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8F1C5">
      <w:pPr>
        <w:spacing w:before="220" w:line="225" w:lineRule="auto"/>
        <w:ind w:left="1267"/>
        <w:rPr>
          <w:rFonts w:ascii="黑体" w:hAnsi="黑体" w:eastAsia="黑体" w:cs="黑体"/>
          <w:sz w:val="43"/>
          <w:szCs w:val="43"/>
        </w:rPr>
      </w:pPr>
      <w:bookmarkStart w:id="64" w:name="_GoBack"/>
      <w:bookmarkEnd w:id="64"/>
      <w:r>
        <w:rPr>
          <w:rFonts w:ascii="黑体" w:hAnsi="黑体" w:eastAsia="黑体" w:cs="黑体"/>
          <w:spacing w:val="91"/>
          <w:sz w:val="43"/>
          <w:szCs w:val="43"/>
        </w:rPr>
        <w:t>江苏省高等教育自学考试</w:t>
      </w:r>
    </w:p>
    <w:p w14:paraId="6FFADAC2">
      <w:pPr>
        <w:spacing w:before="346" w:line="223" w:lineRule="auto"/>
        <w:ind w:left="855"/>
        <w:rPr>
          <w:rFonts w:ascii="黑体" w:hAnsi="黑体" w:eastAsia="黑体" w:cs="黑体"/>
          <w:sz w:val="83"/>
          <w:szCs w:val="83"/>
        </w:rPr>
      </w:pPr>
      <w:r>
        <w:rPr>
          <w:rFonts w:ascii="黑体" w:hAnsi="黑体" w:eastAsia="黑体" w:cs="黑体"/>
          <w:spacing w:val="3"/>
          <w:sz w:val="83"/>
          <w:szCs w:val="83"/>
        </w:rPr>
        <w:t>专业考试计划简编</w:t>
      </w:r>
    </w:p>
    <w:p w14:paraId="0C494ECB">
      <w:pPr>
        <w:pStyle w:val="2"/>
        <w:spacing w:line="334" w:lineRule="auto"/>
      </w:pPr>
    </w:p>
    <w:p w14:paraId="7D532E24">
      <w:pPr>
        <w:pStyle w:val="2"/>
        <w:spacing w:line="335" w:lineRule="auto"/>
      </w:pPr>
    </w:p>
    <w:p w14:paraId="77A42EB6">
      <w:pPr>
        <w:spacing w:before="140" w:line="225" w:lineRule="auto"/>
        <w:ind w:left="1650"/>
        <w:rPr>
          <w:rFonts w:ascii="黑体" w:hAnsi="黑体" w:eastAsia="黑体" w:cs="黑体"/>
          <w:sz w:val="43"/>
          <w:szCs w:val="43"/>
        </w:rPr>
      </w:pPr>
      <w:r>
        <w:rPr>
          <w:rFonts w:ascii="黑体" w:hAnsi="黑体" w:eastAsia="黑体" w:cs="黑体"/>
          <w:spacing w:val="3"/>
          <w:sz w:val="43"/>
          <w:szCs w:val="43"/>
        </w:rPr>
        <w:t>2024</w:t>
      </w:r>
      <w:r>
        <w:rPr>
          <w:rFonts w:ascii="黑体" w:hAnsi="黑体" w:eastAsia="黑体" w:cs="黑体"/>
          <w:spacing w:val="-84"/>
          <w:sz w:val="43"/>
          <w:szCs w:val="43"/>
        </w:rPr>
        <w:t xml:space="preserve"> </w:t>
      </w:r>
      <w:r>
        <w:rPr>
          <w:rFonts w:ascii="黑体" w:hAnsi="黑体" w:eastAsia="黑体" w:cs="黑体"/>
          <w:spacing w:val="3"/>
          <w:sz w:val="43"/>
          <w:szCs w:val="43"/>
        </w:rPr>
        <w:t>年版（2025</w:t>
      </w:r>
      <w:r>
        <w:rPr>
          <w:rFonts w:ascii="黑体" w:hAnsi="黑体" w:eastAsia="黑体" w:cs="黑体"/>
          <w:spacing w:val="-86"/>
          <w:sz w:val="43"/>
          <w:szCs w:val="43"/>
        </w:rPr>
        <w:t xml:space="preserve"> </w:t>
      </w:r>
      <w:r>
        <w:rPr>
          <w:rFonts w:ascii="黑体" w:hAnsi="黑体" w:eastAsia="黑体" w:cs="黑体"/>
          <w:spacing w:val="3"/>
          <w:sz w:val="43"/>
          <w:szCs w:val="43"/>
        </w:rPr>
        <w:t>年修订）</w:t>
      </w:r>
    </w:p>
    <w:p w14:paraId="6C683AC7">
      <w:pPr>
        <w:pStyle w:val="2"/>
        <w:spacing w:line="243" w:lineRule="auto"/>
      </w:pPr>
    </w:p>
    <w:p w14:paraId="6A518FD0">
      <w:pPr>
        <w:pStyle w:val="2"/>
        <w:spacing w:line="243" w:lineRule="auto"/>
      </w:pPr>
    </w:p>
    <w:p w14:paraId="1901BC5C">
      <w:pPr>
        <w:pStyle w:val="2"/>
        <w:spacing w:line="243" w:lineRule="auto"/>
      </w:pPr>
    </w:p>
    <w:p w14:paraId="039C0B5B">
      <w:pPr>
        <w:pStyle w:val="2"/>
        <w:spacing w:line="243" w:lineRule="auto"/>
      </w:pPr>
    </w:p>
    <w:p w14:paraId="3989AF6F">
      <w:pPr>
        <w:pStyle w:val="2"/>
        <w:spacing w:line="243" w:lineRule="auto"/>
      </w:pPr>
    </w:p>
    <w:p w14:paraId="01BB9766">
      <w:pPr>
        <w:pStyle w:val="2"/>
        <w:spacing w:line="243" w:lineRule="auto"/>
      </w:pPr>
    </w:p>
    <w:p w14:paraId="38EBDFB4">
      <w:pPr>
        <w:pStyle w:val="2"/>
        <w:spacing w:line="243" w:lineRule="auto"/>
      </w:pPr>
    </w:p>
    <w:p w14:paraId="2F02B99E">
      <w:pPr>
        <w:pStyle w:val="2"/>
        <w:spacing w:line="243" w:lineRule="auto"/>
      </w:pPr>
    </w:p>
    <w:p w14:paraId="46880EAD">
      <w:pPr>
        <w:pStyle w:val="2"/>
        <w:spacing w:line="243" w:lineRule="auto"/>
      </w:pPr>
    </w:p>
    <w:p w14:paraId="3A60E316">
      <w:pPr>
        <w:pStyle w:val="2"/>
        <w:spacing w:line="243" w:lineRule="auto"/>
      </w:pPr>
    </w:p>
    <w:p w14:paraId="2F060F14">
      <w:pPr>
        <w:pStyle w:val="2"/>
        <w:spacing w:line="243" w:lineRule="auto"/>
      </w:pPr>
    </w:p>
    <w:p w14:paraId="40D74D34">
      <w:pPr>
        <w:pStyle w:val="2"/>
        <w:spacing w:line="243" w:lineRule="auto"/>
      </w:pPr>
    </w:p>
    <w:p w14:paraId="1FF0D824">
      <w:pPr>
        <w:pStyle w:val="2"/>
        <w:spacing w:line="243" w:lineRule="auto"/>
      </w:pPr>
    </w:p>
    <w:p w14:paraId="7A436A0D">
      <w:pPr>
        <w:pStyle w:val="2"/>
        <w:spacing w:line="243" w:lineRule="auto"/>
      </w:pPr>
    </w:p>
    <w:p w14:paraId="1FDBCA49">
      <w:pPr>
        <w:pStyle w:val="2"/>
        <w:spacing w:line="243" w:lineRule="auto"/>
      </w:pPr>
    </w:p>
    <w:p w14:paraId="0EBA588C">
      <w:pPr>
        <w:pStyle w:val="2"/>
        <w:spacing w:line="243" w:lineRule="auto"/>
      </w:pPr>
    </w:p>
    <w:p w14:paraId="19931831">
      <w:pPr>
        <w:pStyle w:val="2"/>
        <w:spacing w:line="243" w:lineRule="auto"/>
      </w:pPr>
    </w:p>
    <w:p w14:paraId="014352CB">
      <w:pPr>
        <w:pStyle w:val="2"/>
        <w:spacing w:line="243" w:lineRule="auto"/>
      </w:pPr>
    </w:p>
    <w:p w14:paraId="42658F91">
      <w:pPr>
        <w:pStyle w:val="2"/>
        <w:spacing w:line="243" w:lineRule="auto"/>
      </w:pPr>
    </w:p>
    <w:p w14:paraId="5937BEF0">
      <w:pPr>
        <w:pStyle w:val="2"/>
        <w:spacing w:line="243" w:lineRule="auto"/>
      </w:pPr>
    </w:p>
    <w:p w14:paraId="315BD255">
      <w:pPr>
        <w:pStyle w:val="2"/>
        <w:spacing w:line="243" w:lineRule="auto"/>
      </w:pPr>
    </w:p>
    <w:p w14:paraId="74A647D0">
      <w:pPr>
        <w:pStyle w:val="2"/>
        <w:spacing w:line="243" w:lineRule="auto"/>
      </w:pPr>
    </w:p>
    <w:p w14:paraId="58CDD093">
      <w:pPr>
        <w:pStyle w:val="2"/>
        <w:spacing w:line="243" w:lineRule="auto"/>
      </w:pPr>
    </w:p>
    <w:p w14:paraId="33DBD5CB">
      <w:pPr>
        <w:pStyle w:val="2"/>
        <w:spacing w:line="243" w:lineRule="auto"/>
      </w:pPr>
    </w:p>
    <w:p w14:paraId="305F9007">
      <w:pPr>
        <w:pStyle w:val="2"/>
        <w:spacing w:line="243" w:lineRule="auto"/>
      </w:pPr>
    </w:p>
    <w:p w14:paraId="653CDD61">
      <w:pPr>
        <w:pStyle w:val="2"/>
        <w:spacing w:line="243" w:lineRule="auto"/>
      </w:pPr>
    </w:p>
    <w:p w14:paraId="4B1E1723">
      <w:pPr>
        <w:pStyle w:val="2"/>
        <w:spacing w:line="243" w:lineRule="auto"/>
      </w:pPr>
    </w:p>
    <w:p w14:paraId="7E338D37">
      <w:pPr>
        <w:pStyle w:val="2"/>
        <w:spacing w:line="243" w:lineRule="auto"/>
      </w:pPr>
    </w:p>
    <w:p w14:paraId="24488D50">
      <w:pPr>
        <w:pStyle w:val="2"/>
        <w:spacing w:line="243" w:lineRule="auto"/>
      </w:pPr>
    </w:p>
    <w:p w14:paraId="245CC5AA">
      <w:pPr>
        <w:pStyle w:val="2"/>
        <w:spacing w:line="244" w:lineRule="auto"/>
      </w:pPr>
    </w:p>
    <w:p w14:paraId="016132B9">
      <w:pPr>
        <w:spacing w:before="114" w:line="237" w:lineRule="auto"/>
        <w:ind w:left="2925" w:right="2728" w:hanging="187"/>
        <w:rPr>
          <w:rFonts w:ascii="黑体" w:hAnsi="黑体" w:eastAsia="黑体" w:cs="黑体"/>
          <w:sz w:val="35"/>
          <w:szCs w:val="35"/>
        </w:rPr>
      </w:pPr>
      <w:r>
        <w:rPr>
          <w:rFonts w:ascii="黑体" w:hAnsi="黑体" w:eastAsia="黑体" w:cs="黑体"/>
          <w:spacing w:val="8"/>
          <w:sz w:val="35"/>
          <w:szCs w:val="35"/>
        </w:rPr>
        <w:t>江苏省教育考试院</w:t>
      </w:r>
      <w:r>
        <w:rPr>
          <w:rFonts w:ascii="黑体" w:hAnsi="黑体" w:eastAsia="黑体" w:cs="黑体"/>
          <w:spacing w:val="2"/>
          <w:sz w:val="35"/>
          <w:szCs w:val="35"/>
        </w:rPr>
        <w:t xml:space="preserve"> </w:t>
      </w:r>
      <w:r>
        <w:rPr>
          <w:rFonts w:ascii="黑体" w:hAnsi="黑体" w:eastAsia="黑体" w:cs="黑体"/>
          <w:spacing w:val="7"/>
          <w:sz w:val="35"/>
          <w:szCs w:val="35"/>
        </w:rPr>
        <w:t>二〇二五年五月</w:t>
      </w:r>
    </w:p>
    <w:p w14:paraId="5B525F39">
      <w:pPr>
        <w:spacing w:line="237" w:lineRule="auto"/>
        <w:rPr>
          <w:rFonts w:ascii="黑体" w:hAnsi="黑体" w:eastAsia="黑体" w:cs="黑体"/>
          <w:sz w:val="35"/>
          <w:szCs w:val="35"/>
        </w:rPr>
        <w:sectPr>
          <w:pgSz w:w="11906" w:h="16839"/>
          <w:pgMar w:top="1431" w:right="1785" w:bottom="0" w:left="1785" w:header="0" w:footer="0" w:gutter="0"/>
          <w:cols w:space="720" w:num="1"/>
        </w:sectPr>
      </w:pPr>
    </w:p>
    <w:sdt>
      <w:sdtPr>
        <w:rPr>
          <w:rFonts w:ascii="黑体" w:hAnsi="黑体" w:eastAsia="黑体" w:cs="黑体"/>
          <w:sz w:val="35"/>
          <w:szCs w:val="35"/>
        </w:rPr>
        <w:id w:val="1"/>
        <w:docPartObj>
          <w:docPartGallery w:val="Table of Contents"/>
          <w:docPartUnique/>
        </w:docPartObj>
      </w:sdtPr>
      <w:sdtEndPr>
        <w:rPr>
          <w:rFonts w:ascii="华文中宋" w:hAnsi="华文中宋" w:eastAsia="华文中宋" w:cs="华文中宋"/>
          <w:position w:val="2"/>
          <w:sz w:val="24"/>
          <w:szCs w:val="24"/>
        </w:rPr>
      </w:sdtEndPr>
      <w:sdtContent>
        <w:p w14:paraId="4F6B79C0">
          <w:pPr>
            <w:spacing w:before="213" w:line="227" w:lineRule="auto"/>
            <w:ind w:left="3936"/>
            <w:rPr>
              <w:rFonts w:ascii="黑体" w:hAnsi="黑体" w:eastAsia="黑体" w:cs="黑体"/>
              <w:sz w:val="35"/>
              <w:szCs w:val="35"/>
            </w:rPr>
          </w:pPr>
          <w:r>
            <w:rPr>
              <w:rFonts w:ascii="黑体" w:hAnsi="黑体" w:eastAsia="黑体" w:cs="黑体"/>
              <w:spacing w:val="-25"/>
              <w:sz w:val="35"/>
              <w:szCs w:val="35"/>
            </w:rPr>
            <w:t>目</w:t>
          </w:r>
          <w:r>
            <w:rPr>
              <w:rFonts w:ascii="黑体" w:hAnsi="黑体" w:eastAsia="黑体" w:cs="黑体"/>
              <w:spacing w:val="13"/>
              <w:sz w:val="35"/>
              <w:szCs w:val="35"/>
            </w:rPr>
            <w:t xml:space="preserve">  </w:t>
          </w:r>
          <w:r>
            <w:rPr>
              <w:rFonts w:ascii="黑体" w:hAnsi="黑体" w:eastAsia="黑体" w:cs="黑体"/>
              <w:spacing w:val="-25"/>
              <w:sz w:val="35"/>
              <w:szCs w:val="35"/>
            </w:rPr>
            <w:t>录</w:t>
          </w:r>
        </w:p>
        <w:p w14:paraId="3A1AA54C">
          <w:pPr>
            <w:pStyle w:val="2"/>
            <w:spacing w:line="357" w:lineRule="auto"/>
          </w:pPr>
        </w:p>
        <w:p w14:paraId="1C713C11">
          <w:pPr>
            <w:tabs>
              <w:tab w:val="right" w:leader="dot" w:pos="8750"/>
            </w:tabs>
            <w:spacing w:before="89" w:line="370" w:lineRule="exact"/>
            <w:ind w:left="3"/>
            <w:rPr>
              <w:rFonts w:ascii="华文中宋" w:hAnsi="华文中宋" w:eastAsia="华文中宋" w:cs="华文中宋"/>
              <w:sz w:val="24"/>
              <w:szCs w:val="24"/>
            </w:rPr>
          </w:pPr>
          <w:bookmarkStart w:id="0" w:name="bookmark1"/>
          <w:bookmarkEnd w:id="0"/>
          <w:r>
            <w:fldChar w:fldCharType="begin"/>
          </w:r>
          <w:r>
            <w:instrText xml:space="preserve"> HYPERLINK \l "bookmark1" </w:instrText>
          </w:r>
          <w:r>
            <w:fldChar w:fldCharType="separate"/>
          </w:r>
          <w:r>
            <w:rPr>
              <w:rFonts w:ascii="华文中宋" w:hAnsi="华文中宋" w:eastAsia="华文中宋" w:cs="华文中宋"/>
              <w:spacing w:val="-1"/>
              <w:position w:val="4"/>
              <w:sz w:val="24"/>
              <w:szCs w:val="24"/>
            </w:rPr>
            <w:t>专业考试计划简编编写说明</w:t>
          </w:r>
          <w:r>
            <w:rPr>
              <w:rFonts w:ascii="华文中宋" w:hAnsi="华文中宋" w:eastAsia="华文中宋" w:cs="华文中宋"/>
              <w:spacing w:val="-48"/>
              <w:position w:val="4"/>
              <w:sz w:val="24"/>
              <w:szCs w:val="24"/>
            </w:rPr>
            <w:t xml:space="preserve"> </w:t>
          </w:r>
          <w:r>
            <w:rPr>
              <w:rFonts w:ascii="华文中宋" w:hAnsi="华文中宋" w:eastAsia="华文中宋" w:cs="华文中宋"/>
              <w:position w:val="4"/>
              <w:sz w:val="24"/>
              <w:szCs w:val="24"/>
            </w:rPr>
            <w:tab/>
          </w:r>
          <w:r>
            <w:rPr>
              <w:rFonts w:ascii="华文中宋" w:hAnsi="华文中宋" w:eastAsia="华文中宋" w:cs="华文中宋"/>
              <w:spacing w:val="13"/>
              <w:position w:val="4"/>
              <w:sz w:val="24"/>
              <w:szCs w:val="24"/>
            </w:rPr>
            <w:t xml:space="preserve">    </w:t>
          </w:r>
          <w:r>
            <w:rPr>
              <w:rFonts w:ascii="华文中宋" w:hAnsi="华文中宋" w:eastAsia="华文中宋" w:cs="华文中宋"/>
              <w:spacing w:val="-22"/>
              <w:position w:val="4"/>
              <w:sz w:val="24"/>
              <w:szCs w:val="24"/>
            </w:rPr>
            <w:t>（</w:t>
          </w:r>
          <w:r>
            <w:rPr>
              <w:rFonts w:ascii="华文中宋" w:hAnsi="华文中宋" w:eastAsia="华文中宋" w:cs="华文中宋"/>
              <w:spacing w:val="-11"/>
              <w:position w:val="4"/>
              <w:sz w:val="24"/>
              <w:szCs w:val="24"/>
            </w:rPr>
            <w:t xml:space="preserve"> </w:t>
          </w:r>
          <w:r>
            <w:rPr>
              <w:rFonts w:ascii="华文中宋" w:hAnsi="华文中宋" w:eastAsia="华文中宋" w:cs="华文中宋"/>
              <w:spacing w:val="-22"/>
              <w:position w:val="4"/>
              <w:sz w:val="24"/>
              <w:szCs w:val="24"/>
            </w:rPr>
            <w:t>1）</w:t>
          </w:r>
          <w:r>
            <w:rPr>
              <w:rFonts w:ascii="华文中宋" w:hAnsi="华文中宋" w:eastAsia="华文中宋" w:cs="华文中宋"/>
              <w:spacing w:val="-22"/>
              <w:position w:val="4"/>
              <w:sz w:val="24"/>
              <w:szCs w:val="24"/>
            </w:rPr>
            <w:fldChar w:fldCharType="end"/>
          </w:r>
        </w:p>
        <w:p w14:paraId="1AE11C39">
          <w:pPr>
            <w:pStyle w:val="2"/>
            <w:spacing w:line="345" w:lineRule="auto"/>
          </w:pPr>
        </w:p>
        <w:p w14:paraId="466C54C1">
          <w:pPr>
            <w:spacing w:before="101" w:line="228" w:lineRule="auto"/>
            <w:ind w:left="3797"/>
            <w:rPr>
              <w:rFonts w:ascii="黑体" w:hAnsi="黑体" w:eastAsia="黑体" w:cs="黑体"/>
              <w:sz w:val="31"/>
              <w:szCs w:val="31"/>
            </w:rPr>
          </w:pPr>
          <w:bookmarkStart w:id="1" w:name="bookmark2"/>
          <w:bookmarkEnd w:id="1"/>
          <w:r>
            <w:fldChar w:fldCharType="begin"/>
          </w:r>
          <w:r>
            <w:instrText xml:space="preserve"> HYPERLINK \l "bookmark2" </w:instrText>
          </w:r>
          <w:r>
            <w:fldChar w:fldCharType="separate"/>
          </w:r>
          <w:r>
            <w:rPr>
              <w:rFonts w:ascii="黑体" w:hAnsi="黑体" w:eastAsia="黑体" w:cs="黑体"/>
              <w:spacing w:val="5"/>
              <w:sz w:val="31"/>
              <w:szCs w:val="31"/>
            </w:rPr>
            <w:t>专科专业</w:t>
          </w:r>
          <w:r>
            <w:rPr>
              <w:rFonts w:ascii="黑体" w:hAnsi="黑体" w:eastAsia="黑体" w:cs="黑体"/>
              <w:spacing w:val="5"/>
              <w:sz w:val="31"/>
              <w:szCs w:val="31"/>
            </w:rPr>
            <w:fldChar w:fldCharType="end"/>
          </w:r>
        </w:p>
        <w:p w14:paraId="4F2C3FEC">
          <w:pPr>
            <w:tabs>
              <w:tab w:val="right" w:leader="dot" w:pos="8805"/>
            </w:tabs>
            <w:spacing w:before="198" w:line="222" w:lineRule="auto"/>
            <w:rPr>
              <w:rFonts w:ascii="华文中宋" w:hAnsi="华文中宋" w:eastAsia="华文中宋" w:cs="华文中宋"/>
              <w:sz w:val="24"/>
              <w:szCs w:val="24"/>
            </w:rPr>
          </w:pPr>
          <w:bookmarkStart w:id="2" w:name="bookmark3"/>
          <w:bookmarkEnd w:id="2"/>
          <w:r>
            <w:fldChar w:fldCharType="begin"/>
          </w:r>
          <w:r>
            <w:instrText xml:space="preserve"> HYPERLINK \l "bookmark3" </w:instrText>
          </w:r>
          <w:r>
            <w:fldChar w:fldCharType="separate"/>
          </w:r>
          <w:r>
            <w:rPr>
              <w:rFonts w:ascii="华文中宋" w:hAnsi="华文中宋" w:eastAsia="华文中宋" w:cs="华文中宋"/>
              <w:spacing w:val="-1"/>
              <w:sz w:val="24"/>
              <w:szCs w:val="24"/>
            </w:rPr>
            <w:t>机械制造及自动化</w:t>
          </w:r>
          <w:r>
            <w:rPr>
              <w:rFonts w:ascii="华文中宋" w:hAnsi="华文中宋" w:eastAsia="华文中宋" w:cs="华文中宋"/>
              <w:spacing w:val="-48"/>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17"/>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34"/>
              <w:sz w:val="24"/>
              <w:szCs w:val="24"/>
            </w:rPr>
            <w:t xml:space="preserve"> </w:t>
          </w:r>
          <w:r>
            <w:rPr>
              <w:rFonts w:ascii="华文中宋" w:hAnsi="华文中宋" w:eastAsia="华文中宋" w:cs="华文中宋"/>
              <w:spacing w:val="-15"/>
              <w:sz w:val="24"/>
              <w:szCs w:val="24"/>
            </w:rPr>
            <w:t>6）      学前教育</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    （ 13）</w:t>
          </w:r>
          <w:r>
            <w:rPr>
              <w:rFonts w:ascii="华文中宋" w:hAnsi="华文中宋" w:eastAsia="华文中宋" w:cs="华文中宋"/>
              <w:spacing w:val="-15"/>
              <w:sz w:val="24"/>
              <w:szCs w:val="24"/>
            </w:rPr>
            <w:fldChar w:fldCharType="end"/>
          </w:r>
        </w:p>
        <w:p w14:paraId="4BA7C239">
          <w:pPr>
            <w:tabs>
              <w:tab w:val="right" w:leader="dot" w:pos="8805"/>
            </w:tabs>
            <w:spacing w:line="222" w:lineRule="auto"/>
            <w:rPr>
              <w:rFonts w:ascii="华文中宋" w:hAnsi="华文中宋" w:eastAsia="华文中宋" w:cs="华文中宋"/>
              <w:sz w:val="24"/>
              <w:szCs w:val="24"/>
            </w:rPr>
          </w:pPr>
          <w:bookmarkStart w:id="3" w:name="bookmark4"/>
          <w:bookmarkEnd w:id="3"/>
          <w:r>
            <w:fldChar w:fldCharType="begin"/>
          </w:r>
          <w:r>
            <w:instrText xml:space="preserve"> HYPERLINK \l "bookmark4" </w:instrText>
          </w:r>
          <w:r>
            <w:fldChar w:fldCharType="separate"/>
          </w:r>
          <w:r>
            <w:rPr>
              <w:rFonts w:ascii="华文中宋" w:hAnsi="华文中宋" w:eastAsia="华文中宋" w:cs="华文中宋"/>
              <w:spacing w:val="-1"/>
              <w:sz w:val="24"/>
              <w:szCs w:val="24"/>
            </w:rPr>
            <w:t>机电一体化技术</w:t>
          </w:r>
          <w:r>
            <w:rPr>
              <w:rFonts w:ascii="华文中宋" w:hAnsi="华文中宋" w:eastAsia="华文中宋" w:cs="华文中宋"/>
              <w:spacing w:val="-49"/>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13"/>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37"/>
              <w:sz w:val="24"/>
              <w:szCs w:val="24"/>
            </w:rPr>
            <w:t xml:space="preserve"> </w:t>
          </w:r>
          <w:r>
            <w:rPr>
              <w:rFonts w:ascii="华文中宋" w:hAnsi="华文中宋" w:eastAsia="华文中宋" w:cs="华文中宋"/>
              <w:spacing w:val="-14"/>
              <w:sz w:val="24"/>
              <w:szCs w:val="24"/>
            </w:rPr>
            <w:t>7）      小学教育</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    （ 14）</w:t>
          </w:r>
          <w:r>
            <w:rPr>
              <w:rFonts w:ascii="华文中宋" w:hAnsi="华文中宋" w:eastAsia="华文中宋" w:cs="华文中宋"/>
              <w:spacing w:val="-15"/>
              <w:sz w:val="24"/>
              <w:szCs w:val="24"/>
            </w:rPr>
            <w:fldChar w:fldCharType="end"/>
          </w:r>
        </w:p>
        <w:p w14:paraId="75D30C40">
          <w:pPr>
            <w:tabs>
              <w:tab w:val="right" w:leader="dot" w:pos="8805"/>
            </w:tabs>
            <w:spacing w:before="1" w:line="222" w:lineRule="auto"/>
            <w:ind w:left="24"/>
            <w:rPr>
              <w:rFonts w:ascii="华文中宋" w:hAnsi="华文中宋" w:eastAsia="华文中宋" w:cs="华文中宋"/>
              <w:sz w:val="24"/>
              <w:szCs w:val="24"/>
            </w:rPr>
          </w:pPr>
          <w:bookmarkStart w:id="4" w:name="bookmark5"/>
          <w:bookmarkEnd w:id="4"/>
          <w:r>
            <w:fldChar w:fldCharType="begin"/>
          </w:r>
          <w:r>
            <w:instrText xml:space="preserve"> HYPERLINK \l "bookmark5" </w:instrText>
          </w:r>
          <w:r>
            <w:fldChar w:fldCharType="separate"/>
          </w:r>
          <w:r>
            <w:rPr>
              <w:rFonts w:ascii="华文中宋" w:hAnsi="华文中宋" w:eastAsia="华文中宋" w:cs="华文中宋"/>
              <w:spacing w:val="-10"/>
              <w:sz w:val="24"/>
              <w:szCs w:val="24"/>
            </w:rPr>
            <w:t>中药学</w:t>
          </w:r>
          <w:r>
            <w:rPr>
              <w:rFonts w:ascii="华文中宋" w:hAnsi="华文中宋" w:eastAsia="华文中宋" w:cs="华文中宋"/>
              <w:spacing w:val="-51"/>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15"/>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9"/>
              <w:sz w:val="24"/>
              <w:szCs w:val="24"/>
            </w:rPr>
            <w:t xml:space="preserve"> </w:t>
          </w:r>
          <w:r>
            <w:rPr>
              <w:rFonts w:ascii="华文中宋" w:hAnsi="华文中宋" w:eastAsia="华文中宋" w:cs="华文中宋"/>
              <w:spacing w:val="-13"/>
              <w:sz w:val="24"/>
              <w:szCs w:val="24"/>
            </w:rPr>
            <w:t>9）      心理健康教育</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    （ 15）</w:t>
          </w:r>
          <w:r>
            <w:rPr>
              <w:rFonts w:ascii="华文中宋" w:hAnsi="华文中宋" w:eastAsia="华文中宋" w:cs="华文中宋"/>
              <w:spacing w:val="-13"/>
              <w:sz w:val="24"/>
              <w:szCs w:val="24"/>
            </w:rPr>
            <w:fldChar w:fldCharType="end"/>
          </w:r>
        </w:p>
        <w:p w14:paraId="4D001157">
          <w:pPr>
            <w:tabs>
              <w:tab w:val="right" w:leader="dot" w:pos="8805"/>
            </w:tabs>
            <w:spacing w:before="1" w:line="222" w:lineRule="auto"/>
            <w:ind w:left="6"/>
            <w:rPr>
              <w:rFonts w:ascii="华文中宋" w:hAnsi="华文中宋" w:eastAsia="华文中宋" w:cs="华文中宋"/>
              <w:sz w:val="24"/>
              <w:szCs w:val="24"/>
            </w:rPr>
          </w:pPr>
          <w:bookmarkStart w:id="5" w:name="bookmark6"/>
          <w:bookmarkEnd w:id="5"/>
          <w:r>
            <w:fldChar w:fldCharType="begin"/>
          </w:r>
          <w:r>
            <w:instrText xml:space="preserve"> HYPERLINK \l "bookmark6" </w:instrText>
          </w:r>
          <w:r>
            <w:fldChar w:fldCharType="separate"/>
          </w:r>
          <w:r>
            <w:rPr>
              <w:rFonts w:ascii="华文中宋" w:hAnsi="华文中宋" w:eastAsia="华文中宋" w:cs="华文中宋"/>
              <w:spacing w:val="-2"/>
              <w:sz w:val="24"/>
              <w:szCs w:val="24"/>
            </w:rPr>
            <w:t>工商企业管理</w:t>
          </w:r>
          <w:r>
            <w:rPr>
              <w:rFonts w:ascii="华文中宋" w:hAnsi="华文中宋" w:eastAsia="华文中宋" w:cs="华文中宋"/>
              <w:spacing w:val="-50"/>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8"/>
              <w:sz w:val="24"/>
              <w:szCs w:val="24"/>
            </w:rPr>
            <w:t xml:space="preserve">   </w:t>
          </w:r>
          <w:r>
            <w:rPr>
              <w:rFonts w:ascii="华文中宋" w:hAnsi="华文中宋" w:eastAsia="华文中宋" w:cs="华文中宋"/>
              <w:spacing w:val="-14"/>
              <w:sz w:val="24"/>
              <w:szCs w:val="24"/>
            </w:rPr>
            <w:t>（ 10）     人力资源管理</w:t>
          </w:r>
          <w:r>
            <w:rPr>
              <w:rFonts w:ascii="华文中宋" w:hAnsi="华文中宋" w:eastAsia="华文中宋" w:cs="华文中宋"/>
              <w:spacing w:val="-50"/>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22"/>
              <w:sz w:val="24"/>
              <w:szCs w:val="24"/>
            </w:rPr>
            <w:t xml:space="preserve">   </w:t>
          </w:r>
          <w:r>
            <w:rPr>
              <w:rFonts w:ascii="华文中宋" w:hAnsi="华文中宋" w:eastAsia="华文中宋" w:cs="华文中宋"/>
              <w:spacing w:val="-14"/>
              <w:sz w:val="24"/>
              <w:szCs w:val="24"/>
            </w:rPr>
            <w:t>（ 16）</w:t>
          </w:r>
          <w:r>
            <w:rPr>
              <w:rFonts w:ascii="华文中宋" w:hAnsi="华文中宋" w:eastAsia="华文中宋" w:cs="华文中宋"/>
              <w:spacing w:val="-14"/>
              <w:sz w:val="24"/>
              <w:szCs w:val="24"/>
            </w:rPr>
            <w:fldChar w:fldCharType="end"/>
          </w:r>
        </w:p>
        <w:p w14:paraId="38694035">
          <w:pPr>
            <w:tabs>
              <w:tab w:val="right" w:leader="dot" w:pos="8805"/>
            </w:tabs>
            <w:spacing w:line="222" w:lineRule="auto"/>
            <w:ind w:left="10"/>
            <w:rPr>
              <w:rFonts w:ascii="华文中宋" w:hAnsi="华文中宋" w:eastAsia="华文中宋" w:cs="华文中宋"/>
              <w:sz w:val="24"/>
              <w:szCs w:val="24"/>
            </w:rPr>
          </w:pPr>
          <w:bookmarkStart w:id="6" w:name="bookmark7"/>
          <w:bookmarkEnd w:id="6"/>
          <w:r>
            <w:fldChar w:fldCharType="begin"/>
          </w:r>
          <w:r>
            <w:instrText xml:space="preserve"> HYPERLINK \l "bookmark7" </w:instrText>
          </w:r>
          <w:r>
            <w:fldChar w:fldCharType="separate"/>
          </w:r>
          <w:r>
            <w:rPr>
              <w:rFonts w:ascii="华文中宋" w:hAnsi="华文中宋" w:eastAsia="华文中宋" w:cs="华文中宋"/>
              <w:spacing w:val="-4"/>
              <w:sz w:val="24"/>
              <w:szCs w:val="24"/>
            </w:rPr>
            <w:t>市场营销</w:t>
          </w:r>
          <w:r>
            <w:rPr>
              <w:rFonts w:ascii="华文中宋" w:hAnsi="华文中宋" w:eastAsia="华文中宋" w:cs="华文中宋"/>
              <w:spacing w:val="-50"/>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3"/>
              <w:sz w:val="24"/>
              <w:szCs w:val="24"/>
            </w:rPr>
            <w:t xml:space="preserve">   </w:t>
          </w:r>
          <w:r>
            <w:rPr>
              <w:rFonts w:ascii="华文中宋" w:hAnsi="华文中宋" w:eastAsia="华文中宋" w:cs="华文中宋"/>
              <w:spacing w:val="-15"/>
              <w:sz w:val="24"/>
              <w:szCs w:val="24"/>
            </w:rPr>
            <w:t>（ 11）     行政管理</w:t>
          </w:r>
          <w:r>
            <w:rPr>
              <w:rFonts w:ascii="华文中宋" w:hAnsi="华文中宋" w:eastAsia="华文中宋" w:cs="华文中宋"/>
              <w:spacing w:val="-50"/>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22"/>
              <w:sz w:val="24"/>
              <w:szCs w:val="24"/>
            </w:rPr>
            <w:t xml:space="preserve">   </w:t>
          </w:r>
          <w:r>
            <w:rPr>
              <w:rFonts w:ascii="华文中宋" w:hAnsi="华文中宋" w:eastAsia="华文中宋" w:cs="华文中宋"/>
              <w:spacing w:val="-16"/>
              <w:sz w:val="24"/>
              <w:szCs w:val="24"/>
            </w:rPr>
            <w:t>（ 17）</w:t>
          </w:r>
          <w:r>
            <w:rPr>
              <w:rFonts w:ascii="华文中宋" w:hAnsi="华文中宋" w:eastAsia="华文中宋" w:cs="华文中宋"/>
              <w:spacing w:val="-16"/>
              <w:sz w:val="24"/>
              <w:szCs w:val="24"/>
            </w:rPr>
            <w:fldChar w:fldCharType="end"/>
          </w:r>
        </w:p>
        <w:p w14:paraId="6B21BF99">
          <w:pPr>
            <w:tabs>
              <w:tab w:val="right" w:leader="dot" w:pos="3978"/>
            </w:tabs>
            <w:spacing w:line="371" w:lineRule="exact"/>
            <w:ind w:left="33"/>
            <w:rPr>
              <w:rFonts w:ascii="华文中宋" w:hAnsi="华文中宋" w:eastAsia="华文中宋" w:cs="华文中宋"/>
              <w:sz w:val="24"/>
              <w:szCs w:val="24"/>
            </w:rPr>
          </w:pPr>
          <w:bookmarkStart w:id="7" w:name="bookmark8"/>
          <w:bookmarkEnd w:id="7"/>
          <w:r>
            <w:fldChar w:fldCharType="begin"/>
          </w:r>
          <w:r>
            <w:instrText xml:space="preserve"> HYPERLINK \l "bookmark8" </w:instrText>
          </w:r>
          <w:r>
            <w:fldChar w:fldCharType="separate"/>
          </w:r>
          <w:r>
            <w:rPr>
              <w:rFonts w:ascii="华文中宋" w:hAnsi="华文中宋" w:eastAsia="华文中宋" w:cs="华文中宋"/>
              <w:spacing w:val="-10"/>
              <w:position w:val="4"/>
              <w:sz w:val="24"/>
              <w:szCs w:val="24"/>
            </w:rPr>
            <w:t>电子商务</w:t>
          </w:r>
          <w:r>
            <w:rPr>
              <w:rFonts w:ascii="华文中宋" w:hAnsi="华文中宋" w:eastAsia="华文中宋" w:cs="华文中宋"/>
              <w:spacing w:val="-50"/>
              <w:position w:val="4"/>
              <w:sz w:val="24"/>
              <w:szCs w:val="24"/>
            </w:rPr>
            <w:t xml:space="preserve"> </w:t>
          </w:r>
          <w:r>
            <w:rPr>
              <w:rFonts w:ascii="华文中宋" w:hAnsi="华文中宋" w:eastAsia="华文中宋" w:cs="华文中宋"/>
              <w:position w:val="4"/>
              <w:sz w:val="24"/>
              <w:szCs w:val="24"/>
            </w:rPr>
            <w:tab/>
          </w:r>
          <w:r>
            <w:rPr>
              <w:rFonts w:ascii="华文中宋" w:hAnsi="华文中宋" w:eastAsia="华文中宋" w:cs="华文中宋"/>
              <w:spacing w:val="4"/>
              <w:position w:val="4"/>
              <w:sz w:val="24"/>
              <w:szCs w:val="24"/>
            </w:rPr>
            <w:t xml:space="preserve">   </w:t>
          </w:r>
          <w:r>
            <w:rPr>
              <w:rFonts w:ascii="华文中宋" w:hAnsi="华文中宋" w:eastAsia="华文中宋" w:cs="华文中宋"/>
              <w:spacing w:val="-17"/>
              <w:position w:val="4"/>
              <w:sz w:val="24"/>
              <w:szCs w:val="24"/>
            </w:rPr>
            <w:t>（</w:t>
          </w:r>
          <w:r>
            <w:rPr>
              <w:rFonts w:ascii="华文中宋" w:hAnsi="华文中宋" w:eastAsia="华文中宋" w:cs="华文中宋"/>
              <w:spacing w:val="-12"/>
              <w:position w:val="4"/>
              <w:sz w:val="24"/>
              <w:szCs w:val="24"/>
            </w:rPr>
            <w:t xml:space="preserve"> </w:t>
          </w:r>
          <w:r>
            <w:rPr>
              <w:rFonts w:ascii="华文中宋" w:hAnsi="华文中宋" w:eastAsia="华文中宋" w:cs="华文中宋"/>
              <w:spacing w:val="-17"/>
              <w:position w:val="4"/>
              <w:sz w:val="24"/>
              <w:szCs w:val="24"/>
            </w:rPr>
            <w:t>12）</w:t>
          </w:r>
          <w:r>
            <w:rPr>
              <w:rFonts w:ascii="华文中宋" w:hAnsi="华文中宋" w:eastAsia="华文中宋" w:cs="华文中宋"/>
              <w:spacing w:val="-17"/>
              <w:position w:val="4"/>
              <w:sz w:val="24"/>
              <w:szCs w:val="24"/>
            </w:rPr>
            <w:fldChar w:fldCharType="end"/>
          </w:r>
        </w:p>
        <w:p w14:paraId="4DDC3E91">
          <w:pPr>
            <w:spacing w:before="250" w:line="229" w:lineRule="auto"/>
            <w:ind w:left="3637"/>
            <w:rPr>
              <w:rFonts w:ascii="黑体" w:hAnsi="黑体" w:eastAsia="黑体" w:cs="黑体"/>
              <w:sz w:val="31"/>
              <w:szCs w:val="31"/>
            </w:rPr>
          </w:pPr>
          <w:bookmarkStart w:id="8" w:name="bookmark9"/>
          <w:bookmarkEnd w:id="8"/>
          <w:r>
            <w:fldChar w:fldCharType="begin"/>
          </w:r>
          <w:r>
            <w:instrText xml:space="preserve"> HYPERLINK \l "bookmark9" </w:instrText>
          </w:r>
          <w:r>
            <w:fldChar w:fldCharType="separate"/>
          </w:r>
          <w:r>
            <w:rPr>
              <w:rFonts w:ascii="黑体" w:hAnsi="黑体" w:eastAsia="黑体" w:cs="黑体"/>
              <w:spacing w:val="5"/>
              <w:sz w:val="31"/>
              <w:szCs w:val="31"/>
            </w:rPr>
            <w:t>专升本专业</w:t>
          </w:r>
          <w:r>
            <w:rPr>
              <w:rFonts w:ascii="黑体" w:hAnsi="黑体" w:eastAsia="黑体" w:cs="黑体"/>
              <w:spacing w:val="5"/>
              <w:sz w:val="31"/>
              <w:szCs w:val="31"/>
            </w:rPr>
            <w:fldChar w:fldCharType="end"/>
          </w:r>
        </w:p>
        <w:p w14:paraId="4EA8D365">
          <w:pPr>
            <w:tabs>
              <w:tab w:val="right" w:leader="dot" w:pos="8747"/>
            </w:tabs>
            <w:spacing w:before="325" w:line="222" w:lineRule="auto"/>
            <w:ind w:left="2"/>
            <w:rPr>
              <w:rFonts w:ascii="华文中宋" w:hAnsi="华文中宋" w:eastAsia="华文中宋" w:cs="华文中宋"/>
              <w:sz w:val="24"/>
              <w:szCs w:val="24"/>
            </w:rPr>
          </w:pPr>
          <w:bookmarkStart w:id="9" w:name="bookmark10"/>
          <w:bookmarkEnd w:id="9"/>
          <w:r>
            <w:fldChar w:fldCharType="begin"/>
          </w:r>
          <w:r>
            <w:instrText xml:space="preserve"> HYPERLINK \l "bookmark10" </w:instrText>
          </w:r>
          <w:r>
            <w:fldChar w:fldCharType="separate"/>
          </w:r>
          <w:r>
            <w:rPr>
              <w:rFonts w:ascii="华文中宋" w:hAnsi="华文中宋" w:eastAsia="华文中宋" w:cs="华文中宋"/>
              <w:spacing w:val="-2"/>
              <w:sz w:val="24"/>
              <w:szCs w:val="24"/>
            </w:rPr>
            <w:t>金融学</w:t>
          </w:r>
          <w:r>
            <w:rPr>
              <w:rFonts w:ascii="华文中宋" w:hAnsi="华文中宋" w:eastAsia="华文中宋" w:cs="华文中宋"/>
              <w:spacing w:val="-52"/>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3"/>
              <w:sz w:val="24"/>
              <w:szCs w:val="24"/>
            </w:rPr>
            <w:t xml:space="preserve">   </w:t>
          </w:r>
          <w:r>
            <w:rPr>
              <w:rFonts w:ascii="华文中宋" w:hAnsi="华文中宋" w:eastAsia="华文中宋" w:cs="华文中宋"/>
              <w:spacing w:val="-13"/>
              <w:sz w:val="24"/>
              <w:szCs w:val="24"/>
            </w:rPr>
            <w:t>（ 18）     动物医学</w:t>
          </w:r>
          <w:r>
            <w:rPr>
              <w:rFonts w:ascii="华文中宋" w:hAnsi="华文中宋" w:eastAsia="华文中宋" w:cs="华文中宋"/>
              <w:spacing w:val="-50"/>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31"/>
              <w:sz w:val="24"/>
              <w:szCs w:val="24"/>
            </w:rPr>
            <w:t xml:space="preserve"> </w:t>
          </w:r>
          <w:r>
            <w:rPr>
              <w:rFonts w:ascii="华文中宋" w:hAnsi="华文中宋" w:eastAsia="华文中宋" w:cs="华文中宋"/>
              <w:spacing w:val="-14"/>
              <w:sz w:val="24"/>
              <w:szCs w:val="24"/>
            </w:rPr>
            <w:t>44）</w:t>
          </w:r>
          <w:r>
            <w:rPr>
              <w:rFonts w:ascii="华文中宋" w:hAnsi="华文中宋" w:eastAsia="华文中宋" w:cs="华文中宋"/>
              <w:spacing w:val="-14"/>
              <w:sz w:val="24"/>
              <w:szCs w:val="24"/>
            </w:rPr>
            <w:fldChar w:fldCharType="end"/>
          </w:r>
        </w:p>
        <w:p w14:paraId="24DE4947">
          <w:pPr>
            <w:tabs>
              <w:tab w:val="right" w:leader="dot" w:pos="8747"/>
            </w:tabs>
            <w:spacing w:before="1" w:line="222" w:lineRule="auto"/>
            <w:ind w:left="27"/>
            <w:rPr>
              <w:rFonts w:ascii="华文中宋" w:hAnsi="华文中宋" w:eastAsia="华文中宋" w:cs="华文中宋"/>
              <w:sz w:val="24"/>
              <w:szCs w:val="24"/>
            </w:rPr>
          </w:pPr>
          <w:bookmarkStart w:id="10" w:name="bookmark11"/>
          <w:bookmarkEnd w:id="10"/>
          <w:r>
            <w:fldChar w:fldCharType="begin"/>
          </w:r>
          <w:r>
            <w:instrText xml:space="preserve"> HYPERLINK \l "bookmark11" </w:instrText>
          </w:r>
          <w:r>
            <w:fldChar w:fldCharType="separate"/>
          </w:r>
          <w:r>
            <w:rPr>
              <w:rFonts w:ascii="华文中宋" w:hAnsi="华文中宋" w:eastAsia="华文中宋" w:cs="华文中宋"/>
              <w:spacing w:val="-5"/>
              <w:sz w:val="24"/>
              <w:szCs w:val="24"/>
            </w:rPr>
            <w:t>国际经济与贸易</w:t>
          </w:r>
          <w:r>
            <w:rPr>
              <w:rFonts w:ascii="华文中宋" w:hAnsi="华文中宋" w:eastAsia="华文中宋" w:cs="华文中宋"/>
              <w:spacing w:val="-49"/>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3"/>
              <w:sz w:val="24"/>
              <w:szCs w:val="24"/>
            </w:rPr>
            <w:t xml:space="preserve">   </w:t>
          </w:r>
          <w:r>
            <w:rPr>
              <w:rFonts w:ascii="华文中宋" w:hAnsi="华文中宋" w:eastAsia="华文中宋" w:cs="华文中宋"/>
              <w:spacing w:val="-15"/>
              <w:sz w:val="24"/>
              <w:szCs w:val="24"/>
            </w:rPr>
            <w:t>（ 19）      园林</w:t>
          </w:r>
          <w:r>
            <w:rPr>
              <w:rFonts w:ascii="华文中宋" w:hAnsi="华文中宋" w:eastAsia="华文中宋" w:cs="华文中宋"/>
              <w:spacing w:val="-50"/>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6"/>
              <w:sz w:val="24"/>
              <w:szCs w:val="24"/>
            </w:rPr>
            <w:t>…   （</w:t>
          </w:r>
          <w:r>
            <w:rPr>
              <w:rFonts w:ascii="华文中宋" w:hAnsi="华文中宋" w:eastAsia="华文中宋" w:cs="华文中宋"/>
              <w:spacing w:val="-31"/>
              <w:sz w:val="24"/>
              <w:szCs w:val="24"/>
            </w:rPr>
            <w:t xml:space="preserve"> </w:t>
          </w:r>
          <w:r>
            <w:rPr>
              <w:rFonts w:ascii="华文中宋" w:hAnsi="华文中宋" w:eastAsia="华文中宋" w:cs="华文中宋"/>
              <w:spacing w:val="-16"/>
              <w:sz w:val="24"/>
              <w:szCs w:val="24"/>
            </w:rPr>
            <w:t>45）</w:t>
          </w:r>
          <w:r>
            <w:rPr>
              <w:rFonts w:ascii="华文中宋" w:hAnsi="华文中宋" w:eastAsia="华文中宋" w:cs="华文中宋"/>
              <w:spacing w:val="-16"/>
              <w:sz w:val="24"/>
              <w:szCs w:val="24"/>
            </w:rPr>
            <w:fldChar w:fldCharType="end"/>
          </w:r>
        </w:p>
        <w:p w14:paraId="1ACEA288">
          <w:pPr>
            <w:tabs>
              <w:tab w:val="right" w:leader="dot" w:pos="8747"/>
            </w:tabs>
            <w:spacing w:line="222" w:lineRule="auto"/>
            <w:ind w:left="4"/>
            <w:rPr>
              <w:rFonts w:ascii="华文中宋" w:hAnsi="华文中宋" w:eastAsia="华文中宋" w:cs="华文中宋"/>
              <w:sz w:val="24"/>
              <w:szCs w:val="24"/>
            </w:rPr>
          </w:pPr>
          <w:bookmarkStart w:id="11" w:name="bookmark12"/>
          <w:bookmarkEnd w:id="11"/>
          <w:r>
            <w:fldChar w:fldCharType="begin"/>
          </w:r>
          <w:r>
            <w:instrText xml:space="preserve"> HYPERLINK \l "bookmark12" </w:instrText>
          </w:r>
          <w:r>
            <w:fldChar w:fldCharType="separate"/>
          </w:r>
          <w:r>
            <w:rPr>
              <w:rFonts w:ascii="华文中宋" w:hAnsi="华文中宋" w:eastAsia="华文中宋" w:cs="华文中宋"/>
              <w:spacing w:val="-5"/>
              <w:sz w:val="24"/>
              <w:szCs w:val="24"/>
            </w:rPr>
            <w:t>法学</w:t>
          </w:r>
          <w:r>
            <w:rPr>
              <w:rFonts w:ascii="华文中宋" w:hAnsi="华文中宋" w:eastAsia="华文中宋" w:cs="华文中宋"/>
              <w:spacing w:val="-51"/>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7"/>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40"/>
              <w:sz w:val="24"/>
              <w:szCs w:val="24"/>
            </w:rPr>
            <w:t xml:space="preserve"> </w:t>
          </w:r>
          <w:r>
            <w:rPr>
              <w:rFonts w:ascii="华文中宋" w:hAnsi="华文中宋" w:eastAsia="华文中宋" w:cs="华文中宋"/>
              <w:spacing w:val="-16"/>
              <w:sz w:val="24"/>
              <w:szCs w:val="24"/>
            </w:rPr>
            <w:t>20）</w:t>
          </w:r>
          <w:r>
            <w:rPr>
              <w:rFonts w:ascii="华文中宋" w:hAnsi="华文中宋" w:eastAsia="华文中宋" w:cs="华文中宋"/>
              <w:spacing w:val="3"/>
              <w:sz w:val="24"/>
              <w:szCs w:val="24"/>
            </w:rPr>
            <w:t xml:space="preserve">     </w:t>
          </w:r>
          <w:r>
            <w:rPr>
              <w:rFonts w:ascii="华文中宋" w:hAnsi="华文中宋" w:eastAsia="华文中宋" w:cs="华文中宋"/>
              <w:spacing w:val="-16"/>
              <w:sz w:val="24"/>
              <w:szCs w:val="24"/>
            </w:rPr>
            <w:t>药学</w:t>
          </w:r>
          <w:r>
            <w:rPr>
              <w:rFonts w:ascii="华文中宋" w:hAnsi="华文中宋" w:eastAsia="华文中宋" w:cs="华文中宋"/>
              <w:spacing w:val="-49"/>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   （</w:t>
          </w:r>
          <w:r>
            <w:rPr>
              <w:rFonts w:ascii="华文中宋" w:hAnsi="华文中宋" w:eastAsia="华文中宋" w:cs="华文中宋"/>
              <w:spacing w:val="-32"/>
              <w:sz w:val="24"/>
              <w:szCs w:val="24"/>
            </w:rPr>
            <w:t xml:space="preserve"> </w:t>
          </w:r>
          <w:r>
            <w:rPr>
              <w:rFonts w:ascii="华文中宋" w:hAnsi="华文中宋" w:eastAsia="华文中宋" w:cs="华文中宋"/>
              <w:spacing w:val="-16"/>
              <w:sz w:val="24"/>
              <w:szCs w:val="24"/>
            </w:rPr>
            <w:t>47）</w:t>
          </w:r>
          <w:r>
            <w:rPr>
              <w:rFonts w:ascii="华文中宋" w:hAnsi="华文中宋" w:eastAsia="华文中宋" w:cs="华文中宋"/>
              <w:spacing w:val="-16"/>
              <w:sz w:val="24"/>
              <w:szCs w:val="24"/>
            </w:rPr>
            <w:fldChar w:fldCharType="end"/>
          </w:r>
        </w:p>
        <w:p w14:paraId="66E9642A">
          <w:pPr>
            <w:tabs>
              <w:tab w:val="right" w:leader="dot" w:pos="8747"/>
            </w:tabs>
            <w:spacing w:before="1" w:line="222" w:lineRule="auto"/>
            <w:ind w:left="11"/>
            <w:rPr>
              <w:rFonts w:ascii="华文中宋" w:hAnsi="华文中宋" w:eastAsia="华文中宋" w:cs="华文中宋"/>
              <w:sz w:val="24"/>
              <w:szCs w:val="24"/>
            </w:rPr>
          </w:pPr>
          <w:bookmarkStart w:id="12" w:name="bookmark13"/>
          <w:bookmarkEnd w:id="12"/>
          <w:r>
            <w:fldChar w:fldCharType="begin"/>
          </w:r>
          <w:r>
            <w:instrText xml:space="preserve"> HYPERLINK \l "bookmark13" </w:instrText>
          </w:r>
          <w:r>
            <w:fldChar w:fldCharType="separate"/>
          </w:r>
          <w:r>
            <w:rPr>
              <w:rFonts w:ascii="华文中宋" w:hAnsi="华文中宋" w:eastAsia="华文中宋" w:cs="华文中宋"/>
              <w:spacing w:val="-4"/>
              <w:sz w:val="24"/>
              <w:szCs w:val="24"/>
            </w:rPr>
            <w:t>学前教育</w:t>
          </w:r>
          <w:r>
            <w:rPr>
              <w:rFonts w:ascii="华文中宋" w:hAnsi="华文中宋" w:eastAsia="华文中宋" w:cs="华文中宋"/>
              <w:spacing w:val="-52"/>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9"/>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39"/>
              <w:sz w:val="24"/>
              <w:szCs w:val="24"/>
            </w:rPr>
            <w:t xml:space="preserve"> </w:t>
          </w:r>
          <w:r>
            <w:rPr>
              <w:rFonts w:ascii="华文中宋" w:hAnsi="华文中宋" w:eastAsia="华文中宋" w:cs="华文中宋"/>
              <w:spacing w:val="-16"/>
              <w:sz w:val="24"/>
              <w:szCs w:val="24"/>
            </w:rPr>
            <w:t>21）</w:t>
          </w:r>
          <w:r>
            <w:rPr>
              <w:rFonts w:ascii="华文中宋" w:hAnsi="华文中宋" w:eastAsia="华文中宋" w:cs="华文中宋"/>
              <w:spacing w:val="7"/>
              <w:sz w:val="24"/>
              <w:szCs w:val="24"/>
            </w:rPr>
            <w:t xml:space="preserve">     </w:t>
          </w:r>
          <w:r>
            <w:rPr>
              <w:rFonts w:ascii="华文中宋" w:hAnsi="华文中宋" w:eastAsia="华文中宋" w:cs="华文中宋"/>
              <w:spacing w:val="-16"/>
              <w:sz w:val="24"/>
              <w:szCs w:val="24"/>
            </w:rPr>
            <w:t>中药学</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6"/>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6"/>
              <w:sz w:val="24"/>
              <w:szCs w:val="24"/>
            </w:rPr>
            <w:t>…   （</w:t>
          </w:r>
          <w:r>
            <w:rPr>
              <w:rFonts w:ascii="华文中宋" w:hAnsi="华文中宋" w:eastAsia="华文中宋" w:cs="华文中宋"/>
              <w:spacing w:val="-32"/>
              <w:sz w:val="24"/>
              <w:szCs w:val="24"/>
            </w:rPr>
            <w:t xml:space="preserve"> </w:t>
          </w:r>
          <w:r>
            <w:rPr>
              <w:rFonts w:ascii="华文中宋" w:hAnsi="华文中宋" w:eastAsia="华文中宋" w:cs="华文中宋"/>
              <w:spacing w:val="-16"/>
              <w:sz w:val="24"/>
              <w:szCs w:val="24"/>
            </w:rPr>
            <w:t>48）</w:t>
          </w:r>
          <w:r>
            <w:rPr>
              <w:rFonts w:ascii="华文中宋" w:hAnsi="华文中宋" w:eastAsia="华文中宋" w:cs="华文中宋"/>
              <w:spacing w:val="-16"/>
              <w:sz w:val="24"/>
              <w:szCs w:val="24"/>
            </w:rPr>
            <w:fldChar w:fldCharType="end"/>
          </w:r>
        </w:p>
        <w:p w14:paraId="2C163213">
          <w:pPr>
            <w:tabs>
              <w:tab w:val="right" w:leader="dot" w:pos="8747"/>
            </w:tabs>
            <w:spacing w:line="224" w:lineRule="auto"/>
            <w:ind w:left="3"/>
            <w:rPr>
              <w:rFonts w:ascii="华文中宋" w:hAnsi="华文中宋" w:eastAsia="华文中宋" w:cs="华文中宋"/>
              <w:sz w:val="24"/>
              <w:szCs w:val="24"/>
            </w:rPr>
          </w:pPr>
          <w:bookmarkStart w:id="13" w:name="bookmark14"/>
          <w:bookmarkEnd w:id="13"/>
          <w:r>
            <w:fldChar w:fldCharType="begin"/>
          </w:r>
          <w:r>
            <w:instrText xml:space="preserve"> HYPERLINK \l "bookmark14" </w:instrText>
          </w:r>
          <w:r>
            <w:fldChar w:fldCharType="separate"/>
          </w:r>
          <w:r>
            <w:rPr>
              <w:rFonts w:ascii="华文中宋" w:hAnsi="华文中宋" w:eastAsia="华文中宋" w:cs="华文中宋"/>
              <w:spacing w:val="-2"/>
              <w:sz w:val="24"/>
              <w:szCs w:val="24"/>
            </w:rPr>
            <w:t>小学教育</w:t>
          </w:r>
          <w:r>
            <w:rPr>
              <w:rFonts w:ascii="华文中宋" w:hAnsi="华文中宋" w:eastAsia="华文中宋" w:cs="华文中宋"/>
              <w:spacing w:val="-52"/>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7"/>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40"/>
              <w:sz w:val="24"/>
              <w:szCs w:val="24"/>
            </w:rPr>
            <w:t xml:space="preserve"> </w:t>
          </w:r>
          <w:r>
            <w:rPr>
              <w:rFonts w:ascii="华文中宋" w:hAnsi="华文中宋" w:eastAsia="华文中宋" w:cs="华文中宋"/>
              <w:spacing w:val="-14"/>
              <w:sz w:val="24"/>
              <w:szCs w:val="24"/>
            </w:rPr>
            <w:t>23）     护理学</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    （</w:t>
          </w:r>
          <w:r>
            <w:rPr>
              <w:rFonts w:ascii="华文中宋" w:hAnsi="华文中宋" w:eastAsia="华文中宋" w:cs="华文中宋"/>
              <w:spacing w:val="-32"/>
              <w:sz w:val="24"/>
              <w:szCs w:val="24"/>
            </w:rPr>
            <w:t xml:space="preserve"> </w:t>
          </w:r>
          <w:r>
            <w:rPr>
              <w:rFonts w:ascii="华文中宋" w:hAnsi="华文中宋" w:eastAsia="华文中宋" w:cs="华文中宋"/>
              <w:spacing w:val="-14"/>
              <w:sz w:val="24"/>
              <w:szCs w:val="24"/>
            </w:rPr>
            <w:t>49）</w:t>
          </w:r>
          <w:r>
            <w:rPr>
              <w:rFonts w:ascii="华文中宋" w:hAnsi="华文中宋" w:eastAsia="华文中宋" w:cs="华文中宋"/>
              <w:spacing w:val="-14"/>
              <w:sz w:val="24"/>
              <w:szCs w:val="24"/>
            </w:rPr>
            <w:fldChar w:fldCharType="end"/>
          </w:r>
        </w:p>
        <w:p w14:paraId="29329256">
          <w:pPr>
            <w:tabs>
              <w:tab w:val="right" w:leader="dot" w:pos="8747"/>
            </w:tabs>
            <w:spacing w:before="1" w:line="222" w:lineRule="auto"/>
            <w:ind w:left="7"/>
            <w:rPr>
              <w:rFonts w:ascii="华文中宋" w:hAnsi="华文中宋" w:eastAsia="华文中宋" w:cs="华文中宋"/>
              <w:sz w:val="24"/>
              <w:szCs w:val="24"/>
            </w:rPr>
          </w:pPr>
          <w:bookmarkStart w:id="14" w:name="bookmark15"/>
          <w:bookmarkEnd w:id="14"/>
          <w:r>
            <w:fldChar w:fldCharType="begin"/>
          </w:r>
          <w:r>
            <w:instrText xml:space="preserve"> HYPERLINK \l "bookmark15" </w:instrText>
          </w:r>
          <w:r>
            <w:fldChar w:fldCharType="separate"/>
          </w:r>
          <w:r>
            <w:rPr>
              <w:rFonts w:ascii="华文中宋" w:hAnsi="华文中宋" w:eastAsia="华文中宋" w:cs="华文中宋"/>
              <w:spacing w:val="-3"/>
              <w:sz w:val="24"/>
              <w:szCs w:val="24"/>
            </w:rPr>
            <w:t>汉语言文学</w:t>
          </w:r>
          <w:r>
            <w:rPr>
              <w:rFonts w:ascii="华文中宋" w:hAnsi="华文中宋" w:eastAsia="华文中宋" w:cs="华文中宋"/>
              <w:spacing w:val="-48"/>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7"/>
              <w:sz w:val="24"/>
              <w:szCs w:val="24"/>
            </w:rPr>
            <w:t xml:space="preserve">   </w:t>
          </w:r>
          <w:r>
            <w:rPr>
              <w:rFonts w:ascii="华文中宋" w:hAnsi="华文中宋" w:eastAsia="华文中宋" w:cs="华文中宋"/>
              <w:spacing w:val="-8"/>
              <w:sz w:val="24"/>
              <w:szCs w:val="24"/>
            </w:rPr>
            <w:t>（</w:t>
          </w:r>
          <w:r>
            <w:rPr>
              <w:rFonts w:ascii="华文中宋" w:hAnsi="华文中宋" w:eastAsia="华文中宋" w:cs="华文中宋"/>
              <w:spacing w:val="-38"/>
              <w:sz w:val="24"/>
              <w:szCs w:val="24"/>
            </w:rPr>
            <w:t xml:space="preserve"> </w:t>
          </w:r>
          <w:r>
            <w:rPr>
              <w:rFonts w:ascii="华文中宋" w:hAnsi="华文中宋" w:eastAsia="华文中宋" w:cs="华文中宋"/>
              <w:spacing w:val="-8"/>
              <w:sz w:val="24"/>
              <w:szCs w:val="24"/>
            </w:rPr>
            <w:t>24）     信息管理与信息系统</w:t>
          </w:r>
          <w:r>
            <w:rPr>
              <w:rFonts w:ascii="华文中宋" w:hAnsi="华文中宋" w:eastAsia="华文中宋" w:cs="华文中宋"/>
              <w:spacing w:val="-52"/>
              <w:sz w:val="24"/>
              <w:szCs w:val="24"/>
            </w:rPr>
            <w:t xml:space="preserve"> </w:t>
          </w:r>
          <w:r>
            <w:rPr>
              <w:rFonts w:ascii="华文中宋" w:hAnsi="华文中宋" w:eastAsia="华文中宋" w:cs="华文中宋"/>
              <w:spacing w:val="-8"/>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8"/>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8"/>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8"/>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8"/>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8"/>
              <w:sz w:val="24"/>
              <w:szCs w:val="24"/>
            </w:rPr>
            <w:t>（</w:t>
          </w:r>
          <w:r>
            <w:rPr>
              <w:rFonts w:ascii="华文中宋" w:hAnsi="华文中宋" w:eastAsia="华文中宋" w:cs="华文中宋"/>
              <w:spacing w:val="-31"/>
              <w:sz w:val="24"/>
              <w:szCs w:val="24"/>
            </w:rPr>
            <w:t xml:space="preserve"> </w:t>
          </w:r>
          <w:r>
            <w:rPr>
              <w:rFonts w:ascii="华文中宋" w:hAnsi="华文中宋" w:eastAsia="华文中宋" w:cs="华文中宋"/>
              <w:spacing w:val="-8"/>
              <w:sz w:val="24"/>
              <w:szCs w:val="24"/>
            </w:rPr>
            <w:t>50）</w:t>
          </w:r>
          <w:r>
            <w:rPr>
              <w:rFonts w:ascii="华文中宋" w:hAnsi="华文中宋" w:eastAsia="华文中宋" w:cs="华文中宋"/>
              <w:spacing w:val="-8"/>
              <w:sz w:val="24"/>
              <w:szCs w:val="24"/>
            </w:rPr>
            <w:fldChar w:fldCharType="end"/>
          </w:r>
        </w:p>
        <w:p w14:paraId="7ABC29BC">
          <w:pPr>
            <w:tabs>
              <w:tab w:val="right" w:leader="dot" w:pos="8747"/>
            </w:tabs>
            <w:spacing w:before="1" w:line="222" w:lineRule="auto"/>
            <w:rPr>
              <w:rFonts w:ascii="华文中宋" w:hAnsi="华文中宋" w:eastAsia="华文中宋" w:cs="华文中宋"/>
              <w:sz w:val="24"/>
              <w:szCs w:val="24"/>
            </w:rPr>
          </w:pPr>
          <w:bookmarkStart w:id="15" w:name="bookmark16"/>
          <w:bookmarkEnd w:id="15"/>
          <w:r>
            <w:fldChar w:fldCharType="begin"/>
          </w:r>
          <w:r>
            <w:instrText xml:space="preserve"> HYPERLINK \l "bookmark16" </w:instrText>
          </w:r>
          <w:r>
            <w:fldChar w:fldCharType="separate"/>
          </w:r>
          <w:r>
            <w:rPr>
              <w:rFonts w:ascii="华文中宋" w:hAnsi="华文中宋" w:eastAsia="华文中宋" w:cs="华文中宋"/>
              <w:spacing w:val="-2"/>
              <w:sz w:val="24"/>
              <w:szCs w:val="24"/>
            </w:rPr>
            <w:t>秘书学</w:t>
          </w:r>
          <w:r>
            <w:rPr>
              <w:rFonts w:ascii="华文中宋" w:hAnsi="华文中宋" w:eastAsia="华文中宋" w:cs="华文中宋"/>
              <w:spacing w:val="-51"/>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3"/>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39"/>
              <w:sz w:val="24"/>
              <w:szCs w:val="24"/>
            </w:rPr>
            <w:t xml:space="preserve"> </w:t>
          </w:r>
          <w:r>
            <w:rPr>
              <w:rFonts w:ascii="华文中宋" w:hAnsi="华文中宋" w:eastAsia="华文中宋" w:cs="华文中宋"/>
              <w:spacing w:val="-12"/>
              <w:sz w:val="24"/>
              <w:szCs w:val="24"/>
            </w:rPr>
            <w:t>25）     工程管理</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1"/>
              <w:sz w:val="24"/>
              <w:szCs w:val="24"/>
            </w:rPr>
            <w:t xml:space="preserve"> </w:t>
          </w:r>
          <w:r>
            <w:rPr>
              <w:rFonts w:ascii="华文中宋" w:hAnsi="华文中宋" w:eastAsia="华文中宋" w:cs="华文中宋"/>
              <w:spacing w:val="-13"/>
              <w:sz w:val="24"/>
              <w:szCs w:val="24"/>
            </w:rPr>
            <w:t>51）</w:t>
          </w:r>
          <w:r>
            <w:rPr>
              <w:rFonts w:ascii="华文中宋" w:hAnsi="华文中宋" w:eastAsia="华文中宋" w:cs="华文中宋"/>
              <w:spacing w:val="-13"/>
              <w:sz w:val="24"/>
              <w:szCs w:val="24"/>
            </w:rPr>
            <w:fldChar w:fldCharType="end"/>
          </w:r>
        </w:p>
        <w:p w14:paraId="06CC09C9">
          <w:pPr>
            <w:tabs>
              <w:tab w:val="right" w:leader="dot" w:pos="8747"/>
            </w:tabs>
            <w:spacing w:line="222" w:lineRule="auto"/>
            <w:ind w:left="3"/>
            <w:rPr>
              <w:rFonts w:ascii="华文中宋" w:hAnsi="华文中宋" w:eastAsia="华文中宋" w:cs="华文中宋"/>
              <w:sz w:val="24"/>
              <w:szCs w:val="24"/>
            </w:rPr>
          </w:pPr>
          <w:bookmarkStart w:id="16" w:name="bookmark17"/>
          <w:bookmarkEnd w:id="16"/>
          <w:r>
            <w:fldChar w:fldCharType="begin"/>
          </w:r>
          <w:r>
            <w:instrText xml:space="preserve"> HYPERLINK \l "bookmark17" </w:instrText>
          </w:r>
          <w:r>
            <w:fldChar w:fldCharType="separate"/>
          </w:r>
          <w:r>
            <w:rPr>
              <w:rFonts w:ascii="华文中宋" w:hAnsi="华文中宋" w:eastAsia="华文中宋" w:cs="华文中宋"/>
              <w:spacing w:val="-4"/>
              <w:sz w:val="24"/>
              <w:szCs w:val="24"/>
            </w:rPr>
            <w:t>英语</w:t>
          </w:r>
          <w:r>
            <w:rPr>
              <w:rFonts w:ascii="华文中宋" w:hAnsi="华文中宋" w:eastAsia="华文中宋" w:cs="华文中宋"/>
              <w:spacing w:val="-52"/>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3"/>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39"/>
              <w:sz w:val="24"/>
              <w:szCs w:val="24"/>
            </w:rPr>
            <w:t xml:space="preserve"> </w:t>
          </w:r>
          <w:r>
            <w:rPr>
              <w:rFonts w:ascii="华文中宋" w:hAnsi="华文中宋" w:eastAsia="华文中宋" w:cs="华文中宋"/>
              <w:spacing w:val="-12"/>
              <w:sz w:val="24"/>
              <w:szCs w:val="24"/>
            </w:rPr>
            <w:t>26）     工商管理</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1"/>
              <w:sz w:val="24"/>
              <w:szCs w:val="24"/>
            </w:rPr>
            <w:t xml:space="preserve"> </w:t>
          </w:r>
          <w:r>
            <w:rPr>
              <w:rFonts w:ascii="华文中宋" w:hAnsi="华文中宋" w:eastAsia="华文中宋" w:cs="华文中宋"/>
              <w:spacing w:val="-13"/>
              <w:sz w:val="24"/>
              <w:szCs w:val="24"/>
            </w:rPr>
            <w:t>52）</w:t>
          </w:r>
          <w:r>
            <w:rPr>
              <w:rFonts w:ascii="华文中宋" w:hAnsi="华文中宋" w:eastAsia="华文中宋" w:cs="华文中宋"/>
              <w:spacing w:val="-13"/>
              <w:sz w:val="24"/>
              <w:szCs w:val="24"/>
            </w:rPr>
            <w:fldChar w:fldCharType="end"/>
          </w:r>
        </w:p>
        <w:p w14:paraId="61FA7C27">
          <w:pPr>
            <w:tabs>
              <w:tab w:val="right" w:leader="dot" w:pos="8747"/>
            </w:tabs>
            <w:spacing w:before="1" w:line="222" w:lineRule="auto"/>
            <w:ind w:left="6"/>
            <w:rPr>
              <w:rFonts w:ascii="华文中宋" w:hAnsi="华文中宋" w:eastAsia="华文中宋" w:cs="华文中宋"/>
              <w:sz w:val="24"/>
              <w:szCs w:val="24"/>
            </w:rPr>
          </w:pPr>
          <w:bookmarkStart w:id="17" w:name="bookmark18"/>
          <w:bookmarkEnd w:id="17"/>
          <w:r>
            <w:fldChar w:fldCharType="begin"/>
          </w:r>
          <w:r>
            <w:instrText xml:space="preserve"> HYPERLINK \l "bookmark18" </w:instrText>
          </w:r>
          <w:r>
            <w:fldChar w:fldCharType="separate"/>
          </w:r>
          <w:r>
            <w:rPr>
              <w:rFonts w:ascii="华文中宋" w:hAnsi="华文中宋" w:eastAsia="华文中宋" w:cs="华文中宋"/>
              <w:spacing w:val="-3"/>
              <w:sz w:val="24"/>
              <w:szCs w:val="24"/>
            </w:rPr>
            <w:t>商务英语</w:t>
          </w:r>
          <w:r>
            <w:rPr>
              <w:rFonts w:ascii="华文中宋" w:hAnsi="华文中宋" w:eastAsia="华文中宋" w:cs="华文中宋"/>
              <w:spacing w:val="-51"/>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6"/>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39"/>
              <w:sz w:val="24"/>
              <w:szCs w:val="24"/>
            </w:rPr>
            <w:t xml:space="preserve"> </w:t>
          </w:r>
          <w:r>
            <w:rPr>
              <w:rFonts w:ascii="华文中宋" w:hAnsi="华文中宋" w:eastAsia="华文中宋" w:cs="华文中宋"/>
              <w:spacing w:val="-14"/>
              <w:sz w:val="24"/>
              <w:szCs w:val="24"/>
            </w:rPr>
            <w:t>27）</w:t>
          </w:r>
          <w:r>
            <w:rPr>
              <w:rFonts w:ascii="华文中宋" w:hAnsi="华文中宋" w:eastAsia="华文中宋" w:cs="华文中宋"/>
              <w:spacing w:val="4"/>
              <w:sz w:val="24"/>
              <w:szCs w:val="24"/>
            </w:rPr>
            <w:t xml:space="preserve">     </w:t>
          </w:r>
          <w:r>
            <w:rPr>
              <w:rFonts w:ascii="华文中宋" w:hAnsi="华文中宋" w:eastAsia="华文中宋" w:cs="华文中宋"/>
              <w:spacing w:val="-14"/>
              <w:sz w:val="24"/>
              <w:szCs w:val="24"/>
            </w:rPr>
            <w:t>市场营销</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4"/>
              <w:sz w:val="24"/>
              <w:szCs w:val="24"/>
            </w:rPr>
            <w:t>…   （</w:t>
          </w:r>
          <w:r>
            <w:rPr>
              <w:rFonts w:ascii="华文中宋" w:hAnsi="华文中宋" w:eastAsia="华文中宋" w:cs="华文中宋"/>
              <w:spacing w:val="-32"/>
              <w:sz w:val="24"/>
              <w:szCs w:val="24"/>
            </w:rPr>
            <w:t xml:space="preserve"> </w:t>
          </w:r>
          <w:r>
            <w:rPr>
              <w:rFonts w:ascii="华文中宋" w:hAnsi="华文中宋" w:eastAsia="华文中宋" w:cs="华文中宋"/>
              <w:spacing w:val="-14"/>
              <w:sz w:val="24"/>
              <w:szCs w:val="24"/>
            </w:rPr>
            <w:t>53）</w:t>
          </w:r>
          <w:r>
            <w:rPr>
              <w:rFonts w:ascii="华文中宋" w:hAnsi="华文中宋" w:eastAsia="华文中宋" w:cs="华文中宋"/>
              <w:spacing w:val="-14"/>
              <w:sz w:val="24"/>
              <w:szCs w:val="24"/>
            </w:rPr>
            <w:fldChar w:fldCharType="end"/>
          </w:r>
        </w:p>
        <w:p w14:paraId="41D3A2AF">
          <w:pPr>
            <w:tabs>
              <w:tab w:val="right" w:leader="dot" w:pos="8747"/>
            </w:tabs>
            <w:spacing w:line="222" w:lineRule="auto"/>
            <w:rPr>
              <w:rFonts w:ascii="华文中宋" w:hAnsi="华文中宋" w:eastAsia="华文中宋" w:cs="华文中宋"/>
              <w:sz w:val="24"/>
              <w:szCs w:val="24"/>
            </w:rPr>
          </w:pPr>
          <w:bookmarkStart w:id="18" w:name="bookmark19"/>
          <w:bookmarkEnd w:id="18"/>
          <w:r>
            <w:fldChar w:fldCharType="begin"/>
          </w:r>
          <w:r>
            <w:instrText xml:space="preserve"> HYPERLINK \l "bookmark19" </w:instrText>
          </w:r>
          <w:r>
            <w:fldChar w:fldCharType="separate"/>
          </w:r>
          <w:r>
            <w:rPr>
              <w:rFonts w:ascii="华文中宋" w:hAnsi="华文中宋" w:eastAsia="华文中宋" w:cs="华文中宋"/>
              <w:spacing w:val="-2"/>
              <w:sz w:val="24"/>
              <w:szCs w:val="24"/>
            </w:rPr>
            <w:t>新闻学</w:t>
          </w:r>
          <w:r>
            <w:rPr>
              <w:rFonts w:ascii="华文中宋" w:hAnsi="华文中宋" w:eastAsia="华文中宋" w:cs="华文中宋"/>
              <w:spacing w:val="-51"/>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3"/>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9"/>
              <w:sz w:val="24"/>
              <w:szCs w:val="24"/>
            </w:rPr>
            <w:t xml:space="preserve"> </w:t>
          </w:r>
          <w:r>
            <w:rPr>
              <w:rFonts w:ascii="华文中宋" w:hAnsi="华文中宋" w:eastAsia="华文中宋" w:cs="华文中宋"/>
              <w:spacing w:val="-13"/>
              <w:sz w:val="24"/>
              <w:szCs w:val="24"/>
            </w:rPr>
            <w:t>28）     会计学</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4"/>
              <w:sz w:val="24"/>
              <w:szCs w:val="24"/>
            </w:rPr>
            <w:t>（</w:t>
          </w:r>
          <w:r>
            <w:rPr>
              <w:rFonts w:ascii="华文中宋" w:hAnsi="华文中宋" w:eastAsia="华文中宋" w:cs="华文中宋"/>
              <w:spacing w:val="-31"/>
              <w:sz w:val="24"/>
              <w:szCs w:val="24"/>
            </w:rPr>
            <w:t xml:space="preserve"> </w:t>
          </w:r>
          <w:r>
            <w:rPr>
              <w:rFonts w:ascii="华文中宋" w:hAnsi="华文中宋" w:eastAsia="华文中宋" w:cs="华文中宋"/>
              <w:spacing w:val="-14"/>
              <w:sz w:val="24"/>
              <w:szCs w:val="24"/>
            </w:rPr>
            <w:t>54）</w:t>
          </w:r>
          <w:r>
            <w:rPr>
              <w:rFonts w:ascii="华文中宋" w:hAnsi="华文中宋" w:eastAsia="华文中宋" w:cs="华文中宋"/>
              <w:spacing w:val="-14"/>
              <w:sz w:val="24"/>
              <w:szCs w:val="24"/>
            </w:rPr>
            <w:fldChar w:fldCharType="end"/>
          </w:r>
        </w:p>
        <w:p w14:paraId="43CF52A8">
          <w:pPr>
            <w:tabs>
              <w:tab w:val="right" w:leader="dot" w:pos="8747"/>
            </w:tabs>
            <w:spacing w:before="1" w:line="222" w:lineRule="auto"/>
            <w:ind w:left="3"/>
            <w:rPr>
              <w:rFonts w:ascii="华文中宋" w:hAnsi="华文中宋" w:eastAsia="华文中宋" w:cs="华文中宋"/>
              <w:sz w:val="24"/>
              <w:szCs w:val="24"/>
            </w:rPr>
          </w:pPr>
          <w:bookmarkStart w:id="19" w:name="bookmark20"/>
          <w:bookmarkEnd w:id="19"/>
          <w:r>
            <w:fldChar w:fldCharType="begin"/>
          </w:r>
          <w:r>
            <w:instrText xml:space="preserve"> HYPERLINK \l "bookmark20" </w:instrText>
          </w:r>
          <w:r>
            <w:fldChar w:fldCharType="separate"/>
          </w:r>
          <w:r>
            <w:rPr>
              <w:rFonts w:ascii="华文中宋" w:hAnsi="华文中宋" w:eastAsia="华文中宋" w:cs="华文中宋"/>
              <w:spacing w:val="-3"/>
              <w:sz w:val="24"/>
              <w:szCs w:val="24"/>
            </w:rPr>
            <w:t>广告学</w:t>
          </w:r>
          <w:r>
            <w:rPr>
              <w:rFonts w:ascii="华文中宋" w:hAnsi="华文中宋" w:eastAsia="华文中宋" w:cs="华文中宋"/>
              <w:spacing w:val="-51"/>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9"/>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39"/>
              <w:sz w:val="24"/>
              <w:szCs w:val="24"/>
            </w:rPr>
            <w:t xml:space="preserve"> </w:t>
          </w:r>
          <w:r>
            <w:rPr>
              <w:rFonts w:ascii="华文中宋" w:hAnsi="华文中宋" w:eastAsia="华文中宋" w:cs="华文中宋"/>
              <w:spacing w:val="-11"/>
              <w:sz w:val="24"/>
              <w:szCs w:val="24"/>
            </w:rPr>
            <w:t>29）     人力资源管理</w:t>
          </w:r>
          <w:r>
            <w:rPr>
              <w:rFonts w:ascii="华文中宋" w:hAnsi="华文中宋" w:eastAsia="华文中宋" w:cs="华文中宋"/>
              <w:spacing w:val="-52"/>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31"/>
              <w:sz w:val="24"/>
              <w:szCs w:val="24"/>
            </w:rPr>
            <w:t xml:space="preserve"> </w:t>
          </w:r>
          <w:r>
            <w:rPr>
              <w:rFonts w:ascii="华文中宋" w:hAnsi="华文中宋" w:eastAsia="华文中宋" w:cs="华文中宋"/>
              <w:spacing w:val="-11"/>
              <w:sz w:val="24"/>
              <w:szCs w:val="24"/>
            </w:rPr>
            <w:t>55）</w:t>
          </w:r>
          <w:r>
            <w:rPr>
              <w:rFonts w:ascii="华文中宋" w:hAnsi="华文中宋" w:eastAsia="华文中宋" w:cs="华文中宋"/>
              <w:spacing w:val="-11"/>
              <w:sz w:val="24"/>
              <w:szCs w:val="24"/>
            </w:rPr>
            <w:fldChar w:fldCharType="end"/>
          </w:r>
        </w:p>
        <w:p w14:paraId="5F4B7BD9">
          <w:pPr>
            <w:tabs>
              <w:tab w:val="right" w:leader="dot" w:pos="8747"/>
            </w:tabs>
            <w:spacing w:before="1" w:line="222" w:lineRule="auto"/>
            <w:rPr>
              <w:rFonts w:ascii="华文中宋" w:hAnsi="华文中宋" w:eastAsia="华文中宋" w:cs="华文中宋"/>
              <w:sz w:val="24"/>
              <w:szCs w:val="24"/>
            </w:rPr>
          </w:pPr>
          <w:bookmarkStart w:id="20" w:name="bookmark21"/>
          <w:bookmarkEnd w:id="20"/>
          <w:r>
            <w:fldChar w:fldCharType="begin"/>
          </w:r>
          <w:r>
            <w:instrText xml:space="preserve"> HYPERLINK \l "bookmark21" </w:instrText>
          </w:r>
          <w:r>
            <w:fldChar w:fldCharType="separate"/>
          </w:r>
          <w:r>
            <w:rPr>
              <w:rFonts w:ascii="华文中宋" w:hAnsi="华文中宋" w:eastAsia="华文中宋" w:cs="华文中宋"/>
              <w:spacing w:val="-1"/>
              <w:sz w:val="24"/>
              <w:szCs w:val="24"/>
            </w:rPr>
            <w:t>机械设计制造及其自动化</w:t>
          </w:r>
          <w:r>
            <w:rPr>
              <w:rFonts w:ascii="华文中宋" w:hAnsi="华文中宋" w:eastAsia="华文中宋" w:cs="华文中宋"/>
              <w:spacing w:val="-45"/>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5"/>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37"/>
              <w:sz w:val="24"/>
              <w:szCs w:val="24"/>
            </w:rPr>
            <w:t xml:space="preserve"> </w:t>
          </w:r>
          <w:r>
            <w:rPr>
              <w:rFonts w:ascii="华文中宋" w:hAnsi="华文中宋" w:eastAsia="华文中宋" w:cs="华文中宋"/>
              <w:spacing w:val="-15"/>
              <w:sz w:val="24"/>
              <w:szCs w:val="24"/>
            </w:rPr>
            <w:t>30）</w:t>
          </w:r>
          <w:r>
            <w:rPr>
              <w:rFonts w:ascii="华文中宋" w:hAnsi="华文中宋" w:eastAsia="华文中宋" w:cs="华文中宋"/>
              <w:spacing w:val="4"/>
              <w:sz w:val="24"/>
              <w:szCs w:val="24"/>
            </w:rPr>
            <w:t xml:space="preserve">     </w:t>
          </w:r>
          <w:r>
            <w:rPr>
              <w:rFonts w:ascii="华文中宋" w:hAnsi="华文中宋" w:eastAsia="华文中宋" w:cs="华文中宋"/>
              <w:spacing w:val="-15"/>
              <w:sz w:val="24"/>
              <w:szCs w:val="24"/>
            </w:rPr>
            <w:t>审计学</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5"/>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5"/>
              <w:sz w:val="24"/>
              <w:szCs w:val="24"/>
            </w:rPr>
            <w:t>…   （</w:t>
          </w:r>
          <w:r>
            <w:rPr>
              <w:rFonts w:ascii="华文中宋" w:hAnsi="华文中宋" w:eastAsia="华文中宋" w:cs="华文中宋"/>
              <w:spacing w:val="-32"/>
              <w:sz w:val="24"/>
              <w:szCs w:val="24"/>
            </w:rPr>
            <w:t xml:space="preserve"> </w:t>
          </w:r>
          <w:r>
            <w:rPr>
              <w:rFonts w:ascii="华文中宋" w:hAnsi="华文中宋" w:eastAsia="华文中宋" w:cs="华文中宋"/>
              <w:spacing w:val="-15"/>
              <w:sz w:val="24"/>
              <w:szCs w:val="24"/>
            </w:rPr>
            <w:t>56）</w:t>
          </w:r>
          <w:r>
            <w:rPr>
              <w:rFonts w:ascii="华文中宋" w:hAnsi="华文中宋" w:eastAsia="华文中宋" w:cs="华文中宋"/>
              <w:spacing w:val="-15"/>
              <w:sz w:val="24"/>
              <w:szCs w:val="24"/>
            </w:rPr>
            <w:fldChar w:fldCharType="end"/>
          </w:r>
        </w:p>
        <w:p w14:paraId="2B1721B4">
          <w:pPr>
            <w:tabs>
              <w:tab w:val="right" w:leader="dot" w:pos="8747"/>
            </w:tabs>
            <w:spacing w:line="222" w:lineRule="auto"/>
            <w:rPr>
              <w:rFonts w:ascii="华文中宋" w:hAnsi="华文中宋" w:eastAsia="华文中宋" w:cs="华文中宋"/>
              <w:sz w:val="24"/>
              <w:szCs w:val="24"/>
            </w:rPr>
          </w:pPr>
          <w:bookmarkStart w:id="21" w:name="bookmark22"/>
          <w:bookmarkEnd w:id="21"/>
          <w:r>
            <w:fldChar w:fldCharType="begin"/>
          </w:r>
          <w:r>
            <w:instrText xml:space="preserve"> HYPERLINK \l "bookmark22" </w:instrText>
          </w:r>
          <w:r>
            <w:fldChar w:fldCharType="separate"/>
          </w:r>
          <w:r>
            <w:rPr>
              <w:rFonts w:ascii="华文中宋" w:hAnsi="华文中宋" w:eastAsia="华文中宋" w:cs="华文中宋"/>
              <w:spacing w:val="-1"/>
              <w:sz w:val="24"/>
              <w:szCs w:val="24"/>
            </w:rPr>
            <w:t>汽车服务工程</w:t>
          </w:r>
          <w:r>
            <w:rPr>
              <w:rFonts w:ascii="华文中宋" w:hAnsi="华文中宋" w:eastAsia="华文中宋" w:cs="华文中宋"/>
              <w:spacing w:val="-51"/>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8"/>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36"/>
              <w:sz w:val="24"/>
              <w:szCs w:val="24"/>
            </w:rPr>
            <w:t xml:space="preserve"> </w:t>
          </w:r>
          <w:r>
            <w:rPr>
              <w:rFonts w:ascii="华文中宋" w:hAnsi="华文中宋" w:eastAsia="华文中宋" w:cs="华文中宋"/>
              <w:spacing w:val="-11"/>
              <w:sz w:val="24"/>
              <w:szCs w:val="24"/>
            </w:rPr>
            <w:t>31）     农林经济管理</w:t>
          </w:r>
          <w:r>
            <w:rPr>
              <w:rFonts w:ascii="华文中宋" w:hAnsi="华文中宋" w:eastAsia="华文中宋" w:cs="华文中宋"/>
              <w:spacing w:val="-52"/>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31"/>
              <w:sz w:val="24"/>
              <w:szCs w:val="24"/>
            </w:rPr>
            <w:t xml:space="preserve"> </w:t>
          </w:r>
          <w:r>
            <w:rPr>
              <w:rFonts w:ascii="华文中宋" w:hAnsi="华文中宋" w:eastAsia="华文中宋" w:cs="华文中宋"/>
              <w:spacing w:val="-11"/>
              <w:sz w:val="24"/>
              <w:szCs w:val="24"/>
            </w:rPr>
            <w:t>57）</w:t>
          </w:r>
          <w:r>
            <w:rPr>
              <w:rFonts w:ascii="华文中宋" w:hAnsi="华文中宋" w:eastAsia="华文中宋" w:cs="华文中宋"/>
              <w:spacing w:val="-11"/>
              <w:sz w:val="24"/>
              <w:szCs w:val="24"/>
            </w:rPr>
            <w:fldChar w:fldCharType="end"/>
          </w:r>
        </w:p>
        <w:p w14:paraId="09873615">
          <w:pPr>
            <w:tabs>
              <w:tab w:val="right" w:leader="dot" w:pos="8747"/>
            </w:tabs>
            <w:spacing w:before="1" w:line="222" w:lineRule="auto"/>
            <w:rPr>
              <w:rFonts w:ascii="华文中宋" w:hAnsi="华文中宋" w:eastAsia="华文中宋" w:cs="华文中宋"/>
              <w:sz w:val="24"/>
              <w:szCs w:val="24"/>
            </w:rPr>
          </w:pPr>
          <w:bookmarkStart w:id="22" w:name="bookmark23"/>
          <w:bookmarkEnd w:id="22"/>
          <w:r>
            <w:fldChar w:fldCharType="begin"/>
          </w:r>
          <w:r>
            <w:instrText xml:space="preserve"> HYPERLINK \l "bookmark23" </w:instrText>
          </w:r>
          <w:r>
            <w:fldChar w:fldCharType="separate"/>
          </w:r>
          <w:r>
            <w:rPr>
              <w:rFonts w:ascii="华文中宋" w:hAnsi="华文中宋" w:eastAsia="华文中宋" w:cs="华文中宋"/>
              <w:spacing w:val="-1"/>
              <w:sz w:val="24"/>
              <w:szCs w:val="24"/>
            </w:rPr>
            <w:t>通信工程</w:t>
          </w:r>
          <w:r>
            <w:rPr>
              <w:rFonts w:ascii="华文中宋" w:hAnsi="华文中宋" w:eastAsia="华文中宋" w:cs="华文中宋"/>
              <w:spacing w:val="-52"/>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9"/>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6"/>
              <w:sz w:val="24"/>
              <w:szCs w:val="24"/>
            </w:rPr>
            <w:t xml:space="preserve"> </w:t>
          </w:r>
          <w:r>
            <w:rPr>
              <w:rFonts w:ascii="华文中宋" w:hAnsi="华文中宋" w:eastAsia="华文中宋" w:cs="华文中宋"/>
              <w:spacing w:val="-13"/>
              <w:sz w:val="24"/>
              <w:szCs w:val="24"/>
            </w:rPr>
            <w:t>32）     行政管理</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1"/>
              <w:sz w:val="24"/>
              <w:szCs w:val="24"/>
            </w:rPr>
            <w:t xml:space="preserve"> </w:t>
          </w:r>
          <w:r>
            <w:rPr>
              <w:rFonts w:ascii="华文中宋" w:hAnsi="华文中宋" w:eastAsia="华文中宋" w:cs="华文中宋"/>
              <w:spacing w:val="-13"/>
              <w:sz w:val="24"/>
              <w:szCs w:val="24"/>
            </w:rPr>
            <w:t>58）</w:t>
          </w:r>
          <w:r>
            <w:rPr>
              <w:rFonts w:ascii="华文中宋" w:hAnsi="华文中宋" w:eastAsia="华文中宋" w:cs="华文中宋"/>
              <w:spacing w:val="-13"/>
              <w:sz w:val="24"/>
              <w:szCs w:val="24"/>
            </w:rPr>
            <w:fldChar w:fldCharType="end"/>
          </w:r>
        </w:p>
        <w:p w14:paraId="5E9C2A41">
          <w:pPr>
            <w:tabs>
              <w:tab w:val="right" w:leader="dot" w:pos="8747"/>
            </w:tabs>
            <w:spacing w:before="1" w:line="222" w:lineRule="auto"/>
            <w:ind w:left="4"/>
            <w:rPr>
              <w:rFonts w:ascii="华文中宋" w:hAnsi="华文中宋" w:eastAsia="华文中宋" w:cs="华文中宋"/>
              <w:sz w:val="24"/>
              <w:szCs w:val="24"/>
            </w:rPr>
          </w:pPr>
          <w:bookmarkStart w:id="23" w:name="bookmark24"/>
          <w:bookmarkEnd w:id="23"/>
          <w:r>
            <w:fldChar w:fldCharType="begin"/>
          </w:r>
          <w:r>
            <w:instrText xml:space="preserve"> HYPERLINK \l "bookmark24" </w:instrText>
          </w:r>
          <w:r>
            <w:fldChar w:fldCharType="separate"/>
          </w:r>
          <w:r>
            <w:rPr>
              <w:rFonts w:ascii="华文中宋" w:hAnsi="华文中宋" w:eastAsia="华文中宋" w:cs="华文中宋"/>
              <w:spacing w:val="-1"/>
              <w:sz w:val="24"/>
              <w:szCs w:val="24"/>
            </w:rPr>
            <w:t>计算机科学与技术</w:t>
          </w:r>
          <w:r>
            <w:rPr>
              <w:rFonts w:ascii="华文中宋" w:hAnsi="华文中宋" w:eastAsia="华文中宋" w:cs="华文中宋"/>
              <w:spacing w:val="-52"/>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9"/>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6"/>
              <w:sz w:val="24"/>
              <w:szCs w:val="24"/>
            </w:rPr>
            <w:t xml:space="preserve"> </w:t>
          </w:r>
          <w:r>
            <w:rPr>
              <w:rFonts w:ascii="华文中宋" w:hAnsi="华文中宋" w:eastAsia="华文中宋" w:cs="华文中宋"/>
              <w:spacing w:val="-13"/>
              <w:sz w:val="24"/>
              <w:szCs w:val="24"/>
            </w:rPr>
            <w:t>33）     物流管理</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1"/>
              <w:sz w:val="24"/>
              <w:szCs w:val="24"/>
            </w:rPr>
            <w:t xml:space="preserve"> </w:t>
          </w:r>
          <w:r>
            <w:rPr>
              <w:rFonts w:ascii="华文中宋" w:hAnsi="华文中宋" w:eastAsia="华文中宋" w:cs="华文中宋"/>
              <w:spacing w:val="-13"/>
              <w:sz w:val="24"/>
              <w:szCs w:val="24"/>
            </w:rPr>
            <w:t>59）</w:t>
          </w:r>
          <w:r>
            <w:rPr>
              <w:rFonts w:ascii="华文中宋" w:hAnsi="华文中宋" w:eastAsia="华文中宋" w:cs="华文中宋"/>
              <w:spacing w:val="-13"/>
              <w:sz w:val="24"/>
              <w:szCs w:val="24"/>
            </w:rPr>
            <w:fldChar w:fldCharType="end"/>
          </w:r>
        </w:p>
        <w:p w14:paraId="44CA5BD6">
          <w:pPr>
            <w:tabs>
              <w:tab w:val="right" w:leader="dot" w:pos="8747"/>
            </w:tabs>
            <w:spacing w:line="222" w:lineRule="auto"/>
            <w:ind w:left="30"/>
            <w:rPr>
              <w:rFonts w:ascii="华文中宋" w:hAnsi="华文中宋" w:eastAsia="华文中宋" w:cs="华文中宋"/>
              <w:sz w:val="24"/>
              <w:szCs w:val="24"/>
            </w:rPr>
          </w:pPr>
          <w:bookmarkStart w:id="24" w:name="bookmark25"/>
          <w:bookmarkEnd w:id="24"/>
          <w:r>
            <w:fldChar w:fldCharType="begin"/>
          </w:r>
          <w:r>
            <w:instrText xml:space="preserve"> HYPERLINK \l "bookmark25" </w:instrText>
          </w:r>
          <w:r>
            <w:fldChar w:fldCharType="separate"/>
          </w:r>
          <w:r>
            <w:rPr>
              <w:rFonts w:ascii="华文中宋" w:hAnsi="华文中宋" w:eastAsia="华文中宋" w:cs="华文中宋"/>
              <w:spacing w:val="-9"/>
              <w:sz w:val="24"/>
              <w:szCs w:val="24"/>
            </w:rPr>
            <w:t>网络工程</w:t>
          </w:r>
          <w:r>
            <w:rPr>
              <w:rFonts w:ascii="华文中宋" w:hAnsi="华文中宋" w:eastAsia="华文中宋" w:cs="华文中宋"/>
              <w:spacing w:val="-51"/>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3"/>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36"/>
              <w:sz w:val="24"/>
              <w:szCs w:val="24"/>
            </w:rPr>
            <w:t xml:space="preserve"> </w:t>
          </w:r>
          <w:r>
            <w:rPr>
              <w:rFonts w:ascii="华文中宋" w:hAnsi="华文中宋" w:eastAsia="华文中宋" w:cs="华文中宋"/>
              <w:spacing w:val="-12"/>
              <w:sz w:val="24"/>
              <w:szCs w:val="24"/>
            </w:rPr>
            <w:t>34）     工业工程</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6"/>
              <w:sz w:val="24"/>
              <w:szCs w:val="24"/>
            </w:rPr>
            <w:t xml:space="preserve"> </w:t>
          </w:r>
          <w:r>
            <w:rPr>
              <w:rFonts w:ascii="华文中宋" w:hAnsi="华文中宋" w:eastAsia="华文中宋" w:cs="华文中宋"/>
              <w:spacing w:val="-13"/>
              <w:sz w:val="24"/>
              <w:szCs w:val="24"/>
            </w:rPr>
            <w:t>60）</w:t>
          </w:r>
          <w:r>
            <w:rPr>
              <w:rFonts w:ascii="华文中宋" w:hAnsi="华文中宋" w:eastAsia="华文中宋" w:cs="华文中宋"/>
              <w:spacing w:val="-13"/>
              <w:sz w:val="24"/>
              <w:szCs w:val="24"/>
            </w:rPr>
            <w:fldChar w:fldCharType="end"/>
          </w:r>
        </w:p>
        <w:p w14:paraId="52E95BF1">
          <w:pPr>
            <w:tabs>
              <w:tab w:val="right" w:leader="dot" w:pos="8747"/>
            </w:tabs>
            <w:spacing w:before="1" w:line="224" w:lineRule="auto"/>
            <w:ind w:left="2"/>
            <w:rPr>
              <w:rFonts w:ascii="华文中宋" w:hAnsi="华文中宋" w:eastAsia="华文中宋" w:cs="华文中宋"/>
              <w:sz w:val="24"/>
              <w:szCs w:val="24"/>
            </w:rPr>
          </w:pPr>
          <w:bookmarkStart w:id="25" w:name="bookmark26"/>
          <w:bookmarkEnd w:id="25"/>
          <w:r>
            <w:fldChar w:fldCharType="begin"/>
          </w:r>
          <w:r>
            <w:instrText xml:space="preserve"> HYPERLINK \l "bookmark26" </w:instrText>
          </w:r>
          <w:r>
            <w:fldChar w:fldCharType="separate"/>
          </w:r>
          <w:r>
            <w:rPr>
              <w:rFonts w:ascii="华文中宋" w:hAnsi="华文中宋" w:eastAsia="华文中宋" w:cs="华文中宋"/>
              <w:spacing w:val="-2"/>
              <w:sz w:val="24"/>
              <w:szCs w:val="24"/>
            </w:rPr>
            <w:t>物联网工程</w:t>
          </w:r>
          <w:r>
            <w:rPr>
              <w:rFonts w:ascii="华文中宋" w:hAnsi="华文中宋" w:eastAsia="华文中宋" w:cs="华文中宋"/>
              <w:spacing w:val="-49"/>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4"/>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4"/>
              <w:sz w:val="24"/>
              <w:szCs w:val="24"/>
            </w:rPr>
            <w:t xml:space="preserve"> </w:t>
          </w:r>
          <w:r>
            <w:rPr>
              <w:rFonts w:ascii="华文中宋" w:hAnsi="华文中宋" w:eastAsia="华文中宋" w:cs="华文中宋"/>
              <w:spacing w:val="-13"/>
              <w:sz w:val="24"/>
              <w:szCs w:val="24"/>
            </w:rPr>
            <w:t>35）      电子商务</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   （</w:t>
          </w:r>
          <w:r>
            <w:rPr>
              <w:rFonts w:ascii="华文中宋" w:hAnsi="华文中宋" w:eastAsia="华文中宋" w:cs="华文中宋"/>
              <w:spacing w:val="-37"/>
              <w:sz w:val="24"/>
              <w:szCs w:val="24"/>
            </w:rPr>
            <w:t xml:space="preserve"> </w:t>
          </w:r>
          <w:r>
            <w:rPr>
              <w:rFonts w:ascii="华文中宋" w:hAnsi="华文中宋" w:eastAsia="华文中宋" w:cs="华文中宋"/>
              <w:spacing w:val="-13"/>
              <w:sz w:val="24"/>
              <w:szCs w:val="24"/>
            </w:rPr>
            <w:t>61）</w:t>
          </w:r>
          <w:r>
            <w:rPr>
              <w:rFonts w:ascii="华文中宋" w:hAnsi="华文中宋" w:eastAsia="华文中宋" w:cs="华文中宋"/>
              <w:spacing w:val="-13"/>
              <w:sz w:val="24"/>
              <w:szCs w:val="24"/>
            </w:rPr>
            <w:fldChar w:fldCharType="end"/>
          </w:r>
        </w:p>
        <w:p w14:paraId="075DDD08">
          <w:pPr>
            <w:tabs>
              <w:tab w:val="right" w:leader="dot" w:pos="8747"/>
            </w:tabs>
            <w:spacing w:line="222" w:lineRule="auto"/>
            <w:ind w:left="8"/>
            <w:rPr>
              <w:rFonts w:ascii="华文中宋" w:hAnsi="华文中宋" w:eastAsia="华文中宋" w:cs="华文中宋"/>
              <w:sz w:val="24"/>
              <w:szCs w:val="24"/>
            </w:rPr>
          </w:pPr>
          <w:bookmarkStart w:id="26" w:name="bookmark27"/>
          <w:bookmarkEnd w:id="26"/>
          <w:r>
            <w:fldChar w:fldCharType="begin"/>
          </w:r>
          <w:r>
            <w:instrText xml:space="preserve"> HYPERLINK \l "bookmark27" </w:instrText>
          </w:r>
          <w:r>
            <w:fldChar w:fldCharType="separate"/>
          </w:r>
          <w:r>
            <w:rPr>
              <w:rFonts w:ascii="华文中宋" w:hAnsi="华文中宋" w:eastAsia="华文中宋" w:cs="华文中宋"/>
              <w:spacing w:val="-3"/>
              <w:sz w:val="24"/>
              <w:szCs w:val="24"/>
            </w:rPr>
            <w:t>土木工程</w:t>
          </w:r>
          <w:r>
            <w:rPr>
              <w:rFonts w:ascii="华文中宋" w:hAnsi="华文中宋" w:eastAsia="华文中宋" w:cs="华文中宋"/>
              <w:spacing w:val="-52"/>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3"/>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35"/>
              <w:sz w:val="24"/>
              <w:szCs w:val="24"/>
            </w:rPr>
            <w:t xml:space="preserve"> </w:t>
          </w:r>
          <w:r>
            <w:rPr>
              <w:rFonts w:ascii="华文中宋" w:hAnsi="华文中宋" w:eastAsia="华文中宋" w:cs="华文中宋"/>
              <w:spacing w:val="-12"/>
              <w:sz w:val="24"/>
              <w:szCs w:val="24"/>
            </w:rPr>
            <w:t>37）     旅游管理</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2"/>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36"/>
              <w:sz w:val="24"/>
              <w:szCs w:val="24"/>
            </w:rPr>
            <w:t xml:space="preserve"> </w:t>
          </w:r>
          <w:r>
            <w:rPr>
              <w:rFonts w:ascii="华文中宋" w:hAnsi="华文中宋" w:eastAsia="华文中宋" w:cs="华文中宋"/>
              <w:spacing w:val="-13"/>
              <w:sz w:val="24"/>
              <w:szCs w:val="24"/>
            </w:rPr>
            <w:t>63）</w:t>
          </w:r>
          <w:r>
            <w:rPr>
              <w:rFonts w:ascii="华文中宋" w:hAnsi="华文中宋" w:eastAsia="华文中宋" w:cs="华文中宋"/>
              <w:spacing w:val="-13"/>
              <w:sz w:val="24"/>
              <w:szCs w:val="24"/>
            </w:rPr>
            <w:fldChar w:fldCharType="end"/>
          </w:r>
        </w:p>
        <w:p w14:paraId="435DFE56">
          <w:pPr>
            <w:tabs>
              <w:tab w:val="right" w:leader="dot" w:pos="8747"/>
            </w:tabs>
            <w:spacing w:before="1" w:line="222" w:lineRule="auto"/>
            <w:ind w:left="2"/>
            <w:rPr>
              <w:rFonts w:ascii="华文中宋" w:hAnsi="华文中宋" w:eastAsia="华文中宋" w:cs="华文中宋"/>
              <w:sz w:val="24"/>
              <w:szCs w:val="24"/>
            </w:rPr>
          </w:pPr>
          <w:bookmarkStart w:id="27" w:name="bookmark28"/>
          <w:bookmarkEnd w:id="27"/>
          <w:r>
            <w:fldChar w:fldCharType="begin"/>
          </w:r>
          <w:r>
            <w:instrText xml:space="preserve"> HYPERLINK \l "bookmark28" </w:instrText>
          </w:r>
          <w:r>
            <w:fldChar w:fldCharType="separate"/>
          </w:r>
          <w:r>
            <w:rPr>
              <w:rFonts w:ascii="华文中宋" w:hAnsi="华文中宋" w:eastAsia="华文中宋" w:cs="华文中宋"/>
              <w:spacing w:val="-1"/>
              <w:sz w:val="24"/>
              <w:szCs w:val="24"/>
            </w:rPr>
            <w:t>化学工程与工艺</w:t>
          </w:r>
          <w:r>
            <w:rPr>
              <w:rFonts w:ascii="华文中宋" w:hAnsi="华文中宋" w:eastAsia="华文中宋" w:cs="华文中宋"/>
              <w:spacing w:val="-52"/>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3"/>
              <w:sz w:val="24"/>
              <w:szCs w:val="24"/>
            </w:rPr>
            <w:t xml:space="preserve">      </w:t>
          </w:r>
          <w:r>
            <w:rPr>
              <w:rFonts w:ascii="华文中宋" w:hAnsi="华文中宋" w:eastAsia="华文中宋" w:cs="华文中宋"/>
              <w:spacing w:val="-10"/>
              <w:sz w:val="24"/>
              <w:szCs w:val="24"/>
            </w:rPr>
            <w:t>（</w:t>
          </w:r>
          <w:r>
            <w:rPr>
              <w:rFonts w:ascii="华文中宋" w:hAnsi="华文中宋" w:eastAsia="华文中宋" w:cs="华文中宋"/>
              <w:spacing w:val="-36"/>
              <w:sz w:val="24"/>
              <w:szCs w:val="24"/>
            </w:rPr>
            <w:t xml:space="preserve"> </w:t>
          </w:r>
          <w:r>
            <w:rPr>
              <w:rFonts w:ascii="华文中宋" w:hAnsi="华文中宋" w:eastAsia="华文中宋" w:cs="华文中宋"/>
              <w:spacing w:val="-10"/>
              <w:sz w:val="24"/>
              <w:szCs w:val="24"/>
            </w:rPr>
            <w:t>39）     视觉传达设计</w:t>
          </w:r>
          <w:r>
            <w:rPr>
              <w:rFonts w:ascii="华文中宋" w:hAnsi="华文中宋" w:eastAsia="华文中宋" w:cs="华文中宋"/>
              <w:spacing w:val="-51"/>
              <w:sz w:val="24"/>
              <w:szCs w:val="24"/>
            </w:rPr>
            <w:t xml:space="preserve"> </w:t>
          </w:r>
          <w:r>
            <w:rPr>
              <w:rFonts w:ascii="华文中宋" w:hAnsi="华文中宋" w:eastAsia="华文中宋" w:cs="华文中宋"/>
              <w:spacing w:val="-10"/>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0"/>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0"/>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0"/>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0"/>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37"/>
              <w:sz w:val="24"/>
              <w:szCs w:val="24"/>
            </w:rPr>
            <w:t xml:space="preserve"> </w:t>
          </w:r>
          <w:r>
            <w:rPr>
              <w:rFonts w:ascii="华文中宋" w:hAnsi="华文中宋" w:eastAsia="华文中宋" w:cs="华文中宋"/>
              <w:spacing w:val="-11"/>
              <w:sz w:val="24"/>
              <w:szCs w:val="24"/>
            </w:rPr>
            <w:t>64）</w:t>
          </w:r>
          <w:r>
            <w:rPr>
              <w:rFonts w:ascii="华文中宋" w:hAnsi="华文中宋" w:eastAsia="华文中宋" w:cs="华文中宋"/>
              <w:spacing w:val="-11"/>
              <w:sz w:val="24"/>
              <w:szCs w:val="24"/>
            </w:rPr>
            <w:fldChar w:fldCharType="end"/>
          </w:r>
        </w:p>
        <w:p w14:paraId="5DD48728">
          <w:pPr>
            <w:tabs>
              <w:tab w:val="right" w:leader="dot" w:pos="8747"/>
            </w:tabs>
            <w:spacing w:before="1" w:line="222" w:lineRule="auto"/>
            <w:ind w:left="9"/>
            <w:rPr>
              <w:rFonts w:ascii="华文中宋" w:hAnsi="华文中宋" w:eastAsia="华文中宋" w:cs="华文中宋"/>
              <w:sz w:val="24"/>
              <w:szCs w:val="24"/>
            </w:rPr>
          </w:pPr>
          <w:bookmarkStart w:id="28" w:name="bookmark29"/>
          <w:bookmarkEnd w:id="28"/>
          <w:r>
            <w:fldChar w:fldCharType="begin"/>
          </w:r>
          <w:r>
            <w:instrText xml:space="preserve"> HYPERLINK \l "bookmark29" </w:instrText>
          </w:r>
          <w:r>
            <w:fldChar w:fldCharType="separate"/>
          </w:r>
          <w:r>
            <w:rPr>
              <w:rFonts w:ascii="华文中宋" w:hAnsi="华文中宋" w:eastAsia="华文中宋" w:cs="华文中宋"/>
              <w:spacing w:val="-4"/>
              <w:sz w:val="24"/>
              <w:szCs w:val="24"/>
            </w:rPr>
            <w:t>环境工程</w:t>
          </w:r>
          <w:r>
            <w:rPr>
              <w:rFonts w:ascii="华文中宋" w:hAnsi="华文中宋" w:eastAsia="华文中宋" w:cs="华文中宋"/>
              <w:spacing w:val="-49"/>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3"/>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28"/>
              <w:sz w:val="24"/>
              <w:szCs w:val="24"/>
            </w:rPr>
            <w:t xml:space="preserve"> </w:t>
          </w:r>
          <w:r>
            <w:rPr>
              <w:rFonts w:ascii="华文中宋" w:hAnsi="华文中宋" w:eastAsia="华文中宋" w:cs="华文中宋"/>
              <w:spacing w:val="-13"/>
              <w:sz w:val="24"/>
              <w:szCs w:val="24"/>
            </w:rPr>
            <w:t>40）     环境设计</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3"/>
              <w:sz w:val="24"/>
              <w:szCs w:val="24"/>
            </w:rPr>
            <w:t>…    （</w:t>
          </w:r>
          <w:r>
            <w:rPr>
              <w:rFonts w:ascii="华文中宋" w:hAnsi="华文中宋" w:eastAsia="华文中宋" w:cs="华文中宋"/>
              <w:spacing w:val="-37"/>
              <w:sz w:val="24"/>
              <w:szCs w:val="24"/>
            </w:rPr>
            <w:t xml:space="preserve"> </w:t>
          </w:r>
          <w:r>
            <w:rPr>
              <w:rFonts w:ascii="华文中宋" w:hAnsi="华文中宋" w:eastAsia="华文中宋" w:cs="华文中宋"/>
              <w:spacing w:val="-13"/>
              <w:sz w:val="24"/>
              <w:szCs w:val="24"/>
            </w:rPr>
            <w:t>65）</w:t>
          </w:r>
          <w:r>
            <w:rPr>
              <w:rFonts w:ascii="华文中宋" w:hAnsi="华文中宋" w:eastAsia="华文中宋" w:cs="华文中宋"/>
              <w:spacing w:val="-13"/>
              <w:sz w:val="24"/>
              <w:szCs w:val="24"/>
            </w:rPr>
            <w:fldChar w:fldCharType="end"/>
          </w:r>
        </w:p>
        <w:p w14:paraId="4FB434B5">
          <w:pPr>
            <w:tabs>
              <w:tab w:val="right" w:leader="dot" w:pos="8747"/>
            </w:tabs>
            <w:spacing w:line="222" w:lineRule="auto"/>
            <w:ind w:left="4"/>
            <w:rPr>
              <w:rFonts w:ascii="华文中宋" w:hAnsi="华文中宋" w:eastAsia="华文中宋" w:cs="华文中宋"/>
              <w:sz w:val="24"/>
              <w:szCs w:val="24"/>
            </w:rPr>
          </w:pPr>
          <w:bookmarkStart w:id="29" w:name="bookmark30"/>
          <w:bookmarkEnd w:id="29"/>
          <w:r>
            <w:fldChar w:fldCharType="begin"/>
          </w:r>
          <w:r>
            <w:instrText xml:space="preserve"> HYPERLINK \l "bookmark30" </w:instrText>
          </w:r>
          <w:r>
            <w:fldChar w:fldCharType="separate"/>
          </w:r>
          <w:r>
            <w:rPr>
              <w:rFonts w:ascii="华文中宋" w:hAnsi="华文中宋" w:eastAsia="华文中宋" w:cs="华文中宋"/>
              <w:spacing w:val="-2"/>
              <w:sz w:val="24"/>
              <w:szCs w:val="24"/>
            </w:rPr>
            <w:t>食品科学与工程</w:t>
          </w:r>
          <w:r>
            <w:rPr>
              <w:rFonts w:ascii="华文中宋" w:hAnsi="华文中宋" w:eastAsia="华文中宋" w:cs="华文中宋"/>
              <w:spacing w:val="-47"/>
              <w:sz w:val="24"/>
              <w:szCs w:val="24"/>
            </w:rPr>
            <w:t xml:space="preserve"> </w:t>
          </w:r>
          <w:r>
            <w:rPr>
              <w:rFonts w:ascii="华文中宋" w:hAnsi="华文中宋" w:eastAsia="华文中宋" w:cs="华文中宋"/>
              <w:sz w:val="24"/>
              <w:szCs w:val="24"/>
            </w:rPr>
            <w:tab/>
          </w:r>
          <w:r>
            <w:rPr>
              <w:rFonts w:ascii="华文中宋" w:hAnsi="华文中宋" w:eastAsia="华文中宋" w:cs="华文中宋"/>
              <w:spacing w:val="5"/>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28"/>
              <w:sz w:val="24"/>
              <w:szCs w:val="24"/>
            </w:rPr>
            <w:t xml:space="preserve"> </w:t>
          </w:r>
          <w:r>
            <w:rPr>
              <w:rFonts w:ascii="华文中宋" w:hAnsi="华文中宋" w:eastAsia="华文中宋" w:cs="华文中宋"/>
              <w:spacing w:val="-11"/>
              <w:sz w:val="24"/>
              <w:szCs w:val="24"/>
            </w:rPr>
            <w:t>41）     数字媒体艺术</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2"/>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51"/>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3"/>
              <w:sz w:val="24"/>
              <w:szCs w:val="24"/>
            </w:rPr>
            <w:t xml:space="preserve">   </w:t>
          </w:r>
          <w:r>
            <w:rPr>
              <w:rFonts w:ascii="华文中宋" w:hAnsi="华文中宋" w:eastAsia="华文中宋" w:cs="华文中宋"/>
              <w:spacing w:val="-11"/>
              <w:sz w:val="24"/>
              <w:szCs w:val="24"/>
            </w:rPr>
            <w:t>（</w:t>
          </w:r>
          <w:r>
            <w:rPr>
              <w:rFonts w:ascii="华文中宋" w:hAnsi="华文中宋" w:eastAsia="华文中宋" w:cs="华文中宋"/>
              <w:spacing w:val="-37"/>
              <w:sz w:val="24"/>
              <w:szCs w:val="24"/>
            </w:rPr>
            <w:t xml:space="preserve"> </w:t>
          </w:r>
          <w:r>
            <w:rPr>
              <w:rFonts w:ascii="华文中宋" w:hAnsi="华文中宋" w:eastAsia="华文中宋" w:cs="华文中宋"/>
              <w:spacing w:val="-11"/>
              <w:sz w:val="24"/>
              <w:szCs w:val="24"/>
            </w:rPr>
            <w:t>66）</w:t>
          </w:r>
          <w:r>
            <w:rPr>
              <w:rFonts w:ascii="华文中宋" w:hAnsi="华文中宋" w:eastAsia="华文中宋" w:cs="华文中宋"/>
              <w:spacing w:val="-11"/>
              <w:sz w:val="24"/>
              <w:szCs w:val="24"/>
            </w:rPr>
            <w:fldChar w:fldCharType="end"/>
          </w:r>
        </w:p>
        <w:p w14:paraId="47D157FC">
          <w:pPr>
            <w:tabs>
              <w:tab w:val="right" w:leader="dot" w:pos="3978"/>
            </w:tabs>
            <w:spacing w:line="373" w:lineRule="exact"/>
            <w:ind w:left="11"/>
            <w:rPr>
              <w:rFonts w:ascii="华文中宋" w:hAnsi="华文中宋" w:eastAsia="华文中宋" w:cs="华文中宋"/>
              <w:sz w:val="24"/>
              <w:szCs w:val="24"/>
            </w:rPr>
          </w:pPr>
          <w:bookmarkStart w:id="30" w:name="bookmark31"/>
          <w:bookmarkEnd w:id="30"/>
          <w:r>
            <w:fldChar w:fldCharType="begin"/>
          </w:r>
          <w:r>
            <w:instrText xml:space="preserve"> HYPERLINK \l "bookmark31" </w:instrText>
          </w:r>
          <w:r>
            <w:fldChar w:fldCharType="separate"/>
          </w:r>
          <w:r>
            <w:rPr>
              <w:rFonts w:ascii="华文中宋" w:hAnsi="华文中宋" w:eastAsia="华文中宋" w:cs="华文中宋"/>
              <w:spacing w:val="-4"/>
              <w:position w:val="4"/>
              <w:sz w:val="24"/>
              <w:szCs w:val="24"/>
            </w:rPr>
            <w:t>消防工程</w:t>
          </w:r>
          <w:r>
            <w:rPr>
              <w:rFonts w:ascii="华文中宋" w:hAnsi="华文中宋" w:eastAsia="华文中宋" w:cs="华文中宋"/>
              <w:spacing w:val="-52"/>
              <w:position w:val="4"/>
              <w:sz w:val="24"/>
              <w:szCs w:val="24"/>
            </w:rPr>
            <w:t xml:space="preserve"> </w:t>
          </w:r>
          <w:r>
            <w:rPr>
              <w:rFonts w:ascii="华文中宋" w:hAnsi="华文中宋" w:eastAsia="华文中宋" w:cs="华文中宋"/>
              <w:position w:val="4"/>
              <w:sz w:val="24"/>
              <w:szCs w:val="24"/>
            </w:rPr>
            <w:tab/>
          </w:r>
          <w:r>
            <w:rPr>
              <w:rFonts w:ascii="华文中宋" w:hAnsi="华文中宋" w:eastAsia="华文中宋" w:cs="华文中宋"/>
              <w:spacing w:val="3"/>
              <w:position w:val="4"/>
              <w:sz w:val="24"/>
              <w:szCs w:val="24"/>
            </w:rPr>
            <w:t xml:space="preserve">      </w:t>
          </w:r>
          <w:r>
            <w:rPr>
              <w:rFonts w:ascii="华文中宋" w:hAnsi="华文中宋" w:eastAsia="华文中宋" w:cs="华文中宋"/>
              <w:spacing w:val="-12"/>
              <w:position w:val="4"/>
              <w:sz w:val="24"/>
              <w:szCs w:val="24"/>
            </w:rPr>
            <w:t>（</w:t>
          </w:r>
          <w:r>
            <w:rPr>
              <w:rFonts w:ascii="华文中宋" w:hAnsi="华文中宋" w:eastAsia="华文中宋" w:cs="华文中宋"/>
              <w:spacing w:val="-28"/>
              <w:position w:val="4"/>
              <w:sz w:val="24"/>
              <w:szCs w:val="24"/>
            </w:rPr>
            <w:t xml:space="preserve"> </w:t>
          </w:r>
          <w:r>
            <w:rPr>
              <w:rFonts w:ascii="华文中宋" w:hAnsi="华文中宋" w:eastAsia="华文中宋" w:cs="华文中宋"/>
              <w:spacing w:val="-12"/>
              <w:position w:val="4"/>
              <w:sz w:val="24"/>
              <w:szCs w:val="24"/>
            </w:rPr>
            <w:t>42）</w:t>
          </w:r>
          <w:r>
            <w:rPr>
              <w:rFonts w:ascii="华文中宋" w:hAnsi="华文中宋" w:eastAsia="华文中宋" w:cs="华文中宋"/>
              <w:spacing w:val="-12"/>
              <w:position w:val="4"/>
              <w:sz w:val="24"/>
              <w:szCs w:val="24"/>
            </w:rPr>
            <w:fldChar w:fldCharType="end"/>
          </w:r>
        </w:p>
      </w:sdtContent>
    </w:sdt>
    <w:p w14:paraId="77A88F59">
      <w:pPr>
        <w:spacing w:line="373" w:lineRule="exact"/>
        <w:rPr>
          <w:rFonts w:ascii="华文中宋" w:hAnsi="华文中宋" w:eastAsia="华文中宋" w:cs="华文中宋"/>
          <w:sz w:val="24"/>
          <w:szCs w:val="24"/>
        </w:rPr>
        <w:sectPr>
          <w:pgSz w:w="11906" w:h="16839"/>
          <w:pgMar w:top="1431" w:right="1450" w:bottom="0" w:left="1534" w:header="0" w:footer="0" w:gutter="0"/>
          <w:cols w:space="720" w:num="1"/>
        </w:sectPr>
      </w:pPr>
    </w:p>
    <w:p w14:paraId="00FEF8CE">
      <w:pPr>
        <w:spacing w:before="168" w:line="186" w:lineRule="auto"/>
        <w:ind w:left="1780"/>
        <w:outlineLvl w:val="0"/>
        <w:rPr>
          <w:rFonts w:ascii="微软雅黑" w:hAnsi="微软雅黑" w:eastAsia="微软雅黑" w:cs="微软雅黑"/>
          <w:sz w:val="43"/>
          <w:szCs w:val="43"/>
        </w:rPr>
      </w:pPr>
      <w:bookmarkStart w:id="31" w:name="bookmark1"/>
      <w:bookmarkEnd w:id="31"/>
      <w:r>
        <w:rPr>
          <w:rFonts w:ascii="微软雅黑" w:hAnsi="微软雅黑" w:eastAsia="微软雅黑" w:cs="微软雅黑"/>
          <w:spacing w:val="9"/>
          <w:sz w:val="43"/>
          <w:szCs w:val="43"/>
        </w:rPr>
        <w:t>专业考试计划简编编写说明</w:t>
      </w:r>
    </w:p>
    <w:p w14:paraId="40669E2C">
      <w:pPr>
        <w:spacing w:before="5" w:line="231" w:lineRule="auto"/>
        <w:ind w:left="2588"/>
        <w:rPr>
          <w:rFonts w:ascii="楷体" w:hAnsi="楷体" w:eastAsia="楷体" w:cs="楷体"/>
          <w:sz w:val="31"/>
          <w:szCs w:val="31"/>
        </w:rPr>
      </w:pPr>
      <w:r>
        <w:rPr>
          <w:rFonts w:ascii="Times New Roman" w:hAnsi="Times New Roman" w:eastAsia="Times New Roman" w:cs="Times New Roman"/>
          <w:spacing w:val="5"/>
          <w:sz w:val="31"/>
          <w:szCs w:val="31"/>
        </w:rPr>
        <w:t xml:space="preserve">2024 </w:t>
      </w:r>
      <w:r>
        <w:rPr>
          <w:rFonts w:ascii="楷体" w:hAnsi="楷体" w:eastAsia="楷体" w:cs="楷体"/>
          <w:spacing w:val="5"/>
          <w:sz w:val="31"/>
          <w:szCs w:val="31"/>
        </w:rPr>
        <w:t>年版（</w:t>
      </w:r>
      <w:r>
        <w:rPr>
          <w:rFonts w:ascii="Times New Roman" w:hAnsi="Times New Roman" w:eastAsia="Times New Roman" w:cs="Times New Roman"/>
          <w:spacing w:val="5"/>
          <w:sz w:val="31"/>
          <w:szCs w:val="31"/>
        </w:rPr>
        <w:t xml:space="preserve">2025 </w:t>
      </w:r>
      <w:r>
        <w:rPr>
          <w:rFonts w:ascii="楷体" w:hAnsi="楷体" w:eastAsia="楷体" w:cs="楷体"/>
          <w:spacing w:val="5"/>
          <w:sz w:val="31"/>
          <w:szCs w:val="31"/>
        </w:rPr>
        <w:t>年修订）</w:t>
      </w:r>
    </w:p>
    <w:p w14:paraId="55E254C7">
      <w:pPr>
        <w:pStyle w:val="2"/>
        <w:spacing w:line="478" w:lineRule="auto"/>
      </w:pPr>
    </w:p>
    <w:p w14:paraId="2C75BF51">
      <w:pPr>
        <w:spacing w:before="91" w:line="300" w:lineRule="auto"/>
        <w:ind w:left="7" w:right="140" w:firstLine="559"/>
        <w:rPr>
          <w:rFonts w:ascii="仿宋" w:hAnsi="仿宋" w:eastAsia="仿宋" w:cs="仿宋"/>
          <w:sz w:val="28"/>
          <w:szCs w:val="28"/>
        </w:rPr>
      </w:pPr>
      <w:r>
        <w:rPr>
          <w:rFonts w:ascii="仿宋" w:hAnsi="仿宋" w:eastAsia="仿宋" w:cs="仿宋"/>
          <w:spacing w:val="-4"/>
          <w:sz w:val="28"/>
          <w:szCs w:val="28"/>
        </w:rPr>
        <w:t>根据教育部《高等教育自学考试专业设置实施细则》</w:t>
      </w:r>
      <w:r>
        <w:rPr>
          <w:rFonts w:ascii="仿宋" w:hAnsi="仿宋" w:eastAsia="仿宋" w:cs="仿宋"/>
          <w:spacing w:val="-5"/>
          <w:sz w:val="28"/>
          <w:szCs w:val="28"/>
        </w:rPr>
        <w:t>《高等教育自学</w:t>
      </w:r>
      <w:r>
        <w:rPr>
          <w:rFonts w:ascii="仿宋" w:hAnsi="仿宋" w:eastAsia="仿宋" w:cs="仿宋"/>
          <w:sz w:val="28"/>
          <w:szCs w:val="28"/>
        </w:rPr>
        <w:t xml:space="preserve"> </w:t>
      </w:r>
      <w:r>
        <w:rPr>
          <w:rFonts w:ascii="仿宋" w:hAnsi="仿宋" w:eastAsia="仿宋" w:cs="仿宋"/>
          <w:spacing w:val="-5"/>
          <w:sz w:val="28"/>
          <w:szCs w:val="28"/>
        </w:rPr>
        <w:t>考试开考专业清单（</w:t>
      </w:r>
      <w:r>
        <w:rPr>
          <w:rFonts w:ascii="Times New Roman" w:hAnsi="Times New Roman" w:eastAsia="Times New Roman" w:cs="Times New Roman"/>
          <w:spacing w:val="-5"/>
          <w:sz w:val="28"/>
          <w:szCs w:val="28"/>
        </w:rPr>
        <w:t xml:space="preserve">2021 </w:t>
      </w:r>
      <w:r>
        <w:rPr>
          <w:rFonts w:ascii="仿宋" w:hAnsi="仿宋" w:eastAsia="仿宋" w:cs="仿宋"/>
          <w:spacing w:val="-5"/>
          <w:sz w:val="28"/>
          <w:szCs w:val="28"/>
        </w:rPr>
        <w:t>年）》《高等教育自学考试</w:t>
      </w:r>
      <w:r>
        <w:rPr>
          <w:rFonts w:ascii="仿宋" w:hAnsi="仿宋" w:eastAsia="仿宋" w:cs="仿宋"/>
          <w:spacing w:val="-6"/>
          <w:sz w:val="28"/>
          <w:szCs w:val="28"/>
        </w:rPr>
        <w:t>专业基本规范（</w:t>
      </w:r>
      <w:r>
        <w:rPr>
          <w:rFonts w:ascii="Times New Roman" w:hAnsi="Times New Roman" w:eastAsia="Times New Roman" w:cs="Times New Roman"/>
          <w:spacing w:val="-6"/>
          <w:sz w:val="28"/>
          <w:szCs w:val="28"/>
        </w:rPr>
        <w:t>2021</w:t>
      </w:r>
      <w:r>
        <w:rPr>
          <w:rFonts w:ascii="Times New Roman" w:hAnsi="Times New Roman" w:eastAsia="Times New Roman" w:cs="Times New Roman"/>
          <w:sz w:val="28"/>
          <w:szCs w:val="28"/>
        </w:rPr>
        <w:t xml:space="preserve"> </w:t>
      </w:r>
      <w:r>
        <w:rPr>
          <w:rFonts w:ascii="仿宋" w:hAnsi="仿宋" w:eastAsia="仿宋" w:cs="仿宋"/>
          <w:spacing w:val="-4"/>
          <w:sz w:val="28"/>
          <w:szCs w:val="28"/>
        </w:rPr>
        <w:t>年）》和全国高等教育自学考试指导委员会《关于调整高等教育自学考试</w:t>
      </w:r>
      <w:r>
        <w:rPr>
          <w:rFonts w:ascii="仿宋" w:hAnsi="仿宋" w:eastAsia="仿宋" w:cs="仿宋"/>
          <w:spacing w:val="3"/>
          <w:sz w:val="28"/>
          <w:szCs w:val="28"/>
        </w:rPr>
        <w:t xml:space="preserve"> </w:t>
      </w:r>
      <w:r>
        <w:rPr>
          <w:rFonts w:ascii="仿宋" w:hAnsi="仿宋" w:eastAsia="仿宋" w:cs="仿宋"/>
          <w:spacing w:val="-2"/>
          <w:sz w:val="28"/>
          <w:szCs w:val="28"/>
        </w:rPr>
        <w:t>思想政治理论课课程设置的通知》（考委〔2024〕1</w:t>
      </w:r>
      <w:r>
        <w:rPr>
          <w:rFonts w:ascii="仿宋" w:hAnsi="仿宋" w:eastAsia="仿宋" w:cs="仿宋"/>
          <w:spacing w:val="-49"/>
          <w:sz w:val="28"/>
          <w:szCs w:val="28"/>
        </w:rPr>
        <w:t xml:space="preserve"> </w:t>
      </w:r>
      <w:r>
        <w:rPr>
          <w:rFonts w:ascii="仿宋" w:hAnsi="仿宋" w:eastAsia="仿宋" w:cs="仿宋"/>
          <w:spacing w:val="-2"/>
          <w:sz w:val="28"/>
          <w:szCs w:val="28"/>
        </w:rPr>
        <w:t>号</w:t>
      </w:r>
      <w:r>
        <w:rPr>
          <w:rFonts w:ascii="仿宋" w:hAnsi="仿宋" w:eastAsia="仿宋" w:cs="仿宋"/>
          <w:spacing w:val="-3"/>
          <w:sz w:val="28"/>
          <w:szCs w:val="28"/>
        </w:rPr>
        <w:t>）要求，结合江苏</w:t>
      </w:r>
      <w:r>
        <w:rPr>
          <w:rFonts w:ascii="仿宋" w:hAnsi="仿宋" w:eastAsia="仿宋" w:cs="仿宋"/>
          <w:sz w:val="28"/>
          <w:szCs w:val="28"/>
        </w:rPr>
        <w:t xml:space="preserve"> </w:t>
      </w:r>
      <w:r>
        <w:rPr>
          <w:rFonts w:ascii="仿宋" w:hAnsi="仿宋" w:eastAsia="仿宋" w:cs="仿宋"/>
          <w:spacing w:val="-4"/>
          <w:sz w:val="28"/>
          <w:szCs w:val="28"/>
        </w:rPr>
        <w:t>省经济社会发展需要和人才培养需求，江苏省高等教育自学考试委员会编</w:t>
      </w:r>
      <w:r>
        <w:rPr>
          <w:rFonts w:ascii="仿宋" w:hAnsi="仿宋" w:eastAsia="仿宋" w:cs="仿宋"/>
          <w:spacing w:val="3"/>
          <w:sz w:val="28"/>
          <w:szCs w:val="28"/>
        </w:rPr>
        <w:t xml:space="preserve"> </w:t>
      </w:r>
      <w:r>
        <w:rPr>
          <w:rFonts w:ascii="仿宋" w:hAnsi="仿宋" w:eastAsia="仿宋" w:cs="仿宋"/>
          <w:sz w:val="28"/>
          <w:szCs w:val="28"/>
        </w:rPr>
        <w:t>制《江苏省高等教育自学考试专业考试计划（</w:t>
      </w:r>
      <w:r>
        <w:rPr>
          <w:rFonts w:ascii="Times New Roman" w:hAnsi="Times New Roman" w:eastAsia="Times New Roman" w:cs="Times New Roman"/>
          <w:sz w:val="28"/>
          <w:szCs w:val="28"/>
        </w:rPr>
        <w:t xml:space="preserve">2024 </w:t>
      </w:r>
      <w:r>
        <w:rPr>
          <w:rFonts w:ascii="仿宋" w:hAnsi="仿宋" w:eastAsia="仿宋" w:cs="仿宋"/>
          <w:sz w:val="28"/>
          <w:szCs w:val="28"/>
        </w:rPr>
        <w:t>年版）》（</w:t>
      </w:r>
      <w:r>
        <w:rPr>
          <w:rFonts w:ascii="仿宋" w:hAnsi="仿宋" w:eastAsia="仿宋" w:cs="仿宋"/>
          <w:spacing w:val="-51"/>
          <w:sz w:val="28"/>
          <w:szCs w:val="28"/>
        </w:rPr>
        <w:t xml:space="preserve"> </w:t>
      </w:r>
      <w:r>
        <w:rPr>
          <w:rFonts w:ascii="仿宋" w:hAnsi="仿宋" w:eastAsia="仿宋" w:cs="仿宋"/>
          <w:spacing w:val="-1"/>
          <w:sz w:val="28"/>
          <w:szCs w:val="28"/>
        </w:rPr>
        <w:t>以下简称</w:t>
      </w:r>
      <w:r>
        <w:rPr>
          <w:rFonts w:ascii="仿宋" w:hAnsi="仿宋" w:eastAsia="仿宋" w:cs="仿宋"/>
          <w:sz w:val="28"/>
          <w:szCs w:val="28"/>
        </w:rPr>
        <w:t xml:space="preserve"> </w:t>
      </w:r>
      <w:r>
        <w:rPr>
          <w:rFonts w:ascii="仿宋" w:hAnsi="仿宋" w:eastAsia="仿宋" w:cs="仿宋"/>
          <w:spacing w:val="-7"/>
          <w:sz w:val="28"/>
          <w:szCs w:val="28"/>
        </w:rPr>
        <w:t>新计划</w:t>
      </w:r>
      <w:r>
        <w:rPr>
          <w:rFonts w:ascii="仿宋" w:hAnsi="仿宋" w:eastAsia="仿宋" w:cs="仿宋"/>
          <w:spacing w:val="-74"/>
          <w:w w:val="95"/>
          <w:sz w:val="28"/>
          <w:szCs w:val="28"/>
        </w:rPr>
        <w:t>），</w:t>
      </w:r>
      <w:r>
        <w:rPr>
          <w:rFonts w:ascii="仿宋" w:hAnsi="仿宋" w:eastAsia="仿宋" w:cs="仿宋"/>
          <w:spacing w:val="-7"/>
          <w:sz w:val="28"/>
          <w:szCs w:val="28"/>
        </w:rPr>
        <w:t>并制定新计划与《江苏省高等教育自学考试专业考试计划（</w:t>
      </w:r>
      <w:r>
        <w:rPr>
          <w:rFonts w:ascii="Times New Roman" w:hAnsi="Times New Roman" w:eastAsia="Times New Roman" w:cs="Times New Roman"/>
          <w:spacing w:val="-7"/>
          <w:sz w:val="28"/>
          <w:szCs w:val="28"/>
        </w:rPr>
        <w:t>2021</w:t>
      </w:r>
      <w:r>
        <w:rPr>
          <w:rFonts w:ascii="Times New Roman" w:hAnsi="Times New Roman" w:eastAsia="Times New Roman" w:cs="Times New Roman"/>
          <w:spacing w:val="3"/>
          <w:sz w:val="28"/>
          <w:szCs w:val="28"/>
        </w:rPr>
        <w:t xml:space="preserve"> </w:t>
      </w:r>
      <w:r>
        <w:rPr>
          <w:rFonts w:ascii="仿宋" w:hAnsi="仿宋" w:eastAsia="仿宋" w:cs="仿宋"/>
          <w:spacing w:val="-9"/>
          <w:sz w:val="28"/>
          <w:szCs w:val="28"/>
        </w:rPr>
        <w:t>年版）》（</w:t>
      </w:r>
      <w:r>
        <w:rPr>
          <w:rFonts w:ascii="仿宋" w:hAnsi="仿宋" w:eastAsia="仿宋" w:cs="仿宋"/>
          <w:spacing w:val="-56"/>
          <w:sz w:val="28"/>
          <w:szCs w:val="28"/>
        </w:rPr>
        <w:t xml:space="preserve"> </w:t>
      </w:r>
      <w:r>
        <w:rPr>
          <w:rFonts w:ascii="仿宋" w:hAnsi="仿宋" w:eastAsia="仿宋" w:cs="仿宋"/>
          <w:spacing w:val="-9"/>
          <w:sz w:val="28"/>
          <w:szCs w:val="28"/>
        </w:rPr>
        <w:t>以下简称原计划）的对照表（</w:t>
      </w:r>
      <w:r>
        <w:rPr>
          <w:rFonts w:ascii="仿宋" w:hAnsi="仿宋" w:eastAsia="仿宋" w:cs="仿宋"/>
          <w:spacing w:val="-56"/>
          <w:sz w:val="28"/>
          <w:szCs w:val="28"/>
        </w:rPr>
        <w:t xml:space="preserve"> </w:t>
      </w:r>
      <w:r>
        <w:rPr>
          <w:rFonts w:ascii="仿宋" w:hAnsi="仿宋" w:eastAsia="仿宋" w:cs="仿宋"/>
          <w:spacing w:val="-9"/>
          <w:sz w:val="28"/>
          <w:szCs w:val="28"/>
        </w:rPr>
        <w:t>以下简称新旧计划对</w:t>
      </w:r>
      <w:r>
        <w:rPr>
          <w:rFonts w:ascii="仿宋" w:hAnsi="仿宋" w:eastAsia="仿宋" w:cs="仿宋"/>
          <w:spacing w:val="-10"/>
          <w:sz w:val="28"/>
          <w:szCs w:val="28"/>
        </w:rPr>
        <w:t>照表）。本</w:t>
      </w:r>
      <w:r>
        <w:rPr>
          <w:rFonts w:ascii="仿宋" w:hAnsi="仿宋" w:eastAsia="仿宋" w:cs="仿宋"/>
          <w:sz w:val="28"/>
          <w:szCs w:val="28"/>
        </w:rPr>
        <w:t xml:space="preserve"> </w:t>
      </w:r>
      <w:r>
        <w:rPr>
          <w:rFonts w:ascii="仿宋" w:hAnsi="仿宋" w:eastAsia="仿宋" w:cs="仿宋"/>
          <w:spacing w:val="-1"/>
          <w:sz w:val="28"/>
          <w:szCs w:val="28"/>
        </w:rPr>
        <w:t>计划简编仅适用于面向社会开考专业的考生。</w:t>
      </w:r>
    </w:p>
    <w:p w14:paraId="217F6DB8">
      <w:pPr>
        <w:spacing w:before="40" w:line="222" w:lineRule="auto"/>
        <w:ind w:left="574"/>
        <w:rPr>
          <w:rFonts w:ascii="黑体" w:hAnsi="黑体" w:eastAsia="黑体" w:cs="黑体"/>
          <w:sz w:val="28"/>
          <w:szCs w:val="28"/>
        </w:rPr>
      </w:pPr>
      <w:r>
        <w:rPr>
          <w:rFonts w:ascii="黑体" w:hAnsi="黑体" w:eastAsia="黑体" w:cs="黑体"/>
          <w:spacing w:val="-1"/>
          <w:sz w:val="28"/>
          <w:szCs w:val="28"/>
        </w:rPr>
        <w:t>一、关于专业考试计划对照的说明</w:t>
      </w:r>
    </w:p>
    <w:p w14:paraId="5AF7F389">
      <w:pPr>
        <w:spacing w:before="127" w:line="289" w:lineRule="auto"/>
        <w:ind w:left="19" w:right="138" w:firstLine="572"/>
        <w:rPr>
          <w:rFonts w:ascii="仿宋" w:hAnsi="仿宋" w:eastAsia="仿宋" w:cs="仿宋"/>
          <w:sz w:val="28"/>
          <w:szCs w:val="28"/>
        </w:rPr>
      </w:pPr>
      <w:r>
        <w:rPr>
          <w:rFonts w:ascii="Times New Roman" w:hAnsi="Times New Roman" w:eastAsia="Times New Roman" w:cs="Times New Roman"/>
          <w:spacing w:val="-3"/>
          <w:sz w:val="28"/>
          <w:szCs w:val="28"/>
        </w:rPr>
        <w:t>1.</w:t>
      </w:r>
      <w:r>
        <w:rPr>
          <w:rFonts w:ascii="仿宋" w:hAnsi="仿宋" w:eastAsia="仿宋" w:cs="仿宋"/>
          <w:spacing w:val="-3"/>
          <w:sz w:val="28"/>
          <w:szCs w:val="28"/>
        </w:rPr>
        <w:t>新计划启用后，原计划中的所有课程不再开考（代码和名称与新计</w:t>
      </w:r>
      <w:r>
        <w:rPr>
          <w:rFonts w:ascii="仿宋" w:hAnsi="仿宋" w:eastAsia="仿宋" w:cs="仿宋"/>
          <w:spacing w:val="16"/>
          <w:sz w:val="28"/>
          <w:szCs w:val="28"/>
        </w:rPr>
        <w:t xml:space="preserve"> </w:t>
      </w:r>
      <w:r>
        <w:rPr>
          <w:rFonts w:ascii="仿宋" w:hAnsi="仿宋" w:eastAsia="仿宋" w:cs="仿宋"/>
          <w:spacing w:val="-2"/>
          <w:sz w:val="28"/>
          <w:szCs w:val="28"/>
        </w:rPr>
        <w:t>划相同的课程除外）。</w:t>
      </w:r>
    </w:p>
    <w:p w14:paraId="3246FEE5">
      <w:pPr>
        <w:spacing w:before="44" w:line="297" w:lineRule="auto"/>
        <w:ind w:right="138" w:firstLine="564"/>
        <w:rPr>
          <w:rFonts w:ascii="仿宋" w:hAnsi="仿宋" w:eastAsia="仿宋" w:cs="仿宋"/>
          <w:sz w:val="28"/>
          <w:szCs w:val="28"/>
        </w:rPr>
      </w:pPr>
      <w:r>
        <w:rPr>
          <w:rFonts w:ascii="Times New Roman" w:hAnsi="Times New Roman" w:eastAsia="Times New Roman" w:cs="Times New Roman"/>
          <w:spacing w:val="-2"/>
          <w:sz w:val="28"/>
          <w:szCs w:val="28"/>
        </w:rPr>
        <w:t>2.</w:t>
      </w:r>
      <w:r>
        <w:rPr>
          <w:rFonts w:ascii="仿宋" w:hAnsi="仿宋" w:eastAsia="仿宋" w:cs="仿宋"/>
          <w:spacing w:val="-2"/>
          <w:sz w:val="28"/>
          <w:szCs w:val="28"/>
        </w:rPr>
        <w:t>新计划启用后设置两年过渡期，从</w:t>
      </w:r>
      <w:r>
        <w:rPr>
          <w:rFonts w:ascii="仿宋" w:hAnsi="仿宋" w:eastAsia="仿宋" w:cs="仿宋"/>
          <w:spacing w:val="-46"/>
          <w:sz w:val="28"/>
          <w:szCs w:val="28"/>
        </w:rPr>
        <w:t xml:space="preserve"> </w:t>
      </w:r>
      <w:r>
        <w:rPr>
          <w:rFonts w:ascii="Times New Roman" w:hAnsi="Times New Roman" w:eastAsia="Times New Roman" w:cs="Times New Roman"/>
          <w:spacing w:val="-2"/>
          <w:sz w:val="28"/>
          <w:szCs w:val="28"/>
        </w:rPr>
        <w:t xml:space="preserve">2024 </w:t>
      </w:r>
      <w:r>
        <w:rPr>
          <w:rFonts w:ascii="仿宋" w:hAnsi="仿宋" w:eastAsia="仿宋" w:cs="仿宋"/>
          <w:spacing w:val="-2"/>
          <w:sz w:val="28"/>
          <w:szCs w:val="28"/>
        </w:rPr>
        <w:t>年</w:t>
      </w:r>
      <w:r>
        <w:rPr>
          <w:rFonts w:ascii="仿宋" w:hAnsi="仿宋" w:eastAsia="仿宋" w:cs="仿宋"/>
          <w:spacing w:val="-61"/>
          <w:sz w:val="28"/>
          <w:szCs w:val="28"/>
        </w:rPr>
        <w:t xml:space="preserve"> </w:t>
      </w:r>
      <w:r>
        <w:rPr>
          <w:rFonts w:ascii="Times New Roman" w:hAnsi="Times New Roman" w:eastAsia="Times New Roman" w:cs="Times New Roman"/>
          <w:spacing w:val="-2"/>
          <w:sz w:val="28"/>
          <w:szCs w:val="28"/>
        </w:rPr>
        <w:t>7</w:t>
      </w:r>
      <w:r>
        <w:rPr>
          <w:rFonts w:ascii="Times New Roman" w:hAnsi="Times New Roman" w:eastAsia="Times New Roman" w:cs="Times New Roman"/>
          <w:spacing w:val="26"/>
          <w:w w:val="101"/>
          <w:sz w:val="28"/>
          <w:szCs w:val="28"/>
        </w:rPr>
        <w:t xml:space="preserve"> </w:t>
      </w:r>
      <w:r>
        <w:rPr>
          <w:rFonts w:ascii="仿宋" w:hAnsi="仿宋" w:eastAsia="仿宋" w:cs="仿宋"/>
          <w:spacing w:val="-2"/>
          <w:sz w:val="28"/>
          <w:szCs w:val="28"/>
        </w:rPr>
        <w:t>月开始，截止到</w:t>
      </w:r>
      <w:r>
        <w:rPr>
          <w:rFonts w:ascii="仿宋" w:hAnsi="仿宋" w:eastAsia="仿宋" w:cs="仿宋"/>
          <w:spacing w:val="-65"/>
          <w:sz w:val="28"/>
          <w:szCs w:val="28"/>
        </w:rPr>
        <w:t xml:space="preserve"> </w:t>
      </w:r>
      <w:r>
        <w:rPr>
          <w:rFonts w:ascii="Times New Roman" w:hAnsi="Times New Roman" w:eastAsia="Times New Roman" w:cs="Times New Roman"/>
          <w:spacing w:val="-2"/>
          <w:sz w:val="28"/>
          <w:szCs w:val="28"/>
        </w:rPr>
        <w:t>2026</w:t>
      </w:r>
      <w:r>
        <w:rPr>
          <w:rFonts w:ascii="Times New Roman" w:hAnsi="Times New Roman" w:eastAsia="Times New Roman" w:cs="Times New Roman"/>
          <w:sz w:val="28"/>
          <w:szCs w:val="28"/>
        </w:rPr>
        <w:t xml:space="preserve"> </w:t>
      </w:r>
      <w:r>
        <w:rPr>
          <w:rFonts w:ascii="仿宋" w:hAnsi="仿宋" w:eastAsia="仿宋" w:cs="仿宋"/>
          <w:sz w:val="28"/>
          <w:szCs w:val="28"/>
        </w:rPr>
        <w:t>年</w:t>
      </w:r>
      <w:r>
        <w:rPr>
          <w:rFonts w:ascii="仿宋" w:hAnsi="仿宋" w:eastAsia="仿宋" w:cs="仿宋"/>
          <w:spacing w:val="-47"/>
          <w:sz w:val="28"/>
          <w:szCs w:val="28"/>
        </w:rPr>
        <w:t xml:space="preserve"> </w:t>
      </w:r>
      <w:r>
        <w:rPr>
          <w:rFonts w:ascii="Times New Roman" w:hAnsi="Times New Roman" w:eastAsia="Times New Roman" w:cs="Times New Roman"/>
          <w:sz w:val="28"/>
          <w:szCs w:val="28"/>
        </w:rPr>
        <w:t>6</w:t>
      </w:r>
      <w:r>
        <w:rPr>
          <w:rFonts w:ascii="Times New Roman" w:hAnsi="Times New Roman" w:eastAsia="Times New Roman" w:cs="Times New Roman"/>
          <w:spacing w:val="28"/>
          <w:w w:val="101"/>
          <w:sz w:val="28"/>
          <w:szCs w:val="28"/>
        </w:rPr>
        <w:t xml:space="preserve"> </w:t>
      </w:r>
      <w:r>
        <w:rPr>
          <w:rFonts w:ascii="仿宋" w:hAnsi="仿宋" w:eastAsia="仿宋" w:cs="仿宋"/>
          <w:sz w:val="28"/>
          <w:szCs w:val="28"/>
        </w:rPr>
        <w:t>月。过渡期内，</w:t>
      </w:r>
      <w:r>
        <w:rPr>
          <w:rFonts w:ascii="Times New Roman" w:hAnsi="Times New Roman" w:eastAsia="Times New Roman" w:cs="Times New Roman"/>
          <w:sz w:val="28"/>
          <w:szCs w:val="28"/>
        </w:rPr>
        <w:t xml:space="preserve">2024 </w:t>
      </w:r>
      <w:r>
        <w:rPr>
          <w:rFonts w:ascii="仿宋" w:hAnsi="仿宋" w:eastAsia="仿宋" w:cs="仿宋"/>
          <w:sz w:val="28"/>
          <w:szCs w:val="28"/>
        </w:rPr>
        <w:t>年</w:t>
      </w:r>
      <w:r>
        <w:rPr>
          <w:rFonts w:ascii="仿宋" w:hAnsi="仿宋" w:eastAsia="仿宋" w:cs="仿宋"/>
          <w:spacing w:val="-58"/>
          <w:sz w:val="28"/>
          <w:szCs w:val="28"/>
        </w:rPr>
        <w:t xml:space="preserve"> </w:t>
      </w:r>
      <w:r>
        <w:rPr>
          <w:rFonts w:ascii="Times New Roman" w:hAnsi="Times New Roman" w:eastAsia="Times New Roman" w:cs="Times New Roman"/>
          <w:sz w:val="28"/>
          <w:szCs w:val="28"/>
        </w:rPr>
        <w:t>7</w:t>
      </w:r>
      <w:r>
        <w:rPr>
          <w:rFonts w:ascii="Times New Roman" w:hAnsi="Times New Roman" w:eastAsia="Times New Roman" w:cs="Times New Roman"/>
          <w:spacing w:val="28"/>
          <w:w w:val="101"/>
          <w:sz w:val="28"/>
          <w:szCs w:val="28"/>
        </w:rPr>
        <w:t xml:space="preserve"> </w:t>
      </w:r>
      <w:r>
        <w:rPr>
          <w:rFonts w:ascii="仿宋" w:hAnsi="仿宋" w:eastAsia="仿宋" w:cs="仿宋"/>
          <w:sz w:val="28"/>
          <w:szCs w:val="28"/>
        </w:rPr>
        <w:t xml:space="preserve">月前已注册成功的考生（取得准考证号且 </w:t>
      </w:r>
      <w:r>
        <w:rPr>
          <w:rFonts w:ascii="仿宋" w:hAnsi="仿宋" w:eastAsia="仿宋" w:cs="仿宋"/>
          <w:spacing w:val="-4"/>
          <w:sz w:val="28"/>
          <w:szCs w:val="28"/>
        </w:rPr>
        <w:t>通过身份验证，以下简称老考生）可自主选择按原计划或新计划申请毕业</w:t>
      </w:r>
      <w:r>
        <w:rPr>
          <w:rFonts w:ascii="仿宋" w:hAnsi="仿宋" w:eastAsia="仿宋" w:cs="仿宋"/>
          <w:spacing w:val="10"/>
          <w:sz w:val="28"/>
          <w:szCs w:val="28"/>
        </w:rPr>
        <w:t xml:space="preserve"> </w:t>
      </w:r>
      <w:r>
        <w:rPr>
          <w:rFonts w:ascii="仿宋" w:hAnsi="仿宋" w:eastAsia="仿宋" w:cs="仿宋"/>
          <w:spacing w:val="-2"/>
          <w:sz w:val="28"/>
          <w:szCs w:val="28"/>
        </w:rPr>
        <w:t>（毕业专业名称均为新计划的专业名称</w:t>
      </w:r>
      <w:r>
        <w:rPr>
          <w:rFonts w:ascii="仿宋" w:hAnsi="仿宋" w:eastAsia="仿宋" w:cs="仿宋"/>
          <w:spacing w:val="-28"/>
          <w:sz w:val="28"/>
          <w:szCs w:val="28"/>
        </w:rPr>
        <w:t>）；</w:t>
      </w:r>
      <w:r>
        <w:rPr>
          <w:rFonts w:ascii="仿宋" w:hAnsi="仿宋" w:eastAsia="仿宋" w:cs="仿宋"/>
          <w:spacing w:val="-2"/>
          <w:sz w:val="28"/>
          <w:szCs w:val="28"/>
        </w:rPr>
        <w:t>过渡期满后，须按新计划申请</w:t>
      </w:r>
      <w:r>
        <w:rPr>
          <w:rFonts w:ascii="仿宋" w:hAnsi="仿宋" w:eastAsia="仿宋" w:cs="仿宋"/>
          <w:spacing w:val="1"/>
          <w:sz w:val="28"/>
          <w:szCs w:val="28"/>
        </w:rPr>
        <w:t xml:space="preserve"> </w:t>
      </w:r>
      <w:r>
        <w:rPr>
          <w:rFonts w:ascii="仿宋" w:hAnsi="仿宋" w:eastAsia="仿宋" w:cs="仿宋"/>
          <w:spacing w:val="-1"/>
          <w:sz w:val="28"/>
          <w:szCs w:val="28"/>
        </w:rPr>
        <w:t>毕业。</w:t>
      </w:r>
      <w:r>
        <w:rPr>
          <w:rFonts w:ascii="Times New Roman" w:hAnsi="Times New Roman" w:eastAsia="Times New Roman" w:cs="Times New Roman"/>
          <w:spacing w:val="-1"/>
          <w:sz w:val="28"/>
          <w:szCs w:val="28"/>
        </w:rPr>
        <w:t xml:space="preserve">2024 </w:t>
      </w:r>
      <w:r>
        <w:rPr>
          <w:rFonts w:ascii="仿宋" w:hAnsi="仿宋" w:eastAsia="仿宋" w:cs="仿宋"/>
          <w:spacing w:val="-1"/>
          <w:sz w:val="28"/>
          <w:szCs w:val="28"/>
        </w:rPr>
        <w:t>年</w:t>
      </w:r>
      <w:r>
        <w:rPr>
          <w:rFonts w:ascii="仿宋" w:hAnsi="仿宋" w:eastAsia="仿宋" w:cs="仿宋"/>
          <w:spacing w:val="-60"/>
          <w:sz w:val="28"/>
          <w:szCs w:val="28"/>
        </w:rPr>
        <w:t xml:space="preserve"> </w:t>
      </w:r>
      <w:r>
        <w:rPr>
          <w:rFonts w:ascii="Times New Roman" w:hAnsi="Times New Roman" w:eastAsia="Times New Roman" w:cs="Times New Roman"/>
          <w:spacing w:val="-1"/>
          <w:sz w:val="28"/>
          <w:szCs w:val="28"/>
        </w:rPr>
        <w:t>7</w:t>
      </w:r>
      <w:r>
        <w:rPr>
          <w:rFonts w:ascii="Times New Roman" w:hAnsi="Times New Roman" w:eastAsia="Times New Roman" w:cs="Times New Roman"/>
          <w:spacing w:val="26"/>
          <w:sz w:val="28"/>
          <w:szCs w:val="28"/>
        </w:rPr>
        <w:t xml:space="preserve"> </w:t>
      </w:r>
      <w:r>
        <w:rPr>
          <w:rFonts w:ascii="仿宋" w:hAnsi="仿宋" w:eastAsia="仿宋" w:cs="仿宋"/>
          <w:spacing w:val="-1"/>
          <w:sz w:val="28"/>
          <w:szCs w:val="28"/>
        </w:rPr>
        <w:t>月之后注册的新考生须按</w:t>
      </w:r>
      <w:r>
        <w:rPr>
          <w:rFonts w:ascii="仿宋" w:hAnsi="仿宋" w:eastAsia="仿宋" w:cs="仿宋"/>
          <w:spacing w:val="-2"/>
          <w:sz w:val="28"/>
          <w:szCs w:val="28"/>
        </w:rPr>
        <w:t>新计划申请毕业。</w:t>
      </w:r>
    </w:p>
    <w:p w14:paraId="79DF48DF">
      <w:pPr>
        <w:spacing w:before="46" w:line="288" w:lineRule="auto"/>
        <w:ind w:left="18" w:right="138" w:firstLine="552"/>
        <w:rPr>
          <w:rFonts w:ascii="仿宋" w:hAnsi="仿宋" w:eastAsia="仿宋" w:cs="仿宋"/>
          <w:sz w:val="28"/>
          <w:szCs w:val="28"/>
        </w:rPr>
      </w:pPr>
      <w:r>
        <w:rPr>
          <w:rFonts w:ascii="Times New Roman" w:hAnsi="Times New Roman" w:eastAsia="Times New Roman" w:cs="Times New Roman"/>
          <w:spacing w:val="-2"/>
          <w:sz w:val="28"/>
          <w:szCs w:val="28"/>
        </w:rPr>
        <w:t>3.</w:t>
      </w:r>
      <w:r>
        <w:rPr>
          <w:rFonts w:ascii="仿宋" w:hAnsi="仿宋" w:eastAsia="仿宋" w:cs="仿宋"/>
          <w:spacing w:val="-2"/>
          <w:sz w:val="28"/>
          <w:szCs w:val="28"/>
        </w:rPr>
        <w:t>新旧计划对照表左侧为原计划，右侧为新计划，均采用横向替代的</w:t>
      </w:r>
      <w:r>
        <w:rPr>
          <w:rFonts w:ascii="仿宋" w:hAnsi="仿宋" w:eastAsia="仿宋" w:cs="仿宋"/>
          <w:spacing w:val="6"/>
          <w:sz w:val="28"/>
          <w:szCs w:val="28"/>
        </w:rPr>
        <w:t xml:space="preserve"> </w:t>
      </w:r>
      <w:r>
        <w:rPr>
          <w:rFonts w:ascii="仿宋" w:hAnsi="仿宋" w:eastAsia="仿宋" w:cs="仿宋"/>
          <w:spacing w:val="-1"/>
          <w:sz w:val="28"/>
          <w:szCs w:val="28"/>
        </w:rPr>
        <w:t>原则，特殊课程替代关系参照相关专业新旧计划对照表中的有关说明。</w:t>
      </w:r>
    </w:p>
    <w:p w14:paraId="7EE0D85A">
      <w:pPr>
        <w:spacing w:before="47" w:line="293" w:lineRule="auto"/>
        <w:ind w:left="7" w:right="141" w:firstLine="556"/>
        <w:rPr>
          <w:rFonts w:ascii="仿宋" w:hAnsi="仿宋" w:eastAsia="仿宋" w:cs="仿宋"/>
          <w:sz w:val="28"/>
          <w:szCs w:val="28"/>
        </w:rPr>
      </w:pPr>
      <w:r>
        <w:rPr>
          <w:rFonts w:ascii="Times New Roman" w:hAnsi="Times New Roman" w:eastAsia="Times New Roman" w:cs="Times New Roman"/>
          <w:spacing w:val="-2"/>
          <w:sz w:val="28"/>
          <w:szCs w:val="28"/>
        </w:rPr>
        <w:t>4.</w:t>
      </w:r>
      <w:r>
        <w:rPr>
          <w:rFonts w:ascii="仿宋" w:hAnsi="仿宋" w:eastAsia="仿宋" w:cs="仿宋"/>
          <w:spacing w:val="-2"/>
          <w:sz w:val="28"/>
          <w:szCs w:val="28"/>
        </w:rPr>
        <w:t>按新计划申请毕业的，表格左侧中已通过的原课程可替代同一行右</w:t>
      </w:r>
      <w:r>
        <w:rPr>
          <w:rFonts w:ascii="仿宋" w:hAnsi="仿宋" w:eastAsia="仿宋" w:cs="仿宋"/>
          <w:spacing w:val="11"/>
          <w:sz w:val="28"/>
          <w:szCs w:val="28"/>
        </w:rPr>
        <w:t xml:space="preserve"> </w:t>
      </w:r>
      <w:r>
        <w:rPr>
          <w:rFonts w:ascii="仿宋" w:hAnsi="仿宋" w:eastAsia="仿宋" w:cs="仿宋"/>
          <w:spacing w:val="-4"/>
          <w:sz w:val="28"/>
          <w:szCs w:val="28"/>
        </w:rPr>
        <w:t>侧的新课程，按新课程计算学分；按原计划申请毕业的，表格右侧中已通</w:t>
      </w:r>
      <w:r>
        <w:rPr>
          <w:rFonts w:ascii="仿宋" w:hAnsi="仿宋" w:eastAsia="仿宋" w:cs="仿宋"/>
          <w:spacing w:val="3"/>
          <w:sz w:val="28"/>
          <w:szCs w:val="28"/>
        </w:rPr>
        <w:t xml:space="preserve"> </w:t>
      </w:r>
      <w:r>
        <w:rPr>
          <w:rFonts w:ascii="仿宋" w:hAnsi="仿宋" w:eastAsia="仿宋" w:cs="仿宋"/>
          <w:sz w:val="28"/>
          <w:szCs w:val="28"/>
        </w:rPr>
        <w:t>过的新课程可替代同一行左侧的原课程，按原</w:t>
      </w:r>
      <w:r>
        <w:rPr>
          <w:rFonts w:ascii="仿宋" w:hAnsi="仿宋" w:eastAsia="仿宋" w:cs="仿宋"/>
          <w:spacing w:val="-1"/>
          <w:sz w:val="28"/>
          <w:szCs w:val="28"/>
        </w:rPr>
        <w:t>课程计算学分。</w:t>
      </w:r>
    </w:p>
    <w:p w14:paraId="40751555">
      <w:pPr>
        <w:spacing w:before="45" w:line="296" w:lineRule="auto"/>
        <w:ind w:left="7" w:firstLine="565"/>
        <w:rPr>
          <w:rFonts w:ascii="仿宋" w:hAnsi="仿宋" w:eastAsia="仿宋" w:cs="仿宋"/>
          <w:sz w:val="28"/>
          <w:szCs w:val="28"/>
        </w:rPr>
      </w:pPr>
      <w:r>
        <w:rPr>
          <w:rFonts w:ascii="Times New Roman" w:hAnsi="Times New Roman" w:eastAsia="Times New Roman" w:cs="Times New Roman"/>
          <w:spacing w:val="-8"/>
          <w:sz w:val="28"/>
          <w:szCs w:val="28"/>
        </w:rPr>
        <w:t>5.</w:t>
      </w:r>
      <w:r>
        <w:rPr>
          <w:rFonts w:ascii="仿宋" w:hAnsi="仿宋" w:eastAsia="仿宋" w:cs="仿宋"/>
          <w:spacing w:val="-8"/>
          <w:sz w:val="28"/>
          <w:szCs w:val="28"/>
        </w:rPr>
        <w:t>按新计划申请毕业的，在所报考专业历史版本</w:t>
      </w:r>
      <w:r>
        <w:rPr>
          <w:rFonts w:ascii="仿宋" w:hAnsi="仿宋" w:eastAsia="仿宋" w:cs="仿宋"/>
          <w:spacing w:val="-9"/>
          <w:sz w:val="28"/>
          <w:szCs w:val="28"/>
        </w:rPr>
        <w:t>（</w:t>
      </w:r>
      <w:r>
        <w:rPr>
          <w:rFonts w:ascii="Times New Roman" w:hAnsi="Times New Roman" w:eastAsia="Times New Roman" w:cs="Times New Roman"/>
          <w:spacing w:val="-9"/>
          <w:sz w:val="28"/>
          <w:szCs w:val="28"/>
        </w:rPr>
        <w:t>2021</w:t>
      </w:r>
      <w:r>
        <w:rPr>
          <w:rFonts w:ascii="Times New Roman" w:hAnsi="Times New Roman" w:eastAsia="Times New Roman" w:cs="Times New Roman"/>
          <w:spacing w:val="15"/>
          <w:sz w:val="28"/>
          <w:szCs w:val="28"/>
        </w:rPr>
        <w:t xml:space="preserve"> </w:t>
      </w:r>
      <w:r>
        <w:rPr>
          <w:rFonts w:ascii="仿宋" w:hAnsi="仿宋" w:eastAsia="仿宋" w:cs="仿宋"/>
          <w:spacing w:val="-9"/>
          <w:sz w:val="28"/>
          <w:szCs w:val="28"/>
        </w:rPr>
        <w:t>年以前的版本）</w:t>
      </w:r>
      <w:r>
        <w:rPr>
          <w:rFonts w:ascii="仿宋" w:hAnsi="仿宋" w:eastAsia="仿宋" w:cs="仿宋"/>
          <w:sz w:val="28"/>
          <w:szCs w:val="28"/>
        </w:rPr>
        <w:t xml:space="preserve"> </w:t>
      </w:r>
      <w:r>
        <w:rPr>
          <w:rFonts w:ascii="仿宋" w:hAnsi="仿宋" w:eastAsia="仿宋" w:cs="仿宋"/>
          <w:spacing w:val="-4"/>
          <w:sz w:val="28"/>
          <w:szCs w:val="28"/>
        </w:rPr>
        <w:t>考试计划中通过的，且在新旧计划对照表中无替代关系的课程，申请毕业</w:t>
      </w:r>
      <w:r>
        <w:rPr>
          <w:rFonts w:ascii="仿宋" w:hAnsi="仿宋" w:eastAsia="仿宋" w:cs="仿宋"/>
          <w:spacing w:val="1"/>
          <w:sz w:val="28"/>
          <w:szCs w:val="28"/>
        </w:rPr>
        <w:t xml:space="preserve">  </w:t>
      </w:r>
      <w:r>
        <w:rPr>
          <w:rFonts w:ascii="仿宋" w:hAnsi="仿宋" w:eastAsia="仿宋" w:cs="仿宋"/>
          <w:spacing w:val="-4"/>
          <w:sz w:val="28"/>
          <w:szCs w:val="28"/>
        </w:rPr>
        <w:t>时可计算课程门数和学分（不可替代“</w:t>
      </w:r>
      <w:r>
        <w:rPr>
          <w:rFonts w:ascii="仿宋" w:hAnsi="仿宋" w:eastAsia="仿宋" w:cs="仿宋"/>
          <w:spacing w:val="-107"/>
          <w:sz w:val="28"/>
          <w:szCs w:val="28"/>
        </w:rPr>
        <w:t xml:space="preserve"> </w:t>
      </w:r>
      <w:r>
        <w:rPr>
          <w:rFonts w:ascii="Times New Roman" w:hAnsi="Times New Roman" w:eastAsia="Times New Roman" w:cs="Times New Roman"/>
          <w:spacing w:val="-4"/>
          <w:sz w:val="28"/>
          <w:szCs w:val="28"/>
        </w:rPr>
        <w:t>15040</w:t>
      </w:r>
      <w:r>
        <w:rPr>
          <w:rFonts w:ascii="Times New Roman" w:hAnsi="Times New Roman" w:eastAsia="Times New Roman" w:cs="Times New Roman"/>
          <w:spacing w:val="48"/>
          <w:sz w:val="28"/>
          <w:szCs w:val="28"/>
        </w:rPr>
        <w:t xml:space="preserve"> </w:t>
      </w:r>
      <w:r>
        <w:rPr>
          <w:rFonts w:ascii="仿宋" w:hAnsi="仿宋" w:eastAsia="仿宋" w:cs="仿宋"/>
          <w:spacing w:val="-4"/>
          <w:sz w:val="28"/>
          <w:szCs w:val="28"/>
        </w:rPr>
        <w:t>习近平新时代中国特色社会</w:t>
      </w:r>
      <w:r>
        <w:rPr>
          <w:rFonts w:ascii="仿宋" w:hAnsi="仿宋" w:eastAsia="仿宋" w:cs="仿宋"/>
          <w:sz w:val="28"/>
          <w:szCs w:val="28"/>
        </w:rPr>
        <w:t xml:space="preserve">  </w:t>
      </w:r>
      <w:r>
        <w:rPr>
          <w:rFonts w:ascii="仿宋" w:hAnsi="仿宋" w:eastAsia="仿宋" w:cs="仿宋"/>
          <w:spacing w:val="-2"/>
          <w:sz w:val="28"/>
          <w:szCs w:val="28"/>
        </w:rPr>
        <w:t>主义思想概论”课程</w:t>
      </w:r>
      <w:r>
        <w:rPr>
          <w:rFonts w:ascii="仿宋" w:hAnsi="仿宋" w:eastAsia="仿宋" w:cs="仿宋"/>
          <w:spacing w:val="-29"/>
          <w:sz w:val="28"/>
          <w:szCs w:val="28"/>
        </w:rPr>
        <w:t>），</w:t>
      </w:r>
      <w:r>
        <w:rPr>
          <w:rFonts w:ascii="仿宋" w:hAnsi="仿宋" w:eastAsia="仿宋" w:cs="仿宋"/>
          <w:spacing w:val="-2"/>
          <w:sz w:val="28"/>
          <w:szCs w:val="28"/>
        </w:rPr>
        <w:t>并须同时满足该专业新计划的最低课</w:t>
      </w:r>
      <w:r>
        <w:rPr>
          <w:rFonts w:ascii="仿宋" w:hAnsi="仿宋" w:eastAsia="仿宋" w:cs="仿宋"/>
          <w:spacing w:val="-3"/>
          <w:sz w:val="28"/>
          <w:szCs w:val="28"/>
        </w:rPr>
        <w:t>程门数和学</w:t>
      </w:r>
    </w:p>
    <w:p w14:paraId="774619B7">
      <w:pPr>
        <w:spacing w:line="296" w:lineRule="auto"/>
        <w:rPr>
          <w:rFonts w:ascii="仿宋" w:hAnsi="仿宋" w:eastAsia="仿宋" w:cs="仿宋"/>
          <w:sz w:val="28"/>
          <w:szCs w:val="28"/>
        </w:rPr>
        <w:sectPr>
          <w:footerReference r:id="rId5" w:type="default"/>
          <w:pgSz w:w="11906" w:h="16839"/>
          <w:pgMar w:top="1431" w:right="1389" w:bottom="1038" w:left="1531" w:header="0" w:footer="874" w:gutter="0"/>
          <w:cols w:space="720" w:num="1"/>
        </w:sectPr>
      </w:pPr>
    </w:p>
    <w:p w14:paraId="3EAF5440">
      <w:pPr>
        <w:spacing w:before="284" w:line="288" w:lineRule="auto"/>
        <w:ind w:firstLine="6"/>
        <w:rPr>
          <w:rFonts w:ascii="仿宋" w:hAnsi="仿宋" w:eastAsia="仿宋" w:cs="仿宋"/>
          <w:sz w:val="28"/>
          <w:szCs w:val="28"/>
        </w:rPr>
      </w:pPr>
      <w:r>
        <w:rPr>
          <w:rFonts w:ascii="仿宋" w:hAnsi="仿宋" w:eastAsia="仿宋" w:cs="仿宋"/>
          <w:spacing w:val="2"/>
          <w:sz w:val="28"/>
          <w:szCs w:val="28"/>
        </w:rPr>
        <w:t>分要求；按原计划申请毕业的，在所报考专业历史版本（</w:t>
      </w:r>
      <w:r>
        <w:rPr>
          <w:rFonts w:ascii="Times New Roman" w:hAnsi="Times New Roman" w:eastAsia="Times New Roman" w:cs="Times New Roman"/>
          <w:spacing w:val="2"/>
          <w:sz w:val="28"/>
          <w:szCs w:val="28"/>
        </w:rPr>
        <w:t xml:space="preserve">2021 </w:t>
      </w:r>
      <w:r>
        <w:rPr>
          <w:rFonts w:ascii="仿宋" w:hAnsi="仿宋" w:eastAsia="仿宋" w:cs="仿宋"/>
          <w:spacing w:val="2"/>
          <w:sz w:val="28"/>
          <w:szCs w:val="28"/>
        </w:rPr>
        <w:t>年以前的</w:t>
      </w:r>
      <w:r>
        <w:rPr>
          <w:rFonts w:ascii="仿宋" w:hAnsi="仿宋" w:eastAsia="仿宋" w:cs="仿宋"/>
          <w:spacing w:val="11"/>
          <w:sz w:val="28"/>
          <w:szCs w:val="28"/>
        </w:rPr>
        <w:t xml:space="preserve"> </w:t>
      </w:r>
      <w:r>
        <w:rPr>
          <w:rFonts w:ascii="仿宋" w:hAnsi="仿宋" w:eastAsia="仿宋" w:cs="仿宋"/>
          <w:sz w:val="28"/>
          <w:szCs w:val="28"/>
        </w:rPr>
        <w:t>版本）考试计划中通过的课程，按原有课程</w:t>
      </w:r>
      <w:r>
        <w:rPr>
          <w:rFonts w:ascii="仿宋" w:hAnsi="仿宋" w:eastAsia="仿宋" w:cs="仿宋"/>
          <w:spacing w:val="-1"/>
          <w:sz w:val="28"/>
          <w:szCs w:val="28"/>
        </w:rPr>
        <w:t>替代关系执行。</w:t>
      </w:r>
    </w:p>
    <w:p w14:paraId="132342FA">
      <w:pPr>
        <w:spacing w:before="45" w:line="222" w:lineRule="auto"/>
        <w:ind w:left="568"/>
        <w:rPr>
          <w:rFonts w:ascii="黑体" w:hAnsi="黑体" w:eastAsia="黑体" w:cs="黑体"/>
          <w:sz w:val="28"/>
          <w:szCs w:val="28"/>
        </w:rPr>
      </w:pPr>
      <w:r>
        <w:rPr>
          <w:rFonts w:ascii="黑体" w:hAnsi="黑体" w:eastAsia="黑体" w:cs="黑体"/>
          <w:spacing w:val="-2"/>
          <w:sz w:val="28"/>
          <w:szCs w:val="28"/>
        </w:rPr>
        <w:t>二、关于报考条件的说明</w:t>
      </w:r>
    </w:p>
    <w:p w14:paraId="35B2A03B">
      <w:pPr>
        <w:spacing w:before="123" w:line="298" w:lineRule="auto"/>
        <w:ind w:left="1" w:firstLine="584"/>
        <w:rPr>
          <w:rFonts w:ascii="仿宋" w:hAnsi="仿宋" w:eastAsia="仿宋" w:cs="仿宋"/>
          <w:sz w:val="28"/>
          <w:szCs w:val="28"/>
        </w:rPr>
      </w:pPr>
      <w:r>
        <w:rPr>
          <w:rFonts w:ascii="Times New Roman" w:hAnsi="Times New Roman" w:eastAsia="Times New Roman" w:cs="Times New Roman"/>
          <w:spacing w:val="-3"/>
          <w:sz w:val="28"/>
          <w:szCs w:val="28"/>
        </w:rPr>
        <w:t>1.</w:t>
      </w:r>
      <w:r>
        <w:rPr>
          <w:rFonts w:ascii="仿宋" w:hAnsi="仿宋" w:eastAsia="仿宋" w:cs="仿宋"/>
          <w:spacing w:val="-3"/>
          <w:sz w:val="28"/>
          <w:szCs w:val="28"/>
        </w:rPr>
        <w:t>依据《高等教育自学考试暂行条例》等规定，凡中华人民共和国公</w:t>
      </w:r>
      <w:r>
        <w:rPr>
          <w:rFonts w:ascii="仿宋" w:hAnsi="仿宋" w:eastAsia="仿宋" w:cs="仿宋"/>
          <w:spacing w:val="14"/>
          <w:sz w:val="28"/>
          <w:szCs w:val="28"/>
        </w:rPr>
        <w:t xml:space="preserve"> </w:t>
      </w:r>
      <w:r>
        <w:rPr>
          <w:rFonts w:ascii="仿宋" w:hAnsi="仿宋" w:eastAsia="仿宋" w:cs="仿宋"/>
          <w:spacing w:val="-4"/>
          <w:sz w:val="28"/>
          <w:szCs w:val="28"/>
        </w:rPr>
        <w:t>民，不受性别、年龄、民族、种族和已受教育程度的限制，均可报考自学</w:t>
      </w:r>
      <w:r>
        <w:rPr>
          <w:rFonts w:ascii="仿宋" w:hAnsi="仿宋" w:eastAsia="仿宋" w:cs="仿宋"/>
          <w:spacing w:val="1"/>
          <w:sz w:val="28"/>
          <w:szCs w:val="28"/>
        </w:rPr>
        <w:t xml:space="preserve"> </w:t>
      </w:r>
      <w:r>
        <w:rPr>
          <w:rFonts w:ascii="仿宋" w:hAnsi="仿宋" w:eastAsia="仿宋" w:cs="仿宋"/>
          <w:spacing w:val="-4"/>
          <w:sz w:val="28"/>
          <w:szCs w:val="28"/>
        </w:rPr>
        <w:t>考试。申请自学考试本科毕业的考生，须持有具备学历教育资格的高等学</w:t>
      </w:r>
      <w:r>
        <w:rPr>
          <w:rFonts w:ascii="仿宋" w:hAnsi="仿宋" w:eastAsia="仿宋" w:cs="仿宋"/>
          <w:spacing w:val="3"/>
          <w:sz w:val="28"/>
          <w:szCs w:val="28"/>
        </w:rPr>
        <w:t xml:space="preserve"> </w:t>
      </w:r>
      <w:r>
        <w:rPr>
          <w:rFonts w:ascii="仿宋" w:hAnsi="仿宋" w:eastAsia="仿宋" w:cs="仿宋"/>
          <w:spacing w:val="-4"/>
          <w:sz w:val="28"/>
          <w:szCs w:val="28"/>
        </w:rPr>
        <w:t>校、高等教育自学考试机构颁发的专科（或以上）毕业证书或本科结业证</w:t>
      </w:r>
      <w:r>
        <w:rPr>
          <w:rFonts w:ascii="仿宋" w:hAnsi="仿宋" w:eastAsia="仿宋" w:cs="仿宋"/>
          <w:spacing w:val="3"/>
          <w:sz w:val="28"/>
          <w:szCs w:val="28"/>
        </w:rPr>
        <w:t xml:space="preserve"> </w:t>
      </w:r>
      <w:r>
        <w:rPr>
          <w:rFonts w:ascii="仿宋" w:hAnsi="仿宋" w:eastAsia="仿宋" w:cs="仿宋"/>
          <w:spacing w:val="-4"/>
          <w:sz w:val="28"/>
          <w:szCs w:val="28"/>
        </w:rPr>
        <w:t>书。</w:t>
      </w:r>
    </w:p>
    <w:p w14:paraId="75FEAECA">
      <w:pPr>
        <w:spacing w:before="42" w:line="289" w:lineRule="auto"/>
        <w:ind w:left="1" w:firstLine="557"/>
        <w:rPr>
          <w:rFonts w:ascii="仿宋" w:hAnsi="仿宋" w:eastAsia="仿宋" w:cs="仿宋"/>
          <w:sz w:val="28"/>
          <w:szCs w:val="28"/>
        </w:rPr>
      </w:pPr>
      <w:r>
        <w:rPr>
          <w:rFonts w:ascii="Times New Roman" w:hAnsi="Times New Roman" w:eastAsia="Times New Roman" w:cs="Times New Roman"/>
          <w:spacing w:val="-2"/>
          <w:sz w:val="28"/>
          <w:szCs w:val="28"/>
        </w:rPr>
        <w:t>2.</w:t>
      </w:r>
      <w:r>
        <w:rPr>
          <w:rFonts w:ascii="仿宋" w:hAnsi="仿宋" w:eastAsia="仿宋" w:cs="仿宋"/>
          <w:spacing w:val="-2"/>
          <w:sz w:val="28"/>
          <w:szCs w:val="28"/>
        </w:rPr>
        <w:t>对于中药学、药学、护理学等行业性较强的专业，符合相关专业报</w:t>
      </w:r>
      <w:r>
        <w:rPr>
          <w:rFonts w:ascii="仿宋" w:hAnsi="仿宋" w:eastAsia="仿宋" w:cs="仿宋"/>
          <w:spacing w:val="10"/>
          <w:sz w:val="28"/>
          <w:szCs w:val="28"/>
        </w:rPr>
        <w:t xml:space="preserve"> </w:t>
      </w:r>
      <w:r>
        <w:rPr>
          <w:rFonts w:ascii="仿宋" w:hAnsi="仿宋" w:eastAsia="仿宋" w:cs="仿宋"/>
          <w:sz w:val="28"/>
          <w:szCs w:val="28"/>
        </w:rPr>
        <w:t>考条件者方可报考，具体报考条件参照各专业考试计</w:t>
      </w:r>
      <w:r>
        <w:rPr>
          <w:rFonts w:ascii="仿宋" w:hAnsi="仿宋" w:eastAsia="仿宋" w:cs="仿宋"/>
          <w:spacing w:val="-1"/>
          <w:sz w:val="28"/>
          <w:szCs w:val="28"/>
        </w:rPr>
        <w:t>划的相关说明。</w:t>
      </w:r>
    </w:p>
    <w:p w14:paraId="5F0FAF6A">
      <w:pPr>
        <w:spacing w:before="39" w:line="222" w:lineRule="auto"/>
        <w:ind w:left="569"/>
        <w:rPr>
          <w:rFonts w:ascii="黑体" w:hAnsi="黑体" w:eastAsia="黑体" w:cs="黑体"/>
          <w:sz w:val="28"/>
          <w:szCs w:val="28"/>
        </w:rPr>
      </w:pPr>
      <w:r>
        <w:rPr>
          <w:rFonts w:ascii="黑体" w:hAnsi="黑体" w:eastAsia="黑体" w:cs="黑体"/>
          <w:spacing w:val="-2"/>
          <w:sz w:val="28"/>
          <w:szCs w:val="28"/>
        </w:rPr>
        <w:t>三、关于部分课程考试的说明</w:t>
      </w:r>
    </w:p>
    <w:p w14:paraId="2F2A5107">
      <w:pPr>
        <w:spacing w:before="124" w:line="227" w:lineRule="auto"/>
        <w:ind w:left="582"/>
        <w:rPr>
          <w:rFonts w:ascii="楷体" w:hAnsi="楷体" w:eastAsia="楷体" w:cs="楷体"/>
          <w:sz w:val="28"/>
          <w:szCs w:val="28"/>
        </w:rPr>
      </w:pPr>
      <w:r>
        <w:rPr>
          <w:rFonts w:ascii="楷体" w:hAnsi="楷体" w:eastAsia="楷体" w:cs="楷体"/>
          <w:spacing w:val="-3"/>
          <w:sz w:val="28"/>
          <w:szCs w:val="28"/>
        </w:rPr>
        <w:t>（一）思想政治理论课的说明</w:t>
      </w:r>
    </w:p>
    <w:p w14:paraId="512E7255">
      <w:pPr>
        <w:spacing w:before="118" w:line="217" w:lineRule="auto"/>
        <w:ind w:left="581"/>
        <w:outlineLvl w:val="1"/>
        <w:rPr>
          <w:rFonts w:ascii="仿宋" w:hAnsi="仿宋" w:eastAsia="仿宋" w:cs="仿宋"/>
          <w:sz w:val="28"/>
          <w:szCs w:val="28"/>
        </w:rPr>
      </w:pPr>
      <w:bookmarkStart w:id="32" w:name="bookmark2"/>
      <w:bookmarkEnd w:id="32"/>
      <w:r>
        <w:rPr>
          <w:rFonts w:ascii="仿宋" w:hAnsi="仿宋" w:eastAsia="仿宋" w:cs="仿宋"/>
          <w:b/>
          <w:bCs/>
          <w:spacing w:val="-4"/>
          <w:sz w:val="28"/>
          <w:szCs w:val="28"/>
        </w:rPr>
        <w:t>1.专科专业中思想政治理论课对照说明</w:t>
      </w:r>
    </w:p>
    <w:p w14:paraId="0C644C8F">
      <w:pPr>
        <w:spacing w:line="121" w:lineRule="exact"/>
      </w:pPr>
    </w:p>
    <w:tbl>
      <w:tblPr>
        <w:tblStyle w:val="5"/>
        <w:tblW w:w="8728" w:type="dxa"/>
        <w:tblInd w:w="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2"/>
        <w:gridCol w:w="4596"/>
        <w:gridCol w:w="3660"/>
      </w:tblGrid>
      <w:tr w14:paraId="5197C0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5068" w:type="dxa"/>
            <w:gridSpan w:val="2"/>
            <w:vAlign w:val="top"/>
          </w:tcPr>
          <w:p w14:paraId="61FEC47C">
            <w:pPr>
              <w:spacing w:before="147" w:line="222" w:lineRule="auto"/>
              <w:ind w:left="1425"/>
              <w:rPr>
                <w:rFonts w:ascii="黑体" w:hAnsi="黑体" w:eastAsia="黑体" w:cs="黑体"/>
                <w:sz w:val="28"/>
                <w:szCs w:val="28"/>
              </w:rPr>
            </w:pPr>
            <w:r>
              <w:rPr>
                <w:rFonts w:ascii="黑体" w:hAnsi="黑体" w:eastAsia="黑体" w:cs="黑体"/>
                <w:spacing w:val="-2"/>
                <w:sz w:val="28"/>
                <w:szCs w:val="28"/>
              </w:rPr>
              <w:t>原思想政治理论课</w:t>
            </w:r>
          </w:p>
        </w:tc>
        <w:tc>
          <w:tcPr>
            <w:tcW w:w="3660" w:type="dxa"/>
            <w:vAlign w:val="top"/>
          </w:tcPr>
          <w:p w14:paraId="52D12491">
            <w:pPr>
              <w:spacing w:before="147" w:line="222" w:lineRule="auto"/>
              <w:ind w:left="716"/>
              <w:rPr>
                <w:rFonts w:ascii="黑体" w:hAnsi="黑体" w:eastAsia="黑体" w:cs="黑体"/>
                <w:sz w:val="28"/>
                <w:szCs w:val="28"/>
              </w:rPr>
            </w:pPr>
            <w:r>
              <w:rPr>
                <w:rFonts w:ascii="黑体" w:hAnsi="黑体" w:eastAsia="黑体" w:cs="黑体"/>
                <w:spacing w:val="-2"/>
                <w:sz w:val="28"/>
                <w:szCs w:val="28"/>
              </w:rPr>
              <w:t>新思想政治理论课</w:t>
            </w:r>
          </w:p>
        </w:tc>
      </w:tr>
      <w:tr w14:paraId="01B6F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4" w:hRule="atLeast"/>
        </w:trPr>
        <w:tc>
          <w:tcPr>
            <w:tcW w:w="472" w:type="dxa"/>
            <w:vAlign w:val="top"/>
          </w:tcPr>
          <w:p w14:paraId="16563CF5">
            <w:pPr>
              <w:spacing w:line="283" w:lineRule="auto"/>
              <w:rPr>
                <w:rFonts w:ascii="Arial"/>
                <w:sz w:val="21"/>
              </w:rPr>
            </w:pPr>
          </w:p>
          <w:p w14:paraId="639CD9D8">
            <w:pPr>
              <w:spacing w:before="80" w:line="189" w:lineRule="auto"/>
              <w:ind w:left="196"/>
              <w:rPr>
                <w:rFonts w:ascii="Times New Roman" w:hAnsi="Times New Roman" w:eastAsia="Times New Roman" w:cs="Times New Roman"/>
                <w:sz w:val="28"/>
                <w:szCs w:val="28"/>
              </w:rPr>
            </w:pPr>
            <w:r>
              <w:rPr>
                <w:rFonts w:ascii="Times New Roman" w:hAnsi="Times New Roman" w:eastAsia="Times New Roman" w:cs="Times New Roman"/>
                <w:sz w:val="28"/>
                <w:szCs w:val="28"/>
              </w:rPr>
              <w:t>1</w:t>
            </w:r>
          </w:p>
        </w:tc>
        <w:tc>
          <w:tcPr>
            <w:tcW w:w="4596" w:type="dxa"/>
            <w:vAlign w:val="top"/>
          </w:tcPr>
          <w:p w14:paraId="380F3EFA">
            <w:pPr>
              <w:pStyle w:val="6"/>
              <w:spacing w:before="113" w:line="255" w:lineRule="auto"/>
              <w:ind w:left="123" w:right="104" w:hanging="9"/>
            </w:pPr>
            <w:r>
              <w:rPr>
                <w:rFonts w:ascii="Times New Roman" w:hAnsi="Times New Roman" w:eastAsia="Times New Roman" w:cs="Times New Roman"/>
                <w:spacing w:val="-7"/>
              </w:rPr>
              <w:t>00001</w:t>
            </w:r>
            <w:r>
              <w:rPr>
                <w:spacing w:val="-7"/>
              </w:rPr>
              <w:t>（</w:t>
            </w:r>
            <w:r>
              <w:rPr>
                <w:rFonts w:ascii="Times New Roman" w:hAnsi="Times New Roman" w:eastAsia="Times New Roman" w:cs="Times New Roman"/>
                <w:spacing w:val="-7"/>
              </w:rPr>
              <w:t>99031</w:t>
            </w:r>
            <w:r>
              <w:rPr>
                <w:rFonts w:ascii="Times New Roman" w:hAnsi="Times New Roman" w:eastAsia="Times New Roman" w:cs="Times New Roman"/>
                <w:spacing w:val="-32"/>
              </w:rPr>
              <w:t xml:space="preserve"> </w:t>
            </w:r>
            <w:r>
              <w:rPr>
                <w:spacing w:val="-7"/>
              </w:rPr>
              <w:t>）马克思主义哲学原理</w:t>
            </w:r>
            <w:r>
              <w:t xml:space="preserve"> </w:t>
            </w:r>
            <w:r>
              <w:rPr>
                <w:spacing w:val="-2"/>
              </w:rPr>
              <w:t>或</w:t>
            </w:r>
            <w:r>
              <w:rPr>
                <w:spacing w:val="-59"/>
              </w:rPr>
              <w:t xml:space="preserve"> </w:t>
            </w:r>
            <w:r>
              <w:rPr>
                <w:rFonts w:ascii="Times New Roman" w:hAnsi="Times New Roman" w:eastAsia="Times New Roman" w:cs="Times New Roman"/>
                <w:spacing w:val="-2"/>
              </w:rPr>
              <w:t>99041</w:t>
            </w:r>
            <w:r>
              <w:rPr>
                <w:spacing w:val="-2"/>
              </w:rPr>
              <w:t>（</w:t>
            </w:r>
            <w:r>
              <w:rPr>
                <w:rFonts w:ascii="Times New Roman" w:hAnsi="Times New Roman" w:eastAsia="Times New Roman" w:cs="Times New Roman"/>
                <w:spacing w:val="-2"/>
              </w:rPr>
              <w:t>28006</w:t>
            </w:r>
            <w:r>
              <w:rPr>
                <w:spacing w:val="-2"/>
              </w:rPr>
              <w:t>）哲学</w:t>
            </w:r>
          </w:p>
        </w:tc>
        <w:tc>
          <w:tcPr>
            <w:tcW w:w="3660" w:type="dxa"/>
            <w:vMerge w:val="restart"/>
            <w:tcBorders>
              <w:bottom w:val="nil"/>
            </w:tcBorders>
            <w:vAlign w:val="top"/>
          </w:tcPr>
          <w:p w14:paraId="3541D82C">
            <w:pPr>
              <w:spacing w:line="242" w:lineRule="auto"/>
              <w:rPr>
                <w:rFonts w:ascii="Arial"/>
                <w:sz w:val="21"/>
              </w:rPr>
            </w:pPr>
          </w:p>
          <w:p w14:paraId="0A47ED6F">
            <w:pPr>
              <w:spacing w:line="242" w:lineRule="auto"/>
              <w:rPr>
                <w:rFonts w:ascii="Arial"/>
                <w:sz w:val="21"/>
              </w:rPr>
            </w:pPr>
          </w:p>
          <w:p w14:paraId="063E32B9">
            <w:pPr>
              <w:spacing w:line="242" w:lineRule="auto"/>
              <w:rPr>
                <w:rFonts w:ascii="Arial"/>
                <w:sz w:val="21"/>
              </w:rPr>
            </w:pPr>
          </w:p>
          <w:p w14:paraId="46FBF48A">
            <w:pPr>
              <w:spacing w:line="242" w:lineRule="auto"/>
              <w:rPr>
                <w:rFonts w:ascii="Arial"/>
                <w:sz w:val="21"/>
              </w:rPr>
            </w:pPr>
          </w:p>
          <w:p w14:paraId="2B67A104">
            <w:pPr>
              <w:spacing w:line="242" w:lineRule="auto"/>
              <w:rPr>
                <w:rFonts w:ascii="Arial"/>
                <w:sz w:val="21"/>
              </w:rPr>
            </w:pPr>
          </w:p>
          <w:p w14:paraId="0CDE5858">
            <w:pPr>
              <w:spacing w:line="242" w:lineRule="auto"/>
              <w:rPr>
                <w:rFonts w:ascii="Arial"/>
                <w:sz w:val="21"/>
              </w:rPr>
            </w:pPr>
          </w:p>
          <w:p w14:paraId="1C103C20">
            <w:pPr>
              <w:spacing w:line="242" w:lineRule="auto"/>
              <w:rPr>
                <w:rFonts w:ascii="Arial"/>
                <w:sz w:val="21"/>
              </w:rPr>
            </w:pPr>
          </w:p>
          <w:p w14:paraId="33F9071A">
            <w:pPr>
              <w:spacing w:line="243" w:lineRule="auto"/>
              <w:rPr>
                <w:rFonts w:ascii="Arial"/>
                <w:sz w:val="21"/>
              </w:rPr>
            </w:pPr>
          </w:p>
          <w:p w14:paraId="25FF0957">
            <w:pPr>
              <w:pStyle w:val="6"/>
              <w:spacing w:before="91" w:line="276" w:lineRule="auto"/>
              <w:ind w:left="120" w:right="430" w:firstLine="18"/>
            </w:pPr>
            <w:r>
              <w:rPr>
                <w:rFonts w:ascii="Times New Roman" w:hAnsi="Times New Roman" w:eastAsia="Times New Roman" w:cs="Times New Roman"/>
                <w:spacing w:val="1"/>
              </w:rPr>
              <w:t>15040</w:t>
            </w:r>
            <w:r>
              <w:rPr>
                <w:rFonts w:ascii="Times New Roman" w:hAnsi="Times New Roman" w:eastAsia="Times New Roman" w:cs="Times New Roman"/>
                <w:spacing w:val="60"/>
                <w:w w:val="101"/>
              </w:rPr>
              <w:t xml:space="preserve"> </w:t>
            </w:r>
            <w:r>
              <w:rPr>
                <w:spacing w:val="1"/>
              </w:rPr>
              <w:t>习近平新时代中国</w:t>
            </w:r>
            <w:r>
              <w:t xml:space="preserve"> </w:t>
            </w:r>
            <w:r>
              <w:rPr>
                <w:spacing w:val="-2"/>
              </w:rPr>
              <w:t>特色社会主义思想概论</w:t>
            </w:r>
          </w:p>
          <w:p w14:paraId="06925AD1">
            <w:pPr>
              <w:pStyle w:val="6"/>
              <w:spacing w:before="114" w:line="304" w:lineRule="auto"/>
              <w:ind w:left="120" w:right="430" w:firstLine="15"/>
            </w:pPr>
            <w:r>
              <w:rPr>
                <w:rFonts w:ascii="Times New Roman" w:hAnsi="Times New Roman" w:eastAsia="Times New Roman" w:cs="Times New Roman"/>
                <w:spacing w:val="-16"/>
              </w:rPr>
              <w:t>15041</w:t>
            </w:r>
            <w:r>
              <w:rPr>
                <w:rFonts w:ascii="Times New Roman" w:hAnsi="Times New Roman" w:eastAsia="Times New Roman" w:cs="Times New Roman"/>
                <w:spacing w:val="20"/>
                <w:w w:val="101"/>
              </w:rPr>
              <w:t xml:space="preserve"> </w:t>
            </w:r>
            <w:r>
              <w:rPr>
                <w:spacing w:val="-16"/>
              </w:rPr>
              <w:t>毛泽东思想和中国特</w:t>
            </w:r>
            <w:r>
              <w:t xml:space="preserve"> </w:t>
            </w:r>
            <w:r>
              <w:rPr>
                <w:spacing w:val="-17"/>
              </w:rPr>
              <w:t>色社会主义理论体系概论</w:t>
            </w:r>
            <w:r>
              <w:rPr>
                <w:spacing w:val="1"/>
              </w:rPr>
              <w:t xml:space="preserve">  </w:t>
            </w:r>
            <w:r>
              <w:rPr>
                <w:rFonts w:ascii="Times New Roman" w:hAnsi="Times New Roman" w:eastAsia="Times New Roman" w:cs="Times New Roman"/>
                <w:spacing w:val="-4"/>
              </w:rPr>
              <w:t>15042</w:t>
            </w:r>
            <w:r>
              <w:rPr>
                <w:rFonts w:ascii="Times New Roman" w:hAnsi="Times New Roman" w:eastAsia="Times New Roman" w:cs="Times New Roman"/>
                <w:spacing w:val="33"/>
                <w:w w:val="101"/>
              </w:rPr>
              <w:t xml:space="preserve"> </w:t>
            </w:r>
            <w:r>
              <w:rPr>
                <w:spacing w:val="-4"/>
              </w:rPr>
              <w:t>思想道德与法治</w:t>
            </w:r>
          </w:p>
        </w:tc>
      </w:tr>
      <w:tr w14:paraId="34D0C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6" w:hRule="atLeast"/>
        </w:trPr>
        <w:tc>
          <w:tcPr>
            <w:tcW w:w="472" w:type="dxa"/>
            <w:vAlign w:val="top"/>
          </w:tcPr>
          <w:p w14:paraId="5FF7FC4F">
            <w:pPr>
              <w:spacing w:line="260" w:lineRule="auto"/>
              <w:rPr>
                <w:rFonts w:ascii="Arial"/>
                <w:sz w:val="21"/>
              </w:rPr>
            </w:pPr>
          </w:p>
          <w:p w14:paraId="4A74C901">
            <w:pPr>
              <w:spacing w:line="260" w:lineRule="auto"/>
              <w:rPr>
                <w:rFonts w:ascii="Arial"/>
                <w:sz w:val="21"/>
              </w:rPr>
            </w:pPr>
          </w:p>
          <w:p w14:paraId="0F253363">
            <w:pPr>
              <w:spacing w:line="260" w:lineRule="auto"/>
              <w:rPr>
                <w:rFonts w:ascii="Arial"/>
                <w:sz w:val="21"/>
              </w:rPr>
            </w:pPr>
          </w:p>
          <w:p w14:paraId="2D63E5A0">
            <w:pPr>
              <w:spacing w:line="260" w:lineRule="auto"/>
              <w:rPr>
                <w:rFonts w:ascii="Arial"/>
                <w:sz w:val="21"/>
              </w:rPr>
            </w:pPr>
          </w:p>
          <w:p w14:paraId="39BFB54A">
            <w:pPr>
              <w:spacing w:before="80" w:line="189" w:lineRule="auto"/>
              <w:ind w:left="169"/>
              <w:rPr>
                <w:rFonts w:ascii="Times New Roman" w:hAnsi="Times New Roman" w:eastAsia="Times New Roman" w:cs="Times New Roman"/>
                <w:sz w:val="28"/>
                <w:szCs w:val="28"/>
              </w:rPr>
            </w:pPr>
            <w:r>
              <w:rPr>
                <w:rFonts w:ascii="Times New Roman" w:hAnsi="Times New Roman" w:eastAsia="Times New Roman" w:cs="Times New Roman"/>
                <w:sz w:val="28"/>
                <w:szCs w:val="28"/>
              </w:rPr>
              <w:t>2</w:t>
            </w:r>
          </w:p>
        </w:tc>
        <w:tc>
          <w:tcPr>
            <w:tcW w:w="4596" w:type="dxa"/>
            <w:vAlign w:val="top"/>
          </w:tcPr>
          <w:p w14:paraId="0631542A">
            <w:pPr>
              <w:pStyle w:val="6"/>
              <w:spacing w:before="205" w:line="276" w:lineRule="auto"/>
              <w:ind w:left="127" w:right="421" w:firstLine="9"/>
            </w:pPr>
            <w:r>
              <w:rPr>
                <w:rFonts w:ascii="Times New Roman" w:hAnsi="Times New Roman" w:eastAsia="Times New Roman" w:cs="Times New Roman"/>
                <w:spacing w:val="-6"/>
              </w:rPr>
              <w:t xml:space="preserve">12656 </w:t>
            </w:r>
            <w:r>
              <w:rPr>
                <w:spacing w:val="-6"/>
              </w:rPr>
              <w:t>毛泽东思想和中国特色社会</w:t>
            </w:r>
            <w:r>
              <w:rPr>
                <w:spacing w:val="9"/>
              </w:rPr>
              <w:t xml:space="preserve"> </w:t>
            </w:r>
            <w:r>
              <w:rPr>
                <w:spacing w:val="-6"/>
              </w:rPr>
              <w:t>主义理论体系概论</w:t>
            </w:r>
          </w:p>
          <w:p w14:paraId="5B8972B6">
            <w:pPr>
              <w:pStyle w:val="6"/>
              <w:spacing w:before="134" w:line="277" w:lineRule="auto"/>
              <w:ind w:left="120" w:right="418" w:hanging="6"/>
            </w:pPr>
            <w:r>
              <w:rPr>
                <w:spacing w:val="-12"/>
              </w:rPr>
              <w:t>或</w:t>
            </w:r>
            <w:r>
              <w:rPr>
                <w:spacing w:val="-56"/>
              </w:rPr>
              <w:t xml:space="preserve"> </w:t>
            </w:r>
            <w:r>
              <w:rPr>
                <w:rFonts w:ascii="Times New Roman" w:hAnsi="Times New Roman" w:eastAsia="Times New Roman" w:cs="Times New Roman"/>
                <w:spacing w:val="-12"/>
              </w:rPr>
              <w:t xml:space="preserve">03707  </w:t>
            </w:r>
            <w:r>
              <w:rPr>
                <w:spacing w:val="-12"/>
              </w:rPr>
              <w:t>毛泽东思想、邓小平理论</w:t>
            </w:r>
            <w:r>
              <w:t xml:space="preserve"> </w:t>
            </w:r>
            <w:r>
              <w:rPr>
                <w:spacing w:val="-8"/>
              </w:rPr>
              <w:t>和</w:t>
            </w:r>
            <w:r>
              <w:rPr>
                <w:rFonts w:ascii="Times New Roman" w:hAnsi="Times New Roman" w:eastAsia="Times New Roman" w:cs="Times New Roman"/>
                <w:spacing w:val="-8"/>
              </w:rPr>
              <w:t>“</w:t>
            </w:r>
            <w:r>
              <w:rPr>
                <w:spacing w:val="-8"/>
              </w:rPr>
              <w:t xml:space="preserve">三个代表 </w:t>
            </w:r>
            <w:r>
              <w:rPr>
                <w:rFonts w:ascii="Times New Roman" w:hAnsi="Times New Roman" w:eastAsia="Times New Roman" w:cs="Times New Roman"/>
                <w:spacing w:val="-8"/>
              </w:rPr>
              <w:t>”</w:t>
            </w:r>
            <w:r>
              <w:rPr>
                <w:spacing w:val="-8"/>
              </w:rPr>
              <w:t>重要思想概论</w:t>
            </w:r>
          </w:p>
          <w:p w14:paraId="657E7642">
            <w:pPr>
              <w:pStyle w:val="6"/>
              <w:spacing w:before="130" w:line="210" w:lineRule="auto"/>
              <w:ind w:left="114"/>
            </w:pPr>
            <w:r>
              <w:rPr>
                <w:spacing w:val="-13"/>
              </w:rPr>
              <w:t xml:space="preserve">或 </w:t>
            </w:r>
            <w:r>
              <w:rPr>
                <w:rFonts w:ascii="Times New Roman" w:hAnsi="Times New Roman" w:eastAsia="Times New Roman" w:cs="Times New Roman"/>
                <w:spacing w:val="-13"/>
              </w:rPr>
              <w:t>00002</w:t>
            </w:r>
            <w:r>
              <w:rPr>
                <w:spacing w:val="-13"/>
              </w:rPr>
              <w:t>（</w:t>
            </w:r>
            <w:r>
              <w:rPr>
                <w:rFonts w:ascii="Times New Roman" w:hAnsi="Times New Roman" w:eastAsia="Times New Roman" w:cs="Times New Roman"/>
                <w:spacing w:val="-13"/>
              </w:rPr>
              <w:t>99032</w:t>
            </w:r>
            <w:r>
              <w:rPr>
                <w:spacing w:val="-13"/>
              </w:rPr>
              <w:t>）邓小平理论概论</w:t>
            </w:r>
          </w:p>
        </w:tc>
        <w:tc>
          <w:tcPr>
            <w:tcW w:w="3660" w:type="dxa"/>
            <w:vMerge w:val="continue"/>
            <w:tcBorders>
              <w:top w:val="nil"/>
              <w:bottom w:val="nil"/>
            </w:tcBorders>
            <w:vAlign w:val="top"/>
          </w:tcPr>
          <w:p w14:paraId="4E7F27B2">
            <w:pPr>
              <w:rPr>
                <w:rFonts w:ascii="Arial"/>
                <w:sz w:val="21"/>
              </w:rPr>
            </w:pPr>
          </w:p>
        </w:tc>
      </w:tr>
      <w:tr w14:paraId="4F3D2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472" w:type="dxa"/>
            <w:vAlign w:val="top"/>
          </w:tcPr>
          <w:p w14:paraId="3BDEC1DE">
            <w:pPr>
              <w:spacing w:before="160" w:line="189" w:lineRule="auto"/>
              <w:ind w:left="174"/>
              <w:rPr>
                <w:rFonts w:ascii="Times New Roman" w:hAnsi="Times New Roman" w:eastAsia="Times New Roman" w:cs="Times New Roman"/>
                <w:sz w:val="28"/>
                <w:szCs w:val="28"/>
              </w:rPr>
            </w:pPr>
            <w:r>
              <w:rPr>
                <w:rFonts w:ascii="Times New Roman" w:hAnsi="Times New Roman" w:eastAsia="Times New Roman" w:cs="Times New Roman"/>
                <w:sz w:val="28"/>
                <w:szCs w:val="28"/>
              </w:rPr>
              <w:t>3</w:t>
            </w:r>
          </w:p>
        </w:tc>
        <w:tc>
          <w:tcPr>
            <w:tcW w:w="4596" w:type="dxa"/>
            <w:vAlign w:val="top"/>
          </w:tcPr>
          <w:p w14:paraId="67427277">
            <w:pPr>
              <w:pStyle w:val="6"/>
              <w:spacing w:before="111" w:line="238" w:lineRule="auto"/>
              <w:ind w:left="115"/>
            </w:pPr>
            <w:r>
              <w:rPr>
                <w:rFonts w:ascii="Times New Roman" w:hAnsi="Times New Roman" w:eastAsia="Times New Roman" w:cs="Times New Roman"/>
                <w:spacing w:val="-1"/>
              </w:rPr>
              <w:t xml:space="preserve">99042 </w:t>
            </w:r>
            <w:r>
              <w:rPr>
                <w:spacing w:val="-1"/>
              </w:rPr>
              <w:t>政治经济学</w:t>
            </w:r>
          </w:p>
        </w:tc>
        <w:tc>
          <w:tcPr>
            <w:tcW w:w="3660" w:type="dxa"/>
            <w:vMerge w:val="continue"/>
            <w:tcBorders>
              <w:top w:val="nil"/>
              <w:bottom w:val="nil"/>
            </w:tcBorders>
            <w:vAlign w:val="top"/>
          </w:tcPr>
          <w:p w14:paraId="4FFE744F">
            <w:pPr>
              <w:rPr>
                <w:rFonts w:ascii="Arial"/>
                <w:sz w:val="21"/>
              </w:rPr>
            </w:pPr>
          </w:p>
        </w:tc>
      </w:tr>
      <w:tr w14:paraId="26649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472" w:type="dxa"/>
            <w:vAlign w:val="top"/>
          </w:tcPr>
          <w:p w14:paraId="29C91A78">
            <w:pPr>
              <w:spacing w:before="146" w:line="189" w:lineRule="auto"/>
              <w:ind w:left="167"/>
              <w:rPr>
                <w:rFonts w:ascii="Times New Roman" w:hAnsi="Times New Roman" w:eastAsia="Times New Roman" w:cs="Times New Roman"/>
                <w:sz w:val="28"/>
                <w:szCs w:val="28"/>
              </w:rPr>
            </w:pPr>
            <w:r>
              <w:rPr>
                <w:rFonts w:ascii="Times New Roman" w:hAnsi="Times New Roman" w:eastAsia="Times New Roman" w:cs="Times New Roman"/>
                <w:sz w:val="28"/>
                <w:szCs w:val="28"/>
              </w:rPr>
              <w:t>4</w:t>
            </w:r>
          </w:p>
        </w:tc>
        <w:tc>
          <w:tcPr>
            <w:tcW w:w="4596" w:type="dxa"/>
            <w:vAlign w:val="top"/>
          </w:tcPr>
          <w:p w14:paraId="15114FE0">
            <w:pPr>
              <w:pStyle w:val="6"/>
              <w:spacing w:before="97" w:line="238" w:lineRule="auto"/>
              <w:ind w:left="115"/>
            </w:pPr>
            <w:r>
              <w:rPr>
                <w:rFonts w:ascii="Times New Roman" w:hAnsi="Times New Roman" w:eastAsia="Times New Roman" w:cs="Times New Roman"/>
                <w:spacing w:val="-7"/>
              </w:rPr>
              <w:t>99043</w:t>
            </w:r>
            <w:r>
              <w:rPr>
                <w:rFonts w:ascii="Times New Roman" w:hAnsi="Times New Roman" w:eastAsia="Times New Roman" w:cs="Times New Roman"/>
                <w:spacing w:val="59"/>
                <w:w w:val="101"/>
              </w:rPr>
              <w:t xml:space="preserve"> </w:t>
            </w:r>
            <w:r>
              <w:rPr>
                <w:spacing w:val="-7"/>
              </w:rPr>
              <w:t>中国革命史</w:t>
            </w:r>
          </w:p>
        </w:tc>
        <w:tc>
          <w:tcPr>
            <w:tcW w:w="3660" w:type="dxa"/>
            <w:vMerge w:val="continue"/>
            <w:tcBorders>
              <w:top w:val="nil"/>
              <w:bottom w:val="nil"/>
            </w:tcBorders>
            <w:vAlign w:val="top"/>
          </w:tcPr>
          <w:p w14:paraId="6C1C72C0">
            <w:pPr>
              <w:rPr>
                <w:rFonts w:ascii="Arial"/>
                <w:sz w:val="21"/>
              </w:rPr>
            </w:pPr>
          </w:p>
        </w:tc>
      </w:tr>
      <w:tr w14:paraId="0D75E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1" w:hRule="atLeast"/>
        </w:trPr>
        <w:tc>
          <w:tcPr>
            <w:tcW w:w="472" w:type="dxa"/>
            <w:vAlign w:val="top"/>
          </w:tcPr>
          <w:p w14:paraId="2EB82DDD">
            <w:pPr>
              <w:spacing w:line="276" w:lineRule="auto"/>
              <w:rPr>
                <w:rFonts w:ascii="Arial"/>
                <w:sz w:val="21"/>
              </w:rPr>
            </w:pPr>
          </w:p>
          <w:p w14:paraId="64CAB637">
            <w:pPr>
              <w:spacing w:line="276" w:lineRule="auto"/>
              <w:rPr>
                <w:rFonts w:ascii="Arial"/>
                <w:sz w:val="21"/>
              </w:rPr>
            </w:pPr>
          </w:p>
          <w:p w14:paraId="44C00613">
            <w:pPr>
              <w:spacing w:line="276" w:lineRule="auto"/>
              <w:rPr>
                <w:rFonts w:ascii="Arial"/>
                <w:sz w:val="21"/>
              </w:rPr>
            </w:pPr>
          </w:p>
          <w:p w14:paraId="261138BD">
            <w:pPr>
              <w:spacing w:before="81" w:line="186" w:lineRule="auto"/>
              <w:ind w:left="176"/>
              <w:rPr>
                <w:rFonts w:ascii="Times New Roman" w:hAnsi="Times New Roman" w:eastAsia="Times New Roman" w:cs="Times New Roman"/>
                <w:sz w:val="28"/>
                <w:szCs w:val="28"/>
              </w:rPr>
            </w:pPr>
            <w:r>
              <w:rPr>
                <w:rFonts w:ascii="Times New Roman" w:hAnsi="Times New Roman" w:eastAsia="Times New Roman" w:cs="Times New Roman"/>
                <w:sz w:val="28"/>
                <w:szCs w:val="28"/>
              </w:rPr>
              <w:t>5</w:t>
            </w:r>
          </w:p>
        </w:tc>
        <w:tc>
          <w:tcPr>
            <w:tcW w:w="4596" w:type="dxa"/>
            <w:vAlign w:val="top"/>
          </w:tcPr>
          <w:p w14:paraId="3A1E1930">
            <w:pPr>
              <w:pStyle w:val="6"/>
              <w:spacing w:before="208" w:line="216" w:lineRule="auto"/>
              <w:ind w:left="114"/>
            </w:pPr>
            <w:r>
              <w:rPr>
                <w:rFonts w:ascii="Times New Roman" w:hAnsi="Times New Roman" w:eastAsia="Times New Roman" w:cs="Times New Roman"/>
                <w:spacing w:val="-6"/>
              </w:rPr>
              <w:t xml:space="preserve">03706  </w:t>
            </w:r>
            <w:r>
              <w:rPr>
                <w:spacing w:val="-6"/>
              </w:rPr>
              <w:t>思想道德修养与法律基础</w:t>
            </w:r>
          </w:p>
          <w:p w14:paraId="2EED8D45">
            <w:pPr>
              <w:pStyle w:val="6"/>
              <w:spacing w:before="201" w:line="275" w:lineRule="auto"/>
              <w:ind w:left="117" w:right="416" w:hanging="3"/>
            </w:pPr>
            <w:r>
              <w:rPr>
                <w:spacing w:val="-11"/>
              </w:rPr>
              <w:t>或</w:t>
            </w:r>
            <w:r>
              <w:rPr>
                <w:spacing w:val="-62"/>
              </w:rPr>
              <w:t xml:space="preserve"> </w:t>
            </w:r>
            <w:r>
              <w:rPr>
                <w:rFonts w:ascii="Times New Roman" w:hAnsi="Times New Roman" w:eastAsia="Times New Roman" w:cs="Times New Roman"/>
                <w:spacing w:val="-11"/>
              </w:rPr>
              <w:t>00003</w:t>
            </w:r>
            <w:r>
              <w:rPr>
                <w:spacing w:val="-11"/>
              </w:rPr>
              <w:t>（</w:t>
            </w:r>
            <w:r>
              <w:rPr>
                <w:rFonts w:ascii="Times New Roman" w:hAnsi="Times New Roman" w:eastAsia="Times New Roman" w:cs="Times New Roman"/>
                <w:spacing w:val="-11"/>
              </w:rPr>
              <w:t>99021</w:t>
            </w:r>
            <w:r>
              <w:rPr>
                <w:spacing w:val="-11"/>
              </w:rPr>
              <w:t>）法律基础与思想</w:t>
            </w:r>
            <w:r>
              <w:t xml:space="preserve"> </w:t>
            </w:r>
            <w:r>
              <w:rPr>
                <w:spacing w:val="-8"/>
              </w:rPr>
              <w:t>道德修养</w:t>
            </w:r>
          </w:p>
          <w:p w14:paraId="20283AC7">
            <w:pPr>
              <w:pStyle w:val="6"/>
              <w:spacing w:before="138" w:line="211" w:lineRule="auto"/>
              <w:ind w:left="114"/>
            </w:pPr>
            <w:r>
              <w:rPr>
                <w:spacing w:val="-5"/>
              </w:rPr>
              <w:t>或</w:t>
            </w:r>
            <w:r>
              <w:rPr>
                <w:spacing w:val="-74"/>
              </w:rPr>
              <w:t xml:space="preserve"> </w:t>
            </w:r>
            <w:r>
              <w:rPr>
                <w:rFonts w:ascii="Times New Roman" w:hAnsi="Times New Roman" w:eastAsia="Times New Roman" w:cs="Times New Roman"/>
                <w:spacing w:val="-5"/>
              </w:rPr>
              <w:t xml:space="preserve">27702 </w:t>
            </w:r>
            <w:r>
              <w:rPr>
                <w:spacing w:val="-5"/>
              </w:rPr>
              <w:t>法律基础</w:t>
            </w:r>
          </w:p>
        </w:tc>
        <w:tc>
          <w:tcPr>
            <w:tcW w:w="3660" w:type="dxa"/>
            <w:vMerge w:val="continue"/>
            <w:tcBorders>
              <w:top w:val="nil"/>
            </w:tcBorders>
            <w:vAlign w:val="top"/>
          </w:tcPr>
          <w:p w14:paraId="0FA94B8F">
            <w:pPr>
              <w:rPr>
                <w:rFonts w:ascii="Arial"/>
                <w:sz w:val="21"/>
              </w:rPr>
            </w:pPr>
          </w:p>
        </w:tc>
      </w:tr>
    </w:tbl>
    <w:p w14:paraId="3D4ECC81">
      <w:pPr>
        <w:spacing w:before="209" w:line="215" w:lineRule="auto"/>
        <w:ind w:left="563"/>
        <w:rPr>
          <w:rFonts w:ascii="仿宋" w:hAnsi="仿宋" w:eastAsia="仿宋" w:cs="仿宋"/>
          <w:sz w:val="28"/>
          <w:szCs w:val="28"/>
        </w:rPr>
      </w:pPr>
      <w:r>
        <w:rPr>
          <w:rFonts w:ascii="仿宋" w:hAnsi="仿宋" w:eastAsia="仿宋" w:cs="仿宋"/>
          <w:spacing w:val="-2"/>
          <w:sz w:val="28"/>
          <w:szCs w:val="28"/>
        </w:rPr>
        <w:t>凡在专科层次专业中：</w:t>
      </w:r>
    </w:p>
    <w:p w14:paraId="00FD8AF2">
      <w:pPr>
        <w:spacing w:line="215" w:lineRule="auto"/>
        <w:rPr>
          <w:rFonts w:ascii="仿宋" w:hAnsi="仿宋" w:eastAsia="仿宋" w:cs="仿宋"/>
          <w:sz w:val="28"/>
          <w:szCs w:val="28"/>
        </w:rPr>
        <w:sectPr>
          <w:footerReference r:id="rId6" w:type="default"/>
          <w:pgSz w:w="11906" w:h="16839"/>
          <w:pgMar w:top="1431" w:right="1530" w:bottom="1039" w:left="1537" w:header="0" w:footer="874" w:gutter="0"/>
          <w:cols w:space="720" w:num="1"/>
        </w:sectPr>
      </w:pPr>
    </w:p>
    <w:p w14:paraId="22D3AFED">
      <w:pPr>
        <w:pStyle w:val="2"/>
        <w:spacing w:line="271" w:lineRule="auto"/>
      </w:pPr>
    </w:p>
    <w:p w14:paraId="1E737EB1">
      <w:pPr>
        <w:spacing w:before="91" w:line="293" w:lineRule="auto"/>
        <w:ind w:right="186" w:firstLine="551"/>
        <w:rPr>
          <w:rFonts w:ascii="仿宋" w:hAnsi="仿宋" w:eastAsia="仿宋" w:cs="仿宋"/>
          <w:sz w:val="28"/>
          <w:szCs w:val="28"/>
        </w:rPr>
      </w:pPr>
      <w:r>
        <w:rPr>
          <w:rFonts w:ascii="仿宋" w:hAnsi="仿宋" w:eastAsia="仿宋" w:cs="仿宋"/>
          <w:spacing w:val="-6"/>
          <w:sz w:val="28"/>
          <w:szCs w:val="28"/>
        </w:rPr>
        <w:t>（</w:t>
      </w:r>
      <w:r>
        <w:rPr>
          <w:rFonts w:ascii="仿宋" w:hAnsi="仿宋" w:eastAsia="仿宋" w:cs="仿宋"/>
          <w:spacing w:val="-70"/>
          <w:sz w:val="28"/>
          <w:szCs w:val="28"/>
        </w:rPr>
        <w:t xml:space="preserve"> </w:t>
      </w:r>
      <w:r>
        <w:rPr>
          <w:rFonts w:ascii="Times New Roman" w:hAnsi="Times New Roman" w:eastAsia="Times New Roman" w:cs="Times New Roman"/>
          <w:spacing w:val="-6"/>
          <w:sz w:val="28"/>
          <w:szCs w:val="28"/>
        </w:rPr>
        <w:t>1</w:t>
      </w:r>
      <w:r>
        <w:rPr>
          <w:rFonts w:ascii="Times New Roman" w:hAnsi="Times New Roman" w:eastAsia="Times New Roman" w:cs="Times New Roman"/>
          <w:spacing w:val="-32"/>
          <w:sz w:val="28"/>
          <w:szCs w:val="28"/>
        </w:rPr>
        <w:t xml:space="preserve"> </w:t>
      </w:r>
      <w:r>
        <w:rPr>
          <w:rFonts w:ascii="仿宋" w:hAnsi="仿宋" w:eastAsia="仿宋" w:cs="仿宋"/>
          <w:spacing w:val="-6"/>
          <w:sz w:val="28"/>
          <w:szCs w:val="28"/>
        </w:rPr>
        <w:t>）通过序号</w:t>
      </w:r>
      <w:r>
        <w:rPr>
          <w:rFonts w:ascii="仿宋" w:hAnsi="仿宋" w:eastAsia="仿宋" w:cs="仿宋"/>
          <w:spacing w:val="-40"/>
          <w:sz w:val="28"/>
          <w:szCs w:val="28"/>
        </w:rPr>
        <w:t xml:space="preserve"> </w:t>
      </w:r>
      <w:r>
        <w:rPr>
          <w:rFonts w:ascii="Times New Roman" w:hAnsi="Times New Roman" w:eastAsia="Times New Roman" w:cs="Times New Roman"/>
          <w:spacing w:val="-6"/>
          <w:sz w:val="28"/>
          <w:szCs w:val="28"/>
        </w:rPr>
        <w:t>1-5</w:t>
      </w:r>
      <w:r>
        <w:rPr>
          <w:rFonts w:ascii="Times New Roman" w:hAnsi="Times New Roman" w:eastAsia="Times New Roman" w:cs="Times New Roman"/>
          <w:spacing w:val="42"/>
          <w:sz w:val="28"/>
          <w:szCs w:val="28"/>
        </w:rPr>
        <w:t xml:space="preserve"> </w:t>
      </w:r>
      <w:r>
        <w:rPr>
          <w:rFonts w:ascii="仿宋" w:hAnsi="仿宋" w:eastAsia="仿宋" w:cs="仿宋"/>
          <w:spacing w:val="-6"/>
          <w:sz w:val="28"/>
          <w:szCs w:val="28"/>
        </w:rPr>
        <w:t>中任意两门及以上的，须参加</w:t>
      </w:r>
      <w:r>
        <w:rPr>
          <w:rFonts w:ascii="Times New Roman" w:hAnsi="Times New Roman" w:eastAsia="Times New Roman" w:cs="Times New Roman"/>
          <w:spacing w:val="-6"/>
          <w:sz w:val="28"/>
          <w:szCs w:val="28"/>
        </w:rPr>
        <w:t>“15</w:t>
      </w:r>
      <w:r>
        <w:rPr>
          <w:rFonts w:ascii="Times New Roman" w:hAnsi="Times New Roman" w:eastAsia="Times New Roman" w:cs="Times New Roman"/>
          <w:spacing w:val="-7"/>
          <w:sz w:val="28"/>
          <w:szCs w:val="28"/>
        </w:rPr>
        <w:t>040</w:t>
      </w:r>
      <w:r>
        <w:rPr>
          <w:rFonts w:ascii="Times New Roman" w:hAnsi="Times New Roman" w:eastAsia="Times New Roman" w:cs="Times New Roman"/>
          <w:spacing w:val="47"/>
          <w:w w:val="101"/>
          <w:sz w:val="28"/>
          <w:szCs w:val="28"/>
        </w:rPr>
        <w:t xml:space="preserve"> </w:t>
      </w:r>
      <w:r>
        <w:rPr>
          <w:rFonts w:ascii="仿宋" w:hAnsi="仿宋" w:eastAsia="仿宋" w:cs="仿宋"/>
          <w:spacing w:val="-7"/>
          <w:sz w:val="28"/>
          <w:szCs w:val="28"/>
        </w:rPr>
        <w:t>习近平新时</w:t>
      </w:r>
      <w:r>
        <w:rPr>
          <w:rFonts w:ascii="仿宋" w:hAnsi="仿宋" w:eastAsia="仿宋" w:cs="仿宋"/>
          <w:sz w:val="28"/>
          <w:szCs w:val="28"/>
        </w:rPr>
        <w:t xml:space="preserve"> </w:t>
      </w:r>
      <w:r>
        <w:rPr>
          <w:rFonts w:ascii="仿宋" w:hAnsi="仿宋" w:eastAsia="仿宋" w:cs="仿宋"/>
          <w:spacing w:val="-1"/>
          <w:sz w:val="28"/>
          <w:szCs w:val="28"/>
        </w:rPr>
        <w:t>代中国特色社会主义思想概论</w:t>
      </w:r>
      <w:r>
        <w:rPr>
          <w:rFonts w:ascii="Times New Roman" w:hAnsi="Times New Roman" w:eastAsia="Times New Roman" w:cs="Times New Roman"/>
          <w:spacing w:val="-1"/>
          <w:sz w:val="28"/>
          <w:szCs w:val="28"/>
        </w:rPr>
        <w:t>”</w:t>
      </w:r>
      <w:r>
        <w:rPr>
          <w:rFonts w:ascii="仿宋" w:hAnsi="仿宋" w:eastAsia="仿宋" w:cs="仿宋"/>
          <w:spacing w:val="-1"/>
          <w:sz w:val="28"/>
          <w:szCs w:val="28"/>
        </w:rPr>
        <w:t>课程的考试；</w:t>
      </w:r>
    </w:p>
    <w:p w14:paraId="3FACA7A8">
      <w:pPr>
        <w:spacing w:before="232" w:line="293" w:lineRule="auto"/>
        <w:ind w:right="186" w:firstLine="551"/>
        <w:rPr>
          <w:rFonts w:ascii="仿宋" w:hAnsi="仿宋" w:eastAsia="仿宋" w:cs="仿宋"/>
          <w:sz w:val="28"/>
          <w:szCs w:val="28"/>
        </w:rPr>
      </w:pPr>
      <w:r>
        <w:rPr>
          <w:rFonts w:ascii="仿宋" w:hAnsi="仿宋" w:eastAsia="仿宋" w:cs="仿宋"/>
          <w:spacing w:val="-3"/>
          <w:sz w:val="28"/>
          <w:szCs w:val="28"/>
        </w:rPr>
        <w:t>（</w:t>
      </w:r>
      <w:r>
        <w:rPr>
          <w:rFonts w:ascii="Times New Roman" w:hAnsi="Times New Roman" w:eastAsia="Times New Roman" w:cs="Times New Roman"/>
          <w:spacing w:val="-3"/>
          <w:sz w:val="28"/>
          <w:szCs w:val="28"/>
        </w:rPr>
        <w:t>2</w:t>
      </w:r>
      <w:r>
        <w:rPr>
          <w:rFonts w:ascii="仿宋" w:hAnsi="仿宋" w:eastAsia="仿宋" w:cs="仿宋"/>
          <w:spacing w:val="-3"/>
          <w:sz w:val="28"/>
          <w:szCs w:val="28"/>
        </w:rPr>
        <w:t>）仅通过序号</w:t>
      </w:r>
      <w:r>
        <w:rPr>
          <w:rFonts w:ascii="仿宋" w:hAnsi="仿宋" w:eastAsia="仿宋" w:cs="仿宋"/>
          <w:spacing w:val="-40"/>
          <w:sz w:val="28"/>
          <w:szCs w:val="28"/>
        </w:rPr>
        <w:t xml:space="preserve"> </w:t>
      </w:r>
      <w:r>
        <w:rPr>
          <w:rFonts w:ascii="Times New Roman" w:hAnsi="Times New Roman" w:eastAsia="Times New Roman" w:cs="Times New Roman"/>
          <w:spacing w:val="-3"/>
          <w:sz w:val="28"/>
          <w:szCs w:val="28"/>
        </w:rPr>
        <w:t>1-4</w:t>
      </w:r>
      <w:r>
        <w:rPr>
          <w:rFonts w:ascii="Times New Roman" w:hAnsi="Times New Roman" w:eastAsia="Times New Roman" w:cs="Times New Roman"/>
          <w:spacing w:val="42"/>
          <w:sz w:val="28"/>
          <w:szCs w:val="28"/>
        </w:rPr>
        <w:t xml:space="preserve"> </w:t>
      </w:r>
      <w:r>
        <w:rPr>
          <w:rFonts w:ascii="仿宋" w:hAnsi="仿宋" w:eastAsia="仿宋" w:cs="仿宋"/>
          <w:spacing w:val="-3"/>
          <w:sz w:val="28"/>
          <w:szCs w:val="28"/>
        </w:rPr>
        <w:t>中任意一门课程的，须参加</w:t>
      </w:r>
      <w:r>
        <w:rPr>
          <w:rFonts w:ascii="Times New Roman" w:hAnsi="Times New Roman" w:eastAsia="Times New Roman" w:cs="Times New Roman"/>
          <w:spacing w:val="-3"/>
          <w:sz w:val="28"/>
          <w:szCs w:val="28"/>
        </w:rPr>
        <w:t>“15040</w:t>
      </w:r>
      <w:r>
        <w:rPr>
          <w:rFonts w:ascii="Times New Roman" w:hAnsi="Times New Roman" w:eastAsia="Times New Roman" w:cs="Times New Roman"/>
          <w:spacing w:val="47"/>
          <w:w w:val="101"/>
          <w:sz w:val="28"/>
          <w:szCs w:val="28"/>
        </w:rPr>
        <w:t xml:space="preserve"> </w:t>
      </w:r>
      <w:r>
        <w:rPr>
          <w:rFonts w:ascii="仿宋" w:hAnsi="仿宋" w:eastAsia="仿宋" w:cs="仿宋"/>
          <w:spacing w:val="-3"/>
          <w:sz w:val="28"/>
          <w:szCs w:val="28"/>
        </w:rPr>
        <w:t>习近平</w:t>
      </w:r>
      <w:r>
        <w:rPr>
          <w:rFonts w:ascii="仿宋" w:hAnsi="仿宋" w:eastAsia="仿宋" w:cs="仿宋"/>
          <w:spacing w:val="-4"/>
          <w:sz w:val="28"/>
          <w:szCs w:val="28"/>
        </w:rPr>
        <w:t>新时</w:t>
      </w:r>
      <w:r>
        <w:rPr>
          <w:rFonts w:ascii="仿宋" w:hAnsi="仿宋" w:eastAsia="仿宋" w:cs="仿宋"/>
          <w:sz w:val="28"/>
          <w:szCs w:val="28"/>
        </w:rPr>
        <w:t xml:space="preserve"> </w:t>
      </w:r>
      <w:r>
        <w:rPr>
          <w:rFonts w:ascii="仿宋" w:hAnsi="仿宋" w:eastAsia="仿宋" w:cs="仿宋"/>
          <w:spacing w:val="-1"/>
          <w:sz w:val="28"/>
          <w:szCs w:val="28"/>
        </w:rPr>
        <w:t>代中国特色社会主义思想概论</w:t>
      </w:r>
      <w:r>
        <w:rPr>
          <w:rFonts w:ascii="Times New Roman" w:hAnsi="Times New Roman" w:eastAsia="Times New Roman" w:cs="Times New Roman"/>
          <w:spacing w:val="-1"/>
          <w:sz w:val="28"/>
          <w:szCs w:val="28"/>
        </w:rPr>
        <w:t>”</w:t>
      </w:r>
      <w:r>
        <w:rPr>
          <w:rFonts w:ascii="仿宋" w:hAnsi="仿宋" w:eastAsia="仿宋" w:cs="仿宋"/>
          <w:spacing w:val="-1"/>
          <w:sz w:val="28"/>
          <w:szCs w:val="28"/>
        </w:rPr>
        <w:t>和</w:t>
      </w:r>
      <w:r>
        <w:rPr>
          <w:rFonts w:ascii="Times New Roman" w:hAnsi="Times New Roman" w:eastAsia="Times New Roman" w:cs="Times New Roman"/>
          <w:spacing w:val="-1"/>
          <w:sz w:val="28"/>
          <w:szCs w:val="28"/>
        </w:rPr>
        <w:t>“15042</w:t>
      </w:r>
      <w:r>
        <w:rPr>
          <w:rFonts w:ascii="Times New Roman" w:hAnsi="Times New Roman" w:eastAsia="Times New Roman" w:cs="Times New Roman"/>
          <w:spacing w:val="28"/>
          <w:sz w:val="28"/>
          <w:szCs w:val="28"/>
        </w:rPr>
        <w:t xml:space="preserve"> </w:t>
      </w:r>
      <w:r>
        <w:rPr>
          <w:rFonts w:ascii="仿宋" w:hAnsi="仿宋" w:eastAsia="仿宋" w:cs="仿宋"/>
          <w:spacing w:val="-1"/>
          <w:sz w:val="28"/>
          <w:szCs w:val="28"/>
        </w:rPr>
        <w:t>思想道德与法治</w:t>
      </w:r>
      <w:r>
        <w:rPr>
          <w:rFonts w:ascii="Times New Roman" w:hAnsi="Times New Roman" w:eastAsia="Times New Roman" w:cs="Times New Roman"/>
          <w:spacing w:val="-1"/>
          <w:sz w:val="28"/>
          <w:szCs w:val="28"/>
        </w:rPr>
        <w:t>”</w:t>
      </w:r>
      <w:r>
        <w:rPr>
          <w:rFonts w:ascii="仿宋" w:hAnsi="仿宋" w:eastAsia="仿宋" w:cs="仿宋"/>
          <w:spacing w:val="-1"/>
          <w:sz w:val="28"/>
          <w:szCs w:val="28"/>
        </w:rPr>
        <w:t>课程的考</w:t>
      </w:r>
      <w:r>
        <w:rPr>
          <w:rFonts w:ascii="仿宋" w:hAnsi="仿宋" w:eastAsia="仿宋" w:cs="仿宋"/>
          <w:spacing w:val="-2"/>
          <w:sz w:val="28"/>
          <w:szCs w:val="28"/>
        </w:rPr>
        <w:t>试；</w:t>
      </w:r>
    </w:p>
    <w:p w14:paraId="5FCB8D9E">
      <w:pPr>
        <w:spacing w:before="169" w:line="283" w:lineRule="auto"/>
        <w:ind w:left="2" w:firstLine="548"/>
        <w:rPr>
          <w:rFonts w:ascii="仿宋" w:hAnsi="仿宋" w:eastAsia="仿宋" w:cs="仿宋"/>
          <w:sz w:val="28"/>
          <w:szCs w:val="28"/>
        </w:rPr>
      </w:pPr>
      <w:r>
        <w:rPr>
          <w:rFonts w:ascii="仿宋" w:hAnsi="仿宋" w:eastAsia="仿宋" w:cs="仿宋"/>
          <w:spacing w:val="-1"/>
          <w:sz w:val="28"/>
          <w:szCs w:val="28"/>
        </w:rPr>
        <w:t>（</w:t>
      </w:r>
      <w:r>
        <w:rPr>
          <w:rFonts w:ascii="Times New Roman" w:hAnsi="Times New Roman" w:eastAsia="Times New Roman" w:cs="Times New Roman"/>
          <w:spacing w:val="-1"/>
          <w:sz w:val="28"/>
          <w:szCs w:val="28"/>
        </w:rPr>
        <w:t>3</w:t>
      </w:r>
      <w:r>
        <w:rPr>
          <w:rFonts w:ascii="Times New Roman" w:hAnsi="Times New Roman" w:eastAsia="Times New Roman" w:cs="Times New Roman"/>
          <w:spacing w:val="-35"/>
          <w:sz w:val="28"/>
          <w:szCs w:val="28"/>
        </w:rPr>
        <w:t xml:space="preserve"> </w:t>
      </w:r>
      <w:r>
        <w:rPr>
          <w:rFonts w:ascii="仿宋" w:hAnsi="仿宋" w:eastAsia="仿宋" w:cs="仿宋"/>
          <w:spacing w:val="-1"/>
          <w:sz w:val="28"/>
          <w:szCs w:val="28"/>
        </w:rPr>
        <w:t>）仅通过序号</w:t>
      </w:r>
      <w:r>
        <w:rPr>
          <w:rFonts w:ascii="Times New Roman" w:hAnsi="Times New Roman" w:eastAsia="Times New Roman" w:cs="Times New Roman"/>
          <w:spacing w:val="-1"/>
          <w:sz w:val="28"/>
          <w:szCs w:val="28"/>
        </w:rPr>
        <w:t xml:space="preserve">5 </w:t>
      </w:r>
      <w:r>
        <w:rPr>
          <w:rFonts w:ascii="仿宋" w:hAnsi="仿宋" w:eastAsia="仿宋" w:cs="仿宋"/>
          <w:spacing w:val="-1"/>
          <w:sz w:val="28"/>
          <w:szCs w:val="28"/>
        </w:rPr>
        <w:t>课程的，须参加</w:t>
      </w:r>
      <w:r>
        <w:rPr>
          <w:rFonts w:ascii="Times New Roman" w:hAnsi="Times New Roman" w:eastAsia="Times New Roman" w:cs="Times New Roman"/>
          <w:spacing w:val="-1"/>
          <w:sz w:val="28"/>
          <w:szCs w:val="28"/>
        </w:rPr>
        <w:t>“15040</w:t>
      </w:r>
      <w:r>
        <w:rPr>
          <w:rFonts w:ascii="Times New Roman" w:hAnsi="Times New Roman" w:eastAsia="Times New Roman" w:cs="Times New Roman"/>
          <w:spacing w:val="48"/>
          <w:sz w:val="28"/>
          <w:szCs w:val="28"/>
        </w:rPr>
        <w:t xml:space="preserve"> </w:t>
      </w:r>
      <w:r>
        <w:rPr>
          <w:rFonts w:ascii="仿宋" w:hAnsi="仿宋" w:eastAsia="仿宋" w:cs="仿宋"/>
          <w:spacing w:val="-1"/>
          <w:sz w:val="28"/>
          <w:szCs w:val="28"/>
        </w:rPr>
        <w:t>习近平</w:t>
      </w:r>
      <w:r>
        <w:rPr>
          <w:rFonts w:ascii="仿宋" w:hAnsi="仿宋" w:eastAsia="仿宋" w:cs="仿宋"/>
          <w:spacing w:val="-2"/>
          <w:sz w:val="28"/>
          <w:szCs w:val="28"/>
        </w:rPr>
        <w:t>新时代中国特色社</w:t>
      </w:r>
      <w:r>
        <w:rPr>
          <w:rFonts w:ascii="仿宋" w:hAnsi="仿宋" w:eastAsia="仿宋" w:cs="仿宋"/>
          <w:sz w:val="28"/>
          <w:szCs w:val="28"/>
        </w:rPr>
        <w:t xml:space="preserve">  </w:t>
      </w:r>
      <w:r>
        <w:rPr>
          <w:rFonts w:ascii="仿宋" w:hAnsi="仿宋" w:eastAsia="仿宋" w:cs="仿宋"/>
          <w:spacing w:val="1"/>
          <w:sz w:val="28"/>
          <w:szCs w:val="28"/>
        </w:rPr>
        <w:t>会主义思想概论</w:t>
      </w:r>
      <w:r>
        <w:rPr>
          <w:rFonts w:ascii="Times New Roman" w:hAnsi="Times New Roman" w:eastAsia="Times New Roman" w:cs="Times New Roman"/>
          <w:spacing w:val="1"/>
          <w:sz w:val="28"/>
          <w:szCs w:val="28"/>
        </w:rPr>
        <w:t>”</w:t>
      </w:r>
      <w:r>
        <w:rPr>
          <w:rFonts w:ascii="仿宋" w:hAnsi="仿宋" w:eastAsia="仿宋" w:cs="仿宋"/>
          <w:spacing w:val="1"/>
          <w:sz w:val="28"/>
          <w:szCs w:val="28"/>
        </w:rPr>
        <w:t>和</w:t>
      </w:r>
      <w:r>
        <w:rPr>
          <w:rFonts w:ascii="Times New Roman" w:hAnsi="Times New Roman" w:eastAsia="Times New Roman" w:cs="Times New Roman"/>
          <w:spacing w:val="1"/>
          <w:sz w:val="28"/>
          <w:szCs w:val="28"/>
        </w:rPr>
        <w:t xml:space="preserve">“15041 </w:t>
      </w:r>
      <w:r>
        <w:rPr>
          <w:rFonts w:ascii="仿宋" w:hAnsi="仿宋" w:eastAsia="仿宋" w:cs="仿宋"/>
          <w:spacing w:val="1"/>
          <w:sz w:val="28"/>
          <w:szCs w:val="28"/>
        </w:rPr>
        <w:t>毛泽东思想和中国特色社会主义理论体系概</w:t>
      </w:r>
      <w:r>
        <w:rPr>
          <w:rFonts w:ascii="仿宋" w:hAnsi="仿宋" w:eastAsia="仿宋" w:cs="仿宋"/>
          <w:sz w:val="28"/>
          <w:szCs w:val="28"/>
        </w:rPr>
        <w:t>论</w:t>
      </w:r>
      <w:r>
        <w:rPr>
          <w:rFonts w:ascii="Times New Roman" w:hAnsi="Times New Roman" w:eastAsia="Times New Roman" w:cs="Times New Roman"/>
          <w:sz w:val="28"/>
          <w:szCs w:val="28"/>
        </w:rPr>
        <w:t xml:space="preserve">” </w:t>
      </w:r>
      <w:r>
        <w:rPr>
          <w:rFonts w:ascii="仿宋" w:hAnsi="仿宋" w:eastAsia="仿宋" w:cs="仿宋"/>
          <w:spacing w:val="-2"/>
          <w:sz w:val="28"/>
          <w:szCs w:val="28"/>
        </w:rPr>
        <w:t>课程的考试。</w:t>
      </w:r>
    </w:p>
    <w:p w14:paraId="1AA37673">
      <w:pPr>
        <w:spacing w:before="198" w:line="217" w:lineRule="auto"/>
        <w:ind w:left="557"/>
        <w:rPr>
          <w:rFonts w:ascii="仿宋" w:hAnsi="仿宋" w:eastAsia="仿宋" w:cs="仿宋"/>
          <w:sz w:val="28"/>
          <w:szCs w:val="28"/>
        </w:rPr>
      </w:pPr>
      <w:r>
        <w:rPr>
          <w:rFonts w:ascii="Times New Roman" w:hAnsi="Times New Roman" w:eastAsia="Times New Roman" w:cs="Times New Roman"/>
          <w:b/>
          <w:bCs/>
          <w:spacing w:val="-2"/>
          <w:sz w:val="28"/>
          <w:szCs w:val="28"/>
        </w:rPr>
        <w:t>2.</w:t>
      </w:r>
      <w:r>
        <w:rPr>
          <w:rFonts w:ascii="仿宋" w:hAnsi="仿宋" w:eastAsia="仿宋" w:cs="仿宋"/>
          <w:b/>
          <w:bCs/>
          <w:spacing w:val="-2"/>
          <w:sz w:val="28"/>
          <w:szCs w:val="28"/>
        </w:rPr>
        <w:t>本科专业中思想政治理论课对照说明</w:t>
      </w:r>
    </w:p>
    <w:p w14:paraId="5EF57054">
      <w:pPr>
        <w:spacing w:line="127" w:lineRule="exact"/>
      </w:pPr>
    </w:p>
    <w:tbl>
      <w:tblPr>
        <w:tblStyle w:val="5"/>
        <w:tblW w:w="8502" w:type="dxa"/>
        <w:tblInd w:w="16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6"/>
        <w:gridCol w:w="4040"/>
        <w:gridCol w:w="3996"/>
      </w:tblGrid>
      <w:tr w14:paraId="0674B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4506" w:type="dxa"/>
            <w:gridSpan w:val="2"/>
            <w:vAlign w:val="top"/>
          </w:tcPr>
          <w:p w14:paraId="50093155">
            <w:pPr>
              <w:pStyle w:val="6"/>
              <w:spacing w:before="64" w:line="239" w:lineRule="auto"/>
              <w:ind w:left="1148"/>
            </w:pPr>
            <w:r>
              <w:rPr>
                <w:b/>
                <w:bCs/>
                <w:spacing w:val="-5"/>
              </w:rPr>
              <w:t>原思想政治理论课</w:t>
            </w:r>
          </w:p>
        </w:tc>
        <w:tc>
          <w:tcPr>
            <w:tcW w:w="3996" w:type="dxa"/>
            <w:vAlign w:val="top"/>
          </w:tcPr>
          <w:p w14:paraId="30C8C907">
            <w:pPr>
              <w:pStyle w:val="6"/>
              <w:spacing w:before="64" w:line="239" w:lineRule="auto"/>
              <w:ind w:left="892"/>
            </w:pPr>
            <w:r>
              <w:rPr>
                <w:b/>
                <w:bCs/>
                <w:spacing w:val="-5"/>
              </w:rPr>
              <w:t>新思想政治理论课</w:t>
            </w:r>
          </w:p>
        </w:tc>
      </w:tr>
      <w:tr w14:paraId="0F662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466" w:type="dxa"/>
            <w:vAlign w:val="top"/>
          </w:tcPr>
          <w:p w14:paraId="2F8E5287">
            <w:pPr>
              <w:spacing w:before="95" w:line="189" w:lineRule="auto"/>
              <w:ind w:left="193"/>
              <w:rPr>
                <w:rFonts w:ascii="Times New Roman" w:hAnsi="Times New Roman" w:eastAsia="Times New Roman" w:cs="Times New Roman"/>
                <w:sz w:val="28"/>
                <w:szCs w:val="28"/>
              </w:rPr>
            </w:pPr>
            <w:r>
              <w:rPr>
                <w:rFonts w:ascii="Times New Roman" w:hAnsi="Times New Roman" w:eastAsia="Times New Roman" w:cs="Times New Roman"/>
                <w:sz w:val="28"/>
                <w:szCs w:val="28"/>
              </w:rPr>
              <w:t>1</w:t>
            </w:r>
          </w:p>
        </w:tc>
        <w:tc>
          <w:tcPr>
            <w:tcW w:w="4040" w:type="dxa"/>
            <w:vAlign w:val="top"/>
          </w:tcPr>
          <w:p w14:paraId="49970066">
            <w:pPr>
              <w:pStyle w:val="6"/>
              <w:spacing w:before="45" w:line="237" w:lineRule="auto"/>
              <w:ind w:left="112"/>
            </w:pPr>
            <w:r>
              <w:rPr>
                <w:rFonts w:ascii="Times New Roman" w:hAnsi="Times New Roman" w:eastAsia="Times New Roman" w:cs="Times New Roman"/>
                <w:spacing w:val="-8"/>
              </w:rPr>
              <w:t>00004</w:t>
            </w:r>
            <w:r>
              <w:rPr>
                <w:spacing w:val="-8"/>
              </w:rPr>
              <w:t>（</w:t>
            </w:r>
            <w:r>
              <w:rPr>
                <w:rFonts w:ascii="Times New Roman" w:hAnsi="Times New Roman" w:eastAsia="Times New Roman" w:cs="Times New Roman"/>
                <w:spacing w:val="-8"/>
              </w:rPr>
              <w:t>99022</w:t>
            </w:r>
            <w:r>
              <w:rPr>
                <w:rFonts w:ascii="Times New Roman" w:hAnsi="Times New Roman" w:eastAsia="Times New Roman" w:cs="Times New Roman"/>
                <w:spacing w:val="-21"/>
              </w:rPr>
              <w:t xml:space="preserve"> </w:t>
            </w:r>
            <w:r>
              <w:rPr>
                <w:spacing w:val="-8"/>
              </w:rPr>
              <w:t>）毛泽东思想概论</w:t>
            </w:r>
          </w:p>
        </w:tc>
        <w:tc>
          <w:tcPr>
            <w:tcW w:w="3996" w:type="dxa"/>
            <w:vMerge w:val="restart"/>
            <w:tcBorders>
              <w:bottom w:val="nil"/>
            </w:tcBorders>
            <w:vAlign w:val="top"/>
          </w:tcPr>
          <w:p w14:paraId="36108536">
            <w:pPr>
              <w:spacing w:line="285" w:lineRule="auto"/>
              <w:rPr>
                <w:rFonts w:ascii="Arial"/>
                <w:sz w:val="21"/>
              </w:rPr>
            </w:pPr>
          </w:p>
          <w:p w14:paraId="3A56C19A">
            <w:pPr>
              <w:spacing w:line="285" w:lineRule="auto"/>
              <w:rPr>
                <w:rFonts w:ascii="Arial"/>
                <w:sz w:val="21"/>
              </w:rPr>
            </w:pPr>
          </w:p>
          <w:p w14:paraId="0ADBD70F">
            <w:pPr>
              <w:spacing w:line="285" w:lineRule="auto"/>
              <w:rPr>
                <w:rFonts w:ascii="Arial"/>
                <w:sz w:val="21"/>
              </w:rPr>
            </w:pPr>
          </w:p>
          <w:p w14:paraId="70214390">
            <w:pPr>
              <w:spacing w:line="285" w:lineRule="auto"/>
              <w:rPr>
                <w:rFonts w:ascii="Arial"/>
                <w:sz w:val="21"/>
              </w:rPr>
            </w:pPr>
          </w:p>
          <w:p w14:paraId="537327CE">
            <w:pPr>
              <w:pStyle w:val="6"/>
              <w:spacing w:before="91"/>
              <w:ind w:left="139"/>
            </w:pPr>
            <w:r>
              <w:rPr>
                <w:rFonts w:ascii="Times New Roman" w:hAnsi="Times New Roman" w:eastAsia="Times New Roman" w:cs="Times New Roman"/>
                <w:spacing w:val="4"/>
              </w:rPr>
              <w:t>15040</w:t>
            </w:r>
            <w:r>
              <w:rPr>
                <w:rFonts w:ascii="Times New Roman" w:hAnsi="Times New Roman" w:eastAsia="Times New Roman" w:cs="Times New Roman"/>
                <w:spacing w:val="76"/>
              </w:rPr>
              <w:t xml:space="preserve"> </w:t>
            </w:r>
            <w:r>
              <w:rPr>
                <w:spacing w:val="4"/>
              </w:rPr>
              <w:t>习近平新时代中国特</w:t>
            </w:r>
          </w:p>
          <w:p w14:paraId="3473190D">
            <w:pPr>
              <w:pStyle w:val="6"/>
              <w:spacing w:before="75"/>
              <w:ind w:left="128"/>
            </w:pPr>
            <w:r>
              <w:rPr>
                <w:spacing w:val="-3"/>
              </w:rPr>
              <w:t>色社会主义思想概论</w:t>
            </w:r>
          </w:p>
          <w:p w14:paraId="4DE57452">
            <w:pPr>
              <w:pStyle w:val="6"/>
              <w:spacing w:before="133" w:line="244" w:lineRule="auto"/>
              <w:ind w:left="139" w:right="596"/>
            </w:pPr>
            <w:r>
              <w:rPr>
                <w:rFonts w:ascii="Times New Roman" w:hAnsi="Times New Roman" w:eastAsia="Times New Roman" w:cs="Times New Roman"/>
                <w:spacing w:val="-7"/>
              </w:rPr>
              <w:t>15043</w:t>
            </w:r>
            <w:r>
              <w:rPr>
                <w:rFonts w:ascii="Times New Roman" w:hAnsi="Times New Roman" w:eastAsia="Times New Roman" w:cs="Times New Roman"/>
                <w:spacing w:val="56"/>
                <w:w w:val="101"/>
              </w:rPr>
              <w:t xml:space="preserve"> </w:t>
            </w:r>
            <w:r>
              <w:rPr>
                <w:spacing w:val="-7"/>
              </w:rPr>
              <w:t>中国近现代史纲要</w:t>
            </w:r>
            <w:r>
              <w:t xml:space="preserve">   </w:t>
            </w:r>
            <w:r>
              <w:rPr>
                <w:rFonts w:ascii="Times New Roman" w:hAnsi="Times New Roman" w:eastAsia="Times New Roman" w:cs="Times New Roman"/>
                <w:spacing w:val="-5"/>
              </w:rPr>
              <w:t>15044</w:t>
            </w:r>
            <w:r>
              <w:rPr>
                <w:rFonts w:ascii="Times New Roman" w:hAnsi="Times New Roman" w:eastAsia="Times New Roman" w:cs="Times New Roman"/>
                <w:spacing w:val="34"/>
              </w:rPr>
              <w:t xml:space="preserve"> </w:t>
            </w:r>
            <w:r>
              <w:rPr>
                <w:spacing w:val="-5"/>
              </w:rPr>
              <w:t>马克思主义基本原理</w:t>
            </w:r>
          </w:p>
        </w:tc>
      </w:tr>
      <w:tr w14:paraId="25A86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3" w:hRule="atLeast"/>
        </w:trPr>
        <w:tc>
          <w:tcPr>
            <w:tcW w:w="466" w:type="dxa"/>
            <w:vAlign w:val="top"/>
          </w:tcPr>
          <w:p w14:paraId="502C19D8">
            <w:pPr>
              <w:spacing w:line="288" w:lineRule="auto"/>
              <w:rPr>
                <w:rFonts w:ascii="Arial"/>
                <w:sz w:val="21"/>
              </w:rPr>
            </w:pPr>
          </w:p>
          <w:p w14:paraId="7A9A6CB5">
            <w:pPr>
              <w:spacing w:line="289" w:lineRule="auto"/>
              <w:rPr>
                <w:rFonts w:ascii="Arial"/>
                <w:sz w:val="21"/>
              </w:rPr>
            </w:pPr>
          </w:p>
          <w:p w14:paraId="6E77CA15">
            <w:pPr>
              <w:spacing w:before="81" w:line="189" w:lineRule="auto"/>
              <w:ind w:left="166"/>
              <w:rPr>
                <w:rFonts w:ascii="Times New Roman" w:hAnsi="Times New Roman" w:eastAsia="Times New Roman" w:cs="Times New Roman"/>
                <w:sz w:val="28"/>
                <w:szCs w:val="28"/>
              </w:rPr>
            </w:pPr>
            <w:r>
              <w:rPr>
                <w:rFonts w:ascii="Times New Roman" w:hAnsi="Times New Roman" w:eastAsia="Times New Roman" w:cs="Times New Roman"/>
                <w:sz w:val="28"/>
                <w:szCs w:val="28"/>
              </w:rPr>
              <w:t>2</w:t>
            </w:r>
          </w:p>
        </w:tc>
        <w:tc>
          <w:tcPr>
            <w:tcW w:w="4040" w:type="dxa"/>
            <w:vAlign w:val="top"/>
          </w:tcPr>
          <w:p w14:paraId="462D9D4E">
            <w:pPr>
              <w:pStyle w:val="6"/>
              <w:spacing w:before="44" w:line="238" w:lineRule="auto"/>
              <w:ind w:left="118" w:right="104" w:hanging="6"/>
              <w:jc w:val="both"/>
            </w:pPr>
            <w:r>
              <w:rPr>
                <w:rFonts w:ascii="Times New Roman" w:hAnsi="Times New Roman" w:eastAsia="Times New Roman" w:cs="Times New Roman"/>
                <w:spacing w:val="-2"/>
              </w:rPr>
              <w:t xml:space="preserve">03709 </w:t>
            </w:r>
            <w:r>
              <w:rPr>
                <w:spacing w:val="-2"/>
              </w:rPr>
              <w:t>马克思主义基本原理概论</w:t>
            </w:r>
            <w:r>
              <w:rPr>
                <w:spacing w:val="1"/>
              </w:rPr>
              <w:t xml:space="preserve"> </w:t>
            </w:r>
            <w:r>
              <w:rPr>
                <w:spacing w:val="-2"/>
              </w:rPr>
              <w:t>或</w:t>
            </w:r>
            <w:r>
              <w:rPr>
                <w:spacing w:val="-52"/>
              </w:rPr>
              <w:t xml:space="preserve"> </w:t>
            </w:r>
            <w:r>
              <w:rPr>
                <w:rFonts w:ascii="Times New Roman" w:hAnsi="Times New Roman" w:eastAsia="Times New Roman" w:cs="Times New Roman"/>
                <w:spacing w:val="-2"/>
              </w:rPr>
              <w:t>00005</w:t>
            </w:r>
            <w:r>
              <w:rPr>
                <w:spacing w:val="-2"/>
              </w:rPr>
              <w:t>（</w:t>
            </w:r>
            <w:r>
              <w:rPr>
                <w:rFonts w:ascii="Times New Roman" w:hAnsi="Times New Roman" w:eastAsia="Times New Roman" w:cs="Times New Roman"/>
                <w:spacing w:val="-2"/>
              </w:rPr>
              <w:t>99033</w:t>
            </w:r>
            <w:r>
              <w:rPr>
                <w:spacing w:val="-2"/>
              </w:rPr>
              <w:t>）马克思主义</w:t>
            </w:r>
            <w:r>
              <w:t xml:space="preserve"> </w:t>
            </w:r>
            <w:r>
              <w:rPr>
                <w:spacing w:val="-3"/>
              </w:rPr>
              <w:t>政治经济学原理</w:t>
            </w:r>
          </w:p>
          <w:p w14:paraId="3E384F0C">
            <w:pPr>
              <w:pStyle w:val="6"/>
              <w:spacing w:before="49" w:line="235" w:lineRule="auto"/>
              <w:ind w:left="122"/>
            </w:pPr>
            <w:r>
              <w:rPr>
                <w:spacing w:val="-3"/>
              </w:rPr>
              <w:t>或</w:t>
            </w:r>
            <w:r>
              <w:rPr>
                <w:spacing w:val="-53"/>
              </w:rPr>
              <w:t xml:space="preserve"> </w:t>
            </w:r>
            <w:r>
              <w:rPr>
                <w:rFonts w:ascii="Times New Roman" w:hAnsi="Times New Roman" w:eastAsia="Times New Roman" w:cs="Times New Roman"/>
                <w:spacing w:val="-3"/>
              </w:rPr>
              <w:t xml:space="preserve">99042 </w:t>
            </w:r>
            <w:r>
              <w:rPr>
                <w:spacing w:val="-3"/>
              </w:rPr>
              <w:t>政治经济学</w:t>
            </w:r>
          </w:p>
        </w:tc>
        <w:tc>
          <w:tcPr>
            <w:tcW w:w="3996" w:type="dxa"/>
            <w:vMerge w:val="continue"/>
            <w:tcBorders>
              <w:top w:val="nil"/>
              <w:bottom w:val="nil"/>
            </w:tcBorders>
            <w:vAlign w:val="top"/>
          </w:tcPr>
          <w:p w14:paraId="46426C73">
            <w:pPr>
              <w:rPr>
                <w:rFonts w:ascii="Arial"/>
                <w:sz w:val="21"/>
              </w:rPr>
            </w:pPr>
          </w:p>
        </w:tc>
      </w:tr>
      <w:tr w14:paraId="4022A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466" w:type="dxa"/>
            <w:vAlign w:val="top"/>
          </w:tcPr>
          <w:p w14:paraId="0DFD3472">
            <w:pPr>
              <w:spacing w:before="169" w:line="189" w:lineRule="auto"/>
              <w:ind w:left="172"/>
              <w:rPr>
                <w:rFonts w:ascii="Times New Roman" w:hAnsi="Times New Roman" w:eastAsia="Times New Roman" w:cs="Times New Roman"/>
                <w:sz w:val="28"/>
                <w:szCs w:val="28"/>
              </w:rPr>
            </w:pPr>
            <w:r>
              <w:rPr>
                <w:rFonts w:ascii="Times New Roman" w:hAnsi="Times New Roman" w:eastAsia="Times New Roman" w:cs="Times New Roman"/>
                <w:sz w:val="28"/>
                <w:szCs w:val="28"/>
              </w:rPr>
              <w:t>3</w:t>
            </w:r>
          </w:p>
        </w:tc>
        <w:tc>
          <w:tcPr>
            <w:tcW w:w="4040" w:type="dxa"/>
            <w:vAlign w:val="top"/>
          </w:tcPr>
          <w:p w14:paraId="663125F2">
            <w:pPr>
              <w:pStyle w:val="6"/>
              <w:spacing w:before="120"/>
              <w:ind w:left="113"/>
            </w:pPr>
            <w:r>
              <w:rPr>
                <w:rFonts w:ascii="Times New Roman" w:hAnsi="Times New Roman" w:eastAsia="Times New Roman" w:cs="Times New Roman"/>
                <w:spacing w:val="-5"/>
              </w:rPr>
              <w:t>99041</w:t>
            </w:r>
            <w:r>
              <w:rPr>
                <w:rFonts w:ascii="Times New Roman" w:hAnsi="Times New Roman" w:eastAsia="Times New Roman" w:cs="Times New Roman"/>
                <w:spacing w:val="24"/>
                <w:w w:val="101"/>
              </w:rPr>
              <w:t xml:space="preserve"> </w:t>
            </w:r>
            <w:r>
              <w:rPr>
                <w:spacing w:val="-5"/>
              </w:rPr>
              <w:t>哲学</w:t>
            </w:r>
          </w:p>
        </w:tc>
        <w:tc>
          <w:tcPr>
            <w:tcW w:w="3996" w:type="dxa"/>
            <w:vMerge w:val="continue"/>
            <w:tcBorders>
              <w:top w:val="nil"/>
              <w:bottom w:val="nil"/>
            </w:tcBorders>
            <w:vAlign w:val="top"/>
          </w:tcPr>
          <w:p w14:paraId="3D5B5C99">
            <w:pPr>
              <w:rPr>
                <w:rFonts w:ascii="Arial"/>
                <w:sz w:val="21"/>
              </w:rPr>
            </w:pPr>
          </w:p>
        </w:tc>
      </w:tr>
      <w:tr w14:paraId="3E83C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466" w:type="dxa"/>
            <w:vAlign w:val="top"/>
          </w:tcPr>
          <w:p w14:paraId="7A14B149">
            <w:pPr>
              <w:spacing w:before="126" w:line="189" w:lineRule="auto"/>
              <w:ind w:left="165"/>
              <w:rPr>
                <w:rFonts w:ascii="Times New Roman" w:hAnsi="Times New Roman" w:eastAsia="Times New Roman" w:cs="Times New Roman"/>
                <w:sz w:val="28"/>
                <w:szCs w:val="28"/>
              </w:rPr>
            </w:pPr>
            <w:r>
              <w:rPr>
                <w:rFonts w:ascii="Times New Roman" w:hAnsi="Times New Roman" w:eastAsia="Times New Roman" w:cs="Times New Roman"/>
                <w:sz w:val="28"/>
                <w:szCs w:val="28"/>
              </w:rPr>
              <w:t>4</w:t>
            </w:r>
          </w:p>
        </w:tc>
        <w:tc>
          <w:tcPr>
            <w:tcW w:w="4040" w:type="dxa"/>
            <w:vAlign w:val="top"/>
          </w:tcPr>
          <w:p w14:paraId="4077F533">
            <w:pPr>
              <w:pStyle w:val="6"/>
              <w:spacing w:before="77" w:line="238" w:lineRule="auto"/>
              <w:ind w:left="113"/>
            </w:pPr>
            <w:r>
              <w:rPr>
                <w:rFonts w:ascii="Times New Roman" w:hAnsi="Times New Roman" w:eastAsia="Times New Roman" w:cs="Times New Roman"/>
                <w:spacing w:val="-7"/>
              </w:rPr>
              <w:t>99043</w:t>
            </w:r>
            <w:r>
              <w:rPr>
                <w:rFonts w:ascii="Times New Roman" w:hAnsi="Times New Roman" w:eastAsia="Times New Roman" w:cs="Times New Roman"/>
                <w:spacing w:val="59"/>
                <w:w w:val="101"/>
              </w:rPr>
              <w:t xml:space="preserve"> </w:t>
            </w:r>
            <w:r>
              <w:rPr>
                <w:spacing w:val="-7"/>
              </w:rPr>
              <w:t>中国革命史</w:t>
            </w:r>
          </w:p>
        </w:tc>
        <w:tc>
          <w:tcPr>
            <w:tcW w:w="3996" w:type="dxa"/>
            <w:vMerge w:val="continue"/>
            <w:tcBorders>
              <w:top w:val="nil"/>
              <w:bottom w:val="nil"/>
            </w:tcBorders>
            <w:vAlign w:val="top"/>
          </w:tcPr>
          <w:p w14:paraId="43F3F2FA">
            <w:pPr>
              <w:rPr>
                <w:rFonts w:ascii="Arial"/>
                <w:sz w:val="21"/>
              </w:rPr>
            </w:pPr>
          </w:p>
        </w:tc>
      </w:tr>
      <w:tr w14:paraId="78281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466" w:type="dxa"/>
            <w:vAlign w:val="top"/>
          </w:tcPr>
          <w:p w14:paraId="33C72B66">
            <w:pPr>
              <w:spacing w:before="131" w:line="186" w:lineRule="auto"/>
              <w:ind w:left="174"/>
              <w:rPr>
                <w:rFonts w:ascii="Times New Roman" w:hAnsi="Times New Roman" w:eastAsia="Times New Roman" w:cs="Times New Roman"/>
                <w:sz w:val="28"/>
                <w:szCs w:val="28"/>
              </w:rPr>
            </w:pPr>
            <w:r>
              <w:rPr>
                <w:rFonts w:ascii="Times New Roman" w:hAnsi="Times New Roman" w:eastAsia="Times New Roman" w:cs="Times New Roman"/>
                <w:sz w:val="28"/>
                <w:szCs w:val="28"/>
              </w:rPr>
              <w:t>5</w:t>
            </w:r>
          </w:p>
        </w:tc>
        <w:tc>
          <w:tcPr>
            <w:tcW w:w="4040" w:type="dxa"/>
            <w:vAlign w:val="top"/>
          </w:tcPr>
          <w:p w14:paraId="148F61A3">
            <w:pPr>
              <w:pStyle w:val="6"/>
              <w:spacing w:before="78" w:line="239" w:lineRule="auto"/>
              <w:ind w:left="108"/>
            </w:pPr>
            <w:r>
              <w:rPr>
                <w:rFonts w:ascii="Times New Roman" w:hAnsi="Times New Roman" w:eastAsia="Times New Roman" w:cs="Times New Roman"/>
                <w:spacing w:val="-1"/>
              </w:rPr>
              <w:t xml:space="preserve">28001 </w:t>
            </w:r>
            <w:r>
              <w:rPr>
                <w:spacing w:val="-1"/>
              </w:rPr>
              <w:t>邓小平理论概论</w:t>
            </w:r>
          </w:p>
        </w:tc>
        <w:tc>
          <w:tcPr>
            <w:tcW w:w="3996" w:type="dxa"/>
            <w:vMerge w:val="continue"/>
            <w:tcBorders>
              <w:top w:val="nil"/>
              <w:bottom w:val="nil"/>
            </w:tcBorders>
            <w:vAlign w:val="top"/>
          </w:tcPr>
          <w:p w14:paraId="2E5D901A">
            <w:pPr>
              <w:rPr>
                <w:rFonts w:ascii="Arial"/>
                <w:sz w:val="21"/>
              </w:rPr>
            </w:pPr>
          </w:p>
        </w:tc>
      </w:tr>
      <w:tr w14:paraId="30925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466" w:type="dxa"/>
            <w:vAlign w:val="top"/>
          </w:tcPr>
          <w:p w14:paraId="088E9ADA">
            <w:pPr>
              <w:spacing w:before="211" w:line="189" w:lineRule="auto"/>
              <w:ind w:left="175"/>
              <w:rPr>
                <w:rFonts w:ascii="Times New Roman" w:hAnsi="Times New Roman" w:eastAsia="Times New Roman" w:cs="Times New Roman"/>
                <w:sz w:val="28"/>
                <w:szCs w:val="28"/>
              </w:rPr>
            </w:pPr>
            <w:r>
              <w:rPr>
                <w:rFonts w:ascii="Times New Roman" w:hAnsi="Times New Roman" w:eastAsia="Times New Roman" w:cs="Times New Roman"/>
                <w:sz w:val="28"/>
                <w:szCs w:val="28"/>
              </w:rPr>
              <w:t>6</w:t>
            </w:r>
          </w:p>
        </w:tc>
        <w:tc>
          <w:tcPr>
            <w:tcW w:w="4040" w:type="dxa"/>
            <w:vAlign w:val="top"/>
          </w:tcPr>
          <w:p w14:paraId="03A766DC">
            <w:pPr>
              <w:pStyle w:val="6"/>
              <w:spacing w:before="87"/>
              <w:ind w:left="112"/>
            </w:pPr>
            <w:r>
              <w:rPr>
                <w:rFonts w:ascii="Times New Roman" w:hAnsi="Times New Roman" w:eastAsia="Times New Roman" w:cs="Times New Roman"/>
                <w:spacing w:val="-5"/>
              </w:rPr>
              <w:t>03708</w:t>
            </w:r>
            <w:r>
              <w:rPr>
                <w:rFonts w:ascii="Times New Roman" w:hAnsi="Times New Roman" w:eastAsia="Times New Roman" w:cs="Times New Roman"/>
                <w:spacing w:val="56"/>
              </w:rPr>
              <w:t xml:space="preserve"> </w:t>
            </w:r>
            <w:r>
              <w:rPr>
                <w:spacing w:val="-5"/>
              </w:rPr>
              <w:t>中国近现代史纲要</w:t>
            </w:r>
          </w:p>
        </w:tc>
        <w:tc>
          <w:tcPr>
            <w:tcW w:w="3996" w:type="dxa"/>
            <w:vMerge w:val="continue"/>
            <w:tcBorders>
              <w:top w:val="nil"/>
            </w:tcBorders>
            <w:vAlign w:val="top"/>
          </w:tcPr>
          <w:p w14:paraId="7CBAB003">
            <w:pPr>
              <w:rPr>
                <w:rFonts w:ascii="Arial"/>
                <w:sz w:val="21"/>
              </w:rPr>
            </w:pPr>
          </w:p>
        </w:tc>
      </w:tr>
    </w:tbl>
    <w:p w14:paraId="3C49233C">
      <w:pPr>
        <w:spacing w:before="159" w:line="215" w:lineRule="auto"/>
        <w:ind w:left="561"/>
        <w:rPr>
          <w:rFonts w:ascii="仿宋" w:hAnsi="仿宋" w:eastAsia="仿宋" w:cs="仿宋"/>
          <w:sz w:val="28"/>
          <w:szCs w:val="28"/>
        </w:rPr>
      </w:pPr>
      <w:r>
        <w:rPr>
          <w:rFonts w:ascii="仿宋" w:hAnsi="仿宋" w:eastAsia="仿宋" w:cs="仿宋"/>
          <w:spacing w:val="-2"/>
          <w:sz w:val="28"/>
          <w:szCs w:val="28"/>
        </w:rPr>
        <w:t>凡在本科专业中：</w:t>
      </w:r>
    </w:p>
    <w:p w14:paraId="41F00488">
      <w:pPr>
        <w:spacing w:before="176" w:line="273" w:lineRule="auto"/>
        <w:ind w:right="186" w:firstLine="551"/>
        <w:rPr>
          <w:rFonts w:ascii="仿宋" w:hAnsi="仿宋" w:eastAsia="仿宋" w:cs="仿宋"/>
          <w:sz w:val="28"/>
          <w:szCs w:val="28"/>
        </w:rPr>
      </w:pPr>
      <w:r>
        <w:rPr>
          <w:rFonts w:ascii="仿宋" w:hAnsi="仿宋" w:eastAsia="仿宋" w:cs="仿宋"/>
          <w:spacing w:val="-6"/>
          <w:sz w:val="28"/>
          <w:szCs w:val="28"/>
        </w:rPr>
        <w:t>（</w:t>
      </w:r>
      <w:r>
        <w:rPr>
          <w:rFonts w:ascii="仿宋" w:hAnsi="仿宋" w:eastAsia="仿宋" w:cs="仿宋"/>
          <w:spacing w:val="-70"/>
          <w:sz w:val="28"/>
          <w:szCs w:val="28"/>
        </w:rPr>
        <w:t xml:space="preserve"> </w:t>
      </w:r>
      <w:r>
        <w:rPr>
          <w:rFonts w:ascii="Times New Roman" w:hAnsi="Times New Roman" w:eastAsia="Times New Roman" w:cs="Times New Roman"/>
          <w:spacing w:val="-6"/>
          <w:sz w:val="28"/>
          <w:szCs w:val="28"/>
        </w:rPr>
        <w:t>1</w:t>
      </w:r>
      <w:r>
        <w:rPr>
          <w:rFonts w:ascii="Times New Roman" w:hAnsi="Times New Roman" w:eastAsia="Times New Roman" w:cs="Times New Roman"/>
          <w:spacing w:val="-32"/>
          <w:sz w:val="28"/>
          <w:szCs w:val="28"/>
        </w:rPr>
        <w:t xml:space="preserve"> </w:t>
      </w:r>
      <w:r>
        <w:rPr>
          <w:rFonts w:ascii="仿宋" w:hAnsi="仿宋" w:eastAsia="仿宋" w:cs="仿宋"/>
          <w:spacing w:val="-6"/>
          <w:sz w:val="28"/>
          <w:szCs w:val="28"/>
        </w:rPr>
        <w:t>）通过序号</w:t>
      </w:r>
      <w:r>
        <w:rPr>
          <w:rFonts w:ascii="仿宋" w:hAnsi="仿宋" w:eastAsia="仿宋" w:cs="仿宋"/>
          <w:spacing w:val="-38"/>
          <w:sz w:val="28"/>
          <w:szCs w:val="28"/>
        </w:rPr>
        <w:t xml:space="preserve"> </w:t>
      </w:r>
      <w:r>
        <w:rPr>
          <w:rFonts w:ascii="Times New Roman" w:hAnsi="Times New Roman" w:eastAsia="Times New Roman" w:cs="Times New Roman"/>
          <w:spacing w:val="-6"/>
          <w:sz w:val="28"/>
          <w:szCs w:val="28"/>
        </w:rPr>
        <w:t>1-6</w:t>
      </w:r>
      <w:r>
        <w:rPr>
          <w:rFonts w:ascii="Times New Roman" w:hAnsi="Times New Roman" w:eastAsia="Times New Roman" w:cs="Times New Roman"/>
          <w:spacing w:val="45"/>
          <w:sz w:val="28"/>
          <w:szCs w:val="28"/>
        </w:rPr>
        <w:t xml:space="preserve"> </w:t>
      </w:r>
      <w:r>
        <w:rPr>
          <w:rFonts w:ascii="仿宋" w:hAnsi="仿宋" w:eastAsia="仿宋" w:cs="仿宋"/>
          <w:spacing w:val="-6"/>
          <w:sz w:val="28"/>
          <w:szCs w:val="28"/>
        </w:rPr>
        <w:t>中任意两门及以上的，须</w:t>
      </w:r>
      <w:r>
        <w:rPr>
          <w:rFonts w:ascii="仿宋" w:hAnsi="仿宋" w:eastAsia="仿宋" w:cs="仿宋"/>
          <w:spacing w:val="-7"/>
          <w:sz w:val="28"/>
          <w:szCs w:val="28"/>
        </w:rPr>
        <w:t>参加</w:t>
      </w:r>
      <w:r>
        <w:rPr>
          <w:rFonts w:ascii="Times New Roman" w:hAnsi="Times New Roman" w:eastAsia="Times New Roman" w:cs="Times New Roman"/>
          <w:spacing w:val="-7"/>
          <w:sz w:val="28"/>
          <w:szCs w:val="28"/>
        </w:rPr>
        <w:t>“15040</w:t>
      </w:r>
      <w:r>
        <w:rPr>
          <w:rFonts w:ascii="Times New Roman" w:hAnsi="Times New Roman" w:eastAsia="Times New Roman" w:cs="Times New Roman"/>
          <w:spacing w:val="47"/>
          <w:w w:val="101"/>
          <w:sz w:val="28"/>
          <w:szCs w:val="28"/>
        </w:rPr>
        <w:t xml:space="preserve"> </w:t>
      </w:r>
      <w:r>
        <w:rPr>
          <w:rFonts w:ascii="仿宋" w:hAnsi="仿宋" w:eastAsia="仿宋" w:cs="仿宋"/>
          <w:spacing w:val="-7"/>
          <w:sz w:val="28"/>
          <w:szCs w:val="28"/>
        </w:rPr>
        <w:t>习近平新时</w:t>
      </w:r>
      <w:r>
        <w:rPr>
          <w:rFonts w:ascii="仿宋" w:hAnsi="仿宋" w:eastAsia="仿宋" w:cs="仿宋"/>
          <w:sz w:val="28"/>
          <w:szCs w:val="28"/>
        </w:rPr>
        <w:t xml:space="preserve"> </w:t>
      </w:r>
      <w:r>
        <w:rPr>
          <w:rFonts w:ascii="仿宋" w:hAnsi="仿宋" w:eastAsia="仿宋" w:cs="仿宋"/>
          <w:spacing w:val="-1"/>
          <w:sz w:val="28"/>
          <w:szCs w:val="28"/>
        </w:rPr>
        <w:t>代中国特色社会主义思想概论</w:t>
      </w:r>
      <w:r>
        <w:rPr>
          <w:rFonts w:ascii="Times New Roman" w:hAnsi="Times New Roman" w:eastAsia="Times New Roman" w:cs="Times New Roman"/>
          <w:spacing w:val="-1"/>
          <w:sz w:val="28"/>
          <w:szCs w:val="28"/>
        </w:rPr>
        <w:t>”</w:t>
      </w:r>
      <w:r>
        <w:rPr>
          <w:rFonts w:ascii="仿宋" w:hAnsi="仿宋" w:eastAsia="仿宋" w:cs="仿宋"/>
          <w:spacing w:val="-1"/>
          <w:sz w:val="28"/>
          <w:szCs w:val="28"/>
        </w:rPr>
        <w:t>课程的考试；</w:t>
      </w:r>
    </w:p>
    <w:p w14:paraId="61097C5E">
      <w:pPr>
        <w:spacing w:before="170" w:line="274" w:lineRule="auto"/>
        <w:ind w:right="121" w:firstLine="551"/>
        <w:rPr>
          <w:rFonts w:ascii="仿宋" w:hAnsi="仿宋" w:eastAsia="仿宋" w:cs="仿宋"/>
          <w:sz w:val="28"/>
          <w:szCs w:val="28"/>
        </w:rPr>
      </w:pPr>
      <w:r>
        <w:rPr>
          <w:rFonts w:ascii="仿宋" w:hAnsi="仿宋" w:eastAsia="仿宋" w:cs="仿宋"/>
          <w:spacing w:val="-3"/>
          <w:sz w:val="28"/>
          <w:szCs w:val="28"/>
        </w:rPr>
        <w:t>（</w:t>
      </w:r>
      <w:r>
        <w:rPr>
          <w:rFonts w:ascii="Times New Roman" w:hAnsi="Times New Roman" w:eastAsia="Times New Roman" w:cs="Times New Roman"/>
          <w:spacing w:val="-3"/>
          <w:sz w:val="28"/>
          <w:szCs w:val="28"/>
        </w:rPr>
        <w:t>2</w:t>
      </w:r>
      <w:r>
        <w:rPr>
          <w:rFonts w:ascii="仿宋" w:hAnsi="仿宋" w:eastAsia="仿宋" w:cs="仿宋"/>
          <w:spacing w:val="-3"/>
          <w:sz w:val="28"/>
          <w:szCs w:val="28"/>
        </w:rPr>
        <w:t>）仅通过序号</w:t>
      </w:r>
      <w:r>
        <w:rPr>
          <w:rFonts w:ascii="仿宋" w:hAnsi="仿宋" w:eastAsia="仿宋" w:cs="仿宋"/>
          <w:spacing w:val="-37"/>
          <w:sz w:val="28"/>
          <w:szCs w:val="28"/>
        </w:rPr>
        <w:t xml:space="preserve"> </w:t>
      </w:r>
      <w:r>
        <w:rPr>
          <w:rFonts w:ascii="Times New Roman" w:hAnsi="Times New Roman" w:eastAsia="Times New Roman" w:cs="Times New Roman"/>
          <w:spacing w:val="-3"/>
          <w:sz w:val="28"/>
          <w:szCs w:val="28"/>
        </w:rPr>
        <w:t>1-5</w:t>
      </w:r>
      <w:r>
        <w:rPr>
          <w:rFonts w:ascii="Times New Roman" w:hAnsi="Times New Roman" w:eastAsia="Times New Roman" w:cs="Times New Roman"/>
          <w:spacing w:val="42"/>
          <w:sz w:val="28"/>
          <w:szCs w:val="28"/>
        </w:rPr>
        <w:t xml:space="preserve"> </w:t>
      </w:r>
      <w:r>
        <w:rPr>
          <w:rFonts w:ascii="仿宋" w:hAnsi="仿宋" w:eastAsia="仿宋" w:cs="仿宋"/>
          <w:spacing w:val="-3"/>
          <w:sz w:val="28"/>
          <w:szCs w:val="28"/>
        </w:rPr>
        <w:t>中任意一门课程的，须参加</w:t>
      </w:r>
      <w:r>
        <w:rPr>
          <w:rFonts w:ascii="Times New Roman" w:hAnsi="Times New Roman" w:eastAsia="Times New Roman" w:cs="Times New Roman"/>
          <w:spacing w:val="-3"/>
          <w:sz w:val="28"/>
          <w:szCs w:val="28"/>
        </w:rPr>
        <w:t>“15040</w:t>
      </w:r>
      <w:r>
        <w:rPr>
          <w:rFonts w:ascii="Times New Roman" w:hAnsi="Times New Roman" w:eastAsia="Times New Roman" w:cs="Times New Roman"/>
          <w:spacing w:val="47"/>
          <w:w w:val="101"/>
          <w:sz w:val="28"/>
          <w:szCs w:val="28"/>
        </w:rPr>
        <w:t xml:space="preserve"> </w:t>
      </w:r>
      <w:r>
        <w:rPr>
          <w:rFonts w:ascii="仿宋" w:hAnsi="仿宋" w:eastAsia="仿宋" w:cs="仿宋"/>
          <w:spacing w:val="-4"/>
          <w:sz w:val="28"/>
          <w:szCs w:val="28"/>
        </w:rPr>
        <w:t>习近平新时</w:t>
      </w:r>
      <w:r>
        <w:rPr>
          <w:rFonts w:ascii="仿宋" w:hAnsi="仿宋" w:eastAsia="仿宋" w:cs="仿宋"/>
          <w:sz w:val="28"/>
          <w:szCs w:val="28"/>
        </w:rPr>
        <w:t xml:space="preserve"> </w:t>
      </w:r>
      <w:r>
        <w:rPr>
          <w:rFonts w:ascii="仿宋" w:hAnsi="仿宋" w:eastAsia="仿宋" w:cs="仿宋"/>
          <w:spacing w:val="-4"/>
          <w:sz w:val="28"/>
          <w:szCs w:val="28"/>
        </w:rPr>
        <w:t>代中国特色社会主义思想概论</w:t>
      </w:r>
      <w:r>
        <w:rPr>
          <w:rFonts w:ascii="Times New Roman" w:hAnsi="Times New Roman" w:eastAsia="Times New Roman" w:cs="Times New Roman"/>
          <w:spacing w:val="-4"/>
          <w:sz w:val="28"/>
          <w:szCs w:val="28"/>
        </w:rPr>
        <w:t>”</w:t>
      </w:r>
      <w:r>
        <w:rPr>
          <w:rFonts w:ascii="仿宋" w:hAnsi="仿宋" w:eastAsia="仿宋" w:cs="仿宋"/>
          <w:spacing w:val="-4"/>
          <w:sz w:val="28"/>
          <w:szCs w:val="28"/>
        </w:rPr>
        <w:t>和</w:t>
      </w:r>
      <w:r>
        <w:rPr>
          <w:rFonts w:ascii="Times New Roman" w:hAnsi="Times New Roman" w:eastAsia="Times New Roman" w:cs="Times New Roman"/>
          <w:spacing w:val="-4"/>
          <w:sz w:val="28"/>
          <w:szCs w:val="28"/>
        </w:rPr>
        <w:t>“15043</w:t>
      </w:r>
      <w:r>
        <w:rPr>
          <w:rFonts w:ascii="Times New Roman" w:hAnsi="Times New Roman" w:eastAsia="Times New Roman" w:cs="Times New Roman"/>
          <w:spacing w:val="60"/>
          <w:w w:val="101"/>
          <w:sz w:val="28"/>
          <w:szCs w:val="28"/>
        </w:rPr>
        <w:t xml:space="preserve"> </w:t>
      </w:r>
      <w:r>
        <w:rPr>
          <w:rFonts w:ascii="仿宋" w:hAnsi="仿宋" w:eastAsia="仿宋" w:cs="仿宋"/>
          <w:spacing w:val="-4"/>
          <w:sz w:val="28"/>
          <w:szCs w:val="28"/>
        </w:rPr>
        <w:t>中国近现代史纲要</w:t>
      </w:r>
      <w:r>
        <w:rPr>
          <w:rFonts w:ascii="Times New Roman" w:hAnsi="Times New Roman" w:eastAsia="Times New Roman" w:cs="Times New Roman"/>
          <w:spacing w:val="-4"/>
          <w:sz w:val="28"/>
          <w:szCs w:val="28"/>
        </w:rPr>
        <w:t>”</w:t>
      </w:r>
      <w:r>
        <w:rPr>
          <w:rFonts w:ascii="仿宋" w:hAnsi="仿宋" w:eastAsia="仿宋" w:cs="仿宋"/>
          <w:spacing w:val="-4"/>
          <w:sz w:val="28"/>
          <w:szCs w:val="28"/>
        </w:rPr>
        <w:t>课程的考试；</w:t>
      </w:r>
    </w:p>
    <w:p w14:paraId="7387530E">
      <w:pPr>
        <w:spacing w:before="272" w:line="294" w:lineRule="auto"/>
        <w:ind w:left="6" w:right="184" w:firstLine="544"/>
        <w:rPr>
          <w:rFonts w:ascii="仿宋" w:hAnsi="仿宋" w:eastAsia="仿宋" w:cs="仿宋"/>
          <w:sz w:val="28"/>
          <w:szCs w:val="28"/>
        </w:rPr>
      </w:pPr>
      <w:r>
        <w:rPr>
          <w:rFonts w:ascii="仿宋" w:hAnsi="仿宋" w:eastAsia="仿宋" w:cs="仿宋"/>
          <w:spacing w:val="-1"/>
          <w:sz w:val="28"/>
          <w:szCs w:val="28"/>
        </w:rPr>
        <w:t>（</w:t>
      </w:r>
      <w:r>
        <w:rPr>
          <w:rFonts w:ascii="Times New Roman" w:hAnsi="Times New Roman" w:eastAsia="Times New Roman" w:cs="Times New Roman"/>
          <w:spacing w:val="-1"/>
          <w:sz w:val="28"/>
          <w:szCs w:val="28"/>
        </w:rPr>
        <w:t>3</w:t>
      </w:r>
      <w:r>
        <w:rPr>
          <w:rFonts w:ascii="Times New Roman" w:hAnsi="Times New Roman" w:eastAsia="Times New Roman" w:cs="Times New Roman"/>
          <w:spacing w:val="-35"/>
          <w:sz w:val="28"/>
          <w:szCs w:val="28"/>
        </w:rPr>
        <w:t xml:space="preserve"> </w:t>
      </w:r>
      <w:r>
        <w:rPr>
          <w:rFonts w:ascii="仿宋" w:hAnsi="仿宋" w:eastAsia="仿宋" w:cs="仿宋"/>
          <w:spacing w:val="-1"/>
          <w:sz w:val="28"/>
          <w:szCs w:val="28"/>
        </w:rPr>
        <w:t>）仅通过序号</w:t>
      </w:r>
      <w:r>
        <w:rPr>
          <w:rFonts w:ascii="Times New Roman" w:hAnsi="Times New Roman" w:eastAsia="Times New Roman" w:cs="Times New Roman"/>
          <w:spacing w:val="-1"/>
          <w:sz w:val="28"/>
          <w:szCs w:val="28"/>
        </w:rPr>
        <w:t xml:space="preserve">6 </w:t>
      </w:r>
      <w:r>
        <w:rPr>
          <w:rFonts w:ascii="仿宋" w:hAnsi="仿宋" w:eastAsia="仿宋" w:cs="仿宋"/>
          <w:spacing w:val="-1"/>
          <w:sz w:val="28"/>
          <w:szCs w:val="28"/>
        </w:rPr>
        <w:t>课程的，须参加</w:t>
      </w:r>
      <w:r>
        <w:rPr>
          <w:rFonts w:ascii="Times New Roman" w:hAnsi="Times New Roman" w:eastAsia="Times New Roman" w:cs="Times New Roman"/>
          <w:spacing w:val="-1"/>
          <w:sz w:val="28"/>
          <w:szCs w:val="28"/>
        </w:rPr>
        <w:t>“15040</w:t>
      </w:r>
      <w:r>
        <w:rPr>
          <w:rFonts w:ascii="Times New Roman" w:hAnsi="Times New Roman" w:eastAsia="Times New Roman" w:cs="Times New Roman"/>
          <w:spacing w:val="48"/>
          <w:sz w:val="28"/>
          <w:szCs w:val="28"/>
        </w:rPr>
        <w:t xml:space="preserve"> </w:t>
      </w:r>
      <w:r>
        <w:rPr>
          <w:rFonts w:ascii="仿宋" w:hAnsi="仿宋" w:eastAsia="仿宋" w:cs="仿宋"/>
          <w:spacing w:val="-1"/>
          <w:sz w:val="28"/>
          <w:szCs w:val="28"/>
        </w:rPr>
        <w:t>习近平</w:t>
      </w:r>
      <w:r>
        <w:rPr>
          <w:rFonts w:ascii="仿宋" w:hAnsi="仿宋" w:eastAsia="仿宋" w:cs="仿宋"/>
          <w:spacing w:val="-2"/>
          <w:sz w:val="28"/>
          <w:szCs w:val="28"/>
        </w:rPr>
        <w:t>新时代中国特色社</w:t>
      </w:r>
      <w:r>
        <w:rPr>
          <w:rFonts w:ascii="仿宋" w:hAnsi="仿宋" w:eastAsia="仿宋" w:cs="仿宋"/>
          <w:sz w:val="28"/>
          <w:szCs w:val="28"/>
        </w:rPr>
        <w:t xml:space="preserve"> </w:t>
      </w:r>
      <w:r>
        <w:rPr>
          <w:rFonts w:ascii="仿宋" w:hAnsi="仿宋" w:eastAsia="仿宋" w:cs="仿宋"/>
          <w:spacing w:val="-1"/>
          <w:sz w:val="28"/>
          <w:szCs w:val="28"/>
        </w:rPr>
        <w:t>会主义思想概论</w:t>
      </w:r>
      <w:r>
        <w:rPr>
          <w:rFonts w:ascii="Times New Roman" w:hAnsi="Times New Roman" w:eastAsia="Times New Roman" w:cs="Times New Roman"/>
          <w:spacing w:val="-1"/>
          <w:sz w:val="28"/>
          <w:szCs w:val="28"/>
        </w:rPr>
        <w:t>”</w:t>
      </w:r>
      <w:r>
        <w:rPr>
          <w:rFonts w:ascii="仿宋" w:hAnsi="仿宋" w:eastAsia="仿宋" w:cs="仿宋"/>
          <w:spacing w:val="-1"/>
          <w:sz w:val="28"/>
          <w:szCs w:val="28"/>
        </w:rPr>
        <w:t>和</w:t>
      </w:r>
      <w:r>
        <w:rPr>
          <w:rFonts w:ascii="Times New Roman" w:hAnsi="Times New Roman" w:eastAsia="Times New Roman" w:cs="Times New Roman"/>
          <w:spacing w:val="-1"/>
          <w:sz w:val="28"/>
          <w:szCs w:val="28"/>
        </w:rPr>
        <w:t>“15044</w:t>
      </w:r>
      <w:r>
        <w:rPr>
          <w:rFonts w:ascii="Times New Roman" w:hAnsi="Times New Roman" w:eastAsia="Times New Roman" w:cs="Times New Roman"/>
          <w:spacing w:val="18"/>
          <w:sz w:val="28"/>
          <w:szCs w:val="28"/>
        </w:rPr>
        <w:t xml:space="preserve"> </w:t>
      </w:r>
      <w:r>
        <w:rPr>
          <w:rFonts w:ascii="仿宋" w:hAnsi="仿宋" w:eastAsia="仿宋" w:cs="仿宋"/>
          <w:spacing w:val="-1"/>
          <w:sz w:val="28"/>
          <w:szCs w:val="28"/>
        </w:rPr>
        <w:t>马克思主义基本原理</w:t>
      </w:r>
      <w:r>
        <w:rPr>
          <w:rFonts w:ascii="Times New Roman" w:hAnsi="Times New Roman" w:eastAsia="Times New Roman" w:cs="Times New Roman"/>
          <w:spacing w:val="-1"/>
          <w:sz w:val="28"/>
          <w:szCs w:val="28"/>
        </w:rPr>
        <w:t>”</w:t>
      </w:r>
      <w:r>
        <w:rPr>
          <w:rFonts w:ascii="仿宋" w:hAnsi="仿宋" w:eastAsia="仿宋" w:cs="仿宋"/>
          <w:spacing w:val="-1"/>
          <w:sz w:val="28"/>
          <w:szCs w:val="28"/>
        </w:rPr>
        <w:t>课程的</w:t>
      </w:r>
      <w:r>
        <w:rPr>
          <w:rFonts w:ascii="仿宋" w:hAnsi="仿宋" w:eastAsia="仿宋" w:cs="仿宋"/>
          <w:spacing w:val="-2"/>
          <w:sz w:val="28"/>
          <w:szCs w:val="28"/>
        </w:rPr>
        <w:t>考试。</w:t>
      </w:r>
    </w:p>
    <w:p w14:paraId="59F90848">
      <w:pPr>
        <w:spacing w:before="180" w:line="226" w:lineRule="auto"/>
        <w:ind w:left="580"/>
        <w:rPr>
          <w:rFonts w:ascii="楷体" w:hAnsi="楷体" w:eastAsia="楷体" w:cs="楷体"/>
          <w:sz w:val="28"/>
          <w:szCs w:val="28"/>
        </w:rPr>
      </w:pPr>
      <w:r>
        <w:rPr>
          <w:rFonts w:ascii="楷体" w:hAnsi="楷体" w:eastAsia="楷体" w:cs="楷体"/>
          <w:spacing w:val="-3"/>
          <w:sz w:val="28"/>
          <w:szCs w:val="28"/>
        </w:rPr>
        <w:t>（二）本科外语换考课程的说明</w:t>
      </w:r>
    </w:p>
    <w:p w14:paraId="040FB869">
      <w:pPr>
        <w:spacing w:before="158" w:line="216" w:lineRule="auto"/>
        <w:ind w:left="583"/>
        <w:rPr>
          <w:rFonts w:ascii="仿宋" w:hAnsi="仿宋" w:eastAsia="仿宋" w:cs="仿宋"/>
          <w:sz w:val="28"/>
          <w:szCs w:val="28"/>
        </w:rPr>
      </w:pPr>
      <w:r>
        <w:rPr>
          <w:rFonts w:ascii="Times New Roman" w:hAnsi="Times New Roman" w:eastAsia="Times New Roman" w:cs="Times New Roman"/>
          <w:spacing w:val="-3"/>
          <w:sz w:val="28"/>
          <w:szCs w:val="28"/>
        </w:rPr>
        <w:t>1.</w:t>
      </w:r>
      <w:r>
        <w:rPr>
          <w:rFonts w:ascii="仿宋" w:hAnsi="仿宋" w:eastAsia="仿宋" w:cs="仿宋"/>
          <w:spacing w:val="-3"/>
          <w:sz w:val="28"/>
          <w:szCs w:val="28"/>
        </w:rPr>
        <w:t>按原计划申请毕业的，老考生若原计划中的外语换考课程未全部合</w:t>
      </w:r>
    </w:p>
    <w:p w14:paraId="16F16031">
      <w:pPr>
        <w:spacing w:line="216" w:lineRule="auto"/>
        <w:rPr>
          <w:rFonts w:ascii="仿宋" w:hAnsi="仿宋" w:eastAsia="仿宋" w:cs="仿宋"/>
          <w:sz w:val="28"/>
          <w:szCs w:val="28"/>
        </w:rPr>
        <w:sectPr>
          <w:footerReference r:id="rId7" w:type="default"/>
          <w:pgSz w:w="11906" w:h="16839"/>
          <w:pgMar w:top="1431" w:right="1344" w:bottom="1039" w:left="1539" w:header="0" w:footer="874" w:gutter="0"/>
          <w:cols w:space="720" w:num="1"/>
        </w:sectPr>
      </w:pPr>
    </w:p>
    <w:p w14:paraId="1B753106">
      <w:pPr>
        <w:spacing w:before="316" w:line="322" w:lineRule="auto"/>
        <w:ind w:left="2" w:right="138" w:firstLine="1"/>
        <w:jc w:val="both"/>
        <w:rPr>
          <w:rFonts w:ascii="仿宋" w:hAnsi="仿宋" w:eastAsia="仿宋" w:cs="仿宋"/>
          <w:sz w:val="28"/>
          <w:szCs w:val="28"/>
        </w:rPr>
      </w:pPr>
      <w:r>
        <w:rPr>
          <w:rFonts w:ascii="仿宋" w:hAnsi="仿宋" w:eastAsia="仿宋" w:cs="仿宋"/>
          <w:spacing w:val="-4"/>
          <w:sz w:val="28"/>
          <w:szCs w:val="28"/>
        </w:rPr>
        <w:t>格，可报考新计划中未通过的课程进行替代，如无法从报考专业新计划中</w:t>
      </w:r>
      <w:r>
        <w:rPr>
          <w:rFonts w:ascii="仿宋" w:hAnsi="仿宋" w:eastAsia="仿宋" w:cs="仿宋"/>
          <w:spacing w:val="1"/>
          <w:sz w:val="28"/>
          <w:szCs w:val="28"/>
        </w:rPr>
        <w:t xml:space="preserve"> </w:t>
      </w:r>
      <w:r>
        <w:rPr>
          <w:rFonts w:ascii="仿宋" w:hAnsi="仿宋" w:eastAsia="仿宋" w:cs="仿宋"/>
          <w:spacing w:val="-4"/>
          <w:sz w:val="28"/>
          <w:szCs w:val="28"/>
        </w:rPr>
        <w:t>选择替代课程的，可任选其他本科专业中开设的课程，且须满足原计划中</w:t>
      </w:r>
      <w:r>
        <w:rPr>
          <w:rFonts w:ascii="仿宋" w:hAnsi="仿宋" w:eastAsia="仿宋" w:cs="仿宋"/>
          <w:spacing w:val="4"/>
          <w:sz w:val="28"/>
          <w:szCs w:val="28"/>
        </w:rPr>
        <w:t xml:space="preserve"> </w:t>
      </w:r>
      <w:r>
        <w:rPr>
          <w:rFonts w:ascii="仿宋" w:hAnsi="仿宋" w:eastAsia="仿宋" w:cs="仿宋"/>
          <w:spacing w:val="-4"/>
          <w:sz w:val="28"/>
          <w:szCs w:val="28"/>
        </w:rPr>
        <w:t>外语换考课程的门数和学分要求。过渡期满后，从其他本科专业中选择替</w:t>
      </w:r>
      <w:r>
        <w:rPr>
          <w:rFonts w:ascii="仿宋" w:hAnsi="仿宋" w:eastAsia="仿宋" w:cs="仿宋"/>
          <w:spacing w:val="4"/>
          <w:sz w:val="28"/>
          <w:szCs w:val="28"/>
        </w:rPr>
        <w:t xml:space="preserve"> </w:t>
      </w:r>
      <w:r>
        <w:rPr>
          <w:rFonts w:ascii="仿宋" w:hAnsi="仿宋" w:eastAsia="仿宋" w:cs="仿宋"/>
          <w:sz w:val="28"/>
          <w:szCs w:val="28"/>
        </w:rPr>
        <w:t>代外语换考课程的课程不能在新计划中计算</w:t>
      </w:r>
      <w:r>
        <w:rPr>
          <w:rFonts w:ascii="仿宋" w:hAnsi="仿宋" w:eastAsia="仿宋" w:cs="仿宋"/>
          <w:spacing w:val="-1"/>
          <w:sz w:val="28"/>
          <w:szCs w:val="28"/>
        </w:rPr>
        <w:t>课程门数和学分。</w:t>
      </w:r>
    </w:p>
    <w:p w14:paraId="14556819">
      <w:pPr>
        <w:spacing w:before="50" w:line="325" w:lineRule="auto"/>
        <w:ind w:left="1" w:right="138" w:firstLine="557"/>
        <w:jc w:val="both"/>
        <w:rPr>
          <w:rFonts w:ascii="仿宋" w:hAnsi="仿宋" w:eastAsia="仿宋" w:cs="仿宋"/>
          <w:sz w:val="28"/>
          <w:szCs w:val="28"/>
        </w:rPr>
      </w:pPr>
      <w:r>
        <w:rPr>
          <w:rFonts w:ascii="Times New Roman" w:hAnsi="Times New Roman" w:eastAsia="Times New Roman" w:cs="Times New Roman"/>
          <w:spacing w:val="-2"/>
          <w:sz w:val="28"/>
          <w:szCs w:val="28"/>
        </w:rPr>
        <w:t>2.</w:t>
      </w:r>
      <w:r>
        <w:rPr>
          <w:rFonts w:ascii="仿宋" w:hAnsi="仿宋" w:eastAsia="仿宋" w:cs="仿宋"/>
          <w:spacing w:val="-2"/>
          <w:sz w:val="28"/>
          <w:szCs w:val="28"/>
        </w:rPr>
        <w:t>按新计划申请毕业的，若新计划中外语为必考课程，老考生通过原</w:t>
      </w:r>
      <w:r>
        <w:rPr>
          <w:rFonts w:ascii="仿宋" w:hAnsi="仿宋" w:eastAsia="仿宋" w:cs="仿宋"/>
          <w:spacing w:val="10"/>
          <w:sz w:val="28"/>
          <w:szCs w:val="28"/>
        </w:rPr>
        <w:t xml:space="preserve"> </w:t>
      </w:r>
      <w:r>
        <w:rPr>
          <w:rFonts w:ascii="仿宋" w:hAnsi="仿宋" w:eastAsia="仿宋" w:cs="仿宋"/>
          <w:spacing w:val="-3"/>
          <w:sz w:val="28"/>
          <w:szCs w:val="28"/>
        </w:rPr>
        <w:t>计划</w:t>
      </w:r>
      <w:r>
        <w:rPr>
          <w:rFonts w:ascii="仿宋" w:hAnsi="仿宋" w:eastAsia="仿宋" w:cs="仿宋"/>
          <w:spacing w:val="-51"/>
          <w:sz w:val="28"/>
          <w:szCs w:val="28"/>
        </w:rPr>
        <w:t xml:space="preserve"> </w:t>
      </w:r>
      <w:r>
        <w:rPr>
          <w:rFonts w:ascii="Times New Roman" w:hAnsi="Times New Roman" w:eastAsia="Times New Roman" w:cs="Times New Roman"/>
          <w:spacing w:val="-3"/>
          <w:sz w:val="28"/>
          <w:szCs w:val="28"/>
        </w:rPr>
        <w:t>2</w:t>
      </w:r>
      <w:r>
        <w:rPr>
          <w:rFonts w:ascii="Times New Roman" w:hAnsi="Times New Roman" w:eastAsia="Times New Roman" w:cs="Times New Roman"/>
          <w:spacing w:val="43"/>
          <w:w w:val="101"/>
          <w:sz w:val="28"/>
          <w:szCs w:val="28"/>
        </w:rPr>
        <w:t xml:space="preserve"> </w:t>
      </w:r>
      <w:r>
        <w:rPr>
          <w:rFonts w:ascii="仿宋" w:hAnsi="仿宋" w:eastAsia="仿宋" w:cs="仿宋"/>
          <w:spacing w:val="-3"/>
          <w:sz w:val="28"/>
          <w:szCs w:val="28"/>
        </w:rPr>
        <w:t>门及以上的外语换考课程可替代</w:t>
      </w:r>
      <w:r>
        <w:rPr>
          <w:rFonts w:ascii="Times New Roman" w:hAnsi="Times New Roman" w:eastAsia="Times New Roman" w:cs="Times New Roman"/>
          <w:spacing w:val="-3"/>
          <w:sz w:val="28"/>
          <w:szCs w:val="28"/>
        </w:rPr>
        <w:t>“13000</w:t>
      </w:r>
      <w:r>
        <w:rPr>
          <w:rFonts w:ascii="Times New Roman" w:hAnsi="Times New Roman" w:eastAsia="Times New Roman" w:cs="Times New Roman"/>
          <w:spacing w:val="19"/>
          <w:sz w:val="28"/>
          <w:szCs w:val="28"/>
        </w:rPr>
        <w:t xml:space="preserve"> </w:t>
      </w:r>
      <w:r>
        <w:rPr>
          <w:rFonts w:ascii="仿宋" w:hAnsi="仿宋" w:eastAsia="仿宋" w:cs="仿宋"/>
          <w:spacing w:val="-3"/>
          <w:sz w:val="28"/>
          <w:szCs w:val="28"/>
        </w:rPr>
        <w:t>英语（专升本）</w:t>
      </w:r>
      <w:r>
        <w:rPr>
          <w:rFonts w:ascii="Times New Roman" w:hAnsi="Times New Roman" w:eastAsia="Times New Roman" w:cs="Times New Roman"/>
          <w:spacing w:val="-3"/>
          <w:sz w:val="28"/>
          <w:szCs w:val="28"/>
        </w:rPr>
        <w:t>”</w:t>
      </w:r>
      <w:r>
        <w:rPr>
          <w:rFonts w:ascii="仿宋" w:hAnsi="仿宋" w:eastAsia="仿宋" w:cs="仿宋"/>
          <w:spacing w:val="-3"/>
          <w:sz w:val="28"/>
          <w:szCs w:val="28"/>
        </w:rPr>
        <w:t>课程；如</w:t>
      </w:r>
      <w:r>
        <w:rPr>
          <w:rFonts w:ascii="仿宋" w:hAnsi="仿宋" w:eastAsia="仿宋" w:cs="仿宋"/>
          <w:sz w:val="28"/>
          <w:szCs w:val="28"/>
        </w:rPr>
        <w:t xml:space="preserve"> </w:t>
      </w:r>
      <w:r>
        <w:rPr>
          <w:rFonts w:ascii="仿宋" w:hAnsi="仿宋" w:eastAsia="仿宋" w:cs="仿宋"/>
          <w:spacing w:val="-6"/>
          <w:sz w:val="28"/>
          <w:szCs w:val="28"/>
        </w:rPr>
        <w:t>仅通过</w:t>
      </w:r>
      <w:r>
        <w:rPr>
          <w:rFonts w:ascii="仿宋" w:hAnsi="仿宋" w:eastAsia="仿宋" w:cs="仿宋"/>
          <w:spacing w:val="-37"/>
          <w:sz w:val="28"/>
          <w:szCs w:val="28"/>
        </w:rPr>
        <w:t xml:space="preserve"> </w:t>
      </w:r>
      <w:r>
        <w:rPr>
          <w:rFonts w:ascii="Times New Roman" w:hAnsi="Times New Roman" w:eastAsia="Times New Roman" w:cs="Times New Roman"/>
          <w:spacing w:val="-6"/>
          <w:sz w:val="28"/>
          <w:szCs w:val="28"/>
        </w:rPr>
        <w:t>1</w:t>
      </w:r>
      <w:r>
        <w:rPr>
          <w:rFonts w:ascii="Times New Roman" w:hAnsi="Times New Roman" w:eastAsia="Times New Roman" w:cs="Times New Roman"/>
          <w:spacing w:val="43"/>
          <w:sz w:val="28"/>
          <w:szCs w:val="28"/>
        </w:rPr>
        <w:t xml:space="preserve"> </w:t>
      </w:r>
      <w:r>
        <w:rPr>
          <w:rFonts w:ascii="仿宋" w:hAnsi="仿宋" w:eastAsia="仿宋" w:cs="仿宋"/>
          <w:spacing w:val="-6"/>
          <w:sz w:val="28"/>
          <w:szCs w:val="28"/>
        </w:rPr>
        <w:t>门外语换考课程，可在新计划中计算课程门</w:t>
      </w:r>
      <w:r>
        <w:rPr>
          <w:rFonts w:ascii="仿宋" w:hAnsi="仿宋" w:eastAsia="仿宋" w:cs="仿宋"/>
          <w:spacing w:val="-7"/>
          <w:sz w:val="28"/>
          <w:szCs w:val="28"/>
        </w:rPr>
        <w:t>数和学分（不可替代</w:t>
      </w:r>
      <w:r>
        <w:rPr>
          <w:rFonts w:ascii="仿宋" w:hAnsi="仿宋" w:eastAsia="仿宋" w:cs="仿宋"/>
          <w:sz w:val="28"/>
          <w:szCs w:val="28"/>
        </w:rPr>
        <w:t xml:space="preserve"> </w:t>
      </w:r>
      <w:r>
        <w:rPr>
          <w:rFonts w:ascii="仿宋" w:hAnsi="仿宋" w:eastAsia="仿宋" w:cs="仿宋"/>
          <w:spacing w:val="-4"/>
          <w:sz w:val="28"/>
          <w:szCs w:val="28"/>
        </w:rPr>
        <w:t>“</w:t>
      </w:r>
      <w:r>
        <w:rPr>
          <w:rFonts w:ascii="仿宋" w:hAnsi="仿宋" w:eastAsia="仿宋" w:cs="仿宋"/>
          <w:spacing w:val="-104"/>
          <w:sz w:val="28"/>
          <w:szCs w:val="28"/>
        </w:rPr>
        <w:t xml:space="preserve"> </w:t>
      </w:r>
      <w:r>
        <w:rPr>
          <w:rFonts w:ascii="Times New Roman" w:hAnsi="Times New Roman" w:eastAsia="Times New Roman" w:cs="Times New Roman"/>
          <w:spacing w:val="-4"/>
          <w:sz w:val="28"/>
          <w:szCs w:val="28"/>
        </w:rPr>
        <w:t>15040</w:t>
      </w:r>
      <w:r>
        <w:rPr>
          <w:rFonts w:ascii="Times New Roman" w:hAnsi="Times New Roman" w:eastAsia="Times New Roman" w:cs="Times New Roman"/>
          <w:spacing w:val="48"/>
          <w:sz w:val="28"/>
          <w:szCs w:val="28"/>
        </w:rPr>
        <w:t xml:space="preserve"> </w:t>
      </w:r>
      <w:r>
        <w:rPr>
          <w:rFonts w:ascii="仿宋" w:hAnsi="仿宋" w:eastAsia="仿宋" w:cs="仿宋"/>
          <w:spacing w:val="-4"/>
          <w:sz w:val="28"/>
          <w:szCs w:val="28"/>
        </w:rPr>
        <w:t>习近平新时代中国特色社会主义思想概论”课程）。若新计划中</w:t>
      </w:r>
      <w:r>
        <w:rPr>
          <w:rFonts w:ascii="仿宋" w:hAnsi="仿宋" w:eastAsia="仿宋" w:cs="仿宋"/>
          <w:sz w:val="28"/>
          <w:szCs w:val="28"/>
        </w:rPr>
        <w:t xml:space="preserve"> </w:t>
      </w:r>
      <w:r>
        <w:rPr>
          <w:rFonts w:ascii="仿宋" w:hAnsi="仿宋" w:eastAsia="仿宋" w:cs="仿宋"/>
          <w:spacing w:val="-4"/>
          <w:sz w:val="28"/>
          <w:szCs w:val="28"/>
        </w:rPr>
        <w:t>外语为选考课程，老考生通过的原计划外语换考课程，可作为相应专业选</w:t>
      </w:r>
      <w:r>
        <w:rPr>
          <w:rFonts w:ascii="仿宋" w:hAnsi="仿宋" w:eastAsia="仿宋" w:cs="仿宋"/>
          <w:spacing w:val="5"/>
          <w:sz w:val="28"/>
          <w:szCs w:val="28"/>
        </w:rPr>
        <w:t xml:space="preserve"> </w:t>
      </w:r>
      <w:r>
        <w:rPr>
          <w:rFonts w:ascii="仿宋" w:hAnsi="仿宋" w:eastAsia="仿宋" w:cs="仿宋"/>
          <w:spacing w:val="-4"/>
          <w:sz w:val="28"/>
          <w:szCs w:val="28"/>
        </w:rPr>
        <w:t>考课程计算课程门数和学分，若在新旧计划对照表中有替代关系的，须按</w:t>
      </w:r>
      <w:r>
        <w:rPr>
          <w:rFonts w:ascii="仿宋" w:hAnsi="仿宋" w:eastAsia="仿宋" w:cs="仿宋"/>
          <w:spacing w:val="6"/>
          <w:sz w:val="28"/>
          <w:szCs w:val="28"/>
        </w:rPr>
        <w:t xml:space="preserve"> </w:t>
      </w:r>
      <w:r>
        <w:rPr>
          <w:rFonts w:ascii="仿宋" w:hAnsi="仿宋" w:eastAsia="仿宋" w:cs="仿宋"/>
          <w:spacing w:val="-2"/>
          <w:sz w:val="28"/>
          <w:szCs w:val="28"/>
        </w:rPr>
        <w:t>替代关系执行。</w:t>
      </w:r>
    </w:p>
    <w:p w14:paraId="004C92DC">
      <w:pPr>
        <w:spacing w:before="11" w:line="289" w:lineRule="auto"/>
        <w:ind w:left="5" w:right="138" w:firstLine="437"/>
        <w:rPr>
          <w:rFonts w:ascii="楷体" w:hAnsi="楷体" w:eastAsia="楷体" w:cs="楷体"/>
          <w:sz w:val="28"/>
          <w:szCs w:val="28"/>
        </w:rPr>
      </w:pPr>
      <w:r>
        <w:rPr>
          <w:rFonts w:ascii="楷体" w:hAnsi="楷体" w:eastAsia="楷体" w:cs="楷体"/>
          <w:spacing w:val="-2"/>
          <w:sz w:val="28"/>
          <w:szCs w:val="28"/>
        </w:rPr>
        <w:t>（三）</w:t>
      </w:r>
      <w:r>
        <w:rPr>
          <w:rFonts w:ascii="Times New Roman" w:hAnsi="Times New Roman" w:eastAsia="Times New Roman" w:cs="Times New Roman"/>
          <w:spacing w:val="-2"/>
          <w:sz w:val="28"/>
          <w:szCs w:val="28"/>
        </w:rPr>
        <w:t xml:space="preserve">“00018 </w:t>
      </w:r>
      <w:r>
        <w:rPr>
          <w:rFonts w:ascii="楷体" w:hAnsi="楷体" w:eastAsia="楷体" w:cs="楷体"/>
          <w:spacing w:val="-2"/>
          <w:sz w:val="28"/>
          <w:szCs w:val="28"/>
        </w:rPr>
        <w:t>计算机应用基础</w:t>
      </w:r>
      <w:r>
        <w:rPr>
          <w:rFonts w:ascii="Times New Roman" w:hAnsi="Times New Roman" w:eastAsia="Times New Roman" w:cs="Times New Roman"/>
          <w:spacing w:val="-2"/>
          <w:sz w:val="28"/>
          <w:szCs w:val="28"/>
        </w:rPr>
        <w:t xml:space="preserve">”“00019 </w:t>
      </w:r>
      <w:r>
        <w:rPr>
          <w:rFonts w:ascii="楷体" w:hAnsi="楷体" w:eastAsia="楷体" w:cs="楷体"/>
          <w:spacing w:val="-2"/>
          <w:sz w:val="28"/>
          <w:szCs w:val="28"/>
        </w:rPr>
        <w:t>计算机应用基础（实践</w:t>
      </w:r>
      <w:r>
        <w:rPr>
          <w:rFonts w:ascii="楷体" w:hAnsi="楷体" w:eastAsia="楷体" w:cs="楷体"/>
          <w:spacing w:val="-3"/>
          <w:sz w:val="28"/>
          <w:szCs w:val="28"/>
        </w:rPr>
        <w:t>）</w:t>
      </w:r>
      <w:r>
        <w:rPr>
          <w:rFonts w:ascii="Times New Roman" w:hAnsi="Times New Roman" w:eastAsia="Times New Roman" w:cs="Times New Roman"/>
          <w:spacing w:val="-3"/>
          <w:sz w:val="28"/>
          <w:szCs w:val="28"/>
        </w:rPr>
        <w:t>”</w:t>
      </w:r>
      <w:r>
        <w:rPr>
          <w:rFonts w:ascii="楷体" w:hAnsi="楷体" w:eastAsia="楷体" w:cs="楷体"/>
          <w:spacing w:val="-3"/>
          <w:sz w:val="28"/>
          <w:szCs w:val="28"/>
        </w:rPr>
        <w:t>课程</w:t>
      </w:r>
      <w:r>
        <w:rPr>
          <w:rFonts w:ascii="楷体" w:hAnsi="楷体" w:eastAsia="楷体" w:cs="楷体"/>
          <w:sz w:val="28"/>
          <w:szCs w:val="28"/>
        </w:rPr>
        <w:t xml:space="preserve"> </w:t>
      </w:r>
      <w:r>
        <w:rPr>
          <w:rFonts w:ascii="楷体" w:hAnsi="楷体" w:eastAsia="楷体" w:cs="楷体"/>
          <w:spacing w:val="-3"/>
          <w:sz w:val="28"/>
          <w:szCs w:val="28"/>
        </w:rPr>
        <w:t>考试的说明</w:t>
      </w:r>
    </w:p>
    <w:p w14:paraId="1243044B">
      <w:pPr>
        <w:spacing w:before="49" w:line="298" w:lineRule="auto"/>
        <w:ind w:firstLine="562"/>
        <w:rPr>
          <w:rFonts w:ascii="仿宋" w:hAnsi="仿宋" w:eastAsia="仿宋" w:cs="仿宋"/>
          <w:sz w:val="28"/>
          <w:szCs w:val="28"/>
        </w:rPr>
      </w:pPr>
      <w:r>
        <w:rPr>
          <w:rFonts w:ascii="仿宋" w:hAnsi="仿宋" w:eastAsia="仿宋" w:cs="仿宋"/>
          <w:spacing w:val="-1"/>
          <w:sz w:val="28"/>
          <w:szCs w:val="28"/>
        </w:rPr>
        <w:t>各有关专业中开考的</w:t>
      </w:r>
      <w:r>
        <w:rPr>
          <w:rFonts w:ascii="Times New Roman" w:hAnsi="Times New Roman" w:eastAsia="Times New Roman" w:cs="Times New Roman"/>
          <w:spacing w:val="-1"/>
          <w:sz w:val="28"/>
          <w:szCs w:val="28"/>
        </w:rPr>
        <w:t>“00018</w:t>
      </w:r>
      <w:r>
        <w:rPr>
          <w:rFonts w:ascii="Times New Roman" w:hAnsi="Times New Roman" w:eastAsia="Times New Roman" w:cs="Times New Roman"/>
          <w:spacing w:val="-18"/>
          <w:sz w:val="28"/>
          <w:szCs w:val="28"/>
        </w:rPr>
        <w:t xml:space="preserve"> </w:t>
      </w:r>
      <w:r>
        <w:rPr>
          <w:rFonts w:ascii="仿宋" w:hAnsi="仿宋" w:eastAsia="仿宋" w:cs="仿宋"/>
          <w:spacing w:val="-1"/>
          <w:sz w:val="28"/>
          <w:szCs w:val="28"/>
        </w:rPr>
        <w:t>计算机应用基础</w:t>
      </w:r>
      <w:r>
        <w:rPr>
          <w:rFonts w:ascii="Times New Roman" w:hAnsi="Times New Roman" w:eastAsia="Times New Roman" w:cs="Times New Roman"/>
          <w:spacing w:val="-1"/>
          <w:sz w:val="28"/>
          <w:szCs w:val="28"/>
        </w:rPr>
        <w:t>”</w:t>
      </w:r>
      <w:r>
        <w:rPr>
          <w:rFonts w:ascii="仿宋" w:hAnsi="仿宋" w:eastAsia="仿宋" w:cs="仿宋"/>
          <w:spacing w:val="-1"/>
          <w:sz w:val="28"/>
          <w:szCs w:val="28"/>
        </w:rPr>
        <w:t>及</w:t>
      </w:r>
      <w:r>
        <w:rPr>
          <w:rFonts w:ascii="Times New Roman" w:hAnsi="Times New Roman" w:eastAsia="Times New Roman" w:cs="Times New Roman"/>
          <w:spacing w:val="-1"/>
          <w:sz w:val="28"/>
          <w:szCs w:val="28"/>
        </w:rPr>
        <w:t>“000</w:t>
      </w:r>
      <w:r>
        <w:rPr>
          <w:rFonts w:ascii="Times New Roman" w:hAnsi="Times New Roman" w:eastAsia="Times New Roman" w:cs="Times New Roman"/>
          <w:spacing w:val="-2"/>
          <w:sz w:val="28"/>
          <w:szCs w:val="28"/>
        </w:rPr>
        <w:t>19</w:t>
      </w:r>
      <w:r>
        <w:rPr>
          <w:rFonts w:ascii="Times New Roman" w:hAnsi="Times New Roman" w:eastAsia="Times New Roman" w:cs="Times New Roman"/>
          <w:spacing w:val="-17"/>
          <w:sz w:val="28"/>
          <w:szCs w:val="28"/>
        </w:rPr>
        <w:t xml:space="preserve"> </w:t>
      </w:r>
      <w:r>
        <w:rPr>
          <w:rFonts w:ascii="仿宋" w:hAnsi="仿宋" w:eastAsia="仿宋" w:cs="仿宋"/>
          <w:spacing w:val="-2"/>
          <w:sz w:val="28"/>
          <w:szCs w:val="28"/>
        </w:rPr>
        <w:t>计算机应用基</w:t>
      </w:r>
      <w:r>
        <w:rPr>
          <w:rFonts w:ascii="仿宋" w:hAnsi="仿宋" w:eastAsia="仿宋" w:cs="仿宋"/>
          <w:sz w:val="28"/>
          <w:szCs w:val="28"/>
        </w:rPr>
        <w:t xml:space="preserve">  </w:t>
      </w:r>
      <w:r>
        <w:rPr>
          <w:rFonts w:ascii="仿宋" w:hAnsi="仿宋" w:eastAsia="仿宋" w:cs="仿宋"/>
          <w:spacing w:val="1"/>
          <w:sz w:val="28"/>
          <w:szCs w:val="28"/>
        </w:rPr>
        <w:t>础（实践）</w:t>
      </w:r>
      <w:r>
        <w:rPr>
          <w:rFonts w:ascii="Times New Roman" w:hAnsi="Times New Roman" w:eastAsia="Times New Roman" w:cs="Times New Roman"/>
          <w:spacing w:val="1"/>
          <w:sz w:val="28"/>
          <w:szCs w:val="28"/>
        </w:rPr>
        <w:t>”</w:t>
      </w:r>
      <w:r>
        <w:rPr>
          <w:rFonts w:ascii="仿宋" w:hAnsi="仿宋" w:eastAsia="仿宋" w:cs="仿宋"/>
          <w:spacing w:val="1"/>
          <w:sz w:val="28"/>
          <w:szCs w:val="28"/>
        </w:rPr>
        <w:t>课程，全省不组织统一考试。凡考生获得全国计算机等级考</w:t>
      </w:r>
      <w:r>
        <w:rPr>
          <w:rFonts w:ascii="仿宋" w:hAnsi="仿宋" w:eastAsia="仿宋" w:cs="仿宋"/>
          <w:sz w:val="28"/>
          <w:szCs w:val="28"/>
        </w:rPr>
        <w:t xml:space="preserve">  </w:t>
      </w:r>
      <w:r>
        <w:rPr>
          <w:rFonts w:ascii="仿宋" w:hAnsi="仿宋" w:eastAsia="仿宋" w:cs="仿宋"/>
          <w:spacing w:val="-4"/>
          <w:sz w:val="28"/>
          <w:szCs w:val="28"/>
        </w:rPr>
        <w:t>试一级（含一级</w:t>
      </w:r>
      <w:r>
        <w:rPr>
          <w:rFonts w:ascii="仿宋" w:hAnsi="仿宋" w:eastAsia="仿宋" w:cs="仿宋"/>
          <w:spacing w:val="-66"/>
          <w:sz w:val="28"/>
          <w:szCs w:val="28"/>
        </w:rPr>
        <w:t xml:space="preserve"> </w:t>
      </w:r>
      <w:r>
        <w:rPr>
          <w:rFonts w:ascii="Times New Roman" w:hAnsi="Times New Roman" w:eastAsia="Times New Roman" w:cs="Times New Roman"/>
          <w:spacing w:val="-4"/>
          <w:sz w:val="28"/>
          <w:szCs w:val="28"/>
        </w:rPr>
        <w:t>B</w:t>
      </w:r>
      <w:r>
        <w:rPr>
          <w:rFonts w:ascii="仿宋" w:hAnsi="仿宋" w:eastAsia="仿宋" w:cs="仿宋"/>
          <w:spacing w:val="-4"/>
          <w:sz w:val="28"/>
          <w:szCs w:val="28"/>
        </w:rPr>
        <w:t>）及以上证书，或获得全国</w:t>
      </w:r>
      <w:r>
        <w:rPr>
          <w:rFonts w:ascii="仿宋" w:hAnsi="仿宋" w:eastAsia="仿宋" w:cs="仿宋"/>
          <w:spacing w:val="-5"/>
          <w:sz w:val="28"/>
          <w:szCs w:val="28"/>
        </w:rPr>
        <w:t>计算机应用水平考试（</w:t>
      </w:r>
      <w:r>
        <w:rPr>
          <w:rFonts w:ascii="Times New Roman" w:hAnsi="Times New Roman" w:eastAsia="Times New Roman" w:cs="Times New Roman"/>
          <w:spacing w:val="-5"/>
          <w:sz w:val="28"/>
          <w:szCs w:val="28"/>
        </w:rPr>
        <w:t>NIT</w:t>
      </w:r>
      <w:r>
        <w:rPr>
          <w:rFonts w:ascii="仿宋" w:hAnsi="仿宋" w:eastAsia="仿宋" w:cs="仿宋"/>
          <w:spacing w:val="-5"/>
          <w:sz w:val="28"/>
          <w:szCs w:val="28"/>
        </w:rPr>
        <w:t>）</w:t>
      </w:r>
      <w:r>
        <w:rPr>
          <w:rFonts w:ascii="仿宋" w:hAnsi="仿宋" w:eastAsia="仿宋" w:cs="仿宋"/>
          <w:sz w:val="28"/>
          <w:szCs w:val="28"/>
        </w:rPr>
        <w:t xml:space="preserve"> </w:t>
      </w:r>
      <w:r>
        <w:rPr>
          <w:rFonts w:ascii="仿宋" w:hAnsi="仿宋" w:eastAsia="仿宋" w:cs="仿宋"/>
          <w:spacing w:val="-12"/>
          <w:sz w:val="28"/>
          <w:szCs w:val="28"/>
        </w:rPr>
        <w:t>基础科目中的《计算机应用基础》科目（原《计算机初级</w:t>
      </w:r>
      <w:r>
        <w:rPr>
          <w:rFonts w:ascii="仿宋" w:hAnsi="仿宋" w:eastAsia="仿宋" w:cs="仿宋"/>
          <w:spacing w:val="-13"/>
          <w:sz w:val="28"/>
          <w:szCs w:val="28"/>
        </w:rPr>
        <w:t>应用基础》或《计</w:t>
      </w:r>
      <w:r>
        <w:rPr>
          <w:rFonts w:ascii="仿宋" w:hAnsi="仿宋" w:eastAsia="仿宋" w:cs="仿宋"/>
          <w:sz w:val="28"/>
          <w:szCs w:val="28"/>
        </w:rPr>
        <w:t xml:space="preserve">  </w:t>
      </w:r>
      <w:r>
        <w:rPr>
          <w:rFonts w:ascii="仿宋" w:hAnsi="仿宋" w:eastAsia="仿宋" w:cs="仿宋"/>
          <w:spacing w:val="-11"/>
          <w:sz w:val="28"/>
          <w:szCs w:val="28"/>
        </w:rPr>
        <w:t>算机操作基础》模块）和其他任一科目（模块）共两个证书，可免考</w:t>
      </w:r>
      <w:r>
        <w:rPr>
          <w:rFonts w:ascii="Times New Roman" w:hAnsi="Times New Roman" w:eastAsia="Times New Roman" w:cs="Times New Roman"/>
          <w:spacing w:val="-11"/>
          <w:sz w:val="28"/>
          <w:szCs w:val="28"/>
        </w:rPr>
        <w:t>“00018</w:t>
      </w:r>
      <w:r>
        <w:rPr>
          <w:rFonts w:ascii="Times New Roman" w:hAnsi="Times New Roman" w:eastAsia="Times New Roman" w:cs="Times New Roman"/>
          <w:spacing w:val="2"/>
          <w:sz w:val="28"/>
          <w:szCs w:val="28"/>
        </w:rPr>
        <w:t xml:space="preserve">   </w:t>
      </w:r>
      <w:r>
        <w:rPr>
          <w:rFonts w:ascii="仿宋" w:hAnsi="仿宋" w:eastAsia="仿宋" w:cs="仿宋"/>
          <w:sz w:val="28"/>
          <w:szCs w:val="28"/>
        </w:rPr>
        <w:t>计算机应用基础</w:t>
      </w:r>
      <w:r>
        <w:rPr>
          <w:rFonts w:ascii="Times New Roman" w:hAnsi="Times New Roman" w:eastAsia="Times New Roman" w:cs="Times New Roman"/>
          <w:sz w:val="28"/>
          <w:szCs w:val="28"/>
        </w:rPr>
        <w:t xml:space="preserve">”“00019 </w:t>
      </w:r>
      <w:r>
        <w:rPr>
          <w:rFonts w:ascii="仿宋" w:hAnsi="仿宋" w:eastAsia="仿宋" w:cs="仿宋"/>
          <w:sz w:val="28"/>
          <w:szCs w:val="28"/>
        </w:rPr>
        <w:t>计算机应用基础（</w:t>
      </w:r>
      <w:r>
        <w:rPr>
          <w:rFonts w:ascii="仿宋" w:hAnsi="仿宋" w:eastAsia="仿宋" w:cs="仿宋"/>
          <w:spacing w:val="-1"/>
          <w:sz w:val="28"/>
          <w:szCs w:val="28"/>
        </w:rPr>
        <w:t>实践）</w:t>
      </w:r>
      <w:r>
        <w:rPr>
          <w:rFonts w:ascii="Times New Roman" w:hAnsi="Times New Roman" w:eastAsia="Times New Roman" w:cs="Times New Roman"/>
          <w:spacing w:val="-1"/>
          <w:sz w:val="28"/>
          <w:szCs w:val="28"/>
        </w:rPr>
        <w:t>”</w:t>
      </w:r>
      <w:r>
        <w:rPr>
          <w:rFonts w:ascii="仿宋" w:hAnsi="仿宋" w:eastAsia="仿宋" w:cs="仿宋"/>
          <w:spacing w:val="-1"/>
          <w:sz w:val="28"/>
          <w:szCs w:val="28"/>
        </w:rPr>
        <w:t>课程。</w:t>
      </w:r>
    </w:p>
    <w:p w14:paraId="29622DA7">
      <w:pPr>
        <w:spacing w:before="44" w:line="225" w:lineRule="auto"/>
        <w:ind w:left="582"/>
        <w:rPr>
          <w:rFonts w:ascii="楷体" w:hAnsi="楷体" w:eastAsia="楷体" w:cs="楷体"/>
          <w:sz w:val="28"/>
          <w:szCs w:val="28"/>
        </w:rPr>
      </w:pPr>
      <w:r>
        <w:rPr>
          <w:rFonts w:ascii="楷体" w:hAnsi="楷体" w:eastAsia="楷体" w:cs="楷体"/>
          <w:spacing w:val="-3"/>
          <w:sz w:val="28"/>
          <w:szCs w:val="28"/>
        </w:rPr>
        <w:t>（四）实践环节课程考核的说明</w:t>
      </w:r>
    </w:p>
    <w:p w14:paraId="49AC7BCB">
      <w:pPr>
        <w:spacing w:before="119" w:line="289" w:lineRule="auto"/>
        <w:ind w:left="11" w:right="141" w:firstLine="574"/>
        <w:rPr>
          <w:rFonts w:ascii="仿宋" w:hAnsi="仿宋" w:eastAsia="仿宋" w:cs="仿宋"/>
          <w:sz w:val="28"/>
          <w:szCs w:val="28"/>
        </w:rPr>
      </w:pPr>
      <w:r>
        <w:rPr>
          <w:rFonts w:ascii="Times New Roman" w:hAnsi="Times New Roman" w:eastAsia="Times New Roman" w:cs="Times New Roman"/>
          <w:spacing w:val="-3"/>
          <w:sz w:val="28"/>
          <w:szCs w:val="28"/>
        </w:rPr>
        <w:t>1.</w:t>
      </w:r>
      <w:r>
        <w:rPr>
          <w:rFonts w:ascii="仿宋" w:hAnsi="仿宋" w:eastAsia="仿宋" w:cs="仿宋"/>
          <w:spacing w:val="-3"/>
          <w:sz w:val="28"/>
          <w:szCs w:val="28"/>
        </w:rPr>
        <w:t>实践环节课程考核内容有：实验、实习、课程设计、毕业论文（设</w:t>
      </w:r>
      <w:r>
        <w:rPr>
          <w:rFonts w:ascii="仿宋" w:hAnsi="仿宋" w:eastAsia="仿宋" w:cs="仿宋"/>
          <w:spacing w:val="14"/>
          <w:sz w:val="28"/>
          <w:szCs w:val="28"/>
        </w:rPr>
        <w:t xml:space="preserve"> </w:t>
      </w:r>
      <w:r>
        <w:rPr>
          <w:rFonts w:ascii="仿宋" w:hAnsi="仿宋" w:eastAsia="仿宋" w:cs="仿宋"/>
          <w:spacing w:val="-2"/>
          <w:sz w:val="28"/>
          <w:szCs w:val="28"/>
        </w:rPr>
        <w:t>计）和其他专门技能等。</w:t>
      </w:r>
    </w:p>
    <w:p w14:paraId="02415277">
      <w:pPr>
        <w:spacing w:before="44" w:line="217" w:lineRule="auto"/>
        <w:ind w:left="558"/>
        <w:rPr>
          <w:rFonts w:ascii="仿宋" w:hAnsi="仿宋" w:eastAsia="仿宋" w:cs="仿宋"/>
          <w:sz w:val="28"/>
          <w:szCs w:val="28"/>
        </w:rPr>
      </w:pPr>
      <w:r>
        <w:rPr>
          <w:rFonts w:ascii="Times New Roman" w:hAnsi="Times New Roman" w:eastAsia="Times New Roman" w:cs="Times New Roman"/>
          <w:spacing w:val="-1"/>
          <w:sz w:val="28"/>
          <w:szCs w:val="28"/>
        </w:rPr>
        <w:t>2.“</w:t>
      </w:r>
      <w:r>
        <w:rPr>
          <w:rFonts w:ascii="仿宋" w:hAnsi="仿宋" w:eastAsia="仿宋" w:cs="仿宋"/>
          <w:spacing w:val="-1"/>
          <w:sz w:val="28"/>
          <w:szCs w:val="28"/>
        </w:rPr>
        <w:t>理论</w:t>
      </w:r>
      <w:r>
        <w:rPr>
          <w:rFonts w:ascii="Times New Roman" w:hAnsi="Times New Roman" w:eastAsia="Times New Roman" w:cs="Times New Roman"/>
          <w:spacing w:val="-1"/>
          <w:sz w:val="28"/>
          <w:szCs w:val="28"/>
        </w:rPr>
        <w:t>+</w:t>
      </w:r>
      <w:r>
        <w:rPr>
          <w:rFonts w:ascii="仿宋" w:hAnsi="仿宋" w:eastAsia="仿宋" w:cs="仿宋"/>
          <w:spacing w:val="-1"/>
          <w:sz w:val="28"/>
          <w:szCs w:val="28"/>
        </w:rPr>
        <w:t>实践</w:t>
      </w:r>
      <w:r>
        <w:rPr>
          <w:rFonts w:ascii="Times New Roman" w:hAnsi="Times New Roman" w:eastAsia="Times New Roman" w:cs="Times New Roman"/>
          <w:spacing w:val="-1"/>
          <w:sz w:val="28"/>
          <w:szCs w:val="28"/>
        </w:rPr>
        <w:t>”</w:t>
      </w:r>
      <w:r>
        <w:rPr>
          <w:rFonts w:ascii="仿宋" w:hAnsi="仿宋" w:eastAsia="仿宋" w:cs="仿宋"/>
          <w:spacing w:val="-1"/>
          <w:sz w:val="28"/>
          <w:szCs w:val="28"/>
        </w:rPr>
        <w:t>课程替代的要求：</w:t>
      </w:r>
    </w:p>
    <w:p w14:paraId="039A21EA">
      <w:pPr>
        <w:spacing w:before="128" w:line="260" w:lineRule="auto"/>
        <w:ind w:left="13" w:right="141" w:firstLine="540"/>
        <w:rPr>
          <w:rFonts w:ascii="仿宋" w:hAnsi="仿宋" w:eastAsia="仿宋" w:cs="仿宋"/>
          <w:sz w:val="28"/>
          <w:szCs w:val="28"/>
        </w:rPr>
      </w:pPr>
      <w:r>
        <w:rPr>
          <w:rFonts w:ascii="仿宋" w:hAnsi="仿宋" w:eastAsia="仿宋" w:cs="仿宋"/>
          <w:spacing w:val="-3"/>
          <w:sz w:val="28"/>
          <w:szCs w:val="28"/>
        </w:rPr>
        <w:t>（</w:t>
      </w:r>
      <w:r>
        <w:rPr>
          <w:rFonts w:ascii="仿宋" w:hAnsi="仿宋" w:eastAsia="仿宋" w:cs="仿宋"/>
          <w:spacing w:val="-64"/>
          <w:sz w:val="28"/>
          <w:szCs w:val="28"/>
        </w:rPr>
        <w:t xml:space="preserve"> </w:t>
      </w:r>
      <w:r>
        <w:rPr>
          <w:rFonts w:ascii="Times New Roman" w:hAnsi="Times New Roman" w:eastAsia="Times New Roman" w:cs="Times New Roman"/>
          <w:spacing w:val="-3"/>
          <w:sz w:val="28"/>
          <w:szCs w:val="28"/>
        </w:rPr>
        <w:t>1</w:t>
      </w:r>
      <w:r>
        <w:rPr>
          <w:rFonts w:ascii="Times New Roman" w:hAnsi="Times New Roman" w:eastAsia="Times New Roman" w:cs="Times New Roman"/>
          <w:spacing w:val="-33"/>
          <w:sz w:val="28"/>
          <w:szCs w:val="28"/>
        </w:rPr>
        <w:t xml:space="preserve"> </w:t>
      </w:r>
      <w:r>
        <w:rPr>
          <w:rFonts w:ascii="仿宋" w:hAnsi="仿宋" w:eastAsia="仿宋" w:cs="仿宋"/>
          <w:spacing w:val="-3"/>
          <w:sz w:val="28"/>
          <w:szCs w:val="28"/>
        </w:rPr>
        <w:t>）原计划课程没有实践要求，新计划课程有实践要求的，按原计</w:t>
      </w:r>
      <w:r>
        <w:rPr>
          <w:rFonts w:ascii="仿宋" w:hAnsi="仿宋" w:eastAsia="仿宋" w:cs="仿宋"/>
          <w:sz w:val="28"/>
          <w:szCs w:val="28"/>
        </w:rPr>
        <w:t xml:space="preserve"> </w:t>
      </w:r>
      <w:r>
        <w:rPr>
          <w:rFonts w:ascii="仿宋" w:hAnsi="仿宋" w:eastAsia="仿宋" w:cs="仿宋"/>
          <w:spacing w:val="-1"/>
          <w:sz w:val="28"/>
          <w:szCs w:val="28"/>
        </w:rPr>
        <w:t>划或新计划申请毕业时，实践环节均不作要求。</w:t>
      </w:r>
    </w:p>
    <w:p w14:paraId="40DD39B2">
      <w:pPr>
        <w:spacing w:before="134" w:line="259" w:lineRule="auto"/>
        <w:ind w:left="13" w:right="141" w:firstLine="540"/>
        <w:rPr>
          <w:rFonts w:ascii="仿宋" w:hAnsi="仿宋" w:eastAsia="仿宋" w:cs="仿宋"/>
          <w:sz w:val="28"/>
          <w:szCs w:val="28"/>
        </w:rPr>
      </w:pPr>
      <w:r>
        <w:rPr>
          <w:rFonts w:ascii="仿宋" w:hAnsi="仿宋" w:eastAsia="仿宋" w:cs="仿宋"/>
          <w:spacing w:val="1"/>
          <w:sz w:val="28"/>
          <w:szCs w:val="28"/>
        </w:rPr>
        <w:t>（</w:t>
      </w:r>
      <w:r>
        <w:rPr>
          <w:rFonts w:ascii="Times New Roman" w:hAnsi="Times New Roman" w:eastAsia="Times New Roman" w:cs="Times New Roman"/>
          <w:spacing w:val="1"/>
          <w:sz w:val="28"/>
          <w:szCs w:val="28"/>
        </w:rPr>
        <w:t>2</w:t>
      </w:r>
      <w:r>
        <w:rPr>
          <w:rFonts w:ascii="仿宋" w:hAnsi="仿宋" w:eastAsia="仿宋" w:cs="仿宋"/>
          <w:spacing w:val="1"/>
          <w:sz w:val="28"/>
          <w:szCs w:val="28"/>
        </w:rPr>
        <w:t>）原计划课程有实践要求，新计划课程没有实践</w:t>
      </w:r>
      <w:r>
        <w:rPr>
          <w:rFonts w:ascii="仿宋" w:hAnsi="仿宋" w:eastAsia="仿宋" w:cs="仿宋"/>
          <w:sz w:val="28"/>
          <w:szCs w:val="28"/>
        </w:rPr>
        <w:t xml:space="preserve">要求的，按原计 </w:t>
      </w:r>
      <w:r>
        <w:rPr>
          <w:rFonts w:ascii="仿宋" w:hAnsi="仿宋" w:eastAsia="仿宋" w:cs="仿宋"/>
          <w:spacing w:val="-1"/>
          <w:sz w:val="28"/>
          <w:szCs w:val="28"/>
        </w:rPr>
        <w:t>划或新计划申请毕业时，实践环节均不作要求。</w:t>
      </w:r>
    </w:p>
    <w:p w14:paraId="625C67B3">
      <w:pPr>
        <w:spacing w:before="133" w:line="216" w:lineRule="auto"/>
        <w:ind w:left="553"/>
        <w:rPr>
          <w:rFonts w:ascii="仿宋" w:hAnsi="仿宋" w:eastAsia="仿宋" w:cs="仿宋"/>
          <w:sz w:val="28"/>
          <w:szCs w:val="28"/>
        </w:rPr>
      </w:pPr>
      <w:r>
        <w:rPr>
          <w:rFonts w:ascii="仿宋" w:hAnsi="仿宋" w:eastAsia="仿宋" w:cs="仿宋"/>
          <w:spacing w:val="-1"/>
          <w:sz w:val="28"/>
          <w:szCs w:val="28"/>
        </w:rPr>
        <w:t>（</w:t>
      </w:r>
      <w:r>
        <w:rPr>
          <w:rFonts w:ascii="Times New Roman" w:hAnsi="Times New Roman" w:eastAsia="Times New Roman" w:cs="Times New Roman"/>
          <w:spacing w:val="-1"/>
          <w:sz w:val="28"/>
          <w:szCs w:val="28"/>
        </w:rPr>
        <w:t>3</w:t>
      </w:r>
      <w:r>
        <w:rPr>
          <w:rFonts w:ascii="Times New Roman" w:hAnsi="Times New Roman" w:eastAsia="Times New Roman" w:cs="Times New Roman"/>
          <w:spacing w:val="-17"/>
          <w:sz w:val="28"/>
          <w:szCs w:val="28"/>
        </w:rPr>
        <w:t xml:space="preserve"> </w:t>
      </w:r>
      <w:r>
        <w:rPr>
          <w:rFonts w:ascii="仿宋" w:hAnsi="仿宋" w:eastAsia="仿宋" w:cs="仿宋"/>
          <w:spacing w:val="-1"/>
          <w:sz w:val="28"/>
          <w:szCs w:val="28"/>
        </w:rPr>
        <w:t>）原计划和新计划课程均有实践要求，按原计划或新计划申请毕</w:t>
      </w:r>
    </w:p>
    <w:p w14:paraId="14CFD268">
      <w:pPr>
        <w:spacing w:line="216" w:lineRule="auto"/>
        <w:rPr>
          <w:rFonts w:ascii="仿宋" w:hAnsi="仿宋" w:eastAsia="仿宋" w:cs="仿宋"/>
          <w:sz w:val="28"/>
          <w:szCs w:val="28"/>
        </w:rPr>
        <w:sectPr>
          <w:footerReference r:id="rId8" w:type="default"/>
          <w:pgSz w:w="11906" w:h="16839"/>
          <w:pgMar w:top="1431" w:right="1389" w:bottom="1038" w:left="1537" w:header="0" w:footer="874" w:gutter="0"/>
          <w:cols w:space="720" w:num="1"/>
        </w:sectPr>
      </w:pPr>
    </w:p>
    <w:p w14:paraId="32C0F36F">
      <w:pPr>
        <w:spacing w:before="286" w:line="216" w:lineRule="auto"/>
        <w:ind w:left="5"/>
        <w:rPr>
          <w:rFonts w:ascii="仿宋" w:hAnsi="仿宋" w:eastAsia="仿宋" w:cs="仿宋"/>
          <w:sz w:val="28"/>
          <w:szCs w:val="28"/>
        </w:rPr>
      </w:pPr>
      <w:r>
        <w:rPr>
          <w:rFonts w:ascii="仿宋" w:hAnsi="仿宋" w:eastAsia="仿宋" w:cs="仿宋"/>
          <w:spacing w:val="-1"/>
          <w:sz w:val="28"/>
          <w:szCs w:val="28"/>
        </w:rPr>
        <w:t>业时，按照相应专业新旧计划对照表的说明执行。</w:t>
      </w:r>
    </w:p>
    <w:p w14:paraId="0E45C51E">
      <w:pPr>
        <w:spacing w:before="130" w:line="216" w:lineRule="auto"/>
        <w:ind w:left="553"/>
        <w:rPr>
          <w:rFonts w:ascii="仿宋" w:hAnsi="仿宋" w:eastAsia="仿宋" w:cs="仿宋"/>
          <w:sz w:val="28"/>
          <w:szCs w:val="28"/>
        </w:rPr>
      </w:pPr>
      <w:r>
        <w:rPr>
          <w:rFonts w:ascii="Times New Roman" w:hAnsi="Times New Roman" w:eastAsia="Times New Roman" w:cs="Times New Roman"/>
          <w:spacing w:val="-1"/>
          <w:sz w:val="28"/>
          <w:szCs w:val="28"/>
        </w:rPr>
        <w:t>3.</w:t>
      </w:r>
      <w:r>
        <w:rPr>
          <w:rFonts w:ascii="仿宋" w:hAnsi="仿宋" w:eastAsia="仿宋" w:cs="仿宋"/>
          <w:spacing w:val="-1"/>
          <w:sz w:val="28"/>
          <w:szCs w:val="28"/>
        </w:rPr>
        <w:t>毕业论文（设计）报考条件：报考专业全部课程合格。</w:t>
      </w:r>
    </w:p>
    <w:p w14:paraId="5F07F23E">
      <w:pPr>
        <w:spacing w:before="130" w:line="222" w:lineRule="auto"/>
        <w:ind w:left="569"/>
        <w:rPr>
          <w:rFonts w:ascii="黑体" w:hAnsi="黑体" w:eastAsia="黑体" w:cs="黑体"/>
          <w:sz w:val="28"/>
          <w:szCs w:val="28"/>
        </w:rPr>
      </w:pPr>
      <w:r>
        <w:rPr>
          <w:rFonts w:ascii="黑体" w:hAnsi="黑体" w:eastAsia="黑体" w:cs="黑体"/>
          <w:spacing w:val="-3"/>
          <w:sz w:val="28"/>
          <w:szCs w:val="28"/>
        </w:rPr>
        <w:t>四、关于学位申请的说明</w:t>
      </w:r>
    </w:p>
    <w:p w14:paraId="02A67FB8">
      <w:pPr>
        <w:spacing w:before="128" w:line="293" w:lineRule="auto"/>
        <w:ind w:left="5" w:firstLine="547"/>
        <w:rPr>
          <w:rFonts w:ascii="仿宋" w:hAnsi="仿宋" w:eastAsia="仿宋" w:cs="仿宋"/>
          <w:sz w:val="28"/>
          <w:szCs w:val="28"/>
        </w:rPr>
      </w:pPr>
      <w:r>
        <w:rPr>
          <w:rFonts w:ascii="仿宋" w:hAnsi="仿宋" w:eastAsia="仿宋" w:cs="仿宋"/>
          <w:spacing w:val="-6"/>
          <w:sz w:val="28"/>
          <w:szCs w:val="28"/>
        </w:rPr>
        <w:t>本科专业学位授予条件由主考学校制定。凡符合学位授予条</w:t>
      </w:r>
      <w:r>
        <w:rPr>
          <w:rFonts w:ascii="仿宋" w:hAnsi="仿宋" w:eastAsia="仿宋" w:cs="仿宋"/>
          <w:spacing w:val="-7"/>
          <w:sz w:val="28"/>
          <w:szCs w:val="28"/>
        </w:rPr>
        <w:t>件的考生，</w:t>
      </w:r>
      <w:r>
        <w:rPr>
          <w:rFonts w:ascii="仿宋" w:hAnsi="仿宋" w:eastAsia="仿宋" w:cs="仿宋"/>
          <w:sz w:val="28"/>
          <w:szCs w:val="28"/>
        </w:rPr>
        <w:t xml:space="preserve"> </w:t>
      </w:r>
      <w:r>
        <w:rPr>
          <w:rFonts w:ascii="仿宋" w:hAnsi="仿宋" w:eastAsia="仿宋" w:cs="仿宋"/>
          <w:spacing w:val="-4"/>
          <w:sz w:val="28"/>
          <w:szCs w:val="28"/>
        </w:rPr>
        <w:t>可按规定向主考学校申请学士学位，经主考学校评</w:t>
      </w:r>
      <w:r>
        <w:rPr>
          <w:rFonts w:ascii="仿宋" w:hAnsi="仿宋" w:eastAsia="仿宋" w:cs="仿宋"/>
          <w:spacing w:val="-5"/>
          <w:sz w:val="28"/>
          <w:szCs w:val="28"/>
        </w:rPr>
        <w:t>审通过后授予相应学士</w:t>
      </w:r>
      <w:r>
        <w:rPr>
          <w:rFonts w:ascii="仿宋" w:hAnsi="仿宋" w:eastAsia="仿宋" w:cs="仿宋"/>
          <w:sz w:val="28"/>
          <w:szCs w:val="28"/>
        </w:rPr>
        <w:t xml:space="preserve">  </w:t>
      </w:r>
      <w:r>
        <w:rPr>
          <w:rFonts w:ascii="仿宋" w:hAnsi="仿宋" w:eastAsia="仿宋" w:cs="仿宋"/>
          <w:spacing w:val="-5"/>
          <w:sz w:val="28"/>
          <w:szCs w:val="28"/>
        </w:rPr>
        <w:t>学位证书。</w:t>
      </w:r>
    </w:p>
    <w:p w14:paraId="22E526AD">
      <w:pPr>
        <w:spacing w:before="42" w:line="222" w:lineRule="auto"/>
        <w:ind w:left="560"/>
        <w:rPr>
          <w:rFonts w:ascii="黑体" w:hAnsi="黑体" w:eastAsia="黑体" w:cs="黑体"/>
          <w:sz w:val="28"/>
          <w:szCs w:val="28"/>
        </w:rPr>
      </w:pPr>
      <w:r>
        <w:rPr>
          <w:rFonts w:ascii="黑体" w:hAnsi="黑体" w:eastAsia="黑体" w:cs="黑体"/>
          <w:spacing w:val="-3"/>
          <w:sz w:val="28"/>
          <w:szCs w:val="28"/>
        </w:rPr>
        <w:t>五、其他说明</w:t>
      </w:r>
    </w:p>
    <w:p w14:paraId="40163DAB">
      <w:pPr>
        <w:spacing w:before="124" w:line="289" w:lineRule="auto"/>
        <w:ind w:right="171" w:firstLine="574"/>
        <w:rPr>
          <w:rFonts w:ascii="仿宋" w:hAnsi="仿宋" w:eastAsia="仿宋" w:cs="仿宋"/>
          <w:sz w:val="28"/>
          <w:szCs w:val="28"/>
        </w:rPr>
      </w:pPr>
      <w:r>
        <w:rPr>
          <w:rFonts w:ascii="Times New Roman" w:hAnsi="Times New Roman" w:eastAsia="Times New Roman" w:cs="Times New Roman"/>
          <w:spacing w:val="-1"/>
          <w:sz w:val="28"/>
          <w:szCs w:val="28"/>
        </w:rPr>
        <w:t>1.</w:t>
      </w:r>
      <w:r>
        <w:rPr>
          <w:rFonts w:ascii="仿宋" w:hAnsi="仿宋" w:eastAsia="仿宋" w:cs="仿宋"/>
          <w:spacing w:val="-1"/>
          <w:sz w:val="28"/>
          <w:szCs w:val="28"/>
        </w:rPr>
        <w:t>相关课程的免考按《江苏省高等教育自学考试课程免考实施</w:t>
      </w:r>
      <w:r>
        <w:rPr>
          <w:rFonts w:ascii="仿宋" w:hAnsi="仿宋" w:eastAsia="仿宋" w:cs="仿宋"/>
          <w:spacing w:val="-2"/>
          <w:sz w:val="28"/>
          <w:szCs w:val="28"/>
        </w:rPr>
        <w:t>细则》</w:t>
      </w:r>
      <w:r>
        <w:rPr>
          <w:rFonts w:ascii="仿宋" w:hAnsi="仿宋" w:eastAsia="仿宋" w:cs="仿宋"/>
          <w:sz w:val="28"/>
          <w:szCs w:val="28"/>
        </w:rPr>
        <w:t xml:space="preserve"> </w:t>
      </w:r>
      <w:r>
        <w:rPr>
          <w:rFonts w:ascii="仿宋" w:hAnsi="仿宋" w:eastAsia="仿宋" w:cs="仿宋"/>
          <w:spacing w:val="-6"/>
          <w:sz w:val="28"/>
          <w:szCs w:val="28"/>
        </w:rPr>
        <w:t>执行。</w:t>
      </w:r>
    </w:p>
    <w:p w14:paraId="229DAA3B">
      <w:pPr>
        <w:spacing w:before="43" w:line="288" w:lineRule="auto"/>
        <w:ind w:left="17" w:right="216" w:firstLine="529"/>
        <w:rPr>
          <w:rFonts w:ascii="仿宋" w:hAnsi="仿宋" w:eastAsia="仿宋" w:cs="仿宋"/>
          <w:sz w:val="28"/>
          <w:szCs w:val="28"/>
        </w:rPr>
      </w:pPr>
      <w:r>
        <w:rPr>
          <w:rFonts w:ascii="Times New Roman" w:hAnsi="Times New Roman" w:eastAsia="Times New Roman" w:cs="Times New Roman"/>
          <w:spacing w:val="-2"/>
          <w:sz w:val="28"/>
          <w:szCs w:val="28"/>
        </w:rPr>
        <w:t>2.</w:t>
      </w:r>
      <w:r>
        <w:rPr>
          <w:rFonts w:ascii="仿宋" w:hAnsi="仿宋" w:eastAsia="仿宋" w:cs="仿宋"/>
          <w:spacing w:val="-2"/>
          <w:sz w:val="28"/>
          <w:szCs w:val="28"/>
        </w:rPr>
        <w:t>本计划简编自发布之日起实施，凡与过去计划调整规定要求不一致</w:t>
      </w:r>
      <w:r>
        <w:rPr>
          <w:rFonts w:ascii="仿宋" w:hAnsi="仿宋" w:eastAsia="仿宋" w:cs="仿宋"/>
          <w:spacing w:val="10"/>
          <w:sz w:val="28"/>
          <w:szCs w:val="28"/>
        </w:rPr>
        <w:t xml:space="preserve"> </w:t>
      </w:r>
      <w:r>
        <w:rPr>
          <w:rFonts w:ascii="仿宋" w:hAnsi="仿宋" w:eastAsia="仿宋" w:cs="仿宋"/>
          <w:spacing w:val="-3"/>
          <w:sz w:val="28"/>
          <w:szCs w:val="28"/>
        </w:rPr>
        <w:t>的，均以本计划简编调整的说明为准。</w:t>
      </w:r>
    </w:p>
    <w:p w14:paraId="58B92393">
      <w:pPr>
        <w:spacing w:before="48" w:line="216" w:lineRule="auto"/>
        <w:ind w:left="553"/>
        <w:rPr>
          <w:rFonts w:ascii="仿宋" w:hAnsi="仿宋" w:eastAsia="仿宋" w:cs="仿宋"/>
          <w:sz w:val="28"/>
          <w:szCs w:val="28"/>
        </w:rPr>
      </w:pPr>
      <w:r>
        <w:rPr>
          <w:rFonts w:ascii="Times New Roman" w:hAnsi="Times New Roman" w:eastAsia="Times New Roman" w:cs="Times New Roman"/>
          <w:spacing w:val="-1"/>
          <w:sz w:val="28"/>
          <w:szCs w:val="28"/>
        </w:rPr>
        <w:t>3.</w:t>
      </w:r>
      <w:r>
        <w:rPr>
          <w:rFonts w:ascii="仿宋" w:hAnsi="仿宋" w:eastAsia="仿宋" w:cs="仿宋"/>
          <w:spacing w:val="-1"/>
          <w:sz w:val="28"/>
          <w:szCs w:val="28"/>
        </w:rPr>
        <w:t>本计划简编及相关说明由省教育考试院负责解释。</w:t>
      </w:r>
    </w:p>
    <w:p w14:paraId="05EF4705">
      <w:pPr>
        <w:spacing w:line="216" w:lineRule="auto"/>
        <w:rPr>
          <w:rFonts w:ascii="仿宋" w:hAnsi="仿宋" w:eastAsia="仿宋" w:cs="仿宋"/>
          <w:sz w:val="28"/>
          <w:szCs w:val="28"/>
        </w:rPr>
        <w:sectPr>
          <w:footerReference r:id="rId9" w:type="default"/>
          <w:pgSz w:w="11906" w:h="16839"/>
          <w:pgMar w:top="1431" w:right="1314" w:bottom="1038" w:left="1548" w:header="0" w:footer="874" w:gutter="0"/>
          <w:cols w:space="720" w:num="1"/>
        </w:sectPr>
      </w:pPr>
    </w:p>
    <w:p w14:paraId="7072F5CF">
      <w:pPr>
        <w:spacing w:before="235" w:line="221" w:lineRule="auto"/>
        <w:ind w:left="127"/>
        <w:rPr>
          <w:rFonts w:ascii="仿宋" w:hAnsi="仿宋" w:eastAsia="仿宋" w:cs="仿宋"/>
          <w:sz w:val="24"/>
          <w:szCs w:val="24"/>
        </w:rPr>
      </w:pPr>
      <w:r>
        <w:rPr>
          <w:rFonts w:ascii="黑体" w:hAnsi="黑体" w:eastAsia="黑体" w:cs="黑体"/>
          <w:spacing w:val="-1"/>
          <w:sz w:val="24"/>
          <w:szCs w:val="24"/>
        </w:rPr>
        <w:t>专业代码：</w:t>
      </w:r>
      <w:r>
        <w:rPr>
          <w:rFonts w:ascii="Times New Roman" w:hAnsi="Times New Roman" w:eastAsia="Times New Roman" w:cs="Times New Roman"/>
          <w:spacing w:val="-1"/>
          <w:sz w:val="24"/>
          <w:szCs w:val="24"/>
        </w:rPr>
        <w:t xml:space="preserve">X1460104                                  </w:t>
      </w:r>
      <w:r>
        <w:rPr>
          <w:rFonts w:ascii="黑体" w:hAnsi="黑体" w:eastAsia="黑体" w:cs="黑体"/>
          <w:spacing w:val="-1"/>
          <w:sz w:val="24"/>
          <w:szCs w:val="24"/>
        </w:rPr>
        <w:t>专业类型：</w:t>
      </w:r>
      <w:r>
        <w:rPr>
          <w:rFonts w:ascii="仿宋" w:hAnsi="仿宋" w:eastAsia="仿宋" w:cs="仿宋"/>
          <w:spacing w:val="-1"/>
          <w:sz w:val="24"/>
          <w:szCs w:val="24"/>
        </w:rPr>
        <w:t>专科</w:t>
      </w:r>
    </w:p>
    <w:p w14:paraId="07910068">
      <w:pPr>
        <w:spacing w:before="114" w:line="219"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机械制造及自动化         </w:t>
      </w:r>
      <w:r>
        <w:rPr>
          <w:rFonts w:ascii="黑体" w:hAnsi="黑体" w:eastAsia="黑体" w:cs="黑体"/>
          <w:sz w:val="24"/>
          <w:szCs w:val="24"/>
        </w:rPr>
        <w:t>主考学校：</w:t>
      </w:r>
      <w:r>
        <w:rPr>
          <w:rFonts w:ascii="仿宋" w:hAnsi="仿宋" w:eastAsia="仿宋" w:cs="仿宋"/>
          <w:sz w:val="24"/>
          <w:szCs w:val="24"/>
        </w:rPr>
        <w:t>扬州大学</w:t>
      </w:r>
    </w:p>
    <w:p w14:paraId="28D300D9">
      <w:pPr>
        <w:spacing w:line="34" w:lineRule="exact"/>
      </w:pPr>
    </w:p>
    <w:tbl>
      <w:tblPr>
        <w:tblStyle w:val="5"/>
        <w:tblW w:w="92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8"/>
        <w:gridCol w:w="744"/>
        <w:gridCol w:w="2491"/>
        <w:gridCol w:w="528"/>
        <w:gridCol w:w="436"/>
        <w:gridCol w:w="751"/>
        <w:gridCol w:w="2563"/>
        <w:gridCol w:w="503"/>
        <w:gridCol w:w="758"/>
      </w:tblGrid>
      <w:tr w14:paraId="3BABF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231" w:type="dxa"/>
            <w:gridSpan w:val="4"/>
            <w:vAlign w:val="top"/>
          </w:tcPr>
          <w:p w14:paraId="2DC0F242">
            <w:pPr>
              <w:spacing w:before="95" w:line="211" w:lineRule="auto"/>
              <w:ind w:left="810"/>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011" w:type="dxa"/>
            <w:gridSpan w:val="5"/>
            <w:vAlign w:val="top"/>
          </w:tcPr>
          <w:p w14:paraId="5E98026C">
            <w:pPr>
              <w:spacing w:before="95" w:line="211" w:lineRule="auto"/>
              <w:ind w:left="1199"/>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6836A8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468" w:type="dxa"/>
            <w:textDirection w:val="tbRlV"/>
            <w:vAlign w:val="top"/>
          </w:tcPr>
          <w:p w14:paraId="314D1DE5">
            <w:pPr>
              <w:spacing w:before="131"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44" w:type="dxa"/>
            <w:vAlign w:val="top"/>
          </w:tcPr>
          <w:p w14:paraId="2CF1D414">
            <w:pPr>
              <w:spacing w:before="133" w:line="241" w:lineRule="auto"/>
              <w:ind w:left="174" w:right="172"/>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91" w:type="dxa"/>
            <w:vAlign w:val="top"/>
          </w:tcPr>
          <w:p w14:paraId="70059C74">
            <w:pPr>
              <w:spacing w:before="261" w:line="230" w:lineRule="auto"/>
              <w:ind w:left="848"/>
              <w:rPr>
                <w:rFonts w:ascii="黑体" w:hAnsi="黑体" w:eastAsia="黑体" w:cs="黑体"/>
                <w:sz w:val="19"/>
                <w:szCs w:val="19"/>
              </w:rPr>
            </w:pPr>
            <w:r>
              <w:rPr>
                <w:rFonts w:ascii="黑体" w:hAnsi="黑体" w:eastAsia="黑体" w:cs="黑体"/>
                <w:spacing w:val="8"/>
                <w:sz w:val="19"/>
                <w:szCs w:val="19"/>
              </w:rPr>
              <w:t>课程名称</w:t>
            </w:r>
          </w:p>
        </w:tc>
        <w:tc>
          <w:tcPr>
            <w:tcW w:w="528" w:type="dxa"/>
            <w:textDirection w:val="tbRlV"/>
            <w:vAlign w:val="top"/>
          </w:tcPr>
          <w:p w14:paraId="18FFD0C5">
            <w:pPr>
              <w:spacing w:before="163"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36" w:type="dxa"/>
            <w:textDirection w:val="tbRlV"/>
            <w:vAlign w:val="top"/>
          </w:tcPr>
          <w:p w14:paraId="09B83258">
            <w:pPr>
              <w:spacing w:before="116"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1" w:type="dxa"/>
            <w:vAlign w:val="top"/>
          </w:tcPr>
          <w:p w14:paraId="07627FF9">
            <w:pPr>
              <w:spacing w:before="133" w:line="241" w:lineRule="auto"/>
              <w:ind w:left="179" w:right="17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563" w:type="dxa"/>
            <w:vAlign w:val="top"/>
          </w:tcPr>
          <w:p w14:paraId="5C67D3D2">
            <w:pPr>
              <w:spacing w:before="261" w:line="230" w:lineRule="auto"/>
              <w:ind w:left="885"/>
              <w:rPr>
                <w:rFonts w:ascii="黑体" w:hAnsi="黑体" w:eastAsia="黑体" w:cs="黑体"/>
                <w:sz w:val="19"/>
                <w:szCs w:val="19"/>
              </w:rPr>
            </w:pPr>
            <w:r>
              <w:rPr>
                <w:rFonts w:ascii="黑体" w:hAnsi="黑体" w:eastAsia="黑体" w:cs="黑体"/>
                <w:spacing w:val="8"/>
                <w:sz w:val="19"/>
                <w:szCs w:val="19"/>
              </w:rPr>
              <w:t>课程名称</w:t>
            </w:r>
          </w:p>
        </w:tc>
        <w:tc>
          <w:tcPr>
            <w:tcW w:w="503" w:type="dxa"/>
            <w:textDirection w:val="tbRlV"/>
            <w:vAlign w:val="top"/>
          </w:tcPr>
          <w:p w14:paraId="696AAFD9">
            <w:pPr>
              <w:spacing w:before="148"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58" w:type="dxa"/>
            <w:vAlign w:val="top"/>
          </w:tcPr>
          <w:p w14:paraId="3D32DC50">
            <w:pPr>
              <w:spacing w:before="131" w:line="241" w:lineRule="auto"/>
              <w:ind w:left="188" w:right="177"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0DCB6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8" w:type="dxa"/>
            <w:vAlign w:val="top"/>
          </w:tcPr>
          <w:p w14:paraId="4FA85341">
            <w:pPr>
              <w:rPr>
                <w:rFonts w:ascii="Arial"/>
                <w:sz w:val="21"/>
              </w:rPr>
            </w:pPr>
          </w:p>
        </w:tc>
        <w:tc>
          <w:tcPr>
            <w:tcW w:w="744" w:type="dxa"/>
            <w:vAlign w:val="top"/>
          </w:tcPr>
          <w:p w14:paraId="1D89749C">
            <w:pPr>
              <w:rPr>
                <w:rFonts w:ascii="Arial"/>
                <w:sz w:val="21"/>
              </w:rPr>
            </w:pPr>
          </w:p>
        </w:tc>
        <w:tc>
          <w:tcPr>
            <w:tcW w:w="2491" w:type="dxa"/>
            <w:vAlign w:val="top"/>
          </w:tcPr>
          <w:p w14:paraId="21A37AB0">
            <w:pPr>
              <w:rPr>
                <w:rFonts w:ascii="Arial"/>
                <w:sz w:val="21"/>
              </w:rPr>
            </w:pPr>
          </w:p>
        </w:tc>
        <w:tc>
          <w:tcPr>
            <w:tcW w:w="528" w:type="dxa"/>
            <w:vAlign w:val="top"/>
          </w:tcPr>
          <w:p w14:paraId="073EA38A">
            <w:pPr>
              <w:rPr>
                <w:rFonts w:ascii="Arial"/>
                <w:sz w:val="21"/>
              </w:rPr>
            </w:pPr>
          </w:p>
        </w:tc>
        <w:tc>
          <w:tcPr>
            <w:tcW w:w="436" w:type="dxa"/>
            <w:vAlign w:val="top"/>
          </w:tcPr>
          <w:p w14:paraId="43813436">
            <w:pPr>
              <w:spacing w:before="195"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1" w:type="dxa"/>
            <w:vAlign w:val="top"/>
          </w:tcPr>
          <w:p w14:paraId="6502F209">
            <w:pPr>
              <w:spacing w:before="195"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563" w:type="dxa"/>
            <w:vAlign w:val="top"/>
          </w:tcPr>
          <w:p w14:paraId="7027C2B3">
            <w:pPr>
              <w:pStyle w:val="6"/>
              <w:spacing w:before="33" w:line="233" w:lineRule="auto"/>
              <w:ind w:left="117" w:right="253" w:firstLine="24"/>
              <w:rPr>
                <w:sz w:val="19"/>
                <w:szCs w:val="19"/>
              </w:rPr>
            </w:pPr>
            <w:r>
              <w:rPr>
                <w:spacing w:val="6"/>
                <w:sz w:val="19"/>
                <w:szCs w:val="19"/>
              </w:rPr>
              <w:t xml:space="preserve">习近平新时代中国特色社 </w:t>
            </w:r>
            <w:r>
              <w:rPr>
                <w:spacing w:val="8"/>
                <w:sz w:val="19"/>
                <w:szCs w:val="19"/>
              </w:rPr>
              <w:t>会主义思想概论</w:t>
            </w:r>
          </w:p>
        </w:tc>
        <w:tc>
          <w:tcPr>
            <w:tcW w:w="503" w:type="dxa"/>
            <w:vAlign w:val="top"/>
          </w:tcPr>
          <w:p w14:paraId="451DA37E">
            <w:pPr>
              <w:spacing w:before="195"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8" w:type="dxa"/>
            <w:vAlign w:val="top"/>
          </w:tcPr>
          <w:p w14:paraId="2C329891">
            <w:pPr>
              <w:pStyle w:val="6"/>
              <w:spacing w:before="162" w:line="229" w:lineRule="auto"/>
              <w:ind w:left="191"/>
              <w:rPr>
                <w:sz w:val="19"/>
                <w:szCs w:val="19"/>
              </w:rPr>
            </w:pPr>
            <w:r>
              <w:rPr>
                <w:spacing w:val="2"/>
                <w:sz w:val="19"/>
                <w:szCs w:val="19"/>
              </w:rPr>
              <w:t>笔试</w:t>
            </w:r>
          </w:p>
        </w:tc>
      </w:tr>
      <w:tr w14:paraId="75DE15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Align w:val="top"/>
          </w:tcPr>
          <w:p w14:paraId="56E6D136">
            <w:pPr>
              <w:spacing w:before="114"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44" w:type="dxa"/>
            <w:vAlign w:val="top"/>
          </w:tcPr>
          <w:p w14:paraId="1C002901">
            <w:pPr>
              <w:spacing w:before="114"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2491" w:type="dxa"/>
            <w:vAlign w:val="top"/>
          </w:tcPr>
          <w:p w14:paraId="16A3C8B2">
            <w:pPr>
              <w:pStyle w:val="6"/>
              <w:spacing w:before="81" w:line="224" w:lineRule="auto"/>
              <w:ind w:left="126"/>
              <w:rPr>
                <w:sz w:val="19"/>
                <w:szCs w:val="19"/>
              </w:rPr>
            </w:pPr>
            <w:r>
              <w:rPr>
                <w:spacing w:val="7"/>
                <w:sz w:val="19"/>
                <w:szCs w:val="19"/>
              </w:rPr>
              <w:t>思想道德修养与法律基础</w:t>
            </w:r>
          </w:p>
        </w:tc>
        <w:tc>
          <w:tcPr>
            <w:tcW w:w="528" w:type="dxa"/>
            <w:vAlign w:val="top"/>
          </w:tcPr>
          <w:p w14:paraId="45D4FA37">
            <w:pPr>
              <w:spacing w:before="114" w:line="195"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6" w:type="dxa"/>
            <w:vAlign w:val="top"/>
          </w:tcPr>
          <w:p w14:paraId="463CBBA9">
            <w:pPr>
              <w:spacing w:before="114"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1" w:type="dxa"/>
            <w:vAlign w:val="top"/>
          </w:tcPr>
          <w:p w14:paraId="607D843B">
            <w:pPr>
              <w:spacing w:before="11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563" w:type="dxa"/>
            <w:vAlign w:val="top"/>
          </w:tcPr>
          <w:p w14:paraId="7F970222">
            <w:pPr>
              <w:pStyle w:val="6"/>
              <w:spacing w:before="80" w:line="226" w:lineRule="auto"/>
              <w:ind w:left="127"/>
              <w:rPr>
                <w:sz w:val="19"/>
                <w:szCs w:val="19"/>
              </w:rPr>
            </w:pPr>
            <w:r>
              <w:rPr>
                <w:spacing w:val="6"/>
                <w:sz w:val="19"/>
                <w:szCs w:val="19"/>
              </w:rPr>
              <w:t>思想道德与法治</w:t>
            </w:r>
          </w:p>
        </w:tc>
        <w:tc>
          <w:tcPr>
            <w:tcW w:w="503" w:type="dxa"/>
            <w:vAlign w:val="top"/>
          </w:tcPr>
          <w:p w14:paraId="274B54F4">
            <w:pPr>
              <w:spacing w:before="114"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8" w:type="dxa"/>
            <w:vAlign w:val="top"/>
          </w:tcPr>
          <w:p w14:paraId="66449627">
            <w:pPr>
              <w:pStyle w:val="6"/>
              <w:spacing w:before="81" w:line="229" w:lineRule="auto"/>
              <w:ind w:left="191"/>
              <w:rPr>
                <w:sz w:val="19"/>
                <w:szCs w:val="19"/>
              </w:rPr>
            </w:pPr>
            <w:r>
              <w:rPr>
                <w:spacing w:val="2"/>
                <w:sz w:val="19"/>
                <w:szCs w:val="19"/>
              </w:rPr>
              <w:t>笔试</w:t>
            </w:r>
          </w:p>
        </w:tc>
      </w:tr>
      <w:tr w14:paraId="3A8E8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8" w:type="dxa"/>
            <w:vAlign w:val="top"/>
          </w:tcPr>
          <w:p w14:paraId="377B3863">
            <w:pPr>
              <w:spacing w:before="196"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44" w:type="dxa"/>
            <w:vAlign w:val="top"/>
          </w:tcPr>
          <w:p w14:paraId="0FE1847C">
            <w:pPr>
              <w:spacing w:before="196" w:line="195" w:lineRule="auto"/>
              <w:ind w:left="140"/>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2491" w:type="dxa"/>
            <w:vAlign w:val="top"/>
          </w:tcPr>
          <w:p w14:paraId="35B77AF0">
            <w:pPr>
              <w:pStyle w:val="6"/>
              <w:spacing w:before="33" w:line="233" w:lineRule="auto"/>
              <w:ind w:left="116" w:right="182" w:firstLine="2"/>
              <w:rPr>
                <w:sz w:val="19"/>
                <w:szCs w:val="19"/>
              </w:rPr>
            </w:pPr>
            <w:r>
              <w:rPr>
                <w:spacing w:val="8"/>
                <w:sz w:val="19"/>
                <w:szCs w:val="19"/>
              </w:rPr>
              <w:t>毛泽东思想和中国特色社</w:t>
            </w:r>
            <w:r>
              <w:rPr>
                <w:spacing w:val="5"/>
                <w:sz w:val="19"/>
                <w:szCs w:val="19"/>
              </w:rPr>
              <w:t xml:space="preserve"> </w:t>
            </w:r>
            <w:r>
              <w:rPr>
                <w:spacing w:val="8"/>
                <w:sz w:val="19"/>
                <w:szCs w:val="19"/>
              </w:rPr>
              <w:t>会主义理论体系概论</w:t>
            </w:r>
          </w:p>
        </w:tc>
        <w:tc>
          <w:tcPr>
            <w:tcW w:w="528" w:type="dxa"/>
            <w:vAlign w:val="top"/>
          </w:tcPr>
          <w:p w14:paraId="3969F3FC">
            <w:pPr>
              <w:spacing w:before="196"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6" w:type="dxa"/>
            <w:vAlign w:val="top"/>
          </w:tcPr>
          <w:p w14:paraId="256F13F6">
            <w:pPr>
              <w:spacing w:before="196"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1" w:type="dxa"/>
            <w:vAlign w:val="top"/>
          </w:tcPr>
          <w:p w14:paraId="0A32194D">
            <w:pPr>
              <w:spacing w:before="19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563" w:type="dxa"/>
            <w:vAlign w:val="top"/>
          </w:tcPr>
          <w:p w14:paraId="57D49316">
            <w:pPr>
              <w:pStyle w:val="6"/>
              <w:spacing w:before="33" w:line="233" w:lineRule="auto"/>
              <w:ind w:left="117" w:right="253" w:firstLine="2"/>
              <w:rPr>
                <w:sz w:val="19"/>
                <w:szCs w:val="19"/>
              </w:rPr>
            </w:pPr>
            <w:r>
              <w:rPr>
                <w:spacing w:val="8"/>
                <w:sz w:val="19"/>
                <w:szCs w:val="19"/>
              </w:rPr>
              <w:t>毛泽东思想和中国特色社</w:t>
            </w:r>
            <w:r>
              <w:rPr>
                <w:spacing w:val="5"/>
                <w:sz w:val="19"/>
                <w:szCs w:val="19"/>
              </w:rPr>
              <w:t xml:space="preserve"> </w:t>
            </w:r>
            <w:r>
              <w:rPr>
                <w:spacing w:val="8"/>
                <w:sz w:val="19"/>
                <w:szCs w:val="19"/>
              </w:rPr>
              <w:t>会主义理论体系概论</w:t>
            </w:r>
          </w:p>
        </w:tc>
        <w:tc>
          <w:tcPr>
            <w:tcW w:w="503" w:type="dxa"/>
            <w:vAlign w:val="top"/>
          </w:tcPr>
          <w:p w14:paraId="48BFDAB3">
            <w:pPr>
              <w:spacing w:before="196"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8" w:type="dxa"/>
            <w:vAlign w:val="top"/>
          </w:tcPr>
          <w:p w14:paraId="50C762F7">
            <w:pPr>
              <w:pStyle w:val="6"/>
              <w:spacing w:before="162" w:line="229" w:lineRule="auto"/>
              <w:ind w:left="191"/>
              <w:rPr>
                <w:sz w:val="19"/>
                <w:szCs w:val="19"/>
              </w:rPr>
            </w:pPr>
            <w:r>
              <w:rPr>
                <w:spacing w:val="2"/>
                <w:sz w:val="19"/>
                <w:szCs w:val="19"/>
              </w:rPr>
              <w:t>笔试</w:t>
            </w:r>
          </w:p>
        </w:tc>
      </w:tr>
      <w:tr w14:paraId="5BF01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Align w:val="top"/>
          </w:tcPr>
          <w:p w14:paraId="00617732">
            <w:pPr>
              <w:spacing w:before="116"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44" w:type="dxa"/>
            <w:vAlign w:val="top"/>
          </w:tcPr>
          <w:p w14:paraId="55573C15">
            <w:pPr>
              <w:spacing w:before="116"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00022</w:t>
            </w:r>
          </w:p>
        </w:tc>
        <w:tc>
          <w:tcPr>
            <w:tcW w:w="2491" w:type="dxa"/>
            <w:vAlign w:val="top"/>
          </w:tcPr>
          <w:p w14:paraId="278C7C12">
            <w:pPr>
              <w:pStyle w:val="6"/>
              <w:spacing w:before="82" w:line="221" w:lineRule="auto"/>
              <w:ind w:left="121"/>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工专</w:t>
            </w:r>
            <w:r>
              <w:rPr>
                <w:rFonts w:ascii="Times New Roman" w:hAnsi="Times New Roman" w:eastAsia="Times New Roman" w:cs="Times New Roman"/>
                <w:spacing w:val="6"/>
                <w:sz w:val="19"/>
                <w:szCs w:val="19"/>
              </w:rPr>
              <w:t>)</w:t>
            </w:r>
          </w:p>
        </w:tc>
        <w:tc>
          <w:tcPr>
            <w:tcW w:w="528" w:type="dxa"/>
            <w:vAlign w:val="top"/>
          </w:tcPr>
          <w:p w14:paraId="0D4ADA92">
            <w:pPr>
              <w:spacing w:before="119" w:line="192"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436" w:type="dxa"/>
            <w:vAlign w:val="top"/>
          </w:tcPr>
          <w:p w14:paraId="27EBBCF1">
            <w:pPr>
              <w:spacing w:before="116"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1" w:type="dxa"/>
            <w:vAlign w:val="top"/>
          </w:tcPr>
          <w:p w14:paraId="1CCE593D">
            <w:pPr>
              <w:spacing w:before="11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00022</w:t>
            </w:r>
          </w:p>
        </w:tc>
        <w:tc>
          <w:tcPr>
            <w:tcW w:w="2563" w:type="dxa"/>
            <w:vAlign w:val="top"/>
          </w:tcPr>
          <w:p w14:paraId="3C585353">
            <w:pPr>
              <w:pStyle w:val="6"/>
              <w:spacing w:before="82" w:line="221" w:lineRule="auto"/>
              <w:ind w:left="123"/>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工专</w:t>
            </w:r>
            <w:r>
              <w:rPr>
                <w:rFonts w:ascii="Times New Roman" w:hAnsi="Times New Roman" w:eastAsia="Times New Roman" w:cs="Times New Roman"/>
                <w:spacing w:val="6"/>
                <w:sz w:val="19"/>
                <w:szCs w:val="19"/>
              </w:rPr>
              <w:t>)</w:t>
            </w:r>
          </w:p>
        </w:tc>
        <w:tc>
          <w:tcPr>
            <w:tcW w:w="503" w:type="dxa"/>
            <w:vAlign w:val="top"/>
          </w:tcPr>
          <w:p w14:paraId="0D8B87BF">
            <w:pPr>
              <w:spacing w:before="119" w:line="192" w:lineRule="auto"/>
              <w:ind w:left="20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8" w:type="dxa"/>
            <w:vAlign w:val="top"/>
          </w:tcPr>
          <w:p w14:paraId="1BF54F66">
            <w:pPr>
              <w:pStyle w:val="6"/>
              <w:spacing w:before="83" w:line="229" w:lineRule="auto"/>
              <w:ind w:left="191"/>
              <w:rPr>
                <w:sz w:val="19"/>
                <w:szCs w:val="19"/>
              </w:rPr>
            </w:pPr>
            <w:r>
              <w:rPr>
                <w:spacing w:val="2"/>
                <w:sz w:val="19"/>
                <w:szCs w:val="19"/>
              </w:rPr>
              <w:t>笔试</w:t>
            </w:r>
          </w:p>
        </w:tc>
      </w:tr>
      <w:tr w14:paraId="24826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468" w:type="dxa"/>
            <w:vAlign w:val="top"/>
          </w:tcPr>
          <w:p w14:paraId="670DB278">
            <w:pPr>
              <w:spacing w:before="107"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44" w:type="dxa"/>
            <w:vAlign w:val="top"/>
          </w:tcPr>
          <w:p w14:paraId="20EF2AEE">
            <w:pPr>
              <w:spacing w:before="107"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04729</w:t>
            </w:r>
          </w:p>
        </w:tc>
        <w:tc>
          <w:tcPr>
            <w:tcW w:w="2491" w:type="dxa"/>
            <w:vAlign w:val="top"/>
          </w:tcPr>
          <w:p w14:paraId="5384F940">
            <w:pPr>
              <w:pStyle w:val="6"/>
              <w:spacing w:before="73" w:line="227" w:lineRule="auto"/>
              <w:ind w:left="121"/>
              <w:rPr>
                <w:sz w:val="19"/>
                <w:szCs w:val="19"/>
              </w:rPr>
            </w:pPr>
            <w:r>
              <w:rPr>
                <w:spacing w:val="5"/>
                <w:sz w:val="19"/>
                <w:szCs w:val="19"/>
              </w:rPr>
              <w:t>大学语文</w:t>
            </w:r>
          </w:p>
        </w:tc>
        <w:tc>
          <w:tcPr>
            <w:tcW w:w="528" w:type="dxa"/>
            <w:vAlign w:val="top"/>
          </w:tcPr>
          <w:p w14:paraId="6326AF31">
            <w:pPr>
              <w:spacing w:before="107"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6" w:type="dxa"/>
            <w:vAlign w:val="top"/>
          </w:tcPr>
          <w:p w14:paraId="09CF6550">
            <w:pPr>
              <w:spacing w:before="110"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1" w:type="dxa"/>
            <w:vAlign w:val="top"/>
          </w:tcPr>
          <w:p w14:paraId="5A663937">
            <w:pPr>
              <w:spacing w:before="10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04729</w:t>
            </w:r>
          </w:p>
        </w:tc>
        <w:tc>
          <w:tcPr>
            <w:tcW w:w="2563" w:type="dxa"/>
            <w:vAlign w:val="top"/>
          </w:tcPr>
          <w:p w14:paraId="785F40C9">
            <w:pPr>
              <w:pStyle w:val="6"/>
              <w:spacing w:before="73" w:line="227" w:lineRule="auto"/>
              <w:ind w:left="123"/>
              <w:rPr>
                <w:sz w:val="19"/>
                <w:szCs w:val="19"/>
              </w:rPr>
            </w:pPr>
            <w:r>
              <w:rPr>
                <w:spacing w:val="5"/>
                <w:sz w:val="19"/>
                <w:szCs w:val="19"/>
              </w:rPr>
              <w:t>大学语文</w:t>
            </w:r>
          </w:p>
        </w:tc>
        <w:tc>
          <w:tcPr>
            <w:tcW w:w="503" w:type="dxa"/>
            <w:vAlign w:val="top"/>
          </w:tcPr>
          <w:p w14:paraId="270C8E5E">
            <w:pPr>
              <w:spacing w:before="107"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8" w:type="dxa"/>
            <w:vAlign w:val="top"/>
          </w:tcPr>
          <w:p w14:paraId="169F4FB6">
            <w:pPr>
              <w:pStyle w:val="6"/>
              <w:spacing w:before="74" w:line="229" w:lineRule="auto"/>
              <w:ind w:left="191"/>
              <w:rPr>
                <w:sz w:val="19"/>
                <w:szCs w:val="19"/>
              </w:rPr>
            </w:pPr>
            <w:r>
              <w:rPr>
                <w:spacing w:val="2"/>
                <w:sz w:val="19"/>
                <w:szCs w:val="19"/>
              </w:rPr>
              <w:t>笔试</w:t>
            </w:r>
          </w:p>
        </w:tc>
      </w:tr>
      <w:tr w14:paraId="410D5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restart"/>
            <w:tcBorders>
              <w:bottom w:val="nil"/>
            </w:tcBorders>
            <w:vAlign w:val="top"/>
          </w:tcPr>
          <w:p w14:paraId="2D30AF88">
            <w:pPr>
              <w:spacing w:line="248" w:lineRule="auto"/>
              <w:rPr>
                <w:rFonts w:ascii="Arial"/>
                <w:sz w:val="21"/>
              </w:rPr>
            </w:pPr>
          </w:p>
          <w:p w14:paraId="488F0506">
            <w:pPr>
              <w:spacing w:before="54" w:line="192"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44" w:type="dxa"/>
            <w:vAlign w:val="top"/>
          </w:tcPr>
          <w:p w14:paraId="303B9C5F">
            <w:pPr>
              <w:spacing w:before="116"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02183</w:t>
            </w:r>
          </w:p>
        </w:tc>
        <w:tc>
          <w:tcPr>
            <w:tcW w:w="2491" w:type="dxa"/>
            <w:vAlign w:val="top"/>
          </w:tcPr>
          <w:p w14:paraId="734AA772">
            <w:pPr>
              <w:pStyle w:val="6"/>
              <w:spacing w:before="82" w:line="221" w:lineRule="auto"/>
              <w:ind w:left="111"/>
              <w:rPr>
                <w:rFonts w:ascii="Times New Roman" w:hAnsi="Times New Roman" w:eastAsia="Times New Roman" w:cs="Times New Roman"/>
                <w:sz w:val="19"/>
                <w:szCs w:val="19"/>
              </w:rPr>
            </w:pPr>
            <w:r>
              <w:rPr>
                <w:spacing w:val="7"/>
                <w:sz w:val="19"/>
                <w:szCs w:val="19"/>
              </w:rPr>
              <w:t>机械制图</w:t>
            </w:r>
            <w:r>
              <w:rPr>
                <w:rFonts w:ascii="Times New Roman" w:hAnsi="Times New Roman" w:eastAsia="Times New Roman" w:cs="Times New Roman"/>
                <w:spacing w:val="7"/>
                <w:sz w:val="19"/>
                <w:szCs w:val="19"/>
              </w:rPr>
              <w:t>(</w:t>
            </w:r>
            <w:r>
              <w:rPr>
                <w:spacing w:val="7"/>
                <w:sz w:val="19"/>
                <w:szCs w:val="19"/>
              </w:rPr>
              <w:t>一</w:t>
            </w:r>
            <w:r>
              <w:rPr>
                <w:rFonts w:ascii="Times New Roman" w:hAnsi="Times New Roman" w:eastAsia="Times New Roman" w:cs="Times New Roman"/>
                <w:spacing w:val="7"/>
                <w:sz w:val="19"/>
                <w:szCs w:val="19"/>
              </w:rPr>
              <w:t>)</w:t>
            </w:r>
          </w:p>
        </w:tc>
        <w:tc>
          <w:tcPr>
            <w:tcW w:w="528" w:type="dxa"/>
            <w:vAlign w:val="top"/>
          </w:tcPr>
          <w:p w14:paraId="50B600B6">
            <w:pPr>
              <w:spacing w:before="116"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6" w:type="dxa"/>
            <w:vMerge w:val="restart"/>
            <w:tcBorders>
              <w:bottom w:val="nil"/>
            </w:tcBorders>
            <w:vAlign w:val="top"/>
          </w:tcPr>
          <w:p w14:paraId="6926CCAE">
            <w:pPr>
              <w:spacing w:line="245" w:lineRule="auto"/>
              <w:rPr>
                <w:rFonts w:ascii="Arial"/>
                <w:sz w:val="21"/>
              </w:rPr>
            </w:pPr>
          </w:p>
          <w:p w14:paraId="120A59B3">
            <w:pPr>
              <w:spacing w:before="55"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1" w:type="dxa"/>
            <w:vAlign w:val="top"/>
          </w:tcPr>
          <w:p w14:paraId="35703349">
            <w:pPr>
              <w:spacing w:before="11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13172</w:t>
            </w:r>
          </w:p>
        </w:tc>
        <w:tc>
          <w:tcPr>
            <w:tcW w:w="2563" w:type="dxa"/>
            <w:vAlign w:val="top"/>
          </w:tcPr>
          <w:p w14:paraId="311782B9">
            <w:pPr>
              <w:pStyle w:val="6"/>
              <w:spacing w:before="83" w:line="224" w:lineRule="auto"/>
              <w:ind w:left="112"/>
              <w:rPr>
                <w:sz w:val="19"/>
                <w:szCs w:val="19"/>
              </w:rPr>
            </w:pPr>
            <w:r>
              <w:rPr>
                <w:spacing w:val="8"/>
                <w:sz w:val="19"/>
                <w:szCs w:val="19"/>
              </w:rPr>
              <w:t>机械制图</w:t>
            </w:r>
          </w:p>
        </w:tc>
        <w:tc>
          <w:tcPr>
            <w:tcW w:w="503" w:type="dxa"/>
            <w:vAlign w:val="top"/>
          </w:tcPr>
          <w:p w14:paraId="0133E8CA">
            <w:pPr>
              <w:spacing w:before="116"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8" w:type="dxa"/>
            <w:vAlign w:val="top"/>
          </w:tcPr>
          <w:p w14:paraId="7B57E81F">
            <w:pPr>
              <w:pStyle w:val="6"/>
              <w:spacing w:before="83" w:line="229" w:lineRule="auto"/>
              <w:ind w:left="191"/>
              <w:rPr>
                <w:sz w:val="19"/>
                <w:szCs w:val="19"/>
              </w:rPr>
            </w:pPr>
            <w:r>
              <w:rPr>
                <w:spacing w:val="2"/>
                <w:sz w:val="19"/>
                <w:szCs w:val="19"/>
              </w:rPr>
              <w:t>笔试</w:t>
            </w:r>
          </w:p>
        </w:tc>
      </w:tr>
      <w:tr w14:paraId="70AA2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continue"/>
            <w:tcBorders>
              <w:top w:val="nil"/>
            </w:tcBorders>
            <w:vAlign w:val="top"/>
          </w:tcPr>
          <w:p w14:paraId="4AECD180">
            <w:pPr>
              <w:rPr>
                <w:rFonts w:ascii="Arial"/>
                <w:sz w:val="21"/>
              </w:rPr>
            </w:pPr>
          </w:p>
        </w:tc>
        <w:tc>
          <w:tcPr>
            <w:tcW w:w="744" w:type="dxa"/>
            <w:vAlign w:val="top"/>
          </w:tcPr>
          <w:p w14:paraId="24E4ABA1">
            <w:pPr>
              <w:spacing w:before="116"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02184</w:t>
            </w:r>
          </w:p>
        </w:tc>
        <w:tc>
          <w:tcPr>
            <w:tcW w:w="2491" w:type="dxa"/>
            <w:vAlign w:val="top"/>
          </w:tcPr>
          <w:p w14:paraId="5106A590">
            <w:pPr>
              <w:pStyle w:val="6"/>
              <w:spacing w:before="82" w:line="221" w:lineRule="auto"/>
              <w:ind w:left="111"/>
              <w:rPr>
                <w:rFonts w:ascii="Times New Roman" w:hAnsi="Times New Roman" w:eastAsia="Times New Roman" w:cs="Times New Roman"/>
                <w:sz w:val="19"/>
                <w:szCs w:val="19"/>
              </w:rPr>
            </w:pPr>
            <w:r>
              <w:rPr>
                <w:spacing w:val="6"/>
                <w:sz w:val="19"/>
                <w:szCs w:val="19"/>
              </w:rPr>
              <w:t>机械制图</w:t>
            </w:r>
            <w:r>
              <w:rPr>
                <w:rFonts w:ascii="Times New Roman" w:hAnsi="Times New Roman" w:eastAsia="Times New Roman" w:cs="Times New Roman"/>
                <w:spacing w:val="6"/>
                <w:sz w:val="19"/>
                <w:szCs w:val="19"/>
              </w:rPr>
              <w:t>(</w:t>
            </w:r>
            <w:r>
              <w:rPr>
                <w:spacing w:val="6"/>
                <w:sz w:val="19"/>
                <w:szCs w:val="19"/>
              </w:rPr>
              <w:t>一</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528" w:type="dxa"/>
            <w:vAlign w:val="top"/>
          </w:tcPr>
          <w:p w14:paraId="458252FB">
            <w:pPr>
              <w:spacing w:before="116"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36" w:type="dxa"/>
            <w:vMerge w:val="continue"/>
            <w:tcBorders>
              <w:top w:val="nil"/>
            </w:tcBorders>
            <w:vAlign w:val="top"/>
          </w:tcPr>
          <w:p w14:paraId="0BA48B0D">
            <w:pPr>
              <w:rPr>
                <w:rFonts w:ascii="Arial"/>
                <w:sz w:val="21"/>
              </w:rPr>
            </w:pPr>
          </w:p>
        </w:tc>
        <w:tc>
          <w:tcPr>
            <w:tcW w:w="751" w:type="dxa"/>
            <w:vAlign w:val="top"/>
          </w:tcPr>
          <w:p w14:paraId="3530648E">
            <w:pPr>
              <w:spacing w:before="11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13173</w:t>
            </w:r>
          </w:p>
        </w:tc>
        <w:tc>
          <w:tcPr>
            <w:tcW w:w="2563" w:type="dxa"/>
            <w:vAlign w:val="top"/>
          </w:tcPr>
          <w:p w14:paraId="63FF954A">
            <w:pPr>
              <w:pStyle w:val="6"/>
              <w:spacing w:before="82" w:line="221" w:lineRule="auto"/>
              <w:ind w:left="112"/>
              <w:rPr>
                <w:rFonts w:ascii="Times New Roman" w:hAnsi="Times New Roman" w:eastAsia="Times New Roman" w:cs="Times New Roman"/>
                <w:sz w:val="19"/>
                <w:szCs w:val="19"/>
              </w:rPr>
            </w:pPr>
            <w:r>
              <w:rPr>
                <w:spacing w:val="7"/>
                <w:sz w:val="19"/>
                <w:szCs w:val="19"/>
              </w:rPr>
              <w:t>机械制图</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03" w:type="dxa"/>
            <w:vAlign w:val="top"/>
          </w:tcPr>
          <w:p w14:paraId="0ABD7F92">
            <w:pPr>
              <w:spacing w:before="116" w:line="195" w:lineRule="auto"/>
              <w:ind w:left="22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8" w:type="dxa"/>
            <w:vAlign w:val="top"/>
          </w:tcPr>
          <w:p w14:paraId="4213F400">
            <w:pPr>
              <w:pStyle w:val="6"/>
              <w:spacing w:before="83" w:line="226" w:lineRule="auto"/>
              <w:ind w:left="195"/>
              <w:rPr>
                <w:sz w:val="19"/>
                <w:szCs w:val="19"/>
              </w:rPr>
            </w:pPr>
            <w:r>
              <w:rPr>
                <w:sz w:val="19"/>
                <w:szCs w:val="19"/>
              </w:rPr>
              <w:t>实践</w:t>
            </w:r>
          </w:p>
        </w:tc>
      </w:tr>
      <w:tr w14:paraId="690FD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Align w:val="top"/>
          </w:tcPr>
          <w:p w14:paraId="087EF380">
            <w:pPr>
              <w:spacing w:before="117"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44" w:type="dxa"/>
            <w:vAlign w:val="top"/>
          </w:tcPr>
          <w:p w14:paraId="774C4D98">
            <w:pPr>
              <w:spacing w:before="117"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02159</w:t>
            </w:r>
          </w:p>
        </w:tc>
        <w:tc>
          <w:tcPr>
            <w:tcW w:w="2491" w:type="dxa"/>
            <w:vAlign w:val="top"/>
          </w:tcPr>
          <w:p w14:paraId="207EF8B8">
            <w:pPr>
              <w:pStyle w:val="6"/>
              <w:spacing w:before="83" w:line="221" w:lineRule="auto"/>
              <w:ind w:left="118"/>
              <w:rPr>
                <w:rFonts w:ascii="Times New Roman" w:hAnsi="Times New Roman" w:eastAsia="Times New Roman" w:cs="Times New Roman"/>
                <w:sz w:val="19"/>
                <w:szCs w:val="19"/>
              </w:rPr>
            </w:pPr>
            <w:r>
              <w:rPr>
                <w:spacing w:val="6"/>
                <w:sz w:val="19"/>
                <w:szCs w:val="19"/>
              </w:rPr>
              <w:t>工程力学</w:t>
            </w:r>
            <w:r>
              <w:rPr>
                <w:rFonts w:ascii="Times New Roman" w:hAnsi="Times New Roman" w:eastAsia="Times New Roman" w:cs="Times New Roman"/>
                <w:spacing w:val="6"/>
                <w:sz w:val="19"/>
                <w:szCs w:val="19"/>
              </w:rPr>
              <w:t>(</w:t>
            </w:r>
            <w:r>
              <w:rPr>
                <w:spacing w:val="6"/>
                <w:sz w:val="19"/>
                <w:szCs w:val="19"/>
              </w:rPr>
              <w:t>一</w:t>
            </w:r>
            <w:r>
              <w:rPr>
                <w:rFonts w:ascii="Times New Roman" w:hAnsi="Times New Roman" w:eastAsia="Times New Roman" w:cs="Times New Roman"/>
                <w:spacing w:val="6"/>
                <w:sz w:val="19"/>
                <w:szCs w:val="19"/>
              </w:rPr>
              <w:t>)</w:t>
            </w:r>
          </w:p>
        </w:tc>
        <w:tc>
          <w:tcPr>
            <w:tcW w:w="528" w:type="dxa"/>
            <w:vAlign w:val="top"/>
          </w:tcPr>
          <w:p w14:paraId="60A0D1A4">
            <w:pPr>
              <w:spacing w:before="119" w:line="192"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6" w:type="dxa"/>
            <w:vAlign w:val="top"/>
          </w:tcPr>
          <w:p w14:paraId="13C1691A">
            <w:pPr>
              <w:spacing w:before="119"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1" w:type="dxa"/>
            <w:vAlign w:val="top"/>
          </w:tcPr>
          <w:p w14:paraId="1DA34F5B">
            <w:pPr>
              <w:spacing w:before="117"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13635</w:t>
            </w:r>
          </w:p>
        </w:tc>
        <w:tc>
          <w:tcPr>
            <w:tcW w:w="2563" w:type="dxa"/>
            <w:vAlign w:val="top"/>
          </w:tcPr>
          <w:p w14:paraId="3BB0C66B">
            <w:pPr>
              <w:pStyle w:val="6"/>
              <w:spacing w:before="83" w:line="221" w:lineRule="auto"/>
              <w:ind w:left="119"/>
              <w:rPr>
                <w:rFonts w:ascii="Times New Roman" w:hAnsi="Times New Roman" w:eastAsia="Times New Roman" w:cs="Times New Roman"/>
                <w:sz w:val="19"/>
                <w:szCs w:val="19"/>
              </w:rPr>
            </w:pPr>
            <w:r>
              <w:rPr>
                <w:spacing w:val="6"/>
                <w:sz w:val="19"/>
                <w:szCs w:val="19"/>
              </w:rPr>
              <w:t>工程力学</w:t>
            </w:r>
            <w:r>
              <w:rPr>
                <w:rFonts w:ascii="Times New Roman" w:hAnsi="Times New Roman" w:eastAsia="Times New Roman" w:cs="Times New Roman"/>
                <w:spacing w:val="6"/>
                <w:sz w:val="19"/>
                <w:szCs w:val="19"/>
              </w:rPr>
              <w:t>(</w:t>
            </w:r>
            <w:r>
              <w:rPr>
                <w:spacing w:val="6"/>
                <w:sz w:val="19"/>
                <w:szCs w:val="19"/>
              </w:rPr>
              <w:t>机械</w:t>
            </w:r>
            <w:r>
              <w:rPr>
                <w:rFonts w:ascii="Times New Roman" w:hAnsi="Times New Roman" w:eastAsia="Times New Roman" w:cs="Times New Roman"/>
                <w:spacing w:val="6"/>
                <w:sz w:val="19"/>
                <w:szCs w:val="19"/>
              </w:rPr>
              <w:t>)</w:t>
            </w:r>
          </w:p>
        </w:tc>
        <w:tc>
          <w:tcPr>
            <w:tcW w:w="503" w:type="dxa"/>
            <w:vAlign w:val="top"/>
          </w:tcPr>
          <w:p w14:paraId="3CB14028">
            <w:pPr>
              <w:spacing w:before="119" w:line="192"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8" w:type="dxa"/>
            <w:vAlign w:val="top"/>
          </w:tcPr>
          <w:p w14:paraId="04352F65">
            <w:pPr>
              <w:pStyle w:val="6"/>
              <w:spacing w:before="83" w:line="229" w:lineRule="auto"/>
              <w:ind w:left="191"/>
              <w:rPr>
                <w:sz w:val="19"/>
                <w:szCs w:val="19"/>
              </w:rPr>
            </w:pPr>
            <w:r>
              <w:rPr>
                <w:spacing w:val="2"/>
                <w:sz w:val="19"/>
                <w:szCs w:val="19"/>
              </w:rPr>
              <w:t>笔试</w:t>
            </w:r>
          </w:p>
        </w:tc>
      </w:tr>
      <w:tr w14:paraId="03C8B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restart"/>
            <w:tcBorders>
              <w:bottom w:val="nil"/>
            </w:tcBorders>
            <w:vAlign w:val="top"/>
          </w:tcPr>
          <w:p w14:paraId="18A63FBB">
            <w:pPr>
              <w:spacing w:line="246" w:lineRule="auto"/>
              <w:rPr>
                <w:rFonts w:ascii="Arial"/>
                <w:sz w:val="21"/>
              </w:rPr>
            </w:pPr>
          </w:p>
          <w:p w14:paraId="1D9CEE04">
            <w:pPr>
              <w:spacing w:before="54"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44" w:type="dxa"/>
            <w:vAlign w:val="top"/>
          </w:tcPr>
          <w:p w14:paraId="38183FFF">
            <w:pPr>
              <w:spacing w:before="117"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02187</w:t>
            </w:r>
          </w:p>
        </w:tc>
        <w:tc>
          <w:tcPr>
            <w:tcW w:w="2491" w:type="dxa"/>
            <w:vAlign w:val="top"/>
          </w:tcPr>
          <w:p w14:paraId="4DA53BD2">
            <w:pPr>
              <w:pStyle w:val="6"/>
              <w:spacing w:before="83" w:line="226" w:lineRule="auto"/>
              <w:ind w:left="136"/>
              <w:rPr>
                <w:sz w:val="19"/>
                <w:szCs w:val="19"/>
              </w:rPr>
            </w:pPr>
            <w:r>
              <w:rPr>
                <w:spacing w:val="5"/>
                <w:sz w:val="19"/>
                <w:szCs w:val="19"/>
              </w:rPr>
              <w:t>电工与电子技术</w:t>
            </w:r>
          </w:p>
        </w:tc>
        <w:tc>
          <w:tcPr>
            <w:tcW w:w="528" w:type="dxa"/>
            <w:vAlign w:val="top"/>
          </w:tcPr>
          <w:p w14:paraId="63CEB570">
            <w:pPr>
              <w:spacing w:before="120" w:line="192"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6" w:type="dxa"/>
            <w:vMerge w:val="restart"/>
            <w:tcBorders>
              <w:bottom w:val="nil"/>
            </w:tcBorders>
            <w:vAlign w:val="top"/>
          </w:tcPr>
          <w:p w14:paraId="5944C785">
            <w:pPr>
              <w:spacing w:line="243" w:lineRule="auto"/>
              <w:rPr>
                <w:rFonts w:ascii="Arial"/>
                <w:sz w:val="21"/>
              </w:rPr>
            </w:pPr>
          </w:p>
          <w:p w14:paraId="55B140B2">
            <w:pPr>
              <w:spacing w:before="5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1" w:type="dxa"/>
            <w:vAlign w:val="top"/>
          </w:tcPr>
          <w:p w14:paraId="3888AB45">
            <w:pPr>
              <w:spacing w:before="11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02187</w:t>
            </w:r>
          </w:p>
        </w:tc>
        <w:tc>
          <w:tcPr>
            <w:tcW w:w="2563" w:type="dxa"/>
            <w:vAlign w:val="top"/>
          </w:tcPr>
          <w:p w14:paraId="1489795F">
            <w:pPr>
              <w:pStyle w:val="6"/>
              <w:spacing w:before="83" w:line="226" w:lineRule="auto"/>
              <w:ind w:left="137"/>
              <w:rPr>
                <w:sz w:val="19"/>
                <w:szCs w:val="19"/>
              </w:rPr>
            </w:pPr>
            <w:r>
              <w:rPr>
                <w:spacing w:val="5"/>
                <w:sz w:val="19"/>
                <w:szCs w:val="19"/>
              </w:rPr>
              <w:t>电工与电子技术</w:t>
            </w:r>
          </w:p>
        </w:tc>
        <w:tc>
          <w:tcPr>
            <w:tcW w:w="503" w:type="dxa"/>
            <w:vAlign w:val="top"/>
          </w:tcPr>
          <w:p w14:paraId="6B3DD67D">
            <w:pPr>
              <w:spacing w:before="120" w:line="192"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8" w:type="dxa"/>
            <w:vAlign w:val="top"/>
          </w:tcPr>
          <w:p w14:paraId="77E7FD58">
            <w:pPr>
              <w:pStyle w:val="6"/>
              <w:spacing w:before="84" w:line="229" w:lineRule="auto"/>
              <w:ind w:left="191"/>
              <w:rPr>
                <w:sz w:val="19"/>
                <w:szCs w:val="19"/>
              </w:rPr>
            </w:pPr>
            <w:r>
              <w:rPr>
                <w:spacing w:val="2"/>
                <w:sz w:val="19"/>
                <w:szCs w:val="19"/>
              </w:rPr>
              <w:t>笔试</w:t>
            </w:r>
          </w:p>
        </w:tc>
      </w:tr>
      <w:tr w14:paraId="709D10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continue"/>
            <w:tcBorders>
              <w:top w:val="nil"/>
            </w:tcBorders>
            <w:vAlign w:val="top"/>
          </w:tcPr>
          <w:p w14:paraId="3DBC2C9C">
            <w:pPr>
              <w:rPr>
                <w:rFonts w:ascii="Arial"/>
                <w:sz w:val="21"/>
              </w:rPr>
            </w:pPr>
          </w:p>
        </w:tc>
        <w:tc>
          <w:tcPr>
            <w:tcW w:w="744" w:type="dxa"/>
            <w:vAlign w:val="top"/>
          </w:tcPr>
          <w:p w14:paraId="016B7F90">
            <w:pPr>
              <w:spacing w:before="117"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02188</w:t>
            </w:r>
          </w:p>
        </w:tc>
        <w:tc>
          <w:tcPr>
            <w:tcW w:w="2491" w:type="dxa"/>
            <w:vAlign w:val="top"/>
          </w:tcPr>
          <w:p w14:paraId="5E12F461">
            <w:pPr>
              <w:pStyle w:val="6"/>
              <w:spacing w:before="83" w:line="221" w:lineRule="auto"/>
              <w:ind w:left="136"/>
              <w:rPr>
                <w:rFonts w:ascii="Times New Roman" w:hAnsi="Times New Roman" w:eastAsia="Times New Roman" w:cs="Times New Roman"/>
                <w:sz w:val="19"/>
                <w:szCs w:val="19"/>
              </w:rPr>
            </w:pPr>
            <w:r>
              <w:rPr>
                <w:spacing w:val="5"/>
                <w:sz w:val="19"/>
                <w:szCs w:val="19"/>
              </w:rPr>
              <w:t>电工与电子技术</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528" w:type="dxa"/>
            <w:vAlign w:val="top"/>
          </w:tcPr>
          <w:p w14:paraId="332832D7">
            <w:pPr>
              <w:spacing w:before="117"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36" w:type="dxa"/>
            <w:vMerge w:val="continue"/>
            <w:tcBorders>
              <w:top w:val="nil"/>
            </w:tcBorders>
            <w:vAlign w:val="top"/>
          </w:tcPr>
          <w:p w14:paraId="1709B5BA">
            <w:pPr>
              <w:rPr>
                <w:rFonts w:ascii="Arial"/>
                <w:sz w:val="21"/>
              </w:rPr>
            </w:pPr>
          </w:p>
        </w:tc>
        <w:tc>
          <w:tcPr>
            <w:tcW w:w="751" w:type="dxa"/>
            <w:vAlign w:val="top"/>
          </w:tcPr>
          <w:p w14:paraId="0E199F42">
            <w:pPr>
              <w:spacing w:before="11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02188</w:t>
            </w:r>
          </w:p>
        </w:tc>
        <w:tc>
          <w:tcPr>
            <w:tcW w:w="2563" w:type="dxa"/>
            <w:vAlign w:val="top"/>
          </w:tcPr>
          <w:p w14:paraId="6D7D7BCE">
            <w:pPr>
              <w:pStyle w:val="6"/>
              <w:spacing w:before="83" w:line="221" w:lineRule="auto"/>
              <w:ind w:left="137"/>
              <w:rPr>
                <w:rFonts w:ascii="Times New Roman" w:hAnsi="Times New Roman" w:eastAsia="Times New Roman" w:cs="Times New Roman"/>
                <w:sz w:val="19"/>
                <w:szCs w:val="19"/>
              </w:rPr>
            </w:pPr>
            <w:r>
              <w:rPr>
                <w:spacing w:val="5"/>
                <w:sz w:val="19"/>
                <w:szCs w:val="19"/>
              </w:rPr>
              <w:t>电工与电子技术</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503" w:type="dxa"/>
            <w:vAlign w:val="top"/>
          </w:tcPr>
          <w:p w14:paraId="5CC83A50">
            <w:pPr>
              <w:spacing w:before="117" w:line="195" w:lineRule="auto"/>
              <w:ind w:left="22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8" w:type="dxa"/>
            <w:vAlign w:val="top"/>
          </w:tcPr>
          <w:p w14:paraId="1B39F1E6">
            <w:pPr>
              <w:pStyle w:val="6"/>
              <w:spacing w:before="83" w:line="226" w:lineRule="auto"/>
              <w:ind w:left="195"/>
              <w:rPr>
                <w:sz w:val="19"/>
                <w:szCs w:val="19"/>
              </w:rPr>
            </w:pPr>
            <w:r>
              <w:rPr>
                <w:sz w:val="19"/>
                <w:szCs w:val="19"/>
              </w:rPr>
              <w:t>实践</w:t>
            </w:r>
          </w:p>
        </w:tc>
      </w:tr>
      <w:tr w14:paraId="696D0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restart"/>
            <w:tcBorders>
              <w:bottom w:val="nil"/>
            </w:tcBorders>
            <w:vAlign w:val="top"/>
          </w:tcPr>
          <w:p w14:paraId="71F9ED68">
            <w:pPr>
              <w:spacing w:line="244" w:lineRule="auto"/>
              <w:rPr>
                <w:rFonts w:ascii="Arial"/>
                <w:sz w:val="21"/>
              </w:rPr>
            </w:pPr>
          </w:p>
          <w:p w14:paraId="1141204E">
            <w:pPr>
              <w:spacing w:before="54"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44" w:type="dxa"/>
            <w:vAlign w:val="top"/>
          </w:tcPr>
          <w:p w14:paraId="13721868">
            <w:pPr>
              <w:spacing w:before="115"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02189</w:t>
            </w:r>
          </w:p>
        </w:tc>
        <w:tc>
          <w:tcPr>
            <w:tcW w:w="2491" w:type="dxa"/>
            <w:vAlign w:val="top"/>
          </w:tcPr>
          <w:p w14:paraId="75E84D4E">
            <w:pPr>
              <w:pStyle w:val="6"/>
              <w:spacing w:before="82" w:line="224" w:lineRule="auto"/>
              <w:ind w:left="111"/>
              <w:rPr>
                <w:sz w:val="19"/>
                <w:szCs w:val="19"/>
              </w:rPr>
            </w:pPr>
            <w:r>
              <w:rPr>
                <w:spacing w:val="8"/>
                <w:sz w:val="19"/>
                <w:szCs w:val="19"/>
              </w:rPr>
              <w:t>机械制造基础</w:t>
            </w:r>
          </w:p>
        </w:tc>
        <w:tc>
          <w:tcPr>
            <w:tcW w:w="528" w:type="dxa"/>
            <w:vAlign w:val="top"/>
          </w:tcPr>
          <w:p w14:paraId="339E6538">
            <w:pPr>
              <w:spacing w:before="115"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6" w:type="dxa"/>
            <w:vMerge w:val="restart"/>
            <w:tcBorders>
              <w:bottom w:val="nil"/>
            </w:tcBorders>
            <w:vAlign w:val="top"/>
          </w:tcPr>
          <w:p w14:paraId="735483CF">
            <w:pPr>
              <w:spacing w:line="244" w:lineRule="auto"/>
              <w:rPr>
                <w:rFonts w:ascii="Arial"/>
                <w:sz w:val="21"/>
              </w:rPr>
            </w:pPr>
          </w:p>
          <w:p w14:paraId="639D1647">
            <w:pPr>
              <w:spacing w:before="54"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1" w:type="dxa"/>
            <w:vAlign w:val="top"/>
          </w:tcPr>
          <w:p w14:paraId="5B35FC79">
            <w:pPr>
              <w:spacing w:before="11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02189</w:t>
            </w:r>
          </w:p>
        </w:tc>
        <w:tc>
          <w:tcPr>
            <w:tcW w:w="2563" w:type="dxa"/>
            <w:vAlign w:val="top"/>
          </w:tcPr>
          <w:p w14:paraId="498DA69C">
            <w:pPr>
              <w:pStyle w:val="6"/>
              <w:spacing w:before="82" w:line="224" w:lineRule="auto"/>
              <w:ind w:left="112"/>
              <w:rPr>
                <w:sz w:val="19"/>
                <w:szCs w:val="19"/>
              </w:rPr>
            </w:pPr>
            <w:r>
              <w:rPr>
                <w:spacing w:val="8"/>
                <w:sz w:val="19"/>
                <w:szCs w:val="19"/>
              </w:rPr>
              <w:t>机械制造基础</w:t>
            </w:r>
          </w:p>
        </w:tc>
        <w:tc>
          <w:tcPr>
            <w:tcW w:w="503" w:type="dxa"/>
            <w:vAlign w:val="top"/>
          </w:tcPr>
          <w:p w14:paraId="7D9DB7C0">
            <w:pPr>
              <w:spacing w:before="115"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8" w:type="dxa"/>
            <w:vAlign w:val="top"/>
          </w:tcPr>
          <w:p w14:paraId="39F62D91">
            <w:pPr>
              <w:pStyle w:val="6"/>
              <w:spacing w:before="82" w:line="229" w:lineRule="auto"/>
              <w:ind w:left="191"/>
              <w:rPr>
                <w:sz w:val="19"/>
                <w:szCs w:val="19"/>
              </w:rPr>
            </w:pPr>
            <w:r>
              <w:rPr>
                <w:spacing w:val="2"/>
                <w:sz w:val="19"/>
                <w:szCs w:val="19"/>
              </w:rPr>
              <w:t>笔试</w:t>
            </w:r>
          </w:p>
        </w:tc>
      </w:tr>
      <w:tr w14:paraId="519E4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continue"/>
            <w:tcBorders>
              <w:top w:val="nil"/>
            </w:tcBorders>
            <w:vAlign w:val="top"/>
          </w:tcPr>
          <w:p w14:paraId="7963919E">
            <w:pPr>
              <w:rPr>
                <w:rFonts w:ascii="Arial"/>
                <w:sz w:val="21"/>
              </w:rPr>
            </w:pPr>
          </w:p>
        </w:tc>
        <w:tc>
          <w:tcPr>
            <w:tcW w:w="744" w:type="dxa"/>
            <w:vAlign w:val="top"/>
          </w:tcPr>
          <w:p w14:paraId="4ED21C97">
            <w:pPr>
              <w:spacing w:before="115"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02190</w:t>
            </w:r>
          </w:p>
        </w:tc>
        <w:tc>
          <w:tcPr>
            <w:tcW w:w="2491" w:type="dxa"/>
            <w:vAlign w:val="top"/>
          </w:tcPr>
          <w:p w14:paraId="55BA9C28">
            <w:pPr>
              <w:pStyle w:val="6"/>
              <w:spacing w:before="81" w:line="221" w:lineRule="auto"/>
              <w:ind w:left="111"/>
              <w:rPr>
                <w:rFonts w:ascii="Times New Roman" w:hAnsi="Times New Roman" w:eastAsia="Times New Roman" w:cs="Times New Roman"/>
                <w:sz w:val="19"/>
                <w:szCs w:val="19"/>
              </w:rPr>
            </w:pPr>
            <w:r>
              <w:rPr>
                <w:spacing w:val="7"/>
                <w:sz w:val="19"/>
                <w:szCs w:val="19"/>
              </w:rPr>
              <w:t>机械制造基础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28" w:type="dxa"/>
            <w:vAlign w:val="top"/>
          </w:tcPr>
          <w:p w14:paraId="78C41DD5">
            <w:pPr>
              <w:spacing w:before="115"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36" w:type="dxa"/>
            <w:vMerge w:val="continue"/>
            <w:tcBorders>
              <w:top w:val="nil"/>
            </w:tcBorders>
            <w:vAlign w:val="top"/>
          </w:tcPr>
          <w:p w14:paraId="68BD2861">
            <w:pPr>
              <w:rPr>
                <w:rFonts w:ascii="Arial"/>
                <w:sz w:val="21"/>
              </w:rPr>
            </w:pPr>
          </w:p>
        </w:tc>
        <w:tc>
          <w:tcPr>
            <w:tcW w:w="751" w:type="dxa"/>
            <w:vAlign w:val="top"/>
          </w:tcPr>
          <w:p w14:paraId="6096298E">
            <w:pPr>
              <w:spacing w:before="11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02190</w:t>
            </w:r>
          </w:p>
        </w:tc>
        <w:tc>
          <w:tcPr>
            <w:tcW w:w="2563" w:type="dxa"/>
            <w:vAlign w:val="top"/>
          </w:tcPr>
          <w:p w14:paraId="3D9C7F58">
            <w:pPr>
              <w:pStyle w:val="6"/>
              <w:spacing w:before="81" w:line="221" w:lineRule="auto"/>
              <w:ind w:left="112"/>
              <w:rPr>
                <w:rFonts w:ascii="Times New Roman" w:hAnsi="Times New Roman" w:eastAsia="Times New Roman" w:cs="Times New Roman"/>
                <w:sz w:val="19"/>
                <w:szCs w:val="19"/>
              </w:rPr>
            </w:pPr>
            <w:r>
              <w:rPr>
                <w:spacing w:val="7"/>
                <w:sz w:val="19"/>
                <w:szCs w:val="19"/>
              </w:rPr>
              <w:t>机械制造基础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03" w:type="dxa"/>
            <w:vAlign w:val="top"/>
          </w:tcPr>
          <w:p w14:paraId="7CDF6FDB">
            <w:pPr>
              <w:spacing w:before="115" w:line="195" w:lineRule="auto"/>
              <w:ind w:left="22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8" w:type="dxa"/>
            <w:vAlign w:val="top"/>
          </w:tcPr>
          <w:p w14:paraId="127E9A2D">
            <w:pPr>
              <w:pStyle w:val="6"/>
              <w:spacing w:before="81" w:line="226" w:lineRule="auto"/>
              <w:ind w:left="195"/>
              <w:rPr>
                <w:sz w:val="19"/>
                <w:szCs w:val="19"/>
              </w:rPr>
            </w:pPr>
            <w:r>
              <w:rPr>
                <w:sz w:val="19"/>
                <w:szCs w:val="19"/>
              </w:rPr>
              <w:t>实践</w:t>
            </w:r>
          </w:p>
        </w:tc>
      </w:tr>
      <w:tr w14:paraId="1F2AA3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restart"/>
            <w:tcBorders>
              <w:bottom w:val="nil"/>
            </w:tcBorders>
            <w:vAlign w:val="top"/>
          </w:tcPr>
          <w:p w14:paraId="5E1B907C">
            <w:pPr>
              <w:spacing w:line="244" w:lineRule="auto"/>
              <w:rPr>
                <w:rFonts w:ascii="Arial"/>
                <w:sz w:val="21"/>
              </w:rPr>
            </w:pPr>
          </w:p>
          <w:p w14:paraId="458487A1">
            <w:pPr>
              <w:spacing w:before="55"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44" w:type="dxa"/>
            <w:vAlign w:val="top"/>
          </w:tcPr>
          <w:p w14:paraId="71D43FA6">
            <w:pPr>
              <w:spacing w:before="115"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491" w:type="dxa"/>
            <w:vAlign w:val="top"/>
          </w:tcPr>
          <w:p w14:paraId="069EE86B">
            <w:pPr>
              <w:pStyle w:val="6"/>
              <w:spacing w:before="82" w:line="225" w:lineRule="auto"/>
              <w:ind w:left="118"/>
              <w:rPr>
                <w:sz w:val="19"/>
                <w:szCs w:val="19"/>
              </w:rPr>
            </w:pPr>
            <w:r>
              <w:rPr>
                <w:spacing w:val="8"/>
                <w:sz w:val="19"/>
                <w:szCs w:val="19"/>
              </w:rPr>
              <w:t>计算机应用基础</w:t>
            </w:r>
          </w:p>
        </w:tc>
        <w:tc>
          <w:tcPr>
            <w:tcW w:w="528" w:type="dxa"/>
            <w:vAlign w:val="top"/>
          </w:tcPr>
          <w:p w14:paraId="5B993235">
            <w:pPr>
              <w:spacing w:before="115" w:line="195"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6" w:type="dxa"/>
            <w:vMerge w:val="restart"/>
            <w:tcBorders>
              <w:bottom w:val="nil"/>
            </w:tcBorders>
            <w:vAlign w:val="top"/>
          </w:tcPr>
          <w:p w14:paraId="2429D96B">
            <w:pPr>
              <w:spacing w:line="244" w:lineRule="auto"/>
              <w:rPr>
                <w:rFonts w:ascii="Arial"/>
                <w:sz w:val="21"/>
              </w:rPr>
            </w:pPr>
          </w:p>
          <w:p w14:paraId="3D8EA97B">
            <w:pPr>
              <w:spacing w:before="55"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1" w:type="dxa"/>
            <w:vAlign w:val="top"/>
          </w:tcPr>
          <w:p w14:paraId="247D9812">
            <w:pPr>
              <w:spacing w:before="11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563" w:type="dxa"/>
            <w:vAlign w:val="top"/>
          </w:tcPr>
          <w:p w14:paraId="10BB5DB4">
            <w:pPr>
              <w:pStyle w:val="6"/>
              <w:spacing w:before="82" w:line="225" w:lineRule="auto"/>
              <w:ind w:left="119"/>
              <w:rPr>
                <w:sz w:val="19"/>
                <w:szCs w:val="19"/>
              </w:rPr>
            </w:pPr>
            <w:r>
              <w:rPr>
                <w:spacing w:val="8"/>
                <w:sz w:val="19"/>
                <w:szCs w:val="19"/>
              </w:rPr>
              <w:t>计算机应用基础</w:t>
            </w:r>
          </w:p>
        </w:tc>
        <w:tc>
          <w:tcPr>
            <w:tcW w:w="503" w:type="dxa"/>
            <w:vAlign w:val="top"/>
          </w:tcPr>
          <w:p w14:paraId="0E98881A">
            <w:pPr>
              <w:spacing w:before="115"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8" w:type="dxa"/>
            <w:vAlign w:val="top"/>
          </w:tcPr>
          <w:p w14:paraId="6F70FDB4">
            <w:pPr>
              <w:pStyle w:val="6"/>
              <w:spacing w:before="82" w:line="229" w:lineRule="auto"/>
              <w:ind w:left="191"/>
              <w:rPr>
                <w:sz w:val="19"/>
                <w:szCs w:val="19"/>
              </w:rPr>
            </w:pPr>
            <w:r>
              <w:rPr>
                <w:spacing w:val="2"/>
                <w:sz w:val="19"/>
                <w:szCs w:val="19"/>
              </w:rPr>
              <w:t>笔试</w:t>
            </w:r>
          </w:p>
        </w:tc>
      </w:tr>
      <w:tr w14:paraId="72B74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continue"/>
            <w:tcBorders>
              <w:top w:val="nil"/>
            </w:tcBorders>
            <w:vAlign w:val="top"/>
          </w:tcPr>
          <w:p w14:paraId="5630DD0C">
            <w:pPr>
              <w:rPr>
                <w:rFonts w:ascii="Arial"/>
                <w:sz w:val="21"/>
              </w:rPr>
            </w:pPr>
          </w:p>
        </w:tc>
        <w:tc>
          <w:tcPr>
            <w:tcW w:w="744" w:type="dxa"/>
            <w:vAlign w:val="top"/>
          </w:tcPr>
          <w:p w14:paraId="64AF8A0E">
            <w:pPr>
              <w:spacing w:before="115"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491" w:type="dxa"/>
            <w:vAlign w:val="top"/>
          </w:tcPr>
          <w:p w14:paraId="6AF83FCF">
            <w:pPr>
              <w:pStyle w:val="6"/>
              <w:spacing w:before="81" w:line="221" w:lineRule="auto"/>
              <w:ind w:left="118"/>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28" w:type="dxa"/>
            <w:vAlign w:val="top"/>
          </w:tcPr>
          <w:p w14:paraId="3D196FFB">
            <w:pPr>
              <w:spacing w:before="115" w:line="195"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6" w:type="dxa"/>
            <w:vMerge w:val="continue"/>
            <w:tcBorders>
              <w:top w:val="nil"/>
            </w:tcBorders>
            <w:vAlign w:val="top"/>
          </w:tcPr>
          <w:p w14:paraId="206FAAA0">
            <w:pPr>
              <w:rPr>
                <w:rFonts w:ascii="Arial"/>
                <w:sz w:val="21"/>
              </w:rPr>
            </w:pPr>
          </w:p>
        </w:tc>
        <w:tc>
          <w:tcPr>
            <w:tcW w:w="751" w:type="dxa"/>
            <w:vAlign w:val="top"/>
          </w:tcPr>
          <w:p w14:paraId="4E3E0707">
            <w:pPr>
              <w:spacing w:before="11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563" w:type="dxa"/>
            <w:vAlign w:val="top"/>
          </w:tcPr>
          <w:p w14:paraId="733F9704">
            <w:pPr>
              <w:pStyle w:val="6"/>
              <w:spacing w:before="81" w:line="221" w:lineRule="auto"/>
              <w:ind w:left="119"/>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03" w:type="dxa"/>
            <w:vAlign w:val="top"/>
          </w:tcPr>
          <w:p w14:paraId="66188F54">
            <w:pPr>
              <w:spacing w:before="115"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8" w:type="dxa"/>
            <w:vAlign w:val="top"/>
          </w:tcPr>
          <w:p w14:paraId="3D22E144">
            <w:pPr>
              <w:pStyle w:val="6"/>
              <w:spacing w:before="82" w:line="226" w:lineRule="auto"/>
              <w:ind w:left="195"/>
              <w:rPr>
                <w:sz w:val="19"/>
                <w:szCs w:val="19"/>
              </w:rPr>
            </w:pPr>
            <w:r>
              <w:rPr>
                <w:sz w:val="19"/>
                <w:szCs w:val="19"/>
              </w:rPr>
              <w:t>实践</w:t>
            </w:r>
          </w:p>
        </w:tc>
      </w:tr>
      <w:tr w14:paraId="3676B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restart"/>
            <w:tcBorders>
              <w:bottom w:val="nil"/>
            </w:tcBorders>
            <w:vAlign w:val="top"/>
          </w:tcPr>
          <w:p w14:paraId="71985FF4">
            <w:pPr>
              <w:spacing w:line="244" w:lineRule="auto"/>
              <w:rPr>
                <w:rFonts w:ascii="Arial"/>
                <w:sz w:val="21"/>
              </w:rPr>
            </w:pPr>
          </w:p>
          <w:p w14:paraId="697FF7AF">
            <w:pPr>
              <w:spacing w:before="55"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44" w:type="dxa"/>
            <w:vMerge w:val="restart"/>
            <w:tcBorders>
              <w:bottom w:val="nil"/>
            </w:tcBorders>
            <w:vAlign w:val="top"/>
          </w:tcPr>
          <w:p w14:paraId="2F5A4CD5">
            <w:pPr>
              <w:spacing w:line="244" w:lineRule="auto"/>
              <w:rPr>
                <w:rFonts w:ascii="Arial"/>
                <w:sz w:val="21"/>
              </w:rPr>
            </w:pPr>
          </w:p>
          <w:p w14:paraId="1953AC82">
            <w:pPr>
              <w:spacing w:before="55"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02194</w:t>
            </w:r>
          </w:p>
        </w:tc>
        <w:tc>
          <w:tcPr>
            <w:tcW w:w="2491" w:type="dxa"/>
            <w:vMerge w:val="restart"/>
            <w:tcBorders>
              <w:bottom w:val="nil"/>
            </w:tcBorders>
            <w:vAlign w:val="top"/>
          </w:tcPr>
          <w:p w14:paraId="185A7AC0">
            <w:pPr>
              <w:pStyle w:val="6"/>
              <w:spacing w:before="267" w:line="224" w:lineRule="auto"/>
              <w:ind w:left="118"/>
              <w:rPr>
                <w:sz w:val="19"/>
                <w:szCs w:val="19"/>
              </w:rPr>
            </w:pPr>
            <w:r>
              <w:rPr>
                <w:spacing w:val="6"/>
                <w:sz w:val="19"/>
                <w:szCs w:val="19"/>
              </w:rPr>
              <w:t>工程经济</w:t>
            </w:r>
          </w:p>
        </w:tc>
        <w:tc>
          <w:tcPr>
            <w:tcW w:w="528" w:type="dxa"/>
            <w:vMerge w:val="restart"/>
            <w:tcBorders>
              <w:bottom w:val="nil"/>
            </w:tcBorders>
            <w:vAlign w:val="top"/>
          </w:tcPr>
          <w:p w14:paraId="3D8448FF">
            <w:pPr>
              <w:spacing w:line="244" w:lineRule="auto"/>
              <w:rPr>
                <w:rFonts w:ascii="Arial"/>
                <w:sz w:val="21"/>
              </w:rPr>
            </w:pPr>
          </w:p>
          <w:p w14:paraId="1CE66484">
            <w:pPr>
              <w:spacing w:before="55"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6" w:type="dxa"/>
            <w:vMerge w:val="restart"/>
            <w:tcBorders>
              <w:bottom w:val="nil"/>
            </w:tcBorders>
            <w:vAlign w:val="top"/>
          </w:tcPr>
          <w:p w14:paraId="3B8CF9BF">
            <w:pPr>
              <w:spacing w:line="244" w:lineRule="auto"/>
              <w:rPr>
                <w:rFonts w:ascii="Arial"/>
                <w:sz w:val="21"/>
              </w:rPr>
            </w:pPr>
          </w:p>
          <w:p w14:paraId="2DB693DD">
            <w:pPr>
              <w:spacing w:before="55"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1" w:type="dxa"/>
            <w:vAlign w:val="top"/>
          </w:tcPr>
          <w:p w14:paraId="0C29E5BF">
            <w:pPr>
              <w:spacing w:before="11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13729</w:t>
            </w:r>
          </w:p>
        </w:tc>
        <w:tc>
          <w:tcPr>
            <w:tcW w:w="2563" w:type="dxa"/>
            <w:vAlign w:val="top"/>
          </w:tcPr>
          <w:p w14:paraId="0E1D5216">
            <w:pPr>
              <w:pStyle w:val="6"/>
              <w:spacing w:before="82" w:line="224" w:lineRule="auto"/>
              <w:ind w:left="123"/>
              <w:rPr>
                <w:sz w:val="19"/>
                <w:szCs w:val="19"/>
              </w:rPr>
            </w:pPr>
            <w:r>
              <w:rPr>
                <w:spacing w:val="7"/>
                <w:sz w:val="19"/>
                <w:szCs w:val="19"/>
              </w:rPr>
              <w:t>互换性与测量基础</w:t>
            </w:r>
          </w:p>
        </w:tc>
        <w:tc>
          <w:tcPr>
            <w:tcW w:w="503" w:type="dxa"/>
            <w:vAlign w:val="top"/>
          </w:tcPr>
          <w:p w14:paraId="32196C70">
            <w:pPr>
              <w:spacing w:before="116"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8" w:type="dxa"/>
            <w:vAlign w:val="top"/>
          </w:tcPr>
          <w:p w14:paraId="60CB1D58">
            <w:pPr>
              <w:pStyle w:val="6"/>
              <w:spacing w:before="82" w:line="229" w:lineRule="auto"/>
              <w:ind w:left="191"/>
              <w:rPr>
                <w:sz w:val="19"/>
                <w:szCs w:val="19"/>
              </w:rPr>
            </w:pPr>
            <w:r>
              <w:rPr>
                <w:spacing w:val="2"/>
                <w:sz w:val="19"/>
                <w:szCs w:val="19"/>
              </w:rPr>
              <w:t>笔试</w:t>
            </w:r>
          </w:p>
        </w:tc>
      </w:tr>
      <w:tr w14:paraId="5A486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continue"/>
            <w:tcBorders>
              <w:top w:val="nil"/>
            </w:tcBorders>
            <w:vAlign w:val="top"/>
          </w:tcPr>
          <w:p w14:paraId="17C3AACB">
            <w:pPr>
              <w:rPr>
                <w:rFonts w:ascii="Arial"/>
                <w:sz w:val="21"/>
              </w:rPr>
            </w:pPr>
          </w:p>
        </w:tc>
        <w:tc>
          <w:tcPr>
            <w:tcW w:w="744" w:type="dxa"/>
            <w:vMerge w:val="continue"/>
            <w:tcBorders>
              <w:top w:val="nil"/>
            </w:tcBorders>
            <w:vAlign w:val="top"/>
          </w:tcPr>
          <w:p w14:paraId="2BB50A52">
            <w:pPr>
              <w:rPr>
                <w:rFonts w:ascii="Arial"/>
                <w:sz w:val="21"/>
              </w:rPr>
            </w:pPr>
          </w:p>
        </w:tc>
        <w:tc>
          <w:tcPr>
            <w:tcW w:w="2491" w:type="dxa"/>
            <w:vMerge w:val="continue"/>
            <w:tcBorders>
              <w:top w:val="nil"/>
            </w:tcBorders>
            <w:vAlign w:val="top"/>
          </w:tcPr>
          <w:p w14:paraId="4943EEA1">
            <w:pPr>
              <w:rPr>
                <w:rFonts w:ascii="Arial"/>
                <w:sz w:val="21"/>
              </w:rPr>
            </w:pPr>
          </w:p>
        </w:tc>
        <w:tc>
          <w:tcPr>
            <w:tcW w:w="528" w:type="dxa"/>
            <w:vMerge w:val="continue"/>
            <w:tcBorders>
              <w:top w:val="nil"/>
            </w:tcBorders>
            <w:vAlign w:val="top"/>
          </w:tcPr>
          <w:p w14:paraId="6B522E48">
            <w:pPr>
              <w:rPr>
                <w:rFonts w:ascii="Arial"/>
                <w:sz w:val="21"/>
              </w:rPr>
            </w:pPr>
          </w:p>
        </w:tc>
        <w:tc>
          <w:tcPr>
            <w:tcW w:w="436" w:type="dxa"/>
            <w:vMerge w:val="continue"/>
            <w:tcBorders>
              <w:top w:val="nil"/>
            </w:tcBorders>
            <w:vAlign w:val="top"/>
          </w:tcPr>
          <w:p w14:paraId="1B09A2D7">
            <w:pPr>
              <w:rPr>
                <w:rFonts w:ascii="Arial"/>
                <w:sz w:val="21"/>
              </w:rPr>
            </w:pPr>
          </w:p>
        </w:tc>
        <w:tc>
          <w:tcPr>
            <w:tcW w:w="751" w:type="dxa"/>
            <w:vAlign w:val="top"/>
          </w:tcPr>
          <w:p w14:paraId="513B1AEB">
            <w:pPr>
              <w:spacing w:before="11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13730</w:t>
            </w:r>
          </w:p>
        </w:tc>
        <w:tc>
          <w:tcPr>
            <w:tcW w:w="2563" w:type="dxa"/>
            <w:vAlign w:val="top"/>
          </w:tcPr>
          <w:p w14:paraId="089CC05B">
            <w:pPr>
              <w:pStyle w:val="6"/>
              <w:spacing w:before="82" w:line="221" w:lineRule="auto"/>
              <w:ind w:left="123"/>
              <w:rPr>
                <w:rFonts w:ascii="Times New Roman" w:hAnsi="Times New Roman" w:eastAsia="Times New Roman" w:cs="Times New Roman"/>
                <w:sz w:val="19"/>
                <w:szCs w:val="19"/>
              </w:rPr>
            </w:pPr>
            <w:r>
              <w:rPr>
                <w:spacing w:val="7"/>
                <w:sz w:val="19"/>
                <w:szCs w:val="19"/>
              </w:rPr>
              <w:t>互换性与测量基础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03" w:type="dxa"/>
            <w:vAlign w:val="top"/>
          </w:tcPr>
          <w:p w14:paraId="5EFAC1BC">
            <w:pPr>
              <w:spacing w:before="116" w:line="195" w:lineRule="auto"/>
              <w:ind w:left="22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8" w:type="dxa"/>
            <w:vAlign w:val="top"/>
          </w:tcPr>
          <w:p w14:paraId="5AFA14EC">
            <w:pPr>
              <w:pStyle w:val="6"/>
              <w:spacing w:before="82" w:line="226" w:lineRule="auto"/>
              <w:ind w:left="195"/>
              <w:rPr>
                <w:sz w:val="19"/>
                <w:szCs w:val="19"/>
              </w:rPr>
            </w:pPr>
            <w:r>
              <w:rPr>
                <w:sz w:val="19"/>
                <w:szCs w:val="19"/>
              </w:rPr>
              <w:t>实践</w:t>
            </w:r>
          </w:p>
        </w:tc>
      </w:tr>
      <w:tr w14:paraId="6D791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restart"/>
            <w:tcBorders>
              <w:bottom w:val="nil"/>
            </w:tcBorders>
            <w:vAlign w:val="top"/>
          </w:tcPr>
          <w:p w14:paraId="5A6CDB10">
            <w:pPr>
              <w:spacing w:line="245" w:lineRule="auto"/>
              <w:rPr>
                <w:rFonts w:ascii="Arial"/>
                <w:sz w:val="21"/>
              </w:rPr>
            </w:pPr>
          </w:p>
          <w:p w14:paraId="06838A4A">
            <w:pPr>
              <w:spacing w:before="54"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44" w:type="dxa"/>
            <w:vAlign w:val="top"/>
          </w:tcPr>
          <w:p w14:paraId="7BA225A5">
            <w:pPr>
              <w:spacing w:before="116"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02195</w:t>
            </w:r>
          </w:p>
        </w:tc>
        <w:tc>
          <w:tcPr>
            <w:tcW w:w="2491" w:type="dxa"/>
            <w:vAlign w:val="top"/>
          </w:tcPr>
          <w:p w14:paraId="5A9BE2FD">
            <w:pPr>
              <w:pStyle w:val="6"/>
              <w:spacing w:before="82" w:line="226" w:lineRule="auto"/>
              <w:ind w:left="118"/>
              <w:rPr>
                <w:sz w:val="19"/>
                <w:szCs w:val="19"/>
              </w:rPr>
            </w:pPr>
            <w:r>
              <w:rPr>
                <w:spacing w:val="7"/>
                <w:sz w:val="19"/>
                <w:szCs w:val="19"/>
              </w:rPr>
              <w:t>数控技术及应用</w:t>
            </w:r>
          </w:p>
        </w:tc>
        <w:tc>
          <w:tcPr>
            <w:tcW w:w="528" w:type="dxa"/>
            <w:vAlign w:val="top"/>
          </w:tcPr>
          <w:p w14:paraId="7CD92906">
            <w:pPr>
              <w:spacing w:before="116"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6" w:type="dxa"/>
            <w:vMerge w:val="restart"/>
            <w:tcBorders>
              <w:bottom w:val="nil"/>
            </w:tcBorders>
            <w:vAlign w:val="top"/>
          </w:tcPr>
          <w:p w14:paraId="167B046D">
            <w:pPr>
              <w:spacing w:line="245" w:lineRule="auto"/>
              <w:rPr>
                <w:rFonts w:ascii="Arial"/>
                <w:sz w:val="21"/>
              </w:rPr>
            </w:pPr>
          </w:p>
          <w:p w14:paraId="4ECA33BA">
            <w:pPr>
              <w:spacing w:before="54"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1" w:type="dxa"/>
            <w:vAlign w:val="top"/>
          </w:tcPr>
          <w:p w14:paraId="0029C254">
            <w:pPr>
              <w:spacing w:before="11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02195</w:t>
            </w:r>
          </w:p>
        </w:tc>
        <w:tc>
          <w:tcPr>
            <w:tcW w:w="2563" w:type="dxa"/>
            <w:vAlign w:val="top"/>
          </w:tcPr>
          <w:p w14:paraId="175A4B85">
            <w:pPr>
              <w:pStyle w:val="6"/>
              <w:spacing w:before="82" w:line="226" w:lineRule="auto"/>
              <w:ind w:left="119"/>
              <w:rPr>
                <w:sz w:val="19"/>
                <w:szCs w:val="19"/>
              </w:rPr>
            </w:pPr>
            <w:r>
              <w:rPr>
                <w:spacing w:val="7"/>
                <w:sz w:val="19"/>
                <w:szCs w:val="19"/>
              </w:rPr>
              <w:t>数控技术及应用</w:t>
            </w:r>
          </w:p>
        </w:tc>
        <w:tc>
          <w:tcPr>
            <w:tcW w:w="503" w:type="dxa"/>
            <w:vAlign w:val="top"/>
          </w:tcPr>
          <w:p w14:paraId="32989DAA">
            <w:pPr>
              <w:spacing w:before="116"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8" w:type="dxa"/>
            <w:vAlign w:val="top"/>
          </w:tcPr>
          <w:p w14:paraId="422B09B8">
            <w:pPr>
              <w:pStyle w:val="6"/>
              <w:spacing w:before="83" w:line="229" w:lineRule="auto"/>
              <w:ind w:left="191"/>
              <w:rPr>
                <w:sz w:val="19"/>
                <w:szCs w:val="19"/>
              </w:rPr>
            </w:pPr>
            <w:r>
              <w:rPr>
                <w:spacing w:val="2"/>
                <w:sz w:val="19"/>
                <w:szCs w:val="19"/>
              </w:rPr>
              <w:t>笔试</w:t>
            </w:r>
          </w:p>
        </w:tc>
      </w:tr>
      <w:tr w14:paraId="15732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continue"/>
            <w:tcBorders>
              <w:top w:val="nil"/>
            </w:tcBorders>
            <w:vAlign w:val="top"/>
          </w:tcPr>
          <w:p w14:paraId="11204F22">
            <w:pPr>
              <w:rPr>
                <w:rFonts w:ascii="Arial"/>
                <w:sz w:val="21"/>
              </w:rPr>
            </w:pPr>
          </w:p>
        </w:tc>
        <w:tc>
          <w:tcPr>
            <w:tcW w:w="744" w:type="dxa"/>
            <w:vAlign w:val="top"/>
          </w:tcPr>
          <w:p w14:paraId="09DFC058">
            <w:pPr>
              <w:spacing w:before="116"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02196</w:t>
            </w:r>
          </w:p>
        </w:tc>
        <w:tc>
          <w:tcPr>
            <w:tcW w:w="2491" w:type="dxa"/>
            <w:vAlign w:val="top"/>
          </w:tcPr>
          <w:p w14:paraId="09C445CC">
            <w:pPr>
              <w:pStyle w:val="6"/>
              <w:spacing w:before="82" w:line="221" w:lineRule="auto"/>
              <w:ind w:left="118"/>
              <w:rPr>
                <w:rFonts w:ascii="Times New Roman" w:hAnsi="Times New Roman" w:eastAsia="Times New Roman" w:cs="Times New Roman"/>
                <w:sz w:val="19"/>
                <w:szCs w:val="19"/>
              </w:rPr>
            </w:pPr>
            <w:r>
              <w:rPr>
                <w:spacing w:val="7"/>
                <w:sz w:val="19"/>
                <w:szCs w:val="19"/>
              </w:rPr>
              <w:t>数控技术及应用</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28" w:type="dxa"/>
            <w:vAlign w:val="top"/>
          </w:tcPr>
          <w:p w14:paraId="339ADC72">
            <w:pPr>
              <w:spacing w:before="116"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36" w:type="dxa"/>
            <w:vMerge w:val="continue"/>
            <w:tcBorders>
              <w:top w:val="nil"/>
            </w:tcBorders>
            <w:vAlign w:val="top"/>
          </w:tcPr>
          <w:p w14:paraId="2BC60CAF">
            <w:pPr>
              <w:rPr>
                <w:rFonts w:ascii="Arial"/>
                <w:sz w:val="21"/>
              </w:rPr>
            </w:pPr>
          </w:p>
        </w:tc>
        <w:tc>
          <w:tcPr>
            <w:tcW w:w="751" w:type="dxa"/>
            <w:vAlign w:val="top"/>
          </w:tcPr>
          <w:p w14:paraId="27566504">
            <w:pPr>
              <w:spacing w:before="11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02196</w:t>
            </w:r>
          </w:p>
        </w:tc>
        <w:tc>
          <w:tcPr>
            <w:tcW w:w="2563" w:type="dxa"/>
            <w:vAlign w:val="top"/>
          </w:tcPr>
          <w:p w14:paraId="1C28F862">
            <w:pPr>
              <w:pStyle w:val="6"/>
              <w:spacing w:before="82" w:line="221" w:lineRule="auto"/>
              <w:ind w:left="119"/>
              <w:rPr>
                <w:rFonts w:ascii="Times New Roman" w:hAnsi="Times New Roman" w:eastAsia="Times New Roman" w:cs="Times New Roman"/>
                <w:sz w:val="19"/>
                <w:szCs w:val="19"/>
              </w:rPr>
            </w:pPr>
            <w:r>
              <w:rPr>
                <w:spacing w:val="7"/>
                <w:sz w:val="19"/>
                <w:szCs w:val="19"/>
              </w:rPr>
              <w:t>数控技术及应用</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03" w:type="dxa"/>
            <w:vAlign w:val="top"/>
          </w:tcPr>
          <w:p w14:paraId="3D198E0D">
            <w:pPr>
              <w:spacing w:before="116" w:line="195" w:lineRule="auto"/>
              <w:ind w:left="22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8" w:type="dxa"/>
            <w:vAlign w:val="top"/>
          </w:tcPr>
          <w:p w14:paraId="6F8082A5">
            <w:pPr>
              <w:pStyle w:val="6"/>
              <w:spacing w:before="82" w:line="226" w:lineRule="auto"/>
              <w:ind w:left="195"/>
              <w:rPr>
                <w:sz w:val="19"/>
                <w:szCs w:val="19"/>
              </w:rPr>
            </w:pPr>
            <w:r>
              <w:rPr>
                <w:sz w:val="19"/>
                <w:szCs w:val="19"/>
              </w:rPr>
              <w:t>实践</w:t>
            </w:r>
          </w:p>
        </w:tc>
      </w:tr>
      <w:tr w14:paraId="5F44C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restart"/>
            <w:tcBorders>
              <w:bottom w:val="nil"/>
            </w:tcBorders>
            <w:vAlign w:val="top"/>
          </w:tcPr>
          <w:p w14:paraId="42CA2DB4">
            <w:pPr>
              <w:spacing w:line="243" w:lineRule="auto"/>
              <w:rPr>
                <w:rFonts w:ascii="Arial"/>
                <w:sz w:val="21"/>
              </w:rPr>
            </w:pPr>
          </w:p>
          <w:p w14:paraId="0F38CA68">
            <w:pPr>
              <w:spacing w:before="54"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44" w:type="dxa"/>
            <w:vAlign w:val="top"/>
          </w:tcPr>
          <w:p w14:paraId="72CF8180">
            <w:pPr>
              <w:spacing w:before="116"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02191</w:t>
            </w:r>
          </w:p>
        </w:tc>
        <w:tc>
          <w:tcPr>
            <w:tcW w:w="2491" w:type="dxa"/>
            <w:vAlign w:val="top"/>
          </w:tcPr>
          <w:p w14:paraId="46D77C9A">
            <w:pPr>
              <w:pStyle w:val="6"/>
              <w:spacing w:before="83" w:line="224" w:lineRule="auto"/>
              <w:ind w:left="111"/>
              <w:rPr>
                <w:sz w:val="19"/>
                <w:szCs w:val="19"/>
              </w:rPr>
            </w:pPr>
            <w:r>
              <w:rPr>
                <w:spacing w:val="8"/>
                <w:sz w:val="19"/>
                <w:szCs w:val="19"/>
              </w:rPr>
              <w:t>机械制造技术</w:t>
            </w:r>
          </w:p>
        </w:tc>
        <w:tc>
          <w:tcPr>
            <w:tcW w:w="528" w:type="dxa"/>
            <w:vAlign w:val="top"/>
          </w:tcPr>
          <w:p w14:paraId="300CE097">
            <w:pPr>
              <w:spacing w:before="116"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6" w:type="dxa"/>
            <w:vMerge w:val="restart"/>
            <w:tcBorders>
              <w:bottom w:val="nil"/>
            </w:tcBorders>
            <w:vAlign w:val="top"/>
          </w:tcPr>
          <w:p w14:paraId="0359D824">
            <w:pPr>
              <w:spacing w:line="243" w:lineRule="auto"/>
              <w:rPr>
                <w:rFonts w:ascii="Arial"/>
                <w:sz w:val="21"/>
              </w:rPr>
            </w:pPr>
          </w:p>
          <w:p w14:paraId="63E2E2FF">
            <w:pPr>
              <w:spacing w:before="54"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1" w:type="dxa"/>
            <w:vAlign w:val="top"/>
          </w:tcPr>
          <w:p w14:paraId="0A157F8B">
            <w:pPr>
              <w:spacing w:before="11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02191</w:t>
            </w:r>
          </w:p>
        </w:tc>
        <w:tc>
          <w:tcPr>
            <w:tcW w:w="2563" w:type="dxa"/>
            <w:vAlign w:val="top"/>
          </w:tcPr>
          <w:p w14:paraId="7BE5807D">
            <w:pPr>
              <w:pStyle w:val="6"/>
              <w:spacing w:before="83" w:line="224" w:lineRule="auto"/>
              <w:ind w:left="112"/>
              <w:rPr>
                <w:sz w:val="19"/>
                <w:szCs w:val="19"/>
              </w:rPr>
            </w:pPr>
            <w:r>
              <w:rPr>
                <w:spacing w:val="8"/>
                <w:sz w:val="19"/>
                <w:szCs w:val="19"/>
              </w:rPr>
              <w:t>机械制造技术</w:t>
            </w:r>
          </w:p>
        </w:tc>
        <w:tc>
          <w:tcPr>
            <w:tcW w:w="503" w:type="dxa"/>
            <w:vAlign w:val="top"/>
          </w:tcPr>
          <w:p w14:paraId="1A0F6CE6">
            <w:pPr>
              <w:spacing w:before="116"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8" w:type="dxa"/>
            <w:vAlign w:val="top"/>
          </w:tcPr>
          <w:p w14:paraId="7EC02D97">
            <w:pPr>
              <w:pStyle w:val="6"/>
              <w:spacing w:before="83" w:line="229" w:lineRule="auto"/>
              <w:ind w:left="191"/>
              <w:rPr>
                <w:sz w:val="19"/>
                <w:szCs w:val="19"/>
              </w:rPr>
            </w:pPr>
            <w:r>
              <w:rPr>
                <w:spacing w:val="2"/>
                <w:sz w:val="19"/>
                <w:szCs w:val="19"/>
              </w:rPr>
              <w:t>笔试</w:t>
            </w:r>
          </w:p>
        </w:tc>
      </w:tr>
      <w:tr w14:paraId="686B0B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continue"/>
            <w:tcBorders>
              <w:top w:val="nil"/>
            </w:tcBorders>
            <w:vAlign w:val="top"/>
          </w:tcPr>
          <w:p w14:paraId="4C757348">
            <w:pPr>
              <w:rPr>
                <w:rFonts w:ascii="Arial"/>
                <w:sz w:val="21"/>
              </w:rPr>
            </w:pPr>
          </w:p>
        </w:tc>
        <w:tc>
          <w:tcPr>
            <w:tcW w:w="744" w:type="dxa"/>
            <w:vAlign w:val="top"/>
          </w:tcPr>
          <w:p w14:paraId="7892B965">
            <w:pPr>
              <w:spacing w:before="117"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02192</w:t>
            </w:r>
          </w:p>
        </w:tc>
        <w:tc>
          <w:tcPr>
            <w:tcW w:w="2491" w:type="dxa"/>
            <w:vAlign w:val="top"/>
          </w:tcPr>
          <w:p w14:paraId="5A94E111">
            <w:pPr>
              <w:pStyle w:val="6"/>
              <w:spacing w:before="83" w:line="221" w:lineRule="auto"/>
              <w:ind w:left="111"/>
              <w:rPr>
                <w:rFonts w:ascii="Times New Roman" w:hAnsi="Times New Roman" w:eastAsia="Times New Roman" w:cs="Times New Roman"/>
                <w:sz w:val="19"/>
                <w:szCs w:val="19"/>
              </w:rPr>
            </w:pPr>
            <w:r>
              <w:rPr>
                <w:spacing w:val="7"/>
                <w:sz w:val="19"/>
                <w:szCs w:val="19"/>
              </w:rPr>
              <w:t>机械制造技术</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28" w:type="dxa"/>
            <w:vAlign w:val="top"/>
          </w:tcPr>
          <w:p w14:paraId="667FCA1C">
            <w:pPr>
              <w:spacing w:before="117"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36" w:type="dxa"/>
            <w:vMerge w:val="continue"/>
            <w:tcBorders>
              <w:top w:val="nil"/>
            </w:tcBorders>
            <w:vAlign w:val="top"/>
          </w:tcPr>
          <w:p w14:paraId="32C80ED5">
            <w:pPr>
              <w:rPr>
                <w:rFonts w:ascii="Arial"/>
                <w:sz w:val="21"/>
              </w:rPr>
            </w:pPr>
          </w:p>
        </w:tc>
        <w:tc>
          <w:tcPr>
            <w:tcW w:w="751" w:type="dxa"/>
            <w:vAlign w:val="top"/>
          </w:tcPr>
          <w:p w14:paraId="273E0985">
            <w:pPr>
              <w:spacing w:before="11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02192</w:t>
            </w:r>
          </w:p>
        </w:tc>
        <w:tc>
          <w:tcPr>
            <w:tcW w:w="2563" w:type="dxa"/>
            <w:vAlign w:val="top"/>
          </w:tcPr>
          <w:p w14:paraId="393C258A">
            <w:pPr>
              <w:pStyle w:val="6"/>
              <w:spacing w:before="83" w:line="221" w:lineRule="auto"/>
              <w:ind w:left="112"/>
              <w:rPr>
                <w:rFonts w:ascii="Times New Roman" w:hAnsi="Times New Roman" w:eastAsia="Times New Roman" w:cs="Times New Roman"/>
                <w:sz w:val="19"/>
                <w:szCs w:val="19"/>
              </w:rPr>
            </w:pPr>
            <w:r>
              <w:rPr>
                <w:spacing w:val="7"/>
                <w:sz w:val="19"/>
                <w:szCs w:val="19"/>
              </w:rPr>
              <w:t>机械制造技术</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03" w:type="dxa"/>
            <w:vAlign w:val="top"/>
          </w:tcPr>
          <w:p w14:paraId="29B6E31D">
            <w:pPr>
              <w:spacing w:before="117" w:line="195" w:lineRule="auto"/>
              <w:ind w:left="22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8" w:type="dxa"/>
            <w:vAlign w:val="top"/>
          </w:tcPr>
          <w:p w14:paraId="6EFA7CB6">
            <w:pPr>
              <w:pStyle w:val="6"/>
              <w:spacing w:before="83" w:line="226" w:lineRule="auto"/>
              <w:ind w:left="195"/>
              <w:rPr>
                <w:sz w:val="19"/>
                <w:szCs w:val="19"/>
              </w:rPr>
            </w:pPr>
            <w:r>
              <w:rPr>
                <w:sz w:val="19"/>
                <w:szCs w:val="19"/>
              </w:rPr>
              <w:t>实践</w:t>
            </w:r>
          </w:p>
        </w:tc>
      </w:tr>
      <w:tr w14:paraId="61930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restart"/>
            <w:tcBorders>
              <w:bottom w:val="nil"/>
            </w:tcBorders>
            <w:vAlign w:val="top"/>
          </w:tcPr>
          <w:p w14:paraId="15DABCD4">
            <w:pPr>
              <w:spacing w:line="243" w:lineRule="auto"/>
              <w:rPr>
                <w:rFonts w:ascii="Arial"/>
                <w:sz w:val="21"/>
              </w:rPr>
            </w:pPr>
          </w:p>
          <w:p w14:paraId="6BF4D995">
            <w:pPr>
              <w:spacing w:before="55"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44" w:type="dxa"/>
            <w:vAlign w:val="top"/>
          </w:tcPr>
          <w:p w14:paraId="77DD3611">
            <w:pPr>
              <w:spacing w:before="117"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02185</w:t>
            </w:r>
          </w:p>
        </w:tc>
        <w:tc>
          <w:tcPr>
            <w:tcW w:w="2491" w:type="dxa"/>
            <w:vAlign w:val="top"/>
          </w:tcPr>
          <w:p w14:paraId="738E8E99">
            <w:pPr>
              <w:pStyle w:val="6"/>
              <w:spacing w:before="84" w:line="224" w:lineRule="auto"/>
              <w:ind w:left="111"/>
              <w:rPr>
                <w:sz w:val="19"/>
                <w:szCs w:val="19"/>
              </w:rPr>
            </w:pPr>
            <w:r>
              <w:rPr>
                <w:spacing w:val="8"/>
                <w:sz w:val="19"/>
                <w:szCs w:val="19"/>
              </w:rPr>
              <w:t>机械设计基础</w:t>
            </w:r>
          </w:p>
        </w:tc>
        <w:tc>
          <w:tcPr>
            <w:tcW w:w="528" w:type="dxa"/>
            <w:vAlign w:val="top"/>
          </w:tcPr>
          <w:p w14:paraId="740F1D86">
            <w:pPr>
              <w:spacing w:before="120" w:line="192"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6" w:type="dxa"/>
            <w:vMerge w:val="restart"/>
            <w:tcBorders>
              <w:bottom w:val="nil"/>
            </w:tcBorders>
            <w:vAlign w:val="top"/>
          </w:tcPr>
          <w:p w14:paraId="2416A9CF">
            <w:pPr>
              <w:spacing w:line="243" w:lineRule="auto"/>
              <w:rPr>
                <w:rFonts w:ascii="Arial"/>
                <w:sz w:val="21"/>
              </w:rPr>
            </w:pPr>
          </w:p>
          <w:p w14:paraId="634F29BC">
            <w:pPr>
              <w:spacing w:before="55"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1" w:type="dxa"/>
            <w:vAlign w:val="top"/>
          </w:tcPr>
          <w:p w14:paraId="652F3E68">
            <w:pPr>
              <w:spacing w:before="11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02185</w:t>
            </w:r>
          </w:p>
        </w:tc>
        <w:tc>
          <w:tcPr>
            <w:tcW w:w="2563" w:type="dxa"/>
            <w:vAlign w:val="top"/>
          </w:tcPr>
          <w:p w14:paraId="63B0FEF6">
            <w:pPr>
              <w:pStyle w:val="6"/>
              <w:spacing w:before="84" w:line="224" w:lineRule="auto"/>
              <w:ind w:left="112"/>
              <w:rPr>
                <w:sz w:val="19"/>
                <w:szCs w:val="19"/>
              </w:rPr>
            </w:pPr>
            <w:r>
              <w:rPr>
                <w:spacing w:val="8"/>
                <w:sz w:val="19"/>
                <w:szCs w:val="19"/>
              </w:rPr>
              <w:t>机械设计基础</w:t>
            </w:r>
          </w:p>
        </w:tc>
        <w:tc>
          <w:tcPr>
            <w:tcW w:w="503" w:type="dxa"/>
            <w:vAlign w:val="top"/>
          </w:tcPr>
          <w:p w14:paraId="082068CD">
            <w:pPr>
              <w:spacing w:before="120" w:line="192"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8" w:type="dxa"/>
            <w:vAlign w:val="top"/>
          </w:tcPr>
          <w:p w14:paraId="7D8EC1C8">
            <w:pPr>
              <w:pStyle w:val="6"/>
              <w:spacing w:before="84" w:line="229" w:lineRule="auto"/>
              <w:ind w:left="191"/>
              <w:rPr>
                <w:sz w:val="19"/>
                <w:szCs w:val="19"/>
              </w:rPr>
            </w:pPr>
            <w:r>
              <w:rPr>
                <w:spacing w:val="2"/>
                <w:sz w:val="19"/>
                <w:szCs w:val="19"/>
              </w:rPr>
              <w:t>笔试</w:t>
            </w:r>
          </w:p>
        </w:tc>
      </w:tr>
      <w:tr w14:paraId="7D425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Merge w:val="continue"/>
            <w:tcBorders>
              <w:top w:val="nil"/>
            </w:tcBorders>
            <w:vAlign w:val="top"/>
          </w:tcPr>
          <w:p w14:paraId="59AEF379">
            <w:pPr>
              <w:rPr>
                <w:rFonts w:ascii="Arial"/>
                <w:sz w:val="21"/>
              </w:rPr>
            </w:pPr>
          </w:p>
        </w:tc>
        <w:tc>
          <w:tcPr>
            <w:tcW w:w="744" w:type="dxa"/>
            <w:vAlign w:val="top"/>
          </w:tcPr>
          <w:p w14:paraId="60440773">
            <w:pPr>
              <w:spacing w:before="117"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02186</w:t>
            </w:r>
          </w:p>
        </w:tc>
        <w:tc>
          <w:tcPr>
            <w:tcW w:w="2491" w:type="dxa"/>
            <w:vAlign w:val="top"/>
          </w:tcPr>
          <w:p w14:paraId="51EE8F8A">
            <w:pPr>
              <w:pStyle w:val="6"/>
              <w:spacing w:before="83" w:line="221" w:lineRule="auto"/>
              <w:ind w:left="111"/>
              <w:rPr>
                <w:rFonts w:ascii="Times New Roman" w:hAnsi="Times New Roman" w:eastAsia="Times New Roman" w:cs="Times New Roman"/>
                <w:sz w:val="19"/>
                <w:szCs w:val="19"/>
              </w:rPr>
            </w:pPr>
            <w:r>
              <w:rPr>
                <w:spacing w:val="7"/>
                <w:sz w:val="19"/>
                <w:szCs w:val="19"/>
              </w:rPr>
              <w:t>机械设计基础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28" w:type="dxa"/>
            <w:vAlign w:val="top"/>
          </w:tcPr>
          <w:p w14:paraId="1081722B">
            <w:pPr>
              <w:spacing w:before="117" w:line="195"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6" w:type="dxa"/>
            <w:vMerge w:val="continue"/>
            <w:tcBorders>
              <w:top w:val="nil"/>
            </w:tcBorders>
            <w:vAlign w:val="top"/>
          </w:tcPr>
          <w:p w14:paraId="1FDF9ED5">
            <w:pPr>
              <w:rPr>
                <w:rFonts w:ascii="Arial"/>
                <w:sz w:val="21"/>
              </w:rPr>
            </w:pPr>
          </w:p>
        </w:tc>
        <w:tc>
          <w:tcPr>
            <w:tcW w:w="751" w:type="dxa"/>
            <w:vAlign w:val="top"/>
          </w:tcPr>
          <w:p w14:paraId="227D28A9">
            <w:pPr>
              <w:spacing w:before="11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02186</w:t>
            </w:r>
          </w:p>
        </w:tc>
        <w:tc>
          <w:tcPr>
            <w:tcW w:w="2563" w:type="dxa"/>
            <w:vAlign w:val="top"/>
          </w:tcPr>
          <w:p w14:paraId="53F4BCC3">
            <w:pPr>
              <w:pStyle w:val="6"/>
              <w:spacing w:before="83" w:line="221" w:lineRule="auto"/>
              <w:ind w:left="112"/>
              <w:rPr>
                <w:rFonts w:ascii="Times New Roman" w:hAnsi="Times New Roman" w:eastAsia="Times New Roman" w:cs="Times New Roman"/>
                <w:sz w:val="19"/>
                <w:szCs w:val="19"/>
              </w:rPr>
            </w:pPr>
            <w:r>
              <w:rPr>
                <w:spacing w:val="7"/>
                <w:sz w:val="19"/>
                <w:szCs w:val="19"/>
              </w:rPr>
              <w:t>机械设计基础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03" w:type="dxa"/>
            <w:vAlign w:val="top"/>
          </w:tcPr>
          <w:p w14:paraId="7071A263">
            <w:pPr>
              <w:spacing w:before="117"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8" w:type="dxa"/>
            <w:vAlign w:val="top"/>
          </w:tcPr>
          <w:p w14:paraId="32BD02C3">
            <w:pPr>
              <w:pStyle w:val="6"/>
              <w:spacing w:before="83" w:line="226" w:lineRule="auto"/>
              <w:ind w:left="195"/>
              <w:rPr>
                <w:sz w:val="19"/>
                <w:szCs w:val="19"/>
              </w:rPr>
            </w:pPr>
            <w:r>
              <w:rPr>
                <w:sz w:val="19"/>
                <w:szCs w:val="19"/>
              </w:rPr>
              <w:t>实践</w:t>
            </w:r>
          </w:p>
        </w:tc>
      </w:tr>
      <w:tr w14:paraId="7211E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68" w:type="dxa"/>
            <w:vAlign w:val="top"/>
          </w:tcPr>
          <w:p w14:paraId="5551BE94">
            <w:pPr>
              <w:spacing w:before="115"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44" w:type="dxa"/>
            <w:vAlign w:val="top"/>
          </w:tcPr>
          <w:p w14:paraId="76A04CD1">
            <w:pPr>
              <w:spacing w:before="115"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00012</w:t>
            </w:r>
          </w:p>
        </w:tc>
        <w:tc>
          <w:tcPr>
            <w:tcW w:w="2491" w:type="dxa"/>
            <w:vAlign w:val="top"/>
          </w:tcPr>
          <w:p w14:paraId="4E27F79A">
            <w:pPr>
              <w:pStyle w:val="6"/>
              <w:spacing w:before="81" w:line="221" w:lineRule="auto"/>
              <w:ind w:left="120"/>
              <w:rPr>
                <w:rFonts w:ascii="Times New Roman" w:hAnsi="Times New Roman" w:eastAsia="Times New Roman" w:cs="Times New Roman"/>
                <w:sz w:val="19"/>
                <w:szCs w:val="19"/>
              </w:rPr>
            </w:pPr>
            <w:r>
              <w:rPr>
                <w:spacing w:val="3"/>
                <w:sz w:val="19"/>
                <w:szCs w:val="19"/>
              </w:rPr>
              <w:t>英语</w:t>
            </w:r>
            <w:r>
              <w:rPr>
                <w:rFonts w:ascii="Times New Roman" w:hAnsi="Times New Roman" w:eastAsia="Times New Roman" w:cs="Times New Roman"/>
                <w:spacing w:val="3"/>
                <w:sz w:val="19"/>
                <w:szCs w:val="19"/>
              </w:rPr>
              <w:t>(</w:t>
            </w:r>
            <w:r>
              <w:rPr>
                <w:spacing w:val="3"/>
                <w:sz w:val="19"/>
                <w:szCs w:val="19"/>
              </w:rPr>
              <w:t>一</w:t>
            </w:r>
            <w:r>
              <w:rPr>
                <w:rFonts w:ascii="Times New Roman" w:hAnsi="Times New Roman" w:eastAsia="Times New Roman" w:cs="Times New Roman"/>
                <w:spacing w:val="3"/>
                <w:sz w:val="19"/>
                <w:szCs w:val="19"/>
              </w:rPr>
              <w:t>)</w:t>
            </w:r>
          </w:p>
        </w:tc>
        <w:tc>
          <w:tcPr>
            <w:tcW w:w="528" w:type="dxa"/>
            <w:vAlign w:val="top"/>
          </w:tcPr>
          <w:p w14:paraId="173FA0E0">
            <w:pPr>
              <w:spacing w:before="118" w:line="192"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436" w:type="dxa"/>
            <w:vAlign w:val="top"/>
          </w:tcPr>
          <w:p w14:paraId="78EB40BE">
            <w:pPr>
              <w:spacing w:before="115"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1" w:type="dxa"/>
            <w:vAlign w:val="top"/>
          </w:tcPr>
          <w:p w14:paraId="56096005">
            <w:pPr>
              <w:spacing w:before="11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08632</w:t>
            </w:r>
          </w:p>
        </w:tc>
        <w:tc>
          <w:tcPr>
            <w:tcW w:w="2563" w:type="dxa"/>
            <w:vAlign w:val="top"/>
          </w:tcPr>
          <w:p w14:paraId="38BFDDAA">
            <w:pPr>
              <w:pStyle w:val="6"/>
              <w:spacing w:before="81" w:line="226" w:lineRule="auto"/>
              <w:ind w:left="119"/>
              <w:rPr>
                <w:sz w:val="19"/>
                <w:szCs w:val="19"/>
              </w:rPr>
            </w:pPr>
            <w:r>
              <w:rPr>
                <w:spacing w:val="7"/>
                <w:sz w:val="19"/>
                <w:szCs w:val="19"/>
              </w:rPr>
              <w:t>数控加工实训</w:t>
            </w:r>
          </w:p>
        </w:tc>
        <w:tc>
          <w:tcPr>
            <w:tcW w:w="503" w:type="dxa"/>
            <w:vAlign w:val="top"/>
          </w:tcPr>
          <w:p w14:paraId="148AEA08">
            <w:pPr>
              <w:spacing w:before="115"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8" w:type="dxa"/>
            <w:vAlign w:val="top"/>
          </w:tcPr>
          <w:p w14:paraId="4BC35C5D">
            <w:pPr>
              <w:pStyle w:val="6"/>
              <w:spacing w:before="81" w:line="226" w:lineRule="auto"/>
              <w:ind w:left="195"/>
              <w:rPr>
                <w:sz w:val="19"/>
                <w:szCs w:val="19"/>
              </w:rPr>
            </w:pPr>
            <w:r>
              <w:rPr>
                <w:sz w:val="19"/>
                <w:szCs w:val="19"/>
              </w:rPr>
              <w:t>实践</w:t>
            </w:r>
          </w:p>
        </w:tc>
      </w:tr>
      <w:tr w14:paraId="5BC95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468" w:type="dxa"/>
            <w:vAlign w:val="top"/>
          </w:tcPr>
          <w:p w14:paraId="2899895F">
            <w:pPr>
              <w:rPr>
                <w:rFonts w:ascii="Arial"/>
                <w:sz w:val="21"/>
              </w:rPr>
            </w:pPr>
          </w:p>
        </w:tc>
        <w:tc>
          <w:tcPr>
            <w:tcW w:w="744" w:type="dxa"/>
            <w:vAlign w:val="top"/>
          </w:tcPr>
          <w:p w14:paraId="23E5D617">
            <w:pPr>
              <w:rPr>
                <w:rFonts w:ascii="Arial"/>
                <w:sz w:val="21"/>
              </w:rPr>
            </w:pPr>
          </w:p>
        </w:tc>
        <w:tc>
          <w:tcPr>
            <w:tcW w:w="2491" w:type="dxa"/>
            <w:vAlign w:val="top"/>
          </w:tcPr>
          <w:p w14:paraId="31DD4419">
            <w:pPr>
              <w:rPr>
                <w:rFonts w:ascii="Arial"/>
                <w:sz w:val="21"/>
              </w:rPr>
            </w:pPr>
          </w:p>
        </w:tc>
        <w:tc>
          <w:tcPr>
            <w:tcW w:w="528" w:type="dxa"/>
            <w:vAlign w:val="top"/>
          </w:tcPr>
          <w:p w14:paraId="373D44C4">
            <w:pPr>
              <w:rPr>
                <w:rFonts w:ascii="Arial"/>
                <w:sz w:val="21"/>
              </w:rPr>
            </w:pPr>
          </w:p>
        </w:tc>
        <w:tc>
          <w:tcPr>
            <w:tcW w:w="436" w:type="dxa"/>
            <w:vAlign w:val="top"/>
          </w:tcPr>
          <w:p w14:paraId="0706416D">
            <w:pPr>
              <w:spacing w:before="115"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1" w:type="dxa"/>
            <w:vAlign w:val="top"/>
          </w:tcPr>
          <w:p w14:paraId="40D93A0F">
            <w:pPr>
              <w:spacing w:before="115"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10722</w:t>
            </w:r>
          </w:p>
        </w:tc>
        <w:tc>
          <w:tcPr>
            <w:tcW w:w="2563" w:type="dxa"/>
            <w:vAlign w:val="top"/>
          </w:tcPr>
          <w:p w14:paraId="1DF3412E">
            <w:pPr>
              <w:pStyle w:val="6"/>
              <w:spacing w:before="81" w:line="221" w:lineRule="auto"/>
              <w:ind w:left="119"/>
              <w:rPr>
                <w:rFonts w:ascii="Times New Roman" w:hAnsi="Times New Roman" w:eastAsia="Times New Roman" w:cs="Times New Roman"/>
                <w:sz w:val="19"/>
                <w:szCs w:val="19"/>
              </w:rPr>
            </w:pPr>
            <w:r>
              <w:rPr>
                <w:spacing w:val="9"/>
                <w:sz w:val="19"/>
                <w:szCs w:val="19"/>
              </w:rPr>
              <w:t>计算机绘图</w:t>
            </w:r>
            <w:r>
              <w:rPr>
                <w:rFonts w:ascii="Times New Roman" w:hAnsi="Times New Roman" w:eastAsia="Times New Roman" w:cs="Times New Roman"/>
                <w:spacing w:val="9"/>
                <w:sz w:val="19"/>
                <w:szCs w:val="19"/>
              </w:rPr>
              <w:t>(</w:t>
            </w:r>
            <w:r>
              <w:rPr>
                <w:rFonts w:ascii="Times New Roman" w:hAnsi="Times New Roman" w:eastAsia="Times New Roman" w:cs="Times New Roman"/>
                <w:sz w:val="19"/>
                <w:szCs w:val="19"/>
              </w:rPr>
              <w:t>CAD</w:t>
            </w:r>
            <w:r>
              <w:rPr>
                <w:rFonts w:ascii="Times New Roman" w:hAnsi="Times New Roman" w:eastAsia="Times New Roman" w:cs="Times New Roman"/>
                <w:spacing w:val="9"/>
                <w:sz w:val="19"/>
                <w:szCs w:val="19"/>
              </w:rPr>
              <w:t>)</w:t>
            </w:r>
          </w:p>
        </w:tc>
        <w:tc>
          <w:tcPr>
            <w:tcW w:w="503" w:type="dxa"/>
            <w:vAlign w:val="top"/>
          </w:tcPr>
          <w:p w14:paraId="03700DB7">
            <w:pPr>
              <w:spacing w:before="115"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8" w:type="dxa"/>
            <w:vAlign w:val="top"/>
          </w:tcPr>
          <w:p w14:paraId="6759A981">
            <w:pPr>
              <w:pStyle w:val="6"/>
              <w:spacing w:before="81" w:line="226" w:lineRule="auto"/>
              <w:ind w:left="195"/>
              <w:rPr>
                <w:sz w:val="19"/>
                <w:szCs w:val="19"/>
              </w:rPr>
            </w:pPr>
            <w:r>
              <w:rPr>
                <w:sz w:val="19"/>
                <w:szCs w:val="19"/>
              </w:rPr>
              <w:t>实践</w:t>
            </w:r>
          </w:p>
        </w:tc>
      </w:tr>
      <w:tr w14:paraId="46C37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212" w:type="dxa"/>
            <w:gridSpan w:val="2"/>
            <w:vAlign w:val="top"/>
          </w:tcPr>
          <w:p w14:paraId="0A4CC889">
            <w:pPr>
              <w:pStyle w:val="6"/>
              <w:spacing w:before="82" w:line="226" w:lineRule="auto"/>
              <w:ind w:left="223"/>
              <w:rPr>
                <w:sz w:val="19"/>
                <w:szCs w:val="19"/>
              </w:rPr>
            </w:pPr>
            <w:r>
              <w:rPr>
                <w:spacing w:val="4"/>
                <w:sz w:val="19"/>
                <w:szCs w:val="19"/>
              </w:rPr>
              <w:t>学分合计</w:t>
            </w:r>
          </w:p>
        </w:tc>
        <w:tc>
          <w:tcPr>
            <w:tcW w:w="3019" w:type="dxa"/>
            <w:gridSpan w:val="2"/>
            <w:vAlign w:val="top"/>
          </w:tcPr>
          <w:p w14:paraId="1FC49DE0">
            <w:pPr>
              <w:pStyle w:val="6"/>
              <w:spacing w:before="82" w:line="227" w:lineRule="auto"/>
              <w:ind w:left="1188"/>
              <w:rPr>
                <w:sz w:val="19"/>
                <w:szCs w:val="19"/>
              </w:rPr>
            </w:pPr>
            <w:r>
              <w:rPr>
                <w:rFonts w:ascii="Times New Roman" w:hAnsi="Times New Roman" w:eastAsia="Times New Roman" w:cs="Times New Roman"/>
                <w:sz w:val="19"/>
                <w:szCs w:val="19"/>
              </w:rPr>
              <w:t>73</w:t>
            </w:r>
            <w:r>
              <w:rPr>
                <w:rFonts w:ascii="Times New Roman" w:hAnsi="Times New Roman" w:eastAsia="Times New Roman" w:cs="Times New Roman"/>
                <w:spacing w:val="24"/>
                <w:sz w:val="19"/>
                <w:szCs w:val="19"/>
              </w:rPr>
              <w:t xml:space="preserve"> </w:t>
            </w:r>
            <w:r>
              <w:rPr>
                <w:sz w:val="19"/>
                <w:szCs w:val="19"/>
              </w:rPr>
              <w:t>学分</w:t>
            </w:r>
          </w:p>
        </w:tc>
        <w:tc>
          <w:tcPr>
            <w:tcW w:w="1187" w:type="dxa"/>
            <w:gridSpan w:val="2"/>
            <w:vAlign w:val="top"/>
          </w:tcPr>
          <w:p w14:paraId="48FC5B48">
            <w:pPr>
              <w:pStyle w:val="6"/>
              <w:spacing w:before="82" w:line="226" w:lineRule="auto"/>
              <w:ind w:left="211"/>
              <w:rPr>
                <w:sz w:val="19"/>
                <w:szCs w:val="19"/>
              </w:rPr>
            </w:pPr>
            <w:r>
              <w:rPr>
                <w:spacing w:val="4"/>
                <w:sz w:val="19"/>
                <w:szCs w:val="19"/>
              </w:rPr>
              <w:t>学分合计</w:t>
            </w:r>
          </w:p>
        </w:tc>
        <w:tc>
          <w:tcPr>
            <w:tcW w:w="3824" w:type="dxa"/>
            <w:gridSpan w:val="3"/>
            <w:vAlign w:val="top"/>
          </w:tcPr>
          <w:p w14:paraId="361A5375">
            <w:pPr>
              <w:pStyle w:val="6"/>
              <w:spacing w:before="82" w:line="227" w:lineRule="auto"/>
              <w:ind w:left="1590"/>
              <w:rPr>
                <w:sz w:val="19"/>
                <w:szCs w:val="19"/>
              </w:rPr>
            </w:pPr>
            <w:r>
              <w:rPr>
                <w:rFonts w:ascii="Times New Roman" w:hAnsi="Times New Roman" w:eastAsia="Times New Roman" w:cs="Times New Roman"/>
                <w:sz w:val="19"/>
                <w:szCs w:val="19"/>
              </w:rPr>
              <w:t>79</w:t>
            </w:r>
            <w:r>
              <w:rPr>
                <w:rFonts w:ascii="Times New Roman" w:hAnsi="Times New Roman" w:eastAsia="Times New Roman" w:cs="Times New Roman"/>
                <w:spacing w:val="24"/>
                <w:sz w:val="19"/>
                <w:szCs w:val="19"/>
              </w:rPr>
              <w:t xml:space="preserve"> </w:t>
            </w:r>
            <w:r>
              <w:rPr>
                <w:sz w:val="19"/>
                <w:szCs w:val="19"/>
              </w:rPr>
              <w:t>学分</w:t>
            </w:r>
          </w:p>
        </w:tc>
      </w:tr>
    </w:tbl>
    <w:p w14:paraId="161CD0FA">
      <w:pPr>
        <w:spacing w:before="29"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6904D8B6">
      <w:pPr>
        <w:spacing w:before="23"/>
        <w:ind w:left="124" w:right="187" w:firstLine="412"/>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版专业考试计划启用后，设置两年过渡期，从</w:t>
      </w:r>
      <w:r>
        <w:rPr>
          <w:rFonts w:ascii="仿宋" w:hAnsi="仿宋" w:eastAsia="仿宋" w:cs="仿宋"/>
          <w:spacing w:val="-34"/>
          <w:sz w:val="19"/>
          <w:szCs w:val="19"/>
        </w:rPr>
        <w:t xml:space="preserve"> </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6"/>
          <w:sz w:val="19"/>
          <w:szCs w:val="19"/>
        </w:rPr>
        <w:t>2026</w:t>
      </w:r>
      <w:r>
        <w:rPr>
          <w:rFonts w:ascii="Times New Roman" w:hAnsi="Times New Roman" w:eastAsia="Times New Roman" w:cs="Times New Roman"/>
          <w:spacing w:val="14"/>
          <w:w w:val="101"/>
          <w:sz w:val="19"/>
          <w:szCs w:val="19"/>
        </w:rPr>
        <w:t xml:space="preserve">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19"/>
          <w:w w:val="101"/>
          <w:sz w:val="19"/>
          <w:szCs w:val="19"/>
        </w:rPr>
        <w:t xml:space="preserve"> </w:t>
      </w:r>
      <w:r>
        <w:rPr>
          <w:rFonts w:ascii="仿宋" w:hAnsi="仿宋" w:eastAsia="仿宋" w:cs="仿宋"/>
          <w:spacing w:val="6"/>
          <w:sz w:val="19"/>
          <w:szCs w:val="19"/>
        </w:rPr>
        <w:t>月，具体过渡办法</w:t>
      </w:r>
      <w:r>
        <w:rPr>
          <w:rFonts w:ascii="仿宋" w:hAnsi="仿宋" w:eastAsia="仿宋" w:cs="仿宋"/>
          <w:sz w:val="19"/>
          <w:szCs w:val="19"/>
        </w:rPr>
        <w:t xml:space="preserve"> </w:t>
      </w:r>
      <w:r>
        <w:rPr>
          <w:rFonts w:ascii="仿宋" w:hAnsi="仿宋" w:eastAsia="仿宋" w:cs="仿宋"/>
          <w:spacing w:val="8"/>
          <w:sz w:val="19"/>
          <w:szCs w:val="19"/>
        </w:rPr>
        <w:t>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8"/>
          <w:sz w:val="19"/>
          <w:szCs w:val="19"/>
        </w:rPr>
        <w:t>一、关于专业</w:t>
      </w:r>
      <w:r>
        <w:rPr>
          <w:rFonts w:ascii="仿宋" w:hAnsi="仿宋" w:eastAsia="仿宋" w:cs="仿宋"/>
          <w:spacing w:val="7"/>
          <w:sz w:val="19"/>
          <w:szCs w:val="19"/>
        </w:rPr>
        <w:t>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2506FC5E">
      <w:pPr>
        <w:spacing w:before="24"/>
        <w:ind w:left="129" w:right="207" w:firstLine="388"/>
        <w:rPr>
          <w:rFonts w:ascii="仿宋" w:hAnsi="仿宋" w:eastAsia="仿宋" w:cs="仿宋"/>
          <w:sz w:val="19"/>
          <w:szCs w:val="19"/>
        </w:rPr>
      </w:pPr>
      <w:r>
        <w:rPr>
          <w:rFonts w:ascii="Times New Roman" w:hAnsi="Times New Roman" w:eastAsia="Times New Roman" w:cs="Times New Roman"/>
          <w:spacing w:val="8"/>
          <w:sz w:val="19"/>
          <w:szCs w:val="19"/>
        </w:rPr>
        <w:t>2</w:t>
      </w:r>
      <w:r>
        <w:rPr>
          <w:rFonts w:ascii="仿宋" w:hAnsi="仿宋" w:eastAsia="仿宋" w:cs="仿宋"/>
          <w:spacing w:val="8"/>
          <w:sz w:val="19"/>
          <w:szCs w:val="19"/>
        </w:rPr>
        <w:t>．不在上表中的思想政治理论课程替代关系参照《专业考试计划简编编写说明》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6447DD17">
      <w:pPr>
        <w:spacing w:before="24"/>
        <w:ind w:left="137" w:right="166" w:firstLine="384"/>
        <w:rPr>
          <w:rFonts w:ascii="仿宋" w:hAnsi="仿宋" w:eastAsia="仿宋" w:cs="仿宋"/>
          <w:sz w:val="19"/>
          <w:szCs w:val="19"/>
        </w:rPr>
      </w:pPr>
      <w:r>
        <w:rPr>
          <w:rFonts w:ascii="Times New Roman" w:hAnsi="Times New Roman" w:eastAsia="Times New Roman" w:cs="Times New Roman"/>
          <w:spacing w:val="8"/>
          <w:sz w:val="19"/>
          <w:szCs w:val="19"/>
        </w:rPr>
        <w:t>3</w:t>
      </w:r>
      <w:r>
        <w:rPr>
          <w:rFonts w:ascii="仿宋" w:hAnsi="仿宋" w:eastAsia="仿宋" w:cs="仿宋"/>
          <w:spacing w:val="8"/>
          <w:sz w:val="19"/>
          <w:szCs w:val="19"/>
        </w:rPr>
        <w:t>．</w:t>
      </w:r>
      <w:r>
        <w:rPr>
          <w:rFonts w:ascii="仿宋" w:hAnsi="仿宋" w:eastAsia="仿宋" w:cs="仿宋"/>
          <w:spacing w:val="-54"/>
          <w:sz w:val="19"/>
          <w:szCs w:val="19"/>
        </w:rPr>
        <w:t xml:space="preserve"> </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7"/>
          <w:sz w:val="19"/>
          <w:szCs w:val="19"/>
        </w:rPr>
        <w:t>三、关于部分课程考试</w:t>
      </w:r>
      <w:r>
        <w:rPr>
          <w:rFonts w:ascii="仿宋" w:hAnsi="仿宋" w:eastAsia="仿宋" w:cs="仿宋"/>
          <w:sz w:val="19"/>
          <w:szCs w:val="19"/>
        </w:rPr>
        <w:t xml:space="preserve"> </w:t>
      </w:r>
      <w:r>
        <w:rPr>
          <w:rFonts w:ascii="仿宋" w:hAnsi="仿宋" w:eastAsia="仿宋" w:cs="仿宋"/>
          <w:spacing w:val="7"/>
          <w:sz w:val="19"/>
          <w:szCs w:val="19"/>
        </w:rPr>
        <w:t>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08E16B1">
      <w:pPr>
        <w:rPr>
          <w:rFonts w:ascii="仿宋" w:hAnsi="仿宋" w:eastAsia="仿宋" w:cs="仿宋"/>
          <w:sz w:val="19"/>
          <w:szCs w:val="19"/>
        </w:rPr>
        <w:sectPr>
          <w:footerReference r:id="rId10" w:type="default"/>
          <w:pgSz w:w="11906" w:h="16839"/>
          <w:pgMar w:top="1431" w:right="1240" w:bottom="1039" w:left="1418" w:header="0" w:footer="874" w:gutter="0"/>
          <w:cols w:space="720" w:num="1"/>
        </w:sectPr>
      </w:pPr>
    </w:p>
    <w:p w14:paraId="6120C625">
      <w:pPr>
        <w:spacing w:before="235" w:line="221" w:lineRule="auto"/>
        <w:ind w:left="125"/>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X1460301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专科</w:t>
      </w:r>
    </w:p>
    <w:p w14:paraId="4E2BFE2E">
      <w:pPr>
        <w:spacing w:before="113" w:line="221" w:lineRule="auto"/>
        <w:ind w:left="125"/>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机电一体化技术        </w:t>
      </w:r>
      <w:r>
        <w:rPr>
          <w:rFonts w:ascii="仿宋" w:hAnsi="仿宋" w:eastAsia="仿宋" w:cs="仿宋"/>
          <w:spacing w:val="-1"/>
          <w:sz w:val="24"/>
          <w:szCs w:val="24"/>
        </w:rPr>
        <w:t xml:space="preserve">         </w:t>
      </w:r>
      <w:r>
        <w:rPr>
          <w:rFonts w:ascii="黑体" w:hAnsi="黑体" w:eastAsia="黑体" w:cs="黑体"/>
          <w:spacing w:val="-1"/>
          <w:sz w:val="24"/>
          <w:szCs w:val="24"/>
        </w:rPr>
        <w:t>主考学校：</w:t>
      </w:r>
      <w:r>
        <w:rPr>
          <w:rFonts w:ascii="仿宋" w:hAnsi="仿宋" w:eastAsia="仿宋" w:cs="仿宋"/>
          <w:spacing w:val="-1"/>
          <w:sz w:val="24"/>
          <w:szCs w:val="24"/>
        </w:rPr>
        <w:t>南京工程学院</w:t>
      </w:r>
    </w:p>
    <w:p w14:paraId="409E9CE1">
      <w:pPr>
        <w:spacing w:line="32" w:lineRule="exact"/>
      </w:pPr>
    </w:p>
    <w:tbl>
      <w:tblPr>
        <w:tblStyle w:val="5"/>
        <w:tblW w:w="98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8"/>
        <w:gridCol w:w="720"/>
        <w:gridCol w:w="2204"/>
        <w:gridCol w:w="1019"/>
        <w:gridCol w:w="495"/>
        <w:gridCol w:w="531"/>
        <w:gridCol w:w="794"/>
        <w:gridCol w:w="2519"/>
        <w:gridCol w:w="420"/>
        <w:gridCol w:w="649"/>
      </w:tblGrid>
      <w:tr w14:paraId="0884FB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916" w:type="dxa"/>
            <w:gridSpan w:val="5"/>
            <w:vAlign w:val="top"/>
          </w:tcPr>
          <w:p w14:paraId="4ED65908">
            <w:pPr>
              <w:spacing w:before="95" w:line="211" w:lineRule="auto"/>
              <w:ind w:left="1154"/>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913" w:type="dxa"/>
            <w:gridSpan w:val="5"/>
            <w:vAlign w:val="top"/>
          </w:tcPr>
          <w:p w14:paraId="5475B613">
            <w:pPr>
              <w:spacing w:before="95" w:line="211" w:lineRule="auto"/>
              <w:ind w:left="1151"/>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16BF3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78" w:type="dxa"/>
            <w:textDirection w:val="tbRlV"/>
            <w:vAlign w:val="top"/>
          </w:tcPr>
          <w:p w14:paraId="402BDC29">
            <w:pPr>
              <w:spacing w:before="138" w:line="217" w:lineRule="auto"/>
              <w:ind w:left="45"/>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0" w:type="dxa"/>
            <w:vAlign w:val="top"/>
          </w:tcPr>
          <w:p w14:paraId="0BF5FC90">
            <w:pPr>
              <w:spacing w:before="45"/>
              <w:ind w:left="162" w:right="160"/>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223" w:type="dxa"/>
            <w:gridSpan w:val="2"/>
            <w:vAlign w:val="top"/>
          </w:tcPr>
          <w:p w14:paraId="2EB08B7A">
            <w:pPr>
              <w:spacing w:before="172" w:line="230" w:lineRule="auto"/>
              <w:ind w:left="1214"/>
              <w:rPr>
                <w:rFonts w:ascii="黑体" w:hAnsi="黑体" w:eastAsia="黑体" w:cs="黑体"/>
                <w:sz w:val="19"/>
                <w:szCs w:val="19"/>
              </w:rPr>
            </w:pPr>
            <w:r>
              <w:rPr>
                <w:rFonts w:ascii="黑体" w:hAnsi="黑体" w:eastAsia="黑体" w:cs="黑体"/>
                <w:spacing w:val="8"/>
                <w:sz w:val="19"/>
                <w:szCs w:val="19"/>
              </w:rPr>
              <w:t>课程名称</w:t>
            </w:r>
          </w:p>
        </w:tc>
        <w:tc>
          <w:tcPr>
            <w:tcW w:w="495" w:type="dxa"/>
            <w:textDirection w:val="tbRlV"/>
            <w:vAlign w:val="top"/>
          </w:tcPr>
          <w:p w14:paraId="0EBF0D97">
            <w:pPr>
              <w:spacing w:before="146" w:line="210" w:lineRule="auto"/>
              <w:ind w:left="45"/>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531" w:type="dxa"/>
            <w:textDirection w:val="tbRlV"/>
            <w:vAlign w:val="top"/>
          </w:tcPr>
          <w:p w14:paraId="7A5F28B3">
            <w:pPr>
              <w:spacing w:before="163" w:line="217" w:lineRule="auto"/>
              <w:ind w:left="45"/>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94" w:type="dxa"/>
            <w:vAlign w:val="top"/>
          </w:tcPr>
          <w:p w14:paraId="1E7091EB">
            <w:pPr>
              <w:spacing w:before="45"/>
              <w:ind w:left="200" w:right="19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519" w:type="dxa"/>
            <w:vAlign w:val="top"/>
          </w:tcPr>
          <w:p w14:paraId="7B559C75">
            <w:pPr>
              <w:spacing w:before="172" w:line="230" w:lineRule="auto"/>
              <w:ind w:left="865"/>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0E591108">
            <w:pPr>
              <w:spacing w:before="106" w:line="210" w:lineRule="auto"/>
              <w:ind w:left="45"/>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49" w:type="dxa"/>
            <w:vAlign w:val="top"/>
          </w:tcPr>
          <w:p w14:paraId="5606712F">
            <w:pPr>
              <w:spacing w:before="45"/>
              <w:ind w:left="131" w:right="124"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746B5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78" w:type="dxa"/>
            <w:vAlign w:val="top"/>
          </w:tcPr>
          <w:p w14:paraId="44DB0A87">
            <w:pPr>
              <w:rPr>
                <w:rFonts w:ascii="Arial"/>
                <w:sz w:val="21"/>
              </w:rPr>
            </w:pPr>
          </w:p>
        </w:tc>
        <w:tc>
          <w:tcPr>
            <w:tcW w:w="720" w:type="dxa"/>
            <w:vAlign w:val="top"/>
          </w:tcPr>
          <w:p w14:paraId="2019063A">
            <w:pPr>
              <w:rPr>
                <w:rFonts w:ascii="Arial"/>
                <w:sz w:val="21"/>
              </w:rPr>
            </w:pPr>
          </w:p>
        </w:tc>
        <w:tc>
          <w:tcPr>
            <w:tcW w:w="3223" w:type="dxa"/>
            <w:gridSpan w:val="2"/>
            <w:vAlign w:val="top"/>
          </w:tcPr>
          <w:p w14:paraId="6CC09C9C">
            <w:pPr>
              <w:rPr>
                <w:rFonts w:ascii="Arial"/>
                <w:sz w:val="21"/>
              </w:rPr>
            </w:pPr>
          </w:p>
        </w:tc>
        <w:tc>
          <w:tcPr>
            <w:tcW w:w="495" w:type="dxa"/>
            <w:vAlign w:val="top"/>
          </w:tcPr>
          <w:p w14:paraId="77E9C59E">
            <w:pPr>
              <w:rPr>
                <w:rFonts w:ascii="Arial"/>
                <w:sz w:val="21"/>
              </w:rPr>
            </w:pPr>
          </w:p>
        </w:tc>
        <w:tc>
          <w:tcPr>
            <w:tcW w:w="531" w:type="dxa"/>
            <w:vAlign w:val="top"/>
          </w:tcPr>
          <w:p w14:paraId="65D8D7C8">
            <w:pPr>
              <w:spacing w:before="195"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94" w:type="dxa"/>
            <w:vAlign w:val="top"/>
          </w:tcPr>
          <w:p w14:paraId="6C1B9178">
            <w:pPr>
              <w:spacing w:before="19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519" w:type="dxa"/>
            <w:vAlign w:val="top"/>
          </w:tcPr>
          <w:p w14:paraId="0052D0C4">
            <w:pPr>
              <w:pStyle w:val="6"/>
              <w:spacing w:before="35" w:line="232" w:lineRule="auto"/>
              <w:ind w:left="116" w:right="210" w:firstLine="24"/>
              <w:rPr>
                <w:sz w:val="19"/>
                <w:szCs w:val="19"/>
              </w:rPr>
            </w:pPr>
            <w:r>
              <w:rPr>
                <w:spacing w:val="6"/>
                <w:sz w:val="19"/>
                <w:szCs w:val="19"/>
              </w:rPr>
              <w:t xml:space="preserve">习近平新时代中国特色社 </w:t>
            </w:r>
            <w:r>
              <w:rPr>
                <w:spacing w:val="8"/>
                <w:sz w:val="19"/>
                <w:szCs w:val="19"/>
              </w:rPr>
              <w:t>会主义思想概论</w:t>
            </w:r>
          </w:p>
        </w:tc>
        <w:tc>
          <w:tcPr>
            <w:tcW w:w="420" w:type="dxa"/>
            <w:vAlign w:val="top"/>
          </w:tcPr>
          <w:p w14:paraId="071699AF">
            <w:pPr>
              <w:spacing w:before="19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68223072">
            <w:pPr>
              <w:pStyle w:val="6"/>
              <w:spacing w:before="162" w:line="229" w:lineRule="auto"/>
              <w:ind w:left="135"/>
              <w:rPr>
                <w:sz w:val="19"/>
                <w:szCs w:val="19"/>
              </w:rPr>
            </w:pPr>
            <w:r>
              <w:rPr>
                <w:spacing w:val="2"/>
                <w:sz w:val="19"/>
                <w:szCs w:val="19"/>
              </w:rPr>
              <w:t>笔试</w:t>
            </w:r>
          </w:p>
        </w:tc>
      </w:tr>
      <w:tr w14:paraId="74E3F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Align w:val="top"/>
          </w:tcPr>
          <w:p w14:paraId="34286862">
            <w:pPr>
              <w:spacing w:before="118"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0" w:type="dxa"/>
            <w:vAlign w:val="top"/>
          </w:tcPr>
          <w:p w14:paraId="28820B10">
            <w:pPr>
              <w:spacing w:before="118"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3223" w:type="dxa"/>
            <w:gridSpan w:val="2"/>
            <w:vAlign w:val="top"/>
          </w:tcPr>
          <w:p w14:paraId="14F5E961">
            <w:pPr>
              <w:pStyle w:val="6"/>
              <w:spacing w:before="85" w:line="224" w:lineRule="auto"/>
              <w:ind w:left="124"/>
              <w:rPr>
                <w:sz w:val="19"/>
                <w:szCs w:val="19"/>
              </w:rPr>
            </w:pPr>
            <w:r>
              <w:rPr>
                <w:spacing w:val="7"/>
                <w:sz w:val="19"/>
                <w:szCs w:val="19"/>
              </w:rPr>
              <w:t>思想道德修养与法律基础</w:t>
            </w:r>
          </w:p>
        </w:tc>
        <w:tc>
          <w:tcPr>
            <w:tcW w:w="495" w:type="dxa"/>
            <w:vAlign w:val="top"/>
          </w:tcPr>
          <w:p w14:paraId="546796A6">
            <w:pPr>
              <w:spacing w:before="118"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31" w:type="dxa"/>
            <w:vAlign w:val="top"/>
          </w:tcPr>
          <w:p w14:paraId="7EA59B31">
            <w:pPr>
              <w:spacing w:before="118" w:line="195"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94" w:type="dxa"/>
            <w:vAlign w:val="top"/>
          </w:tcPr>
          <w:p w14:paraId="00D5930D">
            <w:pPr>
              <w:spacing w:before="11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519" w:type="dxa"/>
            <w:vAlign w:val="top"/>
          </w:tcPr>
          <w:p w14:paraId="098BA9F1">
            <w:pPr>
              <w:pStyle w:val="6"/>
              <w:spacing w:before="85" w:line="226" w:lineRule="auto"/>
              <w:ind w:left="126"/>
              <w:rPr>
                <w:sz w:val="19"/>
                <w:szCs w:val="19"/>
              </w:rPr>
            </w:pPr>
            <w:r>
              <w:rPr>
                <w:spacing w:val="6"/>
                <w:sz w:val="19"/>
                <w:szCs w:val="19"/>
              </w:rPr>
              <w:t>思想道德与法治</w:t>
            </w:r>
          </w:p>
        </w:tc>
        <w:tc>
          <w:tcPr>
            <w:tcW w:w="420" w:type="dxa"/>
            <w:vAlign w:val="top"/>
          </w:tcPr>
          <w:p w14:paraId="3C95B58D">
            <w:pPr>
              <w:spacing w:before="11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0E71495E">
            <w:pPr>
              <w:pStyle w:val="6"/>
              <w:spacing w:before="85" w:line="229" w:lineRule="auto"/>
              <w:ind w:left="135"/>
              <w:rPr>
                <w:sz w:val="19"/>
                <w:szCs w:val="19"/>
              </w:rPr>
            </w:pPr>
            <w:r>
              <w:rPr>
                <w:spacing w:val="2"/>
                <w:sz w:val="19"/>
                <w:szCs w:val="19"/>
              </w:rPr>
              <w:t>笔试</w:t>
            </w:r>
          </w:p>
        </w:tc>
      </w:tr>
      <w:tr w14:paraId="3C96F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78" w:type="dxa"/>
            <w:vAlign w:val="top"/>
          </w:tcPr>
          <w:p w14:paraId="58F732B3">
            <w:pPr>
              <w:spacing w:before="197"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0" w:type="dxa"/>
            <w:vAlign w:val="top"/>
          </w:tcPr>
          <w:p w14:paraId="03E01F68">
            <w:pPr>
              <w:spacing w:before="19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3223" w:type="dxa"/>
            <w:gridSpan w:val="2"/>
            <w:vAlign w:val="top"/>
          </w:tcPr>
          <w:p w14:paraId="7B5EE1EB">
            <w:pPr>
              <w:pStyle w:val="6"/>
              <w:spacing w:before="34" w:line="233" w:lineRule="auto"/>
              <w:ind w:left="110" w:right="114" w:firstLine="7"/>
              <w:rPr>
                <w:sz w:val="19"/>
                <w:szCs w:val="19"/>
              </w:rPr>
            </w:pPr>
            <w:r>
              <w:rPr>
                <w:spacing w:val="9"/>
                <w:sz w:val="19"/>
                <w:szCs w:val="19"/>
              </w:rPr>
              <w:t>毛泽东思想和中国特色社会主义理</w:t>
            </w:r>
            <w:r>
              <w:rPr>
                <w:sz w:val="19"/>
                <w:szCs w:val="19"/>
              </w:rPr>
              <w:t xml:space="preserve"> </w:t>
            </w:r>
            <w:r>
              <w:rPr>
                <w:spacing w:val="8"/>
                <w:sz w:val="19"/>
                <w:szCs w:val="19"/>
              </w:rPr>
              <w:t>论体系概论</w:t>
            </w:r>
          </w:p>
        </w:tc>
        <w:tc>
          <w:tcPr>
            <w:tcW w:w="495" w:type="dxa"/>
            <w:vAlign w:val="top"/>
          </w:tcPr>
          <w:p w14:paraId="0F00EF43">
            <w:pPr>
              <w:spacing w:before="197" w:line="195" w:lineRule="auto"/>
              <w:ind w:left="19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31" w:type="dxa"/>
            <w:vAlign w:val="top"/>
          </w:tcPr>
          <w:p w14:paraId="0051CFA1">
            <w:pPr>
              <w:spacing w:before="197"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94" w:type="dxa"/>
            <w:vAlign w:val="top"/>
          </w:tcPr>
          <w:p w14:paraId="44D7BE5E">
            <w:pPr>
              <w:spacing w:before="19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519" w:type="dxa"/>
            <w:vAlign w:val="top"/>
          </w:tcPr>
          <w:p w14:paraId="636E3885">
            <w:pPr>
              <w:pStyle w:val="6"/>
              <w:spacing w:before="34" w:line="233" w:lineRule="auto"/>
              <w:ind w:left="116" w:right="210" w:firstLine="2"/>
              <w:rPr>
                <w:sz w:val="19"/>
                <w:szCs w:val="19"/>
              </w:rPr>
            </w:pPr>
            <w:r>
              <w:rPr>
                <w:spacing w:val="8"/>
                <w:sz w:val="19"/>
                <w:szCs w:val="19"/>
              </w:rPr>
              <w:t>毛泽东思想和中国特色社</w:t>
            </w:r>
            <w:r>
              <w:rPr>
                <w:spacing w:val="5"/>
                <w:sz w:val="19"/>
                <w:szCs w:val="19"/>
              </w:rPr>
              <w:t xml:space="preserve"> </w:t>
            </w:r>
            <w:r>
              <w:rPr>
                <w:spacing w:val="8"/>
                <w:sz w:val="19"/>
                <w:szCs w:val="19"/>
              </w:rPr>
              <w:t>会主义理论体系概论</w:t>
            </w:r>
          </w:p>
        </w:tc>
        <w:tc>
          <w:tcPr>
            <w:tcW w:w="420" w:type="dxa"/>
            <w:vAlign w:val="top"/>
          </w:tcPr>
          <w:p w14:paraId="4401C53F">
            <w:pPr>
              <w:spacing w:before="19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3B15A5DD">
            <w:pPr>
              <w:pStyle w:val="6"/>
              <w:spacing w:before="163" w:line="229" w:lineRule="auto"/>
              <w:ind w:left="135"/>
              <w:rPr>
                <w:sz w:val="19"/>
                <w:szCs w:val="19"/>
              </w:rPr>
            </w:pPr>
            <w:r>
              <w:rPr>
                <w:spacing w:val="2"/>
                <w:sz w:val="19"/>
                <w:szCs w:val="19"/>
              </w:rPr>
              <w:t>笔试</w:t>
            </w:r>
          </w:p>
        </w:tc>
      </w:tr>
      <w:tr w14:paraId="368DA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Align w:val="top"/>
          </w:tcPr>
          <w:p w14:paraId="2078E492">
            <w:pPr>
              <w:spacing w:before="119"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0" w:type="dxa"/>
            <w:vAlign w:val="top"/>
          </w:tcPr>
          <w:p w14:paraId="3AC90535">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27961</w:t>
            </w:r>
          </w:p>
        </w:tc>
        <w:tc>
          <w:tcPr>
            <w:tcW w:w="2204" w:type="dxa"/>
            <w:vAlign w:val="top"/>
          </w:tcPr>
          <w:p w14:paraId="1C7DA99A">
            <w:pPr>
              <w:pStyle w:val="6"/>
              <w:spacing w:before="85" w:line="227" w:lineRule="auto"/>
              <w:ind w:left="120"/>
              <w:rPr>
                <w:sz w:val="19"/>
                <w:szCs w:val="19"/>
              </w:rPr>
            </w:pPr>
            <w:r>
              <w:rPr>
                <w:spacing w:val="5"/>
                <w:sz w:val="19"/>
                <w:szCs w:val="19"/>
              </w:rPr>
              <w:t>高等数学</w:t>
            </w:r>
          </w:p>
        </w:tc>
        <w:tc>
          <w:tcPr>
            <w:tcW w:w="1019" w:type="dxa"/>
            <w:vMerge w:val="restart"/>
            <w:tcBorders>
              <w:bottom w:val="nil"/>
            </w:tcBorders>
            <w:vAlign w:val="top"/>
          </w:tcPr>
          <w:p w14:paraId="08E1116A">
            <w:pPr>
              <w:spacing w:line="286" w:lineRule="auto"/>
              <w:rPr>
                <w:rFonts w:ascii="Arial"/>
                <w:sz w:val="21"/>
              </w:rPr>
            </w:pPr>
          </w:p>
          <w:p w14:paraId="50A30581">
            <w:pPr>
              <w:spacing w:line="286" w:lineRule="auto"/>
              <w:rPr>
                <w:rFonts w:ascii="Arial"/>
                <w:sz w:val="21"/>
              </w:rPr>
            </w:pPr>
          </w:p>
          <w:p w14:paraId="77172510">
            <w:pPr>
              <w:spacing w:line="286" w:lineRule="auto"/>
              <w:rPr>
                <w:rFonts w:ascii="Arial"/>
                <w:sz w:val="21"/>
              </w:rPr>
            </w:pPr>
          </w:p>
          <w:p w14:paraId="3D287BC5">
            <w:pPr>
              <w:pStyle w:val="6"/>
              <w:spacing w:before="62" w:line="248" w:lineRule="auto"/>
              <w:ind w:left="113" w:right="109" w:hanging="3"/>
              <w:rPr>
                <w:sz w:val="19"/>
                <w:szCs w:val="19"/>
              </w:rPr>
            </w:pPr>
            <w:r>
              <w:rPr>
                <w:spacing w:val="8"/>
                <w:sz w:val="19"/>
                <w:szCs w:val="19"/>
              </w:rPr>
              <w:t>基础理论</w:t>
            </w:r>
            <w:r>
              <w:rPr>
                <w:spacing w:val="1"/>
                <w:sz w:val="19"/>
                <w:szCs w:val="19"/>
              </w:rPr>
              <w:t xml:space="preserve"> </w:t>
            </w:r>
            <w:r>
              <w:rPr>
                <w:spacing w:val="5"/>
                <w:sz w:val="19"/>
                <w:szCs w:val="19"/>
              </w:rPr>
              <w:t>课模块：</w:t>
            </w:r>
            <w:r>
              <w:rPr>
                <w:spacing w:val="1"/>
                <w:sz w:val="19"/>
                <w:szCs w:val="19"/>
              </w:rPr>
              <w:t xml:space="preserve"> </w:t>
            </w:r>
            <w:r>
              <w:rPr>
                <w:spacing w:val="-3"/>
                <w:sz w:val="19"/>
                <w:szCs w:val="19"/>
              </w:rPr>
              <w:t>任选</w:t>
            </w:r>
            <w:r>
              <w:rPr>
                <w:spacing w:val="-40"/>
                <w:sz w:val="19"/>
                <w:szCs w:val="19"/>
              </w:rPr>
              <w:t xml:space="preserve"> </w:t>
            </w:r>
            <w:r>
              <w:rPr>
                <w:rFonts w:ascii="Times New Roman" w:hAnsi="Times New Roman" w:eastAsia="Times New Roman" w:cs="Times New Roman"/>
                <w:spacing w:val="-3"/>
                <w:sz w:val="19"/>
                <w:szCs w:val="19"/>
              </w:rPr>
              <w:t>4</w:t>
            </w:r>
            <w:r>
              <w:rPr>
                <w:rFonts w:ascii="Times New Roman" w:hAnsi="Times New Roman" w:eastAsia="Times New Roman" w:cs="Times New Roman"/>
                <w:spacing w:val="34"/>
                <w:w w:val="101"/>
                <w:sz w:val="19"/>
                <w:szCs w:val="19"/>
              </w:rPr>
              <w:t xml:space="preserve"> </w:t>
            </w:r>
            <w:r>
              <w:rPr>
                <w:spacing w:val="-3"/>
                <w:sz w:val="19"/>
                <w:szCs w:val="19"/>
              </w:rPr>
              <w:t>门</w:t>
            </w:r>
            <w:r>
              <w:rPr>
                <w:sz w:val="19"/>
                <w:szCs w:val="19"/>
              </w:rPr>
              <w:t xml:space="preserve"> </w:t>
            </w:r>
            <w:r>
              <w:rPr>
                <w:spacing w:val="7"/>
                <w:sz w:val="19"/>
                <w:szCs w:val="19"/>
              </w:rPr>
              <w:t>课程，不</w:t>
            </w:r>
            <w:r>
              <w:rPr>
                <w:spacing w:val="2"/>
                <w:sz w:val="19"/>
                <w:szCs w:val="19"/>
              </w:rPr>
              <w:t xml:space="preserve"> </w:t>
            </w:r>
            <w:r>
              <w:rPr>
                <w:spacing w:val="4"/>
                <w:sz w:val="19"/>
                <w:szCs w:val="19"/>
              </w:rPr>
              <w:t>少于</w:t>
            </w:r>
            <w:r>
              <w:rPr>
                <w:spacing w:val="-41"/>
                <w:sz w:val="19"/>
                <w:szCs w:val="19"/>
              </w:rPr>
              <w:t xml:space="preserve"> </w:t>
            </w:r>
            <w:r>
              <w:rPr>
                <w:rFonts w:ascii="Times New Roman" w:hAnsi="Times New Roman" w:eastAsia="Times New Roman" w:cs="Times New Roman"/>
                <w:spacing w:val="4"/>
                <w:sz w:val="19"/>
                <w:szCs w:val="19"/>
              </w:rPr>
              <w:t>23</w:t>
            </w:r>
            <w:r>
              <w:rPr>
                <w:rFonts w:ascii="Times New Roman" w:hAnsi="Times New Roman" w:eastAsia="Times New Roman" w:cs="Times New Roman"/>
                <w:sz w:val="19"/>
                <w:szCs w:val="19"/>
              </w:rPr>
              <w:t xml:space="preserve">    </w:t>
            </w:r>
            <w:r>
              <w:rPr>
                <w:spacing w:val="5"/>
                <w:sz w:val="19"/>
                <w:szCs w:val="19"/>
              </w:rPr>
              <w:t>学分</w:t>
            </w:r>
          </w:p>
        </w:tc>
        <w:tc>
          <w:tcPr>
            <w:tcW w:w="495" w:type="dxa"/>
            <w:vAlign w:val="top"/>
          </w:tcPr>
          <w:p w14:paraId="391550E1">
            <w:pPr>
              <w:spacing w:before="119"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31" w:type="dxa"/>
            <w:vAlign w:val="top"/>
          </w:tcPr>
          <w:p w14:paraId="2CC988ED">
            <w:pPr>
              <w:spacing w:before="119"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94" w:type="dxa"/>
            <w:vAlign w:val="top"/>
          </w:tcPr>
          <w:p w14:paraId="71BA894F">
            <w:pPr>
              <w:spacing w:before="11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00022</w:t>
            </w:r>
          </w:p>
        </w:tc>
        <w:tc>
          <w:tcPr>
            <w:tcW w:w="2519" w:type="dxa"/>
            <w:vAlign w:val="top"/>
          </w:tcPr>
          <w:p w14:paraId="6CB008CE">
            <w:pPr>
              <w:pStyle w:val="6"/>
              <w:spacing w:before="85" w:line="221" w:lineRule="auto"/>
              <w:ind w:left="122"/>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工专</w:t>
            </w:r>
            <w:r>
              <w:rPr>
                <w:rFonts w:ascii="Times New Roman" w:hAnsi="Times New Roman" w:eastAsia="Times New Roman" w:cs="Times New Roman"/>
                <w:spacing w:val="6"/>
                <w:sz w:val="19"/>
                <w:szCs w:val="19"/>
              </w:rPr>
              <w:t>)</w:t>
            </w:r>
          </w:p>
        </w:tc>
        <w:tc>
          <w:tcPr>
            <w:tcW w:w="420" w:type="dxa"/>
            <w:vAlign w:val="top"/>
          </w:tcPr>
          <w:p w14:paraId="50353966">
            <w:pPr>
              <w:spacing w:before="122"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9" w:type="dxa"/>
            <w:vAlign w:val="top"/>
          </w:tcPr>
          <w:p w14:paraId="3FBE23FA">
            <w:pPr>
              <w:pStyle w:val="6"/>
              <w:spacing w:before="86" w:line="229" w:lineRule="auto"/>
              <w:ind w:left="135"/>
              <w:rPr>
                <w:sz w:val="19"/>
                <w:szCs w:val="19"/>
              </w:rPr>
            </w:pPr>
            <w:r>
              <w:rPr>
                <w:spacing w:val="2"/>
                <w:sz w:val="19"/>
                <w:szCs w:val="19"/>
              </w:rPr>
              <w:t>笔试</w:t>
            </w:r>
          </w:p>
        </w:tc>
      </w:tr>
      <w:tr w14:paraId="2DB38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restart"/>
            <w:tcBorders>
              <w:bottom w:val="nil"/>
            </w:tcBorders>
            <w:vAlign w:val="top"/>
          </w:tcPr>
          <w:p w14:paraId="33CF60C7">
            <w:pPr>
              <w:spacing w:line="249" w:lineRule="auto"/>
              <w:rPr>
                <w:rFonts w:ascii="Arial"/>
                <w:sz w:val="21"/>
              </w:rPr>
            </w:pPr>
          </w:p>
          <w:p w14:paraId="288286A3">
            <w:pPr>
              <w:spacing w:before="55" w:line="195" w:lineRule="auto"/>
              <w:ind w:left="18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0" w:type="dxa"/>
            <w:vMerge w:val="restart"/>
            <w:tcBorders>
              <w:bottom w:val="nil"/>
            </w:tcBorders>
            <w:vAlign w:val="top"/>
          </w:tcPr>
          <w:p w14:paraId="192C2D16">
            <w:pPr>
              <w:spacing w:line="249" w:lineRule="auto"/>
              <w:rPr>
                <w:rFonts w:ascii="Arial"/>
                <w:sz w:val="21"/>
              </w:rPr>
            </w:pPr>
          </w:p>
          <w:p w14:paraId="26E41DF1">
            <w:pPr>
              <w:spacing w:before="5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27962</w:t>
            </w:r>
          </w:p>
        </w:tc>
        <w:tc>
          <w:tcPr>
            <w:tcW w:w="2204" w:type="dxa"/>
            <w:vMerge w:val="restart"/>
            <w:tcBorders>
              <w:bottom w:val="nil"/>
            </w:tcBorders>
            <w:vAlign w:val="top"/>
          </w:tcPr>
          <w:p w14:paraId="20B29AA4">
            <w:pPr>
              <w:pStyle w:val="6"/>
              <w:spacing w:before="272" w:line="224" w:lineRule="auto"/>
              <w:ind w:left="110"/>
              <w:rPr>
                <w:sz w:val="19"/>
                <w:szCs w:val="19"/>
              </w:rPr>
            </w:pPr>
            <w:r>
              <w:rPr>
                <w:spacing w:val="8"/>
                <w:sz w:val="19"/>
                <w:szCs w:val="19"/>
              </w:rPr>
              <w:t>机械设计基础</w:t>
            </w:r>
          </w:p>
        </w:tc>
        <w:tc>
          <w:tcPr>
            <w:tcW w:w="1019" w:type="dxa"/>
            <w:vMerge w:val="continue"/>
            <w:tcBorders>
              <w:top w:val="nil"/>
              <w:bottom w:val="nil"/>
            </w:tcBorders>
            <w:vAlign w:val="top"/>
          </w:tcPr>
          <w:p w14:paraId="772119E0">
            <w:pPr>
              <w:rPr>
                <w:rFonts w:ascii="Arial"/>
                <w:sz w:val="21"/>
              </w:rPr>
            </w:pPr>
          </w:p>
        </w:tc>
        <w:tc>
          <w:tcPr>
            <w:tcW w:w="495" w:type="dxa"/>
            <w:vMerge w:val="restart"/>
            <w:tcBorders>
              <w:bottom w:val="nil"/>
            </w:tcBorders>
            <w:vAlign w:val="top"/>
          </w:tcPr>
          <w:p w14:paraId="359D8606">
            <w:pPr>
              <w:spacing w:line="249" w:lineRule="auto"/>
              <w:rPr>
                <w:rFonts w:ascii="Arial"/>
                <w:sz w:val="21"/>
              </w:rPr>
            </w:pPr>
          </w:p>
          <w:p w14:paraId="107EB596">
            <w:pPr>
              <w:spacing w:before="55"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31" w:type="dxa"/>
            <w:vMerge w:val="restart"/>
            <w:tcBorders>
              <w:bottom w:val="nil"/>
            </w:tcBorders>
            <w:vAlign w:val="top"/>
          </w:tcPr>
          <w:p w14:paraId="448F13DD">
            <w:pPr>
              <w:spacing w:line="252" w:lineRule="auto"/>
              <w:rPr>
                <w:rFonts w:ascii="Arial"/>
                <w:sz w:val="21"/>
              </w:rPr>
            </w:pPr>
          </w:p>
          <w:p w14:paraId="6D0EDF36">
            <w:pPr>
              <w:spacing w:before="54" w:line="192" w:lineRule="auto"/>
              <w:ind w:left="22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94" w:type="dxa"/>
            <w:vAlign w:val="top"/>
          </w:tcPr>
          <w:p w14:paraId="0B798CE7">
            <w:pPr>
              <w:spacing w:before="118"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02185</w:t>
            </w:r>
          </w:p>
        </w:tc>
        <w:tc>
          <w:tcPr>
            <w:tcW w:w="2519" w:type="dxa"/>
            <w:vAlign w:val="top"/>
          </w:tcPr>
          <w:p w14:paraId="60ABD8A4">
            <w:pPr>
              <w:pStyle w:val="6"/>
              <w:spacing w:before="85" w:line="224" w:lineRule="auto"/>
              <w:ind w:left="111"/>
              <w:rPr>
                <w:sz w:val="19"/>
                <w:szCs w:val="19"/>
              </w:rPr>
            </w:pPr>
            <w:r>
              <w:rPr>
                <w:spacing w:val="8"/>
                <w:sz w:val="19"/>
                <w:szCs w:val="19"/>
              </w:rPr>
              <w:t>机械设计基础</w:t>
            </w:r>
          </w:p>
        </w:tc>
        <w:tc>
          <w:tcPr>
            <w:tcW w:w="420" w:type="dxa"/>
            <w:vAlign w:val="top"/>
          </w:tcPr>
          <w:p w14:paraId="34CB010F">
            <w:pPr>
              <w:spacing w:before="121"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016764A1">
            <w:pPr>
              <w:pStyle w:val="6"/>
              <w:spacing w:before="85" w:line="229" w:lineRule="auto"/>
              <w:ind w:left="135"/>
              <w:rPr>
                <w:sz w:val="19"/>
                <w:szCs w:val="19"/>
              </w:rPr>
            </w:pPr>
            <w:r>
              <w:rPr>
                <w:spacing w:val="2"/>
                <w:sz w:val="19"/>
                <w:szCs w:val="19"/>
              </w:rPr>
              <w:t>笔试</w:t>
            </w:r>
          </w:p>
        </w:tc>
      </w:tr>
      <w:tr w14:paraId="60B36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continue"/>
            <w:tcBorders>
              <w:top w:val="nil"/>
            </w:tcBorders>
            <w:vAlign w:val="top"/>
          </w:tcPr>
          <w:p w14:paraId="17BD5DD2">
            <w:pPr>
              <w:rPr>
                <w:rFonts w:ascii="Arial"/>
                <w:sz w:val="21"/>
              </w:rPr>
            </w:pPr>
          </w:p>
        </w:tc>
        <w:tc>
          <w:tcPr>
            <w:tcW w:w="720" w:type="dxa"/>
            <w:vMerge w:val="continue"/>
            <w:tcBorders>
              <w:top w:val="nil"/>
            </w:tcBorders>
            <w:vAlign w:val="top"/>
          </w:tcPr>
          <w:p w14:paraId="3942F5D4">
            <w:pPr>
              <w:rPr>
                <w:rFonts w:ascii="Arial"/>
                <w:sz w:val="21"/>
              </w:rPr>
            </w:pPr>
          </w:p>
        </w:tc>
        <w:tc>
          <w:tcPr>
            <w:tcW w:w="2204" w:type="dxa"/>
            <w:vMerge w:val="continue"/>
            <w:tcBorders>
              <w:top w:val="nil"/>
            </w:tcBorders>
            <w:vAlign w:val="top"/>
          </w:tcPr>
          <w:p w14:paraId="174F4ED5">
            <w:pPr>
              <w:rPr>
                <w:rFonts w:ascii="Arial"/>
                <w:sz w:val="21"/>
              </w:rPr>
            </w:pPr>
          </w:p>
        </w:tc>
        <w:tc>
          <w:tcPr>
            <w:tcW w:w="1019" w:type="dxa"/>
            <w:vMerge w:val="continue"/>
            <w:tcBorders>
              <w:top w:val="nil"/>
              <w:bottom w:val="nil"/>
            </w:tcBorders>
            <w:vAlign w:val="top"/>
          </w:tcPr>
          <w:p w14:paraId="1B543196">
            <w:pPr>
              <w:rPr>
                <w:rFonts w:ascii="Arial"/>
                <w:sz w:val="21"/>
              </w:rPr>
            </w:pPr>
          </w:p>
        </w:tc>
        <w:tc>
          <w:tcPr>
            <w:tcW w:w="495" w:type="dxa"/>
            <w:vMerge w:val="continue"/>
            <w:tcBorders>
              <w:top w:val="nil"/>
            </w:tcBorders>
            <w:vAlign w:val="top"/>
          </w:tcPr>
          <w:p w14:paraId="62850CED">
            <w:pPr>
              <w:rPr>
                <w:rFonts w:ascii="Arial"/>
                <w:sz w:val="21"/>
              </w:rPr>
            </w:pPr>
          </w:p>
        </w:tc>
        <w:tc>
          <w:tcPr>
            <w:tcW w:w="531" w:type="dxa"/>
            <w:vMerge w:val="continue"/>
            <w:tcBorders>
              <w:top w:val="nil"/>
            </w:tcBorders>
            <w:vAlign w:val="top"/>
          </w:tcPr>
          <w:p w14:paraId="7F39E6C6">
            <w:pPr>
              <w:rPr>
                <w:rFonts w:ascii="Arial"/>
                <w:sz w:val="21"/>
              </w:rPr>
            </w:pPr>
          </w:p>
        </w:tc>
        <w:tc>
          <w:tcPr>
            <w:tcW w:w="794" w:type="dxa"/>
            <w:vAlign w:val="top"/>
          </w:tcPr>
          <w:p w14:paraId="50FD8F2D">
            <w:pPr>
              <w:spacing w:before="117"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02186</w:t>
            </w:r>
          </w:p>
        </w:tc>
        <w:tc>
          <w:tcPr>
            <w:tcW w:w="2519" w:type="dxa"/>
            <w:vAlign w:val="top"/>
          </w:tcPr>
          <w:p w14:paraId="78811FE1">
            <w:pPr>
              <w:pStyle w:val="6"/>
              <w:spacing w:before="83" w:line="221" w:lineRule="auto"/>
              <w:ind w:left="111"/>
              <w:rPr>
                <w:rFonts w:ascii="Times New Roman" w:hAnsi="Times New Roman" w:eastAsia="Times New Roman" w:cs="Times New Roman"/>
                <w:sz w:val="19"/>
                <w:szCs w:val="19"/>
              </w:rPr>
            </w:pPr>
            <w:r>
              <w:rPr>
                <w:spacing w:val="8"/>
                <w:sz w:val="19"/>
                <w:szCs w:val="19"/>
              </w:rPr>
              <w:t>机械设计基础</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20" w:type="dxa"/>
            <w:vAlign w:val="top"/>
          </w:tcPr>
          <w:p w14:paraId="0CCEDFA0">
            <w:pPr>
              <w:spacing w:before="117"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9" w:type="dxa"/>
            <w:vAlign w:val="top"/>
          </w:tcPr>
          <w:p w14:paraId="666669BF">
            <w:pPr>
              <w:pStyle w:val="6"/>
              <w:spacing w:before="83" w:line="226" w:lineRule="auto"/>
              <w:ind w:left="139"/>
              <w:rPr>
                <w:sz w:val="19"/>
                <w:szCs w:val="19"/>
              </w:rPr>
            </w:pPr>
            <w:r>
              <w:rPr>
                <w:sz w:val="19"/>
                <w:szCs w:val="19"/>
              </w:rPr>
              <w:t>实践</w:t>
            </w:r>
          </w:p>
        </w:tc>
      </w:tr>
      <w:tr w14:paraId="1F891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restart"/>
            <w:tcBorders>
              <w:bottom w:val="nil"/>
            </w:tcBorders>
            <w:vAlign w:val="top"/>
          </w:tcPr>
          <w:p w14:paraId="771730DC">
            <w:pPr>
              <w:spacing w:line="252" w:lineRule="auto"/>
              <w:rPr>
                <w:rFonts w:ascii="Arial"/>
                <w:sz w:val="21"/>
              </w:rPr>
            </w:pPr>
          </w:p>
          <w:p w14:paraId="4034C2DB">
            <w:pPr>
              <w:spacing w:before="55" w:line="192"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0" w:type="dxa"/>
            <w:vMerge w:val="restart"/>
            <w:tcBorders>
              <w:bottom w:val="nil"/>
            </w:tcBorders>
            <w:vAlign w:val="top"/>
          </w:tcPr>
          <w:p w14:paraId="3F450DFB">
            <w:pPr>
              <w:spacing w:line="249" w:lineRule="auto"/>
              <w:rPr>
                <w:rFonts w:ascii="Arial"/>
                <w:sz w:val="21"/>
              </w:rPr>
            </w:pPr>
          </w:p>
          <w:p w14:paraId="5250CD93">
            <w:pPr>
              <w:spacing w:before="5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27964</w:t>
            </w:r>
          </w:p>
        </w:tc>
        <w:tc>
          <w:tcPr>
            <w:tcW w:w="2204" w:type="dxa"/>
            <w:vMerge w:val="restart"/>
            <w:tcBorders>
              <w:bottom w:val="nil"/>
            </w:tcBorders>
            <w:vAlign w:val="top"/>
          </w:tcPr>
          <w:p w14:paraId="22FE97F7">
            <w:pPr>
              <w:pStyle w:val="6"/>
              <w:spacing w:before="272" w:line="224" w:lineRule="auto"/>
              <w:ind w:left="110"/>
              <w:rPr>
                <w:sz w:val="19"/>
                <w:szCs w:val="19"/>
              </w:rPr>
            </w:pPr>
            <w:r>
              <w:rPr>
                <w:spacing w:val="8"/>
                <w:sz w:val="19"/>
                <w:szCs w:val="19"/>
              </w:rPr>
              <w:t>机械制造基础</w:t>
            </w:r>
          </w:p>
        </w:tc>
        <w:tc>
          <w:tcPr>
            <w:tcW w:w="1019" w:type="dxa"/>
            <w:vMerge w:val="continue"/>
            <w:tcBorders>
              <w:top w:val="nil"/>
              <w:bottom w:val="nil"/>
            </w:tcBorders>
            <w:vAlign w:val="top"/>
          </w:tcPr>
          <w:p w14:paraId="6A5BF55F">
            <w:pPr>
              <w:rPr>
                <w:rFonts w:ascii="Arial"/>
                <w:sz w:val="21"/>
              </w:rPr>
            </w:pPr>
          </w:p>
        </w:tc>
        <w:tc>
          <w:tcPr>
            <w:tcW w:w="495" w:type="dxa"/>
            <w:vMerge w:val="restart"/>
            <w:tcBorders>
              <w:bottom w:val="nil"/>
            </w:tcBorders>
            <w:vAlign w:val="top"/>
          </w:tcPr>
          <w:p w14:paraId="3506096F">
            <w:pPr>
              <w:spacing w:line="249" w:lineRule="auto"/>
              <w:rPr>
                <w:rFonts w:ascii="Arial"/>
                <w:sz w:val="21"/>
              </w:rPr>
            </w:pPr>
          </w:p>
          <w:p w14:paraId="65F52C61">
            <w:pPr>
              <w:spacing w:before="55"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31" w:type="dxa"/>
            <w:vMerge w:val="restart"/>
            <w:tcBorders>
              <w:bottom w:val="nil"/>
            </w:tcBorders>
            <w:vAlign w:val="top"/>
          </w:tcPr>
          <w:p w14:paraId="6151F199">
            <w:pPr>
              <w:spacing w:line="249" w:lineRule="auto"/>
              <w:rPr>
                <w:rFonts w:ascii="Arial"/>
                <w:sz w:val="21"/>
              </w:rPr>
            </w:pPr>
          </w:p>
          <w:p w14:paraId="414E449B">
            <w:pPr>
              <w:spacing w:before="55" w:line="195"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94" w:type="dxa"/>
            <w:vAlign w:val="top"/>
          </w:tcPr>
          <w:p w14:paraId="170BBC8C">
            <w:pPr>
              <w:spacing w:before="118"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02189</w:t>
            </w:r>
          </w:p>
        </w:tc>
        <w:tc>
          <w:tcPr>
            <w:tcW w:w="2519" w:type="dxa"/>
            <w:vAlign w:val="top"/>
          </w:tcPr>
          <w:p w14:paraId="1CE9320D">
            <w:pPr>
              <w:pStyle w:val="6"/>
              <w:spacing w:before="85" w:line="224" w:lineRule="auto"/>
              <w:ind w:left="111"/>
              <w:rPr>
                <w:sz w:val="19"/>
                <w:szCs w:val="19"/>
              </w:rPr>
            </w:pPr>
            <w:r>
              <w:rPr>
                <w:spacing w:val="8"/>
                <w:sz w:val="19"/>
                <w:szCs w:val="19"/>
              </w:rPr>
              <w:t>机械制造基础</w:t>
            </w:r>
          </w:p>
        </w:tc>
        <w:tc>
          <w:tcPr>
            <w:tcW w:w="420" w:type="dxa"/>
            <w:vAlign w:val="top"/>
          </w:tcPr>
          <w:p w14:paraId="771717FD">
            <w:pPr>
              <w:spacing w:before="118"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1DDE5808">
            <w:pPr>
              <w:pStyle w:val="6"/>
              <w:spacing w:before="85" w:line="229" w:lineRule="auto"/>
              <w:ind w:left="135"/>
              <w:rPr>
                <w:sz w:val="19"/>
                <w:szCs w:val="19"/>
              </w:rPr>
            </w:pPr>
            <w:r>
              <w:rPr>
                <w:spacing w:val="2"/>
                <w:sz w:val="19"/>
                <w:szCs w:val="19"/>
              </w:rPr>
              <w:t>笔试</w:t>
            </w:r>
          </w:p>
        </w:tc>
      </w:tr>
      <w:tr w14:paraId="7ED39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continue"/>
            <w:tcBorders>
              <w:top w:val="nil"/>
            </w:tcBorders>
            <w:vAlign w:val="top"/>
          </w:tcPr>
          <w:p w14:paraId="184A4356">
            <w:pPr>
              <w:rPr>
                <w:rFonts w:ascii="Arial"/>
                <w:sz w:val="21"/>
              </w:rPr>
            </w:pPr>
          </w:p>
        </w:tc>
        <w:tc>
          <w:tcPr>
            <w:tcW w:w="720" w:type="dxa"/>
            <w:vMerge w:val="continue"/>
            <w:tcBorders>
              <w:top w:val="nil"/>
            </w:tcBorders>
            <w:vAlign w:val="top"/>
          </w:tcPr>
          <w:p w14:paraId="5060953A">
            <w:pPr>
              <w:rPr>
                <w:rFonts w:ascii="Arial"/>
                <w:sz w:val="21"/>
              </w:rPr>
            </w:pPr>
          </w:p>
        </w:tc>
        <w:tc>
          <w:tcPr>
            <w:tcW w:w="2204" w:type="dxa"/>
            <w:vMerge w:val="continue"/>
            <w:tcBorders>
              <w:top w:val="nil"/>
            </w:tcBorders>
            <w:vAlign w:val="top"/>
          </w:tcPr>
          <w:p w14:paraId="446E6F8A">
            <w:pPr>
              <w:rPr>
                <w:rFonts w:ascii="Arial"/>
                <w:sz w:val="21"/>
              </w:rPr>
            </w:pPr>
          </w:p>
        </w:tc>
        <w:tc>
          <w:tcPr>
            <w:tcW w:w="1019" w:type="dxa"/>
            <w:vMerge w:val="continue"/>
            <w:tcBorders>
              <w:top w:val="nil"/>
              <w:bottom w:val="nil"/>
            </w:tcBorders>
            <w:vAlign w:val="top"/>
          </w:tcPr>
          <w:p w14:paraId="43468688">
            <w:pPr>
              <w:rPr>
                <w:rFonts w:ascii="Arial"/>
                <w:sz w:val="21"/>
              </w:rPr>
            </w:pPr>
          </w:p>
        </w:tc>
        <w:tc>
          <w:tcPr>
            <w:tcW w:w="495" w:type="dxa"/>
            <w:vMerge w:val="continue"/>
            <w:tcBorders>
              <w:top w:val="nil"/>
            </w:tcBorders>
            <w:vAlign w:val="top"/>
          </w:tcPr>
          <w:p w14:paraId="6E67FBE1">
            <w:pPr>
              <w:rPr>
                <w:rFonts w:ascii="Arial"/>
                <w:sz w:val="21"/>
              </w:rPr>
            </w:pPr>
          </w:p>
        </w:tc>
        <w:tc>
          <w:tcPr>
            <w:tcW w:w="531" w:type="dxa"/>
            <w:vMerge w:val="continue"/>
            <w:tcBorders>
              <w:top w:val="nil"/>
            </w:tcBorders>
            <w:vAlign w:val="top"/>
          </w:tcPr>
          <w:p w14:paraId="707813BF">
            <w:pPr>
              <w:rPr>
                <w:rFonts w:ascii="Arial"/>
                <w:sz w:val="21"/>
              </w:rPr>
            </w:pPr>
          </w:p>
        </w:tc>
        <w:tc>
          <w:tcPr>
            <w:tcW w:w="794" w:type="dxa"/>
            <w:vAlign w:val="top"/>
          </w:tcPr>
          <w:p w14:paraId="554D62AF">
            <w:pPr>
              <w:spacing w:before="117"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02190</w:t>
            </w:r>
          </w:p>
        </w:tc>
        <w:tc>
          <w:tcPr>
            <w:tcW w:w="2519" w:type="dxa"/>
            <w:vAlign w:val="top"/>
          </w:tcPr>
          <w:p w14:paraId="4924BEF6">
            <w:pPr>
              <w:pStyle w:val="6"/>
              <w:spacing w:before="83" w:line="221" w:lineRule="auto"/>
              <w:ind w:left="111"/>
              <w:rPr>
                <w:rFonts w:ascii="Times New Roman" w:hAnsi="Times New Roman" w:eastAsia="Times New Roman" w:cs="Times New Roman"/>
                <w:sz w:val="19"/>
                <w:szCs w:val="19"/>
              </w:rPr>
            </w:pPr>
            <w:r>
              <w:rPr>
                <w:spacing w:val="8"/>
                <w:sz w:val="19"/>
                <w:szCs w:val="19"/>
              </w:rPr>
              <w:t>机械制造基础</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20" w:type="dxa"/>
            <w:vAlign w:val="top"/>
          </w:tcPr>
          <w:p w14:paraId="1EF0954C">
            <w:pPr>
              <w:spacing w:before="117"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9" w:type="dxa"/>
            <w:vAlign w:val="top"/>
          </w:tcPr>
          <w:p w14:paraId="0B85AC76">
            <w:pPr>
              <w:pStyle w:val="6"/>
              <w:spacing w:before="83" w:line="226" w:lineRule="auto"/>
              <w:ind w:left="139"/>
              <w:rPr>
                <w:sz w:val="19"/>
                <w:szCs w:val="19"/>
              </w:rPr>
            </w:pPr>
            <w:r>
              <w:rPr>
                <w:sz w:val="19"/>
                <w:szCs w:val="19"/>
              </w:rPr>
              <w:t>实践</w:t>
            </w:r>
          </w:p>
        </w:tc>
      </w:tr>
      <w:tr w14:paraId="114D3A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restart"/>
            <w:tcBorders>
              <w:bottom w:val="nil"/>
            </w:tcBorders>
            <w:vAlign w:val="top"/>
          </w:tcPr>
          <w:p w14:paraId="5C68E25A">
            <w:pPr>
              <w:spacing w:line="250" w:lineRule="auto"/>
              <w:rPr>
                <w:rFonts w:ascii="Arial"/>
                <w:sz w:val="21"/>
              </w:rPr>
            </w:pPr>
          </w:p>
          <w:p w14:paraId="32202231">
            <w:pPr>
              <w:spacing w:before="54"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Merge w:val="restart"/>
            <w:tcBorders>
              <w:bottom w:val="nil"/>
            </w:tcBorders>
            <w:vAlign w:val="top"/>
          </w:tcPr>
          <w:p w14:paraId="66D39F04">
            <w:pPr>
              <w:spacing w:line="250" w:lineRule="auto"/>
              <w:rPr>
                <w:rFonts w:ascii="Arial"/>
                <w:sz w:val="21"/>
              </w:rPr>
            </w:pPr>
          </w:p>
          <w:p w14:paraId="75C33033">
            <w:pPr>
              <w:spacing w:before="5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27966</w:t>
            </w:r>
          </w:p>
        </w:tc>
        <w:tc>
          <w:tcPr>
            <w:tcW w:w="2204" w:type="dxa"/>
            <w:vMerge w:val="restart"/>
            <w:tcBorders>
              <w:bottom w:val="nil"/>
            </w:tcBorders>
            <w:vAlign w:val="top"/>
          </w:tcPr>
          <w:p w14:paraId="39905C2D">
            <w:pPr>
              <w:pStyle w:val="6"/>
              <w:spacing w:before="272" w:line="226" w:lineRule="auto"/>
              <w:ind w:left="135"/>
              <w:rPr>
                <w:sz w:val="19"/>
                <w:szCs w:val="19"/>
              </w:rPr>
            </w:pPr>
            <w:r>
              <w:rPr>
                <w:spacing w:val="5"/>
                <w:sz w:val="19"/>
                <w:szCs w:val="19"/>
              </w:rPr>
              <w:t>电工与电子技术</w:t>
            </w:r>
          </w:p>
        </w:tc>
        <w:tc>
          <w:tcPr>
            <w:tcW w:w="1019" w:type="dxa"/>
            <w:vMerge w:val="continue"/>
            <w:tcBorders>
              <w:top w:val="nil"/>
              <w:bottom w:val="nil"/>
            </w:tcBorders>
            <w:vAlign w:val="top"/>
          </w:tcPr>
          <w:p w14:paraId="6382006E">
            <w:pPr>
              <w:rPr>
                <w:rFonts w:ascii="Arial"/>
                <w:sz w:val="21"/>
              </w:rPr>
            </w:pPr>
          </w:p>
        </w:tc>
        <w:tc>
          <w:tcPr>
            <w:tcW w:w="495" w:type="dxa"/>
            <w:vMerge w:val="restart"/>
            <w:tcBorders>
              <w:bottom w:val="nil"/>
            </w:tcBorders>
            <w:vAlign w:val="top"/>
          </w:tcPr>
          <w:p w14:paraId="396CEC4E">
            <w:pPr>
              <w:spacing w:line="250" w:lineRule="auto"/>
              <w:rPr>
                <w:rFonts w:ascii="Arial"/>
                <w:sz w:val="21"/>
              </w:rPr>
            </w:pPr>
          </w:p>
          <w:p w14:paraId="6BEBE41E">
            <w:pPr>
              <w:spacing w:before="54"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31" w:type="dxa"/>
            <w:vMerge w:val="restart"/>
            <w:tcBorders>
              <w:bottom w:val="nil"/>
            </w:tcBorders>
            <w:vAlign w:val="top"/>
          </w:tcPr>
          <w:p w14:paraId="3F809430">
            <w:pPr>
              <w:spacing w:line="252" w:lineRule="auto"/>
              <w:rPr>
                <w:rFonts w:ascii="Arial"/>
                <w:sz w:val="21"/>
              </w:rPr>
            </w:pPr>
          </w:p>
          <w:p w14:paraId="0602C79D">
            <w:pPr>
              <w:spacing w:before="55" w:line="192"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94" w:type="dxa"/>
            <w:vAlign w:val="top"/>
          </w:tcPr>
          <w:p w14:paraId="12682D24">
            <w:pPr>
              <w:spacing w:before="11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04070</w:t>
            </w:r>
          </w:p>
        </w:tc>
        <w:tc>
          <w:tcPr>
            <w:tcW w:w="2519" w:type="dxa"/>
            <w:vAlign w:val="top"/>
          </w:tcPr>
          <w:p w14:paraId="6D4509F5">
            <w:pPr>
              <w:pStyle w:val="6"/>
              <w:spacing w:before="85" w:line="226" w:lineRule="auto"/>
              <w:ind w:left="136"/>
              <w:rPr>
                <w:sz w:val="19"/>
                <w:szCs w:val="19"/>
              </w:rPr>
            </w:pPr>
            <w:r>
              <w:rPr>
                <w:spacing w:val="5"/>
                <w:sz w:val="19"/>
                <w:szCs w:val="19"/>
              </w:rPr>
              <w:t>电工电子技术基础</w:t>
            </w:r>
          </w:p>
        </w:tc>
        <w:tc>
          <w:tcPr>
            <w:tcW w:w="420" w:type="dxa"/>
            <w:vAlign w:val="top"/>
          </w:tcPr>
          <w:p w14:paraId="32556D26">
            <w:pPr>
              <w:spacing w:before="11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4D35F0F0">
            <w:pPr>
              <w:pStyle w:val="6"/>
              <w:spacing w:before="85" w:line="229" w:lineRule="auto"/>
              <w:ind w:left="135"/>
              <w:rPr>
                <w:sz w:val="19"/>
                <w:szCs w:val="19"/>
              </w:rPr>
            </w:pPr>
            <w:r>
              <w:rPr>
                <w:spacing w:val="2"/>
                <w:sz w:val="19"/>
                <w:szCs w:val="19"/>
              </w:rPr>
              <w:t>笔试</w:t>
            </w:r>
          </w:p>
        </w:tc>
      </w:tr>
      <w:tr w14:paraId="053FA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continue"/>
            <w:tcBorders>
              <w:top w:val="nil"/>
            </w:tcBorders>
            <w:vAlign w:val="top"/>
          </w:tcPr>
          <w:p w14:paraId="1C4C0413">
            <w:pPr>
              <w:rPr>
                <w:rFonts w:ascii="Arial"/>
                <w:sz w:val="21"/>
              </w:rPr>
            </w:pPr>
          </w:p>
        </w:tc>
        <w:tc>
          <w:tcPr>
            <w:tcW w:w="720" w:type="dxa"/>
            <w:vMerge w:val="continue"/>
            <w:tcBorders>
              <w:top w:val="nil"/>
            </w:tcBorders>
            <w:vAlign w:val="top"/>
          </w:tcPr>
          <w:p w14:paraId="03D23E17">
            <w:pPr>
              <w:rPr>
                <w:rFonts w:ascii="Arial"/>
                <w:sz w:val="21"/>
              </w:rPr>
            </w:pPr>
          </w:p>
        </w:tc>
        <w:tc>
          <w:tcPr>
            <w:tcW w:w="2204" w:type="dxa"/>
            <w:vMerge w:val="continue"/>
            <w:tcBorders>
              <w:top w:val="nil"/>
            </w:tcBorders>
            <w:vAlign w:val="top"/>
          </w:tcPr>
          <w:p w14:paraId="0D8B3ECE">
            <w:pPr>
              <w:rPr>
                <w:rFonts w:ascii="Arial"/>
                <w:sz w:val="21"/>
              </w:rPr>
            </w:pPr>
          </w:p>
        </w:tc>
        <w:tc>
          <w:tcPr>
            <w:tcW w:w="1019" w:type="dxa"/>
            <w:vMerge w:val="continue"/>
            <w:tcBorders>
              <w:top w:val="nil"/>
              <w:bottom w:val="nil"/>
            </w:tcBorders>
            <w:vAlign w:val="top"/>
          </w:tcPr>
          <w:p w14:paraId="4995FA5B">
            <w:pPr>
              <w:rPr>
                <w:rFonts w:ascii="Arial"/>
                <w:sz w:val="21"/>
              </w:rPr>
            </w:pPr>
          </w:p>
        </w:tc>
        <w:tc>
          <w:tcPr>
            <w:tcW w:w="495" w:type="dxa"/>
            <w:vMerge w:val="continue"/>
            <w:tcBorders>
              <w:top w:val="nil"/>
            </w:tcBorders>
            <w:vAlign w:val="top"/>
          </w:tcPr>
          <w:p w14:paraId="7B9C58FF">
            <w:pPr>
              <w:rPr>
                <w:rFonts w:ascii="Arial"/>
                <w:sz w:val="21"/>
              </w:rPr>
            </w:pPr>
          </w:p>
        </w:tc>
        <w:tc>
          <w:tcPr>
            <w:tcW w:w="531" w:type="dxa"/>
            <w:vMerge w:val="continue"/>
            <w:tcBorders>
              <w:top w:val="nil"/>
            </w:tcBorders>
            <w:vAlign w:val="top"/>
          </w:tcPr>
          <w:p w14:paraId="1B1E0395">
            <w:pPr>
              <w:rPr>
                <w:rFonts w:ascii="Arial"/>
                <w:sz w:val="21"/>
              </w:rPr>
            </w:pPr>
          </w:p>
        </w:tc>
        <w:tc>
          <w:tcPr>
            <w:tcW w:w="794" w:type="dxa"/>
            <w:vAlign w:val="top"/>
          </w:tcPr>
          <w:p w14:paraId="40424726">
            <w:pPr>
              <w:spacing w:before="118"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04071</w:t>
            </w:r>
          </w:p>
        </w:tc>
        <w:tc>
          <w:tcPr>
            <w:tcW w:w="2519" w:type="dxa"/>
            <w:vAlign w:val="top"/>
          </w:tcPr>
          <w:p w14:paraId="1FEA4F24">
            <w:pPr>
              <w:pStyle w:val="6"/>
              <w:spacing w:before="84" w:line="221" w:lineRule="auto"/>
              <w:ind w:left="136"/>
              <w:rPr>
                <w:rFonts w:ascii="Times New Roman" w:hAnsi="Times New Roman" w:eastAsia="Times New Roman" w:cs="Times New Roman"/>
                <w:sz w:val="19"/>
                <w:szCs w:val="19"/>
              </w:rPr>
            </w:pPr>
            <w:r>
              <w:rPr>
                <w:spacing w:val="6"/>
                <w:sz w:val="19"/>
                <w:szCs w:val="19"/>
              </w:rPr>
              <w:t>电工电子技术基础</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20" w:type="dxa"/>
            <w:vAlign w:val="top"/>
          </w:tcPr>
          <w:p w14:paraId="654D2D2C">
            <w:pPr>
              <w:spacing w:before="11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55FB5B82">
            <w:pPr>
              <w:pStyle w:val="6"/>
              <w:spacing w:before="84" w:line="226" w:lineRule="auto"/>
              <w:ind w:left="139"/>
              <w:rPr>
                <w:sz w:val="19"/>
                <w:szCs w:val="19"/>
              </w:rPr>
            </w:pPr>
            <w:r>
              <w:rPr>
                <w:sz w:val="19"/>
                <w:szCs w:val="19"/>
              </w:rPr>
              <w:t>实践</w:t>
            </w:r>
          </w:p>
        </w:tc>
      </w:tr>
      <w:tr w14:paraId="1E324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restart"/>
            <w:tcBorders>
              <w:bottom w:val="nil"/>
            </w:tcBorders>
            <w:vAlign w:val="top"/>
          </w:tcPr>
          <w:p w14:paraId="68677F7B">
            <w:pPr>
              <w:spacing w:line="250" w:lineRule="auto"/>
              <w:rPr>
                <w:rFonts w:ascii="Arial"/>
                <w:sz w:val="21"/>
              </w:rPr>
            </w:pPr>
          </w:p>
          <w:p w14:paraId="5611370B">
            <w:pPr>
              <w:spacing w:before="55" w:line="192"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0" w:type="dxa"/>
            <w:vMerge w:val="restart"/>
            <w:tcBorders>
              <w:bottom w:val="nil"/>
            </w:tcBorders>
            <w:vAlign w:val="top"/>
          </w:tcPr>
          <w:p w14:paraId="36CEA988">
            <w:pPr>
              <w:spacing w:line="248" w:lineRule="auto"/>
              <w:rPr>
                <w:rFonts w:ascii="Arial"/>
                <w:sz w:val="21"/>
              </w:rPr>
            </w:pPr>
          </w:p>
          <w:p w14:paraId="5B2E2EB7">
            <w:pPr>
              <w:spacing w:before="5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27963</w:t>
            </w:r>
          </w:p>
        </w:tc>
        <w:tc>
          <w:tcPr>
            <w:tcW w:w="2204" w:type="dxa"/>
            <w:vMerge w:val="restart"/>
            <w:tcBorders>
              <w:bottom w:val="nil"/>
            </w:tcBorders>
            <w:vAlign w:val="top"/>
          </w:tcPr>
          <w:p w14:paraId="28D77FB6">
            <w:pPr>
              <w:pStyle w:val="6"/>
              <w:spacing w:before="271" w:line="224" w:lineRule="auto"/>
              <w:ind w:left="110"/>
              <w:rPr>
                <w:sz w:val="19"/>
                <w:szCs w:val="19"/>
              </w:rPr>
            </w:pPr>
            <w:r>
              <w:rPr>
                <w:spacing w:val="8"/>
                <w:sz w:val="19"/>
                <w:szCs w:val="19"/>
              </w:rPr>
              <w:t>机械制图与公差</w:t>
            </w:r>
          </w:p>
        </w:tc>
        <w:tc>
          <w:tcPr>
            <w:tcW w:w="1019" w:type="dxa"/>
            <w:vMerge w:val="continue"/>
            <w:tcBorders>
              <w:top w:val="nil"/>
              <w:bottom w:val="nil"/>
            </w:tcBorders>
            <w:vAlign w:val="top"/>
          </w:tcPr>
          <w:p w14:paraId="56FD1F8A">
            <w:pPr>
              <w:rPr>
                <w:rFonts w:ascii="Arial"/>
                <w:sz w:val="21"/>
              </w:rPr>
            </w:pPr>
          </w:p>
        </w:tc>
        <w:tc>
          <w:tcPr>
            <w:tcW w:w="495" w:type="dxa"/>
            <w:vMerge w:val="restart"/>
            <w:tcBorders>
              <w:bottom w:val="nil"/>
            </w:tcBorders>
            <w:vAlign w:val="top"/>
          </w:tcPr>
          <w:p w14:paraId="2D04B2E0">
            <w:pPr>
              <w:spacing w:line="250" w:lineRule="auto"/>
              <w:rPr>
                <w:rFonts w:ascii="Arial"/>
                <w:sz w:val="21"/>
              </w:rPr>
            </w:pPr>
          </w:p>
          <w:p w14:paraId="122D2CC8">
            <w:pPr>
              <w:spacing w:before="55" w:line="192"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31" w:type="dxa"/>
            <w:vMerge w:val="restart"/>
            <w:tcBorders>
              <w:bottom w:val="nil"/>
            </w:tcBorders>
            <w:vAlign w:val="top"/>
          </w:tcPr>
          <w:p w14:paraId="6192CF16">
            <w:pPr>
              <w:spacing w:line="248" w:lineRule="auto"/>
              <w:rPr>
                <w:rFonts w:ascii="Arial"/>
                <w:sz w:val="21"/>
              </w:rPr>
            </w:pPr>
          </w:p>
          <w:p w14:paraId="3B4FA060">
            <w:pPr>
              <w:spacing w:before="54" w:line="195" w:lineRule="auto"/>
              <w:ind w:left="223"/>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94" w:type="dxa"/>
            <w:vAlign w:val="top"/>
          </w:tcPr>
          <w:p w14:paraId="3502B1B8">
            <w:pPr>
              <w:spacing w:before="11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13172</w:t>
            </w:r>
          </w:p>
        </w:tc>
        <w:tc>
          <w:tcPr>
            <w:tcW w:w="2519" w:type="dxa"/>
            <w:vAlign w:val="top"/>
          </w:tcPr>
          <w:p w14:paraId="5CB569F8">
            <w:pPr>
              <w:pStyle w:val="6"/>
              <w:spacing w:before="86" w:line="224" w:lineRule="auto"/>
              <w:ind w:left="111"/>
              <w:rPr>
                <w:sz w:val="19"/>
                <w:szCs w:val="19"/>
              </w:rPr>
            </w:pPr>
            <w:r>
              <w:rPr>
                <w:spacing w:val="8"/>
                <w:sz w:val="19"/>
                <w:szCs w:val="19"/>
              </w:rPr>
              <w:t>机械制图</w:t>
            </w:r>
          </w:p>
        </w:tc>
        <w:tc>
          <w:tcPr>
            <w:tcW w:w="420" w:type="dxa"/>
            <w:vAlign w:val="top"/>
          </w:tcPr>
          <w:p w14:paraId="408F348E">
            <w:pPr>
              <w:spacing w:before="119"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9" w:type="dxa"/>
            <w:vAlign w:val="top"/>
          </w:tcPr>
          <w:p w14:paraId="19125807">
            <w:pPr>
              <w:pStyle w:val="6"/>
              <w:spacing w:before="86" w:line="229" w:lineRule="auto"/>
              <w:ind w:left="135"/>
              <w:rPr>
                <w:sz w:val="19"/>
                <w:szCs w:val="19"/>
              </w:rPr>
            </w:pPr>
            <w:r>
              <w:rPr>
                <w:spacing w:val="2"/>
                <w:sz w:val="19"/>
                <w:szCs w:val="19"/>
              </w:rPr>
              <w:t>笔试</w:t>
            </w:r>
          </w:p>
        </w:tc>
      </w:tr>
      <w:tr w14:paraId="152E3B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continue"/>
            <w:tcBorders>
              <w:top w:val="nil"/>
            </w:tcBorders>
            <w:vAlign w:val="top"/>
          </w:tcPr>
          <w:p w14:paraId="7334BA23">
            <w:pPr>
              <w:rPr>
                <w:rFonts w:ascii="Arial"/>
                <w:sz w:val="21"/>
              </w:rPr>
            </w:pPr>
          </w:p>
        </w:tc>
        <w:tc>
          <w:tcPr>
            <w:tcW w:w="720" w:type="dxa"/>
            <w:vMerge w:val="continue"/>
            <w:tcBorders>
              <w:top w:val="nil"/>
            </w:tcBorders>
            <w:vAlign w:val="top"/>
          </w:tcPr>
          <w:p w14:paraId="4D01DE25">
            <w:pPr>
              <w:rPr>
                <w:rFonts w:ascii="Arial"/>
                <w:sz w:val="21"/>
              </w:rPr>
            </w:pPr>
          </w:p>
        </w:tc>
        <w:tc>
          <w:tcPr>
            <w:tcW w:w="2204" w:type="dxa"/>
            <w:vMerge w:val="continue"/>
            <w:tcBorders>
              <w:top w:val="nil"/>
            </w:tcBorders>
            <w:vAlign w:val="top"/>
          </w:tcPr>
          <w:p w14:paraId="18A622F0">
            <w:pPr>
              <w:rPr>
                <w:rFonts w:ascii="Arial"/>
                <w:sz w:val="21"/>
              </w:rPr>
            </w:pPr>
          </w:p>
        </w:tc>
        <w:tc>
          <w:tcPr>
            <w:tcW w:w="1019" w:type="dxa"/>
            <w:vMerge w:val="continue"/>
            <w:tcBorders>
              <w:top w:val="nil"/>
            </w:tcBorders>
            <w:vAlign w:val="top"/>
          </w:tcPr>
          <w:p w14:paraId="57BE470D">
            <w:pPr>
              <w:rPr>
                <w:rFonts w:ascii="Arial"/>
                <w:sz w:val="21"/>
              </w:rPr>
            </w:pPr>
          </w:p>
        </w:tc>
        <w:tc>
          <w:tcPr>
            <w:tcW w:w="495" w:type="dxa"/>
            <w:vMerge w:val="continue"/>
            <w:tcBorders>
              <w:top w:val="nil"/>
            </w:tcBorders>
            <w:vAlign w:val="top"/>
          </w:tcPr>
          <w:p w14:paraId="2A590266">
            <w:pPr>
              <w:rPr>
                <w:rFonts w:ascii="Arial"/>
                <w:sz w:val="21"/>
              </w:rPr>
            </w:pPr>
          </w:p>
        </w:tc>
        <w:tc>
          <w:tcPr>
            <w:tcW w:w="531" w:type="dxa"/>
            <w:vMerge w:val="continue"/>
            <w:tcBorders>
              <w:top w:val="nil"/>
            </w:tcBorders>
            <w:vAlign w:val="top"/>
          </w:tcPr>
          <w:p w14:paraId="274CA7AB">
            <w:pPr>
              <w:rPr>
                <w:rFonts w:ascii="Arial"/>
                <w:sz w:val="21"/>
              </w:rPr>
            </w:pPr>
          </w:p>
        </w:tc>
        <w:tc>
          <w:tcPr>
            <w:tcW w:w="794" w:type="dxa"/>
            <w:vAlign w:val="top"/>
          </w:tcPr>
          <w:p w14:paraId="50B2CBBB">
            <w:pPr>
              <w:spacing w:before="11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13173</w:t>
            </w:r>
          </w:p>
        </w:tc>
        <w:tc>
          <w:tcPr>
            <w:tcW w:w="2519" w:type="dxa"/>
            <w:vAlign w:val="top"/>
          </w:tcPr>
          <w:p w14:paraId="13E6C899">
            <w:pPr>
              <w:pStyle w:val="6"/>
              <w:spacing w:before="84" w:line="221" w:lineRule="auto"/>
              <w:ind w:left="111"/>
              <w:rPr>
                <w:rFonts w:ascii="Times New Roman" w:hAnsi="Times New Roman" w:eastAsia="Times New Roman" w:cs="Times New Roman"/>
                <w:sz w:val="19"/>
                <w:szCs w:val="19"/>
              </w:rPr>
            </w:pPr>
            <w:r>
              <w:rPr>
                <w:spacing w:val="7"/>
                <w:sz w:val="19"/>
                <w:szCs w:val="19"/>
              </w:rPr>
              <w:t>机械制图</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11E69B3D">
            <w:pPr>
              <w:spacing w:before="118"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9" w:type="dxa"/>
            <w:vAlign w:val="top"/>
          </w:tcPr>
          <w:p w14:paraId="404212A7">
            <w:pPr>
              <w:pStyle w:val="6"/>
              <w:spacing w:before="84" w:line="226" w:lineRule="auto"/>
              <w:ind w:left="139"/>
              <w:rPr>
                <w:sz w:val="19"/>
                <w:szCs w:val="19"/>
              </w:rPr>
            </w:pPr>
            <w:r>
              <w:rPr>
                <w:sz w:val="19"/>
                <w:szCs w:val="19"/>
              </w:rPr>
              <w:t>实践</w:t>
            </w:r>
          </w:p>
        </w:tc>
      </w:tr>
      <w:tr w14:paraId="4F968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Align w:val="top"/>
          </w:tcPr>
          <w:p w14:paraId="632E655D">
            <w:pPr>
              <w:spacing w:before="117"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0" w:type="dxa"/>
            <w:vAlign w:val="top"/>
          </w:tcPr>
          <w:p w14:paraId="0E1E4F63">
            <w:pPr>
              <w:spacing w:before="117"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27972</w:t>
            </w:r>
          </w:p>
        </w:tc>
        <w:tc>
          <w:tcPr>
            <w:tcW w:w="2204" w:type="dxa"/>
            <w:vAlign w:val="top"/>
          </w:tcPr>
          <w:p w14:paraId="77D5FFA8">
            <w:pPr>
              <w:pStyle w:val="6"/>
              <w:spacing w:before="84" w:line="224" w:lineRule="auto"/>
              <w:ind w:left="113"/>
              <w:rPr>
                <w:sz w:val="19"/>
                <w:szCs w:val="19"/>
              </w:rPr>
            </w:pPr>
            <w:r>
              <w:rPr>
                <w:spacing w:val="7"/>
                <w:sz w:val="19"/>
                <w:szCs w:val="19"/>
              </w:rPr>
              <w:t>农业机械</w:t>
            </w:r>
          </w:p>
        </w:tc>
        <w:tc>
          <w:tcPr>
            <w:tcW w:w="1019" w:type="dxa"/>
            <w:vMerge w:val="restart"/>
            <w:tcBorders>
              <w:bottom w:val="nil"/>
            </w:tcBorders>
            <w:vAlign w:val="top"/>
          </w:tcPr>
          <w:p w14:paraId="14977ADE">
            <w:pPr>
              <w:spacing w:line="251" w:lineRule="auto"/>
              <w:rPr>
                <w:rFonts w:ascii="Arial"/>
                <w:sz w:val="21"/>
              </w:rPr>
            </w:pPr>
          </w:p>
          <w:p w14:paraId="4ED69EF8">
            <w:pPr>
              <w:spacing w:line="251" w:lineRule="auto"/>
              <w:rPr>
                <w:rFonts w:ascii="Arial"/>
                <w:sz w:val="21"/>
              </w:rPr>
            </w:pPr>
          </w:p>
          <w:p w14:paraId="16818203">
            <w:pPr>
              <w:spacing w:line="252" w:lineRule="auto"/>
              <w:rPr>
                <w:rFonts w:ascii="Arial"/>
                <w:sz w:val="21"/>
              </w:rPr>
            </w:pPr>
          </w:p>
          <w:p w14:paraId="51D2EF95">
            <w:pPr>
              <w:pStyle w:val="6"/>
              <w:spacing w:before="62" w:line="242" w:lineRule="auto"/>
              <w:ind w:left="108" w:right="109" w:firstLine="10"/>
              <w:rPr>
                <w:sz w:val="19"/>
                <w:szCs w:val="19"/>
              </w:rPr>
            </w:pPr>
            <w:r>
              <w:rPr>
                <w:spacing w:val="6"/>
                <w:sz w:val="19"/>
                <w:szCs w:val="19"/>
              </w:rPr>
              <w:t>专业课模</w:t>
            </w:r>
            <w:r>
              <w:rPr>
                <w:sz w:val="19"/>
                <w:szCs w:val="19"/>
              </w:rPr>
              <w:t xml:space="preserve"> </w:t>
            </w:r>
            <w:r>
              <w:rPr>
                <w:spacing w:val="8"/>
                <w:sz w:val="19"/>
                <w:szCs w:val="19"/>
              </w:rPr>
              <w:t>块：任选</w:t>
            </w:r>
            <w:r>
              <w:rPr>
                <w:spacing w:val="2"/>
                <w:sz w:val="19"/>
                <w:szCs w:val="19"/>
              </w:rPr>
              <w:t xml:space="preserve"> </w:t>
            </w:r>
            <w:r>
              <w:rPr>
                <w:rFonts w:ascii="Times New Roman" w:hAnsi="Times New Roman" w:eastAsia="Times New Roman" w:cs="Times New Roman"/>
                <w:spacing w:val="-4"/>
                <w:sz w:val="19"/>
                <w:szCs w:val="19"/>
              </w:rPr>
              <w:t>4</w:t>
            </w:r>
            <w:r>
              <w:rPr>
                <w:rFonts w:ascii="Times New Roman" w:hAnsi="Times New Roman" w:eastAsia="Times New Roman" w:cs="Times New Roman"/>
                <w:spacing w:val="32"/>
                <w:sz w:val="19"/>
                <w:szCs w:val="19"/>
              </w:rPr>
              <w:t xml:space="preserve"> </w:t>
            </w:r>
            <w:r>
              <w:rPr>
                <w:spacing w:val="-4"/>
                <w:sz w:val="19"/>
                <w:szCs w:val="19"/>
              </w:rPr>
              <w:t>门课</w:t>
            </w:r>
          </w:p>
          <w:p w14:paraId="792D2C28">
            <w:pPr>
              <w:pStyle w:val="6"/>
              <w:spacing w:before="28" w:line="244" w:lineRule="auto"/>
              <w:ind w:left="114" w:right="109"/>
              <w:rPr>
                <w:sz w:val="19"/>
                <w:szCs w:val="19"/>
              </w:rPr>
            </w:pPr>
            <w:r>
              <w:rPr>
                <w:spacing w:val="7"/>
                <w:sz w:val="19"/>
                <w:szCs w:val="19"/>
              </w:rPr>
              <w:t>程，不少</w:t>
            </w:r>
            <w:r>
              <w:rPr>
                <w:sz w:val="19"/>
                <w:szCs w:val="19"/>
              </w:rPr>
              <w:t xml:space="preserve"> </w:t>
            </w:r>
            <w:r>
              <w:rPr>
                <w:spacing w:val="-2"/>
                <w:sz w:val="19"/>
                <w:szCs w:val="19"/>
              </w:rPr>
              <w:t>于</w:t>
            </w:r>
            <w:r>
              <w:rPr>
                <w:spacing w:val="-38"/>
                <w:sz w:val="19"/>
                <w:szCs w:val="19"/>
              </w:rPr>
              <w:t xml:space="preserve"> </w:t>
            </w:r>
            <w:r>
              <w:rPr>
                <w:rFonts w:ascii="Times New Roman" w:hAnsi="Times New Roman" w:eastAsia="Times New Roman" w:cs="Times New Roman"/>
                <w:spacing w:val="-2"/>
                <w:sz w:val="19"/>
                <w:szCs w:val="19"/>
              </w:rPr>
              <w:t>22</w:t>
            </w:r>
            <w:r>
              <w:rPr>
                <w:rFonts w:ascii="Times New Roman" w:hAnsi="Times New Roman" w:eastAsia="Times New Roman" w:cs="Times New Roman"/>
                <w:spacing w:val="21"/>
                <w:sz w:val="19"/>
                <w:szCs w:val="19"/>
              </w:rPr>
              <w:t xml:space="preserve"> </w:t>
            </w:r>
            <w:r>
              <w:rPr>
                <w:spacing w:val="-2"/>
                <w:sz w:val="19"/>
                <w:szCs w:val="19"/>
              </w:rPr>
              <w:t>学</w:t>
            </w:r>
            <w:r>
              <w:rPr>
                <w:sz w:val="19"/>
                <w:szCs w:val="19"/>
              </w:rPr>
              <w:t xml:space="preserve">  分</w:t>
            </w:r>
          </w:p>
        </w:tc>
        <w:tc>
          <w:tcPr>
            <w:tcW w:w="495" w:type="dxa"/>
            <w:vAlign w:val="top"/>
          </w:tcPr>
          <w:p w14:paraId="056D741B">
            <w:pPr>
              <w:spacing w:before="117"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31" w:type="dxa"/>
            <w:vAlign w:val="top"/>
          </w:tcPr>
          <w:p w14:paraId="157AB104">
            <w:pPr>
              <w:spacing w:before="117"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94" w:type="dxa"/>
            <w:vAlign w:val="top"/>
          </w:tcPr>
          <w:p w14:paraId="7FF9E086">
            <w:pPr>
              <w:spacing w:before="11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13635</w:t>
            </w:r>
          </w:p>
        </w:tc>
        <w:tc>
          <w:tcPr>
            <w:tcW w:w="2519" w:type="dxa"/>
            <w:vAlign w:val="top"/>
          </w:tcPr>
          <w:p w14:paraId="6C9F9C58">
            <w:pPr>
              <w:pStyle w:val="6"/>
              <w:spacing w:before="83" w:line="221" w:lineRule="auto"/>
              <w:ind w:left="118"/>
              <w:rPr>
                <w:rFonts w:ascii="Times New Roman" w:hAnsi="Times New Roman" w:eastAsia="Times New Roman" w:cs="Times New Roman"/>
                <w:sz w:val="19"/>
                <w:szCs w:val="19"/>
              </w:rPr>
            </w:pPr>
            <w:r>
              <w:rPr>
                <w:spacing w:val="6"/>
                <w:sz w:val="19"/>
                <w:szCs w:val="19"/>
              </w:rPr>
              <w:t>工程力学</w:t>
            </w:r>
            <w:r>
              <w:rPr>
                <w:rFonts w:ascii="Times New Roman" w:hAnsi="Times New Roman" w:eastAsia="Times New Roman" w:cs="Times New Roman"/>
                <w:spacing w:val="6"/>
                <w:sz w:val="19"/>
                <w:szCs w:val="19"/>
              </w:rPr>
              <w:t>(</w:t>
            </w:r>
            <w:r>
              <w:rPr>
                <w:spacing w:val="6"/>
                <w:sz w:val="19"/>
                <w:szCs w:val="19"/>
              </w:rPr>
              <w:t>机械</w:t>
            </w:r>
            <w:r>
              <w:rPr>
                <w:rFonts w:ascii="Times New Roman" w:hAnsi="Times New Roman" w:eastAsia="Times New Roman" w:cs="Times New Roman"/>
                <w:spacing w:val="6"/>
                <w:sz w:val="19"/>
                <w:szCs w:val="19"/>
              </w:rPr>
              <w:t>)</w:t>
            </w:r>
          </w:p>
        </w:tc>
        <w:tc>
          <w:tcPr>
            <w:tcW w:w="420" w:type="dxa"/>
            <w:vAlign w:val="top"/>
          </w:tcPr>
          <w:p w14:paraId="538FA936">
            <w:pPr>
              <w:spacing w:before="120"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5F38A2F4">
            <w:pPr>
              <w:pStyle w:val="6"/>
              <w:spacing w:before="84" w:line="229" w:lineRule="auto"/>
              <w:ind w:left="135"/>
              <w:rPr>
                <w:sz w:val="19"/>
                <w:szCs w:val="19"/>
              </w:rPr>
            </w:pPr>
            <w:r>
              <w:rPr>
                <w:spacing w:val="2"/>
                <w:sz w:val="19"/>
                <w:szCs w:val="19"/>
              </w:rPr>
              <w:t>笔试</w:t>
            </w:r>
          </w:p>
        </w:tc>
      </w:tr>
      <w:tr w14:paraId="787FB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restart"/>
            <w:tcBorders>
              <w:bottom w:val="nil"/>
            </w:tcBorders>
            <w:vAlign w:val="top"/>
          </w:tcPr>
          <w:p w14:paraId="1FCC3ED1">
            <w:pPr>
              <w:spacing w:line="250" w:lineRule="auto"/>
              <w:rPr>
                <w:rFonts w:ascii="Arial"/>
                <w:sz w:val="21"/>
              </w:rPr>
            </w:pPr>
          </w:p>
          <w:p w14:paraId="7FC30762">
            <w:pPr>
              <w:spacing w:before="54"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0" w:type="dxa"/>
            <w:vMerge w:val="restart"/>
            <w:tcBorders>
              <w:bottom w:val="nil"/>
            </w:tcBorders>
            <w:vAlign w:val="top"/>
          </w:tcPr>
          <w:p w14:paraId="66DC2E53">
            <w:pPr>
              <w:spacing w:line="250" w:lineRule="auto"/>
              <w:rPr>
                <w:rFonts w:ascii="Arial"/>
                <w:sz w:val="21"/>
              </w:rPr>
            </w:pPr>
          </w:p>
          <w:p w14:paraId="0B8E4AE6">
            <w:pPr>
              <w:spacing w:before="5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27984</w:t>
            </w:r>
          </w:p>
        </w:tc>
        <w:tc>
          <w:tcPr>
            <w:tcW w:w="2204" w:type="dxa"/>
            <w:vMerge w:val="restart"/>
            <w:tcBorders>
              <w:bottom w:val="nil"/>
            </w:tcBorders>
            <w:vAlign w:val="top"/>
          </w:tcPr>
          <w:p w14:paraId="1A9F0AB8">
            <w:pPr>
              <w:pStyle w:val="6"/>
              <w:spacing w:before="272" w:line="224" w:lineRule="auto"/>
              <w:ind w:left="147"/>
              <w:rPr>
                <w:sz w:val="19"/>
                <w:szCs w:val="19"/>
              </w:rPr>
            </w:pPr>
            <w:r>
              <w:rPr>
                <w:spacing w:val="2"/>
                <w:sz w:val="19"/>
                <w:szCs w:val="19"/>
              </w:rPr>
              <w:t>自动检测技术</w:t>
            </w:r>
          </w:p>
        </w:tc>
        <w:tc>
          <w:tcPr>
            <w:tcW w:w="1019" w:type="dxa"/>
            <w:vMerge w:val="continue"/>
            <w:tcBorders>
              <w:top w:val="nil"/>
              <w:bottom w:val="nil"/>
            </w:tcBorders>
            <w:vAlign w:val="top"/>
          </w:tcPr>
          <w:p w14:paraId="3E9206E3">
            <w:pPr>
              <w:rPr>
                <w:rFonts w:ascii="Arial"/>
                <w:sz w:val="21"/>
              </w:rPr>
            </w:pPr>
          </w:p>
        </w:tc>
        <w:tc>
          <w:tcPr>
            <w:tcW w:w="495" w:type="dxa"/>
            <w:vMerge w:val="restart"/>
            <w:tcBorders>
              <w:bottom w:val="nil"/>
            </w:tcBorders>
            <w:vAlign w:val="top"/>
          </w:tcPr>
          <w:p w14:paraId="28774B15">
            <w:pPr>
              <w:spacing w:line="252" w:lineRule="auto"/>
              <w:rPr>
                <w:rFonts w:ascii="Arial"/>
                <w:sz w:val="21"/>
              </w:rPr>
            </w:pPr>
          </w:p>
          <w:p w14:paraId="4FE3C379">
            <w:pPr>
              <w:spacing w:before="55" w:line="192"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31" w:type="dxa"/>
            <w:vMerge w:val="restart"/>
            <w:tcBorders>
              <w:bottom w:val="nil"/>
            </w:tcBorders>
            <w:vAlign w:val="top"/>
          </w:tcPr>
          <w:p w14:paraId="725A983B">
            <w:pPr>
              <w:spacing w:line="249" w:lineRule="auto"/>
              <w:rPr>
                <w:rFonts w:ascii="Arial"/>
                <w:sz w:val="21"/>
              </w:rPr>
            </w:pPr>
          </w:p>
          <w:p w14:paraId="37747069">
            <w:pPr>
              <w:spacing w:before="5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94" w:type="dxa"/>
            <w:vAlign w:val="top"/>
          </w:tcPr>
          <w:p w14:paraId="3B2D78C7">
            <w:pPr>
              <w:spacing w:before="118"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02195</w:t>
            </w:r>
          </w:p>
        </w:tc>
        <w:tc>
          <w:tcPr>
            <w:tcW w:w="2519" w:type="dxa"/>
            <w:vAlign w:val="top"/>
          </w:tcPr>
          <w:p w14:paraId="4C98AF3F">
            <w:pPr>
              <w:pStyle w:val="6"/>
              <w:spacing w:before="85" w:line="226" w:lineRule="auto"/>
              <w:ind w:left="118"/>
              <w:rPr>
                <w:sz w:val="19"/>
                <w:szCs w:val="19"/>
              </w:rPr>
            </w:pPr>
            <w:r>
              <w:rPr>
                <w:spacing w:val="7"/>
                <w:sz w:val="19"/>
                <w:szCs w:val="19"/>
              </w:rPr>
              <w:t>数控技术及应用</w:t>
            </w:r>
          </w:p>
        </w:tc>
        <w:tc>
          <w:tcPr>
            <w:tcW w:w="420" w:type="dxa"/>
            <w:vAlign w:val="top"/>
          </w:tcPr>
          <w:p w14:paraId="60B5DB64">
            <w:pPr>
              <w:spacing w:before="11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7746ADCD">
            <w:pPr>
              <w:pStyle w:val="6"/>
              <w:spacing w:before="85" w:line="229" w:lineRule="auto"/>
              <w:ind w:left="135"/>
              <w:rPr>
                <w:sz w:val="19"/>
                <w:szCs w:val="19"/>
              </w:rPr>
            </w:pPr>
            <w:r>
              <w:rPr>
                <w:spacing w:val="2"/>
                <w:sz w:val="19"/>
                <w:szCs w:val="19"/>
              </w:rPr>
              <w:t>笔试</w:t>
            </w:r>
          </w:p>
        </w:tc>
      </w:tr>
      <w:tr w14:paraId="22B70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continue"/>
            <w:tcBorders>
              <w:top w:val="nil"/>
            </w:tcBorders>
            <w:vAlign w:val="top"/>
          </w:tcPr>
          <w:p w14:paraId="70F92FD2">
            <w:pPr>
              <w:rPr>
                <w:rFonts w:ascii="Arial"/>
                <w:sz w:val="21"/>
              </w:rPr>
            </w:pPr>
          </w:p>
        </w:tc>
        <w:tc>
          <w:tcPr>
            <w:tcW w:w="720" w:type="dxa"/>
            <w:vMerge w:val="continue"/>
            <w:tcBorders>
              <w:top w:val="nil"/>
            </w:tcBorders>
            <w:vAlign w:val="top"/>
          </w:tcPr>
          <w:p w14:paraId="34EFD0A2">
            <w:pPr>
              <w:rPr>
                <w:rFonts w:ascii="Arial"/>
                <w:sz w:val="21"/>
              </w:rPr>
            </w:pPr>
          </w:p>
        </w:tc>
        <w:tc>
          <w:tcPr>
            <w:tcW w:w="2204" w:type="dxa"/>
            <w:vMerge w:val="continue"/>
            <w:tcBorders>
              <w:top w:val="nil"/>
            </w:tcBorders>
            <w:vAlign w:val="top"/>
          </w:tcPr>
          <w:p w14:paraId="47C48B08">
            <w:pPr>
              <w:rPr>
                <w:rFonts w:ascii="Arial"/>
                <w:sz w:val="21"/>
              </w:rPr>
            </w:pPr>
          </w:p>
        </w:tc>
        <w:tc>
          <w:tcPr>
            <w:tcW w:w="1019" w:type="dxa"/>
            <w:vMerge w:val="continue"/>
            <w:tcBorders>
              <w:top w:val="nil"/>
              <w:bottom w:val="nil"/>
            </w:tcBorders>
            <w:vAlign w:val="top"/>
          </w:tcPr>
          <w:p w14:paraId="40C21B52">
            <w:pPr>
              <w:rPr>
                <w:rFonts w:ascii="Arial"/>
                <w:sz w:val="21"/>
              </w:rPr>
            </w:pPr>
          </w:p>
        </w:tc>
        <w:tc>
          <w:tcPr>
            <w:tcW w:w="495" w:type="dxa"/>
            <w:vMerge w:val="continue"/>
            <w:tcBorders>
              <w:top w:val="nil"/>
            </w:tcBorders>
            <w:vAlign w:val="top"/>
          </w:tcPr>
          <w:p w14:paraId="35056025">
            <w:pPr>
              <w:rPr>
                <w:rFonts w:ascii="Arial"/>
                <w:sz w:val="21"/>
              </w:rPr>
            </w:pPr>
          </w:p>
        </w:tc>
        <w:tc>
          <w:tcPr>
            <w:tcW w:w="531" w:type="dxa"/>
            <w:vMerge w:val="continue"/>
            <w:tcBorders>
              <w:top w:val="nil"/>
            </w:tcBorders>
            <w:vAlign w:val="top"/>
          </w:tcPr>
          <w:p w14:paraId="101CFDA2">
            <w:pPr>
              <w:rPr>
                <w:rFonts w:ascii="Arial"/>
                <w:sz w:val="21"/>
              </w:rPr>
            </w:pPr>
          </w:p>
        </w:tc>
        <w:tc>
          <w:tcPr>
            <w:tcW w:w="794" w:type="dxa"/>
            <w:vAlign w:val="top"/>
          </w:tcPr>
          <w:p w14:paraId="29D43982">
            <w:pPr>
              <w:spacing w:before="117"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02196</w:t>
            </w:r>
          </w:p>
        </w:tc>
        <w:tc>
          <w:tcPr>
            <w:tcW w:w="2519" w:type="dxa"/>
            <w:vAlign w:val="top"/>
          </w:tcPr>
          <w:p w14:paraId="58B9D4C8">
            <w:pPr>
              <w:pStyle w:val="6"/>
              <w:spacing w:before="83" w:line="221" w:lineRule="auto"/>
              <w:ind w:left="118"/>
              <w:rPr>
                <w:rFonts w:ascii="Times New Roman" w:hAnsi="Times New Roman" w:eastAsia="Times New Roman" w:cs="Times New Roman"/>
                <w:sz w:val="19"/>
                <w:szCs w:val="19"/>
              </w:rPr>
            </w:pPr>
            <w:r>
              <w:rPr>
                <w:spacing w:val="7"/>
                <w:sz w:val="19"/>
                <w:szCs w:val="19"/>
              </w:rPr>
              <w:t>数控技术及应用</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2AF1590C">
            <w:pPr>
              <w:spacing w:before="117"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9" w:type="dxa"/>
            <w:vAlign w:val="top"/>
          </w:tcPr>
          <w:p w14:paraId="6D9A8C02">
            <w:pPr>
              <w:pStyle w:val="6"/>
              <w:spacing w:before="84" w:line="226" w:lineRule="auto"/>
              <w:ind w:left="139"/>
              <w:rPr>
                <w:sz w:val="19"/>
                <w:szCs w:val="19"/>
              </w:rPr>
            </w:pPr>
            <w:r>
              <w:rPr>
                <w:sz w:val="19"/>
                <w:szCs w:val="19"/>
              </w:rPr>
              <w:t>实践</w:t>
            </w:r>
          </w:p>
        </w:tc>
      </w:tr>
      <w:tr w14:paraId="07BB6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Align w:val="top"/>
          </w:tcPr>
          <w:p w14:paraId="2B176F77">
            <w:pPr>
              <w:spacing w:before="11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0" w:type="dxa"/>
            <w:vAlign w:val="top"/>
          </w:tcPr>
          <w:p w14:paraId="71D2EAF4">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27973</w:t>
            </w:r>
          </w:p>
        </w:tc>
        <w:tc>
          <w:tcPr>
            <w:tcW w:w="2204" w:type="dxa"/>
            <w:vAlign w:val="top"/>
          </w:tcPr>
          <w:p w14:paraId="41F962E1">
            <w:pPr>
              <w:pStyle w:val="6"/>
              <w:spacing w:before="86" w:line="224" w:lineRule="auto"/>
              <w:ind w:left="113"/>
              <w:rPr>
                <w:sz w:val="19"/>
                <w:szCs w:val="19"/>
              </w:rPr>
            </w:pPr>
            <w:r>
              <w:rPr>
                <w:spacing w:val="8"/>
                <w:sz w:val="19"/>
                <w:szCs w:val="19"/>
              </w:rPr>
              <w:t>农业机械运用及管理</w:t>
            </w:r>
          </w:p>
        </w:tc>
        <w:tc>
          <w:tcPr>
            <w:tcW w:w="1019" w:type="dxa"/>
            <w:vMerge w:val="continue"/>
            <w:tcBorders>
              <w:top w:val="nil"/>
              <w:bottom w:val="nil"/>
            </w:tcBorders>
            <w:vAlign w:val="top"/>
          </w:tcPr>
          <w:p w14:paraId="03BE3ED7">
            <w:pPr>
              <w:rPr>
                <w:rFonts w:ascii="Arial"/>
                <w:sz w:val="21"/>
              </w:rPr>
            </w:pPr>
          </w:p>
        </w:tc>
        <w:tc>
          <w:tcPr>
            <w:tcW w:w="495" w:type="dxa"/>
            <w:vAlign w:val="top"/>
          </w:tcPr>
          <w:p w14:paraId="7A42A380">
            <w:pPr>
              <w:spacing w:before="122" w:line="192"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31" w:type="dxa"/>
            <w:vAlign w:val="top"/>
          </w:tcPr>
          <w:p w14:paraId="3D22FE3C">
            <w:pPr>
              <w:spacing w:before="119" w:line="195" w:lineRule="auto"/>
              <w:ind w:left="18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94" w:type="dxa"/>
            <w:vAlign w:val="top"/>
          </w:tcPr>
          <w:p w14:paraId="17FE4294">
            <w:pPr>
              <w:spacing w:before="11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03631</w:t>
            </w:r>
          </w:p>
        </w:tc>
        <w:tc>
          <w:tcPr>
            <w:tcW w:w="2519" w:type="dxa"/>
            <w:vAlign w:val="top"/>
          </w:tcPr>
          <w:p w14:paraId="68797CDB">
            <w:pPr>
              <w:pStyle w:val="6"/>
              <w:spacing w:before="85" w:line="227" w:lineRule="auto"/>
              <w:ind w:left="118"/>
              <w:rPr>
                <w:sz w:val="19"/>
                <w:szCs w:val="19"/>
              </w:rPr>
            </w:pPr>
            <w:r>
              <w:rPr>
                <w:spacing w:val="8"/>
                <w:sz w:val="19"/>
                <w:szCs w:val="19"/>
              </w:rPr>
              <w:t>液压与气压传动</w:t>
            </w:r>
          </w:p>
        </w:tc>
        <w:tc>
          <w:tcPr>
            <w:tcW w:w="420" w:type="dxa"/>
            <w:vAlign w:val="top"/>
          </w:tcPr>
          <w:p w14:paraId="0548F524">
            <w:pPr>
              <w:spacing w:before="122"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65E7BBA0">
            <w:pPr>
              <w:pStyle w:val="6"/>
              <w:spacing w:before="86" w:line="229" w:lineRule="auto"/>
              <w:ind w:left="135"/>
              <w:rPr>
                <w:sz w:val="19"/>
                <w:szCs w:val="19"/>
              </w:rPr>
            </w:pPr>
            <w:r>
              <w:rPr>
                <w:spacing w:val="2"/>
                <w:sz w:val="19"/>
                <w:szCs w:val="19"/>
              </w:rPr>
              <w:t>笔试</w:t>
            </w:r>
          </w:p>
        </w:tc>
      </w:tr>
      <w:tr w14:paraId="749C5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Align w:val="top"/>
          </w:tcPr>
          <w:p w14:paraId="19AAE0AF">
            <w:pPr>
              <w:spacing w:before="118"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0" w:type="dxa"/>
            <w:vAlign w:val="top"/>
          </w:tcPr>
          <w:p w14:paraId="0AB81294">
            <w:pPr>
              <w:spacing w:before="118"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27979</w:t>
            </w:r>
          </w:p>
        </w:tc>
        <w:tc>
          <w:tcPr>
            <w:tcW w:w="2204" w:type="dxa"/>
            <w:vAlign w:val="top"/>
          </w:tcPr>
          <w:p w14:paraId="6DF8E2DB">
            <w:pPr>
              <w:pStyle w:val="6"/>
              <w:spacing w:before="84" w:line="225" w:lineRule="auto"/>
              <w:ind w:left="135"/>
              <w:rPr>
                <w:sz w:val="19"/>
                <w:szCs w:val="19"/>
              </w:rPr>
            </w:pPr>
            <w:r>
              <w:rPr>
                <w:spacing w:val="4"/>
                <w:sz w:val="19"/>
                <w:szCs w:val="19"/>
              </w:rPr>
              <w:t>电气控制技术</w:t>
            </w:r>
          </w:p>
        </w:tc>
        <w:tc>
          <w:tcPr>
            <w:tcW w:w="1019" w:type="dxa"/>
            <w:vMerge w:val="continue"/>
            <w:tcBorders>
              <w:top w:val="nil"/>
              <w:bottom w:val="nil"/>
            </w:tcBorders>
            <w:vAlign w:val="top"/>
          </w:tcPr>
          <w:p w14:paraId="78AB4BAF">
            <w:pPr>
              <w:rPr>
                <w:rFonts w:ascii="Arial"/>
                <w:sz w:val="21"/>
              </w:rPr>
            </w:pPr>
          </w:p>
        </w:tc>
        <w:tc>
          <w:tcPr>
            <w:tcW w:w="495" w:type="dxa"/>
            <w:vAlign w:val="top"/>
          </w:tcPr>
          <w:p w14:paraId="5BDC75FC">
            <w:pPr>
              <w:spacing w:before="118"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31" w:type="dxa"/>
            <w:vAlign w:val="top"/>
          </w:tcPr>
          <w:p w14:paraId="40A21BC0">
            <w:pPr>
              <w:spacing w:before="118" w:line="195" w:lineRule="auto"/>
              <w:ind w:left="18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94" w:type="dxa"/>
            <w:vAlign w:val="top"/>
          </w:tcPr>
          <w:p w14:paraId="1947C31F">
            <w:pPr>
              <w:spacing w:before="118"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02236</w:t>
            </w:r>
          </w:p>
        </w:tc>
        <w:tc>
          <w:tcPr>
            <w:tcW w:w="2519" w:type="dxa"/>
            <w:vAlign w:val="top"/>
          </w:tcPr>
          <w:p w14:paraId="662CC63C">
            <w:pPr>
              <w:pStyle w:val="6"/>
              <w:spacing w:before="84" w:line="225" w:lineRule="auto"/>
              <w:ind w:left="122"/>
              <w:rPr>
                <w:sz w:val="19"/>
                <w:szCs w:val="19"/>
              </w:rPr>
            </w:pPr>
            <w:r>
              <w:rPr>
                <w:spacing w:val="8"/>
                <w:sz w:val="19"/>
                <w:szCs w:val="19"/>
              </w:rPr>
              <w:t>可编程控制器原理与应用</w:t>
            </w:r>
          </w:p>
        </w:tc>
        <w:tc>
          <w:tcPr>
            <w:tcW w:w="420" w:type="dxa"/>
            <w:vAlign w:val="top"/>
          </w:tcPr>
          <w:p w14:paraId="032C60AC">
            <w:pPr>
              <w:spacing w:before="11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22DB906D">
            <w:pPr>
              <w:pStyle w:val="6"/>
              <w:spacing w:before="85" w:line="229" w:lineRule="auto"/>
              <w:ind w:left="135"/>
              <w:rPr>
                <w:sz w:val="19"/>
                <w:szCs w:val="19"/>
              </w:rPr>
            </w:pPr>
            <w:r>
              <w:rPr>
                <w:spacing w:val="2"/>
                <w:sz w:val="19"/>
                <w:szCs w:val="19"/>
              </w:rPr>
              <w:t>笔试</w:t>
            </w:r>
          </w:p>
        </w:tc>
      </w:tr>
      <w:tr w14:paraId="274ABB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Align w:val="top"/>
          </w:tcPr>
          <w:p w14:paraId="12D29DBC">
            <w:pPr>
              <w:spacing w:before="11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0" w:type="dxa"/>
            <w:vAlign w:val="top"/>
          </w:tcPr>
          <w:p w14:paraId="6CDD3EB2">
            <w:pPr>
              <w:spacing w:before="117"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27980</w:t>
            </w:r>
          </w:p>
        </w:tc>
        <w:tc>
          <w:tcPr>
            <w:tcW w:w="2204" w:type="dxa"/>
            <w:vAlign w:val="top"/>
          </w:tcPr>
          <w:p w14:paraId="4A646683">
            <w:pPr>
              <w:pStyle w:val="6"/>
              <w:spacing w:before="83" w:line="225" w:lineRule="auto"/>
              <w:ind w:left="113"/>
              <w:rPr>
                <w:sz w:val="19"/>
                <w:szCs w:val="19"/>
              </w:rPr>
            </w:pPr>
            <w:r>
              <w:rPr>
                <w:spacing w:val="7"/>
                <w:sz w:val="19"/>
                <w:szCs w:val="19"/>
              </w:rPr>
              <w:t>农村供电</w:t>
            </w:r>
          </w:p>
        </w:tc>
        <w:tc>
          <w:tcPr>
            <w:tcW w:w="1019" w:type="dxa"/>
            <w:vMerge w:val="continue"/>
            <w:tcBorders>
              <w:top w:val="nil"/>
              <w:bottom w:val="nil"/>
            </w:tcBorders>
            <w:vAlign w:val="top"/>
          </w:tcPr>
          <w:p w14:paraId="7D08AC5E">
            <w:pPr>
              <w:rPr>
                <w:rFonts w:ascii="Arial"/>
                <w:sz w:val="21"/>
              </w:rPr>
            </w:pPr>
          </w:p>
        </w:tc>
        <w:tc>
          <w:tcPr>
            <w:tcW w:w="495" w:type="dxa"/>
            <w:vAlign w:val="top"/>
          </w:tcPr>
          <w:p w14:paraId="6B296583">
            <w:pPr>
              <w:spacing w:before="117"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31" w:type="dxa"/>
            <w:vAlign w:val="top"/>
          </w:tcPr>
          <w:p w14:paraId="53B59909">
            <w:pPr>
              <w:spacing w:before="117" w:line="195" w:lineRule="auto"/>
              <w:ind w:left="18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94" w:type="dxa"/>
            <w:vAlign w:val="top"/>
          </w:tcPr>
          <w:p w14:paraId="7373B1F3">
            <w:pPr>
              <w:spacing w:before="11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10722</w:t>
            </w:r>
          </w:p>
        </w:tc>
        <w:tc>
          <w:tcPr>
            <w:tcW w:w="2519" w:type="dxa"/>
            <w:vAlign w:val="top"/>
          </w:tcPr>
          <w:p w14:paraId="54C85266">
            <w:pPr>
              <w:pStyle w:val="6"/>
              <w:spacing w:before="83" w:line="221" w:lineRule="auto"/>
              <w:ind w:left="118"/>
              <w:rPr>
                <w:rFonts w:ascii="Times New Roman" w:hAnsi="Times New Roman" w:eastAsia="Times New Roman" w:cs="Times New Roman"/>
                <w:sz w:val="19"/>
                <w:szCs w:val="19"/>
              </w:rPr>
            </w:pPr>
            <w:r>
              <w:rPr>
                <w:spacing w:val="9"/>
                <w:sz w:val="19"/>
                <w:szCs w:val="19"/>
              </w:rPr>
              <w:t>计算机绘图</w:t>
            </w:r>
            <w:r>
              <w:rPr>
                <w:rFonts w:ascii="Times New Roman" w:hAnsi="Times New Roman" w:eastAsia="Times New Roman" w:cs="Times New Roman"/>
                <w:spacing w:val="9"/>
                <w:sz w:val="19"/>
                <w:szCs w:val="19"/>
              </w:rPr>
              <w:t>(</w:t>
            </w:r>
            <w:r>
              <w:rPr>
                <w:rFonts w:ascii="Times New Roman" w:hAnsi="Times New Roman" w:eastAsia="Times New Roman" w:cs="Times New Roman"/>
                <w:sz w:val="19"/>
                <w:szCs w:val="19"/>
              </w:rPr>
              <w:t>CAD</w:t>
            </w:r>
            <w:r>
              <w:rPr>
                <w:rFonts w:ascii="Times New Roman" w:hAnsi="Times New Roman" w:eastAsia="Times New Roman" w:cs="Times New Roman"/>
                <w:spacing w:val="9"/>
                <w:sz w:val="19"/>
                <w:szCs w:val="19"/>
              </w:rPr>
              <w:t>)</w:t>
            </w:r>
          </w:p>
        </w:tc>
        <w:tc>
          <w:tcPr>
            <w:tcW w:w="420" w:type="dxa"/>
            <w:vAlign w:val="top"/>
          </w:tcPr>
          <w:p w14:paraId="73759EBB">
            <w:pPr>
              <w:spacing w:before="11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21A09DA6">
            <w:pPr>
              <w:pStyle w:val="6"/>
              <w:spacing w:before="83" w:line="226" w:lineRule="auto"/>
              <w:ind w:left="139"/>
              <w:rPr>
                <w:sz w:val="19"/>
                <w:szCs w:val="19"/>
              </w:rPr>
            </w:pPr>
            <w:r>
              <w:rPr>
                <w:sz w:val="19"/>
                <w:szCs w:val="19"/>
              </w:rPr>
              <w:t>实践</w:t>
            </w:r>
          </w:p>
        </w:tc>
      </w:tr>
      <w:tr w14:paraId="2050E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restart"/>
            <w:tcBorders>
              <w:bottom w:val="nil"/>
            </w:tcBorders>
            <w:vAlign w:val="top"/>
          </w:tcPr>
          <w:p w14:paraId="7ACC633F">
            <w:pPr>
              <w:spacing w:line="326" w:lineRule="auto"/>
              <w:rPr>
                <w:rFonts w:ascii="Arial"/>
                <w:sz w:val="21"/>
              </w:rPr>
            </w:pPr>
          </w:p>
          <w:p w14:paraId="5A645950">
            <w:pPr>
              <w:spacing w:before="54"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0" w:type="dxa"/>
            <w:vMerge w:val="restart"/>
            <w:tcBorders>
              <w:bottom w:val="nil"/>
            </w:tcBorders>
            <w:vAlign w:val="top"/>
          </w:tcPr>
          <w:p w14:paraId="3CED67A8">
            <w:pPr>
              <w:spacing w:line="326" w:lineRule="auto"/>
              <w:rPr>
                <w:rFonts w:ascii="Arial"/>
                <w:sz w:val="21"/>
              </w:rPr>
            </w:pPr>
          </w:p>
          <w:p w14:paraId="0A2C7EF2">
            <w:pPr>
              <w:spacing w:before="5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27982</w:t>
            </w:r>
          </w:p>
        </w:tc>
        <w:tc>
          <w:tcPr>
            <w:tcW w:w="2204" w:type="dxa"/>
            <w:vMerge w:val="restart"/>
            <w:tcBorders>
              <w:bottom w:val="nil"/>
            </w:tcBorders>
            <w:vAlign w:val="top"/>
          </w:tcPr>
          <w:p w14:paraId="3E8E17C8">
            <w:pPr>
              <w:spacing w:line="285" w:lineRule="auto"/>
              <w:rPr>
                <w:rFonts w:ascii="Arial"/>
                <w:sz w:val="21"/>
              </w:rPr>
            </w:pPr>
          </w:p>
          <w:p w14:paraId="01DF82D1">
            <w:pPr>
              <w:pStyle w:val="6"/>
              <w:spacing w:before="62" w:line="225" w:lineRule="auto"/>
              <w:ind w:left="135"/>
              <w:rPr>
                <w:sz w:val="19"/>
                <w:szCs w:val="19"/>
              </w:rPr>
            </w:pPr>
            <w:r>
              <w:rPr>
                <w:spacing w:val="4"/>
                <w:sz w:val="19"/>
                <w:szCs w:val="19"/>
              </w:rPr>
              <w:t>电机电器维修</w:t>
            </w:r>
          </w:p>
        </w:tc>
        <w:tc>
          <w:tcPr>
            <w:tcW w:w="1019" w:type="dxa"/>
            <w:vMerge w:val="continue"/>
            <w:tcBorders>
              <w:top w:val="nil"/>
              <w:bottom w:val="nil"/>
            </w:tcBorders>
            <w:vAlign w:val="top"/>
          </w:tcPr>
          <w:p w14:paraId="638068E8">
            <w:pPr>
              <w:rPr>
                <w:rFonts w:ascii="Arial"/>
                <w:sz w:val="21"/>
              </w:rPr>
            </w:pPr>
          </w:p>
        </w:tc>
        <w:tc>
          <w:tcPr>
            <w:tcW w:w="495" w:type="dxa"/>
            <w:vMerge w:val="restart"/>
            <w:tcBorders>
              <w:bottom w:val="nil"/>
            </w:tcBorders>
            <w:vAlign w:val="top"/>
          </w:tcPr>
          <w:p w14:paraId="08B93A30">
            <w:pPr>
              <w:spacing w:line="328" w:lineRule="auto"/>
              <w:rPr>
                <w:rFonts w:ascii="Arial"/>
                <w:sz w:val="21"/>
              </w:rPr>
            </w:pPr>
          </w:p>
          <w:p w14:paraId="511FE9C5">
            <w:pPr>
              <w:spacing w:before="55" w:line="192"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31" w:type="dxa"/>
            <w:vMerge w:val="restart"/>
            <w:tcBorders>
              <w:bottom w:val="nil"/>
            </w:tcBorders>
            <w:vAlign w:val="top"/>
          </w:tcPr>
          <w:p w14:paraId="5F354F2C">
            <w:pPr>
              <w:spacing w:line="326" w:lineRule="auto"/>
              <w:rPr>
                <w:rFonts w:ascii="Arial"/>
                <w:sz w:val="21"/>
              </w:rPr>
            </w:pPr>
          </w:p>
          <w:p w14:paraId="66B72EA3">
            <w:pPr>
              <w:spacing w:before="54" w:line="195" w:lineRule="auto"/>
              <w:ind w:left="18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94" w:type="dxa"/>
            <w:vAlign w:val="top"/>
          </w:tcPr>
          <w:p w14:paraId="2DDB7A2D">
            <w:pPr>
              <w:spacing w:before="11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13609</w:t>
            </w:r>
          </w:p>
        </w:tc>
        <w:tc>
          <w:tcPr>
            <w:tcW w:w="2519" w:type="dxa"/>
            <w:vAlign w:val="top"/>
          </w:tcPr>
          <w:p w14:paraId="01242E7C">
            <w:pPr>
              <w:pStyle w:val="6"/>
              <w:spacing w:before="84" w:line="226" w:lineRule="auto"/>
              <w:ind w:left="122"/>
              <w:rPr>
                <w:sz w:val="19"/>
                <w:szCs w:val="19"/>
              </w:rPr>
            </w:pPr>
            <w:r>
              <w:rPr>
                <w:spacing w:val="8"/>
                <w:sz w:val="19"/>
                <w:szCs w:val="19"/>
              </w:rPr>
              <w:t>高级语言程序设计基础</w:t>
            </w:r>
          </w:p>
        </w:tc>
        <w:tc>
          <w:tcPr>
            <w:tcW w:w="420" w:type="dxa"/>
            <w:vAlign w:val="top"/>
          </w:tcPr>
          <w:p w14:paraId="5966C32F">
            <w:pPr>
              <w:spacing w:before="11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7D74AA0E">
            <w:pPr>
              <w:pStyle w:val="6"/>
              <w:spacing w:before="85" w:line="229" w:lineRule="auto"/>
              <w:ind w:left="135"/>
              <w:rPr>
                <w:sz w:val="19"/>
                <w:szCs w:val="19"/>
              </w:rPr>
            </w:pPr>
            <w:r>
              <w:rPr>
                <w:spacing w:val="2"/>
                <w:sz w:val="19"/>
                <w:szCs w:val="19"/>
              </w:rPr>
              <w:t>笔试</w:t>
            </w:r>
          </w:p>
        </w:tc>
      </w:tr>
      <w:tr w14:paraId="6CB784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78" w:type="dxa"/>
            <w:vMerge w:val="continue"/>
            <w:tcBorders>
              <w:top w:val="nil"/>
            </w:tcBorders>
            <w:vAlign w:val="top"/>
          </w:tcPr>
          <w:p w14:paraId="000E491E">
            <w:pPr>
              <w:rPr>
                <w:rFonts w:ascii="Arial"/>
                <w:sz w:val="21"/>
              </w:rPr>
            </w:pPr>
          </w:p>
        </w:tc>
        <w:tc>
          <w:tcPr>
            <w:tcW w:w="720" w:type="dxa"/>
            <w:vMerge w:val="continue"/>
            <w:tcBorders>
              <w:top w:val="nil"/>
            </w:tcBorders>
            <w:vAlign w:val="top"/>
          </w:tcPr>
          <w:p w14:paraId="7A45C039">
            <w:pPr>
              <w:rPr>
                <w:rFonts w:ascii="Arial"/>
                <w:sz w:val="21"/>
              </w:rPr>
            </w:pPr>
          </w:p>
        </w:tc>
        <w:tc>
          <w:tcPr>
            <w:tcW w:w="2204" w:type="dxa"/>
            <w:vMerge w:val="continue"/>
            <w:tcBorders>
              <w:top w:val="nil"/>
            </w:tcBorders>
            <w:vAlign w:val="top"/>
          </w:tcPr>
          <w:p w14:paraId="44D846BB">
            <w:pPr>
              <w:rPr>
                <w:rFonts w:ascii="Arial"/>
                <w:sz w:val="21"/>
              </w:rPr>
            </w:pPr>
          </w:p>
        </w:tc>
        <w:tc>
          <w:tcPr>
            <w:tcW w:w="1019" w:type="dxa"/>
            <w:vMerge w:val="continue"/>
            <w:tcBorders>
              <w:top w:val="nil"/>
            </w:tcBorders>
            <w:vAlign w:val="top"/>
          </w:tcPr>
          <w:p w14:paraId="0F788AF2">
            <w:pPr>
              <w:rPr>
                <w:rFonts w:ascii="Arial"/>
                <w:sz w:val="21"/>
              </w:rPr>
            </w:pPr>
          </w:p>
        </w:tc>
        <w:tc>
          <w:tcPr>
            <w:tcW w:w="495" w:type="dxa"/>
            <w:vMerge w:val="continue"/>
            <w:tcBorders>
              <w:top w:val="nil"/>
            </w:tcBorders>
            <w:vAlign w:val="top"/>
          </w:tcPr>
          <w:p w14:paraId="55EE2798">
            <w:pPr>
              <w:rPr>
                <w:rFonts w:ascii="Arial"/>
                <w:sz w:val="21"/>
              </w:rPr>
            </w:pPr>
          </w:p>
        </w:tc>
        <w:tc>
          <w:tcPr>
            <w:tcW w:w="531" w:type="dxa"/>
            <w:vMerge w:val="continue"/>
            <w:tcBorders>
              <w:top w:val="nil"/>
            </w:tcBorders>
            <w:vAlign w:val="top"/>
          </w:tcPr>
          <w:p w14:paraId="72723343">
            <w:pPr>
              <w:rPr>
                <w:rFonts w:ascii="Arial"/>
                <w:sz w:val="21"/>
              </w:rPr>
            </w:pPr>
          </w:p>
        </w:tc>
        <w:tc>
          <w:tcPr>
            <w:tcW w:w="794" w:type="dxa"/>
            <w:vAlign w:val="top"/>
          </w:tcPr>
          <w:p w14:paraId="7D355B8B">
            <w:pPr>
              <w:spacing w:before="19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13610</w:t>
            </w:r>
          </w:p>
        </w:tc>
        <w:tc>
          <w:tcPr>
            <w:tcW w:w="2519" w:type="dxa"/>
            <w:vAlign w:val="top"/>
          </w:tcPr>
          <w:p w14:paraId="39F84C1C">
            <w:pPr>
              <w:pStyle w:val="6"/>
              <w:spacing w:before="34" w:line="232" w:lineRule="auto"/>
              <w:ind w:left="119" w:right="142" w:firstLine="2"/>
              <w:rPr>
                <w:rFonts w:ascii="Times New Roman" w:hAnsi="Times New Roman" w:eastAsia="Times New Roman" w:cs="Times New Roman"/>
                <w:sz w:val="19"/>
                <w:szCs w:val="19"/>
              </w:rPr>
            </w:pPr>
            <w:r>
              <w:rPr>
                <w:spacing w:val="7"/>
                <w:sz w:val="19"/>
                <w:szCs w:val="19"/>
              </w:rPr>
              <w:t>高级语言程序设计基础</w:t>
            </w:r>
            <w:r>
              <w:rPr>
                <w:rFonts w:ascii="Times New Roman" w:hAnsi="Times New Roman" w:eastAsia="Times New Roman" w:cs="Times New Roman"/>
                <w:spacing w:val="7"/>
                <w:sz w:val="19"/>
                <w:szCs w:val="19"/>
              </w:rPr>
              <w:t>(</w:t>
            </w:r>
            <w:r>
              <w:rPr>
                <w:spacing w:val="7"/>
                <w:sz w:val="19"/>
                <w:szCs w:val="19"/>
              </w:rPr>
              <w:t>实</w:t>
            </w:r>
            <w:r>
              <w:rPr>
                <w:spacing w:val="10"/>
                <w:sz w:val="19"/>
                <w:szCs w:val="19"/>
              </w:rPr>
              <w:t xml:space="preserve"> </w:t>
            </w:r>
            <w:r>
              <w:rPr>
                <w:sz w:val="19"/>
                <w:szCs w:val="19"/>
              </w:rPr>
              <w:t>践</w:t>
            </w:r>
            <w:r>
              <w:rPr>
                <w:rFonts w:ascii="Times New Roman" w:hAnsi="Times New Roman" w:eastAsia="Times New Roman" w:cs="Times New Roman"/>
                <w:sz w:val="19"/>
                <w:szCs w:val="19"/>
              </w:rPr>
              <w:t>)</w:t>
            </w:r>
          </w:p>
        </w:tc>
        <w:tc>
          <w:tcPr>
            <w:tcW w:w="420" w:type="dxa"/>
            <w:vAlign w:val="top"/>
          </w:tcPr>
          <w:p w14:paraId="50DA0B9D">
            <w:pPr>
              <w:spacing w:before="196"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9" w:type="dxa"/>
            <w:vAlign w:val="top"/>
          </w:tcPr>
          <w:p w14:paraId="79D95102">
            <w:pPr>
              <w:pStyle w:val="6"/>
              <w:spacing w:before="163" w:line="226" w:lineRule="auto"/>
              <w:ind w:left="139"/>
              <w:rPr>
                <w:sz w:val="19"/>
                <w:szCs w:val="19"/>
              </w:rPr>
            </w:pPr>
            <w:r>
              <w:rPr>
                <w:sz w:val="19"/>
                <w:szCs w:val="19"/>
              </w:rPr>
              <w:t>实践</w:t>
            </w:r>
          </w:p>
        </w:tc>
      </w:tr>
      <w:tr w14:paraId="2539F5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restart"/>
            <w:tcBorders>
              <w:bottom w:val="nil"/>
            </w:tcBorders>
            <w:vAlign w:val="top"/>
          </w:tcPr>
          <w:p w14:paraId="40B84551">
            <w:pPr>
              <w:spacing w:line="252" w:lineRule="auto"/>
              <w:rPr>
                <w:rFonts w:ascii="Arial"/>
                <w:sz w:val="21"/>
              </w:rPr>
            </w:pPr>
          </w:p>
          <w:p w14:paraId="21E11DFE">
            <w:pPr>
              <w:spacing w:before="54"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0" w:type="dxa"/>
            <w:vAlign w:val="top"/>
          </w:tcPr>
          <w:p w14:paraId="0C72DB1D">
            <w:pPr>
              <w:spacing w:before="121"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204" w:type="dxa"/>
            <w:vAlign w:val="top"/>
          </w:tcPr>
          <w:p w14:paraId="1AAEC846">
            <w:pPr>
              <w:pStyle w:val="6"/>
              <w:spacing w:before="87" w:line="225" w:lineRule="auto"/>
              <w:ind w:left="116"/>
              <w:rPr>
                <w:sz w:val="19"/>
                <w:szCs w:val="19"/>
              </w:rPr>
            </w:pPr>
            <w:r>
              <w:rPr>
                <w:spacing w:val="8"/>
                <w:sz w:val="19"/>
                <w:szCs w:val="19"/>
              </w:rPr>
              <w:t>计算机应用基础</w:t>
            </w:r>
          </w:p>
        </w:tc>
        <w:tc>
          <w:tcPr>
            <w:tcW w:w="1019" w:type="dxa"/>
            <w:vMerge w:val="restart"/>
            <w:tcBorders>
              <w:bottom w:val="nil"/>
            </w:tcBorders>
            <w:vAlign w:val="top"/>
          </w:tcPr>
          <w:p w14:paraId="0B5BE256">
            <w:pPr>
              <w:pStyle w:val="6"/>
              <w:spacing w:before="186" w:line="242" w:lineRule="auto"/>
              <w:ind w:left="109" w:right="109" w:firstLine="5"/>
              <w:rPr>
                <w:sz w:val="19"/>
                <w:szCs w:val="19"/>
              </w:rPr>
            </w:pPr>
            <w:r>
              <w:rPr>
                <w:spacing w:val="7"/>
                <w:sz w:val="19"/>
                <w:szCs w:val="19"/>
              </w:rPr>
              <w:t>选考课模</w:t>
            </w:r>
            <w:r>
              <w:rPr>
                <w:sz w:val="19"/>
                <w:szCs w:val="19"/>
              </w:rPr>
              <w:t xml:space="preserve"> </w:t>
            </w:r>
            <w:r>
              <w:rPr>
                <w:spacing w:val="8"/>
                <w:sz w:val="19"/>
                <w:szCs w:val="19"/>
              </w:rPr>
              <w:t>块：任选</w:t>
            </w:r>
            <w:r>
              <w:rPr>
                <w:spacing w:val="1"/>
                <w:sz w:val="19"/>
                <w:szCs w:val="19"/>
              </w:rPr>
              <w:t xml:space="preserve"> </w:t>
            </w:r>
            <w:r>
              <w:rPr>
                <w:rFonts w:ascii="Times New Roman" w:hAnsi="Times New Roman" w:eastAsia="Times New Roman" w:cs="Times New Roman"/>
                <w:spacing w:val="-4"/>
                <w:sz w:val="19"/>
                <w:szCs w:val="19"/>
              </w:rPr>
              <w:t>2</w:t>
            </w:r>
            <w:r>
              <w:rPr>
                <w:rFonts w:ascii="Times New Roman" w:hAnsi="Times New Roman" w:eastAsia="Times New Roman" w:cs="Times New Roman"/>
                <w:spacing w:val="32"/>
                <w:sz w:val="19"/>
                <w:szCs w:val="19"/>
              </w:rPr>
              <w:t xml:space="preserve"> </w:t>
            </w:r>
            <w:r>
              <w:rPr>
                <w:spacing w:val="-4"/>
                <w:sz w:val="19"/>
                <w:szCs w:val="19"/>
              </w:rPr>
              <w:t>门课</w:t>
            </w:r>
          </w:p>
          <w:p w14:paraId="6734EEEA">
            <w:pPr>
              <w:pStyle w:val="6"/>
              <w:spacing w:before="28" w:line="244" w:lineRule="auto"/>
              <w:ind w:left="114" w:right="109"/>
              <w:rPr>
                <w:sz w:val="19"/>
                <w:szCs w:val="19"/>
              </w:rPr>
            </w:pPr>
            <w:r>
              <w:rPr>
                <w:spacing w:val="7"/>
                <w:sz w:val="19"/>
                <w:szCs w:val="19"/>
              </w:rPr>
              <w:t>程，不少</w:t>
            </w:r>
            <w:r>
              <w:rPr>
                <w:sz w:val="19"/>
                <w:szCs w:val="19"/>
              </w:rPr>
              <w:t xml:space="preserve"> </w:t>
            </w:r>
            <w:r>
              <w:rPr>
                <w:spacing w:val="-6"/>
                <w:sz w:val="19"/>
                <w:szCs w:val="19"/>
              </w:rPr>
              <w:t>于</w:t>
            </w:r>
            <w:r>
              <w:rPr>
                <w:spacing w:val="-22"/>
                <w:sz w:val="19"/>
                <w:szCs w:val="19"/>
              </w:rPr>
              <w:t xml:space="preserve"> </w:t>
            </w:r>
            <w:r>
              <w:rPr>
                <w:rFonts w:ascii="Times New Roman" w:hAnsi="Times New Roman" w:eastAsia="Times New Roman" w:cs="Times New Roman"/>
                <w:spacing w:val="-6"/>
                <w:sz w:val="19"/>
                <w:szCs w:val="19"/>
              </w:rPr>
              <w:t>10</w:t>
            </w:r>
            <w:r>
              <w:rPr>
                <w:rFonts w:ascii="Times New Roman" w:hAnsi="Times New Roman" w:eastAsia="Times New Roman" w:cs="Times New Roman"/>
                <w:spacing w:val="21"/>
                <w:sz w:val="19"/>
                <w:szCs w:val="19"/>
              </w:rPr>
              <w:t xml:space="preserve"> </w:t>
            </w:r>
            <w:r>
              <w:rPr>
                <w:spacing w:val="-6"/>
                <w:sz w:val="19"/>
                <w:szCs w:val="19"/>
              </w:rPr>
              <w:t>学</w:t>
            </w:r>
            <w:r>
              <w:rPr>
                <w:sz w:val="19"/>
                <w:szCs w:val="19"/>
              </w:rPr>
              <w:t xml:space="preserve">  分</w:t>
            </w:r>
          </w:p>
        </w:tc>
        <w:tc>
          <w:tcPr>
            <w:tcW w:w="495" w:type="dxa"/>
            <w:vAlign w:val="top"/>
          </w:tcPr>
          <w:p w14:paraId="7D6A6334">
            <w:pPr>
              <w:spacing w:before="121"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31" w:type="dxa"/>
            <w:vMerge w:val="restart"/>
            <w:tcBorders>
              <w:bottom w:val="nil"/>
            </w:tcBorders>
            <w:vAlign w:val="top"/>
          </w:tcPr>
          <w:p w14:paraId="3EDB770F">
            <w:pPr>
              <w:spacing w:line="252" w:lineRule="auto"/>
              <w:rPr>
                <w:rFonts w:ascii="Arial"/>
                <w:sz w:val="21"/>
              </w:rPr>
            </w:pPr>
          </w:p>
          <w:p w14:paraId="1AE57158">
            <w:pPr>
              <w:spacing w:before="54" w:line="195" w:lineRule="auto"/>
              <w:ind w:left="18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94" w:type="dxa"/>
            <w:vAlign w:val="top"/>
          </w:tcPr>
          <w:p w14:paraId="2DE05366">
            <w:pPr>
              <w:spacing w:before="121"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519" w:type="dxa"/>
            <w:vAlign w:val="top"/>
          </w:tcPr>
          <w:p w14:paraId="03A79E8C">
            <w:pPr>
              <w:pStyle w:val="6"/>
              <w:spacing w:before="87" w:line="225" w:lineRule="auto"/>
              <w:ind w:left="118"/>
              <w:rPr>
                <w:sz w:val="19"/>
                <w:szCs w:val="19"/>
              </w:rPr>
            </w:pPr>
            <w:r>
              <w:rPr>
                <w:spacing w:val="8"/>
                <w:sz w:val="19"/>
                <w:szCs w:val="19"/>
              </w:rPr>
              <w:t>计算机应用基础</w:t>
            </w:r>
          </w:p>
        </w:tc>
        <w:tc>
          <w:tcPr>
            <w:tcW w:w="420" w:type="dxa"/>
            <w:vAlign w:val="top"/>
          </w:tcPr>
          <w:p w14:paraId="6929FA3D">
            <w:pPr>
              <w:spacing w:before="121"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9" w:type="dxa"/>
            <w:vAlign w:val="top"/>
          </w:tcPr>
          <w:p w14:paraId="574A8456">
            <w:pPr>
              <w:pStyle w:val="6"/>
              <w:spacing w:before="87" w:line="229" w:lineRule="auto"/>
              <w:ind w:left="135"/>
              <w:rPr>
                <w:sz w:val="19"/>
                <w:szCs w:val="19"/>
              </w:rPr>
            </w:pPr>
            <w:r>
              <w:rPr>
                <w:spacing w:val="2"/>
                <w:sz w:val="19"/>
                <w:szCs w:val="19"/>
              </w:rPr>
              <w:t>笔试</w:t>
            </w:r>
          </w:p>
        </w:tc>
      </w:tr>
      <w:tr w14:paraId="2B8BF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Merge w:val="continue"/>
            <w:tcBorders>
              <w:top w:val="nil"/>
            </w:tcBorders>
            <w:vAlign w:val="top"/>
          </w:tcPr>
          <w:p w14:paraId="407E7F91">
            <w:pPr>
              <w:rPr>
                <w:rFonts w:ascii="Arial"/>
                <w:sz w:val="21"/>
              </w:rPr>
            </w:pPr>
          </w:p>
        </w:tc>
        <w:tc>
          <w:tcPr>
            <w:tcW w:w="720" w:type="dxa"/>
            <w:vAlign w:val="top"/>
          </w:tcPr>
          <w:p w14:paraId="5A151491">
            <w:pPr>
              <w:spacing w:before="12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204" w:type="dxa"/>
            <w:vAlign w:val="top"/>
          </w:tcPr>
          <w:p w14:paraId="2E44F298">
            <w:pPr>
              <w:pStyle w:val="6"/>
              <w:spacing w:before="86" w:line="221" w:lineRule="auto"/>
              <w:ind w:left="116"/>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1019" w:type="dxa"/>
            <w:vMerge w:val="continue"/>
            <w:tcBorders>
              <w:top w:val="nil"/>
              <w:bottom w:val="nil"/>
            </w:tcBorders>
            <w:vAlign w:val="top"/>
          </w:tcPr>
          <w:p w14:paraId="4B71BD1F">
            <w:pPr>
              <w:rPr>
                <w:rFonts w:ascii="Arial"/>
                <w:sz w:val="21"/>
              </w:rPr>
            </w:pPr>
          </w:p>
        </w:tc>
        <w:tc>
          <w:tcPr>
            <w:tcW w:w="495" w:type="dxa"/>
            <w:vAlign w:val="top"/>
          </w:tcPr>
          <w:p w14:paraId="05A2EEF2">
            <w:pPr>
              <w:spacing w:before="120"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31" w:type="dxa"/>
            <w:vMerge w:val="continue"/>
            <w:tcBorders>
              <w:top w:val="nil"/>
            </w:tcBorders>
            <w:vAlign w:val="top"/>
          </w:tcPr>
          <w:p w14:paraId="73E61AF2">
            <w:pPr>
              <w:rPr>
                <w:rFonts w:ascii="Arial"/>
                <w:sz w:val="21"/>
              </w:rPr>
            </w:pPr>
          </w:p>
        </w:tc>
        <w:tc>
          <w:tcPr>
            <w:tcW w:w="794" w:type="dxa"/>
            <w:vAlign w:val="top"/>
          </w:tcPr>
          <w:p w14:paraId="68BC1B38">
            <w:pPr>
              <w:spacing w:before="120"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519" w:type="dxa"/>
            <w:vAlign w:val="top"/>
          </w:tcPr>
          <w:p w14:paraId="7D7585B8">
            <w:pPr>
              <w:pStyle w:val="6"/>
              <w:spacing w:before="86" w:line="221" w:lineRule="auto"/>
              <w:ind w:left="118"/>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6542A71D">
            <w:pPr>
              <w:spacing w:before="12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9" w:type="dxa"/>
            <w:vAlign w:val="top"/>
          </w:tcPr>
          <w:p w14:paraId="264964CF">
            <w:pPr>
              <w:pStyle w:val="6"/>
              <w:spacing w:before="86" w:line="226" w:lineRule="auto"/>
              <w:ind w:left="139"/>
              <w:rPr>
                <w:sz w:val="19"/>
                <w:szCs w:val="19"/>
              </w:rPr>
            </w:pPr>
            <w:r>
              <w:rPr>
                <w:sz w:val="19"/>
                <w:szCs w:val="19"/>
              </w:rPr>
              <w:t>实践</w:t>
            </w:r>
          </w:p>
        </w:tc>
      </w:tr>
      <w:tr w14:paraId="7535E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Align w:val="top"/>
          </w:tcPr>
          <w:p w14:paraId="294387C7">
            <w:pPr>
              <w:spacing w:before="121"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0" w:type="dxa"/>
            <w:vAlign w:val="top"/>
          </w:tcPr>
          <w:p w14:paraId="35963380">
            <w:pPr>
              <w:spacing w:before="121"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27015</w:t>
            </w:r>
          </w:p>
        </w:tc>
        <w:tc>
          <w:tcPr>
            <w:tcW w:w="2204" w:type="dxa"/>
            <w:vAlign w:val="top"/>
          </w:tcPr>
          <w:p w14:paraId="0253DD0A">
            <w:pPr>
              <w:pStyle w:val="6"/>
              <w:spacing w:before="85" w:line="228" w:lineRule="auto"/>
              <w:ind w:left="107"/>
              <w:rPr>
                <w:sz w:val="19"/>
                <w:szCs w:val="19"/>
              </w:rPr>
            </w:pPr>
            <w:r>
              <w:rPr>
                <w:spacing w:val="8"/>
                <w:sz w:val="19"/>
                <w:szCs w:val="19"/>
              </w:rPr>
              <w:t>创业教育</w:t>
            </w:r>
          </w:p>
        </w:tc>
        <w:tc>
          <w:tcPr>
            <w:tcW w:w="1019" w:type="dxa"/>
            <w:vMerge w:val="continue"/>
            <w:tcBorders>
              <w:top w:val="nil"/>
              <w:bottom w:val="nil"/>
            </w:tcBorders>
            <w:vAlign w:val="top"/>
          </w:tcPr>
          <w:p w14:paraId="5520939B">
            <w:pPr>
              <w:rPr>
                <w:rFonts w:ascii="Arial"/>
                <w:sz w:val="21"/>
              </w:rPr>
            </w:pPr>
          </w:p>
        </w:tc>
        <w:tc>
          <w:tcPr>
            <w:tcW w:w="495" w:type="dxa"/>
            <w:vAlign w:val="top"/>
          </w:tcPr>
          <w:p w14:paraId="79B22540">
            <w:pPr>
              <w:spacing w:before="121" w:line="195" w:lineRule="auto"/>
              <w:ind w:left="19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31" w:type="dxa"/>
            <w:vMerge w:val="restart"/>
            <w:tcBorders>
              <w:bottom w:val="nil"/>
            </w:tcBorders>
            <w:vAlign w:val="top"/>
          </w:tcPr>
          <w:p w14:paraId="7978A08B">
            <w:pPr>
              <w:spacing w:line="436" w:lineRule="auto"/>
              <w:rPr>
                <w:rFonts w:ascii="Arial"/>
                <w:sz w:val="21"/>
              </w:rPr>
            </w:pPr>
          </w:p>
          <w:p w14:paraId="798BB55E">
            <w:pPr>
              <w:spacing w:before="54" w:line="195" w:lineRule="auto"/>
              <w:ind w:left="18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94" w:type="dxa"/>
            <w:vMerge w:val="restart"/>
            <w:tcBorders>
              <w:bottom w:val="nil"/>
            </w:tcBorders>
            <w:vAlign w:val="top"/>
          </w:tcPr>
          <w:p w14:paraId="671C78B3">
            <w:pPr>
              <w:spacing w:line="436" w:lineRule="auto"/>
              <w:rPr>
                <w:rFonts w:ascii="Arial"/>
                <w:sz w:val="21"/>
              </w:rPr>
            </w:pPr>
          </w:p>
          <w:p w14:paraId="40ABF5C6">
            <w:pPr>
              <w:spacing w:before="54"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04729</w:t>
            </w:r>
          </w:p>
        </w:tc>
        <w:tc>
          <w:tcPr>
            <w:tcW w:w="2519" w:type="dxa"/>
            <w:vMerge w:val="restart"/>
            <w:tcBorders>
              <w:bottom w:val="nil"/>
            </w:tcBorders>
            <w:vAlign w:val="top"/>
          </w:tcPr>
          <w:p w14:paraId="34BEA286">
            <w:pPr>
              <w:spacing w:line="395" w:lineRule="auto"/>
              <w:rPr>
                <w:rFonts w:ascii="Arial"/>
                <w:sz w:val="21"/>
              </w:rPr>
            </w:pPr>
          </w:p>
          <w:p w14:paraId="2741291E">
            <w:pPr>
              <w:pStyle w:val="6"/>
              <w:spacing w:before="61" w:line="227" w:lineRule="auto"/>
              <w:ind w:left="122"/>
              <w:rPr>
                <w:sz w:val="19"/>
                <w:szCs w:val="19"/>
              </w:rPr>
            </w:pPr>
            <w:r>
              <w:rPr>
                <w:spacing w:val="5"/>
                <w:sz w:val="19"/>
                <w:szCs w:val="19"/>
              </w:rPr>
              <w:t>大学语文</w:t>
            </w:r>
          </w:p>
        </w:tc>
        <w:tc>
          <w:tcPr>
            <w:tcW w:w="420" w:type="dxa"/>
            <w:vMerge w:val="restart"/>
            <w:tcBorders>
              <w:bottom w:val="nil"/>
            </w:tcBorders>
            <w:vAlign w:val="top"/>
          </w:tcPr>
          <w:p w14:paraId="3C681473">
            <w:pPr>
              <w:spacing w:line="436" w:lineRule="auto"/>
              <w:rPr>
                <w:rFonts w:ascii="Arial"/>
                <w:sz w:val="21"/>
              </w:rPr>
            </w:pPr>
          </w:p>
          <w:p w14:paraId="5D072902">
            <w:pPr>
              <w:spacing w:before="54"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Merge w:val="restart"/>
            <w:tcBorders>
              <w:bottom w:val="nil"/>
            </w:tcBorders>
            <w:vAlign w:val="top"/>
          </w:tcPr>
          <w:p w14:paraId="6DEB917C">
            <w:pPr>
              <w:spacing w:line="396" w:lineRule="auto"/>
              <w:rPr>
                <w:rFonts w:ascii="Arial"/>
                <w:sz w:val="21"/>
              </w:rPr>
            </w:pPr>
          </w:p>
          <w:p w14:paraId="331BE534">
            <w:pPr>
              <w:pStyle w:val="6"/>
              <w:spacing w:before="61" w:line="229" w:lineRule="auto"/>
              <w:ind w:left="135"/>
              <w:rPr>
                <w:sz w:val="19"/>
                <w:szCs w:val="19"/>
              </w:rPr>
            </w:pPr>
            <w:r>
              <w:rPr>
                <w:spacing w:val="2"/>
                <w:sz w:val="19"/>
                <w:szCs w:val="19"/>
              </w:rPr>
              <w:t>笔试</w:t>
            </w:r>
          </w:p>
        </w:tc>
      </w:tr>
      <w:tr w14:paraId="396EE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Align w:val="top"/>
          </w:tcPr>
          <w:p w14:paraId="1EC4A105">
            <w:pPr>
              <w:spacing w:before="120"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20" w:type="dxa"/>
            <w:vAlign w:val="top"/>
          </w:tcPr>
          <w:p w14:paraId="187FE65F">
            <w:pPr>
              <w:spacing w:before="12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27875</w:t>
            </w:r>
          </w:p>
        </w:tc>
        <w:tc>
          <w:tcPr>
            <w:tcW w:w="2204" w:type="dxa"/>
            <w:vAlign w:val="top"/>
          </w:tcPr>
          <w:p w14:paraId="6BEF52A4">
            <w:pPr>
              <w:pStyle w:val="6"/>
              <w:spacing w:before="87" w:line="227" w:lineRule="auto"/>
              <w:ind w:left="113"/>
              <w:rPr>
                <w:sz w:val="19"/>
                <w:szCs w:val="19"/>
              </w:rPr>
            </w:pPr>
            <w:r>
              <w:rPr>
                <w:spacing w:val="8"/>
                <w:sz w:val="19"/>
                <w:szCs w:val="19"/>
              </w:rPr>
              <w:t>企业经营管理</w:t>
            </w:r>
          </w:p>
        </w:tc>
        <w:tc>
          <w:tcPr>
            <w:tcW w:w="1019" w:type="dxa"/>
            <w:vMerge w:val="continue"/>
            <w:tcBorders>
              <w:top w:val="nil"/>
              <w:bottom w:val="nil"/>
            </w:tcBorders>
            <w:vAlign w:val="top"/>
          </w:tcPr>
          <w:p w14:paraId="4D4C6752">
            <w:pPr>
              <w:rPr>
                <w:rFonts w:ascii="Arial"/>
                <w:sz w:val="21"/>
              </w:rPr>
            </w:pPr>
          </w:p>
        </w:tc>
        <w:tc>
          <w:tcPr>
            <w:tcW w:w="495" w:type="dxa"/>
            <w:vAlign w:val="top"/>
          </w:tcPr>
          <w:p w14:paraId="420B7473">
            <w:pPr>
              <w:spacing w:before="120"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31" w:type="dxa"/>
            <w:vMerge w:val="continue"/>
            <w:tcBorders>
              <w:top w:val="nil"/>
              <w:bottom w:val="nil"/>
            </w:tcBorders>
            <w:vAlign w:val="top"/>
          </w:tcPr>
          <w:p w14:paraId="60912A87">
            <w:pPr>
              <w:rPr>
                <w:rFonts w:ascii="Arial"/>
                <w:sz w:val="21"/>
              </w:rPr>
            </w:pPr>
          </w:p>
        </w:tc>
        <w:tc>
          <w:tcPr>
            <w:tcW w:w="794" w:type="dxa"/>
            <w:vMerge w:val="continue"/>
            <w:tcBorders>
              <w:top w:val="nil"/>
              <w:bottom w:val="nil"/>
            </w:tcBorders>
            <w:vAlign w:val="top"/>
          </w:tcPr>
          <w:p w14:paraId="77A8FDE7">
            <w:pPr>
              <w:rPr>
                <w:rFonts w:ascii="Arial"/>
                <w:sz w:val="21"/>
              </w:rPr>
            </w:pPr>
          </w:p>
        </w:tc>
        <w:tc>
          <w:tcPr>
            <w:tcW w:w="2519" w:type="dxa"/>
            <w:vMerge w:val="continue"/>
            <w:tcBorders>
              <w:top w:val="nil"/>
              <w:bottom w:val="nil"/>
            </w:tcBorders>
            <w:vAlign w:val="top"/>
          </w:tcPr>
          <w:p w14:paraId="403A4F1F">
            <w:pPr>
              <w:rPr>
                <w:rFonts w:ascii="Arial"/>
                <w:sz w:val="21"/>
              </w:rPr>
            </w:pPr>
          </w:p>
        </w:tc>
        <w:tc>
          <w:tcPr>
            <w:tcW w:w="420" w:type="dxa"/>
            <w:vMerge w:val="continue"/>
            <w:tcBorders>
              <w:top w:val="nil"/>
              <w:bottom w:val="nil"/>
            </w:tcBorders>
            <w:vAlign w:val="top"/>
          </w:tcPr>
          <w:p w14:paraId="6FA0C849">
            <w:pPr>
              <w:rPr>
                <w:rFonts w:ascii="Arial"/>
                <w:sz w:val="21"/>
              </w:rPr>
            </w:pPr>
          </w:p>
        </w:tc>
        <w:tc>
          <w:tcPr>
            <w:tcW w:w="649" w:type="dxa"/>
            <w:vMerge w:val="continue"/>
            <w:tcBorders>
              <w:top w:val="nil"/>
              <w:bottom w:val="nil"/>
            </w:tcBorders>
            <w:vAlign w:val="top"/>
          </w:tcPr>
          <w:p w14:paraId="702F5D9A">
            <w:pPr>
              <w:rPr>
                <w:rFonts w:ascii="Arial"/>
                <w:sz w:val="21"/>
              </w:rPr>
            </w:pPr>
          </w:p>
        </w:tc>
      </w:tr>
      <w:tr w14:paraId="4331B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78" w:type="dxa"/>
            <w:vAlign w:val="top"/>
          </w:tcPr>
          <w:p w14:paraId="6B2A9B31">
            <w:pPr>
              <w:spacing w:before="11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20" w:type="dxa"/>
            <w:vAlign w:val="top"/>
          </w:tcPr>
          <w:p w14:paraId="64372269">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27877</w:t>
            </w:r>
          </w:p>
        </w:tc>
        <w:tc>
          <w:tcPr>
            <w:tcW w:w="2204" w:type="dxa"/>
            <w:vAlign w:val="top"/>
          </w:tcPr>
          <w:p w14:paraId="49BE7369">
            <w:pPr>
              <w:pStyle w:val="6"/>
              <w:spacing w:before="85" w:line="226" w:lineRule="auto"/>
              <w:ind w:left="120"/>
              <w:rPr>
                <w:sz w:val="19"/>
                <w:szCs w:val="19"/>
              </w:rPr>
            </w:pPr>
            <w:r>
              <w:rPr>
                <w:spacing w:val="5"/>
                <w:sz w:val="19"/>
                <w:szCs w:val="19"/>
              </w:rPr>
              <w:t>市场营销</w:t>
            </w:r>
          </w:p>
        </w:tc>
        <w:tc>
          <w:tcPr>
            <w:tcW w:w="1019" w:type="dxa"/>
            <w:vMerge w:val="continue"/>
            <w:tcBorders>
              <w:top w:val="nil"/>
            </w:tcBorders>
            <w:vAlign w:val="top"/>
          </w:tcPr>
          <w:p w14:paraId="4EC6AB52">
            <w:pPr>
              <w:rPr>
                <w:rFonts w:ascii="Arial"/>
                <w:sz w:val="21"/>
              </w:rPr>
            </w:pPr>
          </w:p>
        </w:tc>
        <w:tc>
          <w:tcPr>
            <w:tcW w:w="495" w:type="dxa"/>
            <w:vAlign w:val="top"/>
          </w:tcPr>
          <w:p w14:paraId="75FB0A54">
            <w:pPr>
              <w:spacing w:before="119"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31" w:type="dxa"/>
            <w:vMerge w:val="continue"/>
            <w:tcBorders>
              <w:top w:val="nil"/>
            </w:tcBorders>
            <w:vAlign w:val="top"/>
          </w:tcPr>
          <w:p w14:paraId="21937EEA">
            <w:pPr>
              <w:rPr>
                <w:rFonts w:ascii="Arial"/>
                <w:sz w:val="21"/>
              </w:rPr>
            </w:pPr>
          </w:p>
        </w:tc>
        <w:tc>
          <w:tcPr>
            <w:tcW w:w="794" w:type="dxa"/>
            <w:vMerge w:val="continue"/>
            <w:tcBorders>
              <w:top w:val="nil"/>
            </w:tcBorders>
            <w:vAlign w:val="top"/>
          </w:tcPr>
          <w:p w14:paraId="0524EAB0">
            <w:pPr>
              <w:rPr>
                <w:rFonts w:ascii="Arial"/>
                <w:sz w:val="21"/>
              </w:rPr>
            </w:pPr>
          </w:p>
        </w:tc>
        <w:tc>
          <w:tcPr>
            <w:tcW w:w="2519" w:type="dxa"/>
            <w:vMerge w:val="continue"/>
            <w:tcBorders>
              <w:top w:val="nil"/>
            </w:tcBorders>
            <w:vAlign w:val="top"/>
          </w:tcPr>
          <w:p w14:paraId="487CD32C">
            <w:pPr>
              <w:rPr>
                <w:rFonts w:ascii="Arial"/>
                <w:sz w:val="21"/>
              </w:rPr>
            </w:pPr>
          </w:p>
        </w:tc>
        <w:tc>
          <w:tcPr>
            <w:tcW w:w="420" w:type="dxa"/>
            <w:vMerge w:val="continue"/>
            <w:tcBorders>
              <w:top w:val="nil"/>
            </w:tcBorders>
            <w:vAlign w:val="top"/>
          </w:tcPr>
          <w:p w14:paraId="00C2A63A">
            <w:pPr>
              <w:rPr>
                <w:rFonts w:ascii="Arial"/>
                <w:sz w:val="21"/>
              </w:rPr>
            </w:pPr>
          </w:p>
        </w:tc>
        <w:tc>
          <w:tcPr>
            <w:tcW w:w="649" w:type="dxa"/>
            <w:vMerge w:val="continue"/>
            <w:tcBorders>
              <w:top w:val="nil"/>
            </w:tcBorders>
            <w:vAlign w:val="top"/>
          </w:tcPr>
          <w:p w14:paraId="3EB85ADB">
            <w:pPr>
              <w:rPr>
                <w:rFonts w:ascii="Arial"/>
                <w:sz w:val="21"/>
              </w:rPr>
            </w:pPr>
          </w:p>
        </w:tc>
      </w:tr>
      <w:tr w14:paraId="6B276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78" w:type="dxa"/>
            <w:vAlign w:val="top"/>
          </w:tcPr>
          <w:p w14:paraId="4C16E9FC">
            <w:pPr>
              <w:spacing w:before="19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20" w:type="dxa"/>
            <w:vAlign w:val="top"/>
          </w:tcPr>
          <w:p w14:paraId="025E2396">
            <w:pPr>
              <w:spacing w:before="197"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55570</w:t>
            </w:r>
          </w:p>
        </w:tc>
        <w:tc>
          <w:tcPr>
            <w:tcW w:w="2204" w:type="dxa"/>
            <w:vAlign w:val="top"/>
          </w:tcPr>
          <w:p w14:paraId="47D866D4">
            <w:pPr>
              <w:pStyle w:val="6"/>
              <w:spacing w:before="37" w:line="231" w:lineRule="auto"/>
              <w:ind w:left="121" w:right="295" w:hanging="11"/>
              <w:rPr>
                <w:sz w:val="19"/>
                <w:szCs w:val="19"/>
              </w:rPr>
            </w:pPr>
            <w:r>
              <w:rPr>
                <w:spacing w:val="9"/>
                <w:sz w:val="19"/>
                <w:szCs w:val="19"/>
              </w:rPr>
              <w:t>机电一体化技术综合</w:t>
            </w:r>
            <w:r>
              <w:rPr>
                <w:spacing w:val="1"/>
                <w:sz w:val="19"/>
                <w:szCs w:val="19"/>
              </w:rPr>
              <w:t xml:space="preserve"> </w:t>
            </w:r>
            <w:r>
              <w:rPr>
                <w:spacing w:val="5"/>
                <w:sz w:val="19"/>
                <w:szCs w:val="19"/>
              </w:rPr>
              <w:t>实践考核</w:t>
            </w:r>
          </w:p>
        </w:tc>
        <w:tc>
          <w:tcPr>
            <w:tcW w:w="1019" w:type="dxa"/>
            <w:vAlign w:val="top"/>
          </w:tcPr>
          <w:p w14:paraId="6063EBB3">
            <w:pPr>
              <w:rPr>
                <w:rFonts w:ascii="Arial"/>
                <w:sz w:val="21"/>
              </w:rPr>
            </w:pPr>
          </w:p>
        </w:tc>
        <w:tc>
          <w:tcPr>
            <w:tcW w:w="495" w:type="dxa"/>
            <w:vAlign w:val="top"/>
          </w:tcPr>
          <w:p w14:paraId="232A11E8">
            <w:pPr>
              <w:spacing w:before="197"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31" w:type="dxa"/>
            <w:vAlign w:val="top"/>
          </w:tcPr>
          <w:p w14:paraId="6BFC3356">
            <w:pPr>
              <w:rPr>
                <w:rFonts w:ascii="Arial"/>
                <w:sz w:val="21"/>
              </w:rPr>
            </w:pPr>
          </w:p>
        </w:tc>
        <w:tc>
          <w:tcPr>
            <w:tcW w:w="794" w:type="dxa"/>
            <w:vAlign w:val="top"/>
          </w:tcPr>
          <w:p w14:paraId="7F70BB0B">
            <w:pPr>
              <w:rPr>
                <w:rFonts w:ascii="Arial"/>
                <w:sz w:val="21"/>
              </w:rPr>
            </w:pPr>
          </w:p>
        </w:tc>
        <w:tc>
          <w:tcPr>
            <w:tcW w:w="2519" w:type="dxa"/>
            <w:vAlign w:val="top"/>
          </w:tcPr>
          <w:p w14:paraId="053ACFB1">
            <w:pPr>
              <w:rPr>
                <w:rFonts w:ascii="Arial"/>
                <w:sz w:val="21"/>
              </w:rPr>
            </w:pPr>
          </w:p>
        </w:tc>
        <w:tc>
          <w:tcPr>
            <w:tcW w:w="420" w:type="dxa"/>
            <w:vAlign w:val="top"/>
          </w:tcPr>
          <w:p w14:paraId="6DFDC59A">
            <w:pPr>
              <w:rPr>
                <w:rFonts w:ascii="Arial"/>
                <w:sz w:val="21"/>
              </w:rPr>
            </w:pPr>
          </w:p>
        </w:tc>
        <w:tc>
          <w:tcPr>
            <w:tcW w:w="649" w:type="dxa"/>
            <w:vAlign w:val="top"/>
          </w:tcPr>
          <w:p w14:paraId="54B4BA60">
            <w:pPr>
              <w:rPr>
                <w:rFonts w:ascii="Arial"/>
                <w:sz w:val="21"/>
              </w:rPr>
            </w:pPr>
          </w:p>
        </w:tc>
      </w:tr>
      <w:tr w14:paraId="0F627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1198" w:type="dxa"/>
            <w:gridSpan w:val="2"/>
            <w:vAlign w:val="top"/>
          </w:tcPr>
          <w:p w14:paraId="62DB2216">
            <w:pPr>
              <w:pStyle w:val="6"/>
              <w:spacing w:before="87" w:line="226" w:lineRule="auto"/>
              <w:ind w:left="215"/>
              <w:rPr>
                <w:sz w:val="19"/>
                <w:szCs w:val="19"/>
              </w:rPr>
            </w:pPr>
            <w:r>
              <w:rPr>
                <w:spacing w:val="4"/>
                <w:sz w:val="19"/>
                <w:szCs w:val="19"/>
              </w:rPr>
              <w:t>学分合计</w:t>
            </w:r>
          </w:p>
        </w:tc>
        <w:tc>
          <w:tcPr>
            <w:tcW w:w="3718" w:type="dxa"/>
            <w:gridSpan w:val="3"/>
            <w:vAlign w:val="top"/>
          </w:tcPr>
          <w:p w14:paraId="0E28F79D">
            <w:pPr>
              <w:pStyle w:val="6"/>
              <w:spacing w:before="86" w:line="227" w:lineRule="auto"/>
              <w:ind w:left="1217"/>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67</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325" w:type="dxa"/>
            <w:gridSpan w:val="2"/>
            <w:vAlign w:val="top"/>
          </w:tcPr>
          <w:p w14:paraId="213A14D8">
            <w:pPr>
              <w:pStyle w:val="6"/>
              <w:spacing w:before="87" w:line="226" w:lineRule="auto"/>
              <w:ind w:left="279"/>
              <w:rPr>
                <w:sz w:val="19"/>
                <w:szCs w:val="19"/>
              </w:rPr>
            </w:pPr>
            <w:r>
              <w:rPr>
                <w:spacing w:val="4"/>
                <w:sz w:val="19"/>
                <w:szCs w:val="19"/>
              </w:rPr>
              <w:t>学分合计</w:t>
            </w:r>
          </w:p>
        </w:tc>
        <w:tc>
          <w:tcPr>
            <w:tcW w:w="3588" w:type="dxa"/>
            <w:gridSpan w:val="3"/>
            <w:vAlign w:val="top"/>
          </w:tcPr>
          <w:p w14:paraId="194061E8">
            <w:pPr>
              <w:pStyle w:val="6"/>
              <w:spacing w:before="86" w:line="227" w:lineRule="auto"/>
              <w:ind w:left="1473"/>
              <w:rPr>
                <w:sz w:val="19"/>
                <w:szCs w:val="19"/>
              </w:rPr>
            </w:pPr>
            <w:r>
              <w:rPr>
                <w:rFonts w:ascii="Times New Roman" w:hAnsi="Times New Roman" w:eastAsia="Times New Roman" w:cs="Times New Roman"/>
                <w:spacing w:val="-1"/>
                <w:sz w:val="19"/>
                <w:szCs w:val="19"/>
              </w:rPr>
              <w:t>75</w:t>
            </w:r>
            <w:r>
              <w:rPr>
                <w:rFonts w:ascii="Times New Roman" w:hAnsi="Times New Roman" w:eastAsia="Times New Roman" w:cs="Times New Roman"/>
                <w:spacing w:val="25"/>
                <w:w w:val="101"/>
                <w:sz w:val="19"/>
                <w:szCs w:val="19"/>
              </w:rPr>
              <w:t xml:space="preserve"> </w:t>
            </w:r>
            <w:r>
              <w:rPr>
                <w:spacing w:val="-1"/>
                <w:sz w:val="19"/>
                <w:szCs w:val="19"/>
              </w:rPr>
              <w:t>学分</w:t>
            </w:r>
          </w:p>
        </w:tc>
      </w:tr>
    </w:tbl>
    <w:p w14:paraId="20DD48B6">
      <w:pPr>
        <w:spacing w:before="32"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371B3A1E">
      <w:pPr>
        <w:spacing w:before="24" w:line="236" w:lineRule="auto"/>
        <w:ind w:left="128" w:right="115" w:firstLine="407"/>
        <w:rPr>
          <w:rFonts w:ascii="仿宋" w:hAnsi="仿宋" w:eastAsia="仿宋" w:cs="仿宋"/>
          <w:sz w:val="19"/>
          <w:szCs w:val="19"/>
        </w:rPr>
      </w:pPr>
      <w:r>
        <w:rPr>
          <w:rFonts w:ascii="Times New Roman" w:hAnsi="Times New Roman" w:eastAsia="Times New Roman" w:cs="Times New Roman"/>
          <w:spacing w:val="4"/>
          <w:sz w:val="19"/>
          <w:szCs w:val="19"/>
        </w:rPr>
        <w:t>1</w:t>
      </w:r>
      <w:r>
        <w:rPr>
          <w:rFonts w:ascii="仿宋" w:hAnsi="仿宋" w:eastAsia="仿宋" w:cs="仿宋"/>
          <w:spacing w:val="4"/>
          <w:sz w:val="19"/>
          <w:szCs w:val="19"/>
        </w:rPr>
        <w:t>．</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版专业考试计划启用后，设置两年过渡期，从</w:t>
      </w:r>
      <w:r>
        <w:rPr>
          <w:rFonts w:ascii="仿宋" w:hAnsi="仿宋" w:eastAsia="仿宋" w:cs="仿宋"/>
          <w:spacing w:val="-38"/>
          <w:sz w:val="19"/>
          <w:szCs w:val="19"/>
        </w:rPr>
        <w:t xml:space="preserve"> </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4"/>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4"/>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4"/>
          <w:sz w:val="19"/>
          <w:szCs w:val="19"/>
        </w:rPr>
        <w:t>2026</w:t>
      </w:r>
      <w:r>
        <w:rPr>
          <w:rFonts w:ascii="Times New Roman" w:hAnsi="Times New Roman" w:eastAsia="Times New Roman" w:cs="Times New Roman"/>
          <w:spacing w:val="14"/>
          <w:w w:val="101"/>
          <w:sz w:val="19"/>
          <w:szCs w:val="19"/>
        </w:rPr>
        <w:t xml:space="preserve"> </w:t>
      </w:r>
      <w:r>
        <w:rPr>
          <w:rFonts w:ascii="仿宋" w:hAnsi="仿宋" w:eastAsia="仿宋" w:cs="仿宋"/>
          <w:spacing w:val="4"/>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4"/>
          <w:sz w:val="19"/>
          <w:szCs w:val="19"/>
        </w:rPr>
        <w:t>6</w:t>
      </w:r>
      <w:r>
        <w:rPr>
          <w:rFonts w:ascii="Times New Roman" w:hAnsi="Times New Roman" w:eastAsia="Times New Roman" w:cs="Times New Roman"/>
          <w:spacing w:val="19"/>
          <w:w w:val="101"/>
          <w:sz w:val="19"/>
          <w:szCs w:val="19"/>
        </w:rPr>
        <w:t xml:space="preserve"> </w:t>
      </w:r>
      <w:r>
        <w:rPr>
          <w:rFonts w:ascii="仿宋" w:hAnsi="仿宋" w:eastAsia="仿宋" w:cs="仿宋"/>
          <w:spacing w:val="3"/>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2408778A">
      <w:pPr>
        <w:spacing w:before="35" w:line="236" w:lineRule="auto"/>
        <w:ind w:left="121" w:right="113" w:firstLine="395"/>
        <w:rPr>
          <w:rFonts w:ascii="仿宋" w:hAnsi="仿宋" w:eastAsia="仿宋" w:cs="仿宋"/>
          <w:sz w:val="19"/>
          <w:szCs w:val="19"/>
        </w:rPr>
      </w:pPr>
      <w:r>
        <w:rPr>
          <w:rFonts w:ascii="Times New Roman" w:hAnsi="Times New Roman" w:eastAsia="Times New Roman" w:cs="Times New Roman"/>
          <w:spacing w:val="10"/>
          <w:sz w:val="19"/>
          <w:szCs w:val="19"/>
        </w:rPr>
        <w:t>2</w:t>
      </w:r>
      <w:r>
        <w:rPr>
          <w:rFonts w:ascii="仿宋" w:hAnsi="仿宋" w:eastAsia="仿宋" w:cs="仿宋"/>
          <w:spacing w:val="10"/>
          <w:sz w:val="19"/>
          <w:szCs w:val="19"/>
        </w:rPr>
        <w:t>．不在上表中的思想政治理论课程替代关系参照《专业考试计划简</w:t>
      </w:r>
      <w:r>
        <w:rPr>
          <w:rFonts w:ascii="仿宋" w:hAnsi="仿宋" w:eastAsia="仿宋" w:cs="仿宋"/>
          <w:spacing w:val="9"/>
          <w:sz w:val="19"/>
          <w:szCs w:val="19"/>
        </w:rPr>
        <w:t>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w:t>
      </w:r>
      <w:r>
        <w:rPr>
          <w:rFonts w:ascii="仿宋" w:hAnsi="仿宋" w:eastAsia="仿宋" w:cs="仿宋"/>
          <w:sz w:val="19"/>
          <w:szCs w:val="19"/>
        </w:rPr>
        <w:t xml:space="preserve"> </w:t>
      </w:r>
      <w:r>
        <w:rPr>
          <w:rFonts w:ascii="仿宋" w:hAnsi="仿宋" w:eastAsia="仿宋" w:cs="仿宋"/>
          <w:spacing w:val="8"/>
          <w:sz w:val="19"/>
          <w:szCs w:val="19"/>
        </w:rPr>
        <w:t>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28CC5F68">
      <w:pPr>
        <w:spacing w:line="236" w:lineRule="auto"/>
        <w:rPr>
          <w:rFonts w:ascii="仿宋" w:hAnsi="仿宋" w:eastAsia="仿宋" w:cs="仿宋"/>
          <w:sz w:val="19"/>
          <w:szCs w:val="19"/>
        </w:rPr>
        <w:sectPr>
          <w:footerReference r:id="rId11" w:type="default"/>
          <w:pgSz w:w="11906" w:h="16839"/>
          <w:pgMar w:top="1431" w:right="863" w:bottom="1038" w:left="1208" w:header="0" w:footer="874" w:gutter="0"/>
          <w:cols w:space="720" w:num="1"/>
        </w:sectPr>
      </w:pPr>
    </w:p>
    <w:p w14:paraId="3DE23FEB">
      <w:pPr>
        <w:spacing w:before="229" w:line="265" w:lineRule="auto"/>
        <w:ind w:left="24" w:firstLine="377"/>
        <w:rPr>
          <w:rFonts w:ascii="仿宋" w:hAnsi="仿宋" w:eastAsia="仿宋" w:cs="仿宋"/>
          <w:sz w:val="19"/>
          <w:szCs w:val="19"/>
        </w:rPr>
      </w:pPr>
      <w:r>
        <w:rPr>
          <w:rFonts w:ascii="Times New Roman" w:hAnsi="Times New Roman" w:eastAsia="Times New Roman" w:cs="Times New Roman"/>
          <w:spacing w:val="9"/>
          <w:sz w:val="19"/>
          <w:szCs w:val="19"/>
        </w:rPr>
        <w:t>3</w:t>
      </w:r>
      <w:r>
        <w:rPr>
          <w:rFonts w:ascii="仿宋" w:hAnsi="仿宋" w:eastAsia="仿宋" w:cs="仿宋"/>
          <w:spacing w:val="9"/>
          <w:sz w:val="19"/>
          <w:szCs w:val="19"/>
        </w:rPr>
        <w:t>．关于实践课程替代关系参照《专业考试计划简编编写说明</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Times New Roman" w:hAnsi="Times New Roman" w:eastAsia="Times New Roman" w:cs="Times New Roman"/>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6EB35781">
      <w:pPr>
        <w:spacing w:before="93" w:line="282" w:lineRule="auto"/>
        <w:ind w:left="6" w:right="42" w:firstLine="391"/>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2021 </w:t>
      </w:r>
      <w:r>
        <w:rPr>
          <w:rFonts w:ascii="仿宋" w:hAnsi="仿宋" w:eastAsia="仿宋" w:cs="仿宋"/>
          <w:spacing w:val="8"/>
          <w:sz w:val="19"/>
          <w:szCs w:val="19"/>
        </w:rPr>
        <w:t>版考试计划选考课模块中通过任意两门课程可替代</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版考试计划中的</w:t>
      </w:r>
      <w:r>
        <w:rPr>
          <w:rFonts w:ascii="仿宋" w:hAnsi="仿宋" w:eastAsia="仿宋" w:cs="仿宋"/>
          <w:spacing w:val="-23"/>
          <w:sz w:val="19"/>
          <w:szCs w:val="19"/>
        </w:rPr>
        <w:t xml:space="preserve"> </w:t>
      </w:r>
      <w:r>
        <w:rPr>
          <w:rFonts w:ascii="Times New Roman" w:hAnsi="Times New Roman" w:eastAsia="Times New Roman" w:cs="Times New Roman"/>
          <w:spacing w:val="8"/>
          <w:sz w:val="19"/>
          <w:szCs w:val="19"/>
        </w:rPr>
        <w:t>04729</w:t>
      </w:r>
      <w:r>
        <w:rPr>
          <w:rFonts w:ascii="Times New Roman" w:hAnsi="Times New Roman" w:eastAsia="Times New Roman" w:cs="Times New Roman"/>
          <w:spacing w:val="20"/>
          <w:w w:val="101"/>
          <w:sz w:val="19"/>
          <w:szCs w:val="19"/>
        </w:rPr>
        <w:t xml:space="preserve"> </w:t>
      </w:r>
      <w:r>
        <w:rPr>
          <w:rFonts w:ascii="仿宋" w:hAnsi="仿宋" w:eastAsia="仿宋" w:cs="仿宋"/>
          <w:spacing w:val="8"/>
          <w:sz w:val="19"/>
          <w:szCs w:val="19"/>
        </w:rPr>
        <w:t>大学语文和</w:t>
      </w:r>
      <w:r>
        <w:rPr>
          <w:rFonts w:ascii="仿宋" w:hAnsi="仿宋" w:eastAsia="仿宋" w:cs="仿宋"/>
          <w:spacing w:val="-37"/>
          <w:sz w:val="19"/>
          <w:szCs w:val="19"/>
        </w:rPr>
        <w:t xml:space="preserve"> </w:t>
      </w:r>
      <w:r>
        <w:rPr>
          <w:rFonts w:ascii="Times New Roman" w:hAnsi="Times New Roman" w:eastAsia="Times New Roman" w:cs="Times New Roman"/>
          <w:spacing w:val="8"/>
          <w:sz w:val="19"/>
          <w:szCs w:val="19"/>
        </w:rPr>
        <w:t>00018</w:t>
      </w:r>
      <w:r>
        <w:rPr>
          <w:rFonts w:ascii="Times New Roman" w:hAnsi="Times New Roman" w:eastAsia="Times New Roman" w:cs="Times New Roman"/>
          <w:sz w:val="19"/>
          <w:szCs w:val="19"/>
        </w:rPr>
        <w:t xml:space="preserve"> </w:t>
      </w:r>
      <w:r>
        <w:rPr>
          <w:rFonts w:ascii="仿宋" w:hAnsi="仿宋" w:eastAsia="仿宋" w:cs="仿宋"/>
          <w:spacing w:val="9"/>
          <w:sz w:val="19"/>
          <w:szCs w:val="19"/>
        </w:rPr>
        <w:t>计算机应用基础、</w:t>
      </w:r>
      <w:r>
        <w:rPr>
          <w:rFonts w:ascii="Times New Roman" w:hAnsi="Times New Roman" w:eastAsia="Times New Roman" w:cs="Times New Roman"/>
          <w:spacing w:val="9"/>
          <w:sz w:val="19"/>
          <w:szCs w:val="19"/>
        </w:rPr>
        <w:t>00019</w:t>
      </w:r>
      <w:r>
        <w:rPr>
          <w:rFonts w:ascii="Times New Roman" w:hAnsi="Times New Roman" w:eastAsia="Times New Roman" w:cs="Times New Roman"/>
          <w:spacing w:val="17"/>
          <w:w w:val="101"/>
          <w:sz w:val="19"/>
          <w:szCs w:val="19"/>
        </w:rPr>
        <w:t xml:space="preserve"> </w:t>
      </w:r>
      <w:r>
        <w:rPr>
          <w:rFonts w:ascii="仿宋" w:hAnsi="仿宋" w:eastAsia="仿宋" w:cs="仿宋"/>
          <w:spacing w:val="9"/>
          <w:sz w:val="19"/>
          <w:szCs w:val="19"/>
        </w:rPr>
        <w:t>计算机应用基础</w:t>
      </w:r>
      <w:r>
        <w:rPr>
          <w:rFonts w:ascii="Times New Roman" w:hAnsi="Times New Roman" w:eastAsia="Times New Roman" w:cs="Times New Roman"/>
          <w:spacing w:val="9"/>
          <w:sz w:val="19"/>
          <w:szCs w:val="19"/>
        </w:rPr>
        <w:t>(</w:t>
      </w:r>
      <w:r>
        <w:rPr>
          <w:rFonts w:ascii="仿宋" w:hAnsi="仿宋" w:eastAsia="仿宋" w:cs="仿宋"/>
          <w:spacing w:val="9"/>
          <w:sz w:val="19"/>
          <w:szCs w:val="19"/>
        </w:rPr>
        <w:t>实践</w:t>
      </w:r>
      <w:r>
        <w:rPr>
          <w:rFonts w:ascii="Times New Roman" w:hAnsi="Times New Roman" w:eastAsia="Times New Roman" w:cs="Times New Roman"/>
          <w:spacing w:val="9"/>
          <w:sz w:val="19"/>
          <w:szCs w:val="19"/>
        </w:rPr>
        <w:t>)</w:t>
      </w:r>
      <w:r>
        <w:rPr>
          <w:rFonts w:ascii="仿宋" w:hAnsi="仿宋" w:eastAsia="仿宋" w:cs="仿宋"/>
          <w:spacing w:val="9"/>
          <w:sz w:val="19"/>
          <w:szCs w:val="19"/>
        </w:rPr>
        <w:t>两门课程。通过</w:t>
      </w:r>
      <w:r>
        <w:rPr>
          <w:rFonts w:ascii="仿宋" w:hAnsi="仿宋" w:eastAsia="仿宋" w:cs="仿宋"/>
          <w:spacing w:val="-38"/>
          <w:sz w:val="19"/>
          <w:szCs w:val="19"/>
        </w:rPr>
        <w:t xml:space="preserve"> </w:t>
      </w:r>
      <w:r>
        <w:rPr>
          <w:rFonts w:ascii="Times New Roman" w:hAnsi="Times New Roman" w:eastAsia="Times New Roman" w:cs="Times New Roman"/>
          <w:spacing w:val="8"/>
          <w:sz w:val="19"/>
          <w:szCs w:val="19"/>
        </w:rPr>
        <w:t xml:space="preserve">27015 </w:t>
      </w:r>
      <w:r>
        <w:rPr>
          <w:rFonts w:ascii="仿宋" w:hAnsi="仿宋" w:eastAsia="仿宋" w:cs="仿宋"/>
          <w:spacing w:val="8"/>
          <w:sz w:val="19"/>
          <w:szCs w:val="19"/>
        </w:rPr>
        <w:t>创业教育、</w:t>
      </w:r>
      <w:r>
        <w:rPr>
          <w:rFonts w:ascii="Times New Roman" w:hAnsi="Times New Roman" w:eastAsia="Times New Roman" w:cs="Times New Roman"/>
          <w:spacing w:val="8"/>
          <w:sz w:val="19"/>
          <w:szCs w:val="19"/>
        </w:rPr>
        <w:t xml:space="preserve">27875 </w:t>
      </w:r>
      <w:r>
        <w:rPr>
          <w:rFonts w:ascii="仿宋" w:hAnsi="仿宋" w:eastAsia="仿宋" w:cs="仿宋"/>
          <w:spacing w:val="8"/>
          <w:sz w:val="19"/>
          <w:szCs w:val="19"/>
        </w:rPr>
        <w:t>企业经营管理、</w:t>
      </w:r>
      <w:r>
        <w:rPr>
          <w:rFonts w:ascii="Times New Roman" w:hAnsi="Times New Roman" w:eastAsia="Times New Roman" w:cs="Times New Roman"/>
          <w:spacing w:val="8"/>
          <w:sz w:val="19"/>
          <w:szCs w:val="19"/>
        </w:rPr>
        <w:t>27877</w:t>
      </w:r>
      <w:r>
        <w:rPr>
          <w:rFonts w:ascii="Times New Roman" w:hAnsi="Times New Roman" w:eastAsia="Times New Roman" w:cs="Times New Roman"/>
          <w:sz w:val="19"/>
          <w:szCs w:val="19"/>
        </w:rPr>
        <w:t xml:space="preserve"> </w:t>
      </w:r>
      <w:r>
        <w:rPr>
          <w:rFonts w:ascii="仿宋" w:hAnsi="仿宋" w:eastAsia="仿宋" w:cs="仿宋"/>
          <w:spacing w:val="9"/>
          <w:sz w:val="19"/>
          <w:szCs w:val="19"/>
        </w:rPr>
        <w:t>市场营销中的任一门可替代</w:t>
      </w:r>
      <w:r>
        <w:rPr>
          <w:rFonts w:ascii="Times New Roman" w:hAnsi="Times New Roman" w:eastAsia="Times New Roman" w:cs="Times New Roman"/>
          <w:spacing w:val="9"/>
          <w:sz w:val="19"/>
          <w:szCs w:val="19"/>
        </w:rPr>
        <w:t>04729</w:t>
      </w:r>
      <w:r>
        <w:rPr>
          <w:rFonts w:ascii="Times New Roman" w:hAnsi="Times New Roman" w:eastAsia="Times New Roman" w:cs="Times New Roman"/>
          <w:spacing w:val="24"/>
          <w:w w:val="101"/>
          <w:sz w:val="19"/>
          <w:szCs w:val="19"/>
        </w:rPr>
        <w:t xml:space="preserve"> </w:t>
      </w:r>
      <w:r>
        <w:rPr>
          <w:rFonts w:ascii="仿宋" w:hAnsi="仿宋" w:eastAsia="仿宋" w:cs="仿宋"/>
          <w:spacing w:val="9"/>
          <w:sz w:val="19"/>
          <w:szCs w:val="19"/>
        </w:rPr>
        <w:t>大学语文。</w:t>
      </w:r>
    </w:p>
    <w:p w14:paraId="0369AF63">
      <w:pPr>
        <w:spacing w:before="90" w:line="282" w:lineRule="auto"/>
        <w:ind w:right="41" w:firstLine="404"/>
        <w:rPr>
          <w:rFonts w:ascii="仿宋" w:hAnsi="仿宋" w:eastAsia="仿宋" w:cs="仿宋"/>
          <w:sz w:val="19"/>
          <w:szCs w:val="19"/>
        </w:rPr>
      </w:pPr>
      <w:r>
        <w:rPr>
          <w:rFonts w:ascii="Times New Roman" w:hAnsi="Times New Roman" w:eastAsia="Times New Roman" w:cs="Times New Roman"/>
          <w:spacing w:val="9"/>
          <w:sz w:val="19"/>
          <w:szCs w:val="19"/>
        </w:rPr>
        <w:t>5</w:t>
      </w:r>
      <w:r>
        <w:rPr>
          <w:rFonts w:ascii="仿宋" w:hAnsi="仿宋" w:eastAsia="仿宋" w:cs="仿宋"/>
          <w:spacing w:val="9"/>
          <w:sz w:val="19"/>
          <w:szCs w:val="19"/>
        </w:rPr>
        <w:t>．</w:t>
      </w:r>
      <w:r>
        <w:rPr>
          <w:rFonts w:ascii="Times New Roman" w:hAnsi="Times New Roman" w:eastAsia="Times New Roman" w:cs="Times New Roman"/>
          <w:spacing w:val="9"/>
          <w:sz w:val="19"/>
          <w:szCs w:val="19"/>
        </w:rPr>
        <w:t xml:space="preserve">2021 </w:t>
      </w:r>
      <w:r>
        <w:rPr>
          <w:rFonts w:ascii="仿宋" w:hAnsi="仿宋" w:eastAsia="仿宋" w:cs="仿宋"/>
          <w:spacing w:val="9"/>
          <w:sz w:val="19"/>
          <w:szCs w:val="19"/>
        </w:rPr>
        <w:t>版考试计划选考课模块如果在原实验区各方向专业课模块中通过任意两门课，可</w:t>
      </w:r>
      <w:r>
        <w:rPr>
          <w:rFonts w:ascii="仿宋" w:hAnsi="仿宋" w:eastAsia="仿宋" w:cs="仿宋"/>
          <w:spacing w:val="8"/>
          <w:sz w:val="19"/>
          <w:szCs w:val="19"/>
        </w:rPr>
        <w:t>替代</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版考试</w:t>
      </w:r>
      <w:r>
        <w:rPr>
          <w:rFonts w:ascii="仿宋" w:hAnsi="仿宋" w:eastAsia="仿宋" w:cs="仿宋"/>
          <w:sz w:val="19"/>
          <w:szCs w:val="19"/>
        </w:rPr>
        <w:t xml:space="preserve"> </w:t>
      </w:r>
      <w:r>
        <w:rPr>
          <w:rFonts w:ascii="仿宋" w:hAnsi="仿宋" w:eastAsia="仿宋" w:cs="仿宋"/>
          <w:spacing w:val="6"/>
          <w:sz w:val="19"/>
          <w:szCs w:val="19"/>
        </w:rPr>
        <w:t>计划中的</w:t>
      </w:r>
      <w:r>
        <w:rPr>
          <w:rFonts w:ascii="仿宋" w:hAnsi="仿宋" w:eastAsia="仿宋" w:cs="仿宋"/>
          <w:spacing w:val="-34"/>
          <w:sz w:val="19"/>
          <w:szCs w:val="19"/>
        </w:rPr>
        <w:t xml:space="preserve"> </w:t>
      </w:r>
      <w:r>
        <w:rPr>
          <w:rFonts w:ascii="Times New Roman" w:hAnsi="Times New Roman" w:eastAsia="Times New Roman" w:cs="Times New Roman"/>
          <w:spacing w:val="6"/>
          <w:sz w:val="19"/>
          <w:szCs w:val="19"/>
        </w:rPr>
        <w:t>04729</w:t>
      </w:r>
      <w:r>
        <w:rPr>
          <w:rFonts w:ascii="Times New Roman" w:hAnsi="Times New Roman" w:eastAsia="Times New Roman" w:cs="Times New Roman"/>
          <w:spacing w:val="18"/>
          <w:sz w:val="19"/>
          <w:szCs w:val="19"/>
        </w:rPr>
        <w:t xml:space="preserve"> </w:t>
      </w:r>
      <w:r>
        <w:rPr>
          <w:rFonts w:ascii="仿宋" w:hAnsi="仿宋" w:eastAsia="仿宋" w:cs="仿宋"/>
          <w:spacing w:val="6"/>
          <w:sz w:val="19"/>
          <w:szCs w:val="19"/>
        </w:rPr>
        <w:t>大学语文和</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00018</w:t>
      </w:r>
      <w:r>
        <w:rPr>
          <w:rFonts w:ascii="Times New Roman" w:hAnsi="Times New Roman" w:eastAsia="Times New Roman" w:cs="Times New Roman"/>
          <w:spacing w:val="14"/>
          <w:sz w:val="19"/>
          <w:szCs w:val="19"/>
        </w:rPr>
        <w:t xml:space="preserve"> </w:t>
      </w:r>
      <w:r>
        <w:rPr>
          <w:rFonts w:ascii="仿宋" w:hAnsi="仿宋" w:eastAsia="仿宋" w:cs="仿宋"/>
          <w:spacing w:val="6"/>
          <w:sz w:val="19"/>
          <w:szCs w:val="19"/>
        </w:rPr>
        <w:t>计算机应用基础、</w:t>
      </w:r>
      <w:r>
        <w:rPr>
          <w:rFonts w:ascii="Times New Roman" w:hAnsi="Times New Roman" w:eastAsia="Times New Roman" w:cs="Times New Roman"/>
          <w:spacing w:val="6"/>
          <w:sz w:val="19"/>
          <w:szCs w:val="19"/>
        </w:rPr>
        <w:t>00019</w:t>
      </w:r>
      <w:r>
        <w:rPr>
          <w:rFonts w:ascii="Times New Roman" w:hAnsi="Times New Roman" w:eastAsia="Times New Roman" w:cs="Times New Roman"/>
          <w:spacing w:val="14"/>
          <w:w w:val="101"/>
          <w:sz w:val="19"/>
          <w:szCs w:val="19"/>
        </w:rPr>
        <w:t xml:space="preserve"> </w:t>
      </w:r>
      <w:r>
        <w:rPr>
          <w:rFonts w:ascii="仿宋" w:hAnsi="仿宋" w:eastAsia="仿宋" w:cs="仿宋"/>
          <w:spacing w:val="6"/>
          <w:sz w:val="19"/>
          <w:szCs w:val="19"/>
        </w:rPr>
        <w:t>计算机应用基础</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w:t>
      </w:r>
      <w:r>
        <w:rPr>
          <w:rFonts w:ascii="Times New Roman" w:hAnsi="Times New Roman" w:eastAsia="Times New Roman" w:cs="Times New Roman"/>
          <w:spacing w:val="6"/>
          <w:sz w:val="19"/>
          <w:szCs w:val="19"/>
        </w:rPr>
        <w:t>)</w:t>
      </w:r>
      <w:r>
        <w:rPr>
          <w:rFonts w:ascii="仿宋" w:hAnsi="仿宋" w:eastAsia="仿宋" w:cs="仿宋"/>
          <w:spacing w:val="6"/>
          <w:sz w:val="19"/>
          <w:szCs w:val="19"/>
        </w:rPr>
        <w:t>两门课程。通过</w:t>
      </w:r>
      <w:r>
        <w:rPr>
          <w:rFonts w:ascii="仿宋" w:hAnsi="仿宋" w:eastAsia="仿宋" w:cs="仿宋"/>
          <w:spacing w:val="5"/>
          <w:sz w:val="19"/>
          <w:szCs w:val="19"/>
        </w:rPr>
        <w:t>任意一门可替</w:t>
      </w:r>
      <w:r>
        <w:rPr>
          <w:rFonts w:ascii="仿宋" w:hAnsi="仿宋" w:eastAsia="仿宋" w:cs="仿宋"/>
          <w:sz w:val="19"/>
          <w:szCs w:val="19"/>
        </w:rPr>
        <w:t xml:space="preserve"> </w:t>
      </w:r>
      <w:r>
        <w:rPr>
          <w:rFonts w:ascii="仿宋" w:hAnsi="仿宋" w:eastAsia="仿宋" w:cs="仿宋"/>
          <w:spacing w:val="3"/>
          <w:sz w:val="19"/>
          <w:szCs w:val="19"/>
        </w:rPr>
        <w:t>代</w:t>
      </w:r>
      <w:r>
        <w:rPr>
          <w:rFonts w:ascii="仿宋" w:hAnsi="仿宋" w:eastAsia="仿宋" w:cs="仿宋"/>
          <w:spacing w:val="-26"/>
          <w:sz w:val="19"/>
          <w:szCs w:val="19"/>
        </w:rPr>
        <w:t xml:space="preserve"> </w:t>
      </w:r>
      <w:r>
        <w:rPr>
          <w:rFonts w:ascii="Times New Roman" w:hAnsi="Times New Roman" w:eastAsia="Times New Roman" w:cs="Times New Roman"/>
          <w:spacing w:val="3"/>
          <w:sz w:val="19"/>
          <w:szCs w:val="19"/>
        </w:rPr>
        <w:t>04729</w:t>
      </w:r>
      <w:r>
        <w:rPr>
          <w:rFonts w:ascii="Times New Roman" w:hAnsi="Times New Roman" w:eastAsia="Times New Roman" w:cs="Times New Roman"/>
          <w:spacing w:val="18"/>
          <w:w w:val="101"/>
          <w:sz w:val="19"/>
          <w:szCs w:val="19"/>
        </w:rPr>
        <w:t xml:space="preserve"> </w:t>
      </w:r>
      <w:r>
        <w:rPr>
          <w:rFonts w:ascii="仿宋" w:hAnsi="仿宋" w:eastAsia="仿宋" w:cs="仿宋"/>
          <w:spacing w:val="3"/>
          <w:sz w:val="19"/>
          <w:szCs w:val="19"/>
        </w:rPr>
        <w:t>大学语文。</w:t>
      </w:r>
    </w:p>
    <w:p w14:paraId="2083F323">
      <w:pPr>
        <w:spacing w:before="87" w:line="268" w:lineRule="auto"/>
        <w:ind w:right="44" w:firstLine="403"/>
        <w:rPr>
          <w:rFonts w:ascii="仿宋" w:hAnsi="仿宋" w:eastAsia="仿宋" w:cs="仿宋"/>
          <w:sz w:val="19"/>
          <w:szCs w:val="19"/>
        </w:rPr>
      </w:pPr>
      <w:r>
        <w:rPr>
          <w:rFonts w:ascii="Times New Roman" w:hAnsi="Times New Roman" w:eastAsia="Times New Roman" w:cs="Times New Roman"/>
          <w:spacing w:val="8"/>
          <w:sz w:val="19"/>
          <w:szCs w:val="19"/>
        </w:rPr>
        <w:t>6</w:t>
      </w:r>
      <w:r>
        <w:rPr>
          <w:rFonts w:ascii="仿宋" w:hAnsi="仿宋" w:eastAsia="仿宋" w:cs="仿宋"/>
          <w:spacing w:val="8"/>
          <w:sz w:val="19"/>
          <w:szCs w:val="19"/>
        </w:rPr>
        <w:t>．通过</w:t>
      </w:r>
      <w:r>
        <w:rPr>
          <w:rFonts w:ascii="仿宋" w:hAnsi="仿宋" w:eastAsia="仿宋" w:cs="仿宋"/>
          <w:spacing w:val="-15"/>
          <w:sz w:val="19"/>
          <w:szCs w:val="19"/>
        </w:rPr>
        <w:t xml:space="preserve"> </w:t>
      </w:r>
      <w:r>
        <w:rPr>
          <w:rFonts w:ascii="Times New Roman" w:hAnsi="Times New Roman" w:eastAsia="Times New Roman" w:cs="Times New Roman"/>
          <w:spacing w:val="8"/>
          <w:sz w:val="19"/>
          <w:szCs w:val="19"/>
        </w:rPr>
        <w:t xml:space="preserve">55570 </w:t>
      </w:r>
      <w:r>
        <w:rPr>
          <w:rFonts w:ascii="仿宋" w:hAnsi="仿宋" w:eastAsia="仿宋" w:cs="仿宋"/>
          <w:spacing w:val="8"/>
          <w:sz w:val="19"/>
          <w:szCs w:val="19"/>
        </w:rPr>
        <w:t>机电一体化技术综合实践考核课程，可在</w:t>
      </w:r>
      <w:r>
        <w:rPr>
          <w:rFonts w:ascii="仿宋" w:hAnsi="仿宋" w:eastAsia="仿宋" w:cs="仿宋"/>
          <w:spacing w:val="-40"/>
          <w:sz w:val="19"/>
          <w:szCs w:val="19"/>
        </w:rPr>
        <w:t xml:space="preserve"> </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版考试计划中计算课程门数和学分（不可替</w:t>
      </w:r>
      <w:r>
        <w:rPr>
          <w:rFonts w:ascii="仿宋" w:hAnsi="仿宋" w:eastAsia="仿宋" w:cs="仿宋"/>
          <w:sz w:val="19"/>
          <w:szCs w:val="19"/>
        </w:rPr>
        <w:t xml:space="preserve"> </w:t>
      </w:r>
      <w:r>
        <w:rPr>
          <w:rFonts w:ascii="仿宋" w:hAnsi="仿宋" w:eastAsia="仿宋" w:cs="仿宋"/>
          <w:spacing w:val="5"/>
          <w:sz w:val="19"/>
          <w:szCs w:val="19"/>
        </w:rPr>
        <w:t>代</w:t>
      </w:r>
      <w:r>
        <w:rPr>
          <w:rFonts w:ascii="仿宋" w:hAnsi="仿宋" w:eastAsia="仿宋" w:cs="仿宋"/>
          <w:spacing w:val="-55"/>
          <w:sz w:val="19"/>
          <w:szCs w:val="19"/>
        </w:rPr>
        <w:t xml:space="preserve"> </w:t>
      </w:r>
      <w:r>
        <w:rPr>
          <w:rFonts w:ascii="仿宋" w:hAnsi="仿宋" w:eastAsia="仿宋" w:cs="仿宋"/>
          <w:spacing w:val="5"/>
          <w:sz w:val="19"/>
          <w:szCs w:val="19"/>
        </w:rPr>
        <w:t>“</w:t>
      </w:r>
      <w:r>
        <w:rPr>
          <w:rFonts w:ascii="仿宋" w:hAnsi="仿宋" w:eastAsia="仿宋" w:cs="仿宋"/>
          <w:spacing w:val="-72"/>
          <w:sz w:val="19"/>
          <w:szCs w:val="19"/>
        </w:rPr>
        <w:t xml:space="preserve"> </w:t>
      </w:r>
      <w:r>
        <w:rPr>
          <w:rFonts w:ascii="Times New Roman" w:hAnsi="Times New Roman" w:eastAsia="Times New Roman" w:cs="Times New Roman"/>
          <w:spacing w:val="5"/>
          <w:sz w:val="19"/>
          <w:szCs w:val="19"/>
        </w:rPr>
        <w:t>15040</w:t>
      </w:r>
      <w:r>
        <w:rPr>
          <w:rFonts w:ascii="Times New Roman" w:hAnsi="Times New Roman" w:eastAsia="Times New Roman" w:cs="Times New Roman"/>
          <w:spacing w:val="37"/>
          <w:w w:val="101"/>
          <w:sz w:val="19"/>
          <w:szCs w:val="19"/>
        </w:rPr>
        <w:t xml:space="preserve"> </w:t>
      </w:r>
      <w:r>
        <w:rPr>
          <w:rFonts w:ascii="仿宋" w:hAnsi="仿宋" w:eastAsia="仿宋" w:cs="仿宋"/>
          <w:spacing w:val="5"/>
          <w:sz w:val="19"/>
          <w:szCs w:val="19"/>
        </w:rPr>
        <w:t>习近平新时代中国特色社会主义思想概论”课程）。</w:t>
      </w:r>
    </w:p>
    <w:p w14:paraId="66F55BC3">
      <w:pPr>
        <w:spacing w:line="268" w:lineRule="auto"/>
        <w:rPr>
          <w:rFonts w:ascii="仿宋" w:hAnsi="仿宋" w:eastAsia="仿宋" w:cs="仿宋"/>
          <w:sz w:val="19"/>
          <w:szCs w:val="19"/>
        </w:rPr>
        <w:sectPr>
          <w:footerReference r:id="rId12" w:type="default"/>
          <w:pgSz w:w="11906" w:h="16839"/>
          <w:pgMar w:top="1431" w:right="934" w:bottom="1039" w:left="1326" w:header="0" w:footer="874" w:gutter="0"/>
          <w:cols w:space="720" w:num="1"/>
        </w:sectPr>
      </w:pPr>
    </w:p>
    <w:p w14:paraId="0F9BC08E">
      <w:pPr>
        <w:spacing w:before="192" w:line="221" w:lineRule="auto"/>
        <w:ind w:left="126"/>
        <w:rPr>
          <w:rFonts w:ascii="仿宋" w:hAnsi="仿宋" w:eastAsia="仿宋" w:cs="仿宋"/>
          <w:sz w:val="24"/>
          <w:szCs w:val="24"/>
        </w:rPr>
      </w:pPr>
      <w:r>
        <w:rPr>
          <w:rFonts w:ascii="黑体" w:hAnsi="黑体" w:eastAsia="黑体" w:cs="黑体"/>
          <w:spacing w:val="-1"/>
          <w:sz w:val="24"/>
          <w:szCs w:val="24"/>
        </w:rPr>
        <w:t>专业代码：</w:t>
      </w:r>
      <w:r>
        <w:rPr>
          <w:rFonts w:ascii="Times New Roman" w:hAnsi="Times New Roman" w:eastAsia="Times New Roman" w:cs="Times New Roman"/>
          <w:spacing w:val="-1"/>
          <w:sz w:val="24"/>
          <w:szCs w:val="24"/>
        </w:rPr>
        <w:t xml:space="preserve">X1520410                                       </w:t>
      </w:r>
      <w:r>
        <w:rPr>
          <w:rFonts w:ascii="黑体" w:hAnsi="黑体" w:eastAsia="黑体" w:cs="黑体"/>
          <w:spacing w:val="-1"/>
          <w:sz w:val="24"/>
          <w:szCs w:val="24"/>
        </w:rPr>
        <w:t>专业类型：</w:t>
      </w:r>
      <w:r>
        <w:rPr>
          <w:rFonts w:ascii="仿宋" w:hAnsi="仿宋" w:eastAsia="仿宋" w:cs="仿宋"/>
          <w:spacing w:val="-1"/>
          <w:sz w:val="24"/>
          <w:szCs w:val="24"/>
        </w:rPr>
        <w:t>专科</w:t>
      </w:r>
    </w:p>
    <w:p w14:paraId="70869453">
      <w:pPr>
        <w:spacing w:before="67" w:line="221" w:lineRule="auto"/>
        <w:ind w:left="126"/>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中药学</w:t>
      </w:r>
      <w:r>
        <w:rPr>
          <w:rFonts w:ascii="仿宋" w:hAnsi="仿宋" w:eastAsia="仿宋" w:cs="仿宋"/>
          <w:spacing w:val="5"/>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南京中医药大学</w:t>
      </w:r>
    </w:p>
    <w:p w14:paraId="509DA868">
      <w:pPr>
        <w:spacing w:line="32" w:lineRule="exact"/>
      </w:pPr>
    </w:p>
    <w:tbl>
      <w:tblPr>
        <w:tblStyle w:val="5"/>
        <w:tblW w:w="93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0"/>
        <w:gridCol w:w="850"/>
        <w:gridCol w:w="2826"/>
        <w:gridCol w:w="429"/>
        <w:gridCol w:w="544"/>
        <w:gridCol w:w="718"/>
        <w:gridCol w:w="2487"/>
        <w:gridCol w:w="439"/>
        <w:gridCol w:w="680"/>
      </w:tblGrid>
      <w:tr w14:paraId="70A6C8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525" w:type="dxa"/>
            <w:gridSpan w:val="4"/>
            <w:vAlign w:val="top"/>
          </w:tcPr>
          <w:p w14:paraId="413B8D2E">
            <w:pPr>
              <w:spacing w:before="92" w:line="213" w:lineRule="auto"/>
              <w:ind w:left="958"/>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868" w:type="dxa"/>
            <w:gridSpan w:val="5"/>
            <w:vAlign w:val="top"/>
          </w:tcPr>
          <w:p w14:paraId="4891D6A8">
            <w:pPr>
              <w:spacing w:before="92" w:line="213" w:lineRule="auto"/>
              <w:ind w:left="1128"/>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05F85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20" w:type="dxa"/>
            <w:textDirection w:val="tbRlV"/>
            <w:vAlign w:val="top"/>
          </w:tcPr>
          <w:p w14:paraId="71EF74E0">
            <w:pPr>
              <w:spacing w:before="108" w:line="217" w:lineRule="auto"/>
              <w:ind w:left="8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50" w:type="dxa"/>
            <w:vAlign w:val="top"/>
          </w:tcPr>
          <w:p w14:paraId="362AFD92">
            <w:pPr>
              <w:spacing w:before="80" w:line="242" w:lineRule="auto"/>
              <w:ind w:left="226" w:right="22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26" w:type="dxa"/>
            <w:vAlign w:val="top"/>
          </w:tcPr>
          <w:p w14:paraId="1A1E8724">
            <w:pPr>
              <w:spacing w:before="211" w:line="230" w:lineRule="auto"/>
              <w:ind w:left="1015"/>
              <w:rPr>
                <w:rFonts w:ascii="黑体" w:hAnsi="黑体" w:eastAsia="黑体" w:cs="黑体"/>
                <w:sz w:val="19"/>
                <w:szCs w:val="19"/>
              </w:rPr>
            </w:pPr>
            <w:r>
              <w:rPr>
                <w:rFonts w:ascii="黑体" w:hAnsi="黑体" w:eastAsia="黑体" w:cs="黑体"/>
                <w:spacing w:val="8"/>
                <w:sz w:val="19"/>
                <w:szCs w:val="19"/>
              </w:rPr>
              <w:t>课程名称</w:t>
            </w:r>
          </w:p>
        </w:tc>
        <w:tc>
          <w:tcPr>
            <w:tcW w:w="429" w:type="dxa"/>
            <w:textDirection w:val="tbRlV"/>
            <w:vAlign w:val="top"/>
          </w:tcPr>
          <w:p w14:paraId="3A489597">
            <w:pPr>
              <w:spacing w:before="111" w:line="210" w:lineRule="auto"/>
              <w:ind w:left="8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544" w:type="dxa"/>
            <w:textDirection w:val="tbRlV"/>
            <w:vAlign w:val="top"/>
          </w:tcPr>
          <w:p w14:paraId="44E125B0">
            <w:pPr>
              <w:spacing w:before="168" w:line="217" w:lineRule="auto"/>
              <w:ind w:left="8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8" w:type="dxa"/>
            <w:vAlign w:val="top"/>
          </w:tcPr>
          <w:p w14:paraId="44175A36">
            <w:pPr>
              <w:spacing w:before="80" w:line="242" w:lineRule="auto"/>
              <w:ind w:left="163" w:right="15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87" w:type="dxa"/>
            <w:vAlign w:val="top"/>
          </w:tcPr>
          <w:p w14:paraId="1835E750">
            <w:pPr>
              <w:spacing w:before="211" w:line="230" w:lineRule="auto"/>
              <w:ind w:left="849"/>
              <w:rPr>
                <w:rFonts w:ascii="黑体" w:hAnsi="黑体" w:eastAsia="黑体" w:cs="黑体"/>
                <w:sz w:val="19"/>
                <w:szCs w:val="19"/>
              </w:rPr>
            </w:pPr>
            <w:r>
              <w:rPr>
                <w:rFonts w:ascii="黑体" w:hAnsi="黑体" w:eastAsia="黑体" w:cs="黑体"/>
                <w:spacing w:val="8"/>
                <w:sz w:val="19"/>
                <w:szCs w:val="19"/>
              </w:rPr>
              <w:t>课程名称</w:t>
            </w:r>
          </w:p>
        </w:tc>
        <w:tc>
          <w:tcPr>
            <w:tcW w:w="439" w:type="dxa"/>
            <w:textDirection w:val="tbRlV"/>
            <w:vAlign w:val="top"/>
          </w:tcPr>
          <w:p w14:paraId="1E899DBE">
            <w:pPr>
              <w:spacing w:before="116" w:line="210" w:lineRule="auto"/>
              <w:ind w:left="8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80" w:type="dxa"/>
            <w:vAlign w:val="top"/>
          </w:tcPr>
          <w:p w14:paraId="16CD80C5">
            <w:pPr>
              <w:spacing w:before="81" w:line="241" w:lineRule="auto"/>
              <w:ind w:left="148" w:right="139"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777D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vAlign w:val="top"/>
          </w:tcPr>
          <w:p w14:paraId="2060C655">
            <w:pPr>
              <w:rPr>
                <w:rFonts w:ascii="Arial"/>
                <w:sz w:val="21"/>
              </w:rPr>
            </w:pPr>
          </w:p>
        </w:tc>
        <w:tc>
          <w:tcPr>
            <w:tcW w:w="850" w:type="dxa"/>
            <w:vAlign w:val="top"/>
          </w:tcPr>
          <w:p w14:paraId="7C2C4D57">
            <w:pPr>
              <w:rPr>
                <w:rFonts w:ascii="Arial"/>
                <w:sz w:val="21"/>
              </w:rPr>
            </w:pPr>
          </w:p>
        </w:tc>
        <w:tc>
          <w:tcPr>
            <w:tcW w:w="2826" w:type="dxa"/>
            <w:vAlign w:val="top"/>
          </w:tcPr>
          <w:p w14:paraId="2EA072A0">
            <w:pPr>
              <w:rPr>
                <w:rFonts w:ascii="Arial"/>
                <w:sz w:val="21"/>
              </w:rPr>
            </w:pPr>
          </w:p>
        </w:tc>
        <w:tc>
          <w:tcPr>
            <w:tcW w:w="429" w:type="dxa"/>
            <w:vAlign w:val="top"/>
          </w:tcPr>
          <w:p w14:paraId="796251FB">
            <w:pPr>
              <w:rPr>
                <w:rFonts w:ascii="Arial"/>
                <w:sz w:val="21"/>
              </w:rPr>
            </w:pPr>
          </w:p>
        </w:tc>
        <w:tc>
          <w:tcPr>
            <w:tcW w:w="544" w:type="dxa"/>
            <w:vAlign w:val="top"/>
          </w:tcPr>
          <w:p w14:paraId="495D3297">
            <w:pPr>
              <w:spacing w:before="195" w:line="195" w:lineRule="auto"/>
              <w:ind w:left="24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8" w:type="dxa"/>
            <w:vAlign w:val="top"/>
          </w:tcPr>
          <w:p w14:paraId="6441B9D1">
            <w:pPr>
              <w:spacing w:before="19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87" w:type="dxa"/>
            <w:vAlign w:val="top"/>
          </w:tcPr>
          <w:p w14:paraId="13EFB26A">
            <w:pPr>
              <w:pStyle w:val="6"/>
              <w:spacing w:before="35" w:line="232" w:lineRule="auto"/>
              <w:ind w:left="117" w:right="176" w:firstLine="24"/>
              <w:rPr>
                <w:sz w:val="19"/>
                <w:szCs w:val="19"/>
              </w:rPr>
            </w:pPr>
            <w:r>
              <w:rPr>
                <w:spacing w:val="6"/>
                <w:sz w:val="19"/>
                <w:szCs w:val="19"/>
              </w:rPr>
              <w:t xml:space="preserve">习近平新时代中国特色社 </w:t>
            </w:r>
            <w:r>
              <w:rPr>
                <w:spacing w:val="8"/>
                <w:sz w:val="19"/>
                <w:szCs w:val="19"/>
              </w:rPr>
              <w:t>会主义思想概论</w:t>
            </w:r>
          </w:p>
        </w:tc>
        <w:tc>
          <w:tcPr>
            <w:tcW w:w="439" w:type="dxa"/>
            <w:vAlign w:val="top"/>
          </w:tcPr>
          <w:p w14:paraId="26842B47">
            <w:pPr>
              <w:spacing w:before="195"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80" w:type="dxa"/>
            <w:vAlign w:val="top"/>
          </w:tcPr>
          <w:p w14:paraId="3D68B2ED">
            <w:pPr>
              <w:pStyle w:val="6"/>
              <w:spacing w:before="162" w:line="229" w:lineRule="auto"/>
              <w:ind w:left="151"/>
              <w:rPr>
                <w:sz w:val="19"/>
                <w:szCs w:val="19"/>
              </w:rPr>
            </w:pPr>
            <w:r>
              <w:rPr>
                <w:spacing w:val="2"/>
                <w:sz w:val="19"/>
                <w:szCs w:val="19"/>
              </w:rPr>
              <w:t>笔试</w:t>
            </w:r>
          </w:p>
        </w:tc>
      </w:tr>
      <w:tr w14:paraId="6BA87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Align w:val="top"/>
          </w:tcPr>
          <w:p w14:paraId="0569332C">
            <w:pPr>
              <w:spacing w:before="116"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50" w:type="dxa"/>
            <w:vAlign w:val="top"/>
          </w:tcPr>
          <w:p w14:paraId="092C5E67">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2826" w:type="dxa"/>
            <w:vAlign w:val="top"/>
          </w:tcPr>
          <w:p w14:paraId="5A56CBF4">
            <w:pPr>
              <w:pStyle w:val="6"/>
              <w:spacing w:before="82" w:line="224" w:lineRule="auto"/>
              <w:ind w:left="125"/>
              <w:rPr>
                <w:sz w:val="19"/>
                <w:szCs w:val="19"/>
              </w:rPr>
            </w:pPr>
            <w:r>
              <w:rPr>
                <w:spacing w:val="7"/>
                <w:sz w:val="19"/>
                <w:szCs w:val="19"/>
              </w:rPr>
              <w:t>思想道德修养与法律基础</w:t>
            </w:r>
          </w:p>
        </w:tc>
        <w:tc>
          <w:tcPr>
            <w:tcW w:w="429" w:type="dxa"/>
            <w:vAlign w:val="top"/>
          </w:tcPr>
          <w:p w14:paraId="3A915861">
            <w:pPr>
              <w:spacing w:before="11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44" w:type="dxa"/>
            <w:vAlign w:val="top"/>
          </w:tcPr>
          <w:p w14:paraId="69113388">
            <w:pPr>
              <w:spacing w:before="116" w:line="195" w:lineRule="auto"/>
              <w:ind w:left="22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8" w:type="dxa"/>
            <w:vAlign w:val="top"/>
          </w:tcPr>
          <w:p w14:paraId="0F6E11A0">
            <w:pPr>
              <w:spacing w:before="11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487" w:type="dxa"/>
            <w:vAlign w:val="top"/>
          </w:tcPr>
          <w:p w14:paraId="1C3FEB45">
            <w:pPr>
              <w:pStyle w:val="6"/>
              <w:spacing w:before="82" w:line="226" w:lineRule="auto"/>
              <w:ind w:left="127"/>
              <w:rPr>
                <w:sz w:val="19"/>
                <w:szCs w:val="19"/>
              </w:rPr>
            </w:pPr>
            <w:r>
              <w:rPr>
                <w:spacing w:val="6"/>
                <w:sz w:val="19"/>
                <w:szCs w:val="19"/>
              </w:rPr>
              <w:t>思想道德与法治</w:t>
            </w:r>
          </w:p>
        </w:tc>
        <w:tc>
          <w:tcPr>
            <w:tcW w:w="439" w:type="dxa"/>
            <w:vAlign w:val="top"/>
          </w:tcPr>
          <w:p w14:paraId="01C7D647">
            <w:pPr>
              <w:spacing w:before="116"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80" w:type="dxa"/>
            <w:vAlign w:val="top"/>
          </w:tcPr>
          <w:p w14:paraId="50F1BBBB">
            <w:pPr>
              <w:pStyle w:val="6"/>
              <w:spacing w:before="82" w:line="229" w:lineRule="auto"/>
              <w:ind w:left="151"/>
              <w:rPr>
                <w:sz w:val="19"/>
                <w:szCs w:val="19"/>
              </w:rPr>
            </w:pPr>
            <w:r>
              <w:rPr>
                <w:spacing w:val="2"/>
                <w:sz w:val="19"/>
                <w:szCs w:val="19"/>
              </w:rPr>
              <w:t>笔试</w:t>
            </w:r>
          </w:p>
        </w:tc>
      </w:tr>
      <w:tr w14:paraId="1321E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vAlign w:val="top"/>
          </w:tcPr>
          <w:p w14:paraId="6E4F5C33">
            <w:pPr>
              <w:spacing w:before="197"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50" w:type="dxa"/>
            <w:vAlign w:val="top"/>
          </w:tcPr>
          <w:p w14:paraId="2179AAA9">
            <w:pPr>
              <w:spacing w:before="197"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2826" w:type="dxa"/>
            <w:vAlign w:val="top"/>
          </w:tcPr>
          <w:p w14:paraId="744A3AF8">
            <w:pPr>
              <w:pStyle w:val="6"/>
              <w:spacing w:before="35" w:line="232" w:lineRule="auto"/>
              <w:ind w:left="118" w:right="117"/>
              <w:rPr>
                <w:sz w:val="19"/>
                <w:szCs w:val="19"/>
              </w:rPr>
            </w:pPr>
            <w:r>
              <w:rPr>
                <w:spacing w:val="8"/>
                <w:sz w:val="19"/>
                <w:szCs w:val="19"/>
              </w:rPr>
              <w:t>毛泽东思想和中国特色社会主</w:t>
            </w:r>
            <w:r>
              <w:rPr>
                <w:spacing w:val="9"/>
                <w:sz w:val="19"/>
                <w:szCs w:val="19"/>
              </w:rPr>
              <w:t xml:space="preserve"> </w:t>
            </w:r>
            <w:r>
              <w:rPr>
                <w:spacing w:val="7"/>
                <w:sz w:val="19"/>
                <w:szCs w:val="19"/>
              </w:rPr>
              <w:t>义理论体系概论</w:t>
            </w:r>
          </w:p>
        </w:tc>
        <w:tc>
          <w:tcPr>
            <w:tcW w:w="429" w:type="dxa"/>
            <w:vAlign w:val="top"/>
          </w:tcPr>
          <w:p w14:paraId="506641F8">
            <w:pPr>
              <w:spacing w:before="197"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44" w:type="dxa"/>
            <w:vAlign w:val="top"/>
          </w:tcPr>
          <w:p w14:paraId="7AE414B3">
            <w:pPr>
              <w:spacing w:before="197" w:line="195" w:lineRule="auto"/>
              <w:ind w:left="22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8" w:type="dxa"/>
            <w:vAlign w:val="top"/>
          </w:tcPr>
          <w:p w14:paraId="5D0B9491">
            <w:pPr>
              <w:spacing w:before="19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487" w:type="dxa"/>
            <w:vAlign w:val="top"/>
          </w:tcPr>
          <w:p w14:paraId="055014EE">
            <w:pPr>
              <w:pStyle w:val="6"/>
              <w:spacing w:before="35" w:line="232" w:lineRule="auto"/>
              <w:ind w:left="117" w:right="176" w:firstLine="2"/>
              <w:rPr>
                <w:sz w:val="19"/>
                <w:szCs w:val="19"/>
              </w:rPr>
            </w:pPr>
            <w:r>
              <w:rPr>
                <w:spacing w:val="8"/>
                <w:sz w:val="19"/>
                <w:szCs w:val="19"/>
              </w:rPr>
              <w:t>毛泽东思想和中国特色社</w:t>
            </w:r>
            <w:r>
              <w:rPr>
                <w:spacing w:val="5"/>
                <w:sz w:val="19"/>
                <w:szCs w:val="19"/>
              </w:rPr>
              <w:t xml:space="preserve"> </w:t>
            </w:r>
            <w:r>
              <w:rPr>
                <w:spacing w:val="8"/>
                <w:sz w:val="19"/>
                <w:szCs w:val="19"/>
              </w:rPr>
              <w:t>会主义理论体系概论</w:t>
            </w:r>
          </w:p>
        </w:tc>
        <w:tc>
          <w:tcPr>
            <w:tcW w:w="439" w:type="dxa"/>
            <w:vAlign w:val="top"/>
          </w:tcPr>
          <w:p w14:paraId="2CB4C3C5">
            <w:pPr>
              <w:spacing w:before="197"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80" w:type="dxa"/>
            <w:vAlign w:val="top"/>
          </w:tcPr>
          <w:p w14:paraId="306C3D5D">
            <w:pPr>
              <w:pStyle w:val="6"/>
              <w:spacing w:before="164" w:line="229" w:lineRule="auto"/>
              <w:ind w:left="151"/>
              <w:rPr>
                <w:sz w:val="19"/>
                <w:szCs w:val="19"/>
              </w:rPr>
            </w:pPr>
            <w:r>
              <w:rPr>
                <w:spacing w:val="2"/>
                <w:sz w:val="19"/>
                <w:szCs w:val="19"/>
              </w:rPr>
              <w:t>笔试</w:t>
            </w:r>
          </w:p>
        </w:tc>
      </w:tr>
      <w:tr w14:paraId="22311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Align w:val="top"/>
          </w:tcPr>
          <w:p w14:paraId="79DD55D0">
            <w:pPr>
              <w:spacing w:before="116"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50" w:type="dxa"/>
            <w:vAlign w:val="top"/>
          </w:tcPr>
          <w:p w14:paraId="6D7361D5">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02974</w:t>
            </w:r>
          </w:p>
        </w:tc>
        <w:tc>
          <w:tcPr>
            <w:tcW w:w="2826" w:type="dxa"/>
            <w:vAlign w:val="top"/>
          </w:tcPr>
          <w:p w14:paraId="7DF250E9">
            <w:pPr>
              <w:pStyle w:val="6"/>
              <w:spacing w:before="82" w:line="221" w:lineRule="auto"/>
              <w:ind w:left="135"/>
              <w:rPr>
                <w:rFonts w:ascii="Times New Roman" w:hAnsi="Times New Roman" w:eastAsia="Times New Roman" w:cs="Times New Roman"/>
                <w:sz w:val="19"/>
                <w:szCs w:val="19"/>
              </w:rPr>
            </w:pPr>
            <w:r>
              <w:rPr>
                <w:spacing w:val="2"/>
                <w:sz w:val="19"/>
                <w:szCs w:val="19"/>
              </w:rPr>
              <w:t>中药学</w:t>
            </w:r>
            <w:r>
              <w:rPr>
                <w:rFonts w:ascii="Times New Roman" w:hAnsi="Times New Roman" w:eastAsia="Times New Roman" w:cs="Times New Roman"/>
                <w:spacing w:val="2"/>
                <w:sz w:val="19"/>
                <w:szCs w:val="19"/>
              </w:rPr>
              <w:t>(</w:t>
            </w:r>
            <w:r>
              <w:rPr>
                <w:spacing w:val="2"/>
                <w:sz w:val="19"/>
                <w:szCs w:val="19"/>
              </w:rPr>
              <w:t>一</w:t>
            </w:r>
            <w:r>
              <w:rPr>
                <w:rFonts w:ascii="Times New Roman" w:hAnsi="Times New Roman" w:eastAsia="Times New Roman" w:cs="Times New Roman"/>
                <w:spacing w:val="2"/>
                <w:sz w:val="19"/>
                <w:szCs w:val="19"/>
              </w:rPr>
              <w:t>)</w:t>
            </w:r>
          </w:p>
        </w:tc>
        <w:tc>
          <w:tcPr>
            <w:tcW w:w="429" w:type="dxa"/>
            <w:vAlign w:val="top"/>
          </w:tcPr>
          <w:p w14:paraId="22FD1027">
            <w:pPr>
              <w:spacing w:before="116"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44" w:type="dxa"/>
            <w:vAlign w:val="top"/>
          </w:tcPr>
          <w:p w14:paraId="16D139B1">
            <w:pPr>
              <w:spacing w:before="116" w:line="195" w:lineRule="auto"/>
              <w:ind w:left="22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8" w:type="dxa"/>
            <w:vAlign w:val="top"/>
          </w:tcPr>
          <w:p w14:paraId="1BC622C5">
            <w:pPr>
              <w:spacing w:before="11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14709</w:t>
            </w:r>
          </w:p>
        </w:tc>
        <w:tc>
          <w:tcPr>
            <w:tcW w:w="2487" w:type="dxa"/>
            <w:vAlign w:val="top"/>
          </w:tcPr>
          <w:p w14:paraId="35ED3D20">
            <w:pPr>
              <w:pStyle w:val="6"/>
              <w:spacing w:before="82" w:line="226" w:lineRule="auto"/>
              <w:ind w:left="138"/>
              <w:rPr>
                <w:sz w:val="19"/>
                <w:szCs w:val="19"/>
              </w:rPr>
            </w:pPr>
            <w:r>
              <w:rPr>
                <w:spacing w:val="-1"/>
                <w:sz w:val="19"/>
                <w:szCs w:val="19"/>
              </w:rPr>
              <w:t>中药学</w:t>
            </w:r>
          </w:p>
        </w:tc>
        <w:tc>
          <w:tcPr>
            <w:tcW w:w="439" w:type="dxa"/>
            <w:vAlign w:val="top"/>
          </w:tcPr>
          <w:p w14:paraId="095ED9F0">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80" w:type="dxa"/>
            <w:vAlign w:val="top"/>
          </w:tcPr>
          <w:p w14:paraId="0B8EAEA6">
            <w:pPr>
              <w:pStyle w:val="6"/>
              <w:spacing w:before="83" w:line="229" w:lineRule="auto"/>
              <w:ind w:left="151"/>
              <w:rPr>
                <w:sz w:val="19"/>
                <w:szCs w:val="19"/>
              </w:rPr>
            </w:pPr>
            <w:r>
              <w:rPr>
                <w:spacing w:val="2"/>
                <w:sz w:val="19"/>
                <w:szCs w:val="19"/>
              </w:rPr>
              <w:t>笔试</w:t>
            </w:r>
          </w:p>
        </w:tc>
      </w:tr>
      <w:tr w14:paraId="2F6594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Align w:val="top"/>
          </w:tcPr>
          <w:p w14:paraId="2296C035">
            <w:pPr>
              <w:spacing w:before="11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50" w:type="dxa"/>
            <w:vAlign w:val="top"/>
          </w:tcPr>
          <w:p w14:paraId="167F22F6">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03037</w:t>
            </w:r>
          </w:p>
        </w:tc>
        <w:tc>
          <w:tcPr>
            <w:tcW w:w="2826" w:type="dxa"/>
            <w:vAlign w:val="top"/>
          </w:tcPr>
          <w:p w14:paraId="604DC56D">
            <w:pPr>
              <w:pStyle w:val="6"/>
              <w:spacing w:before="83" w:line="224" w:lineRule="auto"/>
              <w:ind w:left="123"/>
              <w:rPr>
                <w:sz w:val="19"/>
                <w:szCs w:val="19"/>
              </w:rPr>
            </w:pPr>
            <w:r>
              <w:rPr>
                <w:spacing w:val="5"/>
                <w:sz w:val="19"/>
                <w:szCs w:val="19"/>
              </w:rPr>
              <w:t>药用植物学</w:t>
            </w:r>
          </w:p>
        </w:tc>
        <w:tc>
          <w:tcPr>
            <w:tcW w:w="429" w:type="dxa"/>
            <w:vAlign w:val="top"/>
          </w:tcPr>
          <w:p w14:paraId="4EAD6DC5">
            <w:pPr>
              <w:spacing w:before="116"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44" w:type="dxa"/>
            <w:vAlign w:val="top"/>
          </w:tcPr>
          <w:p w14:paraId="7E233BD0">
            <w:pPr>
              <w:spacing w:before="119" w:line="192" w:lineRule="auto"/>
              <w:ind w:left="23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8" w:type="dxa"/>
            <w:vAlign w:val="top"/>
          </w:tcPr>
          <w:p w14:paraId="1F3F3281">
            <w:pPr>
              <w:spacing w:before="116"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03037</w:t>
            </w:r>
          </w:p>
        </w:tc>
        <w:tc>
          <w:tcPr>
            <w:tcW w:w="2487" w:type="dxa"/>
            <w:vAlign w:val="top"/>
          </w:tcPr>
          <w:p w14:paraId="0A6B864F">
            <w:pPr>
              <w:pStyle w:val="6"/>
              <w:spacing w:before="83" w:line="224" w:lineRule="auto"/>
              <w:ind w:left="125"/>
              <w:rPr>
                <w:sz w:val="19"/>
                <w:szCs w:val="19"/>
              </w:rPr>
            </w:pPr>
            <w:r>
              <w:rPr>
                <w:spacing w:val="5"/>
                <w:sz w:val="19"/>
                <w:szCs w:val="19"/>
              </w:rPr>
              <w:t>药用植物学</w:t>
            </w:r>
          </w:p>
        </w:tc>
        <w:tc>
          <w:tcPr>
            <w:tcW w:w="439" w:type="dxa"/>
            <w:vAlign w:val="top"/>
          </w:tcPr>
          <w:p w14:paraId="2A963532">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80" w:type="dxa"/>
            <w:vAlign w:val="top"/>
          </w:tcPr>
          <w:p w14:paraId="09960163">
            <w:pPr>
              <w:pStyle w:val="6"/>
              <w:spacing w:before="83" w:line="229" w:lineRule="auto"/>
              <w:ind w:left="151"/>
              <w:rPr>
                <w:sz w:val="19"/>
                <w:szCs w:val="19"/>
              </w:rPr>
            </w:pPr>
            <w:r>
              <w:rPr>
                <w:spacing w:val="2"/>
                <w:sz w:val="19"/>
                <w:szCs w:val="19"/>
              </w:rPr>
              <w:t>笔试</w:t>
            </w:r>
          </w:p>
        </w:tc>
      </w:tr>
      <w:tr w14:paraId="794DF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restart"/>
            <w:tcBorders>
              <w:bottom w:val="nil"/>
            </w:tcBorders>
            <w:vAlign w:val="top"/>
          </w:tcPr>
          <w:p w14:paraId="07ABDA88">
            <w:pPr>
              <w:spacing w:line="248" w:lineRule="auto"/>
              <w:rPr>
                <w:rFonts w:ascii="Arial"/>
                <w:sz w:val="21"/>
              </w:rPr>
            </w:pPr>
          </w:p>
          <w:p w14:paraId="32801BFE">
            <w:pPr>
              <w:spacing w:before="54"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50" w:type="dxa"/>
            <w:vAlign w:val="top"/>
          </w:tcPr>
          <w:p w14:paraId="72FF5A45">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03040</w:t>
            </w:r>
          </w:p>
        </w:tc>
        <w:tc>
          <w:tcPr>
            <w:tcW w:w="2826" w:type="dxa"/>
            <w:vAlign w:val="top"/>
          </w:tcPr>
          <w:p w14:paraId="28A835CB">
            <w:pPr>
              <w:pStyle w:val="6"/>
              <w:spacing w:before="82" w:line="226" w:lineRule="auto"/>
              <w:ind w:left="135"/>
              <w:rPr>
                <w:sz w:val="19"/>
                <w:szCs w:val="19"/>
              </w:rPr>
            </w:pPr>
            <w:r>
              <w:rPr>
                <w:spacing w:val="3"/>
                <w:sz w:val="19"/>
                <w:szCs w:val="19"/>
              </w:rPr>
              <w:t>中药鉴定学</w:t>
            </w:r>
          </w:p>
        </w:tc>
        <w:tc>
          <w:tcPr>
            <w:tcW w:w="429" w:type="dxa"/>
            <w:vAlign w:val="top"/>
          </w:tcPr>
          <w:p w14:paraId="23ED24D0">
            <w:pPr>
              <w:spacing w:before="119"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544" w:type="dxa"/>
            <w:vMerge w:val="restart"/>
            <w:tcBorders>
              <w:bottom w:val="nil"/>
            </w:tcBorders>
            <w:vAlign w:val="top"/>
          </w:tcPr>
          <w:p w14:paraId="1D1FE0BB">
            <w:pPr>
              <w:spacing w:line="245" w:lineRule="auto"/>
              <w:rPr>
                <w:rFonts w:ascii="Arial"/>
                <w:sz w:val="21"/>
              </w:rPr>
            </w:pPr>
          </w:p>
          <w:p w14:paraId="1B429CFD">
            <w:pPr>
              <w:spacing w:before="55" w:line="195" w:lineRule="auto"/>
              <w:ind w:left="23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8" w:type="dxa"/>
            <w:vAlign w:val="top"/>
          </w:tcPr>
          <w:p w14:paraId="2C5C4FE4">
            <w:pPr>
              <w:spacing w:before="116"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03040</w:t>
            </w:r>
          </w:p>
        </w:tc>
        <w:tc>
          <w:tcPr>
            <w:tcW w:w="2487" w:type="dxa"/>
            <w:vAlign w:val="top"/>
          </w:tcPr>
          <w:p w14:paraId="21383C28">
            <w:pPr>
              <w:pStyle w:val="6"/>
              <w:spacing w:before="82" w:line="226" w:lineRule="auto"/>
              <w:ind w:left="138"/>
              <w:rPr>
                <w:sz w:val="19"/>
                <w:szCs w:val="19"/>
              </w:rPr>
            </w:pPr>
            <w:r>
              <w:rPr>
                <w:spacing w:val="3"/>
                <w:sz w:val="19"/>
                <w:szCs w:val="19"/>
              </w:rPr>
              <w:t>中药鉴定学</w:t>
            </w:r>
          </w:p>
        </w:tc>
        <w:tc>
          <w:tcPr>
            <w:tcW w:w="439" w:type="dxa"/>
            <w:vAlign w:val="top"/>
          </w:tcPr>
          <w:p w14:paraId="10E13B51">
            <w:pPr>
              <w:spacing w:before="119"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80" w:type="dxa"/>
            <w:vAlign w:val="top"/>
          </w:tcPr>
          <w:p w14:paraId="4C2D38C1">
            <w:pPr>
              <w:pStyle w:val="6"/>
              <w:spacing w:before="83" w:line="229" w:lineRule="auto"/>
              <w:ind w:left="151"/>
              <w:rPr>
                <w:sz w:val="19"/>
                <w:szCs w:val="19"/>
              </w:rPr>
            </w:pPr>
            <w:r>
              <w:rPr>
                <w:spacing w:val="2"/>
                <w:sz w:val="19"/>
                <w:szCs w:val="19"/>
              </w:rPr>
              <w:t>笔试</w:t>
            </w:r>
          </w:p>
        </w:tc>
      </w:tr>
      <w:tr w14:paraId="32074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continue"/>
            <w:tcBorders>
              <w:top w:val="nil"/>
            </w:tcBorders>
            <w:vAlign w:val="top"/>
          </w:tcPr>
          <w:p w14:paraId="53A7B822">
            <w:pPr>
              <w:rPr>
                <w:rFonts w:ascii="Arial"/>
                <w:sz w:val="21"/>
              </w:rPr>
            </w:pPr>
          </w:p>
        </w:tc>
        <w:tc>
          <w:tcPr>
            <w:tcW w:w="850" w:type="dxa"/>
            <w:vAlign w:val="top"/>
          </w:tcPr>
          <w:p w14:paraId="1ECFCA4B">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03041</w:t>
            </w:r>
          </w:p>
        </w:tc>
        <w:tc>
          <w:tcPr>
            <w:tcW w:w="2826" w:type="dxa"/>
            <w:vAlign w:val="top"/>
          </w:tcPr>
          <w:p w14:paraId="6F2E4110">
            <w:pPr>
              <w:pStyle w:val="6"/>
              <w:spacing w:before="82" w:line="221" w:lineRule="auto"/>
              <w:ind w:left="135"/>
              <w:rPr>
                <w:rFonts w:ascii="Times New Roman" w:hAnsi="Times New Roman" w:eastAsia="Times New Roman" w:cs="Times New Roman"/>
                <w:sz w:val="19"/>
                <w:szCs w:val="19"/>
              </w:rPr>
            </w:pPr>
            <w:r>
              <w:rPr>
                <w:spacing w:val="5"/>
                <w:sz w:val="19"/>
                <w:szCs w:val="19"/>
              </w:rPr>
              <w:t>中药鉴定学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29" w:type="dxa"/>
            <w:vAlign w:val="top"/>
          </w:tcPr>
          <w:p w14:paraId="307BD186">
            <w:pPr>
              <w:spacing w:before="11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44" w:type="dxa"/>
            <w:vMerge w:val="continue"/>
            <w:tcBorders>
              <w:top w:val="nil"/>
            </w:tcBorders>
            <w:vAlign w:val="top"/>
          </w:tcPr>
          <w:p w14:paraId="19702D5C">
            <w:pPr>
              <w:rPr>
                <w:rFonts w:ascii="Arial"/>
                <w:sz w:val="21"/>
              </w:rPr>
            </w:pPr>
          </w:p>
        </w:tc>
        <w:tc>
          <w:tcPr>
            <w:tcW w:w="718" w:type="dxa"/>
            <w:vAlign w:val="top"/>
          </w:tcPr>
          <w:p w14:paraId="322E4512">
            <w:pPr>
              <w:spacing w:before="116"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03041</w:t>
            </w:r>
          </w:p>
        </w:tc>
        <w:tc>
          <w:tcPr>
            <w:tcW w:w="2487" w:type="dxa"/>
            <w:vAlign w:val="top"/>
          </w:tcPr>
          <w:p w14:paraId="054FFB54">
            <w:pPr>
              <w:pStyle w:val="6"/>
              <w:spacing w:before="82" w:line="221" w:lineRule="auto"/>
              <w:ind w:left="138"/>
              <w:rPr>
                <w:rFonts w:ascii="Times New Roman" w:hAnsi="Times New Roman" w:eastAsia="Times New Roman" w:cs="Times New Roman"/>
                <w:sz w:val="19"/>
                <w:szCs w:val="19"/>
              </w:rPr>
            </w:pPr>
            <w:r>
              <w:rPr>
                <w:spacing w:val="5"/>
                <w:sz w:val="19"/>
                <w:szCs w:val="19"/>
              </w:rPr>
              <w:t>中药鉴定学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39" w:type="dxa"/>
            <w:vAlign w:val="top"/>
          </w:tcPr>
          <w:p w14:paraId="3DCFDF3B">
            <w:pPr>
              <w:spacing w:before="116"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80" w:type="dxa"/>
            <w:vAlign w:val="top"/>
          </w:tcPr>
          <w:p w14:paraId="7DB96904">
            <w:pPr>
              <w:pStyle w:val="6"/>
              <w:spacing w:before="83" w:line="226" w:lineRule="auto"/>
              <w:ind w:left="155"/>
              <w:rPr>
                <w:sz w:val="19"/>
                <w:szCs w:val="19"/>
              </w:rPr>
            </w:pPr>
            <w:r>
              <w:rPr>
                <w:sz w:val="19"/>
                <w:szCs w:val="19"/>
              </w:rPr>
              <w:t>实践</w:t>
            </w:r>
          </w:p>
        </w:tc>
      </w:tr>
      <w:tr w14:paraId="6BF11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restart"/>
            <w:tcBorders>
              <w:bottom w:val="nil"/>
            </w:tcBorders>
            <w:vAlign w:val="top"/>
          </w:tcPr>
          <w:p w14:paraId="756D32B8">
            <w:pPr>
              <w:spacing w:line="243" w:lineRule="auto"/>
              <w:rPr>
                <w:rFonts w:ascii="Arial"/>
                <w:sz w:val="21"/>
              </w:rPr>
            </w:pPr>
          </w:p>
          <w:p w14:paraId="27E068D6">
            <w:pPr>
              <w:spacing w:before="5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50" w:type="dxa"/>
            <w:vAlign w:val="top"/>
          </w:tcPr>
          <w:p w14:paraId="6FD94B3D">
            <w:pPr>
              <w:spacing w:before="117"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03035</w:t>
            </w:r>
          </w:p>
        </w:tc>
        <w:tc>
          <w:tcPr>
            <w:tcW w:w="2826" w:type="dxa"/>
            <w:vAlign w:val="top"/>
          </w:tcPr>
          <w:p w14:paraId="37BD87F5">
            <w:pPr>
              <w:pStyle w:val="6"/>
              <w:spacing w:before="83" w:line="221" w:lineRule="auto"/>
              <w:ind w:left="117"/>
              <w:rPr>
                <w:rFonts w:ascii="Times New Roman" w:hAnsi="Times New Roman" w:eastAsia="Times New Roman" w:cs="Times New Roman"/>
                <w:sz w:val="19"/>
                <w:szCs w:val="19"/>
              </w:rPr>
            </w:pPr>
            <w:r>
              <w:rPr>
                <w:spacing w:val="6"/>
                <w:sz w:val="19"/>
                <w:szCs w:val="19"/>
              </w:rPr>
              <w:t>有机化学</w:t>
            </w:r>
            <w:r>
              <w:rPr>
                <w:rFonts w:ascii="Times New Roman" w:hAnsi="Times New Roman" w:eastAsia="Times New Roman" w:cs="Times New Roman"/>
                <w:spacing w:val="6"/>
                <w:sz w:val="19"/>
                <w:szCs w:val="19"/>
              </w:rPr>
              <w:t>(</w:t>
            </w:r>
            <w:r>
              <w:rPr>
                <w:spacing w:val="6"/>
                <w:sz w:val="19"/>
                <w:szCs w:val="19"/>
              </w:rPr>
              <w:t>四</w:t>
            </w:r>
            <w:r>
              <w:rPr>
                <w:rFonts w:ascii="Times New Roman" w:hAnsi="Times New Roman" w:eastAsia="Times New Roman" w:cs="Times New Roman"/>
                <w:spacing w:val="6"/>
                <w:sz w:val="19"/>
                <w:szCs w:val="19"/>
              </w:rPr>
              <w:t>)</w:t>
            </w:r>
          </w:p>
        </w:tc>
        <w:tc>
          <w:tcPr>
            <w:tcW w:w="429" w:type="dxa"/>
            <w:vAlign w:val="top"/>
          </w:tcPr>
          <w:p w14:paraId="051A23D5">
            <w:pPr>
              <w:spacing w:before="119"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544" w:type="dxa"/>
            <w:vMerge w:val="restart"/>
            <w:tcBorders>
              <w:bottom w:val="nil"/>
            </w:tcBorders>
            <w:vAlign w:val="top"/>
          </w:tcPr>
          <w:p w14:paraId="09CB5CA5">
            <w:pPr>
              <w:spacing w:line="246" w:lineRule="auto"/>
              <w:rPr>
                <w:rFonts w:ascii="Arial"/>
                <w:sz w:val="21"/>
              </w:rPr>
            </w:pPr>
          </w:p>
          <w:p w14:paraId="43131E95">
            <w:pPr>
              <w:spacing w:before="54" w:line="192" w:lineRule="auto"/>
              <w:ind w:left="22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8" w:type="dxa"/>
            <w:vAlign w:val="top"/>
          </w:tcPr>
          <w:p w14:paraId="680C481A">
            <w:pPr>
              <w:spacing w:before="11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14595</w:t>
            </w:r>
          </w:p>
        </w:tc>
        <w:tc>
          <w:tcPr>
            <w:tcW w:w="2487" w:type="dxa"/>
            <w:vAlign w:val="top"/>
          </w:tcPr>
          <w:p w14:paraId="32D83651">
            <w:pPr>
              <w:pStyle w:val="6"/>
              <w:spacing w:before="83" w:line="221" w:lineRule="auto"/>
              <w:ind w:left="119"/>
              <w:rPr>
                <w:rFonts w:ascii="Times New Roman" w:hAnsi="Times New Roman" w:eastAsia="Times New Roman" w:cs="Times New Roman"/>
                <w:sz w:val="19"/>
                <w:szCs w:val="19"/>
              </w:rPr>
            </w:pPr>
            <w:r>
              <w:rPr>
                <w:spacing w:val="7"/>
                <w:sz w:val="19"/>
                <w:szCs w:val="19"/>
              </w:rPr>
              <w:t>有机化学</w:t>
            </w:r>
            <w:r>
              <w:rPr>
                <w:rFonts w:ascii="Times New Roman" w:hAnsi="Times New Roman" w:eastAsia="Times New Roman" w:cs="Times New Roman"/>
                <w:spacing w:val="7"/>
                <w:sz w:val="19"/>
                <w:szCs w:val="19"/>
              </w:rPr>
              <w:t>(</w:t>
            </w:r>
            <w:r>
              <w:rPr>
                <w:spacing w:val="7"/>
                <w:sz w:val="19"/>
                <w:szCs w:val="19"/>
              </w:rPr>
              <w:t>中药专</w:t>
            </w:r>
            <w:r>
              <w:rPr>
                <w:rFonts w:ascii="Times New Roman" w:hAnsi="Times New Roman" w:eastAsia="Times New Roman" w:cs="Times New Roman"/>
                <w:spacing w:val="7"/>
                <w:sz w:val="19"/>
                <w:szCs w:val="19"/>
              </w:rPr>
              <w:t>)</w:t>
            </w:r>
          </w:p>
        </w:tc>
        <w:tc>
          <w:tcPr>
            <w:tcW w:w="439" w:type="dxa"/>
            <w:vAlign w:val="top"/>
          </w:tcPr>
          <w:p w14:paraId="3D2E582A">
            <w:pPr>
              <w:spacing w:before="119"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80" w:type="dxa"/>
            <w:vAlign w:val="top"/>
          </w:tcPr>
          <w:p w14:paraId="03A7C52F">
            <w:pPr>
              <w:pStyle w:val="6"/>
              <w:spacing w:before="83" w:line="229" w:lineRule="auto"/>
              <w:ind w:left="151"/>
              <w:rPr>
                <w:sz w:val="19"/>
                <w:szCs w:val="19"/>
              </w:rPr>
            </w:pPr>
            <w:r>
              <w:rPr>
                <w:spacing w:val="2"/>
                <w:sz w:val="19"/>
                <w:szCs w:val="19"/>
              </w:rPr>
              <w:t>笔试</w:t>
            </w:r>
          </w:p>
        </w:tc>
      </w:tr>
      <w:tr w14:paraId="1C4B4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continue"/>
            <w:tcBorders>
              <w:top w:val="nil"/>
            </w:tcBorders>
            <w:vAlign w:val="top"/>
          </w:tcPr>
          <w:p w14:paraId="0D98B5C4">
            <w:pPr>
              <w:rPr>
                <w:rFonts w:ascii="Arial"/>
                <w:sz w:val="21"/>
              </w:rPr>
            </w:pPr>
          </w:p>
        </w:tc>
        <w:tc>
          <w:tcPr>
            <w:tcW w:w="850" w:type="dxa"/>
            <w:vAlign w:val="top"/>
          </w:tcPr>
          <w:p w14:paraId="30921DF7">
            <w:pPr>
              <w:spacing w:before="117"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03036</w:t>
            </w:r>
          </w:p>
        </w:tc>
        <w:tc>
          <w:tcPr>
            <w:tcW w:w="2826" w:type="dxa"/>
            <w:vAlign w:val="top"/>
          </w:tcPr>
          <w:p w14:paraId="5ABCC3ED">
            <w:pPr>
              <w:pStyle w:val="6"/>
              <w:spacing w:before="83" w:line="221" w:lineRule="auto"/>
              <w:ind w:left="117"/>
              <w:rPr>
                <w:rFonts w:ascii="Times New Roman" w:hAnsi="Times New Roman" w:eastAsia="Times New Roman" w:cs="Times New Roman"/>
                <w:sz w:val="19"/>
                <w:szCs w:val="19"/>
              </w:rPr>
            </w:pPr>
            <w:r>
              <w:rPr>
                <w:spacing w:val="6"/>
                <w:sz w:val="19"/>
                <w:szCs w:val="19"/>
              </w:rPr>
              <w:t>有机化学</w:t>
            </w:r>
            <w:r>
              <w:rPr>
                <w:rFonts w:ascii="Times New Roman" w:hAnsi="Times New Roman" w:eastAsia="Times New Roman" w:cs="Times New Roman"/>
                <w:spacing w:val="6"/>
                <w:sz w:val="19"/>
                <w:szCs w:val="19"/>
              </w:rPr>
              <w:t>(</w:t>
            </w:r>
            <w:r>
              <w:rPr>
                <w:spacing w:val="6"/>
                <w:sz w:val="19"/>
                <w:szCs w:val="19"/>
              </w:rPr>
              <w:t>四</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29" w:type="dxa"/>
            <w:vAlign w:val="top"/>
          </w:tcPr>
          <w:p w14:paraId="4A0F938C">
            <w:pPr>
              <w:spacing w:before="117"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544" w:type="dxa"/>
            <w:vMerge w:val="continue"/>
            <w:tcBorders>
              <w:top w:val="nil"/>
            </w:tcBorders>
            <w:vAlign w:val="top"/>
          </w:tcPr>
          <w:p w14:paraId="2D5D0906">
            <w:pPr>
              <w:rPr>
                <w:rFonts w:ascii="Arial"/>
                <w:sz w:val="21"/>
              </w:rPr>
            </w:pPr>
          </w:p>
        </w:tc>
        <w:tc>
          <w:tcPr>
            <w:tcW w:w="718" w:type="dxa"/>
            <w:vAlign w:val="top"/>
          </w:tcPr>
          <w:p w14:paraId="09DC730B">
            <w:pPr>
              <w:spacing w:before="11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14596</w:t>
            </w:r>
          </w:p>
        </w:tc>
        <w:tc>
          <w:tcPr>
            <w:tcW w:w="2487" w:type="dxa"/>
            <w:vAlign w:val="top"/>
          </w:tcPr>
          <w:p w14:paraId="10C60F59">
            <w:pPr>
              <w:pStyle w:val="6"/>
              <w:spacing w:before="83" w:line="221" w:lineRule="auto"/>
              <w:ind w:left="119"/>
              <w:rPr>
                <w:rFonts w:ascii="Times New Roman" w:hAnsi="Times New Roman" w:eastAsia="Times New Roman" w:cs="Times New Roman"/>
                <w:sz w:val="19"/>
                <w:szCs w:val="19"/>
              </w:rPr>
            </w:pPr>
            <w:r>
              <w:rPr>
                <w:spacing w:val="6"/>
                <w:sz w:val="19"/>
                <w:szCs w:val="19"/>
              </w:rPr>
              <w:t>有机化学</w:t>
            </w:r>
            <w:r>
              <w:rPr>
                <w:rFonts w:ascii="Times New Roman" w:hAnsi="Times New Roman" w:eastAsia="Times New Roman" w:cs="Times New Roman"/>
                <w:spacing w:val="6"/>
                <w:sz w:val="19"/>
                <w:szCs w:val="19"/>
              </w:rPr>
              <w:t>(</w:t>
            </w:r>
            <w:r>
              <w:rPr>
                <w:spacing w:val="6"/>
                <w:sz w:val="19"/>
                <w:szCs w:val="19"/>
              </w:rPr>
              <w:t>中药专</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39" w:type="dxa"/>
            <w:vAlign w:val="top"/>
          </w:tcPr>
          <w:p w14:paraId="7B46278E">
            <w:pPr>
              <w:spacing w:before="117"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80" w:type="dxa"/>
            <w:vAlign w:val="top"/>
          </w:tcPr>
          <w:p w14:paraId="543E5F59">
            <w:pPr>
              <w:pStyle w:val="6"/>
              <w:spacing w:before="83" w:line="226" w:lineRule="auto"/>
              <w:ind w:left="155"/>
              <w:rPr>
                <w:sz w:val="19"/>
                <w:szCs w:val="19"/>
              </w:rPr>
            </w:pPr>
            <w:r>
              <w:rPr>
                <w:sz w:val="19"/>
                <w:szCs w:val="19"/>
              </w:rPr>
              <w:t>实践</w:t>
            </w:r>
          </w:p>
        </w:tc>
      </w:tr>
      <w:tr w14:paraId="29474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restart"/>
            <w:tcBorders>
              <w:bottom w:val="nil"/>
            </w:tcBorders>
            <w:vAlign w:val="top"/>
          </w:tcPr>
          <w:p w14:paraId="639EA0D1">
            <w:pPr>
              <w:spacing w:line="246" w:lineRule="auto"/>
              <w:rPr>
                <w:rFonts w:ascii="Arial"/>
                <w:sz w:val="21"/>
              </w:rPr>
            </w:pPr>
          </w:p>
          <w:p w14:paraId="686A9BA2">
            <w:pPr>
              <w:spacing w:before="55"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50" w:type="dxa"/>
            <w:vAlign w:val="top"/>
          </w:tcPr>
          <w:p w14:paraId="482A8266">
            <w:pPr>
              <w:spacing w:before="117"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03042</w:t>
            </w:r>
          </w:p>
        </w:tc>
        <w:tc>
          <w:tcPr>
            <w:tcW w:w="2826" w:type="dxa"/>
            <w:vAlign w:val="top"/>
          </w:tcPr>
          <w:p w14:paraId="51971E51">
            <w:pPr>
              <w:pStyle w:val="6"/>
              <w:spacing w:before="83" w:line="225" w:lineRule="auto"/>
              <w:ind w:left="135"/>
              <w:rPr>
                <w:sz w:val="19"/>
                <w:szCs w:val="19"/>
              </w:rPr>
            </w:pPr>
            <w:r>
              <w:rPr>
                <w:spacing w:val="3"/>
                <w:sz w:val="19"/>
                <w:szCs w:val="19"/>
              </w:rPr>
              <w:t>中药炮制学</w:t>
            </w:r>
          </w:p>
        </w:tc>
        <w:tc>
          <w:tcPr>
            <w:tcW w:w="429" w:type="dxa"/>
            <w:vAlign w:val="top"/>
          </w:tcPr>
          <w:p w14:paraId="6D36C190">
            <w:pPr>
              <w:spacing w:before="117"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544" w:type="dxa"/>
            <w:vMerge w:val="restart"/>
            <w:tcBorders>
              <w:bottom w:val="nil"/>
            </w:tcBorders>
            <w:vAlign w:val="top"/>
          </w:tcPr>
          <w:p w14:paraId="4DBC1B10">
            <w:pPr>
              <w:spacing w:line="243" w:lineRule="auto"/>
              <w:rPr>
                <w:rFonts w:ascii="Arial"/>
                <w:sz w:val="21"/>
              </w:rPr>
            </w:pPr>
          </w:p>
          <w:p w14:paraId="55F62B5D">
            <w:pPr>
              <w:spacing w:before="55" w:line="195" w:lineRule="auto"/>
              <w:ind w:left="233"/>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8" w:type="dxa"/>
            <w:vAlign w:val="top"/>
          </w:tcPr>
          <w:p w14:paraId="7D94FEA6">
            <w:pPr>
              <w:spacing w:before="117"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03042</w:t>
            </w:r>
          </w:p>
        </w:tc>
        <w:tc>
          <w:tcPr>
            <w:tcW w:w="2487" w:type="dxa"/>
            <w:vAlign w:val="top"/>
          </w:tcPr>
          <w:p w14:paraId="0C97F1FD">
            <w:pPr>
              <w:pStyle w:val="6"/>
              <w:spacing w:before="83" w:line="225" w:lineRule="auto"/>
              <w:ind w:left="138"/>
              <w:rPr>
                <w:sz w:val="19"/>
                <w:szCs w:val="19"/>
              </w:rPr>
            </w:pPr>
            <w:r>
              <w:rPr>
                <w:spacing w:val="3"/>
                <w:sz w:val="19"/>
                <w:szCs w:val="19"/>
              </w:rPr>
              <w:t>中药炮制学</w:t>
            </w:r>
          </w:p>
        </w:tc>
        <w:tc>
          <w:tcPr>
            <w:tcW w:w="439" w:type="dxa"/>
            <w:vAlign w:val="top"/>
          </w:tcPr>
          <w:p w14:paraId="7C7C6591">
            <w:pPr>
              <w:spacing w:before="117"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80" w:type="dxa"/>
            <w:vAlign w:val="top"/>
          </w:tcPr>
          <w:p w14:paraId="33C14B4B">
            <w:pPr>
              <w:pStyle w:val="6"/>
              <w:spacing w:before="84" w:line="229" w:lineRule="auto"/>
              <w:ind w:left="151"/>
              <w:rPr>
                <w:sz w:val="19"/>
                <w:szCs w:val="19"/>
              </w:rPr>
            </w:pPr>
            <w:r>
              <w:rPr>
                <w:spacing w:val="2"/>
                <w:sz w:val="19"/>
                <w:szCs w:val="19"/>
              </w:rPr>
              <w:t>笔试</w:t>
            </w:r>
          </w:p>
        </w:tc>
      </w:tr>
      <w:tr w14:paraId="001BB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continue"/>
            <w:tcBorders>
              <w:top w:val="nil"/>
            </w:tcBorders>
            <w:vAlign w:val="top"/>
          </w:tcPr>
          <w:p w14:paraId="2CFBA4DE">
            <w:pPr>
              <w:rPr>
                <w:rFonts w:ascii="Arial"/>
                <w:sz w:val="21"/>
              </w:rPr>
            </w:pPr>
          </w:p>
        </w:tc>
        <w:tc>
          <w:tcPr>
            <w:tcW w:w="850" w:type="dxa"/>
            <w:vAlign w:val="top"/>
          </w:tcPr>
          <w:p w14:paraId="1554B341">
            <w:pPr>
              <w:spacing w:before="11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03043</w:t>
            </w:r>
          </w:p>
        </w:tc>
        <w:tc>
          <w:tcPr>
            <w:tcW w:w="2826" w:type="dxa"/>
            <w:vAlign w:val="top"/>
          </w:tcPr>
          <w:p w14:paraId="1A3BB8CD">
            <w:pPr>
              <w:pStyle w:val="6"/>
              <w:spacing w:before="81" w:line="221" w:lineRule="auto"/>
              <w:ind w:left="135"/>
              <w:rPr>
                <w:rFonts w:ascii="Times New Roman" w:hAnsi="Times New Roman" w:eastAsia="Times New Roman" w:cs="Times New Roman"/>
                <w:sz w:val="19"/>
                <w:szCs w:val="19"/>
              </w:rPr>
            </w:pPr>
            <w:r>
              <w:rPr>
                <w:spacing w:val="5"/>
                <w:sz w:val="19"/>
                <w:szCs w:val="19"/>
              </w:rPr>
              <w:t>中药炮制学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29" w:type="dxa"/>
            <w:vAlign w:val="top"/>
          </w:tcPr>
          <w:p w14:paraId="0209F741">
            <w:pPr>
              <w:spacing w:before="11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544" w:type="dxa"/>
            <w:vMerge w:val="continue"/>
            <w:tcBorders>
              <w:top w:val="nil"/>
            </w:tcBorders>
            <w:vAlign w:val="top"/>
          </w:tcPr>
          <w:p w14:paraId="69B29020">
            <w:pPr>
              <w:rPr>
                <w:rFonts w:ascii="Arial"/>
                <w:sz w:val="21"/>
              </w:rPr>
            </w:pPr>
          </w:p>
        </w:tc>
        <w:tc>
          <w:tcPr>
            <w:tcW w:w="718" w:type="dxa"/>
            <w:vAlign w:val="top"/>
          </w:tcPr>
          <w:p w14:paraId="4455C8C8">
            <w:pPr>
              <w:spacing w:before="115"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03043</w:t>
            </w:r>
          </w:p>
        </w:tc>
        <w:tc>
          <w:tcPr>
            <w:tcW w:w="2487" w:type="dxa"/>
            <w:vAlign w:val="top"/>
          </w:tcPr>
          <w:p w14:paraId="0CF0D251">
            <w:pPr>
              <w:pStyle w:val="6"/>
              <w:spacing w:before="81" w:line="221" w:lineRule="auto"/>
              <w:ind w:left="138"/>
              <w:rPr>
                <w:rFonts w:ascii="Times New Roman" w:hAnsi="Times New Roman" w:eastAsia="Times New Roman" w:cs="Times New Roman"/>
                <w:sz w:val="19"/>
                <w:szCs w:val="19"/>
              </w:rPr>
            </w:pPr>
            <w:r>
              <w:rPr>
                <w:spacing w:val="5"/>
                <w:sz w:val="19"/>
                <w:szCs w:val="19"/>
              </w:rPr>
              <w:t>中药炮制学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39" w:type="dxa"/>
            <w:vAlign w:val="top"/>
          </w:tcPr>
          <w:p w14:paraId="588A276C">
            <w:pPr>
              <w:spacing w:before="115"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80" w:type="dxa"/>
            <w:vAlign w:val="top"/>
          </w:tcPr>
          <w:p w14:paraId="563778D1">
            <w:pPr>
              <w:pStyle w:val="6"/>
              <w:spacing w:before="81" w:line="226" w:lineRule="auto"/>
              <w:ind w:left="155"/>
              <w:rPr>
                <w:sz w:val="19"/>
                <w:szCs w:val="19"/>
              </w:rPr>
            </w:pPr>
            <w:r>
              <w:rPr>
                <w:sz w:val="19"/>
                <w:szCs w:val="19"/>
              </w:rPr>
              <w:t>实践</w:t>
            </w:r>
          </w:p>
        </w:tc>
      </w:tr>
      <w:tr w14:paraId="5ECD6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restart"/>
            <w:tcBorders>
              <w:bottom w:val="nil"/>
            </w:tcBorders>
            <w:vAlign w:val="top"/>
          </w:tcPr>
          <w:p w14:paraId="4B016AC7">
            <w:pPr>
              <w:spacing w:line="244" w:lineRule="auto"/>
              <w:rPr>
                <w:rFonts w:ascii="Arial"/>
                <w:sz w:val="21"/>
              </w:rPr>
            </w:pPr>
          </w:p>
          <w:p w14:paraId="3561B489">
            <w:pPr>
              <w:spacing w:before="54"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50" w:type="dxa"/>
            <w:vAlign w:val="top"/>
          </w:tcPr>
          <w:p w14:paraId="08E27107">
            <w:pPr>
              <w:spacing w:before="11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03047</w:t>
            </w:r>
          </w:p>
        </w:tc>
        <w:tc>
          <w:tcPr>
            <w:tcW w:w="2826" w:type="dxa"/>
            <w:vAlign w:val="top"/>
          </w:tcPr>
          <w:p w14:paraId="39FA3AC7">
            <w:pPr>
              <w:pStyle w:val="6"/>
              <w:spacing w:before="81" w:line="221" w:lineRule="auto"/>
              <w:ind w:left="114"/>
              <w:rPr>
                <w:rFonts w:ascii="Times New Roman" w:hAnsi="Times New Roman" w:eastAsia="Times New Roman" w:cs="Times New Roman"/>
                <w:sz w:val="19"/>
                <w:szCs w:val="19"/>
              </w:rPr>
            </w:pPr>
            <w:r>
              <w:rPr>
                <w:spacing w:val="6"/>
                <w:sz w:val="19"/>
                <w:szCs w:val="19"/>
              </w:rPr>
              <w:t>分析化学</w:t>
            </w:r>
            <w:r>
              <w:rPr>
                <w:rFonts w:ascii="Times New Roman" w:hAnsi="Times New Roman" w:eastAsia="Times New Roman" w:cs="Times New Roman"/>
                <w:spacing w:val="6"/>
                <w:sz w:val="19"/>
                <w:szCs w:val="19"/>
              </w:rPr>
              <w:t>(</w:t>
            </w:r>
            <w:r>
              <w:rPr>
                <w:spacing w:val="6"/>
                <w:sz w:val="19"/>
                <w:szCs w:val="19"/>
              </w:rPr>
              <w:t>二</w:t>
            </w:r>
            <w:r>
              <w:rPr>
                <w:rFonts w:ascii="Times New Roman" w:hAnsi="Times New Roman" w:eastAsia="Times New Roman" w:cs="Times New Roman"/>
                <w:spacing w:val="6"/>
                <w:sz w:val="19"/>
                <w:szCs w:val="19"/>
              </w:rPr>
              <w:t>)</w:t>
            </w:r>
          </w:p>
        </w:tc>
        <w:tc>
          <w:tcPr>
            <w:tcW w:w="429" w:type="dxa"/>
            <w:vAlign w:val="top"/>
          </w:tcPr>
          <w:p w14:paraId="608051EB">
            <w:pPr>
              <w:spacing w:before="115"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544" w:type="dxa"/>
            <w:vMerge w:val="restart"/>
            <w:tcBorders>
              <w:bottom w:val="nil"/>
            </w:tcBorders>
            <w:vAlign w:val="top"/>
          </w:tcPr>
          <w:p w14:paraId="61AC2D85">
            <w:pPr>
              <w:spacing w:line="244" w:lineRule="auto"/>
              <w:rPr>
                <w:rFonts w:ascii="Arial"/>
                <w:sz w:val="21"/>
              </w:rPr>
            </w:pPr>
          </w:p>
          <w:p w14:paraId="3FD897CE">
            <w:pPr>
              <w:spacing w:before="54" w:line="195" w:lineRule="auto"/>
              <w:ind w:left="229"/>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8" w:type="dxa"/>
            <w:vAlign w:val="top"/>
          </w:tcPr>
          <w:p w14:paraId="23775396">
            <w:pPr>
              <w:spacing w:before="115"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03038</w:t>
            </w:r>
          </w:p>
        </w:tc>
        <w:tc>
          <w:tcPr>
            <w:tcW w:w="2487" w:type="dxa"/>
            <w:vAlign w:val="top"/>
          </w:tcPr>
          <w:p w14:paraId="6E4F46EE">
            <w:pPr>
              <w:pStyle w:val="6"/>
              <w:spacing w:before="81" w:line="226" w:lineRule="auto"/>
              <w:ind w:left="138"/>
              <w:rPr>
                <w:sz w:val="19"/>
                <w:szCs w:val="19"/>
              </w:rPr>
            </w:pPr>
            <w:r>
              <w:rPr>
                <w:spacing w:val="1"/>
                <w:sz w:val="19"/>
                <w:szCs w:val="19"/>
              </w:rPr>
              <w:t>中药化学</w:t>
            </w:r>
          </w:p>
        </w:tc>
        <w:tc>
          <w:tcPr>
            <w:tcW w:w="439" w:type="dxa"/>
            <w:vAlign w:val="top"/>
          </w:tcPr>
          <w:p w14:paraId="1E1AF3B1">
            <w:pPr>
              <w:spacing w:before="11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80" w:type="dxa"/>
            <w:vAlign w:val="top"/>
          </w:tcPr>
          <w:p w14:paraId="4AECEF22">
            <w:pPr>
              <w:pStyle w:val="6"/>
              <w:spacing w:before="82" w:line="229" w:lineRule="auto"/>
              <w:ind w:left="151"/>
              <w:rPr>
                <w:sz w:val="19"/>
                <w:szCs w:val="19"/>
              </w:rPr>
            </w:pPr>
            <w:r>
              <w:rPr>
                <w:spacing w:val="2"/>
                <w:sz w:val="19"/>
                <w:szCs w:val="19"/>
              </w:rPr>
              <w:t>笔试</w:t>
            </w:r>
          </w:p>
        </w:tc>
      </w:tr>
      <w:tr w14:paraId="009DB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continue"/>
            <w:tcBorders>
              <w:top w:val="nil"/>
            </w:tcBorders>
            <w:vAlign w:val="top"/>
          </w:tcPr>
          <w:p w14:paraId="63472998">
            <w:pPr>
              <w:rPr>
                <w:rFonts w:ascii="Arial"/>
                <w:sz w:val="21"/>
              </w:rPr>
            </w:pPr>
          </w:p>
        </w:tc>
        <w:tc>
          <w:tcPr>
            <w:tcW w:w="850" w:type="dxa"/>
            <w:vAlign w:val="top"/>
          </w:tcPr>
          <w:p w14:paraId="2DEC7FF8">
            <w:pPr>
              <w:spacing w:before="11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03048</w:t>
            </w:r>
          </w:p>
        </w:tc>
        <w:tc>
          <w:tcPr>
            <w:tcW w:w="2826" w:type="dxa"/>
            <w:vAlign w:val="top"/>
          </w:tcPr>
          <w:p w14:paraId="123FDB9A">
            <w:pPr>
              <w:pStyle w:val="6"/>
              <w:spacing w:before="81" w:line="221" w:lineRule="auto"/>
              <w:ind w:left="114"/>
              <w:rPr>
                <w:rFonts w:ascii="Times New Roman" w:hAnsi="Times New Roman" w:eastAsia="Times New Roman" w:cs="Times New Roman"/>
                <w:sz w:val="19"/>
                <w:szCs w:val="19"/>
              </w:rPr>
            </w:pPr>
            <w:r>
              <w:rPr>
                <w:spacing w:val="6"/>
                <w:sz w:val="19"/>
                <w:szCs w:val="19"/>
              </w:rPr>
              <w:t>分析化学</w:t>
            </w:r>
            <w:r>
              <w:rPr>
                <w:rFonts w:ascii="Times New Roman" w:hAnsi="Times New Roman" w:eastAsia="Times New Roman" w:cs="Times New Roman"/>
                <w:spacing w:val="6"/>
                <w:sz w:val="19"/>
                <w:szCs w:val="19"/>
              </w:rPr>
              <w:t>(</w:t>
            </w:r>
            <w:r>
              <w:rPr>
                <w:spacing w:val="6"/>
                <w:sz w:val="19"/>
                <w:szCs w:val="19"/>
              </w:rPr>
              <w:t>二</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29" w:type="dxa"/>
            <w:vAlign w:val="top"/>
          </w:tcPr>
          <w:p w14:paraId="752F6F5C">
            <w:pPr>
              <w:spacing w:before="11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44" w:type="dxa"/>
            <w:vMerge w:val="continue"/>
            <w:tcBorders>
              <w:top w:val="nil"/>
            </w:tcBorders>
            <w:vAlign w:val="top"/>
          </w:tcPr>
          <w:p w14:paraId="4A5018EC">
            <w:pPr>
              <w:rPr>
                <w:rFonts w:ascii="Arial"/>
                <w:sz w:val="21"/>
              </w:rPr>
            </w:pPr>
          </w:p>
        </w:tc>
        <w:tc>
          <w:tcPr>
            <w:tcW w:w="718" w:type="dxa"/>
            <w:vAlign w:val="top"/>
          </w:tcPr>
          <w:p w14:paraId="06A3957A">
            <w:pPr>
              <w:spacing w:before="115"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03039</w:t>
            </w:r>
          </w:p>
        </w:tc>
        <w:tc>
          <w:tcPr>
            <w:tcW w:w="2487" w:type="dxa"/>
            <w:vAlign w:val="top"/>
          </w:tcPr>
          <w:p w14:paraId="535D0710">
            <w:pPr>
              <w:pStyle w:val="6"/>
              <w:spacing w:before="81" w:line="221" w:lineRule="auto"/>
              <w:ind w:left="138"/>
              <w:rPr>
                <w:rFonts w:ascii="Times New Roman" w:hAnsi="Times New Roman" w:eastAsia="Times New Roman" w:cs="Times New Roman"/>
                <w:sz w:val="19"/>
                <w:szCs w:val="19"/>
              </w:rPr>
            </w:pPr>
            <w:r>
              <w:rPr>
                <w:spacing w:val="4"/>
                <w:sz w:val="19"/>
                <w:szCs w:val="19"/>
              </w:rPr>
              <w:t>中药化学</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439" w:type="dxa"/>
            <w:vAlign w:val="top"/>
          </w:tcPr>
          <w:p w14:paraId="7FBB64D6">
            <w:pPr>
              <w:spacing w:before="115"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80" w:type="dxa"/>
            <w:vAlign w:val="top"/>
          </w:tcPr>
          <w:p w14:paraId="3211B1F3">
            <w:pPr>
              <w:pStyle w:val="6"/>
              <w:spacing w:before="81" w:line="226" w:lineRule="auto"/>
              <w:ind w:left="155"/>
              <w:rPr>
                <w:sz w:val="19"/>
                <w:szCs w:val="19"/>
              </w:rPr>
            </w:pPr>
            <w:r>
              <w:rPr>
                <w:sz w:val="19"/>
                <w:szCs w:val="19"/>
              </w:rPr>
              <w:t>实践</w:t>
            </w:r>
          </w:p>
        </w:tc>
      </w:tr>
      <w:tr w14:paraId="67A378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Align w:val="top"/>
          </w:tcPr>
          <w:p w14:paraId="1991B47E">
            <w:pPr>
              <w:spacing w:before="115"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50" w:type="dxa"/>
            <w:vAlign w:val="top"/>
          </w:tcPr>
          <w:p w14:paraId="57BA56E1">
            <w:pPr>
              <w:spacing w:before="11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02976</w:t>
            </w:r>
          </w:p>
        </w:tc>
        <w:tc>
          <w:tcPr>
            <w:tcW w:w="2826" w:type="dxa"/>
            <w:vAlign w:val="top"/>
          </w:tcPr>
          <w:p w14:paraId="7CA13E70">
            <w:pPr>
              <w:pStyle w:val="6"/>
              <w:spacing w:before="81" w:line="221" w:lineRule="auto"/>
              <w:ind w:left="135"/>
              <w:rPr>
                <w:rFonts w:ascii="Times New Roman" w:hAnsi="Times New Roman" w:eastAsia="Times New Roman" w:cs="Times New Roman"/>
                <w:sz w:val="19"/>
                <w:szCs w:val="19"/>
              </w:rPr>
            </w:pPr>
            <w:r>
              <w:rPr>
                <w:spacing w:val="2"/>
                <w:sz w:val="19"/>
                <w:szCs w:val="19"/>
              </w:rPr>
              <w:t>医古文</w:t>
            </w:r>
            <w:r>
              <w:rPr>
                <w:rFonts w:ascii="Times New Roman" w:hAnsi="Times New Roman" w:eastAsia="Times New Roman" w:cs="Times New Roman"/>
                <w:spacing w:val="2"/>
                <w:sz w:val="19"/>
                <w:szCs w:val="19"/>
              </w:rPr>
              <w:t>(</w:t>
            </w:r>
            <w:r>
              <w:rPr>
                <w:spacing w:val="2"/>
                <w:sz w:val="19"/>
                <w:szCs w:val="19"/>
              </w:rPr>
              <w:t>一</w:t>
            </w:r>
            <w:r>
              <w:rPr>
                <w:rFonts w:ascii="Times New Roman" w:hAnsi="Times New Roman" w:eastAsia="Times New Roman" w:cs="Times New Roman"/>
                <w:spacing w:val="2"/>
                <w:sz w:val="19"/>
                <w:szCs w:val="19"/>
              </w:rPr>
              <w:t>)</w:t>
            </w:r>
          </w:p>
        </w:tc>
        <w:tc>
          <w:tcPr>
            <w:tcW w:w="429" w:type="dxa"/>
            <w:vAlign w:val="top"/>
          </w:tcPr>
          <w:p w14:paraId="76AE31F2">
            <w:pPr>
              <w:spacing w:before="115"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44" w:type="dxa"/>
            <w:vAlign w:val="top"/>
          </w:tcPr>
          <w:p w14:paraId="0D50062F">
            <w:pPr>
              <w:spacing w:before="115"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8" w:type="dxa"/>
            <w:vAlign w:val="top"/>
          </w:tcPr>
          <w:p w14:paraId="5FA63473">
            <w:pPr>
              <w:spacing w:before="11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14558</w:t>
            </w:r>
          </w:p>
        </w:tc>
        <w:tc>
          <w:tcPr>
            <w:tcW w:w="2487" w:type="dxa"/>
            <w:vAlign w:val="top"/>
          </w:tcPr>
          <w:p w14:paraId="1CE2629F">
            <w:pPr>
              <w:pStyle w:val="6"/>
              <w:spacing w:before="82" w:line="224" w:lineRule="auto"/>
              <w:ind w:left="138"/>
              <w:rPr>
                <w:sz w:val="19"/>
                <w:szCs w:val="19"/>
              </w:rPr>
            </w:pPr>
            <w:r>
              <w:rPr>
                <w:spacing w:val="-1"/>
                <w:sz w:val="19"/>
                <w:szCs w:val="19"/>
              </w:rPr>
              <w:t>医古文</w:t>
            </w:r>
          </w:p>
        </w:tc>
        <w:tc>
          <w:tcPr>
            <w:tcW w:w="439" w:type="dxa"/>
            <w:vAlign w:val="top"/>
          </w:tcPr>
          <w:p w14:paraId="327EA84B">
            <w:pPr>
              <w:spacing w:before="11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80" w:type="dxa"/>
            <w:vAlign w:val="top"/>
          </w:tcPr>
          <w:p w14:paraId="413C8522">
            <w:pPr>
              <w:pStyle w:val="6"/>
              <w:spacing w:before="82" w:line="229" w:lineRule="auto"/>
              <w:ind w:left="151"/>
              <w:rPr>
                <w:sz w:val="19"/>
                <w:szCs w:val="19"/>
              </w:rPr>
            </w:pPr>
            <w:r>
              <w:rPr>
                <w:spacing w:val="2"/>
                <w:sz w:val="19"/>
                <w:szCs w:val="19"/>
              </w:rPr>
              <w:t>笔试</w:t>
            </w:r>
          </w:p>
        </w:tc>
      </w:tr>
      <w:tr w14:paraId="7D245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Align w:val="top"/>
          </w:tcPr>
          <w:p w14:paraId="5F2FE45C">
            <w:pPr>
              <w:spacing w:before="11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50" w:type="dxa"/>
            <w:vAlign w:val="top"/>
          </w:tcPr>
          <w:p w14:paraId="7CC24BEB">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02930</w:t>
            </w:r>
          </w:p>
        </w:tc>
        <w:tc>
          <w:tcPr>
            <w:tcW w:w="2826" w:type="dxa"/>
            <w:vAlign w:val="top"/>
          </w:tcPr>
          <w:p w14:paraId="7A78C7C1">
            <w:pPr>
              <w:pStyle w:val="6"/>
              <w:spacing w:before="82" w:line="221" w:lineRule="auto"/>
              <w:ind w:left="135"/>
              <w:rPr>
                <w:rFonts w:ascii="Times New Roman" w:hAnsi="Times New Roman" w:eastAsia="Times New Roman" w:cs="Times New Roman"/>
                <w:sz w:val="19"/>
                <w:szCs w:val="19"/>
              </w:rPr>
            </w:pPr>
            <w:r>
              <w:rPr>
                <w:spacing w:val="4"/>
                <w:sz w:val="19"/>
                <w:szCs w:val="19"/>
              </w:rPr>
              <w:t>中医学基础</w:t>
            </w:r>
            <w:r>
              <w:rPr>
                <w:rFonts w:ascii="Times New Roman" w:hAnsi="Times New Roman" w:eastAsia="Times New Roman" w:cs="Times New Roman"/>
                <w:spacing w:val="4"/>
                <w:sz w:val="19"/>
                <w:szCs w:val="19"/>
              </w:rPr>
              <w:t>(</w:t>
            </w:r>
            <w:r>
              <w:rPr>
                <w:spacing w:val="4"/>
                <w:sz w:val="19"/>
                <w:szCs w:val="19"/>
              </w:rPr>
              <w:t>一</w:t>
            </w:r>
            <w:r>
              <w:rPr>
                <w:rFonts w:ascii="Times New Roman" w:hAnsi="Times New Roman" w:eastAsia="Times New Roman" w:cs="Times New Roman"/>
                <w:spacing w:val="4"/>
                <w:sz w:val="19"/>
                <w:szCs w:val="19"/>
              </w:rPr>
              <w:t>)</w:t>
            </w:r>
          </w:p>
        </w:tc>
        <w:tc>
          <w:tcPr>
            <w:tcW w:w="429" w:type="dxa"/>
            <w:vAlign w:val="top"/>
          </w:tcPr>
          <w:p w14:paraId="74F5431A">
            <w:pPr>
              <w:spacing w:before="116"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544" w:type="dxa"/>
            <w:vAlign w:val="top"/>
          </w:tcPr>
          <w:p w14:paraId="6318B1F4">
            <w:pPr>
              <w:spacing w:before="116"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8" w:type="dxa"/>
            <w:vAlign w:val="top"/>
          </w:tcPr>
          <w:p w14:paraId="1395D53F">
            <w:pPr>
              <w:spacing w:before="11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14710</w:t>
            </w:r>
          </w:p>
        </w:tc>
        <w:tc>
          <w:tcPr>
            <w:tcW w:w="2487" w:type="dxa"/>
            <w:vAlign w:val="top"/>
          </w:tcPr>
          <w:p w14:paraId="639A4EA8">
            <w:pPr>
              <w:pStyle w:val="6"/>
              <w:spacing w:before="82" w:line="226" w:lineRule="auto"/>
              <w:ind w:left="138"/>
              <w:rPr>
                <w:sz w:val="19"/>
                <w:szCs w:val="19"/>
              </w:rPr>
            </w:pPr>
            <w:r>
              <w:rPr>
                <w:spacing w:val="3"/>
                <w:sz w:val="19"/>
                <w:szCs w:val="19"/>
              </w:rPr>
              <w:t>中医学基础</w:t>
            </w:r>
          </w:p>
        </w:tc>
        <w:tc>
          <w:tcPr>
            <w:tcW w:w="439" w:type="dxa"/>
            <w:vAlign w:val="top"/>
          </w:tcPr>
          <w:p w14:paraId="7B4F121A">
            <w:pPr>
              <w:spacing w:before="116"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680" w:type="dxa"/>
            <w:vAlign w:val="top"/>
          </w:tcPr>
          <w:p w14:paraId="78EB264D">
            <w:pPr>
              <w:pStyle w:val="6"/>
              <w:spacing w:before="82" w:line="229" w:lineRule="auto"/>
              <w:ind w:left="151"/>
              <w:rPr>
                <w:sz w:val="19"/>
                <w:szCs w:val="19"/>
              </w:rPr>
            </w:pPr>
            <w:r>
              <w:rPr>
                <w:spacing w:val="2"/>
                <w:sz w:val="19"/>
                <w:szCs w:val="19"/>
              </w:rPr>
              <w:t>笔试</w:t>
            </w:r>
          </w:p>
        </w:tc>
      </w:tr>
      <w:tr w14:paraId="2B02F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Align w:val="top"/>
          </w:tcPr>
          <w:p w14:paraId="3A54FD02">
            <w:pPr>
              <w:spacing w:before="11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50" w:type="dxa"/>
            <w:vAlign w:val="top"/>
          </w:tcPr>
          <w:p w14:paraId="38671B62">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02975</w:t>
            </w:r>
          </w:p>
        </w:tc>
        <w:tc>
          <w:tcPr>
            <w:tcW w:w="2826" w:type="dxa"/>
            <w:vAlign w:val="top"/>
          </w:tcPr>
          <w:p w14:paraId="54475776">
            <w:pPr>
              <w:pStyle w:val="6"/>
              <w:spacing w:before="82" w:line="221" w:lineRule="auto"/>
              <w:ind w:left="115"/>
              <w:rPr>
                <w:rFonts w:ascii="Times New Roman" w:hAnsi="Times New Roman" w:eastAsia="Times New Roman" w:cs="Times New Roman"/>
                <w:sz w:val="19"/>
                <w:szCs w:val="19"/>
              </w:rPr>
            </w:pPr>
            <w:r>
              <w:rPr>
                <w:spacing w:val="5"/>
                <w:sz w:val="19"/>
                <w:szCs w:val="19"/>
              </w:rPr>
              <w:t>方剂学</w:t>
            </w:r>
            <w:r>
              <w:rPr>
                <w:rFonts w:ascii="Times New Roman" w:hAnsi="Times New Roman" w:eastAsia="Times New Roman" w:cs="Times New Roman"/>
                <w:spacing w:val="5"/>
                <w:sz w:val="19"/>
                <w:szCs w:val="19"/>
              </w:rPr>
              <w:t>(</w:t>
            </w:r>
            <w:r>
              <w:rPr>
                <w:spacing w:val="5"/>
                <w:sz w:val="19"/>
                <w:szCs w:val="19"/>
              </w:rPr>
              <w:t>一</w:t>
            </w:r>
            <w:r>
              <w:rPr>
                <w:rFonts w:ascii="Times New Roman" w:hAnsi="Times New Roman" w:eastAsia="Times New Roman" w:cs="Times New Roman"/>
                <w:spacing w:val="5"/>
                <w:sz w:val="19"/>
                <w:szCs w:val="19"/>
              </w:rPr>
              <w:t>)</w:t>
            </w:r>
          </w:p>
        </w:tc>
        <w:tc>
          <w:tcPr>
            <w:tcW w:w="429" w:type="dxa"/>
            <w:vAlign w:val="top"/>
          </w:tcPr>
          <w:p w14:paraId="7A2CAA43">
            <w:pPr>
              <w:spacing w:before="119"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544" w:type="dxa"/>
            <w:vAlign w:val="top"/>
          </w:tcPr>
          <w:p w14:paraId="38F2BBE4">
            <w:pPr>
              <w:spacing w:before="116"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8" w:type="dxa"/>
            <w:vAlign w:val="top"/>
          </w:tcPr>
          <w:p w14:paraId="5CB55A46">
            <w:pPr>
              <w:spacing w:before="11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13535</w:t>
            </w:r>
          </w:p>
        </w:tc>
        <w:tc>
          <w:tcPr>
            <w:tcW w:w="2487" w:type="dxa"/>
            <w:vAlign w:val="top"/>
          </w:tcPr>
          <w:p w14:paraId="78AFABFD">
            <w:pPr>
              <w:pStyle w:val="6"/>
              <w:spacing w:before="82" w:line="227" w:lineRule="auto"/>
              <w:ind w:left="117"/>
              <w:rPr>
                <w:sz w:val="19"/>
                <w:szCs w:val="19"/>
              </w:rPr>
            </w:pPr>
            <w:r>
              <w:rPr>
                <w:spacing w:val="6"/>
                <w:sz w:val="19"/>
                <w:szCs w:val="19"/>
              </w:rPr>
              <w:t>方剂学</w:t>
            </w:r>
          </w:p>
        </w:tc>
        <w:tc>
          <w:tcPr>
            <w:tcW w:w="439" w:type="dxa"/>
            <w:vAlign w:val="top"/>
          </w:tcPr>
          <w:p w14:paraId="6F47B009">
            <w:pPr>
              <w:spacing w:before="119" w:line="192"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80" w:type="dxa"/>
            <w:vAlign w:val="top"/>
          </w:tcPr>
          <w:p w14:paraId="323F01A6">
            <w:pPr>
              <w:pStyle w:val="6"/>
              <w:spacing w:before="83" w:line="229" w:lineRule="auto"/>
              <w:ind w:left="151"/>
              <w:rPr>
                <w:sz w:val="19"/>
                <w:szCs w:val="19"/>
              </w:rPr>
            </w:pPr>
            <w:r>
              <w:rPr>
                <w:spacing w:val="2"/>
                <w:sz w:val="19"/>
                <w:szCs w:val="19"/>
              </w:rPr>
              <w:t>笔试</w:t>
            </w:r>
          </w:p>
        </w:tc>
      </w:tr>
      <w:tr w14:paraId="56AB7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restart"/>
            <w:tcBorders>
              <w:bottom w:val="nil"/>
            </w:tcBorders>
            <w:vAlign w:val="top"/>
          </w:tcPr>
          <w:p w14:paraId="1B9DAA5E">
            <w:pPr>
              <w:spacing w:line="245" w:lineRule="auto"/>
              <w:rPr>
                <w:rFonts w:ascii="Arial"/>
                <w:sz w:val="21"/>
              </w:rPr>
            </w:pPr>
          </w:p>
          <w:p w14:paraId="394E33EB">
            <w:pPr>
              <w:spacing w:before="54"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50" w:type="dxa"/>
            <w:vAlign w:val="top"/>
          </w:tcPr>
          <w:p w14:paraId="30C7F819">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03044</w:t>
            </w:r>
          </w:p>
        </w:tc>
        <w:tc>
          <w:tcPr>
            <w:tcW w:w="2826" w:type="dxa"/>
            <w:vAlign w:val="top"/>
          </w:tcPr>
          <w:p w14:paraId="4731CD0C">
            <w:pPr>
              <w:pStyle w:val="6"/>
              <w:spacing w:before="82" w:line="226" w:lineRule="auto"/>
              <w:ind w:left="135"/>
              <w:rPr>
                <w:sz w:val="19"/>
                <w:szCs w:val="19"/>
              </w:rPr>
            </w:pPr>
            <w:r>
              <w:rPr>
                <w:spacing w:val="3"/>
                <w:sz w:val="19"/>
                <w:szCs w:val="19"/>
              </w:rPr>
              <w:t>中药药剂学</w:t>
            </w:r>
          </w:p>
        </w:tc>
        <w:tc>
          <w:tcPr>
            <w:tcW w:w="429" w:type="dxa"/>
            <w:vAlign w:val="top"/>
          </w:tcPr>
          <w:p w14:paraId="47167392">
            <w:pPr>
              <w:spacing w:before="119"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544" w:type="dxa"/>
            <w:vMerge w:val="restart"/>
            <w:tcBorders>
              <w:bottom w:val="nil"/>
            </w:tcBorders>
            <w:vAlign w:val="top"/>
          </w:tcPr>
          <w:p w14:paraId="4BC14CA4">
            <w:pPr>
              <w:spacing w:line="245" w:lineRule="auto"/>
              <w:rPr>
                <w:rFonts w:ascii="Arial"/>
                <w:sz w:val="21"/>
              </w:rPr>
            </w:pPr>
          </w:p>
          <w:p w14:paraId="394CE4B9">
            <w:pPr>
              <w:spacing w:before="54"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8" w:type="dxa"/>
            <w:vMerge w:val="restart"/>
            <w:tcBorders>
              <w:bottom w:val="nil"/>
            </w:tcBorders>
            <w:vAlign w:val="top"/>
          </w:tcPr>
          <w:p w14:paraId="671EE8A9">
            <w:pPr>
              <w:spacing w:line="245" w:lineRule="auto"/>
              <w:rPr>
                <w:rFonts w:ascii="Arial"/>
                <w:sz w:val="21"/>
              </w:rPr>
            </w:pPr>
          </w:p>
          <w:p w14:paraId="7D87BC0D">
            <w:pPr>
              <w:spacing w:before="54"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07791</w:t>
            </w:r>
          </w:p>
        </w:tc>
        <w:tc>
          <w:tcPr>
            <w:tcW w:w="2487" w:type="dxa"/>
            <w:vMerge w:val="restart"/>
            <w:tcBorders>
              <w:bottom w:val="nil"/>
            </w:tcBorders>
            <w:vAlign w:val="top"/>
          </w:tcPr>
          <w:p w14:paraId="5D249B74">
            <w:pPr>
              <w:pStyle w:val="6"/>
              <w:spacing w:before="267" w:line="226" w:lineRule="auto"/>
              <w:ind w:left="138"/>
              <w:rPr>
                <w:sz w:val="19"/>
                <w:szCs w:val="19"/>
              </w:rPr>
            </w:pPr>
            <w:r>
              <w:rPr>
                <w:spacing w:val="3"/>
                <w:sz w:val="19"/>
                <w:szCs w:val="19"/>
              </w:rPr>
              <w:t>中药商品学</w:t>
            </w:r>
          </w:p>
        </w:tc>
        <w:tc>
          <w:tcPr>
            <w:tcW w:w="439" w:type="dxa"/>
            <w:vMerge w:val="restart"/>
            <w:tcBorders>
              <w:bottom w:val="nil"/>
            </w:tcBorders>
            <w:vAlign w:val="top"/>
          </w:tcPr>
          <w:p w14:paraId="06FE1126">
            <w:pPr>
              <w:spacing w:line="247" w:lineRule="auto"/>
              <w:rPr>
                <w:rFonts w:ascii="Arial"/>
                <w:sz w:val="21"/>
              </w:rPr>
            </w:pPr>
          </w:p>
          <w:p w14:paraId="1D0E9A71">
            <w:pPr>
              <w:spacing w:before="55" w:line="192"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80" w:type="dxa"/>
            <w:vMerge w:val="restart"/>
            <w:tcBorders>
              <w:bottom w:val="nil"/>
            </w:tcBorders>
            <w:vAlign w:val="top"/>
          </w:tcPr>
          <w:p w14:paraId="19DD5153">
            <w:pPr>
              <w:pStyle w:val="6"/>
              <w:spacing w:before="268" w:line="229" w:lineRule="auto"/>
              <w:ind w:left="151"/>
              <w:rPr>
                <w:sz w:val="19"/>
                <w:szCs w:val="19"/>
              </w:rPr>
            </w:pPr>
            <w:r>
              <w:rPr>
                <w:spacing w:val="2"/>
                <w:sz w:val="19"/>
                <w:szCs w:val="19"/>
              </w:rPr>
              <w:t>笔试</w:t>
            </w:r>
          </w:p>
        </w:tc>
      </w:tr>
      <w:tr w14:paraId="78D7B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continue"/>
            <w:tcBorders>
              <w:top w:val="nil"/>
            </w:tcBorders>
            <w:vAlign w:val="top"/>
          </w:tcPr>
          <w:p w14:paraId="708F5368">
            <w:pPr>
              <w:rPr>
                <w:rFonts w:ascii="Arial"/>
                <w:sz w:val="21"/>
              </w:rPr>
            </w:pPr>
          </w:p>
        </w:tc>
        <w:tc>
          <w:tcPr>
            <w:tcW w:w="850" w:type="dxa"/>
            <w:vAlign w:val="top"/>
          </w:tcPr>
          <w:p w14:paraId="628194A4">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03045</w:t>
            </w:r>
          </w:p>
        </w:tc>
        <w:tc>
          <w:tcPr>
            <w:tcW w:w="2826" w:type="dxa"/>
            <w:vAlign w:val="top"/>
          </w:tcPr>
          <w:p w14:paraId="64AC447E">
            <w:pPr>
              <w:pStyle w:val="6"/>
              <w:spacing w:before="82" w:line="221" w:lineRule="auto"/>
              <w:ind w:left="135"/>
              <w:rPr>
                <w:rFonts w:ascii="Times New Roman" w:hAnsi="Times New Roman" w:eastAsia="Times New Roman" w:cs="Times New Roman"/>
                <w:sz w:val="19"/>
                <w:szCs w:val="19"/>
              </w:rPr>
            </w:pPr>
            <w:r>
              <w:rPr>
                <w:spacing w:val="5"/>
                <w:sz w:val="19"/>
                <w:szCs w:val="19"/>
              </w:rPr>
              <w:t>中药药剂学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29" w:type="dxa"/>
            <w:vAlign w:val="top"/>
          </w:tcPr>
          <w:p w14:paraId="325E9B6C">
            <w:pPr>
              <w:spacing w:before="11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44" w:type="dxa"/>
            <w:vMerge w:val="continue"/>
            <w:tcBorders>
              <w:top w:val="nil"/>
            </w:tcBorders>
            <w:vAlign w:val="top"/>
          </w:tcPr>
          <w:p w14:paraId="4199540E">
            <w:pPr>
              <w:rPr>
                <w:rFonts w:ascii="Arial"/>
                <w:sz w:val="21"/>
              </w:rPr>
            </w:pPr>
          </w:p>
        </w:tc>
        <w:tc>
          <w:tcPr>
            <w:tcW w:w="718" w:type="dxa"/>
            <w:vMerge w:val="continue"/>
            <w:tcBorders>
              <w:top w:val="nil"/>
            </w:tcBorders>
            <w:vAlign w:val="top"/>
          </w:tcPr>
          <w:p w14:paraId="4A49D56D">
            <w:pPr>
              <w:rPr>
                <w:rFonts w:ascii="Arial"/>
                <w:sz w:val="21"/>
              </w:rPr>
            </w:pPr>
          </w:p>
        </w:tc>
        <w:tc>
          <w:tcPr>
            <w:tcW w:w="2487" w:type="dxa"/>
            <w:vMerge w:val="continue"/>
            <w:tcBorders>
              <w:top w:val="nil"/>
            </w:tcBorders>
            <w:vAlign w:val="top"/>
          </w:tcPr>
          <w:p w14:paraId="6E5C15D2">
            <w:pPr>
              <w:rPr>
                <w:rFonts w:ascii="Arial"/>
                <w:sz w:val="21"/>
              </w:rPr>
            </w:pPr>
          </w:p>
        </w:tc>
        <w:tc>
          <w:tcPr>
            <w:tcW w:w="439" w:type="dxa"/>
            <w:vMerge w:val="continue"/>
            <w:tcBorders>
              <w:top w:val="nil"/>
            </w:tcBorders>
            <w:vAlign w:val="top"/>
          </w:tcPr>
          <w:p w14:paraId="2D73D183">
            <w:pPr>
              <w:rPr>
                <w:rFonts w:ascii="Arial"/>
                <w:sz w:val="21"/>
              </w:rPr>
            </w:pPr>
          </w:p>
        </w:tc>
        <w:tc>
          <w:tcPr>
            <w:tcW w:w="680" w:type="dxa"/>
            <w:vMerge w:val="continue"/>
            <w:tcBorders>
              <w:top w:val="nil"/>
            </w:tcBorders>
            <w:vAlign w:val="top"/>
          </w:tcPr>
          <w:p w14:paraId="6219E86B">
            <w:pPr>
              <w:rPr>
                <w:rFonts w:ascii="Arial"/>
                <w:sz w:val="21"/>
              </w:rPr>
            </w:pPr>
          </w:p>
        </w:tc>
      </w:tr>
      <w:tr w14:paraId="78B61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Merge w:val="restart"/>
            <w:tcBorders>
              <w:bottom w:val="nil"/>
            </w:tcBorders>
            <w:vAlign w:val="top"/>
          </w:tcPr>
          <w:p w14:paraId="7241C074">
            <w:pPr>
              <w:spacing w:line="243" w:lineRule="auto"/>
              <w:rPr>
                <w:rFonts w:ascii="Arial"/>
                <w:sz w:val="21"/>
              </w:rPr>
            </w:pPr>
          </w:p>
          <w:p w14:paraId="6281831C">
            <w:pPr>
              <w:spacing w:before="54"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50" w:type="dxa"/>
            <w:vAlign w:val="top"/>
          </w:tcPr>
          <w:p w14:paraId="03835C8A">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03050</w:t>
            </w:r>
          </w:p>
        </w:tc>
        <w:tc>
          <w:tcPr>
            <w:tcW w:w="2826" w:type="dxa"/>
            <w:vAlign w:val="top"/>
          </w:tcPr>
          <w:p w14:paraId="4554FFB9">
            <w:pPr>
              <w:pStyle w:val="6"/>
              <w:spacing w:before="82" w:line="221" w:lineRule="auto"/>
              <w:ind w:left="123"/>
              <w:rPr>
                <w:rFonts w:ascii="Times New Roman" w:hAnsi="Times New Roman" w:eastAsia="Times New Roman" w:cs="Times New Roman"/>
                <w:sz w:val="19"/>
                <w:szCs w:val="19"/>
              </w:rPr>
            </w:pPr>
            <w:r>
              <w:rPr>
                <w:spacing w:val="4"/>
                <w:sz w:val="19"/>
                <w:szCs w:val="19"/>
              </w:rPr>
              <w:t>药理学</w:t>
            </w:r>
            <w:r>
              <w:rPr>
                <w:rFonts w:ascii="Times New Roman" w:hAnsi="Times New Roman" w:eastAsia="Times New Roman" w:cs="Times New Roman"/>
                <w:spacing w:val="4"/>
                <w:sz w:val="19"/>
                <w:szCs w:val="19"/>
              </w:rPr>
              <w:t>(</w:t>
            </w:r>
            <w:r>
              <w:rPr>
                <w:spacing w:val="4"/>
                <w:sz w:val="19"/>
                <w:szCs w:val="19"/>
              </w:rPr>
              <w:t>三</w:t>
            </w:r>
            <w:r>
              <w:rPr>
                <w:rFonts w:ascii="Times New Roman" w:hAnsi="Times New Roman" w:eastAsia="Times New Roman" w:cs="Times New Roman"/>
                <w:spacing w:val="4"/>
                <w:sz w:val="19"/>
                <w:szCs w:val="19"/>
              </w:rPr>
              <w:t>)</w:t>
            </w:r>
          </w:p>
        </w:tc>
        <w:tc>
          <w:tcPr>
            <w:tcW w:w="429" w:type="dxa"/>
            <w:vAlign w:val="top"/>
          </w:tcPr>
          <w:p w14:paraId="2C8A448C">
            <w:pPr>
              <w:spacing w:before="119"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44" w:type="dxa"/>
            <w:vMerge w:val="restart"/>
            <w:tcBorders>
              <w:bottom w:val="nil"/>
            </w:tcBorders>
            <w:vAlign w:val="top"/>
          </w:tcPr>
          <w:p w14:paraId="6447E7DD">
            <w:pPr>
              <w:spacing w:line="243" w:lineRule="auto"/>
              <w:rPr>
                <w:rFonts w:ascii="Arial"/>
                <w:sz w:val="21"/>
              </w:rPr>
            </w:pPr>
          </w:p>
          <w:p w14:paraId="0F38AE1F">
            <w:pPr>
              <w:spacing w:before="54"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8" w:type="dxa"/>
            <w:vMerge w:val="restart"/>
            <w:tcBorders>
              <w:bottom w:val="nil"/>
            </w:tcBorders>
            <w:vAlign w:val="top"/>
          </w:tcPr>
          <w:p w14:paraId="3A3D91BE">
            <w:pPr>
              <w:spacing w:line="243" w:lineRule="auto"/>
              <w:rPr>
                <w:rFonts w:ascii="Arial"/>
                <w:sz w:val="21"/>
              </w:rPr>
            </w:pPr>
          </w:p>
          <w:p w14:paraId="3D093A75">
            <w:pPr>
              <w:spacing w:before="54"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07793</w:t>
            </w:r>
          </w:p>
        </w:tc>
        <w:tc>
          <w:tcPr>
            <w:tcW w:w="2487" w:type="dxa"/>
            <w:vMerge w:val="restart"/>
            <w:tcBorders>
              <w:bottom w:val="nil"/>
            </w:tcBorders>
            <w:vAlign w:val="top"/>
          </w:tcPr>
          <w:p w14:paraId="075C252C">
            <w:pPr>
              <w:pStyle w:val="6"/>
              <w:spacing w:before="265" w:line="226" w:lineRule="auto"/>
              <w:ind w:left="138"/>
              <w:rPr>
                <w:sz w:val="19"/>
                <w:szCs w:val="19"/>
              </w:rPr>
            </w:pPr>
            <w:r>
              <w:rPr>
                <w:spacing w:val="5"/>
                <w:sz w:val="19"/>
                <w:szCs w:val="19"/>
              </w:rPr>
              <w:t>医药市场营销学</w:t>
            </w:r>
          </w:p>
        </w:tc>
        <w:tc>
          <w:tcPr>
            <w:tcW w:w="439" w:type="dxa"/>
            <w:vMerge w:val="restart"/>
            <w:tcBorders>
              <w:bottom w:val="nil"/>
            </w:tcBorders>
            <w:vAlign w:val="top"/>
          </w:tcPr>
          <w:p w14:paraId="3FB80997">
            <w:pPr>
              <w:spacing w:line="245" w:lineRule="auto"/>
              <w:rPr>
                <w:rFonts w:ascii="Arial"/>
                <w:sz w:val="21"/>
              </w:rPr>
            </w:pPr>
          </w:p>
          <w:p w14:paraId="419574DA">
            <w:pPr>
              <w:spacing w:before="55" w:line="192"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80" w:type="dxa"/>
            <w:vMerge w:val="restart"/>
            <w:tcBorders>
              <w:bottom w:val="nil"/>
            </w:tcBorders>
            <w:vAlign w:val="top"/>
          </w:tcPr>
          <w:p w14:paraId="25027BDE">
            <w:pPr>
              <w:pStyle w:val="6"/>
              <w:spacing w:before="266" w:line="229" w:lineRule="auto"/>
              <w:ind w:left="151"/>
              <w:rPr>
                <w:sz w:val="19"/>
                <w:szCs w:val="19"/>
              </w:rPr>
            </w:pPr>
            <w:r>
              <w:rPr>
                <w:spacing w:val="2"/>
                <w:sz w:val="19"/>
                <w:szCs w:val="19"/>
              </w:rPr>
              <w:t>笔试</w:t>
            </w:r>
          </w:p>
        </w:tc>
      </w:tr>
      <w:tr w14:paraId="6435FA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420" w:type="dxa"/>
            <w:vMerge w:val="continue"/>
            <w:tcBorders>
              <w:top w:val="nil"/>
            </w:tcBorders>
            <w:vAlign w:val="top"/>
          </w:tcPr>
          <w:p w14:paraId="299329EA">
            <w:pPr>
              <w:rPr>
                <w:rFonts w:ascii="Arial"/>
                <w:sz w:val="21"/>
              </w:rPr>
            </w:pPr>
          </w:p>
        </w:tc>
        <w:tc>
          <w:tcPr>
            <w:tcW w:w="850" w:type="dxa"/>
            <w:vAlign w:val="top"/>
          </w:tcPr>
          <w:p w14:paraId="0E94023A">
            <w:pPr>
              <w:spacing w:before="117"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03051</w:t>
            </w:r>
          </w:p>
        </w:tc>
        <w:tc>
          <w:tcPr>
            <w:tcW w:w="2826" w:type="dxa"/>
            <w:vAlign w:val="top"/>
          </w:tcPr>
          <w:p w14:paraId="4C7C334E">
            <w:pPr>
              <w:pStyle w:val="6"/>
              <w:spacing w:before="83" w:line="221" w:lineRule="auto"/>
              <w:ind w:left="123"/>
              <w:rPr>
                <w:rFonts w:ascii="Times New Roman" w:hAnsi="Times New Roman" w:eastAsia="Times New Roman" w:cs="Times New Roman"/>
                <w:sz w:val="19"/>
                <w:szCs w:val="19"/>
              </w:rPr>
            </w:pPr>
            <w:r>
              <w:rPr>
                <w:spacing w:val="5"/>
                <w:sz w:val="19"/>
                <w:szCs w:val="19"/>
              </w:rPr>
              <w:t>药理学</w:t>
            </w:r>
            <w:r>
              <w:rPr>
                <w:rFonts w:ascii="Times New Roman" w:hAnsi="Times New Roman" w:eastAsia="Times New Roman" w:cs="Times New Roman"/>
                <w:spacing w:val="5"/>
                <w:sz w:val="19"/>
                <w:szCs w:val="19"/>
              </w:rPr>
              <w:t>(</w:t>
            </w:r>
            <w:r>
              <w:rPr>
                <w:spacing w:val="5"/>
                <w:sz w:val="19"/>
                <w:szCs w:val="19"/>
              </w:rPr>
              <w:t>三</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29" w:type="dxa"/>
            <w:vAlign w:val="top"/>
          </w:tcPr>
          <w:p w14:paraId="15C27FC8">
            <w:pPr>
              <w:spacing w:before="117"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544" w:type="dxa"/>
            <w:vMerge w:val="continue"/>
            <w:tcBorders>
              <w:top w:val="nil"/>
            </w:tcBorders>
            <w:vAlign w:val="top"/>
          </w:tcPr>
          <w:p w14:paraId="34008600">
            <w:pPr>
              <w:rPr>
                <w:rFonts w:ascii="Arial"/>
                <w:sz w:val="21"/>
              </w:rPr>
            </w:pPr>
          </w:p>
        </w:tc>
        <w:tc>
          <w:tcPr>
            <w:tcW w:w="718" w:type="dxa"/>
            <w:vMerge w:val="continue"/>
            <w:tcBorders>
              <w:top w:val="nil"/>
            </w:tcBorders>
            <w:vAlign w:val="top"/>
          </w:tcPr>
          <w:p w14:paraId="078203CA">
            <w:pPr>
              <w:rPr>
                <w:rFonts w:ascii="Arial"/>
                <w:sz w:val="21"/>
              </w:rPr>
            </w:pPr>
          </w:p>
        </w:tc>
        <w:tc>
          <w:tcPr>
            <w:tcW w:w="2487" w:type="dxa"/>
            <w:vMerge w:val="continue"/>
            <w:tcBorders>
              <w:top w:val="nil"/>
            </w:tcBorders>
            <w:vAlign w:val="top"/>
          </w:tcPr>
          <w:p w14:paraId="5B65C173">
            <w:pPr>
              <w:rPr>
                <w:rFonts w:ascii="Arial"/>
                <w:sz w:val="21"/>
              </w:rPr>
            </w:pPr>
          </w:p>
        </w:tc>
        <w:tc>
          <w:tcPr>
            <w:tcW w:w="439" w:type="dxa"/>
            <w:vMerge w:val="continue"/>
            <w:tcBorders>
              <w:top w:val="nil"/>
            </w:tcBorders>
            <w:vAlign w:val="top"/>
          </w:tcPr>
          <w:p w14:paraId="4FB26353">
            <w:pPr>
              <w:rPr>
                <w:rFonts w:ascii="Arial"/>
                <w:sz w:val="21"/>
              </w:rPr>
            </w:pPr>
          </w:p>
        </w:tc>
        <w:tc>
          <w:tcPr>
            <w:tcW w:w="680" w:type="dxa"/>
            <w:vMerge w:val="continue"/>
            <w:tcBorders>
              <w:top w:val="nil"/>
            </w:tcBorders>
            <w:vAlign w:val="top"/>
          </w:tcPr>
          <w:p w14:paraId="6E3C5CE2">
            <w:pPr>
              <w:rPr>
                <w:rFonts w:ascii="Arial"/>
                <w:sz w:val="21"/>
              </w:rPr>
            </w:pPr>
          </w:p>
        </w:tc>
      </w:tr>
      <w:tr w14:paraId="5F1CE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Align w:val="top"/>
          </w:tcPr>
          <w:p w14:paraId="333481B1">
            <w:pPr>
              <w:rPr>
                <w:rFonts w:ascii="Arial"/>
                <w:sz w:val="21"/>
              </w:rPr>
            </w:pPr>
          </w:p>
        </w:tc>
        <w:tc>
          <w:tcPr>
            <w:tcW w:w="850" w:type="dxa"/>
            <w:vAlign w:val="top"/>
          </w:tcPr>
          <w:p w14:paraId="0DC38079">
            <w:pPr>
              <w:rPr>
                <w:rFonts w:ascii="Arial"/>
                <w:sz w:val="21"/>
              </w:rPr>
            </w:pPr>
          </w:p>
        </w:tc>
        <w:tc>
          <w:tcPr>
            <w:tcW w:w="2826" w:type="dxa"/>
            <w:vAlign w:val="top"/>
          </w:tcPr>
          <w:p w14:paraId="697967B4">
            <w:pPr>
              <w:rPr>
                <w:rFonts w:ascii="Arial"/>
                <w:sz w:val="21"/>
              </w:rPr>
            </w:pPr>
          </w:p>
        </w:tc>
        <w:tc>
          <w:tcPr>
            <w:tcW w:w="429" w:type="dxa"/>
            <w:vAlign w:val="top"/>
          </w:tcPr>
          <w:p w14:paraId="6E3D268E">
            <w:pPr>
              <w:rPr>
                <w:rFonts w:ascii="Arial"/>
                <w:sz w:val="21"/>
              </w:rPr>
            </w:pPr>
          </w:p>
        </w:tc>
        <w:tc>
          <w:tcPr>
            <w:tcW w:w="544" w:type="dxa"/>
            <w:vAlign w:val="top"/>
          </w:tcPr>
          <w:p w14:paraId="68B2B20F">
            <w:pPr>
              <w:spacing w:before="118"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8" w:type="dxa"/>
            <w:vAlign w:val="top"/>
          </w:tcPr>
          <w:p w14:paraId="0B8BD39E">
            <w:pPr>
              <w:spacing w:before="118"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14372</w:t>
            </w:r>
          </w:p>
        </w:tc>
        <w:tc>
          <w:tcPr>
            <w:tcW w:w="2487" w:type="dxa"/>
            <w:vAlign w:val="top"/>
          </w:tcPr>
          <w:p w14:paraId="19406AC4">
            <w:pPr>
              <w:pStyle w:val="6"/>
              <w:spacing w:before="84" w:line="226" w:lineRule="auto"/>
              <w:ind w:left="120"/>
              <w:rPr>
                <w:sz w:val="19"/>
                <w:szCs w:val="19"/>
              </w:rPr>
            </w:pPr>
            <w:r>
              <w:rPr>
                <w:spacing w:val="6"/>
                <w:sz w:val="19"/>
                <w:szCs w:val="19"/>
              </w:rPr>
              <w:t>无机化学</w:t>
            </w:r>
          </w:p>
        </w:tc>
        <w:tc>
          <w:tcPr>
            <w:tcW w:w="439" w:type="dxa"/>
            <w:vAlign w:val="top"/>
          </w:tcPr>
          <w:p w14:paraId="4EC3E008">
            <w:pPr>
              <w:spacing w:before="118"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80" w:type="dxa"/>
            <w:vAlign w:val="top"/>
          </w:tcPr>
          <w:p w14:paraId="4E96DE77">
            <w:pPr>
              <w:pStyle w:val="6"/>
              <w:spacing w:before="85" w:line="229" w:lineRule="auto"/>
              <w:ind w:left="151"/>
              <w:rPr>
                <w:sz w:val="19"/>
                <w:szCs w:val="19"/>
              </w:rPr>
            </w:pPr>
            <w:r>
              <w:rPr>
                <w:spacing w:val="2"/>
                <w:sz w:val="19"/>
                <w:szCs w:val="19"/>
              </w:rPr>
              <w:t>笔试</w:t>
            </w:r>
          </w:p>
        </w:tc>
      </w:tr>
      <w:tr w14:paraId="536FC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Align w:val="top"/>
          </w:tcPr>
          <w:p w14:paraId="0F5D3E3E">
            <w:pPr>
              <w:rPr>
                <w:rFonts w:ascii="Arial"/>
                <w:sz w:val="21"/>
              </w:rPr>
            </w:pPr>
          </w:p>
        </w:tc>
        <w:tc>
          <w:tcPr>
            <w:tcW w:w="850" w:type="dxa"/>
            <w:vAlign w:val="top"/>
          </w:tcPr>
          <w:p w14:paraId="408B9D4F">
            <w:pPr>
              <w:rPr>
                <w:rFonts w:ascii="Arial"/>
                <w:sz w:val="21"/>
              </w:rPr>
            </w:pPr>
          </w:p>
        </w:tc>
        <w:tc>
          <w:tcPr>
            <w:tcW w:w="2826" w:type="dxa"/>
            <w:vAlign w:val="top"/>
          </w:tcPr>
          <w:p w14:paraId="3DE9ABD5">
            <w:pPr>
              <w:rPr>
                <w:rFonts w:ascii="Arial"/>
                <w:sz w:val="21"/>
              </w:rPr>
            </w:pPr>
          </w:p>
        </w:tc>
        <w:tc>
          <w:tcPr>
            <w:tcW w:w="429" w:type="dxa"/>
            <w:vAlign w:val="top"/>
          </w:tcPr>
          <w:p w14:paraId="364B0AE0">
            <w:pPr>
              <w:rPr>
                <w:rFonts w:ascii="Arial"/>
                <w:sz w:val="21"/>
              </w:rPr>
            </w:pPr>
          </w:p>
        </w:tc>
        <w:tc>
          <w:tcPr>
            <w:tcW w:w="544" w:type="dxa"/>
            <w:vMerge w:val="restart"/>
            <w:tcBorders>
              <w:bottom w:val="nil"/>
            </w:tcBorders>
            <w:vAlign w:val="top"/>
          </w:tcPr>
          <w:p w14:paraId="605ADC9D">
            <w:pPr>
              <w:spacing w:line="244" w:lineRule="auto"/>
              <w:rPr>
                <w:rFonts w:ascii="Arial"/>
                <w:sz w:val="21"/>
              </w:rPr>
            </w:pPr>
          </w:p>
          <w:p w14:paraId="330B18AF">
            <w:pPr>
              <w:spacing w:before="55"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8" w:type="dxa"/>
            <w:vAlign w:val="top"/>
          </w:tcPr>
          <w:p w14:paraId="225800BB">
            <w:pPr>
              <w:spacing w:before="118"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487" w:type="dxa"/>
            <w:vAlign w:val="top"/>
          </w:tcPr>
          <w:p w14:paraId="3B2D2409">
            <w:pPr>
              <w:pStyle w:val="6"/>
              <w:spacing w:before="84" w:line="225" w:lineRule="auto"/>
              <w:ind w:left="119"/>
              <w:rPr>
                <w:sz w:val="19"/>
                <w:szCs w:val="19"/>
              </w:rPr>
            </w:pPr>
            <w:r>
              <w:rPr>
                <w:spacing w:val="8"/>
                <w:sz w:val="19"/>
                <w:szCs w:val="19"/>
              </w:rPr>
              <w:t>计算机应用基础</w:t>
            </w:r>
          </w:p>
        </w:tc>
        <w:tc>
          <w:tcPr>
            <w:tcW w:w="439" w:type="dxa"/>
            <w:vAlign w:val="top"/>
          </w:tcPr>
          <w:p w14:paraId="010F5952">
            <w:pPr>
              <w:spacing w:before="118"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80" w:type="dxa"/>
            <w:vAlign w:val="top"/>
          </w:tcPr>
          <w:p w14:paraId="6F75349B">
            <w:pPr>
              <w:pStyle w:val="6"/>
              <w:spacing w:before="85" w:line="229" w:lineRule="auto"/>
              <w:ind w:left="151"/>
              <w:rPr>
                <w:sz w:val="19"/>
                <w:szCs w:val="19"/>
              </w:rPr>
            </w:pPr>
            <w:r>
              <w:rPr>
                <w:spacing w:val="2"/>
                <w:sz w:val="19"/>
                <w:szCs w:val="19"/>
              </w:rPr>
              <w:t>笔试</w:t>
            </w:r>
          </w:p>
        </w:tc>
      </w:tr>
      <w:tr w14:paraId="01605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20" w:type="dxa"/>
            <w:vAlign w:val="top"/>
          </w:tcPr>
          <w:p w14:paraId="118DC3C6">
            <w:pPr>
              <w:rPr>
                <w:rFonts w:ascii="Arial"/>
                <w:sz w:val="21"/>
              </w:rPr>
            </w:pPr>
          </w:p>
        </w:tc>
        <w:tc>
          <w:tcPr>
            <w:tcW w:w="850" w:type="dxa"/>
            <w:vAlign w:val="top"/>
          </w:tcPr>
          <w:p w14:paraId="6F38E14B">
            <w:pPr>
              <w:rPr>
                <w:rFonts w:ascii="Arial"/>
                <w:sz w:val="21"/>
              </w:rPr>
            </w:pPr>
          </w:p>
        </w:tc>
        <w:tc>
          <w:tcPr>
            <w:tcW w:w="2826" w:type="dxa"/>
            <w:vAlign w:val="top"/>
          </w:tcPr>
          <w:p w14:paraId="70E4E916">
            <w:pPr>
              <w:rPr>
                <w:rFonts w:ascii="Arial"/>
                <w:sz w:val="21"/>
              </w:rPr>
            </w:pPr>
          </w:p>
        </w:tc>
        <w:tc>
          <w:tcPr>
            <w:tcW w:w="429" w:type="dxa"/>
            <w:vAlign w:val="top"/>
          </w:tcPr>
          <w:p w14:paraId="4711A3F9">
            <w:pPr>
              <w:rPr>
                <w:rFonts w:ascii="Arial"/>
                <w:sz w:val="21"/>
              </w:rPr>
            </w:pPr>
          </w:p>
        </w:tc>
        <w:tc>
          <w:tcPr>
            <w:tcW w:w="544" w:type="dxa"/>
            <w:vMerge w:val="continue"/>
            <w:tcBorders>
              <w:top w:val="nil"/>
            </w:tcBorders>
            <w:vAlign w:val="top"/>
          </w:tcPr>
          <w:p w14:paraId="2BF5B797">
            <w:pPr>
              <w:rPr>
                <w:rFonts w:ascii="Arial"/>
                <w:sz w:val="21"/>
              </w:rPr>
            </w:pPr>
          </w:p>
        </w:tc>
        <w:tc>
          <w:tcPr>
            <w:tcW w:w="718" w:type="dxa"/>
            <w:vAlign w:val="top"/>
          </w:tcPr>
          <w:p w14:paraId="49307665">
            <w:pPr>
              <w:spacing w:before="116"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487" w:type="dxa"/>
            <w:vAlign w:val="top"/>
          </w:tcPr>
          <w:p w14:paraId="20F13FBB">
            <w:pPr>
              <w:pStyle w:val="6"/>
              <w:spacing w:before="82" w:line="221" w:lineRule="auto"/>
              <w:ind w:left="119"/>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9" w:type="dxa"/>
            <w:vAlign w:val="top"/>
          </w:tcPr>
          <w:p w14:paraId="381E3104">
            <w:pPr>
              <w:spacing w:before="116"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80" w:type="dxa"/>
            <w:vAlign w:val="top"/>
          </w:tcPr>
          <w:p w14:paraId="4ECDDB06">
            <w:pPr>
              <w:pStyle w:val="6"/>
              <w:spacing w:before="82" w:line="226" w:lineRule="auto"/>
              <w:ind w:left="155"/>
              <w:rPr>
                <w:sz w:val="19"/>
                <w:szCs w:val="19"/>
              </w:rPr>
            </w:pPr>
            <w:r>
              <w:rPr>
                <w:sz w:val="19"/>
                <w:szCs w:val="19"/>
              </w:rPr>
              <w:t>实践</w:t>
            </w:r>
          </w:p>
        </w:tc>
      </w:tr>
      <w:tr w14:paraId="11379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270" w:type="dxa"/>
            <w:gridSpan w:val="2"/>
            <w:vAlign w:val="top"/>
          </w:tcPr>
          <w:p w14:paraId="291D1F56">
            <w:pPr>
              <w:pStyle w:val="6"/>
              <w:spacing w:before="82" w:line="226" w:lineRule="auto"/>
              <w:ind w:left="251"/>
              <w:rPr>
                <w:sz w:val="19"/>
                <w:szCs w:val="19"/>
              </w:rPr>
            </w:pPr>
            <w:r>
              <w:rPr>
                <w:spacing w:val="4"/>
                <w:sz w:val="19"/>
                <w:szCs w:val="19"/>
              </w:rPr>
              <w:t>学分合计</w:t>
            </w:r>
          </w:p>
        </w:tc>
        <w:tc>
          <w:tcPr>
            <w:tcW w:w="3255" w:type="dxa"/>
            <w:gridSpan w:val="2"/>
            <w:vAlign w:val="top"/>
          </w:tcPr>
          <w:p w14:paraId="2827ED1E">
            <w:pPr>
              <w:pStyle w:val="6"/>
              <w:spacing w:before="82" w:line="227" w:lineRule="auto"/>
              <w:ind w:left="1312"/>
              <w:rPr>
                <w:sz w:val="19"/>
                <w:szCs w:val="19"/>
              </w:rPr>
            </w:pPr>
            <w:r>
              <w:rPr>
                <w:rFonts w:ascii="Times New Roman" w:hAnsi="Times New Roman" w:eastAsia="Times New Roman" w:cs="Times New Roman"/>
                <w:spacing w:val="-1"/>
                <w:sz w:val="19"/>
                <w:szCs w:val="19"/>
              </w:rPr>
              <w:t>85</w:t>
            </w:r>
            <w:r>
              <w:rPr>
                <w:rFonts w:ascii="Times New Roman" w:hAnsi="Times New Roman" w:eastAsia="Times New Roman" w:cs="Times New Roman"/>
                <w:spacing w:val="21"/>
                <w:sz w:val="19"/>
                <w:szCs w:val="19"/>
              </w:rPr>
              <w:t xml:space="preserve"> </w:t>
            </w:r>
            <w:r>
              <w:rPr>
                <w:spacing w:val="-1"/>
                <w:sz w:val="19"/>
                <w:szCs w:val="19"/>
              </w:rPr>
              <w:t>学分</w:t>
            </w:r>
          </w:p>
        </w:tc>
        <w:tc>
          <w:tcPr>
            <w:tcW w:w="1262" w:type="dxa"/>
            <w:gridSpan w:val="2"/>
            <w:vAlign w:val="top"/>
          </w:tcPr>
          <w:p w14:paraId="6703BC59">
            <w:pPr>
              <w:pStyle w:val="6"/>
              <w:spacing w:before="82" w:line="226" w:lineRule="auto"/>
              <w:ind w:left="248"/>
              <w:rPr>
                <w:sz w:val="19"/>
                <w:szCs w:val="19"/>
              </w:rPr>
            </w:pPr>
            <w:r>
              <w:rPr>
                <w:spacing w:val="4"/>
                <w:sz w:val="19"/>
                <w:szCs w:val="19"/>
              </w:rPr>
              <w:t>学分合计</w:t>
            </w:r>
          </w:p>
        </w:tc>
        <w:tc>
          <w:tcPr>
            <w:tcW w:w="3606" w:type="dxa"/>
            <w:gridSpan w:val="3"/>
            <w:vAlign w:val="top"/>
          </w:tcPr>
          <w:p w14:paraId="6A4FAA4A">
            <w:pPr>
              <w:pStyle w:val="6"/>
              <w:spacing w:before="82" w:line="227" w:lineRule="auto"/>
              <w:ind w:left="1487"/>
              <w:rPr>
                <w:sz w:val="19"/>
                <w:szCs w:val="19"/>
              </w:rPr>
            </w:pPr>
            <w:r>
              <w:rPr>
                <w:rFonts w:ascii="Times New Roman" w:hAnsi="Times New Roman" w:eastAsia="Times New Roman" w:cs="Times New Roman"/>
                <w:spacing w:val="-1"/>
                <w:sz w:val="19"/>
                <w:szCs w:val="19"/>
              </w:rPr>
              <w:t>87</w:t>
            </w:r>
            <w:r>
              <w:rPr>
                <w:rFonts w:ascii="Times New Roman" w:hAnsi="Times New Roman" w:eastAsia="Times New Roman" w:cs="Times New Roman"/>
                <w:spacing w:val="21"/>
                <w:sz w:val="19"/>
                <w:szCs w:val="19"/>
              </w:rPr>
              <w:t xml:space="preserve"> </w:t>
            </w:r>
            <w:r>
              <w:rPr>
                <w:spacing w:val="-1"/>
                <w:sz w:val="19"/>
                <w:szCs w:val="19"/>
              </w:rPr>
              <w:t>学分</w:t>
            </w:r>
          </w:p>
        </w:tc>
      </w:tr>
    </w:tbl>
    <w:p w14:paraId="4338556C">
      <w:pPr>
        <w:spacing w:before="53"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3BC78C74">
      <w:pPr>
        <w:spacing w:before="23"/>
        <w:ind w:left="135" w:right="113" w:firstLine="401"/>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6"/>
          <w:sz w:val="19"/>
          <w:szCs w:val="19"/>
        </w:rPr>
        <w:t>月，具体过渡办法参</w:t>
      </w:r>
      <w:r>
        <w:rPr>
          <w:rFonts w:ascii="仿宋" w:hAnsi="仿宋" w:eastAsia="仿宋" w:cs="仿宋"/>
          <w:sz w:val="19"/>
          <w:szCs w:val="19"/>
        </w:rPr>
        <w:t xml:space="preserve"> </w:t>
      </w:r>
      <w:r>
        <w:rPr>
          <w:rFonts w:ascii="仿宋" w:hAnsi="仿宋" w:eastAsia="仿宋" w:cs="仿宋"/>
          <w:spacing w:val="8"/>
          <w:sz w:val="19"/>
          <w:szCs w:val="19"/>
        </w:rPr>
        <w:t>照《专业考试计划简编编写说明》</w:t>
      </w:r>
      <w:r>
        <w:rPr>
          <w:rFonts w:ascii="Times New Roman" w:hAnsi="Times New Roman" w:eastAsia="Times New Roman" w:cs="Times New Roman"/>
          <w:spacing w:val="8"/>
          <w:sz w:val="19"/>
          <w:szCs w:val="19"/>
        </w:rPr>
        <w:t>(202</w:t>
      </w:r>
      <w:r>
        <w:rPr>
          <w:rFonts w:ascii="Times New Roman" w:hAnsi="Times New Roman" w:eastAsia="Times New Roman" w:cs="Times New Roman"/>
          <w:spacing w:val="7"/>
          <w:sz w:val="19"/>
          <w:szCs w:val="19"/>
        </w:rPr>
        <w:t xml:space="preserve">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08CC170">
      <w:pPr>
        <w:spacing w:before="26"/>
        <w:ind w:left="129" w:right="113" w:firstLine="38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(2024</w:t>
      </w:r>
      <w:r>
        <w:rPr>
          <w:rFonts w:ascii="Times New Roman" w:hAnsi="Times New Roman" w:eastAsia="Times New Roman" w:cs="Times New Roman"/>
          <w:spacing w:val="8"/>
          <w:sz w:val="19"/>
          <w:szCs w:val="19"/>
        </w:rPr>
        <w:t xml:space="preserve">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w:t>
      </w:r>
      <w:r>
        <w:rPr>
          <w:rFonts w:ascii="仿宋" w:hAnsi="仿宋" w:eastAsia="仿宋" w:cs="仿宋"/>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BA199CE">
      <w:pPr>
        <w:spacing w:before="26" w:line="239" w:lineRule="auto"/>
        <w:ind w:left="120" w:right="115" w:firstLine="401"/>
        <w:rPr>
          <w:rFonts w:ascii="仿宋" w:hAnsi="仿宋" w:eastAsia="仿宋" w:cs="仿宋"/>
          <w:sz w:val="19"/>
          <w:szCs w:val="19"/>
        </w:rPr>
      </w:pPr>
      <w:r>
        <w:rPr>
          <w:rFonts w:ascii="Times New Roman" w:hAnsi="Times New Roman" w:eastAsia="Times New Roman" w:cs="Times New Roman"/>
          <w:spacing w:val="8"/>
          <w:sz w:val="19"/>
          <w:szCs w:val="19"/>
        </w:rPr>
        <w:t>3</w:t>
      </w:r>
      <w:r>
        <w:rPr>
          <w:rFonts w:ascii="仿宋" w:hAnsi="仿宋" w:eastAsia="仿宋" w:cs="仿宋"/>
          <w:spacing w:val="8"/>
          <w:sz w:val="19"/>
          <w:szCs w:val="19"/>
        </w:rPr>
        <w:t>．</w:t>
      </w:r>
      <w:r>
        <w:rPr>
          <w:rFonts w:ascii="仿宋" w:hAnsi="仿宋" w:eastAsia="仿宋" w:cs="仿宋"/>
          <w:spacing w:val="-57"/>
          <w:sz w:val="19"/>
          <w:szCs w:val="19"/>
        </w:rPr>
        <w:t xml:space="preserve"> </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w:t>
      </w:r>
      <w:r>
        <w:rPr>
          <w:rFonts w:ascii="仿宋" w:hAnsi="仿宋" w:eastAsia="仿宋" w:cs="仿宋"/>
          <w:spacing w:val="7"/>
          <w:sz w:val="19"/>
          <w:szCs w:val="19"/>
        </w:rPr>
        <w:t>程考试的</w:t>
      </w:r>
      <w:r>
        <w:rPr>
          <w:rFonts w:ascii="仿宋" w:hAnsi="仿宋" w:eastAsia="仿宋" w:cs="仿宋"/>
          <w:sz w:val="19"/>
          <w:szCs w:val="19"/>
        </w:rPr>
        <w:t xml:space="preserve"> </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FEF10D1">
      <w:pPr>
        <w:spacing w:before="6" w:line="221" w:lineRule="auto"/>
        <w:ind w:left="516"/>
        <w:rPr>
          <w:rFonts w:ascii="仿宋" w:hAnsi="仿宋" w:eastAsia="仿宋" w:cs="仿宋"/>
          <w:sz w:val="19"/>
          <w:szCs w:val="19"/>
        </w:rPr>
      </w:pPr>
      <w:r>
        <w:rPr>
          <w:rFonts w:ascii="Times New Roman" w:hAnsi="Times New Roman" w:eastAsia="Times New Roman" w:cs="Times New Roman"/>
          <w:spacing w:val="6"/>
          <w:sz w:val="19"/>
          <w:szCs w:val="19"/>
        </w:rPr>
        <w:t>4</w:t>
      </w:r>
      <w:r>
        <w:rPr>
          <w:rFonts w:ascii="仿宋" w:hAnsi="仿宋" w:eastAsia="仿宋" w:cs="仿宋"/>
          <w:spacing w:val="6"/>
          <w:sz w:val="19"/>
          <w:szCs w:val="19"/>
        </w:rPr>
        <w:t>．通过</w:t>
      </w:r>
      <w:r>
        <w:rPr>
          <w:rFonts w:ascii="仿宋" w:hAnsi="仿宋" w:eastAsia="仿宋" w:cs="仿宋"/>
          <w:spacing w:val="-22"/>
          <w:sz w:val="19"/>
          <w:szCs w:val="19"/>
        </w:rPr>
        <w:t xml:space="preserve"> </w:t>
      </w:r>
      <w:r>
        <w:rPr>
          <w:rFonts w:ascii="Times New Roman" w:hAnsi="Times New Roman" w:eastAsia="Times New Roman" w:cs="Times New Roman"/>
          <w:spacing w:val="6"/>
          <w:sz w:val="19"/>
          <w:szCs w:val="19"/>
        </w:rPr>
        <w:t xml:space="preserve">03407 </w:t>
      </w:r>
      <w:r>
        <w:rPr>
          <w:rFonts w:ascii="仿宋" w:hAnsi="仿宋" w:eastAsia="仿宋" w:cs="仿宋"/>
          <w:spacing w:val="6"/>
          <w:sz w:val="19"/>
          <w:szCs w:val="19"/>
        </w:rPr>
        <w:t>分析化学</w:t>
      </w:r>
      <w:r>
        <w:rPr>
          <w:rFonts w:ascii="Times New Roman" w:hAnsi="Times New Roman" w:eastAsia="Times New Roman" w:cs="Times New Roman"/>
          <w:spacing w:val="6"/>
          <w:sz w:val="19"/>
          <w:szCs w:val="19"/>
        </w:rPr>
        <w:t>(</w:t>
      </w:r>
      <w:r>
        <w:rPr>
          <w:rFonts w:ascii="仿宋" w:hAnsi="仿宋" w:eastAsia="仿宋" w:cs="仿宋"/>
          <w:spacing w:val="6"/>
          <w:sz w:val="19"/>
          <w:szCs w:val="19"/>
        </w:rPr>
        <w:t>二</w:t>
      </w:r>
      <w:r>
        <w:rPr>
          <w:rFonts w:ascii="Times New Roman" w:hAnsi="Times New Roman" w:eastAsia="Times New Roman" w:cs="Times New Roman"/>
          <w:spacing w:val="6"/>
          <w:sz w:val="19"/>
          <w:szCs w:val="19"/>
        </w:rPr>
        <w:t>)</w:t>
      </w:r>
      <w:r>
        <w:rPr>
          <w:rFonts w:ascii="仿宋" w:hAnsi="仿宋" w:eastAsia="仿宋" w:cs="仿宋"/>
          <w:spacing w:val="6"/>
          <w:sz w:val="19"/>
          <w:szCs w:val="19"/>
        </w:rPr>
        <w:t>课程的考生可不参加</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03039</w:t>
      </w:r>
      <w:r>
        <w:rPr>
          <w:rFonts w:ascii="Times New Roman" w:hAnsi="Times New Roman" w:eastAsia="Times New Roman" w:cs="Times New Roman"/>
          <w:spacing w:val="33"/>
          <w:w w:val="101"/>
          <w:sz w:val="19"/>
          <w:szCs w:val="19"/>
        </w:rPr>
        <w:t xml:space="preserve"> </w:t>
      </w:r>
      <w:r>
        <w:rPr>
          <w:rFonts w:ascii="仿宋" w:hAnsi="仿宋" w:eastAsia="仿宋" w:cs="仿宋"/>
          <w:spacing w:val="6"/>
          <w:sz w:val="19"/>
          <w:szCs w:val="19"/>
        </w:rPr>
        <w:t>中药化学</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w:t>
      </w:r>
      <w:r>
        <w:rPr>
          <w:rFonts w:ascii="Times New Roman" w:hAnsi="Times New Roman" w:eastAsia="Times New Roman" w:cs="Times New Roman"/>
          <w:spacing w:val="6"/>
          <w:sz w:val="19"/>
          <w:szCs w:val="19"/>
        </w:rPr>
        <w:t>)</w:t>
      </w:r>
      <w:r>
        <w:rPr>
          <w:rFonts w:ascii="仿宋" w:hAnsi="仿宋" w:eastAsia="仿宋" w:cs="仿宋"/>
          <w:spacing w:val="6"/>
          <w:sz w:val="19"/>
          <w:szCs w:val="19"/>
        </w:rPr>
        <w:t>考核。</w:t>
      </w:r>
    </w:p>
    <w:p w14:paraId="399B94E1">
      <w:pPr>
        <w:spacing w:before="31" w:line="231" w:lineRule="auto"/>
        <w:ind w:left="118"/>
        <w:rPr>
          <w:rFonts w:ascii="黑体" w:hAnsi="黑体" w:eastAsia="黑体" w:cs="黑体"/>
          <w:sz w:val="19"/>
          <w:szCs w:val="19"/>
        </w:rPr>
      </w:pPr>
      <w:r>
        <w:rPr>
          <w:rFonts w:ascii="黑体" w:hAnsi="黑体" w:eastAsia="黑体" w:cs="黑体"/>
          <w:b/>
          <w:bCs/>
          <w:spacing w:val="5"/>
          <w:sz w:val="19"/>
          <w:szCs w:val="19"/>
        </w:rPr>
        <w:t>报考条件：</w:t>
      </w:r>
    </w:p>
    <w:p w14:paraId="2B740851">
      <w:pPr>
        <w:spacing w:before="24" w:line="239" w:lineRule="auto"/>
        <w:ind w:left="128" w:right="115" w:firstLine="398"/>
        <w:rPr>
          <w:rFonts w:ascii="仿宋" w:hAnsi="仿宋" w:eastAsia="仿宋" w:cs="仿宋"/>
          <w:sz w:val="19"/>
          <w:szCs w:val="19"/>
        </w:rPr>
      </w:pPr>
      <w:r>
        <w:rPr>
          <w:rFonts w:ascii="仿宋" w:hAnsi="仿宋" w:eastAsia="仿宋" w:cs="仿宋"/>
          <w:spacing w:val="7"/>
          <w:sz w:val="19"/>
          <w:szCs w:val="19"/>
        </w:rPr>
        <w:t>具有中药士、药剂士及以上技术职务或从事中药生产、经营等工作</w:t>
      </w:r>
      <w:r>
        <w:rPr>
          <w:rFonts w:ascii="仿宋" w:hAnsi="仿宋" w:eastAsia="仿宋" w:cs="仿宋"/>
          <w:spacing w:val="-36"/>
          <w:sz w:val="19"/>
          <w:szCs w:val="19"/>
        </w:rPr>
        <w:t xml:space="preserve"> </w:t>
      </w:r>
      <w:r>
        <w:rPr>
          <w:rFonts w:ascii="Times New Roman" w:hAnsi="Times New Roman" w:eastAsia="Times New Roman" w:cs="Times New Roman"/>
          <w:spacing w:val="7"/>
          <w:sz w:val="19"/>
          <w:szCs w:val="19"/>
        </w:rPr>
        <w:t>3</w:t>
      </w:r>
      <w:r>
        <w:rPr>
          <w:rFonts w:ascii="Times New Roman" w:hAnsi="Times New Roman" w:eastAsia="Times New Roman" w:cs="Times New Roman"/>
          <w:spacing w:val="14"/>
          <w:w w:val="101"/>
          <w:sz w:val="19"/>
          <w:szCs w:val="19"/>
        </w:rPr>
        <w:t xml:space="preserve"> </w:t>
      </w:r>
      <w:r>
        <w:rPr>
          <w:rFonts w:ascii="仿宋" w:hAnsi="仿宋" w:eastAsia="仿宋" w:cs="仿宋"/>
          <w:spacing w:val="6"/>
          <w:sz w:val="19"/>
          <w:szCs w:val="19"/>
        </w:rPr>
        <w:t>年（含</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 xml:space="preserve">3 </w:t>
      </w:r>
      <w:r>
        <w:rPr>
          <w:rFonts w:ascii="仿宋" w:hAnsi="仿宋" w:eastAsia="仿宋" w:cs="仿宋"/>
          <w:spacing w:val="6"/>
          <w:sz w:val="19"/>
          <w:szCs w:val="19"/>
        </w:rPr>
        <w:t>年</w:t>
      </w:r>
      <w:r>
        <w:rPr>
          <w:rFonts w:ascii="仿宋" w:hAnsi="仿宋" w:eastAsia="仿宋" w:cs="仿宋"/>
          <w:spacing w:val="-38"/>
          <w:sz w:val="19"/>
          <w:szCs w:val="19"/>
        </w:rPr>
        <w:t xml:space="preserve"> </w:t>
      </w:r>
      <w:r>
        <w:rPr>
          <w:rFonts w:ascii="仿宋" w:hAnsi="仿宋" w:eastAsia="仿宋" w:cs="仿宋"/>
          <w:spacing w:val="6"/>
          <w:sz w:val="19"/>
          <w:szCs w:val="19"/>
        </w:rPr>
        <w:t>）以上的在职人员方</w:t>
      </w:r>
      <w:r>
        <w:rPr>
          <w:rFonts w:ascii="仿宋" w:hAnsi="仿宋" w:eastAsia="仿宋" w:cs="仿宋"/>
          <w:sz w:val="19"/>
          <w:szCs w:val="19"/>
        </w:rPr>
        <w:t xml:space="preserve"> </w:t>
      </w:r>
      <w:r>
        <w:rPr>
          <w:rFonts w:ascii="仿宋" w:hAnsi="仿宋" w:eastAsia="仿宋" w:cs="仿宋"/>
          <w:spacing w:val="3"/>
          <w:sz w:val="19"/>
          <w:szCs w:val="19"/>
        </w:rPr>
        <w:t>可报考。</w:t>
      </w:r>
    </w:p>
    <w:p w14:paraId="09CF5BD6">
      <w:pPr>
        <w:spacing w:line="239" w:lineRule="auto"/>
        <w:rPr>
          <w:rFonts w:ascii="仿宋" w:hAnsi="仿宋" w:eastAsia="仿宋" w:cs="仿宋"/>
          <w:sz w:val="19"/>
          <w:szCs w:val="19"/>
        </w:rPr>
        <w:sectPr>
          <w:footerReference r:id="rId13" w:type="default"/>
          <w:pgSz w:w="11906" w:h="16839"/>
          <w:pgMar w:top="1431" w:right="1319" w:bottom="1039" w:left="1188" w:header="0" w:footer="874" w:gutter="0"/>
          <w:cols w:space="720" w:num="1"/>
        </w:sectPr>
      </w:pPr>
    </w:p>
    <w:p w14:paraId="38F6FAA5">
      <w:pPr>
        <w:spacing w:before="235" w:line="221" w:lineRule="auto"/>
        <w:ind w:left="127"/>
        <w:rPr>
          <w:rFonts w:ascii="仿宋" w:hAnsi="仿宋" w:eastAsia="仿宋" w:cs="仿宋"/>
          <w:sz w:val="24"/>
          <w:szCs w:val="24"/>
        </w:rPr>
      </w:pPr>
      <w:bookmarkStart w:id="33" w:name="bookmark32"/>
      <w:bookmarkEnd w:id="33"/>
      <w:r>
        <w:rPr>
          <w:rFonts w:ascii="黑体" w:hAnsi="黑体" w:eastAsia="黑体" w:cs="黑体"/>
          <w:sz w:val="24"/>
          <w:szCs w:val="24"/>
        </w:rPr>
        <w:t>专业代码：</w:t>
      </w:r>
      <w:r>
        <w:rPr>
          <w:rFonts w:ascii="Times New Roman" w:hAnsi="Times New Roman" w:eastAsia="Times New Roman" w:cs="Times New Roman"/>
          <w:sz w:val="24"/>
          <w:szCs w:val="24"/>
        </w:rPr>
        <w:t xml:space="preserve">X1530601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专科</w:t>
      </w:r>
    </w:p>
    <w:p w14:paraId="156911EA">
      <w:pPr>
        <w:spacing w:before="113" w:line="221" w:lineRule="auto"/>
        <w:ind w:left="127"/>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工商企业管理                  </w:t>
      </w:r>
      <w:r>
        <w:rPr>
          <w:rFonts w:ascii="黑体" w:hAnsi="黑体" w:eastAsia="黑体" w:cs="黑体"/>
          <w:spacing w:val="-1"/>
          <w:sz w:val="24"/>
          <w:szCs w:val="24"/>
        </w:rPr>
        <w:t>主考学校：</w:t>
      </w:r>
      <w:r>
        <w:rPr>
          <w:rFonts w:ascii="仿宋" w:hAnsi="仿宋" w:eastAsia="仿宋" w:cs="仿宋"/>
          <w:spacing w:val="-1"/>
          <w:sz w:val="24"/>
          <w:szCs w:val="24"/>
        </w:rPr>
        <w:t>南京农业大学</w:t>
      </w:r>
    </w:p>
    <w:p w14:paraId="374FC51D">
      <w:pPr>
        <w:spacing w:line="32" w:lineRule="exact"/>
      </w:pPr>
    </w:p>
    <w:tbl>
      <w:tblPr>
        <w:tblStyle w:val="5"/>
        <w:tblW w:w="97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0"/>
        <w:gridCol w:w="796"/>
        <w:gridCol w:w="1844"/>
        <w:gridCol w:w="1121"/>
        <w:gridCol w:w="611"/>
        <w:gridCol w:w="489"/>
        <w:gridCol w:w="855"/>
        <w:gridCol w:w="2521"/>
        <w:gridCol w:w="478"/>
        <w:gridCol w:w="634"/>
      </w:tblGrid>
      <w:tr w14:paraId="6EBD3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792" w:type="dxa"/>
            <w:gridSpan w:val="5"/>
            <w:vAlign w:val="top"/>
          </w:tcPr>
          <w:p w14:paraId="60E57BC8">
            <w:pPr>
              <w:spacing w:before="37" w:line="207" w:lineRule="auto"/>
              <w:ind w:left="1091"/>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977" w:type="dxa"/>
            <w:gridSpan w:val="5"/>
            <w:vAlign w:val="top"/>
          </w:tcPr>
          <w:p w14:paraId="5C672C7C">
            <w:pPr>
              <w:spacing w:before="37" w:line="207" w:lineRule="auto"/>
              <w:ind w:left="1181"/>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139A7C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textDirection w:val="tbRlV"/>
            <w:vAlign w:val="top"/>
          </w:tcPr>
          <w:p w14:paraId="36B931DF">
            <w:pPr>
              <w:spacing w:before="107"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96" w:type="dxa"/>
            <w:vAlign w:val="top"/>
          </w:tcPr>
          <w:p w14:paraId="469946A5">
            <w:pPr>
              <w:spacing w:before="31" w:line="234" w:lineRule="auto"/>
              <w:ind w:left="198" w:right="200"/>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965" w:type="dxa"/>
            <w:gridSpan w:val="2"/>
            <w:vAlign w:val="top"/>
          </w:tcPr>
          <w:p w14:paraId="4CB3E102">
            <w:pPr>
              <w:spacing w:before="160" w:line="230" w:lineRule="auto"/>
              <w:ind w:left="1085"/>
              <w:rPr>
                <w:rFonts w:ascii="黑体" w:hAnsi="黑体" w:eastAsia="黑体" w:cs="黑体"/>
                <w:sz w:val="19"/>
                <w:szCs w:val="19"/>
              </w:rPr>
            </w:pPr>
            <w:r>
              <w:rPr>
                <w:rFonts w:ascii="黑体" w:hAnsi="黑体" w:eastAsia="黑体" w:cs="黑体"/>
                <w:spacing w:val="8"/>
                <w:sz w:val="19"/>
                <w:szCs w:val="19"/>
              </w:rPr>
              <w:t>课程名称</w:t>
            </w:r>
          </w:p>
        </w:tc>
        <w:tc>
          <w:tcPr>
            <w:tcW w:w="611" w:type="dxa"/>
            <w:textDirection w:val="tbRlV"/>
            <w:vAlign w:val="top"/>
          </w:tcPr>
          <w:p w14:paraId="448076AE">
            <w:pPr>
              <w:spacing w:before="205"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89" w:type="dxa"/>
            <w:textDirection w:val="tbRlV"/>
            <w:vAlign w:val="top"/>
          </w:tcPr>
          <w:p w14:paraId="59DE42F4">
            <w:pPr>
              <w:spacing w:before="144"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55" w:type="dxa"/>
            <w:vAlign w:val="top"/>
          </w:tcPr>
          <w:p w14:paraId="124660CE">
            <w:pPr>
              <w:spacing w:before="31" w:line="234" w:lineRule="auto"/>
              <w:ind w:left="231" w:right="22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521" w:type="dxa"/>
            <w:vAlign w:val="top"/>
          </w:tcPr>
          <w:p w14:paraId="7B33FAEE">
            <w:pPr>
              <w:spacing w:before="160" w:line="230" w:lineRule="auto"/>
              <w:ind w:left="866"/>
              <w:rPr>
                <w:rFonts w:ascii="黑体" w:hAnsi="黑体" w:eastAsia="黑体" w:cs="黑体"/>
                <w:sz w:val="19"/>
                <w:szCs w:val="19"/>
              </w:rPr>
            </w:pPr>
            <w:r>
              <w:rPr>
                <w:rFonts w:ascii="黑体" w:hAnsi="黑体" w:eastAsia="黑体" w:cs="黑体"/>
                <w:spacing w:val="8"/>
                <w:sz w:val="19"/>
                <w:szCs w:val="19"/>
              </w:rPr>
              <w:t>课程名称</w:t>
            </w:r>
          </w:p>
        </w:tc>
        <w:tc>
          <w:tcPr>
            <w:tcW w:w="478" w:type="dxa"/>
            <w:textDirection w:val="tbRlV"/>
            <w:vAlign w:val="top"/>
          </w:tcPr>
          <w:p w14:paraId="65542261">
            <w:pPr>
              <w:spacing w:before="134"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34" w:type="dxa"/>
            <w:vAlign w:val="top"/>
          </w:tcPr>
          <w:p w14:paraId="69834687">
            <w:pPr>
              <w:spacing w:before="31" w:line="234" w:lineRule="auto"/>
              <w:ind w:left="125" w:right="115"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46F757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vAlign w:val="top"/>
          </w:tcPr>
          <w:p w14:paraId="2F165201">
            <w:pPr>
              <w:rPr>
                <w:rFonts w:ascii="Arial"/>
                <w:sz w:val="21"/>
              </w:rPr>
            </w:pPr>
          </w:p>
        </w:tc>
        <w:tc>
          <w:tcPr>
            <w:tcW w:w="796" w:type="dxa"/>
            <w:vAlign w:val="top"/>
          </w:tcPr>
          <w:p w14:paraId="69E3A0FC">
            <w:pPr>
              <w:rPr>
                <w:rFonts w:ascii="Arial"/>
                <w:sz w:val="21"/>
              </w:rPr>
            </w:pPr>
          </w:p>
        </w:tc>
        <w:tc>
          <w:tcPr>
            <w:tcW w:w="2965" w:type="dxa"/>
            <w:gridSpan w:val="2"/>
            <w:vAlign w:val="top"/>
          </w:tcPr>
          <w:p w14:paraId="6453281C">
            <w:pPr>
              <w:rPr>
                <w:rFonts w:ascii="Arial"/>
                <w:sz w:val="21"/>
              </w:rPr>
            </w:pPr>
          </w:p>
        </w:tc>
        <w:tc>
          <w:tcPr>
            <w:tcW w:w="611" w:type="dxa"/>
            <w:vAlign w:val="top"/>
          </w:tcPr>
          <w:p w14:paraId="6C6265D5">
            <w:pPr>
              <w:rPr>
                <w:rFonts w:ascii="Arial"/>
                <w:sz w:val="21"/>
              </w:rPr>
            </w:pPr>
          </w:p>
        </w:tc>
        <w:tc>
          <w:tcPr>
            <w:tcW w:w="489" w:type="dxa"/>
            <w:vAlign w:val="top"/>
          </w:tcPr>
          <w:p w14:paraId="78E188CB">
            <w:pPr>
              <w:spacing w:before="197" w:line="195" w:lineRule="auto"/>
              <w:ind w:left="21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55" w:type="dxa"/>
            <w:vAlign w:val="top"/>
          </w:tcPr>
          <w:p w14:paraId="39C62A32">
            <w:pPr>
              <w:spacing w:before="197"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521" w:type="dxa"/>
            <w:vAlign w:val="top"/>
          </w:tcPr>
          <w:p w14:paraId="227340B5">
            <w:pPr>
              <w:pStyle w:val="6"/>
              <w:spacing w:before="33" w:line="233" w:lineRule="auto"/>
              <w:ind w:left="117" w:right="210" w:firstLine="24"/>
              <w:rPr>
                <w:sz w:val="19"/>
                <w:szCs w:val="19"/>
              </w:rPr>
            </w:pPr>
            <w:r>
              <w:rPr>
                <w:spacing w:val="6"/>
                <w:sz w:val="19"/>
                <w:szCs w:val="19"/>
              </w:rPr>
              <w:t xml:space="preserve">习近平新时代中国特色社 </w:t>
            </w:r>
            <w:r>
              <w:rPr>
                <w:spacing w:val="8"/>
                <w:sz w:val="19"/>
                <w:szCs w:val="19"/>
              </w:rPr>
              <w:t>会主义思想概论</w:t>
            </w:r>
          </w:p>
        </w:tc>
        <w:tc>
          <w:tcPr>
            <w:tcW w:w="478" w:type="dxa"/>
            <w:vAlign w:val="top"/>
          </w:tcPr>
          <w:p w14:paraId="0DBFF4A8">
            <w:pPr>
              <w:spacing w:before="197"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1D9D0CED">
            <w:pPr>
              <w:pStyle w:val="6"/>
              <w:spacing w:before="164" w:line="229" w:lineRule="auto"/>
              <w:ind w:left="129"/>
              <w:rPr>
                <w:sz w:val="19"/>
                <w:szCs w:val="19"/>
              </w:rPr>
            </w:pPr>
            <w:r>
              <w:rPr>
                <w:spacing w:val="2"/>
                <w:sz w:val="19"/>
                <w:szCs w:val="19"/>
              </w:rPr>
              <w:t>笔试</w:t>
            </w:r>
          </w:p>
        </w:tc>
      </w:tr>
      <w:tr w14:paraId="1436A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64DE545E">
            <w:pPr>
              <w:spacing w:before="99"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96" w:type="dxa"/>
            <w:vAlign w:val="top"/>
          </w:tcPr>
          <w:p w14:paraId="0623B0E2">
            <w:pPr>
              <w:spacing w:before="99" w:line="195" w:lineRule="auto"/>
              <w:ind w:left="15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2965" w:type="dxa"/>
            <w:gridSpan w:val="2"/>
            <w:vAlign w:val="top"/>
          </w:tcPr>
          <w:p w14:paraId="501E36B9">
            <w:pPr>
              <w:pStyle w:val="6"/>
              <w:spacing w:before="65" w:line="224" w:lineRule="auto"/>
              <w:ind w:left="125"/>
              <w:rPr>
                <w:sz w:val="19"/>
                <w:szCs w:val="19"/>
              </w:rPr>
            </w:pPr>
            <w:r>
              <w:rPr>
                <w:spacing w:val="7"/>
                <w:sz w:val="19"/>
                <w:szCs w:val="19"/>
              </w:rPr>
              <w:t>思想道德修养与法律基础</w:t>
            </w:r>
          </w:p>
        </w:tc>
        <w:tc>
          <w:tcPr>
            <w:tcW w:w="611" w:type="dxa"/>
            <w:vAlign w:val="top"/>
          </w:tcPr>
          <w:p w14:paraId="3D3CF460">
            <w:pPr>
              <w:spacing w:before="99" w:line="195" w:lineRule="auto"/>
              <w:ind w:left="25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9" w:type="dxa"/>
            <w:vAlign w:val="top"/>
          </w:tcPr>
          <w:p w14:paraId="0D87CA05">
            <w:pPr>
              <w:spacing w:before="96"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55" w:type="dxa"/>
            <w:vAlign w:val="top"/>
          </w:tcPr>
          <w:p w14:paraId="3AD26F4C">
            <w:pPr>
              <w:spacing w:before="96"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521" w:type="dxa"/>
            <w:vAlign w:val="top"/>
          </w:tcPr>
          <w:p w14:paraId="39E9F1BD">
            <w:pPr>
              <w:pStyle w:val="6"/>
              <w:spacing w:before="62" w:line="226" w:lineRule="auto"/>
              <w:ind w:left="127"/>
              <w:rPr>
                <w:sz w:val="19"/>
                <w:szCs w:val="19"/>
              </w:rPr>
            </w:pPr>
            <w:r>
              <w:rPr>
                <w:spacing w:val="6"/>
                <w:sz w:val="19"/>
                <w:szCs w:val="19"/>
              </w:rPr>
              <w:t>思想道德与法治</w:t>
            </w:r>
          </w:p>
        </w:tc>
        <w:tc>
          <w:tcPr>
            <w:tcW w:w="478" w:type="dxa"/>
            <w:vAlign w:val="top"/>
          </w:tcPr>
          <w:p w14:paraId="08F0145B">
            <w:pPr>
              <w:spacing w:before="96"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3AB10BE7">
            <w:pPr>
              <w:pStyle w:val="6"/>
              <w:spacing w:before="63" w:line="229" w:lineRule="auto"/>
              <w:ind w:left="129"/>
              <w:rPr>
                <w:sz w:val="19"/>
                <w:szCs w:val="19"/>
              </w:rPr>
            </w:pPr>
            <w:r>
              <w:rPr>
                <w:spacing w:val="2"/>
                <w:sz w:val="19"/>
                <w:szCs w:val="19"/>
              </w:rPr>
              <w:t>笔试</w:t>
            </w:r>
          </w:p>
        </w:tc>
      </w:tr>
      <w:tr w14:paraId="5F8268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vAlign w:val="top"/>
          </w:tcPr>
          <w:p w14:paraId="60D65AE8">
            <w:pPr>
              <w:spacing w:before="196"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96" w:type="dxa"/>
            <w:vAlign w:val="top"/>
          </w:tcPr>
          <w:p w14:paraId="72D8653C">
            <w:pPr>
              <w:spacing w:before="19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2965" w:type="dxa"/>
            <w:gridSpan w:val="2"/>
            <w:vAlign w:val="top"/>
          </w:tcPr>
          <w:p w14:paraId="6F0CC101">
            <w:pPr>
              <w:pStyle w:val="6"/>
              <w:spacing w:before="41" w:line="229" w:lineRule="auto"/>
              <w:ind w:left="118" w:right="256"/>
              <w:rPr>
                <w:sz w:val="19"/>
                <w:szCs w:val="19"/>
              </w:rPr>
            </w:pPr>
            <w:r>
              <w:rPr>
                <w:spacing w:val="8"/>
                <w:sz w:val="19"/>
                <w:szCs w:val="19"/>
              </w:rPr>
              <w:t>毛泽东思想和中国特色社会主</w:t>
            </w:r>
            <w:r>
              <w:rPr>
                <w:spacing w:val="9"/>
                <w:sz w:val="19"/>
                <w:szCs w:val="19"/>
              </w:rPr>
              <w:t xml:space="preserve"> </w:t>
            </w:r>
            <w:r>
              <w:rPr>
                <w:spacing w:val="7"/>
                <w:sz w:val="19"/>
                <w:szCs w:val="19"/>
              </w:rPr>
              <w:t>义理论体系概论</w:t>
            </w:r>
          </w:p>
        </w:tc>
        <w:tc>
          <w:tcPr>
            <w:tcW w:w="611" w:type="dxa"/>
            <w:vAlign w:val="top"/>
          </w:tcPr>
          <w:p w14:paraId="297DD2CF">
            <w:pPr>
              <w:spacing w:before="196" w:line="195" w:lineRule="auto"/>
              <w:ind w:left="25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9" w:type="dxa"/>
            <w:vAlign w:val="top"/>
          </w:tcPr>
          <w:p w14:paraId="7F01F7B3">
            <w:pPr>
              <w:spacing w:before="196"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55" w:type="dxa"/>
            <w:vAlign w:val="top"/>
          </w:tcPr>
          <w:p w14:paraId="18BD3E6A">
            <w:pPr>
              <w:spacing w:before="196"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521" w:type="dxa"/>
            <w:vAlign w:val="top"/>
          </w:tcPr>
          <w:p w14:paraId="05ECB312">
            <w:pPr>
              <w:pStyle w:val="6"/>
              <w:spacing w:before="33" w:line="233" w:lineRule="auto"/>
              <w:ind w:left="117" w:right="210" w:firstLine="2"/>
              <w:rPr>
                <w:sz w:val="19"/>
                <w:szCs w:val="19"/>
              </w:rPr>
            </w:pPr>
            <w:r>
              <w:rPr>
                <w:spacing w:val="8"/>
                <w:sz w:val="19"/>
                <w:szCs w:val="19"/>
              </w:rPr>
              <w:t>毛泽东思想和中国特色社</w:t>
            </w:r>
            <w:r>
              <w:rPr>
                <w:spacing w:val="5"/>
                <w:sz w:val="19"/>
                <w:szCs w:val="19"/>
              </w:rPr>
              <w:t xml:space="preserve"> </w:t>
            </w:r>
            <w:r>
              <w:rPr>
                <w:spacing w:val="8"/>
                <w:sz w:val="19"/>
                <w:szCs w:val="19"/>
              </w:rPr>
              <w:t>会主义理论体系概论</w:t>
            </w:r>
          </w:p>
        </w:tc>
        <w:tc>
          <w:tcPr>
            <w:tcW w:w="478" w:type="dxa"/>
            <w:vAlign w:val="top"/>
          </w:tcPr>
          <w:p w14:paraId="6761D787">
            <w:pPr>
              <w:spacing w:before="196"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7ED6264B">
            <w:pPr>
              <w:pStyle w:val="6"/>
              <w:spacing w:before="163" w:line="229" w:lineRule="auto"/>
              <w:ind w:left="129"/>
              <w:rPr>
                <w:sz w:val="19"/>
                <w:szCs w:val="19"/>
              </w:rPr>
            </w:pPr>
            <w:r>
              <w:rPr>
                <w:spacing w:val="2"/>
                <w:sz w:val="19"/>
                <w:szCs w:val="19"/>
              </w:rPr>
              <w:t>笔试</w:t>
            </w:r>
          </w:p>
        </w:tc>
      </w:tr>
      <w:tr w14:paraId="09DB1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40875B5B">
            <w:pPr>
              <w:spacing w:before="100"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96" w:type="dxa"/>
            <w:vAlign w:val="top"/>
          </w:tcPr>
          <w:p w14:paraId="11D72DA5">
            <w:pPr>
              <w:spacing w:before="100"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27869</w:t>
            </w:r>
          </w:p>
        </w:tc>
        <w:tc>
          <w:tcPr>
            <w:tcW w:w="1844" w:type="dxa"/>
            <w:vAlign w:val="top"/>
          </w:tcPr>
          <w:p w14:paraId="680854D5">
            <w:pPr>
              <w:pStyle w:val="6"/>
              <w:spacing w:before="67" w:line="224" w:lineRule="auto"/>
              <w:ind w:left="117"/>
              <w:rPr>
                <w:sz w:val="19"/>
                <w:szCs w:val="19"/>
              </w:rPr>
            </w:pPr>
            <w:r>
              <w:rPr>
                <w:spacing w:val="7"/>
                <w:sz w:val="19"/>
                <w:szCs w:val="19"/>
              </w:rPr>
              <w:t>经济学基础</w:t>
            </w:r>
          </w:p>
        </w:tc>
        <w:tc>
          <w:tcPr>
            <w:tcW w:w="1121" w:type="dxa"/>
            <w:vMerge w:val="restart"/>
            <w:tcBorders>
              <w:bottom w:val="nil"/>
            </w:tcBorders>
            <w:vAlign w:val="top"/>
          </w:tcPr>
          <w:p w14:paraId="7F6B6138">
            <w:pPr>
              <w:pStyle w:val="6"/>
              <w:spacing w:before="86" w:line="301" w:lineRule="auto"/>
              <w:ind w:left="107" w:right="105"/>
              <w:rPr>
                <w:sz w:val="19"/>
                <w:szCs w:val="19"/>
              </w:rPr>
            </w:pPr>
            <w:r>
              <w:rPr>
                <w:spacing w:val="8"/>
                <w:sz w:val="19"/>
                <w:szCs w:val="19"/>
              </w:rPr>
              <w:t>基础理论</w:t>
            </w:r>
            <w:r>
              <w:rPr>
                <w:sz w:val="19"/>
                <w:szCs w:val="19"/>
              </w:rPr>
              <w:t xml:space="preserve">  </w:t>
            </w:r>
            <w:r>
              <w:rPr>
                <w:spacing w:val="-10"/>
                <w:sz w:val="19"/>
                <w:szCs w:val="19"/>
              </w:rPr>
              <w:t>课模块：任</w:t>
            </w:r>
            <w:r>
              <w:rPr>
                <w:spacing w:val="1"/>
                <w:sz w:val="19"/>
                <w:szCs w:val="19"/>
              </w:rPr>
              <w:t xml:space="preserve"> </w:t>
            </w:r>
            <w:r>
              <w:rPr>
                <w:spacing w:val="-2"/>
                <w:sz w:val="19"/>
                <w:szCs w:val="19"/>
              </w:rPr>
              <w:t>选</w:t>
            </w:r>
            <w:r>
              <w:rPr>
                <w:spacing w:val="-38"/>
                <w:sz w:val="19"/>
                <w:szCs w:val="19"/>
              </w:rPr>
              <w:t xml:space="preserve"> </w:t>
            </w:r>
            <w:r>
              <w:rPr>
                <w:rFonts w:ascii="Times New Roman" w:hAnsi="Times New Roman" w:eastAsia="Times New Roman" w:cs="Times New Roman"/>
                <w:spacing w:val="-2"/>
                <w:sz w:val="19"/>
                <w:szCs w:val="19"/>
              </w:rPr>
              <w:t>4</w:t>
            </w:r>
            <w:r>
              <w:rPr>
                <w:rFonts w:ascii="Times New Roman" w:hAnsi="Times New Roman" w:eastAsia="Times New Roman" w:cs="Times New Roman"/>
                <w:spacing w:val="32"/>
                <w:sz w:val="19"/>
                <w:szCs w:val="19"/>
              </w:rPr>
              <w:t xml:space="preserve"> </w:t>
            </w:r>
            <w:r>
              <w:rPr>
                <w:spacing w:val="-2"/>
                <w:sz w:val="19"/>
                <w:szCs w:val="19"/>
              </w:rPr>
              <w:t>门课</w:t>
            </w:r>
            <w:r>
              <w:rPr>
                <w:sz w:val="19"/>
                <w:szCs w:val="19"/>
              </w:rPr>
              <w:t xml:space="preserve">  </w:t>
            </w:r>
            <w:r>
              <w:rPr>
                <w:spacing w:val="-10"/>
                <w:sz w:val="19"/>
                <w:szCs w:val="19"/>
              </w:rPr>
              <w:t>程，不少于</w:t>
            </w:r>
            <w:r>
              <w:rPr>
                <w:spacing w:val="1"/>
                <w:sz w:val="19"/>
                <w:szCs w:val="19"/>
              </w:rPr>
              <w:t xml:space="preserve"> </w:t>
            </w:r>
            <w:r>
              <w:rPr>
                <w:rFonts w:ascii="Times New Roman" w:hAnsi="Times New Roman" w:eastAsia="Times New Roman" w:cs="Times New Roman"/>
                <w:spacing w:val="1"/>
                <w:sz w:val="19"/>
                <w:szCs w:val="19"/>
              </w:rPr>
              <w:t>23</w:t>
            </w:r>
            <w:r>
              <w:rPr>
                <w:rFonts w:ascii="Times New Roman" w:hAnsi="Times New Roman" w:eastAsia="Times New Roman" w:cs="Times New Roman"/>
                <w:spacing w:val="23"/>
                <w:w w:val="101"/>
                <w:sz w:val="19"/>
                <w:szCs w:val="19"/>
              </w:rPr>
              <w:t xml:space="preserve"> </w:t>
            </w:r>
            <w:r>
              <w:rPr>
                <w:spacing w:val="1"/>
                <w:sz w:val="19"/>
                <w:szCs w:val="19"/>
              </w:rPr>
              <w:t>学分</w:t>
            </w:r>
          </w:p>
        </w:tc>
        <w:tc>
          <w:tcPr>
            <w:tcW w:w="611" w:type="dxa"/>
            <w:vAlign w:val="top"/>
          </w:tcPr>
          <w:p w14:paraId="293E33C9">
            <w:pPr>
              <w:spacing w:before="100" w:line="195" w:lineRule="auto"/>
              <w:ind w:left="2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9" w:type="dxa"/>
            <w:vAlign w:val="top"/>
          </w:tcPr>
          <w:p w14:paraId="3245A4A5">
            <w:pPr>
              <w:spacing w:before="100"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55" w:type="dxa"/>
            <w:vAlign w:val="top"/>
          </w:tcPr>
          <w:p w14:paraId="7D73CDFE">
            <w:pPr>
              <w:spacing w:before="100"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13886</w:t>
            </w:r>
          </w:p>
        </w:tc>
        <w:tc>
          <w:tcPr>
            <w:tcW w:w="2521" w:type="dxa"/>
            <w:vAlign w:val="top"/>
          </w:tcPr>
          <w:p w14:paraId="01192CC2">
            <w:pPr>
              <w:pStyle w:val="6"/>
              <w:spacing w:before="66" w:line="221" w:lineRule="auto"/>
              <w:ind w:left="119"/>
              <w:rPr>
                <w:rFonts w:ascii="Times New Roman" w:hAnsi="Times New Roman" w:eastAsia="Times New Roman" w:cs="Times New Roman"/>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初级</w:t>
            </w:r>
            <w:r>
              <w:rPr>
                <w:rFonts w:ascii="Times New Roman" w:hAnsi="Times New Roman" w:eastAsia="Times New Roman" w:cs="Times New Roman"/>
                <w:spacing w:val="7"/>
                <w:sz w:val="19"/>
                <w:szCs w:val="19"/>
              </w:rPr>
              <w:t>)</w:t>
            </w:r>
          </w:p>
        </w:tc>
        <w:tc>
          <w:tcPr>
            <w:tcW w:w="478" w:type="dxa"/>
            <w:vAlign w:val="top"/>
          </w:tcPr>
          <w:p w14:paraId="4B8E9E17">
            <w:pPr>
              <w:spacing w:before="103"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4D2BEB32">
            <w:pPr>
              <w:pStyle w:val="6"/>
              <w:spacing w:before="67" w:line="229" w:lineRule="auto"/>
              <w:ind w:left="129"/>
              <w:rPr>
                <w:sz w:val="19"/>
                <w:szCs w:val="19"/>
              </w:rPr>
            </w:pPr>
            <w:r>
              <w:rPr>
                <w:spacing w:val="2"/>
                <w:sz w:val="19"/>
                <w:szCs w:val="19"/>
              </w:rPr>
              <w:t>笔试</w:t>
            </w:r>
          </w:p>
        </w:tc>
      </w:tr>
      <w:tr w14:paraId="0B94D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4D7B0D97">
            <w:pPr>
              <w:spacing w:before="99"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96" w:type="dxa"/>
            <w:vAlign w:val="top"/>
          </w:tcPr>
          <w:p w14:paraId="68218A94">
            <w:pPr>
              <w:spacing w:before="99"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27870</w:t>
            </w:r>
          </w:p>
        </w:tc>
        <w:tc>
          <w:tcPr>
            <w:tcW w:w="1844" w:type="dxa"/>
            <w:vAlign w:val="top"/>
          </w:tcPr>
          <w:p w14:paraId="5CB788EF">
            <w:pPr>
              <w:pStyle w:val="6"/>
              <w:spacing w:before="65" w:line="227" w:lineRule="auto"/>
              <w:ind w:left="113"/>
              <w:rPr>
                <w:sz w:val="19"/>
                <w:szCs w:val="19"/>
              </w:rPr>
            </w:pPr>
            <w:r>
              <w:rPr>
                <w:spacing w:val="7"/>
                <w:sz w:val="19"/>
                <w:szCs w:val="19"/>
              </w:rPr>
              <w:t>管理学基础</w:t>
            </w:r>
          </w:p>
        </w:tc>
        <w:tc>
          <w:tcPr>
            <w:tcW w:w="1121" w:type="dxa"/>
            <w:vMerge w:val="continue"/>
            <w:tcBorders>
              <w:top w:val="nil"/>
              <w:bottom w:val="nil"/>
            </w:tcBorders>
            <w:vAlign w:val="top"/>
          </w:tcPr>
          <w:p w14:paraId="25136F3F">
            <w:pPr>
              <w:rPr>
                <w:rFonts w:ascii="Arial"/>
                <w:sz w:val="21"/>
              </w:rPr>
            </w:pPr>
          </w:p>
        </w:tc>
        <w:tc>
          <w:tcPr>
            <w:tcW w:w="611" w:type="dxa"/>
            <w:vAlign w:val="top"/>
          </w:tcPr>
          <w:p w14:paraId="5BA7D4EC">
            <w:pPr>
              <w:spacing w:before="99" w:line="195" w:lineRule="auto"/>
              <w:ind w:left="2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9" w:type="dxa"/>
            <w:vAlign w:val="top"/>
          </w:tcPr>
          <w:p w14:paraId="552508D3">
            <w:pPr>
              <w:spacing w:before="101" w:line="192"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55" w:type="dxa"/>
            <w:vAlign w:val="top"/>
          </w:tcPr>
          <w:p w14:paraId="22A04A80">
            <w:pPr>
              <w:spacing w:before="99"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13126</w:t>
            </w:r>
          </w:p>
        </w:tc>
        <w:tc>
          <w:tcPr>
            <w:tcW w:w="2521" w:type="dxa"/>
            <w:vAlign w:val="top"/>
          </w:tcPr>
          <w:p w14:paraId="6B306742">
            <w:pPr>
              <w:pStyle w:val="6"/>
              <w:spacing w:before="65" w:line="221" w:lineRule="auto"/>
              <w:ind w:left="115"/>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初级</w:t>
            </w:r>
            <w:r>
              <w:rPr>
                <w:rFonts w:ascii="Times New Roman" w:hAnsi="Times New Roman" w:eastAsia="Times New Roman" w:cs="Times New Roman"/>
                <w:spacing w:val="7"/>
                <w:sz w:val="19"/>
                <w:szCs w:val="19"/>
              </w:rPr>
              <w:t>)</w:t>
            </w:r>
          </w:p>
        </w:tc>
        <w:tc>
          <w:tcPr>
            <w:tcW w:w="478" w:type="dxa"/>
            <w:vAlign w:val="top"/>
          </w:tcPr>
          <w:p w14:paraId="0E7A2146">
            <w:pPr>
              <w:spacing w:before="101"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04CE2D9B">
            <w:pPr>
              <w:pStyle w:val="6"/>
              <w:spacing w:before="65" w:line="229" w:lineRule="auto"/>
              <w:ind w:left="129"/>
              <w:rPr>
                <w:sz w:val="19"/>
                <w:szCs w:val="19"/>
              </w:rPr>
            </w:pPr>
            <w:r>
              <w:rPr>
                <w:spacing w:val="2"/>
                <w:sz w:val="19"/>
                <w:szCs w:val="19"/>
              </w:rPr>
              <w:t>笔试</w:t>
            </w:r>
          </w:p>
        </w:tc>
      </w:tr>
      <w:tr w14:paraId="0F6749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6EE8464A">
            <w:pPr>
              <w:spacing w:before="103"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96" w:type="dxa"/>
            <w:vAlign w:val="top"/>
          </w:tcPr>
          <w:p w14:paraId="1ACE988C">
            <w:pPr>
              <w:spacing w:before="100"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27871</w:t>
            </w:r>
          </w:p>
        </w:tc>
        <w:tc>
          <w:tcPr>
            <w:tcW w:w="1844" w:type="dxa"/>
            <w:vAlign w:val="top"/>
          </w:tcPr>
          <w:p w14:paraId="5FFA0E77">
            <w:pPr>
              <w:pStyle w:val="6"/>
              <w:spacing w:before="66" w:line="226" w:lineRule="auto"/>
              <w:ind w:left="121"/>
              <w:rPr>
                <w:sz w:val="19"/>
                <w:szCs w:val="19"/>
              </w:rPr>
            </w:pPr>
            <w:r>
              <w:rPr>
                <w:spacing w:val="5"/>
                <w:sz w:val="19"/>
                <w:szCs w:val="19"/>
              </w:rPr>
              <w:t>统计基础</w:t>
            </w:r>
          </w:p>
        </w:tc>
        <w:tc>
          <w:tcPr>
            <w:tcW w:w="1121" w:type="dxa"/>
            <w:vMerge w:val="continue"/>
            <w:tcBorders>
              <w:top w:val="nil"/>
              <w:bottom w:val="nil"/>
            </w:tcBorders>
            <w:vAlign w:val="top"/>
          </w:tcPr>
          <w:p w14:paraId="552980F0">
            <w:pPr>
              <w:rPr>
                <w:rFonts w:ascii="Arial"/>
                <w:sz w:val="21"/>
              </w:rPr>
            </w:pPr>
          </w:p>
        </w:tc>
        <w:tc>
          <w:tcPr>
            <w:tcW w:w="611" w:type="dxa"/>
            <w:vAlign w:val="top"/>
          </w:tcPr>
          <w:p w14:paraId="17DAE7CF">
            <w:pPr>
              <w:spacing w:before="100" w:line="195" w:lineRule="auto"/>
              <w:ind w:left="2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9" w:type="dxa"/>
            <w:vAlign w:val="top"/>
          </w:tcPr>
          <w:p w14:paraId="6660AB72">
            <w:pPr>
              <w:spacing w:before="100"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55" w:type="dxa"/>
            <w:vAlign w:val="top"/>
          </w:tcPr>
          <w:p w14:paraId="1351B5B7">
            <w:pPr>
              <w:spacing w:before="100"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13124</w:t>
            </w:r>
          </w:p>
        </w:tc>
        <w:tc>
          <w:tcPr>
            <w:tcW w:w="2521" w:type="dxa"/>
            <w:vAlign w:val="top"/>
          </w:tcPr>
          <w:p w14:paraId="48B5B3AE">
            <w:pPr>
              <w:pStyle w:val="6"/>
              <w:spacing w:before="66" w:line="221" w:lineRule="auto"/>
              <w:ind w:left="121"/>
              <w:rPr>
                <w:rFonts w:ascii="Times New Roman" w:hAnsi="Times New Roman" w:eastAsia="Times New Roman" w:cs="Times New Roman"/>
                <w:sz w:val="19"/>
                <w:szCs w:val="19"/>
              </w:rPr>
            </w:pPr>
            <w:r>
              <w:rPr>
                <w:spacing w:val="3"/>
                <w:sz w:val="19"/>
                <w:szCs w:val="19"/>
              </w:rPr>
              <w:t>英语</w:t>
            </w:r>
            <w:r>
              <w:rPr>
                <w:rFonts w:ascii="Times New Roman" w:hAnsi="Times New Roman" w:eastAsia="Times New Roman" w:cs="Times New Roman"/>
                <w:spacing w:val="3"/>
                <w:sz w:val="19"/>
                <w:szCs w:val="19"/>
              </w:rPr>
              <w:t>(</w:t>
            </w:r>
            <w:r>
              <w:rPr>
                <w:spacing w:val="3"/>
                <w:sz w:val="19"/>
                <w:szCs w:val="19"/>
              </w:rPr>
              <w:t>专</w:t>
            </w:r>
            <w:r>
              <w:rPr>
                <w:rFonts w:ascii="Times New Roman" w:hAnsi="Times New Roman" w:eastAsia="Times New Roman" w:cs="Times New Roman"/>
                <w:spacing w:val="3"/>
                <w:sz w:val="19"/>
                <w:szCs w:val="19"/>
              </w:rPr>
              <w:t>)</w:t>
            </w:r>
          </w:p>
        </w:tc>
        <w:tc>
          <w:tcPr>
            <w:tcW w:w="478" w:type="dxa"/>
            <w:vAlign w:val="top"/>
          </w:tcPr>
          <w:p w14:paraId="1EB4D895">
            <w:pPr>
              <w:spacing w:before="103" w:line="192"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4" w:type="dxa"/>
            <w:vAlign w:val="top"/>
          </w:tcPr>
          <w:p w14:paraId="592810A1">
            <w:pPr>
              <w:pStyle w:val="6"/>
              <w:spacing w:before="67" w:line="229" w:lineRule="auto"/>
              <w:ind w:left="129"/>
              <w:rPr>
                <w:sz w:val="19"/>
                <w:szCs w:val="19"/>
              </w:rPr>
            </w:pPr>
            <w:r>
              <w:rPr>
                <w:spacing w:val="2"/>
                <w:sz w:val="19"/>
                <w:szCs w:val="19"/>
              </w:rPr>
              <w:t>笔试</w:t>
            </w:r>
          </w:p>
        </w:tc>
      </w:tr>
      <w:tr w14:paraId="248FA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2886C32A">
            <w:pPr>
              <w:spacing w:before="99"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96" w:type="dxa"/>
            <w:vAlign w:val="top"/>
          </w:tcPr>
          <w:p w14:paraId="239D9419">
            <w:pPr>
              <w:spacing w:before="99"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27872</w:t>
            </w:r>
          </w:p>
        </w:tc>
        <w:tc>
          <w:tcPr>
            <w:tcW w:w="1844" w:type="dxa"/>
            <w:vAlign w:val="top"/>
          </w:tcPr>
          <w:p w14:paraId="1CE29B55">
            <w:pPr>
              <w:pStyle w:val="6"/>
              <w:spacing w:before="65" w:line="226" w:lineRule="auto"/>
              <w:ind w:left="115"/>
              <w:rPr>
                <w:sz w:val="19"/>
                <w:szCs w:val="19"/>
              </w:rPr>
            </w:pPr>
            <w:r>
              <w:rPr>
                <w:spacing w:val="7"/>
                <w:sz w:val="19"/>
                <w:szCs w:val="19"/>
              </w:rPr>
              <w:t>会计基础</w:t>
            </w:r>
          </w:p>
        </w:tc>
        <w:tc>
          <w:tcPr>
            <w:tcW w:w="1121" w:type="dxa"/>
            <w:vMerge w:val="continue"/>
            <w:tcBorders>
              <w:top w:val="nil"/>
              <w:bottom w:val="nil"/>
            </w:tcBorders>
            <w:vAlign w:val="top"/>
          </w:tcPr>
          <w:p w14:paraId="1DCD39E1">
            <w:pPr>
              <w:rPr>
                <w:rFonts w:ascii="Arial"/>
                <w:sz w:val="21"/>
              </w:rPr>
            </w:pPr>
          </w:p>
        </w:tc>
        <w:tc>
          <w:tcPr>
            <w:tcW w:w="611" w:type="dxa"/>
            <w:vAlign w:val="top"/>
          </w:tcPr>
          <w:p w14:paraId="718EE2D2">
            <w:pPr>
              <w:spacing w:before="99" w:line="195" w:lineRule="auto"/>
              <w:ind w:left="2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9" w:type="dxa"/>
            <w:vAlign w:val="top"/>
          </w:tcPr>
          <w:p w14:paraId="00D8A656">
            <w:pPr>
              <w:spacing w:before="101" w:line="192"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55" w:type="dxa"/>
            <w:vAlign w:val="top"/>
          </w:tcPr>
          <w:p w14:paraId="4CC0EB43">
            <w:pPr>
              <w:spacing w:before="9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00041</w:t>
            </w:r>
          </w:p>
        </w:tc>
        <w:tc>
          <w:tcPr>
            <w:tcW w:w="2521" w:type="dxa"/>
            <w:vAlign w:val="top"/>
          </w:tcPr>
          <w:p w14:paraId="61763E63">
            <w:pPr>
              <w:pStyle w:val="6"/>
              <w:spacing w:before="65" w:line="226" w:lineRule="auto"/>
              <w:ind w:left="111"/>
              <w:rPr>
                <w:sz w:val="19"/>
                <w:szCs w:val="19"/>
              </w:rPr>
            </w:pPr>
            <w:r>
              <w:rPr>
                <w:spacing w:val="8"/>
                <w:sz w:val="19"/>
                <w:szCs w:val="19"/>
              </w:rPr>
              <w:t>基础会计学</w:t>
            </w:r>
          </w:p>
        </w:tc>
        <w:tc>
          <w:tcPr>
            <w:tcW w:w="478" w:type="dxa"/>
            <w:vAlign w:val="top"/>
          </w:tcPr>
          <w:p w14:paraId="0CB361C7">
            <w:pPr>
              <w:spacing w:before="101"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05522DB8">
            <w:pPr>
              <w:pStyle w:val="6"/>
              <w:spacing w:before="65" w:line="229" w:lineRule="auto"/>
              <w:ind w:left="129"/>
              <w:rPr>
                <w:sz w:val="19"/>
                <w:szCs w:val="19"/>
              </w:rPr>
            </w:pPr>
            <w:r>
              <w:rPr>
                <w:spacing w:val="2"/>
                <w:sz w:val="19"/>
                <w:szCs w:val="19"/>
              </w:rPr>
              <w:t>笔试</w:t>
            </w:r>
          </w:p>
        </w:tc>
      </w:tr>
      <w:tr w14:paraId="2DCAF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7487924A">
            <w:pPr>
              <w:spacing w:before="103" w:line="192"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96" w:type="dxa"/>
            <w:vAlign w:val="top"/>
          </w:tcPr>
          <w:p w14:paraId="1CD97AC3">
            <w:pPr>
              <w:spacing w:before="100"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27873</w:t>
            </w:r>
          </w:p>
        </w:tc>
        <w:tc>
          <w:tcPr>
            <w:tcW w:w="1844" w:type="dxa"/>
            <w:vAlign w:val="top"/>
          </w:tcPr>
          <w:p w14:paraId="73848BE7">
            <w:pPr>
              <w:pStyle w:val="6"/>
              <w:spacing w:before="67" w:line="224" w:lineRule="auto"/>
              <w:ind w:left="117"/>
              <w:rPr>
                <w:sz w:val="19"/>
                <w:szCs w:val="19"/>
              </w:rPr>
            </w:pPr>
            <w:r>
              <w:rPr>
                <w:spacing w:val="7"/>
                <w:sz w:val="19"/>
                <w:szCs w:val="19"/>
              </w:rPr>
              <w:t>经济法概论</w:t>
            </w:r>
          </w:p>
        </w:tc>
        <w:tc>
          <w:tcPr>
            <w:tcW w:w="1121" w:type="dxa"/>
            <w:vMerge w:val="continue"/>
            <w:tcBorders>
              <w:top w:val="nil"/>
            </w:tcBorders>
            <w:vAlign w:val="top"/>
          </w:tcPr>
          <w:p w14:paraId="2EAB23D7">
            <w:pPr>
              <w:rPr>
                <w:rFonts w:ascii="Arial"/>
                <w:sz w:val="21"/>
              </w:rPr>
            </w:pPr>
          </w:p>
        </w:tc>
        <w:tc>
          <w:tcPr>
            <w:tcW w:w="611" w:type="dxa"/>
            <w:vAlign w:val="top"/>
          </w:tcPr>
          <w:p w14:paraId="15FF1B3B">
            <w:pPr>
              <w:spacing w:before="103" w:line="192" w:lineRule="auto"/>
              <w:ind w:left="26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9" w:type="dxa"/>
            <w:vAlign w:val="top"/>
          </w:tcPr>
          <w:p w14:paraId="79C25DE2">
            <w:pPr>
              <w:spacing w:before="100"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55" w:type="dxa"/>
            <w:vAlign w:val="top"/>
          </w:tcPr>
          <w:p w14:paraId="1AB54955">
            <w:pPr>
              <w:spacing w:before="10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00144</w:t>
            </w:r>
          </w:p>
        </w:tc>
        <w:tc>
          <w:tcPr>
            <w:tcW w:w="2521" w:type="dxa"/>
            <w:vAlign w:val="top"/>
          </w:tcPr>
          <w:p w14:paraId="110895A6">
            <w:pPr>
              <w:pStyle w:val="6"/>
              <w:spacing w:before="66" w:line="226" w:lineRule="auto"/>
              <w:ind w:left="116"/>
              <w:rPr>
                <w:sz w:val="19"/>
                <w:szCs w:val="19"/>
              </w:rPr>
            </w:pPr>
            <w:r>
              <w:rPr>
                <w:spacing w:val="8"/>
                <w:sz w:val="19"/>
                <w:szCs w:val="19"/>
              </w:rPr>
              <w:t>企业管理概论</w:t>
            </w:r>
          </w:p>
        </w:tc>
        <w:tc>
          <w:tcPr>
            <w:tcW w:w="478" w:type="dxa"/>
            <w:vAlign w:val="top"/>
          </w:tcPr>
          <w:p w14:paraId="0A088B91">
            <w:pPr>
              <w:spacing w:before="103"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48E585AA">
            <w:pPr>
              <w:pStyle w:val="6"/>
              <w:spacing w:before="67" w:line="229" w:lineRule="auto"/>
              <w:ind w:left="129"/>
              <w:rPr>
                <w:sz w:val="19"/>
                <w:szCs w:val="19"/>
              </w:rPr>
            </w:pPr>
            <w:r>
              <w:rPr>
                <w:spacing w:val="2"/>
                <w:sz w:val="19"/>
                <w:szCs w:val="19"/>
              </w:rPr>
              <w:t>笔试</w:t>
            </w:r>
          </w:p>
        </w:tc>
      </w:tr>
      <w:tr w14:paraId="57486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60470D8C">
            <w:pPr>
              <w:spacing w:before="99"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96" w:type="dxa"/>
            <w:vAlign w:val="top"/>
          </w:tcPr>
          <w:p w14:paraId="12FF8CBD">
            <w:pPr>
              <w:spacing w:before="99"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27875</w:t>
            </w:r>
          </w:p>
        </w:tc>
        <w:tc>
          <w:tcPr>
            <w:tcW w:w="1844" w:type="dxa"/>
            <w:vAlign w:val="top"/>
          </w:tcPr>
          <w:p w14:paraId="18BCBBC8">
            <w:pPr>
              <w:pStyle w:val="6"/>
              <w:spacing w:before="65" w:line="227" w:lineRule="auto"/>
              <w:ind w:left="113"/>
              <w:rPr>
                <w:sz w:val="19"/>
                <w:szCs w:val="19"/>
              </w:rPr>
            </w:pPr>
            <w:r>
              <w:rPr>
                <w:spacing w:val="8"/>
                <w:sz w:val="19"/>
                <w:szCs w:val="19"/>
              </w:rPr>
              <w:t>企业经营管理</w:t>
            </w:r>
          </w:p>
        </w:tc>
        <w:tc>
          <w:tcPr>
            <w:tcW w:w="1121" w:type="dxa"/>
            <w:vMerge w:val="restart"/>
            <w:tcBorders>
              <w:bottom w:val="nil"/>
            </w:tcBorders>
            <w:vAlign w:val="top"/>
          </w:tcPr>
          <w:p w14:paraId="23A6508A">
            <w:pPr>
              <w:spacing w:line="351" w:lineRule="auto"/>
              <w:rPr>
                <w:rFonts w:ascii="Arial"/>
                <w:sz w:val="21"/>
              </w:rPr>
            </w:pPr>
          </w:p>
          <w:p w14:paraId="4F7E3804">
            <w:pPr>
              <w:pStyle w:val="6"/>
              <w:spacing w:before="62" w:line="305" w:lineRule="auto"/>
              <w:ind w:left="111" w:right="105" w:firstLine="6"/>
              <w:rPr>
                <w:sz w:val="19"/>
                <w:szCs w:val="19"/>
              </w:rPr>
            </w:pPr>
            <w:r>
              <w:rPr>
                <w:spacing w:val="6"/>
                <w:sz w:val="19"/>
                <w:szCs w:val="19"/>
              </w:rPr>
              <w:t>专业课模</w:t>
            </w:r>
            <w:r>
              <w:rPr>
                <w:sz w:val="19"/>
                <w:szCs w:val="19"/>
              </w:rPr>
              <w:t xml:space="preserve">  </w:t>
            </w:r>
            <w:r>
              <w:rPr>
                <w:spacing w:val="-3"/>
                <w:sz w:val="19"/>
                <w:szCs w:val="19"/>
              </w:rPr>
              <w:t>块：任选</w:t>
            </w:r>
            <w:r>
              <w:rPr>
                <w:spacing w:val="-38"/>
                <w:sz w:val="19"/>
                <w:szCs w:val="19"/>
              </w:rPr>
              <w:t xml:space="preserve"> </w:t>
            </w:r>
            <w:r>
              <w:rPr>
                <w:rFonts w:ascii="Times New Roman" w:hAnsi="Times New Roman" w:eastAsia="Times New Roman" w:cs="Times New Roman"/>
                <w:spacing w:val="-3"/>
                <w:sz w:val="19"/>
                <w:szCs w:val="19"/>
              </w:rPr>
              <w:t>4</w:t>
            </w:r>
            <w:r>
              <w:rPr>
                <w:rFonts w:ascii="Times New Roman" w:hAnsi="Times New Roman" w:eastAsia="Times New Roman" w:cs="Times New Roman"/>
                <w:sz w:val="19"/>
                <w:szCs w:val="19"/>
              </w:rPr>
              <w:t xml:space="preserve"> </w:t>
            </w:r>
            <w:r>
              <w:rPr>
                <w:spacing w:val="-11"/>
                <w:sz w:val="19"/>
                <w:szCs w:val="19"/>
              </w:rPr>
              <w:t>门课程，不</w:t>
            </w:r>
            <w:r>
              <w:rPr>
                <w:spacing w:val="3"/>
                <w:sz w:val="19"/>
                <w:szCs w:val="19"/>
              </w:rPr>
              <w:t xml:space="preserve"> </w:t>
            </w:r>
            <w:r>
              <w:rPr>
                <w:spacing w:val="1"/>
                <w:sz w:val="19"/>
                <w:szCs w:val="19"/>
              </w:rPr>
              <w:t>少于</w:t>
            </w:r>
            <w:r>
              <w:rPr>
                <w:spacing w:val="-38"/>
                <w:sz w:val="19"/>
                <w:szCs w:val="19"/>
              </w:rPr>
              <w:t xml:space="preserve"> </w:t>
            </w:r>
            <w:r>
              <w:rPr>
                <w:rFonts w:ascii="Times New Roman" w:hAnsi="Times New Roman" w:eastAsia="Times New Roman" w:cs="Times New Roman"/>
                <w:spacing w:val="1"/>
                <w:sz w:val="19"/>
                <w:szCs w:val="19"/>
              </w:rPr>
              <w:t>22</w:t>
            </w:r>
            <w:r>
              <w:rPr>
                <w:rFonts w:ascii="Times New Roman" w:hAnsi="Times New Roman" w:eastAsia="Times New Roman" w:cs="Times New Roman"/>
                <w:spacing w:val="21"/>
                <w:w w:val="101"/>
                <w:sz w:val="19"/>
                <w:szCs w:val="19"/>
              </w:rPr>
              <w:t xml:space="preserve"> </w:t>
            </w:r>
            <w:r>
              <w:rPr>
                <w:spacing w:val="1"/>
                <w:sz w:val="19"/>
                <w:szCs w:val="19"/>
              </w:rPr>
              <w:t>学</w:t>
            </w:r>
            <w:r>
              <w:rPr>
                <w:sz w:val="19"/>
                <w:szCs w:val="19"/>
              </w:rPr>
              <w:t xml:space="preserve"> </w:t>
            </w:r>
            <w:r>
              <w:rPr>
                <w:spacing w:val="1"/>
                <w:sz w:val="19"/>
                <w:szCs w:val="19"/>
              </w:rPr>
              <w:t>分</w:t>
            </w:r>
          </w:p>
        </w:tc>
        <w:tc>
          <w:tcPr>
            <w:tcW w:w="611" w:type="dxa"/>
            <w:vAlign w:val="top"/>
          </w:tcPr>
          <w:p w14:paraId="4E61DFAA">
            <w:pPr>
              <w:spacing w:before="99" w:line="195" w:lineRule="auto"/>
              <w:ind w:left="2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9" w:type="dxa"/>
            <w:vAlign w:val="top"/>
          </w:tcPr>
          <w:p w14:paraId="63996709">
            <w:pPr>
              <w:spacing w:before="99"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55" w:type="dxa"/>
            <w:vAlign w:val="top"/>
          </w:tcPr>
          <w:p w14:paraId="4E935A97">
            <w:pPr>
              <w:spacing w:before="99"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14070</w:t>
            </w:r>
          </w:p>
        </w:tc>
        <w:tc>
          <w:tcPr>
            <w:tcW w:w="2521" w:type="dxa"/>
            <w:vAlign w:val="top"/>
          </w:tcPr>
          <w:p w14:paraId="504CF00E">
            <w:pPr>
              <w:pStyle w:val="6"/>
              <w:spacing w:before="65" w:line="227" w:lineRule="auto"/>
              <w:ind w:left="116"/>
              <w:rPr>
                <w:sz w:val="19"/>
                <w:szCs w:val="19"/>
              </w:rPr>
            </w:pPr>
            <w:r>
              <w:rPr>
                <w:spacing w:val="8"/>
                <w:sz w:val="19"/>
                <w:szCs w:val="19"/>
              </w:rPr>
              <w:t>企业运营管理</w:t>
            </w:r>
          </w:p>
        </w:tc>
        <w:tc>
          <w:tcPr>
            <w:tcW w:w="478" w:type="dxa"/>
            <w:vAlign w:val="top"/>
          </w:tcPr>
          <w:p w14:paraId="2278F033">
            <w:pPr>
              <w:spacing w:before="99"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4" w:type="dxa"/>
            <w:vAlign w:val="top"/>
          </w:tcPr>
          <w:p w14:paraId="02098485">
            <w:pPr>
              <w:pStyle w:val="6"/>
              <w:spacing w:before="65" w:line="229" w:lineRule="auto"/>
              <w:ind w:left="129"/>
              <w:rPr>
                <w:sz w:val="19"/>
                <w:szCs w:val="19"/>
              </w:rPr>
            </w:pPr>
            <w:r>
              <w:rPr>
                <w:spacing w:val="2"/>
                <w:sz w:val="19"/>
                <w:szCs w:val="19"/>
              </w:rPr>
              <w:t>笔试</w:t>
            </w:r>
          </w:p>
        </w:tc>
      </w:tr>
      <w:tr w14:paraId="71025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33482401">
            <w:pPr>
              <w:spacing w:before="100"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96" w:type="dxa"/>
            <w:vAlign w:val="top"/>
          </w:tcPr>
          <w:p w14:paraId="0F6D5966">
            <w:pPr>
              <w:spacing w:before="100"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27877</w:t>
            </w:r>
          </w:p>
        </w:tc>
        <w:tc>
          <w:tcPr>
            <w:tcW w:w="1844" w:type="dxa"/>
            <w:vAlign w:val="top"/>
          </w:tcPr>
          <w:p w14:paraId="4CC64198">
            <w:pPr>
              <w:pStyle w:val="6"/>
              <w:spacing w:before="66" w:line="226" w:lineRule="auto"/>
              <w:ind w:left="120"/>
              <w:rPr>
                <w:sz w:val="19"/>
                <w:szCs w:val="19"/>
              </w:rPr>
            </w:pPr>
            <w:r>
              <w:rPr>
                <w:spacing w:val="5"/>
                <w:sz w:val="19"/>
                <w:szCs w:val="19"/>
              </w:rPr>
              <w:t>市场营销</w:t>
            </w:r>
          </w:p>
        </w:tc>
        <w:tc>
          <w:tcPr>
            <w:tcW w:w="1121" w:type="dxa"/>
            <w:vMerge w:val="continue"/>
            <w:tcBorders>
              <w:top w:val="nil"/>
              <w:bottom w:val="nil"/>
            </w:tcBorders>
            <w:vAlign w:val="top"/>
          </w:tcPr>
          <w:p w14:paraId="29E74B70">
            <w:pPr>
              <w:rPr>
                <w:rFonts w:ascii="Arial"/>
                <w:sz w:val="21"/>
              </w:rPr>
            </w:pPr>
          </w:p>
        </w:tc>
        <w:tc>
          <w:tcPr>
            <w:tcW w:w="611" w:type="dxa"/>
            <w:vAlign w:val="top"/>
          </w:tcPr>
          <w:p w14:paraId="6A4DD739">
            <w:pPr>
              <w:spacing w:before="100" w:line="195" w:lineRule="auto"/>
              <w:ind w:left="2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9" w:type="dxa"/>
            <w:vAlign w:val="top"/>
          </w:tcPr>
          <w:p w14:paraId="79E39E36">
            <w:pPr>
              <w:spacing w:before="10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55" w:type="dxa"/>
            <w:vAlign w:val="top"/>
          </w:tcPr>
          <w:p w14:paraId="1951A291">
            <w:pPr>
              <w:spacing w:before="10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00058</w:t>
            </w:r>
          </w:p>
        </w:tc>
        <w:tc>
          <w:tcPr>
            <w:tcW w:w="2521" w:type="dxa"/>
            <w:vAlign w:val="top"/>
          </w:tcPr>
          <w:p w14:paraId="39DF09A0">
            <w:pPr>
              <w:pStyle w:val="6"/>
              <w:spacing w:before="66" w:line="226" w:lineRule="auto"/>
              <w:ind w:left="123"/>
              <w:rPr>
                <w:sz w:val="19"/>
                <w:szCs w:val="19"/>
              </w:rPr>
            </w:pPr>
            <w:r>
              <w:rPr>
                <w:spacing w:val="6"/>
                <w:sz w:val="19"/>
                <w:szCs w:val="19"/>
              </w:rPr>
              <w:t>市场营销学</w:t>
            </w:r>
          </w:p>
        </w:tc>
        <w:tc>
          <w:tcPr>
            <w:tcW w:w="478" w:type="dxa"/>
            <w:vAlign w:val="top"/>
          </w:tcPr>
          <w:p w14:paraId="096C42CF">
            <w:pPr>
              <w:spacing w:before="103"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1BE46397">
            <w:pPr>
              <w:pStyle w:val="6"/>
              <w:spacing w:before="67" w:line="229" w:lineRule="auto"/>
              <w:ind w:left="129"/>
              <w:rPr>
                <w:sz w:val="19"/>
                <w:szCs w:val="19"/>
              </w:rPr>
            </w:pPr>
            <w:r>
              <w:rPr>
                <w:spacing w:val="2"/>
                <w:sz w:val="19"/>
                <w:szCs w:val="19"/>
              </w:rPr>
              <w:t>笔试</w:t>
            </w:r>
          </w:p>
        </w:tc>
      </w:tr>
      <w:tr w14:paraId="299BD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Merge w:val="restart"/>
            <w:tcBorders>
              <w:bottom w:val="nil"/>
            </w:tcBorders>
            <w:vAlign w:val="top"/>
          </w:tcPr>
          <w:p w14:paraId="6E1D1877">
            <w:pPr>
              <w:spacing w:before="26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96" w:type="dxa"/>
            <w:vMerge w:val="restart"/>
            <w:tcBorders>
              <w:bottom w:val="nil"/>
            </w:tcBorders>
            <w:vAlign w:val="top"/>
          </w:tcPr>
          <w:p w14:paraId="7E9F1C8B">
            <w:pPr>
              <w:spacing w:before="264"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27092</w:t>
            </w:r>
          </w:p>
        </w:tc>
        <w:tc>
          <w:tcPr>
            <w:tcW w:w="1844" w:type="dxa"/>
            <w:vMerge w:val="restart"/>
            <w:tcBorders>
              <w:bottom w:val="nil"/>
            </w:tcBorders>
            <w:vAlign w:val="top"/>
          </w:tcPr>
          <w:p w14:paraId="227DA133">
            <w:pPr>
              <w:pStyle w:val="6"/>
              <w:spacing w:before="230" w:line="227" w:lineRule="auto"/>
              <w:ind w:left="114"/>
              <w:rPr>
                <w:sz w:val="19"/>
                <w:szCs w:val="19"/>
              </w:rPr>
            </w:pPr>
            <w:r>
              <w:rPr>
                <w:spacing w:val="7"/>
                <w:sz w:val="19"/>
                <w:szCs w:val="19"/>
              </w:rPr>
              <w:t>财务管理学</w:t>
            </w:r>
          </w:p>
        </w:tc>
        <w:tc>
          <w:tcPr>
            <w:tcW w:w="1121" w:type="dxa"/>
            <w:vMerge w:val="continue"/>
            <w:tcBorders>
              <w:top w:val="nil"/>
              <w:bottom w:val="nil"/>
            </w:tcBorders>
            <w:vAlign w:val="top"/>
          </w:tcPr>
          <w:p w14:paraId="2144764B">
            <w:pPr>
              <w:rPr>
                <w:rFonts w:ascii="Arial"/>
                <w:sz w:val="21"/>
              </w:rPr>
            </w:pPr>
          </w:p>
        </w:tc>
        <w:tc>
          <w:tcPr>
            <w:tcW w:w="611" w:type="dxa"/>
            <w:vMerge w:val="restart"/>
            <w:tcBorders>
              <w:bottom w:val="nil"/>
            </w:tcBorders>
            <w:vAlign w:val="top"/>
          </w:tcPr>
          <w:p w14:paraId="29143225">
            <w:pPr>
              <w:spacing w:before="264" w:line="195" w:lineRule="auto"/>
              <w:ind w:left="2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9" w:type="dxa"/>
            <w:vMerge w:val="restart"/>
            <w:tcBorders>
              <w:bottom w:val="nil"/>
            </w:tcBorders>
            <w:vAlign w:val="top"/>
          </w:tcPr>
          <w:p w14:paraId="3636A79C">
            <w:pPr>
              <w:spacing w:before="26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55" w:type="dxa"/>
            <w:vAlign w:val="top"/>
          </w:tcPr>
          <w:p w14:paraId="3A06B241">
            <w:pPr>
              <w:spacing w:before="9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00896</w:t>
            </w:r>
          </w:p>
        </w:tc>
        <w:tc>
          <w:tcPr>
            <w:tcW w:w="2521" w:type="dxa"/>
            <w:vAlign w:val="top"/>
          </w:tcPr>
          <w:p w14:paraId="0E235145">
            <w:pPr>
              <w:pStyle w:val="6"/>
              <w:spacing w:before="65" w:line="226" w:lineRule="auto"/>
              <w:ind w:left="138"/>
              <w:rPr>
                <w:sz w:val="19"/>
                <w:szCs w:val="19"/>
              </w:rPr>
            </w:pPr>
            <w:r>
              <w:rPr>
                <w:spacing w:val="4"/>
                <w:sz w:val="19"/>
                <w:szCs w:val="19"/>
              </w:rPr>
              <w:t>电子商务概论</w:t>
            </w:r>
          </w:p>
        </w:tc>
        <w:tc>
          <w:tcPr>
            <w:tcW w:w="478" w:type="dxa"/>
            <w:vAlign w:val="top"/>
          </w:tcPr>
          <w:p w14:paraId="2BBA499A">
            <w:pPr>
              <w:spacing w:before="99"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4" w:type="dxa"/>
            <w:vAlign w:val="top"/>
          </w:tcPr>
          <w:p w14:paraId="26B3F750">
            <w:pPr>
              <w:pStyle w:val="6"/>
              <w:spacing w:before="65" w:line="229" w:lineRule="auto"/>
              <w:ind w:left="129"/>
              <w:rPr>
                <w:sz w:val="19"/>
                <w:szCs w:val="19"/>
              </w:rPr>
            </w:pPr>
            <w:r>
              <w:rPr>
                <w:spacing w:val="2"/>
                <w:sz w:val="19"/>
                <w:szCs w:val="19"/>
              </w:rPr>
              <w:t>笔试</w:t>
            </w:r>
          </w:p>
        </w:tc>
      </w:tr>
      <w:tr w14:paraId="75F36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Merge w:val="continue"/>
            <w:tcBorders>
              <w:top w:val="nil"/>
            </w:tcBorders>
            <w:vAlign w:val="top"/>
          </w:tcPr>
          <w:p w14:paraId="702DE1C2">
            <w:pPr>
              <w:rPr>
                <w:rFonts w:ascii="Arial"/>
                <w:sz w:val="21"/>
              </w:rPr>
            </w:pPr>
          </w:p>
        </w:tc>
        <w:tc>
          <w:tcPr>
            <w:tcW w:w="796" w:type="dxa"/>
            <w:vMerge w:val="continue"/>
            <w:tcBorders>
              <w:top w:val="nil"/>
            </w:tcBorders>
            <w:vAlign w:val="top"/>
          </w:tcPr>
          <w:p w14:paraId="65121E5C">
            <w:pPr>
              <w:rPr>
                <w:rFonts w:ascii="Arial"/>
                <w:sz w:val="21"/>
              </w:rPr>
            </w:pPr>
          </w:p>
        </w:tc>
        <w:tc>
          <w:tcPr>
            <w:tcW w:w="1844" w:type="dxa"/>
            <w:vMerge w:val="continue"/>
            <w:tcBorders>
              <w:top w:val="nil"/>
            </w:tcBorders>
            <w:vAlign w:val="top"/>
          </w:tcPr>
          <w:p w14:paraId="7DB782D1">
            <w:pPr>
              <w:rPr>
                <w:rFonts w:ascii="Arial"/>
                <w:sz w:val="21"/>
              </w:rPr>
            </w:pPr>
          </w:p>
        </w:tc>
        <w:tc>
          <w:tcPr>
            <w:tcW w:w="1121" w:type="dxa"/>
            <w:vMerge w:val="continue"/>
            <w:tcBorders>
              <w:top w:val="nil"/>
              <w:bottom w:val="nil"/>
            </w:tcBorders>
            <w:vAlign w:val="top"/>
          </w:tcPr>
          <w:p w14:paraId="5D1AB3E2">
            <w:pPr>
              <w:rPr>
                <w:rFonts w:ascii="Arial"/>
                <w:sz w:val="21"/>
              </w:rPr>
            </w:pPr>
          </w:p>
        </w:tc>
        <w:tc>
          <w:tcPr>
            <w:tcW w:w="611" w:type="dxa"/>
            <w:vMerge w:val="continue"/>
            <w:tcBorders>
              <w:top w:val="nil"/>
            </w:tcBorders>
            <w:vAlign w:val="top"/>
          </w:tcPr>
          <w:p w14:paraId="0AE7C252">
            <w:pPr>
              <w:rPr>
                <w:rFonts w:ascii="Arial"/>
                <w:sz w:val="21"/>
              </w:rPr>
            </w:pPr>
          </w:p>
        </w:tc>
        <w:tc>
          <w:tcPr>
            <w:tcW w:w="489" w:type="dxa"/>
            <w:vMerge w:val="continue"/>
            <w:tcBorders>
              <w:top w:val="nil"/>
            </w:tcBorders>
            <w:vAlign w:val="top"/>
          </w:tcPr>
          <w:p w14:paraId="106FB2D3">
            <w:pPr>
              <w:rPr>
                <w:rFonts w:ascii="Arial"/>
                <w:sz w:val="21"/>
              </w:rPr>
            </w:pPr>
          </w:p>
        </w:tc>
        <w:tc>
          <w:tcPr>
            <w:tcW w:w="855" w:type="dxa"/>
            <w:vAlign w:val="top"/>
          </w:tcPr>
          <w:p w14:paraId="29AF0560">
            <w:pPr>
              <w:spacing w:before="10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00897</w:t>
            </w:r>
          </w:p>
        </w:tc>
        <w:tc>
          <w:tcPr>
            <w:tcW w:w="2521" w:type="dxa"/>
            <w:vAlign w:val="top"/>
          </w:tcPr>
          <w:p w14:paraId="554A0EF3">
            <w:pPr>
              <w:pStyle w:val="6"/>
              <w:spacing w:before="66" w:line="221" w:lineRule="auto"/>
              <w:ind w:left="138"/>
              <w:rPr>
                <w:rFonts w:ascii="Times New Roman" w:hAnsi="Times New Roman" w:eastAsia="Times New Roman" w:cs="Times New Roman"/>
                <w:sz w:val="19"/>
                <w:szCs w:val="19"/>
              </w:rPr>
            </w:pPr>
            <w:r>
              <w:rPr>
                <w:spacing w:val="5"/>
                <w:sz w:val="19"/>
                <w:szCs w:val="19"/>
              </w:rPr>
              <w:t>电子商务概论</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78" w:type="dxa"/>
            <w:vAlign w:val="top"/>
          </w:tcPr>
          <w:p w14:paraId="0247EC16">
            <w:pPr>
              <w:spacing w:before="100"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4" w:type="dxa"/>
            <w:vAlign w:val="top"/>
          </w:tcPr>
          <w:p w14:paraId="7D798CF2">
            <w:pPr>
              <w:pStyle w:val="6"/>
              <w:spacing w:before="66" w:line="226" w:lineRule="auto"/>
              <w:ind w:left="133"/>
              <w:rPr>
                <w:sz w:val="19"/>
                <w:szCs w:val="19"/>
              </w:rPr>
            </w:pPr>
            <w:r>
              <w:rPr>
                <w:sz w:val="19"/>
                <w:szCs w:val="19"/>
              </w:rPr>
              <w:t>实践</w:t>
            </w:r>
          </w:p>
        </w:tc>
      </w:tr>
      <w:tr w14:paraId="29449A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Merge w:val="restart"/>
            <w:tcBorders>
              <w:bottom w:val="nil"/>
            </w:tcBorders>
            <w:vAlign w:val="top"/>
          </w:tcPr>
          <w:p w14:paraId="15CF81D3">
            <w:pPr>
              <w:spacing w:before="26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96" w:type="dxa"/>
            <w:vMerge w:val="restart"/>
            <w:tcBorders>
              <w:bottom w:val="nil"/>
            </w:tcBorders>
            <w:vAlign w:val="top"/>
          </w:tcPr>
          <w:p w14:paraId="5238786A">
            <w:pPr>
              <w:spacing w:before="264"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27882</w:t>
            </w:r>
          </w:p>
        </w:tc>
        <w:tc>
          <w:tcPr>
            <w:tcW w:w="1844" w:type="dxa"/>
            <w:vMerge w:val="restart"/>
            <w:tcBorders>
              <w:bottom w:val="nil"/>
            </w:tcBorders>
            <w:vAlign w:val="top"/>
          </w:tcPr>
          <w:p w14:paraId="52450BF8">
            <w:pPr>
              <w:pStyle w:val="6"/>
              <w:spacing w:before="231" w:line="227" w:lineRule="auto"/>
              <w:ind w:left="124"/>
              <w:rPr>
                <w:sz w:val="19"/>
                <w:szCs w:val="19"/>
              </w:rPr>
            </w:pPr>
            <w:r>
              <w:rPr>
                <w:spacing w:val="4"/>
                <w:sz w:val="19"/>
                <w:szCs w:val="19"/>
              </w:rPr>
              <w:t>生产管理</w:t>
            </w:r>
          </w:p>
        </w:tc>
        <w:tc>
          <w:tcPr>
            <w:tcW w:w="1121" w:type="dxa"/>
            <w:vMerge w:val="continue"/>
            <w:tcBorders>
              <w:top w:val="nil"/>
              <w:bottom w:val="nil"/>
            </w:tcBorders>
            <w:vAlign w:val="top"/>
          </w:tcPr>
          <w:p w14:paraId="5E0539DB">
            <w:pPr>
              <w:rPr>
                <w:rFonts w:ascii="Arial"/>
                <w:sz w:val="21"/>
              </w:rPr>
            </w:pPr>
          </w:p>
        </w:tc>
        <w:tc>
          <w:tcPr>
            <w:tcW w:w="611" w:type="dxa"/>
            <w:vMerge w:val="restart"/>
            <w:tcBorders>
              <w:bottom w:val="nil"/>
            </w:tcBorders>
            <w:vAlign w:val="top"/>
          </w:tcPr>
          <w:p w14:paraId="1669669B">
            <w:pPr>
              <w:spacing w:before="264" w:line="195" w:lineRule="auto"/>
              <w:ind w:left="2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9" w:type="dxa"/>
            <w:vMerge w:val="restart"/>
            <w:tcBorders>
              <w:bottom w:val="nil"/>
            </w:tcBorders>
            <w:vAlign w:val="top"/>
          </w:tcPr>
          <w:p w14:paraId="480135B7">
            <w:pPr>
              <w:spacing w:before="26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55" w:type="dxa"/>
            <w:vAlign w:val="top"/>
          </w:tcPr>
          <w:p w14:paraId="7AB96BAE">
            <w:pPr>
              <w:spacing w:before="99"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13675</w:t>
            </w:r>
          </w:p>
        </w:tc>
        <w:tc>
          <w:tcPr>
            <w:tcW w:w="2521" w:type="dxa"/>
            <w:vAlign w:val="top"/>
          </w:tcPr>
          <w:p w14:paraId="49ED9671">
            <w:pPr>
              <w:pStyle w:val="6"/>
              <w:spacing w:before="65" w:line="227" w:lineRule="auto"/>
              <w:ind w:left="110"/>
              <w:rPr>
                <w:sz w:val="19"/>
                <w:szCs w:val="19"/>
              </w:rPr>
            </w:pPr>
            <w:r>
              <w:rPr>
                <w:spacing w:val="8"/>
                <w:sz w:val="19"/>
                <w:szCs w:val="19"/>
              </w:rPr>
              <w:t>供应链管理</w:t>
            </w:r>
          </w:p>
        </w:tc>
        <w:tc>
          <w:tcPr>
            <w:tcW w:w="478" w:type="dxa"/>
            <w:vAlign w:val="top"/>
          </w:tcPr>
          <w:p w14:paraId="7C760063">
            <w:pPr>
              <w:spacing w:before="99"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4" w:type="dxa"/>
            <w:vAlign w:val="top"/>
          </w:tcPr>
          <w:p w14:paraId="2959B54A">
            <w:pPr>
              <w:pStyle w:val="6"/>
              <w:spacing w:before="65" w:line="229" w:lineRule="auto"/>
              <w:ind w:left="129"/>
              <w:rPr>
                <w:sz w:val="19"/>
                <w:szCs w:val="19"/>
              </w:rPr>
            </w:pPr>
            <w:r>
              <w:rPr>
                <w:spacing w:val="2"/>
                <w:sz w:val="19"/>
                <w:szCs w:val="19"/>
              </w:rPr>
              <w:t>笔试</w:t>
            </w:r>
          </w:p>
        </w:tc>
      </w:tr>
      <w:tr w14:paraId="68D11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Merge w:val="continue"/>
            <w:tcBorders>
              <w:top w:val="nil"/>
            </w:tcBorders>
            <w:vAlign w:val="top"/>
          </w:tcPr>
          <w:p w14:paraId="47A9B742">
            <w:pPr>
              <w:rPr>
                <w:rFonts w:ascii="Arial"/>
                <w:sz w:val="21"/>
              </w:rPr>
            </w:pPr>
          </w:p>
        </w:tc>
        <w:tc>
          <w:tcPr>
            <w:tcW w:w="796" w:type="dxa"/>
            <w:vMerge w:val="continue"/>
            <w:tcBorders>
              <w:top w:val="nil"/>
            </w:tcBorders>
            <w:vAlign w:val="top"/>
          </w:tcPr>
          <w:p w14:paraId="71FD5D77">
            <w:pPr>
              <w:rPr>
                <w:rFonts w:ascii="Arial"/>
                <w:sz w:val="21"/>
              </w:rPr>
            </w:pPr>
          </w:p>
        </w:tc>
        <w:tc>
          <w:tcPr>
            <w:tcW w:w="1844" w:type="dxa"/>
            <w:vMerge w:val="continue"/>
            <w:tcBorders>
              <w:top w:val="nil"/>
            </w:tcBorders>
            <w:vAlign w:val="top"/>
          </w:tcPr>
          <w:p w14:paraId="698EFBE1">
            <w:pPr>
              <w:rPr>
                <w:rFonts w:ascii="Arial"/>
                <w:sz w:val="21"/>
              </w:rPr>
            </w:pPr>
          </w:p>
        </w:tc>
        <w:tc>
          <w:tcPr>
            <w:tcW w:w="1121" w:type="dxa"/>
            <w:vMerge w:val="continue"/>
            <w:tcBorders>
              <w:top w:val="nil"/>
              <w:bottom w:val="nil"/>
            </w:tcBorders>
            <w:vAlign w:val="top"/>
          </w:tcPr>
          <w:p w14:paraId="4E81D0DB">
            <w:pPr>
              <w:rPr>
                <w:rFonts w:ascii="Arial"/>
                <w:sz w:val="21"/>
              </w:rPr>
            </w:pPr>
          </w:p>
        </w:tc>
        <w:tc>
          <w:tcPr>
            <w:tcW w:w="611" w:type="dxa"/>
            <w:vMerge w:val="continue"/>
            <w:tcBorders>
              <w:top w:val="nil"/>
            </w:tcBorders>
            <w:vAlign w:val="top"/>
          </w:tcPr>
          <w:p w14:paraId="69537194">
            <w:pPr>
              <w:rPr>
                <w:rFonts w:ascii="Arial"/>
                <w:sz w:val="21"/>
              </w:rPr>
            </w:pPr>
          </w:p>
        </w:tc>
        <w:tc>
          <w:tcPr>
            <w:tcW w:w="489" w:type="dxa"/>
            <w:vMerge w:val="continue"/>
            <w:tcBorders>
              <w:top w:val="nil"/>
            </w:tcBorders>
            <w:vAlign w:val="top"/>
          </w:tcPr>
          <w:p w14:paraId="670E886B">
            <w:pPr>
              <w:rPr>
                <w:rFonts w:ascii="Arial"/>
                <w:sz w:val="21"/>
              </w:rPr>
            </w:pPr>
          </w:p>
        </w:tc>
        <w:tc>
          <w:tcPr>
            <w:tcW w:w="855" w:type="dxa"/>
            <w:vAlign w:val="top"/>
          </w:tcPr>
          <w:p w14:paraId="16383D31">
            <w:pPr>
              <w:spacing w:before="100"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13676</w:t>
            </w:r>
          </w:p>
        </w:tc>
        <w:tc>
          <w:tcPr>
            <w:tcW w:w="2521" w:type="dxa"/>
            <w:vAlign w:val="top"/>
          </w:tcPr>
          <w:p w14:paraId="3EA1C323">
            <w:pPr>
              <w:pStyle w:val="6"/>
              <w:spacing w:before="66" w:line="221" w:lineRule="auto"/>
              <w:ind w:left="110"/>
              <w:rPr>
                <w:rFonts w:ascii="Times New Roman" w:hAnsi="Times New Roman" w:eastAsia="Times New Roman" w:cs="Times New Roman"/>
                <w:sz w:val="19"/>
                <w:szCs w:val="19"/>
              </w:rPr>
            </w:pPr>
            <w:r>
              <w:rPr>
                <w:spacing w:val="8"/>
                <w:sz w:val="19"/>
                <w:szCs w:val="19"/>
              </w:rPr>
              <w:t>供应链管理</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78" w:type="dxa"/>
            <w:vAlign w:val="top"/>
          </w:tcPr>
          <w:p w14:paraId="308CFE6C">
            <w:pPr>
              <w:spacing w:before="100"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4" w:type="dxa"/>
            <w:vAlign w:val="top"/>
          </w:tcPr>
          <w:p w14:paraId="3E888B90">
            <w:pPr>
              <w:pStyle w:val="6"/>
              <w:spacing w:before="66" w:line="226" w:lineRule="auto"/>
              <w:ind w:left="133"/>
              <w:rPr>
                <w:sz w:val="19"/>
                <w:szCs w:val="19"/>
              </w:rPr>
            </w:pPr>
            <w:r>
              <w:rPr>
                <w:sz w:val="19"/>
                <w:szCs w:val="19"/>
              </w:rPr>
              <w:t>实践</w:t>
            </w:r>
          </w:p>
        </w:tc>
      </w:tr>
      <w:tr w14:paraId="2F699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7B2BA4FF">
            <w:pPr>
              <w:spacing w:before="9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96" w:type="dxa"/>
            <w:vAlign w:val="top"/>
          </w:tcPr>
          <w:p w14:paraId="344E284B">
            <w:pPr>
              <w:spacing w:before="99"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27884</w:t>
            </w:r>
          </w:p>
        </w:tc>
        <w:tc>
          <w:tcPr>
            <w:tcW w:w="1844" w:type="dxa"/>
            <w:vAlign w:val="top"/>
          </w:tcPr>
          <w:p w14:paraId="7F6EB1EF">
            <w:pPr>
              <w:pStyle w:val="6"/>
              <w:spacing w:before="65" w:line="227" w:lineRule="auto"/>
              <w:ind w:left="113"/>
              <w:rPr>
                <w:sz w:val="19"/>
                <w:szCs w:val="19"/>
              </w:rPr>
            </w:pPr>
            <w:r>
              <w:rPr>
                <w:spacing w:val="8"/>
                <w:sz w:val="19"/>
                <w:szCs w:val="19"/>
              </w:rPr>
              <w:t>人力资源管理</w:t>
            </w:r>
          </w:p>
        </w:tc>
        <w:tc>
          <w:tcPr>
            <w:tcW w:w="1121" w:type="dxa"/>
            <w:vMerge w:val="continue"/>
            <w:tcBorders>
              <w:top w:val="nil"/>
            </w:tcBorders>
            <w:vAlign w:val="top"/>
          </w:tcPr>
          <w:p w14:paraId="1D8A0F20">
            <w:pPr>
              <w:rPr>
                <w:rFonts w:ascii="Arial"/>
                <w:sz w:val="21"/>
              </w:rPr>
            </w:pPr>
          </w:p>
        </w:tc>
        <w:tc>
          <w:tcPr>
            <w:tcW w:w="611" w:type="dxa"/>
            <w:vAlign w:val="top"/>
          </w:tcPr>
          <w:p w14:paraId="091D1517">
            <w:pPr>
              <w:spacing w:before="99" w:line="195" w:lineRule="auto"/>
              <w:ind w:left="25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9" w:type="dxa"/>
            <w:vAlign w:val="top"/>
          </w:tcPr>
          <w:p w14:paraId="263DDD6C">
            <w:pPr>
              <w:spacing w:before="9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55" w:type="dxa"/>
            <w:vAlign w:val="top"/>
          </w:tcPr>
          <w:p w14:paraId="6EF2580E">
            <w:pPr>
              <w:spacing w:before="9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07992</w:t>
            </w:r>
          </w:p>
        </w:tc>
        <w:tc>
          <w:tcPr>
            <w:tcW w:w="2521" w:type="dxa"/>
            <w:vAlign w:val="top"/>
          </w:tcPr>
          <w:p w14:paraId="41CD1DBD">
            <w:pPr>
              <w:pStyle w:val="6"/>
              <w:spacing w:before="65" w:line="227" w:lineRule="auto"/>
              <w:ind w:left="123"/>
              <w:rPr>
                <w:sz w:val="19"/>
                <w:szCs w:val="19"/>
              </w:rPr>
            </w:pPr>
            <w:r>
              <w:rPr>
                <w:spacing w:val="6"/>
                <w:sz w:val="19"/>
                <w:szCs w:val="19"/>
              </w:rPr>
              <w:t>商品学基础</w:t>
            </w:r>
          </w:p>
        </w:tc>
        <w:tc>
          <w:tcPr>
            <w:tcW w:w="478" w:type="dxa"/>
            <w:vAlign w:val="top"/>
          </w:tcPr>
          <w:p w14:paraId="44467730">
            <w:pPr>
              <w:spacing w:before="99"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2C555650">
            <w:pPr>
              <w:pStyle w:val="6"/>
              <w:spacing w:before="65" w:line="229" w:lineRule="auto"/>
              <w:ind w:left="129"/>
              <w:rPr>
                <w:sz w:val="19"/>
                <w:szCs w:val="19"/>
              </w:rPr>
            </w:pPr>
            <w:r>
              <w:rPr>
                <w:spacing w:val="2"/>
                <w:sz w:val="19"/>
                <w:szCs w:val="19"/>
              </w:rPr>
              <w:t>笔试</w:t>
            </w:r>
          </w:p>
        </w:tc>
      </w:tr>
      <w:tr w14:paraId="4B93A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Merge w:val="restart"/>
            <w:tcBorders>
              <w:bottom w:val="nil"/>
            </w:tcBorders>
            <w:vAlign w:val="top"/>
          </w:tcPr>
          <w:p w14:paraId="5FC4F672">
            <w:pPr>
              <w:spacing w:line="367" w:lineRule="auto"/>
              <w:rPr>
                <w:rFonts w:ascii="Arial"/>
                <w:sz w:val="21"/>
              </w:rPr>
            </w:pPr>
          </w:p>
          <w:p w14:paraId="18FE54D2">
            <w:pPr>
              <w:spacing w:before="5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96" w:type="dxa"/>
            <w:vAlign w:val="top"/>
          </w:tcPr>
          <w:p w14:paraId="55FADADE">
            <w:pPr>
              <w:spacing w:before="100" w:line="195" w:lineRule="auto"/>
              <w:ind w:left="15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1844" w:type="dxa"/>
            <w:vAlign w:val="top"/>
          </w:tcPr>
          <w:p w14:paraId="680AA5B3">
            <w:pPr>
              <w:pStyle w:val="6"/>
              <w:spacing w:before="66" w:line="225" w:lineRule="auto"/>
              <w:ind w:left="117"/>
              <w:rPr>
                <w:sz w:val="19"/>
                <w:szCs w:val="19"/>
              </w:rPr>
            </w:pPr>
            <w:r>
              <w:rPr>
                <w:spacing w:val="8"/>
                <w:sz w:val="19"/>
                <w:szCs w:val="19"/>
              </w:rPr>
              <w:t>计算机应用基础</w:t>
            </w:r>
          </w:p>
        </w:tc>
        <w:tc>
          <w:tcPr>
            <w:tcW w:w="1121" w:type="dxa"/>
            <w:vMerge w:val="restart"/>
            <w:tcBorders>
              <w:bottom w:val="nil"/>
            </w:tcBorders>
            <w:vAlign w:val="top"/>
          </w:tcPr>
          <w:p w14:paraId="65BACDAD">
            <w:pPr>
              <w:pStyle w:val="6"/>
              <w:spacing w:before="246" w:line="305" w:lineRule="auto"/>
              <w:ind w:left="111" w:right="105" w:firstLine="2"/>
              <w:rPr>
                <w:sz w:val="19"/>
                <w:szCs w:val="19"/>
              </w:rPr>
            </w:pPr>
            <w:r>
              <w:rPr>
                <w:spacing w:val="7"/>
                <w:sz w:val="19"/>
                <w:szCs w:val="19"/>
              </w:rPr>
              <w:t>选考课模</w:t>
            </w:r>
            <w:r>
              <w:rPr>
                <w:sz w:val="19"/>
                <w:szCs w:val="19"/>
              </w:rPr>
              <w:t xml:space="preserve">  </w:t>
            </w:r>
            <w:r>
              <w:rPr>
                <w:spacing w:val="-3"/>
                <w:sz w:val="19"/>
                <w:szCs w:val="19"/>
              </w:rPr>
              <w:t>块：任选</w:t>
            </w:r>
            <w:r>
              <w:rPr>
                <w:spacing w:val="-38"/>
                <w:sz w:val="19"/>
                <w:szCs w:val="19"/>
              </w:rPr>
              <w:t xml:space="preserve"> </w:t>
            </w:r>
            <w:r>
              <w:rPr>
                <w:rFonts w:ascii="Times New Roman" w:hAnsi="Times New Roman" w:eastAsia="Times New Roman" w:cs="Times New Roman"/>
                <w:spacing w:val="-3"/>
                <w:sz w:val="19"/>
                <w:szCs w:val="19"/>
              </w:rPr>
              <w:t>2</w:t>
            </w:r>
            <w:r>
              <w:rPr>
                <w:rFonts w:ascii="Times New Roman" w:hAnsi="Times New Roman" w:eastAsia="Times New Roman" w:cs="Times New Roman"/>
                <w:sz w:val="19"/>
                <w:szCs w:val="19"/>
              </w:rPr>
              <w:t xml:space="preserve"> </w:t>
            </w:r>
            <w:r>
              <w:rPr>
                <w:spacing w:val="-11"/>
                <w:sz w:val="19"/>
                <w:szCs w:val="19"/>
              </w:rPr>
              <w:t>门课程，不</w:t>
            </w:r>
            <w:r>
              <w:rPr>
                <w:spacing w:val="3"/>
                <w:sz w:val="19"/>
                <w:szCs w:val="19"/>
              </w:rPr>
              <w:t xml:space="preserve"> </w:t>
            </w:r>
            <w:r>
              <w:rPr>
                <w:spacing w:val="-3"/>
                <w:sz w:val="19"/>
                <w:szCs w:val="19"/>
              </w:rPr>
              <w:t>少于</w:t>
            </w:r>
            <w:r>
              <w:rPr>
                <w:spacing w:val="-18"/>
                <w:sz w:val="19"/>
                <w:szCs w:val="19"/>
              </w:rPr>
              <w:t xml:space="preserve"> </w:t>
            </w:r>
            <w:r>
              <w:rPr>
                <w:rFonts w:ascii="Times New Roman" w:hAnsi="Times New Roman" w:eastAsia="Times New Roman" w:cs="Times New Roman"/>
                <w:spacing w:val="-3"/>
                <w:sz w:val="19"/>
                <w:szCs w:val="19"/>
              </w:rPr>
              <w:t>10</w:t>
            </w:r>
            <w:r>
              <w:rPr>
                <w:rFonts w:ascii="Times New Roman" w:hAnsi="Times New Roman" w:eastAsia="Times New Roman" w:cs="Times New Roman"/>
                <w:spacing w:val="21"/>
                <w:w w:val="101"/>
                <w:sz w:val="19"/>
                <w:szCs w:val="19"/>
              </w:rPr>
              <w:t xml:space="preserve"> </w:t>
            </w:r>
            <w:r>
              <w:rPr>
                <w:spacing w:val="-3"/>
                <w:sz w:val="19"/>
                <w:szCs w:val="19"/>
              </w:rPr>
              <w:t>学</w:t>
            </w:r>
            <w:r>
              <w:rPr>
                <w:sz w:val="19"/>
                <w:szCs w:val="19"/>
              </w:rPr>
              <w:t xml:space="preserve"> </w:t>
            </w:r>
            <w:r>
              <w:rPr>
                <w:spacing w:val="1"/>
                <w:sz w:val="19"/>
                <w:szCs w:val="19"/>
              </w:rPr>
              <w:t>分</w:t>
            </w:r>
          </w:p>
        </w:tc>
        <w:tc>
          <w:tcPr>
            <w:tcW w:w="611" w:type="dxa"/>
            <w:vAlign w:val="top"/>
          </w:tcPr>
          <w:p w14:paraId="6F74F7A1">
            <w:pPr>
              <w:spacing w:before="100" w:line="195" w:lineRule="auto"/>
              <w:ind w:left="25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9" w:type="dxa"/>
            <w:vMerge w:val="restart"/>
            <w:tcBorders>
              <w:bottom w:val="nil"/>
            </w:tcBorders>
            <w:vAlign w:val="top"/>
          </w:tcPr>
          <w:p w14:paraId="0D0FC724">
            <w:pPr>
              <w:spacing w:line="367" w:lineRule="auto"/>
              <w:rPr>
                <w:rFonts w:ascii="Arial"/>
                <w:sz w:val="21"/>
              </w:rPr>
            </w:pPr>
          </w:p>
          <w:p w14:paraId="7378E496">
            <w:pPr>
              <w:spacing w:before="5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55" w:type="dxa"/>
            <w:vAlign w:val="top"/>
          </w:tcPr>
          <w:p w14:paraId="5A14AB5D">
            <w:pPr>
              <w:spacing w:before="10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521" w:type="dxa"/>
            <w:vAlign w:val="top"/>
          </w:tcPr>
          <w:p w14:paraId="598D3D7D">
            <w:pPr>
              <w:pStyle w:val="6"/>
              <w:spacing w:before="66" w:line="225" w:lineRule="auto"/>
              <w:ind w:left="119"/>
              <w:rPr>
                <w:sz w:val="19"/>
                <w:szCs w:val="19"/>
              </w:rPr>
            </w:pPr>
            <w:r>
              <w:rPr>
                <w:spacing w:val="8"/>
                <w:sz w:val="19"/>
                <w:szCs w:val="19"/>
              </w:rPr>
              <w:t>计算机应用基础</w:t>
            </w:r>
          </w:p>
        </w:tc>
        <w:tc>
          <w:tcPr>
            <w:tcW w:w="478" w:type="dxa"/>
            <w:vAlign w:val="top"/>
          </w:tcPr>
          <w:p w14:paraId="4A149C26">
            <w:pPr>
              <w:spacing w:before="100"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4" w:type="dxa"/>
            <w:vAlign w:val="top"/>
          </w:tcPr>
          <w:p w14:paraId="50651397">
            <w:pPr>
              <w:pStyle w:val="6"/>
              <w:spacing w:before="67" w:line="229" w:lineRule="auto"/>
              <w:ind w:left="129"/>
              <w:rPr>
                <w:sz w:val="19"/>
                <w:szCs w:val="19"/>
              </w:rPr>
            </w:pPr>
            <w:r>
              <w:rPr>
                <w:spacing w:val="2"/>
                <w:sz w:val="19"/>
                <w:szCs w:val="19"/>
              </w:rPr>
              <w:t>笔试</w:t>
            </w:r>
          </w:p>
        </w:tc>
      </w:tr>
      <w:tr w14:paraId="4BB9F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420" w:type="dxa"/>
            <w:vMerge w:val="continue"/>
            <w:tcBorders>
              <w:top w:val="nil"/>
            </w:tcBorders>
            <w:vAlign w:val="top"/>
          </w:tcPr>
          <w:p w14:paraId="5328FFB4">
            <w:pPr>
              <w:rPr>
                <w:rFonts w:ascii="Arial"/>
                <w:sz w:val="21"/>
              </w:rPr>
            </w:pPr>
          </w:p>
        </w:tc>
        <w:tc>
          <w:tcPr>
            <w:tcW w:w="796" w:type="dxa"/>
            <w:vAlign w:val="top"/>
          </w:tcPr>
          <w:p w14:paraId="0FF8F1D6">
            <w:pPr>
              <w:spacing w:before="259" w:line="195" w:lineRule="auto"/>
              <w:ind w:left="15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1844" w:type="dxa"/>
            <w:vAlign w:val="top"/>
          </w:tcPr>
          <w:p w14:paraId="42BD07CB">
            <w:pPr>
              <w:pStyle w:val="6"/>
              <w:spacing w:before="65" w:line="276" w:lineRule="auto"/>
              <w:ind w:left="112" w:right="335" w:firstLine="4"/>
              <w:rPr>
                <w:rFonts w:ascii="Times New Roman" w:hAnsi="Times New Roman" w:eastAsia="Times New Roman" w:cs="Times New Roman"/>
                <w:sz w:val="19"/>
                <w:szCs w:val="19"/>
              </w:rPr>
            </w:pPr>
            <w:r>
              <w:rPr>
                <w:spacing w:val="8"/>
                <w:sz w:val="19"/>
                <w:szCs w:val="19"/>
              </w:rPr>
              <w:t>计算机应用基础</w:t>
            </w:r>
            <w:r>
              <w:rPr>
                <w:sz w:val="19"/>
                <w:szCs w:val="19"/>
              </w:rPr>
              <w:t xml:space="preserve"> </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1121" w:type="dxa"/>
            <w:vMerge w:val="continue"/>
            <w:tcBorders>
              <w:top w:val="nil"/>
              <w:bottom w:val="nil"/>
            </w:tcBorders>
            <w:vAlign w:val="top"/>
          </w:tcPr>
          <w:p w14:paraId="1F853E6D">
            <w:pPr>
              <w:rPr>
                <w:rFonts w:ascii="Arial"/>
                <w:sz w:val="21"/>
              </w:rPr>
            </w:pPr>
          </w:p>
        </w:tc>
        <w:tc>
          <w:tcPr>
            <w:tcW w:w="611" w:type="dxa"/>
            <w:vAlign w:val="top"/>
          </w:tcPr>
          <w:p w14:paraId="5195B23D">
            <w:pPr>
              <w:spacing w:before="259" w:line="195" w:lineRule="auto"/>
              <w:ind w:left="25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9" w:type="dxa"/>
            <w:vMerge w:val="continue"/>
            <w:tcBorders>
              <w:top w:val="nil"/>
            </w:tcBorders>
            <w:vAlign w:val="top"/>
          </w:tcPr>
          <w:p w14:paraId="43C340C2">
            <w:pPr>
              <w:rPr>
                <w:rFonts w:ascii="Arial"/>
                <w:sz w:val="21"/>
              </w:rPr>
            </w:pPr>
          </w:p>
        </w:tc>
        <w:tc>
          <w:tcPr>
            <w:tcW w:w="855" w:type="dxa"/>
            <w:vAlign w:val="top"/>
          </w:tcPr>
          <w:p w14:paraId="78E43A88">
            <w:pPr>
              <w:spacing w:before="25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521" w:type="dxa"/>
            <w:vAlign w:val="top"/>
          </w:tcPr>
          <w:p w14:paraId="366ED47B">
            <w:pPr>
              <w:pStyle w:val="6"/>
              <w:spacing w:before="225" w:line="221" w:lineRule="auto"/>
              <w:ind w:left="119"/>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78" w:type="dxa"/>
            <w:vAlign w:val="top"/>
          </w:tcPr>
          <w:p w14:paraId="43ECA4BF">
            <w:pPr>
              <w:spacing w:before="259"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4" w:type="dxa"/>
            <w:vAlign w:val="top"/>
          </w:tcPr>
          <w:p w14:paraId="03438A1A">
            <w:pPr>
              <w:pStyle w:val="6"/>
              <w:spacing w:before="226" w:line="226" w:lineRule="auto"/>
              <w:ind w:left="133"/>
              <w:rPr>
                <w:sz w:val="19"/>
                <w:szCs w:val="19"/>
              </w:rPr>
            </w:pPr>
            <w:r>
              <w:rPr>
                <w:sz w:val="19"/>
                <w:szCs w:val="19"/>
              </w:rPr>
              <w:t>实践</w:t>
            </w:r>
          </w:p>
        </w:tc>
      </w:tr>
      <w:tr w14:paraId="61D87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0C6093C7">
            <w:pPr>
              <w:spacing w:before="10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96" w:type="dxa"/>
            <w:vAlign w:val="top"/>
          </w:tcPr>
          <w:p w14:paraId="66701EA3">
            <w:pPr>
              <w:spacing w:before="100"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27707</w:t>
            </w:r>
          </w:p>
        </w:tc>
        <w:tc>
          <w:tcPr>
            <w:tcW w:w="1844" w:type="dxa"/>
            <w:vAlign w:val="top"/>
          </w:tcPr>
          <w:p w14:paraId="3672E9E9">
            <w:pPr>
              <w:pStyle w:val="6"/>
              <w:spacing w:before="67" w:line="224" w:lineRule="auto"/>
              <w:ind w:left="117"/>
              <w:rPr>
                <w:sz w:val="19"/>
                <w:szCs w:val="19"/>
              </w:rPr>
            </w:pPr>
            <w:r>
              <w:rPr>
                <w:spacing w:val="7"/>
                <w:sz w:val="19"/>
                <w:szCs w:val="19"/>
              </w:rPr>
              <w:t>经济应用数学</w:t>
            </w:r>
          </w:p>
        </w:tc>
        <w:tc>
          <w:tcPr>
            <w:tcW w:w="1121" w:type="dxa"/>
            <w:vMerge w:val="continue"/>
            <w:tcBorders>
              <w:top w:val="nil"/>
              <w:bottom w:val="nil"/>
            </w:tcBorders>
            <w:vAlign w:val="top"/>
          </w:tcPr>
          <w:p w14:paraId="017B461A">
            <w:pPr>
              <w:rPr>
                <w:rFonts w:ascii="Arial"/>
                <w:sz w:val="21"/>
              </w:rPr>
            </w:pPr>
          </w:p>
        </w:tc>
        <w:tc>
          <w:tcPr>
            <w:tcW w:w="611" w:type="dxa"/>
            <w:vAlign w:val="top"/>
          </w:tcPr>
          <w:p w14:paraId="45A74D45">
            <w:pPr>
              <w:spacing w:before="103" w:line="192" w:lineRule="auto"/>
              <w:ind w:left="26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9" w:type="dxa"/>
            <w:vAlign w:val="top"/>
          </w:tcPr>
          <w:p w14:paraId="67ADAC71">
            <w:pPr>
              <w:spacing w:before="10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55" w:type="dxa"/>
            <w:vAlign w:val="top"/>
          </w:tcPr>
          <w:p w14:paraId="61F69E94">
            <w:pPr>
              <w:spacing w:before="100"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13125</w:t>
            </w:r>
          </w:p>
        </w:tc>
        <w:tc>
          <w:tcPr>
            <w:tcW w:w="2521" w:type="dxa"/>
            <w:vAlign w:val="top"/>
          </w:tcPr>
          <w:p w14:paraId="44402949">
            <w:pPr>
              <w:pStyle w:val="6"/>
              <w:spacing w:before="66" w:line="221" w:lineRule="auto"/>
              <w:ind w:left="123"/>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78" w:type="dxa"/>
            <w:vAlign w:val="top"/>
          </w:tcPr>
          <w:p w14:paraId="3E367A8B">
            <w:pPr>
              <w:spacing w:before="100"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242FA312">
            <w:pPr>
              <w:pStyle w:val="6"/>
              <w:spacing w:before="67" w:line="229" w:lineRule="auto"/>
              <w:ind w:left="129"/>
              <w:rPr>
                <w:sz w:val="19"/>
                <w:szCs w:val="19"/>
              </w:rPr>
            </w:pPr>
            <w:r>
              <w:rPr>
                <w:spacing w:val="2"/>
                <w:sz w:val="19"/>
                <w:szCs w:val="19"/>
              </w:rPr>
              <w:t>笔试</w:t>
            </w:r>
          </w:p>
        </w:tc>
      </w:tr>
      <w:tr w14:paraId="1F33E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5E32B7C5">
            <w:pPr>
              <w:spacing w:before="9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96" w:type="dxa"/>
            <w:vAlign w:val="top"/>
          </w:tcPr>
          <w:p w14:paraId="7739D685">
            <w:pPr>
              <w:spacing w:before="99"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27015</w:t>
            </w:r>
          </w:p>
        </w:tc>
        <w:tc>
          <w:tcPr>
            <w:tcW w:w="1844" w:type="dxa"/>
            <w:vAlign w:val="top"/>
          </w:tcPr>
          <w:p w14:paraId="10B7A5AE">
            <w:pPr>
              <w:pStyle w:val="6"/>
              <w:spacing w:before="63" w:line="228" w:lineRule="auto"/>
              <w:ind w:left="107"/>
              <w:rPr>
                <w:sz w:val="19"/>
                <w:szCs w:val="19"/>
              </w:rPr>
            </w:pPr>
            <w:r>
              <w:rPr>
                <w:spacing w:val="8"/>
                <w:sz w:val="19"/>
                <w:szCs w:val="19"/>
              </w:rPr>
              <w:t>创业教育</w:t>
            </w:r>
          </w:p>
        </w:tc>
        <w:tc>
          <w:tcPr>
            <w:tcW w:w="1121" w:type="dxa"/>
            <w:vMerge w:val="continue"/>
            <w:tcBorders>
              <w:top w:val="nil"/>
              <w:bottom w:val="nil"/>
            </w:tcBorders>
            <w:vAlign w:val="top"/>
          </w:tcPr>
          <w:p w14:paraId="05BFBC13">
            <w:pPr>
              <w:rPr>
                <w:rFonts w:ascii="Arial"/>
                <w:sz w:val="21"/>
              </w:rPr>
            </w:pPr>
          </w:p>
        </w:tc>
        <w:tc>
          <w:tcPr>
            <w:tcW w:w="611" w:type="dxa"/>
            <w:vAlign w:val="top"/>
          </w:tcPr>
          <w:p w14:paraId="4626F5DE">
            <w:pPr>
              <w:spacing w:before="99" w:line="195" w:lineRule="auto"/>
              <w:ind w:left="25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9" w:type="dxa"/>
            <w:vAlign w:val="top"/>
          </w:tcPr>
          <w:p w14:paraId="4C108935">
            <w:pPr>
              <w:spacing w:before="9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855" w:type="dxa"/>
            <w:vAlign w:val="top"/>
          </w:tcPr>
          <w:p w14:paraId="4921B676">
            <w:pPr>
              <w:spacing w:before="99"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13415</w:t>
            </w:r>
          </w:p>
        </w:tc>
        <w:tc>
          <w:tcPr>
            <w:tcW w:w="2521" w:type="dxa"/>
            <w:vAlign w:val="top"/>
          </w:tcPr>
          <w:p w14:paraId="33E3E27E">
            <w:pPr>
              <w:pStyle w:val="6"/>
              <w:spacing w:before="63" w:line="228" w:lineRule="auto"/>
              <w:ind w:left="110"/>
              <w:rPr>
                <w:sz w:val="19"/>
                <w:szCs w:val="19"/>
              </w:rPr>
            </w:pPr>
            <w:r>
              <w:rPr>
                <w:spacing w:val="9"/>
                <w:sz w:val="19"/>
                <w:szCs w:val="19"/>
              </w:rPr>
              <w:t>创新与创业管理</w:t>
            </w:r>
          </w:p>
        </w:tc>
        <w:tc>
          <w:tcPr>
            <w:tcW w:w="478" w:type="dxa"/>
            <w:vAlign w:val="top"/>
          </w:tcPr>
          <w:p w14:paraId="50B2C666">
            <w:pPr>
              <w:spacing w:before="102"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4D944457">
            <w:pPr>
              <w:pStyle w:val="6"/>
              <w:spacing w:before="66" w:line="229" w:lineRule="auto"/>
              <w:ind w:left="129"/>
              <w:rPr>
                <w:sz w:val="19"/>
                <w:szCs w:val="19"/>
              </w:rPr>
            </w:pPr>
            <w:r>
              <w:rPr>
                <w:spacing w:val="2"/>
                <w:sz w:val="19"/>
                <w:szCs w:val="19"/>
              </w:rPr>
              <w:t>笔试</w:t>
            </w:r>
          </w:p>
        </w:tc>
      </w:tr>
      <w:tr w14:paraId="6ADF3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420" w:type="dxa"/>
            <w:vAlign w:val="top"/>
          </w:tcPr>
          <w:p w14:paraId="78899F3A">
            <w:pPr>
              <w:spacing w:before="10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96" w:type="dxa"/>
            <w:vAlign w:val="top"/>
          </w:tcPr>
          <w:p w14:paraId="4F6AE8C9">
            <w:pPr>
              <w:spacing w:before="100" w:line="195" w:lineRule="auto"/>
              <w:ind w:left="15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00341</w:t>
            </w:r>
          </w:p>
        </w:tc>
        <w:tc>
          <w:tcPr>
            <w:tcW w:w="1844" w:type="dxa"/>
            <w:vAlign w:val="top"/>
          </w:tcPr>
          <w:p w14:paraId="64B58760">
            <w:pPr>
              <w:pStyle w:val="6"/>
              <w:spacing w:before="66" w:line="224" w:lineRule="auto"/>
              <w:ind w:left="111"/>
              <w:rPr>
                <w:sz w:val="19"/>
                <w:szCs w:val="19"/>
              </w:rPr>
            </w:pPr>
            <w:r>
              <w:rPr>
                <w:spacing w:val="8"/>
                <w:sz w:val="19"/>
                <w:szCs w:val="19"/>
              </w:rPr>
              <w:t>公文写作与处理</w:t>
            </w:r>
          </w:p>
        </w:tc>
        <w:tc>
          <w:tcPr>
            <w:tcW w:w="1121" w:type="dxa"/>
            <w:vMerge w:val="continue"/>
            <w:tcBorders>
              <w:top w:val="nil"/>
            </w:tcBorders>
            <w:vAlign w:val="top"/>
          </w:tcPr>
          <w:p w14:paraId="6ADBC934">
            <w:pPr>
              <w:rPr>
                <w:rFonts w:ascii="Arial"/>
                <w:sz w:val="21"/>
              </w:rPr>
            </w:pPr>
          </w:p>
        </w:tc>
        <w:tc>
          <w:tcPr>
            <w:tcW w:w="611" w:type="dxa"/>
            <w:vAlign w:val="top"/>
          </w:tcPr>
          <w:p w14:paraId="1CC6971F">
            <w:pPr>
              <w:spacing w:before="100" w:line="195" w:lineRule="auto"/>
              <w:ind w:left="2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9" w:type="dxa"/>
            <w:vAlign w:val="top"/>
          </w:tcPr>
          <w:p w14:paraId="68EFD4A8">
            <w:pPr>
              <w:rPr>
                <w:rFonts w:ascii="Arial"/>
                <w:sz w:val="21"/>
              </w:rPr>
            </w:pPr>
          </w:p>
        </w:tc>
        <w:tc>
          <w:tcPr>
            <w:tcW w:w="855" w:type="dxa"/>
            <w:vAlign w:val="top"/>
          </w:tcPr>
          <w:p w14:paraId="5F1A7244">
            <w:pPr>
              <w:rPr>
                <w:rFonts w:ascii="Arial"/>
                <w:sz w:val="21"/>
              </w:rPr>
            </w:pPr>
          </w:p>
        </w:tc>
        <w:tc>
          <w:tcPr>
            <w:tcW w:w="2521" w:type="dxa"/>
            <w:vAlign w:val="top"/>
          </w:tcPr>
          <w:p w14:paraId="0CF80A1D">
            <w:pPr>
              <w:rPr>
                <w:rFonts w:ascii="Arial"/>
                <w:sz w:val="21"/>
              </w:rPr>
            </w:pPr>
          </w:p>
        </w:tc>
        <w:tc>
          <w:tcPr>
            <w:tcW w:w="478" w:type="dxa"/>
            <w:vAlign w:val="top"/>
          </w:tcPr>
          <w:p w14:paraId="62C08403">
            <w:pPr>
              <w:rPr>
                <w:rFonts w:ascii="Arial"/>
                <w:sz w:val="21"/>
              </w:rPr>
            </w:pPr>
          </w:p>
        </w:tc>
        <w:tc>
          <w:tcPr>
            <w:tcW w:w="634" w:type="dxa"/>
            <w:vAlign w:val="top"/>
          </w:tcPr>
          <w:p w14:paraId="5A0F5009">
            <w:pPr>
              <w:rPr>
                <w:rFonts w:ascii="Arial"/>
                <w:sz w:val="21"/>
              </w:rPr>
            </w:pPr>
          </w:p>
        </w:tc>
      </w:tr>
      <w:tr w14:paraId="0BC92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0" w:type="dxa"/>
            <w:vAlign w:val="top"/>
          </w:tcPr>
          <w:p w14:paraId="1E213282">
            <w:pPr>
              <w:spacing w:before="18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96" w:type="dxa"/>
            <w:vAlign w:val="top"/>
          </w:tcPr>
          <w:p w14:paraId="464DF7F1">
            <w:pPr>
              <w:spacing w:before="180"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55569</w:t>
            </w:r>
          </w:p>
        </w:tc>
        <w:tc>
          <w:tcPr>
            <w:tcW w:w="1844" w:type="dxa"/>
            <w:vAlign w:val="top"/>
          </w:tcPr>
          <w:p w14:paraId="0282CC05">
            <w:pPr>
              <w:pStyle w:val="6"/>
              <w:spacing w:before="26" w:line="218" w:lineRule="auto"/>
              <w:ind w:left="122" w:right="136" w:hanging="5"/>
              <w:rPr>
                <w:sz w:val="19"/>
                <w:szCs w:val="19"/>
              </w:rPr>
            </w:pPr>
            <w:r>
              <w:rPr>
                <w:spacing w:val="8"/>
                <w:sz w:val="19"/>
                <w:szCs w:val="19"/>
              </w:rPr>
              <w:t>工商企业管理综合</w:t>
            </w:r>
            <w:r>
              <w:rPr>
                <w:sz w:val="19"/>
                <w:szCs w:val="19"/>
              </w:rPr>
              <w:t xml:space="preserve"> </w:t>
            </w:r>
            <w:r>
              <w:rPr>
                <w:spacing w:val="5"/>
                <w:sz w:val="19"/>
                <w:szCs w:val="19"/>
              </w:rPr>
              <w:t>实践考核</w:t>
            </w:r>
          </w:p>
        </w:tc>
        <w:tc>
          <w:tcPr>
            <w:tcW w:w="1121" w:type="dxa"/>
            <w:vAlign w:val="top"/>
          </w:tcPr>
          <w:p w14:paraId="46EE8812">
            <w:pPr>
              <w:rPr>
                <w:rFonts w:ascii="Arial"/>
                <w:sz w:val="21"/>
              </w:rPr>
            </w:pPr>
          </w:p>
        </w:tc>
        <w:tc>
          <w:tcPr>
            <w:tcW w:w="611" w:type="dxa"/>
            <w:vAlign w:val="top"/>
          </w:tcPr>
          <w:p w14:paraId="68327589">
            <w:pPr>
              <w:spacing w:before="180" w:line="195" w:lineRule="auto"/>
              <w:ind w:left="2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9" w:type="dxa"/>
            <w:vAlign w:val="top"/>
          </w:tcPr>
          <w:p w14:paraId="2E4A10CA">
            <w:pPr>
              <w:rPr>
                <w:rFonts w:ascii="Arial"/>
                <w:sz w:val="21"/>
              </w:rPr>
            </w:pPr>
          </w:p>
        </w:tc>
        <w:tc>
          <w:tcPr>
            <w:tcW w:w="855" w:type="dxa"/>
            <w:vAlign w:val="top"/>
          </w:tcPr>
          <w:p w14:paraId="537DD4D5">
            <w:pPr>
              <w:rPr>
                <w:rFonts w:ascii="Arial"/>
                <w:sz w:val="21"/>
              </w:rPr>
            </w:pPr>
          </w:p>
        </w:tc>
        <w:tc>
          <w:tcPr>
            <w:tcW w:w="2521" w:type="dxa"/>
            <w:vAlign w:val="top"/>
          </w:tcPr>
          <w:p w14:paraId="7C8DACB5">
            <w:pPr>
              <w:rPr>
                <w:rFonts w:ascii="Arial"/>
                <w:sz w:val="21"/>
              </w:rPr>
            </w:pPr>
          </w:p>
        </w:tc>
        <w:tc>
          <w:tcPr>
            <w:tcW w:w="478" w:type="dxa"/>
            <w:vAlign w:val="top"/>
          </w:tcPr>
          <w:p w14:paraId="1C38C9B0">
            <w:pPr>
              <w:rPr>
                <w:rFonts w:ascii="Arial"/>
                <w:sz w:val="21"/>
              </w:rPr>
            </w:pPr>
          </w:p>
        </w:tc>
        <w:tc>
          <w:tcPr>
            <w:tcW w:w="634" w:type="dxa"/>
            <w:vAlign w:val="top"/>
          </w:tcPr>
          <w:p w14:paraId="07FF8DB0">
            <w:pPr>
              <w:rPr>
                <w:rFonts w:ascii="Arial"/>
                <w:sz w:val="21"/>
              </w:rPr>
            </w:pPr>
          </w:p>
        </w:tc>
      </w:tr>
      <w:tr w14:paraId="11280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1216" w:type="dxa"/>
            <w:gridSpan w:val="2"/>
            <w:vAlign w:val="top"/>
          </w:tcPr>
          <w:p w14:paraId="72C048D6">
            <w:pPr>
              <w:pStyle w:val="6"/>
              <w:spacing w:before="67" w:line="226" w:lineRule="auto"/>
              <w:ind w:left="224"/>
              <w:rPr>
                <w:sz w:val="19"/>
                <w:szCs w:val="19"/>
              </w:rPr>
            </w:pPr>
            <w:r>
              <w:rPr>
                <w:spacing w:val="4"/>
                <w:sz w:val="19"/>
                <w:szCs w:val="19"/>
              </w:rPr>
              <w:t>学分合计</w:t>
            </w:r>
          </w:p>
        </w:tc>
        <w:tc>
          <w:tcPr>
            <w:tcW w:w="3576" w:type="dxa"/>
            <w:gridSpan w:val="3"/>
            <w:vAlign w:val="top"/>
          </w:tcPr>
          <w:p w14:paraId="059683C7">
            <w:pPr>
              <w:pStyle w:val="6"/>
              <w:spacing w:before="67" w:line="227" w:lineRule="auto"/>
              <w:ind w:left="1145"/>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67</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344" w:type="dxa"/>
            <w:gridSpan w:val="2"/>
            <w:vAlign w:val="top"/>
          </w:tcPr>
          <w:p w14:paraId="03EB743B">
            <w:pPr>
              <w:pStyle w:val="6"/>
              <w:spacing w:before="67" w:line="226" w:lineRule="auto"/>
              <w:ind w:left="289"/>
              <w:rPr>
                <w:sz w:val="19"/>
                <w:szCs w:val="19"/>
              </w:rPr>
            </w:pPr>
            <w:r>
              <w:rPr>
                <w:spacing w:val="4"/>
                <w:sz w:val="19"/>
                <w:szCs w:val="19"/>
              </w:rPr>
              <w:t>学分合计</w:t>
            </w:r>
          </w:p>
        </w:tc>
        <w:tc>
          <w:tcPr>
            <w:tcW w:w="3633" w:type="dxa"/>
            <w:gridSpan w:val="3"/>
            <w:vAlign w:val="top"/>
          </w:tcPr>
          <w:p w14:paraId="3651E8A0">
            <w:pPr>
              <w:pStyle w:val="6"/>
              <w:spacing w:before="67" w:line="227" w:lineRule="auto"/>
              <w:ind w:left="1496"/>
              <w:rPr>
                <w:sz w:val="19"/>
                <w:szCs w:val="19"/>
              </w:rPr>
            </w:pPr>
            <w:r>
              <w:rPr>
                <w:rFonts w:ascii="Times New Roman" w:hAnsi="Times New Roman" w:eastAsia="Times New Roman" w:cs="Times New Roman"/>
                <w:sz w:val="19"/>
                <w:szCs w:val="19"/>
              </w:rPr>
              <w:t>73</w:t>
            </w:r>
            <w:r>
              <w:rPr>
                <w:rFonts w:ascii="Times New Roman" w:hAnsi="Times New Roman" w:eastAsia="Times New Roman" w:cs="Times New Roman"/>
                <w:spacing w:val="21"/>
                <w:w w:val="101"/>
                <w:sz w:val="19"/>
                <w:szCs w:val="19"/>
              </w:rPr>
              <w:t xml:space="preserve"> </w:t>
            </w:r>
            <w:r>
              <w:rPr>
                <w:sz w:val="19"/>
                <w:szCs w:val="19"/>
              </w:rPr>
              <w:t>学分</w:t>
            </w:r>
          </w:p>
        </w:tc>
      </w:tr>
    </w:tbl>
    <w:p w14:paraId="6235788F">
      <w:pPr>
        <w:spacing w:before="77" w:line="230" w:lineRule="auto"/>
        <w:ind w:left="124"/>
        <w:rPr>
          <w:rFonts w:ascii="黑体" w:hAnsi="黑体" w:eastAsia="黑体" w:cs="黑体"/>
          <w:sz w:val="19"/>
          <w:szCs w:val="19"/>
        </w:rPr>
      </w:pPr>
      <w:r>
        <w:rPr>
          <w:rFonts w:ascii="黑体" w:hAnsi="黑体" w:eastAsia="黑体" w:cs="黑体"/>
          <w:b/>
          <w:bCs/>
          <w:spacing w:val="1"/>
          <w:sz w:val="19"/>
          <w:szCs w:val="19"/>
        </w:rPr>
        <w:t>说明：</w:t>
      </w:r>
    </w:p>
    <w:p w14:paraId="67BAE459">
      <w:pPr>
        <w:spacing w:before="70" w:line="239" w:lineRule="auto"/>
        <w:ind w:left="129" w:right="114" w:firstLine="405"/>
        <w:rPr>
          <w:rFonts w:ascii="仿宋" w:hAnsi="仿宋" w:eastAsia="仿宋" w:cs="仿宋"/>
          <w:sz w:val="19"/>
          <w:szCs w:val="19"/>
        </w:rPr>
      </w:pPr>
      <w:r>
        <w:rPr>
          <w:rFonts w:ascii="Times New Roman" w:hAnsi="Times New Roman" w:eastAsia="Times New Roman" w:cs="Times New Roman"/>
          <w:spacing w:val="3"/>
          <w:sz w:val="19"/>
          <w:szCs w:val="19"/>
        </w:rPr>
        <w:t>1</w:t>
      </w:r>
      <w:r>
        <w:rPr>
          <w:rFonts w:ascii="仿宋" w:hAnsi="仿宋" w:eastAsia="仿宋" w:cs="仿宋"/>
          <w:spacing w:val="3"/>
          <w:sz w:val="19"/>
          <w:szCs w:val="19"/>
        </w:rPr>
        <w:t>．</w:t>
      </w:r>
      <w:r>
        <w:rPr>
          <w:rFonts w:ascii="Times New Roman" w:hAnsi="Times New Roman" w:eastAsia="Times New Roman" w:cs="Times New Roman"/>
          <w:spacing w:val="3"/>
          <w:sz w:val="19"/>
          <w:szCs w:val="19"/>
        </w:rPr>
        <w:t xml:space="preserve">2024 </w:t>
      </w:r>
      <w:r>
        <w:rPr>
          <w:rFonts w:ascii="仿宋" w:hAnsi="仿宋" w:eastAsia="仿宋" w:cs="仿宋"/>
          <w:spacing w:val="3"/>
          <w:sz w:val="19"/>
          <w:szCs w:val="19"/>
        </w:rPr>
        <w:t>版专业考试计划启用后，设置两年过渡期，从</w:t>
      </w:r>
      <w:r>
        <w:rPr>
          <w:rFonts w:ascii="仿宋" w:hAnsi="仿宋" w:eastAsia="仿宋" w:cs="仿宋"/>
          <w:spacing w:val="-40"/>
          <w:sz w:val="19"/>
          <w:szCs w:val="19"/>
        </w:rPr>
        <w:t xml:space="preserve"> </w:t>
      </w:r>
      <w:r>
        <w:rPr>
          <w:rFonts w:ascii="Times New Roman" w:hAnsi="Times New Roman" w:eastAsia="Times New Roman" w:cs="Times New Roman"/>
          <w:spacing w:val="3"/>
          <w:sz w:val="19"/>
          <w:szCs w:val="19"/>
        </w:rPr>
        <w:t xml:space="preserve">2024 </w:t>
      </w:r>
      <w:r>
        <w:rPr>
          <w:rFonts w:ascii="仿宋" w:hAnsi="仿宋" w:eastAsia="仿宋" w:cs="仿宋"/>
          <w:spacing w:val="3"/>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3"/>
          <w:sz w:val="19"/>
          <w:szCs w:val="19"/>
        </w:rPr>
        <w:t>7</w:t>
      </w:r>
      <w:r>
        <w:rPr>
          <w:rFonts w:ascii="Times New Roman" w:hAnsi="Times New Roman" w:eastAsia="Times New Roman" w:cs="Times New Roman"/>
          <w:spacing w:val="20"/>
          <w:sz w:val="19"/>
          <w:szCs w:val="19"/>
        </w:rPr>
        <w:t xml:space="preserve"> </w:t>
      </w:r>
      <w:r>
        <w:rPr>
          <w:rFonts w:ascii="仿宋" w:hAnsi="仿宋" w:eastAsia="仿宋" w:cs="仿宋"/>
          <w:spacing w:val="3"/>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3"/>
          <w:sz w:val="19"/>
          <w:szCs w:val="19"/>
        </w:rPr>
        <w:t xml:space="preserve">2026 </w:t>
      </w:r>
      <w:r>
        <w:rPr>
          <w:rFonts w:ascii="仿宋" w:hAnsi="仿宋" w:eastAsia="仿宋" w:cs="仿宋"/>
          <w:spacing w:val="3"/>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3"/>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3"/>
          <w:sz w:val="19"/>
          <w:szCs w:val="19"/>
        </w:rPr>
        <w:t>月，具体过</w:t>
      </w:r>
      <w:r>
        <w:rPr>
          <w:rFonts w:ascii="仿宋" w:hAnsi="仿宋" w:eastAsia="仿宋" w:cs="仿宋"/>
          <w:spacing w:val="2"/>
          <w:sz w:val="19"/>
          <w:szCs w:val="19"/>
        </w:rPr>
        <w:t>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2"/>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CB3FC47">
      <w:pPr>
        <w:spacing w:before="26" w:line="239" w:lineRule="auto"/>
        <w:ind w:left="122" w:right="114" w:firstLine="393"/>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w:t>
      </w:r>
      <w:r>
        <w:rPr>
          <w:rFonts w:ascii="仿宋" w:hAnsi="仿宋" w:eastAsia="仿宋" w:cs="仿宋"/>
          <w:sz w:val="19"/>
          <w:szCs w:val="19"/>
        </w:rPr>
        <w:t xml:space="preserve"> </w:t>
      </w:r>
      <w:r>
        <w:rPr>
          <w:rFonts w:ascii="仿宋" w:hAnsi="仿宋" w:eastAsia="仿宋" w:cs="仿宋"/>
          <w:spacing w:val="8"/>
          <w:sz w:val="19"/>
          <w:szCs w:val="19"/>
        </w:rPr>
        <w:t>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193F482">
      <w:pPr>
        <w:spacing w:before="27" w:line="239" w:lineRule="auto"/>
        <w:ind w:left="144" w:right="72" w:firstLine="375"/>
        <w:rPr>
          <w:rFonts w:ascii="仿宋" w:hAnsi="仿宋" w:eastAsia="仿宋" w:cs="仿宋"/>
          <w:sz w:val="19"/>
          <w:szCs w:val="19"/>
        </w:rPr>
      </w:pPr>
      <w:r>
        <w:rPr>
          <w:rFonts w:ascii="Times New Roman" w:hAnsi="Times New Roman" w:eastAsia="Times New Roman" w:cs="Times New Roman"/>
          <w:spacing w:val="8"/>
          <w:sz w:val="19"/>
          <w:szCs w:val="19"/>
        </w:rPr>
        <w:t>3</w:t>
      </w:r>
      <w:r>
        <w:rPr>
          <w:rFonts w:ascii="仿宋" w:hAnsi="仿宋" w:eastAsia="仿宋" w:cs="仿宋"/>
          <w:spacing w:val="8"/>
          <w:sz w:val="19"/>
          <w:szCs w:val="19"/>
        </w:rPr>
        <w:t>．关于实践课程替代关系参照《专业考试</w:t>
      </w:r>
      <w:r>
        <w:rPr>
          <w:rFonts w:ascii="仿宋" w:hAnsi="仿宋" w:eastAsia="仿宋" w:cs="仿宋"/>
          <w:spacing w:val="7"/>
          <w:sz w:val="19"/>
          <w:szCs w:val="19"/>
        </w:rPr>
        <w:t>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三、关于部分课程考试的说明</w:t>
      </w:r>
      <w:r>
        <w:rPr>
          <w:rFonts w:ascii="Times New Roman" w:hAnsi="Times New Roman" w:eastAsia="Times New Roman" w:cs="Times New Roman"/>
          <w:spacing w:val="7"/>
          <w:sz w:val="19"/>
          <w:szCs w:val="19"/>
        </w:rPr>
        <w:t>”</w:t>
      </w:r>
      <w:r>
        <w:rPr>
          <w:rFonts w:ascii="Times New Roman" w:hAnsi="Times New Roman" w:eastAsia="Times New Roman" w:cs="Times New Roman"/>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4512282A">
      <w:pPr>
        <w:spacing w:before="26" w:line="244" w:lineRule="auto"/>
        <w:ind w:left="118" w:right="112" w:firstLine="396"/>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2021 </w:t>
      </w:r>
      <w:r>
        <w:rPr>
          <w:rFonts w:ascii="仿宋" w:hAnsi="仿宋" w:eastAsia="仿宋" w:cs="仿宋"/>
          <w:spacing w:val="8"/>
          <w:sz w:val="19"/>
          <w:szCs w:val="19"/>
        </w:rPr>
        <w:t>版考试计划选考课模块中，通过</w:t>
      </w:r>
      <w:r>
        <w:rPr>
          <w:rFonts w:ascii="仿宋" w:hAnsi="仿宋" w:eastAsia="仿宋" w:cs="仿宋"/>
          <w:spacing w:val="-38"/>
          <w:sz w:val="19"/>
          <w:szCs w:val="19"/>
        </w:rPr>
        <w:t xml:space="preserve"> </w:t>
      </w:r>
      <w:r>
        <w:rPr>
          <w:rFonts w:ascii="Times New Roman" w:hAnsi="Times New Roman" w:eastAsia="Times New Roman" w:cs="Times New Roman"/>
          <w:spacing w:val="8"/>
          <w:sz w:val="19"/>
          <w:szCs w:val="19"/>
        </w:rPr>
        <w:t xml:space="preserve">27015 </w:t>
      </w:r>
      <w:r>
        <w:rPr>
          <w:rFonts w:ascii="仿宋" w:hAnsi="仿宋" w:eastAsia="仿宋" w:cs="仿宋"/>
          <w:spacing w:val="8"/>
          <w:sz w:val="19"/>
          <w:szCs w:val="19"/>
        </w:rPr>
        <w:t>创业教育、</w:t>
      </w:r>
      <w:r>
        <w:rPr>
          <w:rFonts w:ascii="Times New Roman" w:hAnsi="Times New Roman" w:eastAsia="Times New Roman" w:cs="Times New Roman"/>
          <w:spacing w:val="8"/>
          <w:sz w:val="19"/>
          <w:szCs w:val="19"/>
        </w:rPr>
        <w:t>00341</w:t>
      </w:r>
      <w:r>
        <w:rPr>
          <w:rFonts w:ascii="Times New Roman" w:hAnsi="Times New Roman" w:eastAsia="Times New Roman" w:cs="Times New Roman"/>
          <w:spacing w:val="7"/>
          <w:sz w:val="19"/>
          <w:szCs w:val="19"/>
        </w:rPr>
        <w:t xml:space="preserve"> </w:t>
      </w:r>
      <w:r>
        <w:rPr>
          <w:rFonts w:ascii="仿宋" w:hAnsi="仿宋" w:eastAsia="仿宋" w:cs="仿宋"/>
          <w:spacing w:val="7"/>
          <w:sz w:val="19"/>
          <w:szCs w:val="19"/>
        </w:rPr>
        <w:t>公文写作与处理两门课程，可替代</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2024</w:t>
      </w:r>
      <w:r>
        <w:rPr>
          <w:rFonts w:ascii="Times New Roman" w:hAnsi="Times New Roman" w:eastAsia="Times New Roman" w:cs="Times New Roman"/>
          <w:sz w:val="19"/>
          <w:szCs w:val="19"/>
        </w:rPr>
        <w:t xml:space="preserve"> </w:t>
      </w:r>
      <w:r>
        <w:rPr>
          <w:rFonts w:ascii="仿宋" w:hAnsi="仿宋" w:eastAsia="仿宋" w:cs="仿宋"/>
          <w:spacing w:val="8"/>
          <w:sz w:val="19"/>
          <w:szCs w:val="19"/>
        </w:rPr>
        <w:t>版考试计划中的</w:t>
      </w:r>
      <w:r>
        <w:rPr>
          <w:rFonts w:ascii="仿宋" w:hAnsi="仿宋" w:eastAsia="仿宋" w:cs="仿宋"/>
          <w:spacing w:val="-21"/>
          <w:sz w:val="19"/>
          <w:szCs w:val="19"/>
        </w:rPr>
        <w:t xml:space="preserve"> </w:t>
      </w:r>
      <w:r>
        <w:rPr>
          <w:rFonts w:ascii="Times New Roman" w:hAnsi="Times New Roman" w:eastAsia="Times New Roman" w:cs="Times New Roman"/>
          <w:spacing w:val="8"/>
          <w:sz w:val="19"/>
          <w:szCs w:val="19"/>
        </w:rPr>
        <w:t>13125</w:t>
      </w:r>
      <w:r>
        <w:rPr>
          <w:rFonts w:ascii="Times New Roman" w:hAnsi="Times New Roman" w:eastAsia="Times New Roman" w:cs="Times New Roman"/>
          <w:spacing w:val="20"/>
          <w:w w:val="102"/>
          <w:sz w:val="19"/>
          <w:szCs w:val="19"/>
        </w:rPr>
        <w:t xml:space="preserve"> </w:t>
      </w:r>
      <w:r>
        <w:rPr>
          <w:rFonts w:ascii="仿宋" w:hAnsi="仿宋" w:eastAsia="仿宋" w:cs="仿宋"/>
          <w:spacing w:val="8"/>
          <w:sz w:val="19"/>
          <w:szCs w:val="19"/>
        </w:rPr>
        <w:t>高等数学</w:t>
      </w:r>
      <w:r>
        <w:rPr>
          <w:rFonts w:ascii="Times New Roman" w:hAnsi="Times New Roman" w:eastAsia="Times New Roman" w:cs="Times New Roman"/>
          <w:spacing w:val="8"/>
          <w:sz w:val="19"/>
          <w:szCs w:val="19"/>
        </w:rPr>
        <w:t>(</w:t>
      </w:r>
      <w:r>
        <w:rPr>
          <w:rFonts w:ascii="仿宋" w:hAnsi="仿宋" w:eastAsia="仿宋" w:cs="仿宋"/>
          <w:spacing w:val="8"/>
          <w:sz w:val="19"/>
          <w:szCs w:val="19"/>
        </w:rPr>
        <w:t>经管类</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1"/>
          <w:sz w:val="19"/>
          <w:szCs w:val="19"/>
        </w:rPr>
        <w:t xml:space="preserve"> </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13415 </w:t>
      </w:r>
      <w:r>
        <w:rPr>
          <w:rFonts w:ascii="仿宋" w:hAnsi="仿宋" w:eastAsia="仿宋" w:cs="仿宋"/>
          <w:spacing w:val="8"/>
          <w:sz w:val="19"/>
          <w:szCs w:val="19"/>
        </w:rPr>
        <w:t>创新与创</w:t>
      </w:r>
      <w:r>
        <w:rPr>
          <w:rFonts w:ascii="仿宋" w:hAnsi="仿宋" w:eastAsia="仿宋" w:cs="仿宋"/>
          <w:spacing w:val="7"/>
          <w:sz w:val="19"/>
          <w:szCs w:val="19"/>
        </w:rPr>
        <w:t>业管理两门课程。通过任意一门可替代</w:t>
      </w:r>
      <w:r>
        <w:rPr>
          <w:rFonts w:ascii="仿宋" w:hAnsi="仿宋" w:eastAsia="仿宋" w:cs="仿宋"/>
          <w:spacing w:val="-21"/>
          <w:sz w:val="19"/>
          <w:szCs w:val="19"/>
        </w:rPr>
        <w:t xml:space="preserve"> </w:t>
      </w:r>
      <w:r>
        <w:rPr>
          <w:rFonts w:ascii="Times New Roman" w:hAnsi="Times New Roman" w:eastAsia="Times New Roman" w:cs="Times New Roman"/>
          <w:spacing w:val="7"/>
          <w:sz w:val="19"/>
          <w:szCs w:val="19"/>
        </w:rPr>
        <w:t xml:space="preserve">13415 </w:t>
      </w:r>
      <w:r>
        <w:rPr>
          <w:rFonts w:ascii="仿宋" w:hAnsi="仿宋" w:eastAsia="仿宋" w:cs="仿宋"/>
          <w:spacing w:val="7"/>
          <w:sz w:val="19"/>
          <w:szCs w:val="19"/>
        </w:rPr>
        <w:t>创新</w:t>
      </w:r>
      <w:r>
        <w:rPr>
          <w:rFonts w:ascii="仿宋" w:hAnsi="仿宋" w:eastAsia="仿宋" w:cs="仿宋"/>
          <w:sz w:val="19"/>
          <w:szCs w:val="19"/>
        </w:rPr>
        <w:t xml:space="preserve"> </w:t>
      </w:r>
      <w:r>
        <w:rPr>
          <w:rFonts w:ascii="仿宋" w:hAnsi="仿宋" w:eastAsia="仿宋" w:cs="仿宋"/>
          <w:spacing w:val="7"/>
          <w:sz w:val="19"/>
          <w:szCs w:val="19"/>
        </w:rPr>
        <w:t>与创业管理。</w:t>
      </w:r>
    </w:p>
    <w:p w14:paraId="6EEDBE43">
      <w:pPr>
        <w:spacing w:before="25" w:line="247" w:lineRule="auto"/>
        <w:ind w:left="118" w:right="112" w:firstLine="403"/>
        <w:rPr>
          <w:rFonts w:ascii="仿宋" w:hAnsi="仿宋" w:eastAsia="仿宋" w:cs="仿宋"/>
          <w:sz w:val="19"/>
          <w:szCs w:val="19"/>
        </w:rPr>
      </w:pPr>
      <w:r>
        <w:rPr>
          <w:rFonts w:ascii="Times New Roman" w:hAnsi="Times New Roman" w:eastAsia="Times New Roman" w:cs="Times New Roman"/>
          <w:spacing w:val="12"/>
          <w:sz w:val="19"/>
          <w:szCs w:val="19"/>
        </w:rPr>
        <w:t>5</w:t>
      </w:r>
      <w:r>
        <w:rPr>
          <w:rFonts w:ascii="仿宋" w:hAnsi="仿宋" w:eastAsia="仿宋" w:cs="仿宋"/>
          <w:spacing w:val="12"/>
          <w:sz w:val="19"/>
          <w:szCs w:val="19"/>
        </w:rPr>
        <w:t>．</w:t>
      </w:r>
      <w:r>
        <w:rPr>
          <w:rFonts w:ascii="Times New Roman" w:hAnsi="Times New Roman" w:eastAsia="Times New Roman" w:cs="Times New Roman"/>
          <w:spacing w:val="12"/>
          <w:sz w:val="19"/>
          <w:szCs w:val="19"/>
        </w:rPr>
        <w:t xml:space="preserve">2021 </w:t>
      </w:r>
      <w:r>
        <w:rPr>
          <w:rFonts w:ascii="仿宋" w:hAnsi="仿宋" w:eastAsia="仿宋" w:cs="仿宋"/>
          <w:spacing w:val="12"/>
          <w:sz w:val="19"/>
          <w:szCs w:val="19"/>
        </w:rPr>
        <w:t>版考试计划选考课模块中，如果在原实验区各</w:t>
      </w:r>
      <w:r>
        <w:rPr>
          <w:rFonts w:ascii="仿宋" w:hAnsi="仿宋" w:eastAsia="仿宋" w:cs="仿宋"/>
          <w:spacing w:val="11"/>
          <w:sz w:val="19"/>
          <w:szCs w:val="19"/>
        </w:rPr>
        <w:t>方向专业课模块中通过任意两门课，可替代</w:t>
      </w:r>
      <w:r>
        <w:rPr>
          <w:rFonts w:ascii="仿宋" w:hAnsi="仿宋" w:eastAsia="仿宋" w:cs="仿宋"/>
          <w:spacing w:val="-36"/>
          <w:sz w:val="19"/>
          <w:szCs w:val="19"/>
        </w:rPr>
        <w:t xml:space="preserve"> </w:t>
      </w:r>
      <w:r>
        <w:rPr>
          <w:rFonts w:ascii="Times New Roman" w:hAnsi="Times New Roman" w:eastAsia="Times New Roman" w:cs="Times New Roman"/>
          <w:spacing w:val="11"/>
          <w:sz w:val="19"/>
          <w:szCs w:val="19"/>
        </w:rPr>
        <w:t>2024</w:t>
      </w:r>
      <w:r>
        <w:rPr>
          <w:rFonts w:ascii="Times New Roman" w:hAnsi="Times New Roman" w:eastAsia="Times New Roman" w:cs="Times New Roman"/>
          <w:sz w:val="19"/>
          <w:szCs w:val="19"/>
        </w:rPr>
        <w:t xml:space="preserve"> </w:t>
      </w:r>
      <w:r>
        <w:rPr>
          <w:rFonts w:ascii="仿宋" w:hAnsi="仿宋" w:eastAsia="仿宋" w:cs="仿宋"/>
          <w:spacing w:val="8"/>
          <w:sz w:val="19"/>
          <w:szCs w:val="19"/>
        </w:rPr>
        <w:t>版考试计划中的</w:t>
      </w:r>
      <w:r>
        <w:rPr>
          <w:rFonts w:ascii="仿宋" w:hAnsi="仿宋" w:eastAsia="仿宋" w:cs="仿宋"/>
          <w:spacing w:val="-21"/>
          <w:sz w:val="19"/>
          <w:szCs w:val="19"/>
        </w:rPr>
        <w:t xml:space="preserve"> </w:t>
      </w:r>
      <w:r>
        <w:rPr>
          <w:rFonts w:ascii="Times New Roman" w:hAnsi="Times New Roman" w:eastAsia="Times New Roman" w:cs="Times New Roman"/>
          <w:spacing w:val="8"/>
          <w:sz w:val="19"/>
          <w:szCs w:val="19"/>
        </w:rPr>
        <w:t>13125</w:t>
      </w:r>
      <w:r>
        <w:rPr>
          <w:rFonts w:ascii="Times New Roman" w:hAnsi="Times New Roman" w:eastAsia="Times New Roman" w:cs="Times New Roman"/>
          <w:spacing w:val="20"/>
          <w:w w:val="102"/>
          <w:sz w:val="19"/>
          <w:szCs w:val="19"/>
        </w:rPr>
        <w:t xml:space="preserve"> </w:t>
      </w:r>
      <w:r>
        <w:rPr>
          <w:rFonts w:ascii="仿宋" w:hAnsi="仿宋" w:eastAsia="仿宋" w:cs="仿宋"/>
          <w:spacing w:val="8"/>
          <w:sz w:val="19"/>
          <w:szCs w:val="19"/>
        </w:rPr>
        <w:t>高等数学</w:t>
      </w:r>
      <w:r>
        <w:rPr>
          <w:rFonts w:ascii="Times New Roman" w:hAnsi="Times New Roman" w:eastAsia="Times New Roman" w:cs="Times New Roman"/>
          <w:spacing w:val="8"/>
          <w:sz w:val="19"/>
          <w:szCs w:val="19"/>
        </w:rPr>
        <w:t>(</w:t>
      </w:r>
      <w:r>
        <w:rPr>
          <w:rFonts w:ascii="仿宋" w:hAnsi="仿宋" w:eastAsia="仿宋" w:cs="仿宋"/>
          <w:spacing w:val="8"/>
          <w:sz w:val="19"/>
          <w:szCs w:val="19"/>
        </w:rPr>
        <w:t>经管类</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1"/>
          <w:sz w:val="19"/>
          <w:szCs w:val="19"/>
        </w:rPr>
        <w:t xml:space="preserve"> </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13415 </w:t>
      </w:r>
      <w:r>
        <w:rPr>
          <w:rFonts w:ascii="仿宋" w:hAnsi="仿宋" w:eastAsia="仿宋" w:cs="仿宋"/>
          <w:spacing w:val="8"/>
          <w:sz w:val="19"/>
          <w:szCs w:val="19"/>
        </w:rPr>
        <w:t>创新与创</w:t>
      </w:r>
      <w:r>
        <w:rPr>
          <w:rFonts w:ascii="仿宋" w:hAnsi="仿宋" w:eastAsia="仿宋" w:cs="仿宋"/>
          <w:spacing w:val="7"/>
          <w:sz w:val="19"/>
          <w:szCs w:val="19"/>
        </w:rPr>
        <w:t>业管理。通过任意一门可替代</w:t>
      </w:r>
      <w:r>
        <w:rPr>
          <w:rFonts w:ascii="仿宋" w:hAnsi="仿宋" w:eastAsia="仿宋" w:cs="仿宋"/>
          <w:spacing w:val="-21"/>
          <w:sz w:val="19"/>
          <w:szCs w:val="19"/>
        </w:rPr>
        <w:t xml:space="preserve"> </w:t>
      </w:r>
      <w:r>
        <w:rPr>
          <w:rFonts w:ascii="Times New Roman" w:hAnsi="Times New Roman" w:eastAsia="Times New Roman" w:cs="Times New Roman"/>
          <w:spacing w:val="7"/>
          <w:sz w:val="19"/>
          <w:szCs w:val="19"/>
        </w:rPr>
        <w:t xml:space="preserve">13415 </w:t>
      </w:r>
      <w:r>
        <w:rPr>
          <w:rFonts w:ascii="仿宋" w:hAnsi="仿宋" w:eastAsia="仿宋" w:cs="仿宋"/>
          <w:spacing w:val="7"/>
          <w:sz w:val="19"/>
          <w:szCs w:val="19"/>
        </w:rPr>
        <w:t>创新与创业管</w:t>
      </w:r>
      <w:r>
        <w:rPr>
          <w:rFonts w:ascii="仿宋" w:hAnsi="仿宋" w:eastAsia="仿宋" w:cs="仿宋"/>
          <w:sz w:val="19"/>
          <w:szCs w:val="19"/>
        </w:rPr>
        <w:t xml:space="preserve"> </w:t>
      </w:r>
      <w:r>
        <w:rPr>
          <w:rFonts w:ascii="仿宋" w:hAnsi="仿宋" w:eastAsia="仿宋" w:cs="仿宋"/>
          <w:spacing w:val="2"/>
          <w:sz w:val="19"/>
          <w:szCs w:val="19"/>
        </w:rPr>
        <w:t>理。</w:t>
      </w:r>
    </w:p>
    <w:p w14:paraId="7BC53E9B">
      <w:pPr>
        <w:spacing w:before="16" w:line="238" w:lineRule="auto"/>
        <w:ind w:left="138" w:right="114" w:firstLine="381"/>
        <w:rPr>
          <w:rFonts w:ascii="仿宋" w:hAnsi="仿宋" w:eastAsia="仿宋" w:cs="仿宋"/>
          <w:sz w:val="19"/>
          <w:szCs w:val="19"/>
        </w:rPr>
      </w:pPr>
      <w:r>
        <w:rPr>
          <w:rFonts w:ascii="Times New Roman" w:hAnsi="Times New Roman" w:eastAsia="Times New Roman" w:cs="Times New Roman"/>
          <w:spacing w:val="7"/>
          <w:sz w:val="19"/>
          <w:szCs w:val="19"/>
        </w:rPr>
        <w:t>6</w:t>
      </w:r>
      <w:r>
        <w:rPr>
          <w:rFonts w:ascii="仿宋" w:hAnsi="仿宋" w:eastAsia="仿宋" w:cs="仿宋"/>
          <w:spacing w:val="7"/>
          <w:sz w:val="19"/>
          <w:szCs w:val="19"/>
        </w:rPr>
        <w:t>．通过</w:t>
      </w:r>
      <w:r>
        <w:rPr>
          <w:rFonts w:ascii="仿宋" w:hAnsi="仿宋" w:eastAsia="仿宋" w:cs="仿宋"/>
          <w:spacing w:val="-20"/>
          <w:sz w:val="19"/>
          <w:szCs w:val="19"/>
        </w:rPr>
        <w:t xml:space="preserve"> </w:t>
      </w:r>
      <w:r>
        <w:rPr>
          <w:rFonts w:ascii="Times New Roman" w:hAnsi="Times New Roman" w:eastAsia="Times New Roman" w:cs="Times New Roman"/>
          <w:spacing w:val="7"/>
          <w:sz w:val="19"/>
          <w:szCs w:val="19"/>
        </w:rPr>
        <w:t xml:space="preserve">55569 </w:t>
      </w:r>
      <w:r>
        <w:rPr>
          <w:rFonts w:ascii="仿宋" w:hAnsi="仿宋" w:eastAsia="仿宋" w:cs="仿宋"/>
          <w:spacing w:val="7"/>
          <w:sz w:val="19"/>
          <w:szCs w:val="19"/>
        </w:rPr>
        <w:t>工商企业管理综合实践考核课程，可在</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版考试计划中计算课程门数和学分（不可替代</w:t>
      </w:r>
      <w:r>
        <w:rPr>
          <w:rFonts w:ascii="仿宋" w:hAnsi="仿宋" w:eastAsia="仿宋" w:cs="仿宋"/>
          <w:sz w:val="19"/>
          <w:szCs w:val="19"/>
        </w:rPr>
        <w:t xml:space="preserve"> </w:t>
      </w:r>
      <w:r>
        <w:rPr>
          <w:rFonts w:ascii="仿宋" w:hAnsi="仿宋" w:eastAsia="仿宋" w:cs="仿宋"/>
          <w:spacing w:val="5"/>
          <w:sz w:val="19"/>
          <w:szCs w:val="19"/>
        </w:rPr>
        <w:t>“</w:t>
      </w:r>
      <w:r>
        <w:rPr>
          <w:rFonts w:ascii="仿宋" w:hAnsi="仿宋" w:eastAsia="仿宋" w:cs="仿宋"/>
          <w:spacing w:val="-60"/>
          <w:sz w:val="19"/>
          <w:szCs w:val="19"/>
        </w:rPr>
        <w:t xml:space="preserve"> </w:t>
      </w:r>
      <w:r>
        <w:rPr>
          <w:rFonts w:ascii="Times New Roman" w:hAnsi="Times New Roman" w:eastAsia="Times New Roman" w:cs="Times New Roman"/>
          <w:spacing w:val="5"/>
          <w:sz w:val="19"/>
          <w:szCs w:val="19"/>
        </w:rPr>
        <w:t>15040</w:t>
      </w:r>
      <w:r>
        <w:rPr>
          <w:rFonts w:ascii="Times New Roman" w:hAnsi="Times New Roman" w:eastAsia="Times New Roman" w:cs="Times New Roman"/>
          <w:spacing w:val="37"/>
          <w:sz w:val="19"/>
          <w:szCs w:val="19"/>
        </w:rPr>
        <w:t xml:space="preserve"> </w:t>
      </w:r>
      <w:r>
        <w:rPr>
          <w:rFonts w:ascii="仿宋" w:hAnsi="仿宋" w:eastAsia="仿宋" w:cs="仿宋"/>
          <w:spacing w:val="5"/>
          <w:sz w:val="19"/>
          <w:szCs w:val="19"/>
        </w:rPr>
        <w:t>习近平新时代中国特色社会主义思想概论”课程）。</w:t>
      </w:r>
    </w:p>
    <w:p w14:paraId="5A0237C0">
      <w:pPr>
        <w:spacing w:line="238" w:lineRule="auto"/>
        <w:rPr>
          <w:rFonts w:ascii="仿宋" w:hAnsi="仿宋" w:eastAsia="仿宋" w:cs="仿宋"/>
          <w:sz w:val="19"/>
          <w:szCs w:val="19"/>
        </w:rPr>
        <w:sectPr>
          <w:footerReference r:id="rId14" w:type="default"/>
          <w:pgSz w:w="11906" w:h="16839"/>
          <w:pgMar w:top="1431" w:right="968" w:bottom="1039" w:left="1163" w:header="0" w:footer="874" w:gutter="0"/>
          <w:cols w:space="720" w:num="1"/>
        </w:sectPr>
      </w:pPr>
    </w:p>
    <w:p w14:paraId="1A19F5F9">
      <w:pPr>
        <w:spacing w:before="235" w:line="221" w:lineRule="auto"/>
        <w:ind w:left="127"/>
        <w:rPr>
          <w:rFonts w:ascii="仿宋" w:hAnsi="仿宋" w:eastAsia="仿宋" w:cs="仿宋"/>
          <w:sz w:val="24"/>
          <w:szCs w:val="24"/>
        </w:rPr>
      </w:pPr>
      <w:bookmarkStart w:id="34" w:name="bookmark33"/>
      <w:bookmarkEnd w:id="34"/>
      <w:r>
        <w:rPr>
          <w:rFonts w:ascii="黑体" w:hAnsi="黑体" w:eastAsia="黑体" w:cs="黑体"/>
          <w:sz w:val="24"/>
          <w:szCs w:val="24"/>
        </w:rPr>
        <w:t>专业代码：</w:t>
      </w:r>
      <w:r>
        <w:rPr>
          <w:rFonts w:ascii="Times New Roman" w:hAnsi="Times New Roman" w:eastAsia="Times New Roman" w:cs="Times New Roman"/>
          <w:sz w:val="24"/>
          <w:szCs w:val="24"/>
        </w:rPr>
        <w:t xml:space="preserve">X1530605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专科</w:t>
      </w:r>
    </w:p>
    <w:p w14:paraId="2DE699C3">
      <w:pPr>
        <w:spacing w:before="113" w:line="221"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市场营销              </w:t>
      </w:r>
      <w:r>
        <w:rPr>
          <w:rFonts w:ascii="仿宋" w:hAnsi="仿宋" w:eastAsia="仿宋" w:cs="仿宋"/>
          <w:spacing w:val="-1"/>
          <w:sz w:val="24"/>
          <w:szCs w:val="24"/>
        </w:rPr>
        <w:t xml:space="preserve">     </w:t>
      </w:r>
      <w:r>
        <w:rPr>
          <w:rFonts w:ascii="黑体" w:hAnsi="黑体" w:eastAsia="黑体" w:cs="黑体"/>
          <w:spacing w:val="-1"/>
          <w:sz w:val="24"/>
          <w:szCs w:val="24"/>
        </w:rPr>
        <w:t>主考学校：</w:t>
      </w:r>
      <w:r>
        <w:rPr>
          <w:rFonts w:ascii="仿宋" w:hAnsi="仿宋" w:eastAsia="仿宋" w:cs="仿宋"/>
          <w:spacing w:val="-1"/>
          <w:sz w:val="24"/>
          <w:szCs w:val="24"/>
        </w:rPr>
        <w:t>南京财经大学</w:t>
      </w:r>
    </w:p>
    <w:p w14:paraId="4802BF37">
      <w:pPr>
        <w:spacing w:line="32" w:lineRule="exact"/>
      </w:pPr>
    </w:p>
    <w:tbl>
      <w:tblPr>
        <w:tblStyle w:val="5"/>
        <w:tblW w:w="95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4"/>
        <w:gridCol w:w="734"/>
        <w:gridCol w:w="1979"/>
        <w:gridCol w:w="734"/>
        <w:gridCol w:w="450"/>
        <w:gridCol w:w="484"/>
        <w:gridCol w:w="717"/>
        <w:gridCol w:w="2637"/>
        <w:gridCol w:w="428"/>
        <w:gridCol w:w="822"/>
      </w:tblGrid>
      <w:tr w14:paraId="44C4E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441" w:type="dxa"/>
            <w:gridSpan w:val="5"/>
            <w:vAlign w:val="top"/>
          </w:tcPr>
          <w:p w14:paraId="2E26A653">
            <w:pPr>
              <w:spacing w:before="95" w:line="211" w:lineRule="auto"/>
              <w:ind w:left="916"/>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088" w:type="dxa"/>
            <w:gridSpan w:val="5"/>
            <w:vAlign w:val="top"/>
          </w:tcPr>
          <w:p w14:paraId="7D8811EC">
            <w:pPr>
              <w:spacing w:before="95" w:line="211" w:lineRule="auto"/>
              <w:ind w:left="1239"/>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38764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544" w:type="dxa"/>
            <w:textDirection w:val="tbRlV"/>
            <w:vAlign w:val="top"/>
          </w:tcPr>
          <w:p w14:paraId="1670CDF3">
            <w:pPr>
              <w:spacing w:before="171"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34" w:type="dxa"/>
            <w:vAlign w:val="top"/>
          </w:tcPr>
          <w:p w14:paraId="15628789">
            <w:pPr>
              <w:spacing w:before="133" w:line="241" w:lineRule="auto"/>
              <w:ind w:left="168" w:right="168"/>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13" w:type="dxa"/>
            <w:gridSpan w:val="2"/>
            <w:vAlign w:val="top"/>
          </w:tcPr>
          <w:p w14:paraId="4F6C85ED">
            <w:pPr>
              <w:spacing w:before="261" w:line="230" w:lineRule="auto"/>
              <w:ind w:left="960"/>
              <w:rPr>
                <w:rFonts w:ascii="黑体" w:hAnsi="黑体" w:eastAsia="黑体" w:cs="黑体"/>
                <w:sz w:val="19"/>
                <w:szCs w:val="19"/>
              </w:rPr>
            </w:pPr>
            <w:r>
              <w:rPr>
                <w:rFonts w:ascii="黑体" w:hAnsi="黑体" w:eastAsia="黑体" w:cs="黑体"/>
                <w:spacing w:val="8"/>
                <w:sz w:val="19"/>
                <w:szCs w:val="19"/>
              </w:rPr>
              <w:t>课程名称</w:t>
            </w:r>
          </w:p>
        </w:tc>
        <w:tc>
          <w:tcPr>
            <w:tcW w:w="450" w:type="dxa"/>
            <w:textDirection w:val="tbRlV"/>
            <w:vAlign w:val="top"/>
          </w:tcPr>
          <w:p w14:paraId="53915944">
            <w:pPr>
              <w:spacing w:before="122"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84" w:type="dxa"/>
            <w:textDirection w:val="tbRlV"/>
            <w:vAlign w:val="top"/>
          </w:tcPr>
          <w:p w14:paraId="1B092D02">
            <w:pPr>
              <w:spacing w:before="138"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7" w:type="dxa"/>
            <w:vAlign w:val="top"/>
          </w:tcPr>
          <w:p w14:paraId="0A7272CE">
            <w:pPr>
              <w:spacing w:before="133" w:line="241" w:lineRule="auto"/>
              <w:ind w:left="162" w:right="15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37" w:type="dxa"/>
            <w:vAlign w:val="top"/>
          </w:tcPr>
          <w:p w14:paraId="2F8B43EF">
            <w:pPr>
              <w:spacing w:before="261" w:line="230" w:lineRule="auto"/>
              <w:ind w:left="923"/>
              <w:rPr>
                <w:rFonts w:ascii="黑体" w:hAnsi="黑体" w:eastAsia="黑体" w:cs="黑体"/>
                <w:sz w:val="19"/>
                <w:szCs w:val="19"/>
              </w:rPr>
            </w:pPr>
            <w:r>
              <w:rPr>
                <w:rFonts w:ascii="黑体" w:hAnsi="黑体" w:eastAsia="黑体" w:cs="黑体"/>
                <w:spacing w:val="8"/>
                <w:sz w:val="19"/>
                <w:szCs w:val="19"/>
              </w:rPr>
              <w:t>课程名称</w:t>
            </w:r>
          </w:p>
        </w:tc>
        <w:tc>
          <w:tcPr>
            <w:tcW w:w="428" w:type="dxa"/>
            <w:textDirection w:val="tbRlV"/>
            <w:vAlign w:val="top"/>
          </w:tcPr>
          <w:p w14:paraId="24C65982">
            <w:pPr>
              <w:spacing w:before="109"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822" w:type="dxa"/>
            <w:vAlign w:val="top"/>
          </w:tcPr>
          <w:p w14:paraId="7FF20B51">
            <w:pPr>
              <w:spacing w:before="131" w:line="241" w:lineRule="auto"/>
              <w:ind w:left="220" w:right="209"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68276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44" w:type="dxa"/>
            <w:vAlign w:val="top"/>
          </w:tcPr>
          <w:p w14:paraId="37B1031E">
            <w:pPr>
              <w:rPr>
                <w:rFonts w:ascii="Arial"/>
                <w:sz w:val="21"/>
              </w:rPr>
            </w:pPr>
          </w:p>
        </w:tc>
        <w:tc>
          <w:tcPr>
            <w:tcW w:w="734" w:type="dxa"/>
            <w:vAlign w:val="top"/>
          </w:tcPr>
          <w:p w14:paraId="70DE9E80">
            <w:pPr>
              <w:rPr>
                <w:rFonts w:ascii="Arial"/>
                <w:sz w:val="21"/>
              </w:rPr>
            </w:pPr>
          </w:p>
        </w:tc>
        <w:tc>
          <w:tcPr>
            <w:tcW w:w="2713" w:type="dxa"/>
            <w:gridSpan w:val="2"/>
            <w:vAlign w:val="top"/>
          </w:tcPr>
          <w:p w14:paraId="42B34E71">
            <w:pPr>
              <w:rPr>
                <w:rFonts w:ascii="Arial"/>
                <w:sz w:val="21"/>
              </w:rPr>
            </w:pPr>
          </w:p>
        </w:tc>
        <w:tc>
          <w:tcPr>
            <w:tcW w:w="450" w:type="dxa"/>
            <w:vAlign w:val="top"/>
          </w:tcPr>
          <w:p w14:paraId="4767ED51">
            <w:pPr>
              <w:rPr>
                <w:rFonts w:ascii="Arial"/>
                <w:sz w:val="21"/>
              </w:rPr>
            </w:pPr>
          </w:p>
        </w:tc>
        <w:tc>
          <w:tcPr>
            <w:tcW w:w="484" w:type="dxa"/>
            <w:vAlign w:val="top"/>
          </w:tcPr>
          <w:p w14:paraId="4CDF1919">
            <w:pPr>
              <w:spacing w:before="195" w:line="195" w:lineRule="auto"/>
              <w:ind w:left="21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7" w:type="dxa"/>
            <w:vAlign w:val="top"/>
          </w:tcPr>
          <w:p w14:paraId="2C849228">
            <w:pPr>
              <w:spacing w:before="19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637" w:type="dxa"/>
            <w:vAlign w:val="top"/>
          </w:tcPr>
          <w:p w14:paraId="4713CF08">
            <w:pPr>
              <w:pStyle w:val="6"/>
              <w:spacing w:before="33" w:line="233" w:lineRule="auto"/>
              <w:ind w:left="122" w:right="125"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28" w:type="dxa"/>
            <w:vAlign w:val="top"/>
          </w:tcPr>
          <w:p w14:paraId="707D0CC1">
            <w:pPr>
              <w:spacing w:before="195"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22" w:type="dxa"/>
            <w:vAlign w:val="top"/>
          </w:tcPr>
          <w:p w14:paraId="334CF46A">
            <w:pPr>
              <w:pStyle w:val="6"/>
              <w:spacing w:before="162" w:line="229" w:lineRule="auto"/>
              <w:ind w:left="223"/>
              <w:rPr>
                <w:sz w:val="19"/>
                <w:szCs w:val="19"/>
              </w:rPr>
            </w:pPr>
            <w:r>
              <w:rPr>
                <w:spacing w:val="2"/>
                <w:sz w:val="19"/>
                <w:szCs w:val="19"/>
              </w:rPr>
              <w:t>笔试</w:t>
            </w:r>
          </w:p>
        </w:tc>
      </w:tr>
      <w:tr w14:paraId="77565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544" w:type="dxa"/>
            <w:vAlign w:val="top"/>
          </w:tcPr>
          <w:p w14:paraId="53369B20">
            <w:pPr>
              <w:spacing w:before="126" w:line="195" w:lineRule="auto"/>
              <w:ind w:left="24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34" w:type="dxa"/>
            <w:vAlign w:val="top"/>
          </w:tcPr>
          <w:p w14:paraId="302F939C">
            <w:pPr>
              <w:spacing w:before="126"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2713" w:type="dxa"/>
            <w:gridSpan w:val="2"/>
            <w:vAlign w:val="top"/>
          </w:tcPr>
          <w:p w14:paraId="0E31B91A">
            <w:pPr>
              <w:pStyle w:val="6"/>
              <w:spacing w:before="93" w:line="224" w:lineRule="auto"/>
              <w:ind w:left="125"/>
              <w:rPr>
                <w:sz w:val="19"/>
                <w:szCs w:val="19"/>
              </w:rPr>
            </w:pPr>
            <w:r>
              <w:rPr>
                <w:spacing w:val="7"/>
                <w:sz w:val="19"/>
                <w:szCs w:val="19"/>
              </w:rPr>
              <w:t>思想道德修养与法律基础</w:t>
            </w:r>
          </w:p>
        </w:tc>
        <w:tc>
          <w:tcPr>
            <w:tcW w:w="450" w:type="dxa"/>
            <w:vAlign w:val="top"/>
          </w:tcPr>
          <w:p w14:paraId="7F3F4F42">
            <w:pPr>
              <w:spacing w:before="12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4" w:type="dxa"/>
            <w:vAlign w:val="top"/>
          </w:tcPr>
          <w:p w14:paraId="14561676">
            <w:pPr>
              <w:spacing w:before="126"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7" w:type="dxa"/>
            <w:vAlign w:val="top"/>
          </w:tcPr>
          <w:p w14:paraId="25E5CA9A">
            <w:pPr>
              <w:spacing w:before="12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637" w:type="dxa"/>
            <w:vAlign w:val="top"/>
          </w:tcPr>
          <w:p w14:paraId="3A5A849B">
            <w:pPr>
              <w:pStyle w:val="6"/>
              <w:spacing w:before="92" w:line="226" w:lineRule="auto"/>
              <w:ind w:left="127"/>
              <w:rPr>
                <w:sz w:val="19"/>
                <w:szCs w:val="19"/>
              </w:rPr>
            </w:pPr>
            <w:r>
              <w:rPr>
                <w:spacing w:val="6"/>
                <w:sz w:val="19"/>
                <w:szCs w:val="19"/>
              </w:rPr>
              <w:t>思想道德与法治</w:t>
            </w:r>
          </w:p>
        </w:tc>
        <w:tc>
          <w:tcPr>
            <w:tcW w:w="428" w:type="dxa"/>
            <w:vAlign w:val="top"/>
          </w:tcPr>
          <w:p w14:paraId="25FC2157">
            <w:pPr>
              <w:spacing w:before="126"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22" w:type="dxa"/>
            <w:vAlign w:val="top"/>
          </w:tcPr>
          <w:p w14:paraId="2B03DD29">
            <w:pPr>
              <w:pStyle w:val="6"/>
              <w:spacing w:before="93" w:line="229" w:lineRule="auto"/>
              <w:ind w:left="223"/>
              <w:rPr>
                <w:sz w:val="19"/>
                <w:szCs w:val="19"/>
              </w:rPr>
            </w:pPr>
            <w:r>
              <w:rPr>
                <w:spacing w:val="2"/>
                <w:sz w:val="19"/>
                <w:szCs w:val="19"/>
              </w:rPr>
              <w:t>笔试</w:t>
            </w:r>
          </w:p>
        </w:tc>
      </w:tr>
      <w:tr w14:paraId="46262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44" w:type="dxa"/>
            <w:vAlign w:val="top"/>
          </w:tcPr>
          <w:p w14:paraId="35DA1E21">
            <w:pPr>
              <w:spacing w:before="198" w:line="195" w:lineRule="auto"/>
              <w:ind w:left="22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4" w:type="dxa"/>
            <w:vAlign w:val="top"/>
          </w:tcPr>
          <w:p w14:paraId="0645B609">
            <w:pPr>
              <w:spacing w:before="198" w:line="195" w:lineRule="auto"/>
              <w:ind w:left="135"/>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2713" w:type="dxa"/>
            <w:gridSpan w:val="2"/>
            <w:vAlign w:val="top"/>
          </w:tcPr>
          <w:p w14:paraId="6BDCCF44">
            <w:pPr>
              <w:pStyle w:val="6"/>
              <w:spacing w:before="35" w:line="232" w:lineRule="auto"/>
              <w:ind w:left="120" w:right="203" w:hanging="2"/>
              <w:rPr>
                <w:sz w:val="19"/>
                <w:szCs w:val="19"/>
              </w:rPr>
            </w:pPr>
            <w:r>
              <w:rPr>
                <w:spacing w:val="8"/>
                <w:sz w:val="19"/>
                <w:szCs w:val="19"/>
              </w:rPr>
              <w:t xml:space="preserve">毛泽东思想和中国特色社会 </w:t>
            </w:r>
            <w:r>
              <w:rPr>
                <w:spacing w:val="7"/>
                <w:sz w:val="19"/>
                <w:szCs w:val="19"/>
              </w:rPr>
              <w:t>主义理论体系概论</w:t>
            </w:r>
          </w:p>
        </w:tc>
        <w:tc>
          <w:tcPr>
            <w:tcW w:w="450" w:type="dxa"/>
            <w:vAlign w:val="top"/>
          </w:tcPr>
          <w:p w14:paraId="1E338D48">
            <w:pPr>
              <w:spacing w:before="19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4" w:type="dxa"/>
            <w:vAlign w:val="top"/>
          </w:tcPr>
          <w:p w14:paraId="34D8FB8B">
            <w:pPr>
              <w:spacing w:before="198"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7" w:type="dxa"/>
            <w:vAlign w:val="top"/>
          </w:tcPr>
          <w:p w14:paraId="2D44E503">
            <w:pPr>
              <w:spacing w:before="19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637" w:type="dxa"/>
            <w:vAlign w:val="top"/>
          </w:tcPr>
          <w:p w14:paraId="537DE838">
            <w:pPr>
              <w:pStyle w:val="6"/>
              <w:spacing w:before="35" w:line="232" w:lineRule="auto"/>
              <w:ind w:left="122" w:right="125" w:hanging="2"/>
              <w:rPr>
                <w:sz w:val="19"/>
                <w:szCs w:val="19"/>
              </w:rPr>
            </w:pPr>
            <w:r>
              <w:rPr>
                <w:spacing w:val="8"/>
                <w:sz w:val="19"/>
                <w:szCs w:val="19"/>
              </w:rPr>
              <w:t xml:space="preserve">毛泽东思想和中国特色社会 </w:t>
            </w:r>
            <w:r>
              <w:rPr>
                <w:spacing w:val="7"/>
                <w:sz w:val="19"/>
                <w:szCs w:val="19"/>
              </w:rPr>
              <w:t>主义理论体系概论</w:t>
            </w:r>
          </w:p>
        </w:tc>
        <w:tc>
          <w:tcPr>
            <w:tcW w:w="428" w:type="dxa"/>
            <w:vAlign w:val="top"/>
          </w:tcPr>
          <w:p w14:paraId="6AC8D831">
            <w:pPr>
              <w:spacing w:before="198"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22" w:type="dxa"/>
            <w:vAlign w:val="top"/>
          </w:tcPr>
          <w:p w14:paraId="6306B355">
            <w:pPr>
              <w:pStyle w:val="6"/>
              <w:spacing w:before="164" w:line="229" w:lineRule="auto"/>
              <w:ind w:left="223"/>
              <w:rPr>
                <w:sz w:val="19"/>
                <w:szCs w:val="19"/>
              </w:rPr>
            </w:pPr>
            <w:r>
              <w:rPr>
                <w:spacing w:val="2"/>
                <w:sz w:val="19"/>
                <w:szCs w:val="19"/>
              </w:rPr>
              <w:t>笔试</w:t>
            </w:r>
          </w:p>
        </w:tc>
      </w:tr>
      <w:tr w14:paraId="23976F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280C0E1C">
            <w:pPr>
              <w:spacing w:before="128" w:line="195" w:lineRule="auto"/>
              <w:ind w:left="22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4" w:type="dxa"/>
            <w:vAlign w:val="top"/>
          </w:tcPr>
          <w:p w14:paraId="3D8E98BF">
            <w:pPr>
              <w:spacing w:before="128"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00065</w:t>
            </w:r>
          </w:p>
        </w:tc>
        <w:tc>
          <w:tcPr>
            <w:tcW w:w="2713" w:type="dxa"/>
            <w:gridSpan w:val="2"/>
            <w:vAlign w:val="top"/>
          </w:tcPr>
          <w:p w14:paraId="09B78F25">
            <w:pPr>
              <w:pStyle w:val="6"/>
              <w:spacing w:before="95" w:line="224" w:lineRule="auto"/>
              <w:ind w:left="129"/>
              <w:rPr>
                <w:sz w:val="19"/>
                <w:szCs w:val="19"/>
              </w:rPr>
            </w:pPr>
            <w:r>
              <w:rPr>
                <w:spacing w:val="6"/>
                <w:sz w:val="19"/>
                <w:szCs w:val="19"/>
              </w:rPr>
              <w:t>国民经济统计概论</w:t>
            </w:r>
          </w:p>
        </w:tc>
        <w:tc>
          <w:tcPr>
            <w:tcW w:w="450" w:type="dxa"/>
            <w:vAlign w:val="top"/>
          </w:tcPr>
          <w:p w14:paraId="519D274D">
            <w:pPr>
              <w:spacing w:before="128"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4" w:type="dxa"/>
            <w:vAlign w:val="top"/>
          </w:tcPr>
          <w:p w14:paraId="245FA59C">
            <w:pPr>
              <w:spacing w:before="128"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7" w:type="dxa"/>
            <w:vAlign w:val="top"/>
          </w:tcPr>
          <w:p w14:paraId="6A189352">
            <w:pPr>
              <w:spacing w:before="12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13124</w:t>
            </w:r>
          </w:p>
        </w:tc>
        <w:tc>
          <w:tcPr>
            <w:tcW w:w="2637" w:type="dxa"/>
            <w:vAlign w:val="top"/>
          </w:tcPr>
          <w:p w14:paraId="0BC685C2">
            <w:pPr>
              <w:pStyle w:val="6"/>
              <w:spacing w:before="94" w:line="221" w:lineRule="auto"/>
              <w:ind w:left="121"/>
              <w:rPr>
                <w:rFonts w:ascii="Times New Roman" w:hAnsi="Times New Roman" w:eastAsia="Times New Roman" w:cs="Times New Roman"/>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专</w:t>
            </w:r>
            <w:r>
              <w:rPr>
                <w:rFonts w:ascii="Times New Roman" w:hAnsi="Times New Roman" w:eastAsia="Times New Roman" w:cs="Times New Roman"/>
                <w:spacing w:val="4"/>
                <w:sz w:val="19"/>
                <w:szCs w:val="19"/>
              </w:rPr>
              <w:t>)</w:t>
            </w:r>
          </w:p>
        </w:tc>
        <w:tc>
          <w:tcPr>
            <w:tcW w:w="428" w:type="dxa"/>
            <w:vAlign w:val="top"/>
          </w:tcPr>
          <w:p w14:paraId="0263AE5F">
            <w:pPr>
              <w:spacing w:before="131" w:line="192"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22" w:type="dxa"/>
            <w:vAlign w:val="top"/>
          </w:tcPr>
          <w:p w14:paraId="3EE37D94">
            <w:pPr>
              <w:pStyle w:val="6"/>
              <w:spacing w:before="95" w:line="229" w:lineRule="auto"/>
              <w:ind w:left="223"/>
              <w:rPr>
                <w:sz w:val="19"/>
                <w:szCs w:val="19"/>
              </w:rPr>
            </w:pPr>
            <w:r>
              <w:rPr>
                <w:spacing w:val="2"/>
                <w:sz w:val="19"/>
                <w:szCs w:val="19"/>
              </w:rPr>
              <w:t>笔试</w:t>
            </w:r>
          </w:p>
        </w:tc>
      </w:tr>
      <w:tr w14:paraId="7150AF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Merge w:val="restart"/>
            <w:tcBorders>
              <w:bottom w:val="nil"/>
            </w:tcBorders>
            <w:vAlign w:val="top"/>
          </w:tcPr>
          <w:p w14:paraId="6AE640AA">
            <w:pPr>
              <w:spacing w:line="267" w:lineRule="auto"/>
              <w:rPr>
                <w:rFonts w:ascii="Arial"/>
                <w:sz w:val="21"/>
              </w:rPr>
            </w:pPr>
          </w:p>
          <w:p w14:paraId="59D9B605">
            <w:pPr>
              <w:spacing w:before="55" w:line="195" w:lineRule="auto"/>
              <w:ind w:left="22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4" w:type="dxa"/>
            <w:vAlign w:val="top"/>
          </w:tcPr>
          <w:p w14:paraId="50C7D965">
            <w:pPr>
              <w:spacing w:before="129"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713" w:type="dxa"/>
            <w:gridSpan w:val="2"/>
            <w:vAlign w:val="top"/>
          </w:tcPr>
          <w:p w14:paraId="6421FD9B">
            <w:pPr>
              <w:pStyle w:val="6"/>
              <w:spacing w:before="96" w:line="225" w:lineRule="auto"/>
              <w:ind w:left="117"/>
              <w:rPr>
                <w:sz w:val="19"/>
                <w:szCs w:val="19"/>
              </w:rPr>
            </w:pPr>
            <w:r>
              <w:rPr>
                <w:spacing w:val="8"/>
                <w:sz w:val="19"/>
                <w:szCs w:val="19"/>
              </w:rPr>
              <w:t>计算机应用基础</w:t>
            </w:r>
          </w:p>
        </w:tc>
        <w:tc>
          <w:tcPr>
            <w:tcW w:w="450" w:type="dxa"/>
            <w:vAlign w:val="top"/>
          </w:tcPr>
          <w:p w14:paraId="78C5799A">
            <w:pPr>
              <w:spacing w:before="129"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4" w:type="dxa"/>
            <w:vMerge w:val="restart"/>
            <w:tcBorders>
              <w:bottom w:val="nil"/>
            </w:tcBorders>
            <w:vAlign w:val="top"/>
          </w:tcPr>
          <w:p w14:paraId="7F847398">
            <w:pPr>
              <w:spacing w:line="270" w:lineRule="auto"/>
              <w:rPr>
                <w:rFonts w:ascii="Arial"/>
                <w:sz w:val="21"/>
              </w:rPr>
            </w:pPr>
          </w:p>
          <w:p w14:paraId="5A135C20">
            <w:pPr>
              <w:spacing w:before="55" w:line="192"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7" w:type="dxa"/>
            <w:vAlign w:val="top"/>
          </w:tcPr>
          <w:p w14:paraId="48A7F02E">
            <w:pPr>
              <w:spacing w:before="129"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637" w:type="dxa"/>
            <w:vAlign w:val="top"/>
          </w:tcPr>
          <w:p w14:paraId="21271A67">
            <w:pPr>
              <w:pStyle w:val="6"/>
              <w:spacing w:before="96" w:line="225" w:lineRule="auto"/>
              <w:ind w:left="119"/>
              <w:rPr>
                <w:sz w:val="19"/>
                <w:szCs w:val="19"/>
              </w:rPr>
            </w:pPr>
            <w:r>
              <w:rPr>
                <w:spacing w:val="8"/>
                <w:sz w:val="19"/>
                <w:szCs w:val="19"/>
              </w:rPr>
              <w:t>计算机应用基础</w:t>
            </w:r>
          </w:p>
        </w:tc>
        <w:tc>
          <w:tcPr>
            <w:tcW w:w="428" w:type="dxa"/>
            <w:vAlign w:val="top"/>
          </w:tcPr>
          <w:p w14:paraId="530313A8">
            <w:pPr>
              <w:spacing w:before="129"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22" w:type="dxa"/>
            <w:vAlign w:val="top"/>
          </w:tcPr>
          <w:p w14:paraId="7117CE9A">
            <w:pPr>
              <w:pStyle w:val="6"/>
              <w:spacing w:before="96" w:line="229" w:lineRule="auto"/>
              <w:ind w:left="223"/>
              <w:rPr>
                <w:sz w:val="19"/>
                <w:szCs w:val="19"/>
              </w:rPr>
            </w:pPr>
            <w:r>
              <w:rPr>
                <w:spacing w:val="2"/>
                <w:sz w:val="19"/>
                <w:szCs w:val="19"/>
              </w:rPr>
              <w:t>笔试</w:t>
            </w:r>
          </w:p>
        </w:tc>
      </w:tr>
      <w:tr w14:paraId="487AF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Merge w:val="continue"/>
            <w:tcBorders>
              <w:top w:val="nil"/>
            </w:tcBorders>
            <w:vAlign w:val="top"/>
          </w:tcPr>
          <w:p w14:paraId="6CC09FB6">
            <w:pPr>
              <w:rPr>
                <w:rFonts w:ascii="Arial"/>
                <w:sz w:val="21"/>
              </w:rPr>
            </w:pPr>
          </w:p>
        </w:tc>
        <w:tc>
          <w:tcPr>
            <w:tcW w:w="734" w:type="dxa"/>
            <w:vAlign w:val="top"/>
          </w:tcPr>
          <w:p w14:paraId="7B483285">
            <w:pPr>
              <w:spacing w:before="128"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713" w:type="dxa"/>
            <w:gridSpan w:val="2"/>
            <w:vAlign w:val="top"/>
          </w:tcPr>
          <w:p w14:paraId="555D5146">
            <w:pPr>
              <w:pStyle w:val="6"/>
              <w:spacing w:before="94" w:line="221" w:lineRule="auto"/>
              <w:ind w:left="117"/>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0" w:type="dxa"/>
            <w:vAlign w:val="top"/>
          </w:tcPr>
          <w:p w14:paraId="7FA5DDAD">
            <w:pPr>
              <w:spacing w:before="128"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4" w:type="dxa"/>
            <w:vMerge w:val="continue"/>
            <w:tcBorders>
              <w:top w:val="nil"/>
            </w:tcBorders>
            <w:vAlign w:val="top"/>
          </w:tcPr>
          <w:p w14:paraId="4048E187">
            <w:pPr>
              <w:rPr>
                <w:rFonts w:ascii="Arial"/>
                <w:sz w:val="21"/>
              </w:rPr>
            </w:pPr>
          </w:p>
        </w:tc>
        <w:tc>
          <w:tcPr>
            <w:tcW w:w="717" w:type="dxa"/>
            <w:vAlign w:val="top"/>
          </w:tcPr>
          <w:p w14:paraId="1AF8F9C9">
            <w:pPr>
              <w:spacing w:before="128"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637" w:type="dxa"/>
            <w:vAlign w:val="top"/>
          </w:tcPr>
          <w:p w14:paraId="7DB083DF">
            <w:pPr>
              <w:pStyle w:val="6"/>
              <w:spacing w:before="94" w:line="221" w:lineRule="auto"/>
              <w:ind w:left="119"/>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8" w:type="dxa"/>
            <w:vAlign w:val="top"/>
          </w:tcPr>
          <w:p w14:paraId="0D448303">
            <w:pPr>
              <w:spacing w:before="128"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22" w:type="dxa"/>
            <w:vAlign w:val="top"/>
          </w:tcPr>
          <w:p w14:paraId="0470C10B">
            <w:pPr>
              <w:pStyle w:val="6"/>
              <w:spacing w:before="94" w:line="226" w:lineRule="auto"/>
              <w:ind w:left="227"/>
              <w:rPr>
                <w:sz w:val="19"/>
                <w:szCs w:val="19"/>
              </w:rPr>
            </w:pPr>
            <w:r>
              <w:rPr>
                <w:sz w:val="19"/>
                <w:szCs w:val="19"/>
              </w:rPr>
              <w:t>实践</w:t>
            </w:r>
          </w:p>
        </w:tc>
      </w:tr>
      <w:tr w14:paraId="5E35F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2A8AC76E">
            <w:pPr>
              <w:spacing w:before="132" w:line="192" w:lineRule="auto"/>
              <w:ind w:left="22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4" w:type="dxa"/>
            <w:vAlign w:val="top"/>
          </w:tcPr>
          <w:p w14:paraId="7E8B861B">
            <w:pPr>
              <w:spacing w:before="129"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00020</w:t>
            </w:r>
          </w:p>
        </w:tc>
        <w:tc>
          <w:tcPr>
            <w:tcW w:w="2713" w:type="dxa"/>
            <w:gridSpan w:val="2"/>
            <w:vAlign w:val="top"/>
          </w:tcPr>
          <w:p w14:paraId="76F4D98B">
            <w:pPr>
              <w:pStyle w:val="6"/>
              <w:spacing w:before="95" w:line="221" w:lineRule="auto"/>
              <w:ind w:left="121"/>
              <w:rPr>
                <w:rFonts w:ascii="Times New Roman" w:hAnsi="Times New Roman" w:eastAsia="Times New Roman" w:cs="Times New Roman"/>
                <w:sz w:val="19"/>
                <w:szCs w:val="19"/>
              </w:rPr>
            </w:pPr>
            <w:r>
              <w:rPr>
                <w:spacing w:val="5"/>
                <w:sz w:val="19"/>
                <w:szCs w:val="19"/>
              </w:rPr>
              <w:t>高等数学</w:t>
            </w:r>
            <w:r>
              <w:rPr>
                <w:rFonts w:ascii="Times New Roman" w:hAnsi="Times New Roman" w:eastAsia="Times New Roman" w:cs="Times New Roman"/>
                <w:spacing w:val="5"/>
                <w:sz w:val="19"/>
                <w:szCs w:val="19"/>
              </w:rPr>
              <w:t>(</w:t>
            </w:r>
            <w:r>
              <w:rPr>
                <w:spacing w:val="5"/>
                <w:sz w:val="19"/>
                <w:szCs w:val="19"/>
              </w:rPr>
              <w:t>一</w:t>
            </w:r>
            <w:r>
              <w:rPr>
                <w:rFonts w:ascii="Times New Roman" w:hAnsi="Times New Roman" w:eastAsia="Times New Roman" w:cs="Times New Roman"/>
                <w:spacing w:val="5"/>
                <w:sz w:val="19"/>
                <w:szCs w:val="19"/>
              </w:rPr>
              <w:t>)</w:t>
            </w:r>
          </w:p>
        </w:tc>
        <w:tc>
          <w:tcPr>
            <w:tcW w:w="450" w:type="dxa"/>
            <w:vAlign w:val="top"/>
          </w:tcPr>
          <w:p w14:paraId="16C325D2">
            <w:pPr>
              <w:spacing w:before="12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4" w:type="dxa"/>
            <w:vAlign w:val="top"/>
          </w:tcPr>
          <w:p w14:paraId="6ECC7681">
            <w:pPr>
              <w:spacing w:before="129"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7" w:type="dxa"/>
            <w:vAlign w:val="top"/>
          </w:tcPr>
          <w:p w14:paraId="6012891A">
            <w:pPr>
              <w:spacing w:before="129"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13125</w:t>
            </w:r>
          </w:p>
        </w:tc>
        <w:tc>
          <w:tcPr>
            <w:tcW w:w="2637" w:type="dxa"/>
            <w:vAlign w:val="top"/>
          </w:tcPr>
          <w:p w14:paraId="4645F65F">
            <w:pPr>
              <w:pStyle w:val="6"/>
              <w:spacing w:before="95" w:line="221" w:lineRule="auto"/>
              <w:ind w:left="122"/>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28" w:type="dxa"/>
            <w:vAlign w:val="top"/>
          </w:tcPr>
          <w:p w14:paraId="4F2A1143">
            <w:pPr>
              <w:spacing w:before="129"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22" w:type="dxa"/>
            <w:vAlign w:val="top"/>
          </w:tcPr>
          <w:p w14:paraId="45B8D76E">
            <w:pPr>
              <w:pStyle w:val="6"/>
              <w:spacing w:before="96" w:line="229" w:lineRule="auto"/>
              <w:ind w:left="223"/>
              <w:rPr>
                <w:sz w:val="19"/>
                <w:szCs w:val="19"/>
              </w:rPr>
            </w:pPr>
            <w:r>
              <w:rPr>
                <w:spacing w:val="2"/>
                <w:sz w:val="19"/>
                <w:szCs w:val="19"/>
              </w:rPr>
              <w:t>笔试</w:t>
            </w:r>
          </w:p>
        </w:tc>
      </w:tr>
      <w:tr w14:paraId="69D08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29190D6C">
            <w:pPr>
              <w:spacing w:before="128" w:line="195" w:lineRule="auto"/>
              <w:ind w:left="22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34" w:type="dxa"/>
            <w:vAlign w:val="top"/>
          </w:tcPr>
          <w:p w14:paraId="36AEE927">
            <w:pPr>
              <w:spacing w:before="128"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00009</w:t>
            </w:r>
          </w:p>
        </w:tc>
        <w:tc>
          <w:tcPr>
            <w:tcW w:w="2713" w:type="dxa"/>
            <w:gridSpan w:val="2"/>
            <w:vAlign w:val="top"/>
          </w:tcPr>
          <w:p w14:paraId="61235140">
            <w:pPr>
              <w:pStyle w:val="6"/>
              <w:spacing w:before="94" w:line="221" w:lineRule="auto"/>
              <w:ind w:left="116"/>
              <w:rPr>
                <w:rFonts w:ascii="Times New Roman" w:hAnsi="Times New Roman" w:eastAsia="Times New Roman" w:cs="Times New Roman"/>
                <w:sz w:val="19"/>
                <w:szCs w:val="19"/>
              </w:rPr>
            </w:pPr>
            <w:r>
              <w:rPr>
                <w:spacing w:val="7"/>
                <w:sz w:val="19"/>
                <w:szCs w:val="19"/>
              </w:rPr>
              <w:t>政治经济学</w:t>
            </w:r>
            <w:r>
              <w:rPr>
                <w:rFonts w:ascii="Times New Roman" w:hAnsi="Times New Roman" w:eastAsia="Times New Roman" w:cs="Times New Roman"/>
                <w:spacing w:val="7"/>
                <w:sz w:val="19"/>
                <w:szCs w:val="19"/>
              </w:rPr>
              <w:t>(</w:t>
            </w:r>
            <w:r>
              <w:rPr>
                <w:spacing w:val="7"/>
                <w:sz w:val="19"/>
                <w:szCs w:val="19"/>
              </w:rPr>
              <w:t>财经类</w:t>
            </w:r>
            <w:r>
              <w:rPr>
                <w:rFonts w:ascii="Times New Roman" w:hAnsi="Times New Roman" w:eastAsia="Times New Roman" w:cs="Times New Roman"/>
                <w:spacing w:val="7"/>
                <w:sz w:val="19"/>
                <w:szCs w:val="19"/>
              </w:rPr>
              <w:t>)</w:t>
            </w:r>
          </w:p>
        </w:tc>
        <w:tc>
          <w:tcPr>
            <w:tcW w:w="450" w:type="dxa"/>
            <w:vAlign w:val="top"/>
          </w:tcPr>
          <w:p w14:paraId="2BE3ADB6">
            <w:pPr>
              <w:spacing w:before="128"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4" w:type="dxa"/>
            <w:vAlign w:val="top"/>
          </w:tcPr>
          <w:p w14:paraId="27DDF8DF">
            <w:pPr>
              <w:spacing w:before="131" w:line="192"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7" w:type="dxa"/>
            <w:vAlign w:val="top"/>
          </w:tcPr>
          <w:p w14:paraId="2A57B530">
            <w:pPr>
              <w:spacing w:before="12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13886</w:t>
            </w:r>
          </w:p>
        </w:tc>
        <w:tc>
          <w:tcPr>
            <w:tcW w:w="2637" w:type="dxa"/>
            <w:vAlign w:val="top"/>
          </w:tcPr>
          <w:p w14:paraId="59A762F0">
            <w:pPr>
              <w:pStyle w:val="6"/>
              <w:spacing w:before="94" w:line="221" w:lineRule="auto"/>
              <w:ind w:left="119"/>
              <w:rPr>
                <w:rFonts w:ascii="Times New Roman" w:hAnsi="Times New Roman" w:eastAsia="Times New Roman" w:cs="Times New Roman"/>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初级</w:t>
            </w:r>
            <w:r>
              <w:rPr>
                <w:rFonts w:ascii="Times New Roman" w:hAnsi="Times New Roman" w:eastAsia="Times New Roman" w:cs="Times New Roman"/>
                <w:spacing w:val="7"/>
                <w:sz w:val="19"/>
                <w:szCs w:val="19"/>
              </w:rPr>
              <w:t>)</w:t>
            </w:r>
          </w:p>
        </w:tc>
        <w:tc>
          <w:tcPr>
            <w:tcW w:w="428" w:type="dxa"/>
            <w:vAlign w:val="top"/>
          </w:tcPr>
          <w:p w14:paraId="4CD6D088">
            <w:pPr>
              <w:spacing w:before="131"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22" w:type="dxa"/>
            <w:vAlign w:val="top"/>
          </w:tcPr>
          <w:p w14:paraId="382C374A">
            <w:pPr>
              <w:pStyle w:val="6"/>
              <w:spacing w:before="95" w:line="229" w:lineRule="auto"/>
              <w:ind w:left="223"/>
              <w:rPr>
                <w:sz w:val="19"/>
                <w:szCs w:val="19"/>
              </w:rPr>
            </w:pPr>
            <w:r>
              <w:rPr>
                <w:spacing w:val="2"/>
                <w:sz w:val="19"/>
                <w:szCs w:val="19"/>
              </w:rPr>
              <w:t>笔试</w:t>
            </w:r>
          </w:p>
        </w:tc>
      </w:tr>
      <w:tr w14:paraId="41A26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5BE24139">
            <w:pPr>
              <w:spacing w:before="132" w:line="192" w:lineRule="auto"/>
              <w:ind w:left="22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4" w:type="dxa"/>
            <w:vAlign w:val="top"/>
          </w:tcPr>
          <w:p w14:paraId="19855A0C">
            <w:pPr>
              <w:spacing w:before="129"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00144</w:t>
            </w:r>
          </w:p>
        </w:tc>
        <w:tc>
          <w:tcPr>
            <w:tcW w:w="2713" w:type="dxa"/>
            <w:gridSpan w:val="2"/>
            <w:vAlign w:val="top"/>
          </w:tcPr>
          <w:p w14:paraId="4B3BE259">
            <w:pPr>
              <w:pStyle w:val="6"/>
              <w:spacing w:before="95" w:line="226" w:lineRule="auto"/>
              <w:ind w:left="114"/>
              <w:rPr>
                <w:sz w:val="19"/>
                <w:szCs w:val="19"/>
              </w:rPr>
            </w:pPr>
            <w:r>
              <w:rPr>
                <w:spacing w:val="8"/>
                <w:sz w:val="19"/>
                <w:szCs w:val="19"/>
              </w:rPr>
              <w:t>企业管理概论</w:t>
            </w:r>
          </w:p>
        </w:tc>
        <w:tc>
          <w:tcPr>
            <w:tcW w:w="450" w:type="dxa"/>
            <w:vAlign w:val="top"/>
          </w:tcPr>
          <w:p w14:paraId="138FFB1D">
            <w:pPr>
              <w:spacing w:before="132"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4" w:type="dxa"/>
            <w:vAlign w:val="top"/>
          </w:tcPr>
          <w:p w14:paraId="4179674C">
            <w:pPr>
              <w:spacing w:before="129"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7" w:type="dxa"/>
            <w:vAlign w:val="top"/>
          </w:tcPr>
          <w:p w14:paraId="2FB0E6E1">
            <w:pPr>
              <w:spacing w:before="129"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13126</w:t>
            </w:r>
          </w:p>
        </w:tc>
        <w:tc>
          <w:tcPr>
            <w:tcW w:w="2637" w:type="dxa"/>
            <w:vAlign w:val="top"/>
          </w:tcPr>
          <w:p w14:paraId="15AD7E56">
            <w:pPr>
              <w:pStyle w:val="6"/>
              <w:spacing w:before="95" w:line="221" w:lineRule="auto"/>
              <w:ind w:left="115"/>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初级</w:t>
            </w:r>
            <w:r>
              <w:rPr>
                <w:rFonts w:ascii="Times New Roman" w:hAnsi="Times New Roman" w:eastAsia="Times New Roman" w:cs="Times New Roman"/>
                <w:spacing w:val="7"/>
                <w:sz w:val="19"/>
                <w:szCs w:val="19"/>
              </w:rPr>
              <w:t>)</w:t>
            </w:r>
          </w:p>
        </w:tc>
        <w:tc>
          <w:tcPr>
            <w:tcW w:w="428" w:type="dxa"/>
            <w:vAlign w:val="top"/>
          </w:tcPr>
          <w:p w14:paraId="038A95C5">
            <w:pPr>
              <w:spacing w:before="132"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22" w:type="dxa"/>
            <w:vAlign w:val="top"/>
          </w:tcPr>
          <w:p w14:paraId="3C8F63E5">
            <w:pPr>
              <w:pStyle w:val="6"/>
              <w:spacing w:before="96" w:line="229" w:lineRule="auto"/>
              <w:ind w:left="223"/>
              <w:rPr>
                <w:sz w:val="19"/>
                <w:szCs w:val="19"/>
              </w:rPr>
            </w:pPr>
            <w:r>
              <w:rPr>
                <w:spacing w:val="2"/>
                <w:sz w:val="19"/>
                <w:szCs w:val="19"/>
              </w:rPr>
              <w:t>笔试</w:t>
            </w:r>
          </w:p>
        </w:tc>
      </w:tr>
      <w:tr w14:paraId="2CBDE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4A612332">
            <w:pPr>
              <w:spacing w:before="128" w:line="195" w:lineRule="auto"/>
              <w:ind w:left="23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34" w:type="dxa"/>
            <w:vAlign w:val="top"/>
          </w:tcPr>
          <w:p w14:paraId="035EC8D7">
            <w:pPr>
              <w:spacing w:before="128"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00041</w:t>
            </w:r>
          </w:p>
        </w:tc>
        <w:tc>
          <w:tcPr>
            <w:tcW w:w="2713" w:type="dxa"/>
            <w:gridSpan w:val="2"/>
            <w:vAlign w:val="top"/>
          </w:tcPr>
          <w:p w14:paraId="1B028123">
            <w:pPr>
              <w:pStyle w:val="6"/>
              <w:spacing w:before="94" w:line="226" w:lineRule="auto"/>
              <w:ind w:left="109"/>
              <w:rPr>
                <w:sz w:val="19"/>
                <w:szCs w:val="19"/>
              </w:rPr>
            </w:pPr>
            <w:r>
              <w:rPr>
                <w:spacing w:val="8"/>
                <w:sz w:val="19"/>
                <w:szCs w:val="19"/>
              </w:rPr>
              <w:t>基础会计学</w:t>
            </w:r>
          </w:p>
        </w:tc>
        <w:tc>
          <w:tcPr>
            <w:tcW w:w="450" w:type="dxa"/>
            <w:vAlign w:val="top"/>
          </w:tcPr>
          <w:p w14:paraId="6FA2BD0C">
            <w:pPr>
              <w:spacing w:before="131"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4" w:type="dxa"/>
            <w:vAlign w:val="top"/>
          </w:tcPr>
          <w:p w14:paraId="32DB5B19">
            <w:pPr>
              <w:spacing w:before="128"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7" w:type="dxa"/>
            <w:vAlign w:val="top"/>
          </w:tcPr>
          <w:p w14:paraId="093DC982">
            <w:pPr>
              <w:spacing w:before="128"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00041</w:t>
            </w:r>
          </w:p>
        </w:tc>
        <w:tc>
          <w:tcPr>
            <w:tcW w:w="2637" w:type="dxa"/>
            <w:vAlign w:val="top"/>
          </w:tcPr>
          <w:p w14:paraId="4B829840">
            <w:pPr>
              <w:pStyle w:val="6"/>
              <w:spacing w:before="94" w:line="226" w:lineRule="auto"/>
              <w:ind w:left="111"/>
              <w:rPr>
                <w:sz w:val="19"/>
                <w:szCs w:val="19"/>
              </w:rPr>
            </w:pPr>
            <w:r>
              <w:rPr>
                <w:spacing w:val="8"/>
                <w:sz w:val="19"/>
                <w:szCs w:val="19"/>
              </w:rPr>
              <w:t>基础会计学</w:t>
            </w:r>
          </w:p>
        </w:tc>
        <w:tc>
          <w:tcPr>
            <w:tcW w:w="428" w:type="dxa"/>
            <w:vAlign w:val="top"/>
          </w:tcPr>
          <w:p w14:paraId="5505C2DF">
            <w:pPr>
              <w:spacing w:before="131"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22" w:type="dxa"/>
            <w:vAlign w:val="top"/>
          </w:tcPr>
          <w:p w14:paraId="7FFECBF8">
            <w:pPr>
              <w:pStyle w:val="6"/>
              <w:spacing w:before="95" w:line="229" w:lineRule="auto"/>
              <w:ind w:left="223"/>
              <w:rPr>
                <w:sz w:val="19"/>
                <w:szCs w:val="19"/>
              </w:rPr>
            </w:pPr>
            <w:r>
              <w:rPr>
                <w:spacing w:val="2"/>
                <w:sz w:val="19"/>
                <w:szCs w:val="19"/>
              </w:rPr>
              <w:t>笔试</w:t>
            </w:r>
          </w:p>
        </w:tc>
      </w:tr>
      <w:tr w14:paraId="096CE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395DFFB8">
            <w:pPr>
              <w:spacing w:before="129" w:line="195" w:lineRule="auto"/>
              <w:ind w:left="22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34" w:type="dxa"/>
            <w:vAlign w:val="top"/>
          </w:tcPr>
          <w:p w14:paraId="0644886C">
            <w:pPr>
              <w:spacing w:before="129"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00058</w:t>
            </w:r>
          </w:p>
        </w:tc>
        <w:tc>
          <w:tcPr>
            <w:tcW w:w="2713" w:type="dxa"/>
            <w:gridSpan w:val="2"/>
            <w:vAlign w:val="top"/>
          </w:tcPr>
          <w:p w14:paraId="221BB272">
            <w:pPr>
              <w:pStyle w:val="6"/>
              <w:spacing w:before="95" w:line="226" w:lineRule="auto"/>
              <w:ind w:left="121"/>
              <w:rPr>
                <w:sz w:val="19"/>
                <w:szCs w:val="19"/>
              </w:rPr>
            </w:pPr>
            <w:r>
              <w:rPr>
                <w:spacing w:val="6"/>
                <w:sz w:val="19"/>
                <w:szCs w:val="19"/>
              </w:rPr>
              <w:t>市场营销学</w:t>
            </w:r>
          </w:p>
        </w:tc>
        <w:tc>
          <w:tcPr>
            <w:tcW w:w="450" w:type="dxa"/>
            <w:vAlign w:val="top"/>
          </w:tcPr>
          <w:p w14:paraId="0BE031B3">
            <w:pPr>
              <w:spacing w:before="132"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4" w:type="dxa"/>
            <w:vAlign w:val="top"/>
          </w:tcPr>
          <w:p w14:paraId="6886C762">
            <w:pPr>
              <w:spacing w:before="129"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7" w:type="dxa"/>
            <w:vAlign w:val="top"/>
          </w:tcPr>
          <w:p w14:paraId="6A9C21B2">
            <w:pPr>
              <w:spacing w:before="129"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00058</w:t>
            </w:r>
          </w:p>
        </w:tc>
        <w:tc>
          <w:tcPr>
            <w:tcW w:w="2637" w:type="dxa"/>
            <w:vAlign w:val="top"/>
          </w:tcPr>
          <w:p w14:paraId="4A742DAD">
            <w:pPr>
              <w:pStyle w:val="6"/>
              <w:spacing w:before="95" w:line="226" w:lineRule="auto"/>
              <w:ind w:left="122"/>
              <w:rPr>
                <w:sz w:val="19"/>
                <w:szCs w:val="19"/>
              </w:rPr>
            </w:pPr>
            <w:r>
              <w:rPr>
                <w:spacing w:val="6"/>
                <w:sz w:val="19"/>
                <w:szCs w:val="19"/>
              </w:rPr>
              <w:t>市场营销学</w:t>
            </w:r>
          </w:p>
        </w:tc>
        <w:tc>
          <w:tcPr>
            <w:tcW w:w="428" w:type="dxa"/>
            <w:vAlign w:val="top"/>
          </w:tcPr>
          <w:p w14:paraId="684A4503">
            <w:pPr>
              <w:spacing w:before="132"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22" w:type="dxa"/>
            <w:vAlign w:val="top"/>
          </w:tcPr>
          <w:p w14:paraId="4B000FE7">
            <w:pPr>
              <w:pStyle w:val="6"/>
              <w:spacing w:before="96" w:line="229" w:lineRule="auto"/>
              <w:ind w:left="223"/>
              <w:rPr>
                <w:sz w:val="19"/>
                <w:szCs w:val="19"/>
              </w:rPr>
            </w:pPr>
            <w:r>
              <w:rPr>
                <w:spacing w:val="2"/>
                <w:sz w:val="19"/>
                <w:szCs w:val="19"/>
              </w:rPr>
              <w:t>笔试</w:t>
            </w:r>
          </w:p>
        </w:tc>
      </w:tr>
      <w:tr w14:paraId="63D7F4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7FD72FA5">
            <w:pPr>
              <w:spacing w:before="128"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34" w:type="dxa"/>
            <w:vAlign w:val="top"/>
          </w:tcPr>
          <w:p w14:paraId="70360B2E">
            <w:pPr>
              <w:spacing w:before="128"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00179</w:t>
            </w:r>
          </w:p>
        </w:tc>
        <w:tc>
          <w:tcPr>
            <w:tcW w:w="2713" w:type="dxa"/>
            <w:gridSpan w:val="2"/>
            <w:vAlign w:val="top"/>
          </w:tcPr>
          <w:p w14:paraId="0685A381">
            <w:pPr>
              <w:pStyle w:val="6"/>
              <w:spacing w:before="94" w:line="226" w:lineRule="auto"/>
              <w:ind w:left="115"/>
              <w:rPr>
                <w:sz w:val="19"/>
                <w:szCs w:val="19"/>
              </w:rPr>
            </w:pPr>
            <w:r>
              <w:rPr>
                <w:spacing w:val="8"/>
                <w:sz w:val="19"/>
                <w:szCs w:val="19"/>
              </w:rPr>
              <w:t>谈判与推销技巧</w:t>
            </w:r>
          </w:p>
        </w:tc>
        <w:tc>
          <w:tcPr>
            <w:tcW w:w="450" w:type="dxa"/>
            <w:vAlign w:val="top"/>
          </w:tcPr>
          <w:p w14:paraId="5AAE7FD4">
            <w:pPr>
              <w:spacing w:before="12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4" w:type="dxa"/>
            <w:vAlign w:val="top"/>
          </w:tcPr>
          <w:p w14:paraId="60F398C8">
            <w:pPr>
              <w:spacing w:before="128"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7" w:type="dxa"/>
            <w:vAlign w:val="top"/>
          </w:tcPr>
          <w:p w14:paraId="525F1D62">
            <w:pPr>
              <w:spacing w:before="12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14469</w:t>
            </w:r>
          </w:p>
        </w:tc>
        <w:tc>
          <w:tcPr>
            <w:tcW w:w="2637" w:type="dxa"/>
            <w:vAlign w:val="top"/>
          </w:tcPr>
          <w:p w14:paraId="1437EB7D">
            <w:pPr>
              <w:pStyle w:val="6"/>
              <w:spacing w:before="95" w:line="224" w:lineRule="auto"/>
              <w:ind w:left="117"/>
              <w:rPr>
                <w:sz w:val="19"/>
                <w:szCs w:val="19"/>
              </w:rPr>
            </w:pPr>
            <w:r>
              <w:rPr>
                <w:spacing w:val="7"/>
                <w:sz w:val="19"/>
                <w:szCs w:val="19"/>
              </w:rPr>
              <w:t>新媒体营销</w:t>
            </w:r>
          </w:p>
        </w:tc>
        <w:tc>
          <w:tcPr>
            <w:tcW w:w="428" w:type="dxa"/>
            <w:vAlign w:val="top"/>
          </w:tcPr>
          <w:p w14:paraId="4E75CDCB">
            <w:pPr>
              <w:spacing w:before="128"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22" w:type="dxa"/>
            <w:vAlign w:val="top"/>
          </w:tcPr>
          <w:p w14:paraId="71246FD5">
            <w:pPr>
              <w:pStyle w:val="6"/>
              <w:spacing w:before="95" w:line="229" w:lineRule="auto"/>
              <w:ind w:left="223"/>
              <w:rPr>
                <w:sz w:val="19"/>
                <w:szCs w:val="19"/>
              </w:rPr>
            </w:pPr>
            <w:r>
              <w:rPr>
                <w:spacing w:val="2"/>
                <w:sz w:val="19"/>
                <w:szCs w:val="19"/>
              </w:rPr>
              <w:t>笔试</w:t>
            </w:r>
          </w:p>
        </w:tc>
      </w:tr>
      <w:tr w14:paraId="7B0A8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5086F84D">
            <w:pPr>
              <w:spacing w:before="129"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34" w:type="dxa"/>
            <w:vAlign w:val="top"/>
          </w:tcPr>
          <w:p w14:paraId="5516A0F0">
            <w:pPr>
              <w:spacing w:before="129"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00043</w:t>
            </w:r>
          </w:p>
        </w:tc>
        <w:tc>
          <w:tcPr>
            <w:tcW w:w="2713" w:type="dxa"/>
            <w:gridSpan w:val="2"/>
            <w:vAlign w:val="top"/>
          </w:tcPr>
          <w:p w14:paraId="2569AB24">
            <w:pPr>
              <w:pStyle w:val="6"/>
              <w:spacing w:before="95" w:line="221" w:lineRule="auto"/>
              <w:ind w:left="117"/>
              <w:rPr>
                <w:rFonts w:ascii="Times New Roman" w:hAnsi="Times New Roman" w:eastAsia="Times New Roman" w:cs="Times New Roman"/>
                <w:sz w:val="19"/>
                <w:szCs w:val="19"/>
              </w:rPr>
            </w:pPr>
            <w:r>
              <w:rPr>
                <w:spacing w:val="7"/>
                <w:sz w:val="19"/>
                <w:szCs w:val="19"/>
              </w:rPr>
              <w:t>经济法概论</w:t>
            </w:r>
            <w:r>
              <w:rPr>
                <w:rFonts w:ascii="Times New Roman" w:hAnsi="Times New Roman" w:eastAsia="Times New Roman" w:cs="Times New Roman"/>
                <w:spacing w:val="7"/>
                <w:sz w:val="19"/>
                <w:szCs w:val="19"/>
              </w:rPr>
              <w:t>(</w:t>
            </w:r>
            <w:r>
              <w:rPr>
                <w:spacing w:val="7"/>
                <w:sz w:val="19"/>
                <w:szCs w:val="19"/>
              </w:rPr>
              <w:t>财经类</w:t>
            </w:r>
            <w:r>
              <w:rPr>
                <w:rFonts w:ascii="Times New Roman" w:hAnsi="Times New Roman" w:eastAsia="Times New Roman" w:cs="Times New Roman"/>
                <w:spacing w:val="7"/>
                <w:sz w:val="19"/>
                <w:szCs w:val="19"/>
              </w:rPr>
              <w:t>)</w:t>
            </w:r>
          </w:p>
        </w:tc>
        <w:tc>
          <w:tcPr>
            <w:tcW w:w="450" w:type="dxa"/>
            <w:vAlign w:val="top"/>
          </w:tcPr>
          <w:p w14:paraId="07583B3A">
            <w:pPr>
              <w:spacing w:before="12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4" w:type="dxa"/>
            <w:vAlign w:val="top"/>
          </w:tcPr>
          <w:p w14:paraId="03899706">
            <w:pPr>
              <w:spacing w:before="129"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7" w:type="dxa"/>
            <w:vAlign w:val="top"/>
          </w:tcPr>
          <w:p w14:paraId="11B932A8">
            <w:pPr>
              <w:spacing w:before="129"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00043</w:t>
            </w:r>
          </w:p>
        </w:tc>
        <w:tc>
          <w:tcPr>
            <w:tcW w:w="2637" w:type="dxa"/>
            <w:vAlign w:val="top"/>
          </w:tcPr>
          <w:p w14:paraId="0DA14872">
            <w:pPr>
              <w:pStyle w:val="6"/>
              <w:spacing w:before="95" w:line="221" w:lineRule="auto"/>
              <w:ind w:left="119"/>
              <w:rPr>
                <w:rFonts w:ascii="Times New Roman" w:hAnsi="Times New Roman" w:eastAsia="Times New Roman" w:cs="Times New Roman"/>
                <w:sz w:val="19"/>
                <w:szCs w:val="19"/>
              </w:rPr>
            </w:pPr>
            <w:r>
              <w:rPr>
                <w:spacing w:val="7"/>
                <w:sz w:val="19"/>
                <w:szCs w:val="19"/>
              </w:rPr>
              <w:t>经济法概论</w:t>
            </w:r>
            <w:r>
              <w:rPr>
                <w:rFonts w:ascii="Times New Roman" w:hAnsi="Times New Roman" w:eastAsia="Times New Roman" w:cs="Times New Roman"/>
                <w:spacing w:val="7"/>
                <w:sz w:val="19"/>
                <w:szCs w:val="19"/>
              </w:rPr>
              <w:t>(</w:t>
            </w:r>
            <w:r>
              <w:rPr>
                <w:spacing w:val="7"/>
                <w:sz w:val="19"/>
                <w:szCs w:val="19"/>
              </w:rPr>
              <w:t>财经类</w:t>
            </w:r>
            <w:r>
              <w:rPr>
                <w:rFonts w:ascii="Times New Roman" w:hAnsi="Times New Roman" w:eastAsia="Times New Roman" w:cs="Times New Roman"/>
                <w:spacing w:val="7"/>
                <w:sz w:val="19"/>
                <w:szCs w:val="19"/>
              </w:rPr>
              <w:t>)</w:t>
            </w:r>
          </w:p>
        </w:tc>
        <w:tc>
          <w:tcPr>
            <w:tcW w:w="428" w:type="dxa"/>
            <w:vAlign w:val="top"/>
          </w:tcPr>
          <w:p w14:paraId="3849230B">
            <w:pPr>
              <w:spacing w:before="12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22" w:type="dxa"/>
            <w:vAlign w:val="top"/>
          </w:tcPr>
          <w:p w14:paraId="2F1F0D59">
            <w:pPr>
              <w:pStyle w:val="6"/>
              <w:spacing w:before="96" w:line="229" w:lineRule="auto"/>
              <w:ind w:left="223"/>
              <w:rPr>
                <w:sz w:val="19"/>
                <w:szCs w:val="19"/>
              </w:rPr>
            </w:pPr>
            <w:r>
              <w:rPr>
                <w:spacing w:val="2"/>
                <w:sz w:val="19"/>
                <w:szCs w:val="19"/>
              </w:rPr>
              <w:t>笔试</w:t>
            </w:r>
          </w:p>
        </w:tc>
      </w:tr>
      <w:tr w14:paraId="4B334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357FDAAB">
            <w:pPr>
              <w:spacing w:before="128"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34" w:type="dxa"/>
            <w:vAlign w:val="top"/>
          </w:tcPr>
          <w:p w14:paraId="392F76C1">
            <w:pPr>
              <w:spacing w:before="128"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00177</w:t>
            </w:r>
          </w:p>
        </w:tc>
        <w:tc>
          <w:tcPr>
            <w:tcW w:w="2713" w:type="dxa"/>
            <w:gridSpan w:val="2"/>
            <w:vAlign w:val="top"/>
          </w:tcPr>
          <w:p w14:paraId="03F52B2C">
            <w:pPr>
              <w:pStyle w:val="6"/>
              <w:spacing w:before="94" w:line="225" w:lineRule="auto"/>
              <w:ind w:left="118"/>
              <w:rPr>
                <w:sz w:val="19"/>
                <w:szCs w:val="19"/>
              </w:rPr>
            </w:pPr>
            <w:r>
              <w:rPr>
                <w:spacing w:val="6"/>
                <w:sz w:val="19"/>
                <w:szCs w:val="19"/>
              </w:rPr>
              <w:t>消费心理学</w:t>
            </w:r>
          </w:p>
        </w:tc>
        <w:tc>
          <w:tcPr>
            <w:tcW w:w="450" w:type="dxa"/>
            <w:vAlign w:val="top"/>
          </w:tcPr>
          <w:p w14:paraId="463262CE">
            <w:pPr>
              <w:spacing w:before="131"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4" w:type="dxa"/>
            <w:vAlign w:val="top"/>
          </w:tcPr>
          <w:p w14:paraId="4DAFBBFD">
            <w:pPr>
              <w:spacing w:before="128"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7" w:type="dxa"/>
            <w:vAlign w:val="top"/>
          </w:tcPr>
          <w:p w14:paraId="79840FF8">
            <w:pPr>
              <w:spacing w:before="128"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00177</w:t>
            </w:r>
          </w:p>
        </w:tc>
        <w:tc>
          <w:tcPr>
            <w:tcW w:w="2637" w:type="dxa"/>
            <w:vAlign w:val="top"/>
          </w:tcPr>
          <w:p w14:paraId="0D8166CD">
            <w:pPr>
              <w:pStyle w:val="6"/>
              <w:spacing w:before="94" w:line="225" w:lineRule="auto"/>
              <w:ind w:left="120"/>
              <w:rPr>
                <w:sz w:val="19"/>
                <w:szCs w:val="19"/>
              </w:rPr>
            </w:pPr>
            <w:r>
              <w:rPr>
                <w:spacing w:val="6"/>
                <w:sz w:val="19"/>
                <w:szCs w:val="19"/>
              </w:rPr>
              <w:t>消费心理学</w:t>
            </w:r>
          </w:p>
        </w:tc>
        <w:tc>
          <w:tcPr>
            <w:tcW w:w="428" w:type="dxa"/>
            <w:vAlign w:val="top"/>
          </w:tcPr>
          <w:p w14:paraId="7960B79A">
            <w:pPr>
              <w:spacing w:before="131"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22" w:type="dxa"/>
            <w:vAlign w:val="top"/>
          </w:tcPr>
          <w:p w14:paraId="693C80B5">
            <w:pPr>
              <w:pStyle w:val="6"/>
              <w:spacing w:before="95" w:line="229" w:lineRule="auto"/>
              <w:ind w:left="223"/>
              <w:rPr>
                <w:sz w:val="19"/>
                <w:szCs w:val="19"/>
              </w:rPr>
            </w:pPr>
            <w:r>
              <w:rPr>
                <w:spacing w:val="2"/>
                <w:sz w:val="19"/>
                <w:szCs w:val="19"/>
              </w:rPr>
              <w:t>笔试</w:t>
            </w:r>
          </w:p>
        </w:tc>
      </w:tr>
      <w:tr w14:paraId="74467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44991807">
            <w:pPr>
              <w:spacing w:before="129"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34" w:type="dxa"/>
            <w:vAlign w:val="top"/>
          </w:tcPr>
          <w:p w14:paraId="597C33AB">
            <w:pPr>
              <w:spacing w:before="129"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27007</w:t>
            </w:r>
          </w:p>
        </w:tc>
        <w:tc>
          <w:tcPr>
            <w:tcW w:w="2713" w:type="dxa"/>
            <w:gridSpan w:val="2"/>
            <w:vAlign w:val="top"/>
          </w:tcPr>
          <w:p w14:paraId="4044657F">
            <w:pPr>
              <w:pStyle w:val="6"/>
              <w:spacing w:before="95" w:line="224" w:lineRule="auto"/>
              <w:ind w:left="117"/>
              <w:rPr>
                <w:sz w:val="19"/>
                <w:szCs w:val="19"/>
              </w:rPr>
            </w:pPr>
            <w:r>
              <w:rPr>
                <w:spacing w:val="7"/>
                <w:sz w:val="19"/>
                <w:szCs w:val="19"/>
              </w:rPr>
              <w:t>应用文写作</w:t>
            </w:r>
          </w:p>
        </w:tc>
        <w:tc>
          <w:tcPr>
            <w:tcW w:w="450" w:type="dxa"/>
            <w:vAlign w:val="top"/>
          </w:tcPr>
          <w:p w14:paraId="51989215">
            <w:pPr>
              <w:spacing w:before="12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4" w:type="dxa"/>
            <w:vAlign w:val="top"/>
          </w:tcPr>
          <w:p w14:paraId="0EC07F0A">
            <w:pPr>
              <w:spacing w:before="129"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7" w:type="dxa"/>
            <w:vAlign w:val="top"/>
          </w:tcPr>
          <w:p w14:paraId="5DBF0931">
            <w:pPr>
              <w:spacing w:before="129"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11178</w:t>
            </w:r>
          </w:p>
        </w:tc>
        <w:tc>
          <w:tcPr>
            <w:tcW w:w="2637" w:type="dxa"/>
            <w:vAlign w:val="top"/>
          </w:tcPr>
          <w:p w14:paraId="28FFF022">
            <w:pPr>
              <w:pStyle w:val="6"/>
              <w:spacing w:before="96" w:line="224" w:lineRule="auto"/>
              <w:ind w:left="120"/>
              <w:rPr>
                <w:sz w:val="19"/>
                <w:szCs w:val="19"/>
              </w:rPr>
            </w:pPr>
            <w:r>
              <w:rPr>
                <w:spacing w:val="7"/>
                <w:sz w:val="19"/>
                <w:szCs w:val="19"/>
              </w:rPr>
              <w:t>物流管理基础</w:t>
            </w:r>
          </w:p>
        </w:tc>
        <w:tc>
          <w:tcPr>
            <w:tcW w:w="428" w:type="dxa"/>
            <w:vAlign w:val="top"/>
          </w:tcPr>
          <w:p w14:paraId="37140624">
            <w:pPr>
              <w:spacing w:before="132"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22" w:type="dxa"/>
            <w:vAlign w:val="top"/>
          </w:tcPr>
          <w:p w14:paraId="5E95DFB1">
            <w:pPr>
              <w:pStyle w:val="6"/>
              <w:spacing w:before="96" w:line="229" w:lineRule="auto"/>
              <w:ind w:left="223"/>
              <w:rPr>
                <w:sz w:val="19"/>
                <w:szCs w:val="19"/>
              </w:rPr>
            </w:pPr>
            <w:r>
              <w:rPr>
                <w:spacing w:val="2"/>
                <w:sz w:val="19"/>
                <w:szCs w:val="19"/>
              </w:rPr>
              <w:t>笔试</w:t>
            </w:r>
          </w:p>
        </w:tc>
      </w:tr>
      <w:tr w14:paraId="6E88D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Align w:val="top"/>
          </w:tcPr>
          <w:p w14:paraId="6346E139">
            <w:pPr>
              <w:spacing w:before="128"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34" w:type="dxa"/>
            <w:vAlign w:val="top"/>
          </w:tcPr>
          <w:p w14:paraId="6BA24697">
            <w:pPr>
              <w:spacing w:before="128"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00178</w:t>
            </w:r>
          </w:p>
        </w:tc>
        <w:tc>
          <w:tcPr>
            <w:tcW w:w="2713" w:type="dxa"/>
            <w:gridSpan w:val="2"/>
            <w:vAlign w:val="top"/>
          </w:tcPr>
          <w:p w14:paraId="128F60BC">
            <w:pPr>
              <w:pStyle w:val="6"/>
              <w:spacing w:before="94" w:line="226" w:lineRule="auto"/>
              <w:ind w:left="121"/>
              <w:rPr>
                <w:sz w:val="19"/>
                <w:szCs w:val="19"/>
              </w:rPr>
            </w:pPr>
            <w:r>
              <w:rPr>
                <w:spacing w:val="7"/>
                <w:sz w:val="19"/>
                <w:szCs w:val="19"/>
              </w:rPr>
              <w:t>市场调查与预测</w:t>
            </w:r>
          </w:p>
        </w:tc>
        <w:tc>
          <w:tcPr>
            <w:tcW w:w="450" w:type="dxa"/>
            <w:vAlign w:val="top"/>
          </w:tcPr>
          <w:p w14:paraId="050DD37B">
            <w:pPr>
              <w:spacing w:before="128"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4" w:type="dxa"/>
            <w:vAlign w:val="top"/>
          </w:tcPr>
          <w:p w14:paraId="1DA5C4C8">
            <w:pPr>
              <w:spacing w:before="128"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7" w:type="dxa"/>
            <w:vAlign w:val="top"/>
          </w:tcPr>
          <w:p w14:paraId="3B4A8F9C">
            <w:pPr>
              <w:spacing w:before="128"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00178</w:t>
            </w:r>
          </w:p>
        </w:tc>
        <w:tc>
          <w:tcPr>
            <w:tcW w:w="2637" w:type="dxa"/>
            <w:vAlign w:val="top"/>
          </w:tcPr>
          <w:p w14:paraId="745A85A0">
            <w:pPr>
              <w:pStyle w:val="6"/>
              <w:spacing w:before="94" w:line="226" w:lineRule="auto"/>
              <w:ind w:left="122"/>
              <w:rPr>
                <w:sz w:val="19"/>
                <w:szCs w:val="19"/>
              </w:rPr>
            </w:pPr>
            <w:r>
              <w:rPr>
                <w:spacing w:val="7"/>
                <w:sz w:val="19"/>
                <w:szCs w:val="19"/>
              </w:rPr>
              <w:t>市场调查与预测</w:t>
            </w:r>
          </w:p>
        </w:tc>
        <w:tc>
          <w:tcPr>
            <w:tcW w:w="428" w:type="dxa"/>
            <w:vAlign w:val="top"/>
          </w:tcPr>
          <w:p w14:paraId="1991DEDC">
            <w:pPr>
              <w:spacing w:before="128"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22" w:type="dxa"/>
            <w:vAlign w:val="top"/>
          </w:tcPr>
          <w:p w14:paraId="56573760">
            <w:pPr>
              <w:pStyle w:val="6"/>
              <w:spacing w:before="95" w:line="229" w:lineRule="auto"/>
              <w:ind w:left="223"/>
              <w:rPr>
                <w:sz w:val="19"/>
                <w:szCs w:val="19"/>
              </w:rPr>
            </w:pPr>
            <w:r>
              <w:rPr>
                <w:spacing w:val="2"/>
                <w:sz w:val="19"/>
                <w:szCs w:val="19"/>
              </w:rPr>
              <w:t>笔试</w:t>
            </w:r>
          </w:p>
        </w:tc>
      </w:tr>
      <w:tr w14:paraId="742C4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Merge w:val="restart"/>
            <w:tcBorders>
              <w:bottom w:val="nil"/>
            </w:tcBorders>
            <w:vAlign w:val="top"/>
          </w:tcPr>
          <w:p w14:paraId="2734BE64">
            <w:pPr>
              <w:spacing w:line="461" w:lineRule="auto"/>
              <w:rPr>
                <w:rFonts w:ascii="Arial"/>
                <w:sz w:val="21"/>
              </w:rPr>
            </w:pPr>
          </w:p>
          <w:p w14:paraId="34A0B5B6">
            <w:pPr>
              <w:spacing w:before="54"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34" w:type="dxa"/>
            <w:vAlign w:val="top"/>
          </w:tcPr>
          <w:p w14:paraId="12F1689A">
            <w:pPr>
              <w:spacing w:before="129"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00181</w:t>
            </w:r>
          </w:p>
        </w:tc>
        <w:tc>
          <w:tcPr>
            <w:tcW w:w="1979" w:type="dxa"/>
            <w:vAlign w:val="top"/>
          </w:tcPr>
          <w:p w14:paraId="610640E4">
            <w:pPr>
              <w:pStyle w:val="6"/>
              <w:spacing w:before="95" w:line="221" w:lineRule="auto"/>
              <w:ind w:left="111"/>
              <w:rPr>
                <w:rFonts w:ascii="Times New Roman" w:hAnsi="Times New Roman" w:eastAsia="Times New Roman" w:cs="Times New Roman"/>
                <w:sz w:val="19"/>
                <w:szCs w:val="19"/>
              </w:rPr>
            </w:pPr>
            <w:r>
              <w:rPr>
                <w:spacing w:val="6"/>
                <w:sz w:val="19"/>
                <w:szCs w:val="19"/>
              </w:rPr>
              <w:t>广告学</w:t>
            </w:r>
            <w:r>
              <w:rPr>
                <w:rFonts w:ascii="Times New Roman" w:hAnsi="Times New Roman" w:eastAsia="Times New Roman" w:cs="Times New Roman"/>
                <w:spacing w:val="6"/>
                <w:sz w:val="19"/>
                <w:szCs w:val="19"/>
              </w:rPr>
              <w:t>(</w:t>
            </w:r>
            <w:r>
              <w:rPr>
                <w:spacing w:val="6"/>
                <w:sz w:val="19"/>
                <w:szCs w:val="19"/>
              </w:rPr>
              <w:t>一</w:t>
            </w:r>
            <w:r>
              <w:rPr>
                <w:rFonts w:ascii="Times New Roman" w:hAnsi="Times New Roman" w:eastAsia="Times New Roman" w:cs="Times New Roman"/>
                <w:spacing w:val="6"/>
                <w:sz w:val="19"/>
                <w:szCs w:val="19"/>
              </w:rPr>
              <w:t>)</w:t>
            </w:r>
          </w:p>
        </w:tc>
        <w:tc>
          <w:tcPr>
            <w:tcW w:w="734" w:type="dxa"/>
            <w:vMerge w:val="restart"/>
            <w:tcBorders>
              <w:bottom w:val="nil"/>
            </w:tcBorders>
            <w:vAlign w:val="top"/>
          </w:tcPr>
          <w:p w14:paraId="03CB2C67">
            <w:pPr>
              <w:spacing w:line="290" w:lineRule="auto"/>
              <w:rPr>
                <w:rFonts w:ascii="Arial"/>
                <w:sz w:val="21"/>
              </w:rPr>
            </w:pPr>
          </w:p>
          <w:p w14:paraId="6231A98E">
            <w:pPr>
              <w:pStyle w:val="6"/>
              <w:spacing w:before="62" w:line="239" w:lineRule="auto"/>
              <w:ind w:left="212" w:right="167"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50" w:type="dxa"/>
            <w:vAlign w:val="top"/>
          </w:tcPr>
          <w:p w14:paraId="4C2FE63E">
            <w:pPr>
              <w:spacing w:before="12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4" w:type="dxa"/>
            <w:vMerge w:val="restart"/>
            <w:tcBorders>
              <w:bottom w:val="nil"/>
            </w:tcBorders>
            <w:vAlign w:val="top"/>
          </w:tcPr>
          <w:p w14:paraId="2F7FC412">
            <w:pPr>
              <w:spacing w:line="461" w:lineRule="auto"/>
              <w:rPr>
                <w:rFonts w:ascii="Arial"/>
                <w:sz w:val="21"/>
              </w:rPr>
            </w:pPr>
          </w:p>
          <w:p w14:paraId="2B18C437">
            <w:pPr>
              <w:spacing w:before="54"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7" w:type="dxa"/>
            <w:vMerge w:val="restart"/>
            <w:tcBorders>
              <w:bottom w:val="nil"/>
            </w:tcBorders>
            <w:vAlign w:val="top"/>
          </w:tcPr>
          <w:p w14:paraId="6BBE1814">
            <w:pPr>
              <w:spacing w:line="461" w:lineRule="auto"/>
              <w:rPr>
                <w:rFonts w:ascii="Arial"/>
                <w:sz w:val="21"/>
              </w:rPr>
            </w:pPr>
          </w:p>
          <w:p w14:paraId="60D01D18">
            <w:pPr>
              <w:spacing w:before="5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13142</w:t>
            </w:r>
          </w:p>
        </w:tc>
        <w:tc>
          <w:tcPr>
            <w:tcW w:w="2637" w:type="dxa"/>
            <w:vMerge w:val="restart"/>
            <w:tcBorders>
              <w:bottom w:val="nil"/>
            </w:tcBorders>
            <w:vAlign w:val="top"/>
          </w:tcPr>
          <w:p w14:paraId="55E7C546">
            <w:pPr>
              <w:spacing w:line="420" w:lineRule="auto"/>
              <w:rPr>
                <w:rFonts w:ascii="Arial"/>
                <w:sz w:val="21"/>
              </w:rPr>
            </w:pPr>
          </w:p>
          <w:p w14:paraId="6389E1BB">
            <w:pPr>
              <w:pStyle w:val="6"/>
              <w:spacing w:before="61" w:line="227" w:lineRule="auto"/>
              <w:ind w:left="113"/>
              <w:rPr>
                <w:sz w:val="19"/>
                <w:szCs w:val="19"/>
              </w:rPr>
            </w:pPr>
            <w:r>
              <w:rPr>
                <w:spacing w:val="7"/>
                <w:sz w:val="19"/>
                <w:szCs w:val="19"/>
              </w:rPr>
              <w:t>广告学</w:t>
            </w:r>
          </w:p>
        </w:tc>
        <w:tc>
          <w:tcPr>
            <w:tcW w:w="428" w:type="dxa"/>
            <w:vMerge w:val="restart"/>
            <w:tcBorders>
              <w:bottom w:val="nil"/>
            </w:tcBorders>
            <w:vAlign w:val="top"/>
          </w:tcPr>
          <w:p w14:paraId="40CCE22D">
            <w:pPr>
              <w:spacing w:line="461" w:lineRule="auto"/>
              <w:rPr>
                <w:rFonts w:ascii="Arial"/>
                <w:sz w:val="21"/>
              </w:rPr>
            </w:pPr>
          </w:p>
          <w:p w14:paraId="51F35D41">
            <w:pPr>
              <w:spacing w:before="54"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22" w:type="dxa"/>
            <w:vMerge w:val="restart"/>
            <w:tcBorders>
              <w:bottom w:val="nil"/>
            </w:tcBorders>
            <w:vAlign w:val="top"/>
          </w:tcPr>
          <w:p w14:paraId="5AB600FA">
            <w:pPr>
              <w:spacing w:line="420" w:lineRule="auto"/>
              <w:rPr>
                <w:rFonts w:ascii="Arial"/>
                <w:sz w:val="21"/>
              </w:rPr>
            </w:pPr>
          </w:p>
          <w:p w14:paraId="2C3E6B72">
            <w:pPr>
              <w:pStyle w:val="6"/>
              <w:spacing w:before="62" w:line="229" w:lineRule="auto"/>
              <w:ind w:left="223"/>
              <w:rPr>
                <w:sz w:val="19"/>
                <w:szCs w:val="19"/>
              </w:rPr>
            </w:pPr>
            <w:r>
              <w:rPr>
                <w:spacing w:val="2"/>
                <w:sz w:val="19"/>
                <w:szCs w:val="19"/>
              </w:rPr>
              <w:t>笔试</w:t>
            </w:r>
          </w:p>
        </w:tc>
      </w:tr>
      <w:tr w14:paraId="68FC0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Merge w:val="continue"/>
            <w:tcBorders>
              <w:top w:val="nil"/>
              <w:bottom w:val="nil"/>
            </w:tcBorders>
            <w:vAlign w:val="top"/>
          </w:tcPr>
          <w:p w14:paraId="2E78F0F1">
            <w:pPr>
              <w:rPr>
                <w:rFonts w:ascii="Arial"/>
                <w:sz w:val="21"/>
              </w:rPr>
            </w:pPr>
          </w:p>
        </w:tc>
        <w:tc>
          <w:tcPr>
            <w:tcW w:w="734" w:type="dxa"/>
            <w:vAlign w:val="top"/>
          </w:tcPr>
          <w:p w14:paraId="6BCBD7AE">
            <w:pPr>
              <w:spacing w:before="128"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00182</w:t>
            </w:r>
          </w:p>
        </w:tc>
        <w:tc>
          <w:tcPr>
            <w:tcW w:w="1979" w:type="dxa"/>
            <w:vAlign w:val="top"/>
          </w:tcPr>
          <w:p w14:paraId="3BC1AF3F">
            <w:pPr>
              <w:pStyle w:val="6"/>
              <w:spacing w:before="94" w:line="227" w:lineRule="auto"/>
              <w:ind w:left="111"/>
              <w:rPr>
                <w:sz w:val="19"/>
                <w:szCs w:val="19"/>
              </w:rPr>
            </w:pPr>
            <w:r>
              <w:rPr>
                <w:spacing w:val="8"/>
                <w:sz w:val="19"/>
                <w:szCs w:val="19"/>
              </w:rPr>
              <w:t>公共关系学</w:t>
            </w:r>
          </w:p>
        </w:tc>
        <w:tc>
          <w:tcPr>
            <w:tcW w:w="734" w:type="dxa"/>
            <w:vMerge w:val="continue"/>
            <w:tcBorders>
              <w:top w:val="nil"/>
              <w:bottom w:val="nil"/>
            </w:tcBorders>
            <w:vAlign w:val="top"/>
          </w:tcPr>
          <w:p w14:paraId="69678480">
            <w:pPr>
              <w:rPr>
                <w:rFonts w:ascii="Arial"/>
                <w:sz w:val="21"/>
              </w:rPr>
            </w:pPr>
          </w:p>
        </w:tc>
        <w:tc>
          <w:tcPr>
            <w:tcW w:w="450" w:type="dxa"/>
            <w:vAlign w:val="top"/>
          </w:tcPr>
          <w:p w14:paraId="3B428742">
            <w:pPr>
              <w:spacing w:before="12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4" w:type="dxa"/>
            <w:vMerge w:val="continue"/>
            <w:tcBorders>
              <w:top w:val="nil"/>
              <w:bottom w:val="nil"/>
            </w:tcBorders>
            <w:vAlign w:val="top"/>
          </w:tcPr>
          <w:p w14:paraId="12FA5B6D">
            <w:pPr>
              <w:rPr>
                <w:rFonts w:ascii="Arial"/>
                <w:sz w:val="21"/>
              </w:rPr>
            </w:pPr>
          </w:p>
        </w:tc>
        <w:tc>
          <w:tcPr>
            <w:tcW w:w="717" w:type="dxa"/>
            <w:vMerge w:val="continue"/>
            <w:tcBorders>
              <w:top w:val="nil"/>
              <w:bottom w:val="nil"/>
            </w:tcBorders>
            <w:vAlign w:val="top"/>
          </w:tcPr>
          <w:p w14:paraId="5092CE07">
            <w:pPr>
              <w:rPr>
                <w:rFonts w:ascii="Arial"/>
                <w:sz w:val="21"/>
              </w:rPr>
            </w:pPr>
          </w:p>
        </w:tc>
        <w:tc>
          <w:tcPr>
            <w:tcW w:w="2637" w:type="dxa"/>
            <w:vMerge w:val="continue"/>
            <w:tcBorders>
              <w:top w:val="nil"/>
              <w:bottom w:val="nil"/>
            </w:tcBorders>
            <w:vAlign w:val="top"/>
          </w:tcPr>
          <w:p w14:paraId="4A133757">
            <w:pPr>
              <w:rPr>
                <w:rFonts w:ascii="Arial"/>
                <w:sz w:val="21"/>
              </w:rPr>
            </w:pPr>
          </w:p>
        </w:tc>
        <w:tc>
          <w:tcPr>
            <w:tcW w:w="428" w:type="dxa"/>
            <w:vMerge w:val="continue"/>
            <w:tcBorders>
              <w:top w:val="nil"/>
              <w:bottom w:val="nil"/>
            </w:tcBorders>
            <w:vAlign w:val="top"/>
          </w:tcPr>
          <w:p w14:paraId="5F7959F7">
            <w:pPr>
              <w:rPr>
                <w:rFonts w:ascii="Arial"/>
                <w:sz w:val="21"/>
              </w:rPr>
            </w:pPr>
          </w:p>
        </w:tc>
        <w:tc>
          <w:tcPr>
            <w:tcW w:w="822" w:type="dxa"/>
            <w:vMerge w:val="continue"/>
            <w:tcBorders>
              <w:top w:val="nil"/>
              <w:bottom w:val="nil"/>
            </w:tcBorders>
            <w:vAlign w:val="top"/>
          </w:tcPr>
          <w:p w14:paraId="06C0CA30">
            <w:pPr>
              <w:rPr>
                <w:rFonts w:ascii="Arial"/>
                <w:sz w:val="21"/>
              </w:rPr>
            </w:pPr>
          </w:p>
        </w:tc>
      </w:tr>
      <w:tr w14:paraId="6DB7B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44" w:type="dxa"/>
            <w:vMerge w:val="continue"/>
            <w:tcBorders>
              <w:top w:val="nil"/>
            </w:tcBorders>
            <w:vAlign w:val="top"/>
          </w:tcPr>
          <w:p w14:paraId="36A54348">
            <w:pPr>
              <w:rPr>
                <w:rFonts w:ascii="Arial"/>
                <w:sz w:val="21"/>
              </w:rPr>
            </w:pPr>
          </w:p>
        </w:tc>
        <w:tc>
          <w:tcPr>
            <w:tcW w:w="734" w:type="dxa"/>
            <w:vAlign w:val="top"/>
          </w:tcPr>
          <w:p w14:paraId="03A71995">
            <w:pPr>
              <w:spacing w:before="129"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27015</w:t>
            </w:r>
          </w:p>
        </w:tc>
        <w:tc>
          <w:tcPr>
            <w:tcW w:w="1979" w:type="dxa"/>
            <w:vAlign w:val="top"/>
          </w:tcPr>
          <w:p w14:paraId="040B5C71">
            <w:pPr>
              <w:pStyle w:val="6"/>
              <w:spacing w:before="93" w:line="228" w:lineRule="auto"/>
              <w:ind w:left="108"/>
              <w:rPr>
                <w:sz w:val="19"/>
                <w:szCs w:val="19"/>
              </w:rPr>
            </w:pPr>
            <w:r>
              <w:rPr>
                <w:spacing w:val="8"/>
                <w:sz w:val="19"/>
                <w:szCs w:val="19"/>
              </w:rPr>
              <w:t>创业教育</w:t>
            </w:r>
          </w:p>
        </w:tc>
        <w:tc>
          <w:tcPr>
            <w:tcW w:w="734" w:type="dxa"/>
            <w:vMerge w:val="continue"/>
            <w:tcBorders>
              <w:top w:val="nil"/>
            </w:tcBorders>
            <w:vAlign w:val="top"/>
          </w:tcPr>
          <w:p w14:paraId="2EE673D9">
            <w:pPr>
              <w:rPr>
                <w:rFonts w:ascii="Arial"/>
                <w:sz w:val="21"/>
              </w:rPr>
            </w:pPr>
          </w:p>
        </w:tc>
        <w:tc>
          <w:tcPr>
            <w:tcW w:w="450" w:type="dxa"/>
            <w:vAlign w:val="top"/>
          </w:tcPr>
          <w:p w14:paraId="46C06554">
            <w:pPr>
              <w:spacing w:before="12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4" w:type="dxa"/>
            <w:vMerge w:val="continue"/>
            <w:tcBorders>
              <w:top w:val="nil"/>
            </w:tcBorders>
            <w:vAlign w:val="top"/>
          </w:tcPr>
          <w:p w14:paraId="50A4977E">
            <w:pPr>
              <w:rPr>
                <w:rFonts w:ascii="Arial"/>
                <w:sz w:val="21"/>
              </w:rPr>
            </w:pPr>
          </w:p>
        </w:tc>
        <w:tc>
          <w:tcPr>
            <w:tcW w:w="717" w:type="dxa"/>
            <w:vMerge w:val="continue"/>
            <w:tcBorders>
              <w:top w:val="nil"/>
            </w:tcBorders>
            <w:vAlign w:val="top"/>
          </w:tcPr>
          <w:p w14:paraId="17F8DA9A">
            <w:pPr>
              <w:rPr>
                <w:rFonts w:ascii="Arial"/>
                <w:sz w:val="21"/>
              </w:rPr>
            </w:pPr>
          </w:p>
        </w:tc>
        <w:tc>
          <w:tcPr>
            <w:tcW w:w="2637" w:type="dxa"/>
            <w:vMerge w:val="continue"/>
            <w:tcBorders>
              <w:top w:val="nil"/>
            </w:tcBorders>
            <w:vAlign w:val="top"/>
          </w:tcPr>
          <w:p w14:paraId="1780B34F">
            <w:pPr>
              <w:rPr>
                <w:rFonts w:ascii="Arial"/>
                <w:sz w:val="21"/>
              </w:rPr>
            </w:pPr>
          </w:p>
        </w:tc>
        <w:tc>
          <w:tcPr>
            <w:tcW w:w="428" w:type="dxa"/>
            <w:vMerge w:val="continue"/>
            <w:tcBorders>
              <w:top w:val="nil"/>
            </w:tcBorders>
            <w:vAlign w:val="top"/>
          </w:tcPr>
          <w:p w14:paraId="14AABD90">
            <w:pPr>
              <w:rPr>
                <w:rFonts w:ascii="Arial"/>
                <w:sz w:val="21"/>
              </w:rPr>
            </w:pPr>
          </w:p>
        </w:tc>
        <w:tc>
          <w:tcPr>
            <w:tcW w:w="822" w:type="dxa"/>
            <w:vMerge w:val="continue"/>
            <w:tcBorders>
              <w:top w:val="nil"/>
            </w:tcBorders>
            <w:vAlign w:val="top"/>
          </w:tcPr>
          <w:p w14:paraId="231D141F">
            <w:pPr>
              <w:rPr>
                <w:rFonts w:ascii="Arial"/>
                <w:sz w:val="21"/>
              </w:rPr>
            </w:pPr>
          </w:p>
        </w:tc>
      </w:tr>
      <w:tr w14:paraId="29AEA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1278" w:type="dxa"/>
            <w:gridSpan w:val="2"/>
            <w:vAlign w:val="top"/>
          </w:tcPr>
          <w:p w14:paraId="058ED86A">
            <w:pPr>
              <w:pStyle w:val="6"/>
              <w:spacing w:before="94" w:line="226" w:lineRule="auto"/>
              <w:ind w:left="255"/>
              <w:rPr>
                <w:sz w:val="19"/>
                <w:szCs w:val="19"/>
              </w:rPr>
            </w:pPr>
            <w:r>
              <w:rPr>
                <w:spacing w:val="4"/>
                <w:sz w:val="19"/>
                <w:szCs w:val="19"/>
              </w:rPr>
              <w:t>学分合计</w:t>
            </w:r>
          </w:p>
        </w:tc>
        <w:tc>
          <w:tcPr>
            <w:tcW w:w="3163" w:type="dxa"/>
            <w:gridSpan w:val="3"/>
            <w:vAlign w:val="top"/>
          </w:tcPr>
          <w:p w14:paraId="6753AC1F">
            <w:pPr>
              <w:pStyle w:val="6"/>
              <w:spacing w:before="94" w:line="227" w:lineRule="auto"/>
              <w:ind w:left="1261"/>
              <w:rPr>
                <w:sz w:val="19"/>
                <w:szCs w:val="19"/>
              </w:rPr>
            </w:pPr>
            <w:r>
              <w:rPr>
                <w:rFonts w:ascii="Times New Roman" w:hAnsi="Times New Roman" w:eastAsia="Times New Roman" w:cs="Times New Roman"/>
                <w:sz w:val="19"/>
                <w:szCs w:val="19"/>
              </w:rPr>
              <w:t>70</w:t>
            </w:r>
            <w:r>
              <w:rPr>
                <w:rFonts w:ascii="Times New Roman" w:hAnsi="Times New Roman" w:eastAsia="Times New Roman" w:cs="Times New Roman"/>
                <w:spacing w:val="21"/>
                <w:w w:val="101"/>
                <w:sz w:val="19"/>
                <w:szCs w:val="19"/>
              </w:rPr>
              <w:t xml:space="preserve"> </w:t>
            </w:r>
            <w:r>
              <w:rPr>
                <w:sz w:val="19"/>
                <w:szCs w:val="19"/>
              </w:rPr>
              <w:t>学分</w:t>
            </w:r>
          </w:p>
        </w:tc>
        <w:tc>
          <w:tcPr>
            <w:tcW w:w="1201" w:type="dxa"/>
            <w:gridSpan w:val="2"/>
            <w:vAlign w:val="top"/>
          </w:tcPr>
          <w:p w14:paraId="5157FB0D">
            <w:pPr>
              <w:pStyle w:val="6"/>
              <w:spacing w:before="94" w:line="226" w:lineRule="auto"/>
              <w:ind w:left="218"/>
              <w:rPr>
                <w:sz w:val="19"/>
                <w:szCs w:val="19"/>
              </w:rPr>
            </w:pPr>
            <w:r>
              <w:rPr>
                <w:spacing w:val="4"/>
                <w:sz w:val="19"/>
                <w:szCs w:val="19"/>
              </w:rPr>
              <w:t>学分合计</w:t>
            </w:r>
          </w:p>
        </w:tc>
        <w:tc>
          <w:tcPr>
            <w:tcW w:w="3887" w:type="dxa"/>
            <w:gridSpan w:val="3"/>
            <w:vAlign w:val="top"/>
          </w:tcPr>
          <w:p w14:paraId="7481B144">
            <w:pPr>
              <w:pStyle w:val="6"/>
              <w:spacing w:before="94" w:line="227" w:lineRule="auto"/>
              <w:ind w:left="1623"/>
              <w:rPr>
                <w:sz w:val="19"/>
                <w:szCs w:val="19"/>
              </w:rPr>
            </w:pPr>
            <w:r>
              <w:rPr>
                <w:rFonts w:ascii="Times New Roman" w:hAnsi="Times New Roman" w:eastAsia="Times New Roman" w:cs="Times New Roman"/>
                <w:spacing w:val="-1"/>
                <w:sz w:val="19"/>
                <w:szCs w:val="19"/>
              </w:rPr>
              <w:t>73</w:t>
            </w:r>
            <w:r>
              <w:rPr>
                <w:rFonts w:ascii="Times New Roman" w:hAnsi="Times New Roman" w:eastAsia="Times New Roman" w:cs="Times New Roman"/>
                <w:spacing w:val="25"/>
                <w:w w:val="101"/>
                <w:sz w:val="19"/>
                <w:szCs w:val="19"/>
              </w:rPr>
              <w:t xml:space="preserve"> </w:t>
            </w:r>
            <w:r>
              <w:rPr>
                <w:spacing w:val="-1"/>
                <w:sz w:val="19"/>
                <w:szCs w:val="19"/>
              </w:rPr>
              <w:t>学分</w:t>
            </w:r>
          </w:p>
        </w:tc>
      </w:tr>
    </w:tbl>
    <w:p w14:paraId="1D9BE323">
      <w:pPr>
        <w:spacing w:before="99" w:line="230" w:lineRule="auto"/>
        <w:ind w:left="124"/>
        <w:rPr>
          <w:rFonts w:ascii="黑体" w:hAnsi="黑体" w:eastAsia="黑体" w:cs="黑体"/>
          <w:sz w:val="19"/>
          <w:szCs w:val="19"/>
        </w:rPr>
      </w:pPr>
      <w:r>
        <w:rPr>
          <w:rFonts w:ascii="黑体" w:hAnsi="黑体" w:eastAsia="黑体" w:cs="黑体"/>
          <w:spacing w:val="2"/>
          <w:sz w:val="19"/>
          <w:szCs w:val="19"/>
        </w:rPr>
        <w:t>说明：</w:t>
      </w:r>
    </w:p>
    <w:p w14:paraId="25DEA300">
      <w:pPr>
        <w:spacing w:before="94" w:line="239" w:lineRule="auto"/>
        <w:ind w:left="118" w:right="114" w:firstLine="417"/>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w:t>
      </w:r>
      <w:r>
        <w:rPr>
          <w:rFonts w:ascii="仿宋" w:hAnsi="仿宋" w:eastAsia="仿宋" w:cs="仿宋"/>
          <w:spacing w:val="5"/>
          <w:sz w:val="19"/>
          <w:szCs w:val="19"/>
        </w:rPr>
        <w:t>置两年过渡期，从</w:t>
      </w:r>
      <w:r>
        <w:rPr>
          <w:rFonts w:ascii="仿宋" w:hAnsi="仿宋" w:eastAsia="仿宋" w:cs="仿宋"/>
          <w:spacing w:val="-40"/>
          <w:sz w:val="19"/>
          <w:szCs w:val="19"/>
        </w:rPr>
        <w:t xml:space="preserve"> </w:t>
      </w:r>
      <w:r>
        <w:rPr>
          <w:rFonts w:ascii="Times New Roman" w:hAnsi="Times New Roman" w:eastAsia="Times New Roman" w:cs="Times New Roman"/>
          <w:spacing w:val="5"/>
          <w:sz w:val="19"/>
          <w:szCs w:val="19"/>
        </w:rPr>
        <w:t>2024</w:t>
      </w:r>
      <w:r>
        <w:rPr>
          <w:rFonts w:ascii="Times New Roman" w:hAnsi="Times New Roman" w:eastAsia="Times New Roman" w:cs="Times New Roman"/>
          <w:spacing w:val="14"/>
          <w:w w:val="101"/>
          <w:sz w:val="19"/>
          <w:szCs w:val="19"/>
        </w:rPr>
        <w:t xml:space="preserve"> </w:t>
      </w:r>
      <w:r>
        <w:rPr>
          <w:rFonts w:ascii="仿宋" w:hAnsi="仿宋" w:eastAsia="仿宋" w:cs="仿宋"/>
          <w:spacing w:val="5"/>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5"/>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5"/>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5"/>
          <w:sz w:val="19"/>
          <w:szCs w:val="19"/>
        </w:rPr>
        <w:t>2026</w:t>
      </w:r>
      <w:r>
        <w:rPr>
          <w:rFonts w:ascii="Times New Roman" w:hAnsi="Times New Roman" w:eastAsia="Times New Roman" w:cs="Times New Roman"/>
          <w:spacing w:val="14"/>
          <w:sz w:val="19"/>
          <w:szCs w:val="19"/>
        </w:rPr>
        <w:t xml:space="preserve"> </w:t>
      </w:r>
      <w:r>
        <w:rPr>
          <w:rFonts w:ascii="仿宋" w:hAnsi="仿宋" w:eastAsia="仿宋" w:cs="仿宋"/>
          <w:spacing w:val="5"/>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5"/>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5"/>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D755997">
      <w:pPr>
        <w:spacing w:before="25"/>
        <w:ind w:left="121" w:right="114" w:firstLine="394"/>
        <w:rPr>
          <w:rFonts w:ascii="仿宋" w:hAnsi="仿宋" w:eastAsia="仿宋" w:cs="仿宋"/>
          <w:sz w:val="19"/>
          <w:szCs w:val="19"/>
        </w:rPr>
      </w:pPr>
      <w:r>
        <w:rPr>
          <w:rFonts w:ascii="Times New Roman" w:hAnsi="Times New Roman" w:eastAsia="Times New Roman" w:cs="Times New Roman"/>
          <w:spacing w:val="8"/>
          <w:sz w:val="19"/>
          <w:szCs w:val="19"/>
        </w:rPr>
        <w:t>2</w:t>
      </w:r>
      <w:r>
        <w:rPr>
          <w:rFonts w:ascii="仿宋" w:hAnsi="仿宋" w:eastAsia="仿宋" w:cs="仿宋"/>
          <w:spacing w:val="8"/>
          <w:sz w:val="19"/>
          <w:szCs w:val="19"/>
        </w:rPr>
        <w:t>．不在上表中的思想政治理论课程替代关系参照《专业考试计划简</w:t>
      </w:r>
      <w:r>
        <w:rPr>
          <w:rFonts w:ascii="仿宋" w:hAnsi="仿宋" w:eastAsia="仿宋" w:cs="仿宋"/>
          <w:spacing w:val="7"/>
          <w:sz w:val="19"/>
          <w:szCs w:val="19"/>
        </w:rPr>
        <w:t>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A60FB05">
      <w:pPr>
        <w:rPr>
          <w:rFonts w:ascii="仿宋" w:hAnsi="仿宋" w:eastAsia="仿宋" w:cs="仿宋"/>
          <w:sz w:val="19"/>
          <w:szCs w:val="19"/>
        </w:rPr>
        <w:sectPr>
          <w:footerReference r:id="rId15" w:type="default"/>
          <w:pgSz w:w="11906" w:h="16839"/>
          <w:pgMar w:top="1431" w:right="1208" w:bottom="1038" w:left="1163" w:header="0" w:footer="874" w:gutter="0"/>
          <w:cols w:space="720" w:num="1"/>
        </w:sectPr>
      </w:pPr>
    </w:p>
    <w:p w14:paraId="3A109C22">
      <w:pPr>
        <w:spacing w:before="235" w:line="221" w:lineRule="auto"/>
        <w:ind w:left="126"/>
        <w:rPr>
          <w:rFonts w:ascii="仿宋" w:hAnsi="仿宋" w:eastAsia="仿宋" w:cs="仿宋"/>
          <w:sz w:val="24"/>
          <w:szCs w:val="24"/>
        </w:rPr>
      </w:pPr>
      <w:bookmarkStart w:id="35" w:name="bookmark34"/>
      <w:bookmarkEnd w:id="35"/>
      <w:r>
        <w:rPr>
          <w:rFonts w:ascii="黑体" w:hAnsi="黑体" w:eastAsia="黑体" w:cs="黑体"/>
          <w:sz w:val="24"/>
          <w:szCs w:val="24"/>
        </w:rPr>
        <w:t>专业代码：</w:t>
      </w:r>
      <w:r>
        <w:rPr>
          <w:rFonts w:ascii="Times New Roman" w:hAnsi="Times New Roman" w:eastAsia="Times New Roman" w:cs="Times New Roman"/>
          <w:sz w:val="24"/>
          <w:szCs w:val="24"/>
        </w:rPr>
        <w:t xml:space="preserve">X1530701                                       </w:t>
      </w:r>
      <w:r>
        <w:rPr>
          <w:rFonts w:ascii="黑体" w:hAnsi="黑体" w:eastAsia="黑体" w:cs="黑体"/>
          <w:sz w:val="24"/>
          <w:szCs w:val="24"/>
        </w:rPr>
        <w:t>专业类型：</w:t>
      </w:r>
      <w:r>
        <w:rPr>
          <w:rFonts w:ascii="仿宋" w:hAnsi="仿宋" w:eastAsia="仿宋" w:cs="仿宋"/>
          <w:sz w:val="24"/>
          <w:szCs w:val="24"/>
        </w:rPr>
        <w:t>专科</w:t>
      </w:r>
    </w:p>
    <w:p w14:paraId="1F3154B7">
      <w:pPr>
        <w:spacing w:before="113" w:line="221" w:lineRule="auto"/>
        <w:ind w:left="126"/>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电子商务                    </w:t>
      </w:r>
      <w:r>
        <w:rPr>
          <w:rFonts w:ascii="黑体" w:hAnsi="黑体" w:eastAsia="黑体" w:cs="黑体"/>
          <w:sz w:val="24"/>
          <w:szCs w:val="24"/>
        </w:rPr>
        <w:t>主考学校：</w:t>
      </w:r>
      <w:r>
        <w:rPr>
          <w:rFonts w:ascii="仿宋" w:hAnsi="仿宋" w:eastAsia="仿宋" w:cs="仿宋"/>
          <w:sz w:val="24"/>
          <w:szCs w:val="24"/>
        </w:rPr>
        <w:t>南京财经大学</w:t>
      </w:r>
    </w:p>
    <w:p w14:paraId="5573C281">
      <w:pPr>
        <w:spacing w:line="32" w:lineRule="exact"/>
      </w:pPr>
    </w:p>
    <w:tbl>
      <w:tblPr>
        <w:tblStyle w:val="5"/>
        <w:tblW w:w="94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4"/>
        <w:gridCol w:w="750"/>
        <w:gridCol w:w="2893"/>
        <w:gridCol w:w="420"/>
        <w:gridCol w:w="480"/>
        <w:gridCol w:w="779"/>
        <w:gridCol w:w="2426"/>
        <w:gridCol w:w="435"/>
        <w:gridCol w:w="766"/>
      </w:tblGrid>
      <w:tr w14:paraId="561FF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577" w:type="dxa"/>
            <w:gridSpan w:val="4"/>
            <w:vAlign w:val="top"/>
          </w:tcPr>
          <w:p w14:paraId="045D122A">
            <w:pPr>
              <w:spacing w:before="95" w:line="211" w:lineRule="auto"/>
              <w:ind w:left="985"/>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886" w:type="dxa"/>
            <w:gridSpan w:val="5"/>
            <w:vAlign w:val="top"/>
          </w:tcPr>
          <w:p w14:paraId="259D4A39">
            <w:pPr>
              <w:spacing w:before="95" w:line="211" w:lineRule="auto"/>
              <w:ind w:left="1138"/>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067A4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14" w:type="dxa"/>
            <w:textDirection w:val="tbRlV"/>
            <w:vAlign w:val="top"/>
          </w:tcPr>
          <w:p w14:paraId="7DF39489">
            <w:pPr>
              <w:spacing w:before="154" w:line="217" w:lineRule="auto"/>
              <w:ind w:left="6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0" w:type="dxa"/>
            <w:vAlign w:val="top"/>
          </w:tcPr>
          <w:p w14:paraId="40341BEF">
            <w:pPr>
              <w:spacing w:before="59" w:line="242" w:lineRule="auto"/>
              <w:ind w:left="175" w:right="17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93" w:type="dxa"/>
            <w:vAlign w:val="top"/>
          </w:tcPr>
          <w:p w14:paraId="736F9326">
            <w:pPr>
              <w:spacing w:before="189" w:line="230" w:lineRule="auto"/>
              <w:ind w:left="1048"/>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07DA735A">
            <w:pPr>
              <w:spacing w:before="108" w:line="210" w:lineRule="auto"/>
              <w:ind w:left="6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80" w:type="dxa"/>
            <w:textDirection w:val="tbRlV"/>
            <w:vAlign w:val="top"/>
          </w:tcPr>
          <w:p w14:paraId="423D38D8">
            <w:pPr>
              <w:spacing w:before="137" w:line="217" w:lineRule="auto"/>
              <w:ind w:left="6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79" w:type="dxa"/>
            <w:vAlign w:val="top"/>
          </w:tcPr>
          <w:p w14:paraId="7D586413">
            <w:pPr>
              <w:spacing w:before="59" w:line="242" w:lineRule="auto"/>
              <w:ind w:left="192" w:right="18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26" w:type="dxa"/>
            <w:vAlign w:val="top"/>
          </w:tcPr>
          <w:p w14:paraId="02E824F6">
            <w:pPr>
              <w:spacing w:before="189" w:line="230" w:lineRule="auto"/>
              <w:ind w:left="817"/>
              <w:rPr>
                <w:rFonts w:ascii="黑体" w:hAnsi="黑体" w:eastAsia="黑体" w:cs="黑体"/>
                <w:sz w:val="19"/>
                <w:szCs w:val="19"/>
              </w:rPr>
            </w:pPr>
            <w:r>
              <w:rPr>
                <w:rFonts w:ascii="黑体" w:hAnsi="黑体" w:eastAsia="黑体" w:cs="黑体"/>
                <w:spacing w:val="8"/>
                <w:sz w:val="19"/>
                <w:szCs w:val="19"/>
              </w:rPr>
              <w:t>课程名称</w:t>
            </w:r>
          </w:p>
        </w:tc>
        <w:tc>
          <w:tcPr>
            <w:tcW w:w="435" w:type="dxa"/>
            <w:textDirection w:val="tbRlV"/>
            <w:vAlign w:val="top"/>
          </w:tcPr>
          <w:p w14:paraId="7A61ABB8">
            <w:pPr>
              <w:spacing w:before="115" w:line="210" w:lineRule="auto"/>
              <w:ind w:left="6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66" w:type="dxa"/>
            <w:vAlign w:val="top"/>
          </w:tcPr>
          <w:p w14:paraId="5A487DB3">
            <w:pPr>
              <w:spacing w:before="59" w:line="241" w:lineRule="auto"/>
              <w:ind w:left="190" w:right="182"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1D41A1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14" w:type="dxa"/>
            <w:vAlign w:val="top"/>
          </w:tcPr>
          <w:p w14:paraId="7A3DB64C">
            <w:pPr>
              <w:rPr>
                <w:rFonts w:ascii="Arial"/>
                <w:sz w:val="21"/>
              </w:rPr>
            </w:pPr>
          </w:p>
        </w:tc>
        <w:tc>
          <w:tcPr>
            <w:tcW w:w="750" w:type="dxa"/>
            <w:vAlign w:val="top"/>
          </w:tcPr>
          <w:p w14:paraId="3927AE11">
            <w:pPr>
              <w:rPr>
                <w:rFonts w:ascii="Arial"/>
                <w:sz w:val="21"/>
              </w:rPr>
            </w:pPr>
          </w:p>
        </w:tc>
        <w:tc>
          <w:tcPr>
            <w:tcW w:w="2893" w:type="dxa"/>
            <w:vAlign w:val="top"/>
          </w:tcPr>
          <w:p w14:paraId="7BBC254F">
            <w:pPr>
              <w:rPr>
                <w:rFonts w:ascii="Arial"/>
                <w:sz w:val="21"/>
              </w:rPr>
            </w:pPr>
          </w:p>
        </w:tc>
        <w:tc>
          <w:tcPr>
            <w:tcW w:w="420" w:type="dxa"/>
            <w:vAlign w:val="top"/>
          </w:tcPr>
          <w:p w14:paraId="12DACD10">
            <w:pPr>
              <w:rPr>
                <w:rFonts w:ascii="Arial"/>
                <w:sz w:val="21"/>
              </w:rPr>
            </w:pPr>
          </w:p>
        </w:tc>
        <w:tc>
          <w:tcPr>
            <w:tcW w:w="480" w:type="dxa"/>
            <w:vAlign w:val="top"/>
          </w:tcPr>
          <w:p w14:paraId="38A37751">
            <w:pPr>
              <w:spacing w:before="196"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79" w:type="dxa"/>
            <w:vAlign w:val="top"/>
          </w:tcPr>
          <w:p w14:paraId="0F31C6BF">
            <w:pPr>
              <w:spacing w:before="19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26" w:type="dxa"/>
            <w:vAlign w:val="top"/>
          </w:tcPr>
          <w:p w14:paraId="270F4A73">
            <w:pPr>
              <w:pStyle w:val="6"/>
              <w:spacing w:before="33" w:line="233" w:lineRule="auto"/>
              <w:ind w:left="116" w:right="116" w:firstLine="24"/>
              <w:rPr>
                <w:sz w:val="19"/>
                <w:szCs w:val="19"/>
              </w:rPr>
            </w:pPr>
            <w:r>
              <w:rPr>
                <w:spacing w:val="6"/>
                <w:sz w:val="19"/>
                <w:szCs w:val="19"/>
              </w:rPr>
              <w:t xml:space="preserve">习近平新时代中国特色社 </w:t>
            </w:r>
            <w:r>
              <w:rPr>
                <w:spacing w:val="8"/>
                <w:sz w:val="19"/>
                <w:szCs w:val="19"/>
              </w:rPr>
              <w:t>会主义思想概论</w:t>
            </w:r>
          </w:p>
        </w:tc>
        <w:tc>
          <w:tcPr>
            <w:tcW w:w="435" w:type="dxa"/>
            <w:vAlign w:val="top"/>
          </w:tcPr>
          <w:p w14:paraId="55325D20">
            <w:pPr>
              <w:spacing w:before="196"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6" w:type="dxa"/>
            <w:vAlign w:val="top"/>
          </w:tcPr>
          <w:p w14:paraId="35FD2EC1">
            <w:pPr>
              <w:pStyle w:val="6"/>
              <w:spacing w:before="163" w:line="229" w:lineRule="auto"/>
              <w:ind w:left="194"/>
              <w:rPr>
                <w:sz w:val="19"/>
                <w:szCs w:val="19"/>
              </w:rPr>
            </w:pPr>
            <w:r>
              <w:rPr>
                <w:spacing w:val="2"/>
                <w:sz w:val="19"/>
                <w:szCs w:val="19"/>
              </w:rPr>
              <w:t>笔试</w:t>
            </w:r>
          </w:p>
        </w:tc>
      </w:tr>
      <w:tr w14:paraId="0B489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Align w:val="top"/>
          </w:tcPr>
          <w:p w14:paraId="3198D142">
            <w:pPr>
              <w:spacing w:before="127" w:line="195" w:lineRule="auto"/>
              <w:ind w:left="22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0" w:type="dxa"/>
            <w:vAlign w:val="top"/>
          </w:tcPr>
          <w:p w14:paraId="0DB26EC7">
            <w:pPr>
              <w:spacing w:before="12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2893" w:type="dxa"/>
            <w:vAlign w:val="top"/>
          </w:tcPr>
          <w:p w14:paraId="706B8D7B">
            <w:pPr>
              <w:pStyle w:val="6"/>
              <w:spacing w:before="94" w:line="224" w:lineRule="auto"/>
              <w:ind w:left="124"/>
              <w:rPr>
                <w:sz w:val="19"/>
                <w:szCs w:val="19"/>
              </w:rPr>
            </w:pPr>
            <w:r>
              <w:rPr>
                <w:spacing w:val="7"/>
                <w:sz w:val="19"/>
                <w:szCs w:val="19"/>
              </w:rPr>
              <w:t>思想道德修养与法律基础</w:t>
            </w:r>
          </w:p>
        </w:tc>
        <w:tc>
          <w:tcPr>
            <w:tcW w:w="420" w:type="dxa"/>
            <w:vAlign w:val="top"/>
          </w:tcPr>
          <w:p w14:paraId="1D34B156">
            <w:pPr>
              <w:spacing w:before="12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Align w:val="top"/>
          </w:tcPr>
          <w:p w14:paraId="042AE91B">
            <w:pPr>
              <w:spacing w:before="127"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79" w:type="dxa"/>
            <w:vAlign w:val="top"/>
          </w:tcPr>
          <w:p w14:paraId="1AE29B7E">
            <w:pPr>
              <w:spacing w:before="12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426" w:type="dxa"/>
            <w:vAlign w:val="top"/>
          </w:tcPr>
          <w:p w14:paraId="11C664EA">
            <w:pPr>
              <w:pStyle w:val="6"/>
              <w:spacing w:before="93" w:line="226" w:lineRule="auto"/>
              <w:ind w:left="126"/>
              <w:rPr>
                <w:sz w:val="19"/>
                <w:szCs w:val="19"/>
              </w:rPr>
            </w:pPr>
            <w:r>
              <w:rPr>
                <w:spacing w:val="6"/>
                <w:sz w:val="19"/>
                <w:szCs w:val="19"/>
              </w:rPr>
              <w:t>思想道德与法治</w:t>
            </w:r>
          </w:p>
        </w:tc>
        <w:tc>
          <w:tcPr>
            <w:tcW w:w="435" w:type="dxa"/>
            <w:vAlign w:val="top"/>
          </w:tcPr>
          <w:p w14:paraId="34388F88">
            <w:pPr>
              <w:spacing w:before="127"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6" w:type="dxa"/>
            <w:vAlign w:val="top"/>
          </w:tcPr>
          <w:p w14:paraId="3F18428D">
            <w:pPr>
              <w:pStyle w:val="6"/>
              <w:spacing w:before="94" w:line="229" w:lineRule="auto"/>
              <w:ind w:left="194"/>
              <w:rPr>
                <w:sz w:val="19"/>
                <w:szCs w:val="19"/>
              </w:rPr>
            </w:pPr>
            <w:r>
              <w:rPr>
                <w:spacing w:val="2"/>
                <w:sz w:val="19"/>
                <w:szCs w:val="19"/>
              </w:rPr>
              <w:t>笔试</w:t>
            </w:r>
          </w:p>
        </w:tc>
      </w:tr>
      <w:tr w14:paraId="57131E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14" w:type="dxa"/>
            <w:vAlign w:val="top"/>
          </w:tcPr>
          <w:p w14:paraId="387EC6D0">
            <w:pPr>
              <w:spacing w:before="195" w:line="195" w:lineRule="auto"/>
              <w:ind w:left="20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0" w:type="dxa"/>
            <w:vAlign w:val="top"/>
          </w:tcPr>
          <w:p w14:paraId="6BD07C67">
            <w:pPr>
              <w:spacing w:before="195"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2893" w:type="dxa"/>
            <w:vAlign w:val="top"/>
          </w:tcPr>
          <w:p w14:paraId="7E22EFB9">
            <w:pPr>
              <w:pStyle w:val="6"/>
              <w:spacing w:before="35" w:line="232" w:lineRule="auto"/>
              <w:ind w:left="117" w:right="185"/>
              <w:rPr>
                <w:sz w:val="19"/>
                <w:szCs w:val="19"/>
              </w:rPr>
            </w:pPr>
            <w:r>
              <w:rPr>
                <w:spacing w:val="8"/>
                <w:sz w:val="19"/>
                <w:szCs w:val="19"/>
              </w:rPr>
              <w:t>毛泽东思想和中国特色社会主</w:t>
            </w:r>
            <w:r>
              <w:rPr>
                <w:spacing w:val="9"/>
                <w:sz w:val="19"/>
                <w:szCs w:val="19"/>
              </w:rPr>
              <w:t xml:space="preserve"> </w:t>
            </w:r>
            <w:r>
              <w:rPr>
                <w:spacing w:val="7"/>
                <w:sz w:val="19"/>
                <w:szCs w:val="19"/>
              </w:rPr>
              <w:t>义理论体系概论</w:t>
            </w:r>
          </w:p>
        </w:tc>
        <w:tc>
          <w:tcPr>
            <w:tcW w:w="420" w:type="dxa"/>
            <w:vAlign w:val="top"/>
          </w:tcPr>
          <w:p w14:paraId="209C6C71">
            <w:pPr>
              <w:spacing w:before="195"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2C0F7CEA">
            <w:pPr>
              <w:spacing w:before="195"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79" w:type="dxa"/>
            <w:vAlign w:val="top"/>
          </w:tcPr>
          <w:p w14:paraId="5B4840CB">
            <w:pPr>
              <w:spacing w:before="19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426" w:type="dxa"/>
            <w:vAlign w:val="top"/>
          </w:tcPr>
          <w:p w14:paraId="35E1B0CD">
            <w:pPr>
              <w:pStyle w:val="6"/>
              <w:spacing w:before="35" w:line="232" w:lineRule="auto"/>
              <w:ind w:left="116" w:right="116" w:firstLine="2"/>
              <w:rPr>
                <w:sz w:val="19"/>
                <w:szCs w:val="19"/>
              </w:rPr>
            </w:pPr>
            <w:r>
              <w:rPr>
                <w:spacing w:val="8"/>
                <w:sz w:val="19"/>
                <w:szCs w:val="19"/>
              </w:rPr>
              <w:t>毛泽东思想和中国特色社</w:t>
            </w:r>
            <w:r>
              <w:rPr>
                <w:spacing w:val="5"/>
                <w:sz w:val="19"/>
                <w:szCs w:val="19"/>
              </w:rPr>
              <w:t xml:space="preserve"> </w:t>
            </w:r>
            <w:r>
              <w:rPr>
                <w:spacing w:val="8"/>
                <w:sz w:val="19"/>
                <w:szCs w:val="19"/>
              </w:rPr>
              <w:t>会主义理论体系概论</w:t>
            </w:r>
          </w:p>
        </w:tc>
        <w:tc>
          <w:tcPr>
            <w:tcW w:w="435" w:type="dxa"/>
            <w:vAlign w:val="top"/>
          </w:tcPr>
          <w:p w14:paraId="5BAA5F92">
            <w:pPr>
              <w:spacing w:before="195"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6" w:type="dxa"/>
            <w:vAlign w:val="top"/>
          </w:tcPr>
          <w:p w14:paraId="69AE335A">
            <w:pPr>
              <w:pStyle w:val="6"/>
              <w:spacing w:before="162" w:line="229" w:lineRule="auto"/>
              <w:ind w:left="194"/>
              <w:rPr>
                <w:sz w:val="19"/>
                <w:szCs w:val="19"/>
              </w:rPr>
            </w:pPr>
            <w:r>
              <w:rPr>
                <w:spacing w:val="2"/>
                <w:sz w:val="19"/>
                <w:szCs w:val="19"/>
              </w:rPr>
              <w:t>笔试</w:t>
            </w:r>
          </w:p>
        </w:tc>
      </w:tr>
      <w:tr w14:paraId="1AB45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Align w:val="top"/>
          </w:tcPr>
          <w:p w14:paraId="23E34E66">
            <w:pPr>
              <w:spacing w:before="128"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0" w:type="dxa"/>
            <w:vAlign w:val="top"/>
          </w:tcPr>
          <w:p w14:paraId="4C0B0102">
            <w:pPr>
              <w:spacing w:before="12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00888</w:t>
            </w:r>
          </w:p>
        </w:tc>
        <w:tc>
          <w:tcPr>
            <w:tcW w:w="2893" w:type="dxa"/>
            <w:vAlign w:val="top"/>
          </w:tcPr>
          <w:p w14:paraId="2DE9B08C">
            <w:pPr>
              <w:pStyle w:val="6"/>
              <w:spacing w:before="94" w:line="227" w:lineRule="auto"/>
              <w:ind w:left="134"/>
              <w:outlineLvl w:val="0"/>
              <w:rPr>
                <w:sz w:val="19"/>
                <w:szCs w:val="19"/>
              </w:rPr>
            </w:pPr>
            <w:bookmarkStart w:id="36" w:name="bookmark8"/>
            <w:bookmarkEnd w:id="36"/>
            <w:r>
              <w:rPr>
                <w:spacing w:val="4"/>
                <w:sz w:val="19"/>
                <w:szCs w:val="19"/>
              </w:rPr>
              <w:t>电子商务英语</w:t>
            </w:r>
          </w:p>
        </w:tc>
        <w:tc>
          <w:tcPr>
            <w:tcW w:w="420" w:type="dxa"/>
            <w:vAlign w:val="top"/>
          </w:tcPr>
          <w:p w14:paraId="3E131B7D">
            <w:pPr>
              <w:spacing w:before="128"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Align w:val="top"/>
          </w:tcPr>
          <w:p w14:paraId="6ED99961">
            <w:pPr>
              <w:spacing w:before="128" w:line="195" w:lineRule="auto"/>
              <w:ind w:left="18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79" w:type="dxa"/>
            <w:vAlign w:val="top"/>
          </w:tcPr>
          <w:p w14:paraId="7C95A509">
            <w:pPr>
              <w:spacing w:before="12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13124</w:t>
            </w:r>
          </w:p>
        </w:tc>
        <w:tc>
          <w:tcPr>
            <w:tcW w:w="2426" w:type="dxa"/>
            <w:vAlign w:val="top"/>
          </w:tcPr>
          <w:p w14:paraId="27AED969">
            <w:pPr>
              <w:pStyle w:val="6"/>
              <w:spacing w:before="94" w:line="221" w:lineRule="auto"/>
              <w:ind w:left="120"/>
              <w:rPr>
                <w:sz w:val="19"/>
                <w:szCs w:val="19"/>
              </w:rPr>
            </w:pPr>
            <w:r>
              <w:rPr>
                <w:spacing w:val="8"/>
                <w:sz w:val="19"/>
                <w:szCs w:val="19"/>
              </w:rPr>
              <w:t>英语</w:t>
            </w:r>
            <w:r>
              <w:rPr>
                <w:rFonts w:ascii="Times New Roman" w:hAnsi="Times New Roman" w:eastAsia="Times New Roman" w:cs="Times New Roman"/>
                <w:spacing w:val="8"/>
                <w:sz w:val="19"/>
                <w:szCs w:val="19"/>
              </w:rPr>
              <w:t>(</w:t>
            </w:r>
            <w:r>
              <w:rPr>
                <w:spacing w:val="8"/>
                <w:sz w:val="19"/>
                <w:szCs w:val="19"/>
              </w:rPr>
              <w:t>专）</w:t>
            </w:r>
          </w:p>
        </w:tc>
        <w:tc>
          <w:tcPr>
            <w:tcW w:w="435" w:type="dxa"/>
            <w:vAlign w:val="top"/>
          </w:tcPr>
          <w:p w14:paraId="3CBB95F3">
            <w:pPr>
              <w:spacing w:before="131"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6" w:type="dxa"/>
            <w:vAlign w:val="top"/>
          </w:tcPr>
          <w:p w14:paraId="239BEB08">
            <w:pPr>
              <w:pStyle w:val="6"/>
              <w:spacing w:before="95" w:line="229" w:lineRule="auto"/>
              <w:ind w:left="194"/>
              <w:rPr>
                <w:sz w:val="19"/>
                <w:szCs w:val="19"/>
              </w:rPr>
            </w:pPr>
            <w:r>
              <w:rPr>
                <w:spacing w:val="2"/>
                <w:sz w:val="19"/>
                <w:szCs w:val="19"/>
              </w:rPr>
              <w:t>笔试</w:t>
            </w:r>
          </w:p>
        </w:tc>
      </w:tr>
      <w:tr w14:paraId="6D73FE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Merge w:val="restart"/>
            <w:tcBorders>
              <w:bottom w:val="nil"/>
            </w:tcBorders>
            <w:vAlign w:val="top"/>
          </w:tcPr>
          <w:p w14:paraId="560EE61A">
            <w:pPr>
              <w:spacing w:line="267" w:lineRule="auto"/>
              <w:rPr>
                <w:rFonts w:ascii="Arial"/>
                <w:sz w:val="21"/>
              </w:rPr>
            </w:pPr>
          </w:p>
          <w:p w14:paraId="051AFC1B">
            <w:pPr>
              <w:spacing w:before="55" w:line="195" w:lineRule="auto"/>
              <w:ind w:left="20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0" w:type="dxa"/>
            <w:vAlign w:val="top"/>
          </w:tcPr>
          <w:p w14:paraId="6C393515">
            <w:pPr>
              <w:spacing w:before="12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00894</w:t>
            </w:r>
          </w:p>
        </w:tc>
        <w:tc>
          <w:tcPr>
            <w:tcW w:w="2893" w:type="dxa"/>
            <w:vAlign w:val="top"/>
          </w:tcPr>
          <w:p w14:paraId="3DB8793D">
            <w:pPr>
              <w:pStyle w:val="6"/>
              <w:spacing w:before="93" w:line="225" w:lineRule="auto"/>
              <w:ind w:left="116"/>
              <w:rPr>
                <w:sz w:val="19"/>
                <w:szCs w:val="19"/>
              </w:rPr>
            </w:pPr>
            <w:r>
              <w:rPr>
                <w:spacing w:val="8"/>
                <w:sz w:val="19"/>
                <w:szCs w:val="19"/>
              </w:rPr>
              <w:t>计算机与网络技术基础</w:t>
            </w:r>
          </w:p>
        </w:tc>
        <w:tc>
          <w:tcPr>
            <w:tcW w:w="420" w:type="dxa"/>
            <w:vAlign w:val="top"/>
          </w:tcPr>
          <w:p w14:paraId="3C14D0A2">
            <w:pPr>
              <w:spacing w:before="127"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Merge w:val="restart"/>
            <w:tcBorders>
              <w:bottom w:val="nil"/>
            </w:tcBorders>
            <w:vAlign w:val="top"/>
          </w:tcPr>
          <w:p w14:paraId="792571C7">
            <w:pPr>
              <w:spacing w:line="270" w:lineRule="auto"/>
              <w:rPr>
                <w:rFonts w:ascii="Arial"/>
                <w:sz w:val="21"/>
              </w:rPr>
            </w:pPr>
          </w:p>
          <w:p w14:paraId="172F71F2">
            <w:pPr>
              <w:spacing w:before="55" w:line="192"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79" w:type="dxa"/>
            <w:vAlign w:val="top"/>
          </w:tcPr>
          <w:p w14:paraId="66A0299E">
            <w:pPr>
              <w:spacing w:before="127"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426" w:type="dxa"/>
            <w:vAlign w:val="top"/>
          </w:tcPr>
          <w:p w14:paraId="5FC2941D">
            <w:pPr>
              <w:pStyle w:val="6"/>
              <w:spacing w:before="93" w:line="225" w:lineRule="auto"/>
              <w:ind w:left="118"/>
              <w:rPr>
                <w:sz w:val="19"/>
                <w:szCs w:val="19"/>
              </w:rPr>
            </w:pPr>
            <w:r>
              <w:rPr>
                <w:spacing w:val="8"/>
                <w:sz w:val="19"/>
                <w:szCs w:val="19"/>
              </w:rPr>
              <w:t>计算机应用基础</w:t>
            </w:r>
          </w:p>
        </w:tc>
        <w:tc>
          <w:tcPr>
            <w:tcW w:w="435" w:type="dxa"/>
            <w:vAlign w:val="top"/>
          </w:tcPr>
          <w:p w14:paraId="2AB07E73">
            <w:pPr>
              <w:spacing w:before="127"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6" w:type="dxa"/>
            <w:vAlign w:val="top"/>
          </w:tcPr>
          <w:p w14:paraId="322CCBF4">
            <w:pPr>
              <w:pStyle w:val="6"/>
              <w:spacing w:before="94" w:line="229" w:lineRule="auto"/>
              <w:ind w:left="194"/>
              <w:rPr>
                <w:sz w:val="19"/>
                <w:szCs w:val="19"/>
              </w:rPr>
            </w:pPr>
            <w:r>
              <w:rPr>
                <w:spacing w:val="2"/>
                <w:sz w:val="19"/>
                <w:szCs w:val="19"/>
              </w:rPr>
              <w:t>笔试</w:t>
            </w:r>
          </w:p>
        </w:tc>
      </w:tr>
      <w:tr w14:paraId="44E90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Merge w:val="continue"/>
            <w:tcBorders>
              <w:top w:val="nil"/>
            </w:tcBorders>
            <w:vAlign w:val="top"/>
          </w:tcPr>
          <w:p w14:paraId="04C5ABDA">
            <w:pPr>
              <w:rPr>
                <w:rFonts w:ascii="Arial"/>
                <w:sz w:val="21"/>
              </w:rPr>
            </w:pPr>
          </w:p>
        </w:tc>
        <w:tc>
          <w:tcPr>
            <w:tcW w:w="750" w:type="dxa"/>
            <w:vAlign w:val="top"/>
          </w:tcPr>
          <w:p w14:paraId="65036AB6">
            <w:pPr>
              <w:spacing w:before="12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00895</w:t>
            </w:r>
          </w:p>
        </w:tc>
        <w:tc>
          <w:tcPr>
            <w:tcW w:w="2893" w:type="dxa"/>
            <w:vAlign w:val="top"/>
          </w:tcPr>
          <w:p w14:paraId="790EC2D5">
            <w:pPr>
              <w:pStyle w:val="6"/>
              <w:spacing w:before="94" w:line="221" w:lineRule="auto"/>
              <w:ind w:left="116"/>
              <w:rPr>
                <w:sz w:val="19"/>
                <w:szCs w:val="19"/>
              </w:rPr>
            </w:pPr>
            <w:r>
              <w:rPr>
                <w:spacing w:val="8"/>
                <w:sz w:val="19"/>
                <w:szCs w:val="19"/>
              </w:rPr>
              <w:t>计算机与网络技术基础</w:t>
            </w:r>
            <w:r>
              <w:rPr>
                <w:rFonts w:ascii="Times New Roman" w:hAnsi="Times New Roman" w:eastAsia="Times New Roman" w:cs="Times New Roman"/>
                <w:spacing w:val="8"/>
                <w:sz w:val="19"/>
                <w:szCs w:val="19"/>
              </w:rPr>
              <w:t>(</w:t>
            </w:r>
            <w:r>
              <w:rPr>
                <w:spacing w:val="8"/>
                <w:sz w:val="19"/>
                <w:szCs w:val="19"/>
              </w:rPr>
              <w:t>实践）</w:t>
            </w:r>
          </w:p>
        </w:tc>
        <w:tc>
          <w:tcPr>
            <w:tcW w:w="420" w:type="dxa"/>
            <w:vAlign w:val="top"/>
          </w:tcPr>
          <w:p w14:paraId="30EDA561">
            <w:pPr>
              <w:spacing w:before="128"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Merge w:val="continue"/>
            <w:tcBorders>
              <w:top w:val="nil"/>
            </w:tcBorders>
            <w:vAlign w:val="top"/>
          </w:tcPr>
          <w:p w14:paraId="0629F49D">
            <w:pPr>
              <w:rPr>
                <w:rFonts w:ascii="Arial"/>
                <w:sz w:val="21"/>
              </w:rPr>
            </w:pPr>
          </w:p>
        </w:tc>
        <w:tc>
          <w:tcPr>
            <w:tcW w:w="779" w:type="dxa"/>
            <w:vAlign w:val="top"/>
          </w:tcPr>
          <w:p w14:paraId="4819A068">
            <w:pPr>
              <w:spacing w:before="12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426" w:type="dxa"/>
            <w:vAlign w:val="top"/>
          </w:tcPr>
          <w:p w14:paraId="39E32F01">
            <w:pPr>
              <w:pStyle w:val="6"/>
              <w:spacing w:before="94" w:line="221" w:lineRule="auto"/>
              <w:ind w:left="118"/>
              <w:rPr>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p>
        </w:tc>
        <w:tc>
          <w:tcPr>
            <w:tcW w:w="435" w:type="dxa"/>
            <w:vAlign w:val="top"/>
          </w:tcPr>
          <w:p w14:paraId="43DCDB03">
            <w:pPr>
              <w:spacing w:before="128"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6" w:type="dxa"/>
            <w:vAlign w:val="top"/>
          </w:tcPr>
          <w:p w14:paraId="6A7786AD">
            <w:pPr>
              <w:pStyle w:val="6"/>
              <w:spacing w:before="94" w:line="226" w:lineRule="auto"/>
              <w:ind w:left="198"/>
              <w:rPr>
                <w:sz w:val="19"/>
                <w:szCs w:val="19"/>
              </w:rPr>
            </w:pPr>
            <w:r>
              <w:rPr>
                <w:sz w:val="19"/>
                <w:szCs w:val="19"/>
              </w:rPr>
              <w:t>实践</w:t>
            </w:r>
          </w:p>
        </w:tc>
      </w:tr>
      <w:tr w14:paraId="66AF5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Align w:val="top"/>
          </w:tcPr>
          <w:p w14:paraId="7625C8A2">
            <w:pPr>
              <w:spacing w:before="130" w:line="192"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0" w:type="dxa"/>
            <w:vAlign w:val="top"/>
          </w:tcPr>
          <w:p w14:paraId="6657CB28">
            <w:pPr>
              <w:spacing w:before="12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00891</w:t>
            </w:r>
          </w:p>
        </w:tc>
        <w:tc>
          <w:tcPr>
            <w:tcW w:w="2893" w:type="dxa"/>
            <w:vAlign w:val="top"/>
          </w:tcPr>
          <w:p w14:paraId="4D87E31E">
            <w:pPr>
              <w:pStyle w:val="6"/>
              <w:spacing w:before="93" w:line="221" w:lineRule="auto"/>
              <w:ind w:left="128"/>
              <w:rPr>
                <w:sz w:val="19"/>
                <w:szCs w:val="19"/>
              </w:rPr>
            </w:pPr>
            <w:r>
              <w:rPr>
                <w:spacing w:val="5"/>
                <w:sz w:val="19"/>
                <w:szCs w:val="19"/>
              </w:rPr>
              <w:t>国际贸易实务</w:t>
            </w:r>
            <w:r>
              <w:rPr>
                <w:rFonts w:ascii="Times New Roman" w:hAnsi="Times New Roman" w:eastAsia="Times New Roman" w:cs="Times New Roman"/>
                <w:spacing w:val="5"/>
                <w:sz w:val="19"/>
                <w:szCs w:val="19"/>
              </w:rPr>
              <w:t>(</w:t>
            </w:r>
            <w:r>
              <w:rPr>
                <w:spacing w:val="5"/>
                <w:sz w:val="19"/>
                <w:szCs w:val="19"/>
              </w:rPr>
              <w:t>三）</w:t>
            </w:r>
          </w:p>
        </w:tc>
        <w:tc>
          <w:tcPr>
            <w:tcW w:w="420" w:type="dxa"/>
            <w:vAlign w:val="top"/>
          </w:tcPr>
          <w:p w14:paraId="16D8CD0F">
            <w:pPr>
              <w:spacing w:before="127"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6C0E913E">
            <w:pPr>
              <w:spacing w:before="127"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79" w:type="dxa"/>
            <w:vAlign w:val="top"/>
          </w:tcPr>
          <w:p w14:paraId="4C5E109C">
            <w:pPr>
              <w:spacing w:before="12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13125</w:t>
            </w:r>
          </w:p>
        </w:tc>
        <w:tc>
          <w:tcPr>
            <w:tcW w:w="2426" w:type="dxa"/>
            <w:vAlign w:val="top"/>
          </w:tcPr>
          <w:p w14:paraId="14F5CDF6">
            <w:pPr>
              <w:pStyle w:val="6"/>
              <w:spacing w:before="93" w:line="221" w:lineRule="auto"/>
              <w:ind w:left="122"/>
              <w:rPr>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经管类）</w:t>
            </w:r>
          </w:p>
        </w:tc>
        <w:tc>
          <w:tcPr>
            <w:tcW w:w="435" w:type="dxa"/>
            <w:vAlign w:val="top"/>
          </w:tcPr>
          <w:p w14:paraId="5F2093EB">
            <w:pPr>
              <w:spacing w:before="127"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6" w:type="dxa"/>
            <w:vAlign w:val="top"/>
          </w:tcPr>
          <w:p w14:paraId="37535836">
            <w:pPr>
              <w:pStyle w:val="6"/>
              <w:spacing w:before="94" w:line="229" w:lineRule="auto"/>
              <w:ind w:left="194"/>
              <w:rPr>
                <w:sz w:val="19"/>
                <w:szCs w:val="19"/>
              </w:rPr>
            </w:pPr>
            <w:r>
              <w:rPr>
                <w:spacing w:val="2"/>
                <w:sz w:val="19"/>
                <w:szCs w:val="19"/>
              </w:rPr>
              <w:t>笔试</w:t>
            </w:r>
          </w:p>
        </w:tc>
      </w:tr>
      <w:tr w14:paraId="49C717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Align w:val="top"/>
          </w:tcPr>
          <w:p w14:paraId="09413DF0">
            <w:pPr>
              <w:spacing w:before="128"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0" w:type="dxa"/>
            <w:vAlign w:val="top"/>
          </w:tcPr>
          <w:p w14:paraId="0AA71272">
            <w:pPr>
              <w:spacing w:before="12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00889</w:t>
            </w:r>
          </w:p>
        </w:tc>
        <w:tc>
          <w:tcPr>
            <w:tcW w:w="2893" w:type="dxa"/>
            <w:vAlign w:val="top"/>
          </w:tcPr>
          <w:p w14:paraId="758A83B8">
            <w:pPr>
              <w:pStyle w:val="6"/>
              <w:spacing w:before="94" w:line="221" w:lineRule="auto"/>
              <w:ind w:left="116"/>
              <w:rPr>
                <w:sz w:val="19"/>
                <w:szCs w:val="19"/>
              </w:rPr>
            </w:pPr>
            <w:r>
              <w:rPr>
                <w:spacing w:val="9"/>
                <w:sz w:val="19"/>
                <w:szCs w:val="19"/>
              </w:rPr>
              <w:t>经济学</w:t>
            </w:r>
            <w:r>
              <w:rPr>
                <w:rFonts w:ascii="Times New Roman" w:hAnsi="Times New Roman" w:eastAsia="Times New Roman" w:cs="Times New Roman"/>
                <w:spacing w:val="9"/>
                <w:sz w:val="19"/>
                <w:szCs w:val="19"/>
              </w:rPr>
              <w:t>(</w:t>
            </w:r>
            <w:r>
              <w:rPr>
                <w:spacing w:val="9"/>
                <w:sz w:val="19"/>
                <w:szCs w:val="19"/>
              </w:rPr>
              <w:t>二）</w:t>
            </w:r>
          </w:p>
        </w:tc>
        <w:tc>
          <w:tcPr>
            <w:tcW w:w="420" w:type="dxa"/>
            <w:vAlign w:val="top"/>
          </w:tcPr>
          <w:p w14:paraId="516DB67A">
            <w:pPr>
              <w:spacing w:before="131"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6D43F6D1">
            <w:pPr>
              <w:spacing w:before="131" w:line="192"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79" w:type="dxa"/>
            <w:vAlign w:val="top"/>
          </w:tcPr>
          <w:p w14:paraId="3DA34930">
            <w:pPr>
              <w:spacing w:before="12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13886</w:t>
            </w:r>
          </w:p>
        </w:tc>
        <w:tc>
          <w:tcPr>
            <w:tcW w:w="2426" w:type="dxa"/>
            <w:vAlign w:val="top"/>
          </w:tcPr>
          <w:p w14:paraId="63AD0E46">
            <w:pPr>
              <w:pStyle w:val="6"/>
              <w:spacing w:before="94" w:line="221" w:lineRule="auto"/>
              <w:ind w:left="118"/>
              <w:rPr>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初级）</w:t>
            </w:r>
          </w:p>
        </w:tc>
        <w:tc>
          <w:tcPr>
            <w:tcW w:w="435" w:type="dxa"/>
            <w:vAlign w:val="top"/>
          </w:tcPr>
          <w:p w14:paraId="2525120A">
            <w:pPr>
              <w:spacing w:before="131"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6" w:type="dxa"/>
            <w:vAlign w:val="top"/>
          </w:tcPr>
          <w:p w14:paraId="28FF5611">
            <w:pPr>
              <w:pStyle w:val="6"/>
              <w:spacing w:before="95" w:line="229" w:lineRule="auto"/>
              <w:ind w:left="194"/>
              <w:rPr>
                <w:sz w:val="19"/>
                <w:szCs w:val="19"/>
              </w:rPr>
            </w:pPr>
            <w:r>
              <w:rPr>
                <w:spacing w:val="2"/>
                <w:sz w:val="19"/>
                <w:szCs w:val="19"/>
              </w:rPr>
              <w:t>笔试</w:t>
            </w:r>
          </w:p>
        </w:tc>
      </w:tr>
      <w:tr w14:paraId="3837D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Align w:val="top"/>
          </w:tcPr>
          <w:p w14:paraId="2C3180B5">
            <w:pPr>
              <w:spacing w:before="130" w:line="192"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0" w:type="dxa"/>
            <w:vAlign w:val="top"/>
          </w:tcPr>
          <w:p w14:paraId="55EC5C85">
            <w:pPr>
              <w:spacing w:before="12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00892</w:t>
            </w:r>
          </w:p>
        </w:tc>
        <w:tc>
          <w:tcPr>
            <w:tcW w:w="2893" w:type="dxa"/>
            <w:vAlign w:val="top"/>
          </w:tcPr>
          <w:p w14:paraId="0FE48790">
            <w:pPr>
              <w:pStyle w:val="6"/>
              <w:spacing w:before="93" w:line="221" w:lineRule="auto"/>
              <w:ind w:left="119"/>
              <w:rPr>
                <w:sz w:val="19"/>
                <w:szCs w:val="19"/>
              </w:rPr>
            </w:pPr>
            <w:r>
              <w:rPr>
                <w:spacing w:val="8"/>
                <w:sz w:val="19"/>
                <w:szCs w:val="19"/>
              </w:rPr>
              <w:t>商务交流</w:t>
            </w:r>
            <w:r>
              <w:rPr>
                <w:rFonts w:ascii="Times New Roman" w:hAnsi="Times New Roman" w:eastAsia="Times New Roman" w:cs="Times New Roman"/>
                <w:spacing w:val="8"/>
                <w:sz w:val="19"/>
                <w:szCs w:val="19"/>
              </w:rPr>
              <w:t>(</w:t>
            </w:r>
            <w:r>
              <w:rPr>
                <w:spacing w:val="8"/>
                <w:sz w:val="19"/>
                <w:szCs w:val="19"/>
              </w:rPr>
              <w:t>二）</w:t>
            </w:r>
          </w:p>
        </w:tc>
        <w:tc>
          <w:tcPr>
            <w:tcW w:w="420" w:type="dxa"/>
            <w:vAlign w:val="top"/>
          </w:tcPr>
          <w:p w14:paraId="4B5ADF74">
            <w:pPr>
              <w:spacing w:before="127"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76341AC3">
            <w:pPr>
              <w:spacing w:before="127"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79" w:type="dxa"/>
            <w:vAlign w:val="top"/>
          </w:tcPr>
          <w:p w14:paraId="5E297A84">
            <w:pPr>
              <w:spacing w:before="12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13126</w:t>
            </w:r>
          </w:p>
        </w:tc>
        <w:tc>
          <w:tcPr>
            <w:tcW w:w="2426" w:type="dxa"/>
            <w:vAlign w:val="top"/>
          </w:tcPr>
          <w:p w14:paraId="750242DE">
            <w:pPr>
              <w:pStyle w:val="6"/>
              <w:spacing w:before="93" w:line="221" w:lineRule="auto"/>
              <w:ind w:left="114"/>
              <w:rPr>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初级）</w:t>
            </w:r>
          </w:p>
        </w:tc>
        <w:tc>
          <w:tcPr>
            <w:tcW w:w="435" w:type="dxa"/>
            <w:vAlign w:val="top"/>
          </w:tcPr>
          <w:p w14:paraId="7D9E82BE">
            <w:pPr>
              <w:spacing w:before="130"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6" w:type="dxa"/>
            <w:vAlign w:val="top"/>
          </w:tcPr>
          <w:p w14:paraId="498CE7FC">
            <w:pPr>
              <w:pStyle w:val="6"/>
              <w:spacing w:before="94" w:line="229" w:lineRule="auto"/>
              <w:ind w:left="194"/>
              <w:rPr>
                <w:sz w:val="19"/>
                <w:szCs w:val="19"/>
              </w:rPr>
            </w:pPr>
            <w:r>
              <w:rPr>
                <w:spacing w:val="2"/>
                <w:sz w:val="19"/>
                <w:szCs w:val="19"/>
              </w:rPr>
              <w:t>笔试</w:t>
            </w:r>
          </w:p>
        </w:tc>
      </w:tr>
      <w:tr w14:paraId="73C985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Align w:val="top"/>
          </w:tcPr>
          <w:p w14:paraId="4ED1649B">
            <w:pPr>
              <w:spacing w:before="128" w:line="195"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0" w:type="dxa"/>
            <w:vAlign w:val="top"/>
          </w:tcPr>
          <w:p w14:paraId="2BA8F47F">
            <w:pPr>
              <w:spacing w:before="12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00041</w:t>
            </w:r>
          </w:p>
        </w:tc>
        <w:tc>
          <w:tcPr>
            <w:tcW w:w="2893" w:type="dxa"/>
            <w:vAlign w:val="top"/>
          </w:tcPr>
          <w:p w14:paraId="57EE53CE">
            <w:pPr>
              <w:pStyle w:val="6"/>
              <w:spacing w:before="94" w:line="226" w:lineRule="auto"/>
              <w:ind w:left="108"/>
              <w:rPr>
                <w:sz w:val="19"/>
                <w:szCs w:val="19"/>
              </w:rPr>
            </w:pPr>
            <w:r>
              <w:rPr>
                <w:spacing w:val="8"/>
                <w:sz w:val="19"/>
                <w:szCs w:val="19"/>
              </w:rPr>
              <w:t>基础会计学</w:t>
            </w:r>
          </w:p>
        </w:tc>
        <w:tc>
          <w:tcPr>
            <w:tcW w:w="420" w:type="dxa"/>
            <w:vAlign w:val="top"/>
          </w:tcPr>
          <w:p w14:paraId="0D61D6B8">
            <w:pPr>
              <w:spacing w:before="131"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6A217226">
            <w:pPr>
              <w:spacing w:before="128"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79" w:type="dxa"/>
            <w:vAlign w:val="top"/>
          </w:tcPr>
          <w:p w14:paraId="1AF1224B">
            <w:pPr>
              <w:spacing w:before="12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00041</w:t>
            </w:r>
          </w:p>
        </w:tc>
        <w:tc>
          <w:tcPr>
            <w:tcW w:w="2426" w:type="dxa"/>
            <w:vAlign w:val="top"/>
          </w:tcPr>
          <w:p w14:paraId="2AA43330">
            <w:pPr>
              <w:pStyle w:val="6"/>
              <w:spacing w:before="94" w:line="226" w:lineRule="auto"/>
              <w:ind w:left="110"/>
              <w:rPr>
                <w:sz w:val="19"/>
                <w:szCs w:val="19"/>
              </w:rPr>
            </w:pPr>
            <w:r>
              <w:rPr>
                <w:spacing w:val="8"/>
                <w:sz w:val="19"/>
                <w:szCs w:val="19"/>
              </w:rPr>
              <w:t>基础会计学</w:t>
            </w:r>
          </w:p>
        </w:tc>
        <w:tc>
          <w:tcPr>
            <w:tcW w:w="435" w:type="dxa"/>
            <w:vAlign w:val="top"/>
          </w:tcPr>
          <w:p w14:paraId="1425847D">
            <w:pPr>
              <w:spacing w:before="131"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6" w:type="dxa"/>
            <w:vAlign w:val="top"/>
          </w:tcPr>
          <w:p w14:paraId="32C25111">
            <w:pPr>
              <w:pStyle w:val="6"/>
              <w:spacing w:before="95" w:line="229" w:lineRule="auto"/>
              <w:ind w:left="194"/>
              <w:rPr>
                <w:sz w:val="19"/>
                <w:szCs w:val="19"/>
              </w:rPr>
            </w:pPr>
            <w:r>
              <w:rPr>
                <w:spacing w:val="2"/>
                <w:sz w:val="19"/>
                <w:szCs w:val="19"/>
              </w:rPr>
              <w:t>笔试</w:t>
            </w:r>
          </w:p>
        </w:tc>
      </w:tr>
      <w:tr w14:paraId="36FF1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Align w:val="top"/>
          </w:tcPr>
          <w:p w14:paraId="7E8D5078">
            <w:pPr>
              <w:spacing w:before="127"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0" w:type="dxa"/>
            <w:vAlign w:val="top"/>
          </w:tcPr>
          <w:p w14:paraId="1BDA4721">
            <w:pPr>
              <w:spacing w:before="12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00890</w:t>
            </w:r>
          </w:p>
        </w:tc>
        <w:tc>
          <w:tcPr>
            <w:tcW w:w="2893" w:type="dxa"/>
            <w:vAlign w:val="top"/>
          </w:tcPr>
          <w:p w14:paraId="19D1FC2B">
            <w:pPr>
              <w:pStyle w:val="6"/>
              <w:spacing w:before="93" w:line="221" w:lineRule="auto"/>
              <w:ind w:left="119"/>
              <w:rPr>
                <w:sz w:val="19"/>
                <w:szCs w:val="19"/>
              </w:rPr>
            </w:pPr>
            <w:r>
              <w:rPr>
                <w:spacing w:val="5"/>
                <w:sz w:val="19"/>
                <w:szCs w:val="19"/>
              </w:rPr>
              <w:t>市场营销</w:t>
            </w:r>
            <w:r>
              <w:rPr>
                <w:rFonts w:ascii="Times New Roman" w:hAnsi="Times New Roman" w:eastAsia="Times New Roman" w:cs="Times New Roman"/>
                <w:spacing w:val="5"/>
                <w:sz w:val="19"/>
                <w:szCs w:val="19"/>
              </w:rPr>
              <w:t>(</w:t>
            </w:r>
            <w:r>
              <w:rPr>
                <w:spacing w:val="5"/>
                <w:sz w:val="19"/>
                <w:szCs w:val="19"/>
              </w:rPr>
              <w:t>三）</w:t>
            </w:r>
          </w:p>
        </w:tc>
        <w:tc>
          <w:tcPr>
            <w:tcW w:w="420" w:type="dxa"/>
            <w:vAlign w:val="top"/>
          </w:tcPr>
          <w:p w14:paraId="3C3A048D">
            <w:pPr>
              <w:spacing w:before="130"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6A2120ED">
            <w:pPr>
              <w:spacing w:before="12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79" w:type="dxa"/>
            <w:vAlign w:val="top"/>
          </w:tcPr>
          <w:p w14:paraId="0E4434BD">
            <w:pPr>
              <w:spacing w:before="127"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00058</w:t>
            </w:r>
          </w:p>
        </w:tc>
        <w:tc>
          <w:tcPr>
            <w:tcW w:w="2426" w:type="dxa"/>
            <w:vAlign w:val="top"/>
          </w:tcPr>
          <w:p w14:paraId="0B2CEA60">
            <w:pPr>
              <w:pStyle w:val="6"/>
              <w:spacing w:before="93" w:line="226" w:lineRule="auto"/>
              <w:ind w:left="122"/>
              <w:rPr>
                <w:sz w:val="19"/>
                <w:szCs w:val="19"/>
              </w:rPr>
            </w:pPr>
            <w:r>
              <w:rPr>
                <w:spacing w:val="6"/>
                <w:sz w:val="19"/>
                <w:szCs w:val="19"/>
              </w:rPr>
              <w:t>市场营销学</w:t>
            </w:r>
          </w:p>
        </w:tc>
        <w:tc>
          <w:tcPr>
            <w:tcW w:w="435" w:type="dxa"/>
            <w:vAlign w:val="top"/>
          </w:tcPr>
          <w:p w14:paraId="72E31B68">
            <w:pPr>
              <w:spacing w:before="130"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6" w:type="dxa"/>
            <w:vAlign w:val="top"/>
          </w:tcPr>
          <w:p w14:paraId="17A33685">
            <w:pPr>
              <w:pStyle w:val="6"/>
              <w:spacing w:before="94" w:line="229" w:lineRule="auto"/>
              <w:ind w:left="194"/>
              <w:rPr>
                <w:sz w:val="19"/>
                <w:szCs w:val="19"/>
              </w:rPr>
            </w:pPr>
            <w:r>
              <w:rPr>
                <w:spacing w:val="2"/>
                <w:sz w:val="19"/>
                <w:szCs w:val="19"/>
              </w:rPr>
              <w:t>笔试</w:t>
            </w:r>
          </w:p>
        </w:tc>
      </w:tr>
      <w:tr w14:paraId="1F185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Merge w:val="restart"/>
            <w:tcBorders>
              <w:bottom w:val="nil"/>
            </w:tcBorders>
            <w:vAlign w:val="top"/>
          </w:tcPr>
          <w:p w14:paraId="1723C76B">
            <w:pPr>
              <w:spacing w:line="266" w:lineRule="auto"/>
              <w:rPr>
                <w:rFonts w:ascii="Arial"/>
                <w:sz w:val="21"/>
              </w:rPr>
            </w:pPr>
          </w:p>
          <w:p w14:paraId="7616B47B">
            <w:pPr>
              <w:spacing w:before="5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0" w:type="dxa"/>
            <w:vAlign w:val="top"/>
          </w:tcPr>
          <w:p w14:paraId="4B433ABB">
            <w:pPr>
              <w:spacing w:before="12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00896</w:t>
            </w:r>
          </w:p>
        </w:tc>
        <w:tc>
          <w:tcPr>
            <w:tcW w:w="2893" w:type="dxa"/>
            <w:vAlign w:val="top"/>
          </w:tcPr>
          <w:p w14:paraId="13035756">
            <w:pPr>
              <w:pStyle w:val="6"/>
              <w:spacing w:before="94" w:line="226" w:lineRule="auto"/>
              <w:ind w:left="134"/>
              <w:rPr>
                <w:sz w:val="19"/>
                <w:szCs w:val="19"/>
              </w:rPr>
            </w:pPr>
            <w:r>
              <w:rPr>
                <w:spacing w:val="4"/>
                <w:sz w:val="19"/>
                <w:szCs w:val="19"/>
              </w:rPr>
              <w:t>电子商务概论</w:t>
            </w:r>
          </w:p>
        </w:tc>
        <w:tc>
          <w:tcPr>
            <w:tcW w:w="420" w:type="dxa"/>
            <w:vAlign w:val="top"/>
          </w:tcPr>
          <w:p w14:paraId="169F4AA8">
            <w:pPr>
              <w:spacing w:before="128"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Merge w:val="restart"/>
            <w:tcBorders>
              <w:bottom w:val="nil"/>
            </w:tcBorders>
            <w:vAlign w:val="top"/>
          </w:tcPr>
          <w:p w14:paraId="6B9230BF">
            <w:pPr>
              <w:spacing w:line="266" w:lineRule="auto"/>
              <w:rPr>
                <w:rFonts w:ascii="Arial"/>
                <w:sz w:val="21"/>
              </w:rPr>
            </w:pPr>
          </w:p>
          <w:p w14:paraId="20F97F17">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79" w:type="dxa"/>
            <w:vAlign w:val="top"/>
          </w:tcPr>
          <w:p w14:paraId="0027100E">
            <w:pPr>
              <w:spacing w:before="12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00896</w:t>
            </w:r>
          </w:p>
        </w:tc>
        <w:tc>
          <w:tcPr>
            <w:tcW w:w="2426" w:type="dxa"/>
            <w:vAlign w:val="top"/>
          </w:tcPr>
          <w:p w14:paraId="171983D8">
            <w:pPr>
              <w:pStyle w:val="6"/>
              <w:spacing w:before="94" w:line="226" w:lineRule="auto"/>
              <w:ind w:left="137"/>
              <w:rPr>
                <w:sz w:val="19"/>
                <w:szCs w:val="19"/>
              </w:rPr>
            </w:pPr>
            <w:r>
              <w:rPr>
                <w:spacing w:val="4"/>
                <w:sz w:val="19"/>
                <w:szCs w:val="19"/>
              </w:rPr>
              <w:t>电子商务概论</w:t>
            </w:r>
          </w:p>
        </w:tc>
        <w:tc>
          <w:tcPr>
            <w:tcW w:w="435" w:type="dxa"/>
            <w:vAlign w:val="top"/>
          </w:tcPr>
          <w:p w14:paraId="540DE09E">
            <w:pPr>
              <w:spacing w:before="128"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6" w:type="dxa"/>
            <w:vAlign w:val="top"/>
          </w:tcPr>
          <w:p w14:paraId="5D56F470">
            <w:pPr>
              <w:pStyle w:val="6"/>
              <w:spacing w:before="95" w:line="229" w:lineRule="auto"/>
              <w:ind w:left="194"/>
              <w:rPr>
                <w:sz w:val="19"/>
                <w:szCs w:val="19"/>
              </w:rPr>
            </w:pPr>
            <w:r>
              <w:rPr>
                <w:spacing w:val="2"/>
                <w:sz w:val="19"/>
                <w:szCs w:val="19"/>
              </w:rPr>
              <w:t>笔试</w:t>
            </w:r>
          </w:p>
        </w:tc>
      </w:tr>
      <w:tr w14:paraId="3A3188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Merge w:val="continue"/>
            <w:tcBorders>
              <w:top w:val="nil"/>
            </w:tcBorders>
            <w:vAlign w:val="top"/>
          </w:tcPr>
          <w:p w14:paraId="008DE6DC">
            <w:pPr>
              <w:rPr>
                <w:rFonts w:ascii="Arial"/>
                <w:sz w:val="21"/>
              </w:rPr>
            </w:pPr>
          </w:p>
        </w:tc>
        <w:tc>
          <w:tcPr>
            <w:tcW w:w="750" w:type="dxa"/>
            <w:vAlign w:val="top"/>
          </w:tcPr>
          <w:p w14:paraId="7490CFE7">
            <w:pPr>
              <w:spacing w:before="12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00897</w:t>
            </w:r>
          </w:p>
        </w:tc>
        <w:tc>
          <w:tcPr>
            <w:tcW w:w="2893" w:type="dxa"/>
            <w:vAlign w:val="top"/>
          </w:tcPr>
          <w:p w14:paraId="141B8822">
            <w:pPr>
              <w:pStyle w:val="6"/>
              <w:spacing w:before="93" w:line="221" w:lineRule="auto"/>
              <w:ind w:left="134"/>
              <w:rPr>
                <w:sz w:val="19"/>
                <w:szCs w:val="19"/>
              </w:rPr>
            </w:pPr>
            <w:r>
              <w:rPr>
                <w:spacing w:val="5"/>
                <w:sz w:val="19"/>
                <w:szCs w:val="19"/>
              </w:rPr>
              <w:t>电子商务概论</w:t>
            </w:r>
            <w:r>
              <w:rPr>
                <w:rFonts w:ascii="Times New Roman" w:hAnsi="Times New Roman" w:eastAsia="Times New Roman" w:cs="Times New Roman"/>
                <w:spacing w:val="5"/>
                <w:sz w:val="19"/>
                <w:szCs w:val="19"/>
              </w:rPr>
              <w:t>(</w:t>
            </w:r>
            <w:r>
              <w:rPr>
                <w:spacing w:val="5"/>
                <w:sz w:val="19"/>
                <w:szCs w:val="19"/>
              </w:rPr>
              <w:t>实践）</w:t>
            </w:r>
          </w:p>
        </w:tc>
        <w:tc>
          <w:tcPr>
            <w:tcW w:w="420" w:type="dxa"/>
            <w:vAlign w:val="top"/>
          </w:tcPr>
          <w:p w14:paraId="675DBCBC">
            <w:pPr>
              <w:spacing w:before="12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Merge w:val="continue"/>
            <w:tcBorders>
              <w:top w:val="nil"/>
            </w:tcBorders>
            <w:vAlign w:val="top"/>
          </w:tcPr>
          <w:p w14:paraId="4D53FB17">
            <w:pPr>
              <w:rPr>
                <w:rFonts w:ascii="Arial"/>
                <w:sz w:val="21"/>
              </w:rPr>
            </w:pPr>
          </w:p>
        </w:tc>
        <w:tc>
          <w:tcPr>
            <w:tcW w:w="779" w:type="dxa"/>
            <w:vAlign w:val="top"/>
          </w:tcPr>
          <w:p w14:paraId="4E9AE9E1">
            <w:pPr>
              <w:spacing w:before="127"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00897</w:t>
            </w:r>
          </w:p>
        </w:tc>
        <w:tc>
          <w:tcPr>
            <w:tcW w:w="2426" w:type="dxa"/>
            <w:vAlign w:val="top"/>
          </w:tcPr>
          <w:p w14:paraId="0F0A2162">
            <w:pPr>
              <w:pStyle w:val="6"/>
              <w:spacing w:before="93" w:line="221" w:lineRule="auto"/>
              <w:ind w:left="137"/>
              <w:rPr>
                <w:sz w:val="19"/>
                <w:szCs w:val="19"/>
              </w:rPr>
            </w:pPr>
            <w:r>
              <w:rPr>
                <w:spacing w:val="5"/>
                <w:sz w:val="19"/>
                <w:szCs w:val="19"/>
              </w:rPr>
              <w:t>电子商务概论</w:t>
            </w:r>
            <w:r>
              <w:rPr>
                <w:rFonts w:ascii="Times New Roman" w:hAnsi="Times New Roman" w:eastAsia="Times New Roman" w:cs="Times New Roman"/>
                <w:spacing w:val="5"/>
                <w:sz w:val="19"/>
                <w:szCs w:val="19"/>
              </w:rPr>
              <w:t>(</w:t>
            </w:r>
            <w:r>
              <w:rPr>
                <w:spacing w:val="5"/>
                <w:sz w:val="19"/>
                <w:szCs w:val="19"/>
              </w:rPr>
              <w:t>实践）</w:t>
            </w:r>
          </w:p>
        </w:tc>
        <w:tc>
          <w:tcPr>
            <w:tcW w:w="435" w:type="dxa"/>
            <w:vAlign w:val="top"/>
          </w:tcPr>
          <w:p w14:paraId="2C7DC250">
            <w:pPr>
              <w:spacing w:before="127"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6" w:type="dxa"/>
            <w:vAlign w:val="top"/>
          </w:tcPr>
          <w:p w14:paraId="275C3C9C">
            <w:pPr>
              <w:pStyle w:val="6"/>
              <w:spacing w:before="93" w:line="226" w:lineRule="auto"/>
              <w:ind w:left="198"/>
              <w:rPr>
                <w:sz w:val="19"/>
                <w:szCs w:val="19"/>
              </w:rPr>
            </w:pPr>
            <w:r>
              <w:rPr>
                <w:sz w:val="19"/>
                <w:szCs w:val="19"/>
              </w:rPr>
              <w:t>实践</w:t>
            </w:r>
          </w:p>
        </w:tc>
      </w:tr>
      <w:tr w14:paraId="4C318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Merge w:val="restart"/>
            <w:tcBorders>
              <w:bottom w:val="nil"/>
            </w:tcBorders>
            <w:vAlign w:val="top"/>
          </w:tcPr>
          <w:p w14:paraId="77E928DB">
            <w:pPr>
              <w:spacing w:line="266" w:lineRule="auto"/>
              <w:rPr>
                <w:rFonts w:ascii="Arial"/>
                <w:sz w:val="21"/>
              </w:rPr>
            </w:pPr>
          </w:p>
          <w:p w14:paraId="52F0F5D0">
            <w:pPr>
              <w:spacing w:before="5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0" w:type="dxa"/>
            <w:vAlign w:val="top"/>
          </w:tcPr>
          <w:p w14:paraId="685E7CF4">
            <w:pPr>
              <w:spacing w:before="12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00900</w:t>
            </w:r>
          </w:p>
        </w:tc>
        <w:tc>
          <w:tcPr>
            <w:tcW w:w="2893" w:type="dxa"/>
            <w:vAlign w:val="top"/>
          </w:tcPr>
          <w:p w14:paraId="73575556">
            <w:pPr>
              <w:pStyle w:val="6"/>
              <w:spacing w:before="94" w:line="224" w:lineRule="auto"/>
              <w:ind w:left="132"/>
              <w:rPr>
                <w:sz w:val="19"/>
                <w:szCs w:val="19"/>
              </w:rPr>
            </w:pPr>
            <w:r>
              <w:rPr>
                <w:spacing w:val="5"/>
                <w:sz w:val="19"/>
                <w:szCs w:val="19"/>
              </w:rPr>
              <w:t>网页设计与制作</w:t>
            </w:r>
          </w:p>
        </w:tc>
        <w:tc>
          <w:tcPr>
            <w:tcW w:w="420" w:type="dxa"/>
            <w:vAlign w:val="top"/>
          </w:tcPr>
          <w:p w14:paraId="58787E5F">
            <w:pPr>
              <w:spacing w:before="12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Merge w:val="restart"/>
            <w:tcBorders>
              <w:bottom w:val="nil"/>
            </w:tcBorders>
            <w:vAlign w:val="top"/>
          </w:tcPr>
          <w:p w14:paraId="5074744E">
            <w:pPr>
              <w:spacing w:line="266" w:lineRule="auto"/>
              <w:rPr>
                <w:rFonts w:ascii="Arial"/>
                <w:sz w:val="21"/>
              </w:rPr>
            </w:pPr>
          </w:p>
          <w:p w14:paraId="258026B5">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79" w:type="dxa"/>
            <w:vAlign w:val="top"/>
          </w:tcPr>
          <w:p w14:paraId="072915C0">
            <w:pPr>
              <w:spacing w:before="12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13167</w:t>
            </w:r>
          </w:p>
        </w:tc>
        <w:tc>
          <w:tcPr>
            <w:tcW w:w="2426" w:type="dxa"/>
            <w:vAlign w:val="top"/>
          </w:tcPr>
          <w:p w14:paraId="11D6922D">
            <w:pPr>
              <w:pStyle w:val="6"/>
              <w:spacing w:before="94" w:line="224" w:lineRule="auto"/>
              <w:ind w:left="134"/>
              <w:rPr>
                <w:sz w:val="19"/>
                <w:szCs w:val="19"/>
              </w:rPr>
            </w:pPr>
            <w:r>
              <w:rPr>
                <w:spacing w:val="5"/>
                <w:sz w:val="19"/>
                <w:szCs w:val="19"/>
              </w:rPr>
              <w:t>网页设计与制作</w:t>
            </w:r>
          </w:p>
        </w:tc>
        <w:tc>
          <w:tcPr>
            <w:tcW w:w="435" w:type="dxa"/>
            <w:vAlign w:val="top"/>
          </w:tcPr>
          <w:p w14:paraId="1F3A7876">
            <w:pPr>
              <w:spacing w:before="128"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6" w:type="dxa"/>
            <w:vAlign w:val="top"/>
          </w:tcPr>
          <w:p w14:paraId="3D0C1489">
            <w:pPr>
              <w:pStyle w:val="6"/>
              <w:spacing w:before="95" w:line="229" w:lineRule="auto"/>
              <w:ind w:left="194"/>
              <w:rPr>
                <w:sz w:val="19"/>
                <w:szCs w:val="19"/>
              </w:rPr>
            </w:pPr>
            <w:r>
              <w:rPr>
                <w:spacing w:val="2"/>
                <w:sz w:val="19"/>
                <w:szCs w:val="19"/>
              </w:rPr>
              <w:t>笔试</w:t>
            </w:r>
          </w:p>
        </w:tc>
      </w:tr>
      <w:tr w14:paraId="7FEDD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Merge w:val="continue"/>
            <w:tcBorders>
              <w:top w:val="nil"/>
            </w:tcBorders>
            <w:vAlign w:val="top"/>
          </w:tcPr>
          <w:p w14:paraId="37C96F92">
            <w:pPr>
              <w:rPr>
                <w:rFonts w:ascii="Arial"/>
                <w:sz w:val="21"/>
              </w:rPr>
            </w:pPr>
          </w:p>
        </w:tc>
        <w:tc>
          <w:tcPr>
            <w:tcW w:w="750" w:type="dxa"/>
            <w:vAlign w:val="top"/>
          </w:tcPr>
          <w:p w14:paraId="2D54DB03">
            <w:pPr>
              <w:spacing w:before="12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00901</w:t>
            </w:r>
          </w:p>
        </w:tc>
        <w:tc>
          <w:tcPr>
            <w:tcW w:w="2893" w:type="dxa"/>
            <w:vAlign w:val="top"/>
          </w:tcPr>
          <w:p w14:paraId="0600EA5F">
            <w:pPr>
              <w:pStyle w:val="6"/>
              <w:spacing w:before="93" w:line="221" w:lineRule="auto"/>
              <w:ind w:left="132"/>
              <w:rPr>
                <w:sz w:val="19"/>
                <w:szCs w:val="19"/>
              </w:rPr>
            </w:pPr>
            <w:r>
              <w:rPr>
                <w:spacing w:val="6"/>
                <w:sz w:val="19"/>
                <w:szCs w:val="19"/>
              </w:rPr>
              <w:t>网页设计与制作</w:t>
            </w:r>
            <w:r>
              <w:rPr>
                <w:rFonts w:ascii="Times New Roman" w:hAnsi="Times New Roman" w:eastAsia="Times New Roman" w:cs="Times New Roman"/>
                <w:spacing w:val="6"/>
                <w:sz w:val="19"/>
                <w:szCs w:val="19"/>
              </w:rPr>
              <w:t>(</w:t>
            </w:r>
            <w:r>
              <w:rPr>
                <w:spacing w:val="6"/>
                <w:sz w:val="19"/>
                <w:szCs w:val="19"/>
              </w:rPr>
              <w:t>实践）</w:t>
            </w:r>
          </w:p>
        </w:tc>
        <w:tc>
          <w:tcPr>
            <w:tcW w:w="420" w:type="dxa"/>
            <w:vAlign w:val="top"/>
          </w:tcPr>
          <w:p w14:paraId="2B95ED2C">
            <w:pPr>
              <w:spacing w:before="127"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Merge w:val="continue"/>
            <w:tcBorders>
              <w:top w:val="nil"/>
            </w:tcBorders>
            <w:vAlign w:val="top"/>
          </w:tcPr>
          <w:p w14:paraId="5F3584FC">
            <w:pPr>
              <w:rPr>
                <w:rFonts w:ascii="Arial"/>
                <w:sz w:val="21"/>
              </w:rPr>
            </w:pPr>
          </w:p>
        </w:tc>
        <w:tc>
          <w:tcPr>
            <w:tcW w:w="779" w:type="dxa"/>
            <w:vAlign w:val="top"/>
          </w:tcPr>
          <w:p w14:paraId="6562B22B">
            <w:pPr>
              <w:spacing w:before="12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13168</w:t>
            </w:r>
          </w:p>
        </w:tc>
        <w:tc>
          <w:tcPr>
            <w:tcW w:w="2426" w:type="dxa"/>
            <w:vAlign w:val="top"/>
          </w:tcPr>
          <w:p w14:paraId="2151909D">
            <w:pPr>
              <w:pStyle w:val="6"/>
              <w:spacing w:before="93" w:line="221" w:lineRule="auto"/>
              <w:ind w:left="134"/>
              <w:rPr>
                <w:sz w:val="19"/>
                <w:szCs w:val="19"/>
              </w:rPr>
            </w:pPr>
            <w:r>
              <w:rPr>
                <w:spacing w:val="6"/>
                <w:sz w:val="19"/>
                <w:szCs w:val="19"/>
              </w:rPr>
              <w:t>网页设计与制作</w:t>
            </w:r>
            <w:r>
              <w:rPr>
                <w:rFonts w:ascii="Times New Roman" w:hAnsi="Times New Roman" w:eastAsia="Times New Roman" w:cs="Times New Roman"/>
                <w:spacing w:val="6"/>
                <w:sz w:val="19"/>
                <w:szCs w:val="19"/>
              </w:rPr>
              <w:t>(</w:t>
            </w:r>
            <w:r>
              <w:rPr>
                <w:spacing w:val="6"/>
                <w:sz w:val="19"/>
                <w:szCs w:val="19"/>
              </w:rPr>
              <w:t>实践）</w:t>
            </w:r>
          </w:p>
        </w:tc>
        <w:tc>
          <w:tcPr>
            <w:tcW w:w="435" w:type="dxa"/>
            <w:vAlign w:val="top"/>
          </w:tcPr>
          <w:p w14:paraId="29A09E67">
            <w:pPr>
              <w:spacing w:before="127"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6" w:type="dxa"/>
            <w:vAlign w:val="top"/>
          </w:tcPr>
          <w:p w14:paraId="21170980">
            <w:pPr>
              <w:pStyle w:val="6"/>
              <w:spacing w:before="93" w:line="226" w:lineRule="auto"/>
              <w:ind w:left="198"/>
              <w:rPr>
                <w:sz w:val="19"/>
                <w:szCs w:val="19"/>
              </w:rPr>
            </w:pPr>
            <w:r>
              <w:rPr>
                <w:sz w:val="19"/>
                <w:szCs w:val="19"/>
              </w:rPr>
              <w:t>实践</w:t>
            </w:r>
          </w:p>
        </w:tc>
      </w:tr>
      <w:tr w14:paraId="5F9B4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Align w:val="top"/>
          </w:tcPr>
          <w:p w14:paraId="7712D1F4">
            <w:pPr>
              <w:spacing w:before="128"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0" w:type="dxa"/>
            <w:vAlign w:val="top"/>
          </w:tcPr>
          <w:p w14:paraId="6EFF30B1">
            <w:pPr>
              <w:spacing w:before="12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00893</w:t>
            </w:r>
          </w:p>
        </w:tc>
        <w:tc>
          <w:tcPr>
            <w:tcW w:w="2893" w:type="dxa"/>
            <w:vAlign w:val="top"/>
          </w:tcPr>
          <w:p w14:paraId="1B435E48">
            <w:pPr>
              <w:pStyle w:val="6"/>
              <w:spacing w:before="94" w:line="225" w:lineRule="auto"/>
              <w:ind w:left="119"/>
              <w:rPr>
                <w:sz w:val="19"/>
                <w:szCs w:val="19"/>
              </w:rPr>
            </w:pPr>
            <w:r>
              <w:rPr>
                <w:spacing w:val="6"/>
                <w:sz w:val="19"/>
                <w:szCs w:val="19"/>
              </w:rPr>
              <w:t>市场信息学</w:t>
            </w:r>
          </w:p>
        </w:tc>
        <w:tc>
          <w:tcPr>
            <w:tcW w:w="420" w:type="dxa"/>
            <w:vAlign w:val="top"/>
          </w:tcPr>
          <w:p w14:paraId="2EA76A82">
            <w:pPr>
              <w:spacing w:before="131"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443BE6FD">
            <w:pPr>
              <w:spacing w:before="12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79" w:type="dxa"/>
            <w:vAlign w:val="top"/>
          </w:tcPr>
          <w:p w14:paraId="49E05ED6">
            <w:pPr>
              <w:spacing w:before="12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00893</w:t>
            </w:r>
          </w:p>
        </w:tc>
        <w:tc>
          <w:tcPr>
            <w:tcW w:w="2426" w:type="dxa"/>
            <w:vAlign w:val="top"/>
          </w:tcPr>
          <w:p w14:paraId="74437110">
            <w:pPr>
              <w:pStyle w:val="6"/>
              <w:spacing w:before="94" w:line="225" w:lineRule="auto"/>
              <w:ind w:left="122"/>
              <w:rPr>
                <w:sz w:val="19"/>
                <w:szCs w:val="19"/>
              </w:rPr>
            </w:pPr>
            <w:r>
              <w:rPr>
                <w:spacing w:val="6"/>
                <w:sz w:val="19"/>
                <w:szCs w:val="19"/>
              </w:rPr>
              <w:t>市场信息学</w:t>
            </w:r>
          </w:p>
        </w:tc>
        <w:tc>
          <w:tcPr>
            <w:tcW w:w="435" w:type="dxa"/>
            <w:vAlign w:val="top"/>
          </w:tcPr>
          <w:p w14:paraId="0D067CD9">
            <w:pPr>
              <w:spacing w:before="131"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6" w:type="dxa"/>
            <w:vAlign w:val="top"/>
          </w:tcPr>
          <w:p w14:paraId="1C9180D1">
            <w:pPr>
              <w:pStyle w:val="6"/>
              <w:spacing w:before="95" w:line="229" w:lineRule="auto"/>
              <w:ind w:left="194"/>
              <w:rPr>
                <w:sz w:val="19"/>
                <w:szCs w:val="19"/>
              </w:rPr>
            </w:pPr>
            <w:r>
              <w:rPr>
                <w:spacing w:val="2"/>
                <w:sz w:val="19"/>
                <w:szCs w:val="19"/>
              </w:rPr>
              <w:t>笔试</w:t>
            </w:r>
          </w:p>
        </w:tc>
      </w:tr>
      <w:tr w14:paraId="201816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514" w:type="dxa"/>
            <w:vMerge w:val="restart"/>
            <w:tcBorders>
              <w:bottom w:val="nil"/>
            </w:tcBorders>
            <w:vAlign w:val="top"/>
          </w:tcPr>
          <w:p w14:paraId="69EB348C">
            <w:pPr>
              <w:spacing w:line="267" w:lineRule="auto"/>
              <w:rPr>
                <w:rFonts w:ascii="Arial"/>
                <w:sz w:val="21"/>
              </w:rPr>
            </w:pPr>
          </w:p>
          <w:p w14:paraId="3F953372">
            <w:pPr>
              <w:spacing w:before="5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0" w:type="dxa"/>
            <w:vAlign w:val="top"/>
          </w:tcPr>
          <w:p w14:paraId="2DDC98EF">
            <w:pPr>
              <w:spacing w:before="12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00902</w:t>
            </w:r>
          </w:p>
        </w:tc>
        <w:tc>
          <w:tcPr>
            <w:tcW w:w="2893" w:type="dxa"/>
            <w:vAlign w:val="top"/>
          </w:tcPr>
          <w:p w14:paraId="7E02DA34">
            <w:pPr>
              <w:pStyle w:val="6"/>
              <w:spacing w:before="93" w:line="225" w:lineRule="auto"/>
              <w:ind w:left="134"/>
              <w:rPr>
                <w:sz w:val="19"/>
                <w:szCs w:val="19"/>
              </w:rPr>
            </w:pPr>
            <w:r>
              <w:rPr>
                <w:spacing w:val="5"/>
                <w:sz w:val="19"/>
                <w:szCs w:val="19"/>
              </w:rPr>
              <w:t>电子商务案例分析</w:t>
            </w:r>
          </w:p>
        </w:tc>
        <w:tc>
          <w:tcPr>
            <w:tcW w:w="420" w:type="dxa"/>
            <w:vAlign w:val="top"/>
          </w:tcPr>
          <w:p w14:paraId="343EFEC7">
            <w:pPr>
              <w:spacing w:before="12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Merge w:val="restart"/>
            <w:tcBorders>
              <w:bottom w:val="nil"/>
            </w:tcBorders>
            <w:vAlign w:val="top"/>
          </w:tcPr>
          <w:p w14:paraId="0EEE453D">
            <w:pPr>
              <w:spacing w:line="267" w:lineRule="auto"/>
              <w:rPr>
                <w:rFonts w:ascii="Arial"/>
                <w:sz w:val="21"/>
              </w:rPr>
            </w:pPr>
          </w:p>
          <w:p w14:paraId="1B868005">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79" w:type="dxa"/>
            <w:vAlign w:val="top"/>
          </w:tcPr>
          <w:p w14:paraId="3FDB16F1">
            <w:pPr>
              <w:spacing w:before="12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13949</w:t>
            </w:r>
          </w:p>
        </w:tc>
        <w:tc>
          <w:tcPr>
            <w:tcW w:w="2426" w:type="dxa"/>
            <w:vAlign w:val="top"/>
          </w:tcPr>
          <w:p w14:paraId="6D29B760">
            <w:pPr>
              <w:pStyle w:val="6"/>
              <w:spacing w:before="93" w:line="226" w:lineRule="auto"/>
              <w:ind w:left="118"/>
              <w:rPr>
                <w:sz w:val="19"/>
                <w:szCs w:val="19"/>
              </w:rPr>
            </w:pPr>
            <w:r>
              <w:rPr>
                <w:spacing w:val="8"/>
                <w:sz w:val="19"/>
                <w:szCs w:val="19"/>
              </w:rPr>
              <w:t>跨境电子商务实务</w:t>
            </w:r>
          </w:p>
        </w:tc>
        <w:tc>
          <w:tcPr>
            <w:tcW w:w="435" w:type="dxa"/>
            <w:vAlign w:val="top"/>
          </w:tcPr>
          <w:p w14:paraId="2E70C680">
            <w:pPr>
              <w:spacing w:before="127"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6" w:type="dxa"/>
            <w:vAlign w:val="top"/>
          </w:tcPr>
          <w:p w14:paraId="5D56E73A">
            <w:pPr>
              <w:pStyle w:val="6"/>
              <w:spacing w:before="94" w:line="229" w:lineRule="auto"/>
              <w:ind w:left="194"/>
              <w:rPr>
                <w:sz w:val="19"/>
                <w:szCs w:val="19"/>
              </w:rPr>
            </w:pPr>
            <w:r>
              <w:rPr>
                <w:spacing w:val="2"/>
                <w:sz w:val="19"/>
                <w:szCs w:val="19"/>
              </w:rPr>
              <w:t>笔试</w:t>
            </w:r>
          </w:p>
        </w:tc>
      </w:tr>
      <w:tr w14:paraId="10F63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Merge w:val="continue"/>
            <w:tcBorders>
              <w:top w:val="nil"/>
            </w:tcBorders>
            <w:vAlign w:val="top"/>
          </w:tcPr>
          <w:p w14:paraId="0C115ADA">
            <w:pPr>
              <w:rPr>
                <w:rFonts w:ascii="Arial"/>
                <w:sz w:val="21"/>
              </w:rPr>
            </w:pPr>
          </w:p>
        </w:tc>
        <w:tc>
          <w:tcPr>
            <w:tcW w:w="750" w:type="dxa"/>
            <w:vAlign w:val="top"/>
          </w:tcPr>
          <w:p w14:paraId="57105A16">
            <w:pPr>
              <w:spacing w:before="129"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00903</w:t>
            </w:r>
          </w:p>
        </w:tc>
        <w:tc>
          <w:tcPr>
            <w:tcW w:w="2893" w:type="dxa"/>
            <w:vAlign w:val="top"/>
          </w:tcPr>
          <w:p w14:paraId="696CD922">
            <w:pPr>
              <w:pStyle w:val="6"/>
              <w:spacing w:before="95" w:line="221" w:lineRule="auto"/>
              <w:ind w:left="134"/>
              <w:rPr>
                <w:sz w:val="19"/>
                <w:szCs w:val="19"/>
              </w:rPr>
            </w:pPr>
            <w:r>
              <w:rPr>
                <w:spacing w:val="6"/>
                <w:sz w:val="19"/>
                <w:szCs w:val="19"/>
              </w:rPr>
              <w:t>电子商务案例分析</w:t>
            </w:r>
            <w:r>
              <w:rPr>
                <w:rFonts w:ascii="Times New Roman" w:hAnsi="Times New Roman" w:eastAsia="Times New Roman" w:cs="Times New Roman"/>
                <w:spacing w:val="6"/>
                <w:sz w:val="19"/>
                <w:szCs w:val="19"/>
              </w:rPr>
              <w:t>(</w:t>
            </w:r>
            <w:r>
              <w:rPr>
                <w:spacing w:val="6"/>
                <w:sz w:val="19"/>
                <w:szCs w:val="19"/>
              </w:rPr>
              <w:t>实践）</w:t>
            </w:r>
          </w:p>
        </w:tc>
        <w:tc>
          <w:tcPr>
            <w:tcW w:w="420" w:type="dxa"/>
            <w:vAlign w:val="top"/>
          </w:tcPr>
          <w:p w14:paraId="25E8DD15">
            <w:pPr>
              <w:spacing w:before="129"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Merge w:val="continue"/>
            <w:tcBorders>
              <w:top w:val="nil"/>
            </w:tcBorders>
            <w:vAlign w:val="top"/>
          </w:tcPr>
          <w:p w14:paraId="142239EF">
            <w:pPr>
              <w:rPr>
                <w:rFonts w:ascii="Arial"/>
                <w:sz w:val="21"/>
              </w:rPr>
            </w:pPr>
          </w:p>
        </w:tc>
        <w:tc>
          <w:tcPr>
            <w:tcW w:w="779" w:type="dxa"/>
            <w:vAlign w:val="top"/>
          </w:tcPr>
          <w:p w14:paraId="47125B58">
            <w:pPr>
              <w:spacing w:before="12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13950</w:t>
            </w:r>
          </w:p>
        </w:tc>
        <w:tc>
          <w:tcPr>
            <w:tcW w:w="2426" w:type="dxa"/>
            <w:vAlign w:val="top"/>
          </w:tcPr>
          <w:p w14:paraId="448F8AEC">
            <w:pPr>
              <w:pStyle w:val="6"/>
              <w:spacing w:before="95" w:line="221" w:lineRule="auto"/>
              <w:ind w:left="118"/>
              <w:rPr>
                <w:sz w:val="19"/>
                <w:szCs w:val="19"/>
              </w:rPr>
            </w:pPr>
            <w:r>
              <w:rPr>
                <w:spacing w:val="7"/>
                <w:sz w:val="19"/>
                <w:szCs w:val="19"/>
              </w:rPr>
              <w:t>跨境电子商务实务</w:t>
            </w:r>
            <w:r>
              <w:rPr>
                <w:rFonts w:ascii="Times New Roman" w:hAnsi="Times New Roman" w:eastAsia="Times New Roman" w:cs="Times New Roman"/>
                <w:spacing w:val="7"/>
                <w:sz w:val="19"/>
                <w:szCs w:val="19"/>
              </w:rPr>
              <w:t>(</w:t>
            </w:r>
            <w:r>
              <w:rPr>
                <w:spacing w:val="7"/>
                <w:sz w:val="19"/>
                <w:szCs w:val="19"/>
              </w:rPr>
              <w:t>实践）</w:t>
            </w:r>
          </w:p>
        </w:tc>
        <w:tc>
          <w:tcPr>
            <w:tcW w:w="435" w:type="dxa"/>
            <w:vAlign w:val="top"/>
          </w:tcPr>
          <w:p w14:paraId="4B569066">
            <w:pPr>
              <w:spacing w:before="129"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6" w:type="dxa"/>
            <w:vAlign w:val="top"/>
          </w:tcPr>
          <w:p w14:paraId="6B7C407C">
            <w:pPr>
              <w:pStyle w:val="6"/>
              <w:spacing w:before="95" w:line="226" w:lineRule="auto"/>
              <w:ind w:left="198"/>
              <w:rPr>
                <w:sz w:val="19"/>
                <w:szCs w:val="19"/>
              </w:rPr>
            </w:pPr>
            <w:r>
              <w:rPr>
                <w:sz w:val="19"/>
                <w:szCs w:val="19"/>
              </w:rPr>
              <w:t>实践</w:t>
            </w:r>
          </w:p>
        </w:tc>
      </w:tr>
      <w:tr w14:paraId="1D1AB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Merge w:val="restart"/>
            <w:tcBorders>
              <w:bottom w:val="nil"/>
            </w:tcBorders>
            <w:vAlign w:val="top"/>
          </w:tcPr>
          <w:p w14:paraId="7D6EFEC9">
            <w:pPr>
              <w:spacing w:line="268" w:lineRule="auto"/>
              <w:rPr>
                <w:rFonts w:ascii="Arial"/>
                <w:sz w:val="21"/>
              </w:rPr>
            </w:pPr>
          </w:p>
          <w:p w14:paraId="6199AD52">
            <w:pPr>
              <w:spacing w:before="5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0" w:type="dxa"/>
            <w:vAlign w:val="top"/>
          </w:tcPr>
          <w:p w14:paraId="63836983">
            <w:pPr>
              <w:spacing w:before="12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00898</w:t>
            </w:r>
          </w:p>
        </w:tc>
        <w:tc>
          <w:tcPr>
            <w:tcW w:w="2893" w:type="dxa"/>
            <w:vAlign w:val="top"/>
          </w:tcPr>
          <w:p w14:paraId="040FF3DF">
            <w:pPr>
              <w:pStyle w:val="6"/>
              <w:spacing w:before="94" w:line="226" w:lineRule="auto"/>
              <w:ind w:left="119"/>
              <w:rPr>
                <w:sz w:val="19"/>
                <w:szCs w:val="19"/>
              </w:rPr>
            </w:pPr>
            <w:r>
              <w:rPr>
                <w:spacing w:val="8"/>
                <w:sz w:val="19"/>
                <w:szCs w:val="19"/>
              </w:rPr>
              <w:t>互联网软件应用与开发</w:t>
            </w:r>
          </w:p>
        </w:tc>
        <w:tc>
          <w:tcPr>
            <w:tcW w:w="420" w:type="dxa"/>
            <w:vAlign w:val="top"/>
          </w:tcPr>
          <w:p w14:paraId="693F0228">
            <w:pPr>
              <w:spacing w:before="128"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Merge w:val="restart"/>
            <w:tcBorders>
              <w:bottom w:val="nil"/>
            </w:tcBorders>
            <w:vAlign w:val="top"/>
          </w:tcPr>
          <w:p w14:paraId="5DBAEBBE">
            <w:pPr>
              <w:spacing w:line="268" w:lineRule="auto"/>
              <w:rPr>
                <w:rFonts w:ascii="Arial"/>
                <w:sz w:val="21"/>
              </w:rPr>
            </w:pPr>
          </w:p>
          <w:p w14:paraId="68B14AE7">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79" w:type="dxa"/>
            <w:vAlign w:val="top"/>
          </w:tcPr>
          <w:p w14:paraId="4D84C5C9">
            <w:pPr>
              <w:spacing w:before="12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13480</w:t>
            </w:r>
          </w:p>
        </w:tc>
        <w:tc>
          <w:tcPr>
            <w:tcW w:w="2426" w:type="dxa"/>
            <w:vAlign w:val="top"/>
          </w:tcPr>
          <w:p w14:paraId="5866D571">
            <w:pPr>
              <w:pStyle w:val="6"/>
              <w:spacing w:before="94" w:line="227" w:lineRule="auto"/>
              <w:ind w:left="137"/>
              <w:rPr>
                <w:sz w:val="19"/>
                <w:szCs w:val="19"/>
              </w:rPr>
            </w:pPr>
            <w:r>
              <w:rPr>
                <w:spacing w:val="5"/>
                <w:sz w:val="19"/>
                <w:szCs w:val="19"/>
              </w:rPr>
              <w:t>电子商务运营管理</w:t>
            </w:r>
          </w:p>
        </w:tc>
        <w:tc>
          <w:tcPr>
            <w:tcW w:w="435" w:type="dxa"/>
            <w:vAlign w:val="top"/>
          </w:tcPr>
          <w:p w14:paraId="53A99431">
            <w:pPr>
              <w:spacing w:before="128"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6" w:type="dxa"/>
            <w:vAlign w:val="top"/>
          </w:tcPr>
          <w:p w14:paraId="2B58DBD3">
            <w:pPr>
              <w:pStyle w:val="6"/>
              <w:spacing w:before="95" w:line="229" w:lineRule="auto"/>
              <w:ind w:left="194"/>
              <w:rPr>
                <w:sz w:val="19"/>
                <w:szCs w:val="19"/>
              </w:rPr>
            </w:pPr>
            <w:r>
              <w:rPr>
                <w:spacing w:val="2"/>
                <w:sz w:val="19"/>
                <w:szCs w:val="19"/>
              </w:rPr>
              <w:t>笔试</w:t>
            </w:r>
          </w:p>
        </w:tc>
      </w:tr>
      <w:tr w14:paraId="70E61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Merge w:val="continue"/>
            <w:tcBorders>
              <w:top w:val="nil"/>
            </w:tcBorders>
            <w:vAlign w:val="top"/>
          </w:tcPr>
          <w:p w14:paraId="63F67B0B">
            <w:pPr>
              <w:rPr>
                <w:rFonts w:ascii="Arial"/>
                <w:sz w:val="21"/>
              </w:rPr>
            </w:pPr>
          </w:p>
        </w:tc>
        <w:tc>
          <w:tcPr>
            <w:tcW w:w="750" w:type="dxa"/>
            <w:vAlign w:val="top"/>
          </w:tcPr>
          <w:p w14:paraId="22FCFB90">
            <w:pPr>
              <w:spacing w:before="129"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00899</w:t>
            </w:r>
          </w:p>
        </w:tc>
        <w:tc>
          <w:tcPr>
            <w:tcW w:w="2893" w:type="dxa"/>
            <w:vAlign w:val="top"/>
          </w:tcPr>
          <w:p w14:paraId="23557900">
            <w:pPr>
              <w:pStyle w:val="6"/>
              <w:spacing w:before="95" w:line="221" w:lineRule="auto"/>
              <w:ind w:left="119"/>
              <w:rPr>
                <w:sz w:val="19"/>
                <w:szCs w:val="19"/>
              </w:rPr>
            </w:pPr>
            <w:r>
              <w:rPr>
                <w:spacing w:val="8"/>
                <w:sz w:val="19"/>
                <w:szCs w:val="19"/>
              </w:rPr>
              <w:t>互联网软件应用与开发</w:t>
            </w:r>
            <w:r>
              <w:rPr>
                <w:rFonts w:ascii="Times New Roman" w:hAnsi="Times New Roman" w:eastAsia="Times New Roman" w:cs="Times New Roman"/>
                <w:spacing w:val="8"/>
                <w:sz w:val="19"/>
                <w:szCs w:val="19"/>
              </w:rPr>
              <w:t>(</w:t>
            </w:r>
            <w:r>
              <w:rPr>
                <w:spacing w:val="8"/>
                <w:sz w:val="19"/>
                <w:szCs w:val="19"/>
              </w:rPr>
              <w:t>实践）</w:t>
            </w:r>
          </w:p>
        </w:tc>
        <w:tc>
          <w:tcPr>
            <w:tcW w:w="420" w:type="dxa"/>
            <w:vAlign w:val="top"/>
          </w:tcPr>
          <w:p w14:paraId="323CC1D1">
            <w:pPr>
              <w:spacing w:before="129"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Merge w:val="continue"/>
            <w:tcBorders>
              <w:top w:val="nil"/>
            </w:tcBorders>
            <w:vAlign w:val="top"/>
          </w:tcPr>
          <w:p w14:paraId="1C096D6E">
            <w:pPr>
              <w:rPr>
                <w:rFonts w:ascii="Arial"/>
                <w:sz w:val="21"/>
              </w:rPr>
            </w:pPr>
          </w:p>
        </w:tc>
        <w:tc>
          <w:tcPr>
            <w:tcW w:w="779" w:type="dxa"/>
            <w:vAlign w:val="top"/>
          </w:tcPr>
          <w:p w14:paraId="2194D863">
            <w:pPr>
              <w:spacing w:before="12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13481</w:t>
            </w:r>
          </w:p>
        </w:tc>
        <w:tc>
          <w:tcPr>
            <w:tcW w:w="2426" w:type="dxa"/>
            <w:vAlign w:val="top"/>
          </w:tcPr>
          <w:p w14:paraId="08083335">
            <w:pPr>
              <w:pStyle w:val="6"/>
              <w:spacing w:before="95" w:line="221" w:lineRule="auto"/>
              <w:ind w:left="137"/>
              <w:rPr>
                <w:sz w:val="19"/>
                <w:szCs w:val="19"/>
              </w:rPr>
            </w:pPr>
            <w:r>
              <w:rPr>
                <w:spacing w:val="6"/>
                <w:sz w:val="19"/>
                <w:szCs w:val="19"/>
              </w:rPr>
              <w:t>电子商务运营管理</w:t>
            </w:r>
            <w:r>
              <w:rPr>
                <w:rFonts w:ascii="Times New Roman" w:hAnsi="Times New Roman" w:eastAsia="Times New Roman" w:cs="Times New Roman"/>
                <w:spacing w:val="6"/>
                <w:sz w:val="19"/>
                <w:szCs w:val="19"/>
              </w:rPr>
              <w:t>(</w:t>
            </w:r>
            <w:r>
              <w:rPr>
                <w:spacing w:val="6"/>
                <w:sz w:val="19"/>
                <w:szCs w:val="19"/>
              </w:rPr>
              <w:t>实践）</w:t>
            </w:r>
          </w:p>
        </w:tc>
        <w:tc>
          <w:tcPr>
            <w:tcW w:w="435" w:type="dxa"/>
            <w:vAlign w:val="top"/>
          </w:tcPr>
          <w:p w14:paraId="4576E024">
            <w:pPr>
              <w:spacing w:before="129"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6" w:type="dxa"/>
            <w:vAlign w:val="top"/>
          </w:tcPr>
          <w:p w14:paraId="55B8C433">
            <w:pPr>
              <w:pStyle w:val="6"/>
              <w:spacing w:before="95" w:line="226" w:lineRule="auto"/>
              <w:ind w:left="198"/>
              <w:rPr>
                <w:sz w:val="19"/>
                <w:szCs w:val="19"/>
              </w:rPr>
            </w:pPr>
            <w:r>
              <w:rPr>
                <w:sz w:val="19"/>
                <w:szCs w:val="19"/>
              </w:rPr>
              <w:t>实践</w:t>
            </w:r>
          </w:p>
        </w:tc>
      </w:tr>
      <w:tr w14:paraId="39D02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14" w:type="dxa"/>
            <w:vAlign w:val="top"/>
          </w:tcPr>
          <w:p w14:paraId="4F6DA829">
            <w:pPr>
              <w:spacing w:before="128"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0" w:type="dxa"/>
            <w:vAlign w:val="top"/>
          </w:tcPr>
          <w:p w14:paraId="4182E560">
            <w:pPr>
              <w:spacing w:before="12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00904</w:t>
            </w:r>
          </w:p>
        </w:tc>
        <w:tc>
          <w:tcPr>
            <w:tcW w:w="2893" w:type="dxa"/>
            <w:vAlign w:val="top"/>
          </w:tcPr>
          <w:p w14:paraId="01BC2005">
            <w:pPr>
              <w:pStyle w:val="6"/>
              <w:spacing w:before="94" w:line="221" w:lineRule="auto"/>
              <w:ind w:left="119"/>
              <w:rPr>
                <w:sz w:val="19"/>
                <w:szCs w:val="19"/>
              </w:rPr>
            </w:pPr>
            <w:r>
              <w:rPr>
                <w:spacing w:val="6"/>
                <w:sz w:val="19"/>
                <w:szCs w:val="19"/>
              </w:rPr>
              <w:t>综合作业</w:t>
            </w:r>
            <w:r>
              <w:rPr>
                <w:rFonts w:ascii="Times New Roman" w:hAnsi="Times New Roman" w:eastAsia="Times New Roman" w:cs="Times New Roman"/>
                <w:spacing w:val="6"/>
                <w:sz w:val="19"/>
                <w:szCs w:val="19"/>
              </w:rPr>
              <w:t>(</w:t>
            </w:r>
            <w:r>
              <w:rPr>
                <w:spacing w:val="6"/>
                <w:sz w:val="19"/>
                <w:szCs w:val="19"/>
              </w:rPr>
              <w:t>实践）</w:t>
            </w:r>
          </w:p>
        </w:tc>
        <w:tc>
          <w:tcPr>
            <w:tcW w:w="420" w:type="dxa"/>
            <w:vAlign w:val="top"/>
          </w:tcPr>
          <w:p w14:paraId="3803AF31">
            <w:pPr>
              <w:spacing w:before="12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Align w:val="top"/>
          </w:tcPr>
          <w:p w14:paraId="563EEF2D">
            <w:pPr>
              <w:spacing w:before="12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79" w:type="dxa"/>
            <w:vAlign w:val="top"/>
          </w:tcPr>
          <w:p w14:paraId="3852F856">
            <w:pPr>
              <w:spacing w:before="12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00043</w:t>
            </w:r>
          </w:p>
        </w:tc>
        <w:tc>
          <w:tcPr>
            <w:tcW w:w="2426" w:type="dxa"/>
            <w:vAlign w:val="top"/>
          </w:tcPr>
          <w:p w14:paraId="7B19EB55">
            <w:pPr>
              <w:pStyle w:val="6"/>
              <w:spacing w:before="94" w:line="221" w:lineRule="auto"/>
              <w:ind w:left="118"/>
              <w:rPr>
                <w:sz w:val="19"/>
                <w:szCs w:val="19"/>
              </w:rPr>
            </w:pPr>
            <w:r>
              <w:rPr>
                <w:spacing w:val="7"/>
                <w:sz w:val="19"/>
                <w:szCs w:val="19"/>
              </w:rPr>
              <w:t>经济法概论</w:t>
            </w:r>
            <w:r>
              <w:rPr>
                <w:rFonts w:ascii="Times New Roman" w:hAnsi="Times New Roman" w:eastAsia="Times New Roman" w:cs="Times New Roman"/>
                <w:spacing w:val="7"/>
                <w:sz w:val="19"/>
                <w:szCs w:val="19"/>
              </w:rPr>
              <w:t>(</w:t>
            </w:r>
            <w:r>
              <w:rPr>
                <w:spacing w:val="7"/>
                <w:sz w:val="19"/>
                <w:szCs w:val="19"/>
              </w:rPr>
              <w:t>财经类）</w:t>
            </w:r>
          </w:p>
        </w:tc>
        <w:tc>
          <w:tcPr>
            <w:tcW w:w="435" w:type="dxa"/>
            <w:vAlign w:val="top"/>
          </w:tcPr>
          <w:p w14:paraId="5566087E">
            <w:pPr>
              <w:spacing w:before="128"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6" w:type="dxa"/>
            <w:vAlign w:val="top"/>
          </w:tcPr>
          <w:p w14:paraId="3B91616A">
            <w:pPr>
              <w:pStyle w:val="6"/>
              <w:spacing w:before="95" w:line="229" w:lineRule="auto"/>
              <w:ind w:left="194"/>
              <w:rPr>
                <w:sz w:val="19"/>
                <w:szCs w:val="19"/>
              </w:rPr>
            </w:pPr>
            <w:r>
              <w:rPr>
                <w:spacing w:val="2"/>
                <w:sz w:val="19"/>
                <w:szCs w:val="19"/>
              </w:rPr>
              <w:t>笔试</w:t>
            </w:r>
          </w:p>
        </w:tc>
      </w:tr>
      <w:tr w14:paraId="1CCF6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1264" w:type="dxa"/>
            <w:gridSpan w:val="2"/>
            <w:vAlign w:val="top"/>
          </w:tcPr>
          <w:p w14:paraId="20C7F969">
            <w:pPr>
              <w:pStyle w:val="6"/>
              <w:spacing w:before="95" w:line="226" w:lineRule="auto"/>
              <w:ind w:left="249"/>
              <w:rPr>
                <w:sz w:val="19"/>
                <w:szCs w:val="19"/>
              </w:rPr>
            </w:pPr>
            <w:r>
              <w:rPr>
                <w:spacing w:val="4"/>
                <w:sz w:val="19"/>
                <w:szCs w:val="19"/>
              </w:rPr>
              <w:t>学分合计</w:t>
            </w:r>
          </w:p>
        </w:tc>
        <w:tc>
          <w:tcPr>
            <w:tcW w:w="3313" w:type="dxa"/>
            <w:gridSpan w:val="2"/>
            <w:vAlign w:val="top"/>
          </w:tcPr>
          <w:p w14:paraId="306E605F">
            <w:pPr>
              <w:pStyle w:val="6"/>
              <w:spacing w:before="95" w:line="227" w:lineRule="auto"/>
              <w:ind w:left="1336"/>
              <w:rPr>
                <w:sz w:val="19"/>
                <w:szCs w:val="19"/>
              </w:rPr>
            </w:pPr>
            <w:r>
              <w:rPr>
                <w:rFonts w:ascii="Times New Roman" w:hAnsi="Times New Roman" w:eastAsia="Times New Roman" w:cs="Times New Roman"/>
                <w:sz w:val="19"/>
                <w:szCs w:val="19"/>
              </w:rPr>
              <w:t>69</w:t>
            </w:r>
            <w:r>
              <w:rPr>
                <w:rFonts w:ascii="Times New Roman" w:hAnsi="Times New Roman" w:eastAsia="Times New Roman" w:cs="Times New Roman"/>
                <w:spacing w:val="21"/>
                <w:sz w:val="19"/>
                <w:szCs w:val="19"/>
              </w:rPr>
              <w:t xml:space="preserve"> </w:t>
            </w:r>
            <w:r>
              <w:rPr>
                <w:sz w:val="19"/>
                <w:szCs w:val="19"/>
              </w:rPr>
              <w:t>学分</w:t>
            </w:r>
          </w:p>
        </w:tc>
        <w:tc>
          <w:tcPr>
            <w:tcW w:w="1259" w:type="dxa"/>
            <w:gridSpan w:val="2"/>
            <w:vAlign w:val="top"/>
          </w:tcPr>
          <w:p w14:paraId="123ADCC3">
            <w:pPr>
              <w:pStyle w:val="6"/>
              <w:spacing w:before="95" w:line="226" w:lineRule="auto"/>
              <w:ind w:left="246"/>
              <w:rPr>
                <w:sz w:val="19"/>
                <w:szCs w:val="19"/>
              </w:rPr>
            </w:pPr>
            <w:r>
              <w:rPr>
                <w:spacing w:val="4"/>
                <w:sz w:val="19"/>
                <w:szCs w:val="19"/>
              </w:rPr>
              <w:t>学分合计</w:t>
            </w:r>
          </w:p>
        </w:tc>
        <w:tc>
          <w:tcPr>
            <w:tcW w:w="3627" w:type="dxa"/>
            <w:gridSpan w:val="3"/>
            <w:vAlign w:val="top"/>
          </w:tcPr>
          <w:p w14:paraId="0ABFB707">
            <w:pPr>
              <w:pStyle w:val="6"/>
              <w:spacing w:before="95" w:line="227" w:lineRule="auto"/>
              <w:ind w:left="1493"/>
              <w:rPr>
                <w:sz w:val="19"/>
                <w:szCs w:val="19"/>
              </w:rPr>
            </w:pPr>
            <w:r>
              <w:rPr>
                <w:rFonts w:ascii="Times New Roman" w:hAnsi="Times New Roman" w:eastAsia="Times New Roman" w:cs="Times New Roman"/>
                <w:sz w:val="19"/>
                <w:szCs w:val="19"/>
              </w:rPr>
              <w:t>78</w:t>
            </w:r>
            <w:r>
              <w:rPr>
                <w:rFonts w:ascii="Times New Roman" w:hAnsi="Times New Roman" w:eastAsia="Times New Roman" w:cs="Times New Roman"/>
                <w:spacing w:val="21"/>
                <w:w w:val="101"/>
                <w:sz w:val="19"/>
                <w:szCs w:val="19"/>
              </w:rPr>
              <w:t xml:space="preserve"> </w:t>
            </w:r>
            <w:r>
              <w:rPr>
                <w:sz w:val="19"/>
                <w:szCs w:val="19"/>
              </w:rPr>
              <w:t>学分</w:t>
            </w:r>
          </w:p>
        </w:tc>
      </w:tr>
    </w:tbl>
    <w:p w14:paraId="40A2AAB5">
      <w:pPr>
        <w:spacing w:before="100" w:line="233" w:lineRule="auto"/>
        <w:ind w:left="126"/>
        <w:rPr>
          <w:rFonts w:ascii="仿宋" w:hAnsi="仿宋" w:eastAsia="仿宋" w:cs="仿宋"/>
          <w:sz w:val="19"/>
          <w:szCs w:val="19"/>
        </w:rPr>
      </w:pPr>
      <w:r>
        <w:rPr>
          <w:rFonts w:ascii="仿宋" w:hAnsi="仿宋" w:eastAsia="仿宋" w:cs="仿宋"/>
          <w:b/>
          <w:bCs/>
          <w:sz w:val="19"/>
          <w:szCs w:val="19"/>
        </w:rPr>
        <w:t>说明：</w:t>
      </w:r>
    </w:p>
    <w:p w14:paraId="2416292A">
      <w:pPr>
        <w:spacing w:before="89"/>
        <w:ind w:left="135" w:right="113" w:firstLine="401"/>
        <w:rPr>
          <w:rFonts w:ascii="仿宋" w:hAnsi="仿宋" w:eastAsia="仿宋" w:cs="仿宋"/>
          <w:sz w:val="19"/>
          <w:szCs w:val="19"/>
        </w:rPr>
      </w:pPr>
      <w:r>
        <w:rPr>
          <w:rFonts w:ascii="Times New Roman" w:hAnsi="Times New Roman" w:eastAsia="Times New Roman" w:cs="Times New Roman"/>
          <w:spacing w:val="8"/>
          <w:sz w:val="19"/>
          <w:szCs w:val="19"/>
        </w:rPr>
        <w:t>1</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版专业考试计划启用后，设置两年过渡期，从</w:t>
      </w:r>
      <w:r>
        <w:rPr>
          <w:rFonts w:ascii="仿宋" w:hAnsi="仿宋" w:eastAsia="仿宋" w:cs="仿宋"/>
          <w:spacing w:val="-38"/>
          <w:sz w:val="19"/>
          <w:szCs w:val="19"/>
        </w:rPr>
        <w:t xml:space="preserve"> </w:t>
      </w:r>
      <w:r>
        <w:rPr>
          <w:rFonts w:ascii="Times New Roman" w:hAnsi="Times New Roman" w:eastAsia="Times New Roman" w:cs="Times New Roman"/>
          <w:spacing w:val="8"/>
          <w:sz w:val="19"/>
          <w:szCs w:val="19"/>
        </w:rPr>
        <w:t>2</w:t>
      </w:r>
      <w:r>
        <w:rPr>
          <w:rFonts w:ascii="Times New Roman" w:hAnsi="Times New Roman" w:eastAsia="Times New Roman" w:cs="Times New Roman"/>
          <w:spacing w:val="7"/>
          <w:sz w:val="19"/>
          <w:szCs w:val="19"/>
        </w:rPr>
        <w:t>024</w:t>
      </w:r>
      <w:r>
        <w:rPr>
          <w:rFonts w:ascii="Times New Roman" w:hAnsi="Times New Roman" w:eastAsia="Times New Roman" w:cs="Times New Roman"/>
          <w:spacing w:val="17"/>
          <w:sz w:val="19"/>
          <w:szCs w:val="19"/>
        </w:rPr>
        <w:t xml:space="preserve">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4"/>
          <w:w w:val="102"/>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2026</w:t>
      </w:r>
      <w:r>
        <w:rPr>
          <w:rFonts w:ascii="Times New Roman" w:hAnsi="Times New Roman" w:eastAsia="Times New Roman" w:cs="Times New Roman"/>
          <w:spacing w:val="16"/>
          <w:w w:val="102"/>
          <w:sz w:val="19"/>
          <w:szCs w:val="19"/>
        </w:rPr>
        <w:t xml:space="preserve">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月，具体过渡办法参</w:t>
      </w:r>
      <w:r>
        <w:rPr>
          <w:rFonts w:ascii="仿宋" w:hAnsi="仿宋" w:eastAsia="仿宋" w:cs="仿宋"/>
          <w:sz w:val="19"/>
          <w:szCs w:val="19"/>
        </w:rPr>
        <w:t xml:space="preserve"> </w:t>
      </w:r>
      <w:r>
        <w:rPr>
          <w:rFonts w:ascii="仿宋" w:hAnsi="仿宋" w:eastAsia="仿宋" w:cs="仿宋"/>
          <w:spacing w:val="8"/>
          <w:sz w:val="19"/>
          <w:szCs w:val="19"/>
        </w:rPr>
        <w:t>照《专业考试计划简编编写说明》</w:t>
      </w:r>
      <w:r>
        <w:rPr>
          <w:rFonts w:ascii="Times New Roman" w:hAnsi="Times New Roman" w:eastAsia="Times New Roman" w:cs="Times New Roman"/>
          <w:spacing w:val="8"/>
          <w:sz w:val="19"/>
          <w:szCs w:val="19"/>
        </w:rPr>
        <w:t>(202</w:t>
      </w:r>
      <w:r>
        <w:rPr>
          <w:rFonts w:ascii="Times New Roman" w:hAnsi="Times New Roman" w:eastAsia="Times New Roman" w:cs="Times New Roman"/>
          <w:spacing w:val="7"/>
          <w:sz w:val="19"/>
          <w:szCs w:val="19"/>
        </w:rPr>
        <w:t xml:space="preserve">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58EAD34">
      <w:pPr>
        <w:spacing w:before="25"/>
        <w:ind w:left="129" w:right="113" w:firstLine="387"/>
        <w:rPr>
          <w:rFonts w:ascii="仿宋" w:hAnsi="仿宋" w:eastAsia="仿宋" w:cs="仿宋"/>
          <w:sz w:val="19"/>
          <w:szCs w:val="19"/>
        </w:rPr>
      </w:pPr>
      <w:r>
        <w:rPr>
          <w:rFonts w:ascii="Times New Roman" w:hAnsi="Times New Roman" w:eastAsia="Times New Roman" w:cs="Times New Roman"/>
          <w:spacing w:val="10"/>
          <w:sz w:val="19"/>
          <w:szCs w:val="19"/>
        </w:rPr>
        <w:t>2</w:t>
      </w:r>
      <w:r>
        <w:rPr>
          <w:rFonts w:ascii="仿宋" w:hAnsi="仿宋" w:eastAsia="仿宋" w:cs="仿宋"/>
          <w:spacing w:val="10"/>
          <w:sz w:val="19"/>
          <w:szCs w:val="19"/>
        </w:rPr>
        <w:t>．不在上表中的思想政治理论课程替代关系参照《专业考试计划简编编写说明》</w:t>
      </w:r>
      <w:r>
        <w:rPr>
          <w:rFonts w:ascii="Times New Roman" w:hAnsi="Times New Roman" w:eastAsia="Times New Roman" w:cs="Times New Roman"/>
          <w:spacing w:val="10"/>
          <w:sz w:val="19"/>
          <w:szCs w:val="19"/>
        </w:rPr>
        <w:t xml:space="preserve">(2024 </w:t>
      </w:r>
      <w:r>
        <w:rPr>
          <w:rFonts w:ascii="仿宋" w:hAnsi="仿宋" w:eastAsia="仿宋" w:cs="仿宋"/>
          <w:spacing w:val="10"/>
          <w:sz w:val="19"/>
          <w:szCs w:val="19"/>
        </w:rPr>
        <w:t>年版</w:t>
      </w:r>
      <w:r>
        <w:rPr>
          <w:rFonts w:ascii="Times New Roman" w:hAnsi="Times New Roman" w:eastAsia="Times New Roman" w:cs="Times New Roman"/>
          <w:spacing w:val="10"/>
          <w:sz w:val="19"/>
          <w:szCs w:val="19"/>
        </w:rPr>
        <w:t>)“</w:t>
      </w:r>
      <w:r>
        <w:rPr>
          <w:rFonts w:ascii="仿宋" w:hAnsi="仿宋" w:eastAsia="仿宋" w:cs="仿宋"/>
          <w:spacing w:val="10"/>
          <w:sz w:val="19"/>
          <w:szCs w:val="19"/>
        </w:rPr>
        <w:t>三、关</w:t>
      </w:r>
      <w:r>
        <w:rPr>
          <w:rFonts w:ascii="仿宋" w:hAnsi="仿宋" w:eastAsia="仿宋" w:cs="仿宋"/>
          <w:spacing w:val="12"/>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DD31668">
      <w:pPr>
        <w:spacing w:before="24"/>
        <w:ind w:left="120" w:right="113" w:firstLine="401"/>
        <w:rPr>
          <w:rFonts w:ascii="仿宋" w:hAnsi="仿宋" w:eastAsia="仿宋" w:cs="仿宋"/>
          <w:sz w:val="19"/>
          <w:szCs w:val="19"/>
        </w:rPr>
      </w:pPr>
      <w:r>
        <w:rPr>
          <w:rFonts w:ascii="Times New Roman" w:hAnsi="Times New Roman" w:eastAsia="Times New Roman" w:cs="Times New Roman"/>
          <w:spacing w:val="9"/>
          <w:sz w:val="19"/>
          <w:szCs w:val="19"/>
        </w:rPr>
        <w:t>3</w:t>
      </w:r>
      <w:r>
        <w:rPr>
          <w:rFonts w:ascii="仿宋" w:hAnsi="仿宋" w:eastAsia="仿宋" w:cs="仿宋"/>
          <w:spacing w:val="9"/>
          <w:sz w:val="19"/>
          <w:szCs w:val="19"/>
        </w:rPr>
        <w:t>．</w:t>
      </w:r>
      <w:r>
        <w:rPr>
          <w:rFonts w:ascii="仿宋" w:hAnsi="仿宋" w:eastAsia="仿宋" w:cs="仿宋"/>
          <w:spacing w:val="-38"/>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三、关于部分课程考试的</w:t>
      </w:r>
      <w:r>
        <w:rPr>
          <w:rFonts w:ascii="仿宋" w:hAnsi="仿宋" w:eastAsia="仿宋" w:cs="仿宋"/>
          <w:sz w:val="19"/>
          <w:szCs w:val="19"/>
        </w:rPr>
        <w:t xml:space="preserve"> </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5F08D07">
      <w:pPr>
        <w:spacing w:before="24" w:line="244" w:lineRule="auto"/>
        <w:ind w:left="125" w:right="57" w:firstLine="391"/>
        <w:rPr>
          <w:rFonts w:ascii="仿宋" w:hAnsi="仿宋" w:eastAsia="仿宋" w:cs="仿宋"/>
          <w:sz w:val="19"/>
          <w:szCs w:val="19"/>
        </w:rPr>
      </w:pPr>
      <w:r>
        <w:rPr>
          <w:rFonts w:ascii="Times New Roman" w:hAnsi="Times New Roman" w:eastAsia="Times New Roman" w:cs="Times New Roman"/>
          <w:spacing w:val="3"/>
          <w:sz w:val="19"/>
          <w:szCs w:val="19"/>
        </w:rPr>
        <w:t>4</w:t>
      </w:r>
      <w:r>
        <w:rPr>
          <w:rFonts w:ascii="仿宋" w:hAnsi="仿宋" w:eastAsia="仿宋" w:cs="仿宋"/>
          <w:spacing w:val="3"/>
          <w:sz w:val="19"/>
          <w:szCs w:val="19"/>
        </w:rPr>
        <w:t>．通过</w:t>
      </w:r>
      <w:r>
        <w:rPr>
          <w:rFonts w:ascii="仿宋" w:hAnsi="仿宋" w:eastAsia="仿宋" w:cs="仿宋"/>
          <w:spacing w:val="-44"/>
          <w:sz w:val="19"/>
          <w:szCs w:val="19"/>
        </w:rPr>
        <w:t xml:space="preserve"> </w:t>
      </w:r>
      <w:r>
        <w:rPr>
          <w:rFonts w:ascii="Times New Roman" w:hAnsi="Times New Roman" w:eastAsia="Times New Roman" w:cs="Times New Roman"/>
          <w:spacing w:val="3"/>
          <w:sz w:val="19"/>
          <w:szCs w:val="19"/>
        </w:rPr>
        <w:t xml:space="preserve">00894 </w:t>
      </w:r>
      <w:r>
        <w:rPr>
          <w:rFonts w:ascii="仿宋" w:hAnsi="仿宋" w:eastAsia="仿宋" w:cs="仿宋"/>
          <w:spacing w:val="3"/>
          <w:sz w:val="19"/>
          <w:szCs w:val="19"/>
        </w:rPr>
        <w:t>计算机与网络技术基础课程可替代</w:t>
      </w:r>
      <w:r>
        <w:rPr>
          <w:rFonts w:ascii="仿宋" w:hAnsi="仿宋" w:eastAsia="仿宋" w:cs="仿宋"/>
          <w:spacing w:val="-44"/>
          <w:sz w:val="19"/>
          <w:szCs w:val="19"/>
        </w:rPr>
        <w:t xml:space="preserve"> </w:t>
      </w:r>
      <w:r>
        <w:rPr>
          <w:rFonts w:ascii="Times New Roman" w:hAnsi="Times New Roman" w:eastAsia="Times New Roman" w:cs="Times New Roman"/>
          <w:spacing w:val="3"/>
          <w:sz w:val="19"/>
          <w:szCs w:val="19"/>
        </w:rPr>
        <w:t xml:space="preserve">00018 </w:t>
      </w:r>
      <w:r>
        <w:rPr>
          <w:rFonts w:ascii="仿宋" w:hAnsi="仿宋" w:eastAsia="仿宋" w:cs="仿宋"/>
          <w:spacing w:val="3"/>
          <w:sz w:val="19"/>
          <w:szCs w:val="19"/>
        </w:rPr>
        <w:t>计算机应用基础、</w:t>
      </w:r>
      <w:r>
        <w:rPr>
          <w:rFonts w:ascii="Times New Roman" w:hAnsi="Times New Roman" w:eastAsia="Times New Roman" w:cs="Times New Roman"/>
          <w:spacing w:val="3"/>
          <w:sz w:val="19"/>
          <w:szCs w:val="19"/>
        </w:rPr>
        <w:t xml:space="preserve">00019 </w:t>
      </w:r>
      <w:r>
        <w:rPr>
          <w:rFonts w:ascii="仿宋" w:hAnsi="仿宋" w:eastAsia="仿宋" w:cs="仿宋"/>
          <w:spacing w:val="3"/>
          <w:sz w:val="19"/>
          <w:szCs w:val="19"/>
        </w:rPr>
        <w:t>计算机</w:t>
      </w:r>
      <w:r>
        <w:rPr>
          <w:rFonts w:ascii="仿宋" w:hAnsi="仿宋" w:eastAsia="仿宋" w:cs="仿宋"/>
          <w:spacing w:val="2"/>
          <w:sz w:val="19"/>
          <w:szCs w:val="19"/>
        </w:rPr>
        <w:t>应用基础</w:t>
      </w:r>
      <w:r>
        <w:rPr>
          <w:rFonts w:ascii="Times New Roman" w:hAnsi="Times New Roman" w:eastAsia="Times New Roman" w:cs="Times New Roman"/>
          <w:spacing w:val="2"/>
          <w:sz w:val="19"/>
          <w:szCs w:val="19"/>
        </w:rPr>
        <w:t>(</w:t>
      </w:r>
      <w:r>
        <w:rPr>
          <w:rFonts w:ascii="仿宋" w:hAnsi="仿宋" w:eastAsia="仿宋" w:cs="仿宋"/>
          <w:spacing w:val="2"/>
          <w:sz w:val="19"/>
          <w:szCs w:val="19"/>
        </w:rPr>
        <w:t>实践</w:t>
      </w:r>
      <w:r>
        <w:rPr>
          <w:rFonts w:ascii="Times New Roman" w:hAnsi="Times New Roman" w:eastAsia="Times New Roman" w:cs="Times New Roman"/>
          <w:spacing w:val="2"/>
          <w:sz w:val="19"/>
          <w:szCs w:val="19"/>
        </w:rPr>
        <w:t>)</w:t>
      </w:r>
      <w:r>
        <w:rPr>
          <w:rFonts w:ascii="仿宋" w:hAnsi="仿宋" w:eastAsia="仿宋" w:cs="仿宋"/>
          <w:spacing w:val="2"/>
          <w:sz w:val="19"/>
          <w:szCs w:val="19"/>
        </w:rPr>
        <w:t>。</w:t>
      </w:r>
      <w:r>
        <w:rPr>
          <w:rFonts w:ascii="仿宋" w:hAnsi="仿宋" w:eastAsia="仿宋" w:cs="仿宋"/>
          <w:sz w:val="19"/>
          <w:szCs w:val="19"/>
        </w:rPr>
        <w:t xml:space="preserve"> </w:t>
      </w:r>
      <w:r>
        <w:rPr>
          <w:rFonts w:ascii="仿宋" w:hAnsi="仿宋" w:eastAsia="仿宋" w:cs="仿宋"/>
          <w:spacing w:val="5"/>
          <w:sz w:val="19"/>
          <w:szCs w:val="19"/>
        </w:rPr>
        <w:t>通过</w:t>
      </w:r>
      <w:r>
        <w:rPr>
          <w:rFonts w:ascii="仿宋" w:hAnsi="仿宋" w:eastAsia="仿宋" w:cs="仿宋"/>
          <w:spacing w:val="-34"/>
          <w:sz w:val="19"/>
          <w:szCs w:val="19"/>
        </w:rPr>
        <w:t xml:space="preserve"> </w:t>
      </w:r>
      <w:r>
        <w:rPr>
          <w:rFonts w:ascii="Times New Roman" w:hAnsi="Times New Roman" w:eastAsia="Times New Roman" w:cs="Times New Roman"/>
          <w:spacing w:val="5"/>
          <w:sz w:val="19"/>
          <w:szCs w:val="19"/>
        </w:rPr>
        <w:t>00902</w:t>
      </w:r>
      <w:r>
        <w:rPr>
          <w:rFonts w:ascii="Times New Roman" w:hAnsi="Times New Roman" w:eastAsia="Times New Roman" w:cs="Times New Roman"/>
          <w:spacing w:val="32"/>
          <w:w w:val="101"/>
          <w:sz w:val="19"/>
          <w:szCs w:val="19"/>
        </w:rPr>
        <w:t xml:space="preserve"> </w:t>
      </w:r>
      <w:r>
        <w:rPr>
          <w:rFonts w:ascii="仿宋" w:hAnsi="仿宋" w:eastAsia="仿宋" w:cs="仿宋"/>
          <w:spacing w:val="5"/>
          <w:sz w:val="19"/>
          <w:szCs w:val="19"/>
        </w:rPr>
        <w:t>电子商务案例分析课程的考生可不参加</w:t>
      </w:r>
      <w:r>
        <w:rPr>
          <w:rFonts w:ascii="仿宋" w:hAnsi="仿宋" w:eastAsia="仿宋" w:cs="仿宋"/>
          <w:spacing w:val="-21"/>
          <w:sz w:val="19"/>
          <w:szCs w:val="19"/>
        </w:rPr>
        <w:t xml:space="preserve"> </w:t>
      </w:r>
      <w:r>
        <w:rPr>
          <w:rFonts w:ascii="Times New Roman" w:hAnsi="Times New Roman" w:eastAsia="Times New Roman" w:cs="Times New Roman"/>
          <w:spacing w:val="5"/>
          <w:sz w:val="19"/>
          <w:szCs w:val="19"/>
        </w:rPr>
        <w:t>1395</w:t>
      </w:r>
      <w:r>
        <w:rPr>
          <w:rFonts w:ascii="Times New Roman" w:hAnsi="Times New Roman" w:eastAsia="Times New Roman" w:cs="Times New Roman"/>
          <w:spacing w:val="4"/>
          <w:sz w:val="19"/>
          <w:szCs w:val="19"/>
        </w:rPr>
        <w:t>0</w:t>
      </w:r>
      <w:r>
        <w:rPr>
          <w:rFonts w:ascii="Times New Roman" w:hAnsi="Times New Roman" w:eastAsia="Times New Roman" w:cs="Times New Roman"/>
          <w:spacing w:val="14"/>
          <w:w w:val="101"/>
          <w:sz w:val="19"/>
          <w:szCs w:val="19"/>
        </w:rPr>
        <w:t xml:space="preserve"> </w:t>
      </w:r>
      <w:r>
        <w:rPr>
          <w:rFonts w:ascii="仿宋" w:hAnsi="仿宋" w:eastAsia="仿宋" w:cs="仿宋"/>
          <w:spacing w:val="4"/>
          <w:sz w:val="19"/>
          <w:szCs w:val="19"/>
        </w:rPr>
        <w:t>跨境电子商务实务</w:t>
      </w:r>
      <w:r>
        <w:rPr>
          <w:rFonts w:ascii="Times New Roman" w:hAnsi="Times New Roman" w:eastAsia="Times New Roman" w:cs="Times New Roman"/>
          <w:spacing w:val="4"/>
          <w:sz w:val="19"/>
          <w:szCs w:val="19"/>
        </w:rPr>
        <w:t>(</w:t>
      </w:r>
      <w:r>
        <w:rPr>
          <w:rFonts w:ascii="仿宋" w:hAnsi="仿宋" w:eastAsia="仿宋" w:cs="仿宋"/>
          <w:spacing w:val="4"/>
          <w:sz w:val="19"/>
          <w:szCs w:val="19"/>
        </w:rPr>
        <w:t>实践</w:t>
      </w:r>
      <w:r>
        <w:rPr>
          <w:rFonts w:ascii="Times New Roman" w:hAnsi="Times New Roman" w:eastAsia="Times New Roman" w:cs="Times New Roman"/>
          <w:spacing w:val="4"/>
          <w:sz w:val="19"/>
          <w:szCs w:val="19"/>
        </w:rPr>
        <w:t>)</w:t>
      </w:r>
      <w:r>
        <w:rPr>
          <w:rFonts w:ascii="仿宋" w:hAnsi="仿宋" w:eastAsia="仿宋" w:cs="仿宋"/>
          <w:spacing w:val="4"/>
          <w:sz w:val="19"/>
          <w:szCs w:val="19"/>
        </w:rPr>
        <w:t>的考核。通过</w:t>
      </w:r>
      <w:r>
        <w:rPr>
          <w:rFonts w:ascii="仿宋" w:hAnsi="仿宋" w:eastAsia="仿宋" w:cs="仿宋"/>
          <w:spacing w:val="-37"/>
          <w:sz w:val="19"/>
          <w:szCs w:val="19"/>
        </w:rPr>
        <w:t xml:space="preserve"> </w:t>
      </w:r>
      <w:r>
        <w:rPr>
          <w:rFonts w:ascii="Times New Roman" w:hAnsi="Times New Roman" w:eastAsia="Times New Roman" w:cs="Times New Roman"/>
          <w:spacing w:val="4"/>
          <w:sz w:val="19"/>
          <w:szCs w:val="19"/>
        </w:rPr>
        <w:t>00898</w:t>
      </w:r>
      <w:r>
        <w:rPr>
          <w:rFonts w:ascii="Times New Roman" w:hAnsi="Times New Roman" w:eastAsia="Times New Roman" w:cs="Times New Roman"/>
          <w:spacing w:val="20"/>
          <w:w w:val="101"/>
          <w:sz w:val="19"/>
          <w:szCs w:val="19"/>
        </w:rPr>
        <w:t xml:space="preserve"> </w:t>
      </w:r>
      <w:r>
        <w:rPr>
          <w:rFonts w:ascii="仿宋" w:hAnsi="仿宋" w:eastAsia="仿宋" w:cs="仿宋"/>
          <w:spacing w:val="4"/>
          <w:sz w:val="19"/>
          <w:szCs w:val="19"/>
        </w:rPr>
        <w:t>互联</w:t>
      </w:r>
      <w:r>
        <w:rPr>
          <w:rFonts w:ascii="仿宋" w:hAnsi="仿宋" w:eastAsia="仿宋" w:cs="仿宋"/>
          <w:sz w:val="19"/>
          <w:szCs w:val="19"/>
        </w:rPr>
        <w:t xml:space="preserve"> </w:t>
      </w:r>
      <w:r>
        <w:rPr>
          <w:rFonts w:ascii="仿宋" w:hAnsi="仿宋" w:eastAsia="仿宋" w:cs="仿宋"/>
          <w:spacing w:val="7"/>
          <w:sz w:val="19"/>
          <w:szCs w:val="19"/>
        </w:rPr>
        <w:t>网软件应用与开发课程的考生可不参加</w:t>
      </w:r>
      <w:r>
        <w:rPr>
          <w:rFonts w:ascii="仿宋" w:hAnsi="仿宋" w:eastAsia="仿宋" w:cs="仿宋"/>
          <w:spacing w:val="-18"/>
          <w:sz w:val="19"/>
          <w:szCs w:val="19"/>
        </w:rPr>
        <w:t xml:space="preserve"> </w:t>
      </w:r>
      <w:r>
        <w:rPr>
          <w:rFonts w:ascii="Times New Roman" w:hAnsi="Times New Roman" w:eastAsia="Times New Roman" w:cs="Times New Roman"/>
          <w:spacing w:val="7"/>
          <w:sz w:val="19"/>
          <w:szCs w:val="19"/>
        </w:rPr>
        <w:t>13481</w:t>
      </w:r>
      <w:r>
        <w:rPr>
          <w:rFonts w:ascii="Times New Roman" w:hAnsi="Times New Roman" w:eastAsia="Times New Roman" w:cs="Times New Roman"/>
          <w:spacing w:val="33"/>
          <w:sz w:val="19"/>
          <w:szCs w:val="19"/>
        </w:rPr>
        <w:t xml:space="preserve"> </w:t>
      </w:r>
      <w:r>
        <w:rPr>
          <w:rFonts w:ascii="仿宋" w:hAnsi="仿宋" w:eastAsia="仿宋" w:cs="仿宋"/>
          <w:spacing w:val="7"/>
          <w:sz w:val="19"/>
          <w:szCs w:val="19"/>
        </w:rPr>
        <w:t>电子商务运营管理</w:t>
      </w:r>
      <w:r>
        <w:rPr>
          <w:rFonts w:ascii="Times New Roman" w:hAnsi="Times New Roman" w:eastAsia="Times New Roman" w:cs="Times New Roman"/>
          <w:spacing w:val="7"/>
          <w:sz w:val="19"/>
          <w:szCs w:val="19"/>
        </w:rPr>
        <w:t>(</w:t>
      </w:r>
      <w:r>
        <w:rPr>
          <w:rFonts w:ascii="仿宋" w:hAnsi="仿宋" w:eastAsia="仿宋" w:cs="仿宋"/>
          <w:spacing w:val="6"/>
          <w:sz w:val="19"/>
          <w:szCs w:val="19"/>
        </w:rPr>
        <w:t>实践</w:t>
      </w:r>
      <w:r>
        <w:rPr>
          <w:rFonts w:ascii="Times New Roman" w:hAnsi="Times New Roman" w:eastAsia="Times New Roman" w:cs="Times New Roman"/>
          <w:spacing w:val="6"/>
          <w:sz w:val="19"/>
          <w:szCs w:val="19"/>
        </w:rPr>
        <w:t>)</w:t>
      </w:r>
      <w:r>
        <w:rPr>
          <w:rFonts w:ascii="仿宋" w:hAnsi="仿宋" w:eastAsia="仿宋" w:cs="仿宋"/>
          <w:spacing w:val="6"/>
          <w:sz w:val="19"/>
          <w:szCs w:val="19"/>
        </w:rPr>
        <w:t>的考核。</w:t>
      </w:r>
    </w:p>
    <w:p w14:paraId="54C068F3">
      <w:pPr>
        <w:spacing w:line="244" w:lineRule="auto"/>
        <w:rPr>
          <w:rFonts w:ascii="仿宋" w:hAnsi="仿宋" w:eastAsia="仿宋" w:cs="仿宋"/>
          <w:sz w:val="19"/>
          <w:szCs w:val="19"/>
        </w:rPr>
        <w:sectPr>
          <w:footerReference r:id="rId16" w:type="default"/>
          <w:pgSz w:w="11906" w:h="16839"/>
          <w:pgMar w:top="1431" w:right="1081" w:bottom="1039" w:left="1356" w:header="0" w:footer="874" w:gutter="0"/>
          <w:cols w:space="720" w:num="1"/>
        </w:sectPr>
      </w:pPr>
    </w:p>
    <w:p w14:paraId="13B2D36D">
      <w:pPr>
        <w:spacing w:before="235" w:line="221" w:lineRule="auto"/>
        <w:ind w:left="125"/>
        <w:rPr>
          <w:rFonts w:ascii="仿宋" w:hAnsi="仿宋" w:eastAsia="仿宋" w:cs="仿宋"/>
          <w:sz w:val="24"/>
          <w:szCs w:val="24"/>
        </w:rPr>
      </w:pPr>
      <w:bookmarkStart w:id="37" w:name="bookmark35"/>
      <w:bookmarkEnd w:id="37"/>
      <w:r>
        <w:rPr>
          <w:rFonts w:ascii="黑体" w:hAnsi="黑体" w:eastAsia="黑体" w:cs="黑体"/>
          <w:sz w:val="24"/>
          <w:szCs w:val="24"/>
        </w:rPr>
        <w:t>专业代码：</w:t>
      </w:r>
      <w:r>
        <w:rPr>
          <w:rFonts w:ascii="Times New Roman" w:hAnsi="Times New Roman" w:eastAsia="Times New Roman" w:cs="Times New Roman"/>
          <w:sz w:val="24"/>
          <w:szCs w:val="24"/>
        </w:rPr>
        <w:t xml:space="preserve">X1570102K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专科</w:t>
      </w:r>
    </w:p>
    <w:p w14:paraId="5495F6A9">
      <w:pPr>
        <w:spacing w:before="113" w:line="220" w:lineRule="auto"/>
        <w:ind w:left="125"/>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学前教育</w:t>
      </w:r>
      <w:r>
        <w:rPr>
          <w:rFonts w:ascii="仿宋" w:hAnsi="仿宋" w:eastAsia="仿宋" w:cs="仿宋"/>
          <w:spacing w:val="6"/>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江苏第二师范学院</w:t>
      </w:r>
    </w:p>
    <w:p w14:paraId="543B0475">
      <w:pPr>
        <w:spacing w:line="33" w:lineRule="exact"/>
      </w:pPr>
    </w:p>
    <w:tbl>
      <w:tblPr>
        <w:tblStyle w:val="5"/>
        <w:tblW w:w="96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4"/>
        <w:gridCol w:w="765"/>
        <w:gridCol w:w="2743"/>
        <w:gridCol w:w="450"/>
        <w:gridCol w:w="435"/>
        <w:gridCol w:w="780"/>
        <w:gridCol w:w="2842"/>
        <w:gridCol w:w="456"/>
        <w:gridCol w:w="679"/>
      </w:tblGrid>
      <w:tr w14:paraId="42777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412" w:type="dxa"/>
            <w:gridSpan w:val="4"/>
            <w:vAlign w:val="top"/>
          </w:tcPr>
          <w:p w14:paraId="4FB044D8">
            <w:pPr>
              <w:spacing w:before="95" w:line="211" w:lineRule="auto"/>
              <w:ind w:left="902"/>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192" w:type="dxa"/>
            <w:gridSpan w:val="5"/>
            <w:vAlign w:val="top"/>
          </w:tcPr>
          <w:p w14:paraId="50312EA5">
            <w:pPr>
              <w:spacing w:before="95" w:line="211" w:lineRule="auto"/>
              <w:ind w:left="1290"/>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431EA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54" w:type="dxa"/>
            <w:textDirection w:val="tbRlV"/>
            <w:vAlign w:val="top"/>
          </w:tcPr>
          <w:p w14:paraId="41603915">
            <w:pPr>
              <w:spacing w:before="126" w:line="217" w:lineRule="auto"/>
              <w:ind w:left="8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5" w:type="dxa"/>
            <w:vAlign w:val="top"/>
          </w:tcPr>
          <w:p w14:paraId="48467306">
            <w:pPr>
              <w:spacing w:before="80" w:line="242" w:lineRule="auto"/>
              <w:ind w:left="184" w:right="183"/>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43" w:type="dxa"/>
            <w:vAlign w:val="top"/>
          </w:tcPr>
          <w:p w14:paraId="19BC3BA4">
            <w:pPr>
              <w:spacing w:before="210" w:line="230" w:lineRule="auto"/>
              <w:ind w:left="974"/>
              <w:rPr>
                <w:rFonts w:ascii="黑体" w:hAnsi="黑体" w:eastAsia="黑体" w:cs="黑体"/>
                <w:sz w:val="19"/>
                <w:szCs w:val="19"/>
              </w:rPr>
            </w:pPr>
            <w:r>
              <w:rPr>
                <w:rFonts w:ascii="黑体" w:hAnsi="黑体" w:eastAsia="黑体" w:cs="黑体"/>
                <w:spacing w:val="8"/>
                <w:sz w:val="19"/>
                <w:szCs w:val="19"/>
              </w:rPr>
              <w:t>课程名称</w:t>
            </w:r>
          </w:p>
        </w:tc>
        <w:tc>
          <w:tcPr>
            <w:tcW w:w="450" w:type="dxa"/>
            <w:textDirection w:val="tbRlV"/>
            <w:vAlign w:val="top"/>
          </w:tcPr>
          <w:p w14:paraId="72DB3348">
            <w:pPr>
              <w:spacing w:before="124" w:line="210" w:lineRule="auto"/>
              <w:ind w:left="8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35" w:type="dxa"/>
            <w:textDirection w:val="tbRlV"/>
            <w:vAlign w:val="top"/>
          </w:tcPr>
          <w:p w14:paraId="222281F9">
            <w:pPr>
              <w:spacing w:before="115" w:line="217" w:lineRule="auto"/>
              <w:ind w:left="8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80" w:type="dxa"/>
            <w:vAlign w:val="top"/>
          </w:tcPr>
          <w:p w14:paraId="4E23C4FD">
            <w:pPr>
              <w:spacing w:before="80" w:line="242" w:lineRule="auto"/>
              <w:ind w:left="193" w:right="18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42" w:type="dxa"/>
            <w:vAlign w:val="top"/>
          </w:tcPr>
          <w:p w14:paraId="6AF88C90">
            <w:pPr>
              <w:spacing w:before="210" w:line="230" w:lineRule="auto"/>
              <w:ind w:left="1025"/>
              <w:rPr>
                <w:rFonts w:ascii="黑体" w:hAnsi="黑体" w:eastAsia="黑体" w:cs="黑体"/>
                <w:sz w:val="19"/>
                <w:szCs w:val="19"/>
              </w:rPr>
            </w:pPr>
            <w:r>
              <w:rPr>
                <w:rFonts w:ascii="黑体" w:hAnsi="黑体" w:eastAsia="黑体" w:cs="黑体"/>
                <w:spacing w:val="8"/>
                <w:sz w:val="19"/>
                <w:szCs w:val="19"/>
              </w:rPr>
              <w:t>课程名称</w:t>
            </w:r>
          </w:p>
        </w:tc>
        <w:tc>
          <w:tcPr>
            <w:tcW w:w="456" w:type="dxa"/>
            <w:textDirection w:val="tbRlV"/>
            <w:vAlign w:val="top"/>
          </w:tcPr>
          <w:p w14:paraId="207B9ACC">
            <w:pPr>
              <w:spacing w:before="125" w:line="210" w:lineRule="auto"/>
              <w:ind w:left="8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79" w:type="dxa"/>
            <w:vAlign w:val="top"/>
          </w:tcPr>
          <w:p w14:paraId="78A99A24">
            <w:pPr>
              <w:spacing w:before="81" w:line="241" w:lineRule="auto"/>
              <w:ind w:left="146" w:right="139"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352CB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54" w:type="dxa"/>
            <w:vAlign w:val="top"/>
          </w:tcPr>
          <w:p w14:paraId="5D82F5F5">
            <w:pPr>
              <w:rPr>
                <w:rFonts w:ascii="Arial"/>
                <w:sz w:val="21"/>
              </w:rPr>
            </w:pPr>
          </w:p>
        </w:tc>
        <w:tc>
          <w:tcPr>
            <w:tcW w:w="765" w:type="dxa"/>
            <w:vAlign w:val="top"/>
          </w:tcPr>
          <w:p w14:paraId="0BBCF58F">
            <w:pPr>
              <w:rPr>
                <w:rFonts w:ascii="Arial"/>
                <w:sz w:val="21"/>
              </w:rPr>
            </w:pPr>
          </w:p>
        </w:tc>
        <w:tc>
          <w:tcPr>
            <w:tcW w:w="2743" w:type="dxa"/>
            <w:vAlign w:val="top"/>
          </w:tcPr>
          <w:p w14:paraId="26407E1B">
            <w:pPr>
              <w:rPr>
                <w:rFonts w:ascii="Arial"/>
                <w:sz w:val="21"/>
              </w:rPr>
            </w:pPr>
          </w:p>
        </w:tc>
        <w:tc>
          <w:tcPr>
            <w:tcW w:w="450" w:type="dxa"/>
            <w:vAlign w:val="top"/>
          </w:tcPr>
          <w:p w14:paraId="0EBEE57B">
            <w:pPr>
              <w:rPr>
                <w:rFonts w:ascii="Arial"/>
                <w:sz w:val="21"/>
              </w:rPr>
            </w:pPr>
          </w:p>
        </w:tc>
        <w:tc>
          <w:tcPr>
            <w:tcW w:w="435" w:type="dxa"/>
            <w:vAlign w:val="top"/>
          </w:tcPr>
          <w:p w14:paraId="2C2A8884">
            <w:pPr>
              <w:spacing w:before="197"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80" w:type="dxa"/>
            <w:vAlign w:val="top"/>
          </w:tcPr>
          <w:p w14:paraId="4138A480">
            <w:pPr>
              <w:spacing w:before="19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842" w:type="dxa"/>
            <w:vAlign w:val="top"/>
          </w:tcPr>
          <w:p w14:paraId="2627530C">
            <w:pPr>
              <w:pStyle w:val="6"/>
              <w:spacing w:before="33" w:line="233" w:lineRule="auto"/>
              <w:ind w:left="119" w:right="132" w:firstLine="21"/>
              <w:rPr>
                <w:sz w:val="19"/>
                <w:szCs w:val="19"/>
              </w:rPr>
            </w:pPr>
            <w:r>
              <w:rPr>
                <w:spacing w:val="7"/>
                <w:sz w:val="19"/>
                <w:szCs w:val="19"/>
              </w:rPr>
              <w:t>习近平新时代中国特色社会主</w:t>
            </w:r>
            <w:r>
              <w:rPr>
                <w:spacing w:val="1"/>
                <w:sz w:val="19"/>
                <w:szCs w:val="19"/>
              </w:rPr>
              <w:t xml:space="preserve"> </w:t>
            </w:r>
            <w:r>
              <w:rPr>
                <w:spacing w:val="6"/>
                <w:sz w:val="19"/>
                <w:szCs w:val="19"/>
              </w:rPr>
              <w:t>义思想概论</w:t>
            </w:r>
          </w:p>
        </w:tc>
        <w:tc>
          <w:tcPr>
            <w:tcW w:w="456" w:type="dxa"/>
            <w:vAlign w:val="top"/>
          </w:tcPr>
          <w:p w14:paraId="41601D2B">
            <w:pPr>
              <w:spacing w:before="197"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6D17FE97">
            <w:pPr>
              <w:pStyle w:val="6"/>
              <w:spacing w:before="164" w:line="229" w:lineRule="auto"/>
              <w:ind w:left="150"/>
              <w:rPr>
                <w:sz w:val="19"/>
                <w:szCs w:val="19"/>
              </w:rPr>
            </w:pPr>
            <w:r>
              <w:rPr>
                <w:spacing w:val="2"/>
                <w:sz w:val="19"/>
                <w:szCs w:val="19"/>
              </w:rPr>
              <w:t>笔试</w:t>
            </w:r>
          </w:p>
        </w:tc>
      </w:tr>
      <w:tr w14:paraId="6E9D55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Align w:val="top"/>
          </w:tcPr>
          <w:p w14:paraId="1FA4B8B9">
            <w:pPr>
              <w:spacing w:before="115"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5" w:type="dxa"/>
            <w:vAlign w:val="top"/>
          </w:tcPr>
          <w:p w14:paraId="203D48F7">
            <w:pPr>
              <w:spacing w:before="115"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2743" w:type="dxa"/>
            <w:vAlign w:val="top"/>
          </w:tcPr>
          <w:p w14:paraId="4D9A07D4">
            <w:pPr>
              <w:pStyle w:val="6"/>
              <w:spacing w:before="82" w:line="224" w:lineRule="auto"/>
              <w:ind w:left="125"/>
              <w:rPr>
                <w:sz w:val="19"/>
                <w:szCs w:val="19"/>
              </w:rPr>
            </w:pPr>
            <w:r>
              <w:rPr>
                <w:spacing w:val="7"/>
                <w:sz w:val="19"/>
                <w:szCs w:val="19"/>
              </w:rPr>
              <w:t>思想道德修养与法律基础</w:t>
            </w:r>
          </w:p>
        </w:tc>
        <w:tc>
          <w:tcPr>
            <w:tcW w:w="450" w:type="dxa"/>
            <w:vAlign w:val="top"/>
          </w:tcPr>
          <w:p w14:paraId="7A35AB70">
            <w:pPr>
              <w:spacing w:before="115"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Align w:val="top"/>
          </w:tcPr>
          <w:p w14:paraId="2BE49E58">
            <w:pPr>
              <w:spacing w:before="11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80" w:type="dxa"/>
            <w:vAlign w:val="top"/>
          </w:tcPr>
          <w:p w14:paraId="4D97A166">
            <w:pPr>
              <w:spacing w:before="11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842" w:type="dxa"/>
            <w:vAlign w:val="top"/>
          </w:tcPr>
          <w:p w14:paraId="167B31AC">
            <w:pPr>
              <w:pStyle w:val="6"/>
              <w:spacing w:before="82" w:line="226" w:lineRule="auto"/>
              <w:ind w:left="126"/>
              <w:rPr>
                <w:sz w:val="19"/>
                <w:szCs w:val="19"/>
              </w:rPr>
            </w:pPr>
            <w:r>
              <w:rPr>
                <w:spacing w:val="6"/>
                <w:sz w:val="19"/>
                <w:szCs w:val="19"/>
              </w:rPr>
              <w:t>思想道德与法治</w:t>
            </w:r>
          </w:p>
        </w:tc>
        <w:tc>
          <w:tcPr>
            <w:tcW w:w="456" w:type="dxa"/>
            <w:vAlign w:val="top"/>
          </w:tcPr>
          <w:p w14:paraId="6ED12FD6">
            <w:pPr>
              <w:spacing w:before="115"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32BEF940">
            <w:pPr>
              <w:pStyle w:val="6"/>
              <w:spacing w:before="82" w:line="229" w:lineRule="auto"/>
              <w:ind w:left="150"/>
              <w:rPr>
                <w:sz w:val="19"/>
                <w:szCs w:val="19"/>
              </w:rPr>
            </w:pPr>
            <w:r>
              <w:rPr>
                <w:spacing w:val="2"/>
                <w:sz w:val="19"/>
                <w:szCs w:val="19"/>
              </w:rPr>
              <w:t>笔试</w:t>
            </w:r>
          </w:p>
        </w:tc>
      </w:tr>
      <w:tr w14:paraId="1BB98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54" w:type="dxa"/>
            <w:vAlign w:val="top"/>
          </w:tcPr>
          <w:p w14:paraId="491FA3CE">
            <w:pPr>
              <w:spacing w:before="19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5" w:type="dxa"/>
            <w:vAlign w:val="top"/>
          </w:tcPr>
          <w:p w14:paraId="70A21ECD">
            <w:pPr>
              <w:spacing w:before="195" w:line="195" w:lineRule="auto"/>
              <w:ind w:left="151"/>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2743" w:type="dxa"/>
            <w:vAlign w:val="top"/>
          </w:tcPr>
          <w:p w14:paraId="1603C846">
            <w:pPr>
              <w:pStyle w:val="6"/>
              <w:spacing w:before="35" w:line="232" w:lineRule="auto"/>
              <w:ind w:left="120" w:right="233" w:hanging="2"/>
              <w:rPr>
                <w:sz w:val="19"/>
                <w:szCs w:val="19"/>
              </w:rPr>
            </w:pPr>
            <w:r>
              <w:rPr>
                <w:spacing w:val="8"/>
                <w:sz w:val="19"/>
                <w:szCs w:val="19"/>
              </w:rPr>
              <w:t xml:space="preserve">毛泽东思想和中国特色社会 </w:t>
            </w:r>
            <w:r>
              <w:rPr>
                <w:spacing w:val="7"/>
                <w:sz w:val="19"/>
                <w:szCs w:val="19"/>
              </w:rPr>
              <w:t>主义理论体系概论</w:t>
            </w:r>
          </w:p>
        </w:tc>
        <w:tc>
          <w:tcPr>
            <w:tcW w:w="450" w:type="dxa"/>
            <w:vAlign w:val="top"/>
          </w:tcPr>
          <w:p w14:paraId="29D56C5B">
            <w:pPr>
              <w:spacing w:before="195"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3C0AE343">
            <w:pPr>
              <w:spacing w:before="195"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80" w:type="dxa"/>
            <w:vAlign w:val="top"/>
          </w:tcPr>
          <w:p w14:paraId="2A7AEDEF">
            <w:pPr>
              <w:spacing w:before="19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842" w:type="dxa"/>
            <w:vAlign w:val="top"/>
          </w:tcPr>
          <w:p w14:paraId="02EEB0E5">
            <w:pPr>
              <w:pStyle w:val="6"/>
              <w:spacing w:before="35" w:line="232" w:lineRule="auto"/>
              <w:ind w:left="119" w:right="132"/>
              <w:rPr>
                <w:sz w:val="19"/>
                <w:szCs w:val="19"/>
              </w:rPr>
            </w:pPr>
            <w:r>
              <w:rPr>
                <w:spacing w:val="8"/>
                <w:sz w:val="19"/>
                <w:szCs w:val="19"/>
              </w:rPr>
              <w:t>毛泽东思想和中国特色社会主</w:t>
            </w:r>
            <w:r>
              <w:rPr>
                <w:spacing w:val="9"/>
                <w:sz w:val="19"/>
                <w:szCs w:val="19"/>
              </w:rPr>
              <w:t xml:space="preserve"> </w:t>
            </w:r>
            <w:r>
              <w:rPr>
                <w:spacing w:val="7"/>
                <w:sz w:val="19"/>
                <w:szCs w:val="19"/>
              </w:rPr>
              <w:t>义理论体系概论</w:t>
            </w:r>
          </w:p>
        </w:tc>
        <w:tc>
          <w:tcPr>
            <w:tcW w:w="456" w:type="dxa"/>
            <w:vAlign w:val="top"/>
          </w:tcPr>
          <w:p w14:paraId="12A84952">
            <w:pPr>
              <w:spacing w:before="195"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5A41564A">
            <w:pPr>
              <w:pStyle w:val="6"/>
              <w:spacing w:before="162" w:line="229" w:lineRule="auto"/>
              <w:ind w:left="150"/>
              <w:rPr>
                <w:sz w:val="19"/>
                <w:szCs w:val="19"/>
              </w:rPr>
            </w:pPr>
            <w:r>
              <w:rPr>
                <w:spacing w:val="2"/>
                <w:sz w:val="19"/>
                <w:szCs w:val="19"/>
              </w:rPr>
              <w:t>笔试</w:t>
            </w:r>
          </w:p>
        </w:tc>
      </w:tr>
      <w:tr w14:paraId="564847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Align w:val="top"/>
          </w:tcPr>
          <w:p w14:paraId="4DA049E7">
            <w:pPr>
              <w:spacing w:before="116"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5" w:type="dxa"/>
            <w:vAlign w:val="top"/>
          </w:tcPr>
          <w:p w14:paraId="37E59F8F">
            <w:pPr>
              <w:spacing w:before="116"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04729</w:t>
            </w:r>
          </w:p>
        </w:tc>
        <w:tc>
          <w:tcPr>
            <w:tcW w:w="2743" w:type="dxa"/>
            <w:vAlign w:val="top"/>
          </w:tcPr>
          <w:p w14:paraId="3B56F1FD">
            <w:pPr>
              <w:pStyle w:val="6"/>
              <w:spacing w:before="82" w:line="227" w:lineRule="auto"/>
              <w:ind w:left="120"/>
              <w:rPr>
                <w:sz w:val="19"/>
                <w:szCs w:val="19"/>
              </w:rPr>
            </w:pPr>
            <w:r>
              <w:rPr>
                <w:spacing w:val="5"/>
                <w:sz w:val="19"/>
                <w:szCs w:val="19"/>
              </w:rPr>
              <w:t>大学语文</w:t>
            </w:r>
          </w:p>
        </w:tc>
        <w:tc>
          <w:tcPr>
            <w:tcW w:w="450" w:type="dxa"/>
            <w:vAlign w:val="top"/>
          </w:tcPr>
          <w:p w14:paraId="64F276B2">
            <w:pPr>
              <w:spacing w:before="116"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0B033B46">
            <w:pPr>
              <w:spacing w:before="116"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80" w:type="dxa"/>
            <w:vAlign w:val="top"/>
          </w:tcPr>
          <w:p w14:paraId="4B2373CE">
            <w:pPr>
              <w:spacing w:before="116"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09277</w:t>
            </w:r>
          </w:p>
        </w:tc>
        <w:tc>
          <w:tcPr>
            <w:tcW w:w="2842" w:type="dxa"/>
            <w:vAlign w:val="top"/>
          </w:tcPr>
          <w:p w14:paraId="226BD652">
            <w:pPr>
              <w:pStyle w:val="6"/>
              <w:spacing w:before="82" w:line="226" w:lineRule="auto"/>
              <w:ind w:left="113"/>
              <w:rPr>
                <w:sz w:val="19"/>
                <w:szCs w:val="19"/>
              </w:rPr>
            </w:pPr>
            <w:r>
              <w:rPr>
                <w:spacing w:val="9"/>
                <w:sz w:val="19"/>
                <w:szCs w:val="19"/>
              </w:rPr>
              <w:t>教师职业道德与专业发展</w:t>
            </w:r>
          </w:p>
        </w:tc>
        <w:tc>
          <w:tcPr>
            <w:tcW w:w="456" w:type="dxa"/>
            <w:vAlign w:val="top"/>
          </w:tcPr>
          <w:p w14:paraId="46974029">
            <w:pPr>
              <w:spacing w:before="11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01F44879">
            <w:pPr>
              <w:pStyle w:val="6"/>
              <w:spacing w:before="82" w:line="229" w:lineRule="auto"/>
              <w:ind w:left="150"/>
              <w:rPr>
                <w:sz w:val="19"/>
                <w:szCs w:val="19"/>
              </w:rPr>
            </w:pPr>
            <w:r>
              <w:rPr>
                <w:spacing w:val="2"/>
                <w:sz w:val="19"/>
                <w:szCs w:val="19"/>
              </w:rPr>
              <w:t>笔试</w:t>
            </w:r>
          </w:p>
        </w:tc>
      </w:tr>
      <w:tr w14:paraId="53356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restart"/>
            <w:tcBorders>
              <w:bottom w:val="nil"/>
            </w:tcBorders>
            <w:vAlign w:val="top"/>
          </w:tcPr>
          <w:p w14:paraId="23178A60">
            <w:pPr>
              <w:spacing w:line="245" w:lineRule="auto"/>
              <w:rPr>
                <w:rFonts w:ascii="Arial"/>
                <w:sz w:val="21"/>
              </w:rPr>
            </w:pPr>
          </w:p>
          <w:p w14:paraId="051BE3EF">
            <w:pPr>
              <w:spacing w:before="54"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5" w:type="dxa"/>
            <w:vAlign w:val="top"/>
          </w:tcPr>
          <w:p w14:paraId="699B9279">
            <w:pPr>
              <w:spacing w:before="116"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743" w:type="dxa"/>
            <w:vAlign w:val="top"/>
          </w:tcPr>
          <w:p w14:paraId="2F16579E">
            <w:pPr>
              <w:pStyle w:val="6"/>
              <w:spacing w:before="82" w:line="225" w:lineRule="auto"/>
              <w:ind w:left="117"/>
              <w:rPr>
                <w:sz w:val="19"/>
                <w:szCs w:val="19"/>
              </w:rPr>
            </w:pPr>
            <w:r>
              <w:rPr>
                <w:spacing w:val="8"/>
                <w:sz w:val="19"/>
                <w:szCs w:val="19"/>
              </w:rPr>
              <w:t>计算机应用基础</w:t>
            </w:r>
          </w:p>
        </w:tc>
        <w:tc>
          <w:tcPr>
            <w:tcW w:w="450" w:type="dxa"/>
            <w:vAlign w:val="top"/>
          </w:tcPr>
          <w:p w14:paraId="3B6450A4">
            <w:pPr>
              <w:spacing w:before="116"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Merge w:val="restart"/>
            <w:tcBorders>
              <w:bottom w:val="nil"/>
            </w:tcBorders>
            <w:vAlign w:val="top"/>
          </w:tcPr>
          <w:p w14:paraId="42CC730D">
            <w:pPr>
              <w:spacing w:line="247" w:lineRule="auto"/>
              <w:rPr>
                <w:rFonts w:ascii="Arial"/>
                <w:sz w:val="21"/>
              </w:rPr>
            </w:pPr>
          </w:p>
          <w:p w14:paraId="1082DE09">
            <w:pPr>
              <w:spacing w:before="55"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80" w:type="dxa"/>
            <w:vAlign w:val="top"/>
          </w:tcPr>
          <w:p w14:paraId="0FA59AF6">
            <w:pPr>
              <w:spacing w:before="11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14601</w:t>
            </w:r>
          </w:p>
        </w:tc>
        <w:tc>
          <w:tcPr>
            <w:tcW w:w="2842" w:type="dxa"/>
            <w:vAlign w:val="top"/>
          </w:tcPr>
          <w:p w14:paraId="138E29CC">
            <w:pPr>
              <w:pStyle w:val="6"/>
              <w:spacing w:before="82" w:line="226" w:lineRule="auto"/>
              <w:ind w:left="121"/>
              <w:rPr>
                <w:sz w:val="19"/>
                <w:szCs w:val="19"/>
              </w:rPr>
            </w:pPr>
            <w:r>
              <w:rPr>
                <w:spacing w:val="8"/>
                <w:sz w:val="19"/>
                <w:szCs w:val="19"/>
              </w:rPr>
              <w:t>幼儿游戏的支持与指导</w:t>
            </w:r>
          </w:p>
        </w:tc>
        <w:tc>
          <w:tcPr>
            <w:tcW w:w="456" w:type="dxa"/>
            <w:vAlign w:val="top"/>
          </w:tcPr>
          <w:p w14:paraId="197E564A">
            <w:pPr>
              <w:spacing w:before="116"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5D9E71E9">
            <w:pPr>
              <w:pStyle w:val="6"/>
              <w:spacing w:before="83" w:line="229" w:lineRule="auto"/>
              <w:ind w:left="150"/>
              <w:rPr>
                <w:sz w:val="19"/>
                <w:szCs w:val="19"/>
              </w:rPr>
            </w:pPr>
            <w:r>
              <w:rPr>
                <w:spacing w:val="2"/>
                <w:sz w:val="19"/>
                <w:szCs w:val="19"/>
              </w:rPr>
              <w:t>笔试</w:t>
            </w:r>
          </w:p>
        </w:tc>
      </w:tr>
      <w:tr w14:paraId="1784C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continue"/>
            <w:tcBorders>
              <w:top w:val="nil"/>
            </w:tcBorders>
            <w:vAlign w:val="top"/>
          </w:tcPr>
          <w:p w14:paraId="0FDD9336">
            <w:pPr>
              <w:rPr>
                <w:rFonts w:ascii="Arial"/>
                <w:sz w:val="21"/>
              </w:rPr>
            </w:pPr>
          </w:p>
        </w:tc>
        <w:tc>
          <w:tcPr>
            <w:tcW w:w="765" w:type="dxa"/>
            <w:vAlign w:val="top"/>
          </w:tcPr>
          <w:p w14:paraId="0DADB2AF">
            <w:pPr>
              <w:spacing w:before="116"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743" w:type="dxa"/>
            <w:vAlign w:val="top"/>
          </w:tcPr>
          <w:p w14:paraId="1E673BD0">
            <w:pPr>
              <w:pStyle w:val="6"/>
              <w:spacing w:before="82" w:line="221" w:lineRule="auto"/>
              <w:ind w:left="117"/>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0" w:type="dxa"/>
            <w:vAlign w:val="top"/>
          </w:tcPr>
          <w:p w14:paraId="21EEA5CA">
            <w:pPr>
              <w:spacing w:before="116"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Merge w:val="continue"/>
            <w:tcBorders>
              <w:top w:val="nil"/>
            </w:tcBorders>
            <w:vAlign w:val="top"/>
          </w:tcPr>
          <w:p w14:paraId="1148360D">
            <w:pPr>
              <w:rPr>
                <w:rFonts w:ascii="Arial"/>
                <w:sz w:val="21"/>
              </w:rPr>
            </w:pPr>
          </w:p>
        </w:tc>
        <w:tc>
          <w:tcPr>
            <w:tcW w:w="780" w:type="dxa"/>
            <w:vAlign w:val="top"/>
          </w:tcPr>
          <w:p w14:paraId="4E113CB4">
            <w:pPr>
              <w:spacing w:before="11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14602</w:t>
            </w:r>
          </w:p>
        </w:tc>
        <w:tc>
          <w:tcPr>
            <w:tcW w:w="2842" w:type="dxa"/>
            <w:vAlign w:val="top"/>
          </w:tcPr>
          <w:p w14:paraId="315589C5">
            <w:pPr>
              <w:pStyle w:val="6"/>
              <w:spacing w:before="82" w:line="221" w:lineRule="auto"/>
              <w:ind w:left="121"/>
              <w:rPr>
                <w:rFonts w:ascii="Times New Roman" w:hAnsi="Times New Roman" w:eastAsia="Times New Roman" w:cs="Times New Roman"/>
                <w:sz w:val="19"/>
                <w:szCs w:val="19"/>
              </w:rPr>
            </w:pPr>
            <w:r>
              <w:rPr>
                <w:spacing w:val="7"/>
                <w:sz w:val="19"/>
                <w:szCs w:val="19"/>
              </w:rPr>
              <w:t>幼儿游戏的支持与指导</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6" w:type="dxa"/>
            <w:vAlign w:val="top"/>
          </w:tcPr>
          <w:p w14:paraId="20FEDF46">
            <w:pPr>
              <w:spacing w:before="116"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4BD77080">
            <w:pPr>
              <w:pStyle w:val="6"/>
              <w:spacing w:before="82" w:line="226" w:lineRule="auto"/>
              <w:ind w:left="154"/>
              <w:rPr>
                <w:sz w:val="19"/>
                <w:szCs w:val="19"/>
              </w:rPr>
            </w:pPr>
            <w:r>
              <w:rPr>
                <w:sz w:val="19"/>
                <w:szCs w:val="19"/>
              </w:rPr>
              <w:t>实践</w:t>
            </w:r>
          </w:p>
        </w:tc>
      </w:tr>
      <w:tr w14:paraId="5E44AD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Align w:val="top"/>
          </w:tcPr>
          <w:p w14:paraId="33B1C4FD">
            <w:pPr>
              <w:spacing w:before="119"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5" w:type="dxa"/>
            <w:vAlign w:val="top"/>
          </w:tcPr>
          <w:p w14:paraId="3FECA94A">
            <w:pPr>
              <w:spacing w:before="116"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00383</w:t>
            </w:r>
          </w:p>
        </w:tc>
        <w:tc>
          <w:tcPr>
            <w:tcW w:w="2743" w:type="dxa"/>
            <w:vAlign w:val="top"/>
          </w:tcPr>
          <w:p w14:paraId="30F75A1F">
            <w:pPr>
              <w:pStyle w:val="6"/>
              <w:spacing w:before="83" w:line="225" w:lineRule="auto"/>
              <w:ind w:left="124"/>
              <w:rPr>
                <w:sz w:val="19"/>
                <w:szCs w:val="19"/>
              </w:rPr>
            </w:pPr>
            <w:r>
              <w:rPr>
                <w:spacing w:val="5"/>
                <w:sz w:val="19"/>
                <w:szCs w:val="19"/>
              </w:rPr>
              <w:t>学前教育学</w:t>
            </w:r>
          </w:p>
        </w:tc>
        <w:tc>
          <w:tcPr>
            <w:tcW w:w="450" w:type="dxa"/>
            <w:vAlign w:val="top"/>
          </w:tcPr>
          <w:p w14:paraId="0E4B710A">
            <w:pPr>
              <w:spacing w:before="116"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564E2984">
            <w:pPr>
              <w:spacing w:before="116"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80" w:type="dxa"/>
            <w:vAlign w:val="top"/>
          </w:tcPr>
          <w:p w14:paraId="1F8A53EC">
            <w:pPr>
              <w:spacing w:before="11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12339</w:t>
            </w:r>
          </w:p>
        </w:tc>
        <w:tc>
          <w:tcPr>
            <w:tcW w:w="2842" w:type="dxa"/>
            <w:vAlign w:val="top"/>
          </w:tcPr>
          <w:p w14:paraId="6017AE63">
            <w:pPr>
              <w:pStyle w:val="6"/>
              <w:spacing w:before="82" w:line="226" w:lineRule="auto"/>
              <w:ind w:left="121"/>
              <w:rPr>
                <w:sz w:val="19"/>
                <w:szCs w:val="19"/>
              </w:rPr>
            </w:pPr>
            <w:r>
              <w:rPr>
                <w:spacing w:val="7"/>
                <w:sz w:val="19"/>
                <w:szCs w:val="19"/>
              </w:rPr>
              <w:t>幼儿园教育基础</w:t>
            </w:r>
          </w:p>
        </w:tc>
        <w:tc>
          <w:tcPr>
            <w:tcW w:w="456" w:type="dxa"/>
            <w:vAlign w:val="top"/>
          </w:tcPr>
          <w:p w14:paraId="283250B1">
            <w:pPr>
              <w:spacing w:before="119"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4E096579">
            <w:pPr>
              <w:pStyle w:val="6"/>
              <w:spacing w:before="83" w:line="229" w:lineRule="auto"/>
              <w:ind w:left="150"/>
              <w:rPr>
                <w:sz w:val="19"/>
                <w:szCs w:val="19"/>
              </w:rPr>
            </w:pPr>
            <w:r>
              <w:rPr>
                <w:spacing w:val="2"/>
                <w:sz w:val="19"/>
                <w:szCs w:val="19"/>
              </w:rPr>
              <w:t>笔试</w:t>
            </w:r>
          </w:p>
        </w:tc>
      </w:tr>
      <w:tr w14:paraId="5F28F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Align w:val="top"/>
          </w:tcPr>
          <w:p w14:paraId="3E2E65A4">
            <w:pPr>
              <w:spacing w:before="116"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5" w:type="dxa"/>
            <w:vAlign w:val="top"/>
          </w:tcPr>
          <w:p w14:paraId="2BE1DB1F">
            <w:pPr>
              <w:spacing w:before="116"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00384</w:t>
            </w:r>
          </w:p>
        </w:tc>
        <w:tc>
          <w:tcPr>
            <w:tcW w:w="2743" w:type="dxa"/>
            <w:vAlign w:val="top"/>
          </w:tcPr>
          <w:p w14:paraId="5A9A8B0C">
            <w:pPr>
              <w:pStyle w:val="6"/>
              <w:spacing w:before="83" w:line="225" w:lineRule="auto"/>
              <w:ind w:left="124"/>
              <w:rPr>
                <w:sz w:val="19"/>
                <w:szCs w:val="19"/>
              </w:rPr>
            </w:pPr>
            <w:r>
              <w:rPr>
                <w:spacing w:val="5"/>
                <w:sz w:val="19"/>
                <w:szCs w:val="19"/>
              </w:rPr>
              <w:t>学前心理学</w:t>
            </w:r>
          </w:p>
        </w:tc>
        <w:tc>
          <w:tcPr>
            <w:tcW w:w="450" w:type="dxa"/>
            <w:vAlign w:val="top"/>
          </w:tcPr>
          <w:p w14:paraId="4E8152CB">
            <w:pPr>
              <w:spacing w:before="116"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5AAEF54C">
            <w:pPr>
              <w:spacing w:before="119"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80" w:type="dxa"/>
            <w:vAlign w:val="top"/>
          </w:tcPr>
          <w:p w14:paraId="39FD98B2">
            <w:pPr>
              <w:spacing w:before="11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12340</w:t>
            </w:r>
          </w:p>
        </w:tc>
        <w:tc>
          <w:tcPr>
            <w:tcW w:w="2842" w:type="dxa"/>
            <w:vAlign w:val="top"/>
          </w:tcPr>
          <w:p w14:paraId="5D1F17D8">
            <w:pPr>
              <w:pStyle w:val="6"/>
              <w:spacing w:before="83" w:line="225" w:lineRule="auto"/>
              <w:ind w:left="124"/>
              <w:rPr>
                <w:sz w:val="19"/>
                <w:szCs w:val="19"/>
              </w:rPr>
            </w:pPr>
            <w:r>
              <w:rPr>
                <w:spacing w:val="6"/>
                <w:sz w:val="19"/>
                <w:szCs w:val="19"/>
              </w:rPr>
              <w:t>学前儿童发展</w:t>
            </w:r>
          </w:p>
        </w:tc>
        <w:tc>
          <w:tcPr>
            <w:tcW w:w="456" w:type="dxa"/>
            <w:vAlign w:val="top"/>
          </w:tcPr>
          <w:p w14:paraId="3EADF25D">
            <w:pPr>
              <w:spacing w:before="119"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7D68058E">
            <w:pPr>
              <w:pStyle w:val="6"/>
              <w:spacing w:before="83" w:line="229" w:lineRule="auto"/>
              <w:ind w:left="150"/>
              <w:rPr>
                <w:sz w:val="19"/>
                <w:szCs w:val="19"/>
              </w:rPr>
            </w:pPr>
            <w:r>
              <w:rPr>
                <w:spacing w:val="2"/>
                <w:sz w:val="19"/>
                <w:szCs w:val="19"/>
              </w:rPr>
              <w:t>笔试</w:t>
            </w:r>
          </w:p>
        </w:tc>
      </w:tr>
      <w:tr w14:paraId="2D629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Align w:val="top"/>
          </w:tcPr>
          <w:p w14:paraId="2A373008">
            <w:pPr>
              <w:spacing w:before="119" w:line="192"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5" w:type="dxa"/>
            <w:vAlign w:val="top"/>
          </w:tcPr>
          <w:p w14:paraId="272B9F7D">
            <w:pPr>
              <w:spacing w:before="117"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00386</w:t>
            </w:r>
          </w:p>
        </w:tc>
        <w:tc>
          <w:tcPr>
            <w:tcW w:w="2743" w:type="dxa"/>
            <w:vAlign w:val="top"/>
          </w:tcPr>
          <w:p w14:paraId="394D2E4B">
            <w:pPr>
              <w:pStyle w:val="6"/>
              <w:spacing w:before="83" w:line="227" w:lineRule="auto"/>
              <w:ind w:left="120"/>
              <w:rPr>
                <w:sz w:val="19"/>
                <w:szCs w:val="19"/>
              </w:rPr>
            </w:pPr>
            <w:r>
              <w:rPr>
                <w:spacing w:val="5"/>
                <w:sz w:val="19"/>
                <w:szCs w:val="19"/>
              </w:rPr>
              <w:t>幼儿文学</w:t>
            </w:r>
          </w:p>
        </w:tc>
        <w:tc>
          <w:tcPr>
            <w:tcW w:w="450" w:type="dxa"/>
            <w:vAlign w:val="top"/>
          </w:tcPr>
          <w:p w14:paraId="58A4DD12">
            <w:pPr>
              <w:spacing w:before="117"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2389954C">
            <w:pPr>
              <w:spacing w:before="117"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80" w:type="dxa"/>
            <w:vAlign w:val="top"/>
          </w:tcPr>
          <w:p w14:paraId="5C1748CC">
            <w:pPr>
              <w:spacing w:before="117"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30001</w:t>
            </w:r>
          </w:p>
        </w:tc>
        <w:tc>
          <w:tcPr>
            <w:tcW w:w="2842" w:type="dxa"/>
            <w:vAlign w:val="top"/>
          </w:tcPr>
          <w:p w14:paraId="333196F9">
            <w:pPr>
              <w:pStyle w:val="6"/>
              <w:spacing w:before="83" w:line="224" w:lineRule="auto"/>
              <w:ind w:left="124"/>
              <w:rPr>
                <w:sz w:val="19"/>
                <w:szCs w:val="19"/>
              </w:rPr>
            </w:pPr>
            <w:r>
              <w:rPr>
                <w:spacing w:val="7"/>
                <w:sz w:val="19"/>
                <w:szCs w:val="19"/>
              </w:rPr>
              <w:t>学前儿童保育学</w:t>
            </w:r>
          </w:p>
        </w:tc>
        <w:tc>
          <w:tcPr>
            <w:tcW w:w="456" w:type="dxa"/>
            <w:vAlign w:val="top"/>
          </w:tcPr>
          <w:p w14:paraId="2CA0468A">
            <w:pPr>
              <w:spacing w:before="117"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7386DB18">
            <w:pPr>
              <w:pStyle w:val="6"/>
              <w:spacing w:before="83" w:line="229" w:lineRule="auto"/>
              <w:ind w:left="150"/>
              <w:rPr>
                <w:sz w:val="19"/>
                <w:szCs w:val="19"/>
              </w:rPr>
            </w:pPr>
            <w:r>
              <w:rPr>
                <w:spacing w:val="2"/>
                <w:sz w:val="19"/>
                <w:szCs w:val="19"/>
              </w:rPr>
              <w:t>笔试</w:t>
            </w:r>
          </w:p>
        </w:tc>
      </w:tr>
      <w:tr w14:paraId="505241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Align w:val="top"/>
          </w:tcPr>
          <w:p w14:paraId="03509EC8">
            <w:pPr>
              <w:spacing w:before="117"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5" w:type="dxa"/>
            <w:vAlign w:val="top"/>
          </w:tcPr>
          <w:p w14:paraId="548A853A">
            <w:pPr>
              <w:spacing w:before="117"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29761</w:t>
            </w:r>
          </w:p>
        </w:tc>
        <w:tc>
          <w:tcPr>
            <w:tcW w:w="2743" w:type="dxa"/>
            <w:vAlign w:val="top"/>
          </w:tcPr>
          <w:p w14:paraId="0C14AC9B">
            <w:pPr>
              <w:pStyle w:val="6"/>
              <w:spacing w:before="83" w:line="225" w:lineRule="auto"/>
              <w:ind w:left="120"/>
              <w:rPr>
                <w:sz w:val="19"/>
                <w:szCs w:val="19"/>
              </w:rPr>
            </w:pPr>
            <w:r>
              <w:rPr>
                <w:spacing w:val="8"/>
                <w:sz w:val="19"/>
                <w:szCs w:val="19"/>
              </w:rPr>
              <w:t>幼儿园课程与教育活动设计</w:t>
            </w:r>
          </w:p>
        </w:tc>
        <w:tc>
          <w:tcPr>
            <w:tcW w:w="450" w:type="dxa"/>
            <w:vAlign w:val="top"/>
          </w:tcPr>
          <w:p w14:paraId="3CEF27C1">
            <w:pPr>
              <w:spacing w:before="117"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0CCEDC3B">
            <w:pPr>
              <w:spacing w:before="117"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80" w:type="dxa"/>
            <w:vAlign w:val="top"/>
          </w:tcPr>
          <w:p w14:paraId="7AD3CD4B">
            <w:pPr>
              <w:spacing w:before="117"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30002</w:t>
            </w:r>
          </w:p>
        </w:tc>
        <w:tc>
          <w:tcPr>
            <w:tcW w:w="2842" w:type="dxa"/>
            <w:vAlign w:val="top"/>
          </w:tcPr>
          <w:p w14:paraId="23688BDC">
            <w:pPr>
              <w:pStyle w:val="6"/>
              <w:spacing w:before="83" w:line="226" w:lineRule="auto"/>
              <w:ind w:left="121"/>
              <w:rPr>
                <w:sz w:val="19"/>
                <w:szCs w:val="19"/>
              </w:rPr>
            </w:pPr>
            <w:r>
              <w:rPr>
                <w:spacing w:val="8"/>
                <w:sz w:val="19"/>
                <w:szCs w:val="19"/>
              </w:rPr>
              <w:t>幼儿园教育活动设计与组织</w:t>
            </w:r>
          </w:p>
        </w:tc>
        <w:tc>
          <w:tcPr>
            <w:tcW w:w="456" w:type="dxa"/>
            <w:vAlign w:val="top"/>
          </w:tcPr>
          <w:p w14:paraId="2D1B63FA">
            <w:pPr>
              <w:spacing w:before="120"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37EEAB27">
            <w:pPr>
              <w:pStyle w:val="6"/>
              <w:spacing w:before="84" w:line="229" w:lineRule="auto"/>
              <w:ind w:left="150"/>
              <w:rPr>
                <w:sz w:val="19"/>
                <w:szCs w:val="19"/>
              </w:rPr>
            </w:pPr>
            <w:r>
              <w:rPr>
                <w:spacing w:val="2"/>
                <w:sz w:val="19"/>
                <w:szCs w:val="19"/>
              </w:rPr>
              <w:t>笔试</w:t>
            </w:r>
          </w:p>
        </w:tc>
      </w:tr>
      <w:tr w14:paraId="50106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Align w:val="top"/>
          </w:tcPr>
          <w:p w14:paraId="6EFA9415">
            <w:pPr>
              <w:spacing w:before="117"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5" w:type="dxa"/>
            <w:vAlign w:val="top"/>
          </w:tcPr>
          <w:p w14:paraId="0462C7CF">
            <w:pPr>
              <w:spacing w:before="117"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00389</w:t>
            </w:r>
          </w:p>
        </w:tc>
        <w:tc>
          <w:tcPr>
            <w:tcW w:w="2743" w:type="dxa"/>
            <w:vAlign w:val="top"/>
          </w:tcPr>
          <w:p w14:paraId="5CB2FA46">
            <w:pPr>
              <w:pStyle w:val="6"/>
              <w:spacing w:before="83" w:line="225" w:lineRule="auto"/>
              <w:ind w:left="124"/>
              <w:rPr>
                <w:sz w:val="19"/>
                <w:szCs w:val="19"/>
              </w:rPr>
            </w:pPr>
            <w:r>
              <w:rPr>
                <w:spacing w:val="7"/>
                <w:sz w:val="19"/>
                <w:szCs w:val="19"/>
              </w:rPr>
              <w:t>学前教育科学研究</w:t>
            </w:r>
          </w:p>
        </w:tc>
        <w:tc>
          <w:tcPr>
            <w:tcW w:w="450" w:type="dxa"/>
            <w:vAlign w:val="top"/>
          </w:tcPr>
          <w:p w14:paraId="16EAB705">
            <w:pPr>
              <w:spacing w:before="117"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6D04E320">
            <w:pPr>
              <w:spacing w:before="11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80" w:type="dxa"/>
            <w:vAlign w:val="top"/>
          </w:tcPr>
          <w:p w14:paraId="6BBA063B">
            <w:pPr>
              <w:spacing w:before="117"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00402</w:t>
            </w:r>
          </w:p>
        </w:tc>
        <w:tc>
          <w:tcPr>
            <w:tcW w:w="2842" w:type="dxa"/>
            <w:vAlign w:val="top"/>
          </w:tcPr>
          <w:p w14:paraId="43C9B967">
            <w:pPr>
              <w:pStyle w:val="6"/>
              <w:spacing w:before="83" w:line="225" w:lineRule="auto"/>
              <w:ind w:left="124"/>
              <w:rPr>
                <w:sz w:val="19"/>
                <w:szCs w:val="19"/>
              </w:rPr>
            </w:pPr>
            <w:r>
              <w:rPr>
                <w:spacing w:val="5"/>
                <w:sz w:val="19"/>
                <w:szCs w:val="19"/>
              </w:rPr>
              <w:t>学前教育史</w:t>
            </w:r>
          </w:p>
        </w:tc>
        <w:tc>
          <w:tcPr>
            <w:tcW w:w="456" w:type="dxa"/>
            <w:vAlign w:val="top"/>
          </w:tcPr>
          <w:p w14:paraId="22B727B6">
            <w:pPr>
              <w:spacing w:before="117"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630A781E">
            <w:pPr>
              <w:pStyle w:val="6"/>
              <w:spacing w:before="84" w:line="229" w:lineRule="auto"/>
              <w:ind w:left="150"/>
              <w:rPr>
                <w:sz w:val="19"/>
                <w:szCs w:val="19"/>
              </w:rPr>
            </w:pPr>
            <w:r>
              <w:rPr>
                <w:spacing w:val="2"/>
                <w:sz w:val="19"/>
                <w:szCs w:val="19"/>
              </w:rPr>
              <w:t>笔试</w:t>
            </w:r>
          </w:p>
        </w:tc>
      </w:tr>
      <w:tr w14:paraId="796A7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restart"/>
            <w:tcBorders>
              <w:bottom w:val="nil"/>
            </w:tcBorders>
            <w:vAlign w:val="top"/>
          </w:tcPr>
          <w:p w14:paraId="743ACBBD">
            <w:pPr>
              <w:spacing w:line="244" w:lineRule="auto"/>
              <w:rPr>
                <w:rFonts w:ascii="Arial"/>
                <w:sz w:val="21"/>
              </w:rPr>
            </w:pPr>
          </w:p>
          <w:p w14:paraId="7ACC1076">
            <w:pPr>
              <w:spacing w:before="5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5" w:type="dxa"/>
            <w:vMerge w:val="restart"/>
            <w:tcBorders>
              <w:bottom w:val="nil"/>
            </w:tcBorders>
            <w:vAlign w:val="top"/>
          </w:tcPr>
          <w:p w14:paraId="729F9166">
            <w:pPr>
              <w:spacing w:line="244" w:lineRule="auto"/>
              <w:rPr>
                <w:rFonts w:ascii="Arial"/>
                <w:sz w:val="21"/>
              </w:rPr>
            </w:pPr>
          </w:p>
          <w:p w14:paraId="446B01BB">
            <w:pPr>
              <w:spacing w:before="54"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00385</w:t>
            </w:r>
          </w:p>
        </w:tc>
        <w:tc>
          <w:tcPr>
            <w:tcW w:w="2743" w:type="dxa"/>
            <w:vMerge w:val="restart"/>
            <w:tcBorders>
              <w:bottom w:val="nil"/>
            </w:tcBorders>
            <w:vAlign w:val="top"/>
          </w:tcPr>
          <w:p w14:paraId="7BF78CBD">
            <w:pPr>
              <w:pStyle w:val="6"/>
              <w:spacing w:before="266" w:line="225" w:lineRule="auto"/>
              <w:ind w:left="124"/>
              <w:rPr>
                <w:sz w:val="19"/>
                <w:szCs w:val="19"/>
              </w:rPr>
            </w:pPr>
            <w:r>
              <w:rPr>
                <w:spacing w:val="5"/>
                <w:sz w:val="19"/>
                <w:szCs w:val="19"/>
              </w:rPr>
              <w:t>学前卫生学</w:t>
            </w:r>
          </w:p>
        </w:tc>
        <w:tc>
          <w:tcPr>
            <w:tcW w:w="450" w:type="dxa"/>
            <w:vMerge w:val="restart"/>
            <w:tcBorders>
              <w:bottom w:val="nil"/>
            </w:tcBorders>
            <w:vAlign w:val="top"/>
          </w:tcPr>
          <w:p w14:paraId="727F34AD">
            <w:pPr>
              <w:spacing w:line="244" w:lineRule="auto"/>
              <w:rPr>
                <w:rFonts w:ascii="Arial"/>
                <w:sz w:val="21"/>
              </w:rPr>
            </w:pPr>
          </w:p>
          <w:p w14:paraId="736A2545">
            <w:pPr>
              <w:spacing w:before="5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Merge w:val="restart"/>
            <w:tcBorders>
              <w:bottom w:val="nil"/>
            </w:tcBorders>
            <w:vAlign w:val="top"/>
          </w:tcPr>
          <w:p w14:paraId="074349F1">
            <w:pPr>
              <w:spacing w:line="244" w:lineRule="auto"/>
              <w:rPr>
                <w:rFonts w:ascii="Arial"/>
                <w:sz w:val="21"/>
              </w:rPr>
            </w:pPr>
          </w:p>
          <w:p w14:paraId="7CCA465B">
            <w:pPr>
              <w:spacing w:before="54"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80" w:type="dxa"/>
            <w:vAlign w:val="top"/>
          </w:tcPr>
          <w:p w14:paraId="369AA55E">
            <w:pPr>
              <w:spacing w:before="11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14495</w:t>
            </w:r>
          </w:p>
        </w:tc>
        <w:tc>
          <w:tcPr>
            <w:tcW w:w="2842" w:type="dxa"/>
            <w:vAlign w:val="top"/>
          </w:tcPr>
          <w:p w14:paraId="2CF653E5">
            <w:pPr>
              <w:pStyle w:val="6"/>
              <w:spacing w:before="81" w:line="225" w:lineRule="auto"/>
              <w:ind w:left="124"/>
              <w:rPr>
                <w:sz w:val="19"/>
                <w:szCs w:val="19"/>
              </w:rPr>
            </w:pPr>
            <w:r>
              <w:rPr>
                <w:spacing w:val="7"/>
                <w:sz w:val="19"/>
                <w:szCs w:val="19"/>
              </w:rPr>
              <w:t>学前儿童健康教育</w:t>
            </w:r>
          </w:p>
        </w:tc>
        <w:tc>
          <w:tcPr>
            <w:tcW w:w="456" w:type="dxa"/>
            <w:vAlign w:val="top"/>
          </w:tcPr>
          <w:p w14:paraId="77A35666">
            <w:pPr>
              <w:spacing w:before="11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7807C590">
            <w:pPr>
              <w:pStyle w:val="6"/>
              <w:spacing w:before="82" w:line="229" w:lineRule="auto"/>
              <w:ind w:left="150"/>
              <w:rPr>
                <w:sz w:val="19"/>
                <w:szCs w:val="19"/>
              </w:rPr>
            </w:pPr>
            <w:r>
              <w:rPr>
                <w:spacing w:val="2"/>
                <w:sz w:val="19"/>
                <w:szCs w:val="19"/>
              </w:rPr>
              <w:t>笔试</w:t>
            </w:r>
          </w:p>
        </w:tc>
      </w:tr>
      <w:tr w14:paraId="6E744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continue"/>
            <w:tcBorders>
              <w:top w:val="nil"/>
            </w:tcBorders>
            <w:vAlign w:val="top"/>
          </w:tcPr>
          <w:p w14:paraId="0FE10767">
            <w:pPr>
              <w:rPr>
                <w:rFonts w:ascii="Arial"/>
                <w:sz w:val="21"/>
              </w:rPr>
            </w:pPr>
          </w:p>
        </w:tc>
        <w:tc>
          <w:tcPr>
            <w:tcW w:w="765" w:type="dxa"/>
            <w:vMerge w:val="continue"/>
            <w:tcBorders>
              <w:top w:val="nil"/>
            </w:tcBorders>
            <w:vAlign w:val="top"/>
          </w:tcPr>
          <w:p w14:paraId="0AECC240">
            <w:pPr>
              <w:rPr>
                <w:rFonts w:ascii="Arial"/>
                <w:sz w:val="21"/>
              </w:rPr>
            </w:pPr>
          </w:p>
        </w:tc>
        <w:tc>
          <w:tcPr>
            <w:tcW w:w="2743" w:type="dxa"/>
            <w:vMerge w:val="continue"/>
            <w:tcBorders>
              <w:top w:val="nil"/>
            </w:tcBorders>
            <w:vAlign w:val="top"/>
          </w:tcPr>
          <w:p w14:paraId="72E401BC">
            <w:pPr>
              <w:rPr>
                <w:rFonts w:ascii="Arial"/>
                <w:sz w:val="21"/>
              </w:rPr>
            </w:pPr>
          </w:p>
        </w:tc>
        <w:tc>
          <w:tcPr>
            <w:tcW w:w="450" w:type="dxa"/>
            <w:vMerge w:val="continue"/>
            <w:tcBorders>
              <w:top w:val="nil"/>
            </w:tcBorders>
            <w:vAlign w:val="top"/>
          </w:tcPr>
          <w:p w14:paraId="6175580C">
            <w:pPr>
              <w:rPr>
                <w:rFonts w:ascii="Arial"/>
                <w:sz w:val="21"/>
              </w:rPr>
            </w:pPr>
          </w:p>
        </w:tc>
        <w:tc>
          <w:tcPr>
            <w:tcW w:w="435" w:type="dxa"/>
            <w:vMerge w:val="continue"/>
            <w:tcBorders>
              <w:top w:val="nil"/>
            </w:tcBorders>
            <w:vAlign w:val="top"/>
          </w:tcPr>
          <w:p w14:paraId="3A01FFFA">
            <w:pPr>
              <w:rPr>
                <w:rFonts w:ascii="Arial"/>
                <w:sz w:val="21"/>
              </w:rPr>
            </w:pPr>
          </w:p>
        </w:tc>
        <w:tc>
          <w:tcPr>
            <w:tcW w:w="780" w:type="dxa"/>
            <w:vAlign w:val="top"/>
          </w:tcPr>
          <w:p w14:paraId="6310067B">
            <w:pPr>
              <w:spacing w:before="11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14496</w:t>
            </w:r>
          </w:p>
        </w:tc>
        <w:tc>
          <w:tcPr>
            <w:tcW w:w="2842" w:type="dxa"/>
            <w:vAlign w:val="top"/>
          </w:tcPr>
          <w:p w14:paraId="32503C85">
            <w:pPr>
              <w:pStyle w:val="6"/>
              <w:spacing w:before="81" w:line="221" w:lineRule="auto"/>
              <w:ind w:left="124"/>
              <w:rPr>
                <w:rFonts w:ascii="Times New Roman" w:hAnsi="Times New Roman" w:eastAsia="Times New Roman" w:cs="Times New Roman"/>
                <w:sz w:val="19"/>
                <w:szCs w:val="19"/>
              </w:rPr>
            </w:pPr>
            <w:r>
              <w:rPr>
                <w:spacing w:val="7"/>
                <w:sz w:val="19"/>
                <w:szCs w:val="19"/>
              </w:rPr>
              <w:t>学前儿童健康教育</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6" w:type="dxa"/>
            <w:vAlign w:val="top"/>
          </w:tcPr>
          <w:p w14:paraId="25EC106A">
            <w:pPr>
              <w:spacing w:before="11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6C3DADBB">
            <w:pPr>
              <w:pStyle w:val="6"/>
              <w:spacing w:before="81" w:line="226" w:lineRule="auto"/>
              <w:ind w:left="154"/>
              <w:rPr>
                <w:sz w:val="19"/>
                <w:szCs w:val="19"/>
              </w:rPr>
            </w:pPr>
            <w:r>
              <w:rPr>
                <w:sz w:val="19"/>
                <w:szCs w:val="19"/>
              </w:rPr>
              <w:t>实践</w:t>
            </w:r>
          </w:p>
        </w:tc>
      </w:tr>
      <w:tr w14:paraId="6764C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restart"/>
            <w:tcBorders>
              <w:bottom w:val="nil"/>
            </w:tcBorders>
            <w:vAlign w:val="top"/>
          </w:tcPr>
          <w:p w14:paraId="1FB81C3B">
            <w:pPr>
              <w:spacing w:line="244" w:lineRule="auto"/>
              <w:rPr>
                <w:rFonts w:ascii="Arial"/>
                <w:sz w:val="21"/>
              </w:rPr>
            </w:pPr>
          </w:p>
          <w:p w14:paraId="3A3C7132">
            <w:pPr>
              <w:spacing w:before="55"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5" w:type="dxa"/>
            <w:vMerge w:val="restart"/>
            <w:tcBorders>
              <w:bottom w:val="nil"/>
            </w:tcBorders>
            <w:vAlign w:val="top"/>
          </w:tcPr>
          <w:p w14:paraId="0A5B0E8E">
            <w:pPr>
              <w:spacing w:line="244" w:lineRule="auto"/>
              <w:rPr>
                <w:rFonts w:ascii="Arial"/>
                <w:sz w:val="21"/>
              </w:rPr>
            </w:pPr>
          </w:p>
          <w:p w14:paraId="6959C0D6">
            <w:pPr>
              <w:spacing w:before="55"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29765</w:t>
            </w:r>
          </w:p>
        </w:tc>
        <w:tc>
          <w:tcPr>
            <w:tcW w:w="2743" w:type="dxa"/>
            <w:vMerge w:val="restart"/>
            <w:tcBorders>
              <w:bottom w:val="nil"/>
            </w:tcBorders>
            <w:vAlign w:val="top"/>
          </w:tcPr>
          <w:p w14:paraId="41C2E252">
            <w:pPr>
              <w:pStyle w:val="6"/>
              <w:spacing w:before="137" w:line="236" w:lineRule="auto"/>
              <w:ind w:left="118" w:right="236" w:firstLine="2"/>
              <w:rPr>
                <w:rFonts w:ascii="Times New Roman" w:hAnsi="Times New Roman" w:eastAsia="Times New Roman" w:cs="Times New Roman"/>
                <w:sz w:val="19"/>
                <w:szCs w:val="19"/>
              </w:rPr>
            </w:pPr>
            <w:r>
              <w:rPr>
                <w:spacing w:val="7"/>
                <w:sz w:val="19"/>
                <w:szCs w:val="19"/>
              </w:rPr>
              <w:t>幼儿教师基本技能</w:t>
            </w:r>
            <w:r>
              <w:rPr>
                <w:rFonts w:ascii="Times New Roman" w:hAnsi="Times New Roman" w:eastAsia="Times New Roman" w:cs="Times New Roman"/>
                <w:spacing w:val="7"/>
                <w:sz w:val="19"/>
                <w:szCs w:val="19"/>
              </w:rPr>
              <w:t>(</w:t>
            </w:r>
            <w:r>
              <w:rPr>
                <w:spacing w:val="7"/>
                <w:sz w:val="19"/>
                <w:szCs w:val="19"/>
              </w:rPr>
              <w:t>口语</w:t>
            </w:r>
            <w:r>
              <w:rPr>
                <w:rFonts w:ascii="Times New Roman" w:hAnsi="Times New Roman" w:eastAsia="Times New Roman" w:cs="Times New Roman"/>
                <w:spacing w:val="7"/>
                <w:sz w:val="19"/>
                <w:szCs w:val="19"/>
              </w:rPr>
              <w:t>)(</w:t>
            </w:r>
            <w:r>
              <w:rPr>
                <w:spacing w:val="7"/>
                <w:sz w:val="19"/>
                <w:szCs w:val="19"/>
              </w:rPr>
              <w:t>实</w:t>
            </w:r>
            <w:r>
              <w:rPr>
                <w:spacing w:val="2"/>
                <w:sz w:val="19"/>
                <w:szCs w:val="19"/>
              </w:rPr>
              <w:t xml:space="preserve"> </w:t>
            </w:r>
            <w:r>
              <w:rPr>
                <w:spacing w:val="-1"/>
                <w:sz w:val="19"/>
                <w:szCs w:val="19"/>
              </w:rPr>
              <w:t>践</w:t>
            </w:r>
            <w:r>
              <w:rPr>
                <w:rFonts w:ascii="Times New Roman" w:hAnsi="Times New Roman" w:eastAsia="Times New Roman" w:cs="Times New Roman"/>
                <w:spacing w:val="-1"/>
                <w:sz w:val="19"/>
                <w:szCs w:val="19"/>
              </w:rPr>
              <w:t>)</w:t>
            </w:r>
          </w:p>
        </w:tc>
        <w:tc>
          <w:tcPr>
            <w:tcW w:w="450" w:type="dxa"/>
            <w:vMerge w:val="restart"/>
            <w:tcBorders>
              <w:bottom w:val="nil"/>
            </w:tcBorders>
            <w:vAlign w:val="top"/>
          </w:tcPr>
          <w:p w14:paraId="570AA765">
            <w:pPr>
              <w:spacing w:line="244" w:lineRule="auto"/>
              <w:rPr>
                <w:rFonts w:ascii="Arial"/>
                <w:sz w:val="21"/>
              </w:rPr>
            </w:pPr>
          </w:p>
          <w:p w14:paraId="6835AE3E">
            <w:pPr>
              <w:spacing w:before="5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4262AC32">
            <w:pPr>
              <w:spacing w:line="244" w:lineRule="auto"/>
              <w:rPr>
                <w:rFonts w:ascii="Arial"/>
                <w:sz w:val="21"/>
              </w:rPr>
            </w:pPr>
          </w:p>
          <w:p w14:paraId="51595252">
            <w:pPr>
              <w:spacing w:before="55"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80" w:type="dxa"/>
            <w:vAlign w:val="top"/>
          </w:tcPr>
          <w:p w14:paraId="2606CB3B">
            <w:pPr>
              <w:spacing w:before="11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14504</w:t>
            </w:r>
          </w:p>
        </w:tc>
        <w:tc>
          <w:tcPr>
            <w:tcW w:w="2842" w:type="dxa"/>
            <w:vAlign w:val="top"/>
          </w:tcPr>
          <w:p w14:paraId="6ADC53F3">
            <w:pPr>
              <w:pStyle w:val="6"/>
              <w:spacing w:before="82" w:line="225" w:lineRule="auto"/>
              <w:ind w:left="124"/>
              <w:rPr>
                <w:sz w:val="19"/>
                <w:szCs w:val="19"/>
              </w:rPr>
            </w:pPr>
            <w:r>
              <w:rPr>
                <w:spacing w:val="7"/>
                <w:sz w:val="19"/>
                <w:szCs w:val="19"/>
              </w:rPr>
              <w:t>学前儿童语言教育</w:t>
            </w:r>
          </w:p>
        </w:tc>
        <w:tc>
          <w:tcPr>
            <w:tcW w:w="456" w:type="dxa"/>
            <w:vAlign w:val="top"/>
          </w:tcPr>
          <w:p w14:paraId="3CC1D03E">
            <w:pPr>
              <w:spacing w:before="11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428700C0">
            <w:pPr>
              <w:pStyle w:val="6"/>
              <w:spacing w:before="82" w:line="229" w:lineRule="auto"/>
              <w:ind w:left="150"/>
              <w:rPr>
                <w:sz w:val="19"/>
                <w:szCs w:val="19"/>
              </w:rPr>
            </w:pPr>
            <w:r>
              <w:rPr>
                <w:spacing w:val="2"/>
                <w:sz w:val="19"/>
                <w:szCs w:val="19"/>
              </w:rPr>
              <w:t>笔试</w:t>
            </w:r>
          </w:p>
        </w:tc>
      </w:tr>
      <w:tr w14:paraId="15952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continue"/>
            <w:tcBorders>
              <w:top w:val="nil"/>
            </w:tcBorders>
            <w:vAlign w:val="top"/>
          </w:tcPr>
          <w:p w14:paraId="1686348F">
            <w:pPr>
              <w:rPr>
                <w:rFonts w:ascii="Arial"/>
                <w:sz w:val="21"/>
              </w:rPr>
            </w:pPr>
          </w:p>
        </w:tc>
        <w:tc>
          <w:tcPr>
            <w:tcW w:w="765" w:type="dxa"/>
            <w:vMerge w:val="continue"/>
            <w:tcBorders>
              <w:top w:val="nil"/>
            </w:tcBorders>
            <w:vAlign w:val="top"/>
          </w:tcPr>
          <w:p w14:paraId="29A007B3">
            <w:pPr>
              <w:rPr>
                <w:rFonts w:ascii="Arial"/>
                <w:sz w:val="21"/>
              </w:rPr>
            </w:pPr>
          </w:p>
        </w:tc>
        <w:tc>
          <w:tcPr>
            <w:tcW w:w="2743" w:type="dxa"/>
            <w:vMerge w:val="continue"/>
            <w:tcBorders>
              <w:top w:val="nil"/>
            </w:tcBorders>
            <w:vAlign w:val="top"/>
          </w:tcPr>
          <w:p w14:paraId="363CB5CE">
            <w:pPr>
              <w:rPr>
                <w:rFonts w:ascii="Arial"/>
                <w:sz w:val="21"/>
              </w:rPr>
            </w:pPr>
          </w:p>
        </w:tc>
        <w:tc>
          <w:tcPr>
            <w:tcW w:w="450" w:type="dxa"/>
            <w:vMerge w:val="continue"/>
            <w:tcBorders>
              <w:top w:val="nil"/>
            </w:tcBorders>
            <w:vAlign w:val="top"/>
          </w:tcPr>
          <w:p w14:paraId="4B1E9F6F">
            <w:pPr>
              <w:rPr>
                <w:rFonts w:ascii="Arial"/>
                <w:sz w:val="21"/>
              </w:rPr>
            </w:pPr>
          </w:p>
        </w:tc>
        <w:tc>
          <w:tcPr>
            <w:tcW w:w="435" w:type="dxa"/>
            <w:vMerge w:val="continue"/>
            <w:tcBorders>
              <w:top w:val="nil"/>
            </w:tcBorders>
            <w:vAlign w:val="top"/>
          </w:tcPr>
          <w:p w14:paraId="3D4774D5">
            <w:pPr>
              <w:rPr>
                <w:rFonts w:ascii="Arial"/>
                <w:sz w:val="21"/>
              </w:rPr>
            </w:pPr>
          </w:p>
        </w:tc>
        <w:tc>
          <w:tcPr>
            <w:tcW w:w="780" w:type="dxa"/>
            <w:vAlign w:val="top"/>
          </w:tcPr>
          <w:p w14:paraId="76895A79">
            <w:pPr>
              <w:spacing w:before="11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14505</w:t>
            </w:r>
          </w:p>
        </w:tc>
        <w:tc>
          <w:tcPr>
            <w:tcW w:w="2842" w:type="dxa"/>
            <w:vAlign w:val="top"/>
          </w:tcPr>
          <w:p w14:paraId="652FABAC">
            <w:pPr>
              <w:pStyle w:val="6"/>
              <w:spacing w:before="81" w:line="221" w:lineRule="auto"/>
              <w:ind w:left="124"/>
              <w:rPr>
                <w:rFonts w:ascii="Times New Roman" w:hAnsi="Times New Roman" w:eastAsia="Times New Roman" w:cs="Times New Roman"/>
                <w:sz w:val="19"/>
                <w:szCs w:val="19"/>
              </w:rPr>
            </w:pPr>
            <w:r>
              <w:rPr>
                <w:spacing w:val="7"/>
                <w:sz w:val="19"/>
                <w:szCs w:val="19"/>
              </w:rPr>
              <w:t>学前儿童语言教育</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6" w:type="dxa"/>
            <w:vAlign w:val="top"/>
          </w:tcPr>
          <w:p w14:paraId="5619F632">
            <w:pPr>
              <w:spacing w:before="11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54379CBF">
            <w:pPr>
              <w:pStyle w:val="6"/>
              <w:spacing w:before="82" w:line="226" w:lineRule="auto"/>
              <w:ind w:left="154"/>
              <w:rPr>
                <w:sz w:val="19"/>
                <w:szCs w:val="19"/>
              </w:rPr>
            </w:pPr>
            <w:r>
              <w:rPr>
                <w:sz w:val="19"/>
                <w:szCs w:val="19"/>
              </w:rPr>
              <w:t>实践</w:t>
            </w:r>
          </w:p>
        </w:tc>
      </w:tr>
      <w:tr w14:paraId="6D827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restart"/>
            <w:tcBorders>
              <w:bottom w:val="nil"/>
            </w:tcBorders>
            <w:vAlign w:val="top"/>
          </w:tcPr>
          <w:p w14:paraId="3E4EB83B">
            <w:pPr>
              <w:spacing w:line="244" w:lineRule="auto"/>
              <w:rPr>
                <w:rFonts w:ascii="Arial"/>
                <w:sz w:val="21"/>
              </w:rPr>
            </w:pPr>
          </w:p>
          <w:p w14:paraId="446CE1B0">
            <w:pPr>
              <w:spacing w:before="55"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5" w:type="dxa"/>
            <w:vMerge w:val="restart"/>
            <w:tcBorders>
              <w:bottom w:val="nil"/>
            </w:tcBorders>
            <w:vAlign w:val="top"/>
          </w:tcPr>
          <w:p w14:paraId="5BDB8AF6">
            <w:pPr>
              <w:spacing w:line="244" w:lineRule="auto"/>
              <w:rPr>
                <w:rFonts w:ascii="Arial"/>
                <w:sz w:val="21"/>
              </w:rPr>
            </w:pPr>
          </w:p>
          <w:p w14:paraId="646A2486">
            <w:pPr>
              <w:spacing w:before="55"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29762</w:t>
            </w:r>
          </w:p>
        </w:tc>
        <w:tc>
          <w:tcPr>
            <w:tcW w:w="2743" w:type="dxa"/>
            <w:vMerge w:val="restart"/>
            <w:tcBorders>
              <w:bottom w:val="nil"/>
            </w:tcBorders>
            <w:vAlign w:val="top"/>
          </w:tcPr>
          <w:p w14:paraId="381E54FD">
            <w:pPr>
              <w:pStyle w:val="6"/>
              <w:spacing w:before="138" w:line="236" w:lineRule="auto"/>
              <w:ind w:left="119" w:right="168" w:firstLine="1"/>
              <w:rPr>
                <w:rFonts w:ascii="Times New Roman" w:hAnsi="Times New Roman" w:eastAsia="Times New Roman" w:cs="Times New Roman"/>
                <w:sz w:val="19"/>
                <w:szCs w:val="19"/>
              </w:rPr>
            </w:pPr>
            <w:r>
              <w:rPr>
                <w:spacing w:val="8"/>
                <w:sz w:val="19"/>
                <w:szCs w:val="19"/>
              </w:rPr>
              <w:t>幼儿教师基本技能</w:t>
            </w:r>
            <w:r>
              <w:rPr>
                <w:rFonts w:ascii="Times New Roman" w:hAnsi="Times New Roman" w:eastAsia="Times New Roman" w:cs="Times New Roman"/>
                <w:spacing w:val="8"/>
                <w:sz w:val="19"/>
                <w:szCs w:val="19"/>
              </w:rPr>
              <w:t>(</w:t>
            </w:r>
            <w:r>
              <w:rPr>
                <w:spacing w:val="8"/>
                <w:sz w:val="19"/>
                <w:szCs w:val="19"/>
              </w:rPr>
              <w:t>声乐与琴</w:t>
            </w:r>
            <w:r>
              <w:rPr>
                <w:sz w:val="19"/>
                <w:szCs w:val="19"/>
              </w:rPr>
              <w:t xml:space="preserve"> </w:t>
            </w:r>
            <w:r>
              <w:rPr>
                <w:spacing w:val="3"/>
                <w:sz w:val="19"/>
                <w:szCs w:val="19"/>
              </w:rPr>
              <w:t>法</w:t>
            </w:r>
            <w:r>
              <w:rPr>
                <w:rFonts w:ascii="Times New Roman" w:hAnsi="Times New Roman" w:eastAsia="Times New Roman" w:cs="Times New Roman"/>
                <w:spacing w:val="3"/>
                <w:sz w:val="19"/>
                <w:szCs w:val="19"/>
              </w:rPr>
              <w:t>)(</w:t>
            </w:r>
            <w:r>
              <w:rPr>
                <w:spacing w:val="3"/>
                <w:sz w:val="19"/>
                <w:szCs w:val="19"/>
              </w:rPr>
              <w:t>实践</w:t>
            </w:r>
            <w:r>
              <w:rPr>
                <w:rFonts w:ascii="Times New Roman" w:hAnsi="Times New Roman" w:eastAsia="Times New Roman" w:cs="Times New Roman"/>
                <w:spacing w:val="3"/>
                <w:sz w:val="19"/>
                <w:szCs w:val="19"/>
              </w:rPr>
              <w:t>)</w:t>
            </w:r>
          </w:p>
        </w:tc>
        <w:tc>
          <w:tcPr>
            <w:tcW w:w="450" w:type="dxa"/>
            <w:vMerge w:val="restart"/>
            <w:tcBorders>
              <w:bottom w:val="nil"/>
            </w:tcBorders>
            <w:vAlign w:val="top"/>
          </w:tcPr>
          <w:p w14:paraId="39757779">
            <w:pPr>
              <w:spacing w:line="244" w:lineRule="auto"/>
              <w:rPr>
                <w:rFonts w:ascii="Arial"/>
                <w:sz w:val="21"/>
              </w:rPr>
            </w:pPr>
          </w:p>
          <w:p w14:paraId="5C857E80">
            <w:pPr>
              <w:spacing w:before="5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612C0E57">
            <w:pPr>
              <w:spacing w:line="244" w:lineRule="auto"/>
              <w:rPr>
                <w:rFonts w:ascii="Arial"/>
                <w:sz w:val="21"/>
              </w:rPr>
            </w:pPr>
          </w:p>
          <w:p w14:paraId="312B8191">
            <w:pPr>
              <w:spacing w:before="55"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80" w:type="dxa"/>
            <w:vAlign w:val="top"/>
          </w:tcPr>
          <w:p w14:paraId="0DB8F9EB">
            <w:pPr>
              <w:spacing w:before="11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14497</w:t>
            </w:r>
          </w:p>
        </w:tc>
        <w:tc>
          <w:tcPr>
            <w:tcW w:w="2842" w:type="dxa"/>
            <w:vAlign w:val="top"/>
          </w:tcPr>
          <w:p w14:paraId="37E146D2">
            <w:pPr>
              <w:pStyle w:val="6"/>
              <w:spacing w:before="82" w:line="225" w:lineRule="auto"/>
              <w:ind w:left="124"/>
              <w:rPr>
                <w:sz w:val="19"/>
                <w:szCs w:val="19"/>
              </w:rPr>
            </w:pPr>
            <w:r>
              <w:rPr>
                <w:spacing w:val="7"/>
                <w:sz w:val="19"/>
                <w:szCs w:val="19"/>
              </w:rPr>
              <w:t>学前儿童科学教育</w:t>
            </w:r>
          </w:p>
        </w:tc>
        <w:tc>
          <w:tcPr>
            <w:tcW w:w="456" w:type="dxa"/>
            <w:vAlign w:val="top"/>
          </w:tcPr>
          <w:p w14:paraId="2E5A7404">
            <w:pPr>
              <w:spacing w:before="116"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4A708D03">
            <w:pPr>
              <w:pStyle w:val="6"/>
              <w:spacing w:before="82" w:line="229" w:lineRule="auto"/>
              <w:ind w:left="150"/>
              <w:rPr>
                <w:sz w:val="19"/>
                <w:szCs w:val="19"/>
              </w:rPr>
            </w:pPr>
            <w:r>
              <w:rPr>
                <w:spacing w:val="2"/>
                <w:sz w:val="19"/>
                <w:szCs w:val="19"/>
              </w:rPr>
              <w:t>笔试</w:t>
            </w:r>
          </w:p>
        </w:tc>
      </w:tr>
      <w:tr w14:paraId="0F52B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continue"/>
            <w:tcBorders>
              <w:top w:val="nil"/>
            </w:tcBorders>
            <w:vAlign w:val="top"/>
          </w:tcPr>
          <w:p w14:paraId="4E5E1E26">
            <w:pPr>
              <w:rPr>
                <w:rFonts w:ascii="Arial"/>
                <w:sz w:val="21"/>
              </w:rPr>
            </w:pPr>
          </w:p>
        </w:tc>
        <w:tc>
          <w:tcPr>
            <w:tcW w:w="765" w:type="dxa"/>
            <w:vMerge w:val="continue"/>
            <w:tcBorders>
              <w:top w:val="nil"/>
            </w:tcBorders>
            <w:vAlign w:val="top"/>
          </w:tcPr>
          <w:p w14:paraId="16EDE097">
            <w:pPr>
              <w:rPr>
                <w:rFonts w:ascii="Arial"/>
                <w:sz w:val="21"/>
              </w:rPr>
            </w:pPr>
          </w:p>
        </w:tc>
        <w:tc>
          <w:tcPr>
            <w:tcW w:w="2743" w:type="dxa"/>
            <w:vMerge w:val="continue"/>
            <w:tcBorders>
              <w:top w:val="nil"/>
            </w:tcBorders>
            <w:vAlign w:val="top"/>
          </w:tcPr>
          <w:p w14:paraId="73BAC20E">
            <w:pPr>
              <w:rPr>
                <w:rFonts w:ascii="Arial"/>
                <w:sz w:val="21"/>
              </w:rPr>
            </w:pPr>
          </w:p>
        </w:tc>
        <w:tc>
          <w:tcPr>
            <w:tcW w:w="450" w:type="dxa"/>
            <w:vMerge w:val="continue"/>
            <w:tcBorders>
              <w:top w:val="nil"/>
            </w:tcBorders>
            <w:vAlign w:val="top"/>
          </w:tcPr>
          <w:p w14:paraId="6166A662">
            <w:pPr>
              <w:rPr>
                <w:rFonts w:ascii="Arial"/>
                <w:sz w:val="21"/>
              </w:rPr>
            </w:pPr>
          </w:p>
        </w:tc>
        <w:tc>
          <w:tcPr>
            <w:tcW w:w="435" w:type="dxa"/>
            <w:vMerge w:val="continue"/>
            <w:tcBorders>
              <w:top w:val="nil"/>
            </w:tcBorders>
            <w:vAlign w:val="top"/>
          </w:tcPr>
          <w:p w14:paraId="2F2539C7">
            <w:pPr>
              <w:rPr>
                <w:rFonts w:ascii="Arial"/>
                <w:sz w:val="21"/>
              </w:rPr>
            </w:pPr>
          </w:p>
        </w:tc>
        <w:tc>
          <w:tcPr>
            <w:tcW w:w="780" w:type="dxa"/>
            <w:vAlign w:val="top"/>
          </w:tcPr>
          <w:p w14:paraId="64047FAB">
            <w:pPr>
              <w:spacing w:before="11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14498</w:t>
            </w:r>
          </w:p>
        </w:tc>
        <w:tc>
          <w:tcPr>
            <w:tcW w:w="2842" w:type="dxa"/>
            <w:vAlign w:val="top"/>
          </w:tcPr>
          <w:p w14:paraId="181E3E45">
            <w:pPr>
              <w:pStyle w:val="6"/>
              <w:spacing w:before="82" w:line="221" w:lineRule="auto"/>
              <w:ind w:left="124"/>
              <w:rPr>
                <w:rFonts w:ascii="Times New Roman" w:hAnsi="Times New Roman" w:eastAsia="Times New Roman" w:cs="Times New Roman"/>
                <w:sz w:val="19"/>
                <w:szCs w:val="19"/>
              </w:rPr>
            </w:pPr>
            <w:r>
              <w:rPr>
                <w:spacing w:val="7"/>
                <w:sz w:val="19"/>
                <w:szCs w:val="19"/>
              </w:rPr>
              <w:t>学前儿童科学教育</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6" w:type="dxa"/>
            <w:vAlign w:val="top"/>
          </w:tcPr>
          <w:p w14:paraId="138D35B1">
            <w:pPr>
              <w:spacing w:before="116"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4422345B">
            <w:pPr>
              <w:pStyle w:val="6"/>
              <w:spacing w:before="82" w:line="226" w:lineRule="auto"/>
              <w:ind w:left="154"/>
              <w:rPr>
                <w:sz w:val="19"/>
                <w:szCs w:val="19"/>
              </w:rPr>
            </w:pPr>
            <w:r>
              <w:rPr>
                <w:sz w:val="19"/>
                <w:szCs w:val="19"/>
              </w:rPr>
              <w:t>实践</w:t>
            </w:r>
          </w:p>
        </w:tc>
      </w:tr>
      <w:tr w14:paraId="0459C1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restart"/>
            <w:tcBorders>
              <w:bottom w:val="nil"/>
            </w:tcBorders>
            <w:vAlign w:val="top"/>
          </w:tcPr>
          <w:p w14:paraId="22DF1531">
            <w:pPr>
              <w:spacing w:line="245" w:lineRule="auto"/>
              <w:rPr>
                <w:rFonts w:ascii="Arial"/>
                <w:sz w:val="21"/>
              </w:rPr>
            </w:pPr>
          </w:p>
          <w:p w14:paraId="237C6B78">
            <w:pPr>
              <w:spacing w:before="5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5" w:type="dxa"/>
            <w:vMerge w:val="restart"/>
            <w:tcBorders>
              <w:bottom w:val="nil"/>
            </w:tcBorders>
            <w:vAlign w:val="top"/>
          </w:tcPr>
          <w:p w14:paraId="3E44E583">
            <w:pPr>
              <w:spacing w:line="245" w:lineRule="auto"/>
              <w:rPr>
                <w:rFonts w:ascii="Arial"/>
                <w:sz w:val="21"/>
              </w:rPr>
            </w:pPr>
          </w:p>
          <w:p w14:paraId="6D6940AC">
            <w:pPr>
              <w:spacing w:before="54"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29763</w:t>
            </w:r>
          </w:p>
        </w:tc>
        <w:tc>
          <w:tcPr>
            <w:tcW w:w="2743" w:type="dxa"/>
            <w:vMerge w:val="restart"/>
            <w:tcBorders>
              <w:bottom w:val="nil"/>
            </w:tcBorders>
            <w:vAlign w:val="top"/>
          </w:tcPr>
          <w:p w14:paraId="6776B48B">
            <w:pPr>
              <w:pStyle w:val="6"/>
              <w:spacing w:before="136" w:line="236" w:lineRule="auto"/>
              <w:ind w:left="118" w:right="236" w:firstLine="2"/>
              <w:rPr>
                <w:rFonts w:ascii="Times New Roman" w:hAnsi="Times New Roman" w:eastAsia="Times New Roman" w:cs="Times New Roman"/>
                <w:sz w:val="19"/>
                <w:szCs w:val="19"/>
              </w:rPr>
            </w:pPr>
            <w:r>
              <w:rPr>
                <w:spacing w:val="7"/>
                <w:sz w:val="19"/>
                <w:szCs w:val="19"/>
              </w:rPr>
              <w:t>幼儿教师基本技能</w:t>
            </w:r>
            <w:r>
              <w:rPr>
                <w:rFonts w:ascii="Times New Roman" w:hAnsi="Times New Roman" w:eastAsia="Times New Roman" w:cs="Times New Roman"/>
                <w:spacing w:val="7"/>
                <w:sz w:val="19"/>
                <w:szCs w:val="19"/>
              </w:rPr>
              <w:t>(</w:t>
            </w:r>
            <w:r>
              <w:rPr>
                <w:spacing w:val="7"/>
                <w:sz w:val="19"/>
                <w:szCs w:val="19"/>
              </w:rPr>
              <w:t>舞蹈</w:t>
            </w:r>
            <w:r>
              <w:rPr>
                <w:rFonts w:ascii="Times New Roman" w:hAnsi="Times New Roman" w:eastAsia="Times New Roman" w:cs="Times New Roman"/>
                <w:spacing w:val="7"/>
                <w:sz w:val="19"/>
                <w:szCs w:val="19"/>
              </w:rPr>
              <w:t>)(</w:t>
            </w:r>
            <w:r>
              <w:rPr>
                <w:spacing w:val="7"/>
                <w:sz w:val="19"/>
                <w:szCs w:val="19"/>
              </w:rPr>
              <w:t>实</w:t>
            </w:r>
            <w:r>
              <w:rPr>
                <w:spacing w:val="2"/>
                <w:sz w:val="19"/>
                <w:szCs w:val="19"/>
              </w:rPr>
              <w:t xml:space="preserve"> </w:t>
            </w:r>
            <w:r>
              <w:rPr>
                <w:spacing w:val="-1"/>
                <w:sz w:val="19"/>
                <w:szCs w:val="19"/>
              </w:rPr>
              <w:t>践</w:t>
            </w:r>
            <w:r>
              <w:rPr>
                <w:rFonts w:ascii="Times New Roman" w:hAnsi="Times New Roman" w:eastAsia="Times New Roman" w:cs="Times New Roman"/>
                <w:spacing w:val="-1"/>
                <w:sz w:val="19"/>
                <w:szCs w:val="19"/>
              </w:rPr>
              <w:t>)</w:t>
            </w:r>
          </w:p>
        </w:tc>
        <w:tc>
          <w:tcPr>
            <w:tcW w:w="450" w:type="dxa"/>
            <w:vMerge w:val="restart"/>
            <w:tcBorders>
              <w:bottom w:val="nil"/>
            </w:tcBorders>
            <w:vAlign w:val="top"/>
          </w:tcPr>
          <w:p w14:paraId="55309779">
            <w:pPr>
              <w:spacing w:line="245" w:lineRule="auto"/>
              <w:rPr>
                <w:rFonts w:ascii="Arial"/>
                <w:sz w:val="21"/>
              </w:rPr>
            </w:pPr>
          </w:p>
          <w:p w14:paraId="2A8B8E23">
            <w:pPr>
              <w:spacing w:before="54"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1FA53B50">
            <w:pPr>
              <w:spacing w:line="245" w:lineRule="auto"/>
              <w:rPr>
                <w:rFonts w:ascii="Arial"/>
                <w:sz w:val="21"/>
              </w:rPr>
            </w:pPr>
          </w:p>
          <w:p w14:paraId="0527A24D">
            <w:pPr>
              <w:spacing w:before="54"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80" w:type="dxa"/>
            <w:vAlign w:val="top"/>
          </w:tcPr>
          <w:p w14:paraId="1595266C">
            <w:pPr>
              <w:spacing w:before="11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14502</w:t>
            </w:r>
          </w:p>
        </w:tc>
        <w:tc>
          <w:tcPr>
            <w:tcW w:w="2842" w:type="dxa"/>
            <w:vAlign w:val="top"/>
          </w:tcPr>
          <w:p w14:paraId="7167BD45">
            <w:pPr>
              <w:pStyle w:val="6"/>
              <w:spacing w:before="82" w:line="225" w:lineRule="auto"/>
              <w:ind w:left="124"/>
              <w:rPr>
                <w:sz w:val="19"/>
                <w:szCs w:val="19"/>
              </w:rPr>
            </w:pPr>
            <w:r>
              <w:rPr>
                <w:spacing w:val="7"/>
                <w:sz w:val="19"/>
                <w:szCs w:val="19"/>
              </w:rPr>
              <w:t>学前儿童艺术教育</w:t>
            </w:r>
          </w:p>
        </w:tc>
        <w:tc>
          <w:tcPr>
            <w:tcW w:w="456" w:type="dxa"/>
            <w:vAlign w:val="top"/>
          </w:tcPr>
          <w:p w14:paraId="709FF5F8">
            <w:pPr>
              <w:spacing w:before="119"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3549501B">
            <w:pPr>
              <w:pStyle w:val="6"/>
              <w:spacing w:before="83" w:line="229" w:lineRule="auto"/>
              <w:ind w:left="150"/>
              <w:rPr>
                <w:sz w:val="19"/>
                <w:szCs w:val="19"/>
              </w:rPr>
            </w:pPr>
            <w:r>
              <w:rPr>
                <w:spacing w:val="2"/>
                <w:sz w:val="19"/>
                <w:szCs w:val="19"/>
              </w:rPr>
              <w:t>笔试</w:t>
            </w:r>
          </w:p>
        </w:tc>
      </w:tr>
      <w:tr w14:paraId="4A5D6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continue"/>
            <w:tcBorders>
              <w:top w:val="nil"/>
            </w:tcBorders>
            <w:vAlign w:val="top"/>
          </w:tcPr>
          <w:p w14:paraId="5B2E62A9">
            <w:pPr>
              <w:rPr>
                <w:rFonts w:ascii="Arial"/>
                <w:sz w:val="21"/>
              </w:rPr>
            </w:pPr>
          </w:p>
        </w:tc>
        <w:tc>
          <w:tcPr>
            <w:tcW w:w="765" w:type="dxa"/>
            <w:vMerge w:val="continue"/>
            <w:tcBorders>
              <w:top w:val="nil"/>
            </w:tcBorders>
            <w:vAlign w:val="top"/>
          </w:tcPr>
          <w:p w14:paraId="54BB01C1">
            <w:pPr>
              <w:rPr>
                <w:rFonts w:ascii="Arial"/>
                <w:sz w:val="21"/>
              </w:rPr>
            </w:pPr>
          </w:p>
        </w:tc>
        <w:tc>
          <w:tcPr>
            <w:tcW w:w="2743" w:type="dxa"/>
            <w:vMerge w:val="continue"/>
            <w:tcBorders>
              <w:top w:val="nil"/>
            </w:tcBorders>
            <w:vAlign w:val="top"/>
          </w:tcPr>
          <w:p w14:paraId="31549C1E">
            <w:pPr>
              <w:rPr>
                <w:rFonts w:ascii="Arial"/>
                <w:sz w:val="21"/>
              </w:rPr>
            </w:pPr>
          </w:p>
        </w:tc>
        <w:tc>
          <w:tcPr>
            <w:tcW w:w="450" w:type="dxa"/>
            <w:vMerge w:val="continue"/>
            <w:tcBorders>
              <w:top w:val="nil"/>
            </w:tcBorders>
            <w:vAlign w:val="top"/>
          </w:tcPr>
          <w:p w14:paraId="2DF17ABE">
            <w:pPr>
              <w:rPr>
                <w:rFonts w:ascii="Arial"/>
                <w:sz w:val="21"/>
              </w:rPr>
            </w:pPr>
          </w:p>
        </w:tc>
        <w:tc>
          <w:tcPr>
            <w:tcW w:w="435" w:type="dxa"/>
            <w:vMerge w:val="continue"/>
            <w:tcBorders>
              <w:top w:val="nil"/>
            </w:tcBorders>
            <w:vAlign w:val="top"/>
          </w:tcPr>
          <w:p w14:paraId="2A85F435">
            <w:pPr>
              <w:rPr>
                <w:rFonts w:ascii="Arial"/>
                <w:sz w:val="21"/>
              </w:rPr>
            </w:pPr>
          </w:p>
        </w:tc>
        <w:tc>
          <w:tcPr>
            <w:tcW w:w="780" w:type="dxa"/>
            <w:vAlign w:val="top"/>
          </w:tcPr>
          <w:p w14:paraId="039E1649">
            <w:pPr>
              <w:spacing w:before="11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14503</w:t>
            </w:r>
          </w:p>
        </w:tc>
        <w:tc>
          <w:tcPr>
            <w:tcW w:w="2842" w:type="dxa"/>
            <w:vAlign w:val="top"/>
          </w:tcPr>
          <w:p w14:paraId="7458C04F">
            <w:pPr>
              <w:pStyle w:val="6"/>
              <w:spacing w:before="82" w:line="221" w:lineRule="auto"/>
              <w:ind w:left="124"/>
              <w:rPr>
                <w:rFonts w:ascii="Times New Roman" w:hAnsi="Times New Roman" w:eastAsia="Times New Roman" w:cs="Times New Roman"/>
                <w:sz w:val="19"/>
                <w:szCs w:val="19"/>
              </w:rPr>
            </w:pPr>
            <w:r>
              <w:rPr>
                <w:spacing w:val="7"/>
                <w:sz w:val="19"/>
                <w:szCs w:val="19"/>
              </w:rPr>
              <w:t>学前儿童艺术教育</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6" w:type="dxa"/>
            <w:vAlign w:val="top"/>
          </w:tcPr>
          <w:p w14:paraId="1C384F49">
            <w:pPr>
              <w:spacing w:before="116"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3C893298">
            <w:pPr>
              <w:pStyle w:val="6"/>
              <w:spacing w:before="82" w:line="226" w:lineRule="auto"/>
              <w:ind w:left="154"/>
              <w:rPr>
                <w:sz w:val="19"/>
                <w:szCs w:val="19"/>
              </w:rPr>
            </w:pPr>
            <w:r>
              <w:rPr>
                <w:sz w:val="19"/>
                <w:szCs w:val="19"/>
              </w:rPr>
              <w:t>实践</w:t>
            </w:r>
          </w:p>
        </w:tc>
      </w:tr>
      <w:tr w14:paraId="133B9E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restart"/>
            <w:tcBorders>
              <w:bottom w:val="nil"/>
            </w:tcBorders>
            <w:vAlign w:val="top"/>
          </w:tcPr>
          <w:p w14:paraId="18CF0813">
            <w:pPr>
              <w:spacing w:line="243" w:lineRule="auto"/>
              <w:rPr>
                <w:rFonts w:ascii="Arial"/>
                <w:sz w:val="21"/>
              </w:rPr>
            </w:pPr>
          </w:p>
          <w:p w14:paraId="19352F67">
            <w:pPr>
              <w:spacing w:before="5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5" w:type="dxa"/>
            <w:vMerge w:val="restart"/>
            <w:tcBorders>
              <w:bottom w:val="nil"/>
            </w:tcBorders>
            <w:vAlign w:val="top"/>
          </w:tcPr>
          <w:p w14:paraId="34FB8672">
            <w:pPr>
              <w:spacing w:line="243" w:lineRule="auto"/>
              <w:rPr>
                <w:rFonts w:ascii="Arial"/>
                <w:sz w:val="21"/>
              </w:rPr>
            </w:pPr>
          </w:p>
          <w:p w14:paraId="7B48A80A">
            <w:pPr>
              <w:spacing w:before="54"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29764</w:t>
            </w:r>
          </w:p>
        </w:tc>
        <w:tc>
          <w:tcPr>
            <w:tcW w:w="2743" w:type="dxa"/>
            <w:vMerge w:val="restart"/>
            <w:tcBorders>
              <w:bottom w:val="nil"/>
            </w:tcBorders>
            <w:vAlign w:val="top"/>
          </w:tcPr>
          <w:p w14:paraId="1A618969">
            <w:pPr>
              <w:pStyle w:val="6"/>
              <w:spacing w:before="136" w:line="236" w:lineRule="auto"/>
              <w:ind w:left="118" w:right="236" w:firstLine="2"/>
              <w:rPr>
                <w:rFonts w:ascii="Times New Roman" w:hAnsi="Times New Roman" w:eastAsia="Times New Roman" w:cs="Times New Roman"/>
                <w:sz w:val="19"/>
                <w:szCs w:val="19"/>
              </w:rPr>
            </w:pPr>
            <w:r>
              <w:rPr>
                <w:spacing w:val="7"/>
                <w:sz w:val="19"/>
                <w:szCs w:val="19"/>
              </w:rPr>
              <w:t>幼儿教师基本技能</w:t>
            </w:r>
            <w:r>
              <w:rPr>
                <w:rFonts w:ascii="Times New Roman" w:hAnsi="Times New Roman" w:eastAsia="Times New Roman" w:cs="Times New Roman"/>
                <w:spacing w:val="7"/>
                <w:sz w:val="19"/>
                <w:szCs w:val="19"/>
              </w:rPr>
              <w:t>(</w:t>
            </w:r>
            <w:r>
              <w:rPr>
                <w:spacing w:val="7"/>
                <w:sz w:val="19"/>
                <w:szCs w:val="19"/>
              </w:rPr>
              <w:t>美术</w:t>
            </w:r>
            <w:r>
              <w:rPr>
                <w:rFonts w:ascii="Times New Roman" w:hAnsi="Times New Roman" w:eastAsia="Times New Roman" w:cs="Times New Roman"/>
                <w:spacing w:val="7"/>
                <w:sz w:val="19"/>
                <w:szCs w:val="19"/>
              </w:rPr>
              <w:t>)(</w:t>
            </w:r>
            <w:r>
              <w:rPr>
                <w:spacing w:val="7"/>
                <w:sz w:val="19"/>
                <w:szCs w:val="19"/>
              </w:rPr>
              <w:t>实</w:t>
            </w:r>
            <w:r>
              <w:rPr>
                <w:spacing w:val="2"/>
                <w:sz w:val="19"/>
                <w:szCs w:val="19"/>
              </w:rPr>
              <w:t xml:space="preserve"> </w:t>
            </w:r>
            <w:r>
              <w:rPr>
                <w:spacing w:val="-1"/>
                <w:sz w:val="19"/>
                <w:szCs w:val="19"/>
              </w:rPr>
              <w:t>践</w:t>
            </w:r>
            <w:r>
              <w:rPr>
                <w:rFonts w:ascii="Times New Roman" w:hAnsi="Times New Roman" w:eastAsia="Times New Roman" w:cs="Times New Roman"/>
                <w:spacing w:val="-1"/>
                <w:sz w:val="19"/>
                <w:szCs w:val="19"/>
              </w:rPr>
              <w:t>)</w:t>
            </w:r>
          </w:p>
        </w:tc>
        <w:tc>
          <w:tcPr>
            <w:tcW w:w="450" w:type="dxa"/>
            <w:vMerge w:val="restart"/>
            <w:tcBorders>
              <w:bottom w:val="nil"/>
            </w:tcBorders>
            <w:vAlign w:val="top"/>
          </w:tcPr>
          <w:p w14:paraId="66D85EE0">
            <w:pPr>
              <w:spacing w:line="243" w:lineRule="auto"/>
              <w:rPr>
                <w:rFonts w:ascii="Arial"/>
                <w:sz w:val="21"/>
              </w:rPr>
            </w:pPr>
          </w:p>
          <w:p w14:paraId="69F62A0D">
            <w:pPr>
              <w:spacing w:before="54"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23A47963">
            <w:pPr>
              <w:spacing w:line="243" w:lineRule="auto"/>
              <w:rPr>
                <w:rFonts w:ascii="Arial"/>
                <w:sz w:val="21"/>
              </w:rPr>
            </w:pPr>
          </w:p>
          <w:p w14:paraId="2F2A7E36">
            <w:pPr>
              <w:spacing w:before="54"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80" w:type="dxa"/>
            <w:vAlign w:val="top"/>
          </w:tcPr>
          <w:p w14:paraId="045C25EF">
            <w:pPr>
              <w:spacing w:before="11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14499</w:t>
            </w:r>
          </w:p>
        </w:tc>
        <w:tc>
          <w:tcPr>
            <w:tcW w:w="2842" w:type="dxa"/>
            <w:vAlign w:val="top"/>
          </w:tcPr>
          <w:p w14:paraId="326C70B0">
            <w:pPr>
              <w:pStyle w:val="6"/>
              <w:spacing w:before="83" w:line="225" w:lineRule="auto"/>
              <w:ind w:left="124"/>
              <w:rPr>
                <w:sz w:val="19"/>
                <w:szCs w:val="19"/>
              </w:rPr>
            </w:pPr>
            <w:r>
              <w:rPr>
                <w:spacing w:val="7"/>
                <w:sz w:val="19"/>
                <w:szCs w:val="19"/>
              </w:rPr>
              <w:t>学前儿童社会教育</w:t>
            </w:r>
          </w:p>
        </w:tc>
        <w:tc>
          <w:tcPr>
            <w:tcW w:w="456" w:type="dxa"/>
            <w:vAlign w:val="top"/>
          </w:tcPr>
          <w:p w14:paraId="4907108E">
            <w:pPr>
              <w:spacing w:before="116"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08C0E61F">
            <w:pPr>
              <w:pStyle w:val="6"/>
              <w:spacing w:before="83" w:line="229" w:lineRule="auto"/>
              <w:ind w:left="150"/>
              <w:rPr>
                <w:sz w:val="19"/>
                <w:szCs w:val="19"/>
              </w:rPr>
            </w:pPr>
            <w:r>
              <w:rPr>
                <w:spacing w:val="2"/>
                <w:sz w:val="19"/>
                <w:szCs w:val="19"/>
              </w:rPr>
              <w:t>笔试</w:t>
            </w:r>
          </w:p>
        </w:tc>
      </w:tr>
      <w:tr w14:paraId="3F639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Merge w:val="continue"/>
            <w:tcBorders>
              <w:top w:val="nil"/>
            </w:tcBorders>
            <w:vAlign w:val="top"/>
          </w:tcPr>
          <w:p w14:paraId="5CFF4C8E">
            <w:pPr>
              <w:rPr>
                <w:rFonts w:ascii="Arial"/>
                <w:sz w:val="21"/>
              </w:rPr>
            </w:pPr>
          </w:p>
        </w:tc>
        <w:tc>
          <w:tcPr>
            <w:tcW w:w="765" w:type="dxa"/>
            <w:vMerge w:val="continue"/>
            <w:tcBorders>
              <w:top w:val="nil"/>
            </w:tcBorders>
            <w:vAlign w:val="top"/>
          </w:tcPr>
          <w:p w14:paraId="1B849DAF">
            <w:pPr>
              <w:rPr>
                <w:rFonts w:ascii="Arial"/>
                <w:sz w:val="21"/>
              </w:rPr>
            </w:pPr>
          </w:p>
        </w:tc>
        <w:tc>
          <w:tcPr>
            <w:tcW w:w="2743" w:type="dxa"/>
            <w:vMerge w:val="continue"/>
            <w:tcBorders>
              <w:top w:val="nil"/>
            </w:tcBorders>
            <w:vAlign w:val="top"/>
          </w:tcPr>
          <w:p w14:paraId="4FA1B2CD">
            <w:pPr>
              <w:rPr>
                <w:rFonts w:ascii="Arial"/>
                <w:sz w:val="21"/>
              </w:rPr>
            </w:pPr>
          </w:p>
        </w:tc>
        <w:tc>
          <w:tcPr>
            <w:tcW w:w="450" w:type="dxa"/>
            <w:vMerge w:val="continue"/>
            <w:tcBorders>
              <w:top w:val="nil"/>
            </w:tcBorders>
            <w:vAlign w:val="top"/>
          </w:tcPr>
          <w:p w14:paraId="371B1E91">
            <w:pPr>
              <w:rPr>
                <w:rFonts w:ascii="Arial"/>
                <w:sz w:val="21"/>
              </w:rPr>
            </w:pPr>
          </w:p>
        </w:tc>
        <w:tc>
          <w:tcPr>
            <w:tcW w:w="435" w:type="dxa"/>
            <w:vMerge w:val="continue"/>
            <w:tcBorders>
              <w:top w:val="nil"/>
            </w:tcBorders>
            <w:vAlign w:val="top"/>
          </w:tcPr>
          <w:p w14:paraId="1093608A">
            <w:pPr>
              <w:rPr>
                <w:rFonts w:ascii="Arial"/>
                <w:sz w:val="21"/>
              </w:rPr>
            </w:pPr>
          </w:p>
        </w:tc>
        <w:tc>
          <w:tcPr>
            <w:tcW w:w="780" w:type="dxa"/>
            <w:vAlign w:val="top"/>
          </w:tcPr>
          <w:p w14:paraId="65AEBE22">
            <w:pPr>
              <w:spacing w:before="11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14500</w:t>
            </w:r>
          </w:p>
        </w:tc>
        <w:tc>
          <w:tcPr>
            <w:tcW w:w="2842" w:type="dxa"/>
            <w:vAlign w:val="top"/>
          </w:tcPr>
          <w:p w14:paraId="3624E00A">
            <w:pPr>
              <w:pStyle w:val="6"/>
              <w:spacing w:before="83" w:line="221" w:lineRule="auto"/>
              <w:ind w:left="124"/>
              <w:rPr>
                <w:rFonts w:ascii="Times New Roman" w:hAnsi="Times New Roman" w:eastAsia="Times New Roman" w:cs="Times New Roman"/>
                <w:sz w:val="19"/>
                <w:szCs w:val="19"/>
              </w:rPr>
            </w:pPr>
            <w:r>
              <w:rPr>
                <w:spacing w:val="7"/>
                <w:sz w:val="19"/>
                <w:szCs w:val="19"/>
              </w:rPr>
              <w:t>学前儿童社会教育</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6" w:type="dxa"/>
            <w:vAlign w:val="top"/>
          </w:tcPr>
          <w:p w14:paraId="24E011BE">
            <w:pPr>
              <w:spacing w:before="117"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626B9919">
            <w:pPr>
              <w:pStyle w:val="6"/>
              <w:spacing w:before="83" w:line="226" w:lineRule="auto"/>
              <w:ind w:left="154"/>
              <w:rPr>
                <w:sz w:val="19"/>
                <w:szCs w:val="19"/>
              </w:rPr>
            </w:pPr>
            <w:r>
              <w:rPr>
                <w:sz w:val="19"/>
                <w:szCs w:val="19"/>
              </w:rPr>
              <w:t>实践</w:t>
            </w:r>
          </w:p>
        </w:tc>
      </w:tr>
      <w:tr w14:paraId="4CEE87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54" w:type="dxa"/>
            <w:vAlign w:val="top"/>
          </w:tcPr>
          <w:p w14:paraId="214FFCE2">
            <w:pPr>
              <w:spacing w:before="117"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5" w:type="dxa"/>
            <w:vAlign w:val="top"/>
          </w:tcPr>
          <w:p w14:paraId="561EB265">
            <w:pPr>
              <w:spacing w:before="117"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00387</w:t>
            </w:r>
          </w:p>
        </w:tc>
        <w:tc>
          <w:tcPr>
            <w:tcW w:w="2743" w:type="dxa"/>
            <w:vAlign w:val="top"/>
          </w:tcPr>
          <w:p w14:paraId="7C09E0B1">
            <w:pPr>
              <w:pStyle w:val="6"/>
              <w:spacing w:before="83" w:line="227" w:lineRule="auto"/>
              <w:ind w:left="120"/>
              <w:rPr>
                <w:sz w:val="19"/>
                <w:szCs w:val="19"/>
              </w:rPr>
            </w:pPr>
            <w:r>
              <w:rPr>
                <w:spacing w:val="7"/>
                <w:sz w:val="19"/>
                <w:szCs w:val="19"/>
              </w:rPr>
              <w:t>幼儿园组织与管理</w:t>
            </w:r>
          </w:p>
        </w:tc>
        <w:tc>
          <w:tcPr>
            <w:tcW w:w="450" w:type="dxa"/>
            <w:vAlign w:val="top"/>
          </w:tcPr>
          <w:p w14:paraId="5E15CF8E">
            <w:pPr>
              <w:spacing w:before="120" w:line="192"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19FB27DA">
            <w:pPr>
              <w:spacing w:before="11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80" w:type="dxa"/>
            <w:vAlign w:val="top"/>
          </w:tcPr>
          <w:p w14:paraId="7260430D">
            <w:pPr>
              <w:spacing w:before="117"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00874</w:t>
            </w:r>
          </w:p>
        </w:tc>
        <w:tc>
          <w:tcPr>
            <w:tcW w:w="2842" w:type="dxa"/>
            <w:vAlign w:val="top"/>
          </w:tcPr>
          <w:p w14:paraId="35FCC2F8">
            <w:pPr>
              <w:pStyle w:val="6"/>
              <w:spacing w:before="83" w:line="225" w:lineRule="auto"/>
              <w:ind w:left="115"/>
              <w:rPr>
                <w:sz w:val="19"/>
                <w:szCs w:val="19"/>
              </w:rPr>
            </w:pPr>
            <w:r>
              <w:rPr>
                <w:spacing w:val="8"/>
                <w:sz w:val="19"/>
                <w:szCs w:val="19"/>
              </w:rPr>
              <w:t>特殊儿童早期干预</w:t>
            </w:r>
          </w:p>
        </w:tc>
        <w:tc>
          <w:tcPr>
            <w:tcW w:w="456" w:type="dxa"/>
            <w:vAlign w:val="top"/>
          </w:tcPr>
          <w:p w14:paraId="41BFE711">
            <w:pPr>
              <w:spacing w:before="120"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430B1F17">
            <w:pPr>
              <w:pStyle w:val="6"/>
              <w:spacing w:before="84" w:line="229" w:lineRule="auto"/>
              <w:ind w:left="150"/>
              <w:rPr>
                <w:sz w:val="19"/>
                <w:szCs w:val="19"/>
              </w:rPr>
            </w:pPr>
            <w:r>
              <w:rPr>
                <w:spacing w:val="2"/>
                <w:sz w:val="19"/>
                <w:szCs w:val="19"/>
              </w:rPr>
              <w:t>笔试</w:t>
            </w:r>
          </w:p>
        </w:tc>
      </w:tr>
      <w:tr w14:paraId="0C0E2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54" w:type="dxa"/>
            <w:vAlign w:val="top"/>
          </w:tcPr>
          <w:p w14:paraId="3B42645E">
            <w:pPr>
              <w:spacing w:before="19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5" w:type="dxa"/>
            <w:vAlign w:val="top"/>
          </w:tcPr>
          <w:p w14:paraId="11100758">
            <w:pPr>
              <w:spacing w:before="196"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30652</w:t>
            </w:r>
          </w:p>
        </w:tc>
        <w:tc>
          <w:tcPr>
            <w:tcW w:w="3193" w:type="dxa"/>
            <w:gridSpan w:val="2"/>
            <w:vAlign w:val="top"/>
          </w:tcPr>
          <w:p w14:paraId="1F1729E8">
            <w:pPr>
              <w:pStyle w:val="6"/>
              <w:spacing w:before="36" w:line="231" w:lineRule="auto"/>
              <w:ind w:left="117" w:right="201" w:firstLine="6"/>
              <w:rPr>
                <w:rFonts w:ascii="Times New Roman" w:hAnsi="Times New Roman" w:eastAsia="Times New Roman" w:cs="Times New Roman"/>
                <w:sz w:val="19"/>
                <w:szCs w:val="19"/>
              </w:rPr>
            </w:pPr>
            <w:r>
              <w:rPr>
                <w:spacing w:val="6"/>
                <w:sz w:val="19"/>
                <w:szCs w:val="19"/>
              </w:rPr>
              <w:t>学前教育</w:t>
            </w:r>
            <w:r>
              <w:rPr>
                <w:rFonts w:ascii="Times New Roman" w:hAnsi="Times New Roman" w:eastAsia="Times New Roman" w:cs="Times New Roman"/>
                <w:spacing w:val="6"/>
                <w:sz w:val="19"/>
                <w:szCs w:val="19"/>
              </w:rPr>
              <w:t>(</w:t>
            </w:r>
            <w:r>
              <w:rPr>
                <w:spacing w:val="6"/>
                <w:sz w:val="19"/>
                <w:szCs w:val="19"/>
              </w:rPr>
              <w:t>专科</w:t>
            </w:r>
            <w:r>
              <w:rPr>
                <w:rFonts w:ascii="Times New Roman" w:hAnsi="Times New Roman" w:eastAsia="Times New Roman" w:cs="Times New Roman"/>
                <w:spacing w:val="6"/>
                <w:sz w:val="19"/>
                <w:szCs w:val="19"/>
              </w:rPr>
              <w:t>)</w:t>
            </w:r>
            <w:r>
              <w:rPr>
                <w:spacing w:val="6"/>
                <w:sz w:val="19"/>
                <w:szCs w:val="19"/>
              </w:rPr>
              <w:t>教育实习</w:t>
            </w:r>
            <w:r>
              <w:rPr>
                <w:rFonts w:ascii="Times New Roman" w:hAnsi="Times New Roman" w:eastAsia="Times New Roman" w:cs="Times New Roman"/>
                <w:spacing w:val="6"/>
                <w:sz w:val="19"/>
                <w:szCs w:val="19"/>
              </w:rPr>
              <w:t xml:space="preserve">(6 </w:t>
            </w:r>
            <w:r>
              <w:rPr>
                <w:spacing w:val="6"/>
                <w:sz w:val="19"/>
                <w:szCs w:val="19"/>
              </w:rPr>
              <w:t>周</w:t>
            </w:r>
            <w:r>
              <w:rPr>
                <w:rFonts w:ascii="Times New Roman" w:hAnsi="Times New Roman" w:eastAsia="Times New Roman" w:cs="Times New Roman"/>
                <w:spacing w:val="6"/>
                <w:sz w:val="19"/>
                <w:szCs w:val="19"/>
              </w:rPr>
              <w:t>)(</w:t>
            </w:r>
            <w:r>
              <w:rPr>
                <w:spacing w:val="6"/>
                <w:sz w:val="19"/>
                <w:szCs w:val="19"/>
              </w:rPr>
              <w:t>不</w:t>
            </w:r>
            <w:r>
              <w:rPr>
                <w:spacing w:val="8"/>
                <w:sz w:val="19"/>
                <w:szCs w:val="19"/>
              </w:rPr>
              <w:t xml:space="preserve"> </w:t>
            </w:r>
            <w:r>
              <w:rPr>
                <w:spacing w:val="5"/>
                <w:sz w:val="19"/>
                <w:szCs w:val="19"/>
              </w:rPr>
              <w:t>计学分</w:t>
            </w:r>
            <w:r>
              <w:rPr>
                <w:rFonts w:ascii="Times New Roman" w:hAnsi="Times New Roman" w:eastAsia="Times New Roman" w:cs="Times New Roman"/>
                <w:spacing w:val="5"/>
                <w:sz w:val="19"/>
                <w:szCs w:val="19"/>
              </w:rPr>
              <w:t>)</w:t>
            </w:r>
          </w:p>
        </w:tc>
        <w:tc>
          <w:tcPr>
            <w:tcW w:w="435" w:type="dxa"/>
            <w:vAlign w:val="top"/>
          </w:tcPr>
          <w:p w14:paraId="7CED96D8">
            <w:pPr>
              <w:rPr>
                <w:rFonts w:ascii="Arial"/>
                <w:sz w:val="21"/>
              </w:rPr>
            </w:pPr>
          </w:p>
        </w:tc>
        <w:tc>
          <w:tcPr>
            <w:tcW w:w="780" w:type="dxa"/>
            <w:vAlign w:val="top"/>
          </w:tcPr>
          <w:p w14:paraId="54AB2B8A">
            <w:pPr>
              <w:rPr>
                <w:rFonts w:ascii="Arial"/>
                <w:sz w:val="21"/>
              </w:rPr>
            </w:pPr>
          </w:p>
        </w:tc>
        <w:tc>
          <w:tcPr>
            <w:tcW w:w="2842" w:type="dxa"/>
            <w:vAlign w:val="top"/>
          </w:tcPr>
          <w:p w14:paraId="06A92376">
            <w:pPr>
              <w:rPr>
                <w:rFonts w:ascii="Arial"/>
                <w:sz w:val="21"/>
              </w:rPr>
            </w:pPr>
          </w:p>
        </w:tc>
        <w:tc>
          <w:tcPr>
            <w:tcW w:w="456" w:type="dxa"/>
            <w:vAlign w:val="top"/>
          </w:tcPr>
          <w:p w14:paraId="73C7081F">
            <w:pPr>
              <w:rPr>
                <w:rFonts w:ascii="Arial"/>
                <w:sz w:val="21"/>
              </w:rPr>
            </w:pPr>
          </w:p>
        </w:tc>
        <w:tc>
          <w:tcPr>
            <w:tcW w:w="679" w:type="dxa"/>
            <w:vAlign w:val="top"/>
          </w:tcPr>
          <w:p w14:paraId="7B791226">
            <w:pPr>
              <w:rPr>
                <w:rFonts w:ascii="Arial"/>
                <w:sz w:val="21"/>
              </w:rPr>
            </w:pPr>
          </w:p>
        </w:tc>
      </w:tr>
      <w:tr w14:paraId="54489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219" w:type="dxa"/>
            <w:gridSpan w:val="2"/>
            <w:vAlign w:val="top"/>
          </w:tcPr>
          <w:p w14:paraId="36F55A6E">
            <w:pPr>
              <w:pStyle w:val="6"/>
              <w:spacing w:before="84" w:line="226" w:lineRule="auto"/>
              <w:ind w:left="227"/>
              <w:rPr>
                <w:sz w:val="19"/>
                <w:szCs w:val="19"/>
              </w:rPr>
            </w:pPr>
            <w:r>
              <w:rPr>
                <w:spacing w:val="4"/>
                <w:sz w:val="19"/>
                <w:szCs w:val="19"/>
              </w:rPr>
              <w:t>学分合计</w:t>
            </w:r>
          </w:p>
        </w:tc>
        <w:tc>
          <w:tcPr>
            <w:tcW w:w="3193" w:type="dxa"/>
            <w:gridSpan w:val="2"/>
            <w:vAlign w:val="top"/>
          </w:tcPr>
          <w:p w14:paraId="7D5E541D">
            <w:pPr>
              <w:pStyle w:val="6"/>
              <w:spacing w:before="84" w:line="227" w:lineRule="auto"/>
              <w:ind w:left="1277"/>
              <w:rPr>
                <w:sz w:val="19"/>
                <w:szCs w:val="19"/>
              </w:rPr>
            </w:pPr>
            <w:r>
              <w:rPr>
                <w:rFonts w:ascii="Times New Roman" w:hAnsi="Times New Roman" w:eastAsia="Times New Roman" w:cs="Times New Roman"/>
                <w:sz w:val="19"/>
                <w:szCs w:val="19"/>
              </w:rPr>
              <w:t>61</w:t>
            </w:r>
            <w:r>
              <w:rPr>
                <w:rFonts w:ascii="Times New Roman" w:hAnsi="Times New Roman" w:eastAsia="Times New Roman" w:cs="Times New Roman"/>
                <w:spacing w:val="21"/>
                <w:sz w:val="19"/>
                <w:szCs w:val="19"/>
              </w:rPr>
              <w:t xml:space="preserve"> </w:t>
            </w:r>
            <w:r>
              <w:rPr>
                <w:sz w:val="19"/>
                <w:szCs w:val="19"/>
              </w:rPr>
              <w:t>学分</w:t>
            </w:r>
          </w:p>
        </w:tc>
        <w:tc>
          <w:tcPr>
            <w:tcW w:w="1215" w:type="dxa"/>
            <w:gridSpan w:val="2"/>
            <w:vAlign w:val="top"/>
          </w:tcPr>
          <w:p w14:paraId="58FE73A8">
            <w:pPr>
              <w:pStyle w:val="6"/>
              <w:spacing w:before="84" w:line="226" w:lineRule="auto"/>
              <w:ind w:left="223"/>
              <w:rPr>
                <w:sz w:val="19"/>
                <w:szCs w:val="19"/>
              </w:rPr>
            </w:pPr>
            <w:r>
              <w:rPr>
                <w:spacing w:val="4"/>
                <w:sz w:val="19"/>
                <w:szCs w:val="19"/>
              </w:rPr>
              <w:t>学分合计</w:t>
            </w:r>
          </w:p>
        </w:tc>
        <w:tc>
          <w:tcPr>
            <w:tcW w:w="3977" w:type="dxa"/>
            <w:gridSpan w:val="3"/>
            <w:vAlign w:val="top"/>
          </w:tcPr>
          <w:p w14:paraId="58513083">
            <w:pPr>
              <w:pStyle w:val="6"/>
              <w:spacing w:before="84" w:line="227" w:lineRule="auto"/>
              <w:ind w:left="1672"/>
              <w:rPr>
                <w:sz w:val="19"/>
                <w:szCs w:val="19"/>
              </w:rPr>
            </w:pPr>
            <w:r>
              <w:rPr>
                <w:rFonts w:ascii="Times New Roman" w:hAnsi="Times New Roman" w:eastAsia="Times New Roman" w:cs="Times New Roman"/>
                <w:spacing w:val="-1"/>
                <w:sz w:val="19"/>
                <w:szCs w:val="19"/>
              </w:rPr>
              <w:t>82</w:t>
            </w:r>
            <w:r>
              <w:rPr>
                <w:rFonts w:ascii="Times New Roman" w:hAnsi="Times New Roman" w:eastAsia="Times New Roman" w:cs="Times New Roman"/>
                <w:spacing w:val="21"/>
                <w:sz w:val="19"/>
                <w:szCs w:val="19"/>
              </w:rPr>
              <w:t xml:space="preserve"> </w:t>
            </w:r>
            <w:r>
              <w:rPr>
                <w:spacing w:val="-1"/>
                <w:sz w:val="19"/>
                <w:szCs w:val="19"/>
              </w:rPr>
              <w:t>学分</w:t>
            </w:r>
          </w:p>
        </w:tc>
      </w:tr>
    </w:tbl>
    <w:p w14:paraId="2E7B8DCA">
      <w:pPr>
        <w:spacing w:before="101" w:line="231" w:lineRule="auto"/>
        <w:ind w:left="122"/>
        <w:rPr>
          <w:rFonts w:ascii="仿宋" w:hAnsi="仿宋" w:eastAsia="仿宋" w:cs="仿宋"/>
          <w:sz w:val="19"/>
          <w:szCs w:val="19"/>
        </w:rPr>
      </w:pPr>
      <w:r>
        <w:rPr>
          <w:rFonts w:ascii="黑体" w:hAnsi="黑体" w:eastAsia="黑体" w:cs="黑体"/>
          <w:b/>
          <w:bCs/>
          <w:spacing w:val="1"/>
          <w:sz w:val="19"/>
          <w:szCs w:val="19"/>
        </w:rPr>
        <w:t>说明</w:t>
      </w:r>
      <w:r>
        <w:rPr>
          <w:rFonts w:ascii="仿宋" w:hAnsi="仿宋" w:eastAsia="仿宋" w:cs="仿宋"/>
          <w:b/>
          <w:bCs/>
          <w:spacing w:val="1"/>
          <w:sz w:val="19"/>
          <w:szCs w:val="19"/>
        </w:rPr>
        <w:t>：</w:t>
      </w:r>
    </w:p>
    <w:p w14:paraId="20E2EC65">
      <w:pPr>
        <w:spacing w:before="93" w:line="239" w:lineRule="auto"/>
        <w:ind w:left="116" w:right="114" w:firstLine="419"/>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8"/>
          <w:sz w:val="19"/>
          <w:szCs w:val="19"/>
        </w:rPr>
        <w:t>一、关于专业考试计划对</w:t>
      </w:r>
      <w:r>
        <w:rPr>
          <w:rFonts w:ascii="仿宋" w:hAnsi="仿宋" w:eastAsia="仿宋" w:cs="仿宋"/>
          <w:spacing w:val="7"/>
          <w:sz w:val="19"/>
          <w:szCs w:val="19"/>
        </w:rPr>
        <w:t>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A38FBFA">
      <w:pPr>
        <w:spacing w:before="24"/>
        <w:ind w:left="119" w:right="114" w:firstLine="39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w:t>
      </w:r>
      <w:r>
        <w:rPr>
          <w:rFonts w:ascii="仿宋" w:hAnsi="仿宋" w:eastAsia="仿宋" w:cs="仿宋"/>
          <w:spacing w:val="4"/>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17C09653">
      <w:pPr>
        <w:spacing w:before="27" w:line="239" w:lineRule="auto"/>
        <w:ind w:left="138" w:right="114" w:firstLine="382"/>
        <w:rPr>
          <w:rFonts w:ascii="仿宋" w:hAnsi="仿宋" w:eastAsia="仿宋" w:cs="仿宋"/>
          <w:sz w:val="19"/>
          <w:szCs w:val="19"/>
        </w:rPr>
      </w:pPr>
      <w:r>
        <w:rPr>
          <w:rFonts w:ascii="Times New Roman" w:hAnsi="Times New Roman" w:eastAsia="Times New Roman" w:cs="Times New Roman"/>
          <w:spacing w:val="8"/>
          <w:sz w:val="19"/>
          <w:szCs w:val="19"/>
        </w:rPr>
        <w:t>3</w:t>
      </w:r>
      <w:r>
        <w:rPr>
          <w:rFonts w:ascii="仿宋" w:hAnsi="仿宋" w:eastAsia="仿宋" w:cs="仿宋"/>
          <w:spacing w:val="8"/>
          <w:sz w:val="19"/>
          <w:szCs w:val="19"/>
        </w:rPr>
        <w:t>．</w:t>
      </w:r>
      <w:r>
        <w:rPr>
          <w:rFonts w:ascii="仿宋" w:hAnsi="仿宋" w:eastAsia="仿宋" w:cs="仿宋"/>
          <w:spacing w:val="-45"/>
          <w:sz w:val="19"/>
          <w:szCs w:val="19"/>
        </w:rPr>
        <w:t xml:space="preserve"> </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0FFCD383">
      <w:pPr>
        <w:spacing w:before="26" w:line="239" w:lineRule="auto"/>
        <w:ind w:left="124" w:right="114" w:firstLine="391"/>
        <w:rPr>
          <w:rFonts w:ascii="仿宋" w:hAnsi="仿宋" w:eastAsia="仿宋" w:cs="仿宋"/>
          <w:sz w:val="19"/>
          <w:szCs w:val="19"/>
        </w:rPr>
      </w:pPr>
      <w:r>
        <w:rPr>
          <w:rFonts w:ascii="Times New Roman" w:hAnsi="Times New Roman" w:eastAsia="Times New Roman" w:cs="Times New Roman"/>
          <w:spacing w:val="7"/>
          <w:sz w:val="19"/>
          <w:szCs w:val="19"/>
        </w:rPr>
        <w:t>4</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19"/>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7"/>
          <w:sz w:val="19"/>
          <w:szCs w:val="19"/>
        </w:rPr>
        <w:t>月以后获得的计算机相关证书不能替代</w:t>
      </w:r>
      <w:r>
        <w:rPr>
          <w:rFonts w:ascii="仿宋" w:hAnsi="仿宋" w:eastAsia="仿宋" w:cs="仿宋"/>
          <w:spacing w:val="-19"/>
          <w:sz w:val="19"/>
          <w:szCs w:val="19"/>
        </w:rPr>
        <w:t xml:space="preserve"> </w:t>
      </w:r>
      <w:r>
        <w:rPr>
          <w:rFonts w:ascii="Times New Roman" w:hAnsi="Times New Roman" w:eastAsia="Times New Roman" w:cs="Times New Roman"/>
          <w:spacing w:val="7"/>
          <w:sz w:val="19"/>
          <w:szCs w:val="19"/>
        </w:rPr>
        <w:t>14601</w:t>
      </w:r>
      <w:r>
        <w:rPr>
          <w:rFonts w:ascii="Times New Roman" w:hAnsi="Times New Roman" w:eastAsia="Times New Roman" w:cs="Times New Roman"/>
          <w:spacing w:val="21"/>
          <w:sz w:val="19"/>
          <w:szCs w:val="19"/>
        </w:rPr>
        <w:t xml:space="preserve"> </w:t>
      </w:r>
      <w:r>
        <w:rPr>
          <w:rFonts w:ascii="仿宋" w:hAnsi="仿宋" w:eastAsia="仿宋" w:cs="仿宋"/>
          <w:spacing w:val="7"/>
          <w:sz w:val="19"/>
          <w:szCs w:val="19"/>
        </w:rPr>
        <w:t>幼儿游戏的支持与指导、</w:t>
      </w:r>
      <w:r>
        <w:rPr>
          <w:rFonts w:ascii="仿宋" w:hAnsi="仿宋" w:eastAsia="仿宋" w:cs="仿宋"/>
          <w:spacing w:val="-56"/>
          <w:sz w:val="19"/>
          <w:szCs w:val="19"/>
        </w:rPr>
        <w:t xml:space="preserve"> </w:t>
      </w:r>
      <w:r>
        <w:rPr>
          <w:rFonts w:ascii="Times New Roman" w:hAnsi="Times New Roman" w:eastAsia="Times New Roman" w:cs="Times New Roman"/>
          <w:spacing w:val="7"/>
          <w:sz w:val="19"/>
          <w:szCs w:val="19"/>
        </w:rPr>
        <w:t>14602</w:t>
      </w:r>
      <w:r>
        <w:rPr>
          <w:rFonts w:ascii="Times New Roman" w:hAnsi="Times New Roman" w:eastAsia="Times New Roman" w:cs="Times New Roman"/>
          <w:spacing w:val="20"/>
          <w:w w:val="101"/>
          <w:sz w:val="19"/>
          <w:szCs w:val="19"/>
        </w:rPr>
        <w:t xml:space="preserve"> </w:t>
      </w:r>
      <w:r>
        <w:rPr>
          <w:rFonts w:ascii="仿宋" w:hAnsi="仿宋" w:eastAsia="仿宋" w:cs="仿宋"/>
          <w:spacing w:val="7"/>
          <w:sz w:val="19"/>
          <w:szCs w:val="19"/>
        </w:rPr>
        <w:t>幼儿游戏的</w:t>
      </w:r>
      <w:r>
        <w:rPr>
          <w:rFonts w:ascii="仿宋" w:hAnsi="仿宋" w:eastAsia="仿宋" w:cs="仿宋"/>
          <w:sz w:val="19"/>
          <w:szCs w:val="19"/>
        </w:rPr>
        <w:t xml:space="preserve"> </w:t>
      </w:r>
      <w:r>
        <w:rPr>
          <w:rFonts w:ascii="仿宋" w:hAnsi="仿宋" w:eastAsia="仿宋" w:cs="仿宋"/>
          <w:spacing w:val="4"/>
          <w:sz w:val="19"/>
          <w:szCs w:val="19"/>
        </w:rPr>
        <w:t>支持与指导（实践</w:t>
      </w:r>
      <w:r>
        <w:rPr>
          <w:rFonts w:ascii="仿宋" w:hAnsi="仿宋" w:eastAsia="仿宋" w:cs="仿宋"/>
          <w:spacing w:val="-37"/>
          <w:sz w:val="19"/>
          <w:szCs w:val="19"/>
        </w:rPr>
        <w:t xml:space="preserve"> </w:t>
      </w:r>
      <w:r>
        <w:rPr>
          <w:rFonts w:ascii="仿宋" w:hAnsi="仿宋" w:eastAsia="仿宋" w:cs="仿宋"/>
          <w:spacing w:val="4"/>
          <w:sz w:val="19"/>
          <w:szCs w:val="19"/>
        </w:rPr>
        <w:t>）。</w:t>
      </w:r>
    </w:p>
    <w:p w14:paraId="7DA04A7F">
      <w:pPr>
        <w:spacing w:line="239" w:lineRule="auto"/>
        <w:rPr>
          <w:rFonts w:ascii="仿宋" w:hAnsi="仿宋" w:eastAsia="仿宋" w:cs="仿宋"/>
          <w:sz w:val="19"/>
          <w:szCs w:val="19"/>
        </w:rPr>
        <w:sectPr>
          <w:footerReference r:id="rId17" w:type="default"/>
          <w:pgSz w:w="11906" w:h="16839"/>
          <w:pgMar w:top="1431" w:right="1088" w:bottom="1039" w:left="1208" w:header="0" w:footer="874" w:gutter="0"/>
          <w:cols w:space="720" w:num="1"/>
        </w:sectPr>
      </w:pPr>
    </w:p>
    <w:p w14:paraId="3052E9C5">
      <w:pPr>
        <w:spacing w:before="235" w:line="221" w:lineRule="auto"/>
        <w:ind w:left="127"/>
        <w:rPr>
          <w:rFonts w:ascii="仿宋" w:hAnsi="仿宋" w:eastAsia="仿宋" w:cs="仿宋"/>
          <w:sz w:val="24"/>
          <w:szCs w:val="24"/>
        </w:rPr>
      </w:pPr>
      <w:bookmarkStart w:id="38" w:name="bookmark36"/>
      <w:bookmarkEnd w:id="38"/>
      <w:r>
        <w:rPr>
          <w:rFonts w:ascii="黑体" w:hAnsi="黑体" w:eastAsia="黑体" w:cs="黑体"/>
          <w:sz w:val="24"/>
          <w:szCs w:val="24"/>
        </w:rPr>
        <w:t>专业代码：</w:t>
      </w:r>
      <w:r>
        <w:rPr>
          <w:rFonts w:ascii="Times New Roman" w:hAnsi="Times New Roman" w:eastAsia="Times New Roman" w:cs="Times New Roman"/>
          <w:sz w:val="24"/>
          <w:szCs w:val="24"/>
        </w:rPr>
        <w:t xml:space="preserve">X1570103K                               </w:t>
      </w:r>
      <w:r>
        <w:rPr>
          <w:rFonts w:ascii="黑体" w:hAnsi="黑体" w:eastAsia="黑体" w:cs="黑体"/>
          <w:sz w:val="24"/>
          <w:szCs w:val="24"/>
        </w:rPr>
        <w:t>专业</w:t>
      </w:r>
      <w:r>
        <w:rPr>
          <w:rFonts w:ascii="黑体" w:hAnsi="黑体" w:eastAsia="黑体" w:cs="黑体"/>
          <w:spacing w:val="-1"/>
          <w:sz w:val="24"/>
          <w:szCs w:val="24"/>
        </w:rPr>
        <w:t>类型：</w:t>
      </w:r>
      <w:r>
        <w:rPr>
          <w:rFonts w:ascii="仿宋" w:hAnsi="仿宋" w:eastAsia="仿宋" w:cs="仿宋"/>
          <w:spacing w:val="-1"/>
          <w:sz w:val="24"/>
          <w:szCs w:val="24"/>
        </w:rPr>
        <w:t>专科</w:t>
      </w:r>
    </w:p>
    <w:p w14:paraId="03E0896B">
      <w:pPr>
        <w:spacing w:before="113" w:line="221"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小学教育</w:t>
      </w:r>
      <w:r>
        <w:rPr>
          <w:rFonts w:ascii="仿宋" w:hAnsi="仿宋" w:eastAsia="仿宋" w:cs="仿宋"/>
          <w:spacing w:val="5"/>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江苏第二师范学院</w:t>
      </w:r>
    </w:p>
    <w:p w14:paraId="04F8C109">
      <w:pPr>
        <w:spacing w:line="32" w:lineRule="exact"/>
      </w:pPr>
    </w:p>
    <w:tbl>
      <w:tblPr>
        <w:tblStyle w:val="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0"/>
        <w:gridCol w:w="716"/>
        <w:gridCol w:w="1983"/>
        <w:gridCol w:w="712"/>
        <w:gridCol w:w="429"/>
        <w:gridCol w:w="416"/>
        <w:gridCol w:w="783"/>
        <w:gridCol w:w="2862"/>
        <w:gridCol w:w="486"/>
        <w:gridCol w:w="692"/>
      </w:tblGrid>
      <w:tr w14:paraId="55874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260" w:type="dxa"/>
            <w:gridSpan w:val="5"/>
            <w:vAlign w:val="top"/>
          </w:tcPr>
          <w:p w14:paraId="41B2D9C5">
            <w:pPr>
              <w:spacing w:before="95" w:line="211" w:lineRule="auto"/>
              <w:ind w:left="824"/>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239" w:type="dxa"/>
            <w:gridSpan w:val="5"/>
            <w:vAlign w:val="top"/>
          </w:tcPr>
          <w:p w14:paraId="59EDA304">
            <w:pPr>
              <w:spacing w:before="95" w:line="211" w:lineRule="auto"/>
              <w:ind w:left="1314"/>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794B6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420" w:type="dxa"/>
            <w:textDirection w:val="tbRlV"/>
            <w:vAlign w:val="top"/>
          </w:tcPr>
          <w:p w14:paraId="193A2835">
            <w:pPr>
              <w:spacing w:before="107" w:line="217" w:lineRule="auto"/>
              <w:ind w:left="96"/>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6" w:type="dxa"/>
            <w:vAlign w:val="top"/>
          </w:tcPr>
          <w:p w14:paraId="57289CAA">
            <w:pPr>
              <w:spacing w:before="97" w:line="241" w:lineRule="auto"/>
              <w:ind w:left="159" w:right="15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95" w:type="dxa"/>
            <w:gridSpan w:val="2"/>
            <w:vAlign w:val="top"/>
          </w:tcPr>
          <w:p w14:paraId="57EC6CF3">
            <w:pPr>
              <w:spacing w:before="227" w:line="230" w:lineRule="auto"/>
              <w:ind w:left="950"/>
              <w:rPr>
                <w:rFonts w:ascii="黑体" w:hAnsi="黑体" w:eastAsia="黑体" w:cs="黑体"/>
                <w:sz w:val="19"/>
                <w:szCs w:val="19"/>
              </w:rPr>
            </w:pPr>
            <w:r>
              <w:rPr>
                <w:rFonts w:ascii="黑体" w:hAnsi="黑体" w:eastAsia="黑体" w:cs="黑体"/>
                <w:spacing w:val="8"/>
                <w:sz w:val="19"/>
                <w:szCs w:val="19"/>
              </w:rPr>
              <w:t>课程名称</w:t>
            </w:r>
          </w:p>
        </w:tc>
        <w:tc>
          <w:tcPr>
            <w:tcW w:w="429" w:type="dxa"/>
            <w:textDirection w:val="tbRlV"/>
            <w:vAlign w:val="top"/>
          </w:tcPr>
          <w:p w14:paraId="479E431C">
            <w:pPr>
              <w:spacing w:before="115" w:line="210" w:lineRule="auto"/>
              <w:ind w:left="96"/>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16" w:type="dxa"/>
            <w:textDirection w:val="tbRlV"/>
            <w:vAlign w:val="top"/>
          </w:tcPr>
          <w:p w14:paraId="4129798F">
            <w:pPr>
              <w:spacing w:before="106" w:line="217" w:lineRule="auto"/>
              <w:ind w:left="96"/>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83" w:type="dxa"/>
            <w:vAlign w:val="top"/>
          </w:tcPr>
          <w:p w14:paraId="7CF2EFF3">
            <w:pPr>
              <w:spacing w:before="97" w:line="241" w:lineRule="auto"/>
              <w:ind w:left="194" w:right="19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62" w:type="dxa"/>
            <w:vAlign w:val="top"/>
          </w:tcPr>
          <w:p w14:paraId="307C64B6">
            <w:pPr>
              <w:spacing w:before="227" w:line="230" w:lineRule="auto"/>
              <w:ind w:left="1036"/>
              <w:rPr>
                <w:rFonts w:ascii="黑体" w:hAnsi="黑体" w:eastAsia="黑体" w:cs="黑体"/>
                <w:sz w:val="19"/>
                <w:szCs w:val="19"/>
              </w:rPr>
            </w:pPr>
            <w:r>
              <w:rPr>
                <w:rFonts w:ascii="黑体" w:hAnsi="黑体" w:eastAsia="黑体" w:cs="黑体"/>
                <w:spacing w:val="8"/>
                <w:sz w:val="19"/>
                <w:szCs w:val="19"/>
              </w:rPr>
              <w:t>课程名称</w:t>
            </w:r>
          </w:p>
        </w:tc>
        <w:tc>
          <w:tcPr>
            <w:tcW w:w="486" w:type="dxa"/>
            <w:textDirection w:val="tbRlV"/>
            <w:vAlign w:val="top"/>
          </w:tcPr>
          <w:p w14:paraId="717F24A8">
            <w:pPr>
              <w:spacing w:before="138" w:line="210" w:lineRule="auto"/>
              <w:ind w:left="96"/>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92" w:type="dxa"/>
            <w:vAlign w:val="top"/>
          </w:tcPr>
          <w:p w14:paraId="24473728">
            <w:pPr>
              <w:spacing w:before="95" w:line="241" w:lineRule="auto"/>
              <w:ind w:left="153" w:right="146"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4E45B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vAlign w:val="top"/>
          </w:tcPr>
          <w:p w14:paraId="090338BA">
            <w:pPr>
              <w:rPr>
                <w:rFonts w:ascii="Arial"/>
                <w:sz w:val="21"/>
              </w:rPr>
            </w:pPr>
          </w:p>
        </w:tc>
        <w:tc>
          <w:tcPr>
            <w:tcW w:w="716" w:type="dxa"/>
            <w:vAlign w:val="top"/>
          </w:tcPr>
          <w:p w14:paraId="42DC3075">
            <w:pPr>
              <w:rPr>
                <w:rFonts w:ascii="Arial"/>
                <w:sz w:val="21"/>
              </w:rPr>
            </w:pPr>
          </w:p>
        </w:tc>
        <w:tc>
          <w:tcPr>
            <w:tcW w:w="2695" w:type="dxa"/>
            <w:gridSpan w:val="2"/>
            <w:vAlign w:val="top"/>
          </w:tcPr>
          <w:p w14:paraId="7B417060">
            <w:pPr>
              <w:rPr>
                <w:rFonts w:ascii="Arial"/>
                <w:sz w:val="21"/>
              </w:rPr>
            </w:pPr>
          </w:p>
        </w:tc>
        <w:tc>
          <w:tcPr>
            <w:tcW w:w="429" w:type="dxa"/>
            <w:vAlign w:val="top"/>
          </w:tcPr>
          <w:p w14:paraId="4D4078C5">
            <w:pPr>
              <w:rPr>
                <w:rFonts w:ascii="Arial"/>
                <w:sz w:val="21"/>
              </w:rPr>
            </w:pPr>
          </w:p>
        </w:tc>
        <w:tc>
          <w:tcPr>
            <w:tcW w:w="416" w:type="dxa"/>
            <w:vAlign w:val="top"/>
          </w:tcPr>
          <w:p w14:paraId="771FA87E">
            <w:pPr>
              <w:spacing w:before="196"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83" w:type="dxa"/>
            <w:vAlign w:val="top"/>
          </w:tcPr>
          <w:p w14:paraId="4EFF058C">
            <w:pPr>
              <w:spacing w:before="19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862" w:type="dxa"/>
            <w:vAlign w:val="top"/>
          </w:tcPr>
          <w:p w14:paraId="28059A1D">
            <w:pPr>
              <w:pStyle w:val="6"/>
              <w:spacing w:before="33" w:line="233" w:lineRule="auto"/>
              <w:ind w:left="120" w:right="151" w:firstLine="21"/>
              <w:rPr>
                <w:sz w:val="19"/>
                <w:szCs w:val="19"/>
              </w:rPr>
            </w:pPr>
            <w:r>
              <w:rPr>
                <w:spacing w:val="7"/>
                <w:sz w:val="19"/>
                <w:szCs w:val="19"/>
              </w:rPr>
              <w:t>习近平新时代中国特色社会主</w:t>
            </w:r>
            <w:r>
              <w:rPr>
                <w:spacing w:val="1"/>
                <w:sz w:val="19"/>
                <w:szCs w:val="19"/>
              </w:rPr>
              <w:t xml:space="preserve"> </w:t>
            </w:r>
            <w:r>
              <w:rPr>
                <w:spacing w:val="6"/>
                <w:sz w:val="19"/>
                <w:szCs w:val="19"/>
              </w:rPr>
              <w:t>义思想概论</w:t>
            </w:r>
          </w:p>
        </w:tc>
        <w:tc>
          <w:tcPr>
            <w:tcW w:w="486" w:type="dxa"/>
            <w:vAlign w:val="top"/>
          </w:tcPr>
          <w:p w14:paraId="649B651B">
            <w:pPr>
              <w:spacing w:before="196"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92" w:type="dxa"/>
            <w:vAlign w:val="top"/>
          </w:tcPr>
          <w:p w14:paraId="133DEBEF">
            <w:pPr>
              <w:pStyle w:val="6"/>
              <w:spacing w:before="163" w:line="229" w:lineRule="auto"/>
              <w:ind w:left="156"/>
              <w:rPr>
                <w:sz w:val="19"/>
                <w:szCs w:val="19"/>
              </w:rPr>
            </w:pPr>
            <w:r>
              <w:rPr>
                <w:spacing w:val="2"/>
                <w:sz w:val="19"/>
                <w:szCs w:val="19"/>
              </w:rPr>
              <w:t>笔试</w:t>
            </w:r>
          </w:p>
        </w:tc>
      </w:tr>
      <w:tr w14:paraId="57025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Align w:val="top"/>
          </w:tcPr>
          <w:p w14:paraId="4FDC7D7D">
            <w:pPr>
              <w:spacing w:before="124"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6" w:type="dxa"/>
            <w:vAlign w:val="top"/>
          </w:tcPr>
          <w:p w14:paraId="18EEF1F7">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2695" w:type="dxa"/>
            <w:gridSpan w:val="2"/>
            <w:vAlign w:val="top"/>
          </w:tcPr>
          <w:p w14:paraId="3D0A522A">
            <w:pPr>
              <w:pStyle w:val="6"/>
              <w:spacing w:before="91" w:line="224" w:lineRule="auto"/>
              <w:ind w:left="125"/>
              <w:rPr>
                <w:sz w:val="19"/>
                <w:szCs w:val="19"/>
              </w:rPr>
            </w:pPr>
            <w:r>
              <w:rPr>
                <w:spacing w:val="7"/>
                <w:sz w:val="19"/>
                <w:szCs w:val="19"/>
              </w:rPr>
              <w:t>思想道德修养与法律基础</w:t>
            </w:r>
          </w:p>
        </w:tc>
        <w:tc>
          <w:tcPr>
            <w:tcW w:w="429" w:type="dxa"/>
            <w:vAlign w:val="top"/>
          </w:tcPr>
          <w:p w14:paraId="7F691993">
            <w:pPr>
              <w:spacing w:before="124"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0392926B">
            <w:pPr>
              <w:spacing w:before="124" w:line="195" w:lineRule="auto"/>
              <w:ind w:left="15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83" w:type="dxa"/>
            <w:vAlign w:val="top"/>
          </w:tcPr>
          <w:p w14:paraId="097F6AA4">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862" w:type="dxa"/>
            <w:vAlign w:val="top"/>
          </w:tcPr>
          <w:p w14:paraId="38D2AE49">
            <w:pPr>
              <w:pStyle w:val="6"/>
              <w:spacing w:before="90" w:line="226" w:lineRule="auto"/>
              <w:ind w:left="127"/>
              <w:rPr>
                <w:sz w:val="19"/>
                <w:szCs w:val="19"/>
              </w:rPr>
            </w:pPr>
            <w:r>
              <w:rPr>
                <w:spacing w:val="6"/>
                <w:sz w:val="19"/>
                <w:szCs w:val="19"/>
              </w:rPr>
              <w:t>思想道德与法治</w:t>
            </w:r>
          </w:p>
        </w:tc>
        <w:tc>
          <w:tcPr>
            <w:tcW w:w="486" w:type="dxa"/>
            <w:vAlign w:val="top"/>
          </w:tcPr>
          <w:p w14:paraId="60F6686D">
            <w:pPr>
              <w:spacing w:before="124"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92" w:type="dxa"/>
            <w:vAlign w:val="top"/>
          </w:tcPr>
          <w:p w14:paraId="58209549">
            <w:pPr>
              <w:pStyle w:val="6"/>
              <w:spacing w:before="91" w:line="229" w:lineRule="auto"/>
              <w:ind w:left="156"/>
              <w:rPr>
                <w:sz w:val="19"/>
                <w:szCs w:val="19"/>
              </w:rPr>
            </w:pPr>
            <w:r>
              <w:rPr>
                <w:spacing w:val="2"/>
                <w:sz w:val="19"/>
                <w:szCs w:val="19"/>
              </w:rPr>
              <w:t>笔试</w:t>
            </w:r>
          </w:p>
        </w:tc>
      </w:tr>
      <w:tr w14:paraId="33DFD3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vAlign w:val="top"/>
          </w:tcPr>
          <w:p w14:paraId="684189BA">
            <w:pPr>
              <w:spacing w:before="196"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6" w:type="dxa"/>
            <w:vAlign w:val="top"/>
          </w:tcPr>
          <w:p w14:paraId="1F922D0C">
            <w:pPr>
              <w:spacing w:before="196" w:line="195" w:lineRule="auto"/>
              <w:ind w:left="126"/>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2695" w:type="dxa"/>
            <w:gridSpan w:val="2"/>
            <w:vAlign w:val="top"/>
          </w:tcPr>
          <w:p w14:paraId="09DACAF2">
            <w:pPr>
              <w:pStyle w:val="6"/>
              <w:spacing w:before="33" w:line="233" w:lineRule="auto"/>
              <w:ind w:left="120" w:right="185" w:hanging="2"/>
              <w:rPr>
                <w:sz w:val="19"/>
                <w:szCs w:val="19"/>
              </w:rPr>
            </w:pPr>
            <w:r>
              <w:rPr>
                <w:spacing w:val="8"/>
                <w:sz w:val="19"/>
                <w:szCs w:val="19"/>
              </w:rPr>
              <w:t xml:space="preserve">毛泽东思想和中国特色社会 </w:t>
            </w:r>
            <w:r>
              <w:rPr>
                <w:spacing w:val="7"/>
                <w:sz w:val="19"/>
                <w:szCs w:val="19"/>
              </w:rPr>
              <w:t>主义理论体系概论</w:t>
            </w:r>
          </w:p>
        </w:tc>
        <w:tc>
          <w:tcPr>
            <w:tcW w:w="429" w:type="dxa"/>
            <w:vAlign w:val="top"/>
          </w:tcPr>
          <w:p w14:paraId="59B1787F">
            <w:pPr>
              <w:spacing w:before="196"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0EEC2507">
            <w:pPr>
              <w:spacing w:before="19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83" w:type="dxa"/>
            <w:vAlign w:val="top"/>
          </w:tcPr>
          <w:p w14:paraId="54F71B4C">
            <w:pPr>
              <w:spacing w:before="19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862" w:type="dxa"/>
            <w:vAlign w:val="top"/>
          </w:tcPr>
          <w:p w14:paraId="267378B2">
            <w:pPr>
              <w:pStyle w:val="6"/>
              <w:spacing w:before="33" w:line="233" w:lineRule="auto"/>
              <w:ind w:left="120" w:right="151"/>
              <w:rPr>
                <w:sz w:val="19"/>
                <w:szCs w:val="19"/>
              </w:rPr>
            </w:pPr>
            <w:r>
              <w:rPr>
                <w:spacing w:val="8"/>
                <w:sz w:val="19"/>
                <w:szCs w:val="19"/>
              </w:rPr>
              <w:t>毛泽东思想和中国特色社会主</w:t>
            </w:r>
            <w:r>
              <w:rPr>
                <w:spacing w:val="9"/>
                <w:sz w:val="19"/>
                <w:szCs w:val="19"/>
              </w:rPr>
              <w:t xml:space="preserve"> </w:t>
            </w:r>
            <w:r>
              <w:rPr>
                <w:spacing w:val="7"/>
                <w:sz w:val="19"/>
                <w:szCs w:val="19"/>
              </w:rPr>
              <w:t>义理论体系概论</w:t>
            </w:r>
          </w:p>
        </w:tc>
        <w:tc>
          <w:tcPr>
            <w:tcW w:w="486" w:type="dxa"/>
            <w:vAlign w:val="top"/>
          </w:tcPr>
          <w:p w14:paraId="28BBAAAD">
            <w:pPr>
              <w:spacing w:before="196"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92" w:type="dxa"/>
            <w:vAlign w:val="top"/>
          </w:tcPr>
          <w:p w14:paraId="2309C837">
            <w:pPr>
              <w:pStyle w:val="6"/>
              <w:spacing w:before="163" w:line="229" w:lineRule="auto"/>
              <w:ind w:left="156"/>
              <w:rPr>
                <w:sz w:val="19"/>
                <w:szCs w:val="19"/>
              </w:rPr>
            </w:pPr>
            <w:r>
              <w:rPr>
                <w:spacing w:val="2"/>
                <w:sz w:val="19"/>
                <w:szCs w:val="19"/>
              </w:rPr>
              <w:t>笔试</w:t>
            </w:r>
          </w:p>
        </w:tc>
      </w:tr>
      <w:tr w14:paraId="356AF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Align w:val="top"/>
          </w:tcPr>
          <w:p w14:paraId="5296C0BF">
            <w:pPr>
              <w:spacing w:before="124"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14547B6B">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04729</w:t>
            </w:r>
          </w:p>
        </w:tc>
        <w:tc>
          <w:tcPr>
            <w:tcW w:w="2695" w:type="dxa"/>
            <w:gridSpan w:val="2"/>
            <w:vAlign w:val="top"/>
          </w:tcPr>
          <w:p w14:paraId="6ED01B5E">
            <w:pPr>
              <w:pStyle w:val="6"/>
              <w:spacing w:before="90" w:line="227" w:lineRule="auto"/>
              <w:ind w:left="121"/>
              <w:rPr>
                <w:sz w:val="19"/>
                <w:szCs w:val="19"/>
              </w:rPr>
            </w:pPr>
            <w:r>
              <w:rPr>
                <w:spacing w:val="5"/>
                <w:sz w:val="19"/>
                <w:szCs w:val="19"/>
              </w:rPr>
              <w:t>大学语文</w:t>
            </w:r>
          </w:p>
        </w:tc>
        <w:tc>
          <w:tcPr>
            <w:tcW w:w="429" w:type="dxa"/>
            <w:vAlign w:val="top"/>
          </w:tcPr>
          <w:p w14:paraId="12216A19">
            <w:pPr>
              <w:spacing w:before="12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2194BAB4">
            <w:pPr>
              <w:spacing w:before="124"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83" w:type="dxa"/>
            <w:vAlign w:val="top"/>
          </w:tcPr>
          <w:p w14:paraId="4962906E">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13124</w:t>
            </w:r>
          </w:p>
        </w:tc>
        <w:tc>
          <w:tcPr>
            <w:tcW w:w="2862" w:type="dxa"/>
            <w:vAlign w:val="top"/>
          </w:tcPr>
          <w:p w14:paraId="0C80E1FF">
            <w:pPr>
              <w:pStyle w:val="6"/>
              <w:spacing w:before="90" w:line="227" w:lineRule="auto"/>
              <w:ind w:left="121"/>
              <w:rPr>
                <w:sz w:val="19"/>
                <w:szCs w:val="19"/>
              </w:rPr>
            </w:pPr>
            <w:r>
              <w:rPr>
                <w:spacing w:val="10"/>
                <w:sz w:val="19"/>
                <w:szCs w:val="19"/>
              </w:rPr>
              <w:t>英语（专）</w:t>
            </w:r>
          </w:p>
        </w:tc>
        <w:tc>
          <w:tcPr>
            <w:tcW w:w="486" w:type="dxa"/>
            <w:vAlign w:val="top"/>
          </w:tcPr>
          <w:p w14:paraId="71A498F0">
            <w:pPr>
              <w:spacing w:before="127" w:line="192"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92" w:type="dxa"/>
            <w:vAlign w:val="top"/>
          </w:tcPr>
          <w:p w14:paraId="02F3DCFB">
            <w:pPr>
              <w:pStyle w:val="6"/>
              <w:spacing w:before="91" w:line="229" w:lineRule="auto"/>
              <w:ind w:left="156"/>
              <w:rPr>
                <w:sz w:val="19"/>
                <w:szCs w:val="19"/>
              </w:rPr>
            </w:pPr>
            <w:r>
              <w:rPr>
                <w:spacing w:val="2"/>
                <w:sz w:val="19"/>
                <w:szCs w:val="19"/>
              </w:rPr>
              <w:t>笔试</w:t>
            </w:r>
          </w:p>
        </w:tc>
      </w:tr>
      <w:tr w14:paraId="06344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Merge w:val="restart"/>
            <w:tcBorders>
              <w:bottom w:val="nil"/>
            </w:tcBorders>
            <w:vAlign w:val="top"/>
          </w:tcPr>
          <w:p w14:paraId="39FB63D2">
            <w:pPr>
              <w:spacing w:line="260" w:lineRule="auto"/>
              <w:rPr>
                <w:rFonts w:ascii="Arial"/>
                <w:sz w:val="21"/>
              </w:rPr>
            </w:pPr>
          </w:p>
          <w:p w14:paraId="2CE1261C">
            <w:pPr>
              <w:spacing w:before="5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4282F072">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695" w:type="dxa"/>
            <w:gridSpan w:val="2"/>
            <w:vAlign w:val="top"/>
          </w:tcPr>
          <w:p w14:paraId="4E506C75">
            <w:pPr>
              <w:pStyle w:val="6"/>
              <w:spacing w:before="90" w:line="225" w:lineRule="auto"/>
              <w:ind w:left="117"/>
              <w:rPr>
                <w:sz w:val="19"/>
                <w:szCs w:val="19"/>
              </w:rPr>
            </w:pPr>
            <w:r>
              <w:rPr>
                <w:spacing w:val="8"/>
                <w:sz w:val="19"/>
                <w:szCs w:val="19"/>
              </w:rPr>
              <w:t>计算机应用基础</w:t>
            </w:r>
          </w:p>
        </w:tc>
        <w:tc>
          <w:tcPr>
            <w:tcW w:w="429" w:type="dxa"/>
            <w:vAlign w:val="top"/>
          </w:tcPr>
          <w:p w14:paraId="65ED238A">
            <w:pPr>
              <w:spacing w:before="124"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Merge w:val="restart"/>
            <w:tcBorders>
              <w:bottom w:val="nil"/>
            </w:tcBorders>
            <w:vAlign w:val="top"/>
          </w:tcPr>
          <w:p w14:paraId="2B4BB9C9">
            <w:pPr>
              <w:spacing w:line="262" w:lineRule="auto"/>
              <w:rPr>
                <w:rFonts w:ascii="Arial"/>
                <w:sz w:val="21"/>
              </w:rPr>
            </w:pPr>
          </w:p>
          <w:p w14:paraId="3AE4DF77">
            <w:pPr>
              <w:spacing w:before="55" w:line="192"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83" w:type="dxa"/>
            <w:vAlign w:val="top"/>
          </w:tcPr>
          <w:p w14:paraId="7F88F92D">
            <w:pPr>
              <w:spacing w:before="124"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00413</w:t>
            </w:r>
          </w:p>
        </w:tc>
        <w:tc>
          <w:tcPr>
            <w:tcW w:w="2862" w:type="dxa"/>
            <w:vAlign w:val="top"/>
          </w:tcPr>
          <w:p w14:paraId="6E50E058">
            <w:pPr>
              <w:pStyle w:val="6"/>
              <w:spacing w:before="90" w:line="226" w:lineRule="auto"/>
              <w:ind w:left="120"/>
              <w:rPr>
                <w:sz w:val="19"/>
                <w:szCs w:val="19"/>
              </w:rPr>
            </w:pPr>
            <w:r>
              <w:rPr>
                <w:spacing w:val="7"/>
                <w:sz w:val="19"/>
                <w:szCs w:val="19"/>
              </w:rPr>
              <w:t>现代教育技术</w:t>
            </w:r>
          </w:p>
        </w:tc>
        <w:tc>
          <w:tcPr>
            <w:tcW w:w="486" w:type="dxa"/>
            <w:vAlign w:val="top"/>
          </w:tcPr>
          <w:p w14:paraId="771A63B5">
            <w:pPr>
              <w:spacing w:before="124"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92" w:type="dxa"/>
            <w:vAlign w:val="top"/>
          </w:tcPr>
          <w:p w14:paraId="4EB2C709">
            <w:pPr>
              <w:pStyle w:val="6"/>
              <w:spacing w:before="91" w:line="229" w:lineRule="auto"/>
              <w:ind w:left="156"/>
              <w:rPr>
                <w:sz w:val="19"/>
                <w:szCs w:val="19"/>
              </w:rPr>
            </w:pPr>
            <w:r>
              <w:rPr>
                <w:spacing w:val="2"/>
                <w:sz w:val="19"/>
                <w:szCs w:val="19"/>
              </w:rPr>
              <w:t>笔试</w:t>
            </w:r>
          </w:p>
        </w:tc>
      </w:tr>
      <w:tr w14:paraId="45F65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Merge w:val="continue"/>
            <w:tcBorders>
              <w:top w:val="nil"/>
            </w:tcBorders>
            <w:vAlign w:val="top"/>
          </w:tcPr>
          <w:p w14:paraId="188AE1B6">
            <w:pPr>
              <w:rPr>
                <w:rFonts w:ascii="Arial"/>
                <w:sz w:val="21"/>
              </w:rPr>
            </w:pPr>
          </w:p>
        </w:tc>
        <w:tc>
          <w:tcPr>
            <w:tcW w:w="716" w:type="dxa"/>
            <w:vAlign w:val="top"/>
          </w:tcPr>
          <w:p w14:paraId="56F6596E">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695" w:type="dxa"/>
            <w:gridSpan w:val="2"/>
            <w:vAlign w:val="top"/>
          </w:tcPr>
          <w:p w14:paraId="652DD91F">
            <w:pPr>
              <w:pStyle w:val="6"/>
              <w:spacing w:before="90" w:line="225" w:lineRule="auto"/>
              <w:ind w:left="117"/>
              <w:rPr>
                <w:sz w:val="19"/>
                <w:szCs w:val="19"/>
              </w:rPr>
            </w:pPr>
            <w:r>
              <w:rPr>
                <w:spacing w:val="3"/>
                <w:sz w:val="19"/>
                <w:szCs w:val="19"/>
              </w:rPr>
              <w:t>计算机应用基础（</w:t>
            </w:r>
            <w:r>
              <w:rPr>
                <w:spacing w:val="-38"/>
                <w:sz w:val="19"/>
                <w:szCs w:val="19"/>
              </w:rPr>
              <w:t xml:space="preserve"> </w:t>
            </w:r>
            <w:r>
              <w:rPr>
                <w:spacing w:val="3"/>
                <w:sz w:val="19"/>
                <w:szCs w:val="19"/>
              </w:rPr>
              <w:t>实践）</w:t>
            </w:r>
          </w:p>
        </w:tc>
        <w:tc>
          <w:tcPr>
            <w:tcW w:w="429" w:type="dxa"/>
            <w:vAlign w:val="top"/>
          </w:tcPr>
          <w:p w14:paraId="7190C7A9">
            <w:pPr>
              <w:spacing w:before="124"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Merge w:val="continue"/>
            <w:tcBorders>
              <w:top w:val="nil"/>
            </w:tcBorders>
            <w:vAlign w:val="top"/>
          </w:tcPr>
          <w:p w14:paraId="62304A56">
            <w:pPr>
              <w:rPr>
                <w:rFonts w:ascii="Arial"/>
                <w:sz w:val="21"/>
              </w:rPr>
            </w:pPr>
          </w:p>
        </w:tc>
        <w:tc>
          <w:tcPr>
            <w:tcW w:w="783" w:type="dxa"/>
            <w:vAlign w:val="top"/>
          </w:tcPr>
          <w:p w14:paraId="6E552609">
            <w:pPr>
              <w:spacing w:before="124"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00414</w:t>
            </w:r>
          </w:p>
        </w:tc>
        <w:tc>
          <w:tcPr>
            <w:tcW w:w="2862" w:type="dxa"/>
            <w:vAlign w:val="top"/>
          </w:tcPr>
          <w:p w14:paraId="5AF381D9">
            <w:pPr>
              <w:pStyle w:val="6"/>
              <w:spacing w:before="90" w:line="226" w:lineRule="auto"/>
              <w:ind w:left="120"/>
              <w:rPr>
                <w:sz w:val="19"/>
                <w:szCs w:val="19"/>
              </w:rPr>
            </w:pPr>
            <w:r>
              <w:rPr>
                <w:spacing w:val="8"/>
                <w:sz w:val="19"/>
                <w:szCs w:val="19"/>
              </w:rPr>
              <w:t>现代教育技术（实践）</w:t>
            </w:r>
          </w:p>
        </w:tc>
        <w:tc>
          <w:tcPr>
            <w:tcW w:w="486" w:type="dxa"/>
            <w:vAlign w:val="top"/>
          </w:tcPr>
          <w:p w14:paraId="247B1DC1">
            <w:pPr>
              <w:spacing w:before="124"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92" w:type="dxa"/>
            <w:vAlign w:val="top"/>
          </w:tcPr>
          <w:p w14:paraId="42DB5508">
            <w:pPr>
              <w:pStyle w:val="6"/>
              <w:spacing w:before="90" w:line="226" w:lineRule="auto"/>
              <w:ind w:left="160"/>
              <w:rPr>
                <w:sz w:val="19"/>
                <w:szCs w:val="19"/>
              </w:rPr>
            </w:pPr>
            <w:r>
              <w:rPr>
                <w:sz w:val="19"/>
                <w:szCs w:val="19"/>
              </w:rPr>
              <w:t>实践</w:t>
            </w:r>
          </w:p>
        </w:tc>
      </w:tr>
      <w:tr w14:paraId="03D6C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Align w:val="top"/>
          </w:tcPr>
          <w:p w14:paraId="1FF1F5EE">
            <w:pPr>
              <w:spacing w:before="127"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7B4692EE">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00405</w:t>
            </w:r>
          </w:p>
        </w:tc>
        <w:tc>
          <w:tcPr>
            <w:tcW w:w="2695" w:type="dxa"/>
            <w:gridSpan w:val="2"/>
            <w:vAlign w:val="top"/>
          </w:tcPr>
          <w:p w14:paraId="6FB4216E">
            <w:pPr>
              <w:pStyle w:val="6"/>
              <w:spacing w:before="90" w:line="226" w:lineRule="auto"/>
              <w:ind w:left="112"/>
              <w:rPr>
                <w:sz w:val="19"/>
                <w:szCs w:val="19"/>
              </w:rPr>
            </w:pPr>
            <w:r>
              <w:rPr>
                <w:spacing w:val="7"/>
                <w:sz w:val="19"/>
                <w:szCs w:val="19"/>
              </w:rPr>
              <w:t>教育原理</w:t>
            </w:r>
          </w:p>
        </w:tc>
        <w:tc>
          <w:tcPr>
            <w:tcW w:w="429" w:type="dxa"/>
            <w:vAlign w:val="top"/>
          </w:tcPr>
          <w:p w14:paraId="0D657386">
            <w:pPr>
              <w:spacing w:before="12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1DF1644C">
            <w:pPr>
              <w:spacing w:before="124"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83" w:type="dxa"/>
            <w:vAlign w:val="top"/>
          </w:tcPr>
          <w:p w14:paraId="74E1FD96">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14447</w:t>
            </w:r>
          </w:p>
        </w:tc>
        <w:tc>
          <w:tcPr>
            <w:tcW w:w="2862" w:type="dxa"/>
            <w:vAlign w:val="top"/>
          </w:tcPr>
          <w:p w14:paraId="417BE843">
            <w:pPr>
              <w:pStyle w:val="6"/>
              <w:spacing w:before="90" w:line="226" w:lineRule="auto"/>
              <w:ind w:left="115"/>
              <w:rPr>
                <w:sz w:val="19"/>
                <w:szCs w:val="19"/>
              </w:rPr>
            </w:pPr>
            <w:r>
              <w:rPr>
                <w:spacing w:val="7"/>
                <w:sz w:val="19"/>
                <w:szCs w:val="19"/>
              </w:rPr>
              <w:t>小学教育学</w:t>
            </w:r>
          </w:p>
        </w:tc>
        <w:tc>
          <w:tcPr>
            <w:tcW w:w="486" w:type="dxa"/>
            <w:vAlign w:val="top"/>
          </w:tcPr>
          <w:p w14:paraId="388AD3C0">
            <w:pPr>
              <w:spacing w:before="124"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92" w:type="dxa"/>
            <w:vAlign w:val="top"/>
          </w:tcPr>
          <w:p w14:paraId="194E5592">
            <w:pPr>
              <w:pStyle w:val="6"/>
              <w:spacing w:before="91" w:line="229" w:lineRule="auto"/>
              <w:ind w:left="156"/>
              <w:rPr>
                <w:sz w:val="19"/>
                <w:szCs w:val="19"/>
              </w:rPr>
            </w:pPr>
            <w:r>
              <w:rPr>
                <w:spacing w:val="2"/>
                <w:sz w:val="19"/>
                <w:szCs w:val="19"/>
              </w:rPr>
              <w:t>笔试</w:t>
            </w:r>
          </w:p>
        </w:tc>
      </w:tr>
      <w:tr w14:paraId="2E07B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Align w:val="top"/>
          </w:tcPr>
          <w:p w14:paraId="338C6EA5">
            <w:pPr>
              <w:spacing w:before="124"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04DFFED8">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00407</w:t>
            </w:r>
          </w:p>
        </w:tc>
        <w:tc>
          <w:tcPr>
            <w:tcW w:w="2695" w:type="dxa"/>
            <w:gridSpan w:val="2"/>
            <w:vAlign w:val="top"/>
          </w:tcPr>
          <w:p w14:paraId="58F1D902">
            <w:pPr>
              <w:pStyle w:val="6"/>
              <w:spacing w:before="90" w:line="226" w:lineRule="auto"/>
              <w:ind w:left="114"/>
              <w:rPr>
                <w:sz w:val="19"/>
                <w:szCs w:val="19"/>
              </w:rPr>
            </w:pPr>
            <w:r>
              <w:rPr>
                <w:spacing w:val="8"/>
                <w:sz w:val="19"/>
                <w:szCs w:val="19"/>
              </w:rPr>
              <w:t>小学教育心理学</w:t>
            </w:r>
          </w:p>
        </w:tc>
        <w:tc>
          <w:tcPr>
            <w:tcW w:w="429" w:type="dxa"/>
            <w:vAlign w:val="top"/>
          </w:tcPr>
          <w:p w14:paraId="2055F0A8">
            <w:pPr>
              <w:spacing w:before="127"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4E51F0A7">
            <w:pPr>
              <w:spacing w:before="127"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83" w:type="dxa"/>
            <w:vAlign w:val="top"/>
          </w:tcPr>
          <w:p w14:paraId="75E19F5F">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14453</w:t>
            </w:r>
          </w:p>
        </w:tc>
        <w:tc>
          <w:tcPr>
            <w:tcW w:w="2862" w:type="dxa"/>
            <w:vAlign w:val="top"/>
          </w:tcPr>
          <w:p w14:paraId="3907B515">
            <w:pPr>
              <w:pStyle w:val="6"/>
              <w:spacing w:before="90" w:line="227" w:lineRule="auto"/>
              <w:ind w:left="115"/>
              <w:rPr>
                <w:sz w:val="19"/>
                <w:szCs w:val="19"/>
              </w:rPr>
            </w:pPr>
            <w:r>
              <w:rPr>
                <w:spacing w:val="8"/>
                <w:sz w:val="19"/>
                <w:szCs w:val="19"/>
              </w:rPr>
              <w:t>小学生心理学</w:t>
            </w:r>
          </w:p>
        </w:tc>
        <w:tc>
          <w:tcPr>
            <w:tcW w:w="486" w:type="dxa"/>
            <w:vAlign w:val="top"/>
          </w:tcPr>
          <w:p w14:paraId="06680246">
            <w:pPr>
              <w:spacing w:before="124"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92" w:type="dxa"/>
            <w:vAlign w:val="top"/>
          </w:tcPr>
          <w:p w14:paraId="245C5671">
            <w:pPr>
              <w:pStyle w:val="6"/>
              <w:spacing w:before="91" w:line="229" w:lineRule="auto"/>
              <w:ind w:left="156"/>
              <w:rPr>
                <w:sz w:val="19"/>
                <w:szCs w:val="19"/>
              </w:rPr>
            </w:pPr>
            <w:r>
              <w:rPr>
                <w:spacing w:val="2"/>
                <w:sz w:val="19"/>
                <w:szCs w:val="19"/>
              </w:rPr>
              <w:t>笔试</w:t>
            </w:r>
          </w:p>
        </w:tc>
      </w:tr>
      <w:tr w14:paraId="56BE9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Align w:val="top"/>
          </w:tcPr>
          <w:p w14:paraId="67A140CA">
            <w:pPr>
              <w:spacing w:before="127"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6" w:type="dxa"/>
            <w:vAlign w:val="top"/>
          </w:tcPr>
          <w:p w14:paraId="324FF096">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00395</w:t>
            </w:r>
          </w:p>
        </w:tc>
        <w:tc>
          <w:tcPr>
            <w:tcW w:w="2695" w:type="dxa"/>
            <w:gridSpan w:val="2"/>
            <w:vAlign w:val="top"/>
          </w:tcPr>
          <w:p w14:paraId="76A76CE7">
            <w:pPr>
              <w:pStyle w:val="6"/>
              <w:spacing w:before="90" w:line="226" w:lineRule="auto"/>
              <w:ind w:left="111"/>
              <w:rPr>
                <w:sz w:val="19"/>
                <w:szCs w:val="19"/>
              </w:rPr>
            </w:pPr>
            <w:r>
              <w:rPr>
                <w:spacing w:val="7"/>
                <w:sz w:val="19"/>
                <w:szCs w:val="19"/>
              </w:rPr>
              <w:t>科学</w:t>
            </w:r>
            <w:r>
              <w:rPr>
                <w:rFonts w:ascii="Times New Roman" w:hAnsi="Times New Roman" w:eastAsia="Times New Roman" w:cs="Times New Roman"/>
                <w:spacing w:val="7"/>
                <w:sz w:val="19"/>
                <w:szCs w:val="19"/>
              </w:rPr>
              <w:t>.</w:t>
            </w:r>
            <w:r>
              <w:rPr>
                <w:spacing w:val="7"/>
                <w:sz w:val="19"/>
                <w:szCs w:val="19"/>
              </w:rPr>
              <w:t>技术</w:t>
            </w:r>
            <w:r>
              <w:rPr>
                <w:rFonts w:ascii="Times New Roman" w:hAnsi="Times New Roman" w:eastAsia="Times New Roman" w:cs="Times New Roman"/>
                <w:spacing w:val="7"/>
                <w:sz w:val="19"/>
                <w:szCs w:val="19"/>
              </w:rPr>
              <w:t>.</w:t>
            </w:r>
            <w:r>
              <w:rPr>
                <w:spacing w:val="7"/>
                <w:sz w:val="19"/>
                <w:szCs w:val="19"/>
              </w:rPr>
              <w:t>社会</w:t>
            </w:r>
          </w:p>
        </w:tc>
        <w:tc>
          <w:tcPr>
            <w:tcW w:w="429" w:type="dxa"/>
            <w:vAlign w:val="top"/>
          </w:tcPr>
          <w:p w14:paraId="5C967925">
            <w:pPr>
              <w:spacing w:before="127"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5029BE48">
            <w:pPr>
              <w:spacing w:before="12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83" w:type="dxa"/>
            <w:vAlign w:val="top"/>
          </w:tcPr>
          <w:p w14:paraId="0EDFA1DD">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14451</w:t>
            </w:r>
          </w:p>
        </w:tc>
        <w:tc>
          <w:tcPr>
            <w:tcW w:w="2862" w:type="dxa"/>
            <w:vAlign w:val="top"/>
          </w:tcPr>
          <w:p w14:paraId="687041EA">
            <w:pPr>
              <w:pStyle w:val="6"/>
              <w:spacing w:before="91" w:line="224" w:lineRule="auto"/>
              <w:ind w:left="115"/>
              <w:rPr>
                <w:sz w:val="19"/>
                <w:szCs w:val="19"/>
              </w:rPr>
            </w:pPr>
            <w:r>
              <w:rPr>
                <w:spacing w:val="9"/>
                <w:sz w:val="19"/>
                <w:szCs w:val="19"/>
              </w:rPr>
              <w:t>小学生品德发展与养成教育</w:t>
            </w:r>
          </w:p>
        </w:tc>
        <w:tc>
          <w:tcPr>
            <w:tcW w:w="486" w:type="dxa"/>
            <w:vAlign w:val="top"/>
          </w:tcPr>
          <w:p w14:paraId="5E349365">
            <w:pPr>
              <w:spacing w:before="127" w:line="192"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92" w:type="dxa"/>
            <w:vAlign w:val="top"/>
          </w:tcPr>
          <w:p w14:paraId="5F9E9F0D">
            <w:pPr>
              <w:pStyle w:val="6"/>
              <w:spacing w:before="91" w:line="229" w:lineRule="auto"/>
              <w:ind w:left="156"/>
              <w:rPr>
                <w:sz w:val="19"/>
                <w:szCs w:val="19"/>
              </w:rPr>
            </w:pPr>
            <w:r>
              <w:rPr>
                <w:spacing w:val="2"/>
                <w:sz w:val="19"/>
                <w:szCs w:val="19"/>
              </w:rPr>
              <w:t>笔试</w:t>
            </w:r>
          </w:p>
        </w:tc>
      </w:tr>
      <w:tr w14:paraId="28C11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Align w:val="top"/>
          </w:tcPr>
          <w:p w14:paraId="20125298">
            <w:pPr>
              <w:spacing w:before="124"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6" w:type="dxa"/>
            <w:vAlign w:val="top"/>
          </w:tcPr>
          <w:p w14:paraId="56264C65">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00412</w:t>
            </w:r>
          </w:p>
        </w:tc>
        <w:tc>
          <w:tcPr>
            <w:tcW w:w="2695" w:type="dxa"/>
            <w:gridSpan w:val="2"/>
            <w:vAlign w:val="top"/>
          </w:tcPr>
          <w:p w14:paraId="68B87A94">
            <w:pPr>
              <w:pStyle w:val="6"/>
              <w:spacing w:before="90" w:line="227" w:lineRule="auto"/>
              <w:ind w:left="114"/>
              <w:rPr>
                <w:sz w:val="19"/>
                <w:szCs w:val="19"/>
              </w:rPr>
            </w:pPr>
            <w:r>
              <w:rPr>
                <w:spacing w:val="7"/>
                <w:sz w:val="19"/>
                <w:szCs w:val="19"/>
              </w:rPr>
              <w:t>小学班主任</w:t>
            </w:r>
          </w:p>
        </w:tc>
        <w:tc>
          <w:tcPr>
            <w:tcW w:w="429" w:type="dxa"/>
            <w:vAlign w:val="top"/>
          </w:tcPr>
          <w:p w14:paraId="2CA13EDE">
            <w:pPr>
              <w:spacing w:before="12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2247794C">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83" w:type="dxa"/>
            <w:vAlign w:val="top"/>
          </w:tcPr>
          <w:p w14:paraId="28F515A6">
            <w:pPr>
              <w:spacing w:before="124"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07688</w:t>
            </w:r>
          </w:p>
        </w:tc>
        <w:tc>
          <w:tcPr>
            <w:tcW w:w="2862" w:type="dxa"/>
            <w:vAlign w:val="top"/>
          </w:tcPr>
          <w:p w14:paraId="670F9C97">
            <w:pPr>
              <w:pStyle w:val="6"/>
              <w:spacing w:before="90" w:line="224" w:lineRule="auto"/>
              <w:ind w:left="115"/>
              <w:rPr>
                <w:sz w:val="19"/>
                <w:szCs w:val="19"/>
              </w:rPr>
            </w:pPr>
            <w:r>
              <w:rPr>
                <w:spacing w:val="8"/>
                <w:sz w:val="19"/>
                <w:szCs w:val="19"/>
              </w:rPr>
              <w:t>小学班队工作原理与实践</w:t>
            </w:r>
          </w:p>
        </w:tc>
        <w:tc>
          <w:tcPr>
            <w:tcW w:w="486" w:type="dxa"/>
            <w:vAlign w:val="top"/>
          </w:tcPr>
          <w:p w14:paraId="2BDEF7E6">
            <w:pPr>
              <w:spacing w:before="124"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92" w:type="dxa"/>
            <w:vAlign w:val="top"/>
          </w:tcPr>
          <w:p w14:paraId="3E5D4B05">
            <w:pPr>
              <w:pStyle w:val="6"/>
              <w:spacing w:before="91" w:line="229" w:lineRule="auto"/>
              <w:ind w:left="156"/>
              <w:rPr>
                <w:sz w:val="19"/>
                <w:szCs w:val="19"/>
              </w:rPr>
            </w:pPr>
            <w:r>
              <w:rPr>
                <w:spacing w:val="2"/>
                <w:sz w:val="19"/>
                <w:szCs w:val="19"/>
              </w:rPr>
              <w:t>笔试</w:t>
            </w:r>
          </w:p>
        </w:tc>
      </w:tr>
      <w:tr w14:paraId="404B6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Align w:val="top"/>
          </w:tcPr>
          <w:p w14:paraId="2EDC1DFB">
            <w:pPr>
              <w:spacing w:before="124"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6" w:type="dxa"/>
            <w:vAlign w:val="top"/>
          </w:tcPr>
          <w:p w14:paraId="4438902B">
            <w:pPr>
              <w:spacing w:before="124"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29766</w:t>
            </w:r>
          </w:p>
        </w:tc>
        <w:tc>
          <w:tcPr>
            <w:tcW w:w="2695" w:type="dxa"/>
            <w:gridSpan w:val="2"/>
            <w:vAlign w:val="top"/>
          </w:tcPr>
          <w:p w14:paraId="231F525E">
            <w:pPr>
              <w:pStyle w:val="6"/>
              <w:spacing w:before="90" w:line="226" w:lineRule="auto"/>
              <w:ind w:left="118"/>
              <w:rPr>
                <w:sz w:val="19"/>
                <w:szCs w:val="19"/>
              </w:rPr>
            </w:pPr>
            <w:r>
              <w:rPr>
                <w:spacing w:val="6"/>
                <w:sz w:val="19"/>
                <w:szCs w:val="19"/>
              </w:rPr>
              <w:t>现代教师学</w:t>
            </w:r>
          </w:p>
        </w:tc>
        <w:tc>
          <w:tcPr>
            <w:tcW w:w="429" w:type="dxa"/>
            <w:vAlign w:val="top"/>
          </w:tcPr>
          <w:p w14:paraId="40D4EF88">
            <w:pPr>
              <w:spacing w:before="12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723B87D6">
            <w:pPr>
              <w:spacing w:before="12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83" w:type="dxa"/>
            <w:vAlign w:val="top"/>
          </w:tcPr>
          <w:p w14:paraId="5A6B6E9F">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13812</w:t>
            </w:r>
          </w:p>
        </w:tc>
        <w:tc>
          <w:tcPr>
            <w:tcW w:w="2862" w:type="dxa"/>
            <w:vAlign w:val="top"/>
          </w:tcPr>
          <w:p w14:paraId="5DE3ACD6">
            <w:pPr>
              <w:pStyle w:val="6"/>
              <w:spacing w:before="90" w:line="226" w:lineRule="auto"/>
              <w:ind w:left="119"/>
              <w:rPr>
                <w:sz w:val="19"/>
                <w:szCs w:val="19"/>
              </w:rPr>
            </w:pPr>
            <w:r>
              <w:rPr>
                <w:spacing w:val="6"/>
                <w:sz w:val="19"/>
                <w:szCs w:val="19"/>
              </w:rPr>
              <w:t>家庭教育</w:t>
            </w:r>
          </w:p>
        </w:tc>
        <w:tc>
          <w:tcPr>
            <w:tcW w:w="486" w:type="dxa"/>
            <w:vAlign w:val="top"/>
          </w:tcPr>
          <w:p w14:paraId="61AE77CC">
            <w:pPr>
              <w:spacing w:before="124"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92" w:type="dxa"/>
            <w:vAlign w:val="top"/>
          </w:tcPr>
          <w:p w14:paraId="0B7C98DD">
            <w:pPr>
              <w:pStyle w:val="6"/>
              <w:spacing w:before="91" w:line="229" w:lineRule="auto"/>
              <w:ind w:left="156"/>
              <w:rPr>
                <w:sz w:val="19"/>
                <w:szCs w:val="19"/>
              </w:rPr>
            </w:pPr>
            <w:r>
              <w:rPr>
                <w:spacing w:val="2"/>
                <w:sz w:val="19"/>
                <w:szCs w:val="19"/>
              </w:rPr>
              <w:t>笔试</w:t>
            </w:r>
          </w:p>
        </w:tc>
      </w:tr>
      <w:tr w14:paraId="2D9033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Merge w:val="restart"/>
            <w:tcBorders>
              <w:bottom w:val="nil"/>
            </w:tcBorders>
            <w:vAlign w:val="top"/>
          </w:tcPr>
          <w:p w14:paraId="63994C01">
            <w:pPr>
              <w:spacing w:line="260" w:lineRule="auto"/>
              <w:rPr>
                <w:rFonts w:ascii="Arial"/>
                <w:sz w:val="21"/>
              </w:rPr>
            </w:pPr>
          </w:p>
          <w:p w14:paraId="6349D823">
            <w:pPr>
              <w:spacing w:before="5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6" w:type="dxa"/>
            <w:vMerge w:val="restart"/>
            <w:tcBorders>
              <w:bottom w:val="nil"/>
            </w:tcBorders>
            <w:vAlign w:val="top"/>
          </w:tcPr>
          <w:p w14:paraId="69598F8C">
            <w:pPr>
              <w:spacing w:line="260" w:lineRule="auto"/>
              <w:rPr>
                <w:rFonts w:ascii="Arial"/>
                <w:sz w:val="21"/>
              </w:rPr>
            </w:pPr>
          </w:p>
          <w:p w14:paraId="48BC2471">
            <w:pPr>
              <w:spacing w:before="5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00410</w:t>
            </w:r>
          </w:p>
        </w:tc>
        <w:tc>
          <w:tcPr>
            <w:tcW w:w="2695" w:type="dxa"/>
            <w:gridSpan w:val="2"/>
            <w:vMerge w:val="restart"/>
            <w:tcBorders>
              <w:bottom w:val="nil"/>
            </w:tcBorders>
            <w:vAlign w:val="top"/>
          </w:tcPr>
          <w:p w14:paraId="734F513A">
            <w:pPr>
              <w:pStyle w:val="6"/>
              <w:spacing w:before="282" w:line="227" w:lineRule="auto"/>
              <w:ind w:left="114"/>
              <w:rPr>
                <w:sz w:val="19"/>
                <w:szCs w:val="19"/>
              </w:rPr>
            </w:pPr>
            <w:r>
              <w:rPr>
                <w:spacing w:val="8"/>
                <w:sz w:val="19"/>
                <w:szCs w:val="19"/>
              </w:rPr>
              <w:t>小学语文教学论</w:t>
            </w:r>
          </w:p>
        </w:tc>
        <w:tc>
          <w:tcPr>
            <w:tcW w:w="429" w:type="dxa"/>
            <w:vMerge w:val="restart"/>
            <w:tcBorders>
              <w:bottom w:val="nil"/>
            </w:tcBorders>
            <w:vAlign w:val="top"/>
          </w:tcPr>
          <w:p w14:paraId="5CDF9565">
            <w:pPr>
              <w:spacing w:line="262" w:lineRule="auto"/>
              <w:rPr>
                <w:rFonts w:ascii="Arial"/>
                <w:sz w:val="21"/>
              </w:rPr>
            </w:pPr>
          </w:p>
          <w:p w14:paraId="09C79EEB">
            <w:pPr>
              <w:spacing w:before="55"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Merge w:val="restart"/>
            <w:tcBorders>
              <w:bottom w:val="nil"/>
            </w:tcBorders>
            <w:vAlign w:val="top"/>
          </w:tcPr>
          <w:p w14:paraId="536053E1">
            <w:pPr>
              <w:spacing w:line="260" w:lineRule="auto"/>
              <w:rPr>
                <w:rFonts w:ascii="Arial"/>
                <w:sz w:val="21"/>
              </w:rPr>
            </w:pPr>
          </w:p>
          <w:p w14:paraId="647C0529">
            <w:pPr>
              <w:spacing w:before="5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83" w:type="dxa"/>
            <w:vAlign w:val="top"/>
          </w:tcPr>
          <w:p w14:paraId="2D20B2F0">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14460</w:t>
            </w:r>
          </w:p>
        </w:tc>
        <w:tc>
          <w:tcPr>
            <w:tcW w:w="2862" w:type="dxa"/>
            <w:vAlign w:val="top"/>
          </w:tcPr>
          <w:p w14:paraId="67E28438">
            <w:pPr>
              <w:pStyle w:val="6"/>
              <w:spacing w:before="90" w:line="225" w:lineRule="auto"/>
              <w:ind w:left="115"/>
              <w:rPr>
                <w:sz w:val="19"/>
                <w:szCs w:val="19"/>
              </w:rPr>
            </w:pPr>
            <w:r>
              <w:rPr>
                <w:spacing w:val="8"/>
                <w:sz w:val="19"/>
                <w:szCs w:val="19"/>
              </w:rPr>
              <w:t>小学语文课程与教学</w:t>
            </w:r>
          </w:p>
        </w:tc>
        <w:tc>
          <w:tcPr>
            <w:tcW w:w="486" w:type="dxa"/>
            <w:vAlign w:val="top"/>
          </w:tcPr>
          <w:p w14:paraId="2CBF2046">
            <w:pPr>
              <w:spacing w:before="127" w:line="192"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92" w:type="dxa"/>
            <w:vAlign w:val="top"/>
          </w:tcPr>
          <w:p w14:paraId="011C3F81">
            <w:pPr>
              <w:pStyle w:val="6"/>
              <w:spacing w:before="91" w:line="229" w:lineRule="auto"/>
              <w:ind w:left="156"/>
              <w:rPr>
                <w:sz w:val="19"/>
                <w:szCs w:val="19"/>
              </w:rPr>
            </w:pPr>
            <w:r>
              <w:rPr>
                <w:spacing w:val="2"/>
                <w:sz w:val="19"/>
                <w:szCs w:val="19"/>
              </w:rPr>
              <w:t>笔试</w:t>
            </w:r>
          </w:p>
        </w:tc>
      </w:tr>
      <w:tr w14:paraId="734FA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Merge w:val="continue"/>
            <w:tcBorders>
              <w:top w:val="nil"/>
            </w:tcBorders>
            <w:vAlign w:val="top"/>
          </w:tcPr>
          <w:p w14:paraId="746E8635">
            <w:pPr>
              <w:rPr>
                <w:rFonts w:ascii="Arial"/>
                <w:sz w:val="21"/>
              </w:rPr>
            </w:pPr>
          </w:p>
        </w:tc>
        <w:tc>
          <w:tcPr>
            <w:tcW w:w="716" w:type="dxa"/>
            <w:vMerge w:val="continue"/>
            <w:tcBorders>
              <w:top w:val="nil"/>
            </w:tcBorders>
            <w:vAlign w:val="top"/>
          </w:tcPr>
          <w:p w14:paraId="0623F221">
            <w:pPr>
              <w:rPr>
                <w:rFonts w:ascii="Arial"/>
                <w:sz w:val="21"/>
              </w:rPr>
            </w:pPr>
          </w:p>
        </w:tc>
        <w:tc>
          <w:tcPr>
            <w:tcW w:w="2695" w:type="dxa"/>
            <w:gridSpan w:val="2"/>
            <w:vMerge w:val="continue"/>
            <w:tcBorders>
              <w:top w:val="nil"/>
            </w:tcBorders>
            <w:vAlign w:val="top"/>
          </w:tcPr>
          <w:p w14:paraId="3B00C343">
            <w:pPr>
              <w:rPr>
                <w:rFonts w:ascii="Arial"/>
                <w:sz w:val="21"/>
              </w:rPr>
            </w:pPr>
          </w:p>
        </w:tc>
        <w:tc>
          <w:tcPr>
            <w:tcW w:w="429" w:type="dxa"/>
            <w:vMerge w:val="continue"/>
            <w:tcBorders>
              <w:top w:val="nil"/>
            </w:tcBorders>
            <w:vAlign w:val="top"/>
          </w:tcPr>
          <w:p w14:paraId="5F166D3A">
            <w:pPr>
              <w:rPr>
                <w:rFonts w:ascii="Arial"/>
                <w:sz w:val="21"/>
              </w:rPr>
            </w:pPr>
          </w:p>
        </w:tc>
        <w:tc>
          <w:tcPr>
            <w:tcW w:w="416" w:type="dxa"/>
            <w:vMerge w:val="continue"/>
            <w:tcBorders>
              <w:top w:val="nil"/>
            </w:tcBorders>
            <w:vAlign w:val="top"/>
          </w:tcPr>
          <w:p w14:paraId="75332C32">
            <w:pPr>
              <w:rPr>
                <w:rFonts w:ascii="Arial"/>
                <w:sz w:val="21"/>
              </w:rPr>
            </w:pPr>
          </w:p>
        </w:tc>
        <w:tc>
          <w:tcPr>
            <w:tcW w:w="783" w:type="dxa"/>
            <w:vAlign w:val="top"/>
          </w:tcPr>
          <w:p w14:paraId="68A358BB">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14461</w:t>
            </w:r>
          </w:p>
        </w:tc>
        <w:tc>
          <w:tcPr>
            <w:tcW w:w="2862" w:type="dxa"/>
            <w:vAlign w:val="top"/>
          </w:tcPr>
          <w:p w14:paraId="35026A00">
            <w:pPr>
              <w:pStyle w:val="6"/>
              <w:spacing w:before="90" w:line="225" w:lineRule="auto"/>
              <w:ind w:left="115"/>
              <w:rPr>
                <w:sz w:val="19"/>
                <w:szCs w:val="19"/>
              </w:rPr>
            </w:pPr>
            <w:r>
              <w:rPr>
                <w:spacing w:val="8"/>
                <w:sz w:val="19"/>
                <w:szCs w:val="19"/>
              </w:rPr>
              <w:t>小学语文课程与教学（实践）</w:t>
            </w:r>
          </w:p>
        </w:tc>
        <w:tc>
          <w:tcPr>
            <w:tcW w:w="486" w:type="dxa"/>
            <w:vAlign w:val="top"/>
          </w:tcPr>
          <w:p w14:paraId="792F9418">
            <w:pPr>
              <w:spacing w:before="124" w:line="195"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92" w:type="dxa"/>
            <w:vAlign w:val="top"/>
          </w:tcPr>
          <w:p w14:paraId="5912C24A">
            <w:pPr>
              <w:pStyle w:val="6"/>
              <w:spacing w:before="90" w:line="226" w:lineRule="auto"/>
              <w:ind w:left="160"/>
              <w:rPr>
                <w:sz w:val="19"/>
                <w:szCs w:val="19"/>
              </w:rPr>
            </w:pPr>
            <w:r>
              <w:rPr>
                <w:sz w:val="19"/>
                <w:szCs w:val="19"/>
              </w:rPr>
              <w:t>实践</w:t>
            </w:r>
          </w:p>
        </w:tc>
      </w:tr>
      <w:tr w14:paraId="3FEB1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Merge w:val="restart"/>
            <w:tcBorders>
              <w:bottom w:val="nil"/>
            </w:tcBorders>
            <w:vAlign w:val="top"/>
          </w:tcPr>
          <w:p w14:paraId="0C3B79D7">
            <w:pPr>
              <w:spacing w:line="260" w:lineRule="auto"/>
              <w:rPr>
                <w:rFonts w:ascii="Arial"/>
                <w:sz w:val="21"/>
              </w:rPr>
            </w:pPr>
          </w:p>
          <w:p w14:paraId="6B69C01F">
            <w:pPr>
              <w:spacing w:before="5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6" w:type="dxa"/>
            <w:vMerge w:val="restart"/>
            <w:tcBorders>
              <w:bottom w:val="nil"/>
            </w:tcBorders>
            <w:vAlign w:val="top"/>
          </w:tcPr>
          <w:p w14:paraId="23BD9FE3">
            <w:pPr>
              <w:spacing w:line="260" w:lineRule="auto"/>
              <w:rPr>
                <w:rFonts w:ascii="Arial"/>
                <w:sz w:val="21"/>
              </w:rPr>
            </w:pPr>
          </w:p>
          <w:p w14:paraId="256BCD66">
            <w:pPr>
              <w:spacing w:before="5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00411</w:t>
            </w:r>
          </w:p>
        </w:tc>
        <w:tc>
          <w:tcPr>
            <w:tcW w:w="2695" w:type="dxa"/>
            <w:gridSpan w:val="2"/>
            <w:vMerge w:val="restart"/>
            <w:tcBorders>
              <w:bottom w:val="nil"/>
            </w:tcBorders>
            <w:vAlign w:val="top"/>
          </w:tcPr>
          <w:p w14:paraId="133C7B82">
            <w:pPr>
              <w:pStyle w:val="6"/>
              <w:spacing w:before="282" w:line="227" w:lineRule="auto"/>
              <w:ind w:left="114"/>
              <w:rPr>
                <w:sz w:val="19"/>
                <w:szCs w:val="19"/>
              </w:rPr>
            </w:pPr>
            <w:r>
              <w:rPr>
                <w:spacing w:val="8"/>
                <w:sz w:val="19"/>
                <w:szCs w:val="19"/>
              </w:rPr>
              <w:t>小学数学教学论</w:t>
            </w:r>
          </w:p>
        </w:tc>
        <w:tc>
          <w:tcPr>
            <w:tcW w:w="429" w:type="dxa"/>
            <w:vMerge w:val="restart"/>
            <w:tcBorders>
              <w:bottom w:val="nil"/>
            </w:tcBorders>
            <w:vAlign w:val="top"/>
          </w:tcPr>
          <w:p w14:paraId="7B98EABD">
            <w:pPr>
              <w:spacing w:line="262" w:lineRule="auto"/>
              <w:rPr>
                <w:rFonts w:ascii="Arial"/>
                <w:sz w:val="21"/>
              </w:rPr>
            </w:pPr>
          </w:p>
          <w:p w14:paraId="2262894E">
            <w:pPr>
              <w:spacing w:before="55"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Merge w:val="restart"/>
            <w:tcBorders>
              <w:bottom w:val="nil"/>
            </w:tcBorders>
            <w:vAlign w:val="top"/>
          </w:tcPr>
          <w:p w14:paraId="5D1B8422">
            <w:pPr>
              <w:spacing w:line="260" w:lineRule="auto"/>
              <w:rPr>
                <w:rFonts w:ascii="Arial"/>
                <w:sz w:val="21"/>
              </w:rPr>
            </w:pPr>
          </w:p>
          <w:p w14:paraId="11C099D2">
            <w:pPr>
              <w:spacing w:before="5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83" w:type="dxa"/>
            <w:vAlign w:val="top"/>
          </w:tcPr>
          <w:p w14:paraId="38E53C40">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14455</w:t>
            </w:r>
          </w:p>
        </w:tc>
        <w:tc>
          <w:tcPr>
            <w:tcW w:w="2862" w:type="dxa"/>
            <w:vAlign w:val="top"/>
          </w:tcPr>
          <w:p w14:paraId="3C30946A">
            <w:pPr>
              <w:pStyle w:val="6"/>
              <w:spacing w:before="90" w:line="225" w:lineRule="auto"/>
              <w:ind w:left="115"/>
              <w:rPr>
                <w:sz w:val="19"/>
                <w:szCs w:val="19"/>
              </w:rPr>
            </w:pPr>
            <w:r>
              <w:rPr>
                <w:spacing w:val="8"/>
                <w:sz w:val="19"/>
                <w:szCs w:val="19"/>
              </w:rPr>
              <w:t>小学数学课程与教学</w:t>
            </w:r>
          </w:p>
        </w:tc>
        <w:tc>
          <w:tcPr>
            <w:tcW w:w="486" w:type="dxa"/>
            <w:vAlign w:val="top"/>
          </w:tcPr>
          <w:p w14:paraId="44C5D811">
            <w:pPr>
              <w:spacing w:before="127" w:line="192"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92" w:type="dxa"/>
            <w:vAlign w:val="top"/>
          </w:tcPr>
          <w:p w14:paraId="7C485FA5">
            <w:pPr>
              <w:pStyle w:val="6"/>
              <w:spacing w:before="91" w:line="229" w:lineRule="auto"/>
              <w:ind w:left="156"/>
              <w:rPr>
                <w:sz w:val="19"/>
                <w:szCs w:val="19"/>
              </w:rPr>
            </w:pPr>
            <w:r>
              <w:rPr>
                <w:spacing w:val="2"/>
                <w:sz w:val="19"/>
                <w:szCs w:val="19"/>
              </w:rPr>
              <w:t>笔试</w:t>
            </w:r>
          </w:p>
        </w:tc>
      </w:tr>
      <w:tr w14:paraId="4DB35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Merge w:val="continue"/>
            <w:tcBorders>
              <w:top w:val="nil"/>
            </w:tcBorders>
            <w:vAlign w:val="top"/>
          </w:tcPr>
          <w:p w14:paraId="4F1B1235">
            <w:pPr>
              <w:rPr>
                <w:rFonts w:ascii="Arial"/>
                <w:sz w:val="21"/>
              </w:rPr>
            </w:pPr>
          </w:p>
        </w:tc>
        <w:tc>
          <w:tcPr>
            <w:tcW w:w="716" w:type="dxa"/>
            <w:vMerge w:val="continue"/>
            <w:tcBorders>
              <w:top w:val="nil"/>
            </w:tcBorders>
            <w:vAlign w:val="top"/>
          </w:tcPr>
          <w:p w14:paraId="19EEC6F8">
            <w:pPr>
              <w:rPr>
                <w:rFonts w:ascii="Arial"/>
                <w:sz w:val="21"/>
              </w:rPr>
            </w:pPr>
          </w:p>
        </w:tc>
        <w:tc>
          <w:tcPr>
            <w:tcW w:w="2695" w:type="dxa"/>
            <w:gridSpan w:val="2"/>
            <w:vMerge w:val="continue"/>
            <w:tcBorders>
              <w:top w:val="nil"/>
            </w:tcBorders>
            <w:vAlign w:val="top"/>
          </w:tcPr>
          <w:p w14:paraId="5527F3C5">
            <w:pPr>
              <w:rPr>
                <w:rFonts w:ascii="Arial"/>
                <w:sz w:val="21"/>
              </w:rPr>
            </w:pPr>
          </w:p>
        </w:tc>
        <w:tc>
          <w:tcPr>
            <w:tcW w:w="429" w:type="dxa"/>
            <w:vMerge w:val="continue"/>
            <w:tcBorders>
              <w:top w:val="nil"/>
            </w:tcBorders>
            <w:vAlign w:val="top"/>
          </w:tcPr>
          <w:p w14:paraId="1AE432B9">
            <w:pPr>
              <w:rPr>
                <w:rFonts w:ascii="Arial"/>
                <w:sz w:val="21"/>
              </w:rPr>
            </w:pPr>
          </w:p>
        </w:tc>
        <w:tc>
          <w:tcPr>
            <w:tcW w:w="416" w:type="dxa"/>
            <w:vMerge w:val="continue"/>
            <w:tcBorders>
              <w:top w:val="nil"/>
            </w:tcBorders>
            <w:vAlign w:val="top"/>
          </w:tcPr>
          <w:p w14:paraId="65D944F5">
            <w:pPr>
              <w:rPr>
                <w:rFonts w:ascii="Arial"/>
                <w:sz w:val="21"/>
              </w:rPr>
            </w:pPr>
          </w:p>
        </w:tc>
        <w:tc>
          <w:tcPr>
            <w:tcW w:w="783" w:type="dxa"/>
            <w:vAlign w:val="top"/>
          </w:tcPr>
          <w:p w14:paraId="14474076">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14456</w:t>
            </w:r>
          </w:p>
        </w:tc>
        <w:tc>
          <w:tcPr>
            <w:tcW w:w="2862" w:type="dxa"/>
            <w:vAlign w:val="top"/>
          </w:tcPr>
          <w:p w14:paraId="2CE41243">
            <w:pPr>
              <w:pStyle w:val="6"/>
              <w:spacing w:before="90" w:line="225" w:lineRule="auto"/>
              <w:ind w:left="115"/>
              <w:rPr>
                <w:sz w:val="19"/>
                <w:szCs w:val="19"/>
              </w:rPr>
            </w:pPr>
            <w:r>
              <w:rPr>
                <w:spacing w:val="8"/>
                <w:sz w:val="19"/>
                <w:szCs w:val="19"/>
              </w:rPr>
              <w:t>小学数学课程与教学（实践）</w:t>
            </w:r>
          </w:p>
        </w:tc>
        <w:tc>
          <w:tcPr>
            <w:tcW w:w="486" w:type="dxa"/>
            <w:vAlign w:val="top"/>
          </w:tcPr>
          <w:p w14:paraId="7D9E6B1E">
            <w:pPr>
              <w:spacing w:before="124" w:line="195"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92" w:type="dxa"/>
            <w:vAlign w:val="top"/>
          </w:tcPr>
          <w:p w14:paraId="3FF4E2C1">
            <w:pPr>
              <w:pStyle w:val="6"/>
              <w:spacing w:before="90" w:line="226" w:lineRule="auto"/>
              <w:ind w:left="160"/>
              <w:rPr>
                <w:sz w:val="19"/>
                <w:szCs w:val="19"/>
              </w:rPr>
            </w:pPr>
            <w:r>
              <w:rPr>
                <w:sz w:val="19"/>
                <w:szCs w:val="19"/>
              </w:rPr>
              <w:t>实践</w:t>
            </w:r>
          </w:p>
        </w:tc>
      </w:tr>
      <w:tr w14:paraId="0FE4C5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Align w:val="top"/>
          </w:tcPr>
          <w:p w14:paraId="4E61D02A">
            <w:pPr>
              <w:spacing w:before="12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Align w:val="top"/>
          </w:tcPr>
          <w:p w14:paraId="022B98AB">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00406</w:t>
            </w:r>
          </w:p>
        </w:tc>
        <w:tc>
          <w:tcPr>
            <w:tcW w:w="2695" w:type="dxa"/>
            <w:gridSpan w:val="2"/>
            <w:vAlign w:val="top"/>
          </w:tcPr>
          <w:p w14:paraId="071B32F5">
            <w:pPr>
              <w:pStyle w:val="6"/>
              <w:spacing w:before="90" w:line="226" w:lineRule="auto"/>
              <w:ind w:left="114"/>
              <w:rPr>
                <w:sz w:val="19"/>
                <w:szCs w:val="19"/>
              </w:rPr>
            </w:pPr>
            <w:r>
              <w:rPr>
                <w:spacing w:val="8"/>
                <w:sz w:val="19"/>
                <w:szCs w:val="19"/>
              </w:rPr>
              <w:t>小学教育科学研究</w:t>
            </w:r>
          </w:p>
        </w:tc>
        <w:tc>
          <w:tcPr>
            <w:tcW w:w="429" w:type="dxa"/>
            <w:vAlign w:val="top"/>
          </w:tcPr>
          <w:p w14:paraId="556EC1DC">
            <w:pPr>
              <w:spacing w:before="12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75B9F932">
            <w:pPr>
              <w:spacing w:before="12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83" w:type="dxa"/>
            <w:vAlign w:val="top"/>
          </w:tcPr>
          <w:p w14:paraId="2DCEB20D">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13856</w:t>
            </w:r>
          </w:p>
        </w:tc>
        <w:tc>
          <w:tcPr>
            <w:tcW w:w="2862" w:type="dxa"/>
            <w:vAlign w:val="top"/>
          </w:tcPr>
          <w:p w14:paraId="6C81A825">
            <w:pPr>
              <w:pStyle w:val="6"/>
              <w:spacing w:before="90" w:line="226" w:lineRule="auto"/>
              <w:ind w:left="114"/>
              <w:rPr>
                <w:sz w:val="19"/>
                <w:szCs w:val="19"/>
              </w:rPr>
            </w:pPr>
            <w:r>
              <w:rPr>
                <w:spacing w:val="8"/>
                <w:sz w:val="19"/>
                <w:szCs w:val="19"/>
              </w:rPr>
              <w:t>教师语言艺术</w:t>
            </w:r>
          </w:p>
        </w:tc>
        <w:tc>
          <w:tcPr>
            <w:tcW w:w="486" w:type="dxa"/>
            <w:vAlign w:val="top"/>
          </w:tcPr>
          <w:p w14:paraId="7FD6129E">
            <w:pPr>
              <w:spacing w:before="124"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92" w:type="dxa"/>
            <w:vAlign w:val="top"/>
          </w:tcPr>
          <w:p w14:paraId="3DA3BB66">
            <w:pPr>
              <w:pStyle w:val="6"/>
              <w:spacing w:before="91" w:line="229" w:lineRule="auto"/>
              <w:ind w:left="156"/>
              <w:rPr>
                <w:sz w:val="19"/>
                <w:szCs w:val="19"/>
              </w:rPr>
            </w:pPr>
            <w:r>
              <w:rPr>
                <w:spacing w:val="2"/>
                <w:sz w:val="19"/>
                <w:szCs w:val="19"/>
              </w:rPr>
              <w:t>笔试</w:t>
            </w:r>
          </w:p>
        </w:tc>
      </w:tr>
      <w:tr w14:paraId="5211B1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Align w:val="top"/>
          </w:tcPr>
          <w:p w14:paraId="56C4C3B7">
            <w:pPr>
              <w:spacing w:before="12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6" w:type="dxa"/>
            <w:vAlign w:val="top"/>
          </w:tcPr>
          <w:p w14:paraId="6EE55770">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00408</w:t>
            </w:r>
          </w:p>
        </w:tc>
        <w:tc>
          <w:tcPr>
            <w:tcW w:w="2695" w:type="dxa"/>
            <w:gridSpan w:val="2"/>
            <w:vAlign w:val="top"/>
          </w:tcPr>
          <w:p w14:paraId="00F3ED8C">
            <w:pPr>
              <w:pStyle w:val="6"/>
              <w:spacing w:before="90" w:line="226" w:lineRule="auto"/>
              <w:ind w:left="114"/>
              <w:rPr>
                <w:sz w:val="19"/>
                <w:szCs w:val="19"/>
              </w:rPr>
            </w:pPr>
            <w:r>
              <w:rPr>
                <w:spacing w:val="8"/>
                <w:sz w:val="19"/>
                <w:szCs w:val="19"/>
              </w:rPr>
              <w:t>小学科学教育</w:t>
            </w:r>
          </w:p>
        </w:tc>
        <w:tc>
          <w:tcPr>
            <w:tcW w:w="429" w:type="dxa"/>
            <w:vAlign w:val="top"/>
          </w:tcPr>
          <w:p w14:paraId="3C760A32">
            <w:pPr>
              <w:spacing w:before="12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07985ECD">
            <w:pPr>
              <w:spacing w:before="12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83" w:type="dxa"/>
            <w:vAlign w:val="top"/>
          </w:tcPr>
          <w:p w14:paraId="1A1CEE84">
            <w:pPr>
              <w:spacing w:before="12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13866</w:t>
            </w:r>
          </w:p>
        </w:tc>
        <w:tc>
          <w:tcPr>
            <w:tcW w:w="2862" w:type="dxa"/>
            <w:vAlign w:val="top"/>
          </w:tcPr>
          <w:p w14:paraId="01C12912">
            <w:pPr>
              <w:pStyle w:val="6"/>
              <w:spacing w:before="90" w:line="226" w:lineRule="auto"/>
              <w:ind w:left="114"/>
              <w:rPr>
                <w:sz w:val="19"/>
                <w:szCs w:val="19"/>
              </w:rPr>
            </w:pPr>
            <w:r>
              <w:rPr>
                <w:spacing w:val="8"/>
                <w:sz w:val="19"/>
                <w:szCs w:val="19"/>
              </w:rPr>
              <w:t>教育政策法规</w:t>
            </w:r>
          </w:p>
        </w:tc>
        <w:tc>
          <w:tcPr>
            <w:tcW w:w="486" w:type="dxa"/>
            <w:vAlign w:val="top"/>
          </w:tcPr>
          <w:p w14:paraId="6E5AFBEF">
            <w:pPr>
              <w:spacing w:before="124"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92" w:type="dxa"/>
            <w:vAlign w:val="top"/>
          </w:tcPr>
          <w:p w14:paraId="6A7A7214">
            <w:pPr>
              <w:pStyle w:val="6"/>
              <w:spacing w:before="91" w:line="229" w:lineRule="auto"/>
              <w:ind w:left="156"/>
              <w:rPr>
                <w:sz w:val="19"/>
                <w:szCs w:val="19"/>
              </w:rPr>
            </w:pPr>
            <w:r>
              <w:rPr>
                <w:spacing w:val="2"/>
                <w:sz w:val="19"/>
                <w:szCs w:val="19"/>
              </w:rPr>
              <w:t>笔试</w:t>
            </w:r>
          </w:p>
        </w:tc>
      </w:tr>
      <w:tr w14:paraId="38C79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Merge w:val="restart"/>
            <w:tcBorders>
              <w:bottom w:val="nil"/>
            </w:tcBorders>
            <w:vAlign w:val="top"/>
          </w:tcPr>
          <w:p w14:paraId="0C9D17E1">
            <w:pPr>
              <w:spacing w:line="260" w:lineRule="auto"/>
              <w:rPr>
                <w:rFonts w:ascii="Arial"/>
                <w:sz w:val="21"/>
              </w:rPr>
            </w:pPr>
          </w:p>
          <w:p w14:paraId="5C36EFDE">
            <w:pPr>
              <w:spacing w:before="5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6" w:type="dxa"/>
            <w:vAlign w:val="top"/>
          </w:tcPr>
          <w:p w14:paraId="49FD863D">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00415</w:t>
            </w:r>
          </w:p>
        </w:tc>
        <w:tc>
          <w:tcPr>
            <w:tcW w:w="1983" w:type="dxa"/>
            <w:vAlign w:val="top"/>
          </w:tcPr>
          <w:p w14:paraId="50AFBB22">
            <w:pPr>
              <w:pStyle w:val="6"/>
              <w:spacing w:before="90" w:line="224" w:lineRule="auto"/>
              <w:ind w:left="135"/>
              <w:rPr>
                <w:sz w:val="19"/>
                <w:szCs w:val="19"/>
              </w:rPr>
            </w:pPr>
            <w:r>
              <w:rPr>
                <w:spacing w:val="5"/>
                <w:sz w:val="19"/>
                <w:szCs w:val="19"/>
              </w:rPr>
              <w:t>中外文学作品导读</w:t>
            </w:r>
          </w:p>
        </w:tc>
        <w:tc>
          <w:tcPr>
            <w:tcW w:w="712" w:type="dxa"/>
            <w:vMerge w:val="restart"/>
            <w:tcBorders>
              <w:bottom w:val="nil"/>
            </w:tcBorders>
            <w:vAlign w:val="top"/>
          </w:tcPr>
          <w:p w14:paraId="23C7FFAD">
            <w:pPr>
              <w:pStyle w:val="6"/>
              <w:spacing w:before="154" w:line="238" w:lineRule="auto"/>
              <w:ind w:left="201" w:right="156"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29" w:type="dxa"/>
            <w:vAlign w:val="top"/>
          </w:tcPr>
          <w:p w14:paraId="474B010C">
            <w:pPr>
              <w:spacing w:before="124"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16" w:type="dxa"/>
            <w:vMerge w:val="restart"/>
            <w:tcBorders>
              <w:bottom w:val="nil"/>
            </w:tcBorders>
            <w:vAlign w:val="top"/>
          </w:tcPr>
          <w:p w14:paraId="434AA322">
            <w:pPr>
              <w:spacing w:line="260" w:lineRule="auto"/>
              <w:rPr>
                <w:rFonts w:ascii="Arial"/>
                <w:sz w:val="21"/>
              </w:rPr>
            </w:pPr>
          </w:p>
          <w:p w14:paraId="2DE625B4">
            <w:pPr>
              <w:spacing w:before="5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83" w:type="dxa"/>
            <w:vMerge w:val="restart"/>
            <w:tcBorders>
              <w:bottom w:val="nil"/>
            </w:tcBorders>
            <w:vAlign w:val="top"/>
          </w:tcPr>
          <w:p w14:paraId="0E3CFC75">
            <w:pPr>
              <w:spacing w:line="260" w:lineRule="auto"/>
              <w:rPr>
                <w:rFonts w:ascii="Arial"/>
                <w:sz w:val="21"/>
              </w:rPr>
            </w:pPr>
          </w:p>
          <w:p w14:paraId="156C318A">
            <w:pPr>
              <w:spacing w:before="54"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00415</w:t>
            </w:r>
          </w:p>
        </w:tc>
        <w:tc>
          <w:tcPr>
            <w:tcW w:w="2862" w:type="dxa"/>
            <w:vMerge w:val="restart"/>
            <w:tcBorders>
              <w:bottom w:val="nil"/>
            </w:tcBorders>
            <w:vAlign w:val="top"/>
          </w:tcPr>
          <w:p w14:paraId="407F5A43">
            <w:pPr>
              <w:pStyle w:val="6"/>
              <w:spacing w:before="282" w:line="224" w:lineRule="auto"/>
              <w:ind w:left="137"/>
              <w:rPr>
                <w:sz w:val="19"/>
                <w:szCs w:val="19"/>
              </w:rPr>
            </w:pPr>
            <w:r>
              <w:rPr>
                <w:spacing w:val="5"/>
                <w:sz w:val="19"/>
                <w:szCs w:val="19"/>
              </w:rPr>
              <w:t>中外文学作品导读</w:t>
            </w:r>
          </w:p>
        </w:tc>
        <w:tc>
          <w:tcPr>
            <w:tcW w:w="486" w:type="dxa"/>
            <w:vMerge w:val="restart"/>
            <w:tcBorders>
              <w:bottom w:val="nil"/>
            </w:tcBorders>
            <w:vAlign w:val="top"/>
          </w:tcPr>
          <w:p w14:paraId="745FD293">
            <w:pPr>
              <w:spacing w:line="260" w:lineRule="auto"/>
              <w:rPr>
                <w:rFonts w:ascii="Arial"/>
                <w:sz w:val="21"/>
              </w:rPr>
            </w:pPr>
          </w:p>
          <w:p w14:paraId="59A722DB">
            <w:pPr>
              <w:spacing w:before="54"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692" w:type="dxa"/>
            <w:vMerge w:val="restart"/>
            <w:tcBorders>
              <w:bottom w:val="nil"/>
            </w:tcBorders>
            <w:vAlign w:val="top"/>
          </w:tcPr>
          <w:p w14:paraId="7ABB96E4">
            <w:pPr>
              <w:pStyle w:val="6"/>
              <w:spacing w:before="283" w:line="229" w:lineRule="auto"/>
              <w:ind w:left="156"/>
              <w:rPr>
                <w:sz w:val="19"/>
                <w:szCs w:val="19"/>
              </w:rPr>
            </w:pPr>
            <w:r>
              <w:rPr>
                <w:spacing w:val="2"/>
                <w:sz w:val="19"/>
                <w:szCs w:val="19"/>
              </w:rPr>
              <w:t>笔试</w:t>
            </w:r>
          </w:p>
        </w:tc>
      </w:tr>
      <w:tr w14:paraId="19147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Merge w:val="continue"/>
            <w:tcBorders>
              <w:top w:val="nil"/>
            </w:tcBorders>
            <w:vAlign w:val="top"/>
          </w:tcPr>
          <w:p w14:paraId="499A5B08">
            <w:pPr>
              <w:rPr>
                <w:rFonts w:ascii="Arial"/>
                <w:sz w:val="21"/>
              </w:rPr>
            </w:pPr>
          </w:p>
        </w:tc>
        <w:tc>
          <w:tcPr>
            <w:tcW w:w="716" w:type="dxa"/>
            <w:vAlign w:val="top"/>
          </w:tcPr>
          <w:p w14:paraId="2FC5CD46">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00417</w:t>
            </w:r>
          </w:p>
        </w:tc>
        <w:tc>
          <w:tcPr>
            <w:tcW w:w="1983" w:type="dxa"/>
            <w:vAlign w:val="top"/>
          </w:tcPr>
          <w:p w14:paraId="31FF2DE1">
            <w:pPr>
              <w:pStyle w:val="6"/>
              <w:spacing w:before="90" w:line="227" w:lineRule="auto"/>
              <w:ind w:left="121"/>
              <w:rPr>
                <w:sz w:val="19"/>
                <w:szCs w:val="19"/>
              </w:rPr>
            </w:pPr>
            <w:r>
              <w:rPr>
                <w:spacing w:val="7"/>
                <w:sz w:val="19"/>
                <w:szCs w:val="19"/>
              </w:rPr>
              <w:t>高等数学基础</w:t>
            </w:r>
          </w:p>
        </w:tc>
        <w:tc>
          <w:tcPr>
            <w:tcW w:w="712" w:type="dxa"/>
            <w:vMerge w:val="continue"/>
            <w:tcBorders>
              <w:top w:val="nil"/>
            </w:tcBorders>
            <w:vAlign w:val="top"/>
          </w:tcPr>
          <w:p w14:paraId="607F2121">
            <w:pPr>
              <w:rPr>
                <w:rFonts w:ascii="Arial"/>
                <w:sz w:val="21"/>
              </w:rPr>
            </w:pPr>
          </w:p>
        </w:tc>
        <w:tc>
          <w:tcPr>
            <w:tcW w:w="429" w:type="dxa"/>
            <w:vAlign w:val="top"/>
          </w:tcPr>
          <w:p w14:paraId="6A4189CB">
            <w:pPr>
              <w:spacing w:before="124"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16" w:type="dxa"/>
            <w:vMerge w:val="continue"/>
            <w:tcBorders>
              <w:top w:val="nil"/>
            </w:tcBorders>
            <w:vAlign w:val="top"/>
          </w:tcPr>
          <w:p w14:paraId="39AD45F3">
            <w:pPr>
              <w:rPr>
                <w:rFonts w:ascii="Arial"/>
                <w:sz w:val="21"/>
              </w:rPr>
            </w:pPr>
          </w:p>
        </w:tc>
        <w:tc>
          <w:tcPr>
            <w:tcW w:w="783" w:type="dxa"/>
            <w:vMerge w:val="continue"/>
            <w:tcBorders>
              <w:top w:val="nil"/>
            </w:tcBorders>
            <w:vAlign w:val="top"/>
          </w:tcPr>
          <w:p w14:paraId="33156326">
            <w:pPr>
              <w:rPr>
                <w:rFonts w:ascii="Arial"/>
                <w:sz w:val="21"/>
              </w:rPr>
            </w:pPr>
          </w:p>
        </w:tc>
        <w:tc>
          <w:tcPr>
            <w:tcW w:w="2862" w:type="dxa"/>
            <w:vMerge w:val="continue"/>
            <w:tcBorders>
              <w:top w:val="nil"/>
            </w:tcBorders>
            <w:vAlign w:val="top"/>
          </w:tcPr>
          <w:p w14:paraId="54D884D4">
            <w:pPr>
              <w:rPr>
                <w:rFonts w:ascii="Arial"/>
                <w:sz w:val="21"/>
              </w:rPr>
            </w:pPr>
          </w:p>
        </w:tc>
        <w:tc>
          <w:tcPr>
            <w:tcW w:w="486" w:type="dxa"/>
            <w:vMerge w:val="continue"/>
            <w:tcBorders>
              <w:top w:val="nil"/>
            </w:tcBorders>
            <w:vAlign w:val="top"/>
          </w:tcPr>
          <w:p w14:paraId="6253EF21">
            <w:pPr>
              <w:rPr>
                <w:rFonts w:ascii="Arial"/>
                <w:sz w:val="21"/>
              </w:rPr>
            </w:pPr>
          </w:p>
        </w:tc>
        <w:tc>
          <w:tcPr>
            <w:tcW w:w="692" w:type="dxa"/>
            <w:vMerge w:val="continue"/>
            <w:tcBorders>
              <w:top w:val="nil"/>
            </w:tcBorders>
            <w:vAlign w:val="top"/>
          </w:tcPr>
          <w:p w14:paraId="098571D7">
            <w:pPr>
              <w:rPr>
                <w:rFonts w:ascii="Arial"/>
                <w:sz w:val="21"/>
              </w:rPr>
            </w:pPr>
          </w:p>
        </w:tc>
      </w:tr>
      <w:tr w14:paraId="3A6728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Merge w:val="restart"/>
            <w:tcBorders>
              <w:bottom w:val="nil"/>
            </w:tcBorders>
            <w:vAlign w:val="top"/>
          </w:tcPr>
          <w:p w14:paraId="1DAF3F37">
            <w:pPr>
              <w:spacing w:line="260" w:lineRule="auto"/>
              <w:rPr>
                <w:rFonts w:ascii="Arial"/>
                <w:sz w:val="21"/>
              </w:rPr>
            </w:pPr>
          </w:p>
          <w:p w14:paraId="7C856142">
            <w:pPr>
              <w:spacing w:before="5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6" w:type="dxa"/>
            <w:vAlign w:val="top"/>
          </w:tcPr>
          <w:p w14:paraId="206766EC">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00416</w:t>
            </w:r>
          </w:p>
        </w:tc>
        <w:tc>
          <w:tcPr>
            <w:tcW w:w="1983" w:type="dxa"/>
            <w:vAlign w:val="top"/>
          </w:tcPr>
          <w:p w14:paraId="14548BD0">
            <w:pPr>
              <w:pStyle w:val="6"/>
              <w:spacing w:before="90" w:line="227" w:lineRule="auto"/>
              <w:ind w:left="127"/>
              <w:rPr>
                <w:sz w:val="19"/>
                <w:szCs w:val="19"/>
              </w:rPr>
            </w:pPr>
            <w:r>
              <w:rPr>
                <w:spacing w:val="4"/>
                <w:sz w:val="19"/>
                <w:szCs w:val="19"/>
              </w:rPr>
              <w:t>汉语基础</w:t>
            </w:r>
          </w:p>
        </w:tc>
        <w:tc>
          <w:tcPr>
            <w:tcW w:w="712" w:type="dxa"/>
            <w:vMerge w:val="restart"/>
            <w:tcBorders>
              <w:bottom w:val="nil"/>
            </w:tcBorders>
            <w:vAlign w:val="top"/>
          </w:tcPr>
          <w:p w14:paraId="42ED93F7">
            <w:pPr>
              <w:pStyle w:val="6"/>
              <w:spacing w:before="154" w:line="238" w:lineRule="auto"/>
              <w:ind w:left="201" w:right="156"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29" w:type="dxa"/>
            <w:vAlign w:val="top"/>
          </w:tcPr>
          <w:p w14:paraId="3517A1B6">
            <w:pPr>
              <w:spacing w:before="12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Merge w:val="restart"/>
            <w:tcBorders>
              <w:bottom w:val="nil"/>
            </w:tcBorders>
            <w:vAlign w:val="top"/>
          </w:tcPr>
          <w:p w14:paraId="59ABC331">
            <w:pPr>
              <w:spacing w:line="260" w:lineRule="auto"/>
              <w:rPr>
                <w:rFonts w:ascii="Arial"/>
                <w:sz w:val="21"/>
              </w:rPr>
            </w:pPr>
          </w:p>
          <w:p w14:paraId="1241EEAE">
            <w:pPr>
              <w:spacing w:before="5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83" w:type="dxa"/>
            <w:vMerge w:val="restart"/>
            <w:tcBorders>
              <w:bottom w:val="nil"/>
            </w:tcBorders>
            <w:vAlign w:val="top"/>
          </w:tcPr>
          <w:p w14:paraId="6165A786">
            <w:pPr>
              <w:spacing w:line="260" w:lineRule="auto"/>
              <w:rPr>
                <w:rFonts w:ascii="Arial"/>
                <w:sz w:val="21"/>
              </w:rPr>
            </w:pPr>
          </w:p>
          <w:p w14:paraId="64903AEB">
            <w:pPr>
              <w:spacing w:before="54"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07686</w:t>
            </w:r>
          </w:p>
        </w:tc>
        <w:tc>
          <w:tcPr>
            <w:tcW w:w="2862" w:type="dxa"/>
            <w:vMerge w:val="restart"/>
            <w:tcBorders>
              <w:bottom w:val="nil"/>
            </w:tcBorders>
            <w:vAlign w:val="top"/>
          </w:tcPr>
          <w:p w14:paraId="1840B5BB">
            <w:pPr>
              <w:pStyle w:val="6"/>
              <w:spacing w:before="282" w:line="227" w:lineRule="auto"/>
              <w:ind w:left="115"/>
              <w:rPr>
                <w:sz w:val="19"/>
                <w:szCs w:val="19"/>
              </w:rPr>
            </w:pPr>
            <w:r>
              <w:rPr>
                <w:spacing w:val="8"/>
                <w:sz w:val="19"/>
                <w:szCs w:val="19"/>
              </w:rPr>
              <w:t>小学生卫生学</w:t>
            </w:r>
          </w:p>
        </w:tc>
        <w:tc>
          <w:tcPr>
            <w:tcW w:w="486" w:type="dxa"/>
            <w:vMerge w:val="restart"/>
            <w:tcBorders>
              <w:bottom w:val="nil"/>
            </w:tcBorders>
            <w:vAlign w:val="top"/>
          </w:tcPr>
          <w:p w14:paraId="0D518E21">
            <w:pPr>
              <w:spacing w:line="260" w:lineRule="auto"/>
              <w:rPr>
                <w:rFonts w:ascii="Arial"/>
                <w:sz w:val="21"/>
              </w:rPr>
            </w:pPr>
          </w:p>
          <w:p w14:paraId="48C13857">
            <w:pPr>
              <w:spacing w:before="54" w:line="195" w:lineRule="auto"/>
              <w:ind w:left="19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92" w:type="dxa"/>
            <w:vMerge w:val="restart"/>
            <w:tcBorders>
              <w:bottom w:val="nil"/>
            </w:tcBorders>
            <w:vAlign w:val="top"/>
          </w:tcPr>
          <w:p w14:paraId="012F7BCB">
            <w:pPr>
              <w:pStyle w:val="6"/>
              <w:spacing w:before="283" w:line="229" w:lineRule="auto"/>
              <w:ind w:left="156"/>
              <w:rPr>
                <w:sz w:val="19"/>
                <w:szCs w:val="19"/>
              </w:rPr>
            </w:pPr>
            <w:r>
              <w:rPr>
                <w:spacing w:val="2"/>
                <w:sz w:val="19"/>
                <w:szCs w:val="19"/>
              </w:rPr>
              <w:t>笔试</w:t>
            </w:r>
          </w:p>
        </w:tc>
      </w:tr>
      <w:tr w14:paraId="7FCFC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420" w:type="dxa"/>
            <w:vMerge w:val="continue"/>
            <w:tcBorders>
              <w:top w:val="nil"/>
            </w:tcBorders>
            <w:vAlign w:val="top"/>
          </w:tcPr>
          <w:p w14:paraId="7B674CC5">
            <w:pPr>
              <w:rPr>
                <w:rFonts w:ascii="Arial"/>
                <w:sz w:val="21"/>
              </w:rPr>
            </w:pPr>
          </w:p>
        </w:tc>
        <w:tc>
          <w:tcPr>
            <w:tcW w:w="716" w:type="dxa"/>
            <w:vAlign w:val="top"/>
          </w:tcPr>
          <w:p w14:paraId="7851D135">
            <w:pPr>
              <w:spacing w:before="12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00418</w:t>
            </w:r>
          </w:p>
        </w:tc>
        <w:tc>
          <w:tcPr>
            <w:tcW w:w="1983" w:type="dxa"/>
            <w:vAlign w:val="top"/>
          </w:tcPr>
          <w:p w14:paraId="10568790">
            <w:pPr>
              <w:pStyle w:val="6"/>
              <w:spacing w:before="90" w:line="227" w:lineRule="auto"/>
              <w:ind w:left="117"/>
              <w:rPr>
                <w:sz w:val="19"/>
                <w:szCs w:val="19"/>
              </w:rPr>
            </w:pPr>
            <w:r>
              <w:rPr>
                <w:spacing w:val="6"/>
                <w:sz w:val="19"/>
                <w:szCs w:val="19"/>
              </w:rPr>
              <w:t>数论初步</w:t>
            </w:r>
          </w:p>
        </w:tc>
        <w:tc>
          <w:tcPr>
            <w:tcW w:w="712" w:type="dxa"/>
            <w:vMerge w:val="continue"/>
            <w:tcBorders>
              <w:top w:val="nil"/>
            </w:tcBorders>
            <w:vAlign w:val="top"/>
          </w:tcPr>
          <w:p w14:paraId="3C83A678">
            <w:pPr>
              <w:rPr>
                <w:rFonts w:ascii="Arial"/>
                <w:sz w:val="21"/>
              </w:rPr>
            </w:pPr>
          </w:p>
        </w:tc>
        <w:tc>
          <w:tcPr>
            <w:tcW w:w="429" w:type="dxa"/>
            <w:vAlign w:val="top"/>
          </w:tcPr>
          <w:p w14:paraId="7C56CB68">
            <w:pPr>
              <w:spacing w:before="12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Merge w:val="continue"/>
            <w:tcBorders>
              <w:top w:val="nil"/>
            </w:tcBorders>
            <w:vAlign w:val="top"/>
          </w:tcPr>
          <w:p w14:paraId="5A635114">
            <w:pPr>
              <w:rPr>
                <w:rFonts w:ascii="Arial"/>
                <w:sz w:val="21"/>
              </w:rPr>
            </w:pPr>
          </w:p>
        </w:tc>
        <w:tc>
          <w:tcPr>
            <w:tcW w:w="783" w:type="dxa"/>
            <w:vMerge w:val="continue"/>
            <w:tcBorders>
              <w:top w:val="nil"/>
            </w:tcBorders>
            <w:vAlign w:val="top"/>
          </w:tcPr>
          <w:p w14:paraId="630304C4">
            <w:pPr>
              <w:rPr>
                <w:rFonts w:ascii="Arial"/>
                <w:sz w:val="21"/>
              </w:rPr>
            </w:pPr>
          </w:p>
        </w:tc>
        <w:tc>
          <w:tcPr>
            <w:tcW w:w="2862" w:type="dxa"/>
            <w:vMerge w:val="continue"/>
            <w:tcBorders>
              <w:top w:val="nil"/>
            </w:tcBorders>
            <w:vAlign w:val="top"/>
          </w:tcPr>
          <w:p w14:paraId="5D2CDC2B">
            <w:pPr>
              <w:rPr>
                <w:rFonts w:ascii="Arial"/>
                <w:sz w:val="21"/>
              </w:rPr>
            </w:pPr>
          </w:p>
        </w:tc>
        <w:tc>
          <w:tcPr>
            <w:tcW w:w="486" w:type="dxa"/>
            <w:vMerge w:val="continue"/>
            <w:tcBorders>
              <w:top w:val="nil"/>
            </w:tcBorders>
            <w:vAlign w:val="top"/>
          </w:tcPr>
          <w:p w14:paraId="68537A1A">
            <w:pPr>
              <w:rPr>
                <w:rFonts w:ascii="Arial"/>
                <w:sz w:val="21"/>
              </w:rPr>
            </w:pPr>
          </w:p>
        </w:tc>
        <w:tc>
          <w:tcPr>
            <w:tcW w:w="692" w:type="dxa"/>
            <w:vMerge w:val="continue"/>
            <w:tcBorders>
              <w:top w:val="nil"/>
            </w:tcBorders>
            <w:vAlign w:val="top"/>
          </w:tcPr>
          <w:p w14:paraId="33A8DD89">
            <w:pPr>
              <w:rPr>
                <w:rFonts w:ascii="Arial"/>
                <w:sz w:val="21"/>
              </w:rPr>
            </w:pPr>
          </w:p>
        </w:tc>
      </w:tr>
      <w:tr w14:paraId="28C8F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20" w:type="dxa"/>
            <w:vAlign w:val="top"/>
          </w:tcPr>
          <w:p w14:paraId="57A67EB6">
            <w:pPr>
              <w:spacing w:before="19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6" w:type="dxa"/>
            <w:vAlign w:val="top"/>
          </w:tcPr>
          <w:p w14:paraId="7E143E3B">
            <w:pPr>
              <w:spacing w:before="196"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30653</w:t>
            </w:r>
          </w:p>
        </w:tc>
        <w:tc>
          <w:tcPr>
            <w:tcW w:w="3124" w:type="dxa"/>
            <w:gridSpan w:val="3"/>
            <w:vAlign w:val="top"/>
          </w:tcPr>
          <w:p w14:paraId="50AF4127">
            <w:pPr>
              <w:pStyle w:val="6"/>
              <w:spacing w:before="34" w:line="232" w:lineRule="auto"/>
              <w:ind w:left="109" w:right="11" w:firstLine="4"/>
              <w:rPr>
                <w:sz w:val="19"/>
                <w:szCs w:val="19"/>
              </w:rPr>
            </w:pPr>
            <w:r>
              <w:rPr>
                <w:sz w:val="19"/>
                <w:szCs w:val="19"/>
              </w:rPr>
              <w:t>小学教育（专科）教育实习（</w:t>
            </w:r>
            <w:r>
              <w:rPr>
                <w:rFonts w:ascii="Times New Roman" w:hAnsi="Times New Roman" w:eastAsia="Times New Roman" w:cs="Times New Roman"/>
                <w:sz w:val="19"/>
                <w:szCs w:val="19"/>
              </w:rPr>
              <w:t xml:space="preserve">6 </w:t>
            </w:r>
            <w:r>
              <w:rPr>
                <w:sz w:val="19"/>
                <w:szCs w:val="19"/>
              </w:rPr>
              <w:t xml:space="preserve">周） </w:t>
            </w:r>
            <w:r>
              <w:rPr>
                <w:spacing w:val="8"/>
                <w:sz w:val="19"/>
                <w:szCs w:val="19"/>
              </w:rPr>
              <w:t>（不计学分）</w:t>
            </w:r>
          </w:p>
        </w:tc>
        <w:tc>
          <w:tcPr>
            <w:tcW w:w="416" w:type="dxa"/>
            <w:vAlign w:val="top"/>
          </w:tcPr>
          <w:p w14:paraId="650F85F0">
            <w:pPr>
              <w:rPr>
                <w:rFonts w:ascii="Arial"/>
                <w:sz w:val="21"/>
              </w:rPr>
            </w:pPr>
          </w:p>
        </w:tc>
        <w:tc>
          <w:tcPr>
            <w:tcW w:w="783" w:type="dxa"/>
            <w:vAlign w:val="top"/>
          </w:tcPr>
          <w:p w14:paraId="6FC4DEF6">
            <w:pPr>
              <w:rPr>
                <w:rFonts w:ascii="Arial"/>
                <w:sz w:val="21"/>
              </w:rPr>
            </w:pPr>
          </w:p>
        </w:tc>
        <w:tc>
          <w:tcPr>
            <w:tcW w:w="2862" w:type="dxa"/>
            <w:vAlign w:val="top"/>
          </w:tcPr>
          <w:p w14:paraId="38A75EE6">
            <w:pPr>
              <w:rPr>
                <w:rFonts w:ascii="Arial"/>
                <w:sz w:val="21"/>
              </w:rPr>
            </w:pPr>
          </w:p>
        </w:tc>
        <w:tc>
          <w:tcPr>
            <w:tcW w:w="486" w:type="dxa"/>
            <w:vAlign w:val="top"/>
          </w:tcPr>
          <w:p w14:paraId="5613C557">
            <w:pPr>
              <w:rPr>
                <w:rFonts w:ascii="Arial"/>
                <w:sz w:val="21"/>
              </w:rPr>
            </w:pPr>
          </w:p>
        </w:tc>
        <w:tc>
          <w:tcPr>
            <w:tcW w:w="692" w:type="dxa"/>
            <w:vAlign w:val="top"/>
          </w:tcPr>
          <w:p w14:paraId="20ACF340">
            <w:pPr>
              <w:rPr>
                <w:rFonts w:ascii="Arial"/>
                <w:sz w:val="21"/>
              </w:rPr>
            </w:pPr>
          </w:p>
        </w:tc>
      </w:tr>
      <w:tr w14:paraId="0868F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1136" w:type="dxa"/>
            <w:gridSpan w:val="2"/>
            <w:vAlign w:val="top"/>
          </w:tcPr>
          <w:p w14:paraId="6A720540">
            <w:pPr>
              <w:pStyle w:val="6"/>
              <w:spacing w:before="93" w:line="226" w:lineRule="auto"/>
              <w:ind w:left="185"/>
              <w:rPr>
                <w:sz w:val="19"/>
                <w:szCs w:val="19"/>
              </w:rPr>
            </w:pPr>
            <w:r>
              <w:rPr>
                <w:spacing w:val="4"/>
                <w:sz w:val="19"/>
                <w:szCs w:val="19"/>
              </w:rPr>
              <w:t>学分合计</w:t>
            </w:r>
          </w:p>
        </w:tc>
        <w:tc>
          <w:tcPr>
            <w:tcW w:w="3124" w:type="dxa"/>
            <w:gridSpan w:val="3"/>
            <w:vAlign w:val="top"/>
          </w:tcPr>
          <w:p w14:paraId="68B497AE">
            <w:pPr>
              <w:pStyle w:val="6"/>
              <w:spacing w:before="93" w:line="227" w:lineRule="auto"/>
              <w:ind w:left="1241"/>
              <w:rPr>
                <w:sz w:val="19"/>
                <w:szCs w:val="19"/>
              </w:rPr>
            </w:pPr>
            <w:r>
              <w:rPr>
                <w:rFonts w:ascii="Times New Roman" w:hAnsi="Times New Roman" w:eastAsia="Times New Roman" w:cs="Times New Roman"/>
                <w:sz w:val="19"/>
                <w:szCs w:val="19"/>
              </w:rPr>
              <w:t>68</w:t>
            </w:r>
            <w:r>
              <w:rPr>
                <w:rFonts w:ascii="Times New Roman" w:hAnsi="Times New Roman" w:eastAsia="Times New Roman" w:cs="Times New Roman"/>
                <w:spacing w:val="21"/>
                <w:sz w:val="19"/>
                <w:szCs w:val="19"/>
              </w:rPr>
              <w:t xml:space="preserve"> </w:t>
            </w:r>
            <w:r>
              <w:rPr>
                <w:sz w:val="19"/>
                <w:szCs w:val="19"/>
              </w:rPr>
              <w:t>学分</w:t>
            </w:r>
          </w:p>
        </w:tc>
        <w:tc>
          <w:tcPr>
            <w:tcW w:w="1199" w:type="dxa"/>
            <w:gridSpan w:val="2"/>
            <w:vAlign w:val="top"/>
          </w:tcPr>
          <w:p w14:paraId="200598D2">
            <w:pPr>
              <w:pStyle w:val="6"/>
              <w:spacing w:before="93" w:line="226" w:lineRule="auto"/>
              <w:ind w:left="216"/>
              <w:rPr>
                <w:sz w:val="19"/>
                <w:szCs w:val="19"/>
              </w:rPr>
            </w:pPr>
            <w:r>
              <w:rPr>
                <w:spacing w:val="4"/>
                <w:sz w:val="19"/>
                <w:szCs w:val="19"/>
              </w:rPr>
              <w:t>学分合计</w:t>
            </w:r>
          </w:p>
        </w:tc>
        <w:tc>
          <w:tcPr>
            <w:tcW w:w="4040" w:type="dxa"/>
            <w:gridSpan w:val="3"/>
            <w:vAlign w:val="top"/>
          </w:tcPr>
          <w:p w14:paraId="0965224D">
            <w:pPr>
              <w:pStyle w:val="6"/>
              <w:spacing w:before="93" w:line="227" w:lineRule="auto"/>
              <w:ind w:left="1697"/>
              <w:rPr>
                <w:sz w:val="19"/>
                <w:szCs w:val="19"/>
              </w:rPr>
            </w:pPr>
            <w:r>
              <w:rPr>
                <w:rFonts w:ascii="Times New Roman" w:hAnsi="Times New Roman" w:eastAsia="Times New Roman" w:cs="Times New Roman"/>
                <w:sz w:val="19"/>
                <w:szCs w:val="19"/>
              </w:rPr>
              <w:t>77</w:t>
            </w:r>
            <w:r>
              <w:rPr>
                <w:rFonts w:ascii="Times New Roman" w:hAnsi="Times New Roman" w:eastAsia="Times New Roman" w:cs="Times New Roman"/>
                <w:spacing w:val="24"/>
                <w:sz w:val="19"/>
                <w:szCs w:val="19"/>
              </w:rPr>
              <w:t xml:space="preserve"> </w:t>
            </w:r>
            <w:r>
              <w:rPr>
                <w:sz w:val="19"/>
                <w:szCs w:val="19"/>
              </w:rPr>
              <w:t>学分</w:t>
            </w:r>
          </w:p>
        </w:tc>
      </w:tr>
    </w:tbl>
    <w:p w14:paraId="19FD98F7">
      <w:pPr>
        <w:spacing w:before="100" w:line="233" w:lineRule="auto"/>
        <w:ind w:left="126"/>
        <w:rPr>
          <w:rFonts w:ascii="仿宋" w:hAnsi="仿宋" w:eastAsia="仿宋" w:cs="仿宋"/>
          <w:sz w:val="19"/>
          <w:szCs w:val="19"/>
        </w:rPr>
      </w:pPr>
      <w:r>
        <w:rPr>
          <w:rFonts w:ascii="仿宋" w:hAnsi="仿宋" w:eastAsia="仿宋" w:cs="仿宋"/>
          <w:b/>
          <w:bCs/>
          <w:sz w:val="19"/>
          <w:szCs w:val="19"/>
        </w:rPr>
        <w:t>说明：</w:t>
      </w:r>
    </w:p>
    <w:p w14:paraId="4B23B8F7">
      <w:pPr>
        <w:spacing w:before="91" w:line="239" w:lineRule="auto"/>
        <w:ind w:left="117" w:right="115" w:firstLine="419"/>
        <w:rPr>
          <w:rFonts w:ascii="仿宋" w:hAnsi="仿宋" w:eastAsia="仿宋" w:cs="仿宋"/>
          <w:sz w:val="19"/>
          <w:szCs w:val="19"/>
        </w:rPr>
      </w:pPr>
      <w:r>
        <w:rPr>
          <w:rFonts w:ascii="Times New Roman" w:hAnsi="Times New Roman" w:eastAsia="Times New Roman" w:cs="Times New Roman"/>
          <w:spacing w:val="5"/>
          <w:sz w:val="19"/>
          <w:szCs w:val="19"/>
        </w:rPr>
        <w:t>1</w:t>
      </w:r>
      <w:r>
        <w:rPr>
          <w:rFonts w:ascii="仿宋" w:hAnsi="仿宋" w:eastAsia="仿宋" w:cs="仿宋"/>
          <w:spacing w:val="5"/>
          <w:sz w:val="19"/>
          <w:szCs w:val="19"/>
        </w:rPr>
        <w:t>．</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版专业考试计划启用后，设置两年过渡期，从</w:t>
      </w:r>
      <w:r>
        <w:rPr>
          <w:rFonts w:ascii="仿宋" w:hAnsi="仿宋" w:eastAsia="仿宋" w:cs="仿宋"/>
          <w:spacing w:val="-40"/>
          <w:sz w:val="19"/>
          <w:szCs w:val="19"/>
        </w:rPr>
        <w:t xml:space="preserve"> </w:t>
      </w:r>
      <w:r>
        <w:rPr>
          <w:rFonts w:ascii="Times New Roman" w:hAnsi="Times New Roman" w:eastAsia="Times New Roman" w:cs="Times New Roman"/>
          <w:spacing w:val="5"/>
          <w:sz w:val="19"/>
          <w:szCs w:val="19"/>
        </w:rPr>
        <w:t>2024</w:t>
      </w:r>
      <w:r>
        <w:rPr>
          <w:rFonts w:ascii="Times New Roman" w:hAnsi="Times New Roman" w:eastAsia="Times New Roman" w:cs="Times New Roman"/>
          <w:spacing w:val="15"/>
          <w:sz w:val="19"/>
          <w:szCs w:val="19"/>
        </w:rPr>
        <w:t xml:space="preserve"> </w:t>
      </w:r>
      <w:r>
        <w:rPr>
          <w:rFonts w:ascii="仿宋" w:hAnsi="仿宋" w:eastAsia="仿宋" w:cs="仿宋"/>
          <w:spacing w:val="5"/>
          <w:sz w:val="19"/>
          <w:szCs w:val="19"/>
        </w:rPr>
        <w:t>年</w:t>
      </w:r>
      <w:r>
        <w:rPr>
          <w:rFonts w:ascii="仿宋" w:hAnsi="仿宋" w:eastAsia="仿宋" w:cs="仿宋"/>
          <w:spacing w:val="-38"/>
          <w:sz w:val="19"/>
          <w:szCs w:val="19"/>
        </w:rPr>
        <w:t xml:space="preserve"> </w:t>
      </w:r>
      <w:r>
        <w:rPr>
          <w:rFonts w:ascii="Times New Roman" w:hAnsi="Times New Roman" w:eastAsia="Times New Roman" w:cs="Times New Roman"/>
          <w:spacing w:val="5"/>
          <w:sz w:val="19"/>
          <w:szCs w:val="19"/>
        </w:rPr>
        <w:t>7</w:t>
      </w:r>
      <w:r>
        <w:rPr>
          <w:rFonts w:ascii="Times New Roman" w:hAnsi="Times New Roman" w:eastAsia="Times New Roman" w:cs="Times New Roman"/>
          <w:spacing w:val="20"/>
          <w:w w:val="101"/>
          <w:sz w:val="19"/>
          <w:szCs w:val="19"/>
        </w:rPr>
        <w:t xml:space="preserve"> </w:t>
      </w:r>
      <w:r>
        <w:rPr>
          <w:rFonts w:ascii="仿宋" w:hAnsi="仿宋" w:eastAsia="仿宋" w:cs="仿宋"/>
          <w:spacing w:val="5"/>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5"/>
          <w:sz w:val="19"/>
          <w:szCs w:val="19"/>
        </w:rPr>
        <w:t xml:space="preserve">2026 </w:t>
      </w:r>
      <w:r>
        <w:rPr>
          <w:rFonts w:ascii="仿宋" w:hAnsi="仿宋" w:eastAsia="仿宋" w:cs="仿宋"/>
          <w:spacing w:val="5"/>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5"/>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5"/>
          <w:sz w:val="19"/>
          <w:szCs w:val="19"/>
        </w:rPr>
        <w:t>月，</w:t>
      </w:r>
      <w:r>
        <w:rPr>
          <w:rFonts w:ascii="仿宋" w:hAnsi="仿宋" w:eastAsia="仿宋" w:cs="仿宋"/>
          <w:spacing w:val="4"/>
          <w:sz w:val="19"/>
          <w:szCs w:val="19"/>
        </w:rPr>
        <w:t>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4145315">
      <w:pPr>
        <w:spacing w:before="26" w:line="239" w:lineRule="auto"/>
        <w:ind w:left="120" w:right="115" w:firstLine="397"/>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6"/>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13D72A05">
      <w:pPr>
        <w:spacing w:before="27" w:line="239" w:lineRule="auto"/>
        <w:ind w:left="139" w:right="113" w:firstLine="382"/>
        <w:rPr>
          <w:rFonts w:ascii="仿宋" w:hAnsi="仿宋" w:eastAsia="仿宋" w:cs="仿宋"/>
          <w:sz w:val="19"/>
          <w:szCs w:val="19"/>
        </w:rPr>
      </w:pPr>
      <w:r>
        <w:rPr>
          <w:rFonts w:ascii="Times New Roman" w:hAnsi="Times New Roman" w:eastAsia="Times New Roman" w:cs="Times New Roman"/>
          <w:spacing w:val="7"/>
          <w:sz w:val="19"/>
          <w:szCs w:val="19"/>
        </w:rPr>
        <w:t>3</w:t>
      </w:r>
      <w:r>
        <w:rPr>
          <w:rFonts w:ascii="仿宋" w:hAnsi="仿宋" w:eastAsia="仿宋" w:cs="仿宋"/>
          <w:spacing w:val="7"/>
          <w:sz w:val="19"/>
          <w:szCs w:val="19"/>
        </w:rPr>
        <w:t>．关于实践课程替代关系参照《专业考试计划简编编写说明》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三、关于部分</w:t>
      </w:r>
      <w:r>
        <w:rPr>
          <w:rFonts w:ascii="仿宋" w:hAnsi="仿宋" w:eastAsia="仿宋" w:cs="仿宋"/>
          <w:spacing w:val="6"/>
          <w:sz w:val="19"/>
          <w:szCs w:val="19"/>
        </w:rPr>
        <w:t>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2DCCD885">
      <w:pPr>
        <w:spacing w:before="27" w:line="225" w:lineRule="auto"/>
        <w:ind w:right="2"/>
        <w:jc w:val="right"/>
        <w:rPr>
          <w:rFonts w:ascii="仿宋" w:hAnsi="仿宋" w:eastAsia="仿宋" w:cs="仿宋"/>
          <w:sz w:val="19"/>
          <w:szCs w:val="19"/>
        </w:rPr>
      </w:pPr>
      <w:r>
        <w:rPr>
          <w:rFonts w:ascii="Times New Roman" w:hAnsi="Times New Roman" w:eastAsia="Times New Roman" w:cs="Times New Roman"/>
          <w:spacing w:val="1"/>
          <w:sz w:val="19"/>
          <w:szCs w:val="19"/>
        </w:rPr>
        <w:t>4</w:t>
      </w:r>
      <w:r>
        <w:rPr>
          <w:rFonts w:ascii="仿宋" w:hAnsi="仿宋" w:eastAsia="仿宋" w:cs="仿宋"/>
          <w:spacing w:val="1"/>
          <w:sz w:val="19"/>
          <w:szCs w:val="19"/>
        </w:rPr>
        <w:t>．</w:t>
      </w:r>
      <w:r>
        <w:rPr>
          <w:rFonts w:ascii="Times New Roman" w:hAnsi="Times New Roman" w:eastAsia="Times New Roman" w:cs="Times New Roman"/>
          <w:spacing w:val="1"/>
          <w:sz w:val="19"/>
          <w:szCs w:val="19"/>
        </w:rPr>
        <w:t xml:space="preserve">2026 </w:t>
      </w:r>
      <w:r>
        <w:rPr>
          <w:rFonts w:ascii="仿宋" w:hAnsi="仿宋" w:eastAsia="仿宋" w:cs="仿宋"/>
          <w:spacing w:val="1"/>
          <w:sz w:val="19"/>
          <w:szCs w:val="19"/>
        </w:rPr>
        <w:t>年</w:t>
      </w:r>
      <w:r>
        <w:rPr>
          <w:rFonts w:ascii="仿宋" w:hAnsi="仿宋" w:eastAsia="仿宋" w:cs="仿宋"/>
          <w:spacing w:val="-19"/>
          <w:sz w:val="19"/>
          <w:szCs w:val="19"/>
        </w:rPr>
        <w:t xml:space="preserve"> </w:t>
      </w:r>
      <w:r>
        <w:rPr>
          <w:rFonts w:ascii="Times New Roman" w:hAnsi="Times New Roman" w:eastAsia="Times New Roman" w:cs="Times New Roman"/>
          <w:spacing w:val="1"/>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1"/>
          <w:sz w:val="19"/>
          <w:szCs w:val="19"/>
        </w:rPr>
        <w:t>月以后获得的计算机相关证书不能替代</w:t>
      </w:r>
      <w:r>
        <w:rPr>
          <w:rFonts w:ascii="仿宋" w:hAnsi="仿宋" w:eastAsia="仿宋" w:cs="仿宋"/>
          <w:spacing w:val="-37"/>
          <w:sz w:val="19"/>
          <w:szCs w:val="19"/>
        </w:rPr>
        <w:t xml:space="preserve"> </w:t>
      </w:r>
      <w:r>
        <w:rPr>
          <w:rFonts w:ascii="Times New Roman" w:hAnsi="Times New Roman" w:eastAsia="Times New Roman" w:cs="Times New Roman"/>
          <w:spacing w:val="1"/>
          <w:sz w:val="19"/>
          <w:szCs w:val="19"/>
        </w:rPr>
        <w:t>00413</w:t>
      </w:r>
      <w:r>
        <w:rPr>
          <w:rFonts w:ascii="Times New Roman" w:hAnsi="Times New Roman" w:eastAsia="Times New Roman" w:cs="Times New Roman"/>
          <w:spacing w:val="18"/>
          <w:w w:val="101"/>
          <w:sz w:val="19"/>
          <w:szCs w:val="19"/>
        </w:rPr>
        <w:t xml:space="preserve"> </w:t>
      </w:r>
      <w:r>
        <w:rPr>
          <w:rFonts w:ascii="仿宋" w:hAnsi="仿宋" w:eastAsia="仿宋" w:cs="仿宋"/>
          <w:spacing w:val="1"/>
          <w:sz w:val="19"/>
          <w:szCs w:val="19"/>
        </w:rPr>
        <w:t>现代教育技术、</w:t>
      </w:r>
      <w:r>
        <w:rPr>
          <w:rFonts w:ascii="Times New Roman" w:hAnsi="Times New Roman" w:eastAsia="Times New Roman" w:cs="Times New Roman"/>
          <w:spacing w:val="1"/>
          <w:sz w:val="19"/>
          <w:szCs w:val="19"/>
        </w:rPr>
        <w:t>00414</w:t>
      </w:r>
      <w:r>
        <w:rPr>
          <w:rFonts w:ascii="Times New Roman" w:hAnsi="Times New Roman" w:eastAsia="Times New Roman" w:cs="Times New Roman"/>
          <w:spacing w:val="15"/>
          <w:w w:val="101"/>
          <w:sz w:val="19"/>
          <w:szCs w:val="19"/>
        </w:rPr>
        <w:t xml:space="preserve"> </w:t>
      </w:r>
      <w:r>
        <w:rPr>
          <w:rFonts w:ascii="仿宋" w:hAnsi="仿宋" w:eastAsia="仿宋" w:cs="仿宋"/>
          <w:spacing w:val="1"/>
          <w:sz w:val="19"/>
          <w:szCs w:val="19"/>
        </w:rPr>
        <w:t>现代教育技术（实践）。</w:t>
      </w:r>
    </w:p>
    <w:p w14:paraId="0CB72678">
      <w:pPr>
        <w:spacing w:line="225" w:lineRule="auto"/>
        <w:rPr>
          <w:rFonts w:ascii="仿宋" w:hAnsi="仿宋" w:eastAsia="仿宋" w:cs="仿宋"/>
          <w:sz w:val="19"/>
          <w:szCs w:val="19"/>
        </w:rPr>
        <w:sectPr>
          <w:footerReference r:id="rId18" w:type="default"/>
          <w:pgSz w:w="11906" w:h="16839"/>
          <w:pgMar w:top="1431" w:right="983" w:bottom="1038" w:left="1418" w:header="0" w:footer="874" w:gutter="0"/>
          <w:cols w:space="720" w:num="1"/>
        </w:sectPr>
      </w:pPr>
    </w:p>
    <w:p w14:paraId="03564E56">
      <w:pPr>
        <w:spacing w:before="235" w:line="221" w:lineRule="auto"/>
        <w:ind w:left="127"/>
        <w:rPr>
          <w:rFonts w:ascii="仿宋" w:hAnsi="仿宋" w:eastAsia="仿宋" w:cs="仿宋"/>
          <w:sz w:val="24"/>
          <w:szCs w:val="24"/>
        </w:rPr>
      </w:pPr>
      <w:bookmarkStart w:id="39" w:name="bookmark37"/>
      <w:bookmarkEnd w:id="39"/>
      <w:r>
        <w:rPr>
          <w:rFonts w:ascii="黑体" w:hAnsi="黑体" w:eastAsia="黑体" w:cs="黑体"/>
          <w:spacing w:val="-1"/>
          <w:sz w:val="24"/>
          <w:szCs w:val="24"/>
        </w:rPr>
        <w:t>专业代码：</w:t>
      </w:r>
      <w:r>
        <w:rPr>
          <w:rFonts w:ascii="Times New Roman" w:hAnsi="Times New Roman" w:eastAsia="Times New Roman" w:cs="Times New Roman"/>
          <w:spacing w:val="-1"/>
          <w:sz w:val="24"/>
          <w:szCs w:val="24"/>
        </w:rPr>
        <w:t xml:space="preserve">X1570116K                               </w:t>
      </w:r>
      <w:r>
        <w:rPr>
          <w:rFonts w:ascii="黑体" w:hAnsi="黑体" w:eastAsia="黑体" w:cs="黑体"/>
          <w:spacing w:val="-1"/>
          <w:sz w:val="24"/>
          <w:szCs w:val="24"/>
        </w:rPr>
        <w:t>专业类型：</w:t>
      </w:r>
      <w:r>
        <w:rPr>
          <w:rFonts w:ascii="仿宋" w:hAnsi="仿宋" w:eastAsia="仿宋" w:cs="仿宋"/>
          <w:spacing w:val="-1"/>
          <w:sz w:val="24"/>
          <w:szCs w:val="24"/>
        </w:rPr>
        <w:t>专科</w:t>
      </w:r>
    </w:p>
    <w:p w14:paraId="780FD838">
      <w:pPr>
        <w:spacing w:before="113" w:line="221"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心理健康教育             </w:t>
      </w:r>
      <w:r>
        <w:rPr>
          <w:rFonts w:ascii="黑体" w:hAnsi="黑体" w:eastAsia="黑体" w:cs="黑体"/>
          <w:sz w:val="24"/>
          <w:szCs w:val="24"/>
        </w:rPr>
        <w:t>主考学校：</w:t>
      </w:r>
      <w:r>
        <w:rPr>
          <w:rFonts w:ascii="仿宋" w:hAnsi="仿宋" w:eastAsia="仿宋" w:cs="仿宋"/>
          <w:sz w:val="24"/>
          <w:szCs w:val="24"/>
        </w:rPr>
        <w:t>南京师范大学</w:t>
      </w:r>
    </w:p>
    <w:p w14:paraId="384CE2AE">
      <w:pPr>
        <w:spacing w:line="32" w:lineRule="exact"/>
      </w:pPr>
    </w:p>
    <w:tbl>
      <w:tblPr>
        <w:tblStyle w:val="5"/>
        <w:tblW w:w="94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3"/>
        <w:gridCol w:w="810"/>
        <w:gridCol w:w="2416"/>
        <w:gridCol w:w="557"/>
        <w:gridCol w:w="480"/>
        <w:gridCol w:w="781"/>
        <w:gridCol w:w="2724"/>
        <w:gridCol w:w="550"/>
        <w:gridCol w:w="720"/>
      </w:tblGrid>
      <w:tr w14:paraId="06294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226" w:type="dxa"/>
            <w:gridSpan w:val="4"/>
            <w:vAlign w:val="top"/>
          </w:tcPr>
          <w:p w14:paraId="499F9713">
            <w:pPr>
              <w:spacing w:before="95" w:line="211" w:lineRule="auto"/>
              <w:ind w:left="808"/>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255" w:type="dxa"/>
            <w:gridSpan w:val="5"/>
            <w:vAlign w:val="top"/>
          </w:tcPr>
          <w:p w14:paraId="6CAA912C">
            <w:pPr>
              <w:spacing w:before="95" w:line="211" w:lineRule="auto"/>
              <w:ind w:left="1322"/>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61D6F9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443" w:type="dxa"/>
            <w:textDirection w:val="tbRlV"/>
            <w:vAlign w:val="top"/>
          </w:tcPr>
          <w:p w14:paraId="5EA15BC0">
            <w:pPr>
              <w:spacing w:before="120"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10" w:type="dxa"/>
            <w:vAlign w:val="top"/>
          </w:tcPr>
          <w:p w14:paraId="3602F709">
            <w:pPr>
              <w:spacing w:before="133" w:line="241" w:lineRule="auto"/>
              <w:ind w:left="206" w:right="20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16" w:type="dxa"/>
            <w:vAlign w:val="top"/>
          </w:tcPr>
          <w:p w14:paraId="046364B1">
            <w:pPr>
              <w:spacing w:before="261" w:line="230" w:lineRule="auto"/>
              <w:ind w:left="810"/>
              <w:rPr>
                <w:rFonts w:ascii="黑体" w:hAnsi="黑体" w:eastAsia="黑体" w:cs="黑体"/>
                <w:sz w:val="19"/>
                <w:szCs w:val="19"/>
              </w:rPr>
            </w:pPr>
            <w:r>
              <w:rPr>
                <w:rFonts w:ascii="黑体" w:hAnsi="黑体" w:eastAsia="黑体" w:cs="黑体"/>
                <w:spacing w:val="8"/>
                <w:sz w:val="19"/>
                <w:szCs w:val="19"/>
              </w:rPr>
              <w:t>课程名称</w:t>
            </w:r>
          </w:p>
        </w:tc>
        <w:tc>
          <w:tcPr>
            <w:tcW w:w="557" w:type="dxa"/>
            <w:textDirection w:val="tbRlV"/>
            <w:vAlign w:val="top"/>
          </w:tcPr>
          <w:p w14:paraId="4E6C4DD5">
            <w:pPr>
              <w:spacing w:before="176"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80" w:type="dxa"/>
            <w:textDirection w:val="tbRlV"/>
            <w:vAlign w:val="top"/>
          </w:tcPr>
          <w:p w14:paraId="43DA9A20">
            <w:pPr>
              <w:spacing w:before="137"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81" w:type="dxa"/>
            <w:vAlign w:val="top"/>
          </w:tcPr>
          <w:p w14:paraId="287514D2">
            <w:pPr>
              <w:spacing w:before="133" w:line="241" w:lineRule="auto"/>
              <w:ind w:left="194" w:right="18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24" w:type="dxa"/>
            <w:vAlign w:val="top"/>
          </w:tcPr>
          <w:p w14:paraId="1CF3C89F">
            <w:pPr>
              <w:spacing w:before="261" w:line="230" w:lineRule="auto"/>
              <w:ind w:left="966"/>
              <w:rPr>
                <w:rFonts w:ascii="黑体" w:hAnsi="黑体" w:eastAsia="黑体" w:cs="黑体"/>
                <w:sz w:val="19"/>
                <w:szCs w:val="19"/>
              </w:rPr>
            </w:pPr>
            <w:r>
              <w:rPr>
                <w:rFonts w:ascii="黑体" w:hAnsi="黑体" w:eastAsia="黑体" w:cs="黑体"/>
                <w:spacing w:val="8"/>
                <w:sz w:val="19"/>
                <w:szCs w:val="19"/>
              </w:rPr>
              <w:t>课程名称</w:t>
            </w:r>
          </w:p>
        </w:tc>
        <w:tc>
          <w:tcPr>
            <w:tcW w:w="550" w:type="dxa"/>
            <w:textDirection w:val="tbRlV"/>
            <w:vAlign w:val="top"/>
          </w:tcPr>
          <w:p w14:paraId="38E37C20">
            <w:pPr>
              <w:spacing w:before="170"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20" w:type="dxa"/>
            <w:vAlign w:val="top"/>
          </w:tcPr>
          <w:p w14:paraId="3C388ABF">
            <w:pPr>
              <w:spacing w:before="131" w:line="241" w:lineRule="auto"/>
              <w:ind w:left="168" w:right="158"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34556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443" w:type="dxa"/>
            <w:vAlign w:val="top"/>
          </w:tcPr>
          <w:p w14:paraId="2DF94E3F">
            <w:pPr>
              <w:rPr>
                <w:rFonts w:ascii="Arial"/>
                <w:sz w:val="21"/>
              </w:rPr>
            </w:pPr>
          </w:p>
        </w:tc>
        <w:tc>
          <w:tcPr>
            <w:tcW w:w="810" w:type="dxa"/>
            <w:vAlign w:val="top"/>
          </w:tcPr>
          <w:p w14:paraId="3A190252">
            <w:pPr>
              <w:rPr>
                <w:rFonts w:ascii="Arial"/>
                <w:sz w:val="21"/>
              </w:rPr>
            </w:pPr>
          </w:p>
        </w:tc>
        <w:tc>
          <w:tcPr>
            <w:tcW w:w="2416" w:type="dxa"/>
            <w:vAlign w:val="top"/>
          </w:tcPr>
          <w:p w14:paraId="3C3E533F">
            <w:pPr>
              <w:rPr>
                <w:rFonts w:ascii="Arial"/>
                <w:sz w:val="21"/>
              </w:rPr>
            </w:pPr>
          </w:p>
        </w:tc>
        <w:tc>
          <w:tcPr>
            <w:tcW w:w="557" w:type="dxa"/>
            <w:vAlign w:val="top"/>
          </w:tcPr>
          <w:p w14:paraId="49881064">
            <w:pPr>
              <w:rPr>
                <w:rFonts w:ascii="Arial"/>
                <w:sz w:val="21"/>
              </w:rPr>
            </w:pPr>
          </w:p>
        </w:tc>
        <w:tc>
          <w:tcPr>
            <w:tcW w:w="480" w:type="dxa"/>
            <w:vAlign w:val="top"/>
          </w:tcPr>
          <w:p w14:paraId="07A62DDC">
            <w:pPr>
              <w:rPr>
                <w:rFonts w:ascii="Arial"/>
                <w:sz w:val="21"/>
              </w:rPr>
            </w:pPr>
          </w:p>
          <w:p w14:paraId="58E65BDE">
            <w:pPr>
              <w:spacing w:before="55"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81" w:type="dxa"/>
            <w:vAlign w:val="top"/>
          </w:tcPr>
          <w:p w14:paraId="498BA4D4">
            <w:pPr>
              <w:rPr>
                <w:rFonts w:ascii="Arial"/>
                <w:sz w:val="21"/>
              </w:rPr>
            </w:pPr>
          </w:p>
          <w:p w14:paraId="15AF249E">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724" w:type="dxa"/>
            <w:vAlign w:val="top"/>
          </w:tcPr>
          <w:p w14:paraId="7E18999A">
            <w:pPr>
              <w:pStyle w:val="6"/>
              <w:spacing w:before="133" w:line="239" w:lineRule="auto"/>
              <w:ind w:left="121" w:right="213"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550" w:type="dxa"/>
            <w:vAlign w:val="top"/>
          </w:tcPr>
          <w:p w14:paraId="3FABDED5">
            <w:pPr>
              <w:rPr>
                <w:rFonts w:ascii="Arial"/>
                <w:sz w:val="21"/>
              </w:rPr>
            </w:pPr>
          </w:p>
          <w:p w14:paraId="67D9931E">
            <w:pPr>
              <w:spacing w:before="55" w:line="195" w:lineRule="auto"/>
              <w:ind w:left="23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0" w:type="dxa"/>
            <w:vAlign w:val="top"/>
          </w:tcPr>
          <w:p w14:paraId="7DF0D8F3">
            <w:pPr>
              <w:pStyle w:val="6"/>
              <w:spacing w:before="263" w:line="229" w:lineRule="auto"/>
              <w:ind w:left="171"/>
              <w:rPr>
                <w:sz w:val="19"/>
                <w:szCs w:val="19"/>
              </w:rPr>
            </w:pPr>
            <w:r>
              <w:rPr>
                <w:spacing w:val="2"/>
                <w:sz w:val="19"/>
                <w:szCs w:val="19"/>
              </w:rPr>
              <w:t>笔试</w:t>
            </w:r>
          </w:p>
        </w:tc>
      </w:tr>
      <w:tr w14:paraId="32DFA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5E68D9AA">
            <w:pPr>
              <w:spacing w:before="117"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10" w:type="dxa"/>
            <w:vAlign w:val="top"/>
          </w:tcPr>
          <w:p w14:paraId="07A77BA4">
            <w:pPr>
              <w:spacing w:before="117"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2416" w:type="dxa"/>
            <w:vAlign w:val="top"/>
          </w:tcPr>
          <w:p w14:paraId="4BC3D415">
            <w:pPr>
              <w:pStyle w:val="6"/>
              <w:spacing w:before="84" w:line="224" w:lineRule="auto"/>
              <w:ind w:left="124"/>
              <w:rPr>
                <w:sz w:val="19"/>
                <w:szCs w:val="19"/>
              </w:rPr>
            </w:pPr>
            <w:r>
              <w:rPr>
                <w:spacing w:val="7"/>
                <w:sz w:val="19"/>
                <w:szCs w:val="19"/>
              </w:rPr>
              <w:t>思想道德修养与法律基础</w:t>
            </w:r>
          </w:p>
        </w:tc>
        <w:tc>
          <w:tcPr>
            <w:tcW w:w="557" w:type="dxa"/>
            <w:vAlign w:val="top"/>
          </w:tcPr>
          <w:p w14:paraId="374E6178">
            <w:pPr>
              <w:spacing w:before="117" w:line="195" w:lineRule="auto"/>
              <w:ind w:left="23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Align w:val="top"/>
          </w:tcPr>
          <w:p w14:paraId="55598EB8">
            <w:pPr>
              <w:spacing w:before="117"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81" w:type="dxa"/>
            <w:vAlign w:val="top"/>
          </w:tcPr>
          <w:p w14:paraId="02D4061D">
            <w:pPr>
              <w:spacing w:before="11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724" w:type="dxa"/>
            <w:vAlign w:val="top"/>
          </w:tcPr>
          <w:p w14:paraId="0DE548DA">
            <w:pPr>
              <w:pStyle w:val="6"/>
              <w:spacing w:before="83" w:line="226" w:lineRule="auto"/>
              <w:ind w:left="126"/>
              <w:rPr>
                <w:sz w:val="19"/>
                <w:szCs w:val="19"/>
              </w:rPr>
            </w:pPr>
            <w:r>
              <w:rPr>
                <w:spacing w:val="6"/>
                <w:sz w:val="19"/>
                <w:szCs w:val="19"/>
              </w:rPr>
              <w:t>思想道德与法治</w:t>
            </w:r>
          </w:p>
        </w:tc>
        <w:tc>
          <w:tcPr>
            <w:tcW w:w="550" w:type="dxa"/>
            <w:vAlign w:val="top"/>
          </w:tcPr>
          <w:p w14:paraId="72FBA10B">
            <w:pPr>
              <w:spacing w:before="117" w:line="195" w:lineRule="auto"/>
              <w:ind w:left="23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0" w:type="dxa"/>
            <w:vAlign w:val="top"/>
          </w:tcPr>
          <w:p w14:paraId="2B849D74">
            <w:pPr>
              <w:pStyle w:val="6"/>
              <w:spacing w:before="84" w:line="229" w:lineRule="auto"/>
              <w:ind w:left="171"/>
              <w:rPr>
                <w:sz w:val="19"/>
                <w:szCs w:val="19"/>
              </w:rPr>
            </w:pPr>
            <w:r>
              <w:rPr>
                <w:spacing w:val="2"/>
                <w:sz w:val="19"/>
                <w:szCs w:val="19"/>
              </w:rPr>
              <w:t>笔试</w:t>
            </w:r>
          </w:p>
        </w:tc>
      </w:tr>
      <w:tr w14:paraId="740355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443" w:type="dxa"/>
            <w:vAlign w:val="top"/>
          </w:tcPr>
          <w:p w14:paraId="1ED3542A">
            <w:pPr>
              <w:spacing w:line="243" w:lineRule="auto"/>
              <w:rPr>
                <w:rFonts w:ascii="Arial"/>
                <w:sz w:val="21"/>
              </w:rPr>
            </w:pPr>
          </w:p>
          <w:p w14:paraId="046BA4D4">
            <w:pPr>
              <w:spacing w:before="54"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10" w:type="dxa"/>
            <w:vAlign w:val="top"/>
          </w:tcPr>
          <w:p w14:paraId="5BDFF400">
            <w:pPr>
              <w:spacing w:line="243" w:lineRule="auto"/>
              <w:rPr>
                <w:rFonts w:ascii="Arial"/>
                <w:sz w:val="21"/>
              </w:rPr>
            </w:pPr>
          </w:p>
          <w:p w14:paraId="5168A30D">
            <w:pPr>
              <w:spacing w:before="54"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2416" w:type="dxa"/>
            <w:vAlign w:val="top"/>
          </w:tcPr>
          <w:p w14:paraId="26815E39">
            <w:pPr>
              <w:pStyle w:val="6"/>
              <w:spacing w:before="133" w:line="239" w:lineRule="auto"/>
              <w:ind w:left="114" w:right="109" w:firstLine="2"/>
              <w:rPr>
                <w:sz w:val="19"/>
                <w:szCs w:val="19"/>
              </w:rPr>
            </w:pPr>
            <w:r>
              <w:rPr>
                <w:spacing w:val="8"/>
                <w:sz w:val="19"/>
                <w:szCs w:val="19"/>
              </w:rPr>
              <w:t>毛泽东思想和中国特色社</w:t>
            </w:r>
            <w:r>
              <w:rPr>
                <w:spacing w:val="5"/>
                <w:sz w:val="19"/>
                <w:szCs w:val="19"/>
              </w:rPr>
              <w:t xml:space="preserve"> </w:t>
            </w:r>
            <w:r>
              <w:rPr>
                <w:spacing w:val="8"/>
                <w:sz w:val="19"/>
                <w:szCs w:val="19"/>
              </w:rPr>
              <w:t>会主义理论体系概论</w:t>
            </w:r>
          </w:p>
        </w:tc>
        <w:tc>
          <w:tcPr>
            <w:tcW w:w="557" w:type="dxa"/>
            <w:vAlign w:val="top"/>
          </w:tcPr>
          <w:p w14:paraId="4E03FD82">
            <w:pPr>
              <w:spacing w:line="243" w:lineRule="auto"/>
              <w:rPr>
                <w:rFonts w:ascii="Arial"/>
                <w:sz w:val="21"/>
              </w:rPr>
            </w:pPr>
          </w:p>
          <w:p w14:paraId="0382C18C">
            <w:pPr>
              <w:spacing w:before="54" w:line="195" w:lineRule="auto"/>
              <w:ind w:left="22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39B49780">
            <w:pPr>
              <w:spacing w:line="243" w:lineRule="auto"/>
              <w:rPr>
                <w:rFonts w:ascii="Arial"/>
                <w:sz w:val="21"/>
              </w:rPr>
            </w:pPr>
          </w:p>
          <w:p w14:paraId="0112AB03">
            <w:pPr>
              <w:spacing w:before="54"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81" w:type="dxa"/>
            <w:vAlign w:val="top"/>
          </w:tcPr>
          <w:p w14:paraId="1A5F4C93">
            <w:pPr>
              <w:spacing w:line="243" w:lineRule="auto"/>
              <w:rPr>
                <w:rFonts w:ascii="Arial"/>
                <w:sz w:val="21"/>
              </w:rPr>
            </w:pPr>
          </w:p>
          <w:p w14:paraId="153D8144">
            <w:pPr>
              <w:spacing w:before="5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724" w:type="dxa"/>
            <w:vAlign w:val="top"/>
          </w:tcPr>
          <w:p w14:paraId="4426B839">
            <w:pPr>
              <w:pStyle w:val="6"/>
              <w:spacing w:before="133" w:line="239" w:lineRule="auto"/>
              <w:ind w:left="121" w:right="213" w:hanging="2"/>
              <w:rPr>
                <w:sz w:val="19"/>
                <w:szCs w:val="19"/>
              </w:rPr>
            </w:pPr>
            <w:r>
              <w:rPr>
                <w:spacing w:val="8"/>
                <w:sz w:val="19"/>
                <w:szCs w:val="19"/>
              </w:rPr>
              <w:t xml:space="preserve">毛泽东思想和中国特色社会 </w:t>
            </w:r>
            <w:r>
              <w:rPr>
                <w:spacing w:val="7"/>
                <w:sz w:val="19"/>
                <w:szCs w:val="19"/>
              </w:rPr>
              <w:t>主义理论体系概论</w:t>
            </w:r>
          </w:p>
        </w:tc>
        <w:tc>
          <w:tcPr>
            <w:tcW w:w="550" w:type="dxa"/>
            <w:vAlign w:val="top"/>
          </w:tcPr>
          <w:p w14:paraId="72C6BF14">
            <w:pPr>
              <w:spacing w:line="243" w:lineRule="auto"/>
              <w:rPr>
                <w:rFonts w:ascii="Arial"/>
                <w:sz w:val="21"/>
              </w:rPr>
            </w:pPr>
          </w:p>
          <w:p w14:paraId="57202D48">
            <w:pPr>
              <w:spacing w:before="54" w:line="195" w:lineRule="auto"/>
              <w:ind w:left="23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0" w:type="dxa"/>
            <w:vAlign w:val="top"/>
          </w:tcPr>
          <w:p w14:paraId="20F2D8D6">
            <w:pPr>
              <w:pStyle w:val="6"/>
              <w:spacing w:before="266" w:line="229" w:lineRule="auto"/>
              <w:ind w:left="171"/>
              <w:rPr>
                <w:sz w:val="19"/>
                <w:szCs w:val="19"/>
              </w:rPr>
            </w:pPr>
            <w:r>
              <w:rPr>
                <w:spacing w:val="2"/>
                <w:sz w:val="19"/>
                <w:szCs w:val="19"/>
              </w:rPr>
              <w:t>笔试</w:t>
            </w:r>
          </w:p>
        </w:tc>
      </w:tr>
      <w:tr w14:paraId="29D7B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1E62B099">
            <w:pPr>
              <w:spacing w:before="11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10" w:type="dxa"/>
            <w:vAlign w:val="top"/>
          </w:tcPr>
          <w:p w14:paraId="77C3548D">
            <w:pPr>
              <w:spacing w:before="11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04729</w:t>
            </w:r>
          </w:p>
        </w:tc>
        <w:tc>
          <w:tcPr>
            <w:tcW w:w="2416" w:type="dxa"/>
            <w:vAlign w:val="top"/>
          </w:tcPr>
          <w:p w14:paraId="5821BE9F">
            <w:pPr>
              <w:pStyle w:val="6"/>
              <w:spacing w:before="85" w:line="227" w:lineRule="auto"/>
              <w:ind w:left="119"/>
              <w:rPr>
                <w:sz w:val="19"/>
                <w:szCs w:val="19"/>
              </w:rPr>
            </w:pPr>
            <w:r>
              <w:rPr>
                <w:spacing w:val="5"/>
                <w:sz w:val="19"/>
                <w:szCs w:val="19"/>
              </w:rPr>
              <w:t>大学语文</w:t>
            </w:r>
          </w:p>
        </w:tc>
        <w:tc>
          <w:tcPr>
            <w:tcW w:w="557" w:type="dxa"/>
            <w:vAlign w:val="top"/>
          </w:tcPr>
          <w:p w14:paraId="0E057F9C">
            <w:pPr>
              <w:spacing w:before="119" w:line="195" w:lineRule="auto"/>
              <w:ind w:left="22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3A06521D">
            <w:pPr>
              <w:spacing w:before="119"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81" w:type="dxa"/>
            <w:vAlign w:val="top"/>
          </w:tcPr>
          <w:p w14:paraId="766D8CD1">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04729</w:t>
            </w:r>
          </w:p>
        </w:tc>
        <w:tc>
          <w:tcPr>
            <w:tcW w:w="2724" w:type="dxa"/>
            <w:vAlign w:val="top"/>
          </w:tcPr>
          <w:p w14:paraId="162595BF">
            <w:pPr>
              <w:pStyle w:val="6"/>
              <w:spacing w:before="85" w:line="227" w:lineRule="auto"/>
              <w:ind w:left="121"/>
              <w:rPr>
                <w:sz w:val="19"/>
                <w:szCs w:val="19"/>
              </w:rPr>
            </w:pPr>
            <w:r>
              <w:rPr>
                <w:spacing w:val="5"/>
                <w:sz w:val="19"/>
                <w:szCs w:val="19"/>
              </w:rPr>
              <w:t>大学语文</w:t>
            </w:r>
          </w:p>
        </w:tc>
        <w:tc>
          <w:tcPr>
            <w:tcW w:w="550" w:type="dxa"/>
            <w:vAlign w:val="top"/>
          </w:tcPr>
          <w:p w14:paraId="38ED2D52">
            <w:pPr>
              <w:spacing w:before="119" w:line="195" w:lineRule="auto"/>
              <w:ind w:left="22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0" w:type="dxa"/>
            <w:vAlign w:val="top"/>
          </w:tcPr>
          <w:p w14:paraId="36D9F051">
            <w:pPr>
              <w:pStyle w:val="6"/>
              <w:spacing w:before="86" w:line="229" w:lineRule="auto"/>
              <w:ind w:left="171"/>
              <w:rPr>
                <w:sz w:val="19"/>
                <w:szCs w:val="19"/>
              </w:rPr>
            </w:pPr>
            <w:r>
              <w:rPr>
                <w:spacing w:val="2"/>
                <w:sz w:val="19"/>
                <w:szCs w:val="19"/>
              </w:rPr>
              <w:t>笔试</w:t>
            </w:r>
          </w:p>
        </w:tc>
      </w:tr>
      <w:tr w14:paraId="453886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0FB6B4C4">
            <w:pPr>
              <w:spacing w:before="119"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10" w:type="dxa"/>
            <w:vAlign w:val="top"/>
          </w:tcPr>
          <w:p w14:paraId="3AC1AA42">
            <w:pPr>
              <w:spacing w:before="11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00031</w:t>
            </w:r>
          </w:p>
        </w:tc>
        <w:tc>
          <w:tcPr>
            <w:tcW w:w="2416" w:type="dxa"/>
            <w:vAlign w:val="top"/>
          </w:tcPr>
          <w:p w14:paraId="7C0F0C2C">
            <w:pPr>
              <w:pStyle w:val="6"/>
              <w:spacing w:before="85" w:line="227" w:lineRule="auto"/>
              <w:ind w:left="116"/>
              <w:rPr>
                <w:sz w:val="19"/>
                <w:szCs w:val="19"/>
              </w:rPr>
            </w:pPr>
            <w:r>
              <w:rPr>
                <w:spacing w:val="5"/>
                <w:sz w:val="19"/>
                <w:szCs w:val="19"/>
              </w:rPr>
              <w:t>心理学</w:t>
            </w:r>
          </w:p>
        </w:tc>
        <w:tc>
          <w:tcPr>
            <w:tcW w:w="557" w:type="dxa"/>
            <w:vAlign w:val="top"/>
          </w:tcPr>
          <w:p w14:paraId="61F7E129">
            <w:pPr>
              <w:spacing w:before="119" w:line="195" w:lineRule="auto"/>
              <w:ind w:left="22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7E2C7570">
            <w:pPr>
              <w:spacing w:before="122"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81" w:type="dxa"/>
            <w:vAlign w:val="top"/>
          </w:tcPr>
          <w:p w14:paraId="0A30EDAB">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06049</w:t>
            </w:r>
          </w:p>
        </w:tc>
        <w:tc>
          <w:tcPr>
            <w:tcW w:w="2724" w:type="dxa"/>
            <w:vAlign w:val="top"/>
          </w:tcPr>
          <w:p w14:paraId="3C3A4C76">
            <w:pPr>
              <w:pStyle w:val="6"/>
              <w:spacing w:before="85" w:line="227" w:lineRule="auto"/>
              <w:ind w:left="118"/>
              <w:rPr>
                <w:sz w:val="19"/>
                <w:szCs w:val="19"/>
              </w:rPr>
            </w:pPr>
            <w:r>
              <w:rPr>
                <w:spacing w:val="7"/>
                <w:sz w:val="19"/>
                <w:szCs w:val="19"/>
              </w:rPr>
              <w:t>心理学导论</w:t>
            </w:r>
          </w:p>
        </w:tc>
        <w:tc>
          <w:tcPr>
            <w:tcW w:w="550" w:type="dxa"/>
            <w:vAlign w:val="top"/>
          </w:tcPr>
          <w:p w14:paraId="20F54017">
            <w:pPr>
              <w:spacing w:before="122" w:line="192"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0" w:type="dxa"/>
            <w:vAlign w:val="top"/>
          </w:tcPr>
          <w:p w14:paraId="1B28F826">
            <w:pPr>
              <w:pStyle w:val="6"/>
              <w:spacing w:before="86" w:line="229" w:lineRule="auto"/>
              <w:ind w:left="171"/>
              <w:rPr>
                <w:sz w:val="19"/>
                <w:szCs w:val="19"/>
              </w:rPr>
            </w:pPr>
            <w:r>
              <w:rPr>
                <w:spacing w:val="2"/>
                <w:sz w:val="19"/>
                <w:szCs w:val="19"/>
              </w:rPr>
              <w:t>笔试</w:t>
            </w:r>
          </w:p>
        </w:tc>
      </w:tr>
      <w:tr w14:paraId="57C22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33EA959C">
            <w:pPr>
              <w:spacing w:before="121" w:line="192"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10" w:type="dxa"/>
            <w:vAlign w:val="top"/>
          </w:tcPr>
          <w:p w14:paraId="5BFA26D7">
            <w:pPr>
              <w:spacing w:before="11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05615</w:t>
            </w:r>
          </w:p>
        </w:tc>
        <w:tc>
          <w:tcPr>
            <w:tcW w:w="2416" w:type="dxa"/>
            <w:vAlign w:val="top"/>
          </w:tcPr>
          <w:p w14:paraId="43D0F567">
            <w:pPr>
              <w:pStyle w:val="6"/>
              <w:spacing w:before="85" w:line="226" w:lineRule="auto"/>
              <w:ind w:left="116"/>
              <w:rPr>
                <w:sz w:val="19"/>
                <w:szCs w:val="19"/>
              </w:rPr>
            </w:pPr>
            <w:r>
              <w:rPr>
                <w:spacing w:val="8"/>
                <w:sz w:val="19"/>
                <w:szCs w:val="19"/>
              </w:rPr>
              <w:t>心理健康教育概论</w:t>
            </w:r>
          </w:p>
        </w:tc>
        <w:tc>
          <w:tcPr>
            <w:tcW w:w="557" w:type="dxa"/>
            <w:vAlign w:val="top"/>
          </w:tcPr>
          <w:p w14:paraId="4F617C1A">
            <w:pPr>
              <w:spacing w:before="119" w:line="195" w:lineRule="auto"/>
              <w:ind w:left="22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4DB435E5">
            <w:pPr>
              <w:spacing w:before="119"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81" w:type="dxa"/>
            <w:vAlign w:val="top"/>
          </w:tcPr>
          <w:p w14:paraId="7236B8B4">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05010</w:t>
            </w:r>
          </w:p>
        </w:tc>
        <w:tc>
          <w:tcPr>
            <w:tcW w:w="2724" w:type="dxa"/>
            <w:vAlign w:val="top"/>
          </w:tcPr>
          <w:p w14:paraId="05FC5D8F">
            <w:pPr>
              <w:pStyle w:val="6"/>
              <w:spacing w:before="85" w:line="225" w:lineRule="auto"/>
              <w:ind w:left="125"/>
              <w:rPr>
                <w:sz w:val="19"/>
                <w:szCs w:val="19"/>
              </w:rPr>
            </w:pPr>
            <w:r>
              <w:rPr>
                <w:spacing w:val="7"/>
                <w:sz w:val="19"/>
                <w:szCs w:val="19"/>
              </w:rPr>
              <w:t>学校心理健康教育</w:t>
            </w:r>
          </w:p>
        </w:tc>
        <w:tc>
          <w:tcPr>
            <w:tcW w:w="550" w:type="dxa"/>
            <w:vAlign w:val="top"/>
          </w:tcPr>
          <w:p w14:paraId="2B0A340E">
            <w:pPr>
              <w:spacing w:before="121" w:line="192"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0" w:type="dxa"/>
            <w:vAlign w:val="top"/>
          </w:tcPr>
          <w:p w14:paraId="62B69EE2">
            <w:pPr>
              <w:pStyle w:val="6"/>
              <w:spacing w:before="85" w:line="229" w:lineRule="auto"/>
              <w:ind w:left="171"/>
              <w:rPr>
                <w:sz w:val="19"/>
                <w:szCs w:val="19"/>
              </w:rPr>
            </w:pPr>
            <w:r>
              <w:rPr>
                <w:spacing w:val="2"/>
                <w:sz w:val="19"/>
                <w:szCs w:val="19"/>
              </w:rPr>
              <w:t>笔试</w:t>
            </w:r>
          </w:p>
        </w:tc>
      </w:tr>
      <w:tr w14:paraId="380B71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71075792">
            <w:pPr>
              <w:spacing w:before="118"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10" w:type="dxa"/>
            <w:vAlign w:val="top"/>
          </w:tcPr>
          <w:p w14:paraId="45B58F30">
            <w:pPr>
              <w:spacing w:before="11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05618</w:t>
            </w:r>
          </w:p>
        </w:tc>
        <w:tc>
          <w:tcPr>
            <w:tcW w:w="2416" w:type="dxa"/>
            <w:vAlign w:val="top"/>
          </w:tcPr>
          <w:p w14:paraId="6DDF8DD5">
            <w:pPr>
              <w:pStyle w:val="6"/>
              <w:spacing w:before="84" w:line="226" w:lineRule="auto"/>
              <w:ind w:left="118"/>
              <w:rPr>
                <w:sz w:val="19"/>
                <w:szCs w:val="19"/>
              </w:rPr>
            </w:pPr>
            <w:r>
              <w:rPr>
                <w:spacing w:val="7"/>
                <w:sz w:val="19"/>
                <w:szCs w:val="19"/>
              </w:rPr>
              <w:t>青少年心理卫生</w:t>
            </w:r>
          </w:p>
        </w:tc>
        <w:tc>
          <w:tcPr>
            <w:tcW w:w="557" w:type="dxa"/>
            <w:vAlign w:val="top"/>
          </w:tcPr>
          <w:p w14:paraId="39770781">
            <w:pPr>
              <w:spacing w:before="118" w:line="195"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22B4328F">
            <w:pPr>
              <w:spacing w:before="121" w:line="192"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81" w:type="dxa"/>
            <w:vAlign w:val="top"/>
          </w:tcPr>
          <w:p w14:paraId="22ACDD81">
            <w:pPr>
              <w:spacing w:before="118"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03667</w:t>
            </w:r>
          </w:p>
        </w:tc>
        <w:tc>
          <w:tcPr>
            <w:tcW w:w="2724" w:type="dxa"/>
            <w:vAlign w:val="top"/>
          </w:tcPr>
          <w:p w14:paraId="40AD9A4A">
            <w:pPr>
              <w:pStyle w:val="6"/>
              <w:spacing w:before="84" w:line="226" w:lineRule="auto"/>
              <w:ind w:left="113"/>
              <w:rPr>
                <w:sz w:val="19"/>
                <w:szCs w:val="19"/>
              </w:rPr>
            </w:pPr>
            <w:r>
              <w:rPr>
                <w:spacing w:val="8"/>
                <w:sz w:val="19"/>
                <w:szCs w:val="19"/>
              </w:rPr>
              <w:t>儿童教育概论</w:t>
            </w:r>
          </w:p>
        </w:tc>
        <w:tc>
          <w:tcPr>
            <w:tcW w:w="550" w:type="dxa"/>
            <w:vAlign w:val="top"/>
          </w:tcPr>
          <w:p w14:paraId="79C5D79B">
            <w:pPr>
              <w:spacing w:before="118"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1AB10A6A">
            <w:pPr>
              <w:pStyle w:val="6"/>
              <w:spacing w:before="85" w:line="229" w:lineRule="auto"/>
              <w:ind w:left="171"/>
              <w:rPr>
                <w:sz w:val="19"/>
                <w:szCs w:val="19"/>
              </w:rPr>
            </w:pPr>
            <w:r>
              <w:rPr>
                <w:spacing w:val="2"/>
                <w:sz w:val="19"/>
                <w:szCs w:val="19"/>
              </w:rPr>
              <w:t>笔试</w:t>
            </w:r>
          </w:p>
        </w:tc>
      </w:tr>
      <w:tr w14:paraId="0114D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069E24BC">
            <w:pPr>
              <w:spacing w:before="121"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10" w:type="dxa"/>
            <w:vAlign w:val="top"/>
          </w:tcPr>
          <w:p w14:paraId="100FEE90">
            <w:pPr>
              <w:spacing w:before="11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00466</w:t>
            </w:r>
          </w:p>
        </w:tc>
        <w:tc>
          <w:tcPr>
            <w:tcW w:w="2416" w:type="dxa"/>
            <w:vAlign w:val="top"/>
          </w:tcPr>
          <w:p w14:paraId="0E33950F">
            <w:pPr>
              <w:pStyle w:val="6"/>
              <w:spacing w:before="84" w:line="226" w:lineRule="auto"/>
              <w:ind w:left="111"/>
              <w:rPr>
                <w:sz w:val="19"/>
                <w:szCs w:val="19"/>
              </w:rPr>
            </w:pPr>
            <w:r>
              <w:rPr>
                <w:spacing w:val="8"/>
                <w:sz w:val="19"/>
                <w:szCs w:val="19"/>
              </w:rPr>
              <w:t>发展与教育心理学</w:t>
            </w:r>
          </w:p>
        </w:tc>
        <w:tc>
          <w:tcPr>
            <w:tcW w:w="557" w:type="dxa"/>
            <w:vAlign w:val="top"/>
          </w:tcPr>
          <w:p w14:paraId="5648520B">
            <w:pPr>
              <w:spacing w:before="118" w:line="195"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0C634238">
            <w:pPr>
              <w:spacing w:before="118"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81" w:type="dxa"/>
            <w:vAlign w:val="top"/>
          </w:tcPr>
          <w:p w14:paraId="0D2B0885">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13527</w:t>
            </w:r>
          </w:p>
        </w:tc>
        <w:tc>
          <w:tcPr>
            <w:tcW w:w="2724" w:type="dxa"/>
            <w:vAlign w:val="top"/>
          </w:tcPr>
          <w:p w14:paraId="3912A731">
            <w:pPr>
              <w:pStyle w:val="6"/>
              <w:spacing w:before="84" w:line="226" w:lineRule="auto"/>
              <w:ind w:left="113"/>
              <w:rPr>
                <w:sz w:val="19"/>
                <w:szCs w:val="19"/>
              </w:rPr>
            </w:pPr>
            <w:r>
              <w:rPr>
                <w:spacing w:val="9"/>
                <w:sz w:val="19"/>
                <w:szCs w:val="19"/>
              </w:rPr>
              <w:t>儿童发展与教育心理学</w:t>
            </w:r>
          </w:p>
        </w:tc>
        <w:tc>
          <w:tcPr>
            <w:tcW w:w="550" w:type="dxa"/>
            <w:vAlign w:val="top"/>
          </w:tcPr>
          <w:p w14:paraId="61B45B37">
            <w:pPr>
              <w:spacing w:before="118"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58FA04A7">
            <w:pPr>
              <w:pStyle w:val="6"/>
              <w:spacing w:before="85" w:line="229" w:lineRule="auto"/>
              <w:ind w:left="171"/>
              <w:rPr>
                <w:sz w:val="19"/>
                <w:szCs w:val="19"/>
              </w:rPr>
            </w:pPr>
            <w:r>
              <w:rPr>
                <w:spacing w:val="2"/>
                <w:sz w:val="19"/>
                <w:szCs w:val="19"/>
              </w:rPr>
              <w:t>笔试</w:t>
            </w:r>
          </w:p>
        </w:tc>
      </w:tr>
      <w:tr w14:paraId="365CB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Merge w:val="restart"/>
            <w:tcBorders>
              <w:bottom w:val="nil"/>
            </w:tcBorders>
            <w:vAlign w:val="top"/>
          </w:tcPr>
          <w:p w14:paraId="429BAE34">
            <w:pPr>
              <w:spacing w:line="248" w:lineRule="auto"/>
              <w:rPr>
                <w:rFonts w:ascii="Arial"/>
                <w:sz w:val="21"/>
              </w:rPr>
            </w:pPr>
          </w:p>
          <w:p w14:paraId="7CDC5B2A">
            <w:pPr>
              <w:spacing w:before="5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10" w:type="dxa"/>
            <w:vAlign w:val="top"/>
          </w:tcPr>
          <w:p w14:paraId="77C623B1">
            <w:pPr>
              <w:spacing w:before="120"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05616</w:t>
            </w:r>
          </w:p>
        </w:tc>
        <w:tc>
          <w:tcPr>
            <w:tcW w:w="2416" w:type="dxa"/>
            <w:vAlign w:val="top"/>
          </w:tcPr>
          <w:p w14:paraId="226CACE2">
            <w:pPr>
              <w:pStyle w:val="6"/>
              <w:spacing w:before="86" w:line="224" w:lineRule="auto"/>
              <w:ind w:left="116"/>
              <w:rPr>
                <w:sz w:val="19"/>
                <w:szCs w:val="19"/>
              </w:rPr>
            </w:pPr>
            <w:r>
              <w:rPr>
                <w:spacing w:val="7"/>
                <w:sz w:val="19"/>
                <w:szCs w:val="19"/>
              </w:rPr>
              <w:t>心理测量与评估</w:t>
            </w:r>
          </w:p>
        </w:tc>
        <w:tc>
          <w:tcPr>
            <w:tcW w:w="557" w:type="dxa"/>
            <w:vAlign w:val="top"/>
          </w:tcPr>
          <w:p w14:paraId="550DAD95">
            <w:pPr>
              <w:spacing w:before="120" w:line="195"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Merge w:val="restart"/>
            <w:tcBorders>
              <w:bottom w:val="nil"/>
            </w:tcBorders>
            <w:vAlign w:val="top"/>
          </w:tcPr>
          <w:p w14:paraId="563A5282">
            <w:pPr>
              <w:spacing w:line="249" w:lineRule="auto"/>
              <w:rPr>
                <w:rFonts w:ascii="Arial"/>
                <w:sz w:val="21"/>
              </w:rPr>
            </w:pPr>
          </w:p>
          <w:p w14:paraId="1872AF22">
            <w:pPr>
              <w:spacing w:before="54"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81" w:type="dxa"/>
            <w:vAlign w:val="top"/>
          </w:tcPr>
          <w:p w14:paraId="54C7C8FD">
            <w:pPr>
              <w:spacing w:before="120"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05616</w:t>
            </w:r>
          </w:p>
        </w:tc>
        <w:tc>
          <w:tcPr>
            <w:tcW w:w="2724" w:type="dxa"/>
            <w:vAlign w:val="top"/>
          </w:tcPr>
          <w:p w14:paraId="08379F29">
            <w:pPr>
              <w:pStyle w:val="6"/>
              <w:spacing w:before="86" w:line="224" w:lineRule="auto"/>
              <w:ind w:left="118"/>
              <w:rPr>
                <w:sz w:val="19"/>
                <w:szCs w:val="19"/>
              </w:rPr>
            </w:pPr>
            <w:r>
              <w:rPr>
                <w:spacing w:val="7"/>
                <w:sz w:val="19"/>
                <w:szCs w:val="19"/>
              </w:rPr>
              <w:t>心理测量与评估</w:t>
            </w:r>
          </w:p>
        </w:tc>
        <w:tc>
          <w:tcPr>
            <w:tcW w:w="550" w:type="dxa"/>
            <w:vAlign w:val="top"/>
          </w:tcPr>
          <w:p w14:paraId="6A07BC1F">
            <w:pPr>
              <w:spacing w:before="120"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30741A38">
            <w:pPr>
              <w:pStyle w:val="6"/>
              <w:spacing w:before="87" w:line="229" w:lineRule="auto"/>
              <w:ind w:left="171"/>
              <w:rPr>
                <w:sz w:val="19"/>
                <w:szCs w:val="19"/>
              </w:rPr>
            </w:pPr>
            <w:r>
              <w:rPr>
                <w:spacing w:val="2"/>
                <w:sz w:val="19"/>
                <w:szCs w:val="19"/>
              </w:rPr>
              <w:t>笔试</w:t>
            </w:r>
          </w:p>
        </w:tc>
      </w:tr>
      <w:tr w14:paraId="300A7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Merge w:val="continue"/>
            <w:tcBorders>
              <w:top w:val="nil"/>
            </w:tcBorders>
            <w:vAlign w:val="top"/>
          </w:tcPr>
          <w:p w14:paraId="2BFF179C">
            <w:pPr>
              <w:rPr>
                <w:rFonts w:ascii="Arial"/>
                <w:sz w:val="21"/>
              </w:rPr>
            </w:pPr>
          </w:p>
        </w:tc>
        <w:tc>
          <w:tcPr>
            <w:tcW w:w="810" w:type="dxa"/>
            <w:vAlign w:val="top"/>
          </w:tcPr>
          <w:p w14:paraId="09128E69">
            <w:pPr>
              <w:spacing w:before="11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05617</w:t>
            </w:r>
          </w:p>
        </w:tc>
        <w:tc>
          <w:tcPr>
            <w:tcW w:w="2416" w:type="dxa"/>
            <w:vAlign w:val="top"/>
          </w:tcPr>
          <w:p w14:paraId="79628F11">
            <w:pPr>
              <w:pStyle w:val="6"/>
              <w:spacing w:before="85" w:line="221" w:lineRule="auto"/>
              <w:ind w:left="116"/>
              <w:rPr>
                <w:rFonts w:ascii="Times New Roman" w:hAnsi="Times New Roman" w:eastAsia="Times New Roman" w:cs="Times New Roman"/>
                <w:sz w:val="19"/>
                <w:szCs w:val="19"/>
              </w:rPr>
            </w:pPr>
            <w:r>
              <w:rPr>
                <w:spacing w:val="7"/>
                <w:sz w:val="19"/>
                <w:szCs w:val="19"/>
              </w:rPr>
              <w:t>心理测量与评估</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57" w:type="dxa"/>
            <w:vAlign w:val="top"/>
          </w:tcPr>
          <w:p w14:paraId="0AAD57EF">
            <w:pPr>
              <w:spacing w:before="119" w:line="195" w:lineRule="auto"/>
              <w:ind w:left="23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Merge w:val="continue"/>
            <w:tcBorders>
              <w:top w:val="nil"/>
            </w:tcBorders>
            <w:vAlign w:val="top"/>
          </w:tcPr>
          <w:p w14:paraId="65C75965">
            <w:pPr>
              <w:rPr>
                <w:rFonts w:ascii="Arial"/>
                <w:sz w:val="21"/>
              </w:rPr>
            </w:pPr>
          </w:p>
        </w:tc>
        <w:tc>
          <w:tcPr>
            <w:tcW w:w="781" w:type="dxa"/>
            <w:vAlign w:val="top"/>
          </w:tcPr>
          <w:p w14:paraId="04CB855C">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05617</w:t>
            </w:r>
          </w:p>
        </w:tc>
        <w:tc>
          <w:tcPr>
            <w:tcW w:w="2724" w:type="dxa"/>
            <w:vAlign w:val="top"/>
          </w:tcPr>
          <w:p w14:paraId="34D3E240">
            <w:pPr>
              <w:pStyle w:val="6"/>
              <w:spacing w:before="85" w:line="221" w:lineRule="auto"/>
              <w:ind w:left="118"/>
              <w:rPr>
                <w:rFonts w:ascii="Times New Roman" w:hAnsi="Times New Roman" w:eastAsia="Times New Roman" w:cs="Times New Roman"/>
                <w:sz w:val="19"/>
                <w:szCs w:val="19"/>
              </w:rPr>
            </w:pPr>
            <w:r>
              <w:rPr>
                <w:spacing w:val="7"/>
                <w:sz w:val="19"/>
                <w:szCs w:val="19"/>
              </w:rPr>
              <w:t>心理测量与评估</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50" w:type="dxa"/>
            <w:vAlign w:val="top"/>
          </w:tcPr>
          <w:p w14:paraId="4E19C980">
            <w:pPr>
              <w:spacing w:before="119" w:line="195" w:lineRule="auto"/>
              <w:ind w:left="22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0" w:type="dxa"/>
            <w:vAlign w:val="top"/>
          </w:tcPr>
          <w:p w14:paraId="6B5508B9">
            <w:pPr>
              <w:pStyle w:val="6"/>
              <w:spacing w:before="86" w:line="226" w:lineRule="auto"/>
              <w:ind w:left="175"/>
              <w:rPr>
                <w:sz w:val="19"/>
                <w:szCs w:val="19"/>
              </w:rPr>
            </w:pPr>
            <w:r>
              <w:rPr>
                <w:sz w:val="19"/>
                <w:szCs w:val="19"/>
              </w:rPr>
              <w:t>实践</w:t>
            </w:r>
          </w:p>
        </w:tc>
      </w:tr>
      <w:tr w14:paraId="5E4AA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Merge w:val="restart"/>
            <w:tcBorders>
              <w:bottom w:val="nil"/>
            </w:tcBorders>
            <w:vAlign w:val="top"/>
          </w:tcPr>
          <w:p w14:paraId="1E07BA3E">
            <w:pPr>
              <w:spacing w:line="326" w:lineRule="auto"/>
              <w:rPr>
                <w:rFonts w:ascii="Arial"/>
                <w:sz w:val="21"/>
              </w:rPr>
            </w:pPr>
          </w:p>
          <w:p w14:paraId="6AC433DF">
            <w:pPr>
              <w:spacing w:before="55"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10" w:type="dxa"/>
            <w:vAlign w:val="top"/>
          </w:tcPr>
          <w:p w14:paraId="34A07ED6">
            <w:pPr>
              <w:spacing w:before="11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05619</w:t>
            </w:r>
          </w:p>
        </w:tc>
        <w:tc>
          <w:tcPr>
            <w:tcW w:w="2416" w:type="dxa"/>
            <w:vAlign w:val="top"/>
          </w:tcPr>
          <w:p w14:paraId="19FBD6B1">
            <w:pPr>
              <w:pStyle w:val="6"/>
              <w:spacing w:before="85" w:line="221" w:lineRule="auto"/>
              <w:ind w:left="116"/>
              <w:rPr>
                <w:rFonts w:ascii="Times New Roman" w:hAnsi="Times New Roman" w:eastAsia="Times New Roman" w:cs="Times New Roman"/>
                <w:sz w:val="19"/>
                <w:szCs w:val="19"/>
              </w:rPr>
            </w:pPr>
            <w:r>
              <w:rPr>
                <w:spacing w:val="7"/>
                <w:sz w:val="19"/>
                <w:szCs w:val="19"/>
              </w:rPr>
              <w:t>心理咨询与辅导</w:t>
            </w:r>
            <w:r>
              <w:rPr>
                <w:rFonts w:ascii="Times New Roman" w:hAnsi="Times New Roman" w:eastAsia="Times New Roman" w:cs="Times New Roman"/>
                <w:spacing w:val="7"/>
                <w:sz w:val="19"/>
                <w:szCs w:val="19"/>
              </w:rPr>
              <w:t>(</w:t>
            </w:r>
            <w:r>
              <w:rPr>
                <w:spacing w:val="7"/>
                <w:sz w:val="19"/>
                <w:szCs w:val="19"/>
              </w:rPr>
              <w:t>一</w:t>
            </w:r>
            <w:r>
              <w:rPr>
                <w:rFonts w:ascii="Times New Roman" w:hAnsi="Times New Roman" w:eastAsia="Times New Roman" w:cs="Times New Roman"/>
                <w:spacing w:val="7"/>
                <w:sz w:val="19"/>
                <w:szCs w:val="19"/>
              </w:rPr>
              <w:t>)</w:t>
            </w:r>
          </w:p>
        </w:tc>
        <w:tc>
          <w:tcPr>
            <w:tcW w:w="557" w:type="dxa"/>
            <w:vAlign w:val="top"/>
          </w:tcPr>
          <w:p w14:paraId="524E945A">
            <w:pPr>
              <w:spacing w:before="119" w:line="195"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Merge w:val="restart"/>
            <w:tcBorders>
              <w:bottom w:val="nil"/>
            </w:tcBorders>
            <w:vAlign w:val="top"/>
          </w:tcPr>
          <w:p w14:paraId="3BF298ED">
            <w:pPr>
              <w:spacing w:line="326" w:lineRule="auto"/>
              <w:rPr>
                <w:rFonts w:ascii="Arial"/>
                <w:sz w:val="21"/>
              </w:rPr>
            </w:pPr>
          </w:p>
          <w:p w14:paraId="5FAE6D76">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81" w:type="dxa"/>
            <w:vAlign w:val="top"/>
          </w:tcPr>
          <w:p w14:paraId="353B5DBD">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13218</w:t>
            </w:r>
          </w:p>
        </w:tc>
        <w:tc>
          <w:tcPr>
            <w:tcW w:w="2724" w:type="dxa"/>
            <w:vAlign w:val="top"/>
          </w:tcPr>
          <w:p w14:paraId="676B7612">
            <w:pPr>
              <w:pStyle w:val="6"/>
              <w:spacing w:before="86" w:line="224" w:lineRule="auto"/>
              <w:ind w:left="118"/>
              <w:rPr>
                <w:sz w:val="19"/>
                <w:szCs w:val="19"/>
              </w:rPr>
            </w:pPr>
            <w:r>
              <w:rPr>
                <w:spacing w:val="7"/>
                <w:sz w:val="19"/>
                <w:szCs w:val="19"/>
              </w:rPr>
              <w:t>心理咨询与辅导</w:t>
            </w:r>
          </w:p>
        </w:tc>
        <w:tc>
          <w:tcPr>
            <w:tcW w:w="550" w:type="dxa"/>
            <w:vAlign w:val="top"/>
          </w:tcPr>
          <w:p w14:paraId="343D726F">
            <w:pPr>
              <w:spacing w:before="119"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4FF2DB9B">
            <w:pPr>
              <w:pStyle w:val="6"/>
              <w:spacing w:before="86" w:line="229" w:lineRule="auto"/>
              <w:ind w:left="171"/>
              <w:rPr>
                <w:sz w:val="19"/>
                <w:szCs w:val="19"/>
              </w:rPr>
            </w:pPr>
            <w:r>
              <w:rPr>
                <w:spacing w:val="2"/>
                <w:sz w:val="19"/>
                <w:szCs w:val="19"/>
              </w:rPr>
              <w:t>笔试</w:t>
            </w:r>
          </w:p>
        </w:tc>
      </w:tr>
      <w:tr w14:paraId="52D76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43" w:type="dxa"/>
            <w:vMerge w:val="continue"/>
            <w:tcBorders>
              <w:top w:val="nil"/>
            </w:tcBorders>
            <w:vAlign w:val="top"/>
          </w:tcPr>
          <w:p w14:paraId="36B87BB5">
            <w:pPr>
              <w:rPr>
                <w:rFonts w:ascii="Arial"/>
                <w:sz w:val="21"/>
              </w:rPr>
            </w:pPr>
          </w:p>
        </w:tc>
        <w:tc>
          <w:tcPr>
            <w:tcW w:w="810" w:type="dxa"/>
            <w:vAlign w:val="top"/>
          </w:tcPr>
          <w:p w14:paraId="7EFDB0FD">
            <w:pPr>
              <w:spacing w:before="19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05620</w:t>
            </w:r>
          </w:p>
        </w:tc>
        <w:tc>
          <w:tcPr>
            <w:tcW w:w="2416" w:type="dxa"/>
            <w:vAlign w:val="top"/>
          </w:tcPr>
          <w:p w14:paraId="20F40F68">
            <w:pPr>
              <w:pStyle w:val="6"/>
              <w:spacing w:before="35" w:line="232" w:lineRule="auto"/>
              <w:ind w:left="116" w:right="308"/>
              <w:rPr>
                <w:rFonts w:ascii="Times New Roman" w:hAnsi="Times New Roman" w:eastAsia="Times New Roman" w:cs="Times New Roman"/>
                <w:sz w:val="19"/>
                <w:szCs w:val="19"/>
              </w:rPr>
            </w:pPr>
            <w:r>
              <w:rPr>
                <w:spacing w:val="7"/>
                <w:sz w:val="19"/>
                <w:szCs w:val="19"/>
              </w:rPr>
              <w:t>心理咨询与辅导</w:t>
            </w:r>
            <w:r>
              <w:rPr>
                <w:rFonts w:ascii="Times New Roman" w:hAnsi="Times New Roman" w:eastAsia="Times New Roman" w:cs="Times New Roman"/>
                <w:spacing w:val="7"/>
                <w:sz w:val="19"/>
                <w:szCs w:val="19"/>
              </w:rPr>
              <w:t>(</w:t>
            </w:r>
            <w:r>
              <w:rPr>
                <w:spacing w:val="7"/>
                <w:sz w:val="19"/>
                <w:szCs w:val="19"/>
              </w:rPr>
              <w:t>一</w:t>
            </w:r>
            <w:r>
              <w:rPr>
                <w:rFonts w:ascii="Times New Roman" w:hAnsi="Times New Roman" w:eastAsia="Times New Roman" w:cs="Times New Roman"/>
                <w:spacing w:val="7"/>
                <w:sz w:val="19"/>
                <w:szCs w:val="19"/>
              </w:rPr>
              <w:t>)(</w:t>
            </w:r>
            <w:r>
              <w:rPr>
                <w:spacing w:val="7"/>
                <w:sz w:val="19"/>
                <w:szCs w:val="19"/>
              </w:rPr>
              <w:t>实</w:t>
            </w:r>
            <w:r>
              <w:rPr>
                <w:spacing w:val="1"/>
                <w:sz w:val="19"/>
                <w:szCs w:val="19"/>
              </w:rPr>
              <w:t xml:space="preserve"> </w:t>
            </w:r>
            <w:r>
              <w:rPr>
                <w:sz w:val="19"/>
                <w:szCs w:val="19"/>
              </w:rPr>
              <w:t>践</w:t>
            </w:r>
            <w:r>
              <w:rPr>
                <w:rFonts w:ascii="Times New Roman" w:hAnsi="Times New Roman" w:eastAsia="Times New Roman" w:cs="Times New Roman"/>
                <w:sz w:val="19"/>
                <w:szCs w:val="19"/>
              </w:rPr>
              <w:t>)</w:t>
            </w:r>
          </w:p>
        </w:tc>
        <w:tc>
          <w:tcPr>
            <w:tcW w:w="557" w:type="dxa"/>
            <w:vAlign w:val="top"/>
          </w:tcPr>
          <w:p w14:paraId="784CCC01">
            <w:pPr>
              <w:spacing w:before="198" w:line="195" w:lineRule="auto"/>
              <w:ind w:left="23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Merge w:val="continue"/>
            <w:tcBorders>
              <w:top w:val="nil"/>
            </w:tcBorders>
            <w:vAlign w:val="top"/>
          </w:tcPr>
          <w:p w14:paraId="7B1818B5">
            <w:pPr>
              <w:rPr>
                <w:rFonts w:ascii="Arial"/>
                <w:sz w:val="21"/>
              </w:rPr>
            </w:pPr>
          </w:p>
        </w:tc>
        <w:tc>
          <w:tcPr>
            <w:tcW w:w="781" w:type="dxa"/>
            <w:vAlign w:val="top"/>
          </w:tcPr>
          <w:p w14:paraId="040CB9C7">
            <w:pPr>
              <w:spacing w:before="19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13219</w:t>
            </w:r>
          </w:p>
        </w:tc>
        <w:tc>
          <w:tcPr>
            <w:tcW w:w="2724" w:type="dxa"/>
            <w:vAlign w:val="top"/>
          </w:tcPr>
          <w:p w14:paraId="7C7A5413">
            <w:pPr>
              <w:pStyle w:val="6"/>
              <w:spacing w:before="164" w:line="221" w:lineRule="auto"/>
              <w:ind w:left="118"/>
              <w:rPr>
                <w:rFonts w:ascii="Times New Roman" w:hAnsi="Times New Roman" w:eastAsia="Times New Roman" w:cs="Times New Roman"/>
                <w:sz w:val="19"/>
                <w:szCs w:val="19"/>
              </w:rPr>
            </w:pPr>
            <w:r>
              <w:rPr>
                <w:spacing w:val="7"/>
                <w:sz w:val="19"/>
                <w:szCs w:val="19"/>
              </w:rPr>
              <w:t>心理咨询与辅导</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50" w:type="dxa"/>
            <w:vAlign w:val="top"/>
          </w:tcPr>
          <w:p w14:paraId="0A91E755">
            <w:pPr>
              <w:spacing w:before="198" w:line="195" w:lineRule="auto"/>
              <w:ind w:left="22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0" w:type="dxa"/>
            <w:vAlign w:val="top"/>
          </w:tcPr>
          <w:p w14:paraId="13EDFDE1">
            <w:pPr>
              <w:pStyle w:val="6"/>
              <w:spacing w:before="164" w:line="226" w:lineRule="auto"/>
              <w:ind w:left="175"/>
              <w:rPr>
                <w:sz w:val="19"/>
                <w:szCs w:val="19"/>
              </w:rPr>
            </w:pPr>
            <w:r>
              <w:rPr>
                <w:sz w:val="19"/>
                <w:szCs w:val="19"/>
              </w:rPr>
              <w:t>实践</w:t>
            </w:r>
          </w:p>
        </w:tc>
      </w:tr>
      <w:tr w14:paraId="3687D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1CD0FD12">
            <w:pPr>
              <w:spacing w:before="119"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10" w:type="dxa"/>
            <w:vAlign w:val="top"/>
          </w:tcPr>
          <w:p w14:paraId="38E64711">
            <w:pPr>
              <w:spacing w:before="119"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28793</w:t>
            </w:r>
          </w:p>
        </w:tc>
        <w:tc>
          <w:tcPr>
            <w:tcW w:w="2416" w:type="dxa"/>
            <w:vAlign w:val="top"/>
          </w:tcPr>
          <w:p w14:paraId="74561E45">
            <w:pPr>
              <w:pStyle w:val="6"/>
              <w:spacing w:before="85" w:line="224" w:lineRule="auto"/>
              <w:ind w:left="123"/>
              <w:rPr>
                <w:sz w:val="19"/>
                <w:szCs w:val="19"/>
              </w:rPr>
            </w:pPr>
            <w:r>
              <w:rPr>
                <w:spacing w:val="7"/>
                <w:sz w:val="19"/>
                <w:szCs w:val="19"/>
              </w:rPr>
              <w:t>学习心理与辅导</w:t>
            </w:r>
          </w:p>
        </w:tc>
        <w:tc>
          <w:tcPr>
            <w:tcW w:w="557" w:type="dxa"/>
            <w:vAlign w:val="top"/>
          </w:tcPr>
          <w:p w14:paraId="5796D6AD">
            <w:pPr>
              <w:spacing w:before="119" w:line="195"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0010BF87">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81" w:type="dxa"/>
            <w:vAlign w:val="top"/>
          </w:tcPr>
          <w:p w14:paraId="713BBA49">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04267</w:t>
            </w:r>
          </w:p>
        </w:tc>
        <w:tc>
          <w:tcPr>
            <w:tcW w:w="2724" w:type="dxa"/>
            <w:vAlign w:val="top"/>
          </w:tcPr>
          <w:p w14:paraId="2DA1AB81">
            <w:pPr>
              <w:pStyle w:val="6"/>
              <w:spacing w:before="85" w:line="224" w:lineRule="auto"/>
              <w:ind w:left="125"/>
              <w:rPr>
                <w:sz w:val="19"/>
                <w:szCs w:val="19"/>
              </w:rPr>
            </w:pPr>
            <w:r>
              <w:rPr>
                <w:spacing w:val="7"/>
                <w:sz w:val="19"/>
                <w:szCs w:val="19"/>
              </w:rPr>
              <w:t>学习心理与辅导</w:t>
            </w:r>
          </w:p>
        </w:tc>
        <w:tc>
          <w:tcPr>
            <w:tcW w:w="550" w:type="dxa"/>
            <w:vAlign w:val="top"/>
          </w:tcPr>
          <w:p w14:paraId="6901CA49">
            <w:pPr>
              <w:spacing w:before="119"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704EF8C5">
            <w:pPr>
              <w:pStyle w:val="6"/>
              <w:spacing w:before="85" w:line="229" w:lineRule="auto"/>
              <w:ind w:left="171"/>
              <w:rPr>
                <w:sz w:val="19"/>
                <w:szCs w:val="19"/>
              </w:rPr>
            </w:pPr>
            <w:r>
              <w:rPr>
                <w:spacing w:val="2"/>
                <w:sz w:val="19"/>
                <w:szCs w:val="19"/>
              </w:rPr>
              <w:t>笔试</w:t>
            </w:r>
          </w:p>
        </w:tc>
      </w:tr>
      <w:tr w14:paraId="14D7D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2E8D20AC">
            <w:pPr>
              <w:spacing w:before="118"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10" w:type="dxa"/>
            <w:vAlign w:val="top"/>
          </w:tcPr>
          <w:p w14:paraId="23AA9C74">
            <w:pPr>
              <w:spacing w:before="11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00469</w:t>
            </w:r>
          </w:p>
        </w:tc>
        <w:tc>
          <w:tcPr>
            <w:tcW w:w="2416" w:type="dxa"/>
            <w:vAlign w:val="top"/>
          </w:tcPr>
          <w:p w14:paraId="7C1C0D58">
            <w:pPr>
              <w:pStyle w:val="6"/>
              <w:spacing w:before="84" w:line="226" w:lineRule="auto"/>
              <w:ind w:left="111"/>
              <w:rPr>
                <w:sz w:val="19"/>
                <w:szCs w:val="19"/>
              </w:rPr>
            </w:pPr>
            <w:r>
              <w:rPr>
                <w:spacing w:val="8"/>
                <w:sz w:val="19"/>
                <w:szCs w:val="19"/>
              </w:rPr>
              <w:t>教育学原理</w:t>
            </w:r>
          </w:p>
        </w:tc>
        <w:tc>
          <w:tcPr>
            <w:tcW w:w="557" w:type="dxa"/>
            <w:vAlign w:val="top"/>
          </w:tcPr>
          <w:p w14:paraId="22BED97F">
            <w:pPr>
              <w:spacing w:before="118" w:line="195"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1CA3E6B0">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81" w:type="dxa"/>
            <w:vAlign w:val="top"/>
          </w:tcPr>
          <w:p w14:paraId="678FD22E">
            <w:pPr>
              <w:spacing w:before="118"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00469</w:t>
            </w:r>
          </w:p>
        </w:tc>
        <w:tc>
          <w:tcPr>
            <w:tcW w:w="2724" w:type="dxa"/>
            <w:vAlign w:val="top"/>
          </w:tcPr>
          <w:p w14:paraId="61B7C77A">
            <w:pPr>
              <w:pStyle w:val="6"/>
              <w:spacing w:before="84" w:line="226" w:lineRule="auto"/>
              <w:ind w:left="113"/>
              <w:rPr>
                <w:sz w:val="19"/>
                <w:szCs w:val="19"/>
              </w:rPr>
            </w:pPr>
            <w:r>
              <w:rPr>
                <w:spacing w:val="8"/>
                <w:sz w:val="19"/>
                <w:szCs w:val="19"/>
              </w:rPr>
              <w:t>教育学原理</w:t>
            </w:r>
          </w:p>
        </w:tc>
        <w:tc>
          <w:tcPr>
            <w:tcW w:w="550" w:type="dxa"/>
            <w:vAlign w:val="top"/>
          </w:tcPr>
          <w:p w14:paraId="33544F5E">
            <w:pPr>
              <w:spacing w:before="118"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41F166FB">
            <w:pPr>
              <w:pStyle w:val="6"/>
              <w:spacing w:before="85" w:line="229" w:lineRule="auto"/>
              <w:ind w:left="171"/>
              <w:rPr>
                <w:sz w:val="19"/>
                <w:szCs w:val="19"/>
              </w:rPr>
            </w:pPr>
            <w:r>
              <w:rPr>
                <w:spacing w:val="2"/>
                <w:sz w:val="19"/>
                <w:szCs w:val="19"/>
              </w:rPr>
              <w:t>笔试</w:t>
            </w:r>
          </w:p>
        </w:tc>
      </w:tr>
      <w:tr w14:paraId="75970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Merge w:val="restart"/>
            <w:tcBorders>
              <w:bottom w:val="nil"/>
            </w:tcBorders>
            <w:vAlign w:val="top"/>
          </w:tcPr>
          <w:p w14:paraId="3F52C747">
            <w:pPr>
              <w:spacing w:line="249" w:lineRule="auto"/>
              <w:rPr>
                <w:rFonts w:ascii="Arial"/>
                <w:sz w:val="21"/>
              </w:rPr>
            </w:pPr>
          </w:p>
          <w:p w14:paraId="30560CF6">
            <w:pPr>
              <w:spacing w:before="55"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10" w:type="dxa"/>
            <w:vAlign w:val="top"/>
          </w:tcPr>
          <w:p w14:paraId="78652C16">
            <w:pPr>
              <w:spacing w:before="118"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29659</w:t>
            </w:r>
          </w:p>
        </w:tc>
        <w:tc>
          <w:tcPr>
            <w:tcW w:w="2416" w:type="dxa"/>
            <w:vAlign w:val="top"/>
          </w:tcPr>
          <w:p w14:paraId="5A12328B">
            <w:pPr>
              <w:pStyle w:val="6"/>
              <w:spacing w:before="84" w:line="226" w:lineRule="auto"/>
              <w:ind w:left="116"/>
              <w:rPr>
                <w:sz w:val="19"/>
                <w:szCs w:val="19"/>
              </w:rPr>
            </w:pPr>
            <w:r>
              <w:rPr>
                <w:spacing w:val="7"/>
                <w:sz w:val="19"/>
                <w:szCs w:val="19"/>
              </w:rPr>
              <w:t>家庭心理治疗</w:t>
            </w:r>
          </w:p>
        </w:tc>
        <w:tc>
          <w:tcPr>
            <w:tcW w:w="557" w:type="dxa"/>
            <w:vAlign w:val="top"/>
          </w:tcPr>
          <w:p w14:paraId="73BAFA71">
            <w:pPr>
              <w:spacing w:before="118" w:line="195" w:lineRule="auto"/>
              <w:ind w:left="22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Merge w:val="restart"/>
            <w:tcBorders>
              <w:bottom w:val="nil"/>
            </w:tcBorders>
            <w:vAlign w:val="top"/>
          </w:tcPr>
          <w:p w14:paraId="79C9A0E8">
            <w:pPr>
              <w:spacing w:line="249" w:lineRule="auto"/>
              <w:rPr>
                <w:rFonts w:ascii="Arial"/>
                <w:sz w:val="21"/>
              </w:rPr>
            </w:pPr>
          </w:p>
          <w:p w14:paraId="1F9C1B84">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81" w:type="dxa"/>
            <w:vMerge w:val="restart"/>
            <w:tcBorders>
              <w:bottom w:val="nil"/>
            </w:tcBorders>
            <w:vAlign w:val="top"/>
          </w:tcPr>
          <w:p w14:paraId="4AB1447F">
            <w:pPr>
              <w:spacing w:line="249" w:lineRule="auto"/>
              <w:rPr>
                <w:rFonts w:ascii="Arial"/>
                <w:sz w:val="21"/>
              </w:rPr>
            </w:pPr>
          </w:p>
          <w:p w14:paraId="644B185F">
            <w:pPr>
              <w:spacing w:before="55"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03373</w:t>
            </w:r>
          </w:p>
        </w:tc>
        <w:tc>
          <w:tcPr>
            <w:tcW w:w="2724" w:type="dxa"/>
            <w:vMerge w:val="restart"/>
            <w:tcBorders>
              <w:bottom w:val="nil"/>
            </w:tcBorders>
            <w:vAlign w:val="top"/>
          </w:tcPr>
          <w:p w14:paraId="4D4978A4">
            <w:pPr>
              <w:pStyle w:val="6"/>
              <w:spacing w:before="272" w:line="224" w:lineRule="auto"/>
              <w:ind w:left="113"/>
              <w:rPr>
                <w:sz w:val="19"/>
                <w:szCs w:val="19"/>
              </w:rPr>
            </w:pPr>
            <w:r>
              <w:rPr>
                <w:spacing w:val="7"/>
                <w:sz w:val="19"/>
                <w:szCs w:val="19"/>
              </w:rPr>
              <w:t>行为矫正</w:t>
            </w:r>
          </w:p>
        </w:tc>
        <w:tc>
          <w:tcPr>
            <w:tcW w:w="550" w:type="dxa"/>
            <w:vMerge w:val="restart"/>
            <w:tcBorders>
              <w:bottom w:val="nil"/>
            </w:tcBorders>
            <w:vAlign w:val="top"/>
          </w:tcPr>
          <w:p w14:paraId="46A600D0">
            <w:pPr>
              <w:spacing w:line="252" w:lineRule="auto"/>
              <w:rPr>
                <w:rFonts w:ascii="Arial"/>
                <w:sz w:val="21"/>
              </w:rPr>
            </w:pPr>
          </w:p>
          <w:p w14:paraId="531D6A87">
            <w:pPr>
              <w:spacing w:before="54" w:line="192"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0" w:type="dxa"/>
            <w:vMerge w:val="restart"/>
            <w:tcBorders>
              <w:bottom w:val="nil"/>
            </w:tcBorders>
            <w:vAlign w:val="top"/>
          </w:tcPr>
          <w:p w14:paraId="3827AD42">
            <w:pPr>
              <w:pStyle w:val="6"/>
              <w:spacing w:before="272" w:line="229" w:lineRule="auto"/>
              <w:ind w:left="171"/>
              <w:rPr>
                <w:sz w:val="19"/>
                <w:szCs w:val="19"/>
              </w:rPr>
            </w:pPr>
            <w:r>
              <w:rPr>
                <w:spacing w:val="2"/>
                <w:sz w:val="19"/>
                <w:szCs w:val="19"/>
              </w:rPr>
              <w:t>笔试</w:t>
            </w:r>
          </w:p>
        </w:tc>
      </w:tr>
      <w:tr w14:paraId="191E8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Merge w:val="continue"/>
            <w:tcBorders>
              <w:top w:val="nil"/>
            </w:tcBorders>
            <w:vAlign w:val="top"/>
          </w:tcPr>
          <w:p w14:paraId="3E5FAD3C">
            <w:pPr>
              <w:rPr>
                <w:rFonts w:ascii="Arial"/>
                <w:sz w:val="21"/>
              </w:rPr>
            </w:pPr>
          </w:p>
        </w:tc>
        <w:tc>
          <w:tcPr>
            <w:tcW w:w="810" w:type="dxa"/>
            <w:vAlign w:val="top"/>
          </w:tcPr>
          <w:p w14:paraId="493A9112">
            <w:pPr>
              <w:spacing w:before="120"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30641</w:t>
            </w:r>
          </w:p>
        </w:tc>
        <w:tc>
          <w:tcPr>
            <w:tcW w:w="2416" w:type="dxa"/>
            <w:vAlign w:val="top"/>
          </w:tcPr>
          <w:p w14:paraId="07D69A74">
            <w:pPr>
              <w:pStyle w:val="6"/>
              <w:spacing w:before="86" w:line="221" w:lineRule="auto"/>
              <w:ind w:left="116"/>
              <w:rPr>
                <w:rFonts w:ascii="Times New Roman" w:hAnsi="Times New Roman" w:eastAsia="Times New Roman" w:cs="Times New Roman"/>
                <w:sz w:val="19"/>
                <w:szCs w:val="19"/>
              </w:rPr>
            </w:pPr>
            <w:r>
              <w:rPr>
                <w:spacing w:val="7"/>
                <w:sz w:val="19"/>
                <w:szCs w:val="19"/>
              </w:rPr>
              <w:t>家庭心理治疗</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57" w:type="dxa"/>
            <w:vAlign w:val="top"/>
          </w:tcPr>
          <w:p w14:paraId="547133AF">
            <w:pPr>
              <w:spacing w:before="120" w:line="195" w:lineRule="auto"/>
              <w:ind w:left="25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80" w:type="dxa"/>
            <w:vMerge w:val="continue"/>
            <w:tcBorders>
              <w:top w:val="nil"/>
            </w:tcBorders>
            <w:vAlign w:val="top"/>
          </w:tcPr>
          <w:p w14:paraId="32270D36">
            <w:pPr>
              <w:rPr>
                <w:rFonts w:ascii="Arial"/>
                <w:sz w:val="21"/>
              </w:rPr>
            </w:pPr>
          </w:p>
        </w:tc>
        <w:tc>
          <w:tcPr>
            <w:tcW w:w="781" w:type="dxa"/>
            <w:vMerge w:val="continue"/>
            <w:tcBorders>
              <w:top w:val="nil"/>
            </w:tcBorders>
            <w:vAlign w:val="top"/>
          </w:tcPr>
          <w:p w14:paraId="61243730">
            <w:pPr>
              <w:rPr>
                <w:rFonts w:ascii="Arial"/>
                <w:sz w:val="21"/>
              </w:rPr>
            </w:pPr>
          </w:p>
        </w:tc>
        <w:tc>
          <w:tcPr>
            <w:tcW w:w="2724" w:type="dxa"/>
            <w:vMerge w:val="continue"/>
            <w:tcBorders>
              <w:top w:val="nil"/>
            </w:tcBorders>
            <w:vAlign w:val="top"/>
          </w:tcPr>
          <w:p w14:paraId="6A281A01">
            <w:pPr>
              <w:rPr>
                <w:rFonts w:ascii="Arial"/>
                <w:sz w:val="21"/>
              </w:rPr>
            </w:pPr>
          </w:p>
        </w:tc>
        <w:tc>
          <w:tcPr>
            <w:tcW w:w="550" w:type="dxa"/>
            <w:vMerge w:val="continue"/>
            <w:tcBorders>
              <w:top w:val="nil"/>
            </w:tcBorders>
            <w:vAlign w:val="top"/>
          </w:tcPr>
          <w:p w14:paraId="74DB5A0F">
            <w:pPr>
              <w:rPr>
                <w:rFonts w:ascii="Arial"/>
                <w:sz w:val="21"/>
              </w:rPr>
            </w:pPr>
          </w:p>
        </w:tc>
        <w:tc>
          <w:tcPr>
            <w:tcW w:w="720" w:type="dxa"/>
            <w:vMerge w:val="continue"/>
            <w:tcBorders>
              <w:top w:val="nil"/>
            </w:tcBorders>
            <w:vAlign w:val="top"/>
          </w:tcPr>
          <w:p w14:paraId="0512615D">
            <w:pPr>
              <w:rPr>
                <w:rFonts w:ascii="Arial"/>
                <w:sz w:val="21"/>
              </w:rPr>
            </w:pPr>
          </w:p>
        </w:tc>
      </w:tr>
      <w:tr w14:paraId="3C3A6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5520EE2C">
            <w:pPr>
              <w:spacing w:before="119"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10" w:type="dxa"/>
            <w:vAlign w:val="top"/>
          </w:tcPr>
          <w:p w14:paraId="4790CBD4">
            <w:pPr>
              <w:spacing w:before="119"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28660</w:t>
            </w:r>
          </w:p>
        </w:tc>
        <w:tc>
          <w:tcPr>
            <w:tcW w:w="2416" w:type="dxa"/>
            <w:vAlign w:val="top"/>
          </w:tcPr>
          <w:p w14:paraId="20D60543">
            <w:pPr>
              <w:pStyle w:val="6"/>
              <w:spacing w:before="86" w:line="226" w:lineRule="auto"/>
              <w:ind w:left="112"/>
              <w:rPr>
                <w:sz w:val="19"/>
                <w:szCs w:val="19"/>
              </w:rPr>
            </w:pPr>
            <w:r>
              <w:rPr>
                <w:spacing w:val="7"/>
                <w:sz w:val="19"/>
                <w:szCs w:val="19"/>
              </w:rPr>
              <w:t>人格心理学</w:t>
            </w:r>
          </w:p>
        </w:tc>
        <w:tc>
          <w:tcPr>
            <w:tcW w:w="557" w:type="dxa"/>
            <w:vAlign w:val="top"/>
          </w:tcPr>
          <w:p w14:paraId="0CDEB8AA">
            <w:pPr>
              <w:spacing w:before="119" w:line="195"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5EBDEB25">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81" w:type="dxa"/>
            <w:vAlign w:val="top"/>
          </w:tcPr>
          <w:p w14:paraId="2D8AF869">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04265</w:t>
            </w:r>
          </w:p>
        </w:tc>
        <w:tc>
          <w:tcPr>
            <w:tcW w:w="2724" w:type="dxa"/>
            <w:vAlign w:val="top"/>
          </w:tcPr>
          <w:p w14:paraId="0D2C2AB7">
            <w:pPr>
              <w:pStyle w:val="6"/>
              <w:spacing w:before="85" w:line="227" w:lineRule="auto"/>
              <w:ind w:left="117"/>
              <w:rPr>
                <w:sz w:val="19"/>
                <w:szCs w:val="19"/>
              </w:rPr>
            </w:pPr>
            <w:r>
              <w:rPr>
                <w:spacing w:val="7"/>
                <w:sz w:val="19"/>
                <w:szCs w:val="19"/>
              </w:rPr>
              <w:t>社会心理学</w:t>
            </w:r>
          </w:p>
        </w:tc>
        <w:tc>
          <w:tcPr>
            <w:tcW w:w="550" w:type="dxa"/>
            <w:vAlign w:val="top"/>
          </w:tcPr>
          <w:p w14:paraId="3AD408E0">
            <w:pPr>
              <w:spacing w:before="119" w:line="195"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5386CD29">
            <w:pPr>
              <w:pStyle w:val="6"/>
              <w:spacing w:before="86" w:line="229" w:lineRule="auto"/>
              <w:ind w:left="171"/>
              <w:rPr>
                <w:sz w:val="19"/>
                <w:szCs w:val="19"/>
              </w:rPr>
            </w:pPr>
            <w:r>
              <w:rPr>
                <w:spacing w:val="2"/>
                <w:sz w:val="19"/>
                <w:szCs w:val="19"/>
              </w:rPr>
              <w:t>笔试</w:t>
            </w:r>
          </w:p>
        </w:tc>
      </w:tr>
      <w:tr w14:paraId="0C6E6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10D56D1B">
            <w:pPr>
              <w:rPr>
                <w:rFonts w:ascii="Arial"/>
                <w:sz w:val="21"/>
              </w:rPr>
            </w:pPr>
          </w:p>
        </w:tc>
        <w:tc>
          <w:tcPr>
            <w:tcW w:w="810" w:type="dxa"/>
            <w:vAlign w:val="top"/>
          </w:tcPr>
          <w:p w14:paraId="7EF00094">
            <w:pPr>
              <w:rPr>
                <w:rFonts w:ascii="Arial"/>
                <w:sz w:val="21"/>
              </w:rPr>
            </w:pPr>
          </w:p>
        </w:tc>
        <w:tc>
          <w:tcPr>
            <w:tcW w:w="2416" w:type="dxa"/>
            <w:vAlign w:val="top"/>
          </w:tcPr>
          <w:p w14:paraId="7B69B964">
            <w:pPr>
              <w:rPr>
                <w:rFonts w:ascii="Arial"/>
                <w:sz w:val="21"/>
              </w:rPr>
            </w:pPr>
          </w:p>
        </w:tc>
        <w:tc>
          <w:tcPr>
            <w:tcW w:w="557" w:type="dxa"/>
            <w:vAlign w:val="top"/>
          </w:tcPr>
          <w:p w14:paraId="262B1EBD">
            <w:pPr>
              <w:rPr>
                <w:rFonts w:ascii="Arial"/>
                <w:sz w:val="21"/>
              </w:rPr>
            </w:pPr>
          </w:p>
        </w:tc>
        <w:tc>
          <w:tcPr>
            <w:tcW w:w="480" w:type="dxa"/>
            <w:vAlign w:val="top"/>
          </w:tcPr>
          <w:p w14:paraId="4EC187BF">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81" w:type="dxa"/>
            <w:vAlign w:val="top"/>
          </w:tcPr>
          <w:p w14:paraId="60D54E31">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06050</w:t>
            </w:r>
          </w:p>
        </w:tc>
        <w:tc>
          <w:tcPr>
            <w:tcW w:w="2724" w:type="dxa"/>
            <w:vAlign w:val="top"/>
          </w:tcPr>
          <w:p w14:paraId="171524A2">
            <w:pPr>
              <w:pStyle w:val="6"/>
              <w:spacing w:before="85" w:line="227" w:lineRule="auto"/>
              <w:ind w:left="114"/>
              <w:rPr>
                <w:sz w:val="19"/>
                <w:szCs w:val="19"/>
              </w:rPr>
            </w:pPr>
            <w:r>
              <w:rPr>
                <w:spacing w:val="8"/>
                <w:sz w:val="19"/>
                <w:szCs w:val="19"/>
              </w:rPr>
              <w:t>人际关系心理学</w:t>
            </w:r>
          </w:p>
        </w:tc>
        <w:tc>
          <w:tcPr>
            <w:tcW w:w="550" w:type="dxa"/>
            <w:vAlign w:val="top"/>
          </w:tcPr>
          <w:p w14:paraId="4B07C5DE">
            <w:pPr>
              <w:spacing w:before="119" w:line="195" w:lineRule="auto"/>
              <w:ind w:left="22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0" w:type="dxa"/>
            <w:vAlign w:val="top"/>
          </w:tcPr>
          <w:p w14:paraId="225DA68B">
            <w:pPr>
              <w:pStyle w:val="6"/>
              <w:spacing w:before="86" w:line="229" w:lineRule="auto"/>
              <w:ind w:left="171"/>
              <w:rPr>
                <w:sz w:val="19"/>
                <w:szCs w:val="19"/>
              </w:rPr>
            </w:pPr>
            <w:r>
              <w:rPr>
                <w:spacing w:val="2"/>
                <w:sz w:val="19"/>
                <w:szCs w:val="19"/>
              </w:rPr>
              <w:t>笔试</w:t>
            </w:r>
          </w:p>
        </w:tc>
      </w:tr>
      <w:tr w14:paraId="3F77CF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3" w:type="dxa"/>
            <w:vAlign w:val="top"/>
          </w:tcPr>
          <w:p w14:paraId="65543CA7">
            <w:pPr>
              <w:rPr>
                <w:rFonts w:ascii="Arial"/>
                <w:sz w:val="21"/>
              </w:rPr>
            </w:pPr>
          </w:p>
        </w:tc>
        <w:tc>
          <w:tcPr>
            <w:tcW w:w="810" w:type="dxa"/>
            <w:vAlign w:val="top"/>
          </w:tcPr>
          <w:p w14:paraId="055C291E">
            <w:pPr>
              <w:rPr>
                <w:rFonts w:ascii="Arial"/>
                <w:sz w:val="21"/>
              </w:rPr>
            </w:pPr>
          </w:p>
        </w:tc>
        <w:tc>
          <w:tcPr>
            <w:tcW w:w="2416" w:type="dxa"/>
            <w:vAlign w:val="top"/>
          </w:tcPr>
          <w:p w14:paraId="0A9DF60F">
            <w:pPr>
              <w:rPr>
                <w:rFonts w:ascii="Arial"/>
                <w:sz w:val="21"/>
              </w:rPr>
            </w:pPr>
          </w:p>
        </w:tc>
        <w:tc>
          <w:tcPr>
            <w:tcW w:w="557" w:type="dxa"/>
            <w:vAlign w:val="top"/>
          </w:tcPr>
          <w:p w14:paraId="59A91DF6">
            <w:pPr>
              <w:rPr>
                <w:rFonts w:ascii="Arial"/>
                <w:sz w:val="21"/>
              </w:rPr>
            </w:pPr>
          </w:p>
        </w:tc>
        <w:tc>
          <w:tcPr>
            <w:tcW w:w="480" w:type="dxa"/>
            <w:vAlign w:val="top"/>
          </w:tcPr>
          <w:p w14:paraId="152021D9">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81" w:type="dxa"/>
            <w:vAlign w:val="top"/>
          </w:tcPr>
          <w:p w14:paraId="6FF13DA6">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03372</w:t>
            </w:r>
          </w:p>
        </w:tc>
        <w:tc>
          <w:tcPr>
            <w:tcW w:w="2724" w:type="dxa"/>
            <w:vAlign w:val="top"/>
          </w:tcPr>
          <w:p w14:paraId="2A12F8AD">
            <w:pPr>
              <w:pStyle w:val="6"/>
              <w:spacing w:before="85" w:line="224" w:lineRule="auto"/>
              <w:ind w:left="133"/>
              <w:rPr>
                <w:sz w:val="19"/>
                <w:szCs w:val="19"/>
              </w:rPr>
            </w:pPr>
            <w:r>
              <w:rPr>
                <w:spacing w:val="5"/>
                <w:sz w:val="19"/>
                <w:szCs w:val="19"/>
              </w:rPr>
              <w:t>团体心理辅导</w:t>
            </w:r>
          </w:p>
        </w:tc>
        <w:tc>
          <w:tcPr>
            <w:tcW w:w="550" w:type="dxa"/>
            <w:vAlign w:val="top"/>
          </w:tcPr>
          <w:p w14:paraId="793BC3A5">
            <w:pPr>
              <w:spacing w:before="121" w:line="192"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0" w:type="dxa"/>
            <w:vAlign w:val="top"/>
          </w:tcPr>
          <w:p w14:paraId="1421857A">
            <w:pPr>
              <w:pStyle w:val="6"/>
              <w:spacing w:before="85" w:line="229" w:lineRule="auto"/>
              <w:ind w:left="171"/>
              <w:rPr>
                <w:sz w:val="19"/>
                <w:szCs w:val="19"/>
              </w:rPr>
            </w:pPr>
            <w:r>
              <w:rPr>
                <w:spacing w:val="2"/>
                <w:sz w:val="19"/>
                <w:szCs w:val="19"/>
              </w:rPr>
              <w:t>笔试</w:t>
            </w:r>
          </w:p>
        </w:tc>
      </w:tr>
      <w:tr w14:paraId="26956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253" w:type="dxa"/>
            <w:gridSpan w:val="2"/>
            <w:vAlign w:val="top"/>
          </w:tcPr>
          <w:p w14:paraId="11777E2E">
            <w:pPr>
              <w:pStyle w:val="6"/>
              <w:spacing w:before="84" w:line="226" w:lineRule="auto"/>
              <w:ind w:left="243"/>
              <w:rPr>
                <w:sz w:val="19"/>
                <w:szCs w:val="19"/>
              </w:rPr>
            </w:pPr>
            <w:r>
              <w:rPr>
                <w:spacing w:val="4"/>
                <w:sz w:val="19"/>
                <w:szCs w:val="19"/>
              </w:rPr>
              <w:t>学分合计</w:t>
            </w:r>
          </w:p>
        </w:tc>
        <w:tc>
          <w:tcPr>
            <w:tcW w:w="2973" w:type="dxa"/>
            <w:gridSpan w:val="2"/>
            <w:vAlign w:val="top"/>
          </w:tcPr>
          <w:p w14:paraId="33415F73">
            <w:pPr>
              <w:pStyle w:val="6"/>
              <w:spacing w:before="84" w:line="227" w:lineRule="auto"/>
              <w:ind w:left="1168"/>
              <w:rPr>
                <w:sz w:val="19"/>
                <w:szCs w:val="19"/>
              </w:rPr>
            </w:pPr>
            <w:r>
              <w:rPr>
                <w:rFonts w:ascii="Times New Roman" w:hAnsi="Times New Roman" w:eastAsia="Times New Roman" w:cs="Times New Roman"/>
                <w:sz w:val="19"/>
                <w:szCs w:val="19"/>
              </w:rPr>
              <w:t>69</w:t>
            </w:r>
            <w:r>
              <w:rPr>
                <w:rFonts w:ascii="Times New Roman" w:hAnsi="Times New Roman" w:eastAsia="Times New Roman" w:cs="Times New Roman"/>
                <w:spacing w:val="21"/>
                <w:sz w:val="19"/>
                <w:szCs w:val="19"/>
              </w:rPr>
              <w:t xml:space="preserve"> </w:t>
            </w:r>
            <w:r>
              <w:rPr>
                <w:sz w:val="19"/>
                <w:szCs w:val="19"/>
              </w:rPr>
              <w:t>学分</w:t>
            </w:r>
          </w:p>
        </w:tc>
        <w:tc>
          <w:tcPr>
            <w:tcW w:w="1261" w:type="dxa"/>
            <w:gridSpan w:val="2"/>
            <w:vAlign w:val="top"/>
          </w:tcPr>
          <w:p w14:paraId="1611D6A5">
            <w:pPr>
              <w:pStyle w:val="6"/>
              <w:spacing w:before="84" w:line="226" w:lineRule="auto"/>
              <w:ind w:left="246"/>
              <w:rPr>
                <w:sz w:val="19"/>
                <w:szCs w:val="19"/>
              </w:rPr>
            </w:pPr>
            <w:r>
              <w:rPr>
                <w:spacing w:val="4"/>
                <w:sz w:val="19"/>
                <w:szCs w:val="19"/>
              </w:rPr>
              <w:t>学分合计</w:t>
            </w:r>
          </w:p>
        </w:tc>
        <w:tc>
          <w:tcPr>
            <w:tcW w:w="3994" w:type="dxa"/>
            <w:gridSpan w:val="3"/>
            <w:vAlign w:val="top"/>
          </w:tcPr>
          <w:p w14:paraId="6ED98785">
            <w:pPr>
              <w:pStyle w:val="6"/>
              <w:spacing w:before="84" w:line="227" w:lineRule="auto"/>
              <w:ind w:left="1680"/>
              <w:rPr>
                <w:sz w:val="19"/>
                <w:szCs w:val="19"/>
              </w:rPr>
            </w:pPr>
            <w:r>
              <w:rPr>
                <w:rFonts w:ascii="Times New Roman" w:hAnsi="Times New Roman" w:eastAsia="Times New Roman" w:cs="Times New Roman"/>
                <w:spacing w:val="-1"/>
                <w:sz w:val="19"/>
                <w:szCs w:val="19"/>
              </w:rPr>
              <w:t>83</w:t>
            </w:r>
            <w:r>
              <w:rPr>
                <w:rFonts w:ascii="Times New Roman" w:hAnsi="Times New Roman" w:eastAsia="Times New Roman" w:cs="Times New Roman"/>
                <w:spacing w:val="21"/>
                <w:sz w:val="19"/>
                <w:szCs w:val="19"/>
              </w:rPr>
              <w:t xml:space="preserve"> </w:t>
            </w:r>
            <w:r>
              <w:rPr>
                <w:spacing w:val="-1"/>
                <w:sz w:val="19"/>
                <w:szCs w:val="19"/>
              </w:rPr>
              <w:t>学分</w:t>
            </w:r>
          </w:p>
        </w:tc>
      </w:tr>
    </w:tbl>
    <w:p w14:paraId="3AFF03DD">
      <w:pPr>
        <w:spacing w:before="100" w:line="233" w:lineRule="auto"/>
        <w:ind w:left="127"/>
        <w:rPr>
          <w:rFonts w:ascii="仿宋" w:hAnsi="仿宋" w:eastAsia="仿宋" w:cs="仿宋"/>
          <w:sz w:val="19"/>
          <w:szCs w:val="19"/>
        </w:rPr>
      </w:pPr>
      <w:r>
        <w:rPr>
          <w:rFonts w:ascii="仿宋" w:hAnsi="仿宋" w:eastAsia="仿宋" w:cs="仿宋"/>
          <w:b/>
          <w:bCs/>
          <w:sz w:val="19"/>
          <w:szCs w:val="19"/>
        </w:rPr>
        <w:t>说明：</w:t>
      </w:r>
    </w:p>
    <w:p w14:paraId="68430769">
      <w:pPr>
        <w:spacing w:before="89"/>
        <w:ind w:left="118" w:right="114" w:firstLine="417"/>
        <w:rPr>
          <w:rFonts w:ascii="仿宋" w:hAnsi="仿宋" w:eastAsia="仿宋" w:cs="仿宋"/>
          <w:sz w:val="19"/>
          <w:szCs w:val="19"/>
        </w:rPr>
      </w:pPr>
      <w:r>
        <w:rPr>
          <w:rFonts w:ascii="Times New Roman" w:hAnsi="Times New Roman" w:eastAsia="Times New Roman" w:cs="Times New Roman"/>
          <w:spacing w:val="5"/>
          <w:sz w:val="19"/>
          <w:szCs w:val="19"/>
        </w:rPr>
        <w:t>1</w:t>
      </w:r>
      <w:r>
        <w:rPr>
          <w:rFonts w:ascii="仿宋" w:hAnsi="仿宋" w:eastAsia="仿宋" w:cs="仿宋"/>
          <w:spacing w:val="5"/>
          <w:sz w:val="19"/>
          <w:szCs w:val="19"/>
        </w:rPr>
        <w:t>．</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版专业考试计划启用后，设置两年</w:t>
      </w:r>
      <w:r>
        <w:rPr>
          <w:rFonts w:ascii="仿宋" w:hAnsi="仿宋" w:eastAsia="仿宋" w:cs="仿宋"/>
          <w:spacing w:val="4"/>
          <w:sz w:val="19"/>
          <w:szCs w:val="19"/>
        </w:rPr>
        <w:t>过渡期，从</w:t>
      </w:r>
      <w:r>
        <w:rPr>
          <w:rFonts w:ascii="仿宋" w:hAnsi="仿宋" w:eastAsia="仿宋" w:cs="仿宋"/>
          <w:spacing w:val="-40"/>
          <w:sz w:val="19"/>
          <w:szCs w:val="19"/>
        </w:rPr>
        <w:t xml:space="preserve"> </w:t>
      </w:r>
      <w:r>
        <w:rPr>
          <w:rFonts w:ascii="Times New Roman" w:hAnsi="Times New Roman" w:eastAsia="Times New Roman" w:cs="Times New Roman"/>
          <w:spacing w:val="4"/>
          <w:sz w:val="19"/>
          <w:szCs w:val="19"/>
        </w:rPr>
        <w:t>2024</w:t>
      </w:r>
      <w:r>
        <w:rPr>
          <w:rFonts w:ascii="Times New Roman" w:hAnsi="Times New Roman" w:eastAsia="Times New Roman" w:cs="Times New Roman"/>
          <w:spacing w:val="14"/>
          <w:w w:val="101"/>
          <w:sz w:val="19"/>
          <w:szCs w:val="19"/>
        </w:rPr>
        <w:t xml:space="preserve"> </w:t>
      </w:r>
      <w:r>
        <w:rPr>
          <w:rFonts w:ascii="仿宋" w:hAnsi="仿宋" w:eastAsia="仿宋" w:cs="仿宋"/>
          <w:spacing w:val="4"/>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4"/>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4"/>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4"/>
          <w:sz w:val="19"/>
          <w:szCs w:val="19"/>
        </w:rPr>
        <w:t>2026</w:t>
      </w:r>
      <w:r>
        <w:rPr>
          <w:rFonts w:ascii="Times New Roman" w:hAnsi="Times New Roman" w:eastAsia="Times New Roman" w:cs="Times New Roman"/>
          <w:spacing w:val="14"/>
          <w:sz w:val="19"/>
          <w:szCs w:val="19"/>
        </w:rPr>
        <w:t xml:space="preserve"> </w:t>
      </w:r>
      <w:r>
        <w:rPr>
          <w:rFonts w:ascii="仿宋" w:hAnsi="仿宋" w:eastAsia="仿宋" w:cs="仿宋"/>
          <w:spacing w:val="4"/>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4"/>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4"/>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12D7131">
      <w:pPr>
        <w:spacing w:before="24"/>
        <w:ind w:left="130" w:right="116" w:firstLine="385"/>
        <w:rPr>
          <w:rFonts w:ascii="仿宋" w:hAnsi="仿宋" w:eastAsia="仿宋" w:cs="仿宋"/>
          <w:sz w:val="19"/>
          <w:szCs w:val="19"/>
        </w:rPr>
      </w:pPr>
      <w:r>
        <w:rPr>
          <w:rFonts w:ascii="Times New Roman" w:hAnsi="Times New Roman" w:eastAsia="Times New Roman" w:cs="Times New Roman"/>
          <w:spacing w:val="11"/>
          <w:sz w:val="19"/>
          <w:szCs w:val="19"/>
        </w:rPr>
        <w:t>2</w:t>
      </w:r>
      <w:r>
        <w:rPr>
          <w:rFonts w:ascii="仿宋" w:hAnsi="仿宋" w:eastAsia="仿宋" w:cs="仿宋"/>
          <w:spacing w:val="11"/>
          <w:sz w:val="19"/>
          <w:szCs w:val="19"/>
        </w:rPr>
        <w:t>．不在上表中的思想政治理论课程替代关系参照</w:t>
      </w:r>
      <w:r>
        <w:rPr>
          <w:rFonts w:ascii="仿宋" w:hAnsi="仿宋" w:eastAsia="仿宋" w:cs="仿宋"/>
          <w:spacing w:val="10"/>
          <w:sz w:val="19"/>
          <w:szCs w:val="19"/>
        </w:rPr>
        <w:t>《专业考试计划简编编写说明》</w:t>
      </w:r>
      <w:r>
        <w:rPr>
          <w:rFonts w:ascii="Times New Roman" w:hAnsi="Times New Roman" w:eastAsia="Times New Roman" w:cs="Times New Roman"/>
          <w:spacing w:val="10"/>
          <w:sz w:val="19"/>
          <w:szCs w:val="19"/>
        </w:rPr>
        <w:t>(2024</w:t>
      </w:r>
      <w:r>
        <w:rPr>
          <w:rFonts w:ascii="Times New Roman" w:hAnsi="Times New Roman" w:eastAsia="Times New Roman" w:cs="Times New Roman"/>
          <w:spacing w:val="17"/>
          <w:w w:val="101"/>
          <w:sz w:val="19"/>
          <w:szCs w:val="19"/>
        </w:rPr>
        <w:t xml:space="preserve"> </w:t>
      </w:r>
      <w:r>
        <w:rPr>
          <w:rFonts w:ascii="仿宋" w:hAnsi="仿宋" w:eastAsia="仿宋" w:cs="仿宋"/>
          <w:spacing w:val="10"/>
          <w:sz w:val="19"/>
          <w:szCs w:val="19"/>
        </w:rPr>
        <w:t>年版</w:t>
      </w:r>
      <w:r>
        <w:rPr>
          <w:rFonts w:ascii="Times New Roman" w:hAnsi="Times New Roman" w:eastAsia="Times New Roman" w:cs="Times New Roman"/>
          <w:spacing w:val="10"/>
          <w:sz w:val="19"/>
          <w:szCs w:val="19"/>
        </w:rPr>
        <w:t>)“</w:t>
      </w:r>
      <w:r>
        <w:rPr>
          <w:rFonts w:ascii="仿宋" w:hAnsi="仿宋" w:eastAsia="仿宋" w:cs="仿宋"/>
          <w:spacing w:val="10"/>
          <w:sz w:val="19"/>
          <w:szCs w:val="19"/>
        </w:rPr>
        <w:t>三、关</w:t>
      </w:r>
      <w:r>
        <w:rPr>
          <w:rFonts w:ascii="仿宋" w:hAnsi="仿宋" w:eastAsia="仿宋" w:cs="仿宋"/>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569FEE1">
      <w:pPr>
        <w:spacing w:before="25"/>
        <w:ind w:left="121" w:right="114" w:firstLine="398"/>
        <w:rPr>
          <w:rFonts w:ascii="仿宋" w:hAnsi="仿宋" w:eastAsia="仿宋" w:cs="仿宋"/>
          <w:sz w:val="19"/>
          <w:szCs w:val="19"/>
        </w:rPr>
      </w:pPr>
      <w:r>
        <w:rPr>
          <w:rFonts w:ascii="Times New Roman" w:hAnsi="Times New Roman" w:eastAsia="Times New Roman" w:cs="Times New Roman"/>
          <w:spacing w:val="10"/>
          <w:sz w:val="19"/>
          <w:szCs w:val="19"/>
        </w:rPr>
        <w:t>3</w:t>
      </w:r>
      <w:r>
        <w:rPr>
          <w:rFonts w:ascii="仿宋" w:hAnsi="仿宋" w:eastAsia="仿宋" w:cs="仿宋"/>
          <w:spacing w:val="10"/>
          <w:sz w:val="19"/>
          <w:szCs w:val="19"/>
        </w:rPr>
        <w:t>．</w:t>
      </w:r>
      <w:r>
        <w:rPr>
          <w:rFonts w:ascii="仿宋" w:hAnsi="仿宋" w:eastAsia="仿宋" w:cs="仿宋"/>
          <w:spacing w:val="-53"/>
          <w:sz w:val="19"/>
          <w:szCs w:val="19"/>
        </w:rPr>
        <w:t xml:space="preserve"> </w:t>
      </w:r>
      <w:r>
        <w:rPr>
          <w:rFonts w:ascii="仿宋" w:hAnsi="仿宋" w:eastAsia="仿宋" w:cs="仿宋"/>
          <w:spacing w:val="10"/>
          <w:sz w:val="19"/>
          <w:szCs w:val="19"/>
        </w:rPr>
        <w:t>关于实践课程替代关系参照《专业考试计划简编编写说明》</w:t>
      </w:r>
      <w:r>
        <w:rPr>
          <w:rFonts w:ascii="Times New Roman" w:hAnsi="Times New Roman" w:eastAsia="Times New Roman" w:cs="Times New Roman"/>
          <w:spacing w:val="10"/>
          <w:sz w:val="19"/>
          <w:szCs w:val="19"/>
        </w:rPr>
        <w:t xml:space="preserve">(2024 </w:t>
      </w:r>
      <w:r>
        <w:rPr>
          <w:rFonts w:ascii="仿宋" w:hAnsi="仿宋" w:eastAsia="仿宋" w:cs="仿宋"/>
          <w:spacing w:val="10"/>
          <w:sz w:val="19"/>
          <w:szCs w:val="19"/>
        </w:rPr>
        <w:t>年</w:t>
      </w:r>
      <w:r>
        <w:rPr>
          <w:rFonts w:ascii="仿宋" w:hAnsi="仿宋" w:eastAsia="仿宋" w:cs="仿宋"/>
          <w:spacing w:val="9"/>
          <w:sz w:val="19"/>
          <w:szCs w:val="19"/>
        </w:rPr>
        <w:t>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三、关于部分课程考试的</w:t>
      </w:r>
      <w:r>
        <w:rPr>
          <w:rFonts w:ascii="仿宋" w:hAnsi="仿宋" w:eastAsia="仿宋" w:cs="仿宋"/>
          <w:sz w:val="19"/>
          <w:szCs w:val="19"/>
        </w:rPr>
        <w:t xml:space="preserve"> </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ACC4513">
      <w:pPr>
        <w:spacing w:before="27" w:line="243" w:lineRule="auto"/>
        <w:ind w:left="126" w:right="62" w:firstLine="389"/>
        <w:rPr>
          <w:rFonts w:ascii="仿宋" w:hAnsi="仿宋" w:eastAsia="仿宋" w:cs="仿宋"/>
          <w:sz w:val="19"/>
          <w:szCs w:val="19"/>
        </w:rPr>
      </w:pPr>
      <w:r>
        <w:rPr>
          <w:rFonts w:ascii="Times New Roman" w:hAnsi="Times New Roman" w:eastAsia="Times New Roman" w:cs="Times New Roman"/>
          <w:spacing w:val="4"/>
          <w:sz w:val="19"/>
          <w:szCs w:val="19"/>
        </w:rPr>
        <w:t>4</w:t>
      </w:r>
      <w:r>
        <w:rPr>
          <w:rFonts w:ascii="仿宋" w:hAnsi="仿宋" w:eastAsia="仿宋" w:cs="仿宋"/>
          <w:spacing w:val="4"/>
          <w:sz w:val="19"/>
          <w:szCs w:val="19"/>
        </w:rPr>
        <w:t>．</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年</w:t>
      </w:r>
      <w:r>
        <w:rPr>
          <w:rFonts w:ascii="仿宋" w:hAnsi="仿宋" w:eastAsia="仿宋" w:cs="仿宋"/>
          <w:spacing w:val="-29"/>
          <w:sz w:val="19"/>
          <w:szCs w:val="19"/>
        </w:rPr>
        <w:t xml:space="preserve"> </w:t>
      </w:r>
      <w:r>
        <w:rPr>
          <w:rFonts w:ascii="Times New Roman" w:hAnsi="Times New Roman" w:eastAsia="Times New Roman" w:cs="Times New Roman"/>
          <w:spacing w:val="4"/>
          <w:sz w:val="19"/>
          <w:szCs w:val="19"/>
        </w:rPr>
        <w:t>7</w:t>
      </w:r>
      <w:r>
        <w:rPr>
          <w:rFonts w:ascii="Times New Roman" w:hAnsi="Times New Roman" w:eastAsia="Times New Roman" w:cs="Times New Roman"/>
          <w:spacing w:val="20"/>
          <w:sz w:val="19"/>
          <w:szCs w:val="19"/>
        </w:rPr>
        <w:t xml:space="preserve"> </w:t>
      </w:r>
      <w:r>
        <w:rPr>
          <w:rFonts w:ascii="仿宋" w:hAnsi="仿宋" w:eastAsia="仿宋" w:cs="仿宋"/>
          <w:spacing w:val="4"/>
          <w:sz w:val="19"/>
          <w:szCs w:val="19"/>
        </w:rPr>
        <w:t>月前通过</w:t>
      </w:r>
      <w:r>
        <w:rPr>
          <w:rFonts w:ascii="仿宋" w:hAnsi="仿宋" w:eastAsia="仿宋" w:cs="仿宋"/>
          <w:spacing w:val="-40"/>
          <w:sz w:val="19"/>
          <w:szCs w:val="19"/>
        </w:rPr>
        <w:t xml:space="preserve"> </w:t>
      </w:r>
      <w:r>
        <w:rPr>
          <w:rFonts w:ascii="Times New Roman" w:hAnsi="Times New Roman" w:eastAsia="Times New Roman" w:cs="Times New Roman"/>
          <w:spacing w:val="4"/>
          <w:sz w:val="19"/>
          <w:szCs w:val="19"/>
        </w:rPr>
        <w:t xml:space="preserve">05616 </w:t>
      </w:r>
      <w:r>
        <w:rPr>
          <w:rFonts w:ascii="仿宋" w:hAnsi="仿宋" w:eastAsia="仿宋" w:cs="仿宋"/>
          <w:spacing w:val="4"/>
          <w:sz w:val="19"/>
          <w:szCs w:val="19"/>
        </w:rPr>
        <w:t>心理测量与评估课程的考生可不参加</w:t>
      </w:r>
      <w:r>
        <w:rPr>
          <w:rFonts w:ascii="仿宋" w:hAnsi="仿宋" w:eastAsia="仿宋" w:cs="仿宋"/>
          <w:spacing w:val="-39"/>
          <w:sz w:val="19"/>
          <w:szCs w:val="19"/>
        </w:rPr>
        <w:t xml:space="preserve"> </w:t>
      </w:r>
      <w:r>
        <w:rPr>
          <w:rFonts w:ascii="Times New Roman" w:hAnsi="Times New Roman" w:eastAsia="Times New Roman" w:cs="Times New Roman"/>
          <w:spacing w:val="4"/>
          <w:sz w:val="19"/>
          <w:szCs w:val="19"/>
        </w:rPr>
        <w:t xml:space="preserve">05617 </w:t>
      </w:r>
      <w:r>
        <w:rPr>
          <w:rFonts w:ascii="仿宋" w:hAnsi="仿宋" w:eastAsia="仿宋" w:cs="仿宋"/>
          <w:spacing w:val="4"/>
          <w:sz w:val="19"/>
          <w:szCs w:val="19"/>
        </w:rPr>
        <w:t>心理测量与评估</w:t>
      </w:r>
      <w:r>
        <w:rPr>
          <w:rFonts w:ascii="Times New Roman" w:hAnsi="Times New Roman" w:eastAsia="Times New Roman" w:cs="Times New Roman"/>
          <w:spacing w:val="4"/>
          <w:sz w:val="19"/>
          <w:szCs w:val="19"/>
        </w:rPr>
        <w:t>(</w:t>
      </w:r>
      <w:r>
        <w:rPr>
          <w:rFonts w:ascii="仿宋" w:hAnsi="仿宋" w:eastAsia="仿宋" w:cs="仿宋"/>
          <w:spacing w:val="4"/>
          <w:sz w:val="19"/>
          <w:szCs w:val="19"/>
        </w:rPr>
        <w:t>实践</w:t>
      </w:r>
      <w:r>
        <w:rPr>
          <w:rFonts w:ascii="Times New Roman" w:hAnsi="Times New Roman" w:eastAsia="Times New Roman" w:cs="Times New Roman"/>
          <w:spacing w:val="4"/>
          <w:sz w:val="19"/>
          <w:szCs w:val="19"/>
        </w:rPr>
        <w:t>)</w:t>
      </w:r>
      <w:r>
        <w:rPr>
          <w:rFonts w:ascii="仿宋" w:hAnsi="仿宋" w:eastAsia="仿宋" w:cs="仿宋"/>
          <w:spacing w:val="4"/>
          <w:sz w:val="19"/>
          <w:szCs w:val="19"/>
        </w:rPr>
        <w:t>的考核，</w:t>
      </w:r>
      <w:r>
        <w:rPr>
          <w:rFonts w:ascii="仿宋" w:hAnsi="仿宋" w:eastAsia="仿宋" w:cs="仿宋"/>
          <w:sz w:val="19"/>
          <w:szCs w:val="19"/>
        </w:rPr>
        <w:t xml:space="preserve"> </w:t>
      </w:r>
      <w:r>
        <w:rPr>
          <w:rFonts w:ascii="仿宋" w:hAnsi="仿宋" w:eastAsia="仿宋" w:cs="仿宋"/>
          <w:spacing w:val="7"/>
          <w:sz w:val="19"/>
          <w:szCs w:val="19"/>
        </w:rPr>
        <w:t>通过</w:t>
      </w:r>
      <w:r>
        <w:rPr>
          <w:rFonts w:ascii="仿宋" w:hAnsi="仿宋" w:eastAsia="仿宋" w:cs="仿宋"/>
          <w:spacing w:val="-25"/>
          <w:sz w:val="19"/>
          <w:szCs w:val="19"/>
        </w:rPr>
        <w:t xml:space="preserve"> </w:t>
      </w:r>
      <w:r>
        <w:rPr>
          <w:rFonts w:ascii="Times New Roman" w:hAnsi="Times New Roman" w:eastAsia="Times New Roman" w:cs="Times New Roman"/>
          <w:spacing w:val="7"/>
          <w:sz w:val="19"/>
          <w:szCs w:val="19"/>
        </w:rPr>
        <w:t>05619</w:t>
      </w:r>
      <w:r>
        <w:rPr>
          <w:rFonts w:ascii="Times New Roman" w:hAnsi="Times New Roman" w:eastAsia="Times New Roman" w:cs="Times New Roman"/>
          <w:spacing w:val="17"/>
          <w:w w:val="101"/>
          <w:sz w:val="19"/>
          <w:szCs w:val="19"/>
        </w:rPr>
        <w:t xml:space="preserve"> </w:t>
      </w:r>
      <w:r>
        <w:rPr>
          <w:rFonts w:ascii="仿宋" w:hAnsi="仿宋" w:eastAsia="仿宋" w:cs="仿宋"/>
          <w:spacing w:val="7"/>
          <w:sz w:val="19"/>
          <w:szCs w:val="19"/>
        </w:rPr>
        <w:t>心理咨询与辅导</w:t>
      </w:r>
      <w:r>
        <w:rPr>
          <w:rFonts w:ascii="Times New Roman" w:hAnsi="Times New Roman" w:eastAsia="Times New Roman" w:cs="Times New Roman"/>
          <w:spacing w:val="7"/>
          <w:sz w:val="19"/>
          <w:szCs w:val="19"/>
        </w:rPr>
        <w:t>(</w:t>
      </w:r>
      <w:r>
        <w:rPr>
          <w:rFonts w:ascii="仿宋" w:hAnsi="仿宋" w:eastAsia="仿宋" w:cs="仿宋"/>
          <w:spacing w:val="7"/>
          <w:sz w:val="19"/>
          <w:szCs w:val="19"/>
        </w:rPr>
        <w:t>一</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课程的考生可不参加</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05620</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心理咨询与辅导</w:t>
      </w:r>
      <w:r>
        <w:rPr>
          <w:rFonts w:ascii="Times New Roman" w:hAnsi="Times New Roman" w:eastAsia="Times New Roman" w:cs="Times New Roman"/>
          <w:spacing w:val="7"/>
          <w:sz w:val="19"/>
          <w:szCs w:val="19"/>
        </w:rPr>
        <w:t>(</w:t>
      </w:r>
      <w:r>
        <w:rPr>
          <w:rFonts w:ascii="仿宋" w:hAnsi="仿宋" w:eastAsia="仿宋" w:cs="仿宋"/>
          <w:spacing w:val="7"/>
          <w:sz w:val="19"/>
          <w:szCs w:val="19"/>
        </w:rPr>
        <w:t>一</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w:t>
      </w:r>
      <w:r>
        <w:rPr>
          <w:rFonts w:ascii="Times New Roman" w:hAnsi="Times New Roman" w:eastAsia="Times New Roman" w:cs="Times New Roman"/>
          <w:spacing w:val="7"/>
          <w:sz w:val="19"/>
          <w:szCs w:val="19"/>
        </w:rPr>
        <w:t>)</w:t>
      </w:r>
      <w:r>
        <w:rPr>
          <w:rFonts w:ascii="仿宋" w:hAnsi="仿宋" w:eastAsia="仿宋" w:cs="仿宋"/>
          <w:spacing w:val="7"/>
          <w:sz w:val="19"/>
          <w:szCs w:val="19"/>
        </w:rPr>
        <w:t>和</w:t>
      </w:r>
      <w:r>
        <w:rPr>
          <w:rFonts w:ascii="仿宋" w:hAnsi="仿宋" w:eastAsia="仿宋" w:cs="仿宋"/>
          <w:spacing w:val="-19"/>
          <w:sz w:val="19"/>
          <w:szCs w:val="19"/>
        </w:rPr>
        <w:t xml:space="preserve"> </w:t>
      </w:r>
      <w:r>
        <w:rPr>
          <w:rFonts w:ascii="Times New Roman" w:hAnsi="Times New Roman" w:eastAsia="Times New Roman" w:cs="Times New Roman"/>
          <w:spacing w:val="7"/>
          <w:sz w:val="19"/>
          <w:szCs w:val="19"/>
        </w:rPr>
        <w:t>13219</w:t>
      </w:r>
      <w:r>
        <w:rPr>
          <w:rFonts w:ascii="Times New Roman" w:hAnsi="Times New Roman" w:eastAsia="Times New Roman" w:cs="Times New Roman"/>
          <w:spacing w:val="17"/>
          <w:w w:val="101"/>
          <w:sz w:val="19"/>
          <w:szCs w:val="19"/>
        </w:rPr>
        <w:t xml:space="preserve"> </w:t>
      </w:r>
      <w:r>
        <w:rPr>
          <w:rFonts w:ascii="仿宋" w:hAnsi="仿宋" w:eastAsia="仿宋" w:cs="仿宋"/>
          <w:spacing w:val="7"/>
          <w:sz w:val="19"/>
          <w:szCs w:val="19"/>
        </w:rPr>
        <w:t>心理咨询与</w:t>
      </w:r>
      <w:r>
        <w:rPr>
          <w:rFonts w:ascii="仿宋" w:hAnsi="仿宋" w:eastAsia="仿宋" w:cs="仿宋"/>
          <w:sz w:val="19"/>
          <w:szCs w:val="19"/>
        </w:rPr>
        <w:t xml:space="preserve"> </w:t>
      </w:r>
      <w:r>
        <w:rPr>
          <w:rFonts w:ascii="仿宋" w:hAnsi="仿宋" w:eastAsia="仿宋" w:cs="仿宋"/>
          <w:spacing w:val="6"/>
          <w:sz w:val="19"/>
          <w:szCs w:val="19"/>
        </w:rPr>
        <w:t>辅导</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w:t>
      </w:r>
      <w:r>
        <w:rPr>
          <w:rFonts w:ascii="Times New Roman" w:hAnsi="Times New Roman" w:eastAsia="Times New Roman" w:cs="Times New Roman"/>
          <w:spacing w:val="6"/>
          <w:sz w:val="19"/>
          <w:szCs w:val="19"/>
        </w:rPr>
        <w:t>)</w:t>
      </w:r>
      <w:r>
        <w:rPr>
          <w:rFonts w:ascii="仿宋" w:hAnsi="仿宋" w:eastAsia="仿宋" w:cs="仿宋"/>
          <w:spacing w:val="6"/>
          <w:sz w:val="19"/>
          <w:szCs w:val="19"/>
        </w:rPr>
        <w:t>的考核。</w:t>
      </w:r>
    </w:p>
    <w:p w14:paraId="5F28674D">
      <w:pPr>
        <w:spacing w:line="243" w:lineRule="auto"/>
        <w:rPr>
          <w:rFonts w:ascii="仿宋" w:hAnsi="仿宋" w:eastAsia="仿宋" w:cs="仿宋"/>
          <w:sz w:val="19"/>
          <w:szCs w:val="19"/>
        </w:rPr>
        <w:sectPr>
          <w:footerReference r:id="rId19" w:type="default"/>
          <w:pgSz w:w="11906" w:h="16839"/>
          <w:pgMar w:top="1431" w:right="1136" w:bottom="1038" w:left="1283" w:header="0" w:footer="874" w:gutter="0"/>
          <w:cols w:space="720" w:num="1"/>
        </w:sectPr>
      </w:pPr>
    </w:p>
    <w:p w14:paraId="0463762F">
      <w:pPr>
        <w:spacing w:before="235" w:line="221" w:lineRule="auto"/>
        <w:ind w:left="127"/>
        <w:rPr>
          <w:rFonts w:ascii="仿宋" w:hAnsi="仿宋" w:eastAsia="仿宋" w:cs="仿宋"/>
          <w:sz w:val="24"/>
          <w:szCs w:val="24"/>
        </w:rPr>
      </w:pPr>
      <w:r>
        <w:rPr>
          <w:rFonts w:ascii="黑体" w:hAnsi="黑体" w:eastAsia="黑体" w:cs="黑体"/>
          <w:spacing w:val="-1"/>
          <w:sz w:val="24"/>
          <w:szCs w:val="24"/>
        </w:rPr>
        <w:t>专业代码：</w:t>
      </w:r>
      <w:r>
        <w:rPr>
          <w:rFonts w:ascii="Times New Roman" w:hAnsi="Times New Roman" w:eastAsia="Times New Roman" w:cs="Times New Roman"/>
          <w:spacing w:val="-1"/>
          <w:sz w:val="24"/>
          <w:szCs w:val="24"/>
        </w:rPr>
        <w:t xml:space="preserve">X1590202                                      </w:t>
      </w:r>
      <w:r>
        <w:rPr>
          <w:rFonts w:ascii="黑体" w:hAnsi="黑体" w:eastAsia="黑体" w:cs="黑体"/>
          <w:spacing w:val="-1"/>
          <w:sz w:val="24"/>
          <w:szCs w:val="24"/>
        </w:rPr>
        <w:t>专业类型：</w:t>
      </w:r>
      <w:r>
        <w:rPr>
          <w:rFonts w:ascii="仿宋" w:hAnsi="仿宋" w:eastAsia="仿宋" w:cs="仿宋"/>
          <w:spacing w:val="-1"/>
          <w:sz w:val="24"/>
          <w:szCs w:val="24"/>
        </w:rPr>
        <w:t>专科</w:t>
      </w:r>
    </w:p>
    <w:p w14:paraId="2D7EFB3E">
      <w:pPr>
        <w:spacing w:before="113" w:line="221"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人力资源管理               </w:t>
      </w:r>
      <w:r>
        <w:rPr>
          <w:rFonts w:ascii="黑体" w:hAnsi="黑体" w:eastAsia="黑体" w:cs="黑体"/>
          <w:sz w:val="24"/>
          <w:szCs w:val="24"/>
        </w:rPr>
        <w:t>主考学校：</w:t>
      </w:r>
      <w:r>
        <w:rPr>
          <w:rFonts w:ascii="仿宋" w:hAnsi="仿宋" w:eastAsia="仿宋" w:cs="仿宋"/>
          <w:sz w:val="24"/>
          <w:szCs w:val="24"/>
        </w:rPr>
        <w:t>南京师范大学</w:t>
      </w:r>
    </w:p>
    <w:p w14:paraId="10885F83">
      <w:pPr>
        <w:spacing w:line="32" w:lineRule="exact"/>
      </w:pPr>
    </w:p>
    <w:tbl>
      <w:tblPr>
        <w:tblStyle w:val="5"/>
        <w:tblW w:w="96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1"/>
        <w:gridCol w:w="716"/>
        <w:gridCol w:w="1982"/>
        <w:gridCol w:w="803"/>
        <w:gridCol w:w="450"/>
        <w:gridCol w:w="420"/>
        <w:gridCol w:w="735"/>
        <w:gridCol w:w="2848"/>
        <w:gridCol w:w="407"/>
        <w:gridCol w:w="722"/>
      </w:tblGrid>
      <w:tr w14:paraId="21C76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472" w:type="dxa"/>
            <w:gridSpan w:val="5"/>
            <w:vAlign w:val="top"/>
          </w:tcPr>
          <w:p w14:paraId="04BA3055">
            <w:pPr>
              <w:spacing w:before="94" w:line="222" w:lineRule="auto"/>
              <w:ind w:left="786"/>
              <w:rPr>
                <w:rFonts w:ascii="黑体" w:hAnsi="黑体" w:eastAsia="黑体" w:cs="黑体"/>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p>
        </w:tc>
        <w:tc>
          <w:tcPr>
            <w:tcW w:w="5132" w:type="dxa"/>
            <w:gridSpan w:val="5"/>
            <w:vAlign w:val="top"/>
          </w:tcPr>
          <w:p w14:paraId="62FC0344">
            <w:pPr>
              <w:spacing w:before="94" w:line="222" w:lineRule="auto"/>
              <w:ind w:left="1114"/>
              <w:rPr>
                <w:rFonts w:ascii="黑体" w:hAnsi="黑体" w:eastAsia="黑体" w:cs="黑体"/>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p>
        </w:tc>
      </w:tr>
      <w:tr w14:paraId="5FCC9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521" w:type="dxa"/>
            <w:textDirection w:val="tbRlV"/>
            <w:vAlign w:val="top"/>
          </w:tcPr>
          <w:p w14:paraId="5113727B">
            <w:pPr>
              <w:spacing w:before="158"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6" w:type="dxa"/>
            <w:vAlign w:val="top"/>
          </w:tcPr>
          <w:p w14:paraId="7209D8B2">
            <w:pPr>
              <w:spacing w:before="133" w:line="241" w:lineRule="auto"/>
              <w:ind w:left="159" w:right="15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85" w:type="dxa"/>
            <w:gridSpan w:val="2"/>
            <w:vAlign w:val="top"/>
          </w:tcPr>
          <w:p w14:paraId="72DACCBC">
            <w:pPr>
              <w:spacing w:before="261" w:line="230" w:lineRule="auto"/>
              <w:ind w:left="993"/>
              <w:rPr>
                <w:rFonts w:ascii="黑体" w:hAnsi="黑体" w:eastAsia="黑体" w:cs="黑体"/>
                <w:sz w:val="19"/>
                <w:szCs w:val="19"/>
              </w:rPr>
            </w:pPr>
            <w:r>
              <w:rPr>
                <w:rFonts w:ascii="黑体" w:hAnsi="黑体" w:eastAsia="黑体" w:cs="黑体"/>
                <w:spacing w:val="8"/>
                <w:sz w:val="19"/>
                <w:szCs w:val="19"/>
              </w:rPr>
              <w:t>课程名称</w:t>
            </w:r>
          </w:p>
        </w:tc>
        <w:tc>
          <w:tcPr>
            <w:tcW w:w="450" w:type="dxa"/>
            <w:textDirection w:val="tbRlV"/>
            <w:vAlign w:val="top"/>
          </w:tcPr>
          <w:p w14:paraId="517B0C39">
            <w:pPr>
              <w:spacing w:before="123"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20" w:type="dxa"/>
            <w:textDirection w:val="tbRlV"/>
            <w:vAlign w:val="top"/>
          </w:tcPr>
          <w:p w14:paraId="4FB0669A">
            <w:pPr>
              <w:spacing w:before="108"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35" w:type="dxa"/>
            <w:vAlign w:val="top"/>
          </w:tcPr>
          <w:p w14:paraId="38361F7B">
            <w:pPr>
              <w:spacing w:before="133" w:line="241" w:lineRule="auto"/>
              <w:ind w:left="170" w:right="16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48" w:type="dxa"/>
            <w:vAlign w:val="top"/>
          </w:tcPr>
          <w:p w14:paraId="72A0F06C">
            <w:pPr>
              <w:spacing w:before="261" w:line="230" w:lineRule="auto"/>
              <w:ind w:left="1029"/>
              <w:rPr>
                <w:rFonts w:ascii="黑体" w:hAnsi="黑体" w:eastAsia="黑体" w:cs="黑体"/>
                <w:sz w:val="19"/>
                <w:szCs w:val="19"/>
              </w:rPr>
            </w:pPr>
            <w:r>
              <w:rPr>
                <w:rFonts w:ascii="黑体" w:hAnsi="黑体" w:eastAsia="黑体" w:cs="黑体"/>
                <w:spacing w:val="8"/>
                <w:sz w:val="19"/>
                <w:szCs w:val="19"/>
              </w:rPr>
              <w:t>课程名称</w:t>
            </w:r>
          </w:p>
        </w:tc>
        <w:tc>
          <w:tcPr>
            <w:tcW w:w="407" w:type="dxa"/>
            <w:textDirection w:val="tbRlV"/>
            <w:vAlign w:val="top"/>
          </w:tcPr>
          <w:p w14:paraId="00891860">
            <w:pPr>
              <w:spacing w:before="95"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22" w:type="dxa"/>
            <w:vAlign w:val="top"/>
          </w:tcPr>
          <w:p w14:paraId="362819AE">
            <w:pPr>
              <w:spacing w:before="131" w:line="241" w:lineRule="auto"/>
              <w:ind w:left="169" w:right="160"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707DD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521" w:type="dxa"/>
            <w:vAlign w:val="top"/>
          </w:tcPr>
          <w:p w14:paraId="0A656E5E">
            <w:pPr>
              <w:rPr>
                <w:rFonts w:ascii="Arial"/>
                <w:sz w:val="21"/>
              </w:rPr>
            </w:pPr>
          </w:p>
        </w:tc>
        <w:tc>
          <w:tcPr>
            <w:tcW w:w="716" w:type="dxa"/>
            <w:vAlign w:val="top"/>
          </w:tcPr>
          <w:p w14:paraId="2031493B">
            <w:pPr>
              <w:rPr>
                <w:rFonts w:ascii="Arial"/>
                <w:sz w:val="21"/>
              </w:rPr>
            </w:pPr>
          </w:p>
        </w:tc>
        <w:tc>
          <w:tcPr>
            <w:tcW w:w="2785" w:type="dxa"/>
            <w:gridSpan w:val="2"/>
            <w:vAlign w:val="top"/>
          </w:tcPr>
          <w:p w14:paraId="07474BB4">
            <w:pPr>
              <w:rPr>
                <w:rFonts w:ascii="Arial"/>
                <w:sz w:val="21"/>
              </w:rPr>
            </w:pPr>
          </w:p>
        </w:tc>
        <w:tc>
          <w:tcPr>
            <w:tcW w:w="450" w:type="dxa"/>
            <w:vAlign w:val="top"/>
          </w:tcPr>
          <w:p w14:paraId="46AD0B18">
            <w:pPr>
              <w:rPr>
                <w:rFonts w:ascii="Arial"/>
                <w:sz w:val="21"/>
              </w:rPr>
            </w:pPr>
          </w:p>
        </w:tc>
        <w:tc>
          <w:tcPr>
            <w:tcW w:w="420" w:type="dxa"/>
            <w:vAlign w:val="top"/>
          </w:tcPr>
          <w:p w14:paraId="103179A6">
            <w:pPr>
              <w:rPr>
                <w:rFonts w:ascii="Arial"/>
                <w:sz w:val="21"/>
              </w:rPr>
            </w:pPr>
          </w:p>
          <w:p w14:paraId="0678FAAD">
            <w:pPr>
              <w:spacing w:before="5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35" w:type="dxa"/>
            <w:vAlign w:val="top"/>
          </w:tcPr>
          <w:p w14:paraId="657E6285">
            <w:pPr>
              <w:rPr>
                <w:rFonts w:ascii="Arial"/>
                <w:sz w:val="21"/>
              </w:rPr>
            </w:pPr>
          </w:p>
          <w:p w14:paraId="2245B332">
            <w:pPr>
              <w:spacing w:before="5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848" w:type="dxa"/>
            <w:vAlign w:val="top"/>
          </w:tcPr>
          <w:p w14:paraId="3C1CAF9E">
            <w:pPr>
              <w:pStyle w:val="6"/>
              <w:spacing w:before="133" w:line="239" w:lineRule="auto"/>
              <w:ind w:left="120" w:right="137" w:firstLine="21"/>
              <w:rPr>
                <w:sz w:val="19"/>
                <w:szCs w:val="19"/>
              </w:rPr>
            </w:pPr>
            <w:r>
              <w:rPr>
                <w:spacing w:val="7"/>
                <w:sz w:val="19"/>
                <w:szCs w:val="19"/>
              </w:rPr>
              <w:t>习近平新时代中国特色社会主</w:t>
            </w:r>
            <w:r>
              <w:rPr>
                <w:spacing w:val="1"/>
                <w:sz w:val="19"/>
                <w:szCs w:val="19"/>
              </w:rPr>
              <w:t xml:space="preserve"> </w:t>
            </w:r>
            <w:r>
              <w:rPr>
                <w:spacing w:val="6"/>
                <w:sz w:val="19"/>
                <w:szCs w:val="19"/>
              </w:rPr>
              <w:t>义思想概论</w:t>
            </w:r>
          </w:p>
        </w:tc>
        <w:tc>
          <w:tcPr>
            <w:tcW w:w="407" w:type="dxa"/>
            <w:vAlign w:val="top"/>
          </w:tcPr>
          <w:p w14:paraId="200D2A1E">
            <w:pPr>
              <w:rPr>
                <w:rFonts w:ascii="Arial"/>
                <w:sz w:val="21"/>
              </w:rPr>
            </w:pPr>
          </w:p>
          <w:p w14:paraId="5AF48E5E">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2" w:type="dxa"/>
            <w:vAlign w:val="top"/>
          </w:tcPr>
          <w:p w14:paraId="42B43C0A">
            <w:pPr>
              <w:pStyle w:val="6"/>
              <w:spacing w:before="263" w:line="229" w:lineRule="auto"/>
              <w:ind w:left="172"/>
              <w:rPr>
                <w:sz w:val="19"/>
                <w:szCs w:val="19"/>
              </w:rPr>
            </w:pPr>
            <w:r>
              <w:rPr>
                <w:spacing w:val="2"/>
                <w:sz w:val="19"/>
                <w:szCs w:val="19"/>
              </w:rPr>
              <w:t>笔试</w:t>
            </w:r>
          </w:p>
        </w:tc>
      </w:tr>
      <w:tr w14:paraId="1E3C4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Align w:val="top"/>
          </w:tcPr>
          <w:p w14:paraId="5C02ECB7">
            <w:pPr>
              <w:spacing w:before="117" w:line="195" w:lineRule="auto"/>
              <w:ind w:left="23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6" w:type="dxa"/>
            <w:vAlign w:val="top"/>
          </w:tcPr>
          <w:p w14:paraId="31758BF1">
            <w:pPr>
              <w:spacing w:before="117"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2785" w:type="dxa"/>
            <w:gridSpan w:val="2"/>
            <w:vAlign w:val="top"/>
          </w:tcPr>
          <w:p w14:paraId="7A83D5E1">
            <w:pPr>
              <w:pStyle w:val="6"/>
              <w:spacing w:before="84" w:line="224" w:lineRule="auto"/>
              <w:ind w:left="125"/>
              <w:rPr>
                <w:sz w:val="19"/>
                <w:szCs w:val="19"/>
              </w:rPr>
            </w:pPr>
            <w:r>
              <w:rPr>
                <w:spacing w:val="7"/>
                <w:sz w:val="19"/>
                <w:szCs w:val="19"/>
              </w:rPr>
              <w:t>思想道德修养与法律基础</w:t>
            </w:r>
          </w:p>
        </w:tc>
        <w:tc>
          <w:tcPr>
            <w:tcW w:w="450" w:type="dxa"/>
            <w:vAlign w:val="top"/>
          </w:tcPr>
          <w:p w14:paraId="3542F655">
            <w:pPr>
              <w:spacing w:before="117"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Align w:val="top"/>
          </w:tcPr>
          <w:p w14:paraId="178B2C52">
            <w:pPr>
              <w:spacing w:before="11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5" w:type="dxa"/>
            <w:vAlign w:val="top"/>
          </w:tcPr>
          <w:p w14:paraId="3065B8D5">
            <w:pPr>
              <w:spacing w:before="117"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848" w:type="dxa"/>
            <w:vAlign w:val="top"/>
          </w:tcPr>
          <w:p w14:paraId="088D81CF">
            <w:pPr>
              <w:pStyle w:val="6"/>
              <w:spacing w:before="83" w:line="226" w:lineRule="auto"/>
              <w:ind w:left="127"/>
              <w:rPr>
                <w:sz w:val="19"/>
                <w:szCs w:val="19"/>
              </w:rPr>
            </w:pPr>
            <w:r>
              <w:rPr>
                <w:spacing w:val="6"/>
                <w:sz w:val="19"/>
                <w:szCs w:val="19"/>
              </w:rPr>
              <w:t>思想道德与法治</w:t>
            </w:r>
          </w:p>
        </w:tc>
        <w:tc>
          <w:tcPr>
            <w:tcW w:w="407" w:type="dxa"/>
            <w:vAlign w:val="top"/>
          </w:tcPr>
          <w:p w14:paraId="7FB4038F">
            <w:pPr>
              <w:spacing w:before="11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2" w:type="dxa"/>
            <w:vAlign w:val="top"/>
          </w:tcPr>
          <w:p w14:paraId="5DFDC58F">
            <w:pPr>
              <w:pStyle w:val="6"/>
              <w:spacing w:before="84" w:line="229" w:lineRule="auto"/>
              <w:ind w:left="172"/>
              <w:rPr>
                <w:sz w:val="19"/>
                <w:szCs w:val="19"/>
              </w:rPr>
            </w:pPr>
            <w:r>
              <w:rPr>
                <w:spacing w:val="2"/>
                <w:sz w:val="19"/>
                <w:szCs w:val="19"/>
              </w:rPr>
              <w:t>笔试</w:t>
            </w:r>
          </w:p>
        </w:tc>
      </w:tr>
      <w:tr w14:paraId="22588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521" w:type="dxa"/>
            <w:vAlign w:val="top"/>
          </w:tcPr>
          <w:p w14:paraId="4938EB70">
            <w:pPr>
              <w:spacing w:line="243" w:lineRule="auto"/>
              <w:rPr>
                <w:rFonts w:ascii="Arial"/>
                <w:sz w:val="21"/>
              </w:rPr>
            </w:pPr>
          </w:p>
          <w:p w14:paraId="6C95FD70">
            <w:pPr>
              <w:spacing w:before="54"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6" w:type="dxa"/>
            <w:vAlign w:val="top"/>
          </w:tcPr>
          <w:p w14:paraId="36465B40">
            <w:pPr>
              <w:spacing w:line="243" w:lineRule="auto"/>
              <w:rPr>
                <w:rFonts w:ascii="Arial"/>
                <w:sz w:val="21"/>
              </w:rPr>
            </w:pPr>
          </w:p>
          <w:p w14:paraId="4732280C">
            <w:pPr>
              <w:spacing w:before="54" w:line="195" w:lineRule="auto"/>
              <w:ind w:left="126"/>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2785" w:type="dxa"/>
            <w:gridSpan w:val="2"/>
            <w:vAlign w:val="top"/>
          </w:tcPr>
          <w:p w14:paraId="54245DC4">
            <w:pPr>
              <w:pStyle w:val="6"/>
              <w:spacing w:before="133" w:line="239" w:lineRule="auto"/>
              <w:ind w:left="120" w:right="275" w:hanging="2"/>
              <w:rPr>
                <w:sz w:val="19"/>
                <w:szCs w:val="19"/>
              </w:rPr>
            </w:pPr>
            <w:r>
              <w:rPr>
                <w:spacing w:val="8"/>
                <w:sz w:val="19"/>
                <w:szCs w:val="19"/>
              </w:rPr>
              <w:t xml:space="preserve">毛泽东思想和中国特色社会 </w:t>
            </w:r>
            <w:r>
              <w:rPr>
                <w:spacing w:val="7"/>
                <w:sz w:val="19"/>
                <w:szCs w:val="19"/>
              </w:rPr>
              <w:t>主义理论体系概论</w:t>
            </w:r>
          </w:p>
        </w:tc>
        <w:tc>
          <w:tcPr>
            <w:tcW w:w="450" w:type="dxa"/>
            <w:vAlign w:val="top"/>
          </w:tcPr>
          <w:p w14:paraId="3898144D">
            <w:pPr>
              <w:spacing w:line="243" w:lineRule="auto"/>
              <w:rPr>
                <w:rFonts w:ascii="Arial"/>
                <w:sz w:val="21"/>
              </w:rPr>
            </w:pPr>
          </w:p>
          <w:p w14:paraId="540C4007">
            <w:pPr>
              <w:spacing w:before="54"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60DA8027">
            <w:pPr>
              <w:spacing w:line="243" w:lineRule="auto"/>
              <w:rPr>
                <w:rFonts w:ascii="Arial"/>
                <w:sz w:val="21"/>
              </w:rPr>
            </w:pPr>
          </w:p>
          <w:p w14:paraId="13E590B5">
            <w:pPr>
              <w:spacing w:before="5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5" w:type="dxa"/>
            <w:vAlign w:val="top"/>
          </w:tcPr>
          <w:p w14:paraId="598CA113">
            <w:pPr>
              <w:spacing w:line="243" w:lineRule="auto"/>
              <w:rPr>
                <w:rFonts w:ascii="Arial"/>
                <w:sz w:val="21"/>
              </w:rPr>
            </w:pPr>
          </w:p>
          <w:p w14:paraId="5D421C02">
            <w:pPr>
              <w:spacing w:before="5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848" w:type="dxa"/>
            <w:vAlign w:val="top"/>
          </w:tcPr>
          <w:p w14:paraId="25BA57AF">
            <w:pPr>
              <w:pStyle w:val="6"/>
              <w:spacing w:before="133" w:line="239" w:lineRule="auto"/>
              <w:ind w:left="120" w:right="137"/>
              <w:rPr>
                <w:sz w:val="19"/>
                <w:szCs w:val="19"/>
              </w:rPr>
            </w:pPr>
            <w:r>
              <w:rPr>
                <w:spacing w:val="8"/>
                <w:sz w:val="19"/>
                <w:szCs w:val="19"/>
              </w:rPr>
              <w:t>毛泽东思想和中国特色社会主</w:t>
            </w:r>
            <w:r>
              <w:rPr>
                <w:spacing w:val="9"/>
                <w:sz w:val="19"/>
                <w:szCs w:val="19"/>
              </w:rPr>
              <w:t xml:space="preserve"> </w:t>
            </w:r>
            <w:r>
              <w:rPr>
                <w:spacing w:val="7"/>
                <w:sz w:val="19"/>
                <w:szCs w:val="19"/>
              </w:rPr>
              <w:t>义理论体系概论</w:t>
            </w:r>
          </w:p>
        </w:tc>
        <w:tc>
          <w:tcPr>
            <w:tcW w:w="407" w:type="dxa"/>
            <w:vAlign w:val="top"/>
          </w:tcPr>
          <w:p w14:paraId="50CC9F2E">
            <w:pPr>
              <w:spacing w:line="243" w:lineRule="auto"/>
              <w:rPr>
                <w:rFonts w:ascii="Arial"/>
                <w:sz w:val="21"/>
              </w:rPr>
            </w:pPr>
          </w:p>
          <w:p w14:paraId="1D594113">
            <w:pPr>
              <w:spacing w:before="5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2" w:type="dxa"/>
            <w:vAlign w:val="top"/>
          </w:tcPr>
          <w:p w14:paraId="553C5920">
            <w:pPr>
              <w:pStyle w:val="6"/>
              <w:spacing w:before="266" w:line="229" w:lineRule="auto"/>
              <w:ind w:left="172"/>
              <w:rPr>
                <w:sz w:val="19"/>
                <w:szCs w:val="19"/>
              </w:rPr>
            </w:pPr>
            <w:r>
              <w:rPr>
                <w:spacing w:val="2"/>
                <w:sz w:val="19"/>
                <w:szCs w:val="19"/>
              </w:rPr>
              <w:t>笔试</w:t>
            </w:r>
          </w:p>
        </w:tc>
      </w:tr>
      <w:tr w14:paraId="46F01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Align w:val="top"/>
          </w:tcPr>
          <w:p w14:paraId="028F7E6A">
            <w:pPr>
              <w:spacing w:before="119" w:line="195"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278CF90F">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00144</w:t>
            </w:r>
          </w:p>
        </w:tc>
        <w:tc>
          <w:tcPr>
            <w:tcW w:w="2785" w:type="dxa"/>
            <w:gridSpan w:val="2"/>
            <w:vAlign w:val="top"/>
          </w:tcPr>
          <w:p w14:paraId="6B6B88D9">
            <w:pPr>
              <w:pStyle w:val="6"/>
              <w:spacing w:before="86" w:line="226" w:lineRule="auto"/>
              <w:ind w:left="113"/>
              <w:rPr>
                <w:sz w:val="19"/>
                <w:szCs w:val="19"/>
              </w:rPr>
            </w:pPr>
            <w:r>
              <w:rPr>
                <w:spacing w:val="8"/>
                <w:sz w:val="19"/>
                <w:szCs w:val="19"/>
              </w:rPr>
              <w:t>企业管理概论</w:t>
            </w:r>
          </w:p>
        </w:tc>
        <w:tc>
          <w:tcPr>
            <w:tcW w:w="450" w:type="dxa"/>
            <w:vAlign w:val="top"/>
          </w:tcPr>
          <w:p w14:paraId="6B84E5E0">
            <w:pPr>
              <w:spacing w:before="122"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3EF62643">
            <w:pPr>
              <w:spacing w:before="119"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5" w:type="dxa"/>
            <w:vAlign w:val="top"/>
          </w:tcPr>
          <w:p w14:paraId="5E6E83F4">
            <w:pPr>
              <w:spacing w:before="119"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13124</w:t>
            </w:r>
          </w:p>
        </w:tc>
        <w:tc>
          <w:tcPr>
            <w:tcW w:w="2848" w:type="dxa"/>
            <w:vAlign w:val="top"/>
          </w:tcPr>
          <w:p w14:paraId="6C87C0C8">
            <w:pPr>
              <w:pStyle w:val="6"/>
              <w:spacing w:before="85" w:line="227" w:lineRule="auto"/>
              <w:ind w:left="121"/>
              <w:rPr>
                <w:sz w:val="19"/>
                <w:szCs w:val="19"/>
              </w:rPr>
            </w:pPr>
            <w:r>
              <w:rPr>
                <w:spacing w:val="10"/>
                <w:sz w:val="19"/>
                <w:szCs w:val="19"/>
              </w:rPr>
              <w:t>英语（专）</w:t>
            </w:r>
          </w:p>
        </w:tc>
        <w:tc>
          <w:tcPr>
            <w:tcW w:w="407" w:type="dxa"/>
            <w:vAlign w:val="top"/>
          </w:tcPr>
          <w:p w14:paraId="6490B103">
            <w:pPr>
              <w:spacing w:before="122"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2" w:type="dxa"/>
            <w:vAlign w:val="top"/>
          </w:tcPr>
          <w:p w14:paraId="4D89A04C">
            <w:pPr>
              <w:pStyle w:val="6"/>
              <w:spacing w:before="86" w:line="229" w:lineRule="auto"/>
              <w:ind w:left="172"/>
              <w:rPr>
                <w:sz w:val="19"/>
                <w:szCs w:val="19"/>
              </w:rPr>
            </w:pPr>
            <w:r>
              <w:rPr>
                <w:spacing w:val="2"/>
                <w:sz w:val="19"/>
                <w:szCs w:val="19"/>
              </w:rPr>
              <w:t>笔试</w:t>
            </w:r>
          </w:p>
        </w:tc>
      </w:tr>
      <w:tr w14:paraId="5577D1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Merge w:val="restart"/>
            <w:tcBorders>
              <w:bottom w:val="nil"/>
            </w:tcBorders>
            <w:vAlign w:val="top"/>
          </w:tcPr>
          <w:p w14:paraId="2D9B9F10">
            <w:pPr>
              <w:spacing w:line="248" w:lineRule="auto"/>
              <w:rPr>
                <w:rFonts w:ascii="Arial"/>
                <w:sz w:val="21"/>
              </w:rPr>
            </w:pPr>
          </w:p>
          <w:p w14:paraId="4BEB9DB8">
            <w:pPr>
              <w:spacing w:before="54" w:line="195" w:lineRule="auto"/>
              <w:ind w:left="21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42BB8E7E">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785" w:type="dxa"/>
            <w:gridSpan w:val="2"/>
            <w:vAlign w:val="top"/>
          </w:tcPr>
          <w:p w14:paraId="326BA4EC">
            <w:pPr>
              <w:pStyle w:val="6"/>
              <w:spacing w:before="85" w:line="225" w:lineRule="auto"/>
              <w:ind w:left="117"/>
              <w:rPr>
                <w:sz w:val="19"/>
                <w:szCs w:val="19"/>
              </w:rPr>
            </w:pPr>
            <w:r>
              <w:rPr>
                <w:spacing w:val="8"/>
                <w:sz w:val="19"/>
                <w:szCs w:val="19"/>
              </w:rPr>
              <w:t>计算机应用基础</w:t>
            </w:r>
          </w:p>
        </w:tc>
        <w:tc>
          <w:tcPr>
            <w:tcW w:w="450" w:type="dxa"/>
            <w:vAlign w:val="top"/>
          </w:tcPr>
          <w:p w14:paraId="2DA70C49">
            <w:pPr>
              <w:spacing w:before="119"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Merge w:val="restart"/>
            <w:tcBorders>
              <w:bottom w:val="nil"/>
            </w:tcBorders>
            <w:vAlign w:val="top"/>
          </w:tcPr>
          <w:p w14:paraId="4EC0DB3C">
            <w:pPr>
              <w:spacing w:line="250" w:lineRule="auto"/>
              <w:rPr>
                <w:rFonts w:ascii="Arial"/>
                <w:sz w:val="21"/>
              </w:rPr>
            </w:pPr>
          </w:p>
          <w:p w14:paraId="1DD2ED96">
            <w:pPr>
              <w:spacing w:before="55"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5" w:type="dxa"/>
            <w:vAlign w:val="top"/>
          </w:tcPr>
          <w:p w14:paraId="5336D60E">
            <w:pPr>
              <w:spacing w:before="119" w:line="195" w:lineRule="auto"/>
              <w:ind w:left="12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848" w:type="dxa"/>
            <w:vAlign w:val="top"/>
          </w:tcPr>
          <w:p w14:paraId="2C90FB58">
            <w:pPr>
              <w:pStyle w:val="6"/>
              <w:spacing w:before="85" w:line="225" w:lineRule="auto"/>
              <w:ind w:left="119"/>
              <w:rPr>
                <w:sz w:val="19"/>
                <w:szCs w:val="19"/>
              </w:rPr>
            </w:pPr>
            <w:r>
              <w:rPr>
                <w:spacing w:val="8"/>
                <w:sz w:val="19"/>
                <w:szCs w:val="19"/>
              </w:rPr>
              <w:t>计算机应用基础</w:t>
            </w:r>
          </w:p>
        </w:tc>
        <w:tc>
          <w:tcPr>
            <w:tcW w:w="407" w:type="dxa"/>
            <w:vAlign w:val="top"/>
          </w:tcPr>
          <w:p w14:paraId="24E9D8FC">
            <w:pPr>
              <w:spacing w:before="11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2" w:type="dxa"/>
            <w:vAlign w:val="top"/>
          </w:tcPr>
          <w:p w14:paraId="35A11154">
            <w:pPr>
              <w:pStyle w:val="6"/>
              <w:spacing w:before="86" w:line="229" w:lineRule="auto"/>
              <w:ind w:left="172"/>
              <w:rPr>
                <w:sz w:val="19"/>
                <w:szCs w:val="19"/>
              </w:rPr>
            </w:pPr>
            <w:r>
              <w:rPr>
                <w:spacing w:val="2"/>
                <w:sz w:val="19"/>
                <w:szCs w:val="19"/>
              </w:rPr>
              <w:t>笔试</w:t>
            </w:r>
          </w:p>
        </w:tc>
      </w:tr>
      <w:tr w14:paraId="6CECA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Merge w:val="continue"/>
            <w:tcBorders>
              <w:top w:val="nil"/>
            </w:tcBorders>
            <w:vAlign w:val="top"/>
          </w:tcPr>
          <w:p w14:paraId="42CF7A12">
            <w:pPr>
              <w:rPr>
                <w:rFonts w:ascii="Arial"/>
                <w:sz w:val="21"/>
              </w:rPr>
            </w:pPr>
          </w:p>
        </w:tc>
        <w:tc>
          <w:tcPr>
            <w:tcW w:w="716" w:type="dxa"/>
            <w:vAlign w:val="top"/>
          </w:tcPr>
          <w:p w14:paraId="336A843A">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785" w:type="dxa"/>
            <w:gridSpan w:val="2"/>
            <w:vAlign w:val="top"/>
          </w:tcPr>
          <w:p w14:paraId="2F41176B">
            <w:pPr>
              <w:pStyle w:val="6"/>
              <w:spacing w:before="85" w:line="225" w:lineRule="auto"/>
              <w:ind w:left="117"/>
              <w:rPr>
                <w:sz w:val="19"/>
                <w:szCs w:val="19"/>
              </w:rPr>
            </w:pPr>
            <w:r>
              <w:rPr>
                <w:spacing w:val="3"/>
                <w:sz w:val="19"/>
                <w:szCs w:val="19"/>
              </w:rPr>
              <w:t>计算机应用基础（</w:t>
            </w:r>
            <w:r>
              <w:rPr>
                <w:spacing w:val="-38"/>
                <w:sz w:val="19"/>
                <w:szCs w:val="19"/>
              </w:rPr>
              <w:t xml:space="preserve"> </w:t>
            </w:r>
            <w:r>
              <w:rPr>
                <w:spacing w:val="3"/>
                <w:sz w:val="19"/>
                <w:szCs w:val="19"/>
              </w:rPr>
              <w:t>实践）</w:t>
            </w:r>
          </w:p>
        </w:tc>
        <w:tc>
          <w:tcPr>
            <w:tcW w:w="450" w:type="dxa"/>
            <w:vAlign w:val="top"/>
          </w:tcPr>
          <w:p w14:paraId="1831906E">
            <w:pPr>
              <w:spacing w:before="119"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Merge w:val="continue"/>
            <w:tcBorders>
              <w:top w:val="nil"/>
            </w:tcBorders>
            <w:vAlign w:val="top"/>
          </w:tcPr>
          <w:p w14:paraId="12AE1E8A">
            <w:pPr>
              <w:rPr>
                <w:rFonts w:ascii="Arial"/>
                <w:sz w:val="21"/>
              </w:rPr>
            </w:pPr>
          </w:p>
        </w:tc>
        <w:tc>
          <w:tcPr>
            <w:tcW w:w="735" w:type="dxa"/>
            <w:vAlign w:val="top"/>
          </w:tcPr>
          <w:p w14:paraId="271FE05B">
            <w:pPr>
              <w:spacing w:before="119" w:line="195" w:lineRule="auto"/>
              <w:ind w:left="12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848" w:type="dxa"/>
            <w:vAlign w:val="top"/>
          </w:tcPr>
          <w:p w14:paraId="6D15E8EB">
            <w:pPr>
              <w:pStyle w:val="6"/>
              <w:spacing w:before="85" w:line="225" w:lineRule="auto"/>
              <w:ind w:left="119"/>
              <w:rPr>
                <w:sz w:val="19"/>
                <w:szCs w:val="19"/>
              </w:rPr>
            </w:pPr>
            <w:r>
              <w:rPr>
                <w:spacing w:val="3"/>
                <w:sz w:val="19"/>
                <w:szCs w:val="19"/>
              </w:rPr>
              <w:t>计算机应用基础（</w:t>
            </w:r>
            <w:r>
              <w:rPr>
                <w:spacing w:val="-38"/>
                <w:sz w:val="19"/>
                <w:szCs w:val="19"/>
              </w:rPr>
              <w:t xml:space="preserve"> </w:t>
            </w:r>
            <w:r>
              <w:rPr>
                <w:spacing w:val="3"/>
                <w:sz w:val="19"/>
                <w:szCs w:val="19"/>
              </w:rPr>
              <w:t>实践）</w:t>
            </w:r>
          </w:p>
        </w:tc>
        <w:tc>
          <w:tcPr>
            <w:tcW w:w="407" w:type="dxa"/>
            <w:vAlign w:val="top"/>
          </w:tcPr>
          <w:p w14:paraId="7A691484">
            <w:pPr>
              <w:spacing w:before="11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2" w:type="dxa"/>
            <w:vAlign w:val="top"/>
          </w:tcPr>
          <w:p w14:paraId="370E381C">
            <w:pPr>
              <w:pStyle w:val="6"/>
              <w:spacing w:before="85" w:line="226" w:lineRule="auto"/>
              <w:ind w:left="176"/>
              <w:rPr>
                <w:sz w:val="19"/>
                <w:szCs w:val="19"/>
              </w:rPr>
            </w:pPr>
            <w:r>
              <w:rPr>
                <w:sz w:val="19"/>
                <w:szCs w:val="19"/>
              </w:rPr>
              <w:t>实践</w:t>
            </w:r>
          </w:p>
        </w:tc>
      </w:tr>
      <w:tr w14:paraId="0AA36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Merge w:val="restart"/>
            <w:tcBorders>
              <w:bottom w:val="nil"/>
            </w:tcBorders>
            <w:vAlign w:val="top"/>
          </w:tcPr>
          <w:p w14:paraId="49958CE5">
            <w:pPr>
              <w:spacing w:line="250" w:lineRule="auto"/>
              <w:rPr>
                <w:rFonts w:ascii="Arial"/>
                <w:sz w:val="21"/>
              </w:rPr>
            </w:pPr>
          </w:p>
          <w:p w14:paraId="5BFF5224">
            <w:pPr>
              <w:spacing w:before="54" w:line="192"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24CA249E">
            <w:pPr>
              <w:spacing w:before="118"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00020</w:t>
            </w:r>
          </w:p>
        </w:tc>
        <w:tc>
          <w:tcPr>
            <w:tcW w:w="1982" w:type="dxa"/>
            <w:vAlign w:val="top"/>
          </w:tcPr>
          <w:p w14:paraId="1AA80431">
            <w:pPr>
              <w:pStyle w:val="6"/>
              <w:spacing w:before="84" w:line="227" w:lineRule="auto"/>
              <w:ind w:left="120"/>
              <w:rPr>
                <w:sz w:val="19"/>
                <w:szCs w:val="19"/>
              </w:rPr>
            </w:pPr>
            <w:r>
              <w:rPr>
                <w:spacing w:val="2"/>
                <w:sz w:val="19"/>
                <w:szCs w:val="19"/>
              </w:rPr>
              <w:t>高等数学（</w:t>
            </w:r>
            <w:r>
              <w:rPr>
                <w:spacing w:val="-40"/>
                <w:sz w:val="19"/>
                <w:szCs w:val="19"/>
              </w:rPr>
              <w:t xml:space="preserve"> </w:t>
            </w:r>
            <w:r>
              <w:rPr>
                <w:spacing w:val="2"/>
                <w:sz w:val="19"/>
                <w:szCs w:val="19"/>
              </w:rPr>
              <w:t>一）</w:t>
            </w:r>
          </w:p>
        </w:tc>
        <w:tc>
          <w:tcPr>
            <w:tcW w:w="803" w:type="dxa"/>
            <w:vMerge w:val="restart"/>
            <w:tcBorders>
              <w:bottom w:val="nil"/>
            </w:tcBorders>
            <w:vAlign w:val="top"/>
          </w:tcPr>
          <w:p w14:paraId="7A346303">
            <w:pPr>
              <w:pStyle w:val="6"/>
              <w:spacing w:before="139" w:line="239" w:lineRule="auto"/>
              <w:ind w:left="245" w:right="201"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50" w:type="dxa"/>
            <w:vAlign w:val="top"/>
          </w:tcPr>
          <w:p w14:paraId="3C06B6A6">
            <w:pPr>
              <w:spacing w:before="11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Merge w:val="restart"/>
            <w:tcBorders>
              <w:bottom w:val="nil"/>
            </w:tcBorders>
            <w:vAlign w:val="top"/>
          </w:tcPr>
          <w:p w14:paraId="4648A79F">
            <w:pPr>
              <w:spacing w:line="247" w:lineRule="auto"/>
              <w:rPr>
                <w:rFonts w:ascii="Arial"/>
                <w:sz w:val="21"/>
              </w:rPr>
            </w:pPr>
          </w:p>
          <w:p w14:paraId="01A8A16D">
            <w:pPr>
              <w:spacing w:before="5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35" w:type="dxa"/>
            <w:vMerge w:val="restart"/>
            <w:tcBorders>
              <w:bottom w:val="nil"/>
            </w:tcBorders>
            <w:vAlign w:val="top"/>
          </w:tcPr>
          <w:p w14:paraId="2E347898">
            <w:pPr>
              <w:spacing w:line="247" w:lineRule="auto"/>
              <w:rPr>
                <w:rFonts w:ascii="Arial"/>
                <w:sz w:val="21"/>
              </w:rPr>
            </w:pPr>
          </w:p>
          <w:p w14:paraId="52ADF67C">
            <w:pPr>
              <w:spacing w:before="5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13125</w:t>
            </w:r>
          </w:p>
        </w:tc>
        <w:tc>
          <w:tcPr>
            <w:tcW w:w="2848" w:type="dxa"/>
            <w:vMerge w:val="restart"/>
            <w:tcBorders>
              <w:bottom w:val="nil"/>
            </w:tcBorders>
            <w:vAlign w:val="top"/>
          </w:tcPr>
          <w:p w14:paraId="6CC843A8">
            <w:pPr>
              <w:pStyle w:val="6"/>
              <w:spacing w:before="269" w:line="227" w:lineRule="auto"/>
              <w:ind w:left="122"/>
              <w:rPr>
                <w:sz w:val="19"/>
                <w:szCs w:val="19"/>
              </w:rPr>
            </w:pPr>
            <w:r>
              <w:rPr>
                <w:spacing w:val="7"/>
                <w:sz w:val="19"/>
                <w:szCs w:val="19"/>
              </w:rPr>
              <w:t>高等数学（经管类）</w:t>
            </w:r>
          </w:p>
        </w:tc>
        <w:tc>
          <w:tcPr>
            <w:tcW w:w="407" w:type="dxa"/>
            <w:vMerge w:val="restart"/>
            <w:tcBorders>
              <w:bottom w:val="nil"/>
            </w:tcBorders>
            <w:vAlign w:val="top"/>
          </w:tcPr>
          <w:p w14:paraId="26798F4F">
            <w:pPr>
              <w:spacing w:line="247" w:lineRule="auto"/>
              <w:rPr>
                <w:rFonts w:ascii="Arial"/>
                <w:sz w:val="21"/>
              </w:rPr>
            </w:pPr>
          </w:p>
          <w:p w14:paraId="7D4C1791">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2" w:type="dxa"/>
            <w:vMerge w:val="restart"/>
            <w:tcBorders>
              <w:bottom w:val="nil"/>
            </w:tcBorders>
            <w:vAlign w:val="top"/>
          </w:tcPr>
          <w:p w14:paraId="16AC2416">
            <w:pPr>
              <w:pStyle w:val="6"/>
              <w:spacing w:before="270" w:line="229" w:lineRule="auto"/>
              <w:ind w:left="172"/>
              <w:rPr>
                <w:sz w:val="19"/>
                <w:szCs w:val="19"/>
              </w:rPr>
            </w:pPr>
            <w:r>
              <w:rPr>
                <w:spacing w:val="2"/>
                <w:sz w:val="19"/>
                <w:szCs w:val="19"/>
              </w:rPr>
              <w:t>笔试</w:t>
            </w:r>
          </w:p>
        </w:tc>
      </w:tr>
      <w:tr w14:paraId="2E9A2D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Merge w:val="continue"/>
            <w:tcBorders>
              <w:top w:val="nil"/>
            </w:tcBorders>
            <w:vAlign w:val="top"/>
          </w:tcPr>
          <w:p w14:paraId="3F9F3B06">
            <w:pPr>
              <w:rPr>
                <w:rFonts w:ascii="Arial"/>
                <w:sz w:val="21"/>
              </w:rPr>
            </w:pPr>
          </w:p>
        </w:tc>
        <w:tc>
          <w:tcPr>
            <w:tcW w:w="716" w:type="dxa"/>
            <w:vAlign w:val="top"/>
          </w:tcPr>
          <w:p w14:paraId="60B85C13">
            <w:pPr>
              <w:spacing w:before="118"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00065</w:t>
            </w:r>
          </w:p>
        </w:tc>
        <w:tc>
          <w:tcPr>
            <w:tcW w:w="1982" w:type="dxa"/>
            <w:vAlign w:val="top"/>
          </w:tcPr>
          <w:p w14:paraId="48860EE4">
            <w:pPr>
              <w:pStyle w:val="6"/>
              <w:spacing w:before="85" w:line="224" w:lineRule="auto"/>
              <w:ind w:left="129"/>
              <w:rPr>
                <w:sz w:val="19"/>
                <w:szCs w:val="19"/>
              </w:rPr>
            </w:pPr>
            <w:r>
              <w:rPr>
                <w:spacing w:val="6"/>
                <w:sz w:val="19"/>
                <w:szCs w:val="19"/>
              </w:rPr>
              <w:t>国民经济统计概论</w:t>
            </w:r>
          </w:p>
        </w:tc>
        <w:tc>
          <w:tcPr>
            <w:tcW w:w="803" w:type="dxa"/>
            <w:vMerge w:val="continue"/>
            <w:tcBorders>
              <w:top w:val="nil"/>
            </w:tcBorders>
            <w:vAlign w:val="top"/>
          </w:tcPr>
          <w:p w14:paraId="6620160C">
            <w:pPr>
              <w:rPr>
                <w:rFonts w:ascii="Arial"/>
                <w:sz w:val="21"/>
              </w:rPr>
            </w:pPr>
          </w:p>
        </w:tc>
        <w:tc>
          <w:tcPr>
            <w:tcW w:w="450" w:type="dxa"/>
            <w:vAlign w:val="top"/>
          </w:tcPr>
          <w:p w14:paraId="2B917319">
            <w:pPr>
              <w:spacing w:before="11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Merge w:val="continue"/>
            <w:tcBorders>
              <w:top w:val="nil"/>
            </w:tcBorders>
            <w:vAlign w:val="top"/>
          </w:tcPr>
          <w:p w14:paraId="1AEF56AE">
            <w:pPr>
              <w:rPr>
                <w:rFonts w:ascii="Arial"/>
                <w:sz w:val="21"/>
              </w:rPr>
            </w:pPr>
          </w:p>
        </w:tc>
        <w:tc>
          <w:tcPr>
            <w:tcW w:w="735" w:type="dxa"/>
            <w:vMerge w:val="continue"/>
            <w:tcBorders>
              <w:top w:val="nil"/>
            </w:tcBorders>
            <w:vAlign w:val="top"/>
          </w:tcPr>
          <w:p w14:paraId="10F258F9">
            <w:pPr>
              <w:rPr>
                <w:rFonts w:ascii="Arial"/>
                <w:sz w:val="21"/>
              </w:rPr>
            </w:pPr>
          </w:p>
        </w:tc>
        <w:tc>
          <w:tcPr>
            <w:tcW w:w="2848" w:type="dxa"/>
            <w:vMerge w:val="continue"/>
            <w:tcBorders>
              <w:top w:val="nil"/>
            </w:tcBorders>
            <w:vAlign w:val="top"/>
          </w:tcPr>
          <w:p w14:paraId="0E7BD3B9">
            <w:pPr>
              <w:rPr>
                <w:rFonts w:ascii="Arial"/>
                <w:sz w:val="21"/>
              </w:rPr>
            </w:pPr>
          </w:p>
        </w:tc>
        <w:tc>
          <w:tcPr>
            <w:tcW w:w="407" w:type="dxa"/>
            <w:vMerge w:val="continue"/>
            <w:tcBorders>
              <w:top w:val="nil"/>
            </w:tcBorders>
            <w:vAlign w:val="top"/>
          </w:tcPr>
          <w:p w14:paraId="1491D882">
            <w:pPr>
              <w:rPr>
                <w:rFonts w:ascii="Arial"/>
                <w:sz w:val="21"/>
              </w:rPr>
            </w:pPr>
          </w:p>
        </w:tc>
        <w:tc>
          <w:tcPr>
            <w:tcW w:w="722" w:type="dxa"/>
            <w:vMerge w:val="continue"/>
            <w:tcBorders>
              <w:top w:val="nil"/>
            </w:tcBorders>
            <w:vAlign w:val="top"/>
          </w:tcPr>
          <w:p w14:paraId="065CF218">
            <w:pPr>
              <w:rPr>
                <w:rFonts w:ascii="Arial"/>
                <w:sz w:val="21"/>
              </w:rPr>
            </w:pPr>
          </w:p>
        </w:tc>
      </w:tr>
      <w:tr w14:paraId="13AEC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Align w:val="top"/>
          </w:tcPr>
          <w:p w14:paraId="3D2AC561">
            <w:pPr>
              <w:spacing w:before="120" w:line="195"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7792E135">
            <w:pPr>
              <w:spacing w:before="12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00009</w:t>
            </w:r>
          </w:p>
        </w:tc>
        <w:tc>
          <w:tcPr>
            <w:tcW w:w="2785" w:type="dxa"/>
            <w:gridSpan w:val="2"/>
            <w:vAlign w:val="top"/>
          </w:tcPr>
          <w:p w14:paraId="4B568805">
            <w:pPr>
              <w:pStyle w:val="6"/>
              <w:spacing w:before="87" w:line="224" w:lineRule="auto"/>
              <w:ind w:left="116"/>
              <w:rPr>
                <w:sz w:val="19"/>
                <w:szCs w:val="19"/>
              </w:rPr>
            </w:pPr>
            <w:r>
              <w:rPr>
                <w:spacing w:val="8"/>
                <w:sz w:val="19"/>
                <w:szCs w:val="19"/>
              </w:rPr>
              <w:t>政治经济学（财经类）</w:t>
            </w:r>
          </w:p>
        </w:tc>
        <w:tc>
          <w:tcPr>
            <w:tcW w:w="450" w:type="dxa"/>
            <w:vAlign w:val="top"/>
          </w:tcPr>
          <w:p w14:paraId="549D6759">
            <w:pPr>
              <w:spacing w:before="12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02074BF7">
            <w:pPr>
              <w:spacing w:before="123"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5" w:type="dxa"/>
            <w:vAlign w:val="top"/>
          </w:tcPr>
          <w:p w14:paraId="54E6A58E">
            <w:pPr>
              <w:spacing w:before="120"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13886</w:t>
            </w:r>
          </w:p>
        </w:tc>
        <w:tc>
          <w:tcPr>
            <w:tcW w:w="2848" w:type="dxa"/>
            <w:vAlign w:val="top"/>
          </w:tcPr>
          <w:p w14:paraId="43C49B10">
            <w:pPr>
              <w:pStyle w:val="6"/>
              <w:spacing w:before="87" w:line="224" w:lineRule="auto"/>
              <w:ind w:left="119"/>
              <w:rPr>
                <w:sz w:val="19"/>
                <w:szCs w:val="19"/>
              </w:rPr>
            </w:pPr>
            <w:r>
              <w:rPr>
                <w:spacing w:val="8"/>
                <w:sz w:val="19"/>
                <w:szCs w:val="19"/>
              </w:rPr>
              <w:t>经济学原理（初级）</w:t>
            </w:r>
          </w:p>
        </w:tc>
        <w:tc>
          <w:tcPr>
            <w:tcW w:w="407" w:type="dxa"/>
            <w:vAlign w:val="top"/>
          </w:tcPr>
          <w:p w14:paraId="26A77BDD">
            <w:pPr>
              <w:spacing w:before="123"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2" w:type="dxa"/>
            <w:vAlign w:val="top"/>
          </w:tcPr>
          <w:p w14:paraId="66E79EAA">
            <w:pPr>
              <w:pStyle w:val="6"/>
              <w:spacing w:before="87" w:line="229" w:lineRule="auto"/>
              <w:ind w:left="172"/>
              <w:rPr>
                <w:sz w:val="19"/>
                <w:szCs w:val="19"/>
              </w:rPr>
            </w:pPr>
            <w:r>
              <w:rPr>
                <w:spacing w:val="2"/>
                <w:sz w:val="19"/>
                <w:szCs w:val="19"/>
              </w:rPr>
              <w:t>笔试</w:t>
            </w:r>
          </w:p>
        </w:tc>
      </w:tr>
      <w:tr w14:paraId="55A43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Align w:val="top"/>
          </w:tcPr>
          <w:p w14:paraId="2BA9DE4D">
            <w:pPr>
              <w:spacing w:before="122" w:line="192"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6" w:type="dxa"/>
            <w:vAlign w:val="top"/>
          </w:tcPr>
          <w:p w14:paraId="2E698CEE">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00163</w:t>
            </w:r>
          </w:p>
        </w:tc>
        <w:tc>
          <w:tcPr>
            <w:tcW w:w="2785" w:type="dxa"/>
            <w:gridSpan w:val="2"/>
            <w:vAlign w:val="top"/>
          </w:tcPr>
          <w:p w14:paraId="1EA5C4E9">
            <w:pPr>
              <w:pStyle w:val="6"/>
              <w:spacing w:before="85" w:line="227" w:lineRule="auto"/>
              <w:ind w:left="113"/>
              <w:rPr>
                <w:sz w:val="19"/>
                <w:szCs w:val="19"/>
              </w:rPr>
            </w:pPr>
            <w:r>
              <w:rPr>
                <w:spacing w:val="7"/>
                <w:sz w:val="19"/>
                <w:szCs w:val="19"/>
              </w:rPr>
              <w:t>管理心理学</w:t>
            </w:r>
          </w:p>
        </w:tc>
        <w:tc>
          <w:tcPr>
            <w:tcW w:w="450" w:type="dxa"/>
            <w:vAlign w:val="top"/>
          </w:tcPr>
          <w:p w14:paraId="7135F032">
            <w:pPr>
              <w:spacing w:before="122"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26D3CE18">
            <w:pPr>
              <w:spacing w:before="11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35" w:type="dxa"/>
            <w:vAlign w:val="top"/>
          </w:tcPr>
          <w:p w14:paraId="1D1F5974">
            <w:pPr>
              <w:spacing w:before="119"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13126</w:t>
            </w:r>
          </w:p>
        </w:tc>
        <w:tc>
          <w:tcPr>
            <w:tcW w:w="2848" w:type="dxa"/>
            <w:vAlign w:val="top"/>
          </w:tcPr>
          <w:p w14:paraId="03062E84">
            <w:pPr>
              <w:pStyle w:val="6"/>
              <w:spacing w:before="85" w:line="227" w:lineRule="auto"/>
              <w:ind w:left="115"/>
              <w:rPr>
                <w:sz w:val="19"/>
                <w:szCs w:val="19"/>
              </w:rPr>
            </w:pPr>
            <w:r>
              <w:rPr>
                <w:spacing w:val="8"/>
                <w:sz w:val="19"/>
                <w:szCs w:val="19"/>
              </w:rPr>
              <w:t>管理学原理（初级）</w:t>
            </w:r>
          </w:p>
        </w:tc>
        <w:tc>
          <w:tcPr>
            <w:tcW w:w="407" w:type="dxa"/>
            <w:vAlign w:val="top"/>
          </w:tcPr>
          <w:p w14:paraId="7B0C94C6">
            <w:pPr>
              <w:spacing w:before="122"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2" w:type="dxa"/>
            <w:vAlign w:val="top"/>
          </w:tcPr>
          <w:p w14:paraId="2F493221">
            <w:pPr>
              <w:pStyle w:val="6"/>
              <w:spacing w:before="86" w:line="229" w:lineRule="auto"/>
              <w:ind w:left="172"/>
              <w:rPr>
                <w:sz w:val="19"/>
                <w:szCs w:val="19"/>
              </w:rPr>
            </w:pPr>
            <w:r>
              <w:rPr>
                <w:spacing w:val="2"/>
                <w:sz w:val="19"/>
                <w:szCs w:val="19"/>
              </w:rPr>
              <w:t>笔试</w:t>
            </w:r>
          </w:p>
        </w:tc>
      </w:tr>
      <w:tr w14:paraId="17153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Align w:val="top"/>
          </w:tcPr>
          <w:p w14:paraId="72997B02">
            <w:pPr>
              <w:spacing w:before="119" w:line="195"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6" w:type="dxa"/>
            <w:vAlign w:val="top"/>
          </w:tcPr>
          <w:p w14:paraId="11D21A55">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00043</w:t>
            </w:r>
          </w:p>
        </w:tc>
        <w:tc>
          <w:tcPr>
            <w:tcW w:w="2785" w:type="dxa"/>
            <w:gridSpan w:val="2"/>
            <w:vAlign w:val="top"/>
          </w:tcPr>
          <w:p w14:paraId="5E8810FD">
            <w:pPr>
              <w:pStyle w:val="6"/>
              <w:spacing w:before="86" w:line="224" w:lineRule="auto"/>
              <w:ind w:left="117"/>
              <w:rPr>
                <w:sz w:val="19"/>
                <w:szCs w:val="19"/>
              </w:rPr>
            </w:pPr>
            <w:r>
              <w:rPr>
                <w:spacing w:val="8"/>
                <w:sz w:val="19"/>
                <w:szCs w:val="19"/>
              </w:rPr>
              <w:t>经济法概论（财经类）</w:t>
            </w:r>
          </w:p>
        </w:tc>
        <w:tc>
          <w:tcPr>
            <w:tcW w:w="450" w:type="dxa"/>
            <w:vAlign w:val="top"/>
          </w:tcPr>
          <w:p w14:paraId="218EF41C">
            <w:pPr>
              <w:spacing w:before="11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76B61988">
            <w:pPr>
              <w:spacing w:before="119"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35" w:type="dxa"/>
            <w:vAlign w:val="top"/>
          </w:tcPr>
          <w:p w14:paraId="791AFB7F">
            <w:pPr>
              <w:spacing w:before="119" w:line="195" w:lineRule="auto"/>
              <w:ind w:left="12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00043</w:t>
            </w:r>
          </w:p>
        </w:tc>
        <w:tc>
          <w:tcPr>
            <w:tcW w:w="2848" w:type="dxa"/>
            <w:vAlign w:val="top"/>
          </w:tcPr>
          <w:p w14:paraId="5AEB5191">
            <w:pPr>
              <w:pStyle w:val="6"/>
              <w:spacing w:before="86" w:line="224" w:lineRule="auto"/>
              <w:ind w:left="119"/>
              <w:rPr>
                <w:sz w:val="19"/>
                <w:szCs w:val="19"/>
              </w:rPr>
            </w:pPr>
            <w:r>
              <w:rPr>
                <w:spacing w:val="8"/>
                <w:sz w:val="19"/>
                <w:szCs w:val="19"/>
              </w:rPr>
              <w:t>经济法概论（财经类）</w:t>
            </w:r>
          </w:p>
        </w:tc>
        <w:tc>
          <w:tcPr>
            <w:tcW w:w="407" w:type="dxa"/>
            <w:vAlign w:val="top"/>
          </w:tcPr>
          <w:p w14:paraId="4151F4F1">
            <w:pPr>
              <w:spacing w:before="119"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2" w:type="dxa"/>
            <w:vAlign w:val="top"/>
          </w:tcPr>
          <w:p w14:paraId="4B4D2F73">
            <w:pPr>
              <w:pStyle w:val="6"/>
              <w:spacing w:before="86" w:line="229" w:lineRule="auto"/>
              <w:ind w:left="172"/>
              <w:rPr>
                <w:sz w:val="19"/>
                <w:szCs w:val="19"/>
              </w:rPr>
            </w:pPr>
            <w:r>
              <w:rPr>
                <w:spacing w:val="2"/>
                <w:sz w:val="19"/>
                <w:szCs w:val="19"/>
              </w:rPr>
              <w:t>笔试</w:t>
            </w:r>
          </w:p>
        </w:tc>
      </w:tr>
      <w:tr w14:paraId="1D0619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Align w:val="top"/>
          </w:tcPr>
          <w:p w14:paraId="0B376848">
            <w:pPr>
              <w:spacing w:before="119" w:line="195"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6" w:type="dxa"/>
            <w:vAlign w:val="top"/>
          </w:tcPr>
          <w:p w14:paraId="677250EE">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00147</w:t>
            </w:r>
          </w:p>
        </w:tc>
        <w:tc>
          <w:tcPr>
            <w:tcW w:w="2785" w:type="dxa"/>
            <w:gridSpan w:val="2"/>
            <w:vAlign w:val="top"/>
          </w:tcPr>
          <w:p w14:paraId="5E5E79A9">
            <w:pPr>
              <w:pStyle w:val="6"/>
              <w:spacing w:before="85" w:line="227" w:lineRule="auto"/>
              <w:ind w:left="113"/>
              <w:rPr>
                <w:sz w:val="19"/>
                <w:szCs w:val="19"/>
              </w:rPr>
            </w:pPr>
            <w:r>
              <w:rPr>
                <w:spacing w:val="5"/>
                <w:sz w:val="19"/>
                <w:szCs w:val="19"/>
              </w:rPr>
              <w:t>人力资源管理（</w:t>
            </w:r>
            <w:r>
              <w:rPr>
                <w:spacing w:val="-43"/>
                <w:sz w:val="19"/>
                <w:szCs w:val="19"/>
              </w:rPr>
              <w:t xml:space="preserve"> </w:t>
            </w:r>
            <w:r>
              <w:rPr>
                <w:spacing w:val="5"/>
                <w:sz w:val="19"/>
                <w:szCs w:val="19"/>
              </w:rPr>
              <w:t>一）</w:t>
            </w:r>
          </w:p>
        </w:tc>
        <w:tc>
          <w:tcPr>
            <w:tcW w:w="450" w:type="dxa"/>
            <w:vAlign w:val="top"/>
          </w:tcPr>
          <w:p w14:paraId="0552F46C">
            <w:pPr>
              <w:spacing w:before="11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0C60F760">
            <w:pPr>
              <w:spacing w:before="11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35" w:type="dxa"/>
            <w:vAlign w:val="top"/>
          </w:tcPr>
          <w:p w14:paraId="598C922B">
            <w:pPr>
              <w:spacing w:before="119"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13136</w:t>
            </w:r>
          </w:p>
        </w:tc>
        <w:tc>
          <w:tcPr>
            <w:tcW w:w="2848" w:type="dxa"/>
            <w:vAlign w:val="top"/>
          </w:tcPr>
          <w:p w14:paraId="03EA4E19">
            <w:pPr>
              <w:pStyle w:val="6"/>
              <w:spacing w:before="85" w:line="227" w:lineRule="auto"/>
              <w:ind w:left="115"/>
              <w:rPr>
                <w:sz w:val="19"/>
                <w:szCs w:val="19"/>
              </w:rPr>
            </w:pPr>
            <w:r>
              <w:rPr>
                <w:spacing w:val="8"/>
                <w:sz w:val="19"/>
                <w:szCs w:val="19"/>
              </w:rPr>
              <w:t>人力资源管理（初级）</w:t>
            </w:r>
          </w:p>
        </w:tc>
        <w:tc>
          <w:tcPr>
            <w:tcW w:w="407" w:type="dxa"/>
            <w:vAlign w:val="top"/>
          </w:tcPr>
          <w:p w14:paraId="574EE5CD">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2" w:type="dxa"/>
            <w:vAlign w:val="top"/>
          </w:tcPr>
          <w:p w14:paraId="4B0812E9">
            <w:pPr>
              <w:pStyle w:val="6"/>
              <w:spacing w:before="85" w:line="229" w:lineRule="auto"/>
              <w:ind w:left="172"/>
              <w:rPr>
                <w:sz w:val="19"/>
                <w:szCs w:val="19"/>
              </w:rPr>
            </w:pPr>
            <w:r>
              <w:rPr>
                <w:spacing w:val="2"/>
                <w:sz w:val="19"/>
                <w:szCs w:val="19"/>
              </w:rPr>
              <w:t>笔试</w:t>
            </w:r>
          </w:p>
        </w:tc>
      </w:tr>
      <w:tr w14:paraId="60C5D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Align w:val="top"/>
          </w:tcPr>
          <w:p w14:paraId="2B2D8E93">
            <w:pPr>
              <w:spacing w:before="11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6" w:type="dxa"/>
            <w:vAlign w:val="top"/>
          </w:tcPr>
          <w:p w14:paraId="02654F1D">
            <w:pPr>
              <w:spacing w:before="118"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00164</w:t>
            </w:r>
          </w:p>
        </w:tc>
        <w:tc>
          <w:tcPr>
            <w:tcW w:w="2785" w:type="dxa"/>
            <w:gridSpan w:val="2"/>
            <w:vAlign w:val="top"/>
          </w:tcPr>
          <w:p w14:paraId="1C463A3B">
            <w:pPr>
              <w:pStyle w:val="6"/>
              <w:spacing w:before="85" w:line="224" w:lineRule="auto"/>
              <w:ind w:left="122"/>
              <w:rPr>
                <w:sz w:val="19"/>
                <w:szCs w:val="19"/>
              </w:rPr>
            </w:pPr>
            <w:r>
              <w:rPr>
                <w:spacing w:val="6"/>
                <w:sz w:val="19"/>
                <w:szCs w:val="19"/>
              </w:rPr>
              <w:t>劳动经济学</w:t>
            </w:r>
          </w:p>
        </w:tc>
        <w:tc>
          <w:tcPr>
            <w:tcW w:w="450" w:type="dxa"/>
            <w:vAlign w:val="top"/>
          </w:tcPr>
          <w:p w14:paraId="033A759A">
            <w:pPr>
              <w:spacing w:before="11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51F9F367">
            <w:pPr>
              <w:spacing w:before="118"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35" w:type="dxa"/>
            <w:vAlign w:val="top"/>
          </w:tcPr>
          <w:p w14:paraId="37F69702">
            <w:pPr>
              <w:spacing w:before="118" w:line="195" w:lineRule="auto"/>
              <w:ind w:left="12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00164</w:t>
            </w:r>
          </w:p>
        </w:tc>
        <w:tc>
          <w:tcPr>
            <w:tcW w:w="2848" w:type="dxa"/>
            <w:vAlign w:val="top"/>
          </w:tcPr>
          <w:p w14:paraId="340A7A42">
            <w:pPr>
              <w:pStyle w:val="6"/>
              <w:spacing w:before="85" w:line="224" w:lineRule="auto"/>
              <w:ind w:left="124"/>
              <w:rPr>
                <w:sz w:val="19"/>
                <w:szCs w:val="19"/>
              </w:rPr>
            </w:pPr>
            <w:r>
              <w:rPr>
                <w:spacing w:val="6"/>
                <w:sz w:val="19"/>
                <w:szCs w:val="19"/>
              </w:rPr>
              <w:t>劳动经济学</w:t>
            </w:r>
          </w:p>
        </w:tc>
        <w:tc>
          <w:tcPr>
            <w:tcW w:w="407" w:type="dxa"/>
            <w:vAlign w:val="top"/>
          </w:tcPr>
          <w:p w14:paraId="0988060C">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2" w:type="dxa"/>
            <w:vAlign w:val="top"/>
          </w:tcPr>
          <w:p w14:paraId="6E647518">
            <w:pPr>
              <w:pStyle w:val="6"/>
              <w:spacing w:before="85" w:line="229" w:lineRule="auto"/>
              <w:ind w:left="172"/>
              <w:rPr>
                <w:sz w:val="19"/>
                <w:szCs w:val="19"/>
              </w:rPr>
            </w:pPr>
            <w:r>
              <w:rPr>
                <w:spacing w:val="2"/>
                <w:sz w:val="19"/>
                <w:szCs w:val="19"/>
              </w:rPr>
              <w:t>笔试</w:t>
            </w:r>
          </w:p>
        </w:tc>
      </w:tr>
      <w:tr w14:paraId="5372E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Align w:val="top"/>
          </w:tcPr>
          <w:p w14:paraId="5DA20858">
            <w:pPr>
              <w:spacing w:before="11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6" w:type="dxa"/>
            <w:vAlign w:val="top"/>
          </w:tcPr>
          <w:p w14:paraId="522DB5C6">
            <w:pPr>
              <w:spacing w:before="118"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00166</w:t>
            </w:r>
          </w:p>
        </w:tc>
        <w:tc>
          <w:tcPr>
            <w:tcW w:w="2785" w:type="dxa"/>
            <w:gridSpan w:val="2"/>
            <w:vAlign w:val="top"/>
          </w:tcPr>
          <w:p w14:paraId="6EB86306">
            <w:pPr>
              <w:pStyle w:val="6"/>
              <w:spacing w:before="84" w:line="227" w:lineRule="auto"/>
              <w:ind w:left="113"/>
              <w:rPr>
                <w:sz w:val="19"/>
                <w:szCs w:val="19"/>
              </w:rPr>
            </w:pPr>
            <w:r>
              <w:rPr>
                <w:spacing w:val="8"/>
                <w:sz w:val="19"/>
                <w:szCs w:val="19"/>
              </w:rPr>
              <w:t>企业劳动工资管理</w:t>
            </w:r>
          </w:p>
        </w:tc>
        <w:tc>
          <w:tcPr>
            <w:tcW w:w="450" w:type="dxa"/>
            <w:vAlign w:val="top"/>
          </w:tcPr>
          <w:p w14:paraId="5FEA45F5">
            <w:pPr>
              <w:spacing w:before="11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79E66F39">
            <w:pPr>
              <w:spacing w:before="118"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35" w:type="dxa"/>
            <w:vAlign w:val="top"/>
          </w:tcPr>
          <w:p w14:paraId="7DB912BD">
            <w:pPr>
              <w:spacing w:before="118" w:line="195" w:lineRule="auto"/>
              <w:ind w:left="12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00166</w:t>
            </w:r>
          </w:p>
        </w:tc>
        <w:tc>
          <w:tcPr>
            <w:tcW w:w="2848" w:type="dxa"/>
            <w:vAlign w:val="top"/>
          </w:tcPr>
          <w:p w14:paraId="7735D932">
            <w:pPr>
              <w:pStyle w:val="6"/>
              <w:spacing w:before="84" w:line="227" w:lineRule="auto"/>
              <w:ind w:left="115"/>
              <w:rPr>
                <w:sz w:val="19"/>
                <w:szCs w:val="19"/>
              </w:rPr>
            </w:pPr>
            <w:r>
              <w:rPr>
                <w:spacing w:val="8"/>
                <w:sz w:val="19"/>
                <w:szCs w:val="19"/>
              </w:rPr>
              <w:t>企业劳动工资管理</w:t>
            </w:r>
          </w:p>
        </w:tc>
        <w:tc>
          <w:tcPr>
            <w:tcW w:w="407" w:type="dxa"/>
            <w:vAlign w:val="top"/>
          </w:tcPr>
          <w:p w14:paraId="71C9A151">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2" w:type="dxa"/>
            <w:vAlign w:val="top"/>
          </w:tcPr>
          <w:p w14:paraId="57D01526">
            <w:pPr>
              <w:pStyle w:val="6"/>
              <w:spacing w:before="85" w:line="229" w:lineRule="auto"/>
              <w:ind w:left="172"/>
              <w:rPr>
                <w:sz w:val="19"/>
                <w:szCs w:val="19"/>
              </w:rPr>
            </w:pPr>
            <w:r>
              <w:rPr>
                <w:spacing w:val="2"/>
                <w:sz w:val="19"/>
                <w:szCs w:val="19"/>
              </w:rPr>
              <w:t>笔试</w:t>
            </w:r>
          </w:p>
        </w:tc>
      </w:tr>
      <w:tr w14:paraId="78348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Align w:val="top"/>
          </w:tcPr>
          <w:p w14:paraId="3B753631">
            <w:pPr>
              <w:spacing w:before="12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Align w:val="top"/>
          </w:tcPr>
          <w:p w14:paraId="49670231">
            <w:pPr>
              <w:spacing w:before="12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00165</w:t>
            </w:r>
          </w:p>
        </w:tc>
        <w:tc>
          <w:tcPr>
            <w:tcW w:w="2785" w:type="dxa"/>
            <w:gridSpan w:val="2"/>
            <w:vAlign w:val="top"/>
          </w:tcPr>
          <w:p w14:paraId="45E61E4D">
            <w:pPr>
              <w:pStyle w:val="6"/>
              <w:spacing w:before="86" w:line="226" w:lineRule="auto"/>
              <w:ind w:left="122"/>
              <w:rPr>
                <w:sz w:val="19"/>
                <w:szCs w:val="19"/>
              </w:rPr>
            </w:pPr>
            <w:r>
              <w:rPr>
                <w:spacing w:val="6"/>
                <w:sz w:val="19"/>
                <w:szCs w:val="19"/>
              </w:rPr>
              <w:t>劳动就业概论</w:t>
            </w:r>
          </w:p>
        </w:tc>
        <w:tc>
          <w:tcPr>
            <w:tcW w:w="450" w:type="dxa"/>
            <w:vAlign w:val="top"/>
          </w:tcPr>
          <w:p w14:paraId="50547AB5">
            <w:pPr>
              <w:spacing w:before="12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125B463C">
            <w:pPr>
              <w:spacing w:before="12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35" w:type="dxa"/>
            <w:vAlign w:val="top"/>
          </w:tcPr>
          <w:p w14:paraId="68AF5AF4">
            <w:pPr>
              <w:spacing w:before="120"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13970</w:t>
            </w:r>
          </w:p>
        </w:tc>
        <w:tc>
          <w:tcPr>
            <w:tcW w:w="2848" w:type="dxa"/>
            <w:vAlign w:val="top"/>
          </w:tcPr>
          <w:p w14:paraId="31A1FCDD">
            <w:pPr>
              <w:pStyle w:val="6"/>
              <w:spacing w:before="86" w:line="226" w:lineRule="auto"/>
              <w:ind w:left="124"/>
              <w:rPr>
                <w:sz w:val="19"/>
                <w:szCs w:val="19"/>
              </w:rPr>
            </w:pPr>
            <w:r>
              <w:rPr>
                <w:spacing w:val="6"/>
                <w:sz w:val="19"/>
                <w:szCs w:val="19"/>
              </w:rPr>
              <w:t>劳动就业概论</w:t>
            </w:r>
          </w:p>
        </w:tc>
        <w:tc>
          <w:tcPr>
            <w:tcW w:w="407" w:type="dxa"/>
            <w:vAlign w:val="top"/>
          </w:tcPr>
          <w:p w14:paraId="7730F95F">
            <w:pPr>
              <w:spacing w:before="120"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2" w:type="dxa"/>
            <w:vAlign w:val="top"/>
          </w:tcPr>
          <w:p w14:paraId="77F00190">
            <w:pPr>
              <w:pStyle w:val="6"/>
              <w:spacing w:before="87" w:line="229" w:lineRule="auto"/>
              <w:ind w:left="172"/>
              <w:rPr>
                <w:sz w:val="19"/>
                <w:szCs w:val="19"/>
              </w:rPr>
            </w:pPr>
            <w:r>
              <w:rPr>
                <w:spacing w:val="2"/>
                <w:sz w:val="19"/>
                <w:szCs w:val="19"/>
              </w:rPr>
              <w:t>笔试</w:t>
            </w:r>
          </w:p>
        </w:tc>
      </w:tr>
      <w:tr w14:paraId="03409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Align w:val="top"/>
          </w:tcPr>
          <w:p w14:paraId="17E86910">
            <w:pPr>
              <w:spacing w:before="11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6" w:type="dxa"/>
            <w:vAlign w:val="top"/>
          </w:tcPr>
          <w:p w14:paraId="23F467E0">
            <w:pPr>
              <w:spacing w:before="119"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27007</w:t>
            </w:r>
          </w:p>
        </w:tc>
        <w:tc>
          <w:tcPr>
            <w:tcW w:w="2785" w:type="dxa"/>
            <w:gridSpan w:val="2"/>
            <w:vAlign w:val="top"/>
          </w:tcPr>
          <w:p w14:paraId="02AC0EEC">
            <w:pPr>
              <w:pStyle w:val="6"/>
              <w:spacing w:before="85" w:line="224" w:lineRule="auto"/>
              <w:ind w:left="117"/>
              <w:rPr>
                <w:sz w:val="19"/>
                <w:szCs w:val="19"/>
              </w:rPr>
            </w:pPr>
            <w:r>
              <w:rPr>
                <w:spacing w:val="7"/>
                <w:sz w:val="19"/>
                <w:szCs w:val="19"/>
              </w:rPr>
              <w:t>应用文写作</w:t>
            </w:r>
          </w:p>
        </w:tc>
        <w:tc>
          <w:tcPr>
            <w:tcW w:w="450" w:type="dxa"/>
            <w:vAlign w:val="top"/>
          </w:tcPr>
          <w:p w14:paraId="1051159C">
            <w:pPr>
              <w:spacing w:before="11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06CD46FB">
            <w:pPr>
              <w:spacing w:before="11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35" w:type="dxa"/>
            <w:vAlign w:val="top"/>
          </w:tcPr>
          <w:p w14:paraId="5A3C5414">
            <w:pPr>
              <w:spacing w:before="119" w:line="195" w:lineRule="auto"/>
              <w:ind w:left="12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03954</w:t>
            </w:r>
          </w:p>
        </w:tc>
        <w:tc>
          <w:tcPr>
            <w:tcW w:w="2848" w:type="dxa"/>
            <w:vAlign w:val="top"/>
          </w:tcPr>
          <w:p w14:paraId="5D9BAA6C">
            <w:pPr>
              <w:pStyle w:val="6"/>
              <w:spacing w:before="85" w:line="224" w:lineRule="auto"/>
              <w:ind w:left="120"/>
              <w:rPr>
                <w:sz w:val="19"/>
                <w:szCs w:val="19"/>
              </w:rPr>
            </w:pPr>
            <w:r>
              <w:rPr>
                <w:spacing w:val="7"/>
                <w:sz w:val="19"/>
                <w:szCs w:val="19"/>
              </w:rPr>
              <w:t>现代公文写作</w:t>
            </w:r>
          </w:p>
        </w:tc>
        <w:tc>
          <w:tcPr>
            <w:tcW w:w="407" w:type="dxa"/>
            <w:vAlign w:val="top"/>
          </w:tcPr>
          <w:p w14:paraId="790DC09A">
            <w:pPr>
              <w:spacing w:before="122"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2" w:type="dxa"/>
            <w:vAlign w:val="top"/>
          </w:tcPr>
          <w:p w14:paraId="109DFEE3">
            <w:pPr>
              <w:pStyle w:val="6"/>
              <w:spacing w:before="86" w:line="229" w:lineRule="auto"/>
              <w:ind w:left="172"/>
              <w:rPr>
                <w:sz w:val="19"/>
                <w:szCs w:val="19"/>
              </w:rPr>
            </w:pPr>
            <w:r>
              <w:rPr>
                <w:spacing w:val="2"/>
                <w:sz w:val="19"/>
                <w:szCs w:val="19"/>
              </w:rPr>
              <w:t>笔试</w:t>
            </w:r>
          </w:p>
        </w:tc>
      </w:tr>
      <w:tr w14:paraId="2D56B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Merge w:val="restart"/>
            <w:tcBorders>
              <w:bottom w:val="nil"/>
            </w:tcBorders>
            <w:vAlign w:val="top"/>
          </w:tcPr>
          <w:p w14:paraId="192A8F71">
            <w:pPr>
              <w:spacing w:line="431" w:lineRule="auto"/>
              <w:rPr>
                <w:rFonts w:ascii="Arial"/>
                <w:sz w:val="21"/>
              </w:rPr>
            </w:pPr>
          </w:p>
          <w:p w14:paraId="58B90F5C">
            <w:pPr>
              <w:spacing w:before="5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6" w:type="dxa"/>
            <w:vAlign w:val="top"/>
          </w:tcPr>
          <w:p w14:paraId="1A6CDC97">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00167</w:t>
            </w:r>
          </w:p>
        </w:tc>
        <w:tc>
          <w:tcPr>
            <w:tcW w:w="1982" w:type="dxa"/>
            <w:vAlign w:val="top"/>
          </w:tcPr>
          <w:p w14:paraId="7CC608CC">
            <w:pPr>
              <w:pStyle w:val="6"/>
              <w:spacing w:before="86" w:line="227" w:lineRule="auto"/>
              <w:ind w:left="122"/>
              <w:rPr>
                <w:sz w:val="19"/>
                <w:szCs w:val="19"/>
              </w:rPr>
            </w:pPr>
            <w:r>
              <w:rPr>
                <w:spacing w:val="3"/>
                <w:sz w:val="19"/>
                <w:szCs w:val="19"/>
              </w:rPr>
              <w:t>劳动法</w:t>
            </w:r>
          </w:p>
        </w:tc>
        <w:tc>
          <w:tcPr>
            <w:tcW w:w="803" w:type="dxa"/>
            <w:vMerge w:val="restart"/>
            <w:tcBorders>
              <w:bottom w:val="nil"/>
            </w:tcBorders>
            <w:vAlign w:val="top"/>
          </w:tcPr>
          <w:p w14:paraId="52D10382">
            <w:pPr>
              <w:spacing w:line="263" w:lineRule="auto"/>
              <w:rPr>
                <w:rFonts w:ascii="Arial"/>
                <w:sz w:val="21"/>
              </w:rPr>
            </w:pPr>
          </w:p>
          <w:p w14:paraId="11333568">
            <w:pPr>
              <w:pStyle w:val="6"/>
              <w:spacing w:before="62" w:line="238" w:lineRule="auto"/>
              <w:ind w:left="245" w:right="201"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50" w:type="dxa"/>
            <w:vAlign w:val="top"/>
          </w:tcPr>
          <w:p w14:paraId="085EF398">
            <w:pPr>
              <w:spacing w:before="11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Merge w:val="restart"/>
            <w:tcBorders>
              <w:bottom w:val="nil"/>
            </w:tcBorders>
            <w:vAlign w:val="top"/>
          </w:tcPr>
          <w:p w14:paraId="7FDC2924">
            <w:pPr>
              <w:spacing w:line="431" w:lineRule="auto"/>
              <w:rPr>
                <w:rFonts w:ascii="Arial"/>
                <w:sz w:val="21"/>
              </w:rPr>
            </w:pPr>
          </w:p>
          <w:p w14:paraId="0A5814B8">
            <w:pPr>
              <w:spacing w:before="5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35" w:type="dxa"/>
            <w:vMerge w:val="restart"/>
            <w:tcBorders>
              <w:bottom w:val="nil"/>
            </w:tcBorders>
            <w:vAlign w:val="top"/>
          </w:tcPr>
          <w:p w14:paraId="0187A17F">
            <w:pPr>
              <w:spacing w:line="431" w:lineRule="auto"/>
              <w:rPr>
                <w:rFonts w:ascii="Arial"/>
                <w:sz w:val="21"/>
              </w:rPr>
            </w:pPr>
          </w:p>
          <w:p w14:paraId="6B3A5E05">
            <w:pPr>
              <w:spacing w:before="55" w:line="195" w:lineRule="auto"/>
              <w:ind w:left="12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00167</w:t>
            </w:r>
          </w:p>
        </w:tc>
        <w:tc>
          <w:tcPr>
            <w:tcW w:w="2848" w:type="dxa"/>
            <w:vMerge w:val="restart"/>
            <w:tcBorders>
              <w:bottom w:val="nil"/>
            </w:tcBorders>
            <w:vAlign w:val="top"/>
          </w:tcPr>
          <w:p w14:paraId="486F539F">
            <w:pPr>
              <w:spacing w:line="391" w:lineRule="auto"/>
              <w:rPr>
                <w:rFonts w:ascii="Arial"/>
                <w:sz w:val="21"/>
              </w:rPr>
            </w:pPr>
          </w:p>
          <w:p w14:paraId="17239063">
            <w:pPr>
              <w:pStyle w:val="6"/>
              <w:spacing w:before="62" w:line="227" w:lineRule="auto"/>
              <w:ind w:left="124"/>
              <w:rPr>
                <w:sz w:val="19"/>
                <w:szCs w:val="19"/>
              </w:rPr>
            </w:pPr>
            <w:r>
              <w:rPr>
                <w:spacing w:val="3"/>
                <w:sz w:val="19"/>
                <w:szCs w:val="19"/>
              </w:rPr>
              <w:t>劳动法</w:t>
            </w:r>
          </w:p>
        </w:tc>
        <w:tc>
          <w:tcPr>
            <w:tcW w:w="407" w:type="dxa"/>
            <w:vMerge w:val="restart"/>
            <w:tcBorders>
              <w:bottom w:val="nil"/>
            </w:tcBorders>
            <w:vAlign w:val="top"/>
          </w:tcPr>
          <w:p w14:paraId="2F22A33B">
            <w:pPr>
              <w:spacing w:line="431" w:lineRule="auto"/>
              <w:rPr>
                <w:rFonts w:ascii="Arial"/>
                <w:sz w:val="21"/>
              </w:rPr>
            </w:pPr>
          </w:p>
          <w:p w14:paraId="1BC94D4B">
            <w:pPr>
              <w:spacing w:before="55"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2" w:type="dxa"/>
            <w:vMerge w:val="restart"/>
            <w:tcBorders>
              <w:bottom w:val="nil"/>
            </w:tcBorders>
            <w:vAlign w:val="top"/>
          </w:tcPr>
          <w:p w14:paraId="34D41B37">
            <w:pPr>
              <w:spacing w:line="391" w:lineRule="auto"/>
              <w:rPr>
                <w:rFonts w:ascii="Arial"/>
                <w:sz w:val="21"/>
              </w:rPr>
            </w:pPr>
          </w:p>
          <w:p w14:paraId="6B029DB1">
            <w:pPr>
              <w:pStyle w:val="6"/>
              <w:spacing w:before="62" w:line="229" w:lineRule="auto"/>
              <w:ind w:left="172"/>
              <w:rPr>
                <w:sz w:val="19"/>
                <w:szCs w:val="19"/>
              </w:rPr>
            </w:pPr>
            <w:r>
              <w:rPr>
                <w:spacing w:val="2"/>
                <w:sz w:val="19"/>
                <w:szCs w:val="19"/>
              </w:rPr>
              <w:t>笔试</w:t>
            </w:r>
          </w:p>
        </w:tc>
      </w:tr>
      <w:tr w14:paraId="6EEFA7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Merge w:val="continue"/>
            <w:tcBorders>
              <w:top w:val="nil"/>
              <w:bottom w:val="nil"/>
            </w:tcBorders>
            <w:vAlign w:val="top"/>
          </w:tcPr>
          <w:p w14:paraId="4722D317">
            <w:pPr>
              <w:rPr>
                <w:rFonts w:ascii="Arial"/>
                <w:sz w:val="21"/>
              </w:rPr>
            </w:pPr>
          </w:p>
        </w:tc>
        <w:tc>
          <w:tcPr>
            <w:tcW w:w="716" w:type="dxa"/>
            <w:vAlign w:val="top"/>
          </w:tcPr>
          <w:p w14:paraId="1B2B8B34">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00071</w:t>
            </w:r>
          </w:p>
        </w:tc>
        <w:tc>
          <w:tcPr>
            <w:tcW w:w="1982" w:type="dxa"/>
            <w:vAlign w:val="top"/>
          </w:tcPr>
          <w:p w14:paraId="3208108E">
            <w:pPr>
              <w:pStyle w:val="6"/>
              <w:spacing w:before="85" w:line="224" w:lineRule="auto"/>
              <w:ind w:left="116"/>
              <w:rPr>
                <w:sz w:val="19"/>
                <w:szCs w:val="19"/>
              </w:rPr>
            </w:pPr>
            <w:r>
              <w:rPr>
                <w:spacing w:val="8"/>
                <w:sz w:val="19"/>
                <w:szCs w:val="19"/>
              </w:rPr>
              <w:t>社会保障概论</w:t>
            </w:r>
          </w:p>
        </w:tc>
        <w:tc>
          <w:tcPr>
            <w:tcW w:w="803" w:type="dxa"/>
            <w:vMerge w:val="continue"/>
            <w:tcBorders>
              <w:top w:val="nil"/>
              <w:bottom w:val="nil"/>
            </w:tcBorders>
            <w:vAlign w:val="top"/>
          </w:tcPr>
          <w:p w14:paraId="272ED060">
            <w:pPr>
              <w:rPr>
                <w:rFonts w:ascii="Arial"/>
                <w:sz w:val="21"/>
              </w:rPr>
            </w:pPr>
          </w:p>
        </w:tc>
        <w:tc>
          <w:tcPr>
            <w:tcW w:w="450" w:type="dxa"/>
            <w:vAlign w:val="top"/>
          </w:tcPr>
          <w:p w14:paraId="1FD599CE">
            <w:pPr>
              <w:spacing w:before="121"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Merge w:val="continue"/>
            <w:tcBorders>
              <w:top w:val="nil"/>
              <w:bottom w:val="nil"/>
            </w:tcBorders>
            <w:vAlign w:val="top"/>
          </w:tcPr>
          <w:p w14:paraId="321B444C">
            <w:pPr>
              <w:rPr>
                <w:rFonts w:ascii="Arial"/>
                <w:sz w:val="21"/>
              </w:rPr>
            </w:pPr>
          </w:p>
        </w:tc>
        <w:tc>
          <w:tcPr>
            <w:tcW w:w="735" w:type="dxa"/>
            <w:vMerge w:val="continue"/>
            <w:tcBorders>
              <w:top w:val="nil"/>
              <w:bottom w:val="nil"/>
            </w:tcBorders>
            <w:vAlign w:val="top"/>
          </w:tcPr>
          <w:p w14:paraId="3B9AD531">
            <w:pPr>
              <w:rPr>
                <w:rFonts w:ascii="Arial"/>
                <w:sz w:val="21"/>
              </w:rPr>
            </w:pPr>
          </w:p>
        </w:tc>
        <w:tc>
          <w:tcPr>
            <w:tcW w:w="2848" w:type="dxa"/>
            <w:vMerge w:val="continue"/>
            <w:tcBorders>
              <w:top w:val="nil"/>
              <w:bottom w:val="nil"/>
            </w:tcBorders>
            <w:vAlign w:val="top"/>
          </w:tcPr>
          <w:p w14:paraId="64CA887F">
            <w:pPr>
              <w:rPr>
                <w:rFonts w:ascii="Arial"/>
                <w:sz w:val="21"/>
              </w:rPr>
            </w:pPr>
          </w:p>
        </w:tc>
        <w:tc>
          <w:tcPr>
            <w:tcW w:w="407" w:type="dxa"/>
            <w:vMerge w:val="continue"/>
            <w:tcBorders>
              <w:top w:val="nil"/>
              <w:bottom w:val="nil"/>
            </w:tcBorders>
            <w:vAlign w:val="top"/>
          </w:tcPr>
          <w:p w14:paraId="28ECBA13">
            <w:pPr>
              <w:rPr>
                <w:rFonts w:ascii="Arial"/>
                <w:sz w:val="21"/>
              </w:rPr>
            </w:pPr>
          </w:p>
        </w:tc>
        <w:tc>
          <w:tcPr>
            <w:tcW w:w="722" w:type="dxa"/>
            <w:vMerge w:val="continue"/>
            <w:tcBorders>
              <w:top w:val="nil"/>
              <w:bottom w:val="nil"/>
            </w:tcBorders>
            <w:vAlign w:val="top"/>
          </w:tcPr>
          <w:p w14:paraId="3F54093D">
            <w:pPr>
              <w:rPr>
                <w:rFonts w:ascii="Arial"/>
                <w:sz w:val="21"/>
              </w:rPr>
            </w:pPr>
          </w:p>
        </w:tc>
      </w:tr>
      <w:tr w14:paraId="52051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1" w:type="dxa"/>
            <w:vMerge w:val="continue"/>
            <w:tcBorders>
              <w:top w:val="nil"/>
            </w:tcBorders>
            <w:vAlign w:val="top"/>
          </w:tcPr>
          <w:p w14:paraId="17004884">
            <w:pPr>
              <w:rPr>
                <w:rFonts w:ascii="Arial"/>
                <w:sz w:val="21"/>
              </w:rPr>
            </w:pPr>
          </w:p>
        </w:tc>
        <w:tc>
          <w:tcPr>
            <w:tcW w:w="716" w:type="dxa"/>
            <w:vAlign w:val="top"/>
          </w:tcPr>
          <w:p w14:paraId="7F173BC0">
            <w:pPr>
              <w:spacing w:before="118"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27015</w:t>
            </w:r>
          </w:p>
        </w:tc>
        <w:tc>
          <w:tcPr>
            <w:tcW w:w="1982" w:type="dxa"/>
            <w:vAlign w:val="top"/>
          </w:tcPr>
          <w:p w14:paraId="6DA0A38A">
            <w:pPr>
              <w:pStyle w:val="6"/>
              <w:spacing w:before="82" w:line="228" w:lineRule="auto"/>
              <w:ind w:left="107"/>
              <w:rPr>
                <w:sz w:val="19"/>
                <w:szCs w:val="19"/>
              </w:rPr>
            </w:pPr>
            <w:r>
              <w:rPr>
                <w:spacing w:val="8"/>
                <w:sz w:val="19"/>
                <w:szCs w:val="19"/>
              </w:rPr>
              <w:t>创业教育</w:t>
            </w:r>
          </w:p>
        </w:tc>
        <w:tc>
          <w:tcPr>
            <w:tcW w:w="803" w:type="dxa"/>
            <w:vMerge w:val="continue"/>
            <w:tcBorders>
              <w:top w:val="nil"/>
            </w:tcBorders>
            <w:vAlign w:val="top"/>
          </w:tcPr>
          <w:p w14:paraId="425E877B">
            <w:pPr>
              <w:rPr>
                <w:rFonts w:ascii="Arial"/>
                <w:sz w:val="21"/>
              </w:rPr>
            </w:pPr>
          </w:p>
        </w:tc>
        <w:tc>
          <w:tcPr>
            <w:tcW w:w="450" w:type="dxa"/>
            <w:vAlign w:val="top"/>
          </w:tcPr>
          <w:p w14:paraId="5EA8D1C4">
            <w:pPr>
              <w:spacing w:before="11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Merge w:val="continue"/>
            <w:tcBorders>
              <w:top w:val="nil"/>
            </w:tcBorders>
            <w:vAlign w:val="top"/>
          </w:tcPr>
          <w:p w14:paraId="6ADA0078">
            <w:pPr>
              <w:rPr>
                <w:rFonts w:ascii="Arial"/>
                <w:sz w:val="21"/>
              </w:rPr>
            </w:pPr>
          </w:p>
        </w:tc>
        <w:tc>
          <w:tcPr>
            <w:tcW w:w="735" w:type="dxa"/>
            <w:vMerge w:val="continue"/>
            <w:tcBorders>
              <w:top w:val="nil"/>
            </w:tcBorders>
            <w:vAlign w:val="top"/>
          </w:tcPr>
          <w:p w14:paraId="1F916E14">
            <w:pPr>
              <w:rPr>
                <w:rFonts w:ascii="Arial"/>
                <w:sz w:val="21"/>
              </w:rPr>
            </w:pPr>
          </w:p>
        </w:tc>
        <w:tc>
          <w:tcPr>
            <w:tcW w:w="2848" w:type="dxa"/>
            <w:vMerge w:val="continue"/>
            <w:tcBorders>
              <w:top w:val="nil"/>
            </w:tcBorders>
            <w:vAlign w:val="top"/>
          </w:tcPr>
          <w:p w14:paraId="33348EB2">
            <w:pPr>
              <w:rPr>
                <w:rFonts w:ascii="Arial"/>
                <w:sz w:val="21"/>
              </w:rPr>
            </w:pPr>
          </w:p>
        </w:tc>
        <w:tc>
          <w:tcPr>
            <w:tcW w:w="407" w:type="dxa"/>
            <w:vMerge w:val="continue"/>
            <w:tcBorders>
              <w:top w:val="nil"/>
            </w:tcBorders>
            <w:vAlign w:val="top"/>
          </w:tcPr>
          <w:p w14:paraId="5E611166">
            <w:pPr>
              <w:rPr>
                <w:rFonts w:ascii="Arial"/>
                <w:sz w:val="21"/>
              </w:rPr>
            </w:pPr>
          </w:p>
        </w:tc>
        <w:tc>
          <w:tcPr>
            <w:tcW w:w="722" w:type="dxa"/>
            <w:vMerge w:val="continue"/>
            <w:tcBorders>
              <w:top w:val="nil"/>
            </w:tcBorders>
            <w:vAlign w:val="top"/>
          </w:tcPr>
          <w:p w14:paraId="003B9DC9">
            <w:pPr>
              <w:rPr>
                <w:rFonts w:ascii="Arial"/>
                <w:sz w:val="21"/>
              </w:rPr>
            </w:pPr>
          </w:p>
        </w:tc>
      </w:tr>
      <w:tr w14:paraId="5B4E1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521" w:type="dxa"/>
            <w:vAlign w:val="top"/>
          </w:tcPr>
          <w:p w14:paraId="50C4BAFE">
            <w:pPr>
              <w:rPr>
                <w:rFonts w:ascii="Arial"/>
                <w:sz w:val="21"/>
              </w:rPr>
            </w:pPr>
          </w:p>
        </w:tc>
        <w:tc>
          <w:tcPr>
            <w:tcW w:w="716" w:type="dxa"/>
            <w:vAlign w:val="top"/>
          </w:tcPr>
          <w:p w14:paraId="3C8BBCE5">
            <w:pPr>
              <w:rPr>
                <w:rFonts w:ascii="Arial"/>
                <w:sz w:val="21"/>
              </w:rPr>
            </w:pPr>
          </w:p>
        </w:tc>
        <w:tc>
          <w:tcPr>
            <w:tcW w:w="2785" w:type="dxa"/>
            <w:gridSpan w:val="2"/>
            <w:vAlign w:val="top"/>
          </w:tcPr>
          <w:p w14:paraId="5D18C1E8">
            <w:pPr>
              <w:rPr>
                <w:rFonts w:ascii="Arial"/>
                <w:sz w:val="21"/>
              </w:rPr>
            </w:pPr>
          </w:p>
        </w:tc>
        <w:tc>
          <w:tcPr>
            <w:tcW w:w="450" w:type="dxa"/>
            <w:vAlign w:val="top"/>
          </w:tcPr>
          <w:p w14:paraId="7A6194A6">
            <w:pPr>
              <w:rPr>
                <w:rFonts w:ascii="Arial"/>
                <w:sz w:val="21"/>
              </w:rPr>
            </w:pPr>
          </w:p>
        </w:tc>
        <w:tc>
          <w:tcPr>
            <w:tcW w:w="420" w:type="dxa"/>
            <w:vAlign w:val="top"/>
          </w:tcPr>
          <w:p w14:paraId="5B3FB409">
            <w:pPr>
              <w:spacing w:before="12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35" w:type="dxa"/>
            <w:vAlign w:val="top"/>
          </w:tcPr>
          <w:p w14:paraId="0D4E1813">
            <w:pPr>
              <w:spacing w:before="120"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14105</w:t>
            </w:r>
          </w:p>
        </w:tc>
        <w:tc>
          <w:tcPr>
            <w:tcW w:w="2848" w:type="dxa"/>
            <w:vAlign w:val="top"/>
          </w:tcPr>
          <w:p w14:paraId="3BE6D607">
            <w:pPr>
              <w:pStyle w:val="6"/>
              <w:spacing w:before="86" w:line="226" w:lineRule="auto"/>
              <w:ind w:right="9"/>
              <w:jc w:val="right"/>
              <w:rPr>
                <w:sz w:val="19"/>
                <w:szCs w:val="19"/>
              </w:rPr>
            </w:pPr>
            <w:r>
              <w:rPr>
                <w:sz w:val="19"/>
                <w:szCs w:val="19"/>
              </w:rPr>
              <w:t>人力资源管理初级实验（</w:t>
            </w:r>
            <w:r>
              <w:rPr>
                <w:spacing w:val="-39"/>
                <w:sz w:val="19"/>
                <w:szCs w:val="19"/>
              </w:rPr>
              <w:t xml:space="preserve"> </w:t>
            </w:r>
            <w:r>
              <w:rPr>
                <w:sz w:val="19"/>
                <w:szCs w:val="19"/>
              </w:rPr>
              <w:t>实践）</w:t>
            </w:r>
          </w:p>
        </w:tc>
        <w:tc>
          <w:tcPr>
            <w:tcW w:w="407" w:type="dxa"/>
            <w:vAlign w:val="top"/>
          </w:tcPr>
          <w:p w14:paraId="33C9E017">
            <w:pPr>
              <w:spacing w:before="120" w:line="195" w:lineRule="auto"/>
              <w:ind w:left="15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2" w:type="dxa"/>
            <w:vAlign w:val="top"/>
          </w:tcPr>
          <w:p w14:paraId="18869140">
            <w:pPr>
              <w:pStyle w:val="6"/>
              <w:spacing w:before="86" w:line="226" w:lineRule="auto"/>
              <w:ind w:left="176"/>
              <w:rPr>
                <w:sz w:val="19"/>
                <w:szCs w:val="19"/>
              </w:rPr>
            </w:pPr>
            <w:r>
              <w:rPr>
                <w:sz w:val="19"/>
                <w:szCs w:val="19"/>
              </w:rPr>
              <w:t>实践</w:t>
            </w:r>
          </w:p>
        </w:tc>
      </w:tr>
      <w:tr w14:paraId="53013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237" w:type="dxa"/>
            <w:gridSpan w:val="2"/>
            <w:vAlign w:val="top"/>
          </w:tcPr>
          <w:p w14:paraId="49C85711">
            <w:pPr>
              <w:pStyle w:val="6"/>
              <w:spacing w:before="86" w:line="226" w:lineRule="auto"/>
              <w:ind w:left="235"/>
              <w:rPr>
                <w:sz w:val="19"/>
                <w:szCs w:val="19"/>
              </w:rPr>
            </w:pPr>
            <w:r>
              <w:rPr>
                <w:spacing w:val="4"/>
                <w:sz w:val="19"/>
                <w:szCs w:val="19"/>
              </w:rPr>
              <w:t>学分合计</w:t>
            </w:r>
          </w:p>
        </w:tc>
        <w:tc>
          <w:tcPr>
            <w:tcW w:w="3235" w:type="dxa"/>
            <w:gridSpan w:val="3"/>
            <w:vAlign w:val="top"/>
          </w:tcPr>
          <w:p w14:paraId="5F99C48A">
            <w:pPr>
              <w:pStyle w:val="6"/>
              <w:spacing w:before="86" w:line="227" w:lineRule="auto"/>
              <w:ind w:left="975"/>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68</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55" w:type="dxa"/>
            <w:gridSpan w:val="2"/>
            <w:vAlign w:val="top"/>
          </w:tcPr>
          <w:p w14:paraId="5F2EB38F">
            <w:pPr>
              <w:pStyle w:val="6"/>
              <w:spacing w:before="86" w:line="226" w:lineRule="auto"/>
              <w:ind w:left="193"/>
              <w:rPr>
                <w:sz w:val="19"/>
                <w:szCs w:val="19"/>
              </w:rPr>
            </w:pPr>
            <w:r>
              <w:rPr>
                <w:spacing w:val="4"/>
                <w:sz w:val="19"/>
                <w:szCs w:val="19"/>
              </w:rPr>
              <w:t>学分合计</w:t>
            </w:r>
          </w:p>
        </w:tc>
        <w:tc>
          <w:tcPr>
            <w:tcW w:w="3977" w:type="dxa"/>
            <w:gridSpan w:val="3"/>
            <w:vAlign w:val="top"/>
          </w:tcPr>
          <w:p w14:paraId="1B0CD70A">
            <w:pPr>
              <w:pStyle w:val="6"/>
              <w:spacing w:before="86" w:line="227" w:lineRule="auto"/>
              <w:ind w:left="1666"/>
              <w:rPr>
                <w:sz w:val="19"/>
                <w:szCs w:val="19"/>
              </w:rPr>
            </w:pPr>
            <w:r>
              <w:rPr>
                <w:rFonts w:ascii="Times New Roman" w:hAnsi="Times New Roman" w:eastAsia="Times New Roman" w:cs="Times New Roman"/>
                <w:sz w:val="19"/>
                <w:szCs w:val="19"/>
              </w:rPr>
              <w:t>73</w:t>
            </w:r>
            <w:r>
              <w:rPr>
                <w:rFonts w:ascii="Times New Roman" w:hAnsi="Times New Roman" w:eastAsia="Times New Roman" w:cs="Times New Roman"/>
                <w:spacing w:val="21"/>
                <w:w w:val="101"/>
                <w:sz w:val="19"/>
                <w:szCs w:val="19"/>
              </w:rPr>
              <w:t xml:space="preserve"> </w:t>
            </w:r>
            <w:r>
              <w:rPr>
                <w:sz w:val="19"/>
                <w:szCs w:val="19"/>
              </w:rPr>
              <w:t>学分</w:t>
            </w:r>
          </w:p>
        </w:tc>
      </w:tr>
    </w:tbl>
    <w:p w14:paraId="57B2D451">
      <w:pPr>
        <w:spacing w:before="80"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5D164CDD">
      <w:pPr>
        <w:spacing w:before="73"/>
        <w:ind w:left="117" w:right="148" w:firstLine="419"/>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版专业考试计划启用后，设置两年过渡期，从</w:t>
      </w:r>
      <w:r>
        <w:rPr>
          <w:rFonts w:ascii="仿宋" w:hAnsi="仿宋" w:eastAsia="仿宋" w:cs="仿宋"/>
          <w:spacing w:val="-25"/>
          <w:sz w:val="19"/>
          <w:szCs w:val="19"/>
        </w:rPr>
        <w:t xml:space="preserve"> </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w:t>
      </w:r>
      <w:r>
        <w:rPr>
          <w:rFonts w:ascii="仿宋" w:hAnsi="仿宋" w:eastAsia="仿宋" w:cs="仿宋"/>
          <w:spacing w:val="-38"/>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3"/>
          <w:sz w:val="19"/>
          <w:szCs w:val="19"/>
        </w:rPr>
        <w:t xml:space="preserve"> </w:t>
      </w:r>
      <w:r>
        <w:rPr>
          <w:rFonts w:ascii="仿宋" w:hAnsi="仿宋" w:eastAsia="仿宋" w:cs="仿宋"/>
          <w:spacing w:val="6"/>
          <w:sz w:val="19"/>
          <w:szCs w:val="19"/>
        </w:rPr>
        <w:t>月至</w:t>
      </w:r>
      <w:r>
        <w:rPr>
          <w:rFonts w:ascii="仿宋" w:hAnsi="仿宋" w:eastAsia="仿宋" w:cs="仿宋"/>
          <w:spacing w:val="-41"/>
          <w:sz w:val="19"/>
          <w:szCs w:val="19"/>
        </w:rPr>
        <w:t xml:space="preserve"> </w:t>
      </w:r>
      <w:r>
        <w:rPr>
          <w:rFonts w:ascii="Times New Roman" w:hAnsi="Times New Roman" w:eastAsia="Times New Roman" w:cs="Times New Roman"/>
          <w:spacing w:val="6"/>
          <w:sz w:val="19"/>
          <w:szCs w:val="19"/>
        </w:rPr>
        <w:t>2026</w:t>
      </w:r>
      <w:r>
        <w:rPr>
          <w:rFonts w:ascii="Times New Roman" w:hAnsi="Times New Roman" w:eastAsia="Times New Roman" w:cs="Times New Roman"/>
          <w:spacing w:val="15"/>
          <w:sz w:val="19"/>
          <w:szCs w:val="19"/>
        </w:rPr>
        <w:t xml:space="preserve">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6"/>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6709976">
      <w:pPr>
        <w:spacing w:before="25"/>
        <w:ind w:left="120" w:right="127" w:firstLine="39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(202</w:t>
      </w:r>
      <w:r>
        <w:rPr>
          <w:rFonts w:ascii="Times New Roman" w:hAnsi="Times New Roman" w:eastAsia="Times New Roman" w:cs="Times New Roman"/>
          <w:spacing w:val="8"/>
          <w:sz w:val="19"/>
          <w:szCs w:val="19"/>
        </w:rPr>
        <w:t xml:space="preserve">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CC2B900">
      <w:pPr>
        <w:rPr>
          <w:rFonts w:ascii="仿宋" w:hAnsi="仿宋" w:eastAsia="仿宋" w:cs="仿宋"/>
          <w:sz w:val="19"/>
          <w:szCs w:val="19"/>
        </w:rPr>
        <w:sectPr>
          <w:footerReference r:id="rId20" w:type="default"/>
          <w:pgSz w:w="11906" w:h="16839"/>
          <w:pgMar w:top="1431" w:right="986" w:bottom="1039" w:left="1310" w:header="0" w:footer="874" w:gutter="0"/>
          <w:cols w:space="720" w:num="1"/>
        </w:sectPr>
      </w:pPr>
    </w:p>
    <w:p w14:paraId="6FE233F6">
      <w:pPr>
        <w:spacing w:before="235" w:line="221" w:lineRule="auto"/>
        <w:ind w:left="126"/>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X1590206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专科</w:t>
      </w:r>
    </w:p>
    <w:p w14:paraId="51B0A056">
      <w:pPr>
        <w:spacing w:before="114" w:line="219" w:lineRule="auto"/>
        <w:ind w:left="126"/>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行政管理</w:t>
      </w:r>
      <w:r>
        <w:rPr>
          <w:rFonts w:ascii="仿宋" w:hAnsi="仿宋" w:eastAsia="仿宋" w:cs="仿宋"/>
          <w:spacing w:val="3"/>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河海大学</w:t>
      </w:r>
    </w:p>
    <w:p w14:paraId="12A7C36F">
      <w:pPr>
        <w:spacing w:line="34" w:lineRule="exact"/>
      </w:pPr>
    </w:p>
    <w:tbl>
      <w:tblPr>
        <w:tblStyle w:val="5"/>
        <w:tblW w:w="93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2"/>
        <w:gridCol w:w="732"/>
        <w:gridCol w:w="2053"/>
        <w:gridCol w:w="621"/>
        <w:gridCol w:w="431"/>
        <w:gridCol w:w="480"/>
        <w:gridCol w:w="751"/>
        <w:gridCol w:w="2525"/>
        <w:gridCol w:w="424"/>
        <w:gridCol w:w="761"/>
      </w:tblGrid>
      <w:tr w14:paraId="384D3A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359" w:type="dxa"/>
            <w:gridSpan w:val="5"/>
            <w:vAlign w:val="top"/>
          </w:tcPr>
          <w:p w14:paraId="26995107">
            <w:pPr>
              <w:spacing w:before="94" w:line="222" w:lineRule="auto"/>
              <w:ind w:left="730"/>
              <w:rPr>
                <w:rFonts w:ascii="黑体" w:hAnsi="黑体" w:eastAsia="黑体" w:cs="黑体"/>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p>
        </w:tc>
        <w:tc>
          <w:tcPr>
            <w:tcW w:w="4941" w:type="dxa"/>
            <w:gridSpan w:val="5"/>
            <w:vAlign w:val="top"/>
          </w:tcPr>
          <w:p w14:paraId="14508FBC">
            <w:pPr>
              <w:spacing w:before="94" w:line="222" w:lineRule="auto"/>
              <w:ind w:left="1017"/>
              <w:rPr>
                <w:rFonts w:ascii="黑体" w:hAnsi="黑体" w:eastAsia="黑体" w:cs="黑体"/>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p>
        </w:tc>
      </w:tr>
      <w:tr w14:paraId="1141E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522" w:type="dxa"/>
            <w:textDirection w:val="tbRlV"/>
            <w:vAlign w:val="top"/>
          </w:tcPr>
          <w:p w14:paraId="2F636DC4">
            <w:pPr>
              <w:spacing w:before="159"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32" w:type="dxa"/>
            <w:vAlign w:val="top"/>
          </w:tcPr>
          <w:p w14:paraId="2DE761DC">
            <w:pPr>
              <w:spacing w:before="133" w:line="241" w:lineRule="auto"/>
              <w:ind w:left="167" w:right="16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74" w:type="dxa"/>
            <w:gridSpan w:val="2"/>
            <w:vAlign w:val="top"/>
          </w:tcPr>
          <w:p w14:paraId="74C870D6">
            <w:pPr>
              <w:spacing w:before="261" w:line="230" w:lineRule="auto"/>
              <w:ind w:left="940"/>
              <w:rPr>
                <w:rFonts w:ascii="黑体" w:hAnsi="黑体" w:eastAsia="黑体" w:cs="黑体"/>
                <w:sz w:val="19"/>
                <w:szCs w:val="19"/>
              </w:rPr>
            </w:pPr>
            <w:r>
              <w:rPr>
                <w:rFonts w:ascii="黑体" w:hAnsi="黑体" w:eastAsia="黑体" w:cs="黑体"/>
                <w:spacing w:val="8"/>
                <w:sz w:val="19"/>
                <w:szCs w:val="19"/>
              </w:rPr>
              <w:t>课程名称</w:t>
            </w:r>
          </w:p>
        </w:tc>
        <w:tc>
          <w:tcPr>
            <w:tcW w:w="431" w:type="dxa"/>
            <w:textDirection w:val="tbRlV"/>
            <w:vAlign w:val="top"/>
          </w:tcPr>
          <w:p w14:paraId="684709F4">
            <w:pPr>
              <w:spacing w:before="114"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80" w:type="dxa"/>
            <w:textDirection w:val="tbRlV"/>
            <w:vAlign w:val="top"/>
          </w:tcPr>
          <w:p w14:paraId="46C55FB3">
            <w:pPr>
              <w:spacing w:before="137"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1" w:type="dxa"/>
            <w:vAlign w:val="top"/>
          </w:tcPr>
          <w:p w14:paraId="7B4B5AD0">
            <w:pPr>
              <w:spacing w:before="133" w:line="241" w:lineRule="auto"/>
              <w:ind w:left="180" w:right="173"/>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525" w:type="dxa"/>
            <w:vAlign w:val="top"/>
          </w:tcPr>
          <w:p w14:paraId="4D6BD799">
            <w:pPr>
              <w:spacing w:before="261" w:line="230" w:lineRule="auto"/>
              <w:ind w:left="866"/>
              <w:rPr>
                <w:rFonts w:ascii="黑体" w:hAnsi="黑体" w:eastAsia="黑体" w:cs="黑体"/>
                <w:sz w:val="19"/>
                <w:szCs w:val="19"/>
              </w:rPr>
            </w:pPr>
            <w:r>
              <w:rPr>
                <w:rFonts w:ascii="黑体" w:hAnsi="黑体" w:eastAsia="黑体" w:cs="黑体"/>
                <w:spacing w:val="8"/>
                <w:sz w:val="19"/>
                <w:szCs w:val="19"/>
              </w:rPr>
              <w:t>课程名称</w:t>
            </w:r>
          </w:p>
        </w:tc>
        <w:tc>
          <w:tcPr>
            <w:tcW w:w="424" w:type="dxa"/>
            <w:textDirection w:val="tbRlV"/>
            <w:vAlign w:val="top"/>
          </w:tcPr>
          <w:p w14:paraId="70FBD046">
            <w:pPr>
              <w:spacing w:before="108"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61" w:type="dxa"/>
            <w:vAlign w:val="top"/>
          </w:tcPr>
          <w:p w14:paraId="2B56D0A7">
            <w:pPr>
              <w:spacing w:before="131" w:line="241" w:lineRule="auto"/>
              <w:ind w:left="187" w:right="180"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C5091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522" w:type="dxa"/>
            <w:vAlign w:val="top"/>
          </w:tcPr>
          <w:p w14:paraId="3531AAFC">
            <w:pPr>
              <w:rPr>
                <w:rFonts w:ascii="Arial"/>
                <w:sz w:val="21"/>
              </w:rPr>
            </w:pPr>
          </w:p>
        </w:tc>
        <w:tc>
          <w:tcPr>
            <w:tcW w:w="732" w:type="dxa"/>
            <w:vAlign w:val="top"/>
          </w:tcPr>
          <w:p w14:paraId="1E1225D9">
            <w:pPr>
              <w:rPr>
                <w:rFonts w:ascii="Arial"/>
                <w:sz w:val="21"/>
              </w:rPr>
            </w:pPr>
          </w:p>
        </w:tc>
        <w:tc>
          <w:tcPr>
            <w:tcW w:w="2674" w:type="dxa"/>
            <w:gridSpan w:val="2"/>
            <w:vAlign w:val="top"/>
          </w:tcPr>
          <w:p w14:paraId="0F9F4711">
            <w:pPr>
              <w:rPr>
                <w:rFonts w:ascii="Arial"/>
                <w:sz w:val="21"/>
              </w:rPr>
            </w:pPr>
          </w:p>
        </w:tc>
        <w:tc>
          <w:tcPr>
            <w:tcW w:w="431" w:type="dxa"/>
            <w:vAlign w:val="top"/>
          </w:tcPr>
          <w:p w14:paraId="403863E5">
            <w:pPr>
              <w:rPr>
                <w:rFonts w:ascii="Arial"/>
                <w:sz w:val="21"/>
              </w:rPr>
            </w:pPr>
          </w:p>
        </w:tc>
        <w:tc>
          <w:tcPr>
            <w:tcW w:w="480" w:type="dxa"/>
            <w:vAlign w:val="top"/>
          </w:tcPr>
          <w:p w14:paraId="3792FFA7">
            <w:pPr>
              <w:rPr>
                <w:rFonts w:ascii="Arial"/>
                <w:sz w:val="21"/>
              </w:rPr>
            </w:pPr>
          </w:p>
          <w:p w14:paraId="23FB82B7">
            <w:pPr>
              <w:spacing w:before="55"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1" w:type="dxa"/>
            <w:vAlign w:val="top"/>
          </w:tcPr>
          <w:p w14:paraId="588343F2">
            <w:pPr>
              <w:rPr>
                <w:rFonts w:ascii="Arial"/>
                <w:sz w:val="21"/>
              </w:rPr>
            </w:pPr>
          </w:p>
          <w:p w14:paraId="43A9B693">
            <w:pPr>
              <w:spacing w:before="55"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525" w:type="dxa"/>
            <w:vAlign w:val="top"/>
          </w:tcPr>
          <w:p w14:paraId="0E9D8800">
            <w:pPr>
              <w:pStyle w:val="6"/>
              <w:spacing w:before="133" w:line="239" w:lineRule="auto"/>
              <w:ind w:left="117" w:right="214" w:firstLine="24"/>
              <w:rPr>
                <w:sz w:val="19"/>
                <w:szCs w:val="19"/>
              </w:rPr>
            </w:pPr>
            <w:r>
              <w:rPr>
                <w:spacing w:val="6"/>
                <w:sz w:val="19"/>
                <w:szCs w:val="19"/>
              </w:rPr>
              <w:t xml:space="preserve">习近平新时代中国特色社 </w:t>
            </w:r>
            <w:r>
              <w:rPr>
                <w:spacing w:val="8"/>
                <w:sz w:val="19"/>
                <w:szCs w:val="19"/>
              </w:rPr>
              <w:t>会主义思想概论</w:t>
            </w:r>
          </w:p>
        </w:tc>
        <w:tc>
          <w:tcPr>
            <w:tcW w:w="424" w:type="dxa"/>
            <w:vAlign w:val="top"/>
          </w:tcPr>
          <w:p w14:paraId="591643F0">
            <w:pPr>
              <w:rPr>
                <w:rFonts w:ascii="Arial"/>
                <w:sz w:val="21"/>
              </w:rPr>
            </w:pPr>
          </w:p>
          <w:p w14:paraId="33B32EA8">
            <w:pPr>
              <w:spacing w:before="55"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1" w:type="dxa"/>
            <w:vAlign w:val="top"/>
          </w:tcPr>
          <w:p w14:paraId="74991751">
            <w:pPr>
              <w:pStyle w:val="6"/>
              <w:spacing w:before="263" w:line="229" w:lineRule="auto"/>
              <w:ind w:left="191"/>
              <w:rPr>
                <w:sz w:val="19"/>
                <w:szCs w:val="19"/>
              </w:rPr>
            </w:pPr>
            <w:r>
              <w:rPr>
                <w:spacing w:val="2"/>
                <w:sz w:val="19"/>
                <w:szCs w:val="19"/>
              </w:rPr>
              <w:t>笔试</w:t>
            </w:r>
          </w:p>
        </w:tc>
      </w:tr>
      <w:tr w14:paraId="6DD9E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522" w:type="dxa"/>
            <w:vAlign w:val="top"/>
          </w:tcPr>
          <w:p w14:paraId="01AA5914">
            <w:pPr>
              <w:spacing w:before="117" w:line="195" w:lineRule="auto"/>
              <w:ind w:left="23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32" w:type="dxa"/>
            <w:vAlign w:val="top"/>
          </w:tcPr>
          <w:p w14:paraId="0AD78C16">
            <w:pPr>
              <w:spacing w:before="117"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03706</w:t>
            </w:r>
          </w:p>
        </w:tc>
        <w:tc>
          <w:tcPr>
            <w:tcW w:w="2674" w:type="dxa"/>
            <w:gridSpan w:val="2"/>
            <w:vAlign w:val="top"/>
          </w:tcPr>
          <w:p w14:paraId="79D9943C">
            <w:pPr>
              <w:pStyle w:val="6"/>
              <w:spacing w:before="84" w:line="224" w:lineRule="auto"/>
              <w:ind w:left="124"/>
              <w:rPr>
                <w:sz w:val="19"/>
                <w:szCs w:val="19"/>
              </w:rPr>
            </w:pPr>
            <w:r>
              <w:rPr>
                <w:spacing w:val="7"/>
                <w:sz w:val="19"/>
                <w:szCs w:val="19"/>
              </w:rPr>
              <w:t>思想道德修养与法律基础</w:t>
            </w:r>
          </w:p>
        </w:tc>
        <w:tc>
          <w:tcPr>
            <w:tcW w:w="431" w:type="dxa"/>
            <w:vAlign w:val="top"/>
          </w:tcPr>
          <w:p w14:paraId="20D5F8D6">
            <w:pPr>
              <w:spacing w:before="11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Align w:val="top"/>
          </w:tcPr>
          <w:p w14:paraId="1E33C820">
            <w:pPr>
              <w:spacing w:before="117"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1" w:type="dxa"/>
            <w:vAlign w:val="top"/>
          </w:tcPr>
          <w:p w14:paraId="718F2032">
            <w:pPr>
              <w:spacing w:before="117"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15042</w:t>
            </w:r>
          </w:p>
        </w:tc>
        <w:tc>
          <w:tcPr>
            <w:tcW w:w="2525" w:type="dxa"/>
            <w:vAlign w:val="top"/>
          </w:tcPr>
          <w:p w14:paraId="22FC59A5">
            <w:pPr>
              <w:pStyle w:val="6"/>
              <w:spacing w:before="83" w:line="226" w:lineRule="auto"/>
              <w:ind w:left="127"/>
              <w:rPr>
                <w:sz w:val="19"/>
                <w:szCs w:val="19"/>
              </w:rPr>
            </w:pPr>
            <w:r>
              <w:rPr>
                <w:spacing w:val="6"/>
                <w:sz w:val="19"/>
                <w:szCs w:val="19"/>
              </w:rPr>
              <w:t>思想道德与法治</w:t>
            </w:r>
          </w:p>
        </w:tc>
        <w:tc>
          <w:tcPr>
            <w:tcW w:w="424" w:type="dxa"/>
            <w:vAlign w:val="top"/>
          </w:tcPr>
          <w:p w14:paraId="10E5D2AB">
            <w:pPr>
              <w:spacing w:before="117"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1" w:type="dxa"/>
            <w:vAlign w:val="top"/>
          </w:tcPr>
          <w:p w14:paraId="7CDD3682">
            <w:pPr>
              <w:pStyle w:val="6"/>
              <w:spacing w:before="84" w:line="229" w:lineRule="auto"/>
              <w:ind w:left="191"/>
              <w:rPr>
                <w:sz w:val="19"/>
                <w:szCs w:val="19"/>
              </w:rPr>
            </w:pPr>
            <w:r>
              <w:rPr>
                <w:spacing w:val="2"/>
                <w:sz w:val="19"/>
                <w:szCs w:val="19"/>
              </w:rPr>
              <w:t>笔试</w:t>
            </w:r>
          </w:p>
        </w:tc>
      </w:tr>
      <w:tr w14:paraId="6D018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522" w:type="dxa"/>
            <w:vAlign w:val="top"/>
          </w:tcPr>
          <w:p w14:paraId="37F9C071">
            <w:pPr>
              <w:spacing w:line="244" w:lineRule="auto"/>
              <w:rPr>
                <w:rFonts w:ascii="Arial"/>
                <w:sz w:val="21"/>
              </w:rPr>
            </w:pPr>
          </w:p>
          <w:p w14:paraId="75635BA0">
            <w:pPr>
              <w:spacing w:before="54"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2" w:type="dxa"/>
            <w:vAlign w:val="top"/>
          </w:tcPr>
          <w:p w14:paraId="0FE1F496">
            <w:pPr>
              <w:spacing w:line="244" w:lineRule="auto"/>
              <w:rPr>
                <w:rFonts w:ascii="Arial"/>
                <w:sz w:val="21"/>
              </w:rPr>
            </w:pPr>
          </w:p>
          <w:p w14:paraId="3B5F8910">
            <w:pPr>
              <w:spacing w:before="54"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12656</w:t>
            </w:r>
          </w:p>
        </w:tc>
        <w:tc>
          <w:tcPr>
            <w:tcW w:w="2674" w:type="dxa"/>
            <w:gridSpan w:val="2"/>
            <w:vAlign w:val="top"/>
          </w:tcPr>
          <w:p w14:paraId="3317FF77">
            <w:pPr>
              <w:pStyle w:val="6"/>
              <w:spacing w:before="134" w:line="239" w:lineRule="auto"/>
              <w:ind w:left="119" w:right="165" w:hanging="2"/>
              <w:rPr>
                <w:sz w:val="19"/>
                <w:szCs w:val="19"/>
              </w:rPr>
            </w:pPr>
            <w:r>
              <w:rPr>
                <w:spacing w:val="8"/>
                <w:sz w:val="19"/>
                <w:szCs w:val="19"/>
              </w:rPr>
              <w:t xml:space="preserve">毛泽东思想和中国特色社会 </w:t>
            </w:r>
            <w:r>
              <w:rPr>
                <w:spacing w:val="7"/>
                <w:sz w:val="19"/>
                <w:szCs w:val="19"/>
              </w:rPr>
              <w:t>主义理论体系概论</w:t>
            </w:r>
          </w:p>
        </w:tc>
        <w:tc>
          <w:tcPr>
            <w:tcW w:w="431" w:type="dxa"/>
            <w:vAlign w:val="top"/>
          </w:tcPr>
          <w:p w14:paraId="1F92C893">
            <w:pPr>
              <w:spacing w:line="244" w:lineRule="auto"/>
              <w:rPr>
                <w:rFonts w:ascii="Arial"/>
                <w:sz w:val="21"/>
              </w:rPr>
            </w:pPr>
          </w:p>
          <w:p w14:paraId="568C0123">
            <w:pPr>
              <w:spacing w:before="54"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08A9838D">
            <w:pPr>
              <w:spacing w:line="244" w:lineRule="auto"/>
              <w:rPr>
                <w:rFonts w:ascii="Arial"/>
                <w:sz w:val="21"/>
              </w:rPr>
            </w:pPr>
          </w:p>
          <w:p w14:paraId="750BFBE8">
            <w:pPr>
              <w:spacing w:before="54"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1" w:type="dxa"/>
            <w:vAlign w:val="top"/>
          </w:tcPr>
          <w:p w14:paraId="52CD64AB">
            <w:pPr>
              <w:spacing w:line="244" w:lineRule="auto"/>
              <w:rPr>
                <w:rFonts w:ascii="Arial"/>
                <w:sz w:val="21"/>
              </w:rPr>
            </w:pPr>
          </w:p>
          <w:p w14:paraId="0FAF55AC">
            <w:pPr>
              <w:spacing w:before="5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15041</w:t>
            </w:r>
          </w:p>
        </w:tc>
        <w:tc>
          <w:tcPr>
            <w:tcW w:w="2525" w:type="dxa"/>
            <w:vAlign w:val="top"/>
          </w:tcPr>
          <w:p w14:paraId="55D9CA03">
            <w:pPr>
              <w:pStyle w:val="6"/>
              <w:spacing w:before="134" w:line="239" w:lineRule="auto"/>
              <w:ind w:left="117" w:right="214" w:firstLine="2"/>
              <w:rPr>
                <w:sz w:val="19"/>
                <w:szCs w:val="19"/>
              </w:rPr>
            </w:pPr>
            <w:r>
              <w:rPr>
                <w:spacing w:val="8"/>
                <w:sz w:val="19"/>
                <w:szCs w:val="19"/>
              </w:rPr>
              <w:t>毛泽东思想和中国特色社</w:t>
            </w:r>
            <w:r>
              <w:rPr>
                <w:spacing w:val="5"/>
                <w:sz w:val="19"/>
                <w:szCs w:val="19"/>
              </w:rPr>
              <w:t xml:space="preserve"> </w:t>
            </w:r>
            <w:r>
              <w:rPr>
                <w:spacing w:val="8"/>
                <w:sz w:val="19"/>
                <w:szCs w:val="19"/>
              </w:rPr>
              <w:t>会主义理论体系概论</w:t>
            </w:r>
          </w:p>
        </w:tc>
        <w:tc>
          <w:tcPr>
            <w:tcW w:w="424" w:type="dxa"/>
            <w:vAlign w:val="top"/>
          </w:tcPr>
          <w:p w14:paraId="5BADC37D">
            <w:pPr>
              <w:spacing w:line="244" w:lineRule="auto"/>
              <w:rPr>
                <w:rFonts w:ascii="Arial"/>
                <w:sz w:val="21"/>
              </w:rPr>
            </w:pPr>
          </w:p>
          <w:p w14:paraId="65C64EC1">
            <w:pPr>
              <w:spacing w:before="54"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1" w:type="dxa"/>
            <w:vAlign w:val="top"/>
          </w:tcPr>
          <w:p w14:paraId="59D51E93">
            <w:pPr>
              <w:pStyle w:val="6"/>
              <w:spacing w:before="267" w:line="229" w:lineRule="auto"/>
              <w:ind w:left="191"/>
              <w:rPr>
                <w:sz w:val="19"/>
                <w:szCs w:val="19"/>
              </w:rPr>
            </w:pPr>
            <w:r>
              <w:rPr>
                <w:spacing w:val="2"/>
                <w:sz w:val="19"/>
                <w:szCs w:val="19"/>
              </w:rPr>
              <w:t>笔试</w:t>
            </w:r>
          </w:p>
        </w:tc>
      </w:tr>
      <w:tr w14:paraId="1A0F2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4927217A">
            <w:pPr>
              <w:spacing w:before="120" w:line="195"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2" w:type="dxa"/>
            <w:vAlign w:val="top"/>
          </w:tcPr>
          <w:p w14:paraId="797B995B">
            <w:pPr>
              <w:spacing w:before="120"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04729</w:t>
            </w:r>
          </w:p>
        </w:tc>
        <w:tc>
          <w:tcPr>
            <w:tcW w:w="2674" w:type="dxa"/>
            <w:gridSpan w:val="2"/>
            <w:vAlign w:val="top"/>
          </w:tcPr>
          <w:p w14:paraId="0D60375A">
            <w:pPr>
              <w:pStyle w:val="6"/>
              <w:spacing w:before="86" w:line="227" w:lineRule="auto"/>
              <w:ind w:left="120"/>
              <w:rPr>
                <w:sz w:val="19"/>
                <w:szCs w:val="19"/>
              </w:rPr>
            </w:pPr>
            <w:r>
              <w:rPr>
                <w:spacing w:val="5"/>
                <w:sz w:val="19"/>
                <w:szCs w:val="19"/>
              </w:rPr>
              <w:t>大学语文</w:t>
            </w:r>
          </w:p>
        </w:tc>
        <w:tc>
          <w:tcPr>
            <w:tcW w:w="431" w:type="dxa"/>
            <w:vAlign w:val="top"/>
          </w:tcPr>
          <w:p w14:paraId="2A61F53C">
            <w:pPr>
              <w:spacing w:before="12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677C44D2">
            <w:pPr>
              <w:spacing w:before="120"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1" w:type="dxa"/>
            <w:vAlign w:val="top"/>
          </w:tcPr>
          <w:p w14:paraId="569BDE0C">
            <w:pPr>
              <w:spacing w:before="12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04729</w:t>
            </w:r>
          </w:p>
        </w:tc>
        <w:tc>
          <w:tcPr>
            <w:tcW w:w="2525" w:type="dxa"/>
            <w:vAlign w:val="top"/>
          </w:tcPr>
          <w:p w14:paraId="07AEADA5">
            <w:pPr>
              <w:pStyle w:val="6"/>
              <w:spacing w:before="86" w:line="227" w:lineRule="auto"/>
              <w:ind w:left="123"/>
              <w:rPr>
                <w:sz w:val="19"/>
                <w:szCs w:val="19"/>
              </w:rPr>
            </w:pPr>
            <w:r>
              <w:rPr>
                <w:spacing w:val="5"/>
                <w:sz w:val="19"/>
                <w:szCs w:val="19"/>
              </w:rPr>
              <w:t>大学语文</w:t>
            </w:r>
          </w:p>
        </w:tc>
        <w:tc>
          <w:tcPr>
            <w:tcW w:w="424" w:type="dxa"/>
            <w:vAlign w:val="top"/>
          </w:tcPr>
          <w:p w14:paraId="2FD04C4E">
            <w:pPr>
              <w:spacing w:before="120" w:line="195" w:lineRule="auto"/>
              <w:ind w:left="16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1" w:type="dxa"/>
            <w:vAlign w:val="top"/>
          </w:tcPr>
          <w:p w14:paraId="15B518A9">
            <w:pPr>
              <w:pStyle w:val="6"/>
              <w:spacing w:before="87" w:line="229" w:lineRule="auto"/>
              <w:ind w:left="191"/>
              <w:rPr>
                <w:sz w:val="19"/>
                <w:szCs w:val="19"/>
              </w:rPr>
            </w:pPr>
            <w:r>
              <w:rPr>
                <w:spacing w:val="2"/>
                <w:sz w:val="19"/>
                <w:szCs w:val="19"/>
              </w:rPr>
              <w:t>笔试</w:t>
            </w:r>
          </w:p>
        </w:tc>
      </w:tr>
      <w:tr w14:paraId="59958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2C0EE989">
            <w:pPr>
              <w:spacing w:before="120" w:line="195" w:lineRule="auto"/>
              <w:ind w:left="21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2" w:type="dxa"/>
            <w:vAlign w:val="top"/>
          </w:tcPr>
          <w:p w14:paraId="366B5705">
            <w:pPr>
              <w:spacing w:before="120"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00107</w:t>
            </w:r>
          </w:p>
        </w:tc>
        <w:tc>
          <w:tcPr>
            <w:tcW w:w="2674" w:type="dxa"/>
            <w:gridSpan w:val="2"/>
            <w:vAlign w:val="top"/>
          </w:tcPr>
          <w:p w14:paraId="6A7FAF35">
            <w:pPr>
              <w:pStyle w:val="6"/>
              <w:spacing w:before="86" w:line="227" w:lineRule="auto"/>
              <w:ind w:left="117"/>
              <w:rPr>
                <w:sz w:val="19"/>
                <w:szCs w:val="19"/>
              </w:rPr>
            </w:pPr>
            <w:r>
              <w:rPr>
                <w:spacing w:val="6"/>
                <w:sz w:val="19"/>
                <w:szCs w:val="19"/>
              </w:rPr>
              <w:t>现代管理学</w:t>
            </w:r>
          </w:p>
        </w:tc>
        <w:tc>
          <w:tcPr>
            <w:tcW w:w="431" w:type="dxa"/>
            <w:vAlign w:val="top"/>
          </w:tcPr>
          <w:p w14:paraId="52955D68">
            <w:pPr>
              <w:spacing w:before="120"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38EDD87C">
            <w:pPr>
              <w:spacing w:before="123"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1" w:type="dxa"/>
            <w:vAlign w:val="top"/>
          </w:tcPr>
          <w:p w14:paraId="71E99928">
            <w:pPr>
              <w:spacing w:before="120"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13126</w:t>
            </w:r>
          </w:p>
        </w:tc>
        <w:tc>
          <w:tcPr>
            <w:tcW w:w="2525" w:type="dxa"/>
            <w:vAlign w:val="top"/>
          </w:tcPr>
          <w:p w14:paraId="1AAF1EEF">
            <w:pPr>
              <w:pStyle w:val="6"/>
              <w:spacing w:before="86" w:line="227" w:lineRule="auto"/>
              <w:ind w:left="115"/>
              <w:rPr>
                <w:sz w:val="19"/>
                <w:szCs w:val="19"/>
              </w:rPr>
            </w:pPr>
            <w:r>
              <w:rPr>
                <w:spacing w:val="8"/>
                <w:sz w:val="19"/>
                <w:szCs w:val="19"/>
              </w:rPr>
              <w:t>管理学原理（初级）</w:t>
            </w:r>
          </w:p>
        </w:tc>
        <w:tc>
          <w:tcPr>
            <w:tcW w:w="424" w:type="dxa"/>
            <w:vAlign w:val="top"/>
          </w:tcPr>
          <w:p w14:paraId="2D9C34E1">
            <w:pPr>
              <w:spacing w:before="123" w:line="192"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1" w:type="dxa"/>
            <w:vAlign w:val="top"/>
          </w:tcPr>
          <w:p w14:paraId="391471AE">
            <w:pPr>
              <w:pStyle w:val="6"/>
              <w:spacing w:before="87" w:line="229" w:lineRule="auto"/>
              <w:ind w:left="191"/>
              <w:rPr>
                <w:sz w:val="19"/>
                <w:szCs w:val="19"/>
              </w:rPr>
            </w:pPr>
            <w:r>
              <w:rPr>
                <w:spacing w:val="2"/>
                <w:sz w:val="19"/>
                <w:szCs w:val="19"/>
              </w:rPr>
              <w:t>笔试</w:t>
            </w:r>
          </w:p>
        </w:tc>
      </w:tr>
      <w:tr w14:paraId="73F70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5CE0FA0E">
            <w:pPr>
              <w:spacing w:before="122" w:line="192"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2" w:type="dxa"/>
            <w:vAlign w:val="top"/>
          </w:tcPr>
          <w:p w14:paraId="049DC46B">
            <w:pPr>
              <w:spacing w:before="120"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00312</w:t>
            </w:r>
          </w:p>
        </w:tc>
        <w:tc>
          <w:tcPr>
            <w:tcW w:w="2674" w:type="dxa"/>
            <w:gridSpan w:val="2"/>
            <w:vAlign w:val="top"/>
          </w:tcPr>
          <w:p w14:paraId="461F5E61">
            <w:pPr>
              <w:pStyle w:val="6"/>
              <w:spacing w:before="86" w:line="226" w:lineRule="auto"/>
              <w:ind w:left="115"/>
              <w:rPr>
                <w:sz w:val="19"/>
                <w:szCs w:val="19"/>
              </w:rPr>
            </w:pPr>
            <w:r>
              <w:rPr>
                <w:spacing w:val="7"/>
                <w:sz w:val="19"/>
                <w:szCs w:val="19"/>
              </w:rPr>
              <w:t>政治学概论</w:t>
            </w:r>
          </w:p>
        </w:tc>
        <w:tc>
          <w:tcPr>
            <w:tcW w:w="431" w:type="dxa"/>
            <w:vAlign w:val="top"/>
          </w:tcPr>
          <w:p w14:paraId="23507EE0">
            <w:pPr>
              <w:spacing w:before="120"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68944704">
            <w:pPr>
              <w:spacing w:before="120"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1" w:type="dxa"/>
            <w:vAlign w:val="top"/>
          </w:tcPr>
          <w:p w14:paraId="15111678">
            <w:pPr>
              <w:spacing w:before="12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00312</w:t>
            </w:r>
          </w:p>
        </w:tc>
        <w:tc>
          <w:tcPr>
            <w:tcW w:w="2525" w:type="dxa"/>
            <w:vAlign w:val="top"/>
          </w:tcPr>
          <w:p w14:paraId="6A45CCC0">
            <w:pPr>
              <w:pStyle w:val="6"/>
              <w:spacing w:before="86" w:line="226" w:lineRule="auto"/>
              <w:ind w:left="118"/>
              <w:rPr>
                <w:sz w:val="19"/>
                <w:szCs w:val="19"/>
              </w:rPr>
            </w:pPr>
            <w:r>
              <w:rPr>
                <w:spacing w:val="7"/>
                <w:sz w:val="19"/>
                <w:szCs w:val="19"/>
              </w:rPr>
              <w:t>政治学概论</w:t>
            </w:r>
          </w:p>
        </w:tc>
        <w:tc>
          <w:tcPr>
            <w:tcW w:w="424" w:type="dxa"/>
            <w:vAlign w:val="top"/>
          </w:tcPr>
          <w:p w14:paraId="75CC6C52">
            <w:pPr>
              <w:spacing w:before="120"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1" w:type="dxa"/>
            <w:vAlign w:val="top"/>
          </w:tcPr>
          <w:p w14:paraId="65475CF3">
            <w:pPr>
              <w:pStyle w:val="6"/>
              <w:spacing w:before="86" w:line="229" w:lineRule="auto"/>
              <w:ind w:left="191"/>
              <w:rPr>
                <w:sz w:val="19"/>
                <w:szCs w:val="19"/>
              </w:rPr>
            </w:pPr>
            <w:r>
              <w:rPr>
                <w:spacing w:val="2"/>
                <w:sz w:val="19"/>
                <w:szCs w:val="19"/>
              </w:rPr>
              <w:t>笔试</w:t>
            </w:r>
          </w:p>
        </w:tc>
      </w:tr>
      <w:tr w14:paraId="52058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70883045">
            <w:pPr>
              <w:spacing w:before="119" w:line="195"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32" w:type="dxa"/>
            <w:vAlign w:val="top"/>
          </w:tcPr>
          <w:p w14:paraId="335A5C41">
            <w:pPr>
              <w:spacing w:before="119"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00277</w:t>
            </w:r>
          </w:p>
        </w:tc>
        <w:tc>
          <w:tcPr>
            <w:tcW w:w="2674" w:type="dxa"/>
            <w:gridSpan w:val="2"/>
            <w:vAlign w:val="top"/>
          </w:tcPr>
          <w:p w14:paraId="70885F32">
            <w:pPr>
              <w:pStyle w:val="6"/>
              <w:spacing w:before="86" w:line="224" w:lineRule="auto"/>
              <w:ind w:left="111"/>
              <w:rPr>
                <w:sz w:val="19"/>
                <w:szCs w:val="19"/>
              </w:rPr>
            </w:pPr>
            <w:r>
              <w:rPr>
                <w:spacing w:val="8"/>
                <w:sz w:val="19"/>
                <w:szCs w:val="19"/>
              </w:rPr>
              <w:t>行政管理学</w:t>
            </w:r>
          </w:p>
        </w:tc>
        <w:tc>
          <w:tcPr>
            <w:tcW w:w="431" w:type="dxa"/>
            <w:vAlign w:val="top"/>
          </w:tcPr>
          <w:p w14:paraId="6D6852F8">
            <w:pPr>
              <w:spacing w:before="119"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7497EC50">
            <w:pPr>
              <w:spacing w:before="122" w:line="192"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1" w:type="dxa"/>
            <w:vAlign w:val="top"/>
          </w:tcPr>
          <w:p w14:paraId="07C1F3E0">
            <w:pPr>
              <w:spacing w:before="11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00277</w:t>
            </w:r>
          </w:p>
        </w:tc>
        <w:tc>
          <w:tcPr>
            <w:tcW w:w="2525" w:type="dxa"/>
            <w:vAlign w:val="top"/>
          </w:tcPr>
          <w:p w14:paraId="5162F961">
            <w:pPr>
              <w:pStyle w:val="6"/>
              <w:spacing w:before="86" w:line="224" w:lineRule="auto"/>
              <w:ind w:left="114"/>
              <w:rPr>
                <w:sz w:val="19"/>
                <w:szCs w:val="19"/>
              </w:rPr>
            </w:pPr>
            <w:r>
              <w:rPr>
                <w:spacing w:val="8"/>
                <w:sz w:val="19"/>
                <w:szCs w:val="19"/>
              </w:rPr>
              <w:t>行政管理学</w:t>
            </w:r>
          </w:p>
        </w:tc>
        <w:tc>
          <w:tcPr>
            <w:tcW w:w="424" w:type="dxa"/>
            <w:vAlign w:val="top"/>
          </w:tcPr>
          <w:p w14:paraId="6B68D16D">
            <w:pPr>
              <w:spacing w:before="119"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1" w:type="dxa"/>
            <w:vAlign w:val="top"/>
          </w:tcPr>
          <w:p w14:paraId="6BB90D38">
            <w:pPr>
              <w:pStyle w:val="6"/>
              <w:spacing w:before="86" w:line="229" w:lineRule="auto"/>
              <w:ind w:left="191"/>
              <w:rPr>
                <w:sz w:val="19"/>
                <w:szCs w:val="19"/>
              </w:rPr>
            </w:pPr>
            <w:r>
              <w:rPr>
                <w:spacing w:val="2"/>
                <w:sz w:val="19"/>
                <w:szCs w:val="19"/>
              </w:rPr>
              <w:t>笔试</w:t>
            </w:r>
          </w:p>
        </w:tc>
      </w:tr>
      <w:tr w14:paraId="247A7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555B9BA6">
            <w:pPr>
              <w:spacing w:before="122" w:line="192"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2" w:type="dxa"/>
            <w:vAlign w:val="top"/>
          </w:tcPr>
          <w:p w14:paraId="23177738">
            <w:pPr>
              <w:spacing w:before="119"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00292</w:t>
            </w:r>
          </w:p>
        </w:tc>
        <w:tc>
          <w:tcPr>
            <w:tcW w:w="2674" w:type="dxa"/>
            <w:gridSpan w:val="2"/>
            <w:vAlign w:val="top"/>
          </w:tcPr>
          <w:p w14:paraId="39AA80C4">
            <w:pPr>
              <w:pStyle w:val="6"/>
              <w:spacing w:before="85" w:line="226" w:lineRule="auto"/>
              <w:ind w:left="120"/>
              <w:rPr>
                <w:sz w:val="19"/>
                <w:szCs w:val="19"/>
              </w:rPr>
            </w:pPr>
            <w:r>
              <w:rPr>
                <w:spacing w:val="4"/>
                <w:sz w:val="19"/>
                <w:szCs w:val="19"/>
              </w:rPr>
              <w:t>市政学</w:t>
            </w:r>
          </w:p>
        </w:tc>
        <w:tc>
          <w:tcPr>
            <w:tcW w:w="431" w:type="dxa"/>
            <w:vAlign w:val="top"/>
          </w:tcPr>
          <w:p w14:paraId="0D809281">
            <w:pPr>
              <w:spacing w:before="119"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54FBAEA9">
            <w:pPr>
              <w:spacing w:before="119"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1" w:type="dxa"/>
            <w:vAlign w:val="top"/>
          </w:tcPr>
          <w:p w14:paraId="1AB9B913">
            <w:pPr>
              <w:spacing w:before="11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00292</w:t>
            </w:r>
          </w:p>
        </w:tc>
        <w:tc>
          <w:tcPr>
            <w:tcW w:w="2525" w:type="dxa"/>
            <w:vAlign w:val="top"/>
          </w:tcPr>
          <w:p w14:paraId="2635ADD2">
            <w:pPr>
              <w:pStyle w:val="6"/>
              <w:spacing w:before="85" w:line="226" w:lineRule="auto"/>
              <w:ind w:left="123"/>
              <w:rPr>
                <w:sz w:val="19"/>
                <w:szCs w:val="19"/>
              </w:rPr>
            </w:pPr>
            <w:r>
              <w:rPr>
                <w:spacing w:val="4"/>
                <w:sz w:val="19"/>
                <w:szCs w:val="19"/>
              </w:rPr>
              <w:t>市政学</w:t>
            </w:r>
          </w:p>
        </w:tc>
        <w:tc>
          <w:tcPr>
            <w:tcW w:w="424" w:type="dxa"/>
            <w:vAlign w:val="top"/>
          </w:tcPr>
          <w:p w14:paraId="1DDF91BC">
            <w:pPr>
              <w:spacing w:before="119"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1" w:type="dxa"/>
            <w:vAlign w:val="top"/>
          </w:tcPr>
          <w:p w14:paraId="62EF4A5E">
            <w:pPr>
              <w:pStyle w:val="6"/>
              <w:spacing w:before="86" w:line="229" w:lineRule="auto"/>
              <w:ind w:left="191"/>
              <w:rPr>
                <w:sz w:val="19"/>
                <w:szCs w:val="19"/>
              </w:rPr>
            </w:pPr>
            <w:r>
              <w:rPr>
                <w:spacing w:val="2"/>
                <w:sz w:val="19"/>
                <w:szCs w:val="19"/>
              </w:rPr>
              <w:t>笔试</w:t>
            </w:r>
          </w:p>
        </w:tc>
      </w:tr>
      <w:tr w14:paraId="7B421F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Merge w:val="restart"/>
            <w:tcBorders>
              <w:bottom w:val="nil"/>
            </w:tcBorders>
            <w:vAlign w:val="top"/>
          </w:tcPr>
          <w:p w14:paraId="7A7F92EB">
            <w:pPr>
              <w:spacing w:line="249" w:lineRule="auto"/>
              <w:rPr>
                <w:rFonts w:ascii="Arial"/>
                <w:sz w:val="21"/>
              </w:rPr>
            </w:pPr>
          </w:p>
          <w:p w14:paraId="49A7DAC9">
            <w:pPr>
              <w:spacing w:before="55" w:line="195"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32" w:type="dxa"/>
            <w:vAlign w:val="top"/>
          </w:tcPr>
          <w:p w14:paraId="49375B99">
            <w:pPr>
              <w:spacing w:before="121"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674" w:type="dxa"/>
            <w:gridSpan w:val="2"/>
            <w:vAlign w:val="top"/>
          </w:tcPr>
          <w:p w14:paraId="7AD25381">
            <w:pPr>
              <w:pStyle w:val="6"/>
              <w:spacing w:before="87" w:line="225" w:lineRule="auto"/>
              <w:ind w:left="116"/>
              <w:rPr>
                <w:sz w:val="19"/>
                <w:szCs w:val="19"/>
              </w:rPr>
            </w:pPr>
            <w:r>
              <w:rPr>
                <w:spacing w:val="8"/>
                <w:sz w:val="19"/>
                <w:szCs w:val="19"/>
              </w:rPr>
              <w:t>计算机应用基础</w:t>
            </w:r>
          </w:p>
        </w:tc>
        <w:tc>
          <w:tcPr>
            <w:tcW w:w="431" w:type="dxa"/>
            <w:vAlign w:val="top"/>
          </w:tcPr>
          <w:p w14:paraId="206CD259">
            <w:pPr>
              <w:spacing w:before="121"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Merge w:val="restart"/>
            <w:tcBorders>
              <w:bottom w:val="nil"/>
            </w:tcBorders>
            <w:vAlign w:val="top"/>
          </w:tcPr>
          <w:p w14:paraId="1603AEC2">
            <w:pPr>
              <w:spacing w:line="250" w:lineRule="auto"/>
              <w:rPr>
                <w:rFonts w:ascii="Arial"/>
                <w:sz w:val="21"/>
              </w:rPr>
            </w:pPr>
          </w:p>
          <w:p w14:paraId="79F88D4E">
            <w:pPr>
              <w:spacing w:before="54"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1" w:type="dxa"/>
            <w:vAlign w:val="top"/>
          </w:tcPr>
          <w:p w14:paraId="4562EA26">
            <w:pPr>
              <w:spacing w:before="121"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03333</w:t>
            </w:r>
          </w:p>
        </w:tc>
        <w:tc>
          <w:tcPr>
            <w:tcW w:w="2525" w:type="dxa"/>
            <w:vAlign w:val="top"/>
          </w:tcPr>
          <w:p w14:paraId="70CF7DC3">
            <w:pPr>
              <w:pStyle w:val="6"/>
              <w:spacing w:before="87" w:line="226" w:lineRule="auto"/>
              <w:ind w:left="138"/>
              <w:rPr>
                <w:sz w:val="19"/>
                <w:szCs w:val="19"/>
              </w:rPr>
            </w:pPr>
            <w:r>
              <w:rPr>
                <w:spacing w:val="4"/>
                <w:sz w:val="19"/>
                <w:szCs w:val="19"/>
              </w:rPr>
              <w:t>电子政务概论</w:t>
            </w:r>
          </w:p>
        </w:tc>
        <w:tc>
          <w:tcPr>
            <w:tcW w:w="424" w:type="dxa"/>
            <w:vAlign w:val="top"/>
          </w:tcPr>
          <w:p w14:paraId="343DB7D9">
            <w:pPr>
              <w:spacing w:before="121"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1" w:type="dxa"/>
            <w:vAlign w:val="top"/>
          </w:tcPr>
          <w:p w14:paraId="0B3EFDE0">
            <w:pPr>
              <w:pStyle w:val="6"/>
              <w:spacing w:before="88" w:line="229" w:lineRule="auto"/>
              <w:ind w:left="191"/>
              <w:rPr>
                <w:sz w:val="19"/>
                <w:szCs w:val="19"/>
              </w:rPr>
            </w:pPr>
            <w:r>
              <w:rPr>
                <w:spacing w:val="2"/>
                <w:sz w:val="19"/>
                <w:szCs w:val="19"/>
              </w:rPr>
              <w:t>笔试</w:t>
            </w:r>
          </w:p>
        </w:tc>
      </w:tr>
      <w:tr w14:paraId="21B97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Merge w:val="continue"/>
            <w:tcBorders>
              <w:top w:val="nil"/>
            </w:tcBorders>
            <w:vAlign w:val="top"/>
          </w:tcPr>
          <w:p w14:paraId="164EF8B5">
            <w:pPr>
              <w:rPr>
                <w:rFonts w:ascii="Arial"/>
                <w:sz w:val="21"/>
              </w:rPr>
            </w:pPr>
          </w:p>
        </w:tc>
        <w:tc>
          <w:tcPr>
            <w:tcW w:w="732" w:type="dxa"/>
            <w:vAlign w:val="top"/>
          </w:tcPr>
          <w:p w14:paraId="0CBAC5D9">
            <w:pPr>
              <w:spacing w:before="120"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674" w:type="dxa"/>
            <w:gridSpan w:val="2"/>
            <w:vAlign w:val="top"/>
          </w:tcPr>
          <w:p w14:paraId="1AF933E9">
            <w:pPr>
              <w:pStyle w:val="6"/>
              <w:spacing w:before="87" w:line="225" w:lineRule="auto"/>
              <w:ind w:left="116"/>
              <w:rPr>
                <w:sz w:val="19"/>
                <w:szCs w:val="19"/>
              </w:rPr>
            </w:pPr>
            <w:r>
              <w:rPr>
                <w:spacing w:val="3"/>
                <w:sz w:val="19"/>
                <w:szCs w:val="19"/>
              </w:rPr>
              <w:t>计算机应用基础（</w:t>
            </w:r>
            <w:r>
              <w:rPr>
                <w:spacing w:val="-38"/>
                <w:sz w:val="19"/>
                <w:szCs w:val="19"/>
              </w:rPr>
              <w:t xml:space="preserve"> </w:t>
            </w:r>
            <w:r>
              <w:rPr>
                <w:spacing w:val="3"/>
                <w:sz w:val="19"/>
                <w:szCs w:val="19"/>
              </w:rPr>
              <w:t>实践）</w:t>
            </w:r>
          </w:p>
        </w:tc>
        <w:tc>
          <w:tcPr>
            <w:tcW w:w="431" w:type="dxa"/>
            <w:vAlign w:val="top"/>
          </w:tcPr>
          <w:p w14:paraId="7970DFC8">
            <w:pPr>
              <w:spacing w:before="120"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Merge w:val="continue"/>
            <w:tcBorders>
              <w:top w:val="nil"/>
            </w:tcBorders>
            <w:vAlign w:val="top"/>
          </w:tcPr>
          <w:p w14:paraId="34F51605">
            <w:pPr>
              <w:rPr>
                <w:rFonts w:ascii="Arial"/>
                <w:sz w:val="21"/>
              </w:rPr>
            </w:pPr>
          </w:p>
        </w:tc>
        <w:tc>
          <w:tcPr>
            <w:tcW w:w="751" w:type="dxa"/>
            <w:vAlign w:val="top"/>
          </w:tcPr>
          <w:p w14:paraId="58E44265">
            <w:pPr>
              <w:spacing w:before="12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03334</w:t>
            </w:r>
          </w:p>
        </w:tc>
        <w:tc>
          <w:tcPr>
            <w:tcW w:w="2525" w:type="dxa"/>
            <w:vAlign w:val="top"/>
          </w:tcPr>
          <w:p w14:paraId="77A50B36">
            <w:pPr>
              <w:pStyle w:val="6"/>
              <w:spacing w:before="87" w:line="226" w:lineRule="auto"/>
              <w:ind w:left="138"/>
              <w:rPr>
                <w:sz w:val="19"/>
                <w:szCs w:val="19"/>
              </w:rPr>
            </w:pPr>
            <w:r>
              <w:rPr>
                <w:spacing w:val="6"/>
                <w:sz w:val="19"/>
                <w:szCs w:val="19"/>
              </w:rPr>
              <w:t>电子政务概论（实践）</w:t>
            </w:r>
          </w:p>
        </w:tc>
        <w:tc>
          <w:tcPr>
            <w:tcW w:w="424" w:type="dxa"/>
            <w:vAlign w:val="top"/>
          </w:tcPr>
          <w:p w14:paraId="0FED3B0A">
            <w:pPr>
              <w:spacing w:before="12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1" w:type="dxa"/>
            <w:vAlign w:val="top"/>
          </w:tcPr>
          <w:p w14:paraId="40FCDF9A">
            <w:pPr>
              <w:pStyle w:val="6"/>
              <w:spacing w:before="87" w:line="226" w:lineRule="auto"/>
              <w:ind w:left="195"/>
              <w:rPr>
                <w:sz w:val="19"/>
                <w:szCs w:val="19"/>
              </w:rPr>
            </w:pPr>
            <w:r>
              <w:rPr>
                <w:sz w:val="19"/>
                <w:szCs w:val="19"/>
              </w:rPr>
              <w:t>实践</w:t>
            </w:r>
          </w:p>
        </w:tc>
      </w:tr>
      <w:tr w14:paraId="074A3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7492F6ED">
            <w:pPr>
              <w:spacing w:before="120" w:line="195"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32" w:type="dxa"/>
            <w:vAlign w:val="top"/>
          </w:tcPr>
          <w:p w14:paraId="24B2A342">
            <w:pPr>
              <w:spacing w:before="120"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00040</w:t>
            </w:r>
          </w:p>
        </w:tc>
        <w:tc>
          <w:tcPr>
            <w:tcW w:w="2674" w:type="dxa"/>
            <w:gridSpan w:val="2"/>
            <w:vAlign w:val="top"/>
          </w:tcPr>
          <w:p w14:paraId="71975975">
            <w:pPr>
              <w:pStyle w:val="6"/>
              <w:spacing w:before="86" w:line="226" w:lineRule="auto"/>
              <w:ind w:left="118"/>
              <w:rPr>
                <w:sz w:val="19"/>
                <w:szCs w:val="19"/>
              </w:rPr>
            </w:pPr>
            <w:r>
              <w:rPr>
                <w:spacing w:val="6"/>
                <w:sz w:val="19"/>
                <w:szCs w:val="19"/>
              </w:rPr>
              <w:t>法学概论</w:t>
            </w:r>
          </w:p>
        </w:tc>
        <w:tc>
          <w:tcPr>
            <w:tcW w:w="431" w:type="dxa"/>
            <w:vAlign w:val="top"/>
          </w:tcPr>
          <w:p w14:paraId="5AB5DC69">
            <w:pPr>
              <w:spacing w:before="120"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5DFADAFE">
            <w:pPr>
              <w:spacing w:before="120"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1" w:type="dxa"/>
            <w:vAlign w:val="top"/>
          </w:tcPr>
          <w:p w14:paraId="5277CF05">
            <w:pPr>
              <w:spacing w:before="120"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13672</w:t>
            </w:r>
          </w:p>
        </w:tc>
        <w:tc>
          <w:tcPr>
            <w:tcW w:w="2525" w:type="dxa"/>
            <w:vAlign w:val="top"/>
          </w:tcPr>
          <w:p w14:paraId="62CA5DDC">
            <w:pPr>
              <w:pStyle w:val="6"/>
              <w:spacing w:before="86" w:line="226" w:lineRule="auto"/>
              <w:ind w:left="113"/>
              <w:rPr>
                <w:sz w:val="19"/>
                <w:szCs w:val="19"/>
              </w:rPr>
            </w:pPr>
            <w:r>
              <w:rPr>
                <w:spacing w:val="8"/>
                <w:sz w:val="19"/>
                <w:szCs w:val="19"/>
              </w:rPr>
              <w:t>公共政策导论</w:t>
            </w:r>
          </w:p>
        </w:tc>
        <w:tc>
          <w:tcPr>
            <w:tcW w:w="424" w:type="dxa"/>
            <w:vAlign w:val="top"/>
          </w:tcPr>
          <w:p w14:paraId="010B236D">
            <w:pPr>
              <w:spacing w:before="120"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1" w:type="dxa"/>
            <w:vAlign w:val="top"/>
          </w:tcPr>
          <w:p w14:paraId="39843F0B">
            <w:pPr>
              <w:pStyle w:val="6"/>
              <w:spacing w:before="87" w:line="229" w:lineRule="auto"/>
              <w:ind w:left="191"/>
              <w:rPr>
                <w:sz w:val="19"/>
                <w:szCs w:val="19"/>
              </w:rPr>
            </w:pPr>
            <w:r>
              <w:rPr>
                <w:spacing w:val="2"/>
                <w:sz w:val="19"/>
                <w:szCs w:val="19"/>
              </w:rPr>
              <w:t>笔试</w:t>
            </w:r>
          </w:p>
        </w:tc>
      </w:tr>
      <w:tr w14:paraId="57755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1FA7429B">
            <w:pPr>
              <w:spacing w:before="12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32" w:type="dxa"/>
            <w:vAlign w:val="top"/>
          </w:tcPr>
          <w:p w14:paraId="1560F266">
            <w:pPr>
              <w:spacing w:before="120"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00341</w:t>
            </w:r>
          </w:p>
        </w:tc>
        <w:tc>
          <w:tcPr>
            <w:tcW w:w="2674" w:type="dxa"/>
            <w:gridSpan w:val="2"/>
            <w:vAlign w:val="top"/>
          </w:tcPr>
          <w:p w14:paraId="28A19BE5">
            <w:pPr>
              <w:pStyle w:val="6"/>
              <w:spacing w:before="86" w:line="224" w:lineRule="auto"/>
              <w:ind w:left="110"/>
              <w:rPr>
                <w:sz w:val="19"/>
                <w:szCs w:val="19"/>
              </w:rPr>
            </w:pPr>
            <w:r>
              <w:rPr>
                <w:spacing w:val="8"/>
                <w:sz w:val="19"/>
                <w:szCs w:val="19"/>
              </w:rPr>
              <w:t>公文写作与处理</w:t>
            </w:r>
          </w:p>
        </w:tc>
        <w:tc>
          <w:tcPr>
            <w:tcW w:w="431" w:type="dxa"/>
            <w:vAlign w:val="top"/>
          </w:tcPr>
          <w:p w14:paraId="0E8DED19">
            <w:pPr>
              <w:spacing w:before="120"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3003D3B3">
            <w:pPr>
              <w:spacing w:before="120"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1" w:type="dxa"/>
            <w:vAlign w:val="top"/>
          </w:tcPr>
          <w:p w14:paraId="2826D9A9">
            <w:pPr>
              <w:spacing w:before="12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00341</w:t>
            </w:r>
          </w:p>
        </w:tc>
        <w:tc>
          <w:tcPr>
            <w:tcW w:w="2525" w:type="dxa"/>
            <w:vAlign w:val="top"/>
          </w:tcPr>
          <w:p w14:paraId="28B23CF9">
            <w:pPr>
              <w:pStyle w:val="6"/>
              <w:spacing w:before="86" w:line="224" w:lineRule="auto"/>
              <w:ind w:left="113"/>
              <w:rPr>
                <w:sz w:val="19"/>
                <w:szCs w:val="19"/>
              </w:rPr>
            </w:pPr>
            <w:r>
              <w:rPr>
                <w:spacing w:val="8"/>
                <w:sz w:val="19"/>
                <w:szCs w:val="19"/>
              </w:rPr>
              <w:t>公文写作与处理</w:t>
            </w:r>
          </w:p>
        </w:tc>
        <w:tc>
          <w:tcPr>
            <w:tcW w:w="424" w:type="dxa"/>
            <w:vAlign w:val="top"/>
          </w:tcPr>
          <w:p w14:paraId="20D5899D">
            <w:pPr>
              <w:spacing w:before="120"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1" w:type="dxa"/>
            <w:vAlign w:val="top"/>
          </w:tcPr>
          <w:p w14:paraId="6C2C90B2">
            <w:pPr>
              <w:pStyle w:val="6"/>
              <w:spacing w:before="86" w:line="229" w:lineRule="auto"/>
              <w:ind w:left="191"/>
              <w:rPr>
                <w:sz w:val="19"/>
                <w:szCs w:val="19"/>
              </w:rPr>
            </w:pPr>
            <w:r>
              <w:rPr>
                <w:spacing w:val="2"/>
                <w:sz w:val="19"/>
                <w:szCs w:val="19"/>
              </w:rPr>
              <w:t>笔试</w:t>
            </w:r>
          </w:p>
        </w:tc>
      </w:tr>
      <w:tr w14:paraId="277099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6B2BCB10">
            <w:pPr>
              <w:spacing w:before="11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32" w:type="dxa"/>
            <w:vAlign w:val="top"/>
          </w:tcPr>
          <w:p w14:paraId="78978248">
            <w:pPr>
              <w:spacing w:before="119"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03350</w:t>
            </w:r>
          </w:p>
        </w:tc>
        <w:tc>
          <w:tcPr>
            <w:tcW w:w="2674" w:type="dxa"/>
            <w:gridSpan w:val="2"/>
            <w:vAlign w:val="top"/>
          </w:tcPr>
          <w:p w14:paraId="19636F11">
            <w:pPr>
              <w:pStyle w:val="6"/>
              <w:spacing w:before="85" w:line="227" w:lineRule="auto"/>
              <w:ind w:left="115"/>
              <w:rPr>
                <w:sz w:val="19"/>
                <w:szCs w:val="19"/>
              </w:rPr>
            </w:pPr>
            <w:r>
              <w:rPr>
                <w:spacing w:val="8"/>
                <w:sz w:val="19"/>
                <w:szCs w:val="19"/>
              </w:rPr>
              <w:t>社会研究方法</w:t>
            </w:r>
          </w:p>
        </w:tc>
        <w:tc>
          <w:tcPr>
            <w:tcW w:w="431" w:type="dxa"/>
            <w:vAlign w:val="top"/>
          </w:tcPr>
          <w:p w14:paraId="3017BFB5">
            <w:pPr>
              <w:spacing w:before="119"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2F92937B">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1" w:type="dxa"/>
            <w:vAlign w:val="top"/>
          </w:tcPr>
          <w:p w14:paraId="642513CA">
            <w:pPr>
              <w:spacing w:before="11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00288</w:t>
            </w:r>
          </w:p>
        </w:tc>
        <w:tc>
          <w:tcPr>
            <w:tcW w:w="2525" w:type="dxa"/>
            <w:vAlign w:val="top"/>
          </w:tcPr>
          <w:p w14:paraId="3BA4980E">
            <w:pPr>
              <w:pStyle w:val="6"/>
              <w:spacing w:before="85" w:line="227" w:lineRule="auto"/>
              <w:ind w:left="118"/>
              <w:rPr>
                <w:sz w:val="19"/>
                <w:szCs w:val="19"/>
              </w:rPr>
            </w:pPr>
            <w:r>
              <w:rPr>
                <w:spacing w:val="8"/>
                <w:sz w:val="19"/>
                <w:szCs w:val="19"/>
              </w:rPr>
              <w:t>社会调查方法</w:t>
            </w:r>
          </w:p>
        </w:tc>
        <w:tc>
          <w:tcPr>
            <w:tcW w:w="424" w:type="dxa"/>
            <w:vAlign w:val="top"/>
          </w:tcPr>
          <w:p w14:paraId="1F113D5D">
            <w:pPr>
              <w:spacing w:before="119"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1" w:type="dxa"/>
            <w:vAlign w:val="top"/>
          </w:tcPr>
          <w:p w14:paraId="280A45D7">
            <w:pPr>
              <w:pStyle w:val="6"/>
              <w:spacing w:before="86" w:line="229" w:lineRule="auto"/>
              <w:ind w:left="191"/>
              <w:rPr>
                <w:sz w:val="19"/>
                <w:szCs w:val="19"/>
              </w:rPr>
            </w:pPr>
            <w:r>
              <w:rPr>
                <w:spacing w:val="2"/>
                <w:sz w:val="19"/>
                <w:szCs w:val="19"/>
              </w:rPr>
              <w:t>笔试</w:t>
            </w:r>
          </w:p>
        </w:tc>
      </w:tr>
      <w:tr w14:paraId="5BA4E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376C8AFB">
            <w:pPr>
              <w:spacing w:before="11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32" w:type="dxa"/>
            <w:vAlign w:val="top"/>
          </w:tcPr>
          <w:p w14:paraId="46BEA736">
            <w:pPr>
              <w:spacing w:before="119"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00147</w:t>
            </w:r>
          </w:p>
        </w:tc>
        <w:tc>
          <w:tcPr>
            <w:tcW w:w="2674" w:type="dxa"/>
            <w:gridSpan w:val="2"/>
            <w:vAlign w:val="top"/>
          </w:tcPr>
          <w:p w14:paraId="196219AA">
            <w:pPr>
              <w:pStyle w:val="6"/>
              <w:spacing w:before="85" w:line="227" w:lineRule="auto"/>
              <w:ind w:left="113"/>
              <w:rPr>
                <w:sz w:val="19"/>
                <w:szCs w:val="19"/>
              </w:rPr>
            </w:pPr>
            <w:r>
              <w:rPr>
                <w:spacing w:val="5"/>
                <w:sz w:val="19"/>
                <w:szCs w:val="19"/>
              </w:rPr>
              <w:t>人力资源管理（</w:t>
            </w:r>
            <w:r>
              <w:rPr>
                <w:spacing w:val="-43"/>
                <w:sz w:val="19"/>
                <w:szCs w:val="19"/>
              </w:rPr>
              <w:t xml:space="preserve"> </w:t>
            </w:r>
            <w:r>
              <w:rPr>
                <w:spacing w:val="5"/>
                <w:sz w:val="19"/>
                <w:szCs w:val="19"/>
              </w:rPr>
              <w:t>一）</w:t>
            </w:r>
          </w:p>
        </w:tc>
        <w:tc>
          <w:tcPr>
            <w:tcW w:w="431" w:type="dxa"/>
            <w:vAlign w:val="top"/>
          </w:tcPr>
          <w:p w14:paraId="00B94BC6">
            <w:pPr>
              <w:spacing w:before="119"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631F879B">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1" w:type="dxa"/>
            <w:vAlign w:val="top"/>
          </w:tcPr>
          <w:p w14:paraId="7D31FF1A">
            <w:pPr>
              <w:spacing w:before="119"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13428</w:t>
            </w:r>
          </w:p>
        </w:tc>
        <w:tc>
          <w:tcPr>
            <w:tcW w:w="2525" w:type="dxa"/>
            <w:vAlign w:val="top"/>
          </w:tcPr>
          <w:p w14:paraId="4F2F9BB4">
            <w:pPr>
              <w:pStyle w:val="6"/>
              <w:spacing w:before="85" w:line="226" w:lineRule="auto"/>
              <w:ind w:left="139"/>
              <w:rPr>
                <w:sz w:val="19"/>
                <w:szCs w:val="19"/>
              </w:rPr>
            </w:pPr>
            <w:r>
              <w:rPr>
                <w:spacing w:val="6"/>
                <w:sz w:val="19"/>
                <w:szCs w:val="19"/>
              </w:rPr>
              <w:t>当代中国政府与政治</w:t>
            </w:r>
          </w:p>
        </w:tc>
        <w:tc>
          <w:tcPr>
            <w:tcW w:w="424" w:type="dxa"/>
            <w:vAlign w:val="top"/>
          </w:tcPr>
          <w:p w14:paraId="49B26E21">
            <w:pPr>
              <w:spacing w:before="119"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1" w:type="dxa"/>
            <w:vAlign w:val="top"/>
          </w:tcPr>
          <w:p w14:paraId="1642504E">
            <w:pPr>
              <w:pStyle w:val="6"/>
              <w:spacing w:before="86" w:line="229" w:lineRule="auto"/>
              <w:ind w:left="191"/>
              <w:rPr>
                <w:sz w:val="19"/>
                <w:szCs w:val="19"/>
              </w:rPr>
            </w:pPr>
            <w:r>
              <w:rPr>
                <w:spacing w:val="2"/>
                <w:sz w:val="19"/>
                <w:szCs w:val="19"/>
              </w:rPr>
              <w:t>笔试</w:t>
            </w:r>
          </w:p>
        </w:tc>
      </w:tr>
      <w:tr w14:paraId="35192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521111D5">
            <w:pPr>
              <w:spacing w:before="121"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32" w:type="dxa"/>
            <w:vAlign w:val="top"/>
          </w:tcPr>
          <w:p w14:paraId="735CB415">
            <w:pPr>
              <w:spacing w:before="121"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00163</w:t>
            </w:r>
          </w:p>
        </w:tc>
        <w:tc>
          <w:tcPr>
            <w:tcW w:w="2053" w:type="dxa"/>
            <w:vAlign w:val="top"/>
          </w:tcPr>
          <w:p w14:paraId="49482B49">
            <w:pPr>
              <w:pStyle w:val="6"/>
              <w:spacing w:before="87" w:line="227" w:lineRule="auto"/>
              <w:ind w:left="112"/>
              <w:rPr>
                <w:sz w:val="19"/>
                <w:szCs w:val="19"/>
              </w:rPr>
            </w:pPr>
            <w:r>
              <w:rPr>
                <w:spacing w:val="7"/>
                <w:sz w:val="19"/>
                <w:szCs w:val="19"/>
              </w:rPr>
              <w:t>管理心理学</w:t>
            </w:r>
          </w:p>
        </w:tc>
        <w:tc>
          <w:tcPr>
            <w:tcW w:w="621" w:type="dxa"/>
            <w:vMerge w:val="restart"/>
            <w:tcBorders>
              <w:bottom w:val="nil"/>
            </w:tcBorders>
            <w:vAlign w:val="top"/>
          </w:tcPr>
          <w:p w14:paraId="515DA7D3">
            <w:pPr>
              <w:spacing w:line="448" w:lineRule="auto"/>
              <w:rPr>
                <w:rFonts w:ascii="Arial"/>
                <w:sz w:val="21"/>
              </w:rPr>
            </w:pPr>
          </w:p>
          <w:p w14:paraId="254D983D">
            <w:pPr>
              <w:pStyle w:val="6"/>
              <w:spacing w:before="62" w:line="238" w:lineRule="auto"/>
              <w:ind w:left="135" w:right="110" w:hanging="17"/>
              <w:rPr>
                <w:sz w:val="19"/>
                <w:szCs w:val="19"/>
              </w:rPr>
            </w:pPr>
            <w:r>
              <w:rPr>
                <w:spacing w:val="3"/>
                <w:sz w:val="19"/>
                <w:szCs w:val="19"/>
              </w:rPr>
              <w:t>任选</w:t>
            </w:r>
            <w:r>
              <w:rPr>
                <w:sz w:val="19"/>
                <w:szCs w:val="19"/>
              </w:rPr>
              <w:t xml:space="preserve"> </w:t>
            </w:r>
            <w:r>
              <w:rPr>
                <w:rFonts w:ascii="Times New Roman" w:hAnsi="Times New Roman" w:eastAsia="Times New Roman" w:cs="Times New Roman"/>
                <w:sz w:val="19"/>
                <w:szCs w:val="19"/>
              </w:rPr>
              <w:t>2</w:t>
            </w:r>
            <w:r>
              <w:rPr>
                <w:rFonts w:ascii="Times New Roman" w:hAnsi="Times New Roman" w:eastAsia="Times New Roman" w:cs="Times New Roman"/>
                <w:spacing w:val="34"/>
                <w:sz w:val="19"/>
                <w:szCs w:val="19"/>
              </w:rPr>
              <w:t xml:space="preserve"> </w:t>
            </w:r>
            <w:r>
              <w:rPr>
                <w:sz w:val="19"/>
                <w:szCs w:val="19"/>
              </w:rPr>
              <w:t>门</w:t>
            </w:r>
          </w:p>
        </w:tc>
        <w:tc>
          <w:tcPr>
            <w:tcW w:w="431" w:type="dxa"/>
            <w:vAlign w:val="top"/>
          </w:tcPr>
          <w:p w14:paraId="24369272">
            <w:pPr>
              <w:spacing w:before="124" w:line="192"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7A9A8E99">
            <w:pPr>
              <w:spacing w:before="121"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1" w:type="dxa"/>
            <w:vAlign w:val="top"/>
          </w:tcPr>
          <w:p w14:paraId="3BD62B2A">
            <w:pPr>
              <w:spacing w:before="121"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00163</w:t>
            </w:r>
          </w:p>
        </w:tc>
        <w:tc>
          <w:tcPr>
            <w:tcW w:w="2525" w:type="dxa"/>
            <w:vAlign w:val="top"/>
          </w:tcPr>
          <w:p w14:paraId="22382EAF">
            <w:pPr>
              <w:pStyle w:val="6"/>
              <w:spacing w:before="87" w:line="227" w:lineRule="auto"/>
              <w:ind w:left="115"/>
              <w:rPr>
                <w:sz w:val="19"/>
                <w:szCs w:val="19"/>
              </w:rPr>
            </w:pPr>
            <w:r>
              <w:rPr>
                <w:spacing w:val="7"/>
                <w:sz w:val="19"/>
                <w:szCs w:val="19"/>
              </w:rPr>
              <w:t>管理心理学</w:t>
            </w:r>
          </w:p>
        </w:tc>
        <w:tc>
          <w:tcPr>
            <w:tcW w:w="424" w:type="dxa"/>
            <w:vAlign w:val="top"/>
          </w:tcPr>
          <w:p w14:paraId="36EC59AA">
            <w:pPr>
              <w:spacing w:before="124" w:line="192"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1" w:type="dxa"/>
            <w:vAlign w:val="top"/>
          </w:tcPr>
          <w:p w14:paraId="53AFE608">
            <w:pPr>
              <w:pStyle w:val="6"/>
              <w:spacing w:before="88" w:line="229" w:lineRule="auto"/>
              <w:ind w:left="191"/>
              <w:rPr>
                <w:sz w:val="19"/>
                <w:szCs w:val="19"/>
              </w:rPr>
            </w:pPr>
            <w:r>
              <w:rPr>
                <w:spacing w:val="2"/>
                <w:sz w:val="19"/>
                <w:szCs w:val="19"/>
              </w:rPr>
              <w:t>笔试</w:t>
            </w:r>
          </w:p>
        </w:tc>
      </w:tr>
      <w:tr w14:paraId="0EBB5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602B08FC">
            <w:pPr>
              <w:spacing w:before="12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32" w:type="dxa"/>
            <w:vAlign w:val="top"/>
          </w:tcPr>
          <w:p w14:paraId="372259D1">
            <w:pPr>
              <w:spacing w:before="120"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00043</w:t>
            </w:r>
          </w:p>
        </w:tc>
        <w:tc>
          <w:tcPr>
            <w:tcW w:w="2053" w:type="dxa"/>
            <w:vAlign w:val="top"/>
          </w:tcPr>
          <w:p w14:paraId="3BEDA966">
            <w:pPr>
              <w:pStyle w:val="6"/>
              <w:spacing w:before="87" w:line="224" w:lineRule="auto"/>
              <w:ind w:right="9"/>
              <w:jc w:val="right"/>
              <w:rPr>
                <w:sz w:val="19"/>
                <w:szCs w:val="19"/>
              </w:rPr>
            </w:pPr>
            <w:r>
              <w:rPr>
                <w:spacing w:val="2"/>
                <w:sz w:val="19"/>
                <w:szCs w:val="19"/>
              </w:rPr>
              <w:t>经济法概论（财经类）</w:t>
            </w:r>
          </w:p>
        </w:tc>
        <w:tc>
          <w:tcPr>
            <w:tcW w:w="621" w:type="dxa"/>
            <w:vMerge w:val="continue"/>
            <w:tcBorders>
              <w:top w:val="nil"/>
              <w:bottom w:val="nil"/>
            </w:tcBorders>
            <w:vAlign w:val="top"/>
          </w:tcPr>
          <w:p w14:paraId="5571E390">
            <w:pPr>
              <w:rPr>
                <w:rFonts w:ascii="Arial"/>
                <w:sz w:val="21"/>
              </w:rPr>
            </w:pPr>
          </w:p>
        </w:tc>
        <w:tc>
          <w:tcPr>
            <w:tcW w:w="431" w:type="dxa"/>
            <w:vAlign w:val="top"/>
          </w:tcPr>
          <w:p w14:paraId="650AC98B">
            <w:pPr>
              <w:spacing w:before="12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Merge w:val="restart"/>
            <w:tcBorders>
              <w:bottom w:val="nil"/>
            </w:tcBorders>
            <w:vAlign w:val="top"/>
          </w:tcPr>
          <w:p w14:paraId="0CB255ED">
            <w:pPr>
              <w:spacing w:line="433" w:lineRule="auto"/>
              <w:rPr>
                <w:rFonts w:ascii="Arial"/>
                <w:sz w:val="21"/>
              </w:rPr>
            </w:pPr>
          </w:p>
          <w:p w14:paraId="0385B17C">
            <w:pPr>
              <w:spacing w:before="5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1" w:type="dxa"/>
            <w:vMerge w:val="restart"/>
            <w:tcBorders>
              <w:bottom w:val="nil"/>
            </w:tcBorders>
            <w:vAlign w:val="top"/>
          </w:tcPr>
          <w:p w14:paraId="30210252">
            <w:pPr>
              <w:spacing w:line="433" w:lineRule="auto"/>
              <w:rPr>
                <w:rFonts w:ascii="Arial"/>
                <w:sz w:val="21"/>
              </w:rPr>
            </w:pPr>
          </w:p>
          <w:p w14:paraId="00E4ED8A">
            <w:pPr>
              <w:spacing w:before="5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14355</w:t>
            </w:r>
          </w:p>
        </w:tc>
        <w:tc>
          <w:tcPr>
            <w:tcW w:w="2525" w:type="dxa"/>
            <w:vMerge w:val="restart"/>
            <w:tcBorders>
              <w:bottom w:val="nil"/>
            </w:tcBorders>
            <w:vAlign w:val="top"/>
          </w:tcPr>
          <w:p w14:paraId="12DC7240">
            <w:pPr>
              <w:spacing w:line="392" w:lineRule="auto"/>
              <w:rPr>
                <w:rFonts w:ascii="Arial"/>
                <w:sz w:val="21"/>
              </w:rPr>
            </w:pPr>
          </w:p>
          <w:p w14:paraId="2ADB948B">
            <w:pPr>
              <w:pStyle w:val="6"/>
              <w:spacing w:before="62" w:line="226" w:lineRule="auto"/>
              <w:ind w:left="114"/>
              <w:rPr>
                <w:sz w:val="19"/>
                <w:szCs w:val="19"/>
              </w:rPr>
            </w:pPr>
            <w:r>
              <w:rPr>
                <w:spacing w:val="8"/>
                <w:sz w:val="19"/>
                <w:szCs w:val="19"/>
              </w:rPr>
              <w:t>危机管理概论</w:t>
            </w:r>
          </w:p>
        </w:tc>
        <w:tc>
          <w:tcPr>
            <w:tcW w:w="424" w:type="dxa"/>
            <w:vMerge w:val="restart"/>
            <w:tcBorders>
              <w:bottom w:val="nil"/>
            </w:tcBorders>
            <w:vAlign w:val="top"/>
          </w:tcPr>
          <w:p w14:paraId="1C90CBE8">
            <w:pPr>
              <w:spacing w:line="433" w:lineRule="auto"/>
              <w:rPr>
                <w:rFonts w:ascii="Arial"/>
                <w:sz w:val="21"/>
              </w:rPr>
            </w:pPr>
          </w:p>
          <w:p w14:paraId="2E4CF557">
            <w:pPr>
              <w:spacing w:before="5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1" w:type="dxa"/>
            <w:vMerge w:val="restart"/>
            <w:tcBorders>
              <w:bottom w:val="nil"/>
            </w:tcBorders>
            <w:vAlign w:val="top"/>
          </w:tcPr>
          <w:p w14:paraId="54C36265">
            <w:pPr>
              <w:spacing w:line="393" w:lineRule="auto"/>
              <w:rPr>
                <w:rFonts w:ascii="Arial"/>
                <w:sz w:val="21"/>
              </w:rPr>
            </w:pPr>
          </w:p>
          <w:p w14:paraId="184C04B0">
            <w:pPr>
              <w:pStyle w:val="6"/>
              <w:spacing w:before="61" w:line="229" w:lineRule="auto"/>
              <w:ind w:left="191"/>
              <w:rPr>
                <w:sz w:val="19"/>
                <w:szCs w:val="19"/>
              </w:rPr>
            </w:pPr>
            <w:r>
              <w:rPr>
                <w:spacing w:val="2"/>
                <w:sz w:val="19"/>
                <w:szCs w:val="19"/>
              </w:rPr>
              <w:t>笔试</w:t>
            </w:r>
          </w:p>
        </w:tc>
      </w:tr>
      <w:tr w14:paraId="173D9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5FCB1537">
            <w:pPr>
              <w:spacing w:before="12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32" w:type="dxa"/>
            <w:vAlign w:val="top"/>
          </w:tcPr>
          <w:p w14:paraId="48511AB7">
            <w:pPr>
              <w:spacing w:before="120"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00182</w:t>
            </w:r>
          </w:p>
        </w:tc>
        <w:tc>
          <w:tcPr>
            <w:tcW w:w="2053" w:type="dxa"/>
            <w:vAlign w:val="top"/>
          </w:tcPr>
          <w:p w14:paraId="61380AC8">
            <w:pPr>
              <w:pStyle w:val="6"/>
              <w:spacing w:before="86" w:line="227" w:lineRule="auto"/>
              <w:ind w:left="110"/>
              <w:rPr>
                <w:sz w:val="19"/>
                <w:szCs w:val="19"/>
              </w:rPr>
            </w:pPr>
            <w:r>
              <w:rPr>
                <w:spacing w:val="8"/>
                <w:sz w:val="19"/>
                <w:szCs w:val="19"/>
              </w:rPr>
              <w:t>公共关系学</w:t>
            </w:r>
          </w:p>
        </w:tc>
        <w:tc>
          <w:tcPr>
            <w:tcW w:w="621" w:type="dxa"/>
            <w:vMerge w:val="continue"/>
            <w:tcBorders>
              <w:top w:val="nil"/>
              <w:bottom w:val="nil"/>
            </w:tcBorders>
            <w:vAlign w:val="top"/>
          </w:tcPr>
          <w:p w14:paraId="084486EE">
            <w:pPr>
              <w:rPr>
                <w:rFonts w:ascii="Arial"/>
                <w:sz w:val="21"/>
              </w:rPr>
            </w:pPr>
          </w:p>
        </w:tc>
        <w:tc>
          <w:tcPr>
            <w:tcW w:w="431" w:type="dxa"/>
            <w:vAlign w:val="top"/>
          </w:tcPr>
          <w:p w14:paraId="1EEF4327">
            <w:pPr>
              <w:spacing w:before="12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Merge w:val="continue"/>
            <w:tcBorders>
              <w:top w:val="nil"/>
              <w:bottom w:val="nil"/>
            </w:tcBorders>
            <w:vAlign w:val="top"/>
          </w:tcPr>
          <w:p w14:paraId="1B43B586">
            <w:pPr>
              <w:rPr>
                <w:rFonts w:ascii="Arial"/>
                <w:sz w:val="21"/>
              </w:rPr>
            </w:pPr>
          </w:p>
        </w:tc>
        <w:tc>
          <w:tcPr>
            <w:tcW w:w="751" w:type="dxa"/>
            <w:vMerge w:val="continue"/>
            <w:tcBorders>
              <w:top w:val="nil"/>
              <w:bottom w:val="nil"/>
            </w:tcBorders>
            <w:vAlign w:val="top"/>
          </w:tcPr>
          <w:p w14:paraId="5B2A10EB">
            <w:pPr>
              <w:rPr>
                <w:rFonts w:ascii="Arial"/>
                <w:sz w:val="21"/>
              </w:rPr>
            </w:pPr>
          </w:p>
        </w:tc>
        <w:tc>
          <w:tcPr>
            <w:tcW w:w="2525" w:type="dxa"/>
            <w:vMerge w:val="continue"/>
            <w:tcBorders>
              <w:top w:val="nil"/>
              <w:bottom w:val="nil"/>
            </w:tcBorders>
            <w:vAlign w:val="top"/>
          </w:tcPr>
          <w:p w14:paraId="567A8B13">
            <w:pPr>
              <w:rPr>
                <w:rFonts w:ascii="Arial"/>
                <w:sz w:val="21"/>
              </w:rPr>
            </w:pPr>
          </w:p>
        </w:tc>
        <w:tc>
          <w:tcPr>
            <w:tcW w:w="424" w:type="dxa"/>
            <w:vMerge w:val="continue"/>
            <w:tcBorders>
              <w:top w:val="nil"/>
              <w:bottom w:val="nil"/>
            </w:tcBorders>
            <w:vAlign w:val="top"/>
          </w:tcPr>
          <w:p w14:paraId="42F2808B">
            <w:pPr>
              <w:rPr>
                <w:rFonts w:ascii="Arial"/>
                <w:sz w:val="21"/>
              </w:rPr>
            </w:pPr>
          </w:p>
        </w:tc>
        <w:tc>
          <w:tcPr>
            <w:tcW w:w="761" w:type="dxa"/>
            <w:vMerge w:val="continue"/>
            <w:tcBorders>
              <w:top w:val="nil"/>
              <w:bottom w:val="nil"/>
            </w:tcBorders>
            <w:vAlign w:val="top"/>
          </w:tcPr>
          <w:p w14:paraId="29C77C8D">
            <w:pPr>
              <w:rPr>
                <w:rFonts w:ascii="Arial"/>
                <w:sz w:val="21"/>
              </w:rPr>
            </w:pPr>
          </w:p>
        </w:tc>
      </w:tr>
      <w:tr w14:paraId="04093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5DDE18F9">
            <w:pPr>
              <w:spacing w:before="12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32" w:type="dxa"/>
            <w:vAlign w:val="top"/>
          </w:tcPr>
          <w:p w14:paraId="1D90F74B">
            <w:pPr>
              <w:spacing w:before="120"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27015</w:t>
            </w:r>
          </w:p>
        </w:tc>
        <w:tc>
          <w:tcPr>
            <w:tcW w:w="2053" w:type="dxa"/>
            <w:vAlign w:val="top"/>
          </w:tcPr>
          <w:p w14:paraId="60BEE218">
            <w:pPr>
              <w:pStyle w:val="6"/>
              <w:spacing w:before="84" w:line="228" w:lineRule="auto"/>
              <w:ind w:left="106"/>
              <w:rPr>
                <w:sz w:val="19"/>
                <w:szCs w:val="19"/>
              </w:rPr>
            </w:pPr>
            <w:r>
              <w:rPr>
                <w:spacing w:val="8"/>
                <w:sz w:val="19"/>
                <w:szCs w:val="19"/>
              </w:rPr>
              <w:t>创业教育</w:t>
            </w:r>
          </w:p>
        </w:tc>
        <w:tc>
          <w:tcPr>
            <w:tcW w:w="621" w:type="dxa"/>
            <w:vMerge w:val="continue"/>
            <w:tcBorders>
              <w:top w:val="nil"/>
            </w:tcBorders>
            <w:vAlign w:val="top"/>
          </w:tcPr>
          <w:p w14:paraId="2618CC6B">
            <w:pPr>
              <w:rPr>
                <w:rFonts w:ascii="Arial"/>
                <w:sz w:val="21"/>
              </w:rPr>
            </w:pPr>
          </w:p>
        </w:tc>
        <w:tc>
          <w:tcPr>
            <w:tcW w:w="431" w:type="dxa"/>
            <w:vAlign w:val="top"/>
          </w:tcPr>
          <w:p w14:paraId="3EE3D6E1">
            <w:pPr>
              <w:spacing w:before="12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Merge w:val="continue"/>
            <w:tcBorders>
              <w:top w:val="nil"/>
            </w:tcBorders>
            <w:vAlign w:val="top"/>
          </w:tcPr>
          <w:p w14:paraId="1B437E60">
            <w:pPr>
              <w:rPr>
                <w:rFonts w:ascii="Arial"/>
                <w:sz w:val="21"/>
              </w:rPr>
            </w:pPr>
          </w:p>
        </w:tc>
        <w:tc>
          <w:tcPr>
            <w:tcW w:w="751" w:type="dxa"/>
            <w:vMerge w:val="continue"/>
            <w:tcBorders>
              <w:top w:val="nil"/>
            </w:tcBorders>
            <w:vAlign w:val="top"/>
          </w:tcPr>
          <w:p w14:paraId="20DE9495">
            <w:pPr>
              <w:rPr>
                <w:rFonts w:ascii="Arial"/>
                <w:sz w:val="21"/>
              </w:rPr>
            </w:pPr>
          </w:p>
        </w:tc>
        <w:tc>
          <w:tcPr>
            <w:tcW w:w="2525" w:type="dxa"/>
            <w:vMerge w:val="continue"/>
            <w:tcBorders>
              <w:top w:val="nil"/>
            </w:tcBorders>
            <w:vAlign w:val="top"/>
          </w:tcPr>
          <w:p w14:paraId="1295D907">
            <w:pPr>
              <w:rPr>
                <w:rFonts w:ascii="Arial"/>
                <w:sz w:val="21"/>
              </w:rPr>
            </w:pPr>
          </w:p>
        </w:tc>
        <w:tc>
          <w:tcPr>
            <w:tcW w:w="424" w:type="dxa"/>
            <w:vMerge w:val="continue"/>
            <w:tcBorders>
              <w:top w:val="nil"/>
            </w:tcBorders>
            <w:vAlign w:val="top"/>
          </w:tcPr>
          <w:p w14:paraId="5B3F866A">
            <w:pPr>
              <w:rPr>
                <w:rFonts w:ascii="Arial"/>
                <w:sz w:val="21"/>
              </w:rPr>
            </w:pPr>
          </w:p>
        </w:tc>
        <w:tc>
          <w:tcPr>
            <w:tcW w:w="761" w:type="dxa"/>
            <w:vMerge w:val="continue"/>
            <w:tcBorders>
              <w:top w:val="nil"/>
            </w:tcBorders>
            <w:vAlign w:val="top"/>
          </w:tcPr>
          <w:p w14:paraId="45FD2469">
            <w:pPr>
              <w:rPr>
                <w:rFonts w:ascii="Arial"/>
                <w:sz w:val="21"/>
              </w:rPr>
            </w:pPr>
          </w:p>
        </w:tc>
      </w:tr>
      <w:tr w14:paraId="0D9BA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522" w:type="dxa"/>
            <w:vAlign w:val="top"/>
          </w:tcPr>
          <w:p w14:paraId="7437F58B">
            <w:pPr>
              <w:rPr>
                <w:rFonts w:ascii="Arial"/>
                <w:sz w:val="21"/>
              </w:rPr>
            </w:pPr>
          </w:p>
        </w:tc>
        <w:tc>
          <w:tcPr>
            <w:tcW w:w="732" w:type="dxa"/>
            <w:vAlign w:val="top"/>
          </w:tcPr>
          <w:p w14:paraId="4D9A9C71">
            <w:pPr>
              <w:rPr>
                <w:rFonts w:ascii="Arial"/>
                <w:sz w:val="21"/>
              </w:rPr>
            </w:pPr>
          </w:p>
        </w:tc>
        <w:tc>
          <w:tcPr>
            <w:tcW w:w="2674" w:type="dxa"/>
            <w:gridSpan w:val="2"/>
            <w:vAlign w:val="top"/>
          </w:tcPr>
          <w:p w14:paraId="4B356F0C">
            <w:pPr>
              <w:rPr>
                <w:rFonts w:ascii="Arial"/>
                <w:sz w:val="21"/>
              </w:rPr>
            </w:pPr>
          </w:p>
        </w:tc>
        <w:tc>
          <w:tcPr>
            <w:tcW w:w="431" w:type="dxa"/>
            <w:vAlign w:val="top"/>
          </w:tcPr>
          <w:p w14:paraId="2732C6E1">
            <w:pPr>
              <w:rPr>
                <w:rFonts w:ascii="Arial"/>
                <w:sz w:val="21"/>
              </w:rPr>
            </w:pPr>
          </w:p>
        </w:tc>
        <w:tc>
          <w:tcPr>
            <w:tcW w:w="480" w:type="dxa"/>
            <w:vAlign w:val="top"/>
          </w:tcPr>
          <w:p w14:paraId="7F76B108">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1" w:type="dxa"/>
            <w:vAlign w:val="top"/>
          </w:tcPr>
          <w:p w14:paraId="2FEC837A">
            <w:pPr>
              <w:spacing w:before="11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01679</w:t>
            </w:r>
          </w:p>
        </w:tc>
        <w:tc>
          <w:tcPr>
            <w:tcW w:w="2525" w:type="dxa"/>
            <w:vAlign w:val="top"/>
          </w:tcPr>
          <w:p w14:paraId="11690E12">
            <w:pPr>
              <w:pStyle w:val="6"/>
              <w:spacing w:before="85" w:line="226" w:lineRule="auto"/>
              <w:ind w:left="118"/>
              <w:rPr>
                <w:sz w:val="19"/>
                <w:szCs w:val="19"/>
              </w:rPr>
            </w:pPr>
            <w:r>
              <w:rPr>
                <w:spacing w:val="8"/>
                <w:sz w:val="19"/>
                <w:szCs w:val="19"/>
              </w:rPr>
              <w:t>社区管理理论与实务</w:t>
            </w:r>
          </w:p>
        </w:tc>
        <w:tc>
          <w:tcPr>
            <w:tcW w:w="424" w:type="dxa"/>
            <w:vAlign w:val="top"/>
          </w:tcPr>
          <w:p w14:paraId="2F43F3A5">
            <w:pPr>
              <w:spacing w:before="119"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1" w:type="dxa"/>
            <w:vAlign w:val="top"/>
          </w:tcPr>
          <w:p w14:paraId="1B3D55E1">
            <w:pPr>
              <w:pStyle w:val="6"/>
              <w:spacing w:before="86" w:line="229" w:lineRule="auto"/>
              <w:ind w:left="191"/>
              <w:rPr>
                <w:sz w:val="19"/>
                <w:szCs w:val="19"/>
              </w:rPr>
            </w:pPr>
            <w:r>
              <w:rPr>
                <w:spacing w:val="2"/>
                <w:sz w:val="19"/>
                <w:szCs w:val="19"/>
              </w:rPr>
              <w:t>笔试</w:t>
            </w:r>
          </w:p>
        </w:tc>
      </w:tr>
      <w:tr w14:paraId="1AFC6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254" w:type="dxa"/>
            <w:gridSpan w:val="2"/>
            <w:vAlign w:val="top"/>
          </w:tcPr>
          <w:p w14:paraId="3C941AFA">
            <w:pPr>
              <w:pStyle w:val="6"/>
              <w:spacing w:before="85" w:line="226" w:lineRule="auto"/>
              <w:ind w:left="244"/>
              <w:rPr>
                <w:sz w:val="19"/>
                <w:szCs w:val="19"/>
              </w:rPr>
            </w:pPr>
            <w:r>
              <w:rPr>
                <w:spacing w:val="4"/>
                <w:sz w:val="19"/>
                <w:szCs w:val="19"/>
              </w:rPr>
              <w:t>学分合计</w:t>
            </w:r>
          </w:p>
        </w:tc>
        <w:tc>
          <w:tcPr>
            <w:tcW w:w="3105" w:type="dxa"/>
            <w:gridSpan w:val="3"/>
            <w:vAlign w:val="top"/>
          </w:tcPr>
          <w:p w14:paraId="7A3E1C0F">
            <w:pPr>
              <w:pStyle w:val="6"/>
              <w:spacing w:before="85" w:line="227" w:lineRule="auto"/>
              <w:ind w:left="912"/>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68</w:t>
            </w:r>
            <w:r>
              <w:rPr>
                <w:rFonts w:ascii="Times New Roman" w:hAnsi="Times New Roman" w:eastAsia="Times New Roman" w:cs="Times New Roman"/>
                <w:spacing w:val="23"/>
                <w:w w:val="101"/>
                <w:sz w:val="19"/>
                <w:szCs w:val="19"/>
              </w:rPr>
              <w:t xml:space="preserve"> </w:t>
            </w:r>
            <w:r>
              <w:rPr>
                <w:spacing w:val="2"/>
                <w:sz w:val="19"/>
                <w:szCs w:val="19"/>
              </w:rPr>
              <w:t>学分</w:t>
            </w:r>
          </w:p>
        </w:tc>
        <w:tc>
          <w:tcPr>
            <w:tcW w:w="1231" w:type="dxa"/>
            <w:gridSpan w:val="2"/>
            <w:vAlign w:val="top"/>
          </w:tcPr>
          <w:p w14:paraId="4A8C4C88">
            <w:pPr>
              <w:pStyle w:val="6"/>
              <w:spacing w:before="85" w:line="226" w:lineRule="auto"/>
              <w:ind w:left="234"/>
              <w:rPr>
                <w:sz w:val="19"/>
                <w:szCs w:val="19"/>
              </w:rPr>
            </w:pPr>
            <w:r>
              <w:rPr>
                <w:spacing w:val="4"/>
                <w:sz w:val="19"/>
                <w:szCs w:val="19"/>
              </w:rPr>
              <w:t>学分合计</w:t>
            </w:r>
          </w:p>
        </w:tc>
        <w:tc>
          <w:tcPr>
            <w:tcW w:w="3710" w:type="dxa"/>
            <w:gridSpan w:val="3"/>
            <w:vAlign w:val="top"/>
          </w:tcPr>
          <w:p w14:paraId="329936AF">
            <w:pPr>
              <w:pStyle w:val="6"/>
              <w:spacing w:before="85" w:line="227" w:lineRule="auto"/>
              <w:ind w:left="1539"/>
              <w:rPr>
                <w:sz w:val="19"/>
                <w:szCs w:val="19"/>
              </w:rPr>
            </w:pPr>
            <w:r>
              <w:rPr>
                <w:rFonts w:ascii="Times New Roman" w:hAnsi="Times New Roman" w:eastAsia="Times New Roman" w:cs="Times New Roman"/>
                <w:spacing w:val="-1"/>
                <w:sz w:val="19"/>
                <w:szCs w:val="19"/>
              </w:rPr>
              <w:t>80</w:t>
            </w:r>
            <w:r>
              <w:rPr>
                <w:rFonts w:ascii="Times New Roman" w:hAnsi="Times New Roman" w:eastAsia="Times New Roman" w:cs="Times New Roman"/>
                <w:spacing w:val="21"/>
                <w:sz w:val="19"/>
                <w:szCs w:val="19"/>
              </w:rPr>
              <w:t xml:space="preserve"> </w:t>
            </w:r>
            <w:r>
              <w:rPr>
                <w:spacing w:val="-1"/>
                <w:sz w:val="19"/>
                <w:szCs w:val="19"/>
              </w:rPr>
              <w:t>学分</w:t>
            </w:r>
          </w:p>
        </w:tc>
      </w:tr>
    </w:tbl>
    <w:p w14:paraId="6C989D00">
      <w:pPr>
        <w:spacing w:before="101" w:line="233" w:lineRule="auto"/>
        <w:ind w:left="126"/>
        <w:rPr>
          <w:rFonts w:ascii="仿宋" w:hAnsi="仿宋" w:eastAsia="仿宋" w:cs="仿宋"/>
          <w:sz w:val="19"/>
          <w:szCs w:val="19"/>
        </w:rPr>
      </w:pPr>
      <w:r>
        <w:rPr>
          <w:rFonts w:ascii="仿宋" w:hAnsi="仿宋" w:eastAsia="仿宋" w:cs="仿宋"/>
          <w:b/>
          <w:bCs/>
          <w:sz w:val="19"/>
          <w:szCs w:val="19"/>
        </w:rPr>
        <w:t>说明：</w:t>
      </w:r>
    </w:p>
    <w:p w14:paraId="20F5CB8A">
      <w:pPr>
        <w:spacing w:before="89"/>
        <w:ind w:left="134" w:right="114" w:firstLine="401"/>
        <w:rPr>
          <w:rFonts w:ascii="仿宋" w:hAnsi="仿宋" w:eastAsia="仿宋" w:cs="仿宋"/>
          <w:sz w:val="19"/>
          <w:szCs w:val="19"/>
        </w:rPr>
      </w:pPr>
      <w:r>
        <w:rPr>
          <w:rFonts w:ascii="Times New Roman" w:hAnsi="Times New Roman" w:eastAsia="Times New Roman" w:cs="Times New Roman"/>
          <w:spacing w:val="5"/>
          <w:sz w:val="19"/>
          <w:szCs w:val="19"/>
        </w:rPr>
        <w:t>1</w:t>
      </w:r>
      <w:r>
        <w:rPr>
          <w:rFonts w:ascii="仿宋" w:hAnsi="仿宋" w:eastAsia="仿宋" w:cs="仿宋"/>
          <w:spacing w:val="5"/>
          <w:sz w:val="19"/>
          <w:szCs w:val="19"/>
        </w:rPr>
        <w:t>．</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版专业考试计划启用后，设置两年过渡期，从</w:t>
      </w:r>
      <w:r>
        <w:rPr>
          <w:rFonts w:ascii="仿宋" w:hAnsi="仿宋" w:eastAsia="仿宋" w:cs="仿宋"/>
          <w:spacing w:val="-41"/>
          <w:sz w:val="19"/>
          <w:szCs w:val="19"/>
        </w:rPr>
        <w:t xml:space="preserve"> </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5"/>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5"/>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5"/>
          <w:sz w:val="19"/>
          <w:szCs w:val="19"/>
        </w:rPr>
        <w:t>2026</w:t>
      </w:r>
      <w:r>
        <w:rPr>
          <w:rFonts w:ascii="Times New Roman" w:hAnsi="Times New Roman" w:eastAsia="Times New Roman" w:cs="Times New Roman"/>
          <w:spacing w:val="14"/>
          <w:w w:val="101"/>
          <w:sz w:val="19"/>
          <w:szCs w:val="19"/>
        </w:rPr>
        <w:t xml:space="preserve"> </w:t>
      </w:r>
      <w:r>
        <w:rPr>
          <w:rFonts w:ascii="仿宋" w:hAnsi="仿宋" w:eastAsia="仿宋" w:cs="仿宋"/>
          <w:spacing w:val="5"/>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5"/>
          <w:sz w:val="19"/>
          <w:szCs w:val="19"/>
        </w:rPr>
        <w:t>6</w:t>
      </w:r>
      <w:r>
        <w:rPr>
          <w:rFonts w:ascii="Times New Roman" w:hAnsi="Times New Roman" w:eastAsia="Times New Roman" w:cs="Times New Roman"/>
          <w:spacing w:val="22"/>
          <w:sz w:val="19"/>
          <w:szCs w:val="19"/>
        </w:rPr>
        <w:t xml:space="preserve"> </w:t>
      </w:r>
      <w:r>
        <w:rPr>
          <w:rFonts w:ascii="仿宋" w:hAnsi="仿宋" w:eastAsia="仿宋" w:cs="仿宋"/>
          <w:spacing w:val="4"/>
          <w:sz w:val="19"/>
          <w:szCs w:val="19"/>
        </w:rPr>
        <w:t>月，具体过渡办法参</w:t>
      </w:r>
      <w:r>
        <w:rPr>
          <w:rFonts w:ascii="仿宋" w:hAnsi="仿宋" w:eastAsia="仿宋" w:cs="仿宋"/>
          <w:sz w:val="19"/>
          <w:szCs w:val="19"/>
        </w:rPr>
        <w:t xml:space="preserve"> </w:t>
      </w:r>
      <w:r>
        <w:rPr>
          <w:rFonts w:ascii="仿宋" w:hAnsi="仿宋" w:eastAsia="仿宋" w:cs="仿宋"/>
          <w:spacing w:val="8"/>
          <w:sz w:val="19"/>
          <w:szCs w:val="19"/>
        </w:rPr>
        <w:t>照《专业考试计划简编编写说明》</w:t>
      </w:r>
      <w:r>
        <w:rPr>
          <w:rFonts w:ascii="Times New Roman" w:hAnsi="Times New Roman" w:eastAsia="Times New Roman" w:cs="Times New Roman"/>
          <w:spacing w:val="8"/>
          <w:sz w:val="19"/>
          <w:szCs w:val="19"/>
        </w:rPr>
        <w:t>(202</w:t>
      </w:r>
      <w:r>
        <w:rPr>
          <w:rFonts w:ascii="Times New Roman" w:hAnsi="Times New Roman" w:eastAsia="Times New Roman" w:cs="Times New Roman"/>
          <w:spacing w:val="7"/>
          <w:sz w:val="19"/>
          <w:szCs w:val="19"/>
        </w:rPr>
        <w:t xml:space="preserve">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AC4ED58">
      <w:pPr>
        <w:spacing w:before="24"/>
        <w:ind w:left="129" w:right="114" w:firstLine="387"/>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6"/>
          <w:sz w:val="19"/>
          <w:szCs w:val="19"/>
        </w:rPr>
        <w:t>“</w:t>
      </w:r>
      <w:r>
        <w:rPr>
          <w:rFonts w:ascii="仿宋" w:hAnsi="仿宋" w:eastAsia="仿宋" w:cs="仿宋"/>
          <w:spacing w:val="6"/>
          <w:sz w:val="19"/>
          <w:szCs w:val="19"/>
        </w:rPr>
        <w:t>三、关</w:t>
      </w:r>
      <w:r>
        <w:rPr>
          <w:rFonts w:ascii="仿宋" w:hAnsi="仿宋" w:eastAsia="仿宋" w:cs="仿宋"/>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262EBD0">
      <w:pPr>
        <w:spacing w:before="26" w:line="239" w:lineRule="auto"/>
        <w:ind w:left="120" w:right="114" w:firstLine="401"/>
        <w:rPr>
          <w:rFonts w:ascii="仿宋" w:hAnsi="仿宋" w:eastAsia="仿宋" w:cs="仿宋"/>
          <w:sz w:val="19"/>
          <w:szCs w:val="19"/>
        </w:rPr>
      </w:pPr>
      <w:r>
        <w:rPr>
          <w:rFonts w:ascii="Times New Roman" w:hAnsi="Times New Roman" w:eastAsia="Times New Roman" w:cs="Times New Roman"/>
          <w:spacing w:val="7"/>
          <w:sz w:val="19"/>
          <w:szCs w:val="19"/>
        </w:rPr>
        <w:t>3</w:t>
      </w:r>
      <w:r>
        <w:rPr>
          <w:rFonts w:ascii="仿宋" w:hAnsi="仿宋" w:eastAsia="仿宋" w:cs="仿宋"/>
          <w:spacing w:val="7"/>
          <w:sz w:val="19"/>
          <w:szCs w:val="19"/>
        </w:rPr>
        <w:t>．关于实践课程替代关系参照《专业考试计划简编编写说明》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w:t>
      </w:r>
      <w:r>
        <w:rPr>
          <w:rFonts w:ascii="仿宋" w:hAnsi="仿宋" w:eastAsia="仿宋" w:cs="仿宋"/>
          <w:spacing w:val="6"/>
          <w:sz w:val="19"/>
          <w:szCs w:val="19"/>
        </w:rPr>
        <w:t>于部分课程考试的</w:t>
      </w:r>
      <w:r>
        <w:rPr>
          <w:rFonts w:ascii="仿宋" w:hAnsi="仿宋" w:eastAsia="仿宋" w:cs="仿宋"/>
          <w:sz w:val="19"/>
          <w:szCs w:val="19"/>
        </w:rPr>
        <w:t xml:space="preserve"> </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4ECE23F">
      <w:pPr>
        <w:spacing w:before="24" w:line="244" w:lineRule="auto"/>
        <w:ind w:left="124" w:right="114" w:firstLine="391"/>
        <w:rPr>
          <w:rFonts w:ascii="仿宋" w:hAnsi="仿宋" w:eastAsia="仿宋" w:cs="仿宋"/>
          <w:sz w:val="19"/>
          <w:szCs w:val="19"/>
        </w:rPr>
      </w:pPr>
      <w:r>
        <w:rPr>
          <w:rFonts w:ascii="Times New Roman" w:hAnsi="Times New Roman" w:eastAsia="Times New Roman" w:cs="Times New Roman"/>
          <w:spacing w:val="7"/>
          <w:sz w:val="19"/>
          <w:szCs w:val="19"/>
        </w:rPr>
        <w:t>4</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2021 </w:t>
      </w:r>
      <w:r>
        <w:rPr>
          <w:rFonts w:ascii="仿宋" w:hAnsi="仿宋" w:eastAsia="仿宋" w:cs="仿宋"/>
          <w:spacing w:val="7"/>
          <w:sz w:val="19"/>
          <w:szCs w:val="19"/>
        </w:rPr>
        <w:t>版考试计划中</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00043 </w:t>
      </w:r>
      <w:r>
        <w:rPr>
          <w:rFonts w:ascii="仿宋" w:hAnsi="仿宋" w:eastAsia="仿宋" w:cs="仿宋"/>
          <w:spacing w:val="7"/>
          <w:sz w:val="19"/>
          <w:szCs w:val="19"/>
        </w:rPr>
        <w:t>经济法概论（财经类）、</w:t>
      </w:r>
      <w:r>
        <w:rPr>
          <w:rFonts w:ascii="Times New Roman" w:hAnsi="Times New Roman" w:eastAsia="Times New Roman" w:cs="Times New Roman"/>
          <w:spacing w:val="7"/>
          <w:sz w:val="19"/>
          <w:szCs w:val="19"/>
        </w:rPr>
        <w:t xml:space="preserve">00182 </w:t>
      </w:r>
      <w:r>
        <w:rPr>
          <w:rFonts w:ascii="仿宋" w:hAnsi="仿宋" w:eastAsia="仿宋" w:cs="仿宋"/>
          <w:spacing w:val="7"/>
          <w:sz w:val="19"/>
          <w:szCs w:val="19"/>
        </w:rPr>
        <w:t>公共关系学和</w:t>
      </w:r>
      <w:r>
        <w:rPr>
          <w:rFonts w:ascii="仿宋" w:hAnsi="仿宋" w:eastAsia="仿宋" w:cs="仿宋"/>
          <w:spacing w:val="-41"/>
          <w:sz w:val="19"/>
          <w:szCs w:val="19"/>
        </w:rPr>
        <w:t xml:space="preserve"> </w:t>
      </w:r>
      <w:r>
        <w:rPr>
          <w:rFonts w:ascii="Times New Roman" w:hAnsi="Times New Roman" w:eastAsia="Times New Roman" w:cs="Times New Roman"/>
          <w:spacing w:val="7"/>
          <w:sz w:val="19"/>
          <w:szCs w:val="19"/>
        </w:rPr>
        <w:t xml:space="preserve">27015 </w:t>
      </w:r>
      <w:r>
        <w:rPr>
          <w:rFonts w:ascii="仿宋" w:hAnsi="仿宋" w:eastAsia="仿宋" w:cs="仿宋"/>
          <w:spacing w:val="7"/>
          <w:sz w:val="19"/>
          <w:szCs w:val="19"/>
        </w:rPr>
        <w:t>创业教育三门课程</w:t>
      </w:r>
      <w:r>
        <w:rPr>
          <w:rFonts w:ascii="仿宋" w:hAnsi="仿宋" w:eastAsia="仿宋" w:cs="仿宋"/>
          <w:sz w:val="19"/>
          <w:szCs w:val="19"/>
        </w:rPr>
        <w:t xml:space="preserve"> </w:t>
      </w:r>
      <w:r>
        <w:rPr>
          <w:rFonts w:ascii="仿宋" w:hAnsi="仿宋" w:eastAsia="仿宋" w:cs="仿宋"/>
          <w:spacing w:val="8"/>
          <w:sz w:val="19"/>
          <w:szCs w:val="19"/>
        </w:rPr>
        <w:t>通过任意两门可替代</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版考试计划中的</w:t>
      </w:r>
      <w:r>
        <w:rPr>
          <w:rFonts w:ascii="仿宋" w:hAnsi="仿宋" w:eastAsia="仿宋" w:cs="仿宋"/>
          <w:spacing w:val="-34"/>
          <w:sz w:val="19"/>
          <w:szCs w:val="19"/>
        </w:rPr>
        <w:t xml:space="preserve"> </w:t>
      </w:r>
      <w:r>
        <w:rPr>
          <w:rFonts w:ascii="Times New Roman" w:hAnsi="Times New Roman" w:eastAsia="Times New Roman" w:cs="Times New Roman"/>
          <w:spacing w:val="8"/>
          <w:sz w:val="19"/>
          <w:szCs w:val="19"/>
        </w:rPr>
        <w:t xml:space="preserve">00163 </w:t>
      </w:r>
      <w:r>
        <w:rPr>
          <w:rFonts w:ascii="仿宋" w:hAnsi="仿宋" w:eastAsia="仿宋" w:cs="仿宋"/>
          <w:spacing w:val="8"/>
          <w:sz w:val="19"/>
          <w:szCs w:val="19"/>
        </w:rPr>
        <w:t>管理心理学和</w:t>
      </w:r>
      <w:r>
        <w:rPr>
          <w:rFonts w:ascii="仿宋" w:hAnsi="仿宋" w:eastAsia="仿宋" w:cs="仿宋"/>
          <w:spacing w:val="-22"/>
          <w:sz w:val="19"/>
          <w:szCs w:val="19"/>
        </w:rPr>
        <w:t xml:space="preserve"> </w:t>
      </w:r>
      <w:r>
        <w:rPr>
          <w:rFonts w:ascii="Times New Roman" w:hAnsi="Times New Roman" w:eastAsia="Times New Roman" w:cs="Times New Roman"/>
          <w:spacing w:val="8"/>
          <w:sz w:val="19"/>
          <w:szCs w:val="19"/>
        </w:rPr>
        <w:t xml:space="preserve">14355 </w:t>
      </w:r>
      <w:r>
        <w:rPr>
          <w:rFonts w:ascii="仿宋" w:hAnsi="仿宋" w:eastAsia="仿宋" w:cs="仿宋"/>
          <w:spacing w:val="8"/>
          <w:sz w:val="19"/>
          <w:szCs w:val="19"/>
        </w:rPr>
        <w:t>危机管理概论两门课程。</w:t>
      </w:r>
      <w:r>
        <w:rPr>
          <w:rFonts w:ascii="仿宋" w:hAnsi="仿宋" w:eastAsia="仿宋" w:cs="仿宋"/>
          <w:spacing w:val="7"/>
          <w:sz w:val="19"/>
          <w:szCs w:val="19"/>
        </w:rPr>
        <w:t>通过任意</w:t>
      </w:r>
      <w:r>
        <w:rPr>
          <w:rFonts w:ascii="仿宋" w:hAnsi="仿宋" w:eastAsia="仿宋" w:cs="仿宋"/>
          <w:sz w:val="19"/>
          <w:szCs w:val="19"/>
        </w:rPr>
        <w:t xml:space="preserve"> </w:t>
      </w:r>
      <w:r>
        <w:rPr>
          <w:rFonts w:ascii="仿宋" w:hAnsi="仿宋" w:eastAsia="仿宋" w:cs="仿宋"/>
          <w:spacing w:val="5"/>
          <w:sz w:val="19"/>
          <w:szCs w:val="19"/>
        </w:rPr>
        <w:t>一门可替代</w:t>
      </w:r>
      <w:r>
        <w:rPr>
          <w:rFonts w:ascii="仿宋" w:hAnsi="仿宋" w:eastAsia="仿宋" w:cs="仿宋"/>
          <w:spacing w:val="-11"/>
          <w:sz w:val="19"/>
          <w:szCs w:val="19"/>
        </w:rPr>
        <w:t xml:space="preserve"> </w:t>
      </w:r>
      <w:r>
        <w:rPr>
          <w:rFonts w:ascii="Times New Roman" w:hAnsi="Times New Roman" w:eastAsia="Times New Roman" w:cs="Times New Roman"/>
          <w:spacing w:val="5"/>
          <w:sz w:val="19"/>
          <w:szCs w:val="19"/>
        </w:rPr>
        <w:t xml:space="preserve">14355 </w:t>
      </w:r>
      <w:r>
        <w:rPr>
          <w:rFonts w:ascii="仿宋" w:hAnsi="仿宋" w:eastAsia="仿宋" w:cs="仿宋"/>
          <w:spacing w:val="5"/>
          <w:sz w:val="19"/>
          <w:szCs w:val="19"/>
        </w:rPr>
        <w:t>危机管理概论。</w:t>
      </w:r>
    </w:p>
    <w:p w14:paraId="2AEF5DA0">
      <w:pPr>
        <w:spacing w:before="27"/>
        <w:ind w:left="126" w:right="114" w:firstLine="396"/>
        <w:rPr>
          <w:rFonts w:ascii="仿宋" w:hAnsi="仿宋" w:eastAsia="仿宋" w:cs="仿宋"/>
          <w:sz w:val="19"/>
          <w:szCs w:val="19"/>
        </w:rPr>
      </w:pPr>
      <w:r>
        <w:rPr>
          <w:rFonts w:ascii="Times New Roman" w:hAnsi="Times New Roman" w:eastAsia="Times New Roman" w:cs="Times New Roman"/>
          <w:spacing w:val="6"/>
          <w:sz w:val="19"/>
          <w:szCs w:val="19"/>
        </w:rPr>
        <w:t>5</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2026 </w:t>
      </w:r>
      <w:r>
        <w:rPr>
          <w:rFonts w:ascii="仿宋" w:hAnsi="仿宋" w:eastAsia="仿宋" w:cs="仿宋"/>
          <w:spacing w:val="6"/>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0"/>
          <w:w w:val="101"/>
          <w:sz w:val="19"/>
          <w:szCs w:val="19"/>
        </w:rPr>
        <w:t xml:space="preserve"> </w:t>
      </w:r>
      <w:r>
        <w:rPr>
          <w:rFonts w:ascii="仿宋" w:hAnsi="仿宋" w:eastAsia="仿宋" w:cs="仿宋"/>
          <w:spacing w:val="6"/>
          <w:sz w:val="19"/>
          <w:szCs w:val="19"/>
        </w:rPr>
        <w:t>月以后获得的计算机相关证书不能替代</w:t>
      </w:r>
      <w:r>
        <w:rPr>
          <w:rFonts w:ascii="仿宋" w:hAnsi="仿宋" w:eastAsia="仿宋" w:cs="仿宋"/>
          <w:spacing w:val="-35"/>
          <w:sz w:val="19"/>
          <w:szCs w:val="19"/>
        </w:rPr>
        <w:t xml:space="preserve"> </w:t>
      </w:r>
      <w:r>
        <w:rPr>
          <w:rFonts w:ascii="Times New Roman" w:hAnsi="Times New Roman" w:eastAsia="Times New Roman" w:cs="Times New Roman"/>
          <w:spacing w:val="6"/>
          <w:sz w:val="19"/>
          <w:szCs w:val="19"/>
        </w:rPr>
        <w:t>03333</w:t>
      </w:r>
      <w:r>
        <w:rPr>
          <w:rFonts w:ascii="Times New Roman" w:hAnsi="Times New Roman" w:eastAsia="Times New Roman" w:cs="Times New Roman"/>
          <w:spacing w:val="33"/>
          <w:sz w:val="19"/>
          <w:szCs w:val="19"/>
        </w:rPr>
        <w:t xml:space="preserve"> </w:t>
      </w:r>
      <w:r>
        <w:rPr>
          <w:rFonts w:ascii="仿宋" w:hAnsi="仿宋" w:eastAsia="仿宋" w:cs="仿宋"/>
          <w:spacing w:val="6"/>
          <w:sz w:val="19"/>
          <w:szCs w:val="19"/>
        </w:rPr>
        <w:t>电子政务概</w:t>
      </w:r>
      <w:r>
        <w:rPr>
          <w:rFonts w:ascii="仿宋" w:hAnsi="仿宋" w:eastAsia="仿宋" w:cs="仿宋"/>
          <w:spacing w:val="5"/>
          <w:sz w:val="19"/>
          <w:szCs w:val="19"/>
        </w:rPr>
        <w:t>论、</w:t>
      </w:r>
      <w:r>
        <w:rPr>
          <w:rFonts w:ascii="Times New Roman" w:hAnsi="Times New Roman" w:eastAsia="Times New Roman" w:cs="Times New Roman"/>
          <w:spacing w:val="5"/>
          <w:sz w:val="19"/>
          <w:szCs w:val="19"/>
        </w:rPr>
        <w:t>03334</w:t>
      </w:r>
      <w:r>
        <w:rPr>
          <w:rFonts w:ascii="Times New Roman" w:hAnsi="Times New Roman" w:eastAsia="Times New Roman" w:cs="Times New Roman"/>
          <w:spacing w:val="33"/>
          <w:sz w:val="19"/>
          <w:szCs w:val="19"/>
        </w:rPr>
        <w:t xml:space="preserve"> </w:t>
      </w:r>
      <w:r>
        <w:rPr>
          <w:rFonts w:ascii="仿宋" w:hAnsi="仿宋" w:eastAsia="仿宋" w:cs="仿宋"/>
          <w:spacing w:val="5"/>
          <w:sz w:val="19"/>
          <w:szCs w:val="19"/>
        </w:rPr>
        <w:t>电子政务概论（实</w:t>
      </w:r>
      <w:r>
        <w:rPr>
          <w:rFonts w:ascii="仿宋" w:hAnsi="仿宋" w:eastAsia="仿宋" w:cs="仿宋"/>
          <w:sz w:val="19"/>
          <w:szCs w:val="19"/>
        </w:rPr>
        <w:t xml:space="preserve"> </w:t>
      </w:r>
      <w:r>
        <w:rPr>
          <w:rFonts w:ascii="仿宋" w:hAnsi="仿宋" w:eastAsia="仿宋" w:cs="仿宋"/>
          <w:spacing w:val="-9"/>
          <w:sz w:val="19"/>
          <w:szCs w:val="19"/>
        </w:rPr>
        <w:t>践</w:t>
      </w:r>
      <w:r>
        <w:rPr>
          <w:rFonts w:ascii="仿宋" w:hAnsi="仿宋" w:eastAsia="仿宋" w:cs="仿宋"/>
          <w:spacing w:val="-41"/>
          <w:sz w:val="19"/>
          <w:szCs w:val="19"/>
        </w:rPr>
        <w:t xml:space="preserve"> </w:t>
      </w:r>
      <w:r>
        <w:rPr>
          <w:rFonts w:ascii="仿宋" w:hAnsi="仿宋" w:eastAsia="仿宋" w:cs="仿宋"/>
          <w:spacing w:val="-9"/>
          <w:sz w:val="19"/>
          <w:szCs w:val="19"/>
        </w:rPr>
        <w:t>）。</w:t>
      </w:r>
    </w:p>
    <w:p w14:paraId="710231EC">
      <w:pPr>
        <w:rPr>
          <w:rFonts w:ascii="仿宋" w:hAnsi="仿宋" w:eastAsia="仿宋" w:cs="仿宋"/>
          <w:sz w:val="19"/>
          <w:szCs w:val="19"/>
        </w:rPr>
        <w:sectPr>
          <w:footerReference r:id="rId21" w:type="default"/>
          <w:pgSz w:w="11906" w:h="16839"/>
          <w:pgMar w:top="1431" w:right="1287" w:bottom="1038" w:left="1313" w:header="0" w:footer="874" w:gutter="0"/>
          <w:cols w:space="720" w:num="1"/>
        </w:sectPr>
      </w:pPr>
    </w:p>
    <w:p w14:paraId="1BF6B168">
      <w:pPr>
        <w:spacing w:before="216"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X2020301K                                  </w:t>
      </w:r>
      <w:r>
        <w:rPr>
          <w:rFonts w:ascii="黑体" w:hAnsi="黑体" w:eastAsia="黑体" w:cs="黑体"/>
          <w:sz w:val="24"/>
          <w:szCs w:val="24"/>
        </w:rPr>
        <w:t>专业类</w:t>
      </w:r>
      <w:r>
        <w:rPr>
          <w:rFonts w:ascii="黑体" w:hAnsi="黑体" w:eastAsia="黑体" w:cs="黑体"/>
          <w:spacing w:val="-1"/>
          <w:sz w:val="24"/>
          <w:szCs w:val="24"/>
        </w:rPr>
        <w:t>型：</w:t>
      </w:r>
      <w:r>
        <w:rPr>
          <w:rFonts w:ascii="仿宋" w:hAnsi="仿宋" w:eastAsia="仿宋" w:cs="仿宋"/>
          <w:spacing w:val="-1"/>
          <w:sz w:val="24"/>
          <w:szCs w:val="24"/>
        </w:rPr>
        <w:t>专升本</w:t>
      </w:r>
    </w:p>
    <w:p w14:paraId="756A3FAF">
      <w:pPr>
        <w:spacing w:before="72" w:line="221"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金融学              </w:t>
      </w:r>
      <w:r>
        <w:rPr>
          <w:rFonts w:ascii="仿宋" w:hAnsi="仿宋" w:eastAsia="仿宋" w:cs="仿宋"/>
          <w:spacing w:val="-1"/>
          <w:sz w:val="24"/>
          <w:szCs w:val="24"/>
        </w:rPr>
        <w:t xml:space="preserve">       </w:t>
      </w:r>
      <w:r>
        <w:rPr>
          <w:rFonts w:ascii="黑体" w:hAnsi="黑体" w:eastAsia="黑体" w:cs="黑体"/>
          <w:spacing w:val="-1"/>
          <w:sz w:val="24"/>
          <w:szCs w:val="24"/>
        </w:rPr>
        <w:t>主考学校：</w:t>
      </w:r>
      <w:r>
        <w:rPr>
          <w:rFonts w:ascii="仿宋" w:hAnsi="仿宋" w:eastAsia="仿宋" w:cs="仿宋"/>
          <w:spacing w:val="-1"/>
          <w:sz w:val="24"/>
          <w:szCs w:val="24"/>
        </w:rPr>
        <w:t>南京财经大学</w:t>
      </w:r>
    </w:p>
    <w:p w14:paraId="553EB7FA">
      <w:pPr>
        <w:spacing w:line="127" w:lineRule="auto"/>
        <w:rPr>
          <w:rFonts w:ascii="Arial"/>
          <w:sz w:val="2"/>
        </w:rPr>
      </w:pPr>
    </w:p>
    <w:tbl>
      <w:tblPr>
        <w:tblStyle w:val="5"/>
        <w:tblW w:w="93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4"/>
        <w:gridCol w:w="788"/>
        <w:gridCol w:w="1890"/>
        <w:gridCol w:w="894"/>
        <w:gridCol w:w="432"/>
        <w:gridCol w:w="416"/>
        <w:gridCol w:w="724"/>
        <w:gridCol w:w="2648"/>
        <w:gridCol w:w="416"/>
        <w:gridCol w:w="721"/>
      </w:tblGrid>
      <w:tr w14:paraId="1E3A5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4438" w:type="dxa"/>
            <w:gridSpan w:val="5"/>
            <w:vAlign w:val="top"/>
          </w:tcPr>
          <w:p w14:paraId="2AA44C86">
            <w:pPr>
              <w:spacing w:before="67" w:line="213" w:lineRule="auto"/>
              <w:ind w:left="915"/>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925" w:type="dxa"/>
            <w:gridSpan w:val="5"/>
            <w:vAlign w:val="top"/>
          </w:tcPr>
          <w:p w14:paraId="6A1C795F">
            <w:pPr>
              <w:spacing w:before="67" w:line="213" w:lineRule="auto"/>
              <w:ind w:left="1157"/>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596B7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34" w:type="dxa"/>
            <w:textDirection w:val="tbRlV"/>
            <w:vAlign w:val="top"/>
          </w:tcPr>
          <w:p w14:paraId="127A8C50">
            <w:pPr>
              <w:spacing w:before="114" w:line="217" w:lineRule="auto"/>
              <w:ind w:left="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88" w:type="dxa"/>
            <w:vAlign w:val="top"/>
          </w:tcPr>
          <w:p w14:paraId="4ED0940F">
            <w:pPr>
              <w:spacing w:before="31" w:line="234" w:lineRule="auto"/>
              <w:ind w:left="196" w:right="19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84" w:type="dxa"/>
            <w:gridSpan w:val="2"/>
            <w:vAlign w:val="top"/>
          </w:tcPr>
          <w:p w14:paraId="7AA5FD6C">
            <w:pPr>
              <w:spacing w:before="160" w:line="230" w:lineRule="auto"/>
              <w:ind w:left="996"/>
              <w:rPr>
                <w:rFonts w:ascii="黑体" w:hAnsi="黑体" w:eastAsia="黑体" w:cs="黑体"/>
                <w:sz w:val="19"/>
                <w:szCs w:val="19"/>
              </w:rPr>
            </w:pPr>
            <w:r>
              <w:rPr>
                <w:rFonts w:ascii="黑体" w:hAnsi="黑体" w:eastAsia="黑体" w:cs="黑体"/>
                <w:spacing w:val="8"/>
                <w:sz w:val="19"/>
                <w:szCs w:val="19"/>
              </w:rPr>
              <w:t>课程名称</w:t>
            </w:r>
          </w:p>
        </w:tc>
        <w:tc>
          <w:tcPr>
            <w:tcW w:w="432" w:type="dxa"/>
            <w:textDirection w:val="tbRlV"/>
            <w:vAlign w:val="top"/>
          </w:tcPr>
          <w:p w14:paraId="5CD411D9">
            <w:pPr>
              <w:spacing w:before="113" w:line="210" w:lineRule="auto"/>
              <w:ind w:left="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16" w:type="dxa"/>
            <w:textDirection w:val="tbRlV"/>
            <w:vAlign w:val="top"/>
          </w:tcPr>
          <w:p w14:paraId="5137F8D6">
            <w:pPr>
              <w:spacing w:before="104" w:line="217" w:lineRule="auto"/>
              <w:ind w:left="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4" w:type="dxa"/>
            <w:vAlign w:val="top"/>
          </w:tcPr>
          <w:p w14:paraId="0B96BFCF">
            <w:pPr>
              <w:spacing w:before="31" w:line="234" w:lineRule="auto"/>
              <w:ind w:left="165" w:right="16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48" w:type="dxa"/>
            <w:vAlign w:val="top"/>
          </w:tcPr>
          <w:p w14:paraId="4B37CF7B">
            <w:pPr>
              <w:spacing w:before="160" w:line="230" w:lineRule="auto"/>
              <w:ind w:left="929"/>
              <w:rPr>
                <w:rFonts w:ascii="黑体" w:hAnsi="黑体" w:eastAsia="黑体" w:cs="黑体"/>
                <w:sz w:val="19"/>
                <w:szCs w:val="19"/>
              </w:rPr>
            </w:pPr>
            <w:r>
              <w:rPr>
                <w:rFonts w:ascii="黑体" w:hAnsi="黑体" w:eastAsia="黑体" w:cs="黑体"/>
                <w:spacing w:val="8"/>
                <w:sz w:val="19"/>
                <w:szCs w:val="19"/>
              </w:rPr>
              <w:t>课程名称</w:t>
            </w:r>
          </w:p>
        </w:tc>
        <w:tc>
          <w:tcPr>
            <w:tcW w:w="416" w:type="dxa"/>
            <w:textDirection w:val="tbRlV"/>
            <w:vAlign w:val="top"/>
          </w:tcPr>
          <w:p w14:paraId="162C72F5">
            <w:pPr>
              <w:spacing w:before="105" w:line="210" w:lineRule="auto"/>
              <w:ind w:left="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21" w:type="dxa"/>
            <w:vAlign w:val="top"/>
          </w:tcPr>
          <w:p w14:paraId="14EF24D1">
            <w:pPr>
              <w:spacing w:before="31" w:line="234" w:lineRule="auto"/>
              <w:ind w:left="169" w:right="159"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8C45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34" w:type="dxa"/>
            <w:vAlign w:val="top"/>
          </w:tcPr>
          <w:p w14:paraId="52B5E9C5">
            <w:pPr>
              <w:rPr>
                <w:rFonts w:ascii="Arial"/>
                <w:sz w:val="21"/>
              </w:rPr>
            </w:pPr>
          </w:p>
        </w:tc>
        <w:tc>
          <w:tcPr>
            <w:tcW w:w="788" w:type="dxa"/>
            <w:vAlign w:val="top"/>
          </w:tcPr>
          <w:p w14:paraId="52320F85">
            <w:pPr>
              <w:rPr>
                <w:rFonts w:ascii="Arial"/>
                <w:sz w:val="21"/>
              </w:rPr>
            </w:pPr>
          </w:p>
        </w:tc>
        <w:tc>
          <w:tcPr>
            <w:tcW w:w="2784" w:type="dxa"/>
            <w:gridSpan w:val="2"/>
            <w:vAlign w:val="top"/>
          </w:tcPr>
          <w:p w14:paraId="2E0892B5">
            <w:pPr>
              <w:rPr>
                <w:rFonts w:ascii="Arial"/>
                <w:sz w:val="21"/>
              </w:rPr>
            </w:pPr>
          </w:p>
        </w:tc>
        <w:tc>
          <w:tcPr>
            <w:tcW w:w="432" w:type="dxa"/>
            <w:vAlign w:val="top"/>
          </w:tcPr>
          <w:p w14:paraId="2F89F822">
            <w:pPr>
              <w:rPr>
                <w:rFonts w:ascii="Arial"/>
                <w:sz w:val="21"/>
              </w:rPr>
            </w:pPr>
          </w:p>
        </w:tc>
        <w:tc>
          <w:tcPr>
            <w:tcW w:w="416" w:type="dxa"/>
            <w:vAlign w:val="top"/>
          </w:tcPr>
          <w:p w14:paraId="6DB4BEED">
            <w:pPr>
              <w:spacing w:before="194"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4" w:type="dxa"/>
            <w:vAlign w:val="top"/>
          </w:tcPr>
          <w:p w14:paraId="380D4A6C">
            <w:pPr>
              <w:spacing w:before="194"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648" w:type="dxa"/>
            <w:vAlign w:val="top"/>
          </w:tcPr>
          <w:p w14:paraId="705F42E4">
            <w:pPr>
              <w:pStyle w:val="6"/>
              <w:spacing w:before="31" w:line="234" w:lineRule="auto"/>
              <w:ind w:left="123" w:right="135"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16" w:type="dxa"/>
            <w:vAlign w:val="top"/>
          </w:tcPr>
          <w:p w14:paraId="33B8A596">
            <w:pPr>
              <w:spacing w:before="19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1" w:type="dxa"/>
            <w:vAlign w:val="top"/>
          </w:tcPr>
          <w:p w14:paraId="3B3C338D">
            <w:pPr>
              <w:pStyle w:val="6"/>
              <w:spacing w:before="161" w:line="229" w:lineRule="auto"/>
              <w:ind w:left="172"/>
              <w:rPr>
                <w:sz w:val="19"/>
                <w:szCs w:val="19"/>
              </w:rPr>
            </w:pPr>
            <w:r>
              <w:rPr>
                <w:spacing w:val="2"/>
                <w:sz w:val="19"/>
                <w:szCs w:val="19"/>
              </w:rPr>
              <w:t>笔试</w:t>
            </w:r>
          </w:p>
        </w:tc>
      </w:tr>
      <w:tr w14:paraId="16BD3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434" w:type="dxa"/>
            <w:vAlign w:val="top"/>
          </w:tcPr>
          <w:p w14:paraId="6607E2EF">
            <w:pPr>
              <w:spacing w:before="110"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88" w:type="dxa"/>
            <w:vAlign w:val="top"/>
          </w:tcPr>
          <w:p w14:paraId="2E20E0C9">
            <w:pPr>
              <w:spacing w:before="110"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784" w:type="dxa"/>
            <w:gridSpan w:val="2"/>
            <w:vAlign w:val="top"/>
          </w:tcPr>
          <w:p w14:paraId="5A29CDC3">
            <w:pPr>
              <w:pStyle w:val="6"/>
              <w:spacing w:before="77" w:line="226" w:lineRule="auto"/>
              <w:ind w:left="136"/>
              <w:rPr>
                <w:sz w:val="19"/>
                <w:szCs w:val="19"/>
              </w:rPr>
            </w:pPr>
            <w:r>
              <w:rPr>
                <w:spacing w:val="5"/>
                <w:sz w:val="19"/>
                <w:szCs w:val="19"/>
              </w:rPr>
              <w:t>中国近现代史纲要</w:t>
            </w:r>
          </w:p>
        </w:tc>
        <w:tc>
          <w:tcPr>
            <w:tcW w:w="432" w:type="dxa"/>
            <w:vAlign w:val="top"/>
          </w:tcPr>
          <w:p w14:paraId="3E7D6A48">
            <w:pPr>
              <w:spacing w:before="110"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43E48E05">
            <w:pPr>
              <w:spacing w:before="110"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4" w:type="dxa"/>
            <w:vAlign w:val="top"/>
          </w:tcPr>
          <w:p w14:paraId="08FC29A7">
            <w:pPr>
              <w:spacing w:before="110"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648" w:type="dxa"/>
            <w:vAlign w:val="top"/>
          </w:tcPr>
          <w:p w14:paraId="408DB505">
            <w:pPr>
              <w:pStyle w:val="6"/>
              <w:spacing w:before="77" w:line="226" w:lineRule="auto"/>
              <w:ind w:left="138"/>
              <w:rPr>
                <w:sz w:val="19"/>
                <w:szCs w:val="19"/>
              </w:rPr>
            </w:pPr>
            <w:r>
              <w:rPr>
                <w:spacing w:val="5"/>
                <w:sz w:val="19"/>
                <w:szCs w:val="19"/>
              </w:rPr>
              <w:t>中国近现代史纲要</w:t>
            </w:r>
          </w:p>
        </w:tc>
        <w:tc>
          <w:tcPr>
            <w:tcW w:w="416" w:type="dxa"/>
            <w:vAlign w:val="top"/>
          </w:tcPr>
          <w:p w14:paraId="76813BE6">
            <w:pPr>
              <w:spacing w:before="110"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1" w:type="dxa"/>
            <w:vAlign w:val="top"/>
          </w:tcPr>
          <w:p w14:paraId="0C8A8B98">
            <w:pPr>
              <w:pStyle w:val="6"/>
              <w:spacing w:before="77" w:line="229" w:lineRule="auto"/>
              <w:ind w:left="172"/>
              <w:rPr>
                <w:sz w:val="19"/>
                <w:szCs w:val="19"/>
              </w:rPr>
            </w:pPr>
            <w:r>
              <w:rPr>
                <w:spacing w:val="2"/>
                <w:sz w:val="19"/>
                <w:szCs w:val="19"/>
              </w:rPr>
              <w:t>笔试</w:t>
            </w:r>
          </w:p>
        </w:tc>
      </w:tr>
      <w:tr w14:paraId="09855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38A6FFEB">
            <w:pPr>
              <w:spacing w:before="111"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88" w:type="dxa"/>
            <w:vAlign w:val="top"/>
          </w:tcPr>
          <w:p w14:paraId="6AC29979">
            <w:pPr>
              <w:spacing w:before="111"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784" w:type="dxa"/>
            <w:gridSpan w:val="2"/>
            <w:vAlign w:val="top"/>
          </w:tcPr>
          <w:p w14:paraId="42B3B538">
            <w:pPr>
              <w:pStyle w:val="6"/>
              <w:spacing w:before="77" w:line="226" w:lineRule="auto"/>
              <w:ind w:left="119"/>
              <w:rPr>
                <w:sz w:val="19"/>
                <w:szCs w:val="19"/>
              </w:rPr>
            </w:pPr>
            <w:r>
              <w:rPr>
                <w:spacing w:val="8"/>
                <w:sz w:val="19"/>
                <w:szCs w:val="19"/>
              </w:rPr>
              <w:t>马克思主义基本原理概论</w:t>
            </w:r>
          </w:p>
        </w:tc>
        <w:tc>
          <w:tcPr>
            <w:tcW w:w="432" w:type="dxa"/>
            <w:vAlign w:val="top"/>
          </w:tcPr>
          <w:p w14:paraId="093082E3">
            <w:pPr>
              <w:spacing w:before="111"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1B2DE848">
            <w:pPr>
              <w:spacing w:before="111"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4" w:type="dxa"/>
            <w:vAlign w:val="top"/>
          </w:tcPr>
          <w:p w14:paraId="10609EE3">
            <w:pPr>
              <w:spacing w:before="111"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648" w:type="dxa"/>
            <w:vAlign w:val="top"/>
          </w:tcPr>
          <w:p w14:paraId="76C3BFA7">
            <w:pPr>
              <w:pStyle w:val="6"/>
              <w:spacing w:before="77" w:line="226" w:lineRule="auto"/>
              <w:ind w:left="121"/>
              <w:rPr>
                <w:sz w:val="19"/>
                <w:szCs w:val="19"/>
              </w:rPr>
            </w:pPr>
            <w:r>
              <w:rPr>
                <w:spacing w:val="8"/>
                <w:sz w:val="19"/>
                <w:szCs w:val="19"/>
              </w:rPr>
              <w:t>马克思主义基本原理</w:t>
            </w:r>
          </w:p>
        </w:tc>
        <w:tc>
          <w:tcPr>
            <w:tcW w:w="416" w:type="dxa"/>
            <w:vAlign w:val="top"/>
          </w:tcPr>
          <w:p w14:paraId="3F08CEBB">
            <w:pPr>
              <w:spacing w:before="111"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1" w:type="dxa"/>
            <w:vAlign w:val="top"/>
          </w:tcPr>
          <w:p w14:paraId="37E367CA">
            <w:pPr>
              <w:pStyle w:val="6"/>
              <w:spacing w:before="77" w:line="229" w:lineRule="auto"/>
              <w:ind w:left="172"/>
              <w:rPr>
                <w:sz w:val="19"/>
                <w:szCs w:val="19"/>
              </w:rPr>
            </w:pPr>
            <w:r>
              <w:rPr>
                <w:spacing w:val="2"/>
                <w:sz w:val="19"/>
                <w:szCs w:val="19"/>
              </w:rPr>
              <w:t>笔试</w:t>
            </w:r>
          </w:p>
        </w:tc>
      </w:tr>
      <w:tr w14:paraId="5ACF33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Merge w:val="restart"/>
            <w:tcBorders>
              <w:bottom w:val="nil"/>
            </w:tcBorders>
            <w:vAlign w:val="top"/>
          </w:tcPr>
          <w:p w14:paraId="4BBEACFC">
            <w:pPr>
              <w:spacing w:line="293" w:lineRule="auto"/>
              <w:rPr>
                <w:rFonts w:ascii="Arial"/>
                <w:sz w:val="21"/>
              </w:rPr>
            </w:pPr>
          </w:p>
          <w:p w14:paraId="40AEAAC4">
            <w:pPr>
              <w:spacing w:line="294" w:lineRule="auto"/>
              <w:rPr>
                <w:rFonts w:ascii="Arial"/>
                <w:sz w:val="21"/>
              </w:rPr>
            </w:pPr>
          </w:p>
          <w:p w14:paraId="431C3EBC">
            <w:pPr>
              <w:spacing w:before="54"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88" w:type="dxa"/>
            <w:vAlign w:val="top"/>
          </w:tcPr>
          <w:p w14:paraId="64E9088A">
            <w:pPr>
              <w:spacing w:before="110"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890" w:type="dxa"/>
            <w:vAlign w:val="top"/>
          </w:tcPr>
          <w:p w14:paraId="66AE3308">
            <w:pPr>
              <w:pStyle w:val="6"/>
              <w:spacing w:before="76" w:line="221" w:lineRule="auto"/>
              <w:ind w:left="119"/>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894" w:type="dxa"/>
            <w:vMerge w:val="restart"/>
            <w:tcBorders>
              <w:bottom w:val="nil"/>
            </w:tcBorders>
            <w:vAlign w:val="top"/>
          </w:tcPr>
          <w:p w14:paraId="796275FB">
            <w:pPr>
              <w:spacing w:line="418" w:lineRule="auto"/>
              <w:rPr>
                <w:rFonts w:ascii="Arial"/>
                <w:sz w:val="21"/>
              </w:rPr>
            </w:pPr>
          </w:p>
          <w:p w14:paraId="522543BA">
            <w:pPr>
              <w:pStyle w:val="6"/>
              <w:spacing w:before="62" w:line="238" w:lineRule="auto"/>
              <w:ind w:left="292" w:right="245"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32" w:type="dxa"/>
            <w:vAlign w:val="top"/>
          </w:tcPr>
          <w:p w14:paraId="020DB103">
            <w:pPr>
              <w:spacing w:before="11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Merge w:val="restart"/>
            <w:tcBorders>
              <w:bottom w:val="nil"/>
            </w:tcBorders>
            <w:vAlign w:val="top"/>
          </w:tcPr>
          <w:p w14:paraId="02ADD9A6">
            <w:pPr>
              <w:spacing w:line="293" w:lineRule="auto"/>
              <w:rPr>
                <w:rFonts w:ascii="Arial"/>
                <w:sz w:val="21"/>
              </w:rPr>
            </w:pPr>
          </w:p>
          <w:p w14:paraId="600389E4">
            <w:pPr>
              <w:spacing w:line="294" w:lineRule="auto"/>
              <w:rPr>
                <w:rFonts w:ascii="Arial"/>
                <w:sz w:val="21"/>
              </w:rPr>
            </w:pPr>
          </w:p>
          <w:p w14:paraId="14DA9ABE">
            <w:pPr>
              <w:spacing w:before="54"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4" w:type="dxa"/>
            <w:vMerge w:val="restart"/>
            <w:tcBorders>
              <w:bottom w:val="nil"/>
            </w:tcBorders>
            <w:vAlign w:val="top"/>
          </w:tcPr>
          <w:p w14:paraId="77C8B348">
            <w:pPr>
              <w:spacing w:line="293" w:lineRule="auto"/>
              <w:rPr>
                <w:rFonts w:ascii="Arial"/>
                <w:sz w:val="21"/>
              </w:rPr>
            </w:pPr>
          </w:p>
          <w:p w14:paraId="7D4D40ED">
            <w:pPr>
              <w:spacing w:line="294" w:lineRule="auto"/>
              <w:rPr>
                <w:rFonts w:ascii="Arial"/>
                <w:sz w:val="21"/>
              </w:rPr>
            </w:pPr>
          </w:p>
          <w:p w14:paraId="3E3CCE52">
            <w:pPr>
              <w:spacing w:before="54"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648" w:type="dxa"/>
            <w:vMerge w:val="restart"/>
            <w:tcBorders>
              <w:bottom w:val="nil"/>
            </w:tcBorders>
            <w:vAlign w:val="top"/>
          </w:tcPr>
          <w:p w14:paraId="36209066">
            <w:pPr>
              <w:spacing w:line="273" w:lineRule="auto"/>
              <w:rPr>
                <w:rFonts w:ascii="Arial"/>
                <w:sz w:val="21"/>
              </w:rPr>
            </w:pPr>
          </w:p>
          <w:p w14:paraId="5750EA77">
            <w:pPr>
              <w:spacing w:line="273" w:lineRule="auto"/>
              <w:rPr>
                <w:rFonts w:ascii="Arial"/>
                <w:sz w:val="21"/>
              </w:rPr>
            </w:pPr>
          </w:p>
          <w:p w14:paraId="6E8C8DA3">
            <w:pPr>
              <w:pStyle w:val="6"/>
              <w:spacing w:before="62" w:line="221" w:lineRule="auto"/>
              <w:ind w:left="122"/>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16" w:type="dxa"/>
            <w:vMerge w:val="restart"/>
            <w:tcBorders>
              <w:bottom w:val="nil"/>
            </w:tcBorders>
            <w:vAlign w:val="top"/>
          </w:tcPr>
          <w:p w14:paraId="35325905">
            <w:pPr>
              <w:spacing w:line="295" w:lineRule="auto"/>
              <w:rPr>
                <w:rFonts w:ascii="Arial"/>
                <w:sz w:val="21"/>
              </w:rPr>
            </w:pPr>
          </w:p>
          <w:p w14:paraId="2343DDAC">
            <w:pPr>
              <w:spacing w:line="295" w:lineRule="auto"/>
              <w:rPr>
                <w:rFonts w:ascii="Arial"/>
                <w:sz w:val="21"/>
              </w:rPr>
            </w:pPr>
          </w:p>
          <w:p w14:paraId="46BAE8FE">
            <w:pPr>
              <w:spacing w:before="54"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1" w:type="dxa"/>
            <w:vMerge w:val="restart"/>
            <w:tcBorders>
              <w:bottom w:val="nil"/>
            </w:tcBorders>
            <w:vAlign w:val="top"/>
          </w:tcPr>
          <w:p w14:paraId="2EBC4C8B">
            <w:pPr>
              <w:spacing w:line="273" w:lineRule="auto"/>
              <w:rPr>
                <w:rFonts w:ascii="Arial"/>
                <w:sz w:val="21"/>
              </w:rPr>
            </w:pPr>
          </w:p>
          <w:p w14:paraId="3A3421E9">
            <w:pPr>
              <w:spacing w:line="274" w:lineRule="auto"/>
              <w:rPr>
                <w:rFonts w:ascii="Arial"/>
                <w:sz w:val="21"/>
              </w:rPr>
            </w:pPr>
          </w:p>
          <w:p w14:paraId="082D69E9">
            <w:pPr>
              <w:pStyle w:val="6"/>
              <w:spacing w:before="61" w:line="229" w:lineRule="auto"/>
              <w:ind w:left="172"/>
              <w:rPr>
                <w:sz w:val="19"/>
                <w:szCs w:val="19"/>
              </w:rPr>
            </w:pPr>
            <w:r>
              <w:rPr>
                <w:spacing w:val="2"/>
                <w:sz w:val="19"/>
                <w:szCs w:val="19"/>
              </w:rPr>
              <w:t>笔试</w:t>
            </w:r>
          </w:p>
        </w:tc>
      </w:tr>
      <w:tr w14:paraId="22295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Merge w:val="continue"/>
            <w:tcBorders>
              <w:top w:val="nil"/>
              <w:bottom w:val="nil"/>
            </w:tcBorders>
            <w:vAlign w:val="top"/>
          </w:tcPr>
          <w:p w14:paraId="2EC5B89F">
            <w:pPr>
              <w:rPr>
                <w:rFonts w:ascii="Arial"/>
                <w:sz w:val="21"/>
              </w:rPr>
            </w:pPr>
          </w:p>
        </w:tc>
        <w:tc>
          <w:tcPr>
            <w:tcW w:w="788" w:type="dxa"/>
            <w:vAlign w:val="top"/>
          </w:tcPr>
          <w:p w14:paraId="3ABAEC05">
            <w:pPr>
              <w:spacing w:before="111"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890" w:type="dxa"/>
            <w:vAlign w:val="top"/>
          </w:tcPr>
          <w:p w14:paraId="3763D3CE">
            <w:pPr>
              <w:pStyle w:val="6"/>
              <w:spacing w:before="76" w:line="230" w:lineRule="auto"/>
              <w:ind w:left="150"/>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894" w:type="dxa"/>
            <w:vMerge w:val="continue"/>
            <w:tcBorders>
              <w:top w:val="nil"/>
              <w:bottom w:val="nil"/>
            </w:tcBorders>
            <w:vAlign w:val="top"/>
          </w:tcPr>
          <w:p w14:paraId="1FD6D585">
            <w:pPr>
              <w:rPr>
                <w:rFonts w:ascii="Arial"/>
                <w:sz w:val="21"/>
              </w:rPr>
            </w:pPr>
          </w:p>
        </w:tc>
        <w:tc>
          <w:tcPr>
            <w:tcW w:w="432" w:type="dxa"/>
            <w:vAlign w:val="top"/>
          </w:tcPr>
          <w:p w14:paraId="61FC86B8">
            <w:pPr>
              <w:spacing w:before="111"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Merge w:val="continue"/>
            <w:tcBorders>
              <w:top w:val="nil"/>
              <w:bottom w:val="nil"/>
            </w:tcBorders>
            <w:vAlign w:val="top"/>
          </w:tcPr>
          <w:p w14:paraId="3809E16C">
            <w:pPr>
              <w:rPr>
                <w:rFonts w:ascii="Arial"/>
                <w:sz w:val="21"/>
              </w:rPr>
            </w:pPr>
          </w:p>
        </w:tc>
        <w:tc>
          <w:tcPr>
            <w:tcW w:w="724" w:type="dxa"/>
            <w:vMerge w:val="continue"/>
            <w:tcBorders>
              <w:top w:val="nil"/>
              <w:bottom w:val="nil"/>
            </w:tcBorders>
            <w:vAlign w:val="top"/>
          </w:tcPr>
          <w:p w14:paraId="63BE666F">
            <w:pPr>
              <w:rPr>
                <w:rFonts w:ascii="Arial"/>
                <w:sz w:val="21"/>
              </w:rPr>
            </w:pPr>
          </w:p>
        </w:tc>
        <w:tc>
          <w:tcPr>
            <w:tcW w:w="2648" w:type="dxa"/>
            <w:vMerge w:val="continue"/>
            <w:tcBorders>
              <w:top w:val="nil"/>
              <w:bottom w:val="nil"/>
            </w:tcBorders>
            <w:vAlign w:val="top"/>
          </w:tcPr>
          <w:p w14:paraId="2D8AABCB">
            <w:pPr>
              <w:rPr>
                <w:rFonts w:ascii="Arial"/>
                <w:sz w:val="21"/>
              </w:rPr>
            </w:pPr>
          </w:p>
        </w:tc>
        <w:tc>
          <w:tcPr>
            <w:tcW w:w="416" w:type="dxa"/>
            <w:vMerge w:val="continue"/>
            <w:tcBorders>
              <w:top w:val="nil"/>
              <w:bottom w:val="nil"/>
            </w:tcBorders>
            <w:vAlign w:val="top"/>
          </w:tcPr>
          <w:p w14:paraId="158D58F1">
            <w:pPr>
              <w:rPr>
                <w:rFonts w:ascii="Arial"/>
                <w:sz w:val="21"/>
              </w:rPr>
            </w:pPr>
          </w:p>
        </w:tc>
        <w:tc>
          <w:tcPr>
            <w:tcW w:w="721" w:type="dxa"/>
            <w:vMerge w:val="continue"/>
            <w:tcBorders>
              <w:top w:val="nil"/>
              <w:bottom w:val="nil"/>
            </w:tcBorders>
            <w:vAlign w:val="top"/>
          </w:tcPr>
          <w:p w14:paraId="248ECA3F">
            <w:pPr>
              <w:rPr>
                <w:rFonts w:ascii="Arial"/>
                <w:sz w:val="21"/>
              </w:rPr>
            </w:pPr>
          </w:p>
        </w:tc>
      </w:tr>
      <w:tr w14:paraId="2832B6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Merge w:val="continue"/>
            <w:tcBorders>
              <w:top w:val="nil"/>
              <w:bottom w:val="nil"/>
            </w:tcBorders>
            <w:vAlign w:val="top"/>
          </w:tcPr>
          <w:p w14:paraId="5BCAABB3">
            <w:pPr>
              <w:rPr>
                <w:rFonts w:ascii="Arial"/>
                <w:sz w:val="21"/>
              </w:rPr>
            </w:pPr>
          </w:p>
        </w:tc>
        <w:tc>
          <w:tcPr>
            <w:tcW w:w="788" w:type="dxa"/>
            <w:vAlign w:val="top"/>
          </w:tcPr>
          <w:p w14:paraId="3CE38979">
            <w:pPr>
              <w:spacing w:before="111"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890" w:type="dxa"/>
            <w:vAlign w:val="top"/>
          </w:tcPr>
          <w:p w14:paraId="0EE31DAD">
            <w:pPr>
              <w:pStyle w:val="6"/>
              <w:spacing w:before="76" w:line="230" w:lineRule="auto"/>
              <w:ind w:left="119"/>
              <w:rPr>
                <w:rFonts w:ascii="宋体" w:hAnsi="宋体" w:eastAsia="宋体" w:cs="宋体"/>
                <w:sz w:val="19"/>
                <w:szCs w:val="19"/>
              </w:rPr>
            </w:pPr>
            <w:r>
              <w:rPr>
                <w:spacing w:val="4"/>
                <w:sz w:val="19"/>
                <w:szCs w:val="19"/>
              </w:rPr>
              <w:t>法语</w:t>
            </w:r>
            <w:r>
              <w:rPr>
                <w:rFonts w:ascii="宋体" w:hAnsi="宋体" w:eastAsia="宋体" w:cs="宋体"/>
                <w:spacing w:val="4"/>
                <w:sz w:val="19"/>
                <w:szCs w:val="19"/>
              </w:rPr>
              <w:t>◆</w:t>
            </w:r>
          </w:p>
        </w:tc>
        <w:tc>
          <w:tcPr>
            <w:tcW w:w="894" w:type="dxa"/>
            <w:vMerge w:val="continue"/>
            <w:tcBorders>
              <w:top w:val="nil"/>
              <w:bottom w:val="nil"/>
            </w:tcBorders>
            <w:vAlign w:val="top"/>
          </w:tcPr>
          <w:p w14:paraId="6715F788">
            <w:pPr>
              <w:rPr>
                <w:rFonts w:ascii="Arial"/>
                <w:sz w:val="21"/>
              </w:rPr>
            </w:pPr>
          </w:p>
        </w:tc>
        <w:tc>
          <w:tcPr>
            <w:tcW w:w="432" w:type="dxa"/>
            <w:vAlign w:val="top"/>
          </w:tcPr>
          <w:p w14:paraId="654BAC16">
            <w:pPr>
              <w:spacing w:before="111"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Merge w:val="continue"/>
            <w:tcBorders>
              <w:top w:val="nil"/>
              <w:bottom w:val="nil"/>
            </w:tcBorders>
            <w:vAlign w:val="top"/>
          </w:tcPr>
          <w:p w14:paraId="513F9108">
            <w:pPr>
              <w:rPr>
                <w:rFonts w:ascii="Arial"/>
                <w:sz w:val="21"/>
              </w:rPr>
            </w:pPr>
          </w:p>
        </w:tc>
        <w:tc>
          <w:tcPr>
            <w:tcW w:w="724" w:type="dxa"/>
            <w:vMerge w:val="continue"/>
            <w:tcBorders>
              <w:top w:val="nil"/>
              <w:bottom w:val="nil"/>
            </w:tcBorders>
            <w:vAlign w:val="top"/>
          </w:tcPr>
          <w:p w14:paraId="04C3E22E">
            <w:pPr>
              <w:rPr>
                <w:rFonts w:ascii="Arial"/>
                <w:sz w:val="21"/>
              </w:rPr>
            </w:pPr>
          </w:p>
        </w:tc>
        <w:tc>
          <w:tcPr>
            <w:tcW w:w="2648" w:type="dxa"/>
            <w:vMerge w:val="continue"/>
            <w:tcBorders>
              <w:top w:val="nil"/>
              <w:bottom w:val="nil"/>
            </w:tcBorders>
            <w:vAlign w:val="top"/>
          </w:tcPr>
          <w:p w14:paraId="75614F6B">
            <w:pPr>
              <w:rPr>
                <w:rFonts w:ascii="Arial"/>
                <w:sz w:val="21"/>
              </w:rPr>
            </w:pPr>
          </w:p>
        </w:tc>
        <w:tc>
          <w:tcPr>
            <w:tcW w:w="416" w:type="dxa"/>
            <w:vMerge w:val="continue"/>
            <w:tcBorders>
              <w:top w:val="nil"/>
              <w:bottom w:val="nil"/>
            </w:tcBorders>
            <w:vAlign w:val="top"/>
          </w:tcPr>
          <w:p w14:paraId="6CEDD5F5">
            <w:pPr>
              <w:rPr>
                <w:rFonts w:ascii="Arial"/>
                <w:sz w:val="21"/>
              </w:rPr>
            </w:pPr>
          </w:p>
        </w:tc>
        <w:tc>
          <w:tcPr>
            <w:tcW w:w="721" w:type="dxa"/>
            <w:vMerge w:val="continue"/>
            <w:tcBorders>
              <w:top w:val="nil"/>
              <w:bottom w:val="nil"/>
            </w:tcBorders>
            <w:vAlign w:val="top"/>
          </w:tcPr>
          <w:p w14:paraId="27203061">
            <w:pPr>
              <w:rPr>
                <w:rFonts w:ascii="Arial"/>
                <w:sz w:val="21"/>
              </w:rPr>
            </w:pPr>
          </w:p>
        </w:tc>
      </w:tr>
      <w:tr w14:paraId="5C069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434" w:type="dxa"/>
            <w:vMerge w:val="continue"/>
            <w:tcBorders>
              <w:top w:val="nil"/>
            </w:tcBorders>
            <w:vAlign w:val="top"/>
          </w:tcPr>
          <w:p w14:paraId="6E3E89CA">
            <w:pPr>
              <w:rPr>
                <w:rFonts w:ascii="Arial"/>
                <w:sz w:val="21"/>
              </w:rPr>
            </w:pPr>
          </w:p>
        </w:tc>
        <w:tc>
          <w:tcPr>
            <w:tcW w:w="788" w:type="dxa"/>
            <w:vAlign w:val="top"/>
          </w:tcPr>
          <w:p w14:paraId="2839C6EB">
            <w:pPr>
              <w:spacing w:before="110"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890" w:type="dxa"/>
            <w:vAlign w:val="top"/>
          </w:tcPr>
          <w:p w14:paraId="68810E26">
            <w:pPr>
              <w:pStyle w:val="6"/>
              <w:spacing w:before="75" w:line="227" w:lineRule="auto"/>
              <w:ind w:left="111"/>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894" w:type="dxa"/>
            <w:vMerge w:val="continue"/>
            <w:tcBorders>
              <w:top w:val="nil"/>
            </w:tcBorders>
            <w:vAlign w:val="top"/>
          </w:tcPr>
          <w:p w14:paraId="60614669">
            <w:pPr>
              <w:rPr>
                <w:rFonts w:ascii="Arial"/>
                <w:sz w:val="21"/>
              </w:rPr>
            </w:pPr>
          </w:p>
        </w:tc>
        <w:tc>
          <w:tcPr>
            <w:tcW w:w="432" w:type="dxa"/>
            <w:vAlign w:val="top"/>
          </w:tcPr>
          <w:p w14:paraId="7FAB9DA0">
            <w:pPr>
              <w:spacing w:before="11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Merge w:val="continue"/>
            <w:tcBorders>
              <w:top w:val="nil"/>
            </w:tcBorders>
            <w:vAlign w:val="top"/>
          </w:tcPr>
          <w:p w14:paraId="6D7480E7">
            <w:pPr>
              <w:rPr>
                <w:rFonts w:ascii="Arial"/>
                <w:sz w:val="21"/>
              </w:rPr>
            </w:pPr>
          </w:p>
        </w:tc>
        <w:tc>
          <w:tcPr>
            <w:tcW w:w="724" w:type="dxa"/>
            <w:vMerge w:val="continue"/>
            <w:tcBorders>
              <w:top w:val="nil"/>
            </w:tcBorders>
            <w:vAlign w:val="top"/>
          </w:tcPr>
          <w:p w14:paraId="1F2FC02B">
            <w:pPr>
              <w:rPr>
                <w:rFonts w:ascii="Arial"/>
                <w:sz w:val="21"/>
              </w:rPr>
            </w:pPr>
          </w:p>
        </w:tc>
        <w:tc>
          <w:tcPr>
            <w:tcW w:w="2648" w:type="dxa"/>
            <w:vMerge w:val="continue"/>
            <w:tcBorders>
              <w:top w:val="nil"/>
            </w:tcBorders>
            <w:vAlign w:val="top"/>
          </w:tcPr>
          <w:p w14:paraId="5D3F2075">
            <w:pPr>
              <w:rPr>
                <w:rFonts w:ascii="Arial"/>
                <w:sz w:val="21"/>
              </w:rPr>
            </w:pPr>
          </w:p>
        </w:tc>
        <w:tc>
          <w:tcPr>
            <w:tcW w:w="416" w:type="dxa"/>
            <w:vMerge w:val="continue"/>
            <w:tcBorders>
              <w:top w:val="nil"/>
            </w:tcBorders>
            <w:vAlign w:val="top"/>
          </w:tcPr>
          <w:p w14:paraId="4FF12235">
            <w:pPr>
              <w:rPr>
                <w:rFonts w:ascii="Arial"/>
                <w:sz w:val="21"/>
              </w:rPr>
            </w:pPr>
          </w:p>
        </w:tc>
        <w:tc>
          <w:tcPr>
            <w:tcW w:w="721" w:type="dxa"/>
            <w:vMerge w:val="continue"/>
            <w:tcBorders>
              <w:top w:val="nil"/>
            </w:tcBorders>
            <w:vAlign w:val="top"/>
          </w:tcPr>
          <w:p w14:paraId="6F23E7BC">
            <w:pPr>
              <w:rPr>
                <w:rFonts w:ascii="Arial"/>
                <w:sz w:val="21"/>
              </w:rPr>
            </w:pPr>
          </w:p>
        </w:tc>
      </w:tr>
      <w:tr w14:paraId="48FE37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6105B28A">
            <w:pPr>
              <w:spacing w:before="11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88" w:type="dxa"/>
            <w:vAlign w:val="top"/>
          </w:tcPr>
          <w:p w14:paraId="71A34631">
            <w:pPr>
              <w:spacing w:before="11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784" w:type="dxa"/>
            <w:gridSpan w:val="2"/>
            <w:vAlign w:val="top"/>
          </w:tcPr>
          <w:p w14:paraId="4902BFE4">
            <w:pPr>
              <w:pStyle w:val="6"/>
              <w:spacing w:before="78" w:line="221" w:lineRule="auto"/>
              <w:ind w:left="124"/>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32" w:type="dxa"/>
            <w:vAlign w:val="top"/>
          </w:tcPr>
          <w:p w14:paraId="4D8E5756">
            <w:pPr>
              <w:spacing w:before="11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652A8831">
            <w:pPr>
              <w:spacing w:before="115"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4" w:type="dxa"/>
            <w:vAlign w:val="top"/>
          </w:tcPr>
          <w:p w14:paraId="6A567285">
            <w:pPr>
              <w:spacing w:before="112"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648" w:type="dxa"/>
            <w:vAlign w:val="top"/>
          </w:tcPr>
          <w:p w14:paraId="1F60D14F">
            <w:pPr>
              <w:pStyle w:val="6"/>
              <w:spacing w:before="78" w:line="221" w:lineRule="auto"/>
              <w:ind w:left="127"/>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16" w:type="dxa"/>
            <w:vAlign w:val="top"/>
          </w:tcPr>
          <w:p w14:paraId="72BEF570">
            <w:pPr>
              <w:spacing w:before="11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1" w:type="dxa"/>
            <w:vAlign w:val="top"/>
          </w:tcPr>
          <w:p w14:paraId="14D860C0">
            <w:pPr>
              <w:pStyle w:val="6"/>
              <w:spacing w:before="79" w:line="229" w:lineRule="auto"/>
              <w:ind w:left="172"/>
              <w:rPr>
                <w:sz w:val="19"/>
                <w:szCs w:val="19"/>
              </w:rPr>
            </w:pPr>
            <w:r>
              <w:rPr>
                <w:spacing w:val="2"/>
                <w:sz w:val="19"/>
                <w:szCs w:val="19"/>
              </w:rPr>
              <w:t>笔试</w:t>
            </w:r>
          </w:p>
        </w:tc>
      </w:tr>
      <w:tr w14:paraId="220F5B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57738B31">
            <w:pPr>
              <w:spacing w:before="114"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88" w:type="dxa"/>
            <w:vAlign w:val="top"/>
          </w:tcPr>
          <w:p w14:paraId="0A70E3F1">
            <w:pPr>
              <w:spacing w:before="112"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27084</w:t>
            </w:r>
          </w:p>
        </w:tc>
        <w:tc>
          <w:tcPr>
            <w:tcW w:w="2784" w:type="dxa"/>
            <w:gridSpan w:val="2"/>
            <w:vAlign w:val="top"/>
          </w:tcPr>
          <w:p w14:paraId="388D6A11">
            <w:pPr>
              <w:pStyle w:val="6"/>
              <w:spacing w:before="78" w:line="225" w:lineRule="auto"/>
              <w:ind w:left="114"/>
              <w:rPr>
                <w:sz w:val="19"/>
                <w:szCs w:val="19"/>
              </w:rPr>
            </w:pPr>
            <w:r>
              <w:rPr>
                <w:spacing w:val="8"/>
                <w:sz w:val="19"/>
                <w:szCs w:val="19"/>
              </w:rPr>
              <w:t>金融计量分析</w:t>
            </w:r>
          </w:p>
        </w:tc>
        <w:tc>
          <w:tcPr>
            <w:tcW w:w="432" w:type="dxa"/>
            <w:vAlign w:val="top"/>
          </w:tcPr>
          <w:p w14:paraId="46CE6138">
            <w:pPr>
              <w:spacing w:before="112"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16EF7B6F">
            <w:pPr>
              <w:spacing w:before="112"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4" w:type="dxa"/>
            <w:vAlign w:val="top"/>
          </w:tcPr>
          <w:p w14:paraId="4DCFA5AD">
            <w:pPr>
              <w:spacing w:before="112"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14658</w:t>
            </w:r>
          </w:p>
        </w:tc>
        <w:tc>
          <w:tcPr>
            <w:tcW w:w="2648" w:type="dxa"/>
            <w:vAlign w:val="top"/>
          </w:tcPr>
          <w:p w14:paraId="4D33F07A">
            <w:pPr>
              <w:pStyle w:val="6"/>
              <w:spacing w:before="78" w:line="221" w:lineRule="auto"/>
              <w:ind w:left="119"/>
              <w:rPr>
                <w:rFonts w:ascii="Times New Roman" w:hAnsi="Times New Roman" w:eastAsia="Times New Roman" w:cs="Times New Roman"/>
                <w:sz w:val="19"/>
                <w:szCs w:val="19"/>
              </w:rPr>
            </w:pPr>
            <w:r>
              <w:rPr>
                <w:spacing w:val="6"/>
                <w:sz w:val="19"/>
                <w:szCs w:val="19"/>
              </w:rPr>
              <w:t>政治经济学</w:t>
            </w:r>
            <w:r>
              <w:rPr>
                <w:rFonts w:ascii="Times New Roman" w:hAnsi="Times New Roman" w:eastAsia="Times New Roman" w:cs="Times New Roman"/>
                <w:spacing w:val="6"/>
                <w:sz w:val="19"/>
                <w:szCs w:val="19"/>
              </w:rPr>
              <w:t>(</w:t>
            </w:r>
            <w:r>
              <w:rPr>
                <w:spacing w:val="6"/>
                <w:sz w:val="19"/>
                <w:szCs w:val="19"/>
              </w:rPr>
              <w:t>中级</w:t>
            </w:r>
            <w:r>
              <w:rPr>
                <w:rFonts w:ascii="Times New Roman" w:hAnsi="Times New Roman" w:eastAsia="Times New Roman" w:cs="Times New Roman"/>
                <w:spacing w:val="6"/>
                <w:sz w:val="19"/>
                <w:szCs w:val="19"/>
              </w:rPr>
              <w:t>)</w:t>
            </w:r>
          </w:p>
        </w:tc>
        <w:tc>
          <w:tcPr>
            <w:tcW w:w="416" w:type="dxa"/>
            <w:vAlign w:val="top"/>
          </w:tcPr>
          <w:p w14:paraId="1ABCFE80">
            <w:pPr>
              <w:spacing w:before="11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1" w:type="dxa"/>
            <w:vAlign w:val="top"/>
          </w:tcPr>
          <w:p w14:paraId="3E47B866">
            <w:pPr>
              <w:pStyle w:val="6"/>
              <w:spacing w:before="78" w:line="229" w:lineRule="auto"/>
              <w:ind w:left="172"/>
              <w:rPr>
                <w:sz w:val="19"/>
                <w:szCs w:val="19"/>
              </w:rPr>
            </w:pPr>
            <w:r>
              <w:rPr>
                <w:spacing w:val="2"/>
                <w:sz w:val="19"/>
                <w:szCs w:val="19"/>
              </w:rPr>
              <w:t>笔试</w:t>
            </w:r>
          </w:p>
        </w:tc>
      </w:tr>
      <w:tr w14:paraId="5FC84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20C13F3F">
            <w:pPr>
              <w:spacing w:before="111"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88" w:type="dxa"/>
            <w:vAlign w:val="top"/>
          </w:tcPr>
          <w:p w14:paraId="03411E85">
            <w:pPr>
              <w:spacing w:before="111"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27087</w:t>
            </w:r>
          </w:p>
        </w:tc>
        <w:tc>
          <w:tcPr>
            <w:tcW w:w="2784" w:type="dxa"/>
            <w:gridSpan w:val="2"/>
            <w:vAlign w:val="top"/>
          </w:tcPr>
          <w:p w14:paraId="0406535D">
            <w:pPr>
              <w:pStyle w:val="6"/>
              <w:spacing w:before="76" w:line="227" w:lineRule="auto"/>
              <w:ind w:left="114"/>
              <w:rPr>
                <w:rFonts w:ascii="宋体" w:hAnsi="宋体" w:eastAsia="宋体" w:cs="宋体"/>
                <w:sz w:val="19"/>
                <w:szCs w:val="19"/>
              </w:rPr>
            </w:pPr>
            <w:r>
              <w:rPr>
                <w:spacing w:val="8"/>
                <w:sz w:val="19"/>
                <w:szCs w:val="19"/>
              </w:rPr>
              <w:t>金融企业会计</w:t>
            </w:r>
            <w:r>
              <w:rPr>
                <w:rFonts w:ascii="宋体" w:hAnsi="宋体" w:eastAsia="宋体" w:cs="宋体"/>
                <w:spacing w:val="8"/>
                <w:sz w:val="19"/>
                <w:szCs w:val="19"/>
              </w:rPr>
              <w:t>◆</w:t>
            </w:r>
          </w:p>
        </w:tc>
        <w:tc>
          <w:tcPr>
            <w:tcW w:w="432" w:type="dxa"/>
            <w:vAlign w:val="top"/>
          </w:tcPr>
          <w:p w14:paraId="30A68A2E">
            <w:pPr>
              <w:spacing w:before="111"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50B3511D">
            <w:pPr>
              <w:spacing w:before="114"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4" w:type="dxa"/>
            <w:vAlign w:val="top"/>
          </w:tcPr>
          <w:p w14:paraId="5BC76B7D">
            <w:pPr>
              <w:spacing w:before="111"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13135</w:t>
            </w:r>
          </w:p>
        </w:tc>
        <w:tc>
          <w:tcPr>
            <w:tcW w:w="2648" w:type="dxa"/>
            <w:vAlign w:val="top"/>
          </w:tcPr>
          <w:p w14:paraId="79C20A22">
            <w:pPr>
              <w:pStyle w:val="6"/>
              <w:spacing w:before="77" w:line="221" w:lineRule="auto"/>
              <w:ind w:left="124"/>
              <w:rPr>
                <w:rFonts w:ascii="Times New Roman" w:hAnsi="Times New Roman" w:eastAsia="Times New Roman" w:cs="Times New Roman"/>
                <w:sz w:val="19"/>
                <w:szCs w:val="19"/>
              </w:rPr>
            </w:pPr>
            <w:r>
              <w:rPr>
                <w:spacing w:val="6"/>
                <w:sz w:val="19"/>
                <w:szCs w:val="19"/>
              </w:rPr>
              <w:t>西方经济学</w:t>
            </w:r>
            <w:r>
              <w:rPr>
                <w:rFonts w:ascii="Times New Roman" w:hAnsi="Times New Roman" w:eastAsia="Times New Roman" w:cs="Times New Roman"/>
                <w:spacing w:val="6"/>
                <w:sz w:val="19"/>
                <w:szCs w:val="19"/>
              </w:rPr>
              <w:t>(</w:t>
            </w:r>
            <w:r>
              <w:rPr>
                <w:spacing w:val="6"/>
                <w:sz w:val="19"/>
                <w:szCs w:val="19"/>
              </w:rPr>
              <w:t>中级</w:t>
            </w:r>
            <w:r>
              <w:rPr>
                <w:rFonts w:ascii="Times New Roman" w:hAnsi="Times New Roman" w:eastAsia="Times New Roman" w:cs="Times New Roman"/>
                <w:spacing w:val="6"/>
                <w:sz w:val="19"/>
                <w:szCs w:val="19"/>
              </w:rPr>
              <w:t>)</w:t>
            </w:r>
          </w:p>
        </w:tc>
        <w:tc>
          <w:tcPr>
            <w:tcW w:w="416" w:type="dxa"/>
            <w:vAlign w:val="top"/>
          </w:tcPr>
          <w:p w14:paraId="52253715">
            <w:pPr>
              <w:spacing w:before="111"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1" w:type="dxa"/>
            <w:vAlign w:val="top"/>
          </w:tcPr>
          <w:p w14:paraId="7399C216">
            <w:pPr>
              <w:pStyle w:val="6"/>
              <w:spacing w:before="78" w:line="229" w:lineRule="auto"/>
              <w:ind w:left="172"/>
              <w:rPr>
                <w:sz w:val="19"/>
                <w:szCs w:val="19"/>
              </w:rPr>
            </w:pPr>
            <w:r>
              <w:rPr>
                <w:spacing w:val="2"/>
                <w:sz w:val="19"/>
                <w:szCs w:val="19"/>
              </w:rPr>
              <w:t>笔试</w:t>
            </w:r>
          </w:p>
        </w:tc>
      </w:tr>
      <w:tr w14:paraId="0B5B9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03C5B971">
            <w:pPr>
              <w:spacing w:before="115" w:line="192"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88" w:type="dxa"/>
            <w:vAlign w:val="top"/>
          </w:tcPr>
          <w:p w14:paraId="1F23A479">
            <w:pPr>
              <w:spacing w:before="112"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27088</w:t>
            </w:r>
          </w:p>
        </w:tc>
        <w:tc>
          <w:tcPr>
            <w:tcW w:w="2784" w:type="dxa"/>
            <w:gridSpan w:val="2"/>
            <w:vAlign w:val="top"/>
          </w:tcPr>
          <w:p w14:paraId="39444049">
            <w:pPr>
              <w:pStyle w:val="6"/>
              <w:spacing w:before="78" w:line="227" w:lineRule="auto"/>
              <w:ind w:left="130"/>
              <w:rPr>
                <w:rFonts w:ascii="宋体" w:hAnsi="宋体" w:eastAsia="宋体" w:cs="宋体"/>
                <w:sz w:val="19"/>
                <w:szCs w:val="19"/>
              </w:rPr>
            </w:pPr>
            <w:r>
              <w:rPr>
                <w:spacing w:val="5"/>
                <w:sz w:val="19"/>
                <w:szCs w:val="19"/>
              </w:rPr>
              <w:t>国际投资学</w:t>
            </w:r>
            <w:r>
              <w:rPr>
                <w:rFonts w:ascii="宋体" w:hAnsi="宋体" w:eastAsia="宋体" w:cs="宋体"/>
                <w:spacing w:val="5"/>
                <w:sz w:val="19"/>
                <w:szCs w:val="19"/>
              </w:rPr>
              <w:t>◆</w:t>
            </w:r>
          </w:p>
        </w:tc>
        <w:tc>
          <w:tcPr>
            <w:tcW w:w="432" w:type="dxa"/>
            <w:vAlign w:val="top"/>
          </w:tcPr>
          <w:p w14:paraId="79513281">
            <w:pPr>
              <w:spacing w:before="11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198BC27E">
            <w:pPr>
              <w:spacing w:before="112"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4" w:type="dxa"/>
            <w:vAlign w:val="top"/>
          </w:tcPr>
          <w:p w14:paraId="4E6C5B3C">
            <w:pPr>
              <w:spacing w:before="112"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00076</w:t>
            </w:r>
          </w:p>
        </w:tc>
        <w:tc>
          <w:tcPr>
            <w:tcW w:w="2648" w:type="dxa"/>
            <w:vAlign w:val="top"/>
          </w:tcPr>
          <w:p w14:paraId="0B060D11">
            <w:pPr>
              <w:pStyle w:val="6"/>
              <w:spacing w:before="78" w:line="227" w:lineRule="auto"/>
              <w:ind w:left="132"/>
              <w:rPr>
                <w:rFonts w:ascii="宋体" w:hAnsi="宋体" w:eastAsia="宋体" w:cs="宋体"/>
                <w:sz w:val="19"/>
                <w:szCs w:val="19"/>
              </w:rPr>
            </w:pPr>
            <w:r>
              <w:rPr>
                <w:spacing w:val="4"/>
                <w:sz w:val="19"/>
                <w:szCs w:val="19"/>
              </w:rPr>
              <w:t>国际金融</w:t>
            </w:r>
            <w:r>
              <w:rPr>
                <w:rFonts w:ascii="宋体" w:hAnsi="宋体" w:eastAsia="宋体" w:cs="宋体"/>
                <w:spacing w:val="4"/>
                <w:sz w:val="19"/>
                <w:szCs w:val="19"/>
              </w:rPr>
              <w:t>◆</w:t>
            </w:r>
          </w:p>
        </w:tc>
        <w:tc>
          <w:tcPr>
            <w:tcW w:w="416" w:type="dxa"/>
            <w:vAlign w:val="top"/>
          </w:tcPr>
          <w:p w14:paraId="67556AE1">
            <w:pPr>
              <w:spacing w:before="11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1" w:type="dxa"/>
            <w:vAlign w:val="top"/>
          </w:tcPr>
          <w:p w14:paraId="7829A13F">
            <w:pPr>
              <w:pStyle w:val="6"/>
              <w:spacing w:before="79" w:line="229" w:lineRule="auto"/>
              <w:ind w:left="172"/>
              <w:rPr>
                <w:sz w:val="19"/>
                <w:szCs w:val="19"/>
              </w:rPr>
            </w:pPr>
            <w:r>
              <w:rPr>
                <w:spacing w:val="2"/>
                <w:sz w:val="19"/>
                <w:szCs w:val="19"/>
              </w:rPr>
              <w:t>笔试</w:t>
            </w:r>
          </w:p>
        </w:tc>
      </w:tr>
      <w:tr w14:paraId="531E3A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22A829E0">
            <w:pPr>
              <w:spacing w:before="112"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88" w:type="dxa"/>
            <w:vAlign w:val="top"/>
          </w:tcPr>
          <w:p w14:paraId="28428F0D">
            <w:pPr>
              <w:spacing w:before="11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04009</w:t>
            </w:r>
          </w:p>
        </w:tc>
        <w:tc>
          <w:tcPr>
            <w:tcW w:w="2784" w:type="dxa"/>
            <w:gridSpan w:val="2"/>
            <w:vAlign w:val="top"/>
          </w:tcPr>
          <w:p w14:paraId="7E82FB49">
            <w:pPr>
              <w:pStyle w:val="6"/>
              <w:spacing w:before="77" w:line="227" w:lineRule="auto"/>
              <w:ind w:left="130"/>
              <w:rPr>
                <w:rFonts w:ascii="宋体" w:hAnsi="宋体" w:eastAsia="宋体" w:cs="宋体"/>
                <w:sz w:val="19"/>
                <w:szCs w:val="19"/>
              </w:rPr>
            </w:pPr>
            <w:r>
              <w:rPr>
                <w:spacing w:val="6"/>
                <w:sz w:val="19"/>
                <w:szCs w:val="19"/>
              </w:rPr>
              <w:t>国际金融市场</w:t>
            </w:r>
            <w:r>
              <w:rPr>
                <w:rFonts w:ascii="宋体" w:hAnsi="宋体" w:eastAsia="宋体" w:cs="宋体"/>
                <w:spacing w:val="6"/>
                <w:sz w:val="19"/>
                <w:szCs w:val="19"/>
              </w:rPr>
              <w:t>◆</w:t>
            </w:r>
          </w:p>
        </w:tc>
        <w:tc>
          <w:tcPr>
            <w:tcW w:w="432" w:type="dxa"/>
            <w:vAlign w:val="top"/>
          </w:tcPr>
          <w:p w14:paraId="3C44D8EE">
            <w:pPr>
              <w:spacing w:before="114"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103338E7">
            <w:pPr>
              <w:spacing w:before="112"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4" w:type="dxa"/>
            <w:vAlign w:val="top"/>
          </w:tcPr>
          <w:p w14:paraId="6A1F090D">
            <w:pPr>
              <w:spacing w:before="112"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00077</w:t>
            </w:r>
          </w:p>
        </w:tc>
        <w:tc>
          <w:tcPr>
            <w:tcW w:w="2648" w:type="dxa"/>
            <w:vAlign w:val="top"/>
          </w:tcPr>
          <w:p w14:paraId="7C7CA46F">
            <w:pPr>
              <w:pStyle w:val="6"/>
              <w:spacing w:before="77" w:line="227" w:lineRule="auto"/>
              <w:ind w:left="116"/>
              <w:rPr>
                <w:rFonts w:ascii="宋体" w:hAnsi="宋体" w:eastAsia="宋体" w:cs="宋体"/>
                <w:sz w:val="19"/>
                <w:szCs w:val="19"/>
              </w:rPr>
            </w:pPr>
            <w:r>
              <w:rPr>
                <w:spacing w:val="8"/>
                <w:sz w:val="19"/>
                <w:szCs w:val="19"/>
              </w:rPr>
              <w:t>金融市场学</w:t>
            </w:r>
            <w:r>
              <w:rPr>
                <w:rFonts w:ascii="宋体" w:hAnsi="宋体" w:eastAsia="宋体" w:cs="宋体"/>
                <w:spacing w:val="8"/>
                <w:sz w:val="19"/>
                <w:szCs w:val="19"/>
              </w:rPr>
              <w:t>◆</w:t>
            </w:r>
          </w:p>
        </w:tc>
        <w:tc>
          <w:tcPr>
            <w:tcW w:w="416" w:type="dxa"/>
            <w:vAlign w:val="top"/>
          </w:tcPr>
          <w:p w14:paraId="1A898F4E">
            <w:pPr>
              <w:spacing w:before="114"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1" w:type="dxa"/>
            <w:vAlign w:val="top"/>
          </w:tcPr>
          <w:p w14:paraId="42C955DB">
            <w:pPr>
              <w:pStyle w:val="6"/>
              <w:spacing w:before="78" w:line="229" w:lineRule="auto"/>
              <w:ind w:left="172"/>
              <w:rPr>
                <w:sz w:val="19"/>
                <w:szCs w:val="19"/>
              </w:rPr>
            </w:pPr>
            <w:r>
              <w:rPr>
                <w:spacing w:val="2"/>
                <w:sz w:val="19"/>
                <w:szCs w:val="19"/>
              </w:rPr>
              <w:t>笔试</w:t>
            </w:r>
          </w:p>
        </w:tc>
      </w:tr>
      <w:tr w14:paraId="7ECCB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70B8E527">
            <w:pPr>
              <w:spacing w:before="111"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88" w:type="dxa"/>
            <w:vAlign w:val="top"/>
          </w:tcPr>
          <w:p w14:paraId="578AFAD6">
            <w:pPr>
              <w:spacing w:before="111"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27089</w:t>
            </w:r>
          </w:p>
        </w:tc>
        <w:tc>
          <w:tcPr>
            <w:tcW w:w="2784" w:type="dxa"/>
            <w:gridSpan w:val="2"/>
            <w:vAlign w:val="top"/>
          </w:tcPr>
          <w:p w14:paraId="64ECE2E7">
            <w:pPr>
              <w:pStyle w:val="6"/>
              <w:spacing w:before="77" w:line="227" w:lineRule="auto"/>
              <w:ind w:left="112"/>
              <w:rPr>
                <w:sz w:val="19"/>
                <w:szCs w:val="19"/>
              </w:rPr>
            </w:pPr>
            <w:r>
              <w:rPr>
                <w:spacing w:val="8"/>
                <w:sz w:val="19"/>
                <w:szCs w:val="19"/>
              </w:rPr>
              <w:t>公司财务</w:t>
            </w:r>
          </w:p>
        </w:tc>
        <w:tc>
          <w:tcPr>
            <w:tcW w:w="432" w:type="dxa"/>
            <w:vAlign w:val="top"/>
          </w:tcPr>
          <w:p w14:paraId="6A594C8C">
            <w:pPr>
              <w:spacing w:before="114"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3A5FD32D">
            <w:pPr>
              <w:spacing w:before="111"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4" w:type="dxa"/>
            <w:vAlign w:val="top"/>
          </w:tcPr>
          <w:p w14:paraId="5CF16ED2">
            <w:pPr>
              <w:spacing w:before="111"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00067</w:t>
            </w:r>
          </w:p>
        </w:tc>
        <w:tc>
          <w:tcPr>
            <w:tcW w:w="2648" w:type="dxa"/>
            <w:vAlign w:val="top"/>
          </w:tcPr>
          <w:p w14:paraId="58197ADF">
            <w:pPr>
              <w:pStyle w:val="6"/>
              <w:spacing w:before="77" w:line="227" w:lineRule="auto"/>
              <w:ind w:left="117"/>
              <w:rPr>
                <w:rFonts w:ascii="宋体" w:hAnsi="宋体" w:eastAsia="宋体" w:cs="宋体"/>
                <w:sz w:val="19"/>
                <w:szCs w:val="19"/>
              </w:rPr>
            </w:pPr>
            <w:r>
              <w:rPr>
                <w:spacing w:val="7"/>
                <w:sz w:val="19"/>
                <w:szCs w:val="19"/>
              </w:rPr>
              <w:t>财务管理学</w:t>
            </w:r>
            <w:r>
              <w:rPr>
                <w:rFonts w:ascii="宋体" w:hAnsi="宋体" w:eastAsia="宋体" w:cs="宋体"/>
                <w:spacing w:val="7"/>
                <w:sz w:val="19"/>
                <w:szCs w:val="19"/>
              </w:rPr>
              <w:t>◆</w:t>
            </w:r>
          </w:p>
        </w:tc>
        <w:tc>
          <w:tcPr>
            <w:tcW w:w="416" w:type="dxa"/>
            <w:vAlign w:val="top"/>
          </w:tcPr>
          <w:p w14:paraId="618E038B">
            <w:pPr>
              <w:spacing w:before="111"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1" w:type="dxa"/>
            <w:vAlign w:val="top"/>
          </w:tcPr>
          <w:p w14:paraId="63F580C1">
            <w:pPr>
              <w:pStyle w:val="6"/>
              <w:spacing w:before="78" w:line="229" w:lineRule="auto"/>
              <w:ind w:left="172"/>
              <w:rPr>
                <w:sz w:val="19"/>
                <w:szCs w:val="19"/>
              </w:rPr>
            </w:pPr>
            <w:r>
              <w:rPr>
                <w:spacing w:val="2"/>
                <w:sz w:val="19"/>
                <w:szCs w:val="19"/>
              </w:rPr>
              <w:t>笔试</w:t>
            </w:r>
          </w:p>
        </w:tc>
      </w:tr>
      <w:tr w14:paraId="6DA0E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Merge w:val="restart"/>
            <w:tcBorders>
              <w:bottom w:val="nil"/>
            </w:tcBorders>
            <w:vAlign w:val="top"/>
          </w:tcPr>
          <w:p w14:paraId="326FDE57">
            <w:pPr>
              <w:spacing w:before="29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88" w:type="dxa"/>
            <w:vMerge w:val="restart"/>
            <w:tcBorders>
              <w:bottom w:val="nil"/>
            </w:tcBorders>
            <w:vAlign w:val="top"/>
          </w:tcPr>
          <w:p w14:paraId="1BBAE7A0">
            <w:pPr>
              <w:spacing w:before="290"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27086</w:t>
            </w:r>
          </w:p>
        </w:tc>
        <w:tc>
          <w:tcPr>
            <w:tcW w:w="2784" w:type="dxa"/>
            <w:gridSpan w:val="2"/>
            <w:vMerge w:val="restart"/>
            <w:tcBorders>
              <w:bottom w:val="nil"/>
            </w:tcBorders>
            <w:vAlign w:val="top"/>
          </w:tcPr>
          <w:p w14:paraId="75C9F315">
            <w:pPr>
              <w:pStyle w:val="6"/>
              <w:spacing w:before="256" w:line="225" w:lineRule="auto"/>
              <w:ind w:left="114"/>
              <w:rPr>
                <w:sz w:val="19"/>
                <w:szCs w:val="19"/>
              </w:rPr>
            </w:pPr>
            <w:r>
              <w:rPr>
                <w:spacing w:val="8"/>
                <w:sz w:val="19"/>
                <w:szCs w:val="19"/>
              </w:rPr>
              <w:t>金融风险控制与管理</w:t>
            </w:r>
          </w:p>
        </w:tc>
        <w:tc>
          <w:tcPr>
            <w:tcW w:w="432" w:type="dxa"/>
            <w:vMerge w:val="restart"/>
            <w:tcBorders>
              <w:bottom w:val="nil"/>
            </w:tcBorders>
            <w:vAlign w:val="top"/>
          </w:tcPr>
          <w:p w14:paraId="078DE953">
            <w:pPr>
              <w:spacing w:before="293"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Merge w:val="restart"/>
            <w:tcBorders>
              <w:bottom w:val="nil"/>
            </w:tcBorders>
            <w:vAlign w:val="top"/>
          </w:tcPr>
          <w:p w14:paraId="04C25136">
            <w:pPr>
              <w:spacing w:before="29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4" w:type="dxa"/>
            <w:vAlign w:val="top"/>
          </w:tcPr>
          <w:p w14:paraId="244C557E">
            <w:pPr>
              <w:spacing w:before="112"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14653</w:t>
            </w:r>
          </w:p>
        </w:tc>
        <w:tc>
          <w:tcPr>
            <w:tcW w:w="2648" w:type="dxa"/>
            <w:vAlign w:val="top"/>
          </w:tcPr>
          <w:p w14:paraId="431E571A">
            <w:pPr>
              <w:pStyle w:val="6"/>
              <w:spacing w:before="79" w:line="226" w:lineRule="auto"/>
              <w:ind w:left="121"/>
              <w:rPr>
                <w:sz w:val="19"/>
                <w:szCs w:val="19"/>
              </w:rPr>
            </w:pPr>
            <w:r>
              <w:rPr>
                <w:spacing w:val="8"/>
                <w:sz w:val="19"/>
                <w:szCs w:val="19"/>
              </w:rPr>
              <w:t>证券投资理论与实务</w:t>
            </w:r>
          </w:p>
        </w:tc>
        <w:tc>
          <w:tcPr>
            <w:tcW w:w="416" w:type="dxa"/>
            <w:vAlign w:val="top"/>
          </w:tcPr>
          <w:p w14:paraId="1BEC670B">
            <w:pPr>
              <w:spacing w:before="11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1" w:type="dxa"/>
            <w:vAlign w:val="top"/>
          </w:tcPr>
          <w:p w14:paraId="4842429D">
            <w:pPr>
              <w:pStyle w:val="6"/>
              <w:spacing w:before="79" w:line="229" w:lineRule="auto"/>
              <w:ind w:left="172"/>
              <w:rPr>
                <w:sz w:val="19"/>
                <w:szCs w:val="19"/>
              </w:rPr>
            </w:pPr>
            <w:r>
              <w:rPr>
                <w:spacing w:val="2"/>
                <w:sz w:val="19"/>
                <w:szCs w:val="19"/>
              </w:rPr>
              <w:t>笔试</w:t>
            </w:r>
          </w:p>
        </w:tc>
      </w:tr>
      <w:tr w14:paraId="09908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Merge w:val="continue"/>
            <w:tcBorders>
              <w:top w:val="nil"/>
            </w:tcBorders>
            <w:vAlign w:val="top"/>
          </w:tcPr>
          <w:p w14:paraId="278C3963">
            <w:pPr>
              <w:rPr>
                <w:rFonts w:ascii="Arial"/>
                <w:sz w:val="21"/>
              </w:rPr>
            </w:pPr>
          </w:p>
        </w:tc>
        <w:tc>
          <w:tcPr>
            <w:tcW w:w="788" w:type="dxa"/>
            <w:vMerge w:val="continue"/>
            <w:tcBorders>
              <w:top w:val="nil"/>
            </w:tcBorders>
            <w:vAlign w:val="top"/>
          </w:tcPr>
          <w:p w14:paraId="534337AF">
            <w:pPr>
              <w:rPr>
                <w:rFonts w:ascii="Arial"/>
                <w:sz w:val="21"/>
              </w:rPr>
            </w:pPr>
          </w:p>
        </w:tc>
        <w:tc>
          <w:tcPr>
            <w:tcW w:w="2784" w:type="dxa"/>
            <w:gridSpan w:val="2"/>
            <w:vMerge w:val="continue"/>
            <w:tcBorders>
              <w:top w:val="nil"/>
            </w:tcBorders>
            <w:vAlign w:val="top"/>
          </w:tcPr>
          <w:p w14:paraId="776926FA">
            <w:pPr>
              <w:rPr>
                <w:rFonts w:ascii="Arial"/>
                <w:sz w:val="21"/>
              </w:rPr>
            </w:pPr>
          </w:p>
        </w:tc>
        <w:tc>
          <w:tcPr>
            <w:tcW w:w="432" w:type="dxa"/>
            <w:vMerge w:val="continue"/>
            <w:tcBorders>
              <w:top w:val="nil"/>
            </w:tcBorders>
            <w:vAlign w:val="top"/>
          </w:tcPr>
          <w:p w14:paraId="235345E1">
            <w:pPr>
              <w:rPr>
                <w:rFonts w:ascii="Arial"/>
                <w:sz w:val="21"/>
              </w:rPr>
            </w:pPr>
          </w:p>
        </w:tc>
        <w:tc>
          <w:tcPr>
            <w:tcW w:w="416" w:type="dxa"/>
            <w:vMerge w:val="continue"/>
            <w:tcBorders>
              <w:top w:val="nil"/>
            </w:tcBorders>
            <w:vAlign w:val="top"/>
          </w:tcPr>
          <w:p w14:paraId="5C2B995B">
            <w:pPr>
              <w:rPr>
                <w:rFonts w:ascii="Arial"/>
                <w:sz w:val="21"/>
              </w:rPr>
            </w:pPr>
          </w:p>
        </w:tc>
        <w:tc>
          <w:tcPr>
            <w:tcW w:w="724" w:type="dxa"/>
            <w:vAlign w:val="top"/>
          </w:tcPr>
          <w:p w14:paraId="235BAC0D">
            <w:pPr>
              <w:spacing w:before="112"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14654</w:t>
            </w:r>
          </w:p>
        </w:tc>
        <w:tc>
          <w:tcPr>
            <w:tcW w:w="2648" w:type="dxa"/>
            <w:vAlign w:val="top"/>
          </w:tcPr>
          <w:p w14:paraId="6C2F8C39">
            <w:pPr>
              <w:pStyle w:val="6"/>
              <w:spacing w:before="78" w:line="221" w:lineRule="auto"/>
              <w:ind w:left="121"/>
              <w:rPr>
                <w:rFonts w:ascii="Times New Roman" w:hAnsi="Times New Roman" w:eastAsia="Times New Roman" w:cs="Times New Roman"/>
                <w:sz w:val="19"/>
                <w:szCs w:val="19"/>
              </w:rPr>
            </w:pPr>
            <w:r>
              <w:rPr>
                <w:spacing w:val="7"/>
                <w:sz w:val="19"/>
                <w:szCs w:val="19"/>
              </w:rPr>
              <w:t>证券投资理论与实务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16" w:type="dxa"/>
            <w:vAlign w:val="top"/>
          </w:tcPr>
          <w:p w14:paraId="69765476">
            <w:pPr>
              <w:spacing w:before="112"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1" w:type="dxa"/>
            <w:vAlign w:val="top"/>
          </w:tcPr>
          <w:p w14:paraId="6952A579">
            <w:pPr>
              <w:pStyle w:val="6"/>
              <w:spacing w:before="78" w:line="226" w:lineRule="auto"/>
              <w:ind w:left="176"/>
              <w:rPr>
                <w:sz w:val="19"/>
                <w:szCs w:val="19"/>
              </w:rPr>
            </w:pPr>
            <w:r>
              <w:rPr>
                <w:sz w:val="19"/>
                <w:szCs w:val="19"/>
              </w:rPr>
              <w:t>实践</w:t>
            </w:r>
          </w:p>
        </w:tc>
      </w:tr>
      <w:tr w14:paraId="271CA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01B653FF">
            <w:pPr>
              <w:spacing w:before="111"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88" w:type="dxa"/>
            <w:vAlign w:val="top"/>
          </w:tcPr>
          <w:p w14:paraId="75EDC89F">
            <w:pPr>
              <w:spacing w:before="111"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11002</w:t>
            </w:r>
          </w:p>
        </w:tc>
        <w:tc>
          <w:tcPr>
            <w:tcW w:w="2784" w:type="dxa"/>
            <w:gridSpan w:val="2"/>
            <w:vAlign w:val="top"/>
          </w:tcPr>
          <w:p w14:paraId="316A579B">
            <w:pPr>
              <w:pStyle w:val="6"/>
              <w:spacing w:before="77" w:line="227" w:lineRule="auto"/>
              <w:ind w:left="112"/>
              <w:rPr>
                <w:sz w:val="19"/>
                <w:szCs w:val="19"/>
              </w:rPr>
            </w:pPr>
            <w:r>
              <w:rPr>
                <w:spacing w:val="8"/>
                <w:sz w:val="19"/>
                <w:szCs w:val="19"/>
              </w:rPr>
              <w:t>公司法与企业法</w:t>
            </w:r>
          </w:p>
        </w:tc>
        <w:tc>
          <w:tcPr>
            <w:tcW w:w="432" w:type="dxa"/>
            <w:vAlign w:val="top"/>
          </w:tcPr>
          <w:p w14:paraId="72AAB808">
            <w:pPr>
              <w:spacing w:before="111"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2936EB83">
            <w:pPr>
              <w:spacing w:before="111"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4" w:type="dxa"/>
            <w:vAlign w:val="top"/>
          </w:tcPr>
          <w:p w14:paraId="6D9D0B56">
            <w:pPr>
              <w:spacing w:before="111"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13879</w:t>
            </w:r>
          </w:p>
        </w:tc>
        <w:tc>
          <w:tcPr>
            <w:tcW w:w="2648" w:type="dxa"/>
            <w:vAlign w:val="top"/>
          </w:tcPr>
          <w:p w14:paraId="081B538B">
            <w:pPr>
              <w:pStyle w:val="6"/>
              <w:spacing w:before="77" w:line="226" w:lineRule="auto"/>
              <w:ind w:left="116"/>
              <w:rPr>
                <w:sz w:val="19"/>
                <w:szCs w:val="19"/>
              </w:rPr>
            </w:pPr>
            <w:r>
              <w:rPr>
                <w:spacing w:val="7"/>
                <w:sz w:val="19"/>
                <w:szCs w:val="19"/>
              </w:rPr>
              <w:t>金融营销学</w:t>
            </w:r>
          </w:p>
        </w:tc>
        <w:tc>
          <w:tcPr>
            <w:tcW w:w="416" w:type="dxa"/>
            <w:vAlign w:val="top"/>
          </w:tcPr>
          <w:p w14:paraId="66D820CB">
            <w:pPr>
              <w:spacing w:before="114"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1" w:type="dxa"/>
            <w:vAlign w:val="top"/>
          </w:tcPr>
          <w:p w14:paraId="28DA2037">
            <w:pPr>
              <w:pStyle w:val="6"/>
              <w:spacing w:before="78" w:line="229" w:lineRule="auto"/>
              <w:ind w:left="172"/>
              <w:rPr>
                <w:sz w:val="19"/>
                <w:szCs w:val="19"/>
              </w:rPr>
            </w:pPr>
            <w:r>
              <w:rPr>
                <w:spacing w:val="2"/>
                <w:sz w:val="19"/>
                <w:szCs w:val="19"/>
              </w:rPr>
              <w:t>笔试</w:t>
            </w:r>
          </w:p>
        </w:tc>
      </w:tr>
      <w:tr w14:paraId="756C91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230932C4">
            <w:pPr>
              <w:spacing w:before="112"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88" w:type="dxa"/>
            <w:vAlign w:val="top"/>
          </w:tcPr>
          <w:p w14:paraId="3B4E46BA">
            <w:pPr>
              <w:spacing w:before="112"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27090</w:t>
            </w:r>
          </w:p>
        </w:tc>
        <w:tc>
          <w:tcPr>
            <w:tcW w:w="2784" w:type="dxa"/>
            <w:gridSpan w:val="2"/>
            <w:vAlign w:val="top"/>
          </w:tcPr>
          <w:p w14:paraId="04FE8A74">
            <w:pPr>
              <w:pStyle w:val="6"/>
              <w:spacing w:before="79" w:line="225" w:lineRule="auto"/>
              <w:ind w:left="117"/>
              <w:rPr>
                <w:sz w:val="19"/>
                <w:szCs w:val="19"/>
              </w:rPr>
            </w:pPr>
            <w:r>
              <w:rPr>
                <w:spacing w:val="8"/>
                <w:sz w:val="19"/>
                <w:szCs w:val="19"/>
              </w:rPr>
              <w:t>上市公司案例分析</w:t>
            </w:r>
          </w:p>
        </w:tc>
        <w:tc>
          <w:tcPr>
            <w:tcW w:w="432" w:type="dxa"/>
            <w:vAlign w:val="top"/>
          </w:tcPr>
          <w:p w14:paraId="42EBF347">
            <w:pPr>
              <w:spacing w:before="115"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02F54AC1">
            <w:pPr>
              <w:spacing w:before="11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4" w:type="dxa"/>
            <w:vAlign w:val="top"/>
          </w:tcPr>
          <w:p w14:paraId="28FB5FEE">
            <w:pPr>
              <w:spacing w:before="112"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00079</w:t>
            </w:r>
          </w:p>
        </w:tc>
        <w:tc>
          <w:tcPr>
            <w:tcW w:w="2648" w:type="dxa"/>
            <w:vAlign w:val="top"/>
          </w:tcPr>
          <w:p w14:paraId="51BF311C">
            <w:pPr>
              <w:pStyle w:val="6"/>
              <w:spacing w:before="79" w:line="224" w:lineRule="auto"/>
              <w:ind w:left="112"/>
              <w:rPr>
                <w:sz w:val="19"/>
                <w:szCs w:val="19"/>
              </w:rPr>
            </w:pPr>
            <w:r>
              <w:rPr>
                <w:spacing w:val="8"/>
                <w:sz w:val="19"/>
                <w:szCs w:val="19"/>
              </w:rPr>
              <w:t>保险学原理</w:t>
            </w:r>
          </w:p>
        </w:tc>
        <w:tc>
          <w:tcPr>
            <w:tcW w:w="416" w:type="dxa"/>
            <w:vAlign w:val="top"/>
          </w:tcPr>
          <w:p w14:paraId="23EE8D39">
            <w:pPr>
              <w:spacing w:before="115"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1" w:type="dxa"/>
            <w:vAlign w:val="top"/>
          </w:tcPr>
          <w:p w14:paraId="50C666D7">
            <w:pPr>
              <w:pStyle w:val="6"/>
              <w:spacing w:before="79" w:line="229" w:lineRule="auto"/>
              <w:ind w:left="172"/>
              <w:rPr>
                <w:sz w:val="19"/>
                <w:szCs w:val="19"/>
              </w:rPr>
            </w:pPr>
            <w:r>
              <w:rPr>
                <w:spacing w:val="2"/>
                <w:sz w:val="19"/>
                <w:szCs w:val="19"/>
              </w:rPr>
              <w:t>笔试</w:t>
            </w:r>
          </w:p>
        </w:tc>
      </w:tr>
      <w:tr w14:paraId="2BD01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6F053C51">
            <w:pPr>
              <w:spacing w:before="112"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88" w:type="dxa"/>
            <w:vAlign w:val="top"/>
          </w:tcPr>
          <w:p w14:paraId="6989038C">
            <w:pPr>
              <w:spacing w:before="11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05678</w:t>
            </w:r>
          </w:p>
        </w:tc>
        <w:tc>
          <w:tcPr>
            <w:tcW w:w="2784" w:type="dxa"/>
            <w:gridSpan w:val="2"/>
            <w:vAlign w:val="top"/>
          </w:tcPr>
          <w:p w14:paraId="22AB172D">
            <w:pPr>
              <w:pStyle w:val="6"/>
              <w:spacing w:before="78" w:line="230" w:lineRule="auto"/>
              <w:ind w:left="114"/>
              <w:rPr>
                <w:sz w:val="19"/>
                <w:szCs w:val="19"/>
              </w:rPr>
            </w:pPr>
            <w:r>
              <w:rPr>
                <w:spacing w:val="6"/>
                <w:sz w:val="19"/>
                <w:szCs w:val="19"/>
              </w:rPr>
              <w:t>金融法</w:t>
            </w:r>
          </w:p>
        </w:tc>
        <w:tc>
          <w:tcPr>
            <w:tcW w:w="432" w:type="dxa"/>
            <w:vAlign w:val="top"/>
          </w:tcPr>
          <w:p w14:paraId="30F7D76A">
            <w:pPr>
              <w:spacing w:before="11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535C4F77">
            <w:pPr>
              <w:spacing w:before="11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4" w:type="dxa"/>
            <w:vAlign w:val="top"/>
          </w:tcPr>
          <w:p w14:paraId="55AFFBF2">
            <w:pPr>
              <w:spacing w:before="112"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05678</w:t>
            </w:r>
          </w:p>
        </w:tc>
        <w:tc>
          <w:tcPr>
            <w:tcW w:w="2648" w:type="dxa"/>
            <w:vAlign w:val="top"/>
          </w:tcPr>
          <w:p w14:paraId="114C51AC">
            <w:pPr>
              <w:pStyle w:val="6"/>
              <w:spacing w:before="78" w:line="230" w:lineRule="auto"/>
              <w:ind w:left="116"/>
              <w:rPr>
                <w:sz w:val="19"/>
                <w:szCs w:val="19"/>
              </w:rPr>
            </w:pPr>
            <w:r>
              <w:rPr>
                <w:spacing w:val="6"/>
                <w:sz w:val="19"/>
                <w:szCs w:val="19"/>
              </w:rPr>
              <w:t>金融法</w:t>
            </w:r>
          </w:p>
        </w:tc>
        <w:tc>
          <w:tcPr>
            <w:tcW w:w="416" w:type="dxa"/>
            <w:vAlign w:val="top"/>
          </w:tcPr>
          <w:p w14:paraId="18B61721">
            <w:pPr>
              <w:spacing w:before="11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1" w:type="dxa"/>
            <w:vAlign w:val="top"/>
          </w:tcPr>
          <w:p w14:paraId="77D57AAA">
            <w:pPr>
              <w:pStyle w:val="6"/>
              <w:spacing w:before="78" w:line="229" w:lineRule="auto"/>
              <w:ind w:left="172"/>
              <w:rPr>
                <w:sz w:val="19"/>
                <w:szCs w:val="19"/>
              </w:rPr>
            </w:pPr>
            <w:r>
              <w:rPr>
                <w:spacing w:val="2"/>
                <w:sz w:val="19"/>
                <w:szCs w:val="19"/>
              </w:rPr>
              <w:t>笔试</w:t>
            </w:r>
          </w:p>
        </w:tc>
      </w:tr>
      <w:tr w14:paraId="6B2AC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Merge w:val="restart"/>
            <w:tcBorders>
              <w:bottom w:val="nil"/>
            </w:tcBorders>
            <w:vAlign w:val="top"/>
          </w:tcPr>
          <w:p w14:paraId="426C0615">
            <w:pPr>
              <w:spacing w:before="291"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88" w:type="dxa"/>
            <w:vMerge w:val="restart"/>
            <w:tcBorders>
              <w:bottom w:val="nil"/>
            </w:tcBorders>
            <w:vAlign w:val="top"/>
          </w:tcPr>
          <w:p w14:paraId="077EAB70">
            <w:pPr>
              <w:spacing w:before="291"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04723</w:t>
            </w:r>
          </w:p>
        </w:tc>
        <w:tc>
          <w:tcPr>
            <w:tcW w:w="2784" w:type="dxa"/>
            <w:gridSpan w:val="2"/>
            <w:vMerge w:val="restart"/>
            <w:tcBorders>
              <w:bottom w:val="nil"/>
            </w:tcBorders>
            <w:vAlign w:val="top"/>
          </w:tcPr>
          <w:p w14:paraId="0FDFAFFA">
            <w:pPr>
              <w:pStyle w:val="6"/>
              <w:spacing w:before="258" w:line="224" w:lineRule="auto"/>
              <w:ind w:left="115"/>
              <w:rPr>
                <w:sz w:val="19"/>
                <w:szCs w:val="19"/>
              </w:rPr>
            </w:pPr>
            <w:r>
              <w:rPr>
                <w:spacing w:val="8"/>
                <w:sz w:val="19"/>
                <w:szCs w:val="19"/>
              </w:rPr>
              <w:t>投资银行理论与实务</w:t>
            </w:r>
          </w:p>
        </w:tc>
        <w:tc>
          <w:tcPr>
            <w:tcW w:w="432" w:type="dxa"/>
            <w:vMerge w:val="restart"/>
            <w:tcBorders>
              <w:bottom w:val="nil"/>
            </w:tcBorders>
            <w:vAlign w:val="top"/>
          </w:tcPr>
          <w:p w14:paraId="26684B2F">
            <w:pPr>
              <w:spacing w:before="294"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Merge w:val="restart"/>
            <w:tcBorders>
              <w:bottom w:val="nil"/>
            </w:tcBorders>
            <w:vAlign w:val="top"/>
          </w:tcPr>
          <w:p w14:paraId="70568FD6">
            <w:pPr>
              <w:spacing w:before="291"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4" w:type="dxa"/>
            <w:vAlign w:val="top"/>
          </w:tcPr>
          <w:p w14:paraId="0A1BF07E">
            <w:pPr>
              <w:spacing w:before="111"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14317</w:t>
            </w:r>
          </w:p>
        </w:tc>
        <w:tc>
          <w:tcPr>
            <w:tcW w:w="2648" w:type="dxa"/>
            <w:vAlign w:val="top"/>
          </w:tcPr>
          <w:p w14:paraId="495F69A4">
            <w:pPr>
              <w:pStyle w:val="6"/>
              <w:spacing w:before="78" w:line="224" w:lineRule="auto"/>
              <w:ind w:left="117"/>
              <w:rPr>
                <w:sz w:val="19"/>
                <w:szCs w:val="19"/>
              </w:rPr>
            </w:pPr>
            <w:r>
              <w:rPr>
                <w:spacing w:val="8"/>
                <w:sz w:val="19"/>
                <w:szCs w:val="19"/>
              </w:rPr>
              <w:t>投资银行理论与实务</w:t>
            </w:r>
          </w:p>
        </w:tc>
        <w:tc>
          <w:tcPr>
            <w:tcW w:w="416" w:type="dxa"/>
            <w:vAlign w:val="top"/>
          </w:tcPr>
          <w:p w14:paraId="02AD389B">
            <w:pPr>
              <w:spacing w:before="11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1" w:type="dxa"/>
            <w:vAlign w:val="top"/>
          </w:tcPr>
          <w:p w14:paraId="3574BC2C">
            <w:pPr>
              <w:pStyle w:val="6"/>
              <w:spacing w:before="78" w:line="229" w:lineRule="auto"/>
              <w:ind w:left="172"/>
              <w:rPr>
                <w:sz w:val="19"/>
                <w:szCs w:val="19"/>
              </w:rPr>
            </w:pPr>
            <w:r>
              <w:rPr>
                <w:spacing w:val="2"/>
                <w:sz w:val="19"/>
                <w:szCs w:val="19"/>
              </w:rPr>
              <w:t>笔试</w:t>
            </w:r>
          </w:p>
        </w:tc>
      </w:tr>
      <w:tr w14:paraId="0E0DFF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Merge w:val="continue"/>
            <w:tcBorders>
              <w:top w:val="nil"/>
            </w:tcBorders>
            <w:vAlign w:val="top"/>
          </w:tcPr>
          <w:p w14:paraId="59172080">
            <w:pPr>
              <w:rPr>
                <w:rFonts w:ascii="Arial"/>
                <w:sz w:val="21"/>
              </w:rPr>
            </w:pPr>
          </w:p>
        </w:tc>
        <w:tc>
          <w:tcPr>
            <w:tcW w:w="788" w:type="dxa"/>
            <w:vMerge w:val="continue"/>
            <w:tcBorders>
              <w:top w:val="nil"/>
            </w:tcBorders>
            <w:vAlign w:val="top"/>
          </w:tcPr>
          <w:p w14:paraId="09FEC1DB">
            <w:pPr>
              <w:rPr>
                <w:rFonts w:ascii="Arial"/>
                <w:sz w:val="21"/>
              </w:rPr>
            </w:pPr>
          </w:p>
        </w:tc>
        <w:tc>
          <w:tcPr>
            <w:tcW w:w="2784" w:type="dxa"/>
            <w:gridSpan w:val="2"/>
            <w:vMerge w:val="continue"/>
            <w:tcBorders>
              <w:top w:val="nil"/>
            </w:tcBorders>
            <w:vAlign w:val="top"/>
          </w:tcPr>
          <w:p w14:paraId="37843458">
            <w:pPr>
              <w:rPr>
                <w:rFonts w:ascii="Arial"/>
                <w:sz w:val="21"/>
              </w:rPr>
            </w:pPr>
          </w:p>
        </w:tc>
        <w:tc>
          <w:tcPr>
            <w:tcW w:w="432" w:type="dxa"/>
            <w:vMerge w:val="continue"/>
            <w:tcBorders>
              <w:top w:val="nil"/>
            </w:tcBorders>
            <w:vAlign w:val="top"/>
          </w:tcPr>
          <w:p w14:paraId="6AB956B2">
            <w:pPr>
              <w:rPr>
                <w:rFonts w:ascii="Arial"/>
                <w:sz w:val="21"/>
              </w:rPr>
            </w:pPr>
          </w:p>
        </w:tc>
        <w:tc>
          <w:tcPr>
            <w:tcW w:w="416" w:type="dxa"/>
            <w:vMerge w:val="continue"/>
            <w:tcBorders>
              <w:top w:val="nil"/>
            </w:tcBorders>
            <w:vAlign w:val="top"/>
          </w:tcPr>
          <w:p w14:paraId="7CE3FEBA">
            <w:pPr>
              <w:rPr>
                <w:rFonts w:ascii="Arial"/>
                <w:sz w:val="21"/>
              </w:rPr>
            </w:pPr>
          </w:p>
        </w:tc>
        <w:tc>
          <w:tcPr>
            <w:tcW w:w="724" w:type="dxa"/>
            <w:vAlign w:val="top"/>
          </w:tcPr>
          <w:p w14:paraId="157ADCFF">
            <w:pPr>
              <w:spacing w:before="112"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14318</w:t>
            </w:r>
          </w:p>
        </w:tc>
        <w:tc>
          <w:tcPr>
            <w:tcW w:w="2648" w:type="dxa"/>
            <w:vAlign w:val="top"/>
          </w:tcPr>
          <w:p w14:paraId="49817CA4">
            <w:pPr>
              <w:pStyle w:val="6"/>
              <w:spacing w:before="78" w:line="221" w:lineRule="auto"/>
              <w:ind w:left="117"/>
              <w:rPr>
                <w:rFonts w:ascii="Times New Roman" w:hAnsi="Times New Roman" w:eastAsia="Times New Roman" w:cs="Times New Roman"/>
                <w:sz w:val="19"/>
                <w:szCs w:val="19"/>
              </w:rPr>
            </w:pPr>
            <w:r>
              <w:rPr>
                <w:spacing w:val="8"/>
                <w:sz w:val="19"/>
                <w:szCs w:val="19"/>
              </w:rPr>
              <w:t>投资银行理论与实务</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16" w:type="dxa"/>
            <w:vAlign w:val="top"/>
          </w:tcPr>
          <w:p w14:paraId="150AA15A">
            <w:pPr>
              <w:spacing w:before="112"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1" w:type="dxa"/>
            <w:vAlign w:val="top"/>
          </w:tcPr>
          <w:p w14:paraId="180CB335">
            <w:pPr>
              <w:pStyle w:val="6"/>
              <w:spacing w:before="79" w:line="226" w:lineRule="auto"/>
              <w:ind w:left="176"/>
              <w:rPr>
                <w:sz w:val="19"/>
                <w:szCs w:val="19"/>
              </w:rPr>
            </w:pPr>
            <w:r>
              <w:rPr>
                <w:sz w:val="19"/>
                <w:szCs w:val="19"/>
              </w:rPr>
              <w:t>实践</w:t>
            </w:r>
          </w:p>
        </w:tc>
      </w:tr>
      <w:tr w14:paraId="4C9CC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38ADEDCB">
            <w:pPr>
              <w:spacing w:before="112"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88" w:type="dxa"/>
            <w:vAlign w:val="top"/>
          </w:tcPr>
          <w:p w14:paraId="3784D991">
            <w:pPr>
              <w:spacing w:before="11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890" w:type="dxa"/>
            <w:vAlign w:val="top"/>
          </w:tcPr>
          <w:p w14:paraId="38EF1814">
            <w:pPr>
              <w:pStyle w:val="6"/>
              <w:spacing w:before="78" w:line="226" w:lineRule="auto"/>
              <w:ind w:left="136"/>
              <w:rPr>
                <w:sz w:val="19"/>
                <w:szCs w:val="19"/>
              </w:rPr>
            </w:pPr>
            <w:r>
              <w:rPr>
                <w:spacing w:val="4"/>
                <w:sz w:val="19"/>
                <w:szCs w:val="19"/>
              </w:rPr>
              <w:t>中国文化概论</w:t>
            </w:r>
          </w:p>
        </w:tc>
        <w:tc>
          <w:tcPr>
            <w:tcW w:w="894" w:type="dxa"/>
            <w:vMerge w:val="restart"/>
            <w:tcBorders>
              <w:bottom w:val="nil"/>
            </w:tcBorders>
            <w:vAlign w:val="top"/>
          </w:tcPr>
          <w:p w14:paraId="15691674">
            <w:pPr>
              <w:pStyle w:val="6"/>
              <w:spacing w:before="174" w:line="243" w:lineRule="auto"/>
              <w:ind w:left="150" w:right="144"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32" w:type="dxa"/>
            <w:vAlign w:val="top"/>
          </w:tcPr>
          <w:p w14:paraId="175D22D1">
            <w:pPr>
              <w:spacing w:before="114"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1C827EB0">
            <w:pPr>
              <w:rPr>
                <w:rFonts w:ascii="Arial"/>
                <w:sz w:val="21"/>
              </w:rPr>
            </w:pPr>
          </w:p>
        </w:tc>
        <w:tc>
          <w:tcPr>
            <w:tcW w:w="724" w:type="dxa"/>
            <w:vAlign w:val="top"/>
          </w:tcPr>
          <w:p w14:paraId="3C39F78F">
            <w:pPr>
              <w:rPr>
                <w:rFonts w:ascii="Arial"/>
                <w:sz w:val="21"/>
              </w:rPr>
            </w:pPr>
          </w:p>
        </w:tc>
        <w:tc>
          <w:tcPr>
            <w:tcW w:w="2648" w:type="dxa"/>
            <w:vAlign w:val="top"/>
          </w:tcPr>
          <w:p w14:paraId="61046147">
            <w:pPr>
              <w:rPr>
                <w:rFonts w:ascii="Arial"/>
                <w:sz w:val="21"/>
              </w:rPr>
            </w:pPr>
          </w:p>
        </w:tc>
        <w:tc>
          <w:tcPr>
            <w:tcW w:w="416" w:type="dxa"/>
            <w:vAlign w:val="top"/>
          </w:tcPr>
          <w:p w14:paraId="54B37FED">
            <w:pPr>
              <w:rPr>
                <w:rFonts w:ascii="Arial"/>
                <w:sz w:val="21"/>
              </w:rPr>
            </w:pPr>
          </w:p>
        </w:tc>
        <w:tc>
          <w:tcPr>
            <w:tcW w:w="721" w:type="dxa"/>
            <w:vAlign w:val="top"/>
          </w:tcPr>
          <w:p w14:paraId="3AAFE834">
            <w:pPr>
              <w:rPr>
                <w:rFonts w:ascii="Arial"/>
                <w:sz w:val="21"/>
              </w:rPr>
            </w:pPr>
          </w:p>
        </w:tc>
      </w:tr>
      <w:tr w14:paraId="5F6A4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3918D278">
            <w:pPr>
              <w:spacing w:before="111"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88" w:type="dxa"/>
            <w:vAlign w:val="top"/>
          </w:tcPr>
          <w:p w14:paraId="15B15989">
            <w:pPr>
              <w:spacing w:before="111"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27332</w:t>
            </w:r>
          </w:p>
        </w:tc>
        <w:tc>
          <w:tcPr>
            <w:tcW w:w="1890" w:type="dxa"/>
            <w:vAlign w:val="top"/>
          </w:tcPr>
          <w:p w14:paraId="7041E7E7">
            <w:pPr>
              <w:pStyle w:val="6"/>
              <w:spacing w:before="78" w:line="224" w:lineRule="auto"/>
              <w:ind w:left="137"/>
              <w:rPr>
                <w:sz w:val="19"/>
                <w:szCs w:val="19"/>
              </w:rPr>
            </w:pPr>
            <w:r>
              <w:rPr>
                <w:spacing w:val="5"/>
                <w:sz w:val="19"/>
                <w:szCs w:val="19"/>
              </w:rPr>
              <w:t>当代中国经济运行</w:t>
            </w:r>
          </w:p>
        </w:tc>
        <w:tc>
          <w:tcPr>
            <w:tcW w:w="894" w:type="dxa"/>
            <w:vMerge w:val="continue"/>
            <w:tcBorders>
              <w:top w:val="nil"/>
              <w:bottom w:val="nil"/>
            </w:tcBorders>
            <w:vAlign w:val="top"/>
          </w:tcPr>
          <w:p w14:paraId="112F16E6">
            <w:pPr>
              <w:rPr>
                <w:rFonts w:ascii="Arial"/>
                <w:sz w:val="21"/>
              </w:rPr>
            </w:pPr>
          </w:p>
        </w:tc>
        <w:tc>
          <w:tcPr>
            <w:tcW w:w="432" w:type="dxa"/>
            <w:vAlign w:val="top"/>
          </w:tcPr>
          <w:p w14:paraId="603375D6">
            <w:pPr>
              <w:spacing w:before="111"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0F910AEC">
            <w:pPr>
              <w:rPr>
                <w:rFonts w:ascii="Arial"/>
                <w:sz w:val="21"/>
              </w:rPr>
            </w:pPr>
          </w:p>
        </w:tc>
        <w:tc>
          <w:tcPr>
            <w:tcW w:w="724" w:type="dxa"/>
            <w:vAlign w:val="top"/>
          </w:tcPr>
          <w:p w14:paraId="4C30951F">
            <w:pPr>
              <w:rPr>
                <w:rFonts w:ascii="Arial"/>
                <w:sz w:val="21"/>
              </w:rPr>
            </w:pPr>
          </w:p>
        </w:tc>
        <w:tc>
          <w:tcPr>
            <w:tcW w:w="2648" w:type="dxa"/>
            <w:vAlign w:val="top"/>
          </w:tcPr>
          <w:p w14:paraId="4AC7FC0A">
            <w:pPr>
              <w:rPr>
                <w:rFonts w:ascii="Arial"/>
                <w:sz w:val="21"/>
              </w:rPr>
            </w:pPr>
          </w:p>
        </w:tc>
        <w:tc>
          <w:tcPr>
            <w:tcW w:w="416" w:type="dxa"/>
            <w:vAlign w:val="top"/>
          </w:tcPr>
          <w:p w14:paraId="67175671">
            <w:pPr>
              <w:rPr>
                <w:rFonts w:ascii="Arial"/>
                <w:sz w:val="21"/>
              </w:rPr>
            </w:pPr>
          </w:p>
        </w:tc>
        <w:tc>
          <w:tcPr>
            <w:tcW w:w="721" w:type="dxa"/>
            <w:vAlign w:val="top"/>
          </w:tcPr>
          <w:p w14:paraId="6CA18139">
            <w:pPr>
              <w:rPr>
                <w:rFonts w:ascii="Arial"/>
                <w:sz w:val="21"/>
              </w:rPr>
            </w:pPr>
          </w:p>
        </w:tc>
      </w:tr>
      <w:tr w14:paraId="6197C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4062B694">
            <w:pPr>
              <w:spacing w:before="112"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88" w:type="dxa"/>
            <w:vAlign w:val="top"/>
          </w:tcPr>
          <w:p w14:paraId="17123DC4">
            <w:pPr>
              <w:spacing w:before="112"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27309</w:t>
            </w:r>
          </w:p>
        </w:tc>
        <w:tc>
          <w:tcPr>
            <w:tcW w:w="1890" w:type="dxa"/>
            <w:vAlign w:val="top"/>
          </w:tcPr>
          <w:p w14:paraId="50C4CAFF">
            <w:pPr>
              <w:pStyle w:val="6"/>
              <w:spacing w:before="79" w:line="226" w:lineRule="auto"/>
              <w:ind w:left="111"/>
              <w:rPr>
                <w:sz w:val="19"/>
                <w:szCs w:val="19"/>
              </w:rPr>
            </w:pPr>
            <w:r>
              <w:rPr>
                <w:spacing w:val="7"/>
                <w:sz w:val="19"/>
                <w:szCs w:val="19"/>
              </w:rPr>
              <w:t>税收学</w:t>
            </w:r>
          </w:p>
        </w:tc>
        <w:tc>
          <w:tcPr>
            <w:tcW w:w="894" w:type="dxa"/>
            <w:vMerge w:val="continue"/>
            <w:tcBorders>
              <w:top w:val="nil"/>
            </w:tcBorders>
            <w:vAlign w:val="top"/>
          </w:tcPr>
          <w:p w14:paraId="34CF9EBA">
            <w:pPr>
              <w:rPr>
                <w:rFonts w:ascii="Arial"/>
                <w:sz w:val="21"/>
              </w:rPr>
            </w:pPr>
          </w:p>
        </w:tc>
        <w:tc>
          <w:tcPr>
            <w:tcW w:w="432" w:type="dxa"/>
            <w:vAlign w:val="top"/>
          </w:tcPr>
          <w:p w14:paraId="498B32EE">
            <w:pPr>
              <w:spacing w:before="112"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500C4E4C">
            <w:pPr>
              <w:rPr>
                <w:rFonts w:ascii="Arial"/>
                <w:sz w:val="21"/>
              </w:rPr>
            </w:pPr>
          </w:p>
        </w:tc>
        <w:tc>
          <w:tcPr>
            <w:tcW w:w="724" w:type="dxa"/>
            <w:vAlign w:val="top"/>
          </w:tcPr>
          <w:p w14:paraId="2898F158">
            <w:pPr>
              <w:rPr>
                <w:rFonts w:ascii="Arial"/>
                <w:sz w:val="21"/>
              </w:rPr>
            </w:pPr>
          </w:p>
        </w:tc>
        <w:tc>
          <w:tcPr>
            <w:tcW w:w="2648" w:type="dxa"/>
            <w:vAlign w:val="top"/>
          </w:tcPr>
          <w:p w14:paraId="11F7C661">
            <w:pPr>
              <w:rPr>
                <w:rFonts w:ascii="Arial"/>
                <w:sz w:val="21"/>
              </w:rPr>
            </w:pPr>
          </w:p>
        </w:tc>
        <w:tc>
          <w:tcPr>
            <w:tcW w:w="416" w:type="dxa"/>
            <w:vAlign w:val="top"/>
          </w:tcPr>
          <w:p w14:paraId="0D66E56C">
            <w:pPr>
              <w:rPr>
                <w:rFonts w:ascii="Arial"/>
                <w:sz w:val="21"/>
              </w:rPr>
            </w:pPr>
          </w:p>
        </w:tc>
        <w:tc>
          <w:tcPr>
            <w:tcW w:w="721" w:type="dxa"/>
            <w:vAlign w:val="top"/>
          </w:tcPr>
          <w:p w14:paraId="533ED6F1">
            <w:pPr>
              <w:rPr>
                <w:rFonts w:ascii="Arial"/>
                <w:sz w:val="21"/>
              </w:rPr>
            </w:pPr>
          </w:p>
        </w:tc>
      </w:tr>
      <w:tr w14:paraId="49FD3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34" w:type="dxa"/>
            <w:vAlign w:val="top"/>
          </w:tcPr>
          <w:p w14:paraId="28F69636">
            <w:pPr>
              <w:spacing w:before="112"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88" w:type="dxa"/>
            <w:vAlign w:val="top"/>
          </w:tcPr>
          <w:p w14:paraId="3CBEA84C">
            <w:pPr>
              <w:spacing w:before="112" w:line="195" w:lineRule="auto"/>
              <w:ind w:left="14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55524</w:t>
            </w:r>
          </w:p>
        </w:tc>
        <w:tc>
          <w:tcPr>
            <w:tcW w:w="3216" w:type="dxa"/>
            <w:gridSpan w:val="3"/>
            <w:vAlign w:val="top"/>
          </w:tcPr>
          <w:p w14:paraId="48D71CDA">
            <w:pPr>
              <w:pStyle w:val="6"/>
              <w:spacing w:before="78" w:line="221" w:lineRule="auto"/>
              <w:ind w:left="114"/>
              <w:rPr>
                <w:rFonts w:ascii="Times New Roman" w:hAnsi="Times New Roman" w:eastAsia="Times New Roman" w:cs="Times New Roman"/>
                <w:sz w:val="19"/>
                <w:szCs w:val="19"/>
              </w:rPr>
            </w:pPr>
            <w:r>
              <w:rPr>
                <w:spacing w:val="8"/>
                <w:sz w:val="19"/>
                <w:szCs w:val="19"/>
              </w:rPr>
              <w:t>金融学毕业论文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16" w:type="dxa"/>
            <w:vAlign w:val="top"/>
          </w:tcPr>
          <w:p w14:paraId="48E6DEC8">
            <w:pPr>
              <w:spacing w:before="11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4" w:type="dxa"/>
            <w:vAlign w:val="top"/>
          </w:tcPr>
          <w:p w14:paraId="08473A2B">
            <w:pPr>
              <w:spacing w:before="112"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14817</w:t>
            </w:r>
          </w:p>
        </w:tc>
        <w:tc>
          <w:tcPr>
            <w:tcW w:w="3785" w:type="dxa"/>
            <w:gridSpan w:val="3"/>
            <w:vAlign w:val="top"/>
          </w:tcPr>
          <w:p w14:paraId="40165DCA">
            <w:pPr>
              <w:pStyle w:val="6"/>
              <w:spacing w:before="78" w:line="221" w:lineRule="auto"/>
              <w:ind w:left="116"/>
              <w:rPr>
                <w:rFonts w:ascii="Times New Roman" w:hAnsi="Times New Roman" w:eastAsia="Times New Roman" w:cs="Times New Roman"/>
                <w:sz w:val="19"/>
                <w:szCs w:val="19"/>
              </w:rPr>
            </w:pPr>
            <w:r>
              <w:rPr>
                <w:spacing w:val="8"/>
                <w:sz w:val="19"/>
                <w:szCs w:val="19"/>
              </w:rPr>
              <w:t>金融学（本科）毕业论文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4BF18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222" w:type="dxa"/>
            <w:gridSpan w:val="2"/>
            <w:vAlign w:val="top"/>
          </w:tcPr>
          <w:p w14:paraId="5AEC4837">
            <w:pPr>
              <w:pStyle w:val="6"/>
              <w:spacing w:before="77" w:line="231" w:lineRule="auto"/>
              <w:ind w:left="230"/>
              <w:rPr>
                <w:sz w:val="19"/>
                <w:szCs w:val="19"/>
              </w:rPr>
            </w:pPr>
            <w:r>
              <w:rPr>
                <w:spacing w:val="4"/>
                <w:sz w:val="19"/>
                <w:szCs w:val="19"/>
              </w:rPr>
              <w:t>学分合计</w:t>
            </w:r>
          </w:p>
        </w:tc>
        <w:tc>
          <w:tcPr>
            <w:tcW w:w="3216" w:type="dxa"/>
            <w:gridSpan w:val="3"/>
            <w:vAlign w:val="top"/>
          </w:tcPr>
          <w:p w14:paraId="18B2EB7C">
            <w:pPr>
              <w:pStyle w:val="6"/>
              <w:spacing w:before="77" w:line="227" w:lineRule="auto"/>
              <w:ind w:left="966"/>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71</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40" w:type="dxa"/>
            <w:gridSpan w:val="2"/>
            <w:vAlign w:val="top"/>
          </w:tcPr>
          <w:p w14:paraId="2A98151E">
            <w:pPr>
              <w:pStyle w:val="6"/>
              <w:spacing w:before="77" w:line="231" w:lineRule="auto"/>
              <w:ind w:left="189"/>
              <w:rPr>
                <w:sz w:val="19"/>
                <w:szCs w:val="19"/>
              </w:rPr>
            </w:pPr>
            <w:r>
              <w:rPr>
                <w:spacing w:val="4"/>
                <w:sz w:val="19"/>
                <w:szCs w:val="19"/>
              </w:rPr>
              <w:t>学分合计</w:t>
            </w:r>
          </w:p>
        </w:tc>
        <w:tc>
          <w:tcPr>
            <w:tcW w:w="3785" w:type="dxa"/>
            <w:gridSpan w:val="3"/>
            <w:vAlign w:val="top"/>
          </w:tcPr>
          <w:p w14:paraId="38E716EC">
            <w:pPr>
              <w:pStyle w:val="6"/>
              <w:spacing w:before="76" w:line="232" w:lineRule="auto"/>
              <w:ind w:left="1571"/>
              <w:rPr>
                <w:sz w:val="19"/>
                <w:szCs w:val="19"/>
              </w:rPr>
            </w:pPr>
            <w:r>
              <w:rPr>
                <w:rFonts w:ascii="Times New Roman" w:hAnsi="Times New Roman" w:eastAsia="Times New Roman" w:cs="Times New Roman"/>
                <w:spacing w:val="-1"/>
                <w:sz w:val="19"/>
                <w:szCs w:val="19"/>
              </w:rPr>
              <w:t>73</w:t>
            </w:r>
            <w:r>
              <w:rPr>
                <w:rFonts w:ascii="Times New Roman" w:hAnsi="Times New Roman" w:eastAsia="Times New Roman" w:cs="Times New Roman"/>
                <w:spacing w:val="25"/>
                <w:w w:val="101"/>
                <w:sz w:val="19"/>
                <w:szCs w:val="19"/>
              </w:rPr>
              <w:t xml:space="preserve"> </w:t>
            </w:r>
            <w:r>
              <w:rPr>
                <w:spacing w:val="-1"/>
                <w:sz w:val="19"/>
                <w:szCs w:val="19"/>
              </w:rPr>
              <w:t>学分</w:t>
            </w:r>
          </w:p>
        </w:tc>
      </w:tr>
    </w:tbl>
    <w:p w14:paraId="4214E712">
      <w:pPr>
        <w:spacing w:before="80"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14BED27D">
      <w:pPr>
        <w:spacing w:before="73" w:line="239" w:lineRule="auto"/>
        <w:ind w:left="135" w:right="114" w:firstLine="401"/>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版专业考试计划启用后，设置两年过渡期，从</w:t>
      </w:r>
      <w:r>
        <w:rPr>
          <w:rFonts w:ascii="仿宋" w:hAnsi="仿宋" w:eastAsia="仿宋" w:cs="仿宋"/>
          <w:spacing w:val="-38"/>
          <w:sz w:val="19"/>
          <w:szCs w:val="19"/>
        </w:rPr>
        <w:t xml:space="preserve"> </w:t>
      </w:r>
      <w:r>
        <w:rPr>
          <w:rFonts w:ascii="Times New Roman" w:hAnsi="Times New Roman" w:eastAsia="Times New Roman" w:cs="Times New Roman"/>
          <w:spacing w:val="6"/>
          <w:sz w:val="19"/>
          <w:szCs w:val="19"/>
        </w:rPr>
        <w:t>2024</w:t>
      </w:r>
      <w:r>
        <w:rPr>
          <w:rFonts w:ascii="Times New Roman" w:hAnsi="Times New Roman" w:eastAsia="Times New Roman" w:cs="Times New Roman"/>
          <w:spacing w:val="14"/>
          <w:w w:val="101"/>
          <w:sz w:val="19"/>
          <w:szCs w:val="19"/>
        </w:rPr>
        <w:t xml:space="preserve"> </w:t>
      </w:r>
      <w:r>
        <w:rPr>
          <w:rFonts w:ascii="仿宋" w:hAnsi="仿宋" w:eastAsia="仿宋" w:cs="仿宋"/>
          <w:spacing w:val="6"/>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19"/>
          <w:w w:val="101"/>
          <w:sz w:val="19"/>
          <w:szCs w:val="19"/>
        </w:rPr>
        <w:t xml:space="preserve"> </w:t>
      </w:r>
      <w:r>
        <w:rPr>
          <w:rFonts w:ascii="仿宋" w:hAnsi="仿宋" w:eastAsia="仿宋" w:cs="仿宋"/>
          <w:spacing w:val="6"/>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6"/>
          <w:sz w:val="19"/>
          <w:szCs w:val="19"/>
        </w:rPr>
        <w:t xml:space="preserve">2026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6"/>
          <w:sz w:val="19"/>
          <w:szCs w:val="19"/>
        </w:rPr>
        <w:t>月，具体过渡办法参</w:t>
      </w:r>
      <w:r>
        <w:rPr>
          <w:rFonts w:ascii="仿宋" w:hAnsi="仿宋" w:eastAsia="仿宋" w:cs="仿宋"/>
          <w:sz w:val="19"/>
          <w:szCs w:val="19"/>
        </w:rPr>
        <w:t xml:space="preserve"> </w:t>
      </w:r>
      <w:r>
        <w:rPr>
          <w:rFonts w:ascii="仿宋" w:hAnsi="仿宋" w:eastAsia="仿宋" w:cs="仿宋"/>
          <w:spacing w:val="7"/>
          <w:sz w:val="19"/>
          <w:szCs w:val="19"/>
        </w:rPr>
        <w:t>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59B1DEA">
      <w:pPr>
        <w:spacing w:before="26"/>
        <w:ind w:left="130" w:right="114" w:firstLine="387"/>
        <w:rPr>
          <w:rFonts w:ascii="仿宋" w:hAnsi="仿宋" w:eastAsia="仿宋" w:cs="仿宋"/>
          <w:sz w:val="19"/>
          <w:szCs w:val="19"/>
        </w:rPr>
      </w:pPr>
      <w:r>
        <w:rPr>
          <w:rFonts w:ascii="Times New Roman" w:hAnsi="Times New Roman" w:eastAsia="Times New Roman" w:cs="Times New Roman"/>
          <w:spacing w:val="8"/>
          <w:sz w:val="19"/>
          <w:szCs w:val="19"/>
        </w:rPr>
        <w:t>2</w:t>
      </w:r>
      <w:r>
        <w:rPr>
          <w:rFonts w:ascii="仿宋" w:hAnsi="仿宋" w:eastAsia="仿宋" w:cs="仿宋"/>
          <w:spacing w:val="8"/>
          <w:sz w:val="19"/>
          <w:szCs w:val="19"/>
        </w:rPr>
        <w:t>．不在上表中的思想政治理论课程替代关系参照《专业考试计划简编编写说明》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w:t>
      </w:r>
      <w:r>
        <w:rPr>
          <w:rFonts w:ascii="仿宋" w:hAnsi="仿宋" w:eastAsia="仿宋" w:cs="仿宋"/>
          <w:spacing w:val="10"/>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BD3A387">
      <w:pPr>
        <w:spacing w:before="24" w:line="239" w:lineRule="auto"/>
        <w:ind w:left="117" w:right="114" w:firstLine="404"/>
        <w:rPr>
          <w:rFonts w:ascii="仿宋" w:hAnsi="仿宋" w:eastAsia="仿宋" w:cs="仿宋"/>
          <w:sz w:val="19"/>
          <w:szCs w:val="19"/>
        </w:rPr>
      </w:pPr>
      <w:r>
        <w:rPr>
          <w:rFonts w:ascii="Times New Roman" w:hAnsi="Times New Roman" w:eastAsia="Times New Roman" w:cs="Times New Roman"/>
          <w:spacing w:val="12"/>
          <w:sz w:val="19"/>
          <w:szCs w:val="19"/>
        </w:rPr>
        <w:t>3</w:t>
      </w:r>
      <w:r>
        <w:rPr>
          <w:rFonts w:ascii="仿宋" w:hAnsi="仿宋" w:eastAsia="仿宋" w:cs="仿宋"/>
          <w:spacing w:val="12"/>
          <w:sz w:val="19"/>
          <w:szCs w:val="19"/>
        </w:rPr>
        <w:t>．</w:t>
      </w:r>
      <w:r>
        <w:rPr>
          <w:rFonts w:ascii="仿宋" w:hAnsi="仿宋" w:eastAsia="仿宋" w:cs="仿宋"/>
          <w:spacing w:val="-49"/>
          <w:sz w:val="19"/>
          <w:szCs w:val="19"/>
        </w:rPr>
        <w:t xml:space="preserve"> </w:t>
      </w:r>
      <w:r>
        <w:rPr>
          <w:rFonts w:ascii="仿宋" w:hAnsi="仿宋" w:eastAsia="仿宋" w:cs="仿宋"/>
          <w:spacing w:val="12"/>
          <w:sz w:val="19"/>
          <w:szCs w:val="19"/>
        </w:rPr>
        <w:t>关于</w:t>
      </w:r>
      <w:r>
        <w:rPr>
          <w:rFonts w:ascii="仿宋" w:hAnsi="仿宋" w:eastAsia="仿宋" w:cs="仿宋"/>
          <w:spacing w:val="-31"/>
          <w:sz w:val="19"/>
          <w:szCs w:val="19"/>
        </w:rPr>
        <w:t xml:space="preserve"> </w:t>
      </w:r>
      <w:r>
        <w:rPr>
          <w:rFonts w:ascii="Times New Roman" w:hAnsi="Times New Roman" w:eastAsia="Times New Roman" w:cs="Times New Roman"/>
          <w:spacing w:val="12"/>
          <w:sz w:val="19"/>
          <w:szCs w:val="19"/>
        </w:rPr>
        <w:t xml:space="preserve">2021 </w:t>
      </w:r>
      <w:r>
        <w:rPr>
          <w:rFonts w:ascii="仿宋" w:hAnsi="仿宋" w:eastAsia="仿宋" w:cs="仿宋"/>
          <w:spacing w:val="12"/>
          <w:sz w:val="19"/>
          <w:szCs w:val="19"/>
        </w:rPr>
        <w:t>版考试计划中不考外语者换考课程说明参照《专</w:t>
      </w:r>
      <w:r>
        <w:rPr>
          <w:rFonts w:ascii="仿宋" w:hAnsi="仿宋" w:eastAsia="仿宋" w:cs="仿宋"/>
          <w:spacing w:val="11"/>
          <w:sz w:val="19"/>
          <w:szCs w:val="19"/>
        </w:rPr>
        <w:t>业考试计划简编编写说明》</w:t>
      </w:r>
      <w:r>
        <w:rPr>
          <w:rFonts w:ascii="Times New Roman" w:hAnsi="Times New Roman" w:eastAsia="Times New Roman" w:cs="Times New Roman"/>
          <w:spacing w:val="11"/>
          <w:sz w:val="19"/>
          <w:szCs w:val="19"/>
        </w:rPr>
        <w:t>(2024</w:t>
      </w:r>
      <w:r>
        <w:rPr>
          <w:rFonts w:ascii="Times New Roman" w:hAnsi="Times New Roman" w:eastAsia="Times New Roman" w:cs="Times New Roman"/>
          <w:spacing w:val="20"/>
          <w:sz w:val="19"/>
          <w:szCs w:val="19"/>
        </w:rPr>
        <w:t xml:space="preserve"> </w:t>
      </w:r>
      <w:r>
        <w:rPr>
          <w:rFonts w:ascii="仿宋" w:hAnsi="仿宋" w:eastAsia="仿宋" w:cs="仿宋"/>
          <w:spacing w:val="11"/>
          <w:sz w:val="19"/>
          <w:szCs w:val="19"/>
        </w:rPr>
        <w:t>年</w:t>
      </w:r>
      <w:r>
        <w:rPr>
          <w:rFonts w:ascii="仿宋" w:hAnsi="仿宋" w:eastAsia="仿宋" w:cs="仿宋"/>
          <w:sz w:val="19"/>
          <w:szCs w:val="19"/>
        </w:rPr>
        <w:t xml:space="preserve"> </w:t>
      </w:r>
      <w:r>
        <w:rPr>
          <w:rFonts w:ascii="仿宋" w:hAnsi="仿宋" w:eastAsia="仿宋" w:cs="仿宋"/>
          <w:spacing w:val="8"/>
          <w:sz w:val="19"/>
          <w:szCs w:val="19"/>
        </w:rPr>
        <w:t>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本科外语换考课程的说明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70E7725B">
      <w:pPr>
        <w:spacing w:before="27"/>
        <w:ind w:left="120" w:right="114" w:firstLine="396"/>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w:t>
      </w:r>
      <w:r>
        <w:rPr>
          <w:rFonts w:ascii="仿宋" w:hAnsi="仿宋" w:eastAsia="仿宋" w:cs="仿宋"/>
          <w:spacing w:val="10"/>
          <w:sz w:val="19"/>
          <w:szCs w:val="19"/>
        </w:rPr>
        <w:t xml:space="preserve"> </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9E2145B">
      <w:pPr>
        <w:spacing w:before="23" w:line="239" w:lineRule="auto"/>
        <w:ind w:left="129" w:right="114" w:firstLine="394"/>
        <w:rPr>
          <w:rFonts w:ascii="仿宋" w:hAnsi="仿宋" w:eastAsia="仿宋" w:cs="仿宋"/>
          <w:sz w:val="19"/>
          <w:szCs w:val="19"/>
        </w:rPr>
      </w:pPr>
      <w:r>
        <w:rPr>
          <w:rFonts w:ascii="Times New Roman" w:hAnsi="Times New Roman" w:eastAsia="Times New Roman" w:cs="Times New Roman"/>
          <w:spacing w:val="9"/>
          <w:sz w:val="19"/>
          <w:szCs w:val="19"/>
        </w:rPr>
        <w:t>5</w:t>
      </w:r>
      <w:r>
        <w:rPr>
          <w:rFonts w:ascii="仿宋" w:hAnsi="仿宋" w:eastAsia="仿宋" w:cs="仿宋"/>
          <w:spacing w:val="9"/>
          <w:sz w:val="19"/>
          <w:szCs w:val="19"/>
        </w:rPr>
        <w:t>.</w:t>
      </w:r>
      <w:r>
        <w:rPr>
          <w:rFonts w:ascii="仿宋" w:hAnsi="仿宋" w:eastAsia="仿宋" w:cs="仿宋"/>
          <w:spacing w:val="75"/>
          <w:sz w:val="19"/>
          <w:szCs w:val="19"/>
        </w:rPr>
        <w:t xml:space="preserve"> </w:t>
      </w:r>
      <w:r>
        <w:rPr>
          <w:rFonts w:ascii="Times New Roman" w:hAnsi="Times New Roman" w:eastAsia="Times New Roman" w:cs="Times New Roman"/>
          <w:spacing w:val="9"/>
          <w:sz w:val="19"/>
          <w:szCs w:val="19"/>
        </w:rPr>
        <w:t>ℼ</w:t>
      </w:r>
      <w:r>
        <w:rPr>
          <w:rFonts w:ascii="宋体" w:hAnsi="宋体" w:eastAsia="宋体" w:cs="宋体"/>
          <w:spacing w:val="9"/>
          <w:sz w:val="19"/>
          <w:szCs w:val="19"/>
        </w:rPr>
        <w:t>◆</w:t>
      </w:r>
      <w:r>
        <w:rPr>
          <w:rFonts w:ascii="Times New Roman" w:hAnsi="Times New Roman" w:eastAsia="Times New Roman" w:cs="Times New Roman"/>
          <w:spacing w:val="9"/>
          <w:sz w:val="19"/>
          <w:szCs w:val="19"/>
        </w:rPr>
        <w:t>”</w:t>
      </w:r>
      <w:r>
        <w:rPr>
          <w:rFonts w:ascii="仿宋" w:hAnsi="仿宋" w:eastAsia="仿宋" w:cs="仿宋"/>
          <w:spacing w:val="9"/>
          <w:sz w:val="19"/>
          <w:szCs w:val="19"/>
        </w:rPr>
        <w:t>课程为学位要求课程，学位授予条件按南京财经大学自学考</w:t>
      </w:r>
      <w:r>
        <w:rPr>
          <w:rFonts w:ascii="仿宋" w:hAnsi="仿宋" w:eastAsia="仿宋" w:cs="仿宋"/>
          <w:spacing w:val="8"/>
          <w:sz w:val="19"/>
          <w:szCs w:val="19"/>
        </w:rPr>
        <w:t>试本科毕业生学士学位授予相关</w:t>
      </w:r>
      <w:r>
        <w:rPr>
          <w:rFonts w:ascii="仿宋" w:hAnsi="仿宋" w:eastAsia="仿宋" w:cs="仿宋"/>
          <w:sz w:val="19"/>
          <w:szCs w:val="19"/>
        </w:rPr>
        <w:t xml:space="preserve"> </w:t>
      </w:r>
      <w:r>
        <w:rPr>
          <w:rFonts w:ascii="仿宋" w:hAnsi="仿宋" w:eastAsia="仿宋" w:cs="仿宋"/>
          <w:spacing w:val="4"/>
          <w:sz w:val="19"/>
          <w:szCs w:val="19"/>
        </w:rPr>
        <w:t>文件执行。</w:t>
      </w:r>
    </w:p>
    <w:p w14:paraId="12F1E7AE">
      <w:pPr>
        <w:spacing w:line="239" w:lineRule="auto"/>
        <w:rPr>
          <w:rFonts w:ascii="仿宋" w:hAnsi="仿宋" w:eastAsia="仿宋" w:cs="仿宋"/>
          <w:sz w:val="19"/>
          <w:szCs w:val="19"/>
        </w:rPr>
        <w:sectPr>
          <w:footerReference r:id="rId22" w:type="default"/>
          <w:pgSz w:w="11906" w:h="16839"/>
          <w:pgMar w:top="1431" w:right="1119" w:bottom="1039" w:left="1418" w:header="0" w:footer="874" w:gutter="0"/>
          <w:cols w:space="720" w:num="1"/>
        </w:sectPr>
      </w:pPr>
    </w:p>
    <w:p w14:paraId="5D42301E">
      <w:pPr>
        <w:spacing w:before="235" w:line="221" w:lineRule="auto"/>
        <w:ind w:left="127"/>
        <w:rPr>
          <w:rFonts w:ascii="仿宋" w:hAnsi="仿宋" w:eastAsia="仿宋" w:cs="仿宋"/>
          <w:sz w:val="24"/>
          <w:szCs w:val="24"/>
        </w:rPr>
      </w:pPr>
      <w:r>
        <w:rPr>
          <w:rFonts w:ascii="黑体" w:hAnsi="黑体" w:eastAsia="黑体" w:cs="黑体"/>
          <w:spacing w:val="-1"/>
          <w:sz w:val="24"/>
          <w:szCs w:val="24"/>
        </w:rPr>
        <w:t>专业代码：</w:t>
      </w:r>
      <w:r>
        <w:rPr>
          <w:rFonts w:ascii="Times New Roman" w:hAnsi="Times New Roman" w:eastAsia="Times New Roman" w:cs="Times New Roman"/>
          <w:spacing w:val="-1"/>
          <w:sz w:val="24"/>
          <w:szCs w:val="24"/>
        </w:rPr>
        <w:t xml:space="preserve">X2020401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41644985">
      <w:pPr>
        <w:spacing w:before="114" w:line="219"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国际经济与贸易</w:t>
      </w:r>
      <w:r>
        <w:rPr>
          <w:rFonts w:ascii="仿宋" w:hAnsi="仿宋" w:eastAsia="仿宋" w:cs="仿宋"/>
          <w:spacing w:val="8"/>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南京财经大学</w:t>
      </w:r>
    </w:p>
    <w:p w14:paraId="0584A577">
      <w:pPr>
        <w:spacing w:line="34" w:lineRule="exact"/>
      </w:pPr>
    </w:p>
    <w:tbl>
      <w:tblPr>
        <w:tblStyle w:val="5"/>
        <w:tblW w:w="95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4"/>
        <w:gridCol w:w="780"/>
        <w:gridCol w:w="1956"/>
        <w:gridCol w:w="845"/>
        <w:gridCol w:w="510"/>
        <w:gridCol w:w="465"/>
        <w:gridCol w:w="765"/>
        <w:gridCol w:w="2684"/>
        <w:gridCol w:w="456"/>
        <w:gridCol w:w="634"/>
      </w:tblGrid>
      <w:tr w14:paraId="33E77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4525" w:type="dxa"/>
            <w:gridSpan w:val="5"/>
            <w:vAlign w:val="top"/>
          </w:tcPr>
          <w:p w14:paraId="188464C5">
            <w:pPr>
              <w:spacing w:before="63" w:line="213" w:lineRule="auto"/>
              <w:ind w:left="959"/>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004" w:type="dxa"/>
            <w:gridSpan w:val="5"/>
            <w:vAlign w:val="top"/>
          </w:tcPr>
          <w:p w14:paraId="0CF2C448">
            <w:pPr>
              <w:spacing w:before="63" w:line="213" w:lineRule="auto"/>
              <w:ind w:left="1195"/>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78D79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34" w:type="dxa"/>
            <w:textDirection w:val="tbRlV"/>
            <w:vAlign w:val="top"/>
          </w:tcPr>
          <w:p w14:paraId="4D851625">
            <w:pPr>
              <w:spacing w:before="114"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80" w:type="dxa"/>
            <w:vAlign w:val="top"/>
          </w:tcPr>
          <w:p w14:paraId="356FB34B">
            <w:pPr>
              <w:spacing w:before="31" w:line="234" w:lineRule="auto"/>
              <w:ind w:left="191" w:right="19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01" w:type="dxa"/>
            <w:gridSpan w:val="2"/>
            <w:vAlign w:val="top"/>
          </w:tcPr>
          <w:p w14:paraId="3BBBF0ED">
            <w:pPr>
              <w:spacing w:before="160" w:line="230" w:lineRule="auto"/>
              <w:ind w:left="1004"/>
              <w:rPr>
                <w:rFonts w:ascii="黑体" w:hAnsi="黑体" w:eastAsia="黑体" w:cs="黑体"/>
                <w:sz w:val="19"/>
                <w:szCs w:val="19"/>
              </w:rPr>
            </w:pPr>
            <w:r>
              <w:rPr>
                <w:rFonts w:ascii="黑体" w:hAnsi="黑体" w:eastAsia="黑体" w:cs="黑体"/>
                <w:spacing w:val="8"/>
                <w:sz w:val="19"/>
                <w:szCs w:val="19"/>
              </w:rPr>
              <w:t>课程名称</w:t>
            </w:r>
          </w:p>
        </w:tc>
        <w:tc>
          <w:tcPr>
            <w:tcW w:w="510" w:type="dxa"/>
            <w:textDirection w:val="tbRlV"/>
            <w:vAlign w:val="top"/>
          </w:tcPr>
          <w:p w14:paraId="75FDAD8B">
            <w:pPr>
              <w:spacing w:before="152"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65" w:type="dxa"/>
            <w:textDirection w:val="tbRlV"/>
            <w:vAlign w:val="top"/>
          </w:tcPr>
          <w:p w14:paraId="06D4F6CB">
            <w:pPr>
              <w:spacing w:before="129"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5" w:type="dxa"/>
            <w:vAlign w:val="top"/>
          </w:tcPr>
          <w:p w14:paraId="0B69D006">
            <w:pPr>
              <w:spacing w:before="31" w:line="234" w:lineRule="auto"/>
              <w:ind w:left="185" w:right="182"/>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84" w:type="dxa"/>
            <w:vAlign w:val="top"/>
          </w:tcPr>
          <w:p w14:paraId="04DCD3E2">
            <w:pPr>
              <w:spacing w:before="160" w:line="230" w:lineRule="auto"/>
              <w:ind w:left="947"/>
              <w:rPr>
                <w:rFonts w:ascii="黑体" w:hAnsi="黑体" w:eastAsia="黑体" w:cs="黑体"/>
                <w:sz w:val="19"/>
                <w:szCs w:val="19"/>
              </w:rPr>
            </w:pPr>
            <w:r>
              <w:rPr>
                <w:rFonts w:ascii="黑体" w:hAnsi="黑体" w:eastAsia="黑体" w:cs="黑体"/>
                <w:spacing w:val="8"/>
                <w:sz w:val="19"/>
                <w:szCs w:val="19"/>
              </w:rPr>
              <w:t>课程名称</w:t>
            </w:r>
          </w:p>
        </w:tc>
        <w:tc>
          <w:tcPr>
            <w:tcW w:w="456" w:type="dxa"/>
            <w:textDirection w:val="tbRlV"/>
            <w:vAlign w:val="top"/>
          </w:tcPr>
          <w:p w14:paraId="22290CE5">
            <w:pPr>
              <w:spacing w:before="125"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34" w:type="dxa"/>
            <w:vAlign w:val="top"/>
          </w:tcPr>
          <w:p w14:paraId="6244F3C6">
            <w:pPr>
              <w:spacing w:before="31" w:line="234" w:lineRule="auto"/>
              <w:ind w:left="125" w:right="116"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745EF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34" w:type="dxa"/>
            <w:vAlign w:val="top"/>
          </w:tcPr>
          <w:p w14:paraId="2AE784F3">
            <w:pPr>
              <w:rPr>
                <w:rFonts w:ascii="Arial"/>
                <w:sz w:val="21"/>
              </w:rPr>
            </w:pPr>
          </w:p>
        </w:tc>
        <w:tc>
          <w:tcPr>
            <w:tcW w:w="780" w:type="dxa"/>
            <w:vAlign w:val="top"/>
          </w:tcPr>
          <w:p w14:paraId="190FDE1A">
            <w:pPr>
              <w:rPr>
                <w:rFonts w:ascii="Arial"/>
                <w:sz w:val="21"/>
              </w:rPr>
            </w:pPr>
          </w:p>
        </w:tc>
        <w:tc>
          <w:tcPr>
            <w:tcW w:w="2801" w:type="dxa"/>
            <w:gridSpan w:val="2"/>
            <w:vAlign w:val="top"/>
          </w:tcPr>
          <w:p w14:paraId="3EB79417">
            <w:pPr>
              <w:rPr>
                <w:rFonts w:ascii="Arial"/>
                <w:sz w:val="21"/>
              </w:rPr>
            </w:pPr>
          </w:p>
        </w:tc>
        <w:tc>
          <w:tcPr>
            <w:tcW w:w="510" w:type="dxa"/>
            <w:vAlign w:val="top"/>
          </w:tcPr>
          <w:p w14:paraId="67BD693D">
            <w:pPr>
              <w:rPr>
                <w:rFonts w:ascii="Arial"/>
                <w:sz w:val="21"/>
              </w:rPr>
            </w:pPr>
          </w:p>
        </w:tc>
        <w:tc>
          <w:tcPr>
            <w:tcW w:w="465" w:type="dxa"/>
            <w:vAlign w:val="top"/>
          </w:tcPr>
          <w:p w14:paraId="526969F7">
            <w:pPr>
              <w:spacing w:before="195"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5" w:type="dxa"/>
            <w:vAlign w:val="top"/>
          </w:tcPr>
          <w:p w14:paraId="40C370D0">
            <w:pPr>
              <w:spacing w:before="195"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684" w:type="dxa"/>
            <w:vAlign w:val="top"/>
          </w:tcPr>
          <w:p w14:paraId="0887E79C">
            <w:pPr>
              <w:pStyle w:val="6"/>
              <w:spacing w:before="31" w:line="234" w:lineRule="auto"/>
              <w:ind w:left="122" w:right="173"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56" w:type="dxa"/>
            <w:vAlign w:val="top"/>
          </w:tcPr>
          <w:p w14:paraId="062FB739">
            <w:pPr>
              <w:spacing w:before="195"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437B77D9">
            <w:pPr>
              <w:pStyle w:val="6"/>
              <w:spacing w:before="162" w:line="229" w:lineRule="auto"/>
              <w:ind w:left="128"/>
              <w:rPr>
                <w:sz w:val="19"/>
                <w:szCs w:val="19"/>
              </w:rPr>
            </w:pPr>
            <w:r>
              <w:rPr>
                <w:spacing w:val="2"/>
                <w:sz w:val="19"/>
                <w:szCs w:val="19"/>
              </w:rPr>
              <w:t>笔试</w:t>
            </w:r>
          </w:p>
        </w:tc>
      </w:tr>
      <w:tr w14:paraId="61FCF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434" w:type="dxa"/>
            <w:vAlign w:val="top"/>
          </w:tcPr>
          <w:p w14:paraId="5EF25085">
            <w:pPr>
              <w:spacing w:before="106"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80" w:type="dxa"/>
            <w:vAlign w:val="top"/>
          </w:tcPr>
          <w:p w14:paraId="05C32EAF">
            <w:pPr>
              <w:spacing w:before="106"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801" w:type="dxa"/>
            <w:gridSpan w:val="2"/>
            <w:vAlign w:val="top"/>
          </w:tcPr>
          <w:p w14:paraId="6836C4D8">
            <w:pPr>
              <w:pStyle w:val="6"/>
              <w:spacing w:before="72" w:line="226" w:lineRule="auto"/>
              <w:ind w:left="134"/>
              <w:rPr>
                <w:sz w:val="19"/>
                <w:szCs w:val="19"/>
              </w:rPr>
            </w:pPr>
            <w:r>
              <w:rPr>
                <w:spacing w:val="5"/>
                <w:sz w:val="19"/>
                <w:szCs w:val="19"/>
              </w:rPr>
              <w:t>中国近现代史纲要</w:t>
            </w:r>
          </w:p>
        </w:tc>
        <w:tc>
          <w:tcPr>
            <w:tcW w:w="510" w:type="dxa"/>
            <w:vAlign w:val="top"/>
          </w:tcPr>
          <w:p w14:paraId="5C940CA6">
            <w:pPr>
              <w:spacing w:before="106"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Align w:val="top"/>
          </w:tcPr>
          <w:p w14:paraId="45E25BF0">
            <w:pPr>
              <w:spacing w:before="10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5" w:type="dxa"/>
            <w:vAlign w:val="top"/>
          </w:tcPr>
          <w:p w14:paraId="0C42A704">
            <w:pPr>
              <w:spacing w:before="106"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684" w:type="dxa"/>
            <w:vAlign w:val="top"/>
          </w:tcPr>
          <w:p w14:paraId="49D2D9D1">
            <w:pPr>
              <w:pStyle w:val="6"/>
              <w:spacing w:before="72" w:line="226" w:lineRule="auto"/>
              <w:ind w:left="136"/>
              <w:rPr>
                <w:sz w:val="19"/>
                <w:szCs w:val="19"/>
              </w:rPr>
            </w:pPr>
            <w:r>
              <w:rPr>
                <w:spacing w:val="5"/>
                <w:sz w:val="19"/>
                <w:szCs w:val="19"/>
              </w:rPr>
              <w:t>中国近现代史纲要</w:t>
            </w:r>
          </w:p>
        </w:tc>
        <w:tc>
          <w:tcPr>
            <w:tcW w:w="456" w:type="dxa"/>
            <w:vAlign w:val="top"/>
          </w:tcPr>
          <w:p w14:paraId="607594E7">
            <w:pPr>
              <w:spacing w:before="10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4F8EC0B4">
            <w:pPr>
              <w:pStyle w:val="6"/>
              <w:spacing w:before="73" w:line="229" w:lineRule="auto"/>
              <w:ind w:left="128"/>
              <w:rPr>
                <w:sz w:val="19"/>
                <w:szCs w:val="19"/>
              </w:rPr>
            </w:pPr>
            <w:r>
              <w:rPr>
                <w:spacing w:val="2"/>
                <w:sz w:val="19"/>
                <w:szCs w:val="19"/>
              </w:rPr>
              <w:t>笔试</w:t>
            </w:r>
          </w:p>
        </w:tc>
      </w:tr>
      <w:tr w14:paraId="20F19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6AFD4782">
            <w:pPr>
              <w:spacing w:before="10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80" w:type="dxa"/>
            <w:vAlign w:val="top"/>
          </w:tcPr>
          <w:p w14:paraId="74E372EC">
            <w:pPr>
              <w:spacing w:before="107"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801" w:type="dxa"/>
            <w:gridSpan w:val="2"/>
            <w:vAlign w:val="top"/>
          </w:tcPr>
          <w:p w14:paraId="09DB6D72">
            <w:pPr>
              <w:pStyle w:val="6"/>
              <w:spacing w:before="74" w:line="226" w:lineRule="auto"/>
              <w:ind w:left="117"/>
              <w:rPr>
                <w:sz w:val="19"/>
                <w:szCs w:val="19"/>
              </w:rPr>
            </w:pPr>
            <w:r>
              <w:rPr>
                <w:spacing w:val="8"/>
                <w:sz w:val="19"/>
                <w:szCs w:val="19"/>
              </w:rPr>
              <w:t>马克思主义基本原理概论</w:t>
            </w:r>
          </w:p>
        </w:tc>
        <w:tc>
          <w:tcPr>
            <w:tcW w:w="510" w:type="dxa"/>
            <w:vAlign w:val="top"/>
          </w:tcPr>
          <w:p w14:paraId="577B4833">
            <w:pPr>
              <w:spacing w:before="107" w:line="195" w:lineRule="auto"/>
              <w:ind w:left="20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46949E0C">
            <w:pPr>
              <w:spacing w:before="107"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5" w:type="dxa"/>
            <w:vAlign w:val="top"/>
          </w:tcPr>
          <w:p w14:paraId="74C403AD">
            <w:pPr>
              <w:spacing w:before="107"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684" w:type="dxa"/>
            <w:vAlign w:val="top"/>
          </w:tcPr>
          <w:p w14:paraId="00FF28C1">
            <w:pPr>
              <w:pStyle w:val="6"/>
              <w:spacing w:before="74" w:line="226" w:lineRule="auto"/>
              <w:ind w:left="119"/>
              <w:rPr>
                <w:sz w:val="19"/>
                <w:szCs w:val="19"/>
              </w:rPr>
            </w:pPr>
            <w:r>
              <w:rPr>
                <w:spacing w:val="8"/>
                <w:sz w:val="19"/>
                <w:szCs w:val="19"/>
              </w:rPr>
              <w:t>马克思主义基本原理</w:t>
            </w:r>
          </w:p>
        </w:tc>
        <w:tc>
          <w:tcPr>
            <w:tcW w:w="456" w:type="dxa"/>
            <w:vAlign w:val="top"/>
          </w:tcPr>
          <w:p w14:paraId="7E726E0A">
            <w:pPr>
              <w:spacing w:before="107"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5DB76F55">
            <w:pPr>
              <w:pStyle w:val="6"/>
              <w:spacing w:before="74" w:line="229" w:lineRule="auto"/>
              <w:ind w:left="128"/>
              <w:rPr>
                <w:sz w:val="19"/>
                <w:szCs w:val="19"/>
              </w:rPr>
            </w:pPr>
            <w:r>
              <w:rPr>
                <w:spacing w:val="2"/>
                <w:sz w:val="19"/>
                <w:szCs w:val="19"/>
              </w:rPr>
              <w:t>笔试</w:t>
            </w:r>
          </w:p>
        </w:tc>
      </w:tr>
      <w:tr w14:paraId="2D374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4E7542AD">
            <w:pPr>
              <w:spacing w:before="108"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80" w:type="dxa"/>
            <w:vAlign w:val="top"/>
          </w:tcPr>
          <w:p w14:paraId="63BE0FE2">
            <w:pPr>
              <w:spacing w:before="108"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801" w:type="dxa"/>
            <w:gridSpan w:val="2"/>
            <w:vAlign w:val="top"/>
          </w:tcPr>
          <w:p w14:paraId="1166A47E">
            <w:pPr>
              <w:pStyle w:val="6"/>
              <w:spacing w:before="74" w:line="221" w:lineRule="auto"/>
              <w:ind w:left="118"/>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510" w:type="dxa"/>
            <w:vAlign w:val="top"/>
          </w:tcPr>
          <w:p w14:paraId="1088D02A">
            <w:pPr>
              <w:spacing w:before="108"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Align w:val="top"/>
          </w:tcPr>
          <w:p w14:paraId="01E48035">
            <w:pPr>
              <w:spacing w:before="108"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5" w:type="dxa"/>
            <w:vAlign w:val="top"/>
          </w:tcPr>
          <w:p w14:paraId="26527062">
            <w:pPr>
              <w:spacing w:before="108"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684" w:type="dxa"/>
            <w:vAlign w:val="top"/>
          </w:tcPr>
          <w:p w14:paraId="2E2A6EE3">
            <w:pPr>
              <w:pStyle w:val="6"/>
              <w:spacing w:before="74"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56" w:type="dxa"/>
            <w:vAlign w:val="top"/>
          </w:tcPr>
          <w:p w14:paraId="193FBD15">
            <w:pPr>
              <w:spacing w:before="111"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4" w:type="dxa"/>
            <w:vAlign w:val="top"/>
          </w:tcPr>
          <w:p w14:paraId="7482818F">
            <w:pPr>
              <w:pStyle w:val="6"/>
              <w:spacing w:before="75" w:line="229" w:lineRule="auto"/>
              <w:ind w:left="128"/>
              <w:rPr>
                <w:sz w:val="19"/>
                <w:szCs w:val="19"/>
              </w:rPr>
            </w:pPr>
            <w:r>
              <w:rPr>
                <w:spacing w:val="2"/>
                <w:sz w:val="19"/>
                <w:szCs w:val="19"/>
              </w:rPr>
              <w:t>笔试</w:t>
            </w:r>
          </w:p>
        </w:tc>
      </w:tr>
      <w:tr w14:paraId="4EC552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0A03B218">
            <w:pPr>
              <w:spacing w:before="108"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80" w:type="dxa"/>
            <w:vAlign w:val="top"/>
          </w:tcPr>
          <w:p w14:paraId="1B082408">
            <w:pPr>
              <w:spacing w:before="108"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801" w:type="dxa"/>
            <w:gridSpan w:val="2"/>
            <w:vAlign w:val="top"/>
          </w:tcPr>
          <w:p w14:paraId="06FE165A">
            <w:pPr>
              <w:pStyle w:val="6"/>
              <w:spacing w:before="74" w:line="221" w:lineRule="auto"/>
              <w:ind w:left="123"/>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510" w:type="dxa"/>
            <w:vAlign w:val="top"/>
          </w:tcPr>
          <w:p w14:paraId="4F98B6DA">
            <w:pPr>
              <w:spacing w:before="108" w:line="195" w:lineRule="auto"/>
              <w:ind w:left="20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678DAB65">
            <w:pPr>
              <w:spacing w:before="111" w:line="192"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5" w:type="dxa"/>
            <w:vAlign w:val="top"/>
          </w:tcPr>
          <w:p w14:paraId="34C26012">
            <w:pPr>
              <w:spacing w:before="108"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684" w:type="dxa"/>
            <w:vAlign w:val="top"/>
          </w:tcPr>
          <w:p w14:paraId="5B95ECD3">
            <w:pPr>
              <w:pStyle w:val="6"/>
              <w:spacing w:before="74" w:line="221" w:lineRule="auto"/>
              <w:ind w:left="125"/>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56" w:type="dxa"/>
            <w:vAlign w:val="top"/>
          </w:tcPr>
          <w:p w14:paraId="4A02FC16">
            <w:pPr>
              <w:spacing w:before="108"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4" w:type="dxa"/>
            <w:vAlign w:val="top"/>
          </w:tcPr>
          <w:p w14:paraId="3CFFC758">
            <w:pPr>
              <w:pStyle w:val="6"/>
              <w:spacing w:before="75" w:line="229" w:lineRule="auto"/>
              <w:ind w:left="128"/>
              <w:rPr>
                <w:sz w:val="19"/>
                <w:szCs w:val="19"/>
              </w:rPr>
            </w:pPr>
            <w:r>
              <w:rPr>
                <w:spacing w:val="2"/>
                <w:sz w:val="19"/>
                <w:szCs w:val="19"/>
              </w:rPr>
              <w:t>笔试</w:t>
            </w:r>
          </w:p>
        </w:tc>
      </w:tr>
      <w:tr w14:paraId="0253E9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5D6570CA">
            <w:pPr>
              <w:spacing w:before="111"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80" w:type="dxa"/>
            <w:vAlign w:val="top"/>
          </w:tcPr>
          <w:p w14:paraId="70E8251C">
            <w:pPr>
              <w:spacing w:before="109"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04183</w:t>
            </w:r>
          </w:p>
        </w:tc>
        <w:tc>
          <w:tcPr>
            <w:tcW w:w="2801" w:type="dxa"/>
            <w:gridSpan w:val="2"/>
            <w:vAlign w:val="top"/>
          </w:tcPr>
          <w:p w14:paraId="4346EDF7">
            <w:pPr>
              <w:pStyle w:val="6"/>
              <w:spacing w:before="75" w:line="221" w:lineRule="auto"/>
              <w:ind w:left="108"/>
              <w:rPr>
                <w:rFonts w:ascii="Times New Roman" w:hAnsi="Times New Roman" w:eastAsia="Times New Roman" w:cs="Times New Roman"/>
                <w:sz w:val="19"/>
                <w:szCs w:val="19"/>
              </w:rPr>
            </w:pPr>
            <w:r>
              <w:rPr>
                <w:spacing w:val="8"/>
                <w:sz w:val="19"/>
                <w:szCs w:val="19"/>
              </w:rPr>
              <w:t>概率论与数理统计</w:t>
            </w:r>
            <w:r>
              <w:rPr>
                <w:rFonts w:ascii="Times New Roman" w:hAnsi="Times New Roman" w:eastAsia="Times New Roman" w:cs="Times New Roman"/>
                <w:spacing w:val="8"/>
                <w:sz w:val="19"/>
                <w:szCs w:val="19"/>
              </w:rPr>
              <w:t>(</w:t>
            </w:r>
            <w:r>
              <w:rPr>
                <w:spacing w:val="8"/>
                <w:sz w:val="19"/>
                <w:szCs w:val="19"/>
              </w:rPr>
              <w:t>经管类</w:t>
            </w:r>
            <w:r>
              <w:rPr>
                <w:rFonts w:ascii="Times New Roman" w:hAnsi="Times New Roman" w:eastAsia="Times New Roman" w:cs="Times New Roman"/>
                <w:spacing w:val="8"/>
                <w:sz w:val="19"/>
                <w:szCs w:val="19"/>
              </w:rPr>
              <w:t>)</w:t>
            </w:r>
          </w:p>
        </w:tc>
        <w:tc>
          <w:tcPr>
            <w:tcW w:w="510" w:type="dxa"/>
            <w:vAlign w:val="top"/>
          </w:tcPr>
          <w:p w14:paraId="556AF396">
            <w:pPr>
              <w:spacing w:before="111" w:line="192"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6C03BE12">
            <w:pPr>
              <w:spacing w:before="109"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5" w:type="dxa"/>
            <w:vAlign w:val="top"/>
          </w:tcPr>
          <w:p w14:paraId="2DDE2D73">
            <w:pPr>
              <w:spacing w:before="109"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14658</w:t>
            </w:r>
          </w:p>
        </w:tc>
        <w:tc>
          <w:tcPr>
            <w:tcW w:w="2684" w:type="dxa"/>
            <w:vAlign w:val="top"/>
          </w:tcPr>
          <w:p w14:paraId="0E5E192E">
            <w:pPr>
              <w:pStyle w:val="6"/>
              <w:spacing w:before="75" w:line="221" w:lineRule="auto"/>
              <w:ind w:left="117"/>
              <w:rPr>
                <w:rFonts w:ascii="Times New Roman" w:hAnsi="Times New Roman" w:eastAsia="Times New Roman" w:cs="Times New Roman"/>
                <w:sz w:val="19"/>
                <w:szCs w:val="19"/>
              </w:rPr>
            </w:pPr>
            <w:r>
              <w:rPr>
                <w:spacing w:val="7"/>
                <w:sz w:val="19"/>
                <w:szCs w:val="19"/>
              </w:rPr>
              <w:t>政治经济学</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56" w:type="dxa"/>
            <w:vAlign w:val="top"/>
          </w:tcPr>
          <w:p w14:paraId="3654D1E3">
            <w:pPr>
              <w:spacing w:before="109"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49A5660F">
            <w:pPr>
              <w:pStyle w:val="6"/>
              <w:spacing w:before="75" w:line="229" w:lineRule="auto"/>
              <w:ind w:left="128"/>
              <w:rPr>
                <w:sz w:val="19"/>
                <w:szCs w:val="19"/>
              </w:rPr>
            </w:pPr>
            <w:r>
              <w:rPr>
                <w:spacing w:val="2"/>
                <w:sz w:val="19"/>
                <w:szCs w:val="19"/>
              </w:rPr>
              <w:t>笔试</w:t>
            </w:r>
          </w:p>
        </w:tc>
      </w:tr>
      <w:tr w14:paraId="1FDC0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20973E07">
            <w:pPr>
              <w:spacing w:before="109"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80" w:type="dxa"/>
            <w:vAlign w:val="top"/>
          </w:tcPr>
          <w:p w14:paraId="07F38EEF">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27185</w:t>
            </w:r>
          </w:p>
        </w:tc>
        <w:tc>
          <w:tcPr>
            <w:tcW w:w="2801" w:type="dxa"/>
            <w:gridSpan w:val="2"/>
            <w:vAlign w:val="top"/>
          </w:tcPr>
          <w:p w14:paraId="402AB548">
            <w:pPr>
              <w:pStyle w:val="6"/>
              <w:spacing w:before="75" w:line="227" w:lineRule="auto"/>
              <w:ind w:left="106"/>
              <w:rPr>
                <w:sz w:val="19"/>
                <w:szCs w:val="19"/>
              </w:rPr>
            </w:pPr>
            <w:r>
              <w:rPr>
                <w:rFonts w:ascii="Times New Roman" w:hAnsi="Times New Roman" w:eastAsia="Times New Roman" w:cs="Times New Roman"/>
                <w:sz w:val="19"/>
                <w:szCs w:val="19"/>
              </w:rPr>
              <w:t>WTO</w:t>
            </w:r>
            <w:r>
              <w:rPr>
                <w:rFonts w:ascii="Times New Roman" w:hAnsi="Times New Roman" w:eastAsia="Times New Roman" w:cs="Times New Roman"/>
                <w:spacing w:val="21"/>
                <w:w w:val="101"/>
                <w:sz w:val="19"/>
                <w:szCs w:val="19"/>
              </w:rPr>
              <w:t xml:space="preserve"> </w:t>
            </w:r>
            <w:r>
              <w:rPr>
                <w:spacing w:val="10"/>
                <w:sz w:val="19"/>
                <w:szCs w:val="19"/>
              </w:rPr>
              <w:t>与国际经贸惯例</w:t>
            </w:r>
          </w:p>
        </w:tc>
        <w:tc>
          <w:tcPr>
            <w:tcW w:w="510" w:type="dxa"/>
            <w:vAlign w:val="top"/>
          </w:tcPr>
          <w:p w14:paraId="698C9046">
            <w:pPr>
              <w:spacing w:before="109" w:line="195" w:lineRule="auto"/>
              <w:ind w:left="20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6A006426">
            <w:pPr>
              <w:spacing w:before="112"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5" w:type="dxa"/>
            <w:vAlign w:val="top"/>
          </w:tcPr>
          <w:p w14:paraId="5755CA6A">
            <w:pPr>
              <w:spacing w:before="109"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13135</w:t>
            </w:r>
          </w:p>
        </w:tc>
        <w:tc>
          <w:tcPr>
            <w:tcW w:w="2684" w:type="dxa"/>
            <w:vAlign w:val="top"/>
          </w:tcPr>
          <w:p w14:paraId="5FFDAC56">
            <w:pPr>
              <w:pStyle w:val="6"/>
              <w:spacing w:before="75" w:line="221" w:lineRule="auto"/>
              <w:ind w:left="122"/>
              <w:rPr>
                <w:rFonts w:ascii="Times New Roman" w:hAnsi="Times New Roman" w:eastAsia="Times New Roman" w:cs="Times New Roman"/>
                <w:sz w:val="19"/>
                <w:szCs w:val="19"/>
              </w:rPr>
            </w:pPr>
            <w:r>
              <w:rPr>
                <w:spacing w:val="6"/>
                <w:sz w:val="19"/>
                <w:szCs w:val="19"/>
              </w:rPr>
              <w:t>西方经济学</w:t>
            </w:r>
            <w:r>
              <w:rPr>
                <w:rFonts w:ascii="Times New Roman" w:hAnsi="Times New Roman" w:eastAsia="Times New Roman" w:cs="Times New Roman"/>
                <w:spacing w:val="6"/>
                <w:sz w:val="19"/>
                <w:szCs w:val="19"/>
              </w:rPr>
              <w:t>(</w:t>
            </w:r>
            <w:r>
              <w:rPr>
                <w:spacing w:val="6"/>
                <w:sz w:val="19"/>
                <w:szCs w:val="19"/>
              </w:rPr>
              <w:t>中级</w:t>
            </w:r>
            <w:r>
              <w:rPr>
                <w:rFonts w:ascii="Times New Roman" w:hAnsi="Times New Roman" w:eastAsia="Times New Roman" w:cs="Times New Roman"/>
                <w:spacing w:val="6"/>
                <w:sz w:val="19"/>
                <w:szCs w:val="19"/>
              </w:rPr>
              <w:t>)</w:t>
            </w:r>
          </w:p>
        </w:tc>
        <w:tc>
          <w:tcPr>
            <w:tcW w:w="456" w:type="dxa"/>
            <w:vAlign w:val="top"/>
          </w:tcPr>
          <w:p w14:paraId="067318E8">
            <w:pPr>
              <w:spacing w:before="109"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766386B8">
            <w:pPr>
              <w:pStyle w:val="6"/>
              <w:spacing w:before="76" w:line="229" w:lineRule="auto"/>
              <w:ind w:left="128"/>
              <w:rPr>
                <w:sz w:val="19"/>
                <w:szCs w:val="19"/>
              </w:rPr>
            </w:pPr>
            <w:r>
              <w:rPr>
                <w:spacing w:val="2"/>
                <w:sz w:val="19"/>
                <w:szCs w:val="19"/>
              </w:rPr>
              <w:t>笔试</w:t>
            </w:r>
          </w:p>
        </w:tc>
      </w:tr>
      <w:tr w14:paraId="24D8E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5CFF87B5">
            <w:pPr>
              <w:spacing w:before="110" w:line="192"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80" w:type="dxa"/>
            <w:vAlign w:val="top"/>
          </w:tcPr>
          <w:p w14:paraId="059E17FC">
            <w:pPr>
              <w:spacing w:before="107"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00098</w:t>
            </w:r>
          </w:p>
        </w:tc>
        <w:tc>
          <w:tcPr>
            <w:tcW w:w="2801" w:type="dxa"/>
            <w:gridSpan w:val="2"/>
            <w:vAlign w:val="top"/>
          </w:tcPr>
          <w:p w14:paraId="0E2A5904">
            <w:pPr>
              <w:pStyle w:val="6"/>
              <w:spacing w:before="73" w:line="226" w:lineRule="auto"/>
              <w:ind w:left="128"/>
              <w:rPr>
                <w:sz w:val="19"/>
                <w:szCs w:val="19"/>
              </w:rPr>
            </w:pPr>
            <w:r>
              <w:rPr>
                <w:spacing w:val="6"/>
                <w:sz w:val="19"/>
                <w:szCs w:val="19"/>
              </w:rPr>
              <w:t>国际市场营销学</w:t>
            </w:r>
          </w:p>
        </w:tc>
        <w:tc>
          <w:tcPr>
            <w:tcW w:w="510" w:type="dxa"/>
            <w:vAlign w:val="top"/>
          </w:tcPr>
          <w:p w14:paraId="3A94037E">
            <w:pPr>
              <w:spacing w:before="110" w:line="192"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529C3C48">
            <w:pPr>
              <w:spacing w:before="107"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5" w:type="dxa"/>
            <w:vAlign w:val="top"/>
          </w:tcPr>
          <w:p w14:paraId="78067EC0">
            <w:pPr>
              <w:spacing w:before="10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00098</w:t>
            </w:r>
          </w:p>
        </w:tc>
        <w:tc>
          <w:tcPr>
            <w:tcW w:w="2684" w:type="dxa"/>
            <w:vAlign w:val="top"/>
          </w:tcPr>
          <w:p w14:paraId="2A7FA48A">
            <w:pPr>
              <w:pStyle w:val="6"/>
              <w:spacing w:before="73" w:line="226" w:lineRule="auto"/>
              <w:ind w:left="130"/>
              <w:rPr>
                <w:sz w:val="19"/>
                <w:szCs w:val="19"/>
              </w:rPr>
            </w:pPr>
            <w:r>
              <w:rPr>
                <w:spacing w:val="6"/>
                <w:sz w:val="19"/>
                <w:szCs w:val="19"/>
              </w:rPr>
              <w:t>国际市场营销学</w:t>
            </w:r>
          </w:p>
        </w:tc>
        <w:tc>
          <w:tcPr>
            <w:tcW w:w="456" w:type="dxa"/>
            <w:vAlign w:val="top"/>
          </w:tcPr>
          <w:p w14:paraId="35F6146D">
            <w:pPr>
              <w:spacing w:before="110"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32F734CC">
            <w:pPr>
              <w:pStyle w:val="6"/>
              <w:spacing w:before="74" w:line="229" w:lineRule="auto"/>
              <w:ind w:left="128"/>
              <w:rPr>
                <w:sz w:val="19"/>
                <w:szCs w:val="19"/>
              </w:rPr>
            </w:pPr>
            <w:r>
              <w:rPr>
                <w:spacing w:val="2"/>
                <w:sz w:val="19"/>
                <w:szCs w:val="19"/>
              </w:rPr>
              <w:t>笔试</w:t>
            </w:r>
          </w:p>
        </w:tc>
      </w:tr>
      <w:tr w14:paraId="1CF2B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0523259C">
            <w:pPr>
              <w:spacing w:before="107"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80" w:type="dxa"/>
            <w:vAlign w:val="top"/>
          </w:tcPr>
          <w:p w14:paraId="28AF8331">
            <w:pPr>
              <w:spacing w:before="10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27183</w:t>
            </w:r>
          </w:p>
        </w:tc>
        <w:tc>
          <w:tcPr>
            <w:tcW w:w="2801" w:type="dxa"/>
            <w:gridSpan w:val="2"/>
            <w:vAlign w:val="top"/>
          </w:tcPr>
          <w:p w14:paraId="0100B15F">
            <w:pPr>
              <w:pStyle w:val="6"/>
              <w:spacing w:before="73" w:line="225" w:lineRule="auto"/>
              <w:ind w:left="128"/>
              <w:rPr>
                <w:rFonts w:ascii="宋体" w:hAnsi="宋体" w:eastAsia="宋体" w:cs="宋体"/>
                <w:sz w:val="19"/>
                <w:szCs w:val="19"/>
              </w:rPr>
            </w:pPr>
            <w:r>
              <w:rPr>
                <w:spacing w:val="5"/>
                <w:sz w:val="19"/>
                <w:szCs w:val="19"/>
              </w:rPr>
              <w:t>国际经济学</w:t>
            </w:r>
            <w:r>
              <w:rPr>
                <w:rFonts w:ascii="宋体" w:hAnsi="宋体" w:eastAsia="宋体" w:cs="宋体"/>
                <w:spacing w:val="5"/>
                <w:sz w:val="19"/>
                <w:szCs w:val="19"/>
              </w:rPr>
              <w:t>◆</w:t>
            </w:r>
          </w:p>
        </w:tc>
        <w:tc>
          <w:tcPr>
            <w:tcW w:w="510" w:type="dxa"/>
            <w:vAlign w:val="top"/>
          </w:tcPr>
          <w:p w14:paraId="127155DC">
            <w:pPr>
              <w:spacing w:before="110" w:line="192"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3F9F064D">
            <w:pPr>
              <w:spacing w:before="107"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5" w:type="dxa"/>
            <w:vAlign w:val="top"/>
          </w:tcPr>
          <w:p w14:paraId="277F8A35">
            <w:pPr>
              <w:spacing w:before="10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00140</w:t>
            </w:r>
          </w:p>
        </w:tc>
        <w:tc>
          <w:tcPr>
            <w:tcW w:w="2684" w:type="dxa"/>
            <w:vAlign w:val="top"/>
          </w:tcPr>
          <w:p w14:paraId="5F94465D">
            <w:pPr>
              <w:pStyle w:val="6"/>
              <w:spacing w:before="73" w:line="225" w:lineRule="auto"/>
              <w:ind w:left="130"/>
              <w:rPr>
                <w:rFonts w:ascii="宋体" w:hAnsi="宋体" w:eastAsia="宋体" w:cs="宋体"/>
                <w:sz w:val="19"/>
                <w:szCs w:val="19"/>
              </w:rPr>
            </w:pPr>
            <w:r>
              <w:rPr>
                <w:spacing w:val="5"/>
                <w:sz w:val="19"/>
                <w:szCs w:val="19"/>
              </w:rPr>
              <w:t>国际经济学</w:t>
            </w:r>
            <w:r>
              <w:rPr>
                <w:rFonts w:ascii="宋体" w:hAnsi="宋体" w:eastAsia="宋体" w:cs="宋体"/>
                <w:spacing w:val="5"/>
                <w:sz w:val="19"/>
                <w:szCs w:val="19"/>
              </w:rPr>
              <w:t>◆</w:t>
            </w:r>
          </w:p>
        </w:tc>
        <w:tc>
          <w:tcPr>
            <w:tcW w:w="456" w:type="dxa"/>
            <w:vAlign w:val="top"/>
          </w:tcPr>
          <w:p w14:paraId="2771D040">
            <w:pPr>
              <w:spacing w:before="107"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05C069F5">
            <w:pPr>
              <w:pStyle w:val="6"/>
              <w:spacing w:before="74" w:line="229" w:lineRule="auto"/>
              <w:ind w:left="128"/>
              <w:rPr>
                <w:sz w:val="19"/>
                <w:szCs w:val="19"/>
              </w:rPr>
            </w:pPr>
            <w:r>
              <w:rPr>
                <w:spacing w:val="2"/>
                <w:sz w:val="19"/>
                <w:szCs w:val="19"/>
              </w:rPr>
              <w:t>笔试</w:t>
            </w:r>
          </w:p>
        </w:tc>
      </w:tr>
      <w:tr w14:paraId="5992A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Merge w:val="restart"/>
            <w:tcBorders>
              <w:bottom w:val="nil"/>
            </w:tcBorders>
            <w:vAlign w:val="top"/>
          </w:tcPr>
          <w:p w14:paraId="790434A1">
            <w:pPr>
              <w:spacing w:before="283"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80" w:type="dxa"/>
            <w:vMerge w:val="restart"/>
            <w:tcBorders>
              <w:bottom w:val="nil"/>
            </w:tcBorders>
            <w:vAlign w:val="top"/>
          </w:tcPr>
          <w:p w14:paraId="72B8533E">
            <w:pPr>
              <w:spacing w:before="283"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27186</w:t>
            </w:r>
          </w:p>
        </w:tc>
        <w:tc>
          <w:tcPr>
            <w:tcW w:w="2801" w:type="dxa"/>
            <w:gridSpan w:val="2"/>
            <w:vMerge w:val="restart"/>
            <w:tcBorders>
              <w:bottom w:val="nil"/>
            </w:tcBorders>
            <w:vAlign w:val="top"/>
          </w:tcPr>
          <w:p w14:paraId="1F08F9AA">
            <w:pPr>
              <w:pStyle w:val="6"/>
              <w:spacing w:before="249" w:line="225" w:lineRule="auto"/>
              <w:ind w:left="117"/>
              <w:rPr>
                <w:rFonts w:ascii="宋体" w:hAnsi="宋体" w:eastAsia="宋体" w:cs="宋体"/>
                <w:sz w:val="19"/>
                <w:szCs w:val="19"/>
              </w:rPr>
            </w:pPr>
            <w:r>
              <w:rPr>
                <w:spacing w:val="8"/>
                <w:sz w:val="19"/>
                <w:szCs w:val="19"/>
              </w:rPr>
              <w:t>制单结汇与报关实务</w:t>
            </w:r>
            <w:r>
              <w:rPr>
                <w:rFonts w:ascii="宋体" w:hAnsi="宋体" w:eastAsia="宋体" w:cs="宋体"/>
                <w:spacing w:val="8"/>
                <w:sz w:val="19"/>
                <w:szCs w:val="19"/>
              </w:rPr>
              <w:t>◆</w:t>
            </w:r>
          </w:p>
        </w:tc>
        <w:tc>
          <w:tcPr>
            <w:tcW w:w="510" w:type="dxa"/>
            <w:vMerge w:val="restart"/>
            <w:tcBorders>
              <w:bottom w:val="nil"/>
            </w:tcBorders>
            <w:vAlign w:val="top"/>
          </w:tcPr>
          <w:p w14:paraId="5E349FBA">
            <w:pPr>
              <w:spacing w:before="283"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Merge w:val="restart"/>
            <w:tcBorders>
              <w:bottom w:val="nil"/>
            </w:tcBorders>
            <w:vAlign w:val="top"/>
          </w:tcPr>
          <w:p w14:paraId="49CBCD11">
            <w:pPr>
              <w:spacing w:before="283"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5" w:type="dxa"/>
            <w:vAlign w:val="top"/>
          </w:tcPr>
          <w:p w14:paraId="0F212CA3">
            <w:pPr>
              <w:spacing w:before="108"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14675</w:t>
            </w:r>
          </w:p>
        </w:tc>
        <w:tc>
          <w:tcPr>
            <w:tcW w:w="2684" w:type="dxa"/>
            <w:vAlign w:val="top"/>
          </w:tcPr>
          <w:p w14:paraId="67FBEFC0">
            <w:pPr>
              <w:pStyle w:val="6"/>
              <w:spacing w:before="74" w:line="225" w:lineRule="auto"/>
              <w:ind w:left="119"/>
              <w:rPr>
                <w:rFonts w:ascii="宋体" w:hAnsi="宋体" w:eastAsia="宋体" w:cs="宋体"/>
                <w:sz w:val="19"/>
                <w:szCs w:val="19"/>
              </w:rPr>
            </w:pPr>
            <w:r>
              <w:rPr>
                <w:spacing w:val="8"/>
                <w:sz w:val="19"/>
                <w:szCs w:val="19"/>
              </w:rPr>
              <w:t>制单结汇与报关实务</w:t>
            </w:r>
            <w:r>
              <w:rPr>
                <w:rFonts w:ascii="宋体" w:hAnsi="宋体" w:eastAsia="宋体" w:cs="宋体"/>
                <w:spacing w:val="8"/>
                <w:sz w:val="19"/>
                <w:szCs w:val="19"/>
              </w:rPr>
              <w:t>◆</w:t>
            </w:r>
          </w:p>
        </w:tc>
        <w:tc>
          <w:tcPr>
            <w:tcW w:w="456" w:type="dxa"/>
            <w:vAlign w:val="top"/>
          </w:tcPr>
          <w:p w14:paraId="1C837672">
            <w:pPr>
              <w:spacing w:before="108"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4C9F9FBD">
            <w:pPr>
              <w:pStyle w:val="6"/>
              <w:spacing w:before="75" w:line="229" w:lineRule="auto"/>
              <w:ind w:left="128"/>
              <w:rPr>
                <w:sz w:val="19"/>
                <w:szCs w:val="19"/>
              </w:rPr>
            </w:pPr>
            <w:r>
              <w:rPr>
                <w:spacing w:val="2"/>
                <w:sz w:val="19"/>
                <w:szCs w:val="19"/>
              </w:rPr>
              <w:t>笔试</w:t>
            </w:r>
          </w:p>
        </w:tc>
      </w:tr>
      <w:tr w14:paraId="61458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Merge w:val="continue"/>
            <w:tcBorders>
              <w:top w:val="nil"/>
            </w:tcBorders>
            <w:vAlign w:val="top"/>
          </w:tcPr>
          <w:p w14:paraId="21A3C845">
            <w:pPr>
              <w:rPr>
                <w:rFonts w:ascii="Arial"/>
                <w:sz w:val="21"/>
              </w:rPr>
            </w:pPr>
          </w:p>
        </w:tc>
        <w:tc>
          <w:tcPr>
            <w:tcW w:w="780" w:type="dxa"/>
            <w:vMerge w:val="continue"/>
            <w:tcBorders>
              <w:top w:val="nil"/>
            </w:tcBorders>
            <w:vAlign w:val="top"/>
          </w:tcPr>
          <w:p w14:paraId="049D3674">
            <w:pPr>
              <w:rPr>
                <w:rFonts w:ascii="Arial"/>
                <w:sz w:val="21"/>
              </w:rPr>
            </w:pPr>
          </w:p>
        </w:tc>
        <w:tc>
          <w:tcPr>
            <w:tcW w:w="2801" w:type="dxa"/>
            <w:gridSpan w:val="2"/>
            <w:vMerge w:val="continue"/>
            <w:tcBorders>
              <w:top w:val="nil"/>
            </w:tcBorders>
            <w:vAlign w:val="top"/>
          </w:tcPr>
          <w:p w14:paraId="1AFBFFC4">
            <w:pPr>
              <w:rPr>
                <w:rFonts w:ascii="Arial"/>
                <w:sz w:val="21"/>
              </w:rPr>
            </w:pPr>
          </w:p>
        </w:tc>
        <w:tc>
          <w:tcPr>
            <w:tcW w:w="510" w:type="dxa"/>
            <w:vMerge w:val="continue"/>
            <w:tcBorders>
              <w:top w:val="nil"/>
            </w:tcBorders>
            <w:vAlign w:val="top"/>
          </w:tcPr>
          <w:p w14:paraId="7C9DC8DD">
            <w:pPr>
              <w:rPr>
                <w:rFonts w:ascii="Arial"/>
                <w:sz w:val="21"/>
              </w:rPr>
            </w:pPr>
          </w:p>
        </w:tc>
        <w:tc>
          <w:tcPr>
            <w:tcW w:w="465" w:type="dxa"/>
            <w:vMerge w:val="continue"/>
            <w:tcBorders>
              <w:top w:val="nil"/>
            </w:tcBorders>
            <w:vAlign w:val="top"/>
          </w:tcPr>
          <w:p w14:paraId="0697BE4E">
            <w:pPr>
              <w:rPr>
                <w:rFonts w:ascii="Arial"/>
                <w:sz w:val="21"/>
              </w:rPr>
            </w:pPr>
          </w:p>
        </w:tc>
        <w:tc>
          <w:tcPr>
            <w:tcW w:w="765" w:type="dxa"/>
            <w:vAlign w:val="top"/>
          </w:tcPr>
          <w:p w14:paraId="52114FBE">
            <w:pPr>
              <w:spacing w:before="108"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14676</w:t>
            </w:r>
          </w:p>
        </w:tc>
        <w:tc>
          <w:tcPr>
            <w:tcW w:w="2684" w:type="dxa"/>
            <w:vAlign w:val="top"/>
          </w:tcPr>
          <w:p w14:paraId="2B67F397">
            <w:pPr>
              <w:pStyle w:val="6"/>
              <w:spacing w:before="74" w:line="221" w:lineRule="auto"/>
              <w:ind w:left="119"/>
              <w:rPr>
                <w:rFonts w:ascii="Times New Roman" w:hAnsi="Times New Roman" w:eastAsia="Times New Roman" w:cs="Times New Roman"/>
                <w:sz w:val="19"/>
                <w:szCs w:val="19"/>
              </w:rPr>
            </w:pPr>
            <w:r>
              <w:rPr>
                <w:spacing w:val="7"/>
                <w:sz w:val="19"/>
                <w:szCs w:val="19"/>
              </w:rPr>
              <w:t>制单结汇与报关实务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6" w:type="dxa"/>
            <w:vAlign w:val="top"/>
          </w:tcPr>
          <w:p w14:paraId="0CF7F77A">
            <w:pPr>
              <w:spacing w:before="108"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4" w:type="dxa"/>
            <w:vAlign w:val="top"/>
          </w:tcPr>
          <w:p w14:paraId="788AEB25">
            <w:pPr>
              <w:pStyle w:val="6"/>
              <w:spacing w:before="74" w:line="226" w:lineRule="auto"/>
              <w:ind w:left="132"/>
              <w:rPr>
                <w:sz w:val="19"/>
                <w:szCs w:val="19"/>
              </w:rPr>
            </w:pPr>
            <w:r>
              <w:rPr>
                <w:sz w:val="19"/>
                <w:szCs w:val="19"/>
              </w:rPr>
              <w:t>实践</w:t>
            </w:r>
          </w:p>
        </w:tc>
      </w:tr>
      <w:tr w14:paraId="7DF88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42D67968">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80" w:type="dxa"/>
            <w:vAlign w:val="top"/>
          </w:tcPr>
          <w:p w14:paraId="3EAAEB56">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27187</w:t>
            </w:r>
          </w:p>
        </w:tc>
        <w:tc>
          <w:tcPr>
            <w:tcW w:w="2801" w:type="dxa"/>
            <w:gridSpan w:val="2"/>
            <w:vAlign w:val="top"/>
          </w:tcPr>
          <w:p w14:paraId="6A6AD9B9">
            <w:pPr>
              <w:pStyle w:val="6"/>
              <w:spacing w:before="75" w:line="224" w:lineRule="auto"/>
              <w:ind w:left="128"/>
              <w:rPr>
                <w:sz w:val="19"/>
                <w:szCs w:val="19"/>
              </w:rPr>
            </w:pPr>
            <w:r>
              <w:rPr>
                <w:spacing w:val="6"/>
                <w:sz w:val="19"/>
                <w:szCs w:val="19"/>
              </w:rPr>
              <w:t>国际运输与保险</w:t>
            </w:r>
          </w:p>
        </w:tc>
        <w:tc>
          <w:tcPr>
            <w:tcW w:w="510" w:type="dxa"/>
            <w:vAlign w:val="top"/>
          </w:tcPr>
          <w:p w14:paraId="1FF1592E">
            <w:pPr>
              <w:spacing w:before="109"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5" w:type="dxa"/>
            <w:vAlign w:val="top"/>
          </w:tcPr>
          <w:p w14:paraId="6895D7DF">
            <w:pPr>
              <w:spacing w:before="109"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5" w:type="dxa"/>
            <w:vAlign w:val="top"/>
          </w:tcPr>
          <w:p w14:paraId="2887AA73">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00100</w:t>
            </w:r>
          </w:p>
        </w:tc>
        <w:tc>
          <w:tcPr>
            <w:tcW w:w="2684" w:type="dxa"/>
            <w:vAlign w:val="top"/>
          </w:tcPr>
          <w:p w14:paraId="5461F86D">
            <w:pPr>
              <w:pStyle w:val="6"/>
              <w:spacing w:before="75" w:line="224" w:lineRule="auto"/>
              <w:ind w:left="130"/>
              <w:rPr>
                <w:sz w:val="19"/>
                <w:szCs w:val="19"/>
              </w:rPr>
            </w:pPr>
            <w:r>
              <w:rPr>
                <w:spacing w:val="6"/>
                <w:sz w:val="19"/>
                <w:szCs w:val="19"/>
              </w:rPr>
              <w:t>国际运输与保险</w:t>
            </w:r>
          </w:p>
        </w:tc>
        <w:tc>
          <w:tcPr>
            <w:tcW w:w="456" w:type="dxa"/>
            <w:vAlign w:val="top"/>
          </w:tcPr>
          <w:p w14:paraId="2AB53318">
            <w:pPr>
              <w:spacing w:before="109"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537CC4A9">
            <w:pPr>
              <w:pStyle w:val="6"/>
              <w:spacing w:before="75" w:line="229" w:lineRule="auto"/>
              <w:ind w:left="128"/>
              <w:rPr>
                <w:sz w:val="19"/>
                <w:szCs w:val="19"/>
              </w:rPr>
            </w:pPr>
            <w:r>
              <w:rPr>
                <w:spacing w:val="2"/>
                <w:sz w:val="19"/>
                <w:szCs w:val="19"/>
              </w:rPr>
              <w:t>笔试</w:t>
            </w:r>
          </w:p>
        </w:tc>
      </w:tr>
      <w:tr w14:paraId="68158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391D6D5E">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80" w:type="dxa"/>
            <w:vAlign w:val="top"/>
          </w:tcPr>
          <w:p w14:paraId="2E615ADD">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27184</w:t>
            </w:r>
          </w:p>
        </w:tc>
        <w:tc>
          <w:tcPr>
            <w:tcW w:w="2801" w:type="dxa"/>
            <w:gridSpan w:val="2"/>
            <w:vAlign w:val="top"/>
          </w:tcPr>
          <w:p w14:paraId="1C53F5DB">
            <w:pPr>
              <w:pStyle w:val="6"/>
              <w:spacing w:before="75" w:line="224" w:lineRule="auto"/>
              <w:ind w:left="128"/>
              <w:rPr>
                <w:rFonts w:ascii="宋体" w:hAnsi="宋体" w:eastAsia="宋体" w:cs="宋体"/>
                <w:sz w:val="19"/>
                <w:szCs w:val="19"/>
              </w:rPr>
            </w:pPr>
            <w:r>
              <w:rPr>
                <w:spacing w:val="6"/>
                <w:sz w:val="19"/>
                <w:szCs w:val="19"/>
              </w:rPr>
              <w:t>国际经济合作</w:t>
            </w:r>
            <w:r>
              <w:rPr>
                <w:rFonts w:ascii="宋体" w:hAnsi="宋体" w:eastAsia="宋体" w:cs="宋体"/>
                <w:spacing w:val="6"/>
                <w:sz w:val="19"/>
                <w:szCs w:val="19"/>
              </w:rPr>
              <w:t>◆</w:t>
            </w:r>
          </w:p>
        </w:tc>
        <w:tc>
          <w:tcPr>
            <w:tcW w:w="510" w:type="dxa"/>
            <w:vAlign w:val="top"/>
          </w:tcPr>
          <w:p w14:paraId="774A5FDD">
            <w:pPr>
              <w:spacing w:before="109"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5" w:type="dxa"/>
            <w:vAlign w:val="top"/>
          </w:tcPr>
          <w:p w14:paraId="3F1825C3">
            <w:pPr>
              <w:spacing w:before="109"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5" w:type="dxa"/>
            <w:vAlign w:val="top"/>
          </w:tcPr>
          <w:p w14:paraId="61A5FB53">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07788</w:t>
            </w:r>
          </w:p>
        </w:tc>
        <w:tc>
          <w:tcPr>
            <w:tcW w:w="2684" w:type="dxa"/>
            <w:vAlign w:val="top"/>
          </w:tcPr>
          <w:p w14:paraId="664A2A2D">
            <w:pPr>
              <w:pStyle w:val="6"/>
              <w:spacing w:before="74" w:line="226" w:lineRule="auto"/>
              <w:ind w:left="130"/>
              <w:rPr>
                <w:rFonts w:ascii="宋体" w:hAnsi="宋体" w:eastAsia="宋体" w:cs="宋体"/>
                <w:sz w:val="19"/>
                <w:szCs w:val="19"/>
              </w:rPr>
            </w:pPr>
            <w:r>
              <w:rPr>
                <w:spacing w:val="5"/>
                <w:sz w:val="19"/>
                <w:szCs w:val="19"/>
              </w:rPr>
              <w:t>国际结算</w:t>
            </w:r>
            <w:r>
              <w:rPr>
                <w:rFonts w:ascii="宋体" w:hAnsi="宋体" w:eastAsia="宋体" w:cs="宋体"/>
                <w:spacing w:val="5"/>
                <w:sz w:val="19"/>
                <w:szCs w:val="19"/>
              </w:rPr>
              <w:t>◆</w:t>
            </w:r>
          </w:p>
        </w:tc>
        <w:tc>
          <w:tcPr>
            <w:tcW w:w="456" w:type="dxa"/>
            <w:vAlign w:val="top"/>
          </w:tcPr>
          <w:p w14:paraId="7A1D2BE6">
            <w:pPr>
              <w:spacing w:before="112"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394961FD">
            <w:pPr>
              <w:pStyle w:val="6"/>
              <w:spacing w:before="76" w:line="229" w:lineRule="auto"/>
              <w:ind w:left="128"/>
              <w:rPr>
                <w:sz w:val="19"/>
                <w:szCs w:val="19"/>
              </w:rPr>
            </w:pPr>
            <w:r>
              <w:rPr>
                <w:spacing w:val="2"/>
                <w:sz w:val="19"/>
                <w:szCs w:val="19"/>
              </w:rPr>
              <w:t>笔试</w:t>
            </w:r>
          </w:p>
        </w:tc>
      </w:tr>
      <w:tr w14:paraId="01836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Merge w:val="restart"/>
            <w:tcBorders>
              <w:bottom w:val="nil"/>
            </w:tcBorders>
            <w:vAlign w:val="top"/>
          </w:tcPr>
          <w:p w14:paraId="519CFF4B">
            <w:pPr>
              <w:spacing w:before="282"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80" w:type="dxa"/>
            <w:vAlign w:val="top"/>
          </w:tcPr>
          <w:p w14:paraId="736356F6">
            <w:pPr>
              <w:spacing w:before="10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27040</w:t>
            </w:r>
          </w:p>
        </w:tc>
        <w:tc>
          <w:tcPr>
            <w:tcW w:w="2801" w:type="dxa"/>
            <w:gridSpan w:val="2"/>
            <w:vAlign w:val="top"/>
          </w:tcPr>
          <w:p w14:paraId="631DC894">
            <w:pPr>
              <w:pStyle w:val="6"/>
              <w:spacing w:before="73" w:line="227" w:lineRule="auto"/>
              <w:ind w:left="134"/>
              <w:rPr>
                <w:sz w:val="19"/>
                <w:szCs w:val="19"/>
              </w:rPr>
            </w:pPr>
            <w:r>
              <w:rPr>
                <w:spacing w:val="1"/>
                <w:sz w:val="19"/>
                <w:szCs w:val="19"/>
              </w:rPr>
              <w:t>电子商务</w:t>
            </w:r>
          </w:p>
        </w:tc>
        <w:tc>
          <w:tcPr>
            <w:tcW w:w="510" w:type="dxa"/>
            <w:vAlign w:val="top"/>
          </w:tcPr>
          <w:p w14:paraId="15C3F418">
            <w:pPr>
              <w:spacing w:before="107" w:line="195" w:lineRule="auto"/>
              <w:ind w:left="20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Merge w:val="restart"/>
            <w:tcBorders>
              <w:bottom w:val="nil"/>
            </w:tcBorders>
            <w:vAlign w:val="top"/>
          </w:tcPr>
          <w:p w14:paraId="56461B28">
            <w:pPr>
              <w:spacing w:before="282"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5" w:type="dxa"/>
            <w:vMerge w:val="restart"/>
            <w:tcBorders>
              <w:bottom w:val="nil"/>
            </w:tcBorders>
            <w:vAlign w:val="top"/>
          </w:tcPr>
          <w:p w14:paraId="4C4D9F16">
            <w:pPr>
              <w:spacing w:before="282"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07750</w:t>
            </w:r>
          </w:p>
        </w:tc>
        <w:tc>
          <w:tcPr>
            <w:tcW w:w="2684" w:type="dxa"/>
            <w:vMerge w:val="restart"/>
            <w:tcBorders>
              <w:bottom w:val="nil"/>
            </w:tcBorders>
            <w:vAlign w:val="top"/>
          </w:tcPr>
          <w:p w14:paraId="1725430C">
            <w:pPr>
              <w:pStyle w:val="6"/>
              <w:spacing w:before="248" w:line="227" w:lineRule="auto"/>
              <w:ind w:left="130"/>
              <w:rPr>
                <w:sz w:val="19"/>
                <w:szCs w:val="19"/>
              </w:rPr>
            </w:pPr>
            <w:r>
              <w:rPr>
                <w:spacing w:val="4"/>
                <w:sz w:val="19"/>
                <w:szCs w:val="19"/>
              </w:rPr>
              <w:t>国际投资学</w:t>
            </w:r>
          </w:p>
        </w:tc>
        <w:tc>
          <w:tcPr>
            <w:tcW w:w="456" w:type="dxa"/>
            <w:vMerge w:val="restart"/>
            <w:tcBorders>
              <w:bottom w:val="nil"/>
            </w:tcBorders>
            <w:vAlign w:val="top"/>
          </w:tcPr>
          <w:p w14:paraId="0133CB38">
            <w:pPr>
              <w:spacing w:before="282"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Merge w:val="restart"/>
            <w:tcBorders>
              <w:bottom w:val="nil"/>
            </w:tcBorders>
            <w:vAlign w:val="top"/>
          </w:tcPr>
          <w:p w14:paraId="43AA8155">
            <w:pPr>
              <w:pStyle w:val="6"/>
              <w:spacing w:before="249" w:line="229" w:lineRule="auto"/>
              <w:ind w:left="128"/>
              <w:rPr>
                <w:sz w:val="19"/>
                <w:szCs w:val="19"/>
              </w:rPr>
            </w:pPr>
            <w:r>
              <w:rPr>
                <w:spacing w:val="2"/>
                <w:sz w:val="19"/>
                <w:szCs w:val="19"/>
              </w:rPr>
              <w:t>笔试</w:t>
            </w:r>
          </w:p>
        </w:tc>
      </w:tr>
      <w:tr w14:paraId="32A54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Merge w:val="continue"/>
            <w:tcBorders>
              <w:top w:val="nil"/>
            </w:tcBorders>
            <w:vAlign w:val="top"/>
          </w:tcPr>
          <w:p w14:paraId="18178297">
            <w:pPr>
              <w:rPr>
                <w:rFonts w:ascii="Arial"/>
                <w:sz w:val="21"/>
              </w:rPr>
            </w:pPr>
          </w:p>
        </w:tc>
        <w:tc>
          <w:tcPr>
            <w:tcW w:w="780" w:type="dxa"/>
            <w:vAlign w:val="top"/>
          </w:tcPr>
          <w:p w14:paraId="6F65BEA9">
            <w:pPr>
              <w:spacing w:before="10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11290</w:t>
            </w:r>
          </w:p>
        </w:tc>
        <w:tc>
          <w:tcPr>
            <w:tcW w:w="2801" w:type="dxa"/>
            <w:gridSpan w:val="2"/>
            <w:vAlign w:val="top"/>
          </w:tcPr>
          <w:p w14:paraId="5D8A2286">
            <w:pPr>
              <w:pStyle w:val="6"/>
              <w:spacing w:before="73" w:line="221" w:lineRule="auto"/>
              <w:ind w:left="134"/>
              <w:rPr>
                <w:rFonts w:ascii="Times New Roman" w:hAnsi="Times New Roman" w:eastAsia="Times New Roman" w:cs="Times New Roman"/>
                <w:sz w:val="19"/>
                <w:szCs w:val="19"/>
              </w:rPr>
            </w:pPr>
            <w:r>
              <w:rPr>
                <w:spacing w:val="4"/>
                <w:sz w:val="19"/>
                <w:szCs w:val="19"/>
              </w:rPr>
              <w:t>电子商务</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510" w:type="dxa"/>
            <w:vAlign w:val="top"/>
          </w:tcPr>
          <w:p w14:paraId="1791DF23">
            <w:pPr>
              <w:spacing w:before="107"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Merge w:val="continue"/>
            <w:tcBorders>
              <w:top w:val="nil"/>
            </w:tcBorders>
            <w:vAlign w:val="top"/>
          </w:tcPr>
          <w:p w14:paraId="029C7D30">
            <w:pPr>
              <w:rPr>
                <w:rFonts w:ascii="Arial"/>
                <w:sz w:val="21"/>
              </w:rPr>
            </w:pPr>
          </w:p>
        </w:tc>
        <w:tc>
          <w:tcPr>
            <w:tcW w:w="765" w:type="dxa"/>
            <w:vMerge w:val="continue"/>
            <w:tcBorders>
              <w:top w:val="nil"/>
            </w:tcBorders>
            <w:vAlign w:val="top"/>
          </w:tcPr>
          <w:p w14:paraId="114D97F8">
            <w:pPr>
              <w:rPr>
                <w:rFonts w:ascii="Arial"/>
                <w:sz w:val="21"/>
              </w:rPr>
            </w:pPr>
          </w:p>
        </w:tc>
        <w:tc>
          <w:tcPr>
            <w:tcW w:w="2684" w:type="dxa"/>
            <w:vMerge w:val="continue"/>
            <w:tcBorders>
              <w:top w:val="nil"/>
            </w:tcBorders>
            <w:vAlign w:val="top"/>
          </w:tcPr>
          <w:p w14:paraId="0730132E">
            <w:pPr>
              <w:rPr>
                <w:rFonts w:ascii="Arial"/>
                <w:sz w:val="21"/>
              </w:rPr>
            </w:pPr>
          </w:p>
        </w:tc>
        <w:tc>
          <w:tcPr>
            <w:tcW w:w="456" w:type="dxa"/>
            <w:vMerge w:val="continue"/>
            <w:tcBorders>
              <w:top w:val="nil"/>
            </w:tcBorders>
            <w:vAlign w:val="top"/>
          </w:tcPr>
          <w:p w14:paraId="1EDC287F">
            <w:pPr>
              <w:rPr>
                <w:rFonts w:ascii="Arial"/>
                <w:sz w:val="21"/>
              </w:rPr>
            </w:pPr>
          </w:p>
        </w:tc>
        <w:tc>
          <w:tcPr>
            <w:tcW w:w="634" w:type="dxa"/>
            <w:vMerge w:val="continue"/>
            <w:tcBorders>
              <w:top w:val="nil"/>
            </w:tcBorders>
            <w:vAlign w:val="top"/>
          </w:tcPr>
          <w:p w14:paraId="2FDCF0D1">
            <w:pPr>
              <w:rPr>
                <w:rFonts w:ascii="Arial"/>
                <w:sz w:val="21"/>
              </w:rPr>
            </w:pPr>
          </w:p>
        </w:tc>
      </w:tr>
      <w:tr w14:paraId="75E01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44C0C6DF">
            <w:pPr>
              <w:spacing w:before="108"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80" w:type="dxa"/>
            <w:vAlign w:val="top"/>
          </w:tcPr>
          <w:p w14:paraId="07EB79C9">
            <w:pPr>
              <w:spacing w:before="108"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27188</w:t>
            </w:r>
          </w:p>
        </w:tc>
        <w:tc>
          <w:tcPr>
            <w:tcW w:w="2801" w:type="dxa"/>
            <w:gridSpan w:val="2"/>
            <w:vAlign w:val="top"/>
          </w:tcPr>
          <w:p w14:paraId="2F2EA9CC">
            <w:pPr>
              <w:pStyle w:val="6"/>
              <w:spacing w:before="74" w:line="221" w:lineRule="auto"/>
              <w:ind w:left="107"/>
              <w:rPr>
                <w:rFonts w:ascii="Times New Roman" w:hAnsi="Times New Roman" w:eastAsia="Times New Roman" w:cs="Times New Roman"/>
                <w:sz w:val="19"/>
                <w:szCs w:val="19"/>
              </w:rPr>
            </w:pPr>
            <w:r>
              <w:rPr>
                <w:rFonts w:ascii="Times New Roman" w:hAnsi="Times New Roman" w:eastAsia="Times New Roman" w:cs="Times New Roman"/>
                <w:sz w:val="19"/>
                <w:szCs w:val="19"/>
              </w:rPr>
              <w:t>ERP</w:t>
            </w:r>
            <w:r>
              <w:rPr>
                <w:rFonts w:ascii="Times New Roman" w:hAnsi="Times New Roman" w:eastAsia="Times New Roman" w:cs="Times New Roman"/>
                <w:spacing w:val="10"/>
                <w:sz w:val="19"/>
                <w:szCs w:val="19"/>
              </w:rPr>
              <w:t>(</w:t>
            </w:r>
            <w:r>
              <w:rPr>
                <w:spacing w:val="10"/>
                <w:sz w:val="19"/>
                <w:szCs w:val="19"/>
              </w:rPr>
              <w:t>企业信息系统</w:t>
            </w:r>
            <w:r>
              <w:rPr>
                <w:rFonts w:ascii="Times New Roman" w:hAnsi="Times New Roman" w:eastAsia="Times New Roman" w:cs="Times New Roman"/>
                <w:spacing w:val="10"/>
                <w:sz w:val="19"/>
                <w:szCs w:val="19"/>
              </w:rPr>
              <w:t>)</w:t>
            </w:r>
          </w:p>
        </w:tc>
        <w:tc>
          <w:tcPr>
            <w:tcW w:w="510" w:type="dxa"/>
            <w:vAlign w:val="top"/>
          </w:tcPr>
          <w:p w14:paraId="2D1BC47B">
            <w:pPr>
              <w:spacing w:before="108"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5" w:type="dxa"/>
            <w:vAlign w:val="top"/>
          </w:tcPr>
          <w:p w14:paraId="27544FB5">
            <w:pPr>
              <w:spacing w:before="108"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5" w:type="dxa"/>
            <w:vAlign w:val="top"/>
          </w:tcPr>
          <w:p w14:paraId="384DFC80">
            <w:pPr>
              <w:spacing w:before="108"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00091</w:t>
            </w:r>
          </w:p>
        </w:tc>
        <w:tc>
          <w:tcPr>
            <w:tcW w:w="2684" w:type="dxa"/>
            <w:vAlign w:val="top"/>
          </w:tcPr>
          <w:p w14:paraId="623604EF">
            <w:pPr>
              <w:pStyle w:val="6"/>
              <w:spacing w:before="74" w:line="227" w:lineRule="auto"/>
              <w:ind w:left="130"/>
              <w:rPr>
                <w:sz w:val="19"/>
                <w:szCs w:val="19"/>
              </w:rPr>
            </w:pPr>
            <w:r>
              <w:rPr>
                <w:spacing w:val="3"/>
                <w:sz w:val="19"/>
                <w:szCs w:val="19"/>
              </w:rPr>
              <w:t>国际商法</w:t>
            </w:r>
          </w:p>
        </w:tc>
        <w:tc>
          <w:tcPr>
            <w:tcW w:w="456" w:type="dxa"/>
            <w:vAlign w:val="top"/>
          </w:tcPr>
          <w:p w14:paraId="53D6A65D">
            <w:pPr>
              <w:spacing w:before="108"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4" w:type="dxa"/>
            <w:vAlign w:val="top"/>
          </w:tcPr>
          <w:p w14:paraId="3218DCE0">
            <w:pPr>
              <w:pStyle w:val="6"/>
              <w:spacing w:before="75" w:line="229" w:lineRule="auto"/>
              <w:ind w:left="128"/>
              <w:rPr>
                <w:sz w:val="19"/>
                <w:szCs w:val="19"/>
              </w:rPr>
            </w:pPr>
            <w:r>
              <w:rPr>
                <w:spacing w:val="2"/>
                <w:sz w:val="19"/>
                <w:szCs w:val="19"/>
              </w:rPr>
              <w:t>笔试</w:t>
            </w:r>
          </w:p>
        </w:tc>
      </w:tr>
      <w:tr w14:paraId="6B7A6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318FEF4A">
            <w:pPr>
              <w:spacing w:before="108"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80" w:type="dxa"/>
            <w:vAlign w:val="top"/>
          </w:tcPr>
          <w:p w14:paraId="58249DF2">
            <w:pPr>
              <w:spacing w:before="108"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00097</w:t>
            </w:r>
          </w:p>
        </w:tc>
        <w:tc>
          <w:tcPr>
            <w:tcW w:w="2801" w:type="dxa"/>
            <w:gridSpan w:val="2"/>
            <w:vAlign w:val="top"/>
          </w:tcPr>
          <w:p w14:paraId="54A5A2AF">
            <w:pPr>
              <w:pStyle w:val="6"/>
              <w:spacing w:before="74" w:line="224" w:lineRule="auto"/>
              <w:ind w:left="120"/>
              <w:rPr>
                <w:sz w:val="19"/>
                <w:szCs w:val="19"/>
              </w:rPr>
            </w:pPr>
            <w:r>
              <w:rPr>
                <w:spacing w:val="7"/>
                <w:sz w:val="19"/>
                <w:szCs w:val="19"/>
              </w:rPr>
              <w:t>外贸英语写作</w:t>
            </w:r>
          </w:p>
        </w:tc>
        <w:tc>
          <w:tcPr>
            <w:tcW w:w="510" w:type="dxa"/>
            <w:vAlign w:val="top"/>
          </w:tcPr>
          <w:p w14:paraId="0E3398D7">
            <w:pPr>
              <w:spacing w:before="108" w:line="195"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65" w:type="dxa"/>
            <w:vAlign w:val="top"/>
          </w:tcPr>
          <w:p w14:paraId="27661FA8">
            <w:pPr>
              <w:spacing w:before="108"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5" w:type="dxa"/>
            <w:vAlign w:val="top"/>
          </w:tcPr>
          <w:p w14:paraId="39537FF6">
            <w:pPr>
              <w:spacing w:before="108"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13134</w:t>
            </w:r>
          </w:p>
        </w:tc>
        <w:tc>
          <w:tcPr>
            <w:tcW w:w="2684" w:type="dxa"/>
            <w:vAlign w:val="top"/>
          </w:tcPr>
          <w:p w14:paraId="1527AFE8">
            <w:pPr>
              <w:pStyle w:val="6"/>
              <w:spacing w:before="74" w:line="224" w:lineRule="auto"/>
              <w:ind w:left="122"/>
              <w:rPr>
                <w:sz w:val="19"/>
                <w:szCs w:val="19"/>
              </w:rPr>
            </w:pPr>
            <w:r>
              <w:rPr>
                <w:spacing w:val="7"/>
                <w:sz w:val="19"/>
                <w:szCs w:val="19"/>
              </w:rPr>
              <w:t>外贸英语写作</w:t>
            </w:r>
          </w:p>
        </w:tc>
        <w:tc>
          <w:tcPr>
            <w:tcW w:w="456" w:type="dxa"/>
            <w:vAlign w:val="top"/>
          </w:tcPr>
          <w:p w14:paraId="12A50F02">
            <w:pPr>
              <w:spacing w:before="108"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74AC11F7">
            <w:pPr>
              <w:pStyle w:val="6"/>
              <w:spacing w:before="75" w:line="229" w:lineRule="auto"/>
              <w:ind w:left="128"/>
              <w:rPr>
                <w:sz w:val="19"/>
                <w:szCs w:val="19"/>
              </w:rPr>
            </w:pPr>
            <w:r>
              <w:rPr>
                <w:spacing w:val="2"/>
                <w:sz w:val="19"/>
                <w:szCs w:val="19"/>
              </w:rPr>
              <w:t>笔试</w:t>
            </w:r>
          </w:p>
        </w:tc>
      </w:tr>
      <w:tr w14:paraId="6D262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190C0041">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80" w:type="dxa"/>
            <w:vAlign w:val="top"/>
          </w:tcPr>
          <w:p w14:paraId="2C609AC7">
            <w:pPr>
              <w:spacing w:before="109"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05844</w:t>
            </w:r>
          </w:p>
        </w:tc>
        <w:tc>
          <w:tcPr>
            <w:tcW w:w="2801" w:type="dxa"/>
            <w:gridSpan w:val="2"/>
            <w:vAlign w:val="top"/>
          </w:tcPr>
          <w:p w14:paraId="5E438479">
            <w:pPr>
              <w:pStyle w:val="6"/>
              <w:spacing w:before="75" w:line="227" w:lineRule="auto"/>
              <w:ind w:left="128"/>
              <w:rPr>
                <w:sz w:val="19"/>
                <w:szCs w:val="19"/>
              </w:rPr>
            </w:pPr>
            <w:r>
              <w:rPr>
                <w:spacing w:val="5"/>
                <w:sz w:val="19"/>
                <w:szCs w:val="19"/>
              </w:rPr>
              <w:t>国际商务英语</w:t>
            </w:r>
          </w:p>
        </w:tc>
        <w:tc>
          <w:tcPr>
            <w:tcW w:w="510" w:type="dxa"/>
            <w:vAlign w:val="top"/>
          </w:tcPr>
          <w:p w14:paraId="00CC9D0B">
            <w:pPr>
              <w:spacing w:before="109"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40645323">
            <w:pPr>
              <w:rPr>
                <w:rFonts w:ascii="Arial"/>
                <w:sz w:val="21"/>
              </w:rPr>
            </w:pPr>
          </w:p>
        </w:tc>
        <w:tc>
          <w:tcPr>
            <w:tcW w:w="765" w:type="dxa"/>
            <w:vAlign w:val="top"/>
          </w:tcPr>
          <w:p w14:paraId="17FAB4ED">
            <w:pPr>
              <w:rPr>
                <w:rFonts w:ascii="Arial"/>
                <w:sz w:val="21"/>
              </w:rPr>
            </w:pPr>
          </w:p>
        </w:tc>
        <w:tc>
          <w:tcPr>
            <w:tcW w:w="2684" w:type="dxa"/>
            <w:vAlign w:val="top"/>
          </w:tcPr>
          <w:p w14:paraId="15D7FFC7">
            <w:pPr>
              <w:rPr>
                <w:rFonts w:ascii="Arial"/>
                <w:sz w:val="21"/>
              </w:rPr>
            </w:pPr>
          </w:p>
        </w:tc>
        <w:tc>
          <w:tcPr>
            <w:tcW w:w="456" w:type="dxa"/>
            <w:vAlign w:val="top"/>
          </w:tcPr>
          <w:p w14:paraId="55F93573">
            <w:pPr>
              <w:rPr>
                <w:rFonts w:ascii="Arial"/>
                <w:sz w:val="21"/>
              </w:rPr>
            </w:pPr>
          </w:p>
        </w:tc>
        <w:tc>
          <w:tcPr>
            <w:tcW w:w="634" w:type="dxa"/>
            <w:vAlign w:val="top"/>
          </w:tcPr>
          <w:p w14:paraId="15C14655">
            <w:pPr>
              <w:rPr>
                <w:rFonts w:ascii="Arial"/>
                <w:sz w:val="21"/>
              </w:rPr>
            </w:pPr>
          </w:p>
        </w:tc>
      </w:tr>
      <w:tr w14:paraId="07D726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2FB4E5F3">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80" w:type="dxa"/>
            <w:vAlign w:val="top"/>
          </w:tcPr>
          <w:p w14:paraId="7037977B">
            <w:pPr>
              <w:spacing w:before="109" w:line="195" w:lineRule="auto"/>
              <w:ind w:left="14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956" w:type="dxa"/>
            <w:vAlign w:val="top"/>
          </w:tcPr>
          <w:p w14:paraId="150FE4D0">
            <w:pPr>
              <w:pStyle w:val="6"/>
              <w:spacing w:before="75" w:line="226" w:lineRule="auto"/>
              <w:ind w:left="134"/>
              <w:rPr>
                <w:sz w:val="19"/>
                <w:szCs w:val="19"/>
              </w:rPr>
            </w:pPr>
            <w:r>
              <w:rPr>
                <w:spacing w:val="4"/>
                <w:sz w:val="19"/>
                <w:szCs w:val="19"/>
              </w:rPr>
              <w:t>中国文化概论</w:t>
            </w:r>
          </w:p>
        </w:tc>
        <w:tc>
          <w:tcPr>
            <w:tcW w:w="845" w:type="dxa"/>
            <w:vMerge w:val="restart"/>
            <w:tcBorders>
              <w:bottom w:val="nil"/>
            </w:tcBorders>
            <w:vAlign w:val="top"/>
          </w:tcPr>
          <w:p w14:paraId="3E1420CC">
            <w:pPr>
              <w:pStyle w:val="6"/>
              <w:spacing w:before="164" w:line="243" w:lineRule="auto"/>
              <w:ind w:left="125" w:right="119"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510" w:type="dxa"/>
            <w:vAlign w:val="top"/>
          </w:tcPr>
          <w:p w14:paraId="2AA2A85D">
            <w:pPr>
              <w:spacing w:before="112" w:line="192"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01D6E606">
            <w:pPr>
              <w:rPr>
                <w:rFonts w:ascii="Arial"/>
                <w:sz w:val="21"/>
              </w:rPr>
            </w:pPr>
          </w:p>
        </w:tc>
        <w:tc>
          <w:tcPr>
            <w:tcW w:w="765" w:type="dxa"/>
            <w:vAlign w:val="top"/>
          </w:tcPr>
          <w:p w14:paraId="008DA43F">
            <w:pPr>
              <w:rPr>
                <w:rFonts w:ascii="Arial"/>
                <w:sz w:val="21"/>
              </w:rPr>
            </w:pPr>
          </w:p>
        </w:tc>
        <w:tc>
          <w:tcPr>
            <w:tcW w:w="2684" w:type="dxa"/>
            <w:vAlign w:val="top"/>
          </w:tcPr>
          <w:p w14:paraId="17DB16A3">
            <w:pPr>
              <w:rPr>
                <w:rFonts w:ascii="Arial"/>
                <w:sz w:val="21"/>
              </w:rPr>
            </w:pPr>
          </w:p>
        </w:tc>
        <w:tc>
          <w:tcPr>
            <w:tcW w:w="456" w:type="dxa"/>
            <w:vAlign w:val="top"/>
          </w:tcPr>
          <w:p w14:paraId="1B07FF94">
            <w:pPr>
              <w:rPr>
                <w:rFonts w:ascii="Arial"/>
                <w:sz w:val="21"/>
              </w:rPr>
            </w:pPr>
          </w:p>
        </w:tc>
        <w:tc>
          <w:tcPr>
            <w:tcW w:w="634" w:type="dxa"/>
            <w:vAlign w:val="top"/>
          </w:tcPr>
          <w:p w14:paraId="1C6D0795">
            <w:pPr>
              <w:rPr>
                <w:rFonts w:ascii="Arial"/>
                <w:sz w:val="21"/>
              </w:rPr>
            </w:pPr>
          </w:p>
        </w:tc>
      </w:tr>
      <w:tr w14:paraId="650986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60037A64">
            <w:pPr>
              <w:spacing w:before="10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80" w:type="dxa"/>
            <w:vAlign w:val="top"/>
          </w:tcPr>
          <w:p w14:paraId="7F45F7B7">
            <w:pPr>
              <w:spacing w:before="10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27332</w:t>
            </w:r>
          </w:p>
        </w:tc>
        <w:tc>
          <w:tcPr>
            <w:tcW w:w="1956" w:type="dxa"/>
            <w:vAlign w:val="top"/>
          </w:tcPr>
          <w:p w14:paraId="59C9658E">
            <w:pPr>
              <w:pStyle w:val="6"/>
              <w:spacing w:before="74" w:line="224" w:lineRule="auto"/>
              <w:ind w:left="136"/>
              <w:rPr>
                <w:sz w:val="19"/>
                <w:szCs w:val="19"/>
              </w:rPr>
            </w:pPr>
            <w:r>
              <w:rPr>
                <w:spacing w:val="5"/>
                <w:sz w:val="19"/>
                <w:szCs w:val="19"/>
              </w:rPr>
              <w:t>当代中国经济运行</w:t>
            </w:r>
          </w:p>
        </w:tc>
        <w:tc>
          <w:tcPr>
            <w:tcW w:w="845" w:type="dxa"/>
            <w:vMerge w:val="continue"/>
            <w:tcBorders>
              <w:top w:val="nil"/>
              <w:bottom w:val="nil"/>
            </w:tcBorders>
            <w:vAlign w:val="top"/>
          </w:tcPr>
          <w:p w14:paraId="35A5AEA9">
            <w:pPr>
              <w:rPr>
                <w:rFonts w:ascii="Arial"/>
                <w:sz w:val="21"/>
              </w:rPr>
            </w:pPr>
          </w:p>
        </w:tc>
        <w:tc>
          <w:tcPr>
            <w:tcW w:w="510" w:type="dxa"/>
            <w:vAlign w:val="top"/>
          </w:tcPr>
          <w:p w14:paraId="456D9126">
            <w:pPr>
              <w:spacing w:before="107" w:line="195" w:lineRule="auto"/>
              <w:ind w:left="20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312D67D0">
            <w:pPr>
              <w:rPr>
                <w:rFonts w:ascii="Arial"/>
                <w:sz w:val="21"/>
              </w:rPr>
            </w:pPr>
          </w:p>
        </w:tc>
        <w:tc>
          <w:tcPr>
            <w:tcW w:w="765" w:type="dxa"/>
            <w:vAlign w:val="top"/>
          </w:tcPr>
          <w:p w14:paraId="18537BCE">
            <w:pPr>
              <w:rPr>
                <w:rFonts w:ascii="Arial"/>
                <w:sz w:val="21"/>
              </w:rPr>
            </w:pPr>
          </w:p>
        </w:tc>
        <w:tc>
          <w:tcPr>
            <w:tcW w:w="2684" w:type="dxa"/>
            <w:vAlign w:val="top"/>
          </w:tcPr>
          <w:p w14:paraId="1B7311A0">
            <w:pPr>
              <w:rPr>
                <w:rFonts w:ascii="Arial"/>
                <w:sz w:val="21"/>
              </w:rPr>
            </w:pPr>
          </w:p>
        </w:tc>
        <w:tc>
          <w:tcPr>
            <w:tcW w:w="456" w:type="dxa"/>
            <w:vAlign w:val="top"/>
          </w:tcPr>
          <w:p w14:paraId="23EFF9CE">
            <w:pPr>
              <w:rPr>
                <w:rFonts w:ascii="Arial"/>
                <w:sz w:val="21"/>
              </w:rPr>
            </w:pPr>
          </w:p>
        </w:tc>
        <w:tc>
          <w:tcPr>
            <w:tcW w:w="634" w:type="dxa"/>
            <w:vAlign w:val="top"/>
          </w:tcPr>
          <w:p w14:paraId="4EA7A662">
            <w:pPr>
              <w:rPr>
                <w:rFonts w:ascii="Arial"/>
                <w:sz w:val="21"/>
              </w:rPr>
            </w:pPr>
          </w:p>
        </w:tc>
      </w:tr>
      <w:tr w14:paraId="5C20F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34" w:type="dxa"/>
            <w:vAlign w:val="top"/>
          </w:tcPr>
          <w:p w14:paraId="57B68216">
            <w:pPr>
              <w:spacing w:before="10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80" w:type="dxa"/>
            <w:vAlign w:val="top"/>
          </w:tcPr>
          <w:p w14:paraId="65954F2F">
            <w:pPr>
              <w:spacing w:before="10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27309</w:t>
            </w:r>
          </w:p>
        </w:tc>
        <w:tc>
          <w:tcPr>
            <w:tcW w:w="1956" w:type="dxa"/>
            <w:vAlign w:val="top"/>
          </w:tcPr>
          <w:p w14:paraId="54B1138E">
            <w:pPr>
              <w:pStyle w:val="6"/>
              <w:spacing w:before="74" w:line="226" w:lineRule="auto"/>
              <w:ind w:left="109"/>
              <w:rPr>
                <w:sz w:val="19"/>
                <w:szCs w:val="19"/>
              </w:rPr>
            </w:pPr>
            <w:r>
              <w:rPr>
                <w:spacing w:val="7"/>
                <w:sz w:val="19"/>
                <w:szCs w:val="19"/>
              </w:rPr>
              <w:t>税收学</w:t>
            </w:r>
          </w:p>
        </w:tc>
        <w:tc>
          <w:tcPr>
            <w:tcW w:w="845" w:type="dxa"/>
            <w:vMerge w:val="continue"/>
            <w:tcBorders>
              <w:top w:val="nil"/>
            </w:tcBorders>
            <w:vAlign w:val="top"/>
          </w:tcPr>
          <w:p w14:paraId="7E1F377A">
            <w:pPr>
              <w:rPr>
                <w:rFonts w:ascii="Arial"/>
                <w:sz w:val="21"/>
              </w:rPr>
            </w:pPr>
          </w:p>
        </w:tc>
        <w:tc>
          <w:tcPr>
            <w:tcW w:w="510" w:type="dxa"/>
            <w:vAlign w:val="top"/>
          </w:tcPr>
          <w:p w14:paraId="706F2D56">
            <w:pPr>
              <w:spacing w:before="107"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442346DF">
            <w:pPr>
              <w:rPr>
                <w:rFonts w:ascii="Arial"/>
                <w:sz w:val="21"/>
              </w:rPr>
            </w:pPr>
          </w:p>
        </w:tc>
        <w:tc>
          <w:tcPr>
            <w:tcW w:w="765" w:type="dxa"/>
            <w:vAlign w:val="top"/>
          </w:tcPr>
          <w:p w14:paraId="79E2BE96">
            <w:pPr>
              <w:rPr>
                <w:rFonts w:ascii="Arial"/>
                <w:sz w:val="21"/>
              </w:rPr>
            </w:pPr>
          </w:p>
        </w:tc>
        <w:tc>
          <w:tcPr>
            <w:tcW w:w="2684" w:type="dxa"/>
            <w:vAlign w:val="top"/>
          </w:tcPr>
          <w:p w14:paraId="1D90B3C7">
            <w:pPr>
              <w:rPr>
                <w:rFonts w:ascii="Arial"/>
                <w:sz w:val="21"/>
              </w:rPr>
            </w:pPr>
          </w:p>
        </w:tc>
        <w:tc>
          <w:tcPr>
            <w:tcW w:w="456" w:type="dxa"/>
            <w:vAlign w:val="top"/>
          </w:tcPr>
          <w:p w14:paraId="259C7083">
            <w:pPr>
              <w:rPr>
                <w:rFonts w:ascii="Arial"/>
                <w:sz w:val="21"/>
              </w:rPr>
            </w:pPr>
          </w:p>
        </w:tc>
        <w:tc>
          <w:tcPr>
            <w:tcW w:w="634" w:type="dxa"/>
            <w:vAlign w:val="top"/>
          </w:tcPr>
          <w:p w14:paraId="6C4EE34F">
            <w:pPr>
              <w:rPr>
                <w:rFonts w:ascii="Arial"/>
                <w:sz w:val="21"/>
              </w:rPr>
            </w:pPr>
          </w:p>
        </w:tc>
      </w:tr>
      <w:tr w14:paraId="4ED10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34" w:type="dxa"/>
            <w:vAlign w:val="top"/>
          </w:tcPr>
          <w:p w14:paraId="1428B97F">
            <w:pPr>
              <w:spacing w:before="19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80" w:type="dxa"/>
            <w:vAlign w:val="top"/>
          </w:tcPr>
          <w:p w14:paraId="66A49025">
            <w:pPr>
              <w:spacing w:before="19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11544</w:t>
            </w:r>
          </w:p>
        </w:tc>
        <w:tc>
          <w:tcPr>
            <w:tcW w:w="3311" w:type="dxa"/>
            <w:gridSpan w:val="3"/>
            <w:vAlign w:val="top"/>
          </w:tcPr>
          <w:p w14:paraId="7A7B5D8A">
            <w:pPr>
              <w:pStyle w:val="6"/>
              <w:spacing w:before="34" w:line="232" w:lineRule="auto"/>
              <w:ind w:left="112" w:right="334" w:firstLine="15"/>
              <w:rPr>
                <w:rFonts w:ascii="Times New Roman" w:hAnsi="Times New Roman" w:eastAsia="Times New Roman" w:cs="Times New Roman"/>
                <w:sz w:val="19"/>
                <w:szCs w:val="19"/>
              </w:rPr>
            </w:pPr>
            <w:r>
              <w:rPr>
                <w:spacing w:val="7"/>
                <w:sz w:val="19"/>
                <w:szCs w:val="19"/>
              </w:rPr>
              <w:t>国际经济与贸易毕业论文</w:t>
            </w:r>
            <w:r>
              <w:rPr>
                <w:rFonts w:ascii="Times New Roman" w:hAnsi="Times New Roman" w:eastAsia="Times New Roman" w:cs="Times New Roman"/>
                <w:spacing w:val="7"/>
                <w:sz w:val="19"/>
                <w:szCs w:val="19"/>
              </w:rPr>
              <w:t>(</w:t>
            </w:r>
            <w:r>
              <w:rPr>
                <w:spacing w:val="7"/>
                <w:sz w:val="19"/>
                <w:szCs w:val="19"/>
              </w:rPr>
              <w:t>不计学</w:t>
            </w:r>
            <w:r>
              <w:rPr>
                <w:spacing w:val="13"/>
                <w:sz w:val="19"/>
                <w:szCs w:val="19"/>
              </w:rPr>
              <w:t xml:space="preserve"> </w:t>
            </w:r>
            <w:r>
              <w:rPr>
                <w:spacing w:val="2"/>
                <w:sz w:val="19"/>
                <w:szCs w:val="19"/>
              </w:rPr>
              <w:t>分</w:t>
            </w:r>
            <w:r>
              <w:rPr>
                <w:rFonts w:ascii="Times New Roman" w:hAnsi="Times New Roman" w:eastAsia="Times New Roman" w:cs="Times New Roman"/>
                <w:spacing w:val="2"/>
                <w:sz w:val="19"/>
                <w:szCs w:val="19"/>
              </w:rPr>
              <w:t>)</w:t>
            </w:r>
          </w:p>
        </w:tc>
        <w:tc>
          <w:tcPr>
            <w:tcW w:w="465" w:type="dxa"/>
            <w:vAlign w:val="top"/>
          </w:tcPr>
          <w:p w14:paraId="5F62A5BD">
            <w:pPr>
              <w:spacing w:before="197"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5" w:type="dxa"/>
            <w:vAlign w:val="top"/>
          </w:tcPr>
          <w:p w14:paraId="3EF737E3">
            <w:pPr>
              <w:spacing w:before="197"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11544</w:t>
            </w:r>
          </w:p>
        </w:tc>
        <w:tc>
          <w:tcPr>
            <w:tcW w:w="3774" w:type="dxa"/>
            <w:gridSpan w:val="3"/>
            <w:vAlign w:val="top"/>
          </w:tcPr>
          <w:p w14:paraId="21D3E47D">
            <w:pPr>
              <w:pStyle w:val="6"/>
              <w:spacing w:before="163" w:line="221" w:lineRule="auto"/>
              <w:ind w:left="130"/>
              <w:rPr>
                <w:rFonts w:ascii="Times New Roman" w:hAnsi="Times New Roman" w:eastAsia="Times New Roman" w:cs="Times New Roman"/>
                <w:sz w:val="19"/>
                <w:szCs w:val="19"/>
              </w:rPr>
            </w:pPr>
            <w:r>
              <w:rPr>
                <w:spacing w:val="7"/>
                <w:sz w:val="19"/>
                <w:szCs w:val="19"/>
              </w:rPr>
              <w:t>国际经济与贸易毕业论文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r>
      <w:tr w14:paraId="37912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14" w:type="dxa"/>
            <w:gridSpan w:val="2"/>
            <w:vAlign w:val="top"/>
          </w:tcPr>
          <w:p w14:paraId="440ED1D9">
            <w:pPr>
              <w:pStyle w:val="6"/>
              <w:spacing w:before="75" w:line="226" w:lineRule="auto"/>
              <w:ind w:left="223"/>
              <w:rPr>
                <w:sz w:val="19"/>
                <w:szCs w:val="19"/>
              </w:rPr>
            </w:pPr>
            <w:r>
              <w:rPr>
                <w:spacing w:val="4"/>
                <w:sz w:val="19"/>
                <w:szCs w:val="19"/>
              </w:rPr>
              <w:t>学分合计</w:t>
            </w:r>
          </w:p>
        </w:tc>
        <w:tc>
          <w:tcPr>
            <w:tcW w:w="3311" w:type="dxa"/>
            <w:gridSpan w:val="3"/>
            <w:vAlign w:val="top"/>
          </w:tcPr>
          <w:p w14:paraId="6F625465">
            <w:pPr>
              <w:pStyle w:val="6"/>
              <w:spacing w:before="75" w:line="227" w:lineRule="auto"/>
              <w:ind w:left="1015"/>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78</w:t>
            </w:r>
            <w:r>
              <w:rPr>
                <w:rFonts w:ascii="Times New Roman" w:hAnsi="Times New Roman" w:eastAsia="Times New Roman" w:cs="Times New Roman"/>
                <w:spacing w:val="23"/>
                <w:w w:val="101"/>
                <w:sz w:val="19"/>
                <w:szCs w:val="19"/>
              </w:rPr>
              <w:t xml:space="preserve"> </w:t>
            </w:r>
            <w:r>
              <w:rPr>
                <w:spacing w:val="2"/>
                <w:sz w:val="19"/>
                <w:szCs w:val="19"/>
              </w:rPr>
              <w:t>学分</w:t>
            </w:r>
          </w:p>
        </w:tc>
        <w:tc>
          <w:tcPr>
            <w:tcW w:w="1230" w:type="dxa"/>
            <w:gridSpan w:val="2"/>
            <w:vAlign w:val="top"/>
          </w:tcPr>
          <w:p w14:paraId="5089EA41">
            <w:pPr>
              <w:pStyle w:val="6"/>
              <w:spacing w:before="75" w:line="226" w:lineRule="auto"/>
              <w:ind w:left="232"/>
              <w:rPr>
                <w:sz w:val="19"/>
                <w:szCs w:val="19"/>
              </w:rPr>
            </w:pPr>
            <w:r>
              <w:rPr>
                <w:spacing w:val="4"/>
                <w:sz w:val="19"/>
                <w:szCs w:val="19"/>
              </w:rPr>
              <w:t>学分合计</w:t>
            </w:r>
          </w:p>
        </w:tc>
        <w:tc>
          <w:tcPr>
            <w:tcW w:w="3774" w:type="dxa"/>
            <w:gridSpan w:val="3"/>
            <w:vAlign w:val="top"/>
          </w:tcPr>
          <w:p w14:paraId="04C1B720">
            <w:pPr>
              <w:spacing w:before="74" w:line="229" w:lineRule="auto"/>
              <w:ind w:left="1565"/>
              <w:rPr>
                <w:rFonts w:ascii="宋体" w:hAnsi="宋体" w:eastAsia="宋体" w:cs="宋体"/>
                <w:sz w:val="19"/>
                <w:szCs w:val="19"/>
              </w:rPr>
            </w:pPr>
            <w:r>
              <w:rPr>
                <w:rFonts w:ascii="Times New Roman" w:hAnsi="Times New Roman" w:eastAsia="Times New Roman" w:cs="Times New Roman"/>
                <w:spacing w:val="2"/>
                <w:sz w:val="19"/>
                <w:szCs w:val="19"/>
              </w:rPr>
              <w:t>74</w:t>
            </w:r>
            <w:r>
              <w:rPr>
                <w:rFonts w:ascii="Times New Roman" w:hAnsi="Times New Roman" w:eastAsia="Times New Roman" w:cs="Times New Roman"/>
                <w:spacing w:val="16"/>
                <w:sz w:val="19"/>
                <w:szCs w:val="19"/>
              </w:rPr>
              <w:t xml:space="preserve"> </w:t>
            </w:r>
            <w:r>
              <w:rPr>
                <w:rFonts w:ascii="宋体" w:hAnsi="宋体" w:eastAsia="宋体" w:cs="宋体"/>
                <w:spacing w:val="2"/>
                <w:sz w:val="19"/>
                <w:szCs w:val="19"/>
              </w:rPr>
              <w:t>学分</w:t>
            </w:r>
          </w:p>
        </w:tc>
      </w:tr>
    </w:tbl>
    <w:p w14:paraId="68913F0F">
      <w:pPr>
        <w:spacing w:before="89"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2BADA34B">
      <w:pPr>
        <w:spacing w:before="82" w:line="239" w:lineRule="auto"/>
        <w:ind w:left="117" w:right="114" w:firstLine="419"/>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w:t>
      </w:r>
      <w:r>
        <w:rPr>
          <w:rFonts w:ascii="仿宋" w:hAnsi="仿宋" w:eastAsia="仿宋" w:cs="仿宋"/>
          <w:spacing w:val="5"/>
          <w:sz w:val="19"/>
          <w:szCs w:val="19"/>
        </w:rPr>
        <w:t>期，从</w:t>
      </w:r>
      <w:r>
        <w:rPr>
          <w:rFonts w:ascii="仿宋" w:hAnsi="仿宋" w:eastAsia="仿宋" w:cs="仿宋"/>
          <w:spacing w:val="-38"/>
          <w:sz w:val="19"/>
          <w:szCs w:val="19"/>
        </w:rPr>
        <w:t xml:space="preserve"> </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5"/>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5"/>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5"/>
          <w:sz w:val="19"/>
          <w:szCs w:val="19"/>
        </w:rPr>
        <w:t>2026</w:t>
      </w:r>
      <w:r>
        <w:rPr>
          <w:rFonts w:ascii="Times New Roman" w:hAnsi="Times New Roman" w:eastAsia="Times New Roman" w:cs="Times New Roman"/>
          <w:spacing w:val="14"/>
          <w:w w:val="101"/>
          <w:sz w:val="19"/>
          <w:szCs w:val="19"/>
        </w:rPr>
        <w:t xml:space="preserve"> </w:t>
      </w:r>
      <w:r>
        <w:rPr>
          <w:rFonts w:ascii="仿宋" w:hAnsi="仿宋" w:eastAsia="仿宋" w:cs="仿宋"/>
          <w:spacing w:val="5"/>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5"/>
          <w:sz w:val="19"/>
          <w:szCs w:val="19"/>
        </w:rPr>
        <w:t>6</w:t>
      </w:r>
      <w:r>
        <w:rPr>
          <w:rFonts w:ascii="Times New Roman" w:hAnsi="Times New Roman" w:eastAsia="Times New Roman" w:cs="Times New Roman"/>
          <w:spacing w:val="19"/>
          <w:w w:val="101"/>
          <w:sz w:val="19"/>
          <w:szCs w:val="19"/>
        </w:rPr>
        <w:t xml:space="preserve"> </w:t>
      </w:r>
      <w:r>
        <w:rPr>
          <w:rFonts w:ascii="仿宋" w:hAnsi="仿宋" w:eastAsia="仿宋" w:cs="仿宋"/>
          <w:spacing w:val="5"/>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CB6B459">
      <w:pPr>
        <w:spacing w:before="26" w:line="239" w:lineRule="auto"/>
        <w:ind w:left="120" w:right="114" w:firstLine="397"/>
        <w:rPr>
          <w:rFonts w:ascii="仿宋" w:hAnsi="仿宋" w:eastAsia="仿宋" w:cs="仿宋"/>
          <w:sz w:val="19"/>
          <w:szCs w:val="19"/>
        </w:rPr>
      </w:pPr>
      <w:r>
        <w:rPr>
          <w:rFonts w:ascii="Times New Roman" w:hAnsi="Times New Roman" w:eastAsia="Times New Roman" w:cs="Times New Roman"/>
          <w:spacing w:val="8"/>
          <w:sz w:val="19"/>
          <w:szCs w:val="19"/>
        </w:rPr>
        <w:t>2</w:t>
      </w:r>
      <w:r>
        <w:rPr>
          <w:rFonts w:ascii="仿宋" w:hAnsi="仿宋" w:eastAsia="仿宋" w:cs="仿宋"/>
          <w:spacing w:val="8"/>
          <w:sz w:val="19"/>
          <w:szCs w:val="19"/>
        </w:rPr>
        <w:t>．不在上表中的思想政治理论课程替代关系参照《专业考试</w:t>
      </w:r>
      <w:r>
        <w:rPr>
          <w:rFonts w:ascii="仿宋" w:hAnsi="仿宋" w:eastAsia="仿宋" w:cs="仿宋"/>
          <w:spacing w:val="7"/>
          <w:sz w:val="19"/>
          <w:szCs w:val="19"/>
        </w:rPr>
        <w:t>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28DFDF8C">
      <w:pPr>
        <w:spacing w:before="26" w:line="239" w:lineRule="auto"/>
        <w:ind w:left="129" w:right="54" w:firstLine="392"/>
        <w:rPr>
          <w:rFonts w:ascii="仿宋" w:hAnsi="仿宋" w:eastAsia="仿宋" w:cs="仿宋"/>
          <w:sz w:val="19"/>
          <w:szCs w:val="19"/>
        </w:rPr>
      </w:pPr>
      <w:r>
        <w:rPr>
          <w:rFonts w:ascii="Times New Roman" w:hAnsi="Times New Roman" w:eastAsia="Times New Roman" w:cs="Times New Roman"/>
          <w:spacing w:val="3"/>
          <w:sz w:val="19"/>
          <w:szCs w:val="19"/>
        </w:rPr>
        <w:t>3</w:t>
      </w:r>
      <w:r>
        <w:rPr>
          <w:rFonts w:ascii="仿宋" w:hAnsi="仿宋" w:eastAsia="仿宋" w:cs="仿宋"/>
          <w:spacing w:val="3"/>
          <w:sz w:val="19"/>
          <w:szCs w:val="19"/>
        </w:rPr>
        <w:t>．关于</w:t>
      </w:r>
      <w:r>
        <w:rPr>
          <w:rFonts w:ascii="仿宋" w:hAnsi="仿宋" w:eastAsia="仿宋" w:cs="仿宋"/>
          <w:spacing w:val="-41"/>
          <w:sz w:val="19"/>
          <w:szCs w:val="19"/>
        </w:rPr>
        <w:t xml:space="preserve"> </w:t>
      </w:r>
      <w:r>
        <w:rPr>
          <w:rFonts w:ascii="Times New Roman" w:hAnsi="Times New Roman" w:eastAsia="Times New Roman" w:cs="Times New Roman"/>
          <w:spacing w:val="3"/>
          <w:sz w:val="19"/>
          <w:szCs w:val="19"/>
        </w:rPr>
        <w:t xml:space="preserve">2021 </w:t>
      </w:r>
      <w:r>
        <w:rPr>
          <w:rFonts w:ascii="仿宋" w:hAnsi="仿宋" w:eastAsia="仿宋" w:cs="仿宋"/>
          <w:spacing w:val="3"/>
          <w:sz w:val="19"/>
          <w:szCs w:val="19"/>
        </w:rPr>
        <w:t>版考试计划中不考英语者换考课程说明参照《专业考试</w:t>
      </w:r>
      <w:r>
        <w:rPr>
          <w:rFonts w:ascii="仿宋" w:hAnsi="仿宋" w:eastAsia="仿宋" w:cs="仿宋"/>
          <w:spacing w:val="2"/>
          <w:sz w:val="19"/>
          <w:szCs w:val="19"/>
        </w:rPr>
        <w:t>计划简编编写说明》</w:t>
      </w:r>
      <w:r>
        <w:rPr>
          <w:rFonts w:ascii="Times New Roman" w:hAnsi="Times New Roman" w:eastAsia="Times New Roman" w:cs="Times New Roman"/>
          <w:spacing w:val="2"/>
          <w:sz w:val="19"/>
          <w:szCs w:val="19"/>
        </w:rPr>
        <w:t xml:space="preserve">(2024 </w:t>
      </w:r>
      <w:r>
        <w:rPr>
          <w:rFonts w:ascii="仿宋" w:hAnsi="仿宋" w:eastAsia="仿宋" w:cs="仿宋"/>
          <w:spacing w:val="2"/>
          <w:sz w:val="19"/>
          <w:szCs w:val="19"/>
        </w:rPr>
        <w:t>年版</w:t>
      </w:r>
      <w:r>
        <w:rPr>
          <w:rFonts w:ascii="Times New Roman" w:hAnsi="Times New Roman" w:eastAsia="Times New Roman" w:cs="Times New Roman"/>
          <w:spacing w:val="2"/>
          <w:sz w:val="19"/>
          <w:szCs w:val="19"/>
        </w:rPr>
        <w:t>)“</w:t>
      </w:r>
      <w:r>
        <w:rPr>
          <w:rFonts w:ascii="仿宋" w:hAnsi="仿宋" w:eastAsia="仿宋" w:cs="仿宋"/>
          <w:spacing w:val="2"/>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95C7916">
      <w:pPr>
        <w:spacing w:before="27" w:line="239" w:lineRule="auto"/>
        <w:ind w:left="139" w:right="114" w:firstLine="377"/>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0B2FDA14">
      <w:pPr>
        <w:spacing w:before="28" w:line="238" w:lineRule="auto"/>
        <w:ind w:left="125" w:right="114" w:firstLine="397"/>
        <w:rPr>
          <w:rFonts w:ascii="仿宋" w:hAnsi="仿宋" w:eastAsia="仿宋" w:cs="仿宋"/>
          <w:sz w:val="19"/>
          <w:szCs w:val="19"/>
        </w:rPr>
      </w:pPr>
      <w:r>
        <w:rPr>
          <w:rFonts w:ascii="Times New Roman" w:hAnsi="Times New Roman" w:eastAsia="Times New Roman" w:cs="Times New Roman"/>
          <w:spacing w:val="5"/>
          <w:sz w:val="19"/>
          <w:szCs w:val="19"/>
        </w:rPr>
        <w:t>5</w:t>
      </w:r>
      <w:r>
        <w:rPr>
          <w:rFonts w:ascii="仿宋" w:hAnsi="仿宋" w:eastAsia="仿宋" w:cs="仿宋"/>
          <w:spacing w:val="5"/>
          <w:sz w:val="19"/>
          <w:szCs w:val="19"/>
        </w:rPr>
        <w:t>．通过</w:t>
      </w:r>
      <w:r>
        <w:rPr>
          <w:rFonts w:ascii="仿宋" w:hAnsi="仿宋" w:eastAsia="仿宋" w:cs="仿宋"/>
          <w:spacing w:val="-37"/>
          <w:sz w:val="19"/>
          <w:szCs w:val="19"/>
        </w:rPr>
        <w:t xml:space="preserve"> </w:t>
      </w:r>
      <w:r>
        <w:rPr>
          <w:rFonts w:ascii="Times New Roman" w:hAnsi="Times New Roman" w:eastAsia="Times New Roman" w:cs="Times New Roman"/>
          <w:spacing w:val="5"/>
          <w:sz w:val="19"/>
          <w:szCs w:val="19"/>
        </w:rPr>
        <w:t>05844</w:t>
      </w:r>
      <w:r>
        <w:rPr>
          <w:rFonts w:ascii="Times New Roman" w:hAnsi="Times New Roman" w:eastAsia="Times New Roman" w:cs="Times New Roman"/>
          <w:spacing w:val="29"/>
          <w:sz w:val="19"/>
          <w:szCs w:val="19"/>
        </w:rPr>
        <w:t xml:space="preserve"> </w:t>
      </w:r>
      <w:r>
        <w:rPr>
          <w:rFonts w:ascii="仿宋" w:hAnsi="仿宋" w:eastAsia="仿宋" w:cs="仿宋"/>
          <w:spacing w:val="5"/>
          <w:sz w:val="19"/>
          <w:szCs w:val="19"/>
        </w:rPr>
        <w:t>国际商务英语课程，可在</w:t>
      </w:r>
      <w:r>
        <w:rPr>
          <w:rFonts w:ascii="仿宋" w:hAnsi="仿宋" w:eastAsia="仿宋" w:cs="仿宋"/>
          <w:spacing w:val="-38"/>
          <w:sz w:val="19"/>
          <w:szCs w:val="19"/>
        </w:rPr>
        <w:t xml:space="preserve"> </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版考试计划中计算课程门数和学分（不可替代</w:t>
      </w:r>
      <w:r>
        <w:rPr>
          <w:rFonts w:ascii="仿宋" w:hAnsi="仿宋" w:eastAsia="仿宋" w:cs="仿宋"/>
          <w:spacing w:val="-72"/>
          <w:sz w:val="19"/>
          <w:szCs w:val="19"/>
        </w:rPr>
        <w:t xml:space="preserve"> </w:t>
      </w:r>
      <w:r>
        <w:rPr>
          <w:rFonts w:ascii="仿宋" w:hAnsi="仿宋" w:eastAsia="仿宋" w:cs="仿宋"/>
          <w:spacing w:val="5"/>
          <w:sz w:val="19"/>
          <w:szCs w:val="19"/>
        </w:rPr>
        <w:t>“</w:t>
      </w:r>
      <w:r>
        <w:rPr>
          <w:rFonts w:ascii="仿宋" w:hAnsi="仿宋" w:eastAsia="仿宋" w:cs="仿宋"/>
          <w:spacing w:val="-71"/>
          <w:sz w:val="19"/>
          <w:szCs w:val="19"/>
        </w:rPr>
        <w:t xml:space="preserve"> </w:t>
      </w:r>
      <w:r>
        <w:rPr>
          <w:rFonts w:ascii="Times New Roman" w:hAnsi="Times New Roman" w:eastAsia="Times New Roman" w:cs="Times New Roman"/>
          <w:spacing w:val="5"/>
          <w:sz w:val="19"/>
          <w:szCs w:val="19"/>
        </w:rPr>
        <w:t>15040</w:t>
      </w:r>
      <w:r>
        <w:rPr>
          <w:rFonts w:ascii="Times New Roman" w:hAnsi="Times New Roman" w:eastAsia="Times New Roman" w:cs="Times New Roman"/>
          <w:spacing w:val="37"/>
          <w:sz w:val="19"/>
          <w:szCs w:val="19"/>
        </w:rPr>
        <w:t xml:space="preserve"> </w:t>
      </w:r>
      <w:r>
        <w:rPr>
          <w:rFonts w:ascii="仿宋" w:hAnsi="仿宋" w:eastAsia="仿宋" w:cs="仿宋"/>
          <w:spacing w:val="5"/>
          <w:sz w:val="19"/>
          <w:szCs w:val="19"/>
        </w:rPr>
        <w:t>习</w:t>
      </w:r>
      <w:r>
        <w:rPr>
          <w:rFonts w:ascii="仿宋" w:hAnsi="仿宋" w:eastAsia="仿宋" w:cs="仿宋"/>
          <w:sz w:val="19"/>
          <w:szCs w:val="19"/>
        </w:rPr>
        <w:t xml:space="preserve"> </w:t>
      </w:r>
      <w:r>
        <w:rPr>
          <w:rFonts w:ascii="仿宋" w:hAnsi="仿宋" w:eastAsia="仿宋" w:cs="仿宋"/>
          <w:spacing w:val="8"/>
          <w:sz w:val="19"/>
          <w:szCs w:val="19"/>
        </w:rPr>
        <w:t>近平新时代中国特色社会主义思想概论”课程）。</w:t>
      </w:r>
    </w:p>
    <w:p w14:paraId="0660AEEA">
      <w:pPr>
        <w:spacing w:before="26" w:line="239" w:lineRule="auto"/>
        <w:ind w:left="118" w:right="117" w:firstLine="404"/>
        <w:rPr>
          <w:rFonts w:ascii="仿宋" w:hAnsi="仿宋" w:eastAsia="仿宋" w:cs="仿宋"/>
          <w:sz w:val="19"/>
          <w:szCs w:val="19"/>
        </w:rPr>
      </w:pPr>
      <w:r>
        <w:rPr>
          <w:rFonts w:ascii="Times New Roman" w:hAnsi="Times New Roman" w:eastAsia="Times New Roman" w:cs="Times New Roman"/>
          <w:spacing w:val="8"/>
          <w:sz w:val="19"/>
          <w:szCs w:val="19"/>
        </w:rPr>
        <w:t>6</w:t>
      </w:r>
      <w:r>
        <w:rPr>
          <w:rFonts w:ascii="仿宋" w:hAnsi="仿宋" w:eastAsia="仿宋" w:cs="仿宋"/>
          <w:spacing w:val="8"/>
          <w:sz w:val="19"/>
          <w:szCs w:val="19"/>
        </w:rPr>
        <w:t>.</w:t>
      </w:r>
      <w:r>
        <w:rPr>
          <w:rFonts w:ascii="仿宋" w:hAnsi="仿宋" w:eastAsia="仿宋" w:cs="仿宋"/>
          <w:spacing w:val="75"/>
          <w:sz w:val="19"/>
          <w:szCs w:val="19"/>
        </w:rPr>
        <w:t xml:space="preserve"> </w:t>
      </w:r>
      <w:r>
        <w:rPr>
          <w:rFonts w:ascii="Times New Roman" w:hAnsi="Times New Roman" w:eastAsia="Times New Roman" w:cs="Times New Roman"/>
          <w:spacing w:val="8"/>
          <w:sz w:val="19"/>
          <w:szCs w:val="19"/>
        </w:rPr>
        <w:t>ℼ</w:t>
      </w:r>
      <w:r>
        <w:rPr>
          <w:rFonts w:ascii="宋体" w:hAnsi="宋体" w:eastAsia="宋体" w:cs="宋体"/>
          <w:spacing w:val="8"/>
          <w:sz w:val="19"/>
          <w:szCs w:val="19"/>
        </w:rPr>
        <w:t>◆</w:t>
      </w:r>
      <w:r>
        <w:rPr>
          <w:rFonts w:ascii="Times New Roman" w:hAnsi="Times New Roman" w:eastAsia="Times New Roman" w:cs="Times New Roman"/>
          <w:spacing w:val="8"/>
          <w:sz w:val="19"/>
          <w:szCs w:val="19"/>
        </w:rPr>
        <w:t>”</w:t>
      </w:r>
      <w:r>
        <w:rPr>
          <w:rFonts w:ascii="仿宋" w:hAnsi="仿宋" w:eastAsia="仿宋" w:cs="仿宋"/>
          <w:spacing w:val="8"/>
          <w:sz w:val="19"/>
          <w:szCs w:val="19"/>
        </w:rPr>
        <w:t>课程为学位要求课程，学位授予条件按南京财经大学自学考试本科毕业生学士学位授予</w:t>
      </w:r>
      <w:r>
        <w:rPr>
          <w:rFonts w:ascii="仿宋" w:hAnsi="仿宋" w:eastAsia="仿宋" w:cs="仿宋"/>
          <w:spacing w:val="7"/>
          <w:sz w:val="19"/>
          <w:szCs w:val="19"/>
        </w:rPr>
        <w:t>相关文</w:t>
      </w:r>
      <w:r>
        <w:rPr>
          <w:rFonts w:ascii="仿宋" w:hAnsi="仿宋" w:eastAsia="仿宋" w:cs="仿宋"/>
          <w:sz w:val="19"/>
          <w:szCs w:val="19"/>
        </w:rPr>
        <w:t xml:space="preserve"> </w:t>
      </w:r>
      <w:r>
        <w:rPr>
          <w:rFonts w:ascii="仿宋" w:hAnsi="仿宋" w:eastAsia="仿宋" w:cs="仿宋"/>
          <w:spacing w:val="6"/>
          <w:sz w:val="19"/>
          <w:szCs w:val="19"/>
        </w:rPr>
        <w:t>件执行。</w:t>
      </w:r>
    </w:p>
    <w:p w14:paraId="51928A53">
      <w:pPr>
        <w:spacing w:line="239" w:lineRule="auto"/>
        <w:rPr>
          <w:rFonts w:ascii="仿宋" w:hAnsi="仿宋" w:eastAsia="仿宋" w:cs="仿宋"/>
          <w:sz w:val="19"/>
          <w:szCs w:val="19"/>
        </w:rPr>
        <w:sectPr>
          <w:footerReference r:id="rId23" w:type="default"/>
          <w:pgSz w:w="11906" w:h="16839"/>
          <w:pgMar w:top="1431" w:right="953" w:bottom="1039" w:left="1418" w:header="0" w:footer="874" w:gutter="0"/>
          <w:cols w:space="720" w:num="1"/>
        </w:sectPr>
      </w:pPr>
    </w:p>
    <w:p w14:paraId="1BCF4B30">
      <w:pPr>
        <w:spacing w:before="235" w:line="221" w:lineRule="auto"/>
        <w:ind w:left="125"/>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X2030101K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43797A5A">
      <w:pPr>
        <w:spacing w:before="113" w:line="221" w:lineRule="auto"/>
        <w:ind w:left="125"/>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法学</w:t>
      </w:r>
      <w:r>
        <w:rPr>
          <w:rFonts w:ascii="仿宋" w:hAnsi="仿宋" w:eastAsia="仿宋" w:cs="仿宋"/>
          <w:spacing w:val="2"/>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苏州大学</w:t>
      </w:r>
    </w:p>
    <w:p w14:paraId="0E6329BF">
      <w:pPr>
        <w:spacing w:line="32" w:lineRule="exact"/>
      </w:pPr>
    </w:p>
    <w:tbl>
      <w:tblPr>
        <w:tblStyle w:val="5"/>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4"/>
        <w:gridCol w:w="769"/>
        <w:gridCol w:w="1985"/>
        <w:gridCol w:w="903"/>
        <w:gridCol w:w="525"/>
        <w:gridCol w:w="480"/>
        <w:gridCol w:w="720"/>
        <w:gridCol w:w="2483"/>
        <w:gridCol w:w="453"/>
        <w:gridCol w:w="712"/>
      </w:tblGrid>
      <w:tr w14:paraId="531FC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49" w:hRule="atLeast"/>
        </w:trPr>
        <w:tc>
          <w:tcPr>
            <w:tcW w:w="4726" w:type="dxa"/>
            <w:gridSpan w:val="5"/>
            <w:vAlign w:val="top"/>
          </w:tcPr>
          <w:p w14:paraId="73FAACA6">
            <w:pPr>
              <w:spacing w:before="63" w:line="213" w:lineRule="auto"/>
              <w:ind w:left="1058"/>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848" w:type="dxa"/>
            <w:gridSpan w:val="5"/>
            <w:vAlign w:val="top"/>
          </w:tcPr>
          <w:p w14:paraId="2441DA20">
            <w:pPr>
              <w:spacing w:before="63" w:line="213" w:lineRule="auto"/>
              <w:ind w:left="1118"/>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63E09E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44" w:type="dxa"/>
            <w:textDirection w:val="tbRlV"/>
            <w:vAlign w:val="top"/>
          </w:tcPr>
          <w:p w14:paraId="6625508A">
            <w:pPr>
              <w:spacing w:before="170"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9" w:type="dxa"/>
            <w:vAlign w:val="top"/>
          </w:tcPr>
          <w:p w14:paraId="26546E39">
            <w:pPr>
              <w:spacing w:before="31" w:line="234" w:lineRule="auto"/>
              <w:ind w:left="187" w:right="18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88" w:type="dxa"/>
            <w:gridSpan w:val="2"/>
            <w:vAlign w:val="top"/>
          </w:tcPr>
          <w:p w14:paraId="123D5D08">
            <w:pPr>
              <w:spacing w:before="160" w:line="230" w:lineRule="auto"/>
              <w:ind w:left="1048"/>
              <w:rPr>
                <w:rFonts w:ascii="黑体" w:hAnsi="黑体" w:eastAsia="黑体" w:cs="黑体"/>
                <w:sz w:val="19"/>
                <w:szCs w:val="19"/>
              </w:rPr>
            </w:pPr>
            <w:r>
              <w:rPr>
                <w:rFonts w:ascii="黑体" w:hAnsi="黑体" w:eastAsia="黑体" w:cs="黑体"/>
                <w:spacing w:val="8"/>
                <w:sz w:val="19"/>
                <w:szCs w:val="19"/>
              </w:rPr>
              <w:t>课程名称</w:t>
            </w:r>
          </w:p>
        </w:tc>
        <w:tc>
          <w:tcPr>
            <w:tcW w:w="525" w:type="dxa"/>
            <w:textDirection w:val="tbRlV"/>
            <w:vAlign w:val="top"/>
          </w:tcPr>
          <w:p w14:paraId="5ADE31CF">
            <w:pPr>
              <w:spacing w:before="160"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80" w:type="dxa"/>
            <w:textDirection w:val="tbRlV"/>
            <w:vAlign w:val="top"/>
          </w:tcPr>
          <w:p w14:paraId="386E0728">
            <w:pPr>
              <w:spacing w:before="135"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0" w:type="dxa"/>
            <w:vAlign w:val="top"/>
          </w:tcPr>
          <w:p w14:paraId="1BA2AE93">
            <w:pPr>
              <w:spacing w:before="31" w:line="234" w:lineRule="auto"/>
              <w:ind w:left="165" w:right="15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83" w:type="dxa"/>
            <w:vAlign w:val="top"/>
          </w:tcPr>
          <w:p w14:paraId="789B497E">
            <w:pPr>
              <w:spacing w:before="160" w:line="230" w:lineRule="auto"/>
              <w:ind w:left="846"/>
              <w:rPr>
                <w:rFonts w:ascii="黑体" w:hAnsi="黑体" w:eastAsia="黑体" w:cs="黑体"/>
                <w:sz w:val="19"/>
                <w:szCs w:val="19"/>
              </w:rPr>
            </w:pPr>
            <w:r>
              <w:rPr>
                <w:rFonts w:ascii="黑体" w:hAnsi="黑体" w:eastAsia="黑体" w:cs="黑体"/>
                <w:spacing w:val="8"/>
                <w:sz w:val="19"/>
                <w:szCs w:val="19"/>
              </w:rPr>
              <w:t>课程名称</w:t>
            </w:r>
          </w:p>
        </w:tc>
        <w:tc>
          <w:tcPr>
            <w:tcW w:w="453" w:type="dxa"/>
            <w:textDirection w:val="tbRlV"/>
            <w:vAlign w:val="top"/>
          </w:tcPr>
          <w:p w14:paraId="7BFD3334">
            <w:pPr>
              <w:spacing w:before="122"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12" w:type="dxa"/>
            <w:vAlign w:val="top"/>
          </w:tcPr>
          <w:p w14:paraId="6EDBD874">
            <w:pPr>
              <w:spacing w:before="31" w:line="234" w:lineRule="auto"/>
              <w:ind w:left="164" w:right="155"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56A7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44" w:type="dxa"/>
            <w:vAlign w:val="top"/>
          </w:tcPr>
          <w:p w14:paraId="264D94B8">
            <w:pPr>
              <w:rPr>
                <w:rFonts w:ascii="Arial"/>
                <w:sz w:val="21"/>
              </w:rPr>
            </w:pPr>
          </w:p>
        </w:tc>
        <w:tc>
          <w:tcPr>
            <w:tcW w:w="769" w:type="dxa"/>
            <w:vAlign w:val="top"/>
          </w:tcPr>
          <w:p w14:paraId="4CDBE80E">
            <w:pPr>
              <w:rPr>
                <w:rFonts w:ascii="Arial"/>
                <w:sz w:val="21"/>
              </w:rPr>
            </w:pPr>
          </w:p>
        </w:tc>
        <w:tc>
          <w:tcPr>
            <w:tcW w:w="2888" w:type="dxa"/>
            <w:gridSpan w:val="2"/>
            <w:vAlign w:val="top"/>
          </w:tcPr>
          <w:p w14:paraId="7A55B8CF">
            <w:pPr>
              <w:rPr>
                <w:rFonts w:ascii="Arial"/>
                <w:sz w:val="21"/>
              </w:rPr>
            </w:pPr>
          </w:p>
        </w:tc>
        <w:tc>
          <w:tcPr>
            <w:tcW w:w="525" w:type="dxa"/>
            <w:vAlign w:val="top"/>
          </w:tcPr>
          <w:p w14:paraId="55BBA6A6">
            <w:pPr>
              <w:rPr>
                <w:rFonts w:ascii="Arial"/>
                <w:sz w:val="21"/>
              </w:rPr>
            </w:pPr>
          </w:p>
        </w:tc>
        <w:tc>
          <w:tcPr>
            <w:tcW w:w="480" w:type="dxa"/>
            <w:vAlign w:val="top"/>
          </w:tcPr>
          <w:p w14:paraId="7D744CD2">
            <w:pPr>
              <w:spacing w:before="195"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0" w:type="dxa"/>
            <w:vAlign w:val="top"/>
          </w:tcPr>
          <w:p w14:paraId="5EB7145B">
            <w:pPr>
              <w:spacing w:before="19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83" w:type="dxa"/>
            <w:vAlign w:val="top"/>
          </w:tcPr>
          <w:p w14:paraId="19AE059E">
            <w:pPr>
              <w:pStyle w:val="6"/>
              <w:spacing w:before="31" w:line="234" w:lineRule="auto"/>
              <w:ind w:left="117" w:right="173" w:firstLine="24"/>
              <w:rPr>
                <w:sz w:val="19"/>
                <w:szCs w:val="19"/>
              </w:rPr>
            </w:pPr>
            <w:r>
              <w:rPr>
                <w:spacing w:val="6"/>
                <w:sz w:val="19"/>
                <w:szCs w:val="19"/>
              </w:rPr>
              <w:t xml:space="preserve">习近平新时代中国特色社 </w:t>
            </w:r>
            <w:r>
              <w:rPr>
                <w:spacing w:val="8"/>
                <w:sz w:val="19"/>
                <w:szCs w:val="19"/>
              </w:rPr>
              <w:t>会主义思想概论</w:t>
            </w:r>
          </w:p>
        </w:tc>
        <w:tc>
          <w:tcPr>
            <w:tcW w:w="453" w:type="dxa"/>
            <w:vAlign w:val="top"/>
          </w:tcPr>
          <w:p w14:paraId="7D9BFAFC">
            <w:pPr>
              <w:spacing w:before="195"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2" w:type="dxa"/>
            <w:vAlign w:val="top"/>
          </w:tcPr>
          <w:p w14:paraId="007084F5">
            <w:pPr>
              <w:pStyle w:val="6"/>
              <w:spacing w:before="162" w:line="229" w:lineRule="auto"/>
              <w:ind w:left="167"/>
              <w:rPr>
                <w:sz w:val="19"/>
                <w:szCs w:val="19"/>
              </w:rPr>
            </w:pPr>
            <w:r>
              <w:rPr>
                <w:spacing w:val="2"/>
                <w:sz w:val="19"/>
                <w:szCs w:val="19"/>
              </w:rPr>
              <w:t>笔试</w:t>
            </w:r>
          </w:p>
        </w:tc>
      </w:tr>
      <w:tr w14:paraId="6EF8E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544" w:type="dxa"/>
            <w:vAlign w:val="top"/>
          </w:tcPr>
          <w:p w14:paraId="380D6FCE">
            <w:pPr>
              <w:spacing w:before="106" w:line="195" w:lineRule="auto"/>
              <w:ind w:left="24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9" w:type="dxa"/>
            <w:vAlign w:val="top"/>
          </w:tcPr>
          <w:p w14:paraId="0097767B">
            <w:pPr>
              <w:spacing w:before="106"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888" w:type="dxa"/>
            <w:gridSpan w:val="2"/>
            <w:vAlign w:val="top"/>
          </w:tcPr>
          <w:p w14:paraId="10D0D8FB">
            <w:pPr>
              <w:pStyle w:val="6"/>
              <w:spacing w:before="72" w:line="226" w:lineRule="auto"/>
              <w:ind w:left="135"/>
              <w:rPr>
                <w:sz w:val="19"/>
                <w:szCs w:val="19"/>
              </w:rPr>
            </w:pPr>
            <w:r>
              <w:rPr>
                <w:spacing w:val="5"/>
                <w:sz w:val="19"/>
                <w:szCs w:val="19"/>
              </w:rPr>
              <w:t>中国近现代史纲要</w:t>
            </w:r>
          </w:p>
        </w:tc>
        <w:tc>
          <w:tcPr>
            <w:tcW w:w="525" w:type="dxa"/>
            <w:vAlign w:val="top"/>
          </w:tcPr>
          <w:p w14:paraId="25E6848F">
            <w:pPr>
              <w:spacing w:before="106" w:line="195"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Align w:val="top"/>
          </w:tcPr>
          <w:p w14:paraId="34696AFA">
            <w:pPr>
              <w:spacing w:before="106"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0" w:type="dxa"/>
            <w:vAlign w:val="top"/>
          </w:tcPr>
          <w:p w14:paraId="6C622FF2">
            <w:pPr>
              <w:spacing w:before="10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483" w:type="dxa"/>
            <w:vAlign w:val="top"/>
          </w:tcPr>
          <w:p w14:paraId="11E78056">
            <w:pPr>
              <w:pStyle w:val="6"/>
              <w:spacing w:before="72" w:line="226" w:lineRule="auto"/>
              <w:ind w:left="137"/>
              <w:rPr>
                <w:sz w:val="19"/>
                <w:szCs w:val="19"/>
              </w:rPr>
            </w:pPr>
            <w:r>
              <w:rPr>
                <w:spacing w:val="5"/>
                <w:sz w:val="19"/>
                <w:szCs w:val="19"/>
              </w:rPr>
              <w:t>中国近现代史纲要</w:t>
            </w:r>
          </w:p>
        </w:tc>
        <w:tc>
          <w:tcPr>
            <w:tcW w:w="453" w:type="dxa"/>
            <w:vAlign w:val="top"/>
          </w:tcPr>
          <w:p w14:paraId="4D5F121D">
            <w:pPr>
              <w:spacing w:before="106"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2" w:type="dxa"/>
            <w:vAlign w:val="top"/>
          </w:tcPr>
          <w:p w14:paraId="75801D9B">
            <w:pPr>
              <w:pStyle w:val="6"/>
              <w:spacing w:before="73" w:line="229" w:lineRule="auto"/>
              <w:ind w:left="167"/>
              <w:rPr>
                <w:sz w:val="19"/>
                <w:szCs w:val="19"/>
              </w:rPr>
            </w:pPr>
            <w:r>
              <w:rPr>
                <w:spacing w:val="2"/>
                <w:sz w:val="19"/>
                <w:szCs w:val="19"/>
              </w:rPr>
              <w:t>笔试</w:t>
            </w:r>
          </w:p>
        </w:tc>
      </w:tr>
      <w:tr w14:paraId="2A5A96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544" w:type="dxa"/>
            <w:vAlign w:val="top"/>
          </w:tcPr>
          <w:p w14:paraId="2CA82016">
            <w:pPr>
              <w:spacing w:before="107" w:line="195" w:lineRule="auto"/>
              <w:ind w:left="22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9" w:type="dxa"/>
            <w:vAlign w:val="top"/>
          </w:tcPr>
          <w:p w14:paraId="47B2AD4B">
            <w:pPr>
              <w:spacing w:before="10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888" w:type="dxa"/>
            <w:gridSpan w:val="2"/>
            <w:vAlign w:val="top"/>
          </w:tcPr>
          <w:p w14:paraId="6FDD6F82">
            <w:pPr>
              <w:pStyle w:val="6"/>
              <w:spacing w:before="74" w:line="226" w:lineRule="auto"/>
              <w:ind w:left="117"/>
              <w:rPr>
                <w:sz w:val="19"/>
                <w:szCs w:val="19"/>
              </w:rPr>
            </w:pPr>
            <w:r>
              <w:rPr>
                <w:spacing w:val="8"/>
                <w:sz w:val="19"/>
                <w:szCs w:val="19"/>
              </w:rPr>
              <w:t>马克思主义基本原理概论</w:t>
            </w:r>
          </w:p>
        </w:tc>
        <w:tc>
          <w:tcPr>
            <w:tcW w:w="525" w:type="dxa"/>
            <w:vAlign w:val="top"/>
          </w:tcPr>
          <w:p w14:paraId="2C474FF7">
            <w:pPr>
              <w:spacing w:before="107"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2EF05721">
            <w:pPr>
              <w:spacing w:before="107"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0" w:type="dxa"/>
            <w:vAlign w:val="top"/>
          </w:tcPr>
          <w:p w14:paraId="56AFAB62">
            <w:pPr>
              <w:spacing w:before="10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483" w:type="dxa"/>
            <w:vAlign w:val="top"/>
          </w:tcPr>
          <w:p w14:paraId="7670ACB4">
            <w:pPr>
              <w:pStyle w:val="6"/>
              <w:spacing w:before="74" w:line="226" w:lineRule="auto"/>
              <w:ind w:left="120"/>
              <w:rPr>
                <w:sz w:val="19"/>
                <w:szCs w:val="19"/>
              </w:rPr>
            </w:pPr>
            <w:r>
              <w:rPr>
                <w:spacing w:val="8"/>
                <w:sz w:val="19"/>
                <w:szCs w:val="19"/>
              </w:rPr>
              <w:t>马克思主义基本原理</w:t>
            </w:r>
          </w:p>
        </w:tc>
        <w:tc>
          <w:tcPr>
            <w:tcW w:w="453" w:type="dxa"/>
            <w:vAlign w:val="top"/>
          </w:tcPr>
          <w:p w14:paraId="55170AE0">
            <w:pPr>
              <w:spacing w:before="107"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2" w:type="dxa"/>
            <w:vAlign w:val="top"/>
          </w:tcPr>
          <w:p w14:paraId="03E2D6E7">
            <w:pPr>
              <w:pStyle w:val="6"/>
              <w:spacing w:before="74" w:line="229" w:lineRule="auto"/>
              <w:ind w:left="167"/>
              <w:rPr>
                <w:sz w:val="19"/>
                <w:szCs w:val="19"/>
              </w:rPr>
            </w:pPr>
            <w:r>
              <w:rPr>
                <w:spacing w:val="2"/>
                <w:sz w:val="19"/>
                <w:szCs w:val="19"/>
              </w:rPr>
              <w:t>笔试</w:t>
            </w:r>
          </w:p>
        </w:tc>
      </w:tr>
      <w:tr w14:paraId="33381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Merge w:val="restart"/>
            <w:tcBorders>
              <w:bottom w:val="nil"/>
            </w:tcBorders>
            <w:vAlign w:val="top"/>
          </w:tcPr>
          <w:p w14:paraId="147EAB19">
            <w:pPr>
              <w:spacing w:line="288" w:lineRule="auto"/>
              <w:rPr>
                <w:rFonts w:ascii="Arial"/>
                <w:sz w:val="21"/>
              </w:rPr>
            </w:pPr>
          </w:p>
          <w:p w14:paraId="1C217AAF">
            <w:pPr>
              <w:spacing w:line="288" w:lineRule="auto"/>
              <w:rPr>
                <w:rFonts w:ascii="Arial"/>
                <w:sz w:val="21"/>
              </w:rPr>
            </w:pPr>
          </w:p>
          <w:p w14:paraId="526189CE">
            <w:pPr>
              <w:spacing w:before="55" w:line="195" w:lineRule="auto"/>
              <w:ind w:left="22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9" w:type="dxa"/>
            <w:vAlign w:val="top"/>
          </w:tcPr>
          <w:p w14:paraId="57D8BCD7">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985" w:type="dxa"/>
            <w:vAlign w:val="top"/>
          </w:tcPr>
          <w:p w14:paraId="258EA777">
            <w:pPr>
              <w:pStyle w:val="6"/>
              <w:spacing w:before="75" w:line="221" w:lineRule="auto"/>
              <w:ind w:left="118"/>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903" w:type="dxa"/>
            <w:vMerge w:val="restart"/>
            <w:tcBorders>
              <w:bottom w:val="nil"/>
            </w:tcBorders>
            <w:vAlign w:val="top"/>
          </w:tcPr>
          <w:p w14:paraId="6C547E37">
            <w:pPr>
              <w:spacing w:line="408" w:lineRule="auto"/>
              <w:rPr>
                <w:rFonts w:ascii="Arial"/>
                <w:sz w:val="21"/>
              </w:rPr>
            </w:pPr>
          </w:p>
          <w:p w14:paraId="0E2D4C67">
            <w:pPr>
              <w:pStyle w:val="6"/>
              <w:spacing w:before="62" w:line="238" w:lineRule="auto"/>
              <w:ind w:left="297" w:right="249"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525" w:type="dxa"/>
            <w:vAlign w:val="top"/>
          </w:tcPr>
          <w:p w14:paraId="4D9BCBEC">
            <w:pPr>
              <w:spacing w:before="109"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80" w:type="dxa"/>
            <w:vMerge w:val="restart"/>
            <w:tcBorders>
              <w:bottom w:val="nil"/>
            </w:tcBorders>
            <w:vAlign w:val="top"/>
          </w:tcPr>
          <w:p w14:paraId="201A1DFA">
            <w:pPr>
              <w:spacing w:line="288" w:lineRule="auto"/>
              <w:rPr>
                <w:rFonts w:ascii="Arial"/>
                <w:sz w:val="21"/>
              </w:rPr>
            </w:pPr>
          </w:p>
          <w:p w14:paraId="576F355F">
            <w:pPr>
              <w:spacing w:line="288" w:lineRule="auto"/>
              <w:rPr>
                <w:rFonts w:ascii="Arial"/>
                <w:sz w:val="21"/>
              </w:rPr>
            </w:pPr>
          </w:p>
          <w:p w14:paraId="3D755A44">
            <w:pPr>
              <w:spacing w:before="55"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0" w:type="dxa"/>
            <w:vMerge w:val="restart"/>
            <w:tcBorders>
              <w:bottom w:val="nil"/>
            </w:tcBorders>
            <w:vAlign w:val="top"/>
          </w:tcPr>
          <w:p w14:paraId="09F432E8">
            <w:pPr>
              <w:spacing w:line="288" w:lineRule="auto"/>
              <w:rPr>
                <w:rFonts w:ascii="Arial"/>
                <w:sz w:val="21"/>
              </w:rPr>
            </w:pPr>
          </w:p>
          <w:p w14:paraId="3997EF32">
            <w:pPr>
              <w:spacing w:line="288" w:lineRule="auto"/>
              <w:rPr>
                <w:rFonts w:ascii="Arial"/>
                <w:sz w:val="21"/>
              </w:rPr>
            </w:pPr>
          </w:p>
          <w:p w14:paraId="21541ED0">
            <w:pPr>
              <w:spacing w:before="5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483" w:type="dxa"/>
            <w:vMerge w:val="restart"/>
            <w:tcBorders>
              <w:bottom w:val="nil"/>
            </w:tcBorders>
            <w:vAlign w:val="top"/>
          </w:tcPr>
          <w:p w14:paraId="7D2710EA">
            <w:pPr>
              <w:spacing w:line="267" w:lineRule="auto"/>
              <w:rPr>
                <w:rFonts w:ascii="Arial"/>
                <w:sz w:val="21"/>
              </w:rPr>
            </w:pPr>
          </w:p>
          <w:p w14:paraId="1B111A58">
            <w:pPr>
              <w:spacing w:line="268" w:lineRule="auto"/>
              <w:rPr>
                <w:rFonts w:ascii="Arial"/>
                <w:sz w:val="21"/>
              </w:rPr>
            </w:pPr>
          </w:p>
          <w:p w14:paraId="3602DD91">
            <w:pPr>
              <w:pStyle w:val="6"/>
              <w:spacing w:before="62"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53" w:type="dxa"/>
            <w:vMerge w:val="restart"/>
            <w:tcBorders>
              <w:bottom w:val="nil"/>
            </w:tcBorders>
            <w:vAlign w:val="top"/>
          </w:tcPr>
          <w:p w14:paraId="5F3DF541">
            <w:pPr>
              <w:spacing w:line="289" w:lineRule="auto"/>
              <w:rPr>
                <w:rFonts w:ascii="Arial"/>
                <w:sz w:val="21"/>
              </w:rPr>
            </w:pPr>
          </w:p>
          <w:p w14:paraId="6F678C87">
            <w:pPr>
              <w:spacing w:line="290" w:lineRule="auto"/>
              <w:rPr>
                <w:rFonts w:ascii="Arial"/>
                <w:sz w:val="21"/>
              </w:rPr>
            </w:pPr>
          </w:p>
          <w:p w14:paraId="0EAD1061">
            <w:pPr>
              <w:spacing w:before="55"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2" w:type="dxa"/>
            <w:vMerge w:val="restart"/>
            <w:tcBorders>
              <w:bottom w:val="nil"/>
            </w:tcBorders>
            <w:vAlign w:val="top"/>
          </w:tcPr>
          <w:p w14:paraId="20B20B7A">
            <w:pPr>
              <w:spacing w:line="268" w:lineRule="auto"/>
              <w:rPr>
                <w:rFonts w:ascii="Arial"/>
                <w:sz w:val="21"/>
              </w:rPr>
            </w:pPr>
          </w:p>
          <w:p w14:paraId="3AD7B6A0">
            <w:pPr>
              <w:spacing w:line="268" w:lineRule="auto"/>
              <w:rPr>
                <w:rFonts w:ascii="Arial"/>
                <w:sz w:val="21"/>
              </w:rPr>
            </w:pPr>
          </w:p>
          <w:p w14:paraId="007103E5">
            <w:pPr>
              <w:pStyle w:val="6"/>
              <w:spacing w:before="62" w:line="229" w:lineRule="auto"/>
              <w:ind w:left="167"/>
              <w:rPr>
                <w:sz w:val="19"/>
                <w:szCs w:val="19"/>
              </w:rPr>
            </w:pPr>
            <w:r>
              <w:rPr>
                <w:spacing w:val="2"/>
                <w:sz w:val="19"/>
                <w:szCs w:val="19"/>
              </w:rPr>
              <w:t>笔试</w:t>
            </w:r>
          </w:p>
        </w:tc>
      </w:tr>
      <w:tr w14:paraId="03EBC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Merge w:val="continue"/>
            <w:tcBorders>
              <w:top w:val="nil"/>
              <w:bottom w:val="nil"/>
            </w:tcBorders>
            <w:vAlign w:val="top"/>
          </w:tcPr>
          <w:p w14:paraId="1D610DDF">
            <w:pPr>
              <w:rPr>
                <w:rFonts w:ascii="Arial"/>
                <w:sz w:val="21"/>
              </w:rPr>
            </w:pPr>
          </w:p>
        </w:tc>
        <w:tc>
          <w:tcPr>
            <w:tcW w:w="769" w:type="dxa"/>
            <w:vAlign w:val="top"/>
          </w:tcPr>
          <w:p w14:paraId="2BC092CB">
            <w:pPr>
              <w:spacing w:before="109"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985" w:type="dxa"/>
            <w:vAlign w:val="top"/>
          </w:tcPr>
          <w:p w14:paraId="681644A6">
            <w:pPr>
              <w:pStyle w:val="6"/>
              <w:spacing w:before="74" w:line="230" w:lineRule="auto"/>
              <w:ind w:left="149"/>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903" w:type="dxa"/>
            <w:vMerge w:val="continue"/>
            <w:tcBorders>
              <w:top w:val="nil"/>
              <w:bottom w:val="nil"/>
            </w:tcBorders>
            <w:vAlign w:val="top"/>
          </w:tcPr>
          <w:p w14:paraId="2B5ABDEC">
            <w:pPr>
              <w:rPr>
                <w:rFonts w:ascii="Arial"/>
                <w:sz w:val="21"/>
              </w:rPr>
            </w:pPr>
          </w:p>
        </w:tc>
        <w:tc>
          <w:tcPr>
            <w:tcW w:w="525" w:type="dxa"/>
            <w:vAlign w:val="top"/>
          </w:tcPr>
          <w:p w14:paraId="6EDA016D">
            <w:pPr>
              <w:spacing w:before="109"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80" w:type="dxa"/>
            <w:vMerge w:val="continue"/>
            <w:tcBorders>
              <w:top w:val="nil"/>
              <w:bottom w:val="nil"/>
            </w:tcBorders>
            <w:vAlign w:val="top"/>
          </w:tcPr>
          <w:p w14:paraId="65B2418E">
            <w:pPr>
              <w:rPr>
                <w:rFonts w:ascii="Arial"/>
                <w:sz w:val="21"/>
              </w:rPr>
            </w:pPr>
          </w:p>
        </w:tc>
        <w:tc>
          <w:tcPr>
            <w:tcW w:w="720" w:type="dxa"/>
            <w:vMerge w:val="continue"/>
            <w:tcBorders>
              <w:top w:val="nil"/>
              <w:bottom w:val="nil"/>
            </w:tcBorders>
            <w:vAlign w:val="top"/>
          </w:tcPr>
          <w:p w14:paraId="1C2DBBCA">
            <w:pPr>
              <w:rPr>
                <w:rFonts w:ascii="Arial"/>
                <w:sz w:val="21"/>
              </w:rPr>
            </w:pPr>
          </w:p>
        </w:tc>
        <w:tc>
          <w:tcPr>
            <w:tcW w:w="2483" w:type="dxa"/>
            <w:vMerge w:val="continue"/>
            <w:tcBorders>
              <w:top w:val="nil"/>
              <w:bottom w:val="nil"/>
            </w:tcBorders>
            <w:vAlign w:val="top"/>
          </w:tcPr>
          <w:p w14:paraId="00534D65">
            <w:pPr>
              <w:rPr>
                <w:rFonts w:ascii="Arial"/>
                <w:sz w:val="21"/>
              </w:rPr>
            </w:pPr>
          </w:p>
        </w:tc>
        <w:tc>
          <w:tcPr>
            <w:tcW w:w="453" w:type="dxa"/>
            <w:vMerge w:val="continue"/>
            <w:tcBorders>
              <w:top w:val="nil"/>
              <w:bottom w:val="nil"/>
            </w:tcBorders>
            <w:vAlign w:val="top"/>
          </w:tcPr>
          <w:p w14:paraId="1D406B73">
            <w:pPr>
              <w:rPr>
                <w:rFonts w:ascii="Arial"/>
                <w:sz w:val="21"/>
              </w:rPr>
            </w:pPr>
          </w:p>
        </w:tc>
        <w:tc>
          <w:tcPr>
            <w:tcW w:w="712" w:type="dxa"/>
            <w:vMerge w:val="continue"/>
            <w:tcBorders>
              <w:top w:val="nil"/>
              <w:bottom w:val="nil"/>
            </w:tcBorders>
            <w:vAlign w:val="top"/>
          </w:tcPr>
          <w:p w14:paraId="2B41DDBD">
            <w:pPr>
              <w:rPr>
                <w:rFonts w:ascii="Arial"/>
                <w:sz w:val="21"/>
              </w:rPr>
            </w:pPr>
          </w:p>
        </w:tc>
      </w:tr>
      <w:tr w14:paraId="5DDF3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Merge w:val="continue"/>
            <w:tcBorders>
              <w:top w:val="nil"/>
              <w:bottom w:val="nil"/>
            </w:tcBorders>
            <w:vAlign w:val="top"/>
          </w:tcPr>
          <w:p w14:paraId="5FFB25E1">
            <w:pPr>
              <w:rPr>
                <w:rFonts w:ascii="Arial"/>
                <w:sz w:val="21"/>
              </w:rPr>
            </w:pPr>
          </w:p>
        </w:tc>
        <w:tc>
          <w:tcPr>
            <w:tcW w:w="769" w:type="dxa"/>
            <w:vAlign w:val="top"/>
          </w:tcPr>
          <w:p w14:paraId="7E15124A">
            <w:pPr>
              <w:spacing w:before="110"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985" w:type="dxa"/>
            <w:vAlign w:val="top"/>
          </w:tcPr>
          <w:p w14:paraId="55911997">
            <w:pPr>
              <w:pStyle w:val="6"/>
              <w:spacing w:before="75" w:line="230" w:lineRule="auto"/>
              <w:ind w:left="118"/>
              <w:rPr>
                <w:rFonts w:ascii="宋体" w:hAnsi="宋体" w:eastAsia="宋体" w:cs="宋体"/>
                <w:sz w:val="19"/>
                <w:szCs w:val="19"/>
              </w:rPr>
            </w:pPr>
            <w:r>
              <w:rPr>
                <w:spacing w:val="5"/>
                <w:sz w:val="19"/>
                <w:szCs w:val="19"/>
              </w:rPr>
              <w:t>法语</w:t>
            </w:r>
            <w:r>
              <w:rPr>
                <w:rFonts w:ascii="宋体" w:hAnsi="宋体" w:eastAsia="宋体" w:cs="宋体"/>
                <w:spacing w:val="5"/>
                <w:sz w:val="19"/>
                <w:szCs w:val="19"/>
              </w:rPr>
              <w:t>◆</w:t>
            </w:r>
          </w:p>
        </w:tc>
        <w:tc>
          <w:tcPr>
            <w:tcW w:w="903" w:type="dxa"/>
            <w:vMerge w:val="continue"/>
            <w:tcBorders>
              <w:top w:val="nil"/>
              <w:bottom w:val="nil"/>
            </w:tcBorders>
            <w:vAlign w:val="top"/>
          </w:tcPr>
          <w:p w14:paraId="45A20A6E">
            <w:pPr>
              <w:rPr>
                <w:rFonts w:ascii="Arial"/>
                <w:sz w:val="21"/>
              </w:rPr>
            </w:pPr>
          </w:p>
        </w:tc>
        <w:tc>
          <w:tcPr>
            <w:tcW w:w="525" w:type="dxa"/>
            <w:vAlign w:val="top"/>
          </w:tcPr>
          <w:p w14:paraId="0C50243E">
            <w:pPr>
              <w:spacing w:before="110"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80" w:type="dxa"/>
            <w:vMerge w:val="continue"/>
            <w:tcBorders>
              <w:top w:val="nil"/>
              <w:bottom w:val="nil"/>
            </w:tcBorders>
            <w:vAlign w:val="top"/>
          </w:tcPr>
          <w:p w14:paraId="0D29E454">
            <w:pPr>
              <w:rPr>
                <w:rFonts w:ascii="Arial"/>
                <w:sz w:val="21"/>
              </w:rPr>
            </w:pPr>
          </w:p>
        </w:tc>
        <w:tc>
          <w:tcPr>
            <w:tcW w:w="720" w:type="dxa"/>
            <w:vMerge w:val="continue"/>
            <w:tcBorders>
              <w:top w:val="nil"/>
              <w:bottom w:val="nil"/>
            </w:tcBorders>
            <w:vAlign w:val="top"/>
          </w:tcPr>
          <w:p w14:paraId="259D4218">
            <w:pPr>
              <w:rPr>
                <w:rFonts w:ascii="Arial"/>
                <w:sz w:val="21"/>
              </w:rPr>
            </w:pPr>
          </w:p>
        </w:tc>
        <w:tc>
          <w:tcPr>
            <w:tcW w:w="2483" w:type="dxa"/>
            <w:vMerge w:val="continue"/>
            <w:tcBorders>
              <w:top w:val="nil"/>
              <w:bottom w:val="nil"/>
            </w:tcBorders>
            <w:vAlign w:val="top"/>
          </w:tcPr>
          <w:p w14:paraId="067BC6E7">
            <w:pPr>
              <w:rPr>
                <w:rFonts w:ascii="Arial"/>
                <w:sz w:val="21"/>
              </w:rPr>
            </w:pPr>
          </w:p>
        </w:tc>
        <w:tc>
          <w:tcPr>
            <w:tcW w:w="453" w:type="dxa"/>
            <w:vMerge w:val="continue"/>
            <w:tcBorders>
              <w:top w:val="nil"/>
              <w:bottom w:val="nil"/>
            </w:tcBorders>
            <w:vAlign w:val="top"/>
          </w:tcPr>
          <w:p w14:paraId="2B8C513A">
            <w:pPr>
              <w:rPr>
                <w:rFonts w:ascii="Arial"/>
                <w:sz w:val="21"/>
              </w:rPr>
            </w:pPr>
          </w:p>
        </w:tc>
        <w:tc>
          <w:tcPr>
            <w:tcW w:w="712" w:type="dxa"/>
            <w:vMerge w:val="continue"/>
            <w:tcBorders>
              <w:top w:val="nil"/>
              <w:bottom w:val="nil"/>
            </w:tcBorders>
            <w:vAlign w:val="top"/>
          </w:tcPr>
          <w:p w14:paraId="3CC48DB4">
            <w:pPr>
              <w:rPr>
                <w:rFonts w:ascii="Arial"/>
                <w:sz w:val="21"/>
              </w:rPr>
            </w:pPr>
          </w:p>
        </w:tc>
      </w:tr>
      <w:tr w14:paraId="31E98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Merge w:val="continue"/>
            <w:tcBorders>
              <w:top w:val="nil"/>
            </w:tcBorders>
            <w:vAlign w:val="top"/>
          </w:tcPr>
          <w:p w14:paraId="751DC8EE">
            <w:pPr>
              <w:rPr>
                <w:rFonts w:ascii="Arial"/>
                <w:sz w:val="21"/>
              </w:rPr>
            </w:pPr>
          </w:p>
        </w:tc>
        <w:tc>
          <w:tcPr>
            <w:tcW w:w="769" w:type="dxa"/>
            <w:vAlign w:val="top"/>
          </w:tcPr>
          <w:p w14:paraId="731A08EF">
            <w:pPr>
              <w:spacing w:before="110"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985" w:type="dxa"/>
            <w:vAlign w:val="top"/>
          </w:tcPr>
          <w:p w14:paraId="49816823">
            <w:pPr>
              <w:pStyle w:val="6"/>
              <w:spacing w:before="75" w:line="227" w:lineRule="auto"/>
              <w:ind w:left="110"/>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903" w:type="dxa"/>
            <w:vMerge w:val="continue"/>
            <w:tcBorders>
              <w:top w:val="nil"/>
            </w:tcBorders>
            <w:vAlign w:val="top"/>
          </w:tcPr>
          <w:p w14:paraId="1F7E865E">
            <w:pPr>
              <w:rPr>
                <w:rFonts w:ascii="Arial"/>
                <w:sz w:val="21"/>
              </w:rPr>
            </w:pPr>
          </w:p>
        </w:tc>
        <w:tc>
          <w:tcPr>
            <w:tcW w:w="525" w:type="dxa"/>
            <w:vAlign w:val="top"/>
          </w:tcPr>
          <w:p w14:paraId="76F3C047">
            <w:pPr>
              <w:spacing w:before="110"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80" w:type="dxa"/>
            <w:vMerge w:val="continue"/>
            <w:tcBorders>
              <w:top w:val="nil"/>
            </w:tcBorders>
            <w:vAlign w:val="top"/>
          </w:tcPr>
          <w:p w14:paraId="65684DB2">
            <w:pPr>
              <w:rPr>
                <w:rFonts w:ascii="Arial"/>
                <w:sz w:val="21"/>
              </w:rPr>
            </w:pPr>
          </w:p>
        </w:tc>
        <w:tc>
          <w:tcPr>
            <w:tcW w:w="720" w:type="dxa"/>
            <w:vMerge w:val="continue"/>
            <w:tcBorders>
              <w:top w:val="nil"/>
            </w:tcBorders>
            <w:vAlign w:val="top"/>
          </w:tcPr>
          <w:p w14:paraId="153C84F8">
            <w:pPr>
              <w:rPr>
                <w:rFonts w:ascii="Arial"/>
                <w:sz w:val="21"/>
              </w:rPr>
            </w:pPr>
          </w:p>
        </w:tc>
        <w:tc>
          <w:tcPr>
            <w:tcW w:w="2483" w:type="dxa"/>
            <w:vMerge w:val="continue"/>
            <w:tcBorders>
              <w:top w:val="nil"/>
            </w:tcBorders>
            <w:vAlign w:val="top"/>
          </w:tcPr>
          <w:p w14:paraId="5A586B87">
            <w:pPr>
              <w:rPr>
                <w:rFonts w:ascii="Arial"/>
                <w:sz w:val="21"/>
              </w:rPr>
            </w:pPr>
          </w:p>
        </w:tc>
        <w:tc>
          <w:tcPr>
            <w:tcW w:w="453" w:type="dxa"/>
            <w:vMerge w:val="continue"/>
            <w:tcBorders>
              <w:top w:val="nil"/>
            </w:tcBorders>
            <w:vAlign w:val="top"/>
          </w:tcPr>
          <w:p w14:paraId="1BAB4ED9">
            <w:pPr>
              <w:rPr>
                <w:rFonts w:ascii="Arial"/>
                <w:sz w:val="21"/>
              </w:rPr>
            </w:pPr>
          </w:p>
        </w:tc>
        <w:tc>
          <w:tcPr>
            <w:tcW w:w="712" w:type="dxa"/>
            <w:vMerge w:val="continue"/>
            <w:tcBorders>
              <w:top w:val="nil"/>
            </w:tcBorders>
            <w:vAlign w:val="top"/>
          </w:tcPr>
          <w:p w14:paraId="702C9DD4">
            <w:pPr>
              <w:rPr>
                <w:rFonts w:ascii="Arial"/>
                <w:sz w:val="21"/>
              </w:rPr>
            </w:pPr>
          </w:p>
        </w:tc>
      </w:tr>
      <w:tr w14:paraId="63B68E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3339EA6B">
            <w:pPr>
              <w:spacing w:before="108" w:line="195" w:lineRule="auto"/>
              <w:ind w:left="22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9" w:type="dxa"/>
            <w:vAlign w:val="top"/>
          </w:tcPr>
          <w:p w14:paraId="055F83A0">
            <w:pPr>
              <w:spacing w:before="108"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00227</w:t>
            </w:r>
          </w:p>
        </w:tc>
        <w:tc>
          <w:tcPr>
            <w:tcW w:w="2888" w:type="dxa"/>
            <w:gridSpan w:val="2"/>
            <w:vAlign w:val="top"/>
          </w:tcPr>
          <w:p w14:paraId="111351A7">
            <w:pPr>
              <w:pStyle w:val="6"/>
              <w:spacing w:before="74" w:line="227" w:lineRule="auto"/>
              <w:ind w:left="110"/>
              <w:rPr>
                <w:rFonts w:ascii="宋体" w:hAnsi="宋体" w:eastAsia="宋体" w:cs="宋体"/>
                <w:sz w:val="19"/>
                <w:szCs w:val="19"/>
              </w:rPr>
            </w:pPr>
            <w:r>
              <w:rPr>
                <w:spacing w:val="8"/>
                <w:sz w:val="19"/>
                <w:szCs w:val="19"/>
              </w:rPr>
              <w:t>公司法</w:t>
            </w:r>
            <w:r>
              <w:rPr>
                <w:rFonts w:ascii="宋体" w:hAnsi="宋体" w:eastAsia="宋体" w:cs="宋体"/>
                <w:spacing w:val="8"/>
                <w:sz w:val="19"/>
                <w:szCs w:val="19"/>
              </w:rPr>
              <w:t>◆</w:t>
            </w:r>
          </w:p>
        </w:tc>
        <w:tc>
          <w:tcPr>
            <w:tcW w:w="525" w:type="dxa"/>
            <w:vAlign w:val="top"/>
          </w:tcPr>
          <w:p w14:paraId="2233E474">
            <w:pPr>
              <w:spacing w:before="108"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417DC95E">
            <w:pPr>
              <w:spacing w:before="111"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0" w:type="dxa"/>
            <w:vAlign w:val="top"/>
          </w:tcPr>
          <w:p w14:paraId="131F35FD">
            <w:pPr>
              <w:spacing w:before="108"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00227</w:t>
            </w:r>
          </w:p>
        </w:tc>
        <w:tc>
          <w:tcPr>
            <w:tcW w:w="2483" w:type="dxa"/>
            <w:vAlign w:val="top"/>
          </w:tcPr>
          <w:p w14:paraId="30FF0999">
            <w:pPr>
              <w:pStyle w:val="6"/>
              <w:spacing w:before="74" w:line="227" w:lineRule="auto"/>
              <w:ind w:left="113"/>
              <w:rPr>
                <w:sz w:val="19"/>
                <w:szCs w:val="19"/>
              </w:rPr>
            </w:pPr>
            <w:r>
              <w:rPr>
                <w:spacing w:val="7"/>
                <w:sz w:val="19"/>
                <w:szCs w:val="19"/>
              </w:rPr>
              <w:t>公司法</w:t>
            </w:r>
          </w:p>
        </w:tc>
        <w:tc>
          <w:tcPr>
            <w:tcW w:w="453" w:type="dxa"/>
            <w:vAlign w:val="top"/>
          </w:tcPr>
          <w:p w14:paraId="67AF2ED4">
            <w:pPr>
              <w:spacing w:before="108"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2" w:type="dxa"/>
            <w:vAlign w:val="top"/>
          </w:tcPr>
          <w:p w14:paraId="728EE90F">
            <w:pPr>
              <w:pStyle w:val="6"/>
              <w:spacing w:before="75" w:line="229" w:lineRule="auto"/>
              <w:ind w:left="167"/>
              <w:rPr>
                <w:sz w:val="19"/>
                <w:szCs w:val="19"/>
              </w:rPr>
            </w:pPr>
            <w:r>
              <w:rPr>
                <w:spacing w:val="2"/>
                <w:sz w:val="19"/>
                <w:szCs w:val="19"/>
              </w:rPr>
              <w:t>笔试</w:t>
            </w:r>
          </w:p>
        </w:tc>
      </w:tr>
      <w:tr w14:paraId="32376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3F34EFE3">
            <w:pPr>
              <w:spacing w:before="111" w:line="192" w:lineRule="auto"/>
              <w:ind w:left="22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9" w:type="dxa"/>
            <w:vAlign w:val="top"/>
          </w:tcPr>
          <w:p w14:paraId="5484D6C5">
            <w:pPr>
              <w:spacing w:before="108"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00230</w:t>
            </w:r>
          </w:p>
        </w:tc>
        <w:tc>
          <w:tcPr>
            <w:tcW w:w="2888" w:type="dxa"/>
            <w:gridSpan w:val="2"/>
            <w:vAlign w:val="top"/>
          </w:tcPr>
          <w:p w14:paraId="71BCB0BF">
            <w:pPr>
              <w:pStyle w:val="6"/>
              <w:spacing w:before="74" w:line="228" w:lineRule="auto"/>
              <w:ind w:left="114"/>
              <w:rPr>
                <w:rFonts w:ascii="宋体" w:hAnsi="宋体" w:eastAsia="宋体" w:cs="宋体"/>
                <w:sz w:val="19"/>
                <w:szCs w:val="19"/>
              </w:rPr>
            </w:pPr>
            <w:r>
              <w:rPr>
                <w:spacing w:val="7"/>
                <w:sz w:val="19"/>
                <w:szCs w:val="19"/>
              </w:rPr>
              <w:t>合同法</w:t>
            </w:r>
            <w:r>
              <w:rPr>
                <w:rFonts w:ascii="宋体" w:hAnsi="宋体" w:eastAsia="宋体" w:cs="宋体"/>
                <w:spacing w:val="7"/>
                <w:sz w:val="19"/>
                <w:szCs w:val="19"/>
              </w:rPr>
              <w:t>◆</w:t>
            </w:r>
          </w:p>
        </w:tc>
        <w:tc>
          <w:tcPr>
            <w:tcW w:w="525" w:type="dxa"/>
            <w:vAlign w:val="top"/>
          </w:tcPr>
          <w:p w14:paraId="092E5173">
            <w:pPr>
              <w:spacing w:before="111" w:line="192"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5DD268A1">
            <w:pPr>
              <w:spacing w:before="108"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2132E3D2">
            <w:pPr>
              <w:spacing w:before="108"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00230</w:t>
            </w:r>
          </w:p>
        </w:tc>
        <w:tc>
          <w:tcPr>
            <w:tcW w:w="2483" w:type="dxa"/>
            <w:vAlign w:val="top"/>
          </w:tcPr>
          <w:p w14:paraId="3F7B6A09">
            <w:pPr>
              <w:pStyle w:val="6"/>
              <w:spacing w:before="74" w:line="228" w:lineRule="auto"/>
              <w:ind w:left="116"/>
              <w:rPr>
                <w:rFonts w:ascii="宋体" w:hAnsi="宋体" w:eastAsia="宋体" w:cs="宋体"/>
                <w:sz w:val="19"/>
                <w:szCs w:val="19"/>
              </w:rPr>
            </w:pPr>
            <w:r>
              <w:rPr>
                <w:spacing w:val="7"/>
                <w:sz w:val="19"/>
                <w:szCs w:val="19"/>
              </w:rPr>
              <w:t>合同法</w:t>
            </w:r>
            <w:r>
              <w:rPr>
                <w:rFonts w:ascii="宋体" w:hAnsi="宋体" w:eastAsia="宋体" w:cs="宋体"/>
                <w:spacing w:val="7"/>
                <w:sz w:val="19"/>
                <w:szCs w:val="19"/>
              </w:rPr>
              <w:t>◆</w:t>
            </w:r>
          </w:p>
        </w:tc>
        <w:tc>
          <w:tcPr>
            <w:tcW w:w="453" w:type="dxa"/>
            <w:vAlign w:val="top"/>
          </w:tcPr>
          <w:p w14:paraId="455A025C">
            <w:pPr>
              <w:spacing w:before="111"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2" w:type="dxa"/>
            <w:vAlign w:val="top"/>
          </w:tcPr>
          <w:p w14:paraId="3E4C6814">
            <w:pPr>
              <w:pStyle w:val="6"/>
              <w:spacing w:before="75" w:line="229" w:lineRule="auto"/>
              <w:ind w:left="167"/>
              <w:rPr>
                <w:sz w:val="19"/>
                <w:szCs w:val="19"/>
              </w:rPr>
            </w:pPr>
            <w:r>
              <w:rPr>
                <w:spacing w:val="2"/>
                <w:sz w:val="19"/>
                <w:szCs w:val="19"/>
              </w:rPr>
              <w:t>笔试</w:t>
            </w:r>
          </w:p>
        </w:tc>
      </w:tr>
      <w:tr w14:paraId="5AD59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4079A121">
            <w:pPr>
              <w:spacing w:before="109" w:line="195" w:lineRule="auto"/>
              <w:ind w:left="22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9" w:type="dxa"/>
            <w:vAlign w:val="top"/>
          </w:tcPr>
          <w:p w14:paraId="5BCB3ED7">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00169</w:t>
            </w:r>
          </w:p>
        </w:tc>
        <w:tc>
          <w:tcPr>
            <w:tcW w:w="2888" w:type="dxa"/>
            <w:gridSpan w:val="2"/>
            <w:vAlign w:val="top"/>
          </w:tcPr>
          <w:p w14:paraId="331765CF">
            <w:pPr>
              <w:pStyle w:val="6"/>
              <w:spacing w:before="75" w:line="227" w:lineRule="auto"/>
              <w:ind w:left="116"/>
              <w:rPr>
                <w:sz w:val="19"/>
                <w:szCs w:val="19"/>
              </w:rPr>
            </w:pPr>
            <w:r>
              <w:rPr>
                <w:spacing w:val="6"/>
                <w:sz w:val="19"/>
                <w:szCs w:val="19"/>
              </w:rPr>
              <w:t>房地产法</w:t>
            </w:r>
          </w:p>
        </w:tc>
        <w:tc>
          <w:tcPr>
            <w:tcW w:w="525" w:type="dxa"/>
            <w:vAlign w:val="top"/>
          </w:tcPr>
          <w:p w14:paraId="75C64053">
            <w:pPr>
              <w:spacing w:before="109"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Align w:val="top"/>
          </w:tcPr>
          <w:p w14:paraId="34D251E1">
            <w:pPr>
              <w:spacing w:before="112" w:line="192"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0" w:type="dxa"/>
            <w:vAlign w:val="top"/>
          </w:tcPr>
          <w:p w14:paraId="09D1158F">
            <w:pPr>
              <w:spacing w:before="10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14081</w:t>
            </w:r>
          </w:p>
        </w:tc>
        <w:tc>
          <w:tcPr>
            <w:tcW w:w="2483" w:type="dxa"/>
            <w:vAlign w:val="top"/>
          </w:tcPr>
          <w:p w14:paraId="68F86A5A">
            <w:pPr>
              <w:pStyle w:val="6"/>
              <w:spacing w:before="75" w:line="226" w:lineRule="auto"/>
              <w:ind w:left="107"/>
              <w:rPr>
                <w:sz w:val="19"/>
                <w:szCs w:val="19"/>
              </w:rPr>
            </w:pPr>
            <w:r>
              <w:rPr>
                <w:spacing w:val="9"/>
                <w:sz w:val="19"/>
                <w:szCs w:val="19"/>
              </w:rPr>
              <w:t>侵权责任法</w:t>
            </w:r>
          </w:p>
        </w:tc>
        <w:tc>
          <w:tcPr>
            <w:tcW w:w="453" w:type="dxa"/>
            <w:vAlign w:val="top"/>
          </w:tcPr>
          <w:p w14:paraId="71AEE09F">
            <w:pPr>
              <w:spacing w:before="109"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2" w:type="dxa"/>
            <w:vAlign w:val="top"/>
          </w:tcPr>
          <w:p w14:paraId="728DCD06">
            <w:pPr>
              <w:pStyle w:val="6"/>
              <w:spacing w:before="76" w:line="229" w:lineRule="auto"/>
              <w:ind w:left="167"/>
              <w:rPr>
                <w:sz w:val="19"/>
                <w:szCs w:val="19"/>
              </w:rPr>
            </w:pPr>
            <w:r>
              <w:rPr>
                <w:spacing w:val="2"/>
                <w:sz w:val="19"/>
                <w:szCs w:val="19"/>
              </w:rPr>
              <w:t>笔试</w:t>
            </w:r>
          </w:p>
        </w:tc>
      </w:tr>
      <w:tr w14:paraId="6B9DE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79C64F57">
            <w:pPr>
              <w:spacing w:before="112" w:line="192" w:lineRule="auto"/>
              <w:ind w:left="22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9" w:type="dxa"/>
            <w:vAlign w:val="top"/>
          </w:tcPr>
          <w:p w14:paraId="59722AF3">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00246</w:t>
            </w:r>
          </w:p>
        </w:tc>
        <w:tc>
          <w:tcPr>
            <w:tcW w:w="2888" w:type="dxa"/>
            <w:gridSpan w:val="2"/>
            <w:vAlign w:val="top"/>
          </w:tcPr>
          <w:p w14:paraId="5CE67FA6">
            <w:pPr>
              <w:pStyle w:val="6"/>
              <w:spacing w:before="76" w:line="224" w:lineRule="auto"/>
              <w:ind w:left="128"/>
              <w:rPr>
                <w:sz w:val="19"/>
                <w:szCs w:val="19"/>
              </w:rPr>
            </w:pPr>
            <w:r>
              <w:rPr>
                <w:spacing w:val="6"/>
                <w:sz w:val="19"/>
                <w:szCs w:val="19"/>
              </w:rPr>
              <w:t>国际经济法概论</w:t>
            </w:r>
          </w:p>
        </w:tc>
        <w:tc>
          <w:tcPr>
            <w:tcW w:w="525" w:type="dxa"/>
            <w:vAlign w:val="top"/>
          </w:tcPr>
          <w:p w14:paraId="1DFD43F5">
            <w:pPr>
              <w:spacing w:before="109"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778C996F">
            <w:pPr>
              <w:spacing w:before="109"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0" w:type="dxa"/>
            <w:vAlign w:val="top"/>
          </w:tcPr>
          <w:p w14:paraId="56BA2677">
            <w:pPr>
              <w:spacing w:before="10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13702</w:t>
            </w:r>
          </w:p>
        </w:tc>
        <w:tc>
          <w:tcPr>
            <w:tcW w:w="2483" w:type="dxa"/>
            <w:vAlign w:val="top"/>
          </w:tcPr>
          <w:p w14:paraId="34E7AB35">
            <w:pPr>
              <w:pStyle w:val="6"/>
              <w:spacing w:before="76" w:line="224" w:lineRule="auto"/>
              <w:ind w:left="131"/>
              <w:rPr>
                <w:sz w:val="19"/>
                <w:szCs w:val="19"/>
              </w:rPr>
            </w:pPr>
            <w:r>
              <w:rPr>
                <w:spacing w:val="4"/>
                <w:sz w:val="19"/>
                <w:szCs w:val="19"/>
              </w:rPr>
              <w:t>国际经济法</w:t>
            </w:r>
          </w:p>
        </w:tc>
        <w:tc>
          <w:tcPr>
            <w:tcW w:w="453" w:type="dxa"/>
            <w:vAlign w:val="top"/>
          </w:tcPr>
          <w:p w14:paraId="1E62573E">
            <w:pPr>
              <w:spacing w:before="109"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2" w:type="dxa"/>
            <w:vAlign w:val="top"/>
          </w:tcPr>
          <w:p w14:paraId="3AE56317">
            <w:pPr>
              <w:pStyle w:val="6"/>
              <w:spacing w:before="76" w:line="229" w:lineRule="auto"/>
              <w:ind w:left="167"/>
              <w:rPr>
                <w:sz w:val="19"/>
                <w:szCs w:val="19"/>
              </w:rPr>
            </w:pPr>
            <w:r>
              <w:rPr>
                <w:spacing w:val="2"/>
                <w:sz w:val="19"/>
                <w:szCs w:val="19"/>
              </w:rPr>
              <w:t>笔试</w:t>
            </w:r>
          </w:p>
        </w:tc>
      </w:tr>
      <w:tr w14:paraId="48398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6F1930FE">
            <w:pPr>
              <w:spacing w:before="110" w:line="195" w:lineRule="auto"/>
              <w:ind w:left="23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9" w:type="dxa"/>
            <w:vAlign w:val="top"/>
          </w:tcPr>
          <w:p w14:paraId="1DC642A9">
            <w:pPr>
              <w:spacing w:before="11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00258</w:t>
            </w:r>
          </w:p>
        </w:tc>
        <w:tc>
          <w:tcPr>
            <w:tcW w:w="2888" w:type="dxa"/>
            <w:gridSpan w:val="2"/>
            <w:vAlign w:val="top"/>
          </w:tcPr>
          <w:p w14:paraId="0D5182D2">
            <w:pPr>
              <w:pStyle w:val="6"/>
              <w:spacing w:before="76" w:line="224" w:lineRule="auto"/>
              <w:ind w:left="109"/>
              <w:rPr>
                <w:sz w:val="19"/>
                <w:szCs w:val="19"/>
              </w:rPr>
            </w:pPr>
            <w:r>
              <w:rPr>
                <w:spacing w:val="8"/>
                <w:sz w:val="19"/>
                <w:szCs w:val="19"/>
              </w:rPr>
              <w:t>保险法</w:t>
            </w:r>
          </w:p>
        </w:tc>
        <w:tc>
          <w:tcPr>
            <w:tcW w:w="525" w:type="dxa"/>
            <w:vAlign w:val="top"/>
          </w:tcPr>
          <w:p w14:paraId="0A086E3D">
            <w:pPr>
              <w:spacing w:before="110"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Align w:val="top"/>
          </w:tcPr>
          <w:p w14:paraId="471543D4">
            <w:pPr>
              <w:spacing w:before="110"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0" w:type="dxa"/>
            <w:vAlign w:val="top"/>
          </w:tcPr>
          <w:p w14:paraId="66889B43">
            <w:pPr>
              <w:spacing w:before="11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14392</w:t>
            </w:r>
          </w:p>
        </w:tc>
        <w:tc>
          <w:tcPr>
            <w:tcW w:w="2483" w:type="dxa"/>
            <w:vAlign w:val="top"/>
          </w:tcPr>
          <w:p w14:paraId="53840C28">
            <w:pPr>
              <w:pStyle w:val="6"/>
              <w:spacing w:before="76" w:line="224" w:lineRule="auto"/>
              <w:ind w:left="120"/>
              <w:rPr>
                <w:sz w:val="19"/>
                <w:szCs w:val="19"/>
              </w:rPr>
            </w:pPr>
            <w:r>
              <w:rPr>
                <w:spacing w:val="5"/>
                <w:sz w:val="19"/>
                <w:szCs w:val="19"/>
              </w:rPr>
              <w:t>物权法</w:t>
            </w:r>
          </w:p>
        </w:tc>
        <w:tc>
          <w:tcPr>
            <w:tcW w:w="453" w:type="dxa"/>
            <w:vAlign w:val="top"/>
          </w:tcPr>
          <w:p w14:paraId="5CEC5DFD">
            <w:pPr>
              <w:spacing w:before="110"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2" w:type="dxa"/>
            <w:vAlign w:val="top"/>
          </w:tcPr>
          <w:p w14:paraId="583AA0FE">
            <w:pPr>
              <w:pStyle w:val="6"/>
              <w:spacing w:before="76" w:line="229" w:lineRule="auto"/>
              <w:ind w:left="167"/>
              <w:rPr>
                <w:sz w:val="19"/>
                <w:szCs w:val="19"/>
              </w:rPr>
            </w:pPr>
            <w:r>
              <w:rPr>
                <w:spacing w:val="2"/>
                <w:sz w:val="19"/>
                <w:szCs w:val="19"/>
              </w:rPr>
              <w:t>笔试</w:t>
            </w:r>
          </w:p>
        </w:tc>
      </w:tr>
      <w:tr w14:paraId="70996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429BD653">
            <w:pPr>
              <w:spacing w:before="110" w:line="195" w:lineRule="auto"/>
              <w:ind w:left="227"/>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9" w:type="dxa"/>
            <w:vAlign w:val="top"/>
          </w:tcPr>
          <w:p w14:paraId="0DB1FE71">
            <w:pPr>
              <w:spacing w:before="11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00262</w:t>
            </w:r>
          </w:p>
        </w:tc>
        <w:tc>
          <w:tcPr>
            <w:tcW w:w="2888" w:type="dxa"/>
            <w:gridSpan w:val="2"/>
            <w:vAlign w:val="top"/>
          </w:tcPr>
          <w:p w14:paraId="34D1C417">
            <w:pPr>
              <w:pStyle w:val="6"/>
              <w:spacing w:before="76" w:line="224" w:lineRule="auto"/>
              <w:ind w:left="118"/>
              <w:rPr>
                <w:sz w:val="19"/>
                <w:szCs w:val="19"/>
              </w:rPr>
            </w:pPr>
            <w:r>
              <w:rPr>
                <w:spacing w:val="7"/>
                <w:sz w:val="19"/>
                <w:szCs w:val="19"/>
              </w:rPr>
              <w:t>法律文书写作</w:t>
            </w:r>
          </w:p>
        </w:tc>
        <w:tc>
          <w:tcPr>
            <w:tcW w:w="525" w:type="dxa"/>
            <w:vAlign w:val="top"/>
          </w:tcPr>
          <w:p w14:paraId="18235A18">
            <w:pPr>
              <w:spacing w:before="110"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Align w:val="top"/>
          </w:tcPr>
          <w:p w14:paraId="74FD9235">
            <w:pPr>
              <w:spacing w:before="11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0" w:type="dxa"/>
            <w:vAlign w:val="top"/>
          </w:tcPr>
          <w:p w14:paraId="0543CA1E">
            <w:pPr>
              <w:spacing w:before="110"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00220</w:t>
            </w:r>
          </w:p>
        </w:tc>
        <w:tc>
          <w:tcPr>
            <w:tcW w:w="2483" w:type="dxa"/>
            <w:vAlign w:val="top"/>
          </w:tcPr>
          <w:p w14:paraId="32F6E98B">
            <w:pPr>
              <w:pStyle w:val="6"/>
              <w:spacing w:before="76" w:line="225" w:lineRule="auto"/>
              <w:ind w:left="113"/>
              <w:rPr>
                <w:rFonts w:ascii="宋体" w:hAnsi="宋体" w:eastAsia="宋体" w:cs="宋体"/>
                <w:sz w:val="19"/>
                <w:szCs w:val="19"/>
              </w:rPr>
            </w:pPr>
            <w:r>
              <w:rPr>
                <w:spacing w:val="9"/>
                <w:sz w:val="19"/>
                <w:szCs w:val="19"/>
              </w:rPr>
              <w:t>行政法与行政诉讼法</w:t>
            </w:r>
            <w:r>
              <w:rPr>
                <w:rFonts w:ascii="宋体" w:hAnsi="宋体" w:eastAsia="宋体" w:cs="宋体"/>
                <w:spacing w:val="9"/>
                <w:sz w:val="19"/>
                <w:szCs w:val="19"/>
              </w:rPr>
              <w:t>◆</w:t>
            </w:r>
          </w:p>
        </w:tc>
        <w:tc>
          <w:tcPr>
            <w:tcW w:w="453" w:type="dxa"/>
            <w:vAlign w:val="top"/>
          </w:tcPr>
          <w:p w14:paraId="4A21CC95">
            <w:pPr>
              <w:spacing w:before="113"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2" w:type="dxa"/>
            <w:vAlign w:val="top"/>
          </w:tcPr>
          <w:p w14:paraId="5DBFBB93">
            <w:pPr>
              <w:pStyle w:val="6"/>
              <w:spacing w:before="77" w:line="229" w:lineRule="auto"/>
              <w:ind w:left="167"/>
              <w:rPr>
                <w:sz w:val="19"/>
                <w:szCs w:val="19"/>
              </w:rPr>
            </w:pPr>
            <w:r>
              <w:rPr>
                <w:spacing w:val="2"/>
                <w:sz w:val="19"/>
                <w:szCs w:val="19"/>
              </w:rPr>
              <w:t>笔试</w:t>
            </w:r>
          </w:p>
        </w:tc>
      </w:tr>
      <w:tr w14:paraId="5A1A5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12051AF1">
            <w:pPr>
              <w:spacing w:before="108"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9" w:type="dxa"/>
            <w:vAlign w:val="top"/>
          </w:tcPr>
          <w:p w14:paraId="7165A3C3">
            <w:pPr>
              <w:spacing w:before="108"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00226</w:t>
            </w:r>
          </w:p>
        </w:tc>
        <w:tc>
          <w:tcPr>
            <w:tcW w:w="2888" w:type="dxa"/>
            <w:gridSpan w:val="2"/>
            <w:vAlign w:val="top"/>
          </w:tcPr>
          <w:p w14:paraId="1D431366">
            <w:pPr>
              <w:pStyle w:val="6"/>
              <w:spacing w:before="74" w:line="226" w:lineRule="auto"/>
              <w:ind w:left="114"/>
              <w:rPr>
                <w:sz w:val="19"/>
                <w:szCs w:val="19"/>
              </w:rPr>
            </w:pPr>
            <w:r>
              <w:rPr>
                <w:spacing w:val="7"/>
                <w:sz w:val="19"/>
                <w:szCs w:val="19"/>
              </w:rPr>
              <w:t>知识产权法</w:t>
            </w:r>
          </w:p>
        </w:tc>
        <w:tc>
          <w:tcPr>
            <w:tcW w:w="525" w:type="dxa"/>
            <w:vAlign w:val="top"/>
          </w:tcPr>
          <w:p w14:paraId="439A8DFE">
            <w:pPr>
              <w:spacing w:before="108"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5D072661">
            <w:pPr>
              <w:spacing w:before="10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0" w:type="dxa"/>
            <w:vAlign w:val="top"/>
          </w:tcPr>
          <w:p w14:paraId="25C27B81">
            <w:pPr>
              <w:spacing w:before="108"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00226</w:t>
            </w:r>
          </w:p>
        </w:tc>
        <w:tc>
          <w:tcPr>
            <w:tcW w:w="2483" w:type="dxa"/>
            <w:vAlign w:val="top"/>
          </w:tcPr>
          <w:p w14:paraId="24944C4B">
            <w:pPr>
              <w:pStyle w:val="6"/>
              <w:spacing w:before="74" w:line="226" w:lineRule="auto"/>
              <w:ind w:left="116"/>
              <w:rPr>
                <w:sz w:val="19"/>
                <w:szCs w:val="19"/>
              </w:rPr>
            </w:pPr>
            <w:r>
              <w:rPr>
                <w:spacing w:val="7"/>
                <w:sz w:val="19"/>
                <w:szCs w:val="19"/>
              </w:rPr>
              <w:t>知识产权法</w:t>
            </w:r>
          </w:p>
        </w:tc>
        <w:tc>
          <w:tcPr>
            <w:tcW w:w="453" w:type="dxa"/>
            <w:vAlign w:val="top"/>
          </w:tcPr>
          <w:p w14:paraId="2CBF04D4">
            <w:pPr>
              <w:spacing w:before="108"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2" w:type="dxa"/>
            <w:vAlign w:val="top"/>
          </w:tcPr>
          <w:p w14:paraId="11757D10">
            <w:pPr>
              <w:pStyle w:val="6"/>
              <w:spacing w:before="75" w:line="229" w:lineRule="auto"/>
              <w:ind w:left="167"/>
              <w:rPr>
                <w:sz w:val="19"/>
                <w:szCs w:val="19"/>
              </w:rPr>
            </w:pPr>
            <w:r>
              <w:rPr>
                <w:spacing w:val="2"/>
                <w:sz w:val="19"/>
                <w:szCs w:val="19"/>
              </w:rPr>
              <w:t>笔试</w:t>
            </w:r>
          </w:p>
        </w:tc>
      </w:tr>
      <w:tr w14:paraId="7AB6F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162B0291">
            <w:pPr>
              <w:spacing w:before="108"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9" w:type="dxa"/>
            <w:vAlign w:val="top"/>
          </w:tcPr>
          <w:p w14:paraId="6EF46779">
            <w:pPr>
              <w:spacing w:before="108"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00167</w:t>
            </w:r>
          </w:p>
        </w:tc>
        <w:tc>
          <w:tcPr>
            <w:tcW w:w="2888" w:type="dxa"/>
            <w:gridSpan w:val="2"/>
            <w:vAlign w:val="top"/>
          </w:tcPr>
          <w:p w14:paraId="7D11563C">
            <w:pPr>
              <w:pStyle w:val="6"/>
              <w:spacing w:before="75" w:line="227" w:lineRule="auto"/>
              <w:ind w:left="121"/>
              <w:rPr>
                <w:sz w:val="19"/>
                <w:szCs w:val="19"/>
              </w:rPr>
            </w:pPr>
            <w:r>
              <w:rPr>
                <w:spacing w:val="3"/>
                <w:sz w:val="19"/>
                <w:szCs w:val="19"/>
              </w:rPr>
              <w:t>劳动法</w:t>
            </w:r>
          </w:p>
        </w:tc>
        <w:tc>
          <w:tcPr>
            <w:tcW w:w="525" w:type="dxa"/>
            <w:vAlign w:val="top"/>
          </w:tcPr>
          <w:p w14:paraId="20172162">
            <w:pPr>
              <w:spacing w:before="108"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37DB0C9B">
            <w:pPr>
              <w:spacing w:before="10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0" w:type="dxa"/>
            <w:vAlign w:val="top"/>
          </w:tcPr>
          <w:p w14:paraId="411ED61F">
            <w:pPr>
              <w:spacing w:before="108"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13969</w:t>
            </w:r>
          </w:p>
        </w:tc>
        <w:tc>
          <w:tcPr>
            <w:tcW w:w="2483" w:type="dxa"/>
            <w:vAlign w:val="top"/>
          </w:tcPr>
          <w:p w14:paraId="63EE9AD8">
            <w:pPr>
              <w:pStyle w:val="6"/>
              <w:spacing w:before="75" w:line="224" w:lineRule="auto"/>
              <w:ind w:left="124"/>
              <w:rPr>
                <w:sz w:val="19"/>
                <w:szCs w:val="19"/>
              </w:rPr>
            </w:pPr>
            <w:r>
              <w:rPr>
                <w:spacing w:val="7"/>
                <w:sz w:val="19"/>
                <w:szCs w:val="19"/>
              </w:rPr>
              <w:t>劳动和社会保障法</w:t>
            </w:r>
          </w:p>
        </w:tc>
        <w:tc>
          <w:tcPr>
            <w:tcW w:w="453" w:type="dxa"/>
            <w:vAlign w:val="top"/>
          </w:tcPr>
          <w:p w14:paraId="6EF0FD7A">
            <w:pPr>
              <w:spacing w:before="108"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2" w:type="dxa"/>
            <w:vAlign w:val="top"/>
          </w:tcPr>
          <w:p w14:paraId="0EE70BAA">
            <w:pPr>
              <w:pStyle w:val="6"/>
              <w:spacing w:before="75" w:line="229" w:lineRule="auto"/>
              <w:ind w:left="167"/>
              <w:rPr>
                <w:sz w:val="19"/>
                <w:szCs w:val="19"/>
              </w:rPr>
            </w:pPr>
            <w:r>
              <w:rPr>
                <w:spacing w:val="2"/>
                <w:sz w:val="19"/>
                <w:szCs w:val="19"/>
              </w:rPr>
              <w:t>笔试</w:t>
            </w:r>
          </w:p>
        </w:tc>
      </w:tr>
      <w:tr w14:paraId="2FE61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40CAB5DD">
            <w:pPr>
              <w:spacing w:before="109"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9" w:type="dxa"/>
            <w:vAlign w:val="top"/>
          </w:tcPr>
          <w:p w14:paraId="1FC5C6B1">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00228</w:t>
            </w:r>
          </w:p>
        </w:tc>
        <w:tc>
          <w:tcPr>
            <w:tcW w:w="2888" w:type="dxa"/>
            <w:gridSpan w:val="2"/>
            <w:vAlign w:val="top"/>
          </w:tcPr>
          <w:p w14:paraId="214E532F">
            <w:pPr>
              <w:pStyle w:val="6"/>
              <w:spacing w:before="76" w:line="224" w:lineRule="auto"/>
              <w:ind w:left="111"/>
              <w:rPr>
                <w:sz w:val="19"/>
                <w:szCs w:val="19"/>
              </w:rPr>
            </w:pPr>
            <w:r>
              <w:rPr>
                <w:spacing w:val="9"/>
                <w:sz w:val="19"/>
                <w:szCs w:val="19"/>
              </w:rPr>
              <w:t>环境与资源保护法学</w:t>
            </w:r>
          </w:p>
        </w:tc>
        <w:tc>
          <w:tcPr>
            <w:tcW w:w="525" w:type="dxa"/>
            <w:vAlign w:val="top"/>
          </w:tcPr>
          <w:p w14:paraId="0CB787D8">
            <w:pPr>
              <w:spacing w:before="109"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26DA0C81">
            <w:pPr>
              <w:spacing w:before="10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0" w:type="dxa"/>
            <w:vAlign w:val="top"/>
          </w:tcPr>
          <w:p w14:paraId="7914EE05">
            <w:pPr>
              <w:spacing w:before="10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13749</w:t>
            </w:r>
          </w:p>
        </w:tc>
        <w:tc>
          <w:tcPr>
            <w:tcW w:w="2483" w:type="dxa"/>
            <w:vAlign w:val="top"/>
          </w:tcPr>
          <w:p w14:paraId="37863FCD">
            <w:pPr>
              <w:pStyle w:val="6"/>
              <w:spacing w:before="75" w:line="226" w:lineRule="auto"/>
              <w:ind w:left="113"/>
              <w:rPr>
                <w:sz w:val="19"/>
                <w:szCs w:val="19"/>
              </w:rPr>
            </w:pPr>
            <w:r>
              <w:rPr>
                <w:spacing w:val="8"/>
                <w:sz w:val="19"/>
                <w:szCs w:val="19"/>
              </w:rPr>
              <w:t>环境资源法学</w:t>
            </w:r>
          </w:p>
        </w:tc>
        <w:tc>
          <w:tcPr>
            <w:tcW w:w="453" w:type="dxa"/>
            <w:vAlign w:val="top"/>
          </w:tcPr>
          <w:p w14:paraId="16CF2083">
            <w:pPr>
              <w:spacing w:before="109"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2" w:type="dxa"/>
            <w:vAlign w:val="top"/>
          </w:tcPr>
          <w:p w14:paraId="407EEDE6">
            <w:pPr>
              <w:pStyle w:val="6"/>
              <w:spacing w:before="76" w:line="229" w:lineRule="auto"/>
              <w:ind w:left="167"/>
              <w:rPr>
                <w:sz w:val="19"/>
                <w:szCs w:val="19"/>
              </w:rPr>
            </w:pPr>
            <w:r>
              <w:rPr>
                <w:spacing w:val="2"/>
                <w:sz w:val="19"/>
                <w:szCs w:val="19"/>
              </w:rPr>
              <w:t>笔试</w:t>
            </w:r>
          </w:p>
        </w:tc>
      </w:tr>
      <w:tr w14:paraId="56514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03E34EE1">
            <w:pPr>
              <w:spacing w:before="109"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9" w:type="dxa"/>
            <w:vAlign w:val="top"/>
          </w:tcPr>
          <w:p w14:paraId="54F695D9">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00249</w:t>
            </w:r>
          </w:p>
        </w:tc>
        <w:tc>
          <w:tcPr>
            <w:tcW w:w="2888" w:type="dxa"/>
            <w:gridSpan w:val="2"/>
            <w:vAlign w:val="top"/>
          </w:tcPr>
          <w:p w14:paraId="58D9B4D7">
            <w:pPr>
              <w:pStyle w:val="6"/>
              <w:spacing w:before="75" w:line="227" w:lineRule="auto"/>
              <w:ind w:left="128"/>
              <w:rPr>
                <w:sz w:val="19"/>
                <w:szCs w:val="19"/>
              </w:rPr>
            </w:pPr>
            <w:r>
              <w:rPr>
                <w:spacing w:val="3"/>
                <w:sz w:val="19"/>
                <w:szCs w:val="19"/>
              </w:rPr>
              <w:t>国际私法</w:t>
            </w:r>
          </w:p>
        </w:tc>
        <w:tc>
          <w:tcPr>
            <w:tcW w:w="525" w:type="dxa"/>
            <w:vAlign w:val="top"/>
          </w:tcPr>
          <w:p w14:paraId="19033728">
            <w:pPr>
              <w:spacing w:before="109"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117BB373">
            <w:pPr>
              <w:spacing w:before="10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0" w:type="dxa"/>
            <w:vAlign w:val="top"/>
          </w:tcPr>
          <w:p w14:paraId="1E21793A">
            <w:pPr>
              <w:spacing w:before="109"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00249</w:t>
            </w:r>
          </w:p>
        </w:tc>
        <w:tc>
          <w:tcPr>
            <w:tcW w:w="2483" w:type="dxa"/>
            <w:vAlign w:val="top"/>
          </w:tcPr>
          <w:p w14:paraId="7508029D">
            <w:pPr>
              <w:pStyle w:val="6"/>
              <w:spacing w:before="75" w:line="227" w:lineRule="auto"/>
              <w:ind w:left="131"/>
              <w:rPr>
                <w:sz w:val="19"/>
                <w:szCs w:val="19"/>
              </w:rPr>
            </w:pPr>
            <w:r>
              <w:rPr>
                <w:spacing w:val="3"/>
                <w:sz w:val="19"/>
                <w:szCs w:val="19"/>
              </w:rPr>
              <w:t>国际私法</w:t>
            </w:r>
          </w:p>
        </w:tc>
        <w:tc>
          <w:tcPr>
            <w:tcW w:w="453" w:type="dxa"/>
            <w:vAlign w:val="top"/>
          </w:tcPr>
          <w:p w14:paraId="33557C86">
            <w:pPr>
              <w:spacing w:before="109"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2" w:type="dxa"/>
            <w:vAlign w:val="top"/>
          </w:tcPr>
          <w:p w14:paraId="1FC471A4">
            <w:pPr>
              <w:pStyle w:val="6"/>
              <w:spacing w:before="76" w:line="229" w:lineRule="auto"/>
              <w:ind w:left="167"/>
              <w:rPr>
                <w:sz w:val="19"/>
                <w:szCs w:val="19"/>
              </w:rPr>
            </w:pPr>
            <w:r>
              <w:rPr>
                <w:spacing w:val="2"/>
                <w:sz w:val="19"/>
                <w:szCs w:val="19"/>
              </w:rPr>
              <w:t>笔试</w:t>
            </w:r>
          </w:p>
        </w:tc>
      </w:tr>
      <w:tr w14:paraId="6316E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5360FEEA">
            <w:pPr>
              <w:spacing w:before="110"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9" w:type="dxa"/>
            <w:vAlign w:val="top"/>
          </w:tcPr>
          <w:p w14:paraId="10C57705">
            <w:pPr>
              <w:spacing w:before="11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05680</w:t>
            </w:r>
          </w:p>
        </w:tc>
        <w:tc>
          <w:tcPr>
            <w:tcW w:w="2888" w:type="dxa"/>
            <w:gridSpan w:val="2"/>
            <w:vAlign w:val="top"/>
          </w:tcPr>
          <w:p w14:paraId="1D3E981C">
            <w:pPr>
              <w:pStyle w:val="6"/>
              <w:spacing w:before="75" w:line="225" w:lineRule="auto"/>
              <w:ind w:left="108"/>
              <w:rPr>
                <w:rFonts w:ascii="宋体" w:hAnsi="宋体" w:eastAsia="宋体" w:cs="宋体"/>
                <w:sz w:val="19"/>
                <w:szCs w:val="19"/>
              </w:rPr>
            </w:pPr>
            <w:r>
              <w:rPr>
                <w:spacing w:val="9"/>
                <w:sz w:val="19"/>
                <w:szCs w:val="19"/>
              </w:rPr>
              <w:t>婚姻家庭法</w:t>
            </w:r>
            <w:r>
              <w:rPr>
                <w:rFonts w:ascii="宋体" w:hAnsi="宋体" w:eastAsia="宋体" w:cs="宋体"/>
                <w:spacing w:val="9"/>
                <w:sz w:val="19"/>
                <w:szCs w:val="19"/>
              </w:rPr>
              <w:t>◆</w:t>
            </w:r>
          </w:p>
        </w:tc>
        <w:tc>
          <w:tcPr>
            <w:tcW w:w="525" w:type="dxa"/>
            <w:vAlign w:val="top"/>
          </w:tcPr>
          <w:p w14:paraId="64B89A24">
            <w:pPr>
              <w:spacing w:before="110"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Align w:val="top"/>
          </w:tcPr>
          <w:p w14:paraId="184D4847">
            <w:pPr>
              <w:spacing w:before="11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0" w:type="dxa"/>
            <w:vAlign w:val="top"/>
          </w:tcPr>
          <w:p w14:paraId="7613C4A9">
            <w:pPr>
              <w:spacing w:before="110"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00229</w:t>
            </w:r>
          </w:p>
        </w:tc>
        <w:tc>
          <w:tcPr>
            <w:tcW w:w="2483" w:type="dxa"/>
            <w:vAlign w:val="top"/>
          </w:tcPr>
          <w:p w14:paraId="60D09068">
            <w:pPr>
              <w:pStyle w:val="6"/>
              <w:spacing w:before="76" w:line="227" w:lineRule="auto"/>
              <w:ind w:left="120"/>
              <w:rPr>
                <w:rFonts w:ascii="宋体" w:hAnsi="宋体" w:eastAsia="宋体" w:cs="宋体"/>
                <w:sz w:val="19"/>
                <w:szCs w:val="19"/>
              </w:rPr>
            </w:pPr>
            <w:r>
              <w:rPr>
                <w:spacing w:val="7"/>
                <w:sz w:val="19"/>
                <w:szCs w:val="19"/>
              </w:rPr>
              <w:t>证据法学</w:t>
            </w:r>
            <w:r>
              <w:rPr>
                <w:rFonts w:ascii="宋体" w:hAnsi="宋体" w:eastAsia="宋体" w:cs="宋体"/>
                <w:spacing w:val="7"/>
                <w:sz w:val="19"/>
                <w:szCs w:val="19"/>
              </w:rPr>
              <w:t>◆</w:t>
            </w:r>
          </w:p>
        </w:tc>
        <w:tc>
          <w:tcPr>
            <w:tcW w:w="453" w:type="dxa"/>
            <w:vAlign w:val="top"/>
          </w:tcPr>
          <w:p w14:paraId="0BE94286">
            <w:pPr>
              <w:spacing w:before="110"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2" w:type="dxa"/>
            <w:vAlign w:val="top"/>
          </w:tcPr>
          <w:p w14:paraId="2289039C">
            <w:pPr>
              <w:pStyle w:val="6"/>
              <w:spacing w:before="76" w:line="229" w:lineRule="auto"/>
              <w:ind w:left="167"/>
              <w:rPr>
                <w:sz w:val="19"/>
                <w:szCs w:val="19"/>
              </w:rPr>
            </w:pPr>
            <w:r>
              <w:rPr>
                <w:spacing w:val="2"/>
                <w:sz w:val="19"/>
                <w:szCs w:val="19"/>
              </w:rPr>
              <w:t>笔试</w:t>
            </w:r>
          </w:p>
        </w:tc>
      </w:tr>
      <w:tr w14:paraId="00DF9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64188136">
            <w:pPr>
              <w:spacing w:before="110"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9" w:type="dxa"/>
            <w:vAlign w:val="top"/>
          </w:tcPr>
          <w:p w14:paraId="47657975">
            <w:pPr>
              <w:spacing w:before="11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00259</w:t>
            </w:r>
          </w:p>
        </w:tc>
        <w:tc>
          <w:tcPr>
            <w:tcW w:w="2888" w:type="dxa"/>
            <w:gridSpan w:val="2"/>
            <w:vAlign w:val="top"/>
          </w:tcPr>
          <w:p w14:paraId="14033B15">
            <w:pPr>
              <w:pStyle w:val="6"/>
              <w:spacing w:before="76" w:line="225" w:lineRule="auto"/>
              <w:ind w:left="110"/>
              <w:rPr>
                <w:sz w:val="19"/>
                <w:szCs w:val="19"/>
              </w:rPr>
            </w:pPr>
            <w:r>
              <w:rPr>
                <w:spacing w:val="8"/>
                <w:sz w:val="19"/>
                <w:szCs w:val="19"/>
              </w:rPr>
              <w:t>公证与律师制度</w:t>
            </w:r>
          </w:p>
        </w:tc>
        <w:tc>
          <w:tcPr>
            <w:tcW w:w="525" w:type="dxa"/>
            <w:vAlign w:val="top"/>
          </w:tcPr>
          <w:p w14:paraId="40890D4D">
            <w:pPr>
              <w:spacing w:before="110"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Align w:val="top"/>
          </w:tcPr>
          <w:p w14:paraId="3BD15C03">
            <w:pPr>
              <w:spacing w:before="11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20" w:type="dxa"/>
            <w:vAlign w:val="top"/>
          </w:tcPr>
          <w:p w14:paraId="06A44D7C">
            <w:pPr>
              <w:spacing w:before="11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13144</w:t>
            </w:r>
          </w:p>
        </w:tc>
        <w:tc>
          <w:tcPr>
            <w:tcW w:w="2483" w:type="dxa"/>
            <w:vAlign w:val="top"/>
          </w:tcPr>
          <w:p w14:paraId="4FDF81D4">
            <w:pPr>
              <w:pStyle w:val="6"/>
              <w:spacing w:before="76" w:line="226" w:lineRule="auto"/>
              <w:ind w:left="119"/>
              <w:rPr>
                <w:sz w:val="19"/>
                <w:szCs w:val="19"/>
              </w:rPr>
            </w:pPr>
            <w:r>
              <w:rPr>
                <w:spacing w:val="5"/>
                <w:sz w:val="19"/>
                <w:szCs w:val="19"/>
              </w:rPr>
              <w:t>犯罪学</w:t>
            </w:r>
          </w:p>
        </w:tc>
        <w:tc>
          <w:tcPr>
            <w:tcW w:w="453" w:type="dxa"/>
            <w:vAlign w:val="top"/>
          </w:tcPr>
          <w:p w14:paraId="3015FD64">
            <w:pPr>
              <w:spacing w:before="110"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2" w:type="dxa"/>
            <w:vAlign w:val="top"/>
          </w:tcPr>
          <w:p w14:paraId="5AE7CF4D">
            <w:pPr>
              <w:pStyle w:val="6"/>
              <w:spacing w:before="77" w:line="229" w:lineRule="auto"/>
              <w:ind w:left="167"/>
              <w:rPr>
                <w:sz w:val="19"/>
                <w:szCs w:val="19"/>
              </w:rPr>
            </w:pPr>
            <w:r>
              <w:rPr>
                <w:spacing w:val="2"/>
                <w:sz w:val="19"/>
                <w:szCs w:val="19"/>
              </w:rPr>
              <w:t>笔试</w:t>
            </w:r>
          </w:p>
        </w:tc>
      </w:tr>
      <w:tr w14:paraId="7F5C8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6BE09B21">
            <w:pPr>
              <w:rPr>
                <w:rFonts w:ascii="Arial"/>
                <w:sz w:val="21"/>
              </w:rPr>
            </w:pPr>
          </w:p>
        </w:tc>
        <w:tc>
          <w:tcPr>
            <w:tcW w:w="769" w:type="dxa"/>
            <w:vAlign w:val="top"/>
          </w:tcPr>
          <w:p w14:paraId="20A921F6">
            <w:pPr>
              <w:rPr>
                <w:rFonts w:ascii="Arial"/>
                <w:sz w:val="21"/>
              </w:rPr>
            </w:pPr>
          </w:p>
        </w:tc>
        <w:tc>
          <w:tcPr>
            <w:tcW w:w="2888" w:type="dxa"/>
            <w:gridSpan w:val="2"/>
            <w:vAlign w:val="top"/>
          </w:tcPr>
          <w:p w14:paraId="4D36482E">
            <w:pPr>
              <w:rPr>
                <w:rFonts w:ascii="Arial"/>
                <w:sz w:val="21"/>
              </w:rPr>
            </w:pPr>
          </w:p>
        </w:tc>
        <w:tc>
          <w:tcPr>
            <w:tcW w:w="525" w:type="dxa"/>
            <w:vAlign w:val="top"/>
          </w:tcPr>
          <w:p w14:paraId="4B8D535C">
            <w:pPr>
              <w:rPr>
                <w:rFonts w:ascii="Arial"/>
                <w:sz w:val="21"/>
              </w:rPr>
            </w:pPr>
          </w:p>
        </w:tc>
        <w:tc>
          <w:tcPr>
            <w:tcW w:w="480" w:type="dxa"/>
            <w:vAlign w:val="top"/>
          </w:tcPr>
          <w:p w14:paraId="6B3C7619">
            <w:pPr>
              <w:spacing w:before="10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20" w:type="dxa"/>
            <w:vAlign w:val="top"/>
          </w:tcPr>
          <w:p w14:paraId="0727D033">
            <w:pPr>
              <w:spacing w:before="108"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00247</w:t>
            </w:r>
          </w:p>
        </w:tc>
        <w:tc>
          <w:tcPr>
            <w:tcW w:w="2483" w:type="dxa"/>
            <w:vAlign w:val="top"/>
          </w:tcPr>
          <w:p w14:paraId="05E863E4">
            <w:pPr>
              <w:pStyle w:val="6"/>
              <w:spacing w:before="74" w:line="227" w:lineRule="auto"/>
              <w:ind w:left="131"/>
              <w:rPr>
                <w:sz w:val="19"/>
                <w:szCs w:val="19"/>
              </w:rPr>
            </w:pPr>
            <w:r>
              <w:rPr>
                <w:spacing w:val="1"/>
                <w:sz w:val="19"/>
                <w:szCs w:val="19"/>
              </w:rPr>
              <w:t>国际法</w:t>
            </w:r>
          </w:p>
        </w:tc>
        <w:tc>
          <w:tcPr>
            <w:tcW w:w="453" w:type="dxa"/>
            <w:vAlign w:val="top"/>
          </w:tcPr>
          <w:p w14:paraId="4F56713C">
            <w:pPr>
              <w:spacing w:before="108"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2" w:type="dxa"/>
            <w:vAlign w:val="top"/>
          </w:tcPr>
          <w:p w14:paraId="2B72B786">
            <w:pPr>
              <w:pStyle w:val="6"/>
              <w:spacing w:before="75" w:line="229" w:lineRule="auto"/>
              <w:ind w:left="167"/>
              <w:rPr>
                <w:sz w:val="19"/>
                <w:szCs w:val="19"/>
              </w:rPr>
            </w:pPr>
            <w:r>
              <w:rPr>
                <w:spacing w:val="2"/>
                <w:sz w:val="19"/>
                <w:szCs w:val="19"/>
              </w:rPr>
              <w:t>笔试</w:t>
            </w:r>
          </w:p>
        </w:tc>
      </w:tr>
      <w:tr w14:paraId="4EC20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2055D3BD">
            <w:pPr>
              <w:spacing w:before="108"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9" w:type="dxa"/>
            <w:vAlign w:val="top"/>
          </w:tcPr>
          <w:p w14:paraId="57EAA7F1">
            <w:pPr>
              <w:spacing w:before="108"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00263</w:t>
            </w:r>
          </w:p>
        </w:tc>
        <w:tc>
          <w:tcPr>
            <w:tcW w:w="1985" w:type="dxa"/>
            <w:vAlign w:val="top"/>
          </w:tcPr>
          <w:p w14:paraId="0CF48803">
            <w:pPr>
              <w:pStyle w:val="6"/>
              <w:spacing w:before="75" w:line="225" w:lineRule="auto"/>
              <w:ind w:left="121"/>
              <w:rPr>
                <w:sz w:val="19"/>
                <w:szCs w:val="19"/>
              </w:rPr>
            </w:pPr>
            <w:r>
              <w:rPr>
                <w:spacing w:val="6"/>
                <w:sz w:val="19"/>
                <w:szCs w:val="19"/>
              </w:rPr>
              <w:t>外国法制史</w:t>
            </w:r>
          </w:p>
        </w:tc>
        <w:tc>
          <w:tcPr>
            <w:tcW w:w="903" w:type="dxa"/>
            <w:vMerge w:val="restart"/>
            <w:tcBorders>
              <w:bottom w:val="nil"/>
            </w:tcBorders>
            <w:vAlign w:val="top"/>
          </w:tcPr>
          <w:p w14:paraId="2342F81A">
            <w:pPr>
              <w:spacing w:line="278" w:lineRule="auto"/>
              <w:rPr>
                <w:rFonts w:ascii="Arial"/>
                <w:sz w:val="21"/>
              </w:rPr>
            </w:pPr>
          </w:p>
          <w:p w14:paraId="027555A7">
            <w:pPr>
              <w:pStyle w:val="6"/>
              <w:spacing w:before="62" w:line="242" w:lineRule="auto"/>
              <w:ind w:left="154" w:right="148"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525" w:type="dxa"/>
            <w:vAlign w:val="top"/>
          </w:tcPr>
          <w:p w14:paraId="3A45876B">
            <w:pPr>
              <w:spacing w:before="108"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28A90702">
            <w:pPr>
              <w:rPr>
                <w:rFonts w:ascii="Arial"/>
                <w:sz w:val="21"/>
              </w:rPr>
            </w:pPr>
          </w:p>
        </w:tc>
        <w:tc>
          <w:tcPr>
            <w:tcW w:w="720" w:type="dxa"/>
            <w:vAlign w:val="top"/>
          </w:tcPr>
          <w:p w14:paraId="6ECB01A5">
            <w:pPr>
              <w:rPr>
                <w:rFonts w:ascii="Arial"/>
                <w:sz w:val="21"/>
              </w:rPr>
            </w:pPr>
          </w:p>
        </w:tc>
        <w:tc>
          <w:tcPr>
            <w:tcW w:w="2483" w:type="dxa"/>
            <w:vAlign w:val="top"/>
          </w:tcPr>
          <w:p w14:paraId="496D92F5">
            <w:pPr>
              <w:rPr>
                <w:rFonts w:ascii="Arial"/>
                <w:sz w:val="21"/>
              </w:rPr>
            </w:pPr>
          </w:p>
        </w:tc>
        <w:tc>
          <w:tcPr>
            <w:tcW w:w="453" w:type="dxa"/>
            <w:vAlign w:val="top"/>
          </w:tcPr>
          <w:p w14:paraId="2182A10F">
            <w:pPr>
              <w:rPr>
                <w:rFonts w:ascii="Arial"/>
                <w:sz w:val="21"/>
              </w:rPr>
            </w:pPr>
          </w:p>
        </w:tc>
        <w:tc>
          <w:tcPr>
            <w:tcW w:w="712" w:type="dxa"/>
            <w:vAlign w:val="top"/>
          </w:tcPr>
          <w:p w14:paraId="43F4E9D3">
            <w:pPr>
              <w:rPr>
                <w:rFonts w:ascii="Arial"/>
                <w:sz w:val="21"/>
              </w:rPr>
            </w:pPr>
          </w:p>
        </w:tc>
      </w:tr>
      <w:tr w14:paraId="23E0F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1688104A">
            <w:pPr>
              <w:spacing w:before="109"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69" w:type="dxa"/>
            <w:vAlign w:val="top"/>
          </w:tcPr>
          <w:p w14:paraId="7FFA479E">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05678</w:t>
            </w:r>
          </w:p>
        </w:tc>
        <w:tc>
          <w:tcPr>
            <w:tcW w:w="1985" w:type="dxa"/>
            <w:vAlign w:val="top"/>
          </w:tcPr>
          <w:p w14:paraId="77EC67D9">
            <w:pPr>
              <w:pStyle w:val="6"/>
              <w:spacing w:before="75" w:line="230" w:lineRule="auto"/>
              <w:ind w:left="113"/>
              <w:rPr>
                <w:sz w:val="19"/>
                <w:szCs w:val="19"/>
              </w:rPr>
            </w:pPr>
            <w:r>
              <w:rPr>
                <w:spacing w:val="6"/>
                <w:sz w:val="19"/>
                <w:szCs w:val="19"/>
              </w:rPr>
              <w:t>金融法</w:t>
            </w:r>
          </w:p>
        </w:tc>
        <w:tc>
          <w:tcPr>
            <w:tcW w:w="903" w:type="dxa"/>
            <w:vMerge w:val="continue"/>
            <w:tcBorders>
              <w:top w:val="nil"/>
              <w:bottom w:val="nil"/>
            </w:tcBorders>
            <w:vAlign w:val="top"/>
          </w:tcPr>
          <w:p w14:paraId="53F2B896">
            <w:pPr>
              <w:rPr>
                <w:rFonts w:ascii="Arial"/>
                <w:sz w:val="21"/>
              </w:rPr>
            </w:pPr>
          </w:p>
        </w:tc>
        <w:tc>
          <w:tcPr>
            <w:tcW w:w="525" w:type="dxa"/>
            <w:vAlign w:val="top"/>
          </w:tcPr>
          <w:p w14:paraId="35AD20E6">
            <w:pPr>
              <w:spacing w:before="109"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167172A4">
            <w:pPr>
              <w:rPr>
                <w:rFonts w:ascii="Arial"/>
                <w:sz w:val="21"/>
              </w:rPr>
            </w:pPr>
          </w:p>
        </w:tc>
        <w:tc>
          <w:tcPr>
            <w:tcW w:w="720" w:type="dxa"/>
            <w:vAlign w:val="top"/>
          </w:tcPr>
          <w:p w14:paraId="01143E43">
            <w:pPr>
              <w:rPr>
                <w:rFonts w:ascii="Arial"/>
                <w:sz w:val="21"/>
              </w:rPr>
            </w:pPr>
          </w:p>
        </w:tc>
        <w:tc>
          <w:tcPr>
            <w:tcW w:w="2483" w:type="dxa"/>
            <w:vAlign w:val="top"/>
          </w:tcPr>
          <w:p w14:paraId="0BEBDC8B">
            <w:pPr>
              <w:rPr>
                <w:rFonts w:ascii="Arial"/>
                <w:sz w:val="21"/>
              </w:rPr>
            </w:pPr>
          </w:p>
        </w:tc>
        <w:tc>
          <w:tcPr>
            <w:tcW w:w="453" w:type="dxa"/>
            <w:vAlign w:val="top"/>
          </w:tcPr>
          <w:p w14:paraId="2941F270">
            <w:pPr>
              <w:rPr>
                <w:rFonts w:ascii="Arial"/>
                <w:sz w:val="21"/>
              </w:rPr>
            </w:pPr>
          </w:p>
        </w:tc>
        <w:tc>
          <w:tcPr>
            <w:tcW w:w="712" w:type="dxa"/>
            <w:vAlign w:val="top"/>
          </w:tcPr>
          <w:p w14:paraId="57A23B2A">
            <w:pPr>
              <w:rPr>
                <w:rFonts w:ascii="Arial"/>
                <w:sz w:val="21"/>
              </w:rPr>
            </w:pPr>
          </w:p>
        </w:tc>
      </w:tr>
      <w:tr w14:paraId="72BE6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10B124DA">
            <w:pPr>
              <w:spacing w:before="109"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69" w:type="dxa"/>
            <w:vAlign w:val="top"/>
          </w:tcPr>
          <w:p w14:paraId="0EAF9DD4">
            <w:pPr>
              <w:spacing w:before="10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00257</w:t>
            </w:r>
          </w:p>
        </w:tc>
        <w:tc>
          <w:tcPr>
            <w:tcW w:w="1985" w:type="dxa"/>
            <w:vAlign w:val="top"/>
          </w:tcPr>
          <w:p w14:paraId="4621C5A2">
            <w:pPr>
              <w:pStyle w:val="6"/>
              <w:spacing w:before="75" w:line="227" w:lineRule="auto"/>
              <w:ind w:left="122"/>
              <w:rPr>
                <w:sz w:val="19"/>
                <w:szCs w:val="19"/>
              </w:rPr>
            </w:pPr>
            <w:r>
              <w:rPr>
                <w:spacing w:val="3"/>
                <w:sz w:val="19"/>
                <w:szCs w:val="19"/>
              </w:rPr>
              <w:t>票据法</w:t>
            </w:r>
          </w:p>
        </w:tc>
        <w:tc>
          <w:tcPr>
            <w:tcW w:w="903" w:type="dxa"/>
            <w:vMerge w:val="continue"/>
            <w:tcBorders>
              <w:top w:val="nil"/>
              <w:bottom w:val="nil"/>
            </w:tcBorders>
            <w:vAlign w:val="top"/>
          </w:tcPr>
          <w:p w14:paraId="4BBD6277">
            <w:pPr>
              <w:rPr>
                <w:rFonts w:ascii="Arial"/>
                <w:sz w:val="21"/>
              </w:rPr>
            </w:pPr>
          </w:p>
        </w:tc>
        <w:tc>
          <w:tcPr>
            <w:tcW w:w="525" w:type="dxa"/>
            <w:vAlign w:val="top"/>
          </w:tcPr>
          <w:p w14:paraId="52696166">
            <w:pPr>
              <w:spacing w:before="109"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Align w:val="top"/>
          </w:tcPr>
          <w:p w14:paraId="63B9E004">
            <w:pPr>
              <w:rPr>
                <w:rFonts w:ascii="Arial"/>
                <w:sz w:val="21"/>
              </w:rPr>
            </w:pPr>
          </w:p>
        </w:tc>
        <w:tc>
          <w:tcPr>
            <w:tcW w:w="720" w:type="dxa"/>
            <w:vAlign w:val="top"/>
          </w:tcPr>
          <w:p w14:paraId="6942981D">
            <w:pPr>
              <w:rPr>
                <w:rFonts w:ascii="Arial"/>
                <w:sz w:val="21"/>
              </w:rPr>
            </w:pPr>
          </w:p>
        </w:tc>
        <w:tc>
          <w:tcPr>
            <w:tcW w:w="2483" w:type="dxa"/>
            <w:vAlign w:val="top"/>
          </w:tcPr>
          <w:p w14:paraId="2B6DF3E8">
            <w:pPr>
              <w:rPr>
                <w:rFonts w:ascii="Arial"/>
                <w:sz w:val="21"/>
              </w:rPr>
            </w:pPr>
          </w:p>
        </w:tc>
        <w:tc>
          <w:tcPr>
            <w:tcW w:w="453" w:type="dxa"/>
            <w:vAlign w:val="top"/>
          </w:tcPr>
          <w:p w14:paraId="40751329">
            <w:pPr>
              <w:rPr>
                <w:rFonts w:ascii="Arial"/>
                <w:sz w:val="21"/>
              </w:rPr>
            </w:pPr>
          </w:p>
        </w:tc>
        <w:tc>
          <w:tcPr>
            <w:tcW w:w="712" w:type="dxa"/>
            <w:vAlign w:val="top"/>
          </w:tcPr>
          <w:p w14:paraId="46989F13">
            <w:pPr>
              <w:rPr>
                <w:rFonts w:ascii="Arial"/>
                <w:sz w:val="21"/>
              </w:rPr>
            </w:pPr>
          </w:p>
        </w:tc>
      </w:tr>
      <w:tr w14:paraId="2E81A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68B37B62">
            <w:pPr>
              <w:spacing w:before="110"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69" w:type="dxa"/>
            <w:vAlign w:val="top"/>
          </w:tcPr>
          <w:p w14:paraId="46F90606">
            <w:pPr>
              <w:spacing w:before="11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00233</w:t>
            </w:r>
          </w:p>
        </w:tc>
        <w:tc>
          <w:tcPr>
            <w:tcW w:w="1985" w:type="dxa"/>
            <w:vAlign w:val="top"/>
          </w:tcPr>
          <w:p w14:paraId="6E3E825B">
            <w:pPr>
              <w:pStyle w:val="6"/>
              <w:spacing w:before="76" w:line="226" w:lineRule="auto"/>
              <w:ind w:left="110"/>
              <w:rPr>
                <w:sz w:val="19"/>
                <w:szCs w:val="19"/>
              </w:rPr>
            </w:pPr>
            <w:r>
              <w:rPr>
                <w:spacing w:val="6"/>
                <w:sz w:val="19"/>
                <w:szCs w:val="19"/>
              </w:rPr>
              <w:t>税法</w:t>
            </w:r>
          </w:p>
        </w:tc>
        <w:tc>
          <w:tcPr>
            <w:tcW w:w="903" w:type="dxa"/>
            <w:vMerge w:val="continue"/>
            <w:tcBorders>
              <w:top w:val="nil"/>
            </w:tcBorders>
            <w:vAlign w:val="top"/>
          </w:tcPr>
          <w:p w14:paraId="528D5132">
            <w:pPr>
              <w:rPr>
                <w:rFonts w:ascii="Arial"/>
                <w:sz w:val="21"/>
              </w:rPr>
            </w:pPr>
          </w:p>
        </w:tc>
        <w:tc>
          <w:tcPr>
            <w:tcW w:w="525" w:type="dxa"/>
            <w:vAlign w:val="top"/>
          </w:tcPr>
          <w:p w14:paraId="57610100">
            <w:pPr>
              <w:spacing w:before="110"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Align w:val="top"/>
          </w:tcPr>
          <w:p w14:paraId="71E850A1">
            <w:pPr>
              <w:rPr>
                <w:rFonts w:ascii="Arial"/>
                <w:sz w:val="21"/>
              </w:rPr>
            </w:pPr>
          </w:p>
        </w:tc>
        <w:tc>
          <w:tcPr>
            <w:tcW w:w="720" w:type="dxa"/>
            <w:vAlign w:val="top"/>
          </w:tcPr>
          <w:p w14:paraId="638C4B76">
            <w:pPr>
              <w:rPr>
                <w:rFonts w:ascii="Arial"/>
                <w:sz w:val="21"/>
              </w:rPr>
            </w:pPr>
          </w:p>
        </w:tc>
        <w:tc>
          <w:tcPr>
            <w:tcW w:w="3648" w:type="dxa"/>
            <w:gridSpan w:val="3"/>
            <w:vAlign w:val="top"/>
          </w:tcPr>
          <w:p w14:paraId="30620AE0">
            <w:pPr>
              <w:rPr>
                <w:rFonts w:ascii="Arial"/>
                <w:sz w:val="21"/>
              </w:rPr>
            </w:pPr>
          </w:p>
        </w:tc>
      </w:tr>
      <w:tr w14:paraId="1D053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44" w:type="dxa"/>
            <w:vAlign w:val="top"/>
          </w:tcPr>
          <w:p w14:paraId="445A8436">
            <w:pPr>
              <w:spacing w:before="110"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20</w:t>
            </w:r>
          </w:p>
        </w:tc>
        <w:tc>
          <w:tcPr>
            <w:tcW w:w="769" w:type="dxa"/>
            <w:vAlign w:val="top"/>
          </w:tcPr>
          <w:p w14:paraId="0AECA886">
            <w:pPr>
              <w:spacing w:before="110" w:line="195" w:lineRule="auto"/>
              <w:ind w:left="14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55472</w:t>
            </w:r>
          </w:p>
        </w:tc>
        <w:tc>
          <w:tcPr>
            <w:tcW w:w="3413" w:type="dxa"/>
            <w:gridSpan w:val="3"/>
            <w:vAlign w:val="top"/>
          </w:tcPr>
          <w:p w14:paraId="40C34E84">
            <w:pPr>
              <w:pStyle w:val="6"/>
              <w:spacing w:before="76" w:line="221" w:lineRule="auto"/>
              <w:ind w:left="118"/>
              <w:rPr>
                <w:rFonts w:ascii="Times New Roman" w:hAnsi="Times New Roman" w:eastAsia="Times New Roman" w:cs="Times New Roman"/>
                <w:sz w:val="19"/>
                <w:szCs w:val="19"/>
              </w:rPr>
            </w:pPr>
            <w:r>
              <w:rPr>
                <w:spacing w:val="7"/>
                <w:sz w:val="19"/>
                <w:szCs w:val="19"/>
              </w:rPr>
              <w:t>法学毕业论文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c>
          <w:tcPr>
            <w:tcW w:w="480" w:type="dxa"/>
            <w:vAlign w:val="top"/>
          </w:tcPr>
          <w:p w14:paraId="0CF86781">
            <w:pPr>
              <w:spacing w:before="11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20" w:type="dxa"/>
            <w:vAlign w:val="top"/>
          </w:tcPr>
          <w:p w14:paraId="1566860E">
            <w:pPr>
              <w:spacing w:before="11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14850</w:t>
            </w:r>
          </w:p>
        </w:tc>
        <w:tc>
          <w:tcPr>
            <w:tcW w:w="3648" w:type="dxa"/>
            <w:gridSpan w:val="3"/>
            <w:vAlign w:val="top"/>
          </w:tcPr>
          <w:p w14:paraId="7A061A35">
            <w:pPr>
              <w:pStyle w:val="6"/>
              <w:spacing w:before="76" w:line="221" w:lineRule="auto"/>
              <w:ind w:left="120"/>
              <w:rPr>
                <w:rFonts w:ascii="Times New Roman" w:hAnsi="Times New Roman" w:eastAsia="Times New Roman" w:cs="Times New Roman"/>
                <w:sz w:val="19"/>
                <w:szCs w:val="19"/>
              </w:rPr>
            </w:pPr>
            <w:r>
              <w:rPr>
                <w:spacing w:val="8"/>
                <w:sz w:val="19"/>
                <w:szCs w:val="19"/>
              </w:rPr>
              <w:t>法学（本科）毕业论文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5BF411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313" w:type="dxa"/>
            <w:gridSpan w:val="2"/>
            <w:vAlign w:val="top"/>
          </w:tcPr>
          <w:p w14:paraId="19C2D9BF">
            <w:pPr>
              <w:pStyle w:val="6"/>
              <w:spacing w:before="74" w:line="226" w:lineRule="auto"/>
              <w:ind w:left="274"/>
              <w:rPr>
                <w:sz w:val="19"/>
                <w:szCs w:val="19"/>
              </w:rPr>
            </w:pPr>
            <w:r>
              <w:rPr>
                <w:spacing w:val="4"/>
                <w:sz w:val="19"/>
                <w:szCs w:val="19"/>
              </w:rPr>
              <w:t>学分合计</w:t>
            </w:r>
          </w:p>
        </w:tc>
        <w:tc>
          <w:tcPr>
            <w:tcW w:w="3413" w:type="dxa"/>
            <w:gridSpan w:val="3"/>
            <w:vAlign w:val="top"/>
          </w:tcPr>
          <w:p w14:paraId="6460FCC1">
            <w:pPr>
              <w:pStyle w:val="6"/>
              <w:spacing w:before="74" w:line="227" w:lineRule="auto"/>
              <w:ind w:left="1386"/>
              <w:rPr>
                <w:sz w:val="19"/>
                <w:szCs w:val="19"/>
              </w:rPr>
            </w:pPr>
            <w:r>
              <w:rPr>
                <w:rFonts w:ascii="Times New Roman" w:hAnsi="Times New Roman" w:eastAsia="Times New Roman" w:cs="Times New Roman"/>
                <w:sz w:val="19"/>
                <w:szCs w:val="19"/>
              </w:rPr>
              <w:t>66</w:t>
            </w:r>
            <w:r>
              <w:rPr>
                <w:rFonts w:ascii="Times New Roman" w:hAnsi="Times New Roman" w:eastAsia="Times New Roman" w:cs="Times New Roman"/>
                <w:spacing w:val="21"/>
                <w:sz w:val="19"/>
                <w:szCs w:val="19"/>
              </w:rPr>
              <w:t xml:space="preserve"> </w:t>
            </w:r>
            <w:r>
              <w:rPr>
                <w:sz w:val="19"/>
                <w:szCs w:val="19"/>
              </w:rPr>
              <w:t>学分</w:t>
            </w:r>
          </w:p>
        </w:tc>
        <w:tc>
          <w:tcPr>
            <w:tcW w:w="1200" w:type="dxa"/>
            <w:gridSpan w:val="2"/>
            <w:vAlign w:val="top"/>
          </w:tcPr>
          <w:p w14:paraId="167A29AE">
            <w:pPr>
              <w:pStyle w:val="6"/>
              <w:spacing w:before="74" w:line="226" w:lineRule="auto"/>
              <w:ind w:left="219"/>
              <w:rPr>
                <w:sz w:val="19"/>
                <w:szCs w:val="19"/>
              </w:rPr>
            </w:pPr>
            <w:r>
              <w:rPr>
                <w:spacing w:val="4"/>
                <w:sz w:val="19"/>
                <w:szCs w:val="19"/>
              </w:rPr>
              <w:t>学分合计</w:t>
            </w:r>
          </w:p>
        </w:tc>
        <w:tc>
          <w:tcPr>
            <w:tcW w:w="3648" w:type="dxa"/>
            <w:gridSpan w:val="3"/>
            <w:vAlign w:val="top"/>
          </w:tcPr>
          <w:p w14:paraId="47142874">
            <w:pPr>
              <w:spacing w:before="73" w:line="229" w:lineRule="auto"/>
              <w:ind w:left="1503"/>
              <w:rPr>
                <w:rFonts w:ascii="宋体" w:hAnsi="宋体" w:eastAsia="宋体" w:cs="宋体"/>
                <w:sz w:val="19"/>
                <w:szCs w:val="19"/>
              </w:rPr>
            </w:pPr>
            <w:r>
              <w:rPr>
                <w:rFonts w:ascii="Times New Roman" w:hAnsi="Times New Roman" w:eastAsia="Times New Roman" w:cs="Times New Roman"/>
                <w:spacing w:val="2"/>
                <w:sz w:val="19"/>
                <w:szCs w:val="19"/>
              </w:rPr>
              <w:t>77</w:t>
            </w:r>
            <w:r>
              <w:rPr>
                <w:rFonts w:ascii="Times New Roman" w:hAnsi="Times New Roman" w:eastAsia="Times New Roman" w:cs="Times New Roman"/>
                <w:spacing w:val="13"/>
                <w:w w:val="101"/>
                <w:sz w:val="19"/>
                <w:szCs w:val="19"/>
              </w:rPr>
              <w:t xml:space="preserve"> </w:t>
            </w:r>
            <w:r>
              <w:rPr>
                <w:rFonts w:ascii="宋体" w:hAnsi="宋体" w:eastAsia="宋体" w:cs="宋体"/>
                <w:spacing w:val="2"/>
                <w:sz w:val="19"/>
                <w:szCs w:val="19"/>
              </w:rPr>
              <w:t>学分</w:t>
            </w:r>
          </w:p>
        </w:tc>
      </w:tr>
    </w:tbl>
    <w:p w14:paraId="2A652EF2">
      <w:pPr>
        <w:spacing w:before="100"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391AD8D8">
      <w:pPr>
        <w:spacing w:before="92"/>
        <w:ind w:left="116" w:right="115" w:firstLine="419"/>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w:t>
      </w:r>
      <w:r>
        <w:rPr>
          <w:rFonts w:ascii="仿宋" w:hAnsi="仿宋" w:eastAsia="仿宋" w:cs="仿宋"/>
          <w:spacing w:val="6"/>
          <w:sz w:val="19"/>
          <w:szCs w:val="19"/>
        </w:rPr>
        <w:t>渡期，从</w:t>
      </w:r>
      <w:r>
        <w:rPr>
          <w:rFonts w:ascii="仿宋" w:hAnsi="仿宋" w:eastAsia="仿宋" w:cs="仿宋"/>
          <w:spacing w:val="-40"/>
          <w:sz w:val="19"/>
          <w:szCs w:val="19"/>
        </w:rPr>
        <w:t xml:space="preserve"> </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0"/>
          <w:sz w:val="19"/>
          <w:szCs w:val="19"/>
        </w:rPr>
        <w:t xml:space="preserve"> </w:t>
      </w:r>
      <w:r>
        <w:rPr>
          <w:rFonts w:ascii="仿宋" w:hAnsi="仿宋" w:eastAsia="仿宋" w:cs="仿宋"/>
          <w:spacing w:val="6"/>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6"/>
          <w:sz w:val="19"/>
          <w:szCs w:val="19"/>
        </w:rPr>
        <w:t xml:space="preserve">2026 </w:t>
      </w:r>
      <w:r>
        <w:rPr>
          <w:rFonts w:ascii="仿宋" w:hAnsi="仿宋" w:eastAsia="仿宋" w:cs="仿宋"/>
          <w:spacing w:val="6"/>
          <w:sz w:val="19"/>
          <w:szCs w:val="19"/>
        </w:rPr>
        <w:t>年</w:t>
      </w:r>
      <w:r>
        <w:rPr>
          <w:rFonts w:ascii="仿宋" w:hAnsi="仿宋" w:eastAsia="仿宋" w:cs="仿宋"/>
          <w:spacing w:val="-33"/>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19"/>
          <w:w w:val="101"/>
          <w:sz w:val="19"/>
          <w:szCs w:val="19"/>
        </w:rPr>
        <w:t xml:space="preserve"> </w:t>
      </w:r>
      <w:r>
        <w:rPr>
          <w:rFonts w:ascii="仿宋" w:hAnsi="仿宋" w:eastAsia="仿宋" w:cs="仿宋"/>
          <w:spacing w:val="6"/>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8"/>
          <w:sz w:val="19"/>
          <w:szCs w:val="19"/>
        </w:rPr>
        <w:t>一、关于专业考试计划对</w:t>
      </w:r>
      <w:r>
        <w:rPr>
          <w:rFonts w:ascii="仿宋" w:hAnsi="仿宋" w:eastAsia="仿宋" w:cs="仿宋"/>
          <w:spacing w:val="7"/>
          <w:sz w:val="19"/>
          <w:szCs w:val="19"/>
        </w:rPr>
        <w:t>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DE3E6AA">
      <w:pPr>
        <w:spacing w:before="25"/>
        <w:ind w:left="119" w:right="115" w:firstLine="39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A0BFF54">
      <w:pPr>
        <w:spacing w:before="24"/>
        <w:ind w:left="127" w:right="55" w:firstLine="392"/>
        <w:rPr>
          <w:rFonts w:ascii="仿宋" w:hAnsi="仿宋" w:eastAsia="仿宋" w:cs="仿宋"/>
          <w:sz w:val="19"/>
          <w:szCs w:val="19"/>
        </w:rPr>
      </w:pPr>
      <w:r>
        <w:rPr>
          <w:rFonts w:ascii="Times New Roman" w:hAnsi="Times New Roman" w:eastAsia="Times New Roman" w:cs="Times New Roman"/>
          <w:spacing w:val="4"/>
          <w:sz w:val="19"/>
          <w:szCs w:val="19"/>
        </w:rPr>
        <w:t>3</w:t>
      </w:r>
      <w:r>
        <w:rPr>
          <w:rFonts w:ascii="仿宋" w:hAnsi="仿宋" w:eastAsia="仿宋" w:cs="仿宋"/>
          <w:spacing w:val="4"/>
          <w:sz w:val="19"/>
          <w:szCs w:val="19"/>
        </w:rPr>
        <w:t>．关于</w:t>
      </w:r>
      <w:r>
        <w:rPr>
          <w:rFonts w:ascii="仿宋" w:hAnsi="仿宋" w:eastAsia="仿宋" w:cs="仿宋"/>
          <w:spacing w:val="-40"/>
          <w:sz w:val="19"/>
          <w:szCs w:val="19"/>
        </w:rPr>
        <w:t xml:space="preserve"> </w:t>
      </w:r>
      <w:r>
        <w:rPr>
          <w:rFonts w:ascii="Times New Roman" w:hAnsi="Times New Roman" w:eastAsia="Times New Roman" w:cs="Times New Roman"/>
          <w:spacing w:val="4"/>
          <w:sz w:val="19"/>
          <w:szCs w:val="19"/>
        </w:rPr>
        <w:t xml:space="preserve">2021 </w:t>
      </w:r>
      <w:r>
        <w:rPr>
          <w:rFonts w:ascii="仿宋" w:hAnsi="仿宋" w:eastAsia="仿宋" w:cs="仿宋"/>
          <w:spacing w:val="4"/>
          <w:sz w:val="19"/>
          <w:szCs w:val="19"/>
        </w:rPr>
        <w:t>版考试计划中不考外语者换考课程</w:t>
      </w:r>
      <w:r>
        <w:rPr>
          <w:rFonts w:ascii="仿宋" w:hAnsi="仿宋" w:eastAsia="仿宋" w:cs="仿宋"/>
          <w:spacing w:val="3"/>
          <w:sz w:val="19"/>
          <w:szCs w:val="19"/>
        </w:rPr>
        <w:t>说明参照《专业考试计划简编编写说明》</w:t>
      </w:r>
      <w:r>
        <w:rPr>
          <w:rFonts w:ascii="Times New Roman" w:hAnsi="Times New Roman" w:eastAsia="Times New Roman" w:cs="Times New Roman"/>
          <w:spacing w:val="3"/>
          <w:sz w:val="19"/>
          <w:szCs w:val="19"/>
        </w:rPr>
        <w:t xml:space="preserve">(2024 </w:t>
      </w:r>
      <w:r>
        <w:rPr>
          <w:rFonts w:ascii="仿宋" w:hAnsi="仿宋" w:eastAsia="仿宋" w:cs="仿宋"/>
          <w:spacing w:val="3"/>
          <w:sz w:val="19"/>
          <w:szCs w:val="19"/>
        </w:rPr>
        <w:t>年版</w:t>
      </w:r>
      <w:r>
        <w:rPr>
          <w:rFonts w:ascii="Times New Roman" w:hAnsi="Times New Roman" w:eastAsia="Times New Roman" w:cs="Times New Roman"/>
          <w:spacing w:val="3"/>
          <w:sz w:val="19"/>
          <w:szCs w:val="19"/>
        </w:rPr>
        <w:t>)“</w:t>
      </w:r>
      <w:r>
        <w:rPr>
          <w:rFonts w:ascii="仿宋" w:hAnsi="仿宋" w:eastAsia="仿宋" w:cs="仿宋"/>
          <w:spacing w:val="3"/>
          <w:sz w:val="19"/>
          <w:szCs w:val="19"/>
        </w:rPr>
        <w:t>三、</w:t>
      </w:r>
      <w:r>
        <w:rPr>
          <w:rFonts w:ascii="仿宋" w:hAnsi="仿宋" w:eastAsia="仿宋" w:cs="仿宋"/>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本科外语换考课程的说明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450E5D09">
      <w:pPr>
        <w:spacing w:before="27" w:line="237" w:lineRule="auto"/>
        <w:ind w:left="119" w:right="115" w:firstLine="396"/>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79"/>
          <w:sz w:val="19"/>
          <w:szCs w:val="19"/>
        </w:rPr>
        <w:t xml:space="preserve"> </w:t>
      </w:r>
      <w:r>
        <w:rPr>
          <w:rFonts w:ascii="Times New Roman" w:hAnsi="Times New Roman" w:eastAsia="Times New Roman" w:cs="Times New Roman"/>
          <w:spacing w:val="9"/>
          <w:sz w:val="19"/>
          <w:szCs w:val="19"/>
        </w:rPr>
        <w:t>ℼ</w:t>
      </w:r>
      <w:r>
        <w:rPr>
          <w:rFonts w:ascii="宋体" w:hAnsi="宋体" w:eastAsia="宋体" w:cs="宋体"/>
          <w:spacing w:val="9"/>
          <w:sz w:val="19"/>
          <w:szCs w:val="19"/>
        </w:rPr>
        <w:t>◆</w:t>
      </w:r>
      <w:r>
        <w:rPr>
          <w:rFonts w:ascii="Times New Roman" w:hAnsi="Times New Roman" w:eastAsia="Times New Roman" w:cs="Times New Roman"/>
          <w:spacing w:val="9"/>
          <w:sz w:val="19"/>
          <w:szCs w:val="19"/>
        </w:rPr>
        <w:t>”</w:t>
      </w:r>
      <w:r>
        <w:rPr>
          <w:rFonts w:ascii="仿宋" w:hAnsi="仿宋" w:eastAsia="仿宋" w:cs="仿宋"/>
          <w:spacing w:val="9"/>
          <w:sz w:val="19"/>
          <w:szCs w:val="19"/>
        </w:rPr>
        <w:t>课程为学位要求课程，学位授予条件按苏州大学自学考试本科毕业生学士学位授予相关文件执</w:t>
      </w:r>
      <w:r>
        <w:rPr>
          <w:rFonts w:ascii="仿宋" w:hAnsi="仿宋" w:eastAsia="仿宋" w:cs="仿宋"/>
          <w:sz w:val="19"/>
          <w:szCs w:val="19"/>
        </w:rPr>
        <w:t xml:space="preserve"> 行。</w:t>
      </w:r>
    </w:p>
    <w:p w14:paraId="32C93459">
      <w:pPr>
        <w:spacing w:line="237" w:lineRule="auto"/>
        <w:rPr>
          <w:rFonts w:ascii="仿宋" w:hAnsi="仿宋" w:eastAsia="仿宋" w:cs="仿宋"/>
          <w:sz w:val="19"/>
          <w:szCs w:val="19"/>
        </w:rPr>
        <w:sectPr>
          <w:footerReference r:id="rId24" w:type="default"/>
          <w:pgSz w:w="11906" w:h="16839"/>
          <w:pgMar w:top="1431" w:right="1089" w:bottom="1039" w:left="1237" w:header="0" w:footer="874" w:gutter="0"/>
          <w:cols w:space="720" w:num="1"/>
        </w:sectPr>
      </w:pPr>
    </w:p>
    <w:p w14:paraId="484A7339">
      <w:pPr>
        <w:spacing w:before="235" w:line="221" w:lineRule="auto"/>
        <w:ind w:left="126"/>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X2040106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19366A34">
      <w:pPr>
        <w:spacing w:before="113" w:line="220" w:lineRule="auto"/>
        <w:ind w:left="126"/>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学前教育                     </w:t>
      </w:r>
      <w:r>
        <w:rPr>
          <w:rFonts w:ascii="黑体" w:hAnsi="黑体" w:eastAsia="黑体" w:cs="黑体"/>
          <w:sz w:val="24"/>
          <w:szCs w:val="24"/>
        </w:rPr>
        <w:t>主考学校：</w:t>
      </w:r>
      <w:r>
        <w:rPr>
          <w:rFonts w:ascii="仿宋" w:hAnsi="仿宋" w:eastAsia="仿宋" w:cs="仿宋"/>
          <w:sz w:val="24"/>
          <w:szCs w:val="24"/>
        </w:rPr>
        <w:t>南京师范大学</w:t>
      </w:r>
    </w:p>
    <w:p w14:paraId="4807F165">
      <w:pPr>
        <w:spacing w:line="33" w:lineRule="exact"/>
      </w:pPr>
    </w:p>
    <w:tbl>
      <w:tblPr>
        <w:tblStyle w:val="5"/>
        <w:tblW w:w="98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9"/>
        <w:gridCol w:w="763"/>
        <w:gridCol w:w="2115"/>
        <w:gridCol w:w="420"/>
        <w:gridCol w:w="420"/>
        <w:gridCol w:w="465"/>
        <w:gridCol w:w="435"/>
        <w:gridCol w:w="764"/>
        <w:gridCol w:w="2018"/>
        <w:gridCol w:w="390"/>
        <w:gridCol w:w="426"/>
        <w:gridCol w:w="390"/>
        <w:gridCol w:w="679"/>
      </w:tblGrid>
      <w:tr w14:paraId="71ECA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4712" w:type="dxa"/>
            <w:gridSpan w:val="6"/>
            <w:vAlign w:val="top"/>
          </w:tcPr>
          <w:p w14:paraId="5F5B85C1">
            <w:pPr>
              <w:spacing w:before="71" w:line="213" w:lineRule="auto"/>
              <w:ind w:left="1051"/>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102" w:type="dxa"/>
            <w:gridSpan w:val="7"/>
            <w:vAlign w:val="top"/>
          </w:tcPr>
          <w:p w14:paraId="6A708533">
            <w:pPr>
              <w:spacing w:before="71" w:line="213" w:lineRule="auto"/>
              <w:ind w:left="1245"/>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0D9D2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29" w:type="dxa"/>
            <w:textDirection w:val="tbRlV"/>
            <w:vAlign w:val="top"/>
          </w:tcPr>
          <w:p w14:paraId="4C607DF4">
            <w:pPr>
              <w:spacing w:before="162"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3" w:type="dxa"/>
            <w:vAlign w:val="top"/>
          </w:tcPr>
          <w:p w14:paraId="6172D495">
            <w:pPr>
              <w:spacing w:before="31" w:line="234" w:lineRule="auto"/>
              <w:ind w:left="184" w:right="18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955" w:type="dxa"/>
            <w:gridSpan w:val="3"/>
            <w:vAlign w:val="top"/>
          </w:tcPr>
          <w:p w14:paraId="405AEC43">
            <w:pPr>
              <w:spacing w:before="160" w:line="230" w:lineRule="auto"/>
              <w:ind w:left="1081"/>
              <w:rPr>
                <w:rFonts w:ascii="黑体" w:hAnsi="黑体" w:eastAsia="黑体" w:cs="黑体"/>
                <w:sz w:val="19"/>
                <w:szCs w:val="19"/>
              </w:rPr>
            </w:pPr>
            <w:r>
              <w:rPr>
                <w:rFonts w:ascii="黑体" w:hAnsi="黑体" w:eastAsia="黑体" w:cs="黑体"/>
                <w:spacing w:val="8"/>
                <w:sz w:val="19"/>
                <w:szCs w:val="19"/>
              </w:rPr>
              <w:t>课程名称</w:t>
            </w:r>
          </w:p>
        </w:tc>
        <w:tc>
          <w:tcPr>
            <w:tcW w:w="465" w:type="dxa"/>
            <w:textDirection w:val="tbRlV"/>
            <w:vAlign w:val="top"/>
          </w:tcPr>
          <w:p w14:paraId="7EEB453A">
            <w:pPr>
              <w:spacing w:before="131"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35" w:type="dxa"/>
            <w:textDirection w:val="tbRlV"/>
            <w:vAlign w:val="top"/>
          </w:tcPr>
          <w:p w14:paraId="783D2BE0">
            <w:pPr>
              <w:spacing w:before="114"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4" w:type="dxa"/>
            <w:vAlign w:val="top"/>
          </w:tcPr>
          <w:p w14:paraId="4AA872CB">
            <w:pPr>
              <w:spacing w:before="31" w:line="234" w:lineRule="auto"/>
              <w:ind w:left="186" w:right="180"/>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34" w:type="dxa"/>
            <w:gridSpan w:val="3"/>
            <w:vAlign w:val="top"/>
          </w:tcPr>
          <w:p w14:paraId="779EC732">
            <w:pPr>
              <w:spacing w:before="160" w:line="230" w:lineRule="auto"/>
              <w:ind w:left="1022"/>
              <w:rPr>
                <w:rFonts w:ascii="黑体" w:hAnsi="黑体" w:eastAsia="黑体" w:cs="黑体"/>
                <w:sz w:val="19"/>
                <w:szCs w:val="19"/>
              </w:rPr>
            </w:pPr>
            <w:r>
              <w:rPr>
                <w:rFonts w:ascii="黑体" w:hAnsi="黑体" w:eastAsia="黑体" w:cs="黑体"/>
                <w:spacing w:val="8"/>
                <w:sz w:val="19"/>
                <w:szCs w:val="19"/>
              </w:rPr>
              <w:t>课程名称</w:t>
            </w:r>
          </w:p>
        </w:tc>
        <w:tc>
          <w:tcPr>
            <w:tcW w:w="390" w:type="dxa"/>
            <w:textDirection w:val="tbRlV"/>
            <w:vAlign w:val="top"/>
          </w:tcPr>
          <w:p w14:paraId="166540E3">
            <w:pPr>
              <w:spacing w:before="78"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79" w:type="dxa"/>
            <w:vAlign w:val="top"/>
          </w:tcPr>
          <w:p w14:paraId="64893F50">
            <w:pPr>
              <w:spacing w:before="31" w:line="234" w:lineRule="auto"/>
              <w:ind w:left="148" w:right="138"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040E1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29" w:type="dxa"/>
            <w:vAlign w:val="top"/>
          </w:tcPr>
          <w:p w14:paraId="05455AE1">
            <w:pPr>
              <w:rPr>
                <w:rFonts w:ascii="Arial"/>
                <w:sz w:val="21"/>
              </w:rPr>
            </w:pPr>
          </w:p>
        </w:tc>
        <w:tc>
          <w:tcPr>
            <w:tcW w:w="763" w:type="dxa"/>
            <w:vAlign w:val="top"/>
          </w:tcPr>
          <w:p w14:paraId="11B3A37B">
            <w:pPr>
              <w:rPr>
                <w:rFonts w:ascii="Arial"/>
                <w:sz w:val="21"/>
              </w:rPr>
            </w:pPr>
          </w:p>
        </w:tc>
        <w:tc>
          <w:tcPr>
            <w:tcW w:w="2955" w:type="dxa"/>
            <w:gridSpan w:val="3"/>
            <w:vAlign w:val="top"/>
          </w:tcPr>
          <w:p w14:paraId="07BF7B3C">
            <w:pPr>
              <w:rPr>
                <w:rFonts w:ascii="Arial"/>
                <w:sz w:val="21"/>
              </w:rPr>
            </w:pPr>
          </w:p>
        </w:tc>
        <w:tc>
          <w:tcPr>
            <w:tcW w:w="465" w:type="dxa"/>
            <w:vAlign w:val="top"/>
          </w:tcPr>
          <w:p w14:paraId="3A325437">
            <w:pPr>
              <w:rPr>
                <w:rFonts w:ascii="Arial"/>
                <w:sz w:val="21"/>
              </w:rPr>
            </w:pPr>
          </w:p>
        </w:tc>
        <w:tc>
          <w:tcPr>
            <w:tcW w:w="435" w:type="dxa"/>
            <w:vAlign w:val="top"/>
          </w:tcPr>
          <w:p w14:paraId="50F7F1F2">
            <w:pPr>
              <w:spacing w:before="195"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4" w:type="dxa"/>
            <w:vAlign w:val="top"/>
          </w:tcPr>
          <w:p w14:paraId="17DBBF5C">
            <w:pPr>
              <w:spacing w:before="19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834" w:type="dxa"/>
            <w:gridSpan w:val="3"/>
            <w:vAlign w:val="top"/>
          </w:tcPr>
          <w:p w14:paraId="655A1959">
            <w:pPr>
              <w:pStyle w:val="6"/>
              <w:spacing w:before="31" w:line="234" w:lineRule="auto"/>
              <w:ind w:left="121" w:right="122" w:firstLine="21"/>
              <w:rPr>
                <w:sz w:val="19"/>
                <w:szCs w:val="19"/>
              </w:rPr>
            </w:pPr>
            <w:r>
              <w:rPr>
                <w:spacing w:val="7"/>
                <w:sz w:val="19"/>
                <w:szCs w:val="19"/>
              </w:rPr>
              <w:t>习近平新时代中国特色社会主</w:t>
            </w:r>
            <w:r>
              <w:rPr>
                <w:spacing w:val="1"/>
                <w:sz w:val="19"/>
                <w:szCs w:val="19"/>
              </w:rPr>
              <w:t xml:space="preserve"> </w:t>
            </w:r>
            <w:r>
              <w:rPr>
                <w:spacing w:val="6"/>
                <w:sz w:val="19"/>
                <w:szCs w:val="19"/>
              </w:rPr>
              <w:t>义思想概论</w:t>
            </w:r>
          </w:p>
        </w:tc>
        <w:tc>
          <w:tcPr>
            <w:tcW w:w="390" w:type="dxa"/>
            <w:vAlign w:val="top"/>
          </w:tcPr>
          <w:p w14:paraId="1F82EF1E">
            <w:pPr>
              <w:spacing w:before="195" w:line="195" w:lineRule="auto"/>
              <w:ind w:left="15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5430C4F9">
            <w:pPr>
              <w:pStyle w:val="6"/>
              <w:spacing w:before="161" w:line="229" w:lineRule="auto"/>
              <w:ind w:left="151"/>
              <w:rPr>
                <w:sz w:val="19"/>
                <w:szCs w:val="19"/>
              </w:rPr>
            </w:pPr>
            <w:r>
              <w:rPr>
                <w:spacing w:val="2"/>
                <w:sz w:val="19"/>
                <w:szCs w:val="19"/>
              </w:rPr>
              <w:t>笔试</w:t>
            </w:r>
          </w:p>
        </w:tc>
      </w:tr>
      <w:tr w14:paraId="6F4272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5464A784">
            <w:pPr>
              <w:spacing w:before="115" w:line="195"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3" w:type="dxa"/>
            <w:vAlign w:val="top"/>
          </w:tcPr>
          <w:p w14:paraId="11F4F708">
            <w:pPr>
              <w:spacing w:before="115"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955" w:type="dxa"/>
            <w:gridSpan w:val="3"/>
            <w:vAlign w:val="top"/>
          </w:tcPr>
          <w:p w14:paraId="0B6F0338">
            <w:pPr>
              <w:pStyle w:val="6"/>
              <w:spacing w:before="82" w:line="226" w:lineRule="auto"/>
              <w:ind w:left="134"/>
              <w:rPr>
                <w:sz w:val="19"/>
                <w:szCs w:val="19"/>
              </w:rPr>
            </w:pPr>
            <w:r>
              <w:rPr>
                <w:spacing w:val="5"/>
                <w:sz w:val="19"/>
                <w:szCs w:val="19"/>
              </w:rPr>
              <w:t>中国近现代史纲要</w:t>
            </w:r>
          </w:p>
        </w:tc>
        <w:tc>
          <w:tcPr>
            <w:tcW w:w="465" w:type="dxa"/>
            <w:vAlign w:val="top"/>
          </w:tcPr>
          <w:p w14:paraId="61CBBB3F">
            <w:pPr>
              <w:spacing w:before="115"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Align w:val="top"/>
          </w:tcPr>
          <w:p w14:paraId="0D4FA5C9">
            <w:pPr>
              <w:spacing w:before="11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4" w:type="dxa"/>
            <w:vAlign w:val="top"/>
          </w:tcPr>
          <w:p w14:paraId="732598D4">
            <w:pPr>
              <w:spacing w:before="11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834" w:type="dxa"/>
            <w:gridSpan w:val="3"/>
            <w:vAlign w:val="top"/>
          </w:tcPr>
          <w:p w14:paraId="4ED11998">
            <w:pPr>
              <w:pStyle w:val="6"/>
              <w:spacing w:before="82" w:line="226" w:lineRule="auto"/>
              <w:ind w:left="138"/>
              <w:rPr>
                <w:sz w:val="19"/>
                <w:szCs w:val="19"/>
              </w:rPr>
            </w:pPr>
            <w:r>
              <w:rPr>
                <w:spacing w:val="5"/>
                <w:sz w:val="19"/>
                <w:szCs w:val="19"/>
              </w:rPr>
              <w:t>中国近现代史纲要</w:t>
            </w:r>
          </w:p>
        </w:tc>
        <w:tc>
          <w:tcPr>
            <w:tcW w:w="390" w:type="dxa"/>
            <w:vAlign w:val="top"/>
          </w:tcPr>
          <w:p w14:paraId="3536948A">
            <w:pPr>
              <w:spacing w:before="115" w:line="195" w:lineRule="auto"/>
              <w:ind w:left="15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67D1D603">
            <w:pPr>
              <w:pStyle w:val="6"/>
              <w:spacing w:before="82" w:line="229" w:lineRule="auto"/>
              <w:ind w:left="151"/>
              <w:rPr>
                <w:sz w:val="19"/>
                <w:szCs w:val="19"/>
              </w:rPr>
            </w:pPr>
            <w:r>
              <w:rPr>
                <w:spacing w:val="2"/>
                <w:sz w:val="19"/>
                <w:szCs w:val="19"/>
              </w:rPr>
              <w:t>笔试</w:t>
            </w:r>
          </w:p>
        </w:tc>
      </w:tr>
      <w:tr w14:paraId="14225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70DD3661">
            <w:pPr>
              <w:spacing w:before="116" w:line="195"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3" w:type="dxa"/>
            <w:vAlign w:val="top"/>
          </w:tcPr>
          <w:p w14:paraId="11C947B7">
            <w:pPr>
              <w:spacing w:before="116"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955" w:type="dxa"/>
            <w:gridSpan w:val="3"/>
            <w:vAlign w:val="top"/>
          </w:tcPr>
          <w:p w14:paraId="11A68E43">
            <w:pPr>
              <w:pStyle w:val="6"/>
              <w:spacing w:before="82" w:line="226" w:lineRule="auto"/>
              <w:ind w:left="117"/>
              <w:rPr>
                <w:sz w:val="19"/>
                <w:szCs w:val="19"/>
              </w:rPr>
            </w:pPr>
            <w:r>
              <w:rPr>
                <w:spacing w:val="8"/>
                <w:sz w:val="19"/>
                <w:szCs w:val="19"/>
              </w:rPr>
              <w:t>马克思主义基本原理概论</w:t>
            </w:r>
          </w:p>
        </w:tc>
        <w:tc>
          <w:tcPr>
            <w:tcW w:w="465" w:type="dxa"/>
            <w:vAlign w:val="top"/>
          </w:tcPr>
          <w:p w14:paraId="47E8EB76">
            <w:pPr>
              <w:spacing w:before="116"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4266A80A">
            <w:pPr>
              <w:spacing w:before="116"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4" w:type="dxa"/>
            <w:vAlign w:val="top"/>
          </w:tcPr>
          <w:p w14:paraId="1EAF3FBD">
            <w:pPr>
              <w:spacing w:before="11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834" w:type="dxa"/>
            <w:gridSpan w:val="3"/>
            <w:vAlign w:val="top"/>
          </w:tcPr>
          <w:p w14:paraId="176705E4">
            <w:pPr>
              <w:pStyle w:val="6"/>
              <w:spacing w:before="82" w:line="226" w:lineRule="auto"/>
              <w:ind w:left="121"/>
              <w:rPr>
                <w:sz w:val="19"/>
                <w:szCs w:val="19"/>
              </w:rPr>
            </w:pPr>
            <w:r>
              <w:rPr>
                <w:spacing w:val="8"/>
                <w:sz w:val="19"/>
                <w:szCs w:val="19"/>
              </w:rPr>
              <w:t>马克思主义基本原理</w:t>
            </w:r>
          </w:p>
        </w:tc>
        <w:tc>
          <w:tcPr>
            <w:tcW w:w="390" w:type="dxa"/>
            <w:vAlign w:val="top"/>
          </w:tcPr>
          <w:p w14:paraId="350BDDC1">
            <w:pPr>
              <w:spacing w:before="116" w:line="195" w:lineRule="auto"/>
              <w:ind w:left="15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7AFC702E">
            <w:pPr>
              <w:pStyle w:val="6"/>
              <w:spacing w:before="82" w:line="229" w:lineRule="auto"/>
              <w:ind w:left="151"/>
              <w:rPr>
                <w:sz w:val="19"/>
                <w:szCs w:val="19"/>
              </w:rPr>
            </w:pPr>
            <w:r>
              <w:rPr>
                <w:spacing w:val="2"/>
                <w:sz w:val="19"/>
                <w:szCs w:val="19"/>
              </w:rPr>
              <w:t>笔试</w:t>
            </w:r>
          </w:p>
        </w:tc>
      </w:tr>
      <w:tr w14:paraId="59153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restart"/>
            <w:tcBorders>
              <w:bottom w:val="nil"/>
            </w:tcBorders>
            <w:vAlign w:val="top"/>
          </w:tcPr>
          <w:p w14:paraId="67E312F4">
            <w:pPr>
              <w:spacing w:line="303" w:lineRule="auto"/>
              <w:rPr>
                <w:rFonts w:ascii="Arial"/>
                <w:sz w:val="21"/>
              </w:rPr>
            </w:pPr>
          </w:p>
          <w:p w14:paraId="4ACF72B2">
            <w:pPr>
              <w:spacing w:line="304" w:lineRule="auto"/>
              <w:rPr>
                <w:rFonts w:ascii="Arial"/>
                <w:sz w:val="21"/>
              </w:rPr>
            </w:pPr>
          </w:p>
          <w:p w14:paraId="3D2BD19D">
            <w:pPr>
              <w:spacing w:before="55" w:line="195"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3" w:type="dxa"/>
            <w:vAlign w:val="top"/>
          </w:tcPr>
          <w:p w14:paraId="34F76F98">
            <w:pPr>
              <w:spacing w:before="116"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535" w:type="dxa"/>
            <w:gridSpan w:val="2"/>
            <w:vAlign w:val="top"/>
          </w:tcPr>
          <w:p w14:paraId="29B37DED">
            <w:pPr>
              <w:pStyle w:val="6"/>
              <w:spacing w:before="82" w:line="221" w:lineRule="auto"/>
              <w:ind w:left="118"/>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20" w:type="dxa"/>
            <w:vMerge w:val="restart"/>
            <w:tcBorders>
              <w:bottom w:val="nil"/>
            </w:tcBorders>
            <w:vAlign w:val="top"/>
          </w:tcPr>
          <w:p w14:paraId="59D62B5C">
            <w:pPr>
              <w:pStyle w:val="6"/>
              <w:spacing w:before="258" w:line="249" w:lineRule="auto"/>
              <w:ind w:left="118" w:right="108"/>
              <w:jc w:val="both"/>
              <w:rPr>
                <w:sz w:val="19"/>
                <w:szCs w:val="19"/>
              </w:rPr>
            </w:pPr>
            <w:r>
              <w:rPr>
                <w:spacing w:val="-2"/>
                <w:sz w:val="19"/>
                <w:szCs w:val="19"/>
              </w:rPr>
              <w:t>任</w:t>
            </w:r>
            <w:r>
              <w:rPr>
                <w:sz w:val="19"/>
                <w:szCs w:val="19"/>
              </w:rPr>
              <w:t xml:space="preserve"> </w:t>
            </w:r>
            <w:r>
              <w:rPr>
                <w:spacing w:val="-2"/>
                <w:sz w:val="19"/>
                <w:szCs w:val="19"/>
              </w:rPr>
              <w:t>选</w:t>
            </w:r>
            <w:r>
              <w:rPr>
                <w:sz w:val="19"/>
                <w:szCs w:val="19"/>
              </w:rPr>
              <w:t xml:space="preserve"> </w:t>
            </w:r>
            <w:r>
              <w:rPr>
                <w:rFonts w:ascii="Times New Roman" w:hAnsi="Times New Roman" w:eastAsia="Times New Roman" w:cs="Times New Roman"/>
                <w:spacing w:val="45"/>
                <w:w w:val="125"/>
                <w:sz w:val="19"/>
                <w:szCs w:val="19"/>
              </w:rPr>
              <w:t>1</w:t>
            </w:r>
            <w:r>
              <w:rPr>
                <w:rFonts w:ascii="Times New Roman" w:hAnsi="Times New Roman" w:eastAsia="Times New Roman" w:cs="Times New Roman"/>
                <w:sz w:val="19"/>
                <w:szCs w:val="19"/>
              </w:rPr>
              <w:t xml:space="preserve"> </w:t>
            </w:r>
            <w:r>
              <w:rPr>
                <w:spacing w:val="-2"/>
                <w:sz w:val="19"/>
                <w:szCs w:val="19"/>
              </w:rPr>
              <w:t>门</w:t>
            </w:r>
          </w:p>
        </w:tc>
        <w:tc>
          <w:tcPr>
            <w:tcW w:w="465" w:type="dxa"/>
            <w:vAlign w:val="top"/>
          </w:tcPr>
          <w:p w14:paraId="17FFD1AD">
            <w:pPr>
              <w:spacing w:before="11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restart"/>
            <w:tcBorders>
              <w:bottom w:val="nil"/>
            </w:tcBorders>
            <w:vAlign w:val="top"/>
          </w:tcPr>
          <w:p w14:paraId="206FD832">
            <w:pPr>
              <w:spacing w:line="303" w:lineRule="auto"/>
              <w:rPr>
                <w:rFonts w:ascii="Arial"/>
                <w:sz w:val="21"/>
              </w:rPr>
            </w:pPr>
          </w:p>
          <w:p w14:paraId="0DF87D0A">
            <w:pPr>
              <w:spacing w:line="304" w:lineRule="auto"/>
              <w:rPr>
                <w:rFonts w:ascii="Arial"/>
                <w:sz w:val="21"/>
              </w:rPr>
            </w:pPr>
          </w:p>
          <w:p w14:paraId="19A14F5B">
            <w:pPr>
              <w:spacing w:before="5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4" w:type="dxa"/>
            <w:vMerge w:val="restart"/>
            <w:tcBorders>
              <w:bottom w:val="nil"/>
            </w:tcBorders>
            <w:vAlign w:val="top"/>
          </w:tcPr>
          <w:p w14:paraId="2CFB1178">
            <w:pPr>
              <w:spacing w:line="242" w:lineRule="auto"/>
              <w:rPr>
                <w:rFonts w:ascii="Arial"/>
                <w:sz w:val="21"/>
              </w:rPr>
            </w:pPr>
          </w:p>
          <w:p w14:paraId="4529C56A">
            <w:pPr>
              <w:spacing w:before="5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408" w:type="dxa"/>
            <w:gridSpan w:val="2"/>
            <w:vMerge w:val="restart"/>
            <w:tcBorders>
              <w:bottom w:val="nil"/>
            </w:tcBorders>
            <w:vAlign w:val="top"/>
          </w:tcPr>
          <w:p w14:paraId="03711550">
            <w:pPr>
              <w:pStyle w:val="6"/>
              <w:spacing w:before="264" w:line="221" w:lineRule="auto"/>
              <w:ind w:left="121"/>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26" w:type="dxa"/>
            <w:vMerge w:val="restart"/>
            <w:tcBorders>
              <w:bottom w:val="nil"/>
            </w:tcBorders>
            <w:vAlign w:val="top"/>
          </w:tcPr>
          <w:p w14:paraId="339792F4">
            <w:pPr>
              <w:pStyle w:val="6"/>
              <w:spacing w:before="258" w:line="249" w:lineRule="auto"/>
              <w:ind w:left="123" w:right="108"/>
              <w:jc w:val="both"/>
              <w:rPr>
                <w:sz w:val="19"/>
                <w:szCs w:val="19"/>
              </w:rPr>
            </w:pPr>
            <w:r>
              <w:rPr>
                <w:spacing w:val="-2"/>
                <w:sz w:val="19"/>
                <w:szCs w:val="19"/>
              </w:rPr>
              <w:t>任</w:t>
            </w:r>
            <w:r>
              <w:rPr>
                <w:sz w:val="19"/>
                <w:szCs w:val="19"/>
              </w:rPr>
              <w:t xml:space="preserve"> </w:t>
            </w:r>
            <w:r>
              <w:rPr>
                <w:spacing w:val="-2"/>
                <w:sz w:val="19"/>
                <w:szCs w:val="19"/>
              </w:rPr>
              <w:t>选</w:t>
            </w:r>
            <w:r>
              <w:rPr>
                <w:sz w:val="19"/>
                <w:szCs w:val="19"/>
              </w:rPr>
              <w:t xml:space="preserve"> </w:t>
            </w:r>
            <w:r>
              <w:rPr>
                <w:rFonts w:ascii="Times New Roman" w:hAnsi="Times New Roman" w:eastAsia="Times New Roman" w:cs="Times New Roman"/>
                <w:spacing w:val="44"/>
                <w:w w:val="126"/>
                <w:sz w:val="19"/>
                <w:szCs w:val="19"/>
              </w:rPr>
              <w:t>1</w:t>
            </w:r>
            <w:r>
              <w:rPr>
                <w:rFonts w:ascii="Times New Roman" w:hAnsi="Times New Roman" w:eastAsia="Times New Roman" w:cs="Times New Roman"/>
                <w:sz w:val="19"/>
                <w:szCs w:val="19"/>
              </w:rPr>
              <w:t xml:space="preserve"> </w:t>
            </w:r>
            <w:r>
              <w:rPr>
                <w:spacing w:val="-2"/>
                <w:sz w:val="19"/>
                <w:szCs w:val="19"/>
              </w:rPr>
              <w:t>门</w:t>
            </w:r>
          </w:p>
        </w:tc>
        <w:tc>
          <w:tcPr>
            <w:tcW w:w="390" w:type="dxa"/>
            <w:vMerge w:val="restart"/>
            <w:tcBorders>
              <w:bottom w:val="nil"/>
            </w:tcBorders>
            <w:vAlign w:val="top"/>
          </w:tcPr>
          <w:p w14:paraId="17A0D803">
            <w:pPr>
              <w:spacing w:line="245" w:lineRule="auto"/>
              <w:rPr>
                <w:rFonts w:ascii="Arial"/>
                <w:sz w:val="21"/>
              </w:rPr>
            </w:pPr>
          </w:p>
          <w:p w14:paraId="2BF3F05A">
            <w:pPr>
              <w:spacing w:before="54" w:line="192"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79" w:type="dxa"/>
            <w:vMerge w:val="restart"/>
            <w:tcBorders>
              <w:bottom w:val="nil"/>
            </w:tcBorders>
            <w:vAlign w:val="top"/>
          </w:tcPr>
          <w:p w14:paraId="4BDA1701">
            <w:pPr>
              <w:pStyle w:val="6"/>
              <w:spacing w:before="265" w:line="229" w:lineRule="auto"/>
              <w:ind w:left="151"/>
              <w:rPr>
                <w:sz w:val="19"/>
                <w:szCs w:val="19"/>
              </w:rPr>
            </w:pPr>
            <w:r>
              <w:rPr>
                <w:spacing w:val="2"/>
                <w:sz w:val="19"/>
                <w:szCs w:val="19"/>
              </w:rPr>
              <w:t>笔试</w:t>
            </w:r>
          </w:p>
        </w:tc>
      </w:tr>
      <w:tr w14:paraId="590DA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continue"/>
            <w:tcBorders>
              <w:top w:val="nil"/>
              <w:bottom w:val="nil"/>
            </w:tcBorders>
            <w:vAlign w:val="top"/>
          </w:tcPr>
          <w:p w14:paraId="0FC5AB0A">
            <w:pPr>
              <w:rPr>
                <w:rFonts w:ascii="Arial"/>
                <w:sz w:val="21"/>
              </w:rPr>
            </w:pPr>
          </w:p>
        </w:tc>
        <w:tc>
          <w:tcPr>
            <w:tcW w:w="763" w:type="dxa"/>
            <w:vAlign w:val="top"/>
          </w:tcPr>
          <w:p w14:paraId="7B8CF6FB">
            <w:pPr>
              <w:spacing w:before="11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2535" w:type="dxa"/>
            <w:gridSpan w:val="2"/>
            <w:vAlign w:val="top"/>
          </w:tcPr>
          <w:p w14:paraId="76A246BB">
            <w:pPr>
              <w:pStyle w:val="6"/>
              <w:spacing w:before="81" w:line="230" w:lineRule="auto"/>
              <w:ind w:left="148"/>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420" w:type="dxa"/>
            <w:vMerge w:val="continue"/>
            <w:tcBorders>
              <w:top w:val="nil"/>
              <w:bottom w:val="nil"/>
            </w:tcBorders>
            <w:vAlign w:val="top"/>
          </w:tcPr>
          <w:p w14:paraId="2CE21CF4">
            <w:pPr>
              <w:rPr>
                <w:rFonts w:ascii="Arial"/>
                <w:sz w:val="21"/>
              </w:rPr>
            </w:pPr>
          </w:p>
        </w:tc>
        <w:tc>
          <w:tcPr>
            <w:tcW w:w="465" w:type="dxa"/>
            <w:vAlign w:val="top"/>
          </w:tcPr>
          <w:p w14:paraId="0AED77EF">
            <w:pPr>
              <w:spacing w:before="11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bottom w:val="nil"/>
            </w:tcBorders>
            <w:vAlign w:val="top"/>
          </w:tcPr>
          <w:p w14:paraId="1E6C6BCF">
            <w:pPr>
              <w:rPr>
                <w:rFonts w:ascii="Arial"/>
                <w:sz w:val="21"/>
              </w:rPr>
            </w:pPr>
          </w:p>
        </w:tc>
        <w:tc>
          <w:tcPr>
            <w:tcW w:w="764" w:type="dxa"/>
            <w:vMerge w:val="continue"/>
            <w:tcBorders>
              <w:top w:val="nil"/>
            </w:tcBorders>
            <w:vAlign w:val="top"/>
          </w:tcPr>
          <w:p w14:paraId="10835BBD">
            <w:pPr>
              <w:rPr>
                <w:rFonts w:ascii="Arial"/>
                <w:sz w:val="21"/>
              </w:rPr>
            </w:pPr>
          </w:p>
        </w:tc>
        <w:tc>
          <w:tcPr>
            <w:tcW w:w="2408" w:type="dxa"/>
            <w:gridSpan w:val="2"/>
            <w:vMerge w:val="continue"/>
            <w:tcBorders>
              <w:top w:val="nil"/>
            </w:tcBorders>
            <w:vAlign w:val="top"/>
          </w:tcPr>
          <w:p w14:paraId="62AFA3A2">
            <w:pPr>
              <w:rPr>
                <w:rFonts w:ascii="Arial"/>
                <w:sz w:val="21"/>
              </w:rPr>
            </w:pPr>
          </w:p>
        </w:tc>
        <w:tc>
          <w:tcPr>
            <w:tcW w:w="426" w:type="dxa"/>
            <w:vMerge w:val="continue"/>
            <w:tcBorders>
              <w:top w:val="nil"/>
              <w:bottom w:val="nil"/>
            </w:tcBorders>
            <w:vAlign w:val="top"/>
          </w:tcPr>
          <w:p w14:paraId="655B1471">
            <w:pPr>
              <w:rPr>
                <w:rFonts w:ascii="Arial"/>
                <w:sz w:val="21"/>
              </w:rPr>
            </w:pPr>
          </w:p>
        </w:tc>
        <w:tc>
          <w:tcPr>
            <w:tcW w:w="390" w:type="dxa"/>
            <w:vMerge w:val="continue"/>
            <w:tcBorders>
              <w:top w:val="nil"/>
            </w:tcBorders>
            <w:vAlign w:val="top"/>
          </w:tcPr>
          <w:p w14:paraId="4C214A8D">
            <w:pPr>
              <w:rPr>
                <w:rFonts w:ascii="Arial"/>
                <w:sz w:val="21"/>
              </w:rPr>
            </w:pPr>
          </w:p>
        </w:tc>
        <w:tc>
          <w:tcPr>
            <w:tcW w:w="679" w:type="dxa"/>
            <w:vMerge w:val="continue"/>
            <w:tcBorders>
              <w:top w:val="nil"/>
            </w:tcBorders>
            <w:vAlign w:val="top"/>
          </w:tcPr>
          <w:p w14:paraId="666E8F87">
            <w:pPr>
              <w:rPr>
                <w:rFonts w:ascii="Arial"/>
                <w:sz w:val="21"/>
              </w:rPr>
            </w:pPr>
          </w:p>
        </w:tc>
      </w:tr>
      <w:tr w14:paraId="17062A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continue"/>
            <w:tcBorders>
              <w:top w:val="nil"/>
              <w:bottom w:val="nil"/>
            </w:tcBorders>
            <w:vAlign w:val="top"/>
          </w:tcPr>
          <w:p w14:paraId="0D5826B1">
            <w:pPr>
              <w:rPr>
                <w:rFonts w:ascii="Arial"/>
                <w:sz w:val="21"/>
              </w:rPr>
            </w:pPr>
          </w:p>
        </w:tc>
        <w:tc>
          <w:tcPr>
            <w:tcW w:w="763" w:type="dxa"/>
            <w:vAlign w:val="top"/>
          </w:tcPr>
          <w:p w14:paraId="29B79379">
            <w:pPr>
              <w:spacing w:before="11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2535" w:type="dxa"/>
            <w:gridSpan w:val="2"/>
            <w:vAlign w:val="top"/>
          </w:tcPr>
          <w:p w14:paraId="50809675">
            <w:pPr>
              <w:pStyle w:val="6"/>
              <w:spacing w:before="79" w:line="230" w:lineRule="auto"/>
              <w:ind w:left="118"/>
              <w:rPr>
                <w:rFonts w:ascii="宋体" w:hAnsi="宋体" w:eastAsia="宋体" w:cs="宋体"/>
                <w:sz w:val="19"/>
                <w:szCs w:val="19"/>
              </w:rPr>
            </w:pPr>
            <w:r>
              <w:rPr>
                <w:spacing w:val="5"/>
                <w:sz w:val="19"/>
                <w:szCs w:val="19"/>
              </w:rPr>
              <w:t>法语</w:t>
            </w:r>
            <w:r>
              <w:rPr>
                <w:rFonts w:ascii="宋体" w:hAnsi="宋体" w:eastAsia="宋体" w:cs="宋体"/>
                <w:spacing w:val="5"/>
                <w:sz w:val="19"/>
                <w:szCs w:val="19"/>
              </w:rPr>
              <w:t>◆</w:t>
            </w:r>
          </w:p>
        </w:tc>
        <w:tc>
          <w:tcPr>
            <w:tcW w:w="420" w:type="dxa"/>
            <w:vMerge w:val="continue"/>
            <w:tcBorders>
              <w:top w:val="nil"/>
              <w:bottom w:val="nil"/>
            </w:tcBorders>
            <w:vAlign w:val="top"/>
          </w:tcPr>
          <w:p w14:paraId="1B867A32">
            <w:pPr>
              <w:rPr>
                <w:rFonts w:ascii="Arial"/>
                <w:sz w:val="21"/>
              </w:rPr>
            </w:pPr>
          </w:p>
        </w:tc>
        <w:tc>
          <w:tcPr>
            <w:tcW w:w="465" w:type="dxa"/>
            <w:vAlign w:val="top"/>
          </w:tcPr>
          <w:p w14:paraId="26514ABD">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bottom w:val="nil"/>
            </w:tcBorders>
            <w:vAlign w:val="top"/>
          </w:tcPr>
          <w:p w14:paraId="6A8F698F">
            <w:pPr>
              <w:rPr>
                <w:rFonts w:ascii="Arial"/>
                <w:sz w:val="21"/>
              </w:rPr>
            </w:pPr>
          </w:p>
        </w:tc>
        <w:tc>
          <w:tcPr>
            <w:tcW w:w="764" w:type="dxa"/>
            <w:vMerge w:val="restart"/>
            <w:tcBorders>
              <w:bottom w:val="nil"/>
            </w:tcBorders>
            <w:vAlign w:val="top"/>
          </w:tcPr>
          <w:p w14:paraId="6E3F42CA">
            <w:pPr>
              <w:spacing w:line="243" w:lineRule="auto"/>
              <w:rPr>
                <w:rFonts w:ascii="Arial"/>
                <w:sz w:val="21"/>
              </w:rPr>
            </w:pPr>
          </w:p>
          <w:p w14:paraId="563BC7EA">
            <w:pPr>
              <w:spacing w:before="5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14970</w:t>
            </w:r>
          </w:p>
        </w:tc>
        <w:tc>
          <w:tcPr>
            <w:tcW w:w="2408" w:type="dxa"/>
            <w:gridSpan w:val="2"/>
            <w:vMerge w:val="restart"/>
            <w:tcBorders>
              <w:bottom w:val="nil"/>
            </w:tcBorders>
            <w:vAlign w:val="top"/>
          </w:tcPr>
          <w:p w14:paraId="42016B2F">
            <w:pPr>
              <w:pStyle w:val="6"/>
              <w:spacing w:before="265" w:line="221" w:lineRule="auto"/>
              <w:ind w:left="152"/>
              <w:rPr>
                <w:rFonts w:ascii="宋体" w:hAnsi="宋体" w:eastAsia="宋体" w:cs="宋体"/>
                <w:sz w:val="19"/>
                <w:szCs w:val="19"/>
              </w:rPr>
            </w:pPr>
            <w:r>
              <w:rPr>
                <w:spacing w:val="2"/>
                <w:sz w:val="19"/>
                <w:szCs w:val="19"/>
              </w:rPr>
              <w:t>日语</w:t>
            </w:r>
            <w:r>
              <w:rPr>
                <w:rFonts w:ascii="Times New Roman" w:hAnsi="Times New Roman" w:eastAsia="Times New Roman" w:cs="Times New Roman"/>
                <w:spacing w:val="2"/>
                <w:sz w:val="19"/>
                <w:szCs w:val="19"/>
              </w:rPr>
              <w:t>(</w:t>
            </w:r>
            <w:r>
              <w:rPr>
                <w:spacing w:val="2"/>
                <w:sz w:val="19"/>
                <w:szCs w:val="19"/>
              </w:rPr>
              <w:t>专升本</w:t>
            </w:r>
            <w:r>
              <w:rPr>
                <w:rFonts w:ascii="Times New Roman" w:hAnsi="Times New Roman" w:eastAsia="Times New Roman" w:cs="Times New Roman"/>
                <w:spacing w:val="2"/>
                <w:sz w:val="19"/>
                <w:szCs w:val="19"/>
              </w:rPr>
              <w:t>)</w:t>
            </w:r>
            <w:r>
              <w:rPr>
                <w:rFonts w:ascii="宋体" w:hAnsi="宋体" w:eastAsia="宋体" w:cs="宋体"/>
                <w:spacing w:val="2"/>
                <w:sz w:val="19"/>
                <w:szCs w:val="19"/>
              </w:rPr>
              <w:t>◆</w:t>
            </w:r>
          </w:p>
        </w:tc>
        <w:tc>
          <w:tcPr>
            <w:tcW w:w="426" w:type="dxa"/>
            <w:vMerge w:val="continue"/>
            <w:tcBorders>
              <w:top w:val="nil"/>
              <w:bottom w:val="nil"/>
            </w:tcBorders>
            <w:vAlign w:val="top"/>
          </w:tcPr>
          <w:p w14:paraId="535175D0">
            <w:pPr>
              <w:rPr>
                <w:rFonts w:ascii="Arial"/>
                <w:sz w:val="21"/>
              </w:rPr>
            </w:pPr>
          </w:p>
        </w:tc>
        <w:tc>
          <w:tcPr>
            <w:tcW w:w="390" w:type="dxa"/>
            <w:vMerge w:val="restart"/>
            <w:tcBorders>
              <w:bottom w:val="nil"/>
            </w:tcBorders>
            <w:vAlign w:val="top"/>
          </w:tcPr>
          <w:p w14:paraId="3E4F05DD">
            <w:pPr>
              <w:spacing w:line="245" w:lineRule="auto"/>
              <w:rPr>
                <w:rFonts w:ascii="Arial"/>
                <w:sz w:val="21"/>
              </w:rPr>
            </w:pPr>
          </w:p>
          <w:p w14:paraId="1970DC05">
            <w:pPr>
              <w:spacing w:before="55" w:line="192"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79" w:type="dxa"/>
            <w:vMerge w:val="restart"/>
            <w:tcBorders>
              <w:bottom w:val="nil"/>
            </w:tcBorders>
            <w:vAlign w:val="top"/>
          </w:tcPr>
          <w:p w14:paraId="528445ED">
            <w:pPr>
              <w:pStyle w:val="6"/>
              <w:spacing w:before="265" w:line="229" w:lineRule="auto"/>
              <w:ind w:left="151"/>
              <w:rPr>
                <w:sz w:val="19"/>
                <w:szCs w:val="19"/>
              </w:rPr>
            </w:pPr>
            <w:r>
              <w:rPr>
                <w:spacing w:val="2"/>
                <w:sz w:val="19"/>
                <w:szCs w:val="19"/>
              </w:rPr>
              <w:t>笔试</w:t>
            </w:r>
          </w:p>
        </w:tc>
      </w:tr>
      <w:tr w14:paraId="244C3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continue"/>
            <w:tcBorders>
              <w:top w:val="nil"/>
            </w:tcBorders>
            <w:vAlign w:val="top"/>
          </w:tcPr>
          <w:p w14:paraId="6B6EE674">
            <w:pPr>
              <w:rPr>
                <w:rFonts w:ascii="Arial"/>
                <w:sz w:val="21"/>
              </w:rPr>
            </w:pPr>
          </w:p>
        </w:tc>
        <w:tc>
          <w:tcPr>
            <w:tcW w:w="763" w:type="dxa"/>
            <w:vAlign w:val="top"/>
          </w:tcPr>
          <w:p w14:paraId="3E1848B5">
            <w:pPr>
              <w:spacing w:before="11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2535" w:type="dxa"/>
            <w:gridSpan w:val="2"/>
            <w:vAlign w:val="top"/>
          </w:tcPr>
          <w:p w14:paraId="3FB6D1A5">
            <w:pPr>
              <w:pStyle w:val="6"/>
              <w:spacing w:before="79" w:line="227" w:lineRule="auto"/>
              <w:ind w:left="109"/>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420" w:type="dxa"/>
            <w:vMerge w:val="continue"/>
            <w:tcBorders>
              <w:top w:val="nil"/>
            </w:tcBorders>
            <w:vAlign w:val="top"/>
          </w:tcPr>
          <w:p w14:paraId="23CBE4A0">
            <w:pPr>
              <w:rPr>
                <w:rFonts w:ascii="Arial"/>
                <w:sz w:val="21"/>
              </w:rPr>
            </w:pPr>
          </w:p>
        </w:tc>
        <w:tc>
          <w:tcPr>
            <w:tcW w:w="465" w:type="dxa"/>
            <w:vAlign w:val="top"/>
          </w:tcPr>
          <w:p w14:paraId="644EC592">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tcBorders>
            <w:vAlign w:val="top"/>
          </w:tcPr>
          <w:p w14:paraId="0980F56D">
            <w:pPr>
              <w:rPr>
                <w:rFonts w:ascii="Arial"/>
                <w:sz w:val="21"/>
              </w:rPr>
            </w:pPr>
          </w:p>
        </w:tc>
        <w:tc>
          <w:tcPr>
            <w:tcW w:w="764" w:type="dxa"/>
            <w:vMerge w:val="continue"/>
            <w:tcBorders>
              <w:top w:val="nil"/>
            </w:tcBorders>
            <w:vAlign w:val="top"/>
          </w:tcPr>
          <w:p w14:paraId="7F98429B">
            <w:pPr>
              <w:rPr>
                <w:rFonts w:ascii="Arial"/>
                <w:sz w:val="21"/>
              </w:rPr>
            </w:pPr>
          </w:p>
        </w:tc>
        <w:tc>
          <w:tcPr>
            <w:tcW w:w="2408" w:type="dxa"/>
            <w:gridSpan w:val="2"/>
            <w:vMerge w:val="continue"/>
            <w:tcBorders>
              <w:top w:val="nil"/>
            </w:tcBorders>
            <w:vAlign w:val="top"/>
          </w:tcPr>
          <w:p w14:paraId="07EA7995">
            <w:pPr>
              <w:rPr>
                <w:rFonts w:ascii="Arial"/>
                <w:sz w:val="21"/>
              </w:rPr>
            </w:pPr>
          </w:p>
        </w:tc>
        <w:tc>
          <w:tcPr>
            <w:tcW w:w="426" w:type="dxa"/>
            <w:vMerge w:val="continue"/>
            <w:tcBorders>
              <w:top w:val="nil"/>
            </w:tcBorders>
            <w:vAlign w:val="top"/>
          </w:tcPr>
          <w:p w14:paraId="4C8B5B2C">
            <w:pPr>
              <w:rPr>
                <w:rFonts w:ascii="Arial"/>
                <w:sz w:val="21"/>
              </w:rPr>
            </w:pPr>
          </w:p>
        </w:tc>
        <w:tc>
          <w:tcPr>
            <w:tcW w:w="390" w:type="dxa"/>
            <w:vMerge w:val="continue"/>
            <w:tcBorders>
              <w:top w:val="nil"/>
            </w:tcBorders>
            <w:vAlign w:val="top"/>
          </w:tcPr>
          <w:p w14:paraId="325ECC57">
            <w:pPr>
              <w:rPr>
                <w:rFonts w:ascii="Arial"/>
                <w:sz w:val="21"/>
              </w:rPr>
            </w:pPr>
          </w:p>
        </w:tc>
        <w:tc>
          <w:tcPr>
            <w:tcW w:w="679" w:type="dxa"/>
            <w:vMerge w:val="continue"/>
            <w:tcBorders>
              <w:top w:val="nil"/>
            </w:tcBorders>
            <w:vAlign w:val="top"/>
          </w:tcPr>
          <w:p w14:paraId="206AC8A8">
            <w:pPr>
              <w:rPr>
                <w:rFonts w:ascii="Arial"/>
                <w:sz w:val="21"/>
              </w:rPr>
            </w:pPr>
          </w:p>
        </w:tc>
      </w:tr>
      <w:tr w14:paraId="0B632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15482AB9">
            <w:pPr>
              <w:spacing w:before="114" w:line="195" w:lineRule="auto"/>
              <w:ind w:left="21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3" w:type="dxa"/>
            <w:vAlign w:val="top"/>
          </w:tcPr>
          <w:p w14:paraId="3DD3C47E">
            <w:pPr>
              <w:spacing w:before="11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28043</w:t>
            </w:r>
          </w:p>
        </w:tc>
        <w:tc>
          <w:tcPr>
            <w:tcW w:w="2955" w:type="dxa"/>
            <w:gridSpan w:val="3"/>
            <w:vAlign w:val="top"/>
          </w:tcPr>
          <w:p w14:paraId="65C7A2C9">
            <w:pPr>
              <w:pStyle w:val="6"/>
              <w:spacing w:before="81" w:line="225" w:lineRule="auto"/>
              <w:ind w:left="123"/>
              <w:rPr>
                <w:sz w:val="19"/>
                <w:szCs w:val="19"/>
              </w:rPr>
            </w:pPr>
            <w:r>
              <w:rPr>
                <w:spacing w:val="7"/>
                <w:sz w:val="19"/>
                <w:szCs w:val="19"/>
              </w:rPr>
              <w:t>学前教育基础理论</w:t>
            </w:r>
          </w:p>
        </w:tc>
        <w:tc>
          <w:tcPr>
            <w:tcW w:w="465" w:type="dxa"/>
            <w:vAlign w:val="top"/>
          </w:tcPr>
          <w:p w14:paraId="58A6A59C">
            <w:pPr>
              <w:spacing w:before="117"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531F8C88">
            <w:pPr>
              <w:spacing w:before="117"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4" w:type="dxa"/>
            <w:vAlign w:val="top"/>
          </w:tcPr>
          <w:p w14:paraId="239B614C">
            <w:pPr>
              <w:spacing w:before="114"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00398</w:t>
            </w:r>
          </w:p>
        </w:tc>
        <w:tc>
          <w:tcPr>
            <w:tcW w:w="2834" w:type="dxa"/>
            <w:gridSpan w:val="3"/>
            <w:vAlign w:val="top"/>
          </w:tcPr>
          <w:p w14:paraId="256DB18D">
            <w:pPr>
              <w:pStyle w:val="6"/>
              <w:spacing w:before="81" w:line="225" w:lineRule="auto"/>
              <w:ind w:left="126"/>
              <w:rPr>
                <w:sz w:val="19"/>
                <w:szCs w:val="19"/>
              </w:rPr>
            </w:pPr>
            <w:r>
              <w:rPr>
                <w:spacing w:val="6"/>
                <w:sz w:val="19"/>
                <w:szCs w:val="19"/>
              </w:rPr>
              <w:t>学前教育原理</w:t>
            </w:r>
          </w:p>
        </w:tc>
        <w:tc>
          <w:tcPr>
            <w:tcW w:w="390" w:type="dxa"/>
            <w:vAlign w:val="top"/>
          </w:tcPr>
          <w:p w14:paraId="35C75EC1">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6C07DA4F">
            <w:pPr>
              <w:pStyle w:val="6"/>
              <w:spacing w:before="81" w:line="229" w:lineRule="auto"/>
              <w:ind w:left="151"/>
              <w:rPr>
                <w:sz w:val="19"/>
                <w:szCs w:val="19"/>
              </w:rPr>
            </w:pPr>
            <w:r>
              <w:rPr>
                <w:spacing w:val="2"/>
                <w:sz w:val="19"/>
                <w:szCs w:val="19"/>
              </w:rPr>
              <w:t>笔试</w:t>
            </w:r>
          </w:p>
        </w:tc>
      </w:tr>
      <w:tr w14:paraId="7C763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restart"/>
            <w:tcBorders>
              <w:bottom w:val="nil"/>
            </w:tcBorders>
            <w:vAlign w:val="top"/>
          </w:tcPr>
          <w:p w14:paraId="24AA8194">
            <w:pPr>
              <w:spacing w:line="246" w:lineRule="auto"/>
              <w:rPr>
                <w:rFonts w:ascii="Arial"/>
                <w:sz w:val="21"/>
              </w:rPr>
            </w:pPr>
          </w:p>
          <w:p w14:paraId="24F92775">
            <w:pPr>
              <w:spacing w:before="54" w:line="192" w:lineRule="auto"/>
              <w:ind w:left="22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3" w:type="dxa"/>
            <w:vMerge w:val="restart"/>
            <w:tcBorders>
              <w:bottom w:val="nil"/>
            </w:tcBorders>
            <w:vAlign w:val="top"/>
          </w:tcPr>
          <w:p w14:paraId="127CD15C">
            <w:pPr>
              <w:spacing w:line="243" w:lineRule="auto"/>
              <w:rPr>
                <w:rFonts w:ascii="Arial"/>
                <w:sz w:val="21"/>
              </w:rPr>
            </w:pPr>
          </w:p>
          <w:p w14:paraId="08A2BC7E">
            <w:pPr>
              <w:spacing w:before="5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28041</w:t>
            </w:r>
          </w:p>
        </w:tc>
        <w:tc>
          <w:tcPr>
            <w:tcW w:w="2955" w:type="dxa"/>
            <w:gridSpan w:val="3"/>
            <w:vMerge w:val="restart"/>
            <w:tcBorders>
              <w:bottom w:val="nil"/>
            </w:tcBorders>
            <w:vAlign w:val="top"/>
          </w:tcPr>
          <w:p w14:paraId="3D31F9C3">
            <w:pPr>
              <w:pStyle w:val="6"/>
              <w:spacing w:before="265" w:line="226" w:lineRule="auto"/>
              <w:ind w:left="117"/>
              <w:rPr>
                <w:sz w:val="19"/>
                <w:szCs w:val="19"/>
              </w:rPr>
            </w:pPr>
            <w:r>
              <w:rPr>
                <w:spacing w:val="8"/>
                <w:sz w:val="19"/>
                <w:szCs w:val="19"/>
              </w:rPr>
              <w:t>现代科学技术概论</w:t>
            </w:r>
          </w:p>
        </w:tc>
        <w:tc>
          <w:tcPr>
            <w:tcW w:w="465" w:type="dxa"/>
            <w:vMerge w:val="restart"/>
            <w:tcBorders>
              <w:bottom w:val="nil"/>
            </w:tcBorders>
            <w:vAlign w:val="top"/>
          </w:tcPr>
          <w:p w14:paraId="3C82E502">
            <w:pPr>
              <w:spacing w:line="243" w:lineRule="auto"/>
              <w:rPr>
                <w:rFonts w:ascii="Arial"/>
                <w:sz w:val="21"/>
              </w:rPr>
            </w:pPr>
          </w:p>
          <w:p w14:paraId="34CB594D">
            <w:pPr>
              <w:spacing w:before="55"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Merge w:val="restart"/>
            <w:tcBorders>
              <w:bottom w:val="nil"/>
            </w:tcBorders>
            <w:vAlign w:val="top"/>
          </w:tcPr>
          <w:p w14:paraId="04FB5853">
            <w:pPr>
              <w:spacing w:line="243" w:lineRule="auto"/>
              <w:rPr>
                <w:rFonts w:ascii="Arial"/>
                <w:sz w:val="21"/>
              </w:rPr>
            </w:pPr>
          </w:p>
          <w:p w14:paraId="095C2D99">
            <w:pPr>
              <w:spacing w:before="55"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4" w:type="dxa"/>
            <w:vAlign w:val="top"/>
          </w:tcPr>
          <w:p w14:paraId="7D680DB1">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14605</w:t>
            </w:r>
          </w:p>
        </w:tc>
        <w:tc>
          <w:tcPr>
            <w:tcW w:w="2834" w:type="dxa"/>
            <w:gridSpan w:val="3"/>
            <w:vAlign w:val="top"/>
          </w:tcPr>
          <w:p w14:paraId="74E38C3D">
            <w:pPr>
              <w:pStyle w:val="6"/>
              <w:spacing w:before="81" w:line="225" w:lineRule="auto"/>
              <w:ind w:left="123"/>
              <w:rPr>
                <w:sz w:val="19"/>
                <w:szCs w:val="19"/>
              </w:rPr>
            </w:pPr>
            <w:r>
              <w:rPr>
                <w:spacing w:val="7"/>
                <w:sz w:val="19"/>
                <w:szCs w:val="19"/>
              </w:rPr>
              <w:t>幼儿园课程与教学</w:t>
            </w:r>
          </w:p>
        </w:tc>
        <w:tc>
          <w:tcPr>
            <w:tcW w:w="390" w:type="dxa"/>
            <w:vAlign w:val="top"/>
          </w:tcPr>
          <w:p w14:paraId="15F7812C">
            <w:pPr>
              <w:spacing w:before="11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745D6BA9">
            <w:pPr>
              <w:pStyle w:val="6"/>
              <w:spacing w:before="81" w:line="229" w:lineRule="auto"/>
              <w:ind w:left="151"/>
              <w:rPr>
                <w:sz w:val="19"/>
                <w:szCs w:val="19"/>
              </w:rPr>
            </w:pPr>
            <w:r>
              <w:rPr>
                <w:spacing w:val="2"/>
                <w:sz w:val="19"/>
                <w:szCs w:val="19"/>
              </w:rPr>
              <w:t>笔试</w:t>
            </w:r>
          </w:p>
        </w:tc>
      </w:tr>
      <w:tr w14:paraId="10A6F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continue"/>
            <w:tcBorders>
              <w:top w:val="nil"/>
            </w:tcBorders>
            <w:vAlign w:val="top"/>
          </w:tcPr>
          <w:p w14:paraId="7D131132">
            <w:pPr>
              <w:rPr>
                <w:rFonts w:ascii="Arial"/>
                <w:sz w:val="21"/>
              </w:rPr>
            </w:pPr>
          </w:p>
        </w:tc>
        <w:tc>
          <w:tcPr>
            <w:tcW w:w="763" w:type="dxa"/>
            <w:vMerge w:val="continue"/>
            <w:tcBorders>
              <w:top w:val="nil"/>
            </w:tcBorders>
            <w:vAlign w:val="top"/>
          </w:tcPr>
          <w:p w14:paraId="1A73AD7D">
            <w:pPr>
              <w:rPr>
                <w:rFonts w:ascii="Arial"/>
                <w:sz w:val="21"/>
              </w:rPr>
            </w:pPr>
          </w:p>
        </w:tc>
        <w:tc>
          <w:tcPr>
            <w:tcW w:w="2955" w:type="dxa"/>
            <w:gridSpan w:val="3"/>
            <w:vMerge w:val="continue"/>
            <w:tcBorders>
              <w:top w:val="nil"/>
            </w:tcBorders>
            <w:vAlign w:val="top"/>
          </w:tcPr>
          <w:p w14:paraId="6E4B79B2">
            <w:pPr>
              <w:rPr>
                <w:rFonts w:ascii="Arial"/>
                <w:sz w:val="21"/>
              </w:rPr>
            </w:pPr>
          </w:p>
        </w:tc>
        <w:tc>
          <w:tcPr>
            <w:tcW w:w="465" w:type="dxa"/>
            <w:vMerge w:val="continue"/>
            <w:tcBorders>
              <w:top w:val="nil"/>
            </w:tcBorders>
            <w:vAlign w:val="top"/>
          </w:tcPr>
          <w:p w14:paraId="02D80E7D">
            <w:pPr>
              <w:rPr>
                <w:rFonts w:ascii="Arial"/>
                <w:sz w:val="21"/>
              </w:rPr>
            </w:pPr>
          </w:p>
        </w:tc>
        <w:tc>
          <w:tcPr>
            <w:tcW w:w="435" w:type="dxa"/>
            <w:vMerge w:val="continue"/>
            <w:tcBorders>
              <w:top w:val="nil"/>
            </w:tcBorders>
            <w:vAlign w:val="top"/>
          </w:tcPr>
          <w:p w14:paraId="2508C057">
            <w:pPr>
              <w:rPr>
                <w:rFonts w:ascii="Arial"/>
                <w:sz w:val="21"/>
              </w:rPr>
            </w:pPr>
          </w:p>
        </w:tc>
        <w:tc>
          <w:tcPr>
            <w:tcW w:w="764" w:type="dxa"/>
            <w:vAlign w:val="top"/>
          </w:tcPr>
          <w:p w14:paraId="0D1C6D1B">
            <w:pPr>
              <w:spacing w:before="11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14606</w:t>
            </w:r>
          </w:p>
        </w:tc>
        <w:tc>
          <w:tcPr>
            <w:tcW w:w="2834" w:type="dxa"/>
            <w:gridSpan w:val="3"/>
            <w:vAlign w:val="top"/>
          </w:tcPr>
          <w:p w14:paraId="5A7771CF">
            <w:pPr>
              <w:pStyle w:val="6"/>
              <w:spacing w:before="81" w:line="221" w:lineRule="auto"/>
              <w:ind w:left="123"/>
              <w:rPr>
                <w:rFonts w:ascii="Times New Roman" w:hAnsi="Times New Roman" w:eastAsia="Times New Roman" w:cs="Times New Roman"/>
                <w:sz w:val="19"/>
                <w:szCs w:val="19"/>
              </w:rPr>
            </w:pPr>
            <w:r>
              <w:rPr>
                <w:spacing w:val="7"/>
                <w:sz w:val="19"/>
                <w:szCs w:val="19"/>
              </w:rPr>
              <w:t>幼儿园课程与教学</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390" w:type="dxa"/>
            <w:vAlign w:val="top"/>
          </w:tcPr>
          <w:p w14:paraId="288FD9D4">
            <w:pPr>
              <w:spacing w:before="115"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1432097B">
            <w:pPr>
              <w:pStyle w:val="6"/>
              <w:spacing w:before="81" w:line="226" w:lineRule="auto"/>
              <w:ind w:left="155"/>
              <w:rPr>
                <w:sz w:val="19"/>
                <w:szCs w:val="19"/>
              </w:rPr>
            </w:pPr>
            <w:r>
              <w:rPr>
                <w:sz w:val="19"/>
                <w:szCs w:val="19"/>
              </w:rPr>
              <w:t>实践</w:t>
            </w:r>
          </w:p>
        </w:tc>
      </w:tr>
      <w:tr w14:paraId="3CF3E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16809107">
            <w:pPr>
              <w:spacing w:before="115" w:line="195" w:lineRule="auto"/>
              <w:ind w:left="22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3" w:type="dxa"/>
            <w:vAlign w:val="top"/>
          </w:tcPr>
          <w:p w14:paraId="1642CC0E">
            <w:pPr>
              <w:spacing w:before="11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28044</w:t>
            </w:r>
          </w:p>
        </w:tc>
        <w:tc>
          <w:tcPr>
            <w:tcW w:w="2955" w:type="dxa"/>
            <w:gridSpan w:val="3"/>
            <w:vAlign w:val="top"/>
          </w:tcPr>
          <w:p w14:paraId="3A903C24">
            <w:pPr>
              <w:pStyle w:val="6"/>
              <w:spacing w:before="80" w:line="226" w:lineRule="auto"/>
              <w:ind w:left="123"/>
              <w:rPr>
                <w:rFonts w:ascii="宋体" w:hAnsi="宋体" w:eastAsia="宋体" w:cs="宋体"/>
                <w:sz w:val="19"/>
                <w:szCs w:val="19"/>
              </w:rPr>
            </w:pPr>
            <w:r>
              <w:rPr>
                <w:spacing w:val="7"/>
                <w:sz w:val="19"/>
                <w:szCs w:val="19"/>
              </w:rPr>
              <w:t>学前教育心理学</w:t>
            </w:r>
            <w:r>
              <w:rPr>
                <w:rFonts w:ascii="宋体" w:hAnsi="宋体" w:eastAsia="宋体" w:cs="宋体"/>
                <w:spacing w:val="7"/>
                <w:sz w:val="19"/>
                <w:szCs w:val="19"/>
              </w:rPr>
              <w:t>◆</w:t>
            </w:r>
          </w:p>
        </w:tc>
        <w:tc>
          <w:tcPr>
            <w:tcW w:w="465" w:type="dxa"/>
            <w:vAlign w:val="top"/>
          </w:tcPr>
          <w:p w14:paraId="4E65D2DC">
            <w:pPr>
              <w:spacing w:before="118"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37711B69">
            <w:pPr>
              <w:spacing w:before="118" w:line="192"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4" w:type="dxa"/>
            <w:vAlign w:val="top"/>
          </w:tcPr>
          <w:p w14:paraId="0C3B119E">
            <w:pPr>
              <w:spacing w:before="115"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00882</w:t>
            </w:r>
          </w:p>
        </w:tc>
        <w:tc>
          <w:tcPr>
            <w:tcW w:w="2834" w:type="dxa"/>
            <w:gridSpan w:val="3"/>
            <w:vAlign w:val="top"/>
          </w:tcPr>
          <w:p w14:paraId="0835CBBB">
            <w:pPr>
              <w:pStyle w:val="6"/>
              <w:spacing w:before="80" w:line="226" w:lineRule="auto"/>
              <w:ind w:left="126"/>
              <w:rPr>
                <w:rFonts w:ascii="宋体" w:hAnsi="宋体" w:eastAsia="宋体" w:cs="宋体"/>
                <w:sz w:val="19"/>
                <w:szCs w:val="19"/>
              </w:rPr>
            </w:pPr>
            <w:r>
              <w:rPr>
                <w:spacing w:val="7"/>
                <w:sz w:val="19"/>
                <w:szCs w:val="19"/>
              </w:rPr>
              <w:t>学前教育心理学</w:t>
            </w:r>
            <w:r>
              <w:rPr>
                <w:rFonts w:ascii="宋体" w:hAnsi="宋体" w:eastAsia="宋体" w:cs="宋体"/>
                <w:spacing w:val="7"/>
                <w:sz w:val="19"/>
                <w:szCs w:val="19"/>
              </w:rPr>
              <w:t>◆</w:t>
            </w:r>
          </w:p>
        </w:tc>
        <w:tc>
          <w:tcPr>
            <w:tcW w:w="390" w:type="dxa"/>
            <w:vAlign w:val="top"/>
          </w:tcPr>
          <w:p w14:paraId="6016C4DB">
            <w:pPr>
              <w:spacing w:before="11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341A027A">
            <w:pPr>
              <w:pStyle w:val="6"/>
              <w:spacing w:before="82" w:line="229" w:lineRule="auto"/>
              <w:ind w:left="151"/>
              <w:rPr>
                <w:sz w:val="19"/>
                <w:szCs w:val="19"/>
              </w:rPr>
            </w:pPr>
            <w:r>
              <w:rPr>
                <w:spacing w:val="2"/>
                <w:sz w:val="19"/>
                <w:szCs w:val="19"/>
              </w:rPr>
              <w:t>笔试</w:t>
            </w:r>
          </w:p>
        </w:tc>
      </w:tr>
      <w:tr w14:paraId="3CB66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restart"/>
            <w:tcBorders>
              <w:bottom w:val="nil"/>
            </w:tcBorders>
            <w:vAlign w:val="top"/>
          </w:tcPr>
          <w:p w14:paraId="0FE5143F">
            <w:pPr>
              <w:spacing w:line="246" w:lineRule="auto"/>
              <w:rPr>
                <w:rFonts w:ascii="Arial"/>
                <w:sz w:val="21"/>
              </w:rPr>
            </w:pPr>
          </w:p>
          <w:p w14:paraId="00F6A824">
            <w:pPr>
              <w:spacing w:before="55" w:line="192"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3" w:type="dxa"/>
            <w:vMerge w:val="restart"/>
            <w:tcBorders>
              <w:bottom w:val="nil"/>
            </w:tcBorders>
            <w:vAlign w:val="top"/>
          </w:tcPr>
          <w:p w14:paraId="1453F1AD">
            <w:pPr>
              <w:spacing w:line="244" w:lineRule="auto"/>
              <w:rPr>
                <w:rFonts w:ascii="Arial"/>
                <w:sz w:val="21"/>
              </w:rPr>
            </w:pPr>
          </w:p>
          <w:p w14:paraId="59B56BC6">
            <w:pPr>
              <w:spacing w:before="5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28054</w:t>
            </w:r>
          </w:p>
        </w:tc>
        <w:tc>
          <w:tcPr>
            <w:tcW w:w="2955" w:type="dxa"/>
            <w:gridSpan w:val="3"/>
            <w:vMerge w:val="restart"/>
            <w:tcBorders>
              <w:bottom w:val="nil"/>
            </w:tcBorders>
            <w:vAlign w:val="top"/>
          </w:tcPr>
          <w:p w14:paraId="1B4CD297">
            <w:pPr>
              <w:pStyle w:val="6"/>
              <w:spacing w:before="266" w:line="227" w:lineRule="auto"/>
              <w:ind w:left="116"/>
              <w:rPr>
                <w:sz w:val="19"/>
                <w:szCs w:val="19"/>
              </w:rPr>
            </w:pPr>
            <w:r>
              <w:rPr>
                <w:spacing w:val="6"/>
                <w:sz w:val="19"/>
                <w:szCs w:val="19"/>
              </w:rPr>
              <w:t>数学基础</w:t>
            </w:r>
          </w:p>
        </w:tc>
        <w:tc>
          <w:tcPr>
            <w:tcW w:w="465" w:type="dxa"/>
            <w:vMerge w:val="restart"/>
            <w:tcBorders>
              <w:bottom w:val="nil"/>
            </w:tcBorders>
            <w:vAlign w:val="top"/>
          </w:tcPr>
          <w:p w14:paraId="3B5356EF">
            <w:pPr>
              <w:spacing w:line="244" w:lineRule="auto"/>
              <w:rPr>
                <w:rFonts w:ascii="Arial"/>
                <w:sz w:val="21"/>
              </w:rPr>
            </w:pPr>
          </w:p>
          <w:p w14:paraId="5865FBA8">
            <w:pPr>
              <w:spacing w:before="54"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30B27EE3">
            <w:pPr>
              <w:spacing w:line="244" w:lineRule="auto"/>
              <w:rPr>
                <w:rFonts w:ascii="Arial"/>
                <w:sz w:val="21"/>
              </w:rPr>
            </w:pPr>
          </w:p>
          <w:p w14:paraId="6217B200">
            <w:pPr>
              <w:spacing w:before="5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4" w:type="dxa"/>
            <w:vAlign w:val="top"/>
          </w:tcPr>
          <w:p w14:paraId="6CEC3C2E">
            <w:pPr>
              <w:spacing w:before="11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14603</w:t>
            </w:r>
          </w:p>
        </w:tc>
        <w:tc>
          <w:tcPr>
            <w:tcW w:w="2834" w:type="dxa"/>
            <w:gridSpan w:val="3"/>
            <w:vAlign w:val="top"/>
          </w:tcPr>
          <w:p w14:paraId="6C7819D9">
            <w:pPr>
              <w:pStyle w:val="6"/>
              <w:spacing w:before="81" w:line="227" w:lineRule="auto"/>
              <w:ind w:left="123"/>
              <w:rPr>
                <w:sz w:val="19"/>
                <w:szCs w:val="19"/>
              </w:rPr>
            </w:pPr>
            <w:r>
              <w:rPr>
                <w:spacing w:val="8"/>
                <w:sz w:val="19"/>
                <w:szCs w:val="19"/>
              </w:rPr>
              <w:t>幼儿游戏理论与指导</w:t>
            </w:r>
          </w:p>
        </w:tc>
        <w:tc>
          <w:tcPr>
            <w:tcW w:w="390" w:type="dxa"/>
            <w:vAlign w:val="top"/>
          </w:tcPr>
          <w:p w14:paraId="25086114">
            <w:pPr>
              <w:spacing w:before="115" w:line="195" w:lineRule="auto"/>
              <w:ind w:left="15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286AEEFB">
            <w:pPr>
              <w:pStyle w:val="6"/>
              <w:spacing w:before="82" w:line="229" w:lineRule="auto"/>
              <w:ind w:left="151"/>
              <w:rPr>
                <w:sz w:val="19"/>
                <w:szCs w:val="19"/>
              </w:rPr>
            </w:pPr>
            <w:r>
              <w:rPr>
                <w:spacing w:val="2"/>
                <w:sz w:val="19"/>
                <w:szCs w:val="19"/>
              </w:rPr>
              <w:t>笔试</w:t>
            </w:r>
          </w:p>
        </w:tc>
      </w:tr>
      <w:tr w14:paraId="68FBC0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continue"/>
            <w:tcBorders>
              <w:top w:val="nil"/>
            </w:tcBorders>
            <w:vAlign w:val="top"/>
          </w:tcPr>
          <w:p w14:paraId="73D56C65">
            <w:pPr>
              <w:rPr>
                <w:rFonts w:ascii="Arial"/>
                <w:sz w:val="21"/>
              </w:rPr>
            </w:pPr>
          </w:p>
        </w:tc>
        <w:tc>
          <w:tcPr>
            <w:tcW w:w="763" w:type="dxa"/>
            <w:vMerge w:val="continue"/>
            <w:tcBorders>
              <w:top w:val="nil"/>
            </w:tcBorders>
            <w:vAlign w:val="top"/>
          </w:tcPr>
          <w:p w14:paraId="7C7219E1">
            <w:pPr>
              <w:rPr>
                <w:rFonts w:ascii="Arial"/>
                <w:sz w:val="21"/>
              </w:rPr>
            </w:pPr>
          </w:p>
        </w:tc>
        <w:tc>
          <w:tcPr>
            <w:tcW w:w="2955" w:type="dxa"/>
            <w:gridSpan w:val="3"/>
            <w:vMerge w:val="continue"/>
            <w:tcBorders>
              <w:top w:val="nil"/>
            </w:tcBorders>
            <w:vAlign w:val="top"/>
          </w:tcPr>
          <w:p w14:paraId="27F63B57">
            <w:pPr>
              <w:rPr>
                <w:rFonts w:ascii="Arial"/>
                <w:sz w:val="21"/>
              </w:rPr>
            </w:pPr>
          </w:p>
        </w:tc>
        <w:tc>
          <w:tcPr>
            <w:tcW w:w="465" w:type="dxa"/>
            <w:vMerge w:val="continue"/>
            <w:tcBorders>
              <w:top w:val="nil"/>
            </w:tcBorders>
            <w:vAlign w:val="top"/>
          </w:tcPr>
          <w:p w14:paraId="3E1C45E7">
            <w:pPr>
              <w:rPr>
                <w:rFonts w:ascii="Arial"/>
                <w:sz w:val="21"/>
              </w:rPr>
            </w:pPr>
          </w:p>
        </w:tc>
        <w:tc>
          <w:tcPr>
            <w:tcW w:w="435" w:type="dxa"/>
            <w:vMerge w:val="continue"/>
            <w:tcBorders>
              <w:top w:val="nil"/>
            </w:tcBorders>
            <w:vAlign w:val="top"/>
          </w:tcPr>
          <w:p w14:paraId="5BF37B5D">
            <w:pPr>
              <w:rPr>
                <w:rFonts w:ascii="Arial"/>
                <w:sz w:val="21"/>
              </w:rPr>
            </w:pPr>
          </w:p>
        </w:tc>
        <w:tc>
          <w:tcPr>
            <w:tcW w:w="764" w:type="dxa"/>
            <w:vAlign w:val="top"/>
          </w:tcPr>
          <w:p w14:paraId="78991ADE">
            <w:pPr>
              <w:spacing w:before="11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14604</w:t>
            </w:r>
          </w:p>
        </w:tc>
        <w:tc>
          <w:tcPr>
            <w:tcW w:w="2834" w:type="dxa"/>
            <w:gridSpan w:val="3"/>
            <w:vAlign w:val="top"/>
          </w:tcPr>
          <w:p w14:paraId="2947AA1A">
            <w:pPr>
              <w:pStyle w:val="6"/>
              <w:spacing w:before="81" w:line="221" w:lineRule="auto"/>
              <w:ind w:left="123"/>
              <w:rPr>
                <w:rFonts w:ascii="Times New Roman" w:hAnsi="Times New Roman" w:eastAsia="Times New Roman" w:cs="Times New Roman"/>
                <w:sz w:val="19"/>
                <w:szCs w:val="19"/>
              </w:rPr>
            </w:pPr>
            <w:r>
              <w:rPr>
                <w:spacing w:val="7"/>
                <w:sz w:val="19"/>
                <w:szCs w:val="19"/>
              </w:rPr>
              <w:t>幼儿游戏理论与指导</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390" w:type="dxa"/>
            <w:vAlign w:val="top"/>
          </w:tcPr>
          <w:p w14:paraId="0A5F1363">
            <w:pPr>
              <w:spacing w:before="11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79" w:type="dxa"/>
            <w:vAlign w:val="top"/>
          </w:tcPr>
          <w:p w14:paraId="7D005D13">
            <w:pPr>
              <w:pStyle w:val="6"/>
              <w:spacing w:before="81" w:line="226" w:lineRule="auto"/>
              <w:ind w:left="155"/>
              <w:rPr>
                <w:sz w:val="19"/>
                <w:szCs w:val="19"/>
              </w:rPr>
            </w:pPr>
            <w:r>
              <w:rPr>
                <w:sz w:val="19"/>
                <w:szCs w:val="19"/>
              </w:rPr>
              <w:t>实践</w:t>
            </w:r>
          </w:p>
        </w:tc>
      </w:tr>
      <w:tr w14:paraId="75DD1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restart"/>
            <w:tcBorders>
              <w:bottom w:val="nil"/>
            </w:tcBorders>
            <w:vAlign w:val="top"/>
          </w:tcPr>
          <w:p w14:paraId="174771D9">
            <w:pPr>
              <w:spacing w:line="242" w:lineRule="auto"/>
              <w:rPr>
                <w:rFonts w:ascii="Arial"/>
                <w:sz w:val="21"/>
              </w:rPr>
            </w:pPr>
          </w:p>
          <w:p w14:paraId="044532EE">
            <w:pPr>
              <w:spacing w:before="54" w:line="195" w:lineRule="auto"/>
              <w:ind w:left="224"/>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3" w:type="dxa"/>
            <w:vMerge w:val="restart"/>
            <w:tcBorders>
              <w:bottom w:val="nil"/>
            </w:tcBorders>
            <w:vAlign w:val="top"/>
          </w:tcPr>
          <w:p w14:paraId="5EA501E3">
            <w:pPr>
              <w:spacing w:line="242" w:lineRule="auto"/>
              <w:rPr>
                <w:rFonts w:ascii="Arial"/>
                <w:sz w:val="21"/>
              </w:rPr>
            </w:pPr>
          </w:p>
          <w:p w14:paraId="51E34D53">
            <w:pPr>
              <w:spacing w:before="5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28050</w:t>
            </w:r>
          </w:p>
        </w:tc>
        <w:tc>
          <w:tcPr>
            <w:tcW w:w="2955" w:type="dxa"/>
            <w:gridSpan w:val="3"/>
            <w:vMerge w:val="restart"/>
            <w:tcBorders>
              <w:bottom w:val="nil"/>
            </w:tcBorders>
            <w:vAlign w:val="top"/>
          </w:tcPr>
          <w:p w14:paraId="25D35B44">
            <w:pPr>
              <w:pStyle w:val="6"/>
              <w:spacing w:before="263" w:line="226" w:lineRule="auto"/>
              <w:ind w:left="123"/>
              <w:rPr>
                <w:rFonts w:ascii="宋体" w:hAnsi="宋体" w:eastAsia="宋体" w:cs="宋体"/>
                <w:sz w:val="19"/>
                <w:szCs w:val="19"/>
              </w:rPr>
            </w:pPr>
            <w:r>
              <w:rPr>
                <w:spacing w:val="7"/>
                <w:sz w:val="19"/>
                <w:szCs w:val="19"/>
              </w:rPr>
              <w:t>学前教育研究方法</w:t>
            </w:r>
            <w:r>
              <w:rPr>
                <w:rFonts w:ascii="宋体" w:hAnsi="宋体" w:eastAsia="宋体" w:cs="宋体"/>
                <w:spacing w:val="7"/>
                <w:sz w:val="19"/>
                <w:szCs w:val="19"/>
              </w:rPr>
              <w:t>◆</w:t>
            </w:r>
          </w:p>
        </w:tc>
        <w:tc>
          <w:tcPr>
            <w:tcW w:w="465" w:type="dxa"/>
            <w:vMerge w:val="restart"/>
            <w:tcBorders>
              <w:bottom w:val="nil"/>
            </w:tcBorders>
            <w:vAlign w:val="top"/>
          </w:tcPr>
          <w:p w14:paraId="3F140DC8">
            <w:pPr>
              <w:spacing w:line="244" w:lineRule="auto"/>
              <w:rPr>
                <w:rFonts w:ascii="Arial"/>
                <w:sz w:val="21"/>
              </w:rPr>
            </w:pPr>
          </w:p>
          <w:p w14:paraId="4A2C944C">
            <w:pPr>
              <w:spacing w:before="55"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Merge w:val="restart"/>
            <w:tcBorders>
              <w:bottom w:val="nil"/>
            </w:tcBorders>
            <w:vAlign w:val="top"/>
          </w:tcPr>
          <w:p w14:paraId="38A4B558">
            <w:pPr>
              <w:spacing w:line="242" w:lineRule="auto"/>
              <w:rPr>
                <w:rFonts w:ascii="Arial"/>
                <w:sz w:val="21"/>
              </w:rPr>
            </w:pPr>
          </w:p>
          <w:p w14:paraId="75867136">
            <w:pPr>
              <w:spacing w:before="54"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4" w:type="dxa"/>
            <w:vAlign w:val="top"/>
          </w:tcPr>
          <w:p w14:paraId="5494A5CF">
            <w:pPr>
              <w:spacing w:before="11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13213</w:t>
            </w:r>
          </w:p>
        </w:tc>
        <w:tc>
          <w:tcPr>
            <w:tcW w:w="2834" w:type="dxa"/>
            <w:gridSpan w:val="3"/>
            <w:vAlign w:val="top"/>
          </w:tcPr>
          <w:p w14:paraId="3BA7712C">
            <w:pPr>
              <w:pStyle w:val="6"/>
              <w:spacing w:before="81" w:line="226" w:lineRule="auto"/>
              <w:ind w:left="126"/>
              <w:rPr>
                <w:rFonts w:ascii="宋体" w:hAnsi="宋体" w:eastAsia="宋体" w:cs="宋体"/>
                <w:sz w:val="19"/>
                <w:szCs w:val="19"/>
              </w:rPr>
            </w:pPr>
            <w:r>
              <w:rPr>
                <w:spacing w:val="7"/>
                <w:sz w:val="19"/>
                <w:szCs w:val="19"/>
              </w:rPr>
              <w:t>学前教育研究方法</w:t>
            </w:r>
            <w:r>
              <w:rPr>
                <w:rFonts w:ascii="宋体" w:hAnsi="宋体" w:eastAsia="宋体" w:cs="宋体"/>
                <w:spacing w:val="7"/>
                <w:sz w:val="19"/>
                <w:szCs w:val="19"/>
              </w:rPr>
              <w:t>◆</w:t>
            </w:r>
          </w:p>
        </w:tc>
        <w:tc>
          <w:tcPr>
            <w:tcW w:w="390" w:type="dxa"/>
            <w:vAlign w:val="top"/>
          </w:tcPr>
          <w:p w14:paraId="433A7904">
            <w:pPr>
              <w:spacing w:before="118" w:line="192"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0D17EDEA">
            <w:pPr>
              <w:pStyle w:val="6"/>
              <w:spacing w:before="82" w:line="229" w:lineRule="auto"/>
              <w:ind w:left="151"/>
              <w:rPr>
                <w:sz w:val="19"/>
                <w:szCs w:val="19"/>
              </w:rPr>
            </w:pPr>
            <w:r>
              <w:rPr>
                <w:spacing w:val="2"/>
                <w:sz w:val="19"/>
                <w:szCs w:val="19"/>
              </w:rPr>
              <w:t>笔试</w:t>
            </w:r>
          </w:p>
        </w:tc>
      </w:tr>
      <w:tr w14:paraId="653A4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continue"/>
            <w:tcBorders>
              <w:top w:val="nil"/>
            </w:tcBorders>
            <w:vAlign w:val="top"/>
          </w:tcPr>
          <w:p w14:paraId="128BF619">
            <w:pPr>
              <w:rPr>
                <w:rFonts w:ascii="Arial"/>
                <w:sz w:val="21"/>
              </w:rPr>
            </w:pPr>
          </w:p>
        </w:tc>
        <w:tc>
          <w:tcPr>
            <w:tcW w:w="763" w:type="dxa"/>
            <w:vMerge w:val="continue"/>
            <w:tcBorders>
              <w:top w:val="nil"/>
            </w:tcBorders>
            <w:vAlign w:val="top"/>
          </w:tcPr>
          <w:p w14:paraId="665755C5">
            <w:pPr>
              <w:rPr>
                <w:rFonts w:ascii="Arial"/>
                <w:sz w:val="21"/>
              </w:rPr>
            </w:pPr>
          </w:p>
        </w:tc>
        <w:tc>
          <w:tcPr>
            <w:tcW w:w="2955" w:type="dxa"/>
            <w:gridSpan w:val="3"/>
            <w:vMerge w:val="continue"/>
            <w:tcBorders>
              <w:top w:val="nil"/>
            </w:tcBorders>
            <w:vAlign w:val="top"/>
          </w:tcPr>
          <w:p w14:paraId="14C3EE5B">
            <w:pPr>
              <w:rPr>
                <w:rFonts w:ascii="Arial"/>
                <w:sz w:val="21"/>
              </w:rPr>
            </w:pPr>
          </w:p>
        </w:tc>
        <w:tc>
          <w:tcPr>
            <w:tcW w:w="465" w:type="dxa"/>
            <w:vMerge w:val="continue"/>
            <w:tcBorders>
              <w:top w:val="nil"/>
            </w:tcBorders>
            <w:vAlign w:val="top"/>
          </w:tcPr>
          <w:p w14:paraId="30B89EA1">
            <w:pPr>
              <w:rPr>
                <w:rFonts w:ascii="Arial"/>
                <w:sz w:val="21"/>
              </w:rPr>
            </w:pPr>
          </w:p>
        </w:tc>
        <w:tc>
          <w:tcPr>
            <w:tcW w:w="435" w:type="dxa"/>
            <w:vMerge w:val="continue"/>
            <w:tcBorders>
              <w:top w:val="nil"/>
            </w:tcBorders>
            <w:vAlign w:val="top"/>
          </w:tcPr>
          <w:p w14:paraId="2CE95AAE">
            <w:pPr>
              <w:rPr>
                <w:rFonts w:ascii="Arial"/>
                <w:sz w:val="21"/>
              </w:rPr>
            </w:pPr>
          </w:p>
        </w:tc>
        <w:tc>
          <w:tcPr>
            <w:tcW w:w="764" w:type="dxa"/>
            <w:vAlign w:val="top"/>
          </w:tcPr>
          <w:p w14:paraId="5ADFC142">
            <w:pPr>
              <w:spacing w:before="11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13214</w:t>
            </w:r>
          </w:p>
        </w:tc>
        <w:tc>
          <w:tcPr>
            <w:tcW w:w="2834" w:type="dxa"/>
            <w:gridSpan w:val="3"/>
            <w:vAlign w:val="top"/>
          </w:tcPr>
          <w:p w14:paraId="2BB132ED">
            <w:pPr>
              <w:pStyle w:val="6"/>
              <w:spacing w:before="82" w:line="221" w:lineRule="auto"/>
              <w:ind w:left="126"/>
              <w:rPr>
                <w:rFonts w:ascii="Times New Roman" w:hAnsi="Times New Roman" w:eastAsia="Times New Roman" w:cs="Times New Roman"/>
                <w:sz w:val="19"/>
                <w:szCs w:val="19"/>
              </w:rPr>
            </w:pPr>
            <w:r>
              <w:rPr>
                <w:spacing w:val="7"/>
                <w:sz w:val="19"/>
                <w:szCs w:val="19"/>
              </w:rPr>
              <w:t>学前教育研究方法</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390" w:type="dxa"/>
            <w:vAlign w:val="top"/>
          </w:tcPr>
          <w:p w14:paraId="6048B013">
            <w:pPr>
              <w:spacing w:before="116"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79" w:type="dxa"/>
            <w:vAlign w:val="top"/>
          </w:tcPr>
          <w:p w14:paraId="3815920F">
            <w:pPr>
              <w:pStyle w:val="6"/>
              <w:spacing w:before="82" w:line="226" w:lineRule="auto"/>
              <w:ind w:left="155"/>
              <w:rPr>
                <w:sz w:val="19"/>
                <w:szCs w:val="19"/>
              </w:rPr>
            </w:pPr>
            <w:r>
              <w:rPr>
                <w:sz w:val="19"/>
                <w:szCs w:val="19"/>
              </w:rPr>
              <w:t>实践</w:t>
            </w:r>
          </w:p>
        </w:tc>
      </w:tr>
      <w:tr w14:paraId="50D4FF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restart"/>
            <w:tcBorders>
              <w:bottom w:val="nil"/>
            </w:tcBorders>
            <w:vAlign w:val="top"/>
          </w:tcPr>
          <w:p w14:paraId="22D8242C">
            <w:pPr>
              <w:spacing w:line="242" w:lineRule="auto"/>
              <w:rPr>
                <w:rFonts w:ascii="Arial"/>
                <w:sz w:val="21"/>
              </w:rPr>
            </w:pPr>
          </w:p>
          <w:p w14:paraId="1CEA57D3">
            <w:pPr>
              <w:spacing w:before="55" w:line="195"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3" w:type="dxa"/>
            <w:vMerge w:val="restart"/>
            <w:tcBorders>
              <w:bottom w:val="nil"/>
            </w:tcBorders>
            <w:vAlign w:val="top"/>
          </w:tcPr>
          <w:p w14:paraId="438FABA5">
            <w:pPr>
              <w:spacing w:line="242" w:lineRule="auto"/>
              <w:rPr>
                <w:rFonts w:ascii="Arial"/>
                <w:sz w:val="21"/>
              </w:rPr>
            </w:pPr>
          </w:p>
          <w:p w14:paraId="4CAB4641">
            <w:pPr>
              <w:spacing w:before="5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28042</w:t>
            </w:r>
          </w:p>
        </w:tc>
        <w:tc>
          <w:tcPr>
            <w:tcW w:w="2955" w:type="dxa"/>
            <w:gridSpan w:val="3"/>
            <w:vMerge w:val="restart"/>
            <w:tcBorders>
              <w:bottom w:val="nil"/>
            </w:tcBorders>
            <w:vAlign w:val="top"/>
          </w:tcPr>
          <w:p w14:paraId="1CB090C2">
            <w:pPr>
              <w:pStyle w:val="6"/>
              <w:spacing w:before="264" w:line="226" w:lineRule="auto"/>
              <w:ind w:left="134"/>
              <w:rPr>
                <w:sz w:val="19"/>
                <w:szCs w:val="19"/>
              </w:rPr>
            </w:pPr>
            <w:r>
              <w:rPr>
                <w:spacing w:val="4"/>
                <w:sz w:val="19"/>
                <w:szCs w:val="19"/>
              </w:rPr>
              <w:t>中外文学精读</w:t>
            </w:r>
          </w:p>
        </w:tc>
        <w:tc>
          <w:tcPr>
            <w:tcW w:w="465" w:type="dxa"/>
            <w:vMerge w:val="restart"/>
            <w:tcBorders>
              <w:bottom w:val="nil"/>
            </w:tcBorders>
            <w:vAlign w:val="top"/>
          </w:tcPr>
          <w:p w14:paraId="3D3A4D1E">
            <w:pPr>
              <w:spacing w:line="245" w:lineRule="auto"/>
              <w:rPr>
                <w:rFonts w:ascii="Arial"/>
                <w:sz w:val="21"/>
              </w:rPr>
            </w:pPr>
          </w:p>
          <w:p w14:paraId="3FB1B0BC">
            <w:pPr>
              <w:spacing w:before="54"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Merge w:val="restart"/>
            <w:tcBorders>
              <w:bottom w:val="nil"/>
            </w:tcBorders>
            <w:vAlign w:val="top"/>
          </w:tcPr>
          <w:p w14:paraId="48CB2583">
            <w:pPr>
              <w:spacing w:line="242" w:lineRule="auto"/>
              <w:rPr>
                <w:rFonts w:ascii="Arial"/>
                <w:sz w:val="21"/>
              </w:rPr>
            </w:pPr>
          </w:p>
          <w:p w14:paraId="5B473AEA">
            <w:pPr>
              <w:spacing w:before="55"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4" w:type="dxa"/>
            <w:vAlign w:val="top"/>
          </w:tcPr>
          <w:p w14:paraId="3447D9E1">
            <w:pPr>
              <w:spacing w:before="11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13147</w:t>
            </w:r>
          </w:p>
        </w:tc>
        <w:tc>
          <w:tcPr>
            <w:tcW w:w="2834" w:type="dxa"/>
            <w:gridSpan w:val="3"/>
            <w:vAlign w:val="top"/>
          </w:tcPr>
          <w:p w14:paraId="2CDD91C8">
            <w:pPr>
              <w:pStyle w:val="6"/>
              <w:spacing w:before="82" w:line="227" w:lineRule="auto"/>
              <w:ind w:left="123"/>
              <w:rPr>
                <w:sz w:val="19"/>
                <w:szCs w:val="19"/>
              </w:rPr>
            </w:pPr>
            <w:r>
              <w:rPr>
                <w:spacing w:val="7"/>
                <w:sz w:val="19"/>
                <w:szCs w:val="19"/>
              </w:rPr>
              <w:t>幼儿园组织与管理</w:t>
            </w:r>
          </w:p>
        </w:tc>
        <w:tc>
          <w:tcPr>
            <w:tcW w:w="390" w:type="dxa"/>
            <w:vAlign w:val="top"/>
          </w:tcPr>
          <w:p w14:paraId="32D03343">
            <w:pPr>
              <w:spacing w:before="119" w:line="192"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53CB1162">
            <w:pPr>
              <w:pStyle w:val="6"/>
              <w:spacing w:before="83" w:line="229" w:lineRule="auto"/>
              <w:ind w:left="151"/>
              <w:rPr>
                <w:sz w:val="19"/>
                <w:szCs w:val="19"/>
              </w:rPr>
            </w:pPr>
            <w:r>
              <w:rPr>
                <w:spacing w:val="2"/>
                <w:sz w:val="19"/>
                <w:szCs w:val="19"/>
              </w:rPr>
              <w:t>笔试</w:t>
            </w:r>
          </w:p>
        </w:tc>
      </w:tr>
      <w:tr w14:paraId="3A031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Merge w:val="continue"/>
            <w:tcBorders>
              <w:top w:val="nil"/>
            </w:tcBorders>
            <w:vAlign w:val="top"/>
          </w:tcPr>
          <w:p w14:paraId="43EF9907">
            <w:pPr>
              <w:rPr>
                <w:rFonts w:ascii="Arial"/>
                <w:sz w:val="21"/>
              </w:rPr>
            </w:pPr>
          </w:p>
        </w:tc>
        <w:tc>
          <w:tcPr>
            <w:tcW w:w="763" w:type="dxa"/>
            <w:vMerge w:val="continue"/>
            <w:tcBorders>
              <w:top w:val="nil"/>
            </w:tcBorders>
            <w:vAlign w:val="top"/>
          </w:tcPr>
          <w:p w14:paraId="0BAB009F">
            <w:pPr>
              <w:rPr>
                <w:rFonts w:ascii="Arial"/>
                <w:sz w:val="21"/>
              </w:rPr>
            </w:pPr>
          </w:p>
        </w:tc>
        <w:tc>
          <w:tcPr>
            <w:tcW w:w="2955" w:type="dxa"/>
            <w:gridSpan w:val="3"/>
            <w:vMerge w:val="continue"/>
            <w:tcBorders>
              <w:top w:val="nil"/>
            </w:tcBorders>
            <w:vAlign w:val="top"/>
          </w:tcPr>
          <w:p w14:paraId="39F8DB5E">
            <w:pPr>
              <w:rPr>
                <w:rFonts w:ascii="Arial"/>
                <w:sz w:val="21"/>
              </w:rPr>
            </w:pPr>
          </w:p>
        </w:tc>
        <w:tc>
          <w:tcPr>
            <w:tcW w:w="465" w:type="dxa"/>
            <w:vMerge w:val="continue"/>
            <w:tcBorders>
              <w:top w:val="nil"/>
            </w:tcBorders>
            <w:vAlign w:val="top"/>
          </w:tcPr>
          <w:p w14:paraId="3C79047E">
            <w:pPr>
              <w:rPr>
                <w:rFonts w:ascii="Arial"/>
                <w:sz w:val="21"/>
              </w:rPr>
            </w:pPr>
          </w:p>
        </w:tc>
        <w:tc>
          <w:tcPr>
            <w:tcW w:w="435" w:type="dxa"/>
            <w:vMerge w:val="continue"/>
            <w:tcBorders>
              <w:top w:val="nil"/>
            </w:tcBorders>
            <w:vAlign w:val="top"/>
          </w:tcPr>
          <w:p w14:paraId="1B593272">
            <w:pPr>
              <w:rPr>
                <w:rFonts w:ascii="Arial"/>
                <w:sz w:val="21"/>
              </w:rPr>
            </w:pPr>
          </w:p>
        </w:tc>
        <w:tc>
          <w:tcPr>
            <w:tcW w:w="764" w:type="dxa"/>
            <w:vAlign w:val="top"/>
          </w:tcPr>
          <w:p w14:paraId="6EE6D37F">
            <w:pPr>
              <w:spacing w:before="11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13148</w:t>
            </w:r>
          </w:p>
        </w:tc>
        <w:tc>
          <w:tcPr>
            <w:tcW w:w="2834" w:type="dxa"/>
            <w:gridSpan w:val="3"/>
            <w:vAlign w:val="top"/>
          </w:tcPr>
          <w:p w14:paraId="2B4B3D08">
            <w:pPr>
              <w:pStyle w:val="6"/>
              <w:spacing w:before="82" w:line="221" w:lineRule="auto"/>
              <w:ind w:left="123"/>
              <w:rPr>
                <w:rFonts w:ascii="Times New Roman" w:hAnsi="Times New Roman" w:eastAsia="Times New Roman" w:cs="Times New Roman"/>
                <w:sz w:val="19"/>
                <w:szCs w:val="19"/>
              </w:rPr>
            </w:pPr>
            <w:r>
              <w:rPr>
                <w:spacing w:val="7"/>
                <w:sz w:val="19"/>
                <w:szCs w:val="19"/>
              </w:rPr>
              <w:t>幼儿园组织与管理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390" w:type="dxa"/>
            <w:vAlign w:val="top"/>
          </w:tcPr>
          <w:p w14:paraId="432D6271">
            <w:pPr>
              <w:spacing w:before="116"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79" w:type="dxa"/>
            <w:vAlign w:val="top"/>
          </w:tcPr>
          <w:p w14:paraId="73C3F4CE">
            <w:pPr>
              <w:pStyle w:val="6"/>
              <w:spacing w:before="82" w:line="226" w:lineRule="auto"/>
              <w:ind w:left="155"/>
              <w:rPr>
                <w:sz w:val="19"/>
                <w:szCs w:val="19"/>
              </w:rPr>
            </w:pPr>
            <w:r>
              <w:rPr>
                <w:sz w:val="19"/>
                <w:szCs w:val="19"/>
              </w:rPr>
              <w:t>实践</w:t>
            </w:r>
          </w:p>
        </w:tc>
      </w:tr>
      <w:tr w14:paraId="4E555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1304255D">
            <w:pPr>
              <w:spacing w:before="114"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3" w:type="dxa"/>
            <w:vAlign w:val="top"/>
          </w:tcPr>
          <w:p w14:paraId="58B26ADC">
            <w:pPr>
              <w:spacing w:before="11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28053</w:t>
            </w:r>
          </w:p>
        </w:tc>
        <w:tc>
          <w:tcPr>
            <w:tcW w:w="2955" w:type="dxa"/>
            <w:gridSpan w:val="3"/>
            <w:vAlign w:val="top"/>
          </w:tcPr>
          <w:p w14:paraId="61860738">
            <w:pPr>
              <w:pStyle w:val="6"/>
              <w:spacing w:before="81" w:line="224" w:lineRule="auto"/>
              <w:ind w:left="120"/>
              <w:rPr>
                <w:sz w:val="19"/>
                <w:szCs w:val="19"/>
              </w:rPr>
            </w:pPr>
            <w:r>
              <w:rPr>
                <w:spacing w:val="8"/>
                <w:sz w:val="19"/>
                <w:szCs w:val="19"/>
              </w:rPr>
              <w:t>幼儿园教师道德与法律修养</w:t>
            </w:r>
          </w:p>
        </w:tc>
        <w:tc>
          <w:tcPr>
            <w:tcW w:w="465" w:type="dxa"/>
            <w:vAlign w:val="top"/>
          </w:tcPr>
          <w:p w14:paraId="58D907E6">
            <w:pPr>
              <w:spacing w:before="114"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Align w:val="top"/>
          </w:tcPr>
          <w:p w14:paraId="40451D55">
            <w:pPr>
              <w:spacing w:before="114"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4" w:type="dxa"/>
            <w:vAlign w:val="top"/>
          </w:tcPr>
          <w:p w14:paraId="3203A188">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12344</w:t>
            </w:r>
          </w:p>
        </w:tc>
        <w:tc>
          <w:tcPr>
            <w:tcW w:w="2834" w:type="dxa"/>
            <w:gridSpan w:val="3"/>
            <w:vAlign w:val="top"/>
          </w:tcPr>
          <w:p w14:paraId="297B555C">
            <w:pPr>
              <w:pStyle w:val="6"/>
              <w:spacing w:before="80" w:line="225" w:lineRule="auto"/>
              <w:ind w:left="126"/>
              <w:rPr>
                <w:sz w:val="19"/>
                <w:szCs w:val="19"/>
              </w:rPr>
            </w:pPr>
            <w:r>
              <w:rPr>
                <w:spacing w:val="7"/>
                <w:sz w:val="19"/>
                <w:szCs w:val="19"/>
              </w:rPr>
              <w:t>学前教育政策与法规</w:t>
            </w:r>
          </w:p>
        </w:tc>
        <w:tc>
          <w:tcPr>
            <w:tcW w:w="390" w:type="dxa"/>
            <w:vAlign w:val="top"/>
          </w:tcPr>
          <w:p w14:paraId="7F3F86F7">
            <w:pPr>
              <w:spacing w:before="11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54A8479D">
            <w:pPr>
              <w:pStyle w:val="6"/>
              <w:spacing w:before="81" w:line="229" w:lineRule="auto"/>
              <w:ind w:left="151"/>
              <w:rPr>
                <w:sz w:val="19"/>
                <w:szCs w:val="19"/>
              </w:rPr>
            </w:pPr>
            <w:r>
              <w:rPr>
                <w:spacing w:val="2"/>
                <w:sz w:val="19"/>
                <w:szCs w:val="19"/>
              </w:rPr>
              <w:t>笔试</w:t>
            </w:r>
          </w:p>
        </w:tc>
      </w:tr>
      <w:tr w14:paraId="17E84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03FF3B15">
            <w:pPr>
              <w:spacing w:before="114"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3" w:type="dxa"/>
            <w:vAlign w:val="top"/>
          </w:tcPr>
          <w:p w14:paraId="0CEFE40F">
            <w:pPr>
              <w:spacing w:before="11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28052</w:t>
            </w:r>
          </w:p>
        </w:tc>
        <w:tc>
          <w:tcPr>
            <w:tcW w:w="2955" w:type="dxa"/>
            <w:gridSpan w:val="3"/>
            <w:vAlign w:val="top"/>
          </w:tcPr>
          <w:p w14:paraId="2893C80F">
            <w:pPr>
              <w:pStyle w:val="6"/>
              <w:spacing w:before="80" w:line="228" w:lineRule="auto"/>
              <w:ind w:left="111"/>
              <w:rPr>
                <w:rFonts w:ascii="宋体" w:hAnsi="宋体" w:eastAsia="宋体" w:cs="宋体"/>
                <w:sz w:val="19"/>
                <w:szCs w:val="19"/>
              </w:rPr>
            </w:pPr>
            <w:r>
              <w:rPr>
                <w:spacing w:val="8"/>
                <w:sz w:val="19"/>
                <w:szCs w:val="19"/>
              </w:rPr>
              <w:t>儿童发展</w:t>
            </w:r>
            <w:r>
              <w:rPr>
                <w:rFonts w:ascii="宋体" w:hAnsi="宋体" w:eastAsia="宋体" w:cs="宋体"/>
                <w:spacing w:val="8"/>
                <w:sz w:val="19"/>
                <w:szCs w:val="19"/>
              </w:rPr>
              <w:t>◆</w:t>
            </w:r>
          </w:p>
        </w:tc>
        <w:tc>
          <w:tcPr>
            <w:tcW w:w="465" w:type="dxa"/>
            <w:vAlign w:val="top"/>
          </w:tcPr>
          <w:p w14:paraId="75CDED3F">
            <w:pPr>
              <w:spacing w:before="117"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4B24A45D">
            <w:pPr>
              <w:spacing w:before="114"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4" w:type="dxa"/>
            <w:vAlign w:val="top"/>
          </w:tcPr>
          <w:p w14:paraId="3DB30EB8">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10979</w:t>
            </w:r>
          </w:p>
        </w:tc>
        <w:tc>
          <w:tcPr>
            <w:tcW w:w="2834" w:type="dxa"/>
            <w:gridSpan w:val="3"/>
            <w:vAlign w:val="top"/>
          </w:tcPr>
          <w:p w14:paraId="5843945E">
            <w:pPr>
              <w:pStyle w:val="6"/>
              <w:spacing w:before="80" w:line="228" w:lineRule="auto"/>
              <w:ind w:left="114"/>
              <w:rPr>
                <w:rFonts w:ascii="宋体" w:hAnsi="宋体" w:eastAsia="宋体" w:cs="宋体"/>
                <w:sz w:val="19"/>
                <w:szCs w:val="19"/>
              </w:rPr>
            </w:pPr>
            <w:r>
              <w:rPr>
                <w:spacing w:val="8"/>
                <w:sz w:val="19"/>
                <w:szCs w:val="19"/>
              </w:rPr>
              <w:t>儿童发展</w:t>
            </w:r>
            <w:r>
              <w:rPr>
                <w:rFonts w:ascii="宋体" w:hAnsi="宋体" w:eastAsia="宋体" w:cs="宋体"/>
                <w:spacing w:val="8"/>
                <w:sz w:val="19"/>
                <w:szCs w:val="19"/>
              </w:rPr>
              <w:t>◆</w:t>
            </w:r>
          </w:p>
        </w:tc>
        <w:tc>
          <w:tcPr>
            <w:tcW w:w="390" w:type="dxa"/>
            <w:vAlign w:val="top"/>
          </w:tcPr>
          <w:p w14:paraId="0DAE53A1">
            <w:pPr>
              <w:spacing w:before="117" w:line="192"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18212B09">
            <w:pPr>
              <w:pStyle w:val="6"/>
              <w:spacing w:before="81" w:line="229" w:lineRule="auto"/>
              <w:ind w:left="151"/>
              <w:rPr>
                <w:sz w:val="19"/>
                <w:szCs w:val="19"/>
              </w:rPr>
            </w:pPr>
            <w:r>
              <w:rPr>
                <w:spacing w:val="2"/>
                <w:sz w:val="19"/>
                <w:szCs w:val="19"/>
              </w:rPr>
              <w:t>笔试</w:t>
            </w:r>
          </w:p>
        </w:tc>
      </w:tr>
      <w:tr w14:paraId="6D6AE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665C000C">
            <w:pPr>
              <w:spacing w:before="114"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3" w:type="dxa"/>
            <w:vAlign w:val="top"/>
          </w:tcPr>
          <w:p w14:paraId="4897B571">
            <w:pPr>
              <w:spacing w:before="11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28051</w:t>
            </w:r>
          </w:p>
        </w:tc>
        <w:tc>
          <w:tcPr>
            <w:tcW w:w="2955" w:type="dxa"/>
            <w:gridSpan w:val="3"/>
            <w:vAlign w:val="top"/>
          </w:tcPr>
          <w:p w14:paraId="7EA0946C">
            <w:pPr>
              <w:pStyle w:val="6"/>
              <w:spacing w:before="80" w:line="226" w:lineRule="auto"/>
              <w:ind w:left="136"/>
              <w:rPr>
                <w:rFonts w:ascii="宋体" w:hAnsi="宋体" w:eastAsia="宋体" w:cs="宋体"/>
                <w:sz w:val="19"/>
                <w:szCs w:val="19"/>
              </w:rPr>
            </w:pPr>
            <w:r>
              <w:rPr>
                <w:spacing w:val="6"/>
                <w:sz w:val="19"/>
                <w:szCs w:val="19"/>
              </w:rPr>
              <w:t>当代世界学前教育</w:t>
            </w:r>
            <w:r>
              <w:rPr>
                <w:rFonts w:ascii="宋体" w:hAnsi="宋体" w:eastAsia="宋体" w:cs="宋体"/>
                <w:spacing w:val="6"/>
                <w:sz w:val="19"/>
                <w:szCs w:val="19"/>
              </w:rPr>
              <w:t>◆</w:t>
            </w:r>
          </w:p>
        </w:tc>
        <w:tc>
          <w:tcPr>
            <w:tcW w:w="465" w:type="dxa"/>
            <w:vAlign w:val="top"/>
          </w:tcPr>
          <w:p w14:paraId="3B91F377">
            <w:pPr>
              <w:spacing w:before="117"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1264CA8F">
            <w:pPr>
              <w:spacing w:before="114"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4" w:type="dxa"/>
            <w:vAlign w:val="top"/>
          </w:tcPr>
          <w:p w14:paraId="1D6DCF48">
            <w:pPr>
              <w:spacing w:before="114"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00401</w:t>
            </w:r>
          </w:p>
        </w:tc>
        <w:tc>
          <w:tcPr>
            <w:tcW w:w="2834" w:type="dxa"/>
            <w:gridSpan w:val="3"/>
            <w:vAlign w:val="top"/>
          </w:tcPr>
          <w:p w14:paraId="751247A9">
            <w:pPr>
              <w:pStyle w:val="6"/>
              <w:spacing w:before="80" w:line="226" w:lineRule="auto"/>
              <w:ind w:left="126"/>
              <w:rPr>
                <w:rFonts w:ascii="宋体" w:hAnsi="宋体" w:eastAsia="宋体" w:cs="宋体"/>
                <w:sz w:val="19"/>
                <w:szCs w:val="19"/>
              </w:rPr>
            </w:pPr>
            <w:r>
              <w:rPr>
                <w:spacing w:val="7"/>
                <w:sz w:val="19"/>
                <w:szCs w:val="19"/>
              </w:rPr>
              <w:t>学前比较教育</w:t>
            </w:r>
            <w:r>
              <w:rPr>
                <w:rFonts w:ascii="宋体" w:hAnsi="宋体" w:eastAsia="宋体" w:cs="宋体"/>
                <w:spacing w:val="7"/>
                <w:sz w:val="19"/>
                <w:szCs w:val="19"/>
              </w:rPr>
              <w:t>◆</w:t>
            </w:r>
          </w:p>
        </w:tc>
        <w:tc>
          <w:tcPr>
            <w:tcW w:w="390" w:type="dxa"/>
            <w:vAlign w:val="top"/>
          </w:tcPr>
          <w:p w14:paraId="332EA1A0">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78AFAE19">
            <w:pPr>
              <w:pStyle w:val="6"/>
              <w:spacing w:before="81" w:line="229" w:lineRule="auto"/>
              <w:ind w:left="151"/>
              <w:rPr>
                <w:sz w:val="19"/>
                <w:szCs w:val="19"/>
              </w:rPr>
            </w:pPr>
            <w:r>
              <w:rPr>
                <w:spacing w:val="2"/>
                <w:sz w:val="19"/>
                <w:szCs w:val="19"/>
              </w:rPr>
              <w:t>笔试</w:t>
            </w:r>
          </w:p>
        </w:tc>
      </w:tr>
      <w:tr w14:paraId="55876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529" w:type="dxa"/>
            <w:vAlign w:val="top"/>
          </w:tcPr>
          <w:p w14:paraId="44A5401C">
            <w:pPr>
              <w:spacing w:before="114"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3" w:type="dxa"/>
            <w:vAlign w:val="top"/>
          </w:tcPr>
          <w:p w14:paraId="6AD0EE49">
            <w:pPr>
              <w:spacing w:before="11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28046</w:t>
            </w:r>
          </w:p>
        </w:tc>
        <w:tc>
          <w:tcPr>
            <w:tcW w:w="2115" w:type="dxa"/>
            <w:vAlign w:val="top"/>
          </w:tcPr>
          <w:p w14:paraId="2EB80FDF">
            <w:pPr>
              <w:pStyle w:val="6"/>
              <w:spacing w:before="81" w:line="225" w:lineRule="auto"/>
              <w:ind w:left="123"/>
              <w:rPr>
                <w:sz w:val="19"/>
                <w:szCs w:val="19"/>
              </w:rPr>
            </w:pPr>
            <w:r>
              <w:rPr>
                <w:spacing w:val="7"/>
                <w:sz w:val="19"/>
                <w:szCs w:val="19"/>
              </w:rPr>
              <w:t>学前音乐与美术教育</w:t>
            </w:r>
          </w:p>
        </w:tc>
        <w:tc>
          <w:tcPr>
            <w:tcW w:w="420" w:type="dxa"/>
            <w:vMerge w:val="restart"/>
            <w:tcBorders>
              <w:bottom w:val="nil"/>
            </w:tcBorders>
            <w:vAlign w:val="top"/>
          </w:tcPr>
          <w:p w14:paraId="52E83F9E">
            <w:pPr>
              <w:pStyle w:val="6"/>
              <w:spacing w:before="150" w:line="244" w:lineRule="auto"/>
              <w:ind w:left="181" w:right="84" w:hanging="39"/>
              <w:rPr>
                <w:rFonts w:ascii="Times New Roman" w:hAnsi="Times New Roman" w:eastAsia="Times New Roman" w:cs="Times New Roman"/>
                <w:sz w:val="19"/>
                <w:szCs w:val="19"/>
              </w:rPr>
            </w:pPr>
            <w:r>
              <w:rPr>
                <w:spacing w:val="-2"/>
                <w:sz w:val="19"/>
                <w:szCs w:val="19"/>
              </w:rPr>
              <w:t>组</w:t>
            </w:r>
            <w:r>
              <w:rPr>
                <w:sz w:val="19"/>
                <w:szCs w:val="19"/>
              </w:rPr>
              <w:t xml:space="preserve"> </w:t>
            </w:r>
            <w:r>
              <w:rPr>
                <w:rFonts w:ascii="Times New Roman" w:hAnsi="Times New Roman" w:eastAsia="Times New Roman" w:cs="Times New Roman"/>
                <w:sz w:val="19"/>
                <w:szCs w:val="19"/>
              </w:rPr>
              <w:t>1</w:t>
            </w:r>
          </w:p>
        </w:tc>
        <w:tc>
          <w:tcPr>
            <w:tcW w:w="420" w:type="dxa"/>
            <w:vMerge w:val="restart"/>
            <w:tcBorders>
              <w:bottom w:val="nil"/>
            </w:tcBorders>
            <w:vAlign w:val="top"/>
          </w:tcPr>
          <w:p w14:paraId="0DD734BF">
            <w:pPr>
              <w:pStyle w:val="6"/>
              <w:spacing w:before="260" w:line="251" w:lineRule="auto"/>
              <w:ind w:left="118" w:right="108"/>
              <w:jc w:val="both"/>
              <w:rPr>
                <w:sz w:val="19"/>
                <w:szCs w:val="19"/>
              </w:rPr>
            </w:pPr>
            <w:r>
              <w:rPr>
                <w:spacing w:val="-2"/>
                <w:sz w:val="19"/>
                <w:szCs w:val="19"/>
              </w:rPr>
              <w:t>任</w:t>
            </w:r>
            <w:r>
              <w:rPr>
                <w:sz w:val="19"/>
                <w:szCs w:val="19"/>
              </w:rPr>
              <w:t xml:space="preserve"> </w:t>
            </w:r>
            <w:r>
              <w:rPr>
                <w:spacing w:val="-2"/>
                <w:sz w:val="19"/>
                <w:szCs w:val="19"/>
              </w:rPr>
              <w:t>选</w:t>
            </w:r>
            <w:r>
              <w:rPr>
                <w:sz w:val="19"/>
                <w:szCs w:val="19"/>
              </w:rPr>
              <w:t xml:space="preserve"> </w:t>
            </w:r>
            <w:r>
              <w:rPr>
                <w:rFonts w:ascii="Times New Roman" w:hAnsi="Times New Roman" w:eastAsia="Times New Roman" w:cs="Times New Roman"/>
                <w:spacing w:val="45"/>
                <w:w w:val="125"/>
                <w:sz w:val="19"/>
                <w:szCs w:val="19"/>
              </w:rPr>
              <w:t>1</w:t>
            </w:r>
            <w:r>
              <w:rPr>
                <w:rFonts w:ascii="Times New Roman" w:hAnsi="Times New Roman" w:eastAsia="Times New Roman" w:cs="Times New Roman"/>
                <w:sz w:val="19"/>
                <w:szCs w:val="19"/>
              </w:rPr>
              <w:t xml:space="preserve"> </w:t>
            </w:r>
            <w:r>
              <w:rPr>
                <w:spacing w:val="-2"/>
                <w:sz w:val="19"/>
                <w:szCs w:val="19"/>
              </w:rPr>
              <w:t>组</w:t>
            </w:r>
          </w:p>
        </w:tc>
        <w:tc>
          <w:tcPr>
            <w:tcW w:w="465" w:type="dxa"/>
            <w:vAlign w:val="top"/>
          </w:tcPr>
          <w:p w14:paraId="4C95A030">
            <w:pPr>
              <w:spacing w:before="114"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2ED6E2AA">
            <w:pPr>
              <w:spacing w:before="114"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4" w:type="dxa"/>
            <w:vAlign w:val="top"/>
          </w:tcPr>
          <w:p w14:paraId="41D635BA">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11191</w:t>
            </w:r>
          </w:p>
        </w:tc>
        <w:tc>
          <w:tcPr>
            <w:tcW w:w="2018" w:type="dxa"/>
            <w:vAlign w:val="top"/>
          </w:tcPr>
          <w:p w14:paraId="2BBA4312">
            <w:pPr>
              <w:pStyle w:val="6"/>
              <w:spacing w:before="81" w:line="225" w:lineRule="auto"/>
              <w:ind w:left="126"/>
              <w:rPr>
                <w:sz w:val="19"/>
                <w:szCs w:val="19"/>
              </w:rPr>
            </w:pPr>
            <w:r>
              <w:rPr>
                <w:spacing w:val="7"/>
                <w:sz w:val="19"/>
                <w:szCs w:val="19"/>
              </w:rPr>
              <w:t>学前音乐与美术教育</w:t>
            </w:r>
          </w:p>
        </w:tc>
        <w:tc>
          <w:tcPr>
            <w:tcW w:w="390" w:type="dxa"/>
            <w:vMerge w:val="restart"/>
            <w:tcBorders>
              <w:bottom w:val="nil"/>
            </w:tcBorders>
            <w:vAlign w:val="top"/>
          </w:tcPr>
          <w:p w14:paraId="6963B426">
            <w:pPr>
              <w:pStyle w:val="6"/>
              <w:spacing w:before="150" w:line="244" w:lineRule="auto"/>
              <w:ind w:left="166" w:right="66" w:hanging="37"/>
              <w:rPr>
                <w:rFonts w:ascii="Times New Roman" w:hAnsi="Times New Roman" w:eastAsia="Times New Roman" w:cs="Times New Roman"/>
                <w:sz w:val="19"/>
                <w:szCs w:val="19"/>
              </w:rPr>
            </w:pPr>
            <w:r>
              <w:rPr>
                <w:spacing w:val="-2"/>
                <w:sz w:val="19"/>
                <w:szCs w:val="19"/>
              </w:rPr>
              <w:t>组</w:t>
            </w:r>
            <w:r>
              <w:rPr>
                <w:sz w:val="19"/>
                <w:szCs w:val="19"/>
              </w:rPr>
              <w:t xml:space="preserve"> </w:t>
            </w:r>
            <w:r>
              <w:rPr>
                <w:rFonts w:ascii="Times New Roman" w:hAnsi="Times New Roman" w:eastAsia="Times New Roman" w:cs="Times New Roman"/>
                <w:sz w:val="19"/>
                <w:szCs w:val="19"/>
              </w:rPr>
              <w:t>1</w:t>
            </w:r>
          </w:p>
        </w:tc>
        <w:tc>
          <w:tcPr>
            <w:tcW w:w="426" w:type="dxa"/>
            <w:vMerge w:val="restart"/>
            <w:tcBorders>
              <w:bottom w:val="nil"/>
            </w:tcBorders>
            <w:vAlign w:val="top"/>
          </w:tcPr>
          <w:p w14:paraId="09C158D2">
            <w:pPr>
              <w:pStyle w:val="6"/>
              <w:spacing w:before="260" w:line="251" w:lineRule="auto"/>
              <w:ind w:left="123" w:right="108"/>
              <w:jc w:val="both"/>
              <w:rPr>
                <w:sz w:val="19"/>
                <w:szCs w:val="19"/>
              </w:rPr>
            </w:pPr>
            <w:r>
              <w:rPr>
                <w:spacing w:val="-2"/>
                <w:sz w:val="19"/>
                <w:szCs w:val="19"/>
              </w:rPr>
              <w:t>任</w:t>
            </w:r>
            <w:r>
              <w:rPr>
                <w:sz w:val="19"/>
                <w:szCs w:val="19"/>
              </w:rPr>
              <w:t xml:space="preserve"> </w:t>
            </w:r>
            <w:r>
              <w:rPr>
                <w:spacing w:val="-2"/>
                <w:sz w:val="19"/>
                <w:szCs w:val="19"/>
              </w:rPr>
              <w:t>选</w:t>
            </w:r>
            <w:r>
              <w:rPr>
                <w:sz w:val="19"/>
                <w:szCs w:val="19"/>
              </w:rPr>
              <w:t xml:space="preserve"> </w:t>
            </w:r>
            <w:r>
              <w:rPr>
                <w:rFonts w:ascii="Times New Roman" w:hAnsi="Times New Roman" w:eastAsia="Times New Roman" w:cs="Times New Roman"/>
                <w:spacing w:val="44"/>
                <w:w w:val="126"/>
                <w:sz w:val="19"/>
                <w:szCs w:val="19"/>
              </w:rPr>
              <w:t>1</w:t>
            </w:r>
            <w:r>
              <w:rPr>
                <w:rFonts w:ascii="Times New Roman" w:hAnsi="Times New Roman" w:eastAsia="Times New Roman" w:cs="Times New Roman"/>
                <w:sz w:val="19"/>
                <w:szCs w:val="19"/>
              </w:rPr>
              <w:t xml:space="preserve"> </w:t>
            </w:r>
            <w:r>
              <w:rPr>
                <w:spacing w:val="-2"/>
                <w:sz w:val="19"/>
                <w:szCs w:val="19"/>
              </w:rPr>
              <w:t>组</w:t>
            </w:r>
          </w:p>
        </w:tc>
        <w:tc>
          <w:tcPr>
            <w:tcW w:w="390" w:type="dxa"/>
            <w:vAlign w:val="top"/>
          </w:tcPr>
          <w:p w14:paraId="17374EF4">
            <w:pPr>
              <w:spacing w:before="11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7E3EBF0D">
            <w:pPr>
              <w:pStyle w:val="6"/>
              <w:spacing w:before="81" w:line="229" w:lineRule="auto"/>
              <w:ind w:left="151"/>
              <w:rPr>
                <w:sz w:val="19"/>
                <w:szCs w:val="19"/>
              </w:rPr>
            </w:pPr>
            <w:r>
              <w:rPr>
                <w:spacing w:val="2"/>
                <w:sz w:val="19"/>
                <w:szCs w:val="19"/>
              </w:rPr>
              <w:t>笔试</w:t>
            </w:r>
          </w:p>
        </w:tc>
      </w:tr>
      <w:tr w14:paraId="64F4E5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2DC7CFA0">
            <w:pPr>
              <w:spacing w:before="11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3" w:type="dxa"/>
            <w:vAlign w:val="top"/>
          </w:tcPr>
          <w:p w14:paraId="3EF8F249">
            <w:pPr>
              <w:spacing w:before="11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28049</w:t>
            </w:r>
          </w:p>
        </w:tc>
        <w:tc>
          <w:tcPr>
            <w:tcW w:w="2115" w:type="dxa"/>
            <w:vAlign w:val="top"/>
          </w:tcPr>
          <w:p w14:paraId="6B0ADE96">
            <w:pPr>
              <w:pStyle w:val="6"/>
              <w:spacing w:before="82" w:line="225" w:lineRule="auto"/>
              <w:ind w:left="123"/>
              <w:rPr>
                <w:sz w:val="19"/>
                <w:szCs w:val="19"/>
              </w:rPr>
            </w:pPr>
            <w:r>
              <w:rPr>
                <w:spacing w:val="7"/>
                <w:sz w:val="19"/>
                <w:szCs w:val="19"/>
              </w:rPr>
              <w:t>学前体育与健康教育</w:t>
            </w:r>
          </w:p>
        </w:tc>
        <w:tc>
          <w:tcPr>
            <w:tcW w:w="420" w:type="dxa"/>
            <w:vMerge w:val="continue"/>
            <w:tcBorders>
              <w:top w:val="nil"/>
            </w:tcBorders>
            <w:vAlign w:val="top"/>
          </w:tcPr>
          <w:p w14:paraId="2895C895">
            <w:pPr>
              <w:rPr>
                <w:rFonts w:ascii="Arial"/>
                <w:sz w:val="21"/>
              </w:rPr>
            </w:pPr>
          </w:p>
        </w:tc>
        <w:tc>
          <w:tcPr>
            <w:tcW w:w="420" w:type="dxa"/>
            <w:vMerge w:val="continue"/>
            <w:tcBorders>
              <w:top w:val="nil"/>
              <w:bottom w:val="nil"/>
            </w:tcBorders>
            <w:vAlign w:val="top"/>
          </w:tcPr>
          <w:p w14:paraId="6B4E7B95">
            <w:pPr>
              <w:rPr>
                <w:rFonts w:ascii="Arial"/>
                <w:sz w:val="21"/>
              </w:rPr>
            </w:pPr>
          </w:p>
        </w:tc>
        <w:tc>
          <w:tcPr>
            <w:tcW w:w="465" w:type="dxa"/>
            <w:vAlign w:val="top"/>
          </w:tcPr>
          <w:p w14:paraId="2854F109">
            <w:pPr>
              <w:spacing w:before="116"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32943F7F">
            <w:pPr>
              <w:spacing w:before="116"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4" w:type="dxa"/>
            <w:vAlign w:val="top"/>
          </w:tcPr>
          <w:p w14:paraId="3BF493D2">
            <w:pPr>
              <w:spacing w:before="11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11190</w:t>
            </w:r>
          </w:p>
        </w:tc>
        <w:tc>
          <w:tcPr>
            <w:tcW w:w="2018" w:type="dxa"/>
            <w:vAlign w:val="top"/>
          </w:tcPr>
          <w:p w14:paraId="38373E6C">
            <w:pPr>
              <w:pStyle w:val="6"/>
              <w:spacing w:before="82" w:line="225" w:lineRule="auto"/>
              <w:ind w:left="126"/>
              <w:rPr>
                <w:sz w:val="19"/>
                <w:szCs w:val="19"/>
              </w:rPr>
            </w:pPr>
            <w:r>
              <w:rPr>
                <w:spacing w:val="7"/>
                <w:sz w:val="19"/>
                <w:szCs w:val="19"/>
              </w:rPr>
              <w:t>学前体育与健康教育</w:t>
            </w:r>
          </w:p>
        </w:tc>
        <w:tc>
          <w:tcPr>
            <w:tcW w:w="390" w:type="dxa"/>
            <w:vMerge w:val="continue"/>
            <w:tcBorders>
              <w:top w:val="nil"/>
            </w:tcBorders>
            <w:vAlign w:val="top"/>
          </w:tcPr>
          <w:p w14:paraId="77F312CD">
            <w:pPr>
              <w:rPr>
                <w:rFonts w:ascii="Arial"/>
                <w:sz w:val="21"/>
              </w:rPr>
            </w:pPr>
          </w:p>
        </w:tc>
        <w:tc>
          <w:tcPr>
            <w:tcW w:w="426" w:type="dxa"/>
            <w:vMerge w:val="continue"/>
            <w:tcBorders>
              <w:top w:val="nil"/>
              <w:bottom w:val="nil"/>
            </w:tcBorders>
            <w:vAlign w:val="top"/>
          </w:tcPr>
          <w:p w14:paraId="30AE6BCC">
            <w:pPr>
              <w:rPr>
                <w:rFonts w:ascii="Arial"/>
                <w:sz w:val="21"/>
              </w:rPr>
            </w:pPr>
          </w:p>
        </w:tc>
        <w:tc>
          <w:tcPr>
            <w:tcW w:w="390" w:type="dxa"/>
            <w:vAlign w:val="top"/>
          </w:tcPr>
          <w:p w14:paraId="3B87FF1E">
            <w:pPr>
              <w:spacing w:before="11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23A1DF7C">
            <w:pPr>
              <w:pStyle w:val="6"/>
              <w:spacing w:before="82" w:line="229" w:lineRule="auto"/>
              <w:ind w:left="151"/>
              <w:rPr>
                <w:sz w:val="19"/>
                <w:szCs w:val="19"/>
              </w:rPr>
            </w:pPr>
            <w:r>
              <w:rPr>
                <w:spacing w:val="2"/>
                <w:sz w:val="19"/>
                <w:szCs w:val="19"/>
              </w:rPr>
              <w:t>笔试</w:t>
            </w:r>
          </w:p>
        </w:tc>
      </w:tr>
      <w:tr w14:paraId="074C0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235DEBCF">
            <w:pPr>
              <w:spacing w:before="11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3" w:type="dxa"/>
            <w:vAlign w:val="top"/>
          </w:tcPr>
          <w:p w14:paraId="6F594276">
            <w:pPr>
              <w:spacing w:before="11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28047</w:t>
            </w:r>
          </w:p>
        </w:tc>
        <w:tc>
          <w:tcPr>
            <w:tcW w:w="2115" w:type="dxa"/>
            <w:vAlign w:val="top"/>
          </w:tcPr>
          <w:p w14:paraId="0AD302AB">
            <w:pPr>
              <w:pStyle w:val="6"/>
              <w:spacing w:before="82" w:line="225" w:lineRule="auto"/>
              <w:ind w:left="123"/>
              <w:rPr>
                <w:sz w:val="19"/>
                <w:szCs w:val="19"/>
              </w:rPr>
            </w:pPr>
            <w:r>
              <w:rPr>
                <w:spacing w:val="7"/>
                <w:sz w:val="19"/>
                <w:szCs w:val="19"/>
              </w:rPr>
              <w:t>学前语言与社会教育</w:t>
            </w:r>
          </w:p>
        </w:tc>
        <w:tc>
          <w:tcPr>
            <w:tcW w:w="420" w:type="dxa"/>
            <w:vMerge w:val="restart"/>
            <w:tcBorders>
              <w:bottom w:val="nil"/>
            </w:tcBorders>
            <w:vAlign w:val="top"/>
          </w:tcPr>
          <w:p w14:paraId="75C66929">
            <w:pPr>
              <w:pStyle w:val="6"/>
              <w:spacing w:before="151" w:line="242" w:lineRule="auto"/>
              <w:ind w:left="162" w:right="84" w:hanging="20"/>
              <w:rPr>
                <w:rFonts w:ascii="Times New Roman" w:hAnsi="Times New Roman" w:eastAsia="Times New Roman" w:cs="Times New Roman"/>
                <w:sz w:val="19"/>
                <w:szCs w:val="19"/>
              </w:rPr>
            </w:pPr>
            <w:r>
              <w:rPr>
                <w:spacing w:val="-2"/>
                <w:sz w:val="19"/>
                <w:szCs w:val="19"/>
              </w:rPr>
              <w:t>组</w:t>
            </w:r>
            <w:r>
              <w:rPr>
                <w:sz w:val="19"/>
                <w:szCs w:val="19"/>
              </w:rPr>
              <w:t xml:space="preserve"> </w:t>
            </w:r>
            <w:r>
              <w:rPr>
                <w:rFonts w:ascii="Times New Roman" w:hAnsi="Times New Roman" w:eastAsia="Times New Roman" w:cs="Times New Roman"/>
                <w:sz w:val="19"/>
                <w:szCs w:val="19"/>
              </w:rPr>
              <w:t>2</w:t>
            </w:r>
          </w:p>
        </w:tc>
        <w:tc>
          <w:tcPr>
            <w:tcW w:w="420" w:type="dxa"/>
            <w:vMerge w:val="continue"/>
            <w:tcBorders>
              <w:top w:val="nil"/>
              <w:bottom w:val="nil"/>
            </w:tcBorders>
            <w:vAlign w:val="top"/>
          </w:tcPr>
          <w:p w14:paraId="0A1A7E13">
            <w:pPr>
              <w:rPr>
                <w:rFonts w:ascii="Arial"/>
                <w:sz w:val="21"/>
              </w:rPr>
            </w:pPr>
          </w:p>
        </w:tc>
        <w:tc>
          <w:tcPr>
            <w:tcW w:w="465" w:type="dxa"/>
            <w:vAlign w:val="top"/>
          </w:tcPr>
          <w:p w14:paraId="0393700B">
            <w:pPr>
              <w:spacing w:before="116"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360924CC">
            <w:pPr>
              <w:spacing w:before="116"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4" w:type="dxa"/>
            <w:vAlign w:val="top"/>
          </w:tcPr>
          <w:p w14:paraId="2EF16CCA">
            <w:pPr>
              <w:spacing w:before="11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11192</w:t>
            </w:r>
          </w:p>
        </w:tc>
        <w:tc>
          <w:tcPr>
            <w:tcW w:w="2018" w:type="dxa"/>
            <w:vAlign w:val="top"/>
          </w:tcPr>
          <w:p w14:paraId="62E776FB">
            <w:pPr>
              <w:pStyle w:val="6"/>
              <w:spacing w:before="82" w:line="225" w:lineRule="auto"/>
              <w:ind w:left="126"/>
              <w:rPr>
                <w:sz w:val="19"/>
                <w:szCs w:val="19"/>
              </w:rPr>
            </w:pPr>
            <w:r>
              <w:rPr>
                <w:spacing w:val="7"/>
                <w:sz w:val="19"/>
                <w:szCs w:val="19"/>
              </w:rPr>
              <w:t>学前语言与社会教育</w:t>
            </w:r>
          </w:p>
        </w:tc>
        <w:tc>
          <w:tcPr>
            <w:tcW w:w="390" w:type="dxa"/>
            <w:vMerge w:val="restart"/>
            <w:tcBorders>
              <w:bottom w:val="nil"/>
            </w:tcBorders>
            <w:vAlign w:val="top"/>
          </w:tcPr>
          <w:p w14:paraId="2EE7CCA6">
            <w:pPr>
              <w:pStyle w:val="6"/>
              <w:spacing w:before="151" w:line="242" w:lineRule="auto"/>
              <w:ind w:left="147" w:right="66" w:hanging="18"/>
              <w:rPr>
                <w:rFonts w:ascii="Times New Roman" w:hAnsi="Times New Roman" w:eastAsia="Times New Roman" w:cs="Times New Roman"/>
                <w:sz w:val="19"/>
                <w:szCs w:val="19"/>
              </w:rPr>
            </w:pPr>
            <w:r>
              <w:rPr>
                <w:spacing w:val="-2"/>
                <w:sz w:val="19"/>
                <w:szCs w:val="19"/>
              </w:rPr>
              <w:t>组</w:t>
            </w:r>
            <w:r>
              <w:rPr>
                <w:sz w:val="19"/>
                <w:szCs w:val="19"/>
              </w:rPr>
              <w:t xml:space="preserve"> </w:t>
            </w:r>
            <w:r>
              <w:rPr>
                <w:rFonts w:ascii="Times New Roman" w:hAnsi="Times New Roman" w:eastAsia="Times New Roman" w:cs="Times New Roman"/>
                <w:sz w:val="19"/>
                <w:szCs w:val="19"/>
              </w:rPr>
              <w:t>2</w:t>
            </w:r>
          </w:p>
        </w:tc>
        <w:tc>
          <w:tcPr>
            <w:tcW w:w="426" w:type="dxa"/>
            <w:vMerge w:val="continue"/>
            <w:tcBorders>
              <w:top w:val="nil"/>
              <w:bottom w:val="nil"/>
            </w:tcBorders>
            <w:vAlign w:val="top"/>
          </w:tcPr>
          <w:p w14:paraId="1CF62E3E">
            <w:pPr>
              <w:rPr>
                <w:rFonts w:ascii="Arial"/>
                <w:sz w:val="21"/>
              </w:rPr>
            </w:pPr>
          </w:p>
        </w:tc>
        <w:tc>
          <w:tcPr>
            <w:tcW w:w="390" w:type="dxa"/>
            <w:vAlign w:val="top"/>
          </w:tcPr>
          <w:p w14:paraId="0997BC52">
            <w:pPr>
              <w:spacing w:before="11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7C9503EC">
            <w:pPr>
              <w:pStyle w:val="6"/>
              <w:spacing w:before="83" w:line="229" w:lineRule="auto"/>
              <w:ind w:left="151"/>
              <w:rPr>
                <w:sz w:val="19"/>
                <w:szCs w:val="19"/>
              </w:rPr>
            </w:pPr>
            <w:r>
              <w:rPr>
                <w:spacing w:val="2"/>
                <w:sz w:val="19"/>
                <w:szCs w:val="19"/>
              </w:rPr>
              <w:t>笔试</w:t>
            </w:r>
          </w:p>
        </w:tc>
      </w:tr>
      <w:tr w14:paraId="77922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3F7914C4">
            <w:pPr>
              <w:spacing w:before="11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3" w:type="dxa"/>
            <w:vAlign w:val="top"/>
          </w:tcPr>
          <w:p w14:paraId="649BE3A0">
            <w:pPr>
              <w:spacing w:before="11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28048</w:t>
            </w:r>
          </w:p>
        </w:tc>
        <w:tc>
          <w:tcPr>
            <w:tcW w:w="2115" w:type="dxa"/>
            <w:vAlign w:val="top"/>
          </w:tcPr>
          <w:p w14:paraId="703D7F44">
            <w:pPr>
              <w:pStyle w:val="6"/>
              <w:spacing w:before="82" w:line="225" w:lineRule="auto"/>
              <w:ind w:left="123"/>
              <w:rPr>
                <w:sz w:val="19"/>
                <w:szCs w:val="19"/>
              </w:rPr>
            </w:pPr>
            <w:r>
              <w:rPr>
                <w:spacing w:val="7"/>
                <w:sz w:val="19"/>
                <w:szCs w:val="19"/>
              </w:rPr>
              <w:t>学前科学与数学教育</w:t>
            </w:r>
          </w:p>
        </w:tc>
        <w:tc>
          <w:tcPr>
            <w:tcW w:w="420" w:type="dxa"/>
            <w:vMerge w:val="continue"/>
            <w:tcBorders>
              <w:top w:val="nil"/>
            </w:tcBorders>
            <w:vAlign w:val="top"/>
          </w:tcPr>
          <w:p w14:paraId="6F4D6A53">
            <w:pPr>
              <w:rPr>
                <w:rFonts w:ascii="Arial"/>
                <w:sz w:val="21"/>
              </w:rPr>
            </w:pPr>
          </w:p>
        </w:tc>
        <w:tc>
          <w:tcPr>
            <w:tcW w:w="420" w:type="dxa"/>
            <w:vMerge w:val="continue"/>
            <w:tcBorders>
              <w:top w:val="nil"/>
            </w:tcBorders>
            <w:vAlign w:val="top"/>
          </w:tcPr>
          <w:p w14:paraId="3603E7DD">
            <w:pPr>
              <w:rPr>
                <w:rFonts w:ascii="Arial"/>
                <w:sz w:val="21"/>
              </w:rPr>
            </w:pPr>
          </w:p>
        </w:tc>
        <w:tc>
          <w:tcPr>
            <w:tcW w:w="465" w:type="dxa"/>
            <w:vAlign w:val="top"/>
          </w:tcPr>
          <w:p w14:paraId="280E567A">
            <w:pPr>
              <w:spacing w:before="116"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3182BD08">
            <w:pPr>
              <w:spacing w:before="116"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64" w:type="dxa"/>
            <w:vAlign w:val="top"/>
          </w:tcPr>
          <w:p w14:paraId="1284CE9A">
            <w:pPr>
              <w:spacing w:before="116"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03670</w:t>
            </w:r>
          </w:p>
        </w:tc>
        <w:tc>
          <w:tcPr>
            <w:tcW w:w="2018" w:type="dxa"/>
            <w:vAlign w:val="top"/>
          </w:tcPr>
          <w:p w14:paraId="2B7869B7">
            <w:pPr>
              <w:pStyle w:val="6"/>
              <w:spacing w:before="82" w:line="225" w:lineRule="auto"/>
              <w:ind w:left="126"/>
              <w:rPr>
                <w:sz w:val="19"/>
                <w:szCs w:val="19"/>
              </w:rPr>
            </w:pPr>
            <w:r>
              <w:rPr>
                <w:spacing w:val="7"/>
                <w:sz w:val="19"/>
                <w:szCs w:val="19"/>
              </w:rPr>
              <w:t>学前科学与数学教育</w:t>
            </w:r>
          </w:p>
        </w:tc>
        <w:tc>
          <w:tcPr>
            <w:tcW w:w="390" w:type="dxa"/>
            <w:vMerge w:val="continue"/>
            <w:tcBorders>
              <w:top w:val="nil"/>
            </w:tcBorders>
            <w:vAlign w:val="top"/>
          </w:tcPr>
          <w:p w14:paraId="3A8B9CD5">
            <w:pPr>
              <w:rPr>
                <w:rFonts w:ascii="Arial"/>
                <w:sz w:val="21"/>
              </w:rPr>
            </w:pPr>
          </w:p>
        </w:tc>
        <w:tc>
          <w:tcPr>
            <w:tcW w:w="426" w:type="dxa"/>
            <w:vMerge w:val="continue"/>
            <w:tcBorders>
              <w:top w:val="nil"/>
            </w:tcBorders>
            <w:vAlign w:val="top"/>
          </w:tcPr>
          <w:p w14:paraId="5363681D">
            <w:pPr>
              <w:rPr>
                <w:rFonts w:ascii="Arial"/>
                <w:sz w:val="21"/>
              </w:rPr>
            </w:pPr>
          </w:p>
        </w:tc>
        <w:tc>
          <w:tcPr>
            <w:tcW w:w="390" w:type="dxa"/>
            <w:vAlign w:val="top"/>
          </w:tcPr>
          <w:p w14:paraId="368A98AF">
            <w:pPr>
              <w:spacing w:before="11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4FD5DBAB">
            <w:pPr>
              <w:pStyle w:val="6"/>
              <w:spacing w:before="83" w:line="229" w:lineRule="auto"/>
              <w:ind w:left="151"/>
              <w:rPr>
                <w:sz w:val="19"/>
                <w:szCs w:val="19"/>
              </w:rPr>
            </w:pPr>
            <w:r>
              <w:rPr>
                <w:spacing w:val="2"/>
                <w:sz w:val="19"/>
                <w:szCs w:val="19"/>
              </w:rPr>
              <w:t>笔试</w:t>
            </w:r>
          </w:p>
        </w:tc>
      </w:tr>
      <w:tr w14:paraId="3C09A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077D3FFC">
            <w:pPr>
              <w:spacing w:before="11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63" w:type="dxa"/>
            <w:vAlign w:val="top"/>
          </w:tcPr>
          <w:p w14:paraId="3B64A917">
            <w:pPr>
              <w:spacing w:before="11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28045</w:t>
            </w:r>
          </w:p>
        </w:tc>
        <w:tc>
          <w:tcPr>
            <w:tcW w:w="2955" w:type="dxa"/>
            <w:gridSpan w:val="3"/>
            <w:vAlign w:val="top"/>
          </w:tcPr>
          <w:p w14:paraId="7065844C">
            <w:pPr>
              <w:pStyle w:val="6"/>
              <w:spacing w:before="83" w:line="225" w:lineRule="auto"/>
              <w:ind w:left="123"/>
              <w:rPr>
                <w:sz w:val="19"/>
                <w:szCs w:val="19"/>
              </w:rPr>
            </w:pPr>
            <w:r>
              <w:rPr>
                <w:spacing w:val="7"/>
                <w:sz w:val="19"/>
                <w:szCs w:val="19"/>
              </w:rPr>
              <w:t>学前教育思想史</w:t>
            </w:r>
          </w:p>
        </w:tc>
        <w:tc>
          <w:tcPr>
            <w:tcW w:w="465" w:type="dxa"/>
            <w:vAlign w:val="top"/>
          </w:tcPr>
          <w:p w14:paraId="5BE3DC44">
            <w:pPr>
              <w:spacing w:before="119"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203B9678">
            <w:pPr>
              <w:rPr>
                <w:rFonts w:ascii="Arial"/>
                <w:sz w:val="21"/>
              </w:rPr>
            </w:pPr>
          </w:p>
        </w:tc>
        <w:tc>
          <w:tcPr>
            <w:tcW w:w="764" w:type="dxa"/>
            <w:vAlign w:val="top"/>
          </w:tcPr>
          <w:p w14:paraId="02A212DE">
            <w:pPr>
              <w:rPr>
                <w:rFonts w:ascii="Arial"/>
                <w:sz w:val="21"/>
              </w:rPr>
            </w:pPr>
          </w:p>
        </w:tc>
        <w:tc>
          <w:tcPr>
            <w:tcW w:w="2834" w:type="dxa"/>
            <w:gridSpan w:val="3"/>
            <w:vAlign w:val="top"/>
          </w:tcPr>
          <w:p w14:paraId="5B8BDE2F">
            <w:pPr>
              <w:rPr>
                <w:rFonts w:ascii="Arial"/>
                <w:sz w:val="21"/>
              </w:rPr>
            </w:pPr>
          </w:p>
        </w:tc>
        <w:tc>
          <w:tcPr>
            <w:tcW w:w="390" w:type="dxa"/>
            <w:vAlign w:val="top"/>
          </w:tcPr>
          <w:p w14:paraId="68EA432D">
            <w:pPr>
              <w:rPr>
                <w:rFonts w:ascii="Arial"/>
                <w:sz w:val="21"/>
              </w:rPr>
            </w:pPr>
          </w:p>
        </w:tc>
        <w:tc>
          <w:tcPr>
            <w:tcW w:w="679" w:type="dxa"/>
            <w:vAlign w:val="top"/>
          </w:tcPr>
          <w:p w14:paraId="3C9ACA0C">
            <w:pPr>
              <w:rPr>
                <w:rFonts w:ascii="Arial"/>
                <w:sz w:val="21"/>
              </w:rPr>
            </w:pPr>
          </w:p>
        </w:tc>
      </w:tr>
      <w:tr w14:paraId="5B598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1F6A3712">
            <w:pPr>
              <w:spacing w:before="11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63" w:type="dxa"/>
            <w:vAlign w:val="top"/>
          </w:tcPr>
          <w:p w14:paraId="426BCBE7">
            <w:pPr>
              <w:spacing w:before="11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29767</w:t>
            </w:r>
          </w:p>
        </w:tc>
        <w:tc>
          <w:tcPr>
            <w:tcW w:w="2115" w:type="dxa"/>
            <w:vAlign w:val="top"/>
          </w:tcPr>
          <w:p w14:paraId="36B4D81F">
            <w:pPr>
              <w:pStyle w:val="6"/>
              <w:spacing w:before="83" w:line="226" w:lineRule="auto"/>
              <w:ind w:left="108"/>
              <w:rPr>
                <w:sz w:val="19"/>
                <w:szCs w:val="19"/>
              </w:rPr>
            </w:pPr>
            <w:r>
              <w:rPr>
                <w:spacing w:val="9"/>
                <w:sz w:val="19"/>
                <w:szCs w:val="19"/>
              </w:rPr>
              <w:t>基础教育概论</w:t>
            </w:r>
          </w:p>
        </w:tc>
        <w:tc>
          <w:tcPr>
            <w:tcW w:w="840" w:type="dxa"/>
            <w:gridSpan w:val="2"/>
            <w:vMerge w:val="restart"/>
            <w:tcBorders>
              <w:bottom w:val="nil"/>
            </w:tcBorders>
            <w:vAlign w:val="top"/>
          </w:tcPr>
          <w:p w14:paraId="28713E6C">
            <w:pPr>
              <w:pStyle w:val="6"/>
              <w:spacing w:before="191" w:line="243" w:lineRule="auto"/>
              <w:ind w:left="122" w:right="117"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65" w:type="dxa"/>
            <w:vAlign w:val="top"/>
          </w:tcPr>
          <w:p w14:paraId="46E773E9">
            <w:pPr>
              <w:spacing w:before="116"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55983653">
            <w:pPr>
              <w:rPr>
                <w:rFonts w:ascii="Arial"/>
                <w:sz w:val="21"/>
              </w:rPr>
            </w:pPr>
          </w:p>
        </w:tc>
        <w:tc>
          <w:tcPr>
            <w:tcW w:w="764" w:type="dxa"/>
            <w:vAlign w:val="top"/>
          </w:tcPr>
          <w:p w14:paraId="7753F93B">
            <w:pPr>
              <w:rPr>
                <w:rFonts w:ascii="Arial"/>
                <w:sz w:val="21"/>
              </w:rPr>
            </w:pPr>
          </w:p>
        </w:tc>
        <w:tc>
          <w:tcPr>
            <w:tcW w:w="2834" w:type="dxa"/>
            <w:gridSpan w:val="3"/>
            <w:vAlign w:val="top"/>
          </w:tcPr>
          <w:p w14:paraId="113C50DD">
            <w:pPr>
              <w:rPr>
                <w:rFonts w:ascii="Arial"/>
                <w:sz w:val="21"/>
              </w:rPr>
            </w:pPr>
          </w:p>
        </w:tc>
        <w:tc>
          <w:tcPr>
            <w:tcW w:w="390" w:type="dxa"/>
            <w:vAlign w:val="top"/>
          </w:tcPr>
          <w:p w14:paraId="14CDAA06">
            <w:pPr>
              <w:rPr>
                <w:rFonts w:ascii="Arial"/>
                <w:sz w:val="21"/>
              </w:rPr>
            </w:pPr>
          </w:p>
        </w:tc>
        <w:tc>
          <w:tcPr>
            <w:tcW w:w="679" w:type="dxa"/>
            <w:vAlign w:val="top"/>
          </w:tcPr>
          <w:p w14:paraId="60E8FE2C">
            <w:pPr>
              <w:rPr>
                <w:rFonts w:ascii="Arial"/>
                <w:sz w:val="21"/>
              </w:rPr>
            </w:pPr>
          </w:p>
        </w:tc>
      </w:tr>
      <w:tr w14:paraId="314C0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2D3A5DBD">
            <w:pPr>
              <w:spacing w:before="117"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63" w:type="dxa"/>
            <w:vAlign w:val="top"/>
          </w:tcPr>
          <w:p w14:paraId="49DAB513">
            <w:pPr>
              <w:spacing w:before="11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29768</w:t>
            </w:r>
          </w:p>
        </w:tc>
        <w:tc>
          <w:tcPr>
            <w:tcW w:w="2115" w:type="dxa"/>
            <w:vAlign w:val="top"/>
          </w:tcPr>
          <w:p w14:paraId="321E6202">
            <w:pPr>
              <w:pStyle w:val="6"/>
              <w:spacing w:before="83" w:line="226" w:lineRule="auto"/>
              <w:ind w:left="111"/>
              <w:rPr>
                <w:sz w:val="19"/>
                <w:szCs w:val="19"/>
              </w:rPr>
            </w:pPr>
            <w:r>
              <w:rPr>
                <w:spacing w:val="8"/>
                <w:sz w:val="19"/>
                <w:szCs w:val="19"/>
              </w:rPr>
              <w:t>教育伦理学</w:t>
            </w:r>
          </w:p>
        </w:tc>
        <w:tc>
          <w:tcPr>
            <w:tcW w:w="840" w:type="dxa"/>
            <w:gridSpan w:val="2"/>
            <w:vMerge w:val="continue"/>
            <w:tcBorders>
              <w:top w:val="nil"/>
              <w:bottom w:val="nil"/>
            </w:tcBorders>
            <w:vAlign w:val="top"/>
          </w:tcPr>
          <w:p w14:paraId="3994A1C5">
            <w:pPr>
              <w:rPr>
                <w:rFonts w:ascii="Arial"/>
                <w:sz w:val="21"/>
              </w:rPr>
            </w:pPr>
          </w:p>
        </w:tc>
        <w:tc>
          <w:tcPr>
            <w:tcW w:w="465" w:type="dxa"/>
            <w:vAlign w:val="top"/>
          </w:tcPr>
          <w:p w14:paraId="0D9EAAA2">
            <w:pPr>
              <w:spacing w:before="119"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40D8D8B5">
            <w:pPr>
              <w:rPr>
                <w:rFonts w:ascii="Arial"/>
                <w:sz w:val="21"/>
              </w:rPr>
            </w:pPr>
          </w:p>
        </w:tc>
        <w:tc>
          <w:tcPr>
            <w:tcW w:w="764" w:type="dxa"/>
            <w:vAlign w:val="top"/>
          </w:tcPr>
          <w:p w14:paraId="531A76CD">
            <w:pPr>
              <w:rPr>
                <w:rFonts w:ascii="Arial"/>
                <w:sz w:val="21"/>
              </w:rPr>
            </w:pPr>
          </w:p>
        </w:tc>
        <w:tc>
          <w:tcPr>
            <w:tcW w:w="2834" w:type="dxa"/>
            <w:gridSpan w:val="3"/>
            <w:vAlign w:val="top"/>
          </w:tcPr>
          <w:p w14:paraId="04F4F0A9">
            <w:pPr>
              <w:rPr>
                <w:rFonts w:ascii="Arial"/>
                <w:sz w:val="21"/>
              </w:rPr>
            </w:pPr>
          </w:p>
        </w:tc>
        <w:tc>
          <w:tcPr>
            <w:tcW w:w="390" w:type="dxa"/>
            <w:vAlign w:val="top"/>
          </w:tcPr>
          <w:p w14:paraId="7AE636E6">
            <w:pPr>
              <w:rPr>
                <w:rFonts w:ascii="Arial"/>
                <w:sz w:val="21"/>
              </w:rPr>
            </w:pPr>
          </w:p>
        </w:tc>
        <w:tc>
          <w:tcPr>
            <w:tcW w:w="679" w:type="dxa"/>
            <w:vAlign w:val="top"/>
          </w:tcPr>
          <w:p w14:paraId="412B6240">
            <w:pPr>
              <w:rPr>
                <w:rFonts w:ascii="Arial"/>
                <w:sz w:val="21"/>
              </w:rPr>
            </w:pPr>
          </w:p>
        </w:tc>
      </w:tr>
      <w:tr w14:paraId="292D41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1CCC9393">
            <w:pPr>
              <w:spacing w:before="117"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20</w:t>
            </w:r>
          </w:p>
        </w:tc>
        <w:tc>
          <w:tcPr>
            <w:tcW w:w="763" w:type="dxa"/>
            <w:vAlign w:val="top"/>
          </w:tcPr>
          <w:p w14:paraId="0CE4423F">
            <w:pPr>
              <w:spacing w:before="117"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2115" w:type="dxa"/>
            <w:vAlign w:val="top"/>
          </w:tcPr>
          <w:p w14:paraId="637E4DC5">
            <w:pPr>
              <w:pStyle w:val="6"/>
              <w:spacing w:before="83" w:line="226" w:lineRule="auto"/>
              <w:ind w:left="134"/>
              <w:rPr>
                <w:sz w:val="19"/>
                <w:szCs w:val="19"/>
              </w:rPr>
            </w:pPr>
            <w:r>
              <w:rPr>
                <w:spacing w:val="4"/>
                <w:sz w:val="19"/>
                <w:szCs w:val="19"/>
              </w:rPr>
              <w:t>中国文化概论</w:t>
            </w:r>
          </w:p>
        </w:tc>
        <w:tc>
          <w:tcPr>
            <w:tcW w:w="840" w:type="dxa"/>
            <w:gridSpan w:val="2"/>
            <w:vMerge w:val="continue"/>
            <w:tcBorders>
              <w:top w:val="nil"/>
            </w:tcBorders>
            <w:vAlign w:val="top"/>
          </w:tcPr>
          <w:p w14:paraId="5FD2322F">
            <w:pPr>
              <w:rPr>
                <w:rFonts w:ascii="Arial"/>
                <w:sz w:val="21"/>
              </w:rPr>
            </w:pPr>
          </w:p>
        </w:tc>
        <w:tc>
          <w:tcPr>
            <w:tcW w:w="465" w:type="dxa"/>
            <w:vAlign w:val="top"/>
          </w:tcPr>
          <w:p w14:paraId="2AA48B71">
            <w:pPr>
              <w:spacing w:before="120"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6E0D0336">
            <w:pPr>
              <w:rPr>
                <w:rFonts w:ascii="Arial"/>
                <w:sz w:val="21"/>
              </w:rPr>
            </w:pPr>
          </w:p>
        </w:tc>
        <w:tc>
          <w:tcPr>
            <w:tcW w:w="764" w:type="dxa"/>
            <w:vAlign w:val="top"/>
          </w:tcPr>
          <w:p w14:paraId="52ECD05C">
            <w:pPr>
              <w:rPr>
                <w:rFonts w:ascii="Arial"/>
                <w:sz w:val="21"/>
              </w:rPr>
            </w:pPr>
          </w:p>
        </w:tc>
        <w:tc>
          <w:tcPr>
            <w:tcW w:w="2834" w:type="dxa"/>
            <w:gridSpan w:val="3"/>
            <w:vAlign w:val="top"/>
          </w:tcPr>
          <w:p w14:paraId="3DCEF6CA">
            <w:pPr>
              <w:rPr>
                <w:rFonts w:ascii="Arial"/>
                <w:sz w:val="21"/>
              </w:rPr>
            </w:pPr>
          </w:p>
        </w:tc>
        <w:tc>
          <w:tcPr>
            <w:tcW w:w="390" w:type="dxa"/>
            <w:vAlign w:val="top"/>
          </w:tcPr>
          <w:p w14:paraId="3F89F8DA">
            <w:pPr>
              <w:rPr>
                <w:rFonts w:ascii="Arial"/>
                <w:sz w:val="21"/>
              </w:rPr>
            </w:pPr>
          </w:p>
        </w:tc>
        <w:tc>
          <w:tcPr>
            <w:tcW w:w="679" w:type="dxa"/>
            <w:vAlign w:val="top"/>
          </w:tcPr>
          <w:p w14:paraId="549339D5">
            <w:pPr>
              <w:rPr>
                <w:rFonts w:ascii="Arial"/>
                <w:sz w:val="21"/>
              </w:rPr>
            </w:pPr>
          </w:p>
        </w:tc>
      </w:tr>
      <w:tr w14:paraId="323C6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529" w:type="dxa"/>
            <w:vAlign w:val="top"/>
          </w:tcPr>
          <w:p w14:paraId="5CE3B7AC">
            <w:pPr>
              <w:spacing w:before="117"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21</w:t>
            </w:r>
          </w:p>
        </w:tc>
        <w:tc>
          <w:tcPr>
            <w:tcW w:w="763" w:type="dxa"/>
            <w:vAlign w:val="top"/>
          </w:tcPr>
          <w:p w14:paraId="4338BAAF">
            <w:pPr>
              <w:spacing w:before="117"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30654</w:t>
            </w:r>
          </w:p>
        </w:tc>
        <w:tc>
          <w:tcPr>
            <w:tcW w:w="3420" w:type="dxa"/>
            <w:gridSpan w:val="4"/>
            <w:vAlign w:val="top"/>
          </w:tcPr>
          <w:p w14:paraId="1B40D263">
            <w:pPr>
              <w:pStyle w:val="6"/>
              <w:spacing w:before="83" w:line="221" w:lineRule="auto"/>
              <w:ind w:left="123"/>
              <w:rPr>
                <w:sz w:val="19"/>
                <w:szCs w:val="19"/>
              </w:rPr>
            </w:pPr>
            <w:r>
              <w:rPr>
                <w:spacing w:val="7"/>
                <w:sz w:val="19"/>
                <w:szCs w:val="19"/>
              </w:rPr>
              <w:t>学前教育</w:t>
            </w:r>
            <w:r>
              <w:rPr>
                <w:rFonts w:ascii="Times New Roman" w:hAnsi="Times New Roman" w:eastAsia="Times New Roman" w:cs="Times New Roman"/>
                <w:spacing w:val="7"/>
                <w:sz w:val="19"/>
                <w:szCs w:val="19"/>
              </w:rPr>
              <w:t>(</w:t>
            </w:r>
            <w:r>
              <w:rPr>
                <w:spacing w:val="7"/>
                <w:sz w:val="19"/>
                <w:szCs w:val="19"/>
              </w:rPr>
              <w:t>本科</w:t>
            </w:r>
            <w:r>
              <w:rPr>
                <w:rFonts w:ascii="Times New Roman" w:hAnsi="Times New Roman" w:eastAsia="Times New Roman" w:cs="Times New Roman"/>
                <w:spacing w:val="7"/>
                <w:sz w:val="19"/>
                <w:szCs w:val="19"/>
              </w:rPr>
              <w:t>)</w:t>
            </w:r>
            <w:r>
              <w:rPr>
                <w:spacing w:val="7"/>
                <w:sz w:val="19"/>
                <w:szCs w:val="19"/>
              </w:rPr>
              <w:t>教育实习</w:t>
            </w:r>
          </w:p>
        </w:tc>
        <w:tc>
          <w:tcPr>
            <w:tcW w:w="435" w:type="dxa"/>
            <w:vAlign w:val="top"/>
          </w:tcPr>
          <w:p w14:paraId="2ED1C9D2">
            <w:pPr>
              <w:rPr>
                <w:rFonts w:ascii="Arial"/>
                <w:sz w:val="21"/>
              </w:rPr>
            </w:pPr>
          </w:p>
        </w:tc>
        <w:tc>
          <w:tcPr>
            <w:tcW w:w="764" w:type="dxa"/>
            <w:vAlign w:val="top"/>
          </w:tcPr>
          <w:p w14:paraId="6113D39A">
            <w:pPr>
              <w:rPr>
                <w:rFonts w:ascii="Arial"/>
                <w:sz w:val="21"/>
              </w:rPr>
            </w:pPr>
          </w:p>
        </w:tc>
        <w:tc>
          <w:tcPr>
            <w:tcW w:w="2834" w:type="dxa"/>
            <w:gridSpan w:val="3"/>
            <w:vAlign w:val="top"/>
          </w:tcPr>
          <w:p w14:paraId="3F6DDF1E">
            <w:pPr>
              <w:rPr>
                <w:rFonts w:ascii="Arial"/>
                <w:sz w:val="21"/>
              </w:rPr>
            </w:pPr>
          </w:p>
        </w:tc>
        <w:tc>
          <w:tcPr>
            <w:tcW w:w="390" w:type="dxa"/>
            <w:vAlign w:val="top"/>
          </w:tcPr>
          <w:p w14:paraId="56813C64">
            <w:pPr>
              <w:rPr>
                <w:rFonts w:ascii="Arial"/>
                <w:sz w:val="21"/>
              </w:rPr>
            </w:pPr>
          </w:p>
        </w:tc>
        <w:tc>
          <w:tcPr>
            <w:tcW w:w="679" w:type="dxa"/>
            <w:vAlign w:val="top"/>
          </w:tcPr>
          <w:p w14:paraId="73B2D398">
            <w:pPr>
              <w:rPr>
                <w:rFonts w:ascii="Arial"/>
                <w:sz w:val="21"/>
              </w:rPr>
            </w:pPr>
          </w:p>
        </w:tc>
      </w:tr>
      <w:tr w14:paraId="11CB5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29" w:type="dxa"/>
            <w:vAlign w:val="top"/>
          </w:tcPr>
          <w:p w14:paraId="0E64D4D2">
            <w:pPr>
              <w:spacing w:before="116"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w:t>
            </w:r>
          </w:p>
        </w:tc>
        <w:tc>
          <w:tcPr>
            <w:tcW w:w="763" w:type="dxa"/>
            <w:vAlign w:val="top"/>
          </w:tcPr>
          <w:p w14:paraId="67877AF7">
            <w:pPr>
              <w:spacing w:before="116" w:line="195"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10224</w:t>
            </w:r>
          </w:p>
        </w:tc>
        <w:tc>
          <w:tcPr>
            <w:tcW w:w="3420" w:type="dxa"/>
            <w:gridSpan w:val="4"/>
            <w:vAlign w:val="top"/>
          </w:tcPr>
          <w:p w14:paraId="7CF2D57B">
            <w:pPr>
              <w:pStyle w:val="6"/>
              <w:spacing w:before="82" w:line="221" w:lineRule="auto"/>
              <w:ind w:left="123"/>
              <w:rPr>
                <w:rFonts w:ascii="Times New Roman" w:hAnsi="Times New Roman" w:eastAsia="Times New Roman" w:cs="Times New Roman"/>
                <w:sz w:val="19"/>
                <w:szCs w:val="19"/>
              </w:rPr>
            </w:pPr>
            <w:r>
              <w:rPr>
                <w:spacing w:val="7"/>
                <w:sz w:val="19"/>
                <w:szCs w:val="19"/>
              </w:rPr>
              <w:t>学前教育毕业论文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c>
          <w:tcPr>
            <w:tcW w:w="435" w:type="dxa"/>
            <w:vAlign w:val="top"/>
          </w:tcPr>
          <w:p w14:paraId="149061C1">
            <w:pPr>
              <w:spacing w:before="116"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64" w:type="dxa"/>
            <w:vAlign w:val="top"/>
          </w:tcPr>
          <w:p w14:paraId="15CF8AE9">
            <w:pPr>
              <w:spacing w:before="11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10224</w:t>
            </w:r>
          </w:p>
        </w:tc>
        <w:tc>
          <w:tcPr>
            <w:tcW w:w="3903" w:type="dxa"/>
            <w:gridSpan w:val="5"/>
            <w:vAlign w:val="top"/>
          </w:tcPr>
          <w:p w14:paraId="5DD4D28E">
            <w:pPr>
              <w:pStyle w:val="6"/>
              <w:spacing w:before="82" w:line="221" w:lineRule="auto"/>
              <w:ind w:left="126"/>
              <w:rPr>
                <w:rFonts w:ascii="Times New Roman" w:hAnsi="Times New Roman" w:eastAsia="Times New Roman" w:cs="Times New Roman"/>
                <w:sz w:val="19"/>
                <w:szCs w:val="19"/>
              </w:rPr>
            </w:pPr>
            <w:r>
              <w:rPr>
                <w:spacing w:val="7"/>
                <w:sz w:val="19"/>
                <w:szCs w:val="19"/>
              </w:rPr>
              <w:t>学前教育毕业论文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r>
      <w:tr w14:paraId="51F30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292" w:type="dxa"/>
            <w:gridSpan w:val="2"/>
            <w:vAlign w:val="top"/>
          </w:tcPr>
          <w:p w14:paraId="0F246C74">
            <w:pPr>
              <w:pStyle w:val="6"/>
              <w:spacing w:before="82" w:line="226" w:lineRule="auto"/>
              <w:ind w:left="263"/>
              <w:rPr>
                <w:sz w:val="19"/>
                <w:szCs w:val="19"/>
              </w:rPr>
            </w:pPr>
            <w:r>
              <w:rPr>
                <w:spacing w:val="4"/>
                <w:sz w:val="19"/>
                <w:szCs w:val="19"/>
              </w:rPr>
              <w:t>学分合计</w:t>
            </w:r>
          </w:p>
        </w:tc>
        <w:tc>
          <w:tcPr>
            <w:tcW w:w="3420" w:type="dxa"/>
            <w:gridSpan w:val="4"/>
            <w:vAlign w:val="top"/>
          </w:tcPr>
          <w:p w14:paraId="5D3C2217">
            <w:pPr>
              <w:pStyle w:val="6"/>
              <w:spacing w:before="82" w:line="227" w:lineRule="auto"/>
              <w:ind w:left="1387"/>
              <w:rPr>
                <w:sz w:val="19"/>
                <w:szCs w:val="19"/>
              </w:rPr>
            </w:pPr>
            <w:r>
              <w:rPr>
                <w:rFonts w:ascii="Times New Roman" w:hAnsi="Times New Roman" w:eastAsia="Times New Roman" w:cs="Times New Roman"/>
                <w:sz w:val="19"/>
                <w:szCs w:val="19"/>
              </w:rPr>
              <w:t>73</w:t>
            </w:r>
            <w:r>
              <w:rPr>
                <w:rFonts w:ascii="Times New Roman" w:hAnsi="Times New Roman" w:eastAsia="Times New Roman" w:cs="Times New Roman"/>
                <w:spacing w:val="24"/>
                <w:sz w:val="19"/>
                <w:szCs w:val="19"/>
              </w:rPr>
              <w:t xml:space="preserve"> </w:t>
            </w:r>
            <w:r>
              <w:rPr>
                <w:sz w:val="19"/>
                <w:szCs w:val="19"/>
              </w:rPr>
              <w:t>学分</w:t>
            </w:r>
          </w:p>
        </w:tc>
        <w:tc>
          <w:tcPr>
            <w:tcW w:w="1199" w:type="dxa"/>
            <w:gridSpan w:val="2"/>
            <w:vAlign w:val="top"/>
          </w:tcPr>
          <w:p w14:paraId="3BA586B1">
            <w:pPr>
              <w:pStyle w:val="6"/>
              <w:spacing w:before="82" w:line="226" w:lineRule="auto"/>
              <w:ind w:left="216"/>
              <w:rPr>
                <w:sz w:val="19"/>
                <w:szCs w:val="19"/>
              </w:rPr>
            </w:pPr>
            <w:r>
              <w:rPr>
                <w:spacing w:val="4"/>
                <w:sz w:val="19"/>
                <w:szCs w:val="19"/>
              </w:rPr>
              <w:t>学分合计</w:t>
            </w:r>
          </w:p>
        </w:tc>
        <w:tc>
          <w:tcPr>
            <w:tcW w:w="3903" w:type="dxa"/>
            <w:gridSpan w:val="5"/>
            <w:vAlign w:val="top"/>
          </w:tcPr>
          <w:p w14:paraId="67120150">
            <w:pPr>
              <w:spacing w:before="81" w:line="229" w:lineRule="auto"/>
              <w:ind w:left="1631"/>
              <w:rPr>
                <w:rFonts w:ascii="宋体" w:hAnsi="宋体" w:eastAsia="宋体" w:cs="宋体"/>
                <w:sz w:val="19"/>
                <w:szCs w:val="19"/>
              </w:rPr>
            </w:pPr>
            <w:r>
              <w:rPr>
                <w:rFonts w:ascii="Times New Roman" w:hAnsi="Times New Roman" w:eastAsia="Times New Roman" w:cs="Times New Roman"/>
                <w:spacing w:val="2"/>
                <w:sz w:val="19"/>
                <w:szCs w:val="19"/>
              </w:rPr>
              <w:t>73</w:t>
            </w:r>
            <w:r>
              <w:rPr>
                <w:rFonts w:ascii="Times New Roman" w:hAnsi="Times New Roman" w:eastAsia="Times New Roman" w:cs="Times New Roman"/>
                <w:spacing w:val="13"/>
                <w:w w:val="101"/>
                <w:sz w:val="19"/>
                <w:szCs w:val="19"/>
              </w:rPr>
              <w:t xml:space="preserve"> </w:t>
            </w:r>
            <w:r>
              <w:rPr>
                <w:rFonts w:ascii="宋体" w:hAnsi="宋体" w:eastAsia="宋体" w:cs="宋体"/>
                <w:spacing w:val="2"/>
                <w:sz w:val="19"/>
                <w:szCs w:val="19"/>
              </w:rPr>
              <w:t>学分</w:t>
            </w:r>
          </w:p>
        </w:tc>
      </w:tr>
    </w:tbl>
    <w:p w14:paraId="70FD78DB">
      <w:pPr>
        <w:spacing w:before="98"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2A0E9B01">
      <w:pPr>
        <w:spacing w:line="230" w:lineRule="auto"/>
        <w:rPr>
          <w:rFonts w:ascii="黑体" w:hAnsi="黑体" w:eastAsia="黑体" w:cs="黑体"/>
          <w:sz w:val="19"/>
          <w:szCs w:val="19"/>
        </w:rPr>
        <w:sectPr>
          <w:footerReference r:id="rId25" w:type="default"/>
          <w:pgSz w:w="11906" w:h="16839"/>
          <w:pgMar w:top="1431" w:right="895" w:bottom="1039" w:left="1191" w:header="0" w:footer="874" w:gutter="0"/>
          <w:cols w:space="720" w:num="1"/>
        </w:sectPr>
      </w:pPr>
    </w:p>
    <w:p w14:paraId="25D89E44">
      <w:pPr>
        <w:spacing w:before="186" w:line="239" w:lineRule="auto"/>
        <w:ind w:left="8" w:right="44" w:firstLine="407"/>
        <w:rPr>
          <w:rFonts w:ascii="仿宋" w:hAnsi="仿宋" w:eastAsia="仿宋" w:cs="仿宋"/>
          <w:sz w:val="19"/>
          <w:szCs w:val="19"/>
        </w:rPr>
      </w:pPr>
      <w:r>
        <w:rPr>
          <w:rFonts w:ascii="Times New Roman" w:hAnsi="Times New Roman" w:eastAsia="Times New Roman" w:cs="Times New Roman"/>
          <w:spacing w:val="4"/>
          <w:sz w:val="19"/>
          <w:szCs w:val="19"/>
        </w:rPr>
        <w:t>1</w:t>
      </w:r>
      <w:r>
        <w:rPr>
          <w:rFonts w:ascii="仿宋" w:hAnsi="仿宋" w:eastAsia="仿宋" w:cs="仿宋"/>
          <w:spacing w:val="4"/>
          <w:sz w:val="19"/>
          <w:szCs w:val="19"/>
        </w:rPr>
        <w:t>．</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版专业考试计划启用后，设置两年过渡期，从</w:t>
      </w:r>
      <w:r>
        <w:rPr>
          <w:rFonts w:ascii="仿宋" w:hAnsi="仿宋" w:eastAsia="仿宋" w:cs="仿宋"/>
          <w:spacing w:val="-40"/>
          <w:sz w:val="19"/>
          <w:szCs w:val="19"/>
        </w:rPr>
        <w:t xml:space="preserve"> </w:t>
      </w:r>
      <w:r>
        <w:rPr>
          <w:rFonts w:ascii="Times New Roman" w:hAnsi="Times New Roman" w:eastAsia="Times New Roman" w:cs="Times New Roman"/>
          <w:spacing w:val="3"/>
          <w:sz w:val="19"/>
          <w:szCs w:val="19"/>
        </w:rPr>
        <w:t xml:space="preserve">2024 </w:t>
      </w:r>
      <w:r>
        <w:rPr>
          <w:rFonts w:ascii="仿宋" w:hAnsi="仿宋" w:eastAsia="仿宋" w:cs="仿宋"/>
          <w:spacing w:val="3"/>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3"/>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3"/>
          <w:sz w:val="19"/>
          <w:szCs w:val="19"/>
        </w:rPr>
        <w:t>月至</w:t>
      </w:r>
      <w:r>
        <w:rPr>
          <w:rFonts w:ascii="仿宋" w:hAnsi="仿宋" w:eastAsia="仿宋" w:cs="仿宋"/>
          <w:spacing w:val="-41"/>
          <w:sz w:val="19"/>
          <w:szCs w:val="19"/>
        </w:rPr>
        <w:t xml:space="preserve"> </w:t>
      </w:r>
      <w:r>
        <w:rPr>
          <w:rFonts w:ascii="Times New Roman" w:hAnsi="Times New Roman" w:eastAsia="Times New Roman" w:cs="Times New Roman"/>
          <w:spacing w:val="3"/>
          <w:sz w:val="19"/>
          <w:szCs w:val="19"/>
        </w:rPr>
        <w:t>2026</w:t>
      </w:r>
      <w:r>
        <w:rPr>
          <w:rFonts w:ascii="Times New Roman" w:hAnsi="Times New Roman" w:eastAsia="Times New Roman" w:cs="Times New Roman"/>
          <w:spacing w:val="15"/>
          <w:sz w:val="19"/>
          <w:szCs w:val="19"/>
        </w:rPr>
        <w:t xml:space="preserve"> </w:t>
      </w:r>
      <w:r>
        <w:rPr>
          <w:rFonts w:ascii="仿宋" w:hAnsi="仿宋" w:eastAsia="仿宋" w:cs="仿宋"/>
          <w:spacing w:val="3"/>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3"/>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3"/>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1796059">
      <w:pPr>
        <w:spacing w:before="26"/>
        <w:ind w:left="1" w:right="44" w:firstLine="395"/>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w:t>
      </w:r>
      <w:r>
        <w:rPr>
          <w:rFonts w:ascii="仿宋" w:hAnsi="仿宋" w:eastAsia="仿宋" w:cs="仿宋"/>
          <w:spacing w:val="14"/>
          <w:sz w:val="19"/>
          <w:szCs w:val="19"/>
        </w:rPr>
        <w:t xml:space="preserve"> </w:t>
      </w:r>
      <w:r>
        <w:rPr>
          <w:rFonts w:ascii="仿宋" w:hAnsi="仿宋" w:eastAsia="仿宋" w:cs="仿宋"/>
          <w:spacing w:val="8"/>
          <w:sz w:val="19"/>
          <w:szCs w:val="19"/>
        </w:rPr>
        <w:t>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4C20F382">
      <w:pPr>
        <w:spacing w:before="24" w:line="239" w:lineRule="auto"/>
        <w:ind w:left="8" w:right="6" w:firstLine="392"/>
        <w:rPr>
          <w:rFonts w:ascii="仿宋" w:hAnsi="仿宋" w:eastAsia="仿宋" w:cs="仿宋"/>
          <w:sz w:val="19"/>
          <w:szCs w:val="19"/>
        </w:rPr>
      </w:pPr>
      <w:r>
        <w:rPr>
          <w:rFonts w:ascii="Times New Roman" w:hAnsi="Times New Roman" w:eastAsia="Times New Roman" w:cs="Times New Roman"/>
          <w:spacing w:val="7"/>
          <w:sz w:val="19"/>
          <w:szCs w:val="19"/>
        </w:rPr>
        <w:t>3</w:t>
      </w:r>
      <w:r>
        <w:rPr>
          <w:rFonts w:ascii="仿宋" w:hAnsi="仿宋" w:eastAsia="仿宋" w:cs="仿宋"/>
          <w:spacing w:val="7"/>
          <w:sz w:val="19"/>
          <w:szCs w:val="19"/>
        </w:rPr>
        <w:t>．</w:t>
      </w:r>
      <w:r>
        <w:rPr>
          <w:rFonts w:ascii="仿宋" w:hAnsi="仿宋" w:eastAsia="仿宋" w:cs="仿宋"/>
          <w:spacing w:val="-56"/>
          <w:sz w:val="19"/>
          <w:szCs w:val="19"/>
        </w:rPr>
        <w:t xml:space="preserve"> </w:t>
      </w:r>
      <w:r>
        <w:rPr>
          <w:rFonts w:ascii="仿宋" w:hAnsi="仿宋" w:eastAsia="仿宋" w:cs="仿宋"/>
          <w:spacing w:val="7"/>
          <w:sz w:val="19"/>
          <w:szCs w:val="19"/>
        </w:rPr>
        <w:t>关于</w:t>
      </w:r>
      <w:r>
        <w:rPr>
          <w:rFonts w:ascii="仿宋" w:hAnsi="仿宋" w:eastAsia="仿宋" w:cs="仿宋"/>
          <w:spacing w:val="-43"/>
          <w:sz w:val="19"/>
          <w:szCs w:val="19"/>
        </w:rPr>
        <w:t xml:space="preserve"> </w:t>
      </w:r>
      <w:r>
        <w:rPr>
          <w:rFonts w:ascii="Times New Roman" w:hAnsi="Times New Roman" w:eastAsia="Times New Roman" w:cs="Times New Roman"/>
          <w:spacing w:val="7"/>
          <w:sz w:val="19"/>
          <w:szCs w:val="19"/>
        </w:rPr>
        <w:t xml:space="preserve">2021 </w:t>
      </w:r>
      <w:r>
        <w:rPr>
          <w:rFonts w:ascii="仿宋" w:hAnsi="仿宋" w:eastAsia="仿宋" w:cs="仿宋"/>
          <w:spacing w:val="7"/>
          <w:sz w:val="19"/>
          <w:szCs w:val="19"/>
        </w:rPr>
        <w:t>版考试计划中不考外语者换考课程说明参照《专业考试计划简编编写说明》</w:t>
      </w:r>
      <w:r>
        <w:rPr>
          <w:rFonts w:ascii="Times New Roman" w:hAnsi="Times New Roman" w:eastAsia="Times New Roman" w:cs="Times New Roman"/>
          <w:spacing w:val="7"/>
          <w:sz w:val="19"/>
          <w:szCs w:val="19"/>
        </w:rPr>
        <w:t>(2</w:t>
      </w:r>
      <w:r>
        <w:rPr>
          <w:rFonts w:ascii="Times New Roman" w:hAnsi="Times New Roman" w:eastAsia="Times New Roman" w:cs="Times New Roman"/>
          <w:spacing w:val="6"/>
          <w:sz w:val="19"/>
          <w:szCs w:val="19"/>
        </w:rPr>
        <w:t xml:space="preserve">024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2"/>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F0263C8">
      <w:pPr>
        <w:spacing w:before="26"/>
        <w:ind w:left="23" w:firstLine="372"/>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Times New Roman" w:hAnsi="Times New Roman" w:eastAsia="Times New Roman" w:cs="Times New Roman"/>
          <w:spacing w:val="18"/>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18E17177">
      <w:pPr>
        <w:spacing w:before="28" w:line="237" w:lineRule="auto"/>
        <w:ind w:left="27" w:right="42" w:firstLine="375"/>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．通过</w:t>
      </w:r>
      <w:r>
        <w:rPr>
          <w:rFonts w:ascii="仿宋" w:hAnsi="仿宋" w:eastAsia="仿宋" w:cs="仿宋"/>
          <w:spacing w:val="-34"/>
          <w:sz w:val="19"/>
          <w:szCs w:val="19"/>
        </w:rPr>
        <w:t xml:space="preserve"> </w:t>
      </w:r>
      <w:r>
        <w:rPr>
          <w:rFonts w:ascii="Times New Roman" w:hAnsi="Times New Roman" w:eastAsia="Times New Roman" w:cs="Times New Roman"/>
          <w:spacing w:val="8"/>
          <w:sz w:val="19"/>
          <w:szCs w:val="19"/>
        </w:rPr>
        <w:t>28045</w:t>
      </w:r>
      <w:r>
        <w:rPr>
          <w:rFonts w:ascii="Times New Roman" w:hAnsi="Times New Roman" w:eastAsia="Times New Roman" w:cs="Times New Roman"/>
          <w:spacing w:val="24"/>
          <w:sz w:val="19"/>
          <w:szCs w:val="19"/>
        </w:rPr>
        <w:t xml:space="preserve"> </w:t>
      </w:r>
      <w:r>
        <w:rPr>
          <w:rFonts w:ascii="仿宋" w:hAnsi="仿宋" w:eastAsia="仿宋" w:cs="仿宋"/>
          <w:spacing w:val="8"/>
          <w:sz w:val="19"/>
          <w:szCs w:val="19"/>
        </w:rPr>
        <w:t>学前教育思想史课程，可在</w:t>
      </w:r>
      <w:r>
        <w:rPr>
          <w:rFonts w:ascii="仿宋" w:hAnsi="仿宋" w:eastAsia="仿宋" w:cs="仿宋"/>
          <w:spacing w:val="-36"/>
          <w:sz w:val="19"/>
          <w:szCs w:val="19"/>
        </w:rPr>
        <w:t xml:space="preserve"> </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年版考试计划中计算课程门数和学分（不可替代</w:t>
      </w:r>
      <w:r>
        <w:rPr>
          <w:rFonts w:ascii="仿宋" w:hAnsi="仿宋" w:eastAsia="仿宋" w:cs="仿宋"/>
          <w:spacing w:val="-57"/>
          <w:sz w:val="19"/>
          <w:szCs w:val="19"/>
        </w:rPr>
        <w:t xml:space="preserve"> </w:t>
      </w:r>
      <w:r>
        <w:rPr>
          <w:rFonts w:ascii="仿宋" w:hAnsi="仿宋" w:eastAsia="仿宋" w:cs="仿宋"/>
          <w:spacing w:val="8"/>
          <w:sz w:val="19"/>
          <w:szCs w:val="19"/>
        </w:rPr>
        <w:t>“</w:t>
      </w:r>
      <w:r>
        <w:rPr>
          <w:rFonts w:ascii="仿宋" w:hAnsi="仿宋" w:eastAsia="仿宋" w:cs="仿宋"/>
          <w:spacing w:val="-69"/>
          <w:sz w:val="19"/>
          <w:szCs w:val="19"/>
        </w:rPr>
        <w:t xml:space="preserve"> </w:t>
      </w:r>
      <w:r>
        <w:rPr>
          <w:rFonts w:ascii="Times New Roman" w:hAnsi="Times New Roman" w:eastAsia="Times New Roman" w:cs="Times New Roman"/>
          <w:spacing w:val="8"/>
          <w:sz w:val="19"/>
          <w:szCs w:val="19"/>
        </w:rPr>
        <w:t>15040</w:t>
      </w:r>
      <w:r>
        <w:rPr>
          <w:rFonts w:ascii="Times New Roman" w:hAnsi="Times New Roman" w:eastAsia="Times New Roman" w:cs="Times New Roman"/>
          <w:sz w:val="19"/>
          <w:szCs w:val="19"/>
        </w:rPr>
        <w:t xml:space="preserve"> </w:t>
      </w:r>
      <w:r>
        <w:rPr>
          <w:rFonts w:ascii="仿宋" w:hAnsi="仿宋" w:eastAsia="仿宋" w:cs="仿宋"/>
          <w:spacing w:val="7"/>
          <w:sz w:val="19"/>
          <w:szCs w:val="19"/>
        </w:rPr>
        <w:t>习近平新时代中国特色社会主义思想概论”课程）。</w:t>
      </w:r>
    </w:p>
    <w:p w14:paraId="5C23E830">
      <w:pPr>
        <w:spacing w:before="26"/>
        <w:ind w:right="42" w:firstLine="401"/>
        <w:rPr>
          <w:rFonts w:ascii="仿宋" w:hAnsi="仿宋" w:eastAsia="仿宋" w:cs="仿宋"/>
          <w:sz w:val="19"/>
          <w:szCs w:val="19"/>
        </w:rPr>
      </w:pPr>
      <w:r>
        <w:rPr>
          <w:rFonts w:ascii="Times New Roman" w:hAnsi="Times New Roman" w:eastAsia="Times New Roman" w:cs="Times New Roman"/>
          <w:spacing w:val="7"/>
          <w:sz w:val="19"/>
          <w:szCs w:val="19"/>
        </w:rPr>
        <w:t>6</w:t>
      </w:r>
      <w:r>
        <w:rPr>
          <w:rFonts w:ascii="仿宋" w:hAnsi="仿宋" w:eastAsia="仿宋" w:cs="仿宋"/>
          <w:spacing w:val="7"/>
          <w:sz w:val="19"/>
          <w:szCs w:val="19"/>
        </w:rPr>
        <w:t>.</w:t>
      </w:r>
      <w:r>
        <w:rPr>
          <w:rFonts w:ascii="仿宋" w:hAnsi="仿宋" w:eastAsia="仿宋" w:cs="仿宋"/>
          <w:spacing w:val="29"/>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课程为学位要求课程，学位授予条件按南京师范大学自学考试本</w:t>
      </w:r>
      <w:r>
        <w:rPr>
          <w:rFonts w:ascii="仿宋" w:hAnsi="仿宋" w:eastAsia="仿宋" w:cs="仿宋"/>
          <w:spacing w:val="6"/>
          <w:sz w:val="19"/>
          <w:szCs w:val="19"/>
        </w:rPr>
        <w:t>科毕业生学士学位授予相关文件执</w:t>
      </w:r>
      <w:r>
        <w:rPr>
          <w:rFonts w:ascii="仿宋" w:hAnsi="仿宋" w:eastAsia="仿宋" w:cs="仿宋"/>
          <w:sz w:val="19"/>
          <w:szCs w:val="19"/>
        </w:rPr>
        <w:t xml:space="preserve"> 行。</w:t>
      </w:r>
    </w:p>
    <w:p w14:paraId="72EDF970">
      <w:pPr>
        <w:rPr>
          <w:rFonts w:ascii="仿宋" w:hAnsi="仿宋" w:eastAsia="仿宋" w:cs="仿宋"/>
          <w:sz w:val="19"/>
          <w:szCs w:val="19"/>
        </w:rPr>
        <w:sectPr>
          <w:footerReference r:id="rId26" w:type="default"/>
          <w:pgSz w:w="11906" w:h="16839"/>
          <w:pgMar w:top="1431" w:right="966" w:bottom="1039" w:left="1310" w:header="0" w:footer="874" w:gutter="0"/>
          <w:cols w:space="720" w:num="1"/>
        </w:sectPr>
      </w:pPr>
    </w:p>
    <w:p w14:paraId="174FB5EF">
      <w:pPr>
        <w:spacing w:before="197"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X2040107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117C510B">
      <w:pPr>
        <w:spacing w:before="39" w:line="217"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小学教育</w:t>
      </w:r>
      <w:r>
        <w:rPr>
          <w:rFonts w:ascii="仿宋" w:hAnsi="仿宋" w:eastAsia="仿宋" w:cs="仿宋"/>
          <w:spacing w:val="4"/>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南京师范大学</w:t>
      </w:r>
    </w:p>
    <w:tbl>
      <w:tblPr>
        <w:tblStyle w:val="5"/>
        <w:tblW w:w="96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9"/>
        <w:gridCol w:w="743"/>
        <w:gridCol w:w="1709"/>
        <w:gridCol w:w="285"/>
        <w:gridCol w:w="621"/>
        <w:gridCol w:w="435"/>
        <w:gridCol w:w="465"/>
        <w:gridCol w:w="734"/>
        <w:gridCol w:w="2423"/>
        <w:gridCol w:w="636"/>
        <w:gridCol w:w="450"/>
        <w:gridCol w:w="663"/>
      </w:tblGrid>
      <w:tr w14:paraId="0BF181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4262" w:type="dxa"/>
            <w:gridSpan w:val="6"/>
            <w:vAlign w:val="top"/>
          </w:tcPr>
          <w:p w14:paraId="042EDE45">
            <w:pPr>
              <w:spacing w:before="41" w:line="212" w:lineRule="auto"/>
              <w:ind w:left="827"/>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371" w:type="dxa"/>
            <w:gridSpan w:val="6"/>
            <w:vAlign w:val="top"/>
          </w:tcPr>
          <w:p w14:paraId="128BEE7A">
            <w:pPr>
              <w:spacing w:before="41" w:line="212" w:lineRule="auto"/>
              <w:ind w:left="1379"/>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57745C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9" w:type="dxa"/>
            <w:textDirection w:val="tbRlV"/>
            <w:vAlign w:val="top"/>
          </w:tcPr>
          <w:p w14:paraId="1CFC9AE0">
            <w:pPr>
              <w:spacing w:before="132"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43" w:type="dxa"/>
            <w:vAlign w:val="top"/>
          </w:tcPr>
          <w:p w14:paraId="729EE50C">
            <w:pPr>
              <w:spacing w:before="31" w:line="234" w:lineRule="auto"/>
              <w:ind w:left="173" w:right="172"/>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15" w:type="dxa"/>
            <w:gridSpan w:val="3"/>
            <w:vAlign w:val="top"/>
          </w:tcPr>
          <w:p w14:paraId="2DB2514F">
            <w:pPr>
              <w:spacing w:before="161" w:line="230" w:lineRule="auto"/>
              <w:ind w:left="910"/>
              <w:rPr>
                <w:rFonts w:ascii="黑体" w:hAnsi="黑体" w:eastAsia="黑体" w:cs="黑体"/>
                <w:sz w:val="19"/>
                <w:szCs w:val="19"/>
              </w:rPr>
            </w:pPr>
            <w:r>
              <w:rPr>
                <w:rFonts w:ascii="黑体" w:hAnsi="黑体" w:eastAsia="黑体" w:cs="黑体"/>
                <w:spacing w:val="8"/>
                <w:sz w:val="19"/>
                <w:szCs w:val="19"/>
              </w:rPr>
              <w:t>课程名称</w:t>
            </w:r>
          </w:p>
        </w:tc>
        <w:tc>
          <w:tcPr>
            <w:tcW w:w="435" w:type="dxa"/>
            <w:textDirection w:val="tbRlV"/>
            <w:vAlign w:val="top"/>
          </w:tcPr>
          <w:p w14:paraId="6C41B9E8">
            <w:pPr>
              <w:spacing w:before="117"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65" w:type="dxa"/>
            <w:textDirection w:val="tbRlV"/>
            <w:vAlign w:val="top"/>
          </w:tcPr>
          <w:p w14:paraId="1E7514FA">
            <w:pPr>
              <w:spacing w:before="130"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34" w:type="dxa"/>
            <w:vAlign w:val="top"/>
          </w:tcPr>
          <w:p w14:paraId="6891DBD0">
            <w:pPr>
              <w:spacing w:before="31" w:line="234" w:lineRule="auto"/>
              <w:ind w:left="170" w:right="16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059" w:type="dxa"/>
            <w:gridSpan w:val="2"/>
            <w:vAlign w:val="top"/>
          </w:tcPr>
          <w:p w14:paraId="651A581A">
            <w:pPr>
              <w:spacing w:before="161" w:line="230" w:lineRule="auto"/>
              <w:ind w:left="1135"/>
              <w:rPr>
                <w:rFonts w:ascii="黑体" w:hAnsi="黑体" w:eastAsia="黑体" w:cs="黑体"/>
                <w:sz w:val="19"/>
                <w:szCs w:val="19"/>
              </w:rPr>
            </w:pPr>
            <w:r>
              <w:rPr>
                <w:rFonts w:ascii="黑体" w:hAnsi="黑体" w:eastAsia="黑体" w:cs="黑体"/>
                <w:spacing w:val="8"/>
                <w:sz w:val="19"/>
                <w:szCs w:val="19"/>
              </w:rPr>
              <w:t>课程名称</w:t>
            </w:r>
          </w:p>
        </w:tc>
        <w:tc>
          <w:tcPr>
            <w:tcW w:w="450" w:type="dxa"/>
            <w:textDirection w:val="tbRlV"/>
            <w:vAlign w:val="top"/>
          </w:tcPr>
          <w:p w14:paraId="56382F22">
            <w:pPr>
              <w:spacing w:before="121"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63" w:type="dxa"/>
            <w:vAlign w:val="top"/>
          </w:tcPr>
          <w:p w14:paraId="2BDC112D">
            <w:pPr>
              <w:spacing w:before="31" w:line="234" w:lineRule="auto"/>
              <w:ind w:left="139" w:right="131"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2CF1A3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9" w:type="dxa"/>
            <w:vAlign w:val="top"/>
          </w:tcPr>
          <w:p w14:paraId="4C44E9B3">
            <w:pPr>
              <w:rPr>
                <w:rFonts w:ascii="Arial"/>
                <w:sz w:val="21"/>
              </w:rPr>
            </w:pPr>
          </w:p>
        </w:tc>
        <w:tc>
          <w:tcPr>
            <w:tcW w:w="743" w:type="dxa"/>
            <w:vAlign w:val="top"/>
          </w:tcPr>
          <w:p w14:paraId="0A897E28">
            <w:pPr>
              <w:rPr>
                <w:rFonts w:ascii="Arial"/>
                <w:sz w:val="21"/>
              </w:rPr>
            </w:pPr>
          </w:p>
        </w:tc>
        <w:tc>
          <w:tcPr>
            <w:tcW w:w="2615" w:type="dxa"/>
            <w:gridSpan w:val="3"/>
            <w:vAlign w:val="top"/>
          </w:tcPr>
          <w:p w14:paraId="6FC6B5BE">
            <w:pPr>
              <w:rPr>
                <w:rFonts w:ascii="Arial"/>
                <w:sz w:val="21"/>
              </w:rPr>
            </w:pPr>
          </w:p>
        </w:tc>
        <w:tc>
          <w:tcPr>
            <w:tcW w:w="435" w:type="dxa"/>
            <w:vAlign w:val="top"/>
          </w:tcPr>
          <w:p w14:paraId="0555F0F0">
            <w:pPr>
              <w:rPr>
                <w:rFonts w:ascii="Arial"/>
                <w:sz w:val="21"/>
              </w:rPr>
            </w:pPr>
          </w:p>
        </w:tc>
        <w:tc>
          <w:tcPr>
            <w:tcW w:w="465" w:type="dxa"/>
            <w:vAlign w:val="top"/>
          </w:tcPr>
          <w:p w14:paraId="4D744ED9">
            <w:pPr>
              <w:spacing w:before="195"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34" w:type="dxa"/>
            <w:vAlign w:val="top"/>
          </w:tcPr>
          <w:p w14:paraId="6B888BD2">
            <w:pPr>
              <w:spacing w:before="19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059" w:type="dxa"/>
            <w:gridSpan w:val="2"/>
            <w:vAlign w:val="top"/>
          </w:tcPr>
          <w:p w14:paraId="28A12B1C">
            <w:pPr>
              <w:pStyle w:val="6"/>
              <w:spacing w:before="33" w:line="233" w:lineRule="auto"/>
              <w:ind w:left="127" w:right="148" w:firstLine="14"/>
              <w:rPr>
                <w:sz w:val="19"/>
                <w:szCs w:val="19"/>
              </w:rPr>
            </w:pPr>
            <w:r>
              <w:rPr>
                <w:spacing w:val="7"/>
                <w:sz w:val="19"/>
                <w:szCs w:val="19"/>
              </w:rPr>
              <w:t>习近平新时代中国特色社会主义</w:t>
            </w:r>
            <w:r>
              <w:rPr>
                <w:spacing w:val="4"/>
                <w:sz w:val="19"/>
                <w:szCs w:val="19"/>
              </w:rPr>
              <w:t xml:space="preserve"> 思想概论</w:t>
            </w:r>
          </w:p>
        </w:tc>
        <w:tc>
          <w:tcPr>
            <w:tcW w:w="450" w:type="dxa"/>
            <w:vAlign w:val="top"/>
          </w:tcPr>
          <w:p w14:paraId="0CD55587">
            <w:pPr>
              <w:spacing w:before="195"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3" w:type="dxa"/>
            <w:vAlign w:val="top"/>
          </w:tcPr>
          <w:p w14:paraId="6ADF5AE8">
            <w:pPr>
              <w:pStyle w:val="6"/>
              <w:spacing w:before="162" w:line="229" w:lineRule="auto"/>
              <w:ind w:left="142"/>
              <w:rPr>
                <w:sz w:val="19"/>
                <w:szCs w:val="19"/>
              </w:rPr>
            </w:pPr>
            <w:r>
              <w:rPr>
                <w:spacing w:val="2"/>
                <w:sz w:val="19"/>
                <w:szCs w:val="19"/>
              </w:rPr>
              <w:t>笔试</w:t>
            </w:r>
          </w:p>
        </w:tc>
      </w:tr>
      <w:tr w14:paraId="7CCB2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4A6C74F0">
            <w:pPr>
              <w:spacing w:before="85"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43" w:type="dxa"/>
            <w:vAlign w:val="top"/>
          </w:tcPr>
          <w:p w14:paraId="6EE6675B">
            <w:pPr>
              <w:spacing w:before="85"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615" w:type="dxa"/>
            <w:gridSpan w:val="3"/>
            <w:vAlign w:val="top"/>
          </w:tcPr>
          <w:p w14:paraId="10A10D4D">
            <w:pPr>
              <w:pStyle w:val="6"/>
              <w:spacing w:before="51" w:line="226" w:lineRule="auto"/>
              <w:ind w:left="136"/>
              <w:rPr>
                <w:sz w:val="19"/>
                <w:szCs w:val="19"/>
              </w:rPr>
            </w:pPr>
            <w:r>
              <w:rPr>
                <w:spacing w:val="5"/>
                <w:sz w:val="19"/>
                <w:szCs w:val="19"/>
              </w:rPr>
              <w:t>中国近现代史纲要</w:t>
            </w:r>
          </w:p>
        </w:tc>
        <w:tc>
          <w:tcPr>
            <w:tcW w:w="435" w:type="dxa"/>
            <w:vAlign w:val="top"/>
          </w:tcPr>
          <w:p w14:paraId="242C2CCD">
            <w:pPr>
              <w:spacing w:before="8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Align w:val="top"/>
          </w:tcPr>
          <w:p w14:paraId="4E61356C">
            <w:pPr>
              <w:spacing w:before="85"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4" w:type="dxa"/>
            <w:vAlign w:val="top"/>
          </w:tcPr>
          <w:p w14:paraId="4A45F971">
            <w:pPr>
              <w:spacing w:before="8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059" w:type="dxa"/>
            <w:gridSpan w:val="2"/>
            <w:vAlign w:val="top"/>
          </w:tcPr>
          <w:p w14:paraId="1054D8D1">
            <w:pPr>
              <w:pStyle w:val="6"/>
              <w:spacing w:before="51" w:line="226" w:lineRule="auto"/>
              <w:ind w:left="138"/>
              <w:rPr>
                <w:sz w:val="19"/>
                <w:szCs w:val="19"/>
              </w:rPr>
            </w:pPr>
            <w:r>
              <w:rPr>
                <w:spacing w:val="5"/>
                <w:sz w:val="19"/>
                <w:szCs w:val="19"/>
              </w:rPr>
              <w:t>中国近现代史纲要</w:t>
            </w:r>
          </w:p>
        </w:tc>
        <w:tc>
          <w:tcPr>
            <w:tcW w:w="450" w:type="dxa"/>
            <w:vAlign w:val="top"/>
          </w:tcPr>
          <w:p w14:paraId="173C3A1A">
            <w:pPr>
              <w:spacing w:before="85"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3" w:type="dxa"/>
            <w:vAlign w:val="top"/>
          </w:tcPr>
          <w:p w14:paraId="52BAC2DA">
            <w:pPr>
              <w:pStyle w:val="6"/>
              <w:spacing w:before="52" w:line="229" w:lineRule="auto"/>
              <w:ind w:left="142"/>
              <w:rPr>
                <w:sz w:val="19"/>
                <w:szCs w:val="19"/>
              </w:rPr>
            </w:pPr>
            <w:r>
              <w:rPr>
                <w:spacing w:val="2"/>
                <w:sz w:val="19"/>
                <w:szCs w:val="19"/>
              </w:rPr>
              <w:t>笔试</w:t>
            </w:r>
          </w:p>
        </w:tc>
      </w:tr>
      <w:tr w14:paraId="5F601E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11FDE353">
            <w:pPr>
              <w:spacing w:before="8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43" w:type="dxa"/>
            <w:vAlign w:val="top"/>
          </w:tcPr>
          <w:p w14:paraId="358657F3">
            <w:pPr>
              <w:spacing w:before="85"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615" w:type="dxa"/>
            <w:gridSpan w:val="3"/>
            <w:vAlign w:val="top"/>
          </w:tcPr>
          <w:p w14:paraId="2DF47DC8">
            <w:pPr>
              <w:pStyle w:val="6"/>
              <w:spacing w:before="51" w:line="226" w:lineRule="auto"/>
              <w:ind w:left="119"/>
              <w:rPr>
                <w:sz w:val="19"/>
                <w:szCs w:val="19"/>
              </w:rPr>
            </w:pPr>
            <w:r>
              <w:rPr>
                <w:spacing w:val="8"/>
                <w:sz w:val="19"/>
                <w:szCs w:val="19"/>
              </w:rPr>
              <w:t>马克思主义基本原理概论</w:t>
            </w:r>
          </w:p>
        </w:tc>
        <w:tc>
          <w:tcPr>
            <w:tcW w:w="435" w:type="dxa"/>
            <w:vAlign w:val="top"/>
          </w:tcPr>
          <w:p w14:paraId="088BA7F1">
            <w:pPr>
              <w:spacing w:before="8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359680D9">
            <w:pPr>
              <w:spacing w:before="85"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4" w:type="dxa"/>
            <w:vAlign w:val="top"/>
          </w:tcPr>
          <w:p w14:paraId="1F725BB1">
            <w:pPr>
              <w:spacing w:before="8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059" w:type="dxa"/>
            <w:gridSpan w:val="2"/>
            <w:vAlign w:val="top"/>
          </w:tcPr>
          <w:p w14:paraId="54DCECB7">
            <w:pPr>
              <w:pStyle w:val="6"/>
              <w:spacing w:before="51" w:line="226" w:lineRule="auto"/>
              <w:ind w:left="120"/>
              <w:rPr>
                <w:sz w:val="19"/>
                <w:szCs w:val="19"/>
              </w:rPr>
            </w:pPr>
            <w:r>
              <w:rPr>
                <w:spacing w:val="8"/>
                <w:sz w:val="19"/>
                <w:szCs w:val="19"/>
              </w:rPr>
              <w:t>马克思主义基本原理</w:t>
            </w:r>
          </w:p>
        </w:tc>
        <w:tc>
          <w:tcPr>
            <w:tcW w:w="450" w:type="dxa"/>
            <w:vAlign w:val="top"/>
          </w:tcPr>
          <w:p w14:paraId="3B60726D">
            <w:pPr>
              <w:spacing w:before="85"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3" w:type="dxa"/>
            <w:vAlign w:val="top"/>
          </w:tcPr>
          <w:p w14:paraId="2A0CDFAE">
            <w:pPr>
              <w:pStyle w:val="6"/>
              <w:spacing w:before="52" w:line="229" w:lineRule="auto"/>
              <w:ind w:left="142"/>
              <w:rPr>
                <w:sz w:val="19"/>
                <w:szCs w:val="19"/>
              </w:rPr>
            </w:pPr>
            <w:r>
              <w:rPr>
                <w:spacing w:val="2"/>
                <w:sz w:val="19"/>
                <w:szCs w:val="19"/>
              </w:rPr>
              <w:t>笔试</w:t>
            </w:r>
          </w:p>
        </w:tc>
      </w:tr>
      <w:tr w14:paraId="5BCD8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Merge w:val="restart"/>
            <w:tcBorders>
              <w:bottom w:val="nil"/>
            </w:tcBorders>
            <w:vAlign w:val="top"/>
          </w:tcPr>
          <w:p w14:paraId="2B8B9615">
            <w:pPr>
              <w:spacing w:line="242" w:lineRule="auto"/>
              <w:rPr>
                <w:rFonts w:ascii="Arial"/>
                <w:sz w:val="21"/>
              </w:rPr>
            </w:pPr>
          </w:p>
          <w:p w14:paraId="79BC0068">
            <w:pPr>
              <w:spacing w:line="243" w:lineRule="auto"/>
              <w:rPr>
                <w:rFonts w:ascii="Arial"/>
                <w:sz w:val="21"/>
              </w:rPr>
            </w:pPr>
          </w:p>
          <w:p w14:paraId="1BA034B2">
            <w:pPr>
              <w:spacing w:before="55"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43" w:type="dxa"/>
            <w:vAlign w:val="top"/>
          </w:tcPr>
          <w:p w14:paraId="4EE8042C">
            <w:pPr>
              <w:spacing w:before="85"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994" w:type="dxa"/>
            <w:gridSpan w:val="2"/>
            <w:vAlign w:val="top"/>
          </w:tcPr>
          <w:p w14:paraId="279DD8D9">
            <w:pPr>
              <w:pStyle w:val="6"/>
              <w:spacing w:before="51" w:line="221" w:lineRule="auto"/>
              <w:ind w:left="120"/>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621" w:type="dxa"/>
            <w:vMerge w:val="restart"/>
            <w:tcBorders>
              <w:bottom w:val="nil"/>
            </w:tcBorders>
            <w:vAlign w:val="top"/>
          </w:tcPr>
          <w:p w14:paraId="1921381C">
            <w:pPr>
              <w:spacing w:line="315" w:lineRule="auto"/>
              <w:rPr>
                <w:rFonts w:ascii="Arial"/>
                <w:sz w:val="21"/>
              </w:rPr>
            </w:pPr>
          </w:p>
          <w:p w14:paraId="08D00CA9">
            <w:pPr>
              <w:pStyle w:val="6"/>
              <w:spacing w:before="61" w:line="238" w:lineRule="auto"/>
              <w:ind w:left="155" w:right="109"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35" w:type="dxa"/>
            <w:vAlign w:val="top"/>
          </w:tcPr>
          <w:p w14:paraId="0CCDC3F8">
            <w:pPr>
              <w:spacing w:before="8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Merge w:val="restart"/>
            <w:tcBorders>
              <w:bottom w:val="nil"/>
            </w:tcBorders>
            <w:vAlign w:val="top"/>
          </w:tcPr>
          <w:p w14:paraId="16129A04">
            <w:pPr>
              <w:spacing w:line="242" w:lineRule="auto"/>
              <w:rPr>
                <w:rFonts w:ascii="Arial"/>
                <w:sz w:val="21"/>
              </w:rPr>
            </w:pPr>
          </w:p>
          <w:p w14:paraId="52155AE9">
            <w:pPr>
              <w:spacing w:line="243" w:lineRule="auto"/>
              <w:rPr>
                <w:rFonts w:ascii="Arial"/>
                <w:sz w:val="21"/>
              </w:rPr>
            </w:pPr>
          </w:p>
          <w:p w14:paraId="3A40A054">
            <w:pPr>
              <w:spacing w:before="55"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4" w:type="dxa"/>
            <w:vMerge w:val="restart"/>
            <w:tcBorders>
              <w:bottom w:val="nil"/>
            </w:tcBorders>
            <w:vAlign w:val="top"/>
          </w:tcPr>
          <w:p w14:paraId="4F37AB03">
            <w:pPr>
              <w:spacing w:before="236"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423" w:type="dxa"/>
            <w:vMerge w:val="restart"/>
            <w:tcBorders>
              <w:bottom w:val="nil"/>
            </w:tcBorders>
            <w:vAlign w:val="top"/>
          </w:tcPr>
          <w:p w14:paraId="2B33DB5E">
            <w:pPr>
              <w:pStyle w:val="6"/>
              <w:spacing w:before="202" w:line="221" w:lineRule="auto"/>
              <w:ind w:left="121"/>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36" w:type="dxa"/>
            <w:vMerge w:val="restart"/>
            <w:tcBorders>
              <w:bottom w:val="nil"/>
            </w:tcBorders>
            <w:vAlign w:val="top"/>
          </w:tcPr>
          <w:p w14:paraId="57750BCD">
            <w:pPr>
              <w:spacing w:line="315" w:lineRule="auto"/>
              <w:rPr>
                <w:rFonts w:ascii="Arial"/>
                <w:sz w:val="21"/>
              </w:rPr>
            </w:pPr>
          </w:p>
          <w:p w14:paraId="572767A9">
            <w:pPr>
              <w:pStyle w:val="6"/>
              <w:spacing w:before="61" w:line="238" w:lineRule="auto"/>
              <w:ind w:left="164" w:right="115"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50" w:type="dxa"/>
            <w:vMerge w:val="restart"/>
            <w:tcBorders>
              <w:bottom w:val="nil"/>
            </w:tcBorders>
            <w:vAlign w:val="top"/>
          </w:tcPr>
          <w:p w14:paraId="5FE715C7">
            <w:pPr>
              <w:spacing w:before="239"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63" w:type="dxa"/>
            <w:vMerge w:val="restart"/>
            <w:tcBorders>
              <w:bottom w:val="nil"/>
            </w:tcBorders>
            <w:vAlign w:val="top"/>
          </w:tcPr>
          <w:p w14:paraId="650B76A6">
            <w:pPr>
              <w:pStyle w:val="6"/>
              <w:spacing w:before="203" w:line="229" w:lineRule="auto"/>
              <w:ind w:left="142"/>
              <w:rPr>
                <w:sz w:val="19"/>
                <w:szCs w:val="19"/>
              </w:rPr>
            </w:pPr>
            <w:r>
              <w:rPr>
                <w:spacing w:val="2"/>
                <w:sz w:val="19"/>
                <w:szCs w:val="19"/>
              </w:rPr>
              <w:t>笔试</w:t>
            </w:r>
          </w:p>
        </w:tc>
      </w:tr>
      <w:tr w14:paraId="6A8C6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Merge w:val="continue"/>
            <w:tcBorders>
              <w:top w:val="nil"/>
              <w:bottom w:val="nil"/>
            </w:tcBorders>
            <w:vAlign w:val="top"/>
          </w:tcPr>
          <w:p w14:paraId="52BD5891">
            <w:pPr>
              <w:rPr>
                <w:rFonts w:ascii="Arial"/>
                <w:sz w:val="21"/>
              </w:rPr>
            </w:pPr>
          </w:p>
        </w:tc>
        <w:tc>
          <w:tcPr>
            <w:tcW w:w="743" w:type="dxa"/>
            <w:vAlign w:val="top"/>
          </w:tcPr>
          <w:p w14:paraId="02711EEC">
            <w:pPr>
              <w:spacing w:before="84"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994" w:type="dxa"/>
            <w:gridSpan w:val="2"/>
            <w:vAlign w:val="top"/>
          </w:tcPr>
          <w:p w14:paraId="7969F95B">
            <w:pPr>
              <w:pStyle w:val="6"/>
              <w:spacing w:before="49" w:line="230" w:lineRule="auto"/>
              <w:ind w:left="150"/>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621" w:type="dxa"/>
            <w:vMerge w:val="continue"/>
            <w:tcBorders>
              <w:top w:val="nil"/>
              <w:bottom w:val="nil"/>
            </w:tcBorders>
            <w:vAlign w:val="top"/>
          </w:tcPr>
          <w:p w14:paraId="1793A22A">
            <w:pPr>
              <w:rPr>
                <w:rFonts w:ascii="Arial"/>
                <w:sz w:val="21"/>
              </w:rPr>
            </w:pPr>
          </w:p>
        </w:tc>
        <w:tc>
          <w:tcPr>
            <w:tcW w:w="435" w:type="dxa"/>
            <w:vAlign w:val="top"/>
          </w:tcPr>
          <w:p w14:paraId="2A1107D9">
            <w:pPr>
              <w:spacing w:before="8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Merge w:val="continue"/>
            <w:tcBorders>
              <w:top w:val="nil"/>
              <w:bottom w:val="nil"/>
            </w:tcBorders>
            <w:vAlign w:val="top"/>
          </w:tcPr>
          <w:p w14:paraId="4A778D1D">
            <w:pPr>
              <w:rPr>
                <w:rFonts w:ascii="Arial"/>
                <w:sz w:val="21"/>
              </w:rPr>
            </w:pPr>
          </w:p>
        </w:tc>
        <w:tc>
          <w:tcPr>
            <w:tcW w:w="734" w:type="dxa"/>
            <w:vMerge w:val="continue"/>
            <w:tcBorders>
              <w:top w:val="nil"/>
            </w:tcBorders>
            <w:vAlign w:val="top"/>
          </w:tcPr>
          <w:p w14:paraId="4B60CA9A">
            <w:pPr>
              <w:rPr>
                <w:rFonts w:ascii="Arial"/>
                <w:sz w:val="21"/>
              </w:rPr>
            </w:pPr>
          </w:p>
        </w:tc>
        <w:tc>
          <w:tcPr>
            <w:tcW w:w="2423" w:type="dxa"/>
            <w:vMerge w:val="continue"/>
            <w:tcBorders>
              <w:top w:val="nil"/>
            </w:tcBorders>
            <w:vAlign w:val="top"/>
          </w:tcPr>
          <w:p w14:paraId="29D853E6">
            <w:pPr>
              <w:rPr>
                <w:rFonts w:ascii="Arial"/>
                <w:sz w:val="21"/>
              </w:rPr>
            </w:pPr>
          </w:p>
        </w:tc>
        <w:tc>
          <w:tcPr>
            <w:tcW w:w="636" w:type="dxa"/>
            <w:vMerge w:val="continue"/>
            <w:tcBorders>
              <w:top w:val="nil"/>
              <w:bottom w:val="nil"/>
            </w:tcBorders>
            <w:vAlign w:val="top"/>
          </w:tcPr>
          <w:p w14:paraId="2D2CDA8D">
            <w:pPr>
              <w:rPr>
                <w:rFonts w:ascii="Arial"/>
                <w:sz w:val="21"/>
              </w:rPr>
            </w:pPr>
          </w:p>
        </w:tc>
        <w:tc>
          <w:tcPr>
            <w:tcW w:w="450" w:type="dxa"/>
            <w:vMerge w:val="continue"/>
            <w:tcBorders>
              <w:top w:val="nil"/>
            </w:tcBorders>
            <w:vAlign w:val="top"/>
          </w:tcPr>
          <w:p w14:paraId="4B21375B">
            <w:pPr>
              <w:rPr>
                <w:rFonts w:ascii="Arial"/>
                <w:sz w:val="21"/>
              </w:rPr>
            </w:pPr>
          </w:p>
        </w:tc>
        <w:tc>
          <w:tcPr>
            <w:tcW w:w="663" w:type="dxa"/>
            <w:vMerge w:val="continue"/>
            <w:tcBorders>
              <w:top w:val="nil"/>
            </w:tcBorders>
            <w:vAlign w:val="top"/>
          </w:tcPr>
          <w:p w14:paraId="7698A159">
            <w:pPr>
              <w:rPr>
                <w:rFonts w:ascii="Arial"/>
                <w:sz w:val="21"/>
              </w:rPr>
            </w:pPr>
          </w:p>
        </w:tc>
      </w:tr>
      <w:tr w14:paraId="49FBA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Merge w:val="continue"/>
            <w:tcBorders>
              <w:top w:val="nil"/>
              <w:bottom w:val="nil"/>
            </w:tcBorders>
            <w:vAlign w:val="top"/>
          </w:tcPr>
          <w:p w14:paraId="56FFE266">
            <w:pPr>
              <w:rPr>
                <w:rFonts w:ascii="Arial"/>
                <w:sz w:val="21"/>
              </w:rPr>
            </w:pPr>
          </w:p>
        </w:tc>
        <w:tc>
          <w:tcPr>
            <w:tcW w:w="743" w:type="dxa"/>
            <w:vAlign w:val="top"/>
          </w:tcPr>
          <w:p w14:paraId="6BD22F29">
            <w:pPr>
              <w:spacing w:before="84"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994" w:type="dxa"/>
            <w:gridSpan w:val="2"/>
            <w:vAlign w:val="top"/>
          </w:tcPr>
          <w:p w14:paraId="2E480AB1">
            <w:pPr>
              <w:pStyle w:val="6"/>
              <w:spacing w:before="49" w:line="230" w:lineRule="auto"/>
              <w:ind w:left="120"/>
              <w:rPr>
                <w:rFonts w:ascii="宋体" w:hAnsi="宋体" w:eastAsia="宋体" w:cs="宋体"/>
                <w:sz w:val="19"/>
                <w:szCs w:val="19"/>
              </w:rPr>
            </w:pPr>
            <w:r>
              <w:rPr>
                <w:spacing w:val="4"/>
                <w:sz w:val="19"/>
                <w:szCs w:val="19"/>
              </w:rPr>
              <w:t>法语</w:t>
            </w:r>
            <w:r>
              <w:rPr>
                <w:rFonts w:ascii="宋体" w:hAnsi="宋体" w:eastAsia="宋体" w:cs="宋体"/>
                <w:spacing w:val="4"/>
                <w:sz w:val="19"/>
                <w:szCs w:val="19"/>
              </w:rPr>
              <w:t>◆</w:t>
            </w:r>
          </w:p>
        </w:tc>
        <w:tc>
          <w:tcPr>
            <w:tcW w:w="621" w:type="dxa"/>
            <w:vMerge w:val="continue"/>
            <w:tcBorders>
              <w:top w:val="nil"/>
              <w:bottom w:val="nil"/>
            </w:tcBorders>
            <w:vAlign w:val="top"/>
          </w:tcPr>
          <w:p w14:paraId="3BC75AFF">
            <w:pPr>
              <w:rPr>
                <w:rFonts w:ascii="Arial"/>
                <w:sz w:val="21"/>
              </w:rPr>
            </w:pPr>
          </w:p>
        </w:tc>
        <w:tc>
          <w:tcPr>
            <w:tcW w:w="435" w:type="dxa"/>
            <w:vAlign w:val="top"/>
          </w:tcPr>
          <w:p w14:paraId="2362C0F2">
            <w:pPr>
              <w:spacing w:before="8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Merge w:val="continue"/>
            <w:tcBorders>
              <w:top w:val="nil"/>
              <w:bottom w:val="nil"/>
            </w:tcBorders>
            <w:vAlign w:val="top"/>
          </w:tcPr>
          <w:p w14:paraId="652D7988">
            <w:pPr>
              <w:rPr>
                <w:rFonts w:ascii="Arial"/>
                <w:sz w:val="21"/>
              </w:rPr>
            </w:pPr>
          </w:p>
        </w:tc>
        <w:tc>
          <w:tcPr>
            <w:tcW w:w="734" w:type="dxa"/>
            <w:vMerge w:val="restart"/>
            <w:tcBorders>
              <w:bottom w:val="nil"/>
            </w:tcBorders>
            <w:vAlign w:val="top"/>
          </w:tcPr>
          <w:p w14:paraId="1F548932">
            <w:pPr>
              <w:spacing w:before="238"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14970</w:t>
            </w:r>
          </w:p>
        </w:tc>
        <w:tc>
          <w:tcPr>
            <w:tcW w:w="2423" w:type="dxa"/>
            <w:vMerge w:val="restart"/>
            <w:tcBorders>
              <w:bottom w:val="nil"/>
            </w:tcBorders>
            <w:vAlign w:val="top"/>
          </w:tcPr>
          <w:p w14:paraId="1D8CCFF9">
            <w:pPr>
              <w:pStyle w:val="6"/>
              <w:spacing w:before="204" w:line="221" w:lineRule="auto"/>
              <w:ind w:left="152"/>
              <w:rPr>
                <w:rFonts w:ascii="宋体" w:hAnsi="宋体" w:eastAsia="宋体" w:cs="宋体"/>
                <w:sz w:val="19"/>
                <w:szCs w:val="19"/>
              </w:rPr>
            </w:pPr>
            <w:r>
              <w:rPr>
                <w:spacing w:val="2"/>
                <w:sz w:val="19"/>
                <w:szCs w:val="19"/>
              </w:rPr>
              <w:t>日语</w:t>
            </w:r>
            <w:r>
              <w:rPr>
                <w:rFonts w:ascii="Times New Roman" w:hAnsi="Times New Roman" w:eastAsia="Times New Roman" w:cs="Times New Roman"/>
                <w:spacing w:val="2"/>
                <w:sz w:val="19"/>
                <w:szCs w:val="19"/>
              </w:rPr>
              <w:t>(</w:t>
            </w:r>
            <w:r>
              <w:rPr>
                <w:spacing w:val="2"/>
                <w:sz w:val="19"/>
                <w:szCs w:val="19"/>
              </w:rPr>
              <w:t>专升本</w:t>
            </w:r>
            <w:r>
              <w:rPr>
                <w:rFonts w:ascii="Times New Roman" w:hAnsi="Times New Roman" w:eastAsia="Times New Roman" w:cs="Times New Roman"/>
                <w:spacing w:val="2"/>
                <w:sz w:val="19"/>
                <w:szCs w:val="19"/>
              </w:rPr>
              <w:t>)</w:t>
            </w:r>
            <w:r>
              <w:rPr>
                <w:rFonts w:ascii="宋体" w:hAnsi="宋体" w:eastAsia="宋体" w:cs="宋体"/>
                <w:spacing w:val="2"/>
                <w:sz w:val="19"/>
                <w:szCs w:val="19"/>
              </w:rPr>
              <w:t>◆</w:t>
            </w:r>
          </w:p>
        </w:tc>
        <w:tc>
          <w:tcPr>
            <w:tcW w:w="636" w:type="dxa"/>
            <w:vMerge w:val="continue"/>
            <w:tcBorders>
              <w:top w:val="nil"/>
              <w:bottom w:val="nil"/>
            </w:tcBorders>
            <w:vAlign w:val="top"/>
          </w:tcPr>
          <w:p w14:paraId="087A6FB5">
            <w:pPr>
              <w:rPr>
                <w:rFonts w:ascii="Arial"/>
                <w:sz w:val="21"/>
              </w:rPr>
            </w:pPr>
          </w:p>
        </w:tc>
        <w:tc>
          <w:tcPr>
            <w:tcW w:w="450" w:type="dxa"/>
            <w:vMerge w:val="restart"/>
            <w:tcBorders>
              <w:bottom w:val="nil"/>
            </w:tcBorders>
            <w:vAlign w:val="top"/>
          </w:tcPr>
          <w:p w14:paraId="78B6932A">
            <w:pPr>
              <w:spacing w:before="241"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63" w:type="dxa"/>
            <w:vMerge w:val="restart"/>
            <w:tcBorders>
              <w:bottom w:val="nil"/>
            </w:tcBorders>
            <w:vAlign w:val="top"/>
          </w:tcPr>
          <w:p w14:paraId="0E952ED7">
            <w:pPr>
              <w:pStyle w:val="6"/>
              <w:spacing w:before="205" w:line="229" w:lineRule="auto"/>
              <w:ind w:left="142"/>
              <w:rPr>
                <w:sz w:val="19"/>
                <w:szCs w:val="19"/>
              </w:rPr>
            </w:pPr>
            <w:r>
              <w:rPr>
                <w:spacing w:val="2"/>
                <w:sz w:val="19"/>
                <w:szCs w:val="19"/>
              </w:rPr>
              <w:t>笔试</w:t>
            </w:r>
          </w:p>
        </w:tc>
      </w:tr>
      <w:tr w14:paraId="6DCD64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Merge w:val="continue"/>
            <w:tcBorders>
              <w:top w:val="nil"/>
            </w:tcBorders>
            <w:vAlign w:val="top"/>
          </w:tcPr>
          <w:p w14:paraId="48195B88">
            <w:pPr>
              <w:rPr>
                <w:rFonts w:ascii="Arial"/>
                <w:sz w:val="21"/>
              </w:rPr>
            </w:pPr>
          </w:p>
        </w:tc>
        <w:tc>
          <w:tcPr>
            <w:tcW w:w="743" w:type="dxa"/>
            <w:vAlign w:val="top"/>
          </w:tcPr>
          <w:p w14:paraId="032CDF2A">
            <w:pPr>
              <w:spacing w:before="84"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994" w:type="dxa"/>
            <w:gridSpan w:val="2"/>
            <w:vAlign w:val="top"/>
          </w:tcPr>
          <w:p w14:paraId="00599D22">
            <w:pPr>
              <w:pStyle w:val="6"/>
              <w:spacing w:before="49" w:line="227" w:lineRule="auto"/>
              <w:ind w:left="111"/>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621" w:type="dxa"/>
            <w:vMerge w:val="continue"/>
            <w:tcBorders>
              <w:top w:val="nil"/>
            </w:tcBorders>
            <w:vAlign w:val="top"/>
          </w:tcPr>
          <w:p w14:paraId="79DCD792">
            <w:pPr>
              <w:rPr>
                <w:rFonts w:ascii="Arial"/>
                <w:sz w:val="21"/>
              </w:rPr>
            </w:pPr>
          </w:p>
        </w:tc>
        <w:tc>
          <w:tcPr>
            <w:tcW w:w="435" w:type="dxa"/>
            <w:vAlign w:val="top"/>
          </w:tcPr>
          <w:p w14:paraId="3CD5D04C">
            <w:pPr>
              <w:spacing w:before="8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Merge w:val="continue"/>
            <w:tcBorders>
              <w:top w:val="nil"/>
            </w:tcBorders>
            <w:vAlign w:val="top"/>
          </w:tcPr>
          <w:p w14:paraId="08E8FD83">
            <w:pPr>
              <w:rPr>
                <w:rFonts w:ascii="Arial"/>
                <w:sz w:val="21"/>
              </w:rPr>
            </w:pPr>
          </w:p>
        </w:tc>
        <w:tc>
          <w:tcPr>
            <w:tcW w:w="734" w:type="dxa"/>
            <w:vMerge w:val="continue"/>
            <w:tcBorders>
              <w:top w:val="nil"/>
            </w:tcBorders>
            <w:vAlign w:val="top"/>
          </w:tcPr>
          <w:p w14:paraId="15DA99BE">
            <w:pPr>
              <w:rPr>
                <w:rFonts w:ascii="Arial"/>
                <w:sz w:val="21"/>
              </w:rPr>
            </w:pPr>
          </w:p>
        </w:tc>
        <w:tc>
          <w:tcPr>
            <w:tcW w:w="2423" w:type="dxa"/>
            <w:vMerge w:val="continue"/>
            <w:tcBorders>
              <w:top w:val="nil"/>
            </w:tcBorders>
            <w:vAlign w:val="top"/>
          </w:tcPr>
          <w:p w14:paraId="3DD81F33">
            <w:pPr>
              <w:rPr>
                <w:rFonts w:ascii="Arial"/>
                <w:sz w:val="21"/>
              </w:rPr>
            </w:pPr>
          </w:p>
        </w:tc>
        <w:tc>
          <w:tcPr>
            <w:tcW w:w="636" w:type="dxa"/>
            <w:vMerge w:val="continue"/>
            <w:tcBorders>
              <w:top w:val="nil"/>
            </w:tcBorders>
            <w:vAlign w:val="top"/>
          </w:tcPr>
          <w:p w14:paraId="42840907">
            <w:pPr>
              <w:rPr>
                <w:rFonts w:ascii="Arial"/>
                <w:sz w:val="21"/>
              </w:rPr>
            </w:pPr>
          </w:p>
        </w:tc>
        <w:tc>
          <w:tcPr>
            <w:tcW w:w="450" w:type="dxa"/>
            <w:vMerge w:val="continue"/>
            <w:tcBorders>
              <w:top w:val="nil"/>
            </w:tcBorders>
            <w:vAlign w:val="top"/>
          </w:tcPr>
          <w:p w14:paraId="334DA1B4">
            <w:pPr>
              <w:rPr>
                <w:rFonts w:ascii="Arial"/>
                <w:sz w:val="21"/>
              </w:rPr>
            </w:pPr>
          </w:p>
        </w:tc>
        <w:tc>
          <w:tcPr>
            <w:tcW w:w="663" w:type="dxa"/>
            <w:vMerge w:val="continue"/>
            <w:tcBorders>
              <w:top w:val="nil"/>
            </w:tcBorders>
            <w:vAlign w:val="top"/>
          </w:tcPr>
          <w:p w14:paraId="4AE235C5">
            <w:pPr>
              <w:rPr>
                <w:rFonts w:ascii="Arial"/>
                <w:sz w:val="21"/>
              </w:rPr>
            </w:pPr>
          </w:p>
        </w:tc>
      </w:tr>
      <w:tr w14:paraId="58F13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0A8A4B04">
            <w:pPr>
              <w:spacing w:before="84"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43" w:type="dxa"/>
            <w:vAlign w:val="top"/>
          </w:tcPr>
          <w:p w14:paraId="696D7833">
            <w:pPr>
              <w:spacing w:before="84"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28065</w:t>
            </w:r>
          </w:p>
        </w:tc>
        <w:tc>
          <w:tcPr>
            <w:tcW w:w="2615" w:type="dxa"/>
            <w:gridSpan w:val="3"/>
            <w:vAlign w:val="top"/>
          </w:tcPr>
          <w:p w14:paraId="7B382FEF">
            <w:pPr>
              <w:pStyle w:val="6"/>
              <w:spacing w:before="50" w:line="227" w:lineRule="auto"/>
              <w:ind w:left="121"/>
              <w:rPr>
                <w:sz w:val="19"/>
                <w:szCs w:val="19"/>
              </w:rPr>
            </w:pPr>
            <w:r>
              <w:rPr>
                <w:spacing w:val="5"/>
                <w:sz w:val="19"/>
                <w:szCs w:val="19"/>
              </w:rPr>
              <w:t>大学数学</w:t>
            </w:r>
          </w:p>
        </w:tc>
        <w:tc>
          <w:tcPr>
            <w:tcW w:w="435" w:type="dxa"/>
            <w:vAlign w:val="top"/>
          </w:tcPr>
          <w:p w14:paraId="3356782F">
            <w:pPr>
              <w:spacing w:before="84"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42C16048">
            <w:pPr>
              <w:spacing w:before="87"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4" w:type="dxa"/>
            <w:vAlign w:val="top"/>
          </w:tcPr>
          <w:p w14:paraId="2864299F">
            <w:pPr>
              <w:spacing w:before="84"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00466</w:t>
            </w:r>
          </w:p>
        </w:tc>
        <w:tc>
          <w:tcPr>
            <w:tcW w:w="3059" w:type="dxa"/>
            <w:gridSpan w:val="2"/>
            <w:vAlign w:val="top"/>
          </w:tcPr>
          <w:p w14:paraId="43D4FC0C">
            <w:pPr>
              <w:pStyle w:val="6"/>
              <w:spacing w:before="50" w:line="226" w:lineRule="auto"/>
              <w:ind w:left="114"/>
              <w:rPr>
                <w:sz w:val="19"/>
                <w:szCs w:val="19"/>
              </w:rPr>
            </w:pPr>
            <w:r>
              <w:rPr>
                <w:spacing w:val="8"/>
                <w:sz w:val="19"/>
                <w:szCs w:val="19"/>
              </w:rPr>
              <w:t>发展与教育心理学</w:t>
            </w:r>
          </w:p>
        </w:tc>
        <w:tc>
          <w:tcPr>
            <w:tcW w:w="450" w:type="dxa"/>
            <w:vAlign w:val="top"/>
          </w:tcPr>
          <w:p w14:paraId="1FA98606">
            <w:pPr>
              <w:spacing w:before="84"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3" w:type="dxa"/>
            <w:vAlign w:val="top"/>
          </w:tcPr>
          <w:p w14:paraId="3B2487BD">
            <w:pPr>
              <w:pStyle w:val="6"/>
              <w:spacing w:before="51" w:line="229" w:lineRule="auto"/>
              <w:ind w:left="142"/>
              <w:rPr>
                <w:sz w:val="19"/>
                <w:szCs w:val="19"/>
              </w:rPr>
            </w:pPr>
            <w:r>
              <w:rPr>
                <w:spacing w:val="2"/>
                <w:sz w:val="19"/>
                <w:szCs w:val="19"/>
              </w:rPr>
              <w:t>笔试</w:t>
            </w:r>
          </w:p>
        </w:tc>
      </w:tr>
      <w:tr w14:paraId="2F8B9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Merge w:val="restart"/>
            <w:tcBorders>
              <w:bottom w:val="nil"/>
            </w:tcBorders>
            <w:vAlign w:val="top"/>
          </w:tcPr>
          <w:p w14:paraId="70C4189F">
            <w:pPr>
              <w:spacing w:before="240" w:line="192"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43" w:type="dxa"/>
            <w:vMerge w:val="restart"/>
            <w:tcBorders>
              <w:bottom w:val="nil"/>
            </w:tcBorders>
            <w:vAlign w:val="top"/>
          </w:tcPr>
          <w:p w14:paraId="2B71219A">
            <w:pPr>
              <w:spacing w:before="237"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28067</w:t>
            </w:r>
          </w:p>
        </w:tc>
        <w:tc>
          <w:tcPr>
            <w:tcW w:w="2615" w:type="dxa"/>
            <w:gridSpan w:val="3"/>
            <w:vMerge w:val="restart"/>
            <w:tcBorders>
              <w:bottom w:val="nil"/>
            </w:tcBorders>
            <w:vAlign w:val="top"/>
          </w:tcPr>
          <w:p w14:paraId="5672C96B">
            <w:pPr>
              <w:pStyle w:val="6"/>
              <w:spacing w:before="202" w:line="227" w:lineRule="auto"/>
              <w:ind w:left="114"/>
              <w:rPr>
                <w:rFonts w:ascii="宋体" w:hAnsi="宋体" w:eastAsia="宋体" w:cs="宋体"/>
                <w:sz w:val="19"/>
                <w:szCs w:val="19"/>
              </w:rPr>
            </w:pPr>
            <w:r>
              <w:rPr>
                <w:spacing w:val="8"/>
                <w:sz w:val="19"/>
                <w:szCs w:val="19"/>
              </w:rPr>
              <w:t>小学教学心理与设计</w:t>
            </w:r>
            <w:r>
              <w:rPr>
                <w:rFonts w:ascii="宋体" w:hAnsi="宋体" w:eastAsia="宋体" w:cs="宋体"/>
                <w:spacing w:val="8"/>
                <w:sz w:val="19"/>
                <w:szCs w:val="19"/>
              </w:rPr>
              <w:t>◆</w:t>
            </w:r>
          </w:p>
        </w:tc>
        <w:tc>
          <w:tcPr>
            <w:tcW w:w="435" w:type="dxa"/>
            <w:vMerge w:val="restart"/>
            <w:tcBorders>
              <w:bottom w:val="nil"/>
            </w:tcBorders>
            <w:vAlign w:val="top"/>
          </w:tcPr>
          <w:p w14:paraId="37AB73F8">
            <w:pPr>
              <w:spacing w:before="237"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Merge w:val="restart"/>
            <w:tcBorders>
              <w:bottom w:val="nil"/>
            </w:tcBorders>
            <w:vAlign w:val="top"/>
          </w:tcPr>
          <w:p w14:paraId="1F9539F9">
            <w:pPr>
              <w:spacing w:before="237"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34" w:type="dxa"/>
            <w:vAlign w:val="top"/>
          </w:tcPr>
          <w:p w14:paraId="7133F401">
            <w:pPr>
              <w:spacing w:before="8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14449</w:t>
            </w:r>
          </w:p>
        </w:tc>
        <w:tc>
          <w:tcPr>
            <w:tcW w:w="3059" w:type="dxa"/>
            <w:gridSpan w:val="2"/>
            <w:vAlign w:val="top"/>
          </w:tcPr>
          <w:p w14:paraId="6270D5A0">
            <w:pPr>
              <w:pStyle w:val="6"/>
              <w:spacing w:before="49" w:line="226" w:lineRule="auto"/>
              <w:ind w:left="116"/>
              <w:rPr>
                <w:rFonts w:ascii="宋体" w:hAnsi="宋体" w:eastAsia="宋体" w:cs="宋体"/>
                <w:sz w:val="19"/>
                <w:szCs w:val="19"/>
              </w:rPr>
            </w:pPr>
            <w:r>
              <w:rPr>
                <w:spacing w:val="8"/>
                <w:sz w:val="19"/>
                <w:szCs w:val="19"/>
              </w:rPr>
              <w:t>小学课程与教学设计</w:t>
            </w:r>
            <w:r>
              <w:rPr>
                <w:rFonts w:ascii="宋体" w:hAnsi="宋体" w:eastAsia="宋体" w:cs="宋体"/>
                <w:spacing w:val="8"/>
                <w:sz w:val="19"/>
                <w:szCs w:val="19"/>
              </w:rPr>
              <w:t>◆</w:t>
            </w:r>
          </w:p>
        </w:tc>
        <w:tc>
          <w:tcPr>
            <w:tcW w:w="450" w:type="dxa"/>
            <w:vAlign w:val="top"/>
          </w:tcPr>
          <w:p w14:paraId="0C634B7C">
            <w:pPr>
              <w:spacing w:before="84"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3" w:type="dxa"/>
            <w:vAlign w:val="top"/>
          </w:tcPr>
          <w:p w14:paraId="4083DC03">
            <w:pPr>
              <w:pStyle w:val="6"/>
              <w:spacing w:before="50" w:line="229" w:lineRule="auto"/>
              <w:ind w:left="142"/>
              <w:rPr>
                <w:sz w:val="19"/>
                <w:szCs w:val="19"/>
              </w:rPr>
            </w:pPr>
            <w:r>
              <w:rPr>
                <w:spacing w:val="2"/>
                <w:sz w:val="19"/>
                <w:szCs w:val="19"/>
              </w:rPr>
              <w:t>笔试</w:t>
            </w:r>
          </w:p>
        </w:tc>
      </w:tr>
      <w:tr w14:paraId="22A2B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Merge w:val="continue"/>
            <w:tcBorders>
              <w:top w:val="nil"/>
            </w:tcBorders>
            <w:vAlign w:val="top"/>
          </w:tcPr>
          <w:p w14:paraId="436DBB17">
            <w:pPr>
              <w:rPr>
                <w:rFonts w:ascii="Arial"/>
                <w:sz w:val="21"/>
              </w:rPr>
            </w:pPr>
          </w:p>
        </w:tc>
        <w:tc>
          <w:tcPr>
            <w:tcW w:w="743" w:type="dxa"/>
            <w:vMerge w:val="continue"/>
            <w:tcBorders>
              <w:top w:val="nil"/>
            </w:tcBorders>
            <w:vAlign w:val="top"/>
          </w:tcPr>
          <w:p w14:paraId="754C3489">
            <w:pPr>
              <w:rPr>
                <w:rFonts w:ascii="Arial"/>
                <w:sz w:val="21"/>
              </w:rPr>
            </w:pPr>
          </w:p>
        </w:tc>
        <w:tc>
          <w:tcPr>
            <w:tcW w:w="2615" w:type="dxa"/>
            <w:gridSpan w:val="3"/>
            <w:vMerge w:val="continue"/>
            <w:tcBorders>
              <w:top w:val="nil"/>
            </w:tcBorders>
            <w:vAlign w:val="top"/>
          </w:tcPr>
          <w:p w14:paraId="18D9E122">
            <w:pPr>
              <w:rPr>
                <w:rFonts w:ascii="Arial"/>
                <w:sz w:val="21"/>
              </w:rPr>
            </w:pPr>
          </w:p>
        </w:tc>
        <w:tc>
          <w:tcPr>
            <w:tcW w:w="435" w:type="dxa"/>
            <w:vMerge w:val="continue"/>
            <w:tcBorders>
              <w:top w:val="nil"/>
            </w:tcBorders>
            <w:vAlign w:val="top"/>
          </w:tcPr>
          <w:p w14:paraId="0C7EE6D5">
            <w:pPr>
              <w:rPr>
                <w:rFonts w:ascii="Arial"/>
                <w:sz w:val="21"/>
              </w:rPr>
            </w:pPr>
          </w:p>
        </w:tc>
        <w:tc>
          <w:tcPr>
            <w:tcW w:w="465" w:type="dxa"/>
            <w:vMerge w:val="continue"/>
            <w:tcBorders>
              <w:top w:val="nil"/>
            </w:tcBorders>
            <w:vAlign w:val="top"/>
          </w:tcPr>
          <w:p w14:paraId="16D112BB">
            <w:pPr>
              <w:rPr>
                <w:rFonts w:ascii="Arial"/>
                <w:sz w:val="21"/>
              </w:rPr>
            </w:pPr>
          </w:p>
        </w:tc>
        <w:tc>
          <w:tcPr>
            <w:tcW w:w="734" w:type="dxa"/>
            <w:vAlign w:val="top"/>
          </w:tcPr>
          <w:p w14:paraId="396EB785">
            <w:pPr>
              <w:spacing w:before="83"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14450</w:t>
            </w:r>
          </w:p>
        </w:tc>
        <w:tc>
          <w:tcPr>
            <w:tcW w:w="3059" w:type="dxa"/>
            <w:gridSpan w:val="2"/>
            <w:vAlign w:val="top"/>
          </w:tcPr>
          <w:p w14:paraId="2856D8E3">
            <w:pPr>
              <w:pStyle w:val="6"/>
              <w:spacing w:before="49" w:line="221" w:lineRule="auto"/>
              <w:ind w:left="116"/>
              <w:rPr>
                <w:rFonts w:ascii="Times New Roman" w:hAnsi="Times New Roman" w:eastAsia="Times New Roman" w:cs="Times New Roman"/>
                <w:sz w:val="19"/>
                <w:szCs w:val="19"/>
              </w:rPr>
            </w:pPr>
            <w:r>
              <w:rPr>
                <w:spacing w:val="8"/>
                <w:sz w:val="19"/>
                <w:szCs w:val="19"/>
              </w:rPr>
              <w:t>小学课程与教学设计</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50" w:type="dxa"/>
            <w:vAlign w:val="top"/>
          </w:tcPr>
          <w:p w14:paraId="3DDB020C">
            <w:pPr>
              <w:spacing w:before="83"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63" w:type="dxa"/>
            <w:vAlign w:val="top"/>
          </w:tcPr>
          <w:p w14:paraId="30F96D79">
            <w:pPr>
              <w:pStyle w:val="6"/>
              <w:spacing w:before="50" w:line="226" w:lineRule="auto"/>
              <w:ind w:left="146"/>
              <w:rPr>
                <w:sz w:val="19"/>
                <w:szCs w:val="19"/>
              </w:rPr>
            </w:pPr>
            <w:r>
              <w:rPr>
                <w:sz w:val="19"/>
                <w:szCs w:val="19"/>
              </w:rPr>
              <w:t>实践</w:t>
            </w:r>
          </w:p>
        </w:tc>
      </w:tr>
      <w:tr w14:paraId="38635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61BBF426">
            <w:pPr>
              <w:spacing w:before="83"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43" w:type="dxa"/>
            <w:vAlign w:val="top"/>
          </w:tcPr>
          <w:p w14:paraId="2334E74F">
            <w:pPr>
              <w:spacing w:before="83"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28063</w:t>
            </w:r>
          </w:p>
        </w:tc>
        <w:tc>
          <w:tcPr>
            <w:tcW w:w="2615" w:type="dxa"/>
            <w:gridSpan w:val="3"/>
            <w:vAlign w:val="top"/>
          </w:tcPr>
          <w:p w14:paraId="2324036B">
            <w:pPr>
              <w:pStyle w:val="6"/>
              <w:spacing w:before="49" w:line="226" w:lineRule="auto"/>
              <w:ind w:left="113"/>
              <w:rPr>
                <w:sz w:val="19"/>
                <w:szCs w:val="19"/>
              </w:rPr>
            </w:pPr>
            <w:r>
              <w:rPr>
                <w:spacing w:val="8"/>
                <w:sz w:val="19"/>
                <w:szCs w:val="19"/>
              </w:rPr>
              <w:t>教育统计学</w:t>
            </w:r>
          </w:p>
        </w:tc>
        <w:tc>
          <w:tcPr>
            <w:tcW w:w="435" w:type="dxa"/>
            <w:vAlign w:val="top"/>
          </w:tcPr>
          <w:p w14:paraId="65C78D94">
            <w:pPr>
              <w:spacing w:before="83"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4B35ADBB">
            <w:pPr>
              <w:spacing w:before="86" w:line="192"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4" w:type="dxa"/>
            <w:vAlign w:val="top"/>
          </w:tcPr>
          <w:p w14:paraId="7A0ECE75">
            <w:pPr>
              <w:spacing w:before="83"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14448</w:t>
            </w:r>
          </w:p>
        </w:tc>
        <w:tc>
          <w:tcPr>
            <w:tcW w:w="3059" w:type="dxa"/>
            <w:gridSpan w:val="2"/>
            <w:vAlign w:val="top"/>
          </w:tcPr>
          <w:p w14:paraId="21E744FF">
            <w:pPr>
              <w:pStyle w:val="6"/>
              <w:spacing w:before="49" w:line="226" w:lineRule="auto"/>
              <w:ind w:left="116"/>
              <w:rPr>
                <w:sz w:val="19"/>
                <w:szCs w:val="19"/>
              </w:rPr>
            </w:pPr>
            <w:r>
              <w:rPr>
                <w:spacing w:val="8"/>
                <w:sz w:val="19"/>
                <w:szCs w:val="19"/>
              </w:rPr>
              <w:t>小学教育研究方法</w:t>
            </w:r>
          </w:p>
        </w:tc>
        <w:tc>
          <w:tcPr>
            <w:tcW w:w="450" w:type="dxa"/>
            <w:vAlign w:val="top"/>
          </w:tcPr>
          <w:p w14:paraId="23D9B7DC">
            <w:pPr>
              <w:spacing w:before="86"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3" w:type="dxa"/>
            <w:vAlign w:val="top"/>
          </w:tcPr>
          <w:p w14:paraId="2F6FFA8B">
            <w:pPr>
              <w:pStyle w:val="6"/>
              <w:spacing w:before="50" w:line="229" w:lineRule="auto"/>
              <w:ind w:left="142"/>
              <w:rPr>
                <w:sz w:val="19"/>
                <w:szCs w:val="19"/>
              </w:rPr>
            </w:pPr>
            <w:r>
              <w:rPr>
                <w:spacing w:val="2"/>
                <w:sz w:val="19"/>
                <w:szCs w:val="19"/>
              </w:rPr>
              <w:t>笔试</w:t>
            </w:r>
          </w:p>
        </w:tc>
      </w:tr>
      <w:tr w14:paraId="3E24B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Merge w:val="restart"/>
            <w:tcBorders>
              <w:bottom w:val="nil"/>
            </w:tcBorders>
            <w:vAlign w:val="top"/>
          </w:tcPr>
          <w:p w14:paraId="63FC875A">
            <w:pPr>
              <w:spacing w:before="239"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43" w:type="dxa"/>
            <w:vMerge w:val="restart"/>
            <w:tcBorders>
              <w:bottom w:val="nil"/>
            </w:tcBorders>
            <w:vAlign w:val="top"/>
          </w:tcPr>
          <w:p w14:paraId="020A723F">
            <w:pPr>
              <w:spacing w:before="237"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01839</w:t>
            </w:r>
          </w:p>
        </w:tc>
        <w:tc>
          <w:tcPr>
            <w:tcW w:w="2615" w:type="dxa"/>
            <w:gridSpan w:val="3"/>
            <w:vMerge w:val="restart"/>
            <w:tcBorders>
              <w:bottom w:val="nil"/>
            </w:tcBorders>
            <w:vAlign w:val="top"/>
          </w:tcPr>
          <w:p w14:paraId="43D749C1">
            <w:pPr>
              <w:pStyle w:val="6"/>
              <w:spacing w:before="203" w:line="226" w:lineRule="auto"/>
              <w:ind w:left="136"/>
              <w:rPr>
                <w:sz w:val="19"/>
                <w:szCs w:val="19"/>
              </w:rPr>
            </w:pPr>
            <w:r>
              <w:rPr>
                <w:spacing w:val="3"/>
                <w:sz w:val="19"/>
                <w:szCs w:val="19"/>
              </w:rPr>
              <w:t>中外教育史</w:t>
            </w:r>
          </w:p>
        </w:tc>
        <w:tc>
          <w:tcPr>
            <w:tcW w:w="435" w:type="dxa"/>
            <w:vMerge w:val="restart"/>
            <w:tcBorders>
              <w:bottom w:val="nil"/>
            </w:tcBorders>
            <w:vAlign w:val="top"/>
          </w:tcPr>
          <w:p w14:paraId="1A43FF1F">
            <w:pPr>
              <w:spacing w:before="237"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Merge w:val="restart"/>
            <w:tcBorders>
              <w:bottom w:val="nil"/>
            </w:tcBorders>
            <w:vAlign w:val="top"/>
          </w:tcPr>
          <w:p w14:paraId="2E174096">
            <w:pPr>
              <w:spacing w:before="121"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34" w:type="dxa"/>
            <w:vAlign w:val="top"/>
          </w:tcPr>
          <w:p w14:paraId="019CA9CD">
            <w:pPr>
              <w:spacing w:before="83"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14445</w:t>
            </w:r>
          </w:p>
        </w:tc>
        <w:tc>
          <w:tcPr>
            <w:tcW w:w="3059" w:type="dxa"/>
            <w:gridSpan w:val="2"/>
            <w:vAlign w:val="top"/>
          </w:tcPr>
          <w:p w14:paraId="4C504A10">
            <w:pPr>
              <w:pStyle w:val="6"/>
              <w:spacing w:before="49" w:line="226" w:lineRule="auto"/>
              <w:ind w:left="116"/>
              <w:rPr>
                <w:sz w:val="19"/>
                <w:szCs w:val="19"/>
              </w:rPr>
            </w:pPr>
            <w:r>
              <w:rPr>
                <w:spacing w:val="8"/>
                <w:sz w:val="19"/>
                <w:szCs w:val="19"/>
              </w:rPr>
              <w:t>小学教育管理</w:t>
            </w:r>
          </w:p>
        </w:tc>
        <w:tc>
          <w:tcPr>
            <w:tcW w:w="450" w:type="dxa"/>
            <w:vAlign w:val="top"/>
          </w:tcPr>
          <w:p w14:paraId="385D726F">
            <w:pPr>
              <w:spacing w:before="83"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3" w:type="dxa"/>
            <w:vAlign w:val="top"/>
          </w:tcPr>
          <w:p w14:paraId="2032AC1C">
            <w:pPr>
              <w:pStyle w:val="6"/>
              <w:spacing w:before="50" w:line="229" w:lineRule="auto"/>
              <w:ind w:left="142"/>
              <w:rPr>
                <w:sz w:val="19"/>
                <w:szCs w:val="19"/>
              </w:rPr>
            </w:pPr>
            <w:r>
              <w:rPr>
                <w:spacing w:val="2"/>
                <w:sz w:val="19"/>
                <w:szCs w:val="19"/>
              </w:rPr>
              <w:t>笔试</w:t>
            </w:r>
          </w:p>
        </w:tc>
      </w:tr>
      <w:tr w14:paraId="1EFD1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Merge w:val="continue"/>
            <w:tcBorders>
              <w:top w:val="nil"/>
            </w:tcBorders>
            <w:vAlign w:val="top"/>
          </w:tcPr>
          <w:p w14:paraId="594E179F">
            <w:pPr>
              <w:rPr>
                <w:rFonts w:ascii="Arial"/>
                <w:sz w:val="21"/>
              </w:rPr>
            </w:pPr>
          </w:p>
        </w:tc>
        <w:tc>
          <w:tcPr>
            <w:tcW w:w="743" w:type="dxa"/>
            <w:vMerge w:val="continue"/>
            <w:tcBorders>
              <w:top w:val="nil"/>
            </w:tcBorders>
            <w:vAlign w:val="top"/>
          </w:tcPr>
          <w:p w14:paraId="241AABB4">
            <w:pPr>
              <w:rPr>
                <w:rFonts w:ascii="Arial"/>
                <w:sz w:val="21"/>
              </w:rPr>
            </w:pPr>
          </w:p>
        </w:tc>
        <w:tc>
          <w:tcPr>
            <w:tcW w:w="2615" w:type="dxa"/>
            <w:gridSpan w:val="3"/>
            <w:vMerge w:val="continue"/>
            <w:tcBorders>
              <w:top w:val="nil"/>
            </w:tcBorders>
            <w:vAlign w:val="top"/>
          </w:tcPr>
          <w:p w14:paraId="50DD6B13">
            <w:pPr>
              <w:rPr>
                <w:rFonts w:ascii="Arial"/>
                <w:sz w:val="21"/>
              </w:rPr>
            </w:pPr>
          </w:p>
        </w:tc>
        <w:tc>
          <w:tcPr>
            <w:tcW w:w="435" w:type="dxa"/>
            <w:vMerge w:val="continue"/>
            <w:tcBorders>
              <w:top w:val="nil"/>
            </w:tcBorders>
            <w:vAlign w:val="top"/>
          </w:tcPr>
          <w:p w14:paraId="61E90A50">
            <w:pPr>
              <w:rPr>
                <w:rFonts w:ascii="Arial"/>
                <w:sz w:val="21"/>
              </w:rPr>
            </w:pPr>
          </w:p>
        </w:tc>
        <w:tc>
          <w:tcPr>
            <w:tcW w:w="465" w:type="dxa"/>
            <w:vMerge w:val="continue"/>
            <w:tcBorders>
              <w:top w:val="nil"/>
            </w:tcBorders>
            <w:vAlign w:val="top"/>
          </w:tcPr>
          <w:p w14:paraId="58E62F9E">
            <w:pPr>
              <w:rPr>
                <w:rFonts w:ascii="Arial"/>
                <w:sz w:val="21"/>
              </w:rPr>
            </w:pPr>
          </w:p>
        </w:tc>
        <w:tc>
          <w:tcPr>
            <w:tcW w:w="734" w:type="dxa"/>
            <w:vAlign w:val="top"/>
          </w:tcPr>
          <w:p w14:paraId="4660849B">
            <w:pPr>
              <w:spacing w:before="83"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14446</w:t>
            </w:r>
          </w:p>
        </w:tc>
        <w:tc>
          <w:tcPr>
            <w:tcW w:w="3059" w:type="dxa"/>
            <w:gridSpan w:val="2"/>
            <w:vAlign w:val="top"/>
          </w:tcPr>
          <w:p w14:paraId="5F623B09">
            <w:pPr>
              <w:pStyle w:val="6"/>
              <w:spacing w:before="49" w:line="221" w:lineRule="auto"/>
              <w:ind w:left="116"/>
              <w:rPr>
                <w:rFonts w:ascii="Times New Roman" w:hAnsi="Times New Roman" w:eastAsia="Times New Roman" w:cs="Times New Roman"/>
                <w:sz w:val="19"/>
                <w:szCs w:val="19"/>
              </w:rPr>
            </w:pPr>
            <w:r>
              <w:rPr>
                <w:spacing w:val="7"/>
                <w:sz w:val="19"/>
                <w:szCs w:val="19"/>
              </w:rPr>
              <w:t>小学教育管理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0" w:type="dxa"/>
            <w:vAlign w:val="top"/>
          </w:tcPr>
          <w:p w14:paraId="1662DE24">
            <w:pPr>
              <w:spacing w:before="83"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63" w:type="dxa"/>
            <w:vAlign w:val="top"/>
          </w:tcPr>
          <w:p w14:paraId="271DB386">
            <w:pPr>
              <w:pStyle w:val="6"/>
              <w:spacing w:before="49" w:line="226" w:lineRule="auto"/>
              <w:ind w:left="146"/>
              <w:rPr>
                <w:sz w:val="19"/>
                <w:szCs w:val="19"/>
              </w:rPr>
            </w:pPr>
            <w:r>
              <w:rPr>
                <w:sz w:val="19"/>
                <w:szCs w:val="19"/>
              </w:rPr>
              <w:t>实践</w:t>
            </w:r>
          </w:p>
        </w:tc>
      </w:tr>
      <w:tr w14:paraId="4A491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Merge w:val="restart"/>
            <w:tcBorders>
              <w:bottom w:val="nil"/>
            </w:tcBorders>
            <w:vAlign w:val="top"/>
          </w:tcPr>
          <w:p w14:paraId="0DBC0CE6">
            <w:pPr>
              <w:spacing w:before="236"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43" w:type="dxa"/>
            <w:vMerge w:val="restart"/>
            <w:tcBorders>
              <w:bottom w:val="nil"/>
            </w:tcBorders>
            <w:vAlign w:val="top"/>
          </w:tcPr>
          <w:p w14:paraId="7C79DC46">
            <w:pPr>
              <w:spacing w:before="236"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28064</w:t>
            </w:r>
          </w:p>
        </w:tc>
        <w:tc>
          <w:tcPr>
            <w:tcW w:w="2615" w:type="dxa"/>
            <w:gridSpan w:val="3"/>
            <w:vMerge w:val="restart"/>
            <w:tcBorders>
              <w:bottom w:val="nil"/>
            </w:tcBorders>
            <w:vAlign w:val="top"/>
          </w:tcPr>
          <w:p w14:paraId="0F06454B">
            <w:pPr>
              <w:pStyle w:val="6"/>
              <w:spacing w:before="202" w:line="226" w:lineRule="auto"/>
              <w:ind w:left="121"/>
              <w:rPr>
                <w:sz w:val="19"/>
                <w:szCs w:val="19"/>
              </w:rPr>
            </w:pPr>
            <w:r>
              <w:rPr>
                <w:spacing w:val="5"/>
                <w:sz w:val="19"/>
                <w:szCs w:val="19"/>
              </w:rPr>
              <w:t>文艺概论</w:t>
            </w:r>
          </w:p>
        </w:tc>
        <w:tc>
          <w:tcPr>
            <w:tcW w:w="435" w:type="dxa"/>
            <w:vMerge w:val="restart"/>
            <w:tcBorders>
              <w:bottom w:val="nil"/>
            </w:tcBorders>
            <w:vAlign w:val="top"/>
          </w:tcPr>
          <w:p w14:paraId="6225D7E6">
            <w:pPr>
              <w:spacing w:before="236"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Merge w:val="restart"/>
            <w:tcBorders>
              <w:bottom w:val="nil"/>
            </w:tcBorders>
            <w:vAlign w:val="top"/>
          </w:tcPr>
          <w:p w14:paraId="11ED664E">
            <w:pPr>
              <w:spacing w:before="236"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34" w:type="dxa"/>
            <w:vAlign w:val="top"/>
          </w:tcPr>
          <w:p w14:paraId="4647C03D">
            <w:pPr>
              <w:spacing w:before="8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14462</w:t>
            </w:r>
          </w:p>
        </w:tc>
        <w:tc>
          <w:tcPr>
            <w:tcW w:w="3059" w:type="dxa"/>
            <w:gridSpan w:val="2"/>
            <w:vAlign w:val="top"/>
          </w:tcPr>
          <w:p w14:paraId="3B8653CA">
            <w:pPr>
              <w:pStyle w:val="6"/>
              <w:spacing w:before="51" w:line="224" w:lineRule="auto"/>
              <w:ind w:left="116"/>
              <w:rPr>
                <w:sz w:val="19"/>
                <w:szCs w:val="19"/>
              </w:rPr>
            </w:pPr>
            <w:r>
              <w:rPr>
                <w:spacing w:val="9"/>
                <w:sz w:val="19"/>
                <w:szCs w:val="19"/>
              </w:rPr>
              <w:t>小学综合性学习与跨学科教学</w:t>
            </w:r>
          </w:p>
        </w:tc>
        <w:tc>
          <w:tcPr>
            <w:tcW w:w="450" w:type="dxa"/>
            <w:vAlign w:val="top"/>
          </w:tcPr>
          <w:p w14:paraId="60D94CA8">
            <w:pPr>
              <w:spacing w:before="88"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3" w:type="dxa"/>
            <w:vAlign w:val="top"/>
          </w:tcPr>
          <w:p w14:paraId="37039812">
            <w:pPr>
              <w:pStyle w:val="6"/>
              <w:spacing w:before="52" w:line="229" w:lineRule="auto"/>
              <w:ind w:left="142"/>
              <w:rPr>
                <w:sz w:val="19"/>
                <w:szCs w:val="19"/>
              </w:rPr>
            </w:pPr>
            <w:r>
              <w:rPr>
                <w:spacing w:val="2"/>
                <w:sz w:val="19"/>
                <w:szCs w:val="19"/>
              </w:rPr>
              <w:t>笔试</w:t>
            </w:r>
          </w:p>
        </w:tc>
      </w:tr>
      <w:tr w14:paraId="6CA24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Merge w:val="continue"/>
            <w:tcBorders>
              <w:top w:val="nil"/>
            </w:tcBorders>
            <w:vAlign w:val="top"/>
          </w:tcPr>
          <w:p w14:paraId="2E5CF655">
            <w:pPr>
              <w:rPr>
                <w:rFonts w:ascii="Arial"/>
                <w:sz w:val="21"/>
              </w:rPr>
            </w:pPr>
          </w:p>
        </w:tc>
        <w:tc>
          <w:tcPr>
            <w:tcW w:w="743" w:type="dxa"/>
            <w:vMerge w:val="continue"/>
            <w:tcBorders>
              <w:top w:val="nil"/>
            </w:tcBorders>
            <w:vAlign w:val="top"/>
          </w:tcPr>
          <w:p w14:paraId="4CF5ED6C">
            <w:pPr>
              <w:rPr>
                <w:rFonts w:ascii="Arial"/>
                <w:sz w:val="21"/>
              </w:rPr>
            </w:pPr>
          </w:p>
        </w:tc>
        <w:tc>
          <w:tcPr>
            <w:tcW w:w="2615" w:type="dxa"/>
            <w:gridSpan w:val="3"/>
            <w:vMerge w:val="continue"/>
            <w:tcBorders>
              <w:top w:val="nil"/>
            </w:tcBorders>
            <w:vAlign w:val="top"/>
          </w:tcPr>
          <w:p w14:paraId="00471E38">
            <w:pPr>
              <w:rPr>
                <w:rFonts w:ascii="Arial"/>
                <w:sz w:val="21"/>
              </w:rPr>
            </w:pPr>
          </w:p>
        </w:tc>
        <w:tc>
          <w:tcPr>
            <w:tcW w:w="435" w:type="dxa"/>
            <w:vMerge w:val="continue"/>
            <w:tcBorders>
              <w:top w:val="nil"/>
            </w:tcBorders>
            <w:vAlign w:val="top"/>
          </w:tcPr>
          <w:p w14:paraId="27E24FB3">
            <w:pPr>
              <w:rPr>
                <w:rFonts w:ascii="Arial"/>
                <w:sz w:val="21"/>
              </w:rPr>
            </w:pPr>
          </w:p>
        </w:tc>
        <w:tc>
          <w:tcPr>
            <w:tcW w:w="465" w:type="dxa"/>
            <w:vMerge w:val="continue"/>
            <w:tcBorders>
              <w:top w:val="nil"/>
            </w:tcBorders>
            <w:vAlign w:val="top"/>
          </w:tcPr>
          <w:p w14:paraId="4E68FAFC">
            <w:pPr>
              <w:rPr>
                <w:rFonts w:ascii="Arial"/>
                <w:sz w:val="21"/>
              </w:rPr>
            </w:pPr>
          </w:p>
        </w:tc>
        <w:tc>
          <w:tcPr>
            <w:tcW w:w="734" w:type="dxa"/>
            <w:vAlign w:val="top"/>
          </w:tcPr>
          <w:p w14:paraId="76CF4C06">
            <w:pPr>
              <w:spacing w:before="8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14463</w:t>
            </w:r>
          </w:p>
        </w:tc>
        <w:tc>
          <w:tcPr>
            <w:tcW w:w="3059" w:type="dxa"/>
            <w:gridSpan w:val="2"/>
            <w:vAlign w:val="top"/>
          </w:tcPr>
          <w:p w14:paraId="05DBB0A7">
            <w:pPr>
              <w:pStyle w:val="6"/>
              <w:spacing w:before="51" w:line="221" w:lineRule="auto"/>
              <w:ind w:left="115"/>
              <w:rPr>
                <w:rFonts w:ascii="Times New Roman" w:hAnsi="Times New Roman" w:eastAsia="Times New Roman" w:cs="Times New Roman"/>
                <w:sz w:val="19"/>
                <w:szCs w:val="19"/>
              </w:rPr>
            </w:pPr>
            <w:r>
              <w:rPr>
                <w:spacing w:val="-11"/>
                <w:sz w:val="19"/>
                <w:szCs w:val="19"/>
              </w:rPr>
              <w:t>小学综合性学习与跨学科教学</w:t>
            </w:r>
            <w:r>
              <w:rPr>
                <w:rFonts w:ascii="Times New Roman" w:hAnsi="Times New Roman" w:eastAsia="Times New Roman" w:cs="Times New Roman"/>
                <w:spacing w:val="-11"/>
                <w:sz w:val="19"/>
                <w:szCs w:val="19"/>
              </w:rPr>
              <w:t>(</w:t>
            </w:r>
            <w:r>
              <w:rPr>
                <w:spacing w:val="-11"/>
                <w:sz w:val="19"/>
                <w:szCs w:val="19"/>
              </w:rPr>
              <w:t>实践</w:t>
            </w:r>
            <w:r>
              <w:rPr>
                <w:rFonts w:ascii="Times New Roman" w:hAnsi="Times New Roman" w:eastAsia="Times New Roman" w:cs="Times New Roman"/>
                <w:spacing w:val="-11"/>
                <w:sz w:val="19"/>
                <w:szCs w:val="19"/>
              </w:rPr>
              <w:t>)</w:t>
            </w:r>
          </w:p>
        </w:tc>
        <w:tc>
          <w:tcPr>
            <w:tcW w:w="450" w:type="dxa"/>
            <w:vAlign w:val="top"/>
          </w:tcPr>
          <w:p w14:paraId="54A487A7">
            <w:pPr>
              <w:spacing w:before="85"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63" w:type="dxa"/>
            <w:vAlign w:val="top"/>
          </w:tcPr>
          <w:p w14:paraId="02E5A98E">
            <w:pPr>
              <w:pStyle w:val="6"/>
              <w:spacing w:before="51" w:line="226" w:lineRule="auto"/>
              <w:ind w:left="146"/>
              <w:rPr>
                <w:sz w:val="19"/>
                <w:szCs w:val="19"/>
              </w:rPr>
            </w:pPr>
            <w:r>
              <w:rPr>
                <w:sz w:val="19"/>
                <w:szCs w:val="19"/>
              </w:rPr>
              <w:t>实践</w:t>
            </w:r>
          </w:p>
        </w:tc>
      </w:tr>
      <w:tr w14:paraId="223A0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12331338">
            <w:pPr>
              <w:spacing w:before="85"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43" w:type="dxa"/>
            <w:vAlign w:val="top"/>
          </w:tcPr>
          <w:p w14:paraId="411EDE54">
            <w:pPr>
              <w:spacing w:before="85"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28042</w:t>
            </w:r>
          </w:p>
        </w:tc>
        <w:tc>
          <w:tcPr>
            <w:tcW w:w="2615" w:type="dxa"/>
            <w:gridSpan w:val="3"/>
            <w:vAlign w:val="top"/>
          </w:tcPr>
          <w:p w14:paraId="311BFC9C">
            <w:pPr>
              <w:pStyle w:val="6"/>
              <w:spacing w:before="51" w:line="226" w:lineRule="auto"/>
              <w:ind w:left="136"/>
              <w:rPr>
                <w:sz w:val="19"/>
                <w:szCs w:val="19"/>
              </w:rPr>
            </w:pPr>
            <w:r>
              <w:rPr>
                <w:spacing w:val="4"/>
                <w:sz w:val="19"/>
                <w:szCs w:val="19"/>
              </w:rPr>
              <w:t>中外文学精读</w:t>
            </w:r>
          </w:p>
        </w:tc>
        <w:tc>
          <w:tcPr>
            <w:tcW w:w="435" w:type="dxa"/>
            <w:vAlign w:val="top"/>
          </w:tcPr>
          <w:p w14:paraId="3B500B8D">
            <w:pPr>
              <w:spacing w:before="87"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6B00949D">
            <w:pPr>
              <w:spacing w:before="8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34" w:type="dxa"/>
            <w:vAlign w:val="top"/>
          </w:tcPr>
          <w:p w14:paraId="61715C7A">
            <w:pPr>
              <w:spacing w:before="8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14444</w:t>
            </w:r>
          </w:p>
        </w:tc>
        <w:tc>
          <w:tcPr>
            <w:tcW w:w="3059" w:type="dxa"/>
            <w:gridSpan w:val="2"/>
            <w:vAlign w:val="top"/>
          </w:tcPr>
          <w:p w14:paraId="0114B026">
            <w:pPr>
              <w:pStyle w:val="6"/>
              <w:spacing w:before="51" w:line="226" w:lineRule="auto"/>
              <w:ind w:left="116"/>
              <w:rPr>
                <w:sz w:val="19"/>
                <w:szCs w:val="19"/>
              </w:rPr>
            </w:pPr>
            <w:r>
              <w:rPr>
                <w:spacing w:val="8"/>
                <w:sz w:val="19"/>
                <w:szCs w:val="19"/>
              </w:rPr>
              <w:t>小学教师专业发展</w:t>
            </w:r>
          </w:p>
        </w:tc>
        <w:tc>
          <w:tcPr>
            <w:tcW w:w="450" w:type="dxa"/>
            <w:vAlign w:val="top"/>
          </w:tcPr>
          <w:p w14:paraId="4588FD00">
            <w:pPr>
              <w:spacing w:before="87"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3" w:type="dxa"/>
            <w:vAlign w:val="top"/>
          </w:tcPr>
          <w:p w14:paraId="348460C6">
            <w:pPr>
              <w:pStyle w:val="6"/>
              <w:spacing w:before="51" w:line="229" w:lineRule="auto"/>
              <w:ind w:left="142"/>
              <w:rPr>
                <w:sz w:val="19"/>
                <w:szCs w:val="19"/>
              </w:rPr>
            </w:pPr>
            <w:r>
              <w:rPr>
                <w:spacing w:val="2"/>
                <w:sz w:val="19"/>
                <w:szCs w:val="19"/>
              </w:rPr>
              <w:t>笔试</w:t>
            </w:r>
          </w:p>
        </w:tc>
      </w:tr>
      <w:tr w14:paraId="11B269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69" w:type="dxa"/>
            <w:vMerge w:val="restart"/>
            <w:tcBorders>
              <w:bottom w:val="nil"/>
            </w:tcBorders>
            <w:vAlign w:val="top"/>
          </w:tcPr>
          <w:p w14:paraId="5C6607E3">
            <w:pPr>
              <w:spacing w:line="402" w:lineRule="auto"/>
              <w:rPr>
                <w:rFonts w:ascii="Arial"/>
                <w:sz w:val="21"/>
              </w:rPr>
            </w:pPr>
          </w:p>
          <w:p w14:paraId="00870FE8">
            <w:pPr>
              <w:spacing w:before="54"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43" w:type="dxa"/>
            <w:vAlign w:val="top"/>
          </w:tcPr>
          <w:p w14:paraId="177BC928">
            <w:pPr>
              <w:spacing w:before="195"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28068</w:t>
            </w:r>
          </w:p>
        </w:tc>
        <w:tc>
          <w:tcPr>
            <w:tcW w:w="1994" w:type="dxa"/>
            <w:gridSpan w:val="2"/>
            <w:vAlign w:val="top"/>
          </w:tcPr>
          <w:p w14:paraId="6FB30292">
            <w:pPr>
              <w:pStyle w:val="6"/>
              <w:spacing w:before="34" w:line="232" w:lineRule="auto"/>
              <w:ind w:left="125" w:right="285" w:hanging="11"/>
              <w:rPr>
                <w:rFonts w:ascii="宋体" w:hAnsi="宋体" w:eastAsia="宋体" w:cs="宋体"/>
                <w:sz w:val="19"/>
                <w:szCs w:val="19"/>
              </w:rPr>
            </w:pPr>
            <w:r>
              <w:rPr>
                <w:spacing w:val="8"/>
                <w:sz w:val="19"/>
                <w:szCs w:val="19"/>
              </w:rPr>
              <w:t>小学语文专题研究</w:t>
            </w:r>
            <w:r>
              <w:rPr>
                <w:spacing w:val="3"/>
                <w:sz w:val="19"/>
                <w:szCs w:val="19"/>
              </w:rPr>
              <w:t xml:space="preserve"> </w:t>
            </w:r>
            <w:r>
              <w:rPr>
                <w:rFonts w:ascii="宋体" w:hAnsi="宋体" w:eastAsia="宋体" w:cs="宋体"/>
                <w:sz w:val="19"/>
                <w:szCs w:val="19"/>
              </w:rPr>
              <w:t>◆</w:t>
            </w:r>
          </w:p>
        </w:tc>
        <w:tc>
          <w:tcPr>
            <w:tcW w:w="621" w:type="dxa"/>
            <w:vMerge w:val="restart"/>
            <w:tcBorders>
              <w:bottom w:val="nil"/>
            </w:tcBorders>
            <w:vAlign w:val="top"/>
          </w:tcPr>
          <w:p w14:paraId="00E51531">
            <w:pPr>
              <w:pStyle w:val="6"/>
              <w:spacing w:before="299" w:line="238" w:lineRule="auto"/>
              <w:ind w:left="155" w:right="109"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35" w:type="dxa"/>
            <w:vAlign w:val="top"/>
          </w:tcPr>
          <w:p w14:paraId="58FE7B51">
            <w:pPr>
              <w:spacing w:before="198"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7EFEE432">
            <w:pPr>
              <w:spacing w:line="402" w:lineRule="auto"/>
              <w:rPr>
                <w:rFonts w:ascii="Arial"/>
                <w:sz w:val="21"/>
              </w:rPr>
            </w:pPr>
          </w:p>
          <w:p w14:paraId="08977D60">
            <w:pPr>
              <w:spacing w:before="5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34" w:type="dxa"/>
            <w:vAlign w:val="top"/>
          </w:tcPr>
          <w:p w14:paraId="5134FB7E">
            <w:pPr>
              <w:spacing w:before="195"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03329</w:t>
            </w:r>
          </w:p>
        </w:tc>
        <w:tc>
          <w:tcPr>
            <w:tcW w:w="2423" w:type="dxa"/>
            <w:vAlign w:val="top"/>
          </w:tcPr>
          <w:p w14:paraId="569ADA2B">
            <w:pPr>
              <w:pStyle w:val="6"/>
              <w:spacing w:before="161" w:line="227" w:lineRule="auto"/>
              <w:ind w:left="116"/>
              <w:rPr>
                <w:rFonts w:ascii="宋体" w:hAnsi="宋体" w:eastAsia="宋体" w:cs="宋体"/>
                <w:sz w:val="19"/>
                <w:szCs w:val="19"/>
              </w:rPr>
            </w:pPr>
            <w:r>
              <w:rPr>
                <w:spacing w:val="8"/>
                <w:sz w:val="19"/>
                <w:szCs w:val="19"/>
              </w:rPr>
              <w:t>小学语文教学研究</w:t>
            </w:r>
            <w:r>
              <w:rPr>
                <w:rFonts w:ascii="宋体" w:hAnsi="宋体" w:eastAsia="宋体" w:cs="宋体"/>
                <w:spacing w:val="8"/>
                <w:sz w:val="19"/>
                <w:szCs w:val="19"/>
              </w:rPr>
              <w:t>◆</w:t>
            </w:r>
          </w:p>
        </w:tc>
        <w:tc>
          <w:tcPr>
            <w:tcW w:w="636" w:type="dxa"/>
            <w:vMerge w:val="restart"/>
            <w:tcBorders>
              <w:bottom w:val="nil"/>
            </w:tcBorders>
            <w:vAlign w:val="top"/>
          </w:tcPr>
          <w:p w14:paraId="26E66FD4">
            <w:pPr>
              <w:pStyle w:val="6"/>
              <w:spacing w:before="299" w:line="238" w:lineRule="auto"/>
              <w:ind w:left="164" w:right="115"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50" w:type="dxa"/>
            <w:vAlign w:val="top"/>
          </w:tcPr>
          <w:p w14:paraId="5A113AF4">
            <w:pPr>
              <w:spacing w:before="198"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3" w:type="dxa"/>
            <w:vAlign w:val="top"/>
          </w:tcPr>
          <w:p w14:paraId="0BF88E0B">
            <w:pPr>
              <w:pStyle w:val="6"/>
              <w:spacing w:before="162" w:line="229" w:lineRule="auto"/>
              <w:ind w:left="142"/>
              <w:rPr>
                <w:sz w:val="19"/>
                <w:szCs w:val="19"/>
              </w:rPr>
            </w:pPr>
            <w:r>
              <w:rPr>
                <w:spacing w:val="2"/>
                <w:sz w:val="19"/>
                <w:szCs w:val="19"/>
              </w:rPr>
              <w:t>笔试</w:t>
            </w:r>
          </w:p>
        </w:tc>
      </w:tr>
      <w:tr w14:paraId="2C12EE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9" w:type="dxa"/>
            <w:vMerge w:val="continue"/>
            <w:tcBorders>
              <w:top w:val="nil"/>
            </w:tcBorders>
            <w:vAlign w:val="top"/>
          </w:tcPr>
          <w:p w14:paraId="138D75E5">
            <w:pPr>
              <w:rPr>
                <w:rFonts w:ascii="Arial"/>
                <w:sz w:val="21"/>
              </w:rPr>
            </w:pPr>
          </w:p>
        </w:tc>
        <w:tc>
          <w:tcPr>
            <w:tcW w:w="743" w:type="dxa"/>
            <w:vAlign w:val="top"/>
          </w:tcPr>
          <w:p w14:paraId="3DD38366">
            <w:pPr>
              <w:spacing w:before="198"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28069</w:t>
            </w:r>
          </w:p>
        </w:tc>
        <w:tc>
          <w:tcPr>
            <w:tcW w:w="1994" w:type="dxa"/>
            <w:gridSpan w:val="2"/>
            <w:vAlign w:val="top"/>
          </w:tcPr>
          <w:p w14:paraId="2AD88402">
            <w:pPr>
              <w:pStyle w:val="6"/>
              <w:spacing w:before="35" w:line="232" w:lineRule="auto"/>
              <w:ind w:left="125" w:right="285" w:hanging="11"/>
              <w:rPr>
                <w:rFonts w:ascii="宋体" w:hAnsi="宋体" w:eastAsia="宋体" w:cs="宋体"/>
                <w:sz w:val="19"/>
                <w:szCs w:val="19"/>
              </w:rPr>
            </w:pPr>
            <w:r>
              <w:rPr>
                <w:spacing w:val="8"/>
                <w:sz w:val="19"/>
                <w:szCs w:val="19"/>
              </w:rPr>
              <w:t>小学数学专题研究</w:t>
            </w:r>
            <w:r>
              <w:rPr>
                <w:spacing w:val="3"/>
                <w:sz w:val="19"/>
                <w:szCs w:val="19"/>
              </w:rPr>
              <w:t xml:space="preserve"> </w:t>
            </w:r>
            <w:r>
              <w:rPr>
                <w:rFonts w:ascii="宋体" w:hAnsi="宋体" w:eastAsia="宋体" w:cs="宋体"/>
                <w:sz w:val="19"/>
                <w:szCs w:val="19"/>
              </w:rPr>
              <w:t>◆</w:t>
            </w:r>
          </w:p>
        </w:tc>
        <w:tc>
          <w:tcPr>
            <w:tcW w:w="621" w:type="dxa"/>
            <w:vMerge w:val="continue"/>
            <w:tcBorders>
              <w:top w:val="nil"/>
            </w:tcBorders>
            <w:vAlign w:val="top"/>
          </w:tcPr>
          <w:p w14:paraId="531820DB">
            <w:pPr>
              <w:rPr>
                <w:rFonts w:ascii="Arial"/>
                <w:sz w:val="21"/>
              </w:rPr>
            </w:pPr>
          </w:p>
        </w:tc>
        <w:tc>
          <w:tcPr>
            <w:tcW w:w="435" w:type="dxa"/>
            <w:vAlign w:val="top"/>
          </w:tcPr>
          <w:p w14:paraId="12C4F510">
            <w:pPr>
              <w:spacing w:before="201"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continue"/>
            <w:tcBorders>
              <w:top w:val="nil"/>
            </w:tcBorders>
            <w:vAlign w:val="top"/>
          </w:tcPr>
          <w:p w14:paraId="24A999E4">
            <w:pPr>
              <w:rPr>
                <w:rFonts w:ascii="Arial"/>
                <w:sz w:val="21"/>
              </w:rPr>
            </w:pPr>
          </w:p>
        </w:tc>
        <w:tc>
          <w:tcPr>
            <w:tcW w:w="734" w:type="dxa"/>
            <w:vAlign w:val="top"/>
          </w:tcPr>
          <w:p w14:paraId="7577CC8D">
            <w:pPr>
              <w:spacing w:before="198"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03330</w:t>
            </w:r>
          </w:p>
        </w:tc>
        <w:tc>
          <w:tcPr>
            <w:tcW w:w="2423" w:type="dxa"/>
            <w:vAlign w:val="top"/>
          </w:tcPr>
          <w:p w14:paraId="087649F8">
            <w:pPr>
              <w:pStyle w:val="6"/>
              <w:spacing w:before="164" w:line="227" w:lineRule="auto"/>
              <w:ind w:left="116"/>
              <w:rPr>
                <w:rFonts w:ascii="宋体" w:hAnsi="宋体" w:eastAsia="宋体" w:cs="宋体"/>
                <w:sz w:val="19"/>
                <w:szCs w:val="19"/>
              </w:rPr>
            </w:pPr>
            <w:r>
              <w:rPr>
                <w:spacing w:val="8"/>
                <w:sz w:val="19"/>
                <w:szCs w:val="19"/>
              </w:rPr>
              <w:t>小学数学教学研究</w:t>
            </w:r>
            <w:r>
              <w:rPr>
                <w:rFonts w:ascii="宋体" w:hAnsi="宋体" w:eastAsia="宋体" w:cs="宋体"/>
                <w:spacing w:val="8"/>
                <w:sz w:val="19"/>
                <w:szCs w:val="19"/>
              </w:rPr>
              <w:t>◆</w:t>
            </w:r>
          </w:p>
        </w:tc>
        <w:tc>
          <w:tcPr>
            <w:tcW w:w="636" w:type="dxa"/>
            <w:vMerge w:val="continue"/>
            <w:tcBorders>
              <w:top w:val="nil"/>
            </w:tcBorders>
            <w:vAlign w:val="top"/>
          </w:tcPr>
          <w:p w14:paraId="5B530129">
            <w:pPr>
              <w:rPr>
                <w:rFonts w:ascii="Arial"/>
                <w:sz w:val="21"/>
              </w:rPr>
            </w:pPr>
          </w:p>
        </w:tc>
        <w:tc>
          <w:tcPr>
            <w:tcW w:w="450" w:type="dxa"/>
            <w:vAlign w:val="top"/>
          </w:tcPr>
          <w:p w14:paraId="38BCAFC2">
            <w:pPr>
              <w:spacing w:before="201"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3" w:type="dxa"/>
            <w:vAlign w:val="top"/>
          </w:tcPr>
          <w:p w14:paraId="7FB851F6">
            <w:pPr>
              <w:pStyle w:val="6"/>
              <w:spacing w:before="165" w:line="229" w:lineRule="auto"/>
              <w:ind w:left="142"/>
              <w:rPr>
                <w:sz w:val="19"/>
                <w:szCs w:val="19"/>
              </w:rPr>
            </w:pPr>
            <w:r>
              <w:rPr>
                <w:spacing w:val="2"/>
                <w:sz w:val="19"/>
                <w:szCs w:val="19"/>
              </w:rPr>
              <w:t>笔试</w:t>
            </w:r>
          </w:p>
        </w:tc>
      </w:tr>
      <w:tr w14:paraId="02E1FF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5819C100">
            <w:pPr>
              <w:spacing w:before="88"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43" w:type="dxa"/>
            <w:vAlign w:val="top"/>
          </w:tcPr>
          <w:p w14:paraId="0ADE9CDB">
            <w:pPr>
              <w:spacing w:before="88"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28041</w:t>
            </w:r>
          </w:p>
        </w:tc>
        <w:tc>
          <w:tcPr>
            <w:tcW w:w="2615" w:type="dxa"/>
            <w:gridSpan w:val="3"/>
            <w:vAlign w:val="top"/>
          </w:tcPr>
          <w:p w14:paraId="7BFE689B">
            <w:pPr>
              <w:pStyle w:val="6"/>
              <w:spacing w:before="54" w:line="226" w:lineRule="auto"/>
              <w:ind w:left="119"/>
              <w:rPr>
                <w:sz w:val="19"/>
                <w:szCs w:val="19"/>
              </w:rPr>
            </w:pPr>
            <w:r>
              <w:rPr>
                <w:spacing w:val="8"/>
                <w:sz w:val="19"/>
                <w:szCs w:val="19"/>
              </w:rPr>
              <w:t>现代科学技术概论</w:t>
            </w:r>
          </w:p>
        </w:tc>
        <w:tc>
          <w:tcPr>
            <w:tcW w:w="435" w:type="dxa"/>
            <w:vAlign w:val="top"/>
          </w:tcPr>
          <w:p w14:paraId="17037D72">
            <w:pPr>
              <w:spacing w:before="8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6B4C596B">
            <w:pPr>
              <w:spacing w:before="88"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34" w:type="dxa"/>
            <w:vAlign w:val="top"/>
          </w:tcPr>
          <w:p w14:paraId="456ACE43">
            <w:pPr>
              <w:spacing w:before="88"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14452</w:t>
            </w:r>
          </w:p>
        </w:tc>
        <w:tc>
          <w:tcPr>
            <w:tcW w:w="3059" w:type="dxa"/>
            <w:gridSpan w:val="2"/>
            <w:vAlign w:val="top"/>
          </w:tcPr>
          <w:p w14:paraId="45A07422">
            <w:pPr>
              <w:pStyle w:val="6"/>
              <w:spacing w:before="55" w:line="224" w:lineRule="auto"/>
              <w:ind w:left="116"/>
              <w:rPr>
                <w:sz w:val="19"/>
                <w:szCs w:val="19"/>
              </w:rPr>
            </w:pPr>
            <w:r>
              <w:rPr>
                <w:spacing w:val="8"/>
                <w:sz w:val="19"/>
                <w:szCs w:val="19"/>
              </w:rPr>
              <w:t>小学生心理辅导</w:t>
            </w:r>
          </w:p>
        </w:tc>
        <w:tc>
          <w:tcPr>
            <w:tcW w:w="450" w:type="dxa"/>
            <w:vAlign w:val="top"/>
          </w:tcPr>
          <w:p w14:paraId="681F3F40">
            <w:pPr>
              <w:spacing w:before="91"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3" w:type="dxa"/>
            <w:vAlign w:val="top"/>
          </w:tcPr>
          <w:p w14:paraId="0B00F4E6">
            <w:pPr>
              <w:pStyle w:val="6"/>
              <w:spacing w:before="54" w:line="229" w:lineRule="auto"/>
              <w:ind w:left="142"/>
              <w:rPr>
                <w:sz w:val="19"/>
                <w:szCs w:val="19"/>
              </w:rPr>
            </w:pPr>
            <w:r>
              <w:rPr>
                <w:spacing w:val="2"/>
                <w:sz w:val="19"/>
                <w:szCs w:val="19"/>
              </w:rPr>
              <w:t>笔试</w:t>
            </w:r>
          </w:p>
        </w:tc>
      </w:tr>
      <w:tr w14:paraId="45047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4E76AE63">
            <w:pPr>
              <w:spacing w:before="88"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43" w:type="dxa"/>
            <w:vAlign w:val="top"/>
          </w:tcPr>
          <w:p w14:paraId="1BE5D6E4">
            <w:pPr>
              <w:spacing w:before="88"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28066</w:t>
            </w:r>
          </w:p>
        </w:tc>
        <w:tc>
          <w:tcPr>
            <w:tcW w:w="2615" w:type="dxa"/>
            <w:gridSpan w:val="3"/>
            <w:vAlign w:val="top"/>
          </w:tcPr>
          <w:p w14:paraId="411D84A1">
            <w:pPr>
              <w:pStyle w:val="6"/>
              <w:spacing w:before="52" w:line="228" w:lineRule="auto"/>
              <w:ind w:left="114"/>
              <w:rPr>
                <w:rFonts w:ascii="宋体" w:hAnsi="宋体" w:eastAsia="宋体" w:cs="宋体"/>
                <w:sz w:val="19"/>
                <w:szCs w:val="19"/>
              </w:rPr>
            </w:pPr>
            <w:r>
              <w:rPr>
                <w:spacing w:val="8"/>
                <w:sz w:val="19"/>
                <w:szCs w:val="19"/>
              </w:rPr>
              <w:t>小学创造教育</w:t>
            </w:r>
            <w:r>
              <w:rPr>
                <w:rFonts w:ascii="宋体" w:hAnsi="宋体" w:eastAsia="宋体" w:cs="宋体"/>
                <w:spacing w:val="8"/>
                <w:sz w:val="19"/>
                <w:szCs w:val="19"/>
              </w:rPr>
              <w:t>◆</w:t>
            </w:r>
          </w:p>
        </w:tc>
        <w:tc>
          <w:tcPr>
            <w:tcW w:w="435" w:type="dxa"/>
            <w:vAlign w:val="top"/>
          </w:tcPr>
          <w:p w14:paraId="553D204B">
            <w:pPr>
              <w:spacing w:before="88"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740B0559">
            <w:pPr>
              <w:spacing w:before="88"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34" w:type="dxa"/>
            <w:vAlign w:val="top"/>
          </w:tcPr>
          <w:p w14:paraId="7CCC8C26">
            <w:pPr>
              <w:spacing w:before="88"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08329</w:t>
            </w:r>
          </w:p>
        </w:tc>
        <w:tc>
          <w:tcPr>
            <w:tcW w:w="3059" w:type="dxa"/>
            <w:gridSpan w:val="2"/>
            <w:vAlign w:val="top"/>
          </w:tcPr>
          <w:p w14:paraId="7F2C8AA5">
            <w:pPr>
              <w:pStyle w:val="6"/>
              <w:spacing w:before="52" w:line="228" w:lineRule="auto"/>
              <w:ind w:left="116"/>
              <w:rPr>
                <w:rFonts w:ascii="宋体" w:hAnsi="宋体" w:eastAsia="宋体" w:cs="宋体"/>
                <w:sz w:val="19"/>
                <w:szCs w:val="19"/>
              </w:rPr>
            </w:pPr>
            <w:r>
              <w:rPr>
                <w:spacing w:val="8"/>
                <w:sz w:val="19"/>
                <w:szCs w:val="19"/>
              </w:rPr>
              <w:t>小学创造教育</w:t>
            </w:r>
            <w:r>
              <w:rPr>
                <w:rFonts w:ascii="宋体" w:hAnsi="宋体" w:eastAsia="宋体" w:cs="宋体"/>
                <w:spacing w:val="8"/>
                <w:sz w:val="19"/>
                <w:szCs w:val="19"/>
              </w:rPr>
              <w:t>◆</w:t>
            </w:r>
          </w:p>
        </w:tc>
        <w:tc>
          <w:tcPr>
            <w:tcW w:w="450" w:type="dxa"/>
            <w:vAlign w:val="top"/>
          </w:tcPr>
          <w:p w14:paraId="17145C73">
            <w:pPr>
              <w:spacing w:before="88"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3" w:type="dxa"/>
            <w:vAlign w:val="top"/>
          </w:tcPr>
          <w:p w14:paraId="56B2BDD6">
            <w:pPr>
              <w:pStyle w:val="6"/>
              <w:spacing w:before="54" w:line="229" w:lineRule="auto"/>
              <w:ind w:left="142"/>
              <w:rPr>
                <w:sz w:val="19"/>
                <w:szCs w:val="19"/>
              </w:rPr>
            </w:pPr>
            <w:r>
              <w:rPr>
                <w:spacing w:val="2"/>
                <w:sz w:val="19"/>
                <w:szCs w:val="19"/>
              </w:rPr>
              <w:t>笔试</w:t>
            </w:r>
          </w:p>
        </w:tc>
      </w:tr>
      <w:tr w14:paraId="3F5E3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51314774">
            <w:pPr>
              <w:spacing w:before="87"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43" w:type="dxa"/>
            <w:vAlign w:val="top"/>
          </w:tcPr>
          <w:p w14:paraId="2404E278">
            <w:pPr>
              <w:spacing w:before="87"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28061</w:t>
            </w:r>
          </w:p>
        </w:tc>
        <w:tc>
          <w:tcPr>
            <w:tcW w:w="2615" w:type="dxa"/>
            <w:gridSpan w:val="3"/>
            <w:vAlign w:val="top"/>
          </w:tcPr>
          <w:p w14:paraId="4F07ACF4">
            <w:pPr>
              <w:pStyle w:val="6"/>
              <w:spacing w:before="53" w:line="227" w:lineRule="auto"/>
              <w:ind w:left="119"/>
              <w:rPr>
                <w:rFonts w:ascii="宋体" w:hAnsi="宋体" w:eastAsia="宋体" w:cs="宋体"/>
                <w:sz w:val="19"/>
                <w:szCs w:val="19"/>
              </w:rPr>
            </w:pPr>
            <w:r>
              <w:rPr>
                <w:spacing w:val="7"/>
                <w:sz w:val="19"/>
                <w:szCs w:val="19"/>
              </w:rPr>
              <w:t>现代教育技术</w:t>
            </w:r>
            <w:r>
              <w:rPr>
                <w:rFonts w:ascii="宋体" w:hAnsi="宋体" w:eastAsia="宋体" w:cs="宋体"/>
                <w:spacing w:val="7"/>
                <w:sz w:val="19"/>
                <w:szCs w:val="19"/>
              </w:rPr>
              <w:t>◆</w:t>
            </w:r>
          </w:p>
        </w:tc>
        <w:tc>
          <w:tcPr>
            <w:tcW w:w="435" w:type="dxa"/>
            <w:vAlign w:val="top"/>
          </w:tcPr>
          <w:p w14:paraId="185F48AB">
            <w:pPr>
              <w:spacing w:before="90"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52E2965C">
            <w:pPr>
              <w:spacing w:before="87"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34" w:type="dxa"/>
            <w:vAlign w:val="top"/>
          </w:tcPr>
          <w:p w14:paraId="0C924B7E">
            <w:pPr>
              <w:spacing w:before="87"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08328</w:t>
            </w:r>
          </w:p>
        </w:tc>
        <w:tc>
          <w:tcPr>
            <w:tcW w:w="3059" w:type="dxa"/>
            <w:gridSpan w:val="2"/>
            <w:vAlign w:val="top"/>
          </w:tcPr>
          <w:p w14:paraId="38414759">
            <w:pPr>
              <w:pStyle w:val="6"/>
              <w:spacing w:before="53" w:line="221" w:lineRule="auto"/>
              <w:ind w:left="120"/>
              <w:rPr>
                <w:rFonts w:ascii="宋体" w:hAnsi="宋体" w:eastAsia="宋体" w:cs="宋体"/>
                <w:sz w:val="19"/>
                <w:szCs w:val="19"/>
              </w:rPr>
            </w:pPr>
            <w:r>
              <w:rPr>
                <w:spacing w:val="7"/>
                <w:sz w:val="19"/>
                <w:szCs w:val="19"/>
              </w:rPr>
              <w:t>现代教育技术</w:t>
            </w:r>
            <w:r>
              <w:rPr>
                <w:rFonts w:ascii="Times New Roman" w:hAnsi="Times New Roman" w:eastAsia="Times New Roman" w:cs="Times New Roman"/>
                <w:spacing w:val="7"/>
                <w:sz w:val="19"/>
                <w:szCs w:val="19"/>
              </w:rPr>
              <w:t>(</w:t>
            </w:r>
            <w:r>
              <w:rPr>
                <w:spacing w:val="7"/>
                <w:sz w:val="19"/>
                <w:szCs w:val="19"/>
              </w:rPr>
              <w:t>一</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450" w:type="dxa"/>
            <w:vAlign w:val="top"/>
          </w:tcPr>
          <w:p w14:paraId="3D885C57">
            <w:pPr>
              <w:spacing w:before="90"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3" w:type="dxa"/>
            <w:vAlign w:val="top"/>
          </w:tcPr>
          <w:p w14:paraId="708998FC">
            <w:pPr>
              <w:pStyle w:val="6"/>
              <w:spacing w:before="54" w:line="229" w:lineRule="auto"/>
              <w:ind w:left="142"/>
              <w:rPr>
                <w:sz w:val="19"/>
                <w:szCs w:val="19"/>
              </w:rPr>
            </w:pPr>
            <w:r>
              <w:rPr>
                <w:spacing w:val="2"/>
                <w:sz w:val="19"/>
                <w:szCs w:val="19"/>
              </w:rPr>
              <w:t>笔试</w:t>
            </w:r>
          </w:p>
        </w:tc>
      </w:tr>
      <w:tr w14:paraId="2DF5B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494EF830">
            <w:pPr>
              <w:spacing w:before="87"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43" w:type="dxa"/>
            <w:vAlign w:val="top"/>
          </w:tcPr>
          <w:p w14:paraId="7FA61130">
            <w:pPr>
              <w:spacing w:before="87"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29767</w:t>
            </w:r>
          </w:p>
        </w:tc>
        <w:tc>
          <w:tcPr>
            <w:tcW w:w="1709" w:type="dxa"/>
            <w:vAlign w:val="top"/>
          </w:tcPr>
          <w:p w14:paraId="370C5AF1">
            <w:pPr>
              <w:pStyle w:val="6"/>
              <w:spacing w:before="53" w:line="226" w:lineRule="auto"/>
              <w:ind w:left="110"/>
              <w:rPr>
                <w:sz w:val="19"/>
                <w:szCs w:val="19"/>
              </w:rPr>
            </w:pPr>
            <w:r>
              <w:rPr>
                <w:spacing w:val="9"/>
                <w:sz w:val="19"/>
                <w:szCs w:val="19"/>
              </w:rPr>
              <w:t>基础教育概论</w:t>
            </w:r>
          </w:p>
        </w:tc>
        <w:tc>
          <w:tcPr>
            <w:tcW w:w="906" w:type="dxa"/>
            <w:gridSpan w:val="2"/>
            <w:vMerge w:val="restart"/>
            <w:tcBorders>
              <w:bottom w:val="nil"/>
            </w:tcBorders>
            <w:vAlign w:val="top"/>
          </w:tcPr>
          <w:p w14:paraId="10B45ED6">
            <w:pPr>
              <w:pStyle w:val="6"/>
              <w:spacing w:before="117" w:line="231" w:lineRule="auto"/>
              <w:ind w:left="156" w:right="150"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35" w:type="dxa"/>
            <w:vAlign w:val="top"/>
          </w:tcPr>
          <w:p w14:paraId="6244FD9C">
            <w:pPr>
              <w:spacing w:before="8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746ABCD6">
            <w:pPr>
              <w:rPr>
                <w:rFonts w:ascii="Arial"/>
                <w:sz w:val="21"/>
              </w:rPr>
            </w:pPr>
          </w:p>
        </w:tc>
        <w:tc>
          <w:tcPr>
            <w:tcW w:w="734" w:type="dxa"/>
            <w:vAlign w:val="top"/>
          </w:tcPr>
          <w:p w14:paraId="33AFDAE1">
            <w:pPr>
              <w:rPr>
                <w:rFonts w:ascii="Arial"/>
                <w:sz w:val="21"/>
              </w:rPr>
            </w:pPr>
          </w:p>
        </w:tc>
        <w:tc>
          <w:tcPr>
            <w:tcW w:w="3059" w:type="dxa"/>
            <w:gridSpan w:val="2"/>
            <w:vAlign w:val="top"/>
          </w:tcPr>
          <w:p w14:paraId="5CE3DF4A">
            <w:pPr>
              <w:rPr>
                <w:rFonts w:ascii="Arial"/>
                <w:sz w:val="21"/>
              </w:rPr>
            </w:pPr>
          </w:p>
        </w:tc>
        <w:tc>
          <w:tcPr>
            <w:tcW w:w="450" w:type="dxa"/>
            <w:vAlign w:val="top"/>
          </w:tcPr>
          <w:p w14:paraId="3DDBA83B">
            <w:pPr>
              <w:rPr>
                <w:rFonts w:ascii="Arial"/>
                <w:sz w:val="21"/>
              </w:rPr>
            </w:pPr>
          </w:p>
        </w:tc>
        <w:tc>
          <w:tcPr>
            <w:tcW w:w="663" w:type="dxa"/>
            <w:vAlign w:val="top"/>
          </w:tcPr>
          <w:p w14:paraId="32AD96A7">
            <w:pPr>
              <w:rPr>
                <w:rFonts w:ascii="Arial"/>
                <w:sz w:val="21"/>
              </w:rPr>
            </w:pPr>
          </w:p>
        </w:tc>
      </w:tr>
      <w:tr w14:paraId="55403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520E7EA5">
            <w:pPr>
              <w:spacing w:before="87"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43" w:type="dxa"/>
            <w:vAlign w:val="top"/>
          </w:tcPr>
          <w:p w14:paraId="30827722">
            <w:pPr>
              <w:spacing w:before="87"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29768</w:t>
            </w:r>
          </w:p>
        </w:tc>
        <w:tc>
          <w:tcPr>
            <w:tcW w:w="1709" w:type="dxa"/>
            <w:vAlign w:val="top"/>
          </w:tcPr>
          <w:p w14:paraId="64999D3F">
            <w:pPr>
              <w:pStyle w:val="6"/>
              <w:spacing w:before="53" w:line="226" w:lineRule="auto"/>
              <w:ind w:left="113"/>
              <w:rPr>
                <w:sz w:val="19"/>
                <w:szCs w:val="19"/>
              </w:rPr>
            </w:pPr>
            <w:r>
              <w:rPr>
                <w:spacing w:val="8"/>
                <w:sz w:val="19"/>
                <w:szCs w:val="19"/>
              </w:rPr>
              <w:t>教育伦理学</w:t>
            </w:r>
          </w:p>
        </w:tc>
        <w:tc>
          <w:tcPr>
            <w:tcW w:w="906" w:type="dxa"/>
            <w:gridSpan w:val="2"/>
            <w:vMerge w:val="continue"/>
            <w:tcBorders>
              <w:top w:val="nil"/>
              <w:bottom w:val="nil"/>
            </w:tcBorders>
            <w:vAlign w:val="top"/>
          </w:tcPr>
          <w:p w14:paraId="50FE4CED">
            <w:pPr>
              <w:rPr>
                <w:rFonts w:ascii="Arial"/>
                <w:sz w:val="21"/>
              </w:rPr>
            </w:pPr>
          </w:p>
        </w:tc>
        <w:tc>
          <w:tcPr>
            <w:tcW w:w="435" w:type="dxa"/>
            <w:vAlign w:val="top"/>
          </w:tcPr>
          <w:p w14:paraId="195FE90C">
            <w:pPr>
              <w:spacing w:before="90"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2573CC3D">
            <w:pPr>
              <w:rPr>
                <w:rFonts w:ascii="Arial"/>
                <w:sz w:val="21"/>
              </w:rPr>
            </w:pPr>
          </w:p>
        </w:tc>
        <w:tc>
          <w:tcPr>
            <w:tcW w:w="734" w:type="dxa"/>
            <w:vAlign w:val="top"/>
          </w:tcPr>
          <w:p w14:paraId="201E46FD">
            <w:pPr>
              <w:rPr>
                <w:rFonts w:ascii="Arial"/>
                <w:sz w:val="21"/>
              </w:rPr>
            </w:pPr>
          </w:p>
        </w:tc>
        <w:tc>
          <w:tcPr>
            <w:tcW w:w="3059" w:type="dxa"/>
            <w:gridSpan w:val="2"/>
            <w:vAlign w:val="top"/>
          </w:tcPr>
          <w:p w14:paraId="3FADB907">
            <w:pPr>
              <w:rPr>
                <w:rFonts w:ascii="Arial"/>
                <w:sz w:val="21"/>
              </w:rPr>
            </w:pPr>
          </w:p>
        </w:tc>
        <w:tc>
          <w:tcPr>
            <w:tcW w:w="450" w:type="dxa"/>
            <w:vAlign w:val="top"/>
          </w:tcPr>
          <w:p w14:paraId="24ACE522">
            <w:pPr>
              <w:rPr>
                <w:rFonts w:ascii="Arial"/>
                <w:sz w:val="21"/>
              </w:rPr>
            </w:pPr>
          </w:p>
        </w:tc>
        <w:tc>
          <w:tcPr>
            <w:tcW w:w="663" w:type="dxa"/>
            <w:vAlign w:val="top"/>
          </w:tcPr>
          <w:p w14:paraId="7E8664B8">
            <w:pPr>
              <w:rPr>
                <w:rFonts w:ascii="Arial"/>
                <w:sz w:val="21"/>
              </w:rPr>
            </w:pPr>
          </w:p>
        </w:tc>
      </w:tr>
      <w:tr w14:paraId="570E6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75D84163">
            <w:pPr>
              <w:spacing w:before="87"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43" w:type="dxa"/>
            <w:vAlign w:val="top"/>
          </w:tcPr>
          <w:p w14:paraId="2C272D40">
            <w:pPr>
              <w:spacing w:before="87"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709" w:type="dxa"/>
            <w:vAlign w:val="top"/>
          </w:tcPr>
          <w:p w14:paraId="0BEB8D40">
            <w:pPr>
              <w:pStyle w:val="6"/>
              <w:spacing w:before="53" w:line="226" w:lineRule="auto"/>
              <w:ind w:left="136"/>
              <w:rPr>
                <w:sz w:val="19"/>
                <w:szCs w:val="19"/>
              </w:rPr>
            </w:pPr>
            <w:r>
              <w:rPr>
                <w:spacing w:val="4"/>
                <w:sz w:val="19"/>
                <w:szCs w:val="19"/>
              </w:rPr>
              <w:t>中国文化概论</w:t>
            </w:r>
          </w:p>
        </w:tc>
        <w:tc>
          <w:tcPr>
            <w:tcW w:w="906" w:type="dxa"/>
            <w:gridSpan w:val="2"/>
            <w:vMerge w:val="continue"/>
            <w:tcBorders>
              <w:top w:val="nil"/>
            </w:tcBorders>
            <w:vAlign w:val="top"/>
          </w:tcPr>
          <w:p w14:paraId="1379C4A3">
            <w:pPr>
              <w:rPr>
                <w:rFonts w:ascii="Arial"/>
                <w:sz w:val="21"/>
              </w:rPr>
            </w:pPr>
          </w:p>
        </w:tc>
        <w:tc>
          <w:tcPr>
            <w:tcW w:w="435" w:type="dxa"/>
            <w:vAlign w:val="top"/>
          </w:tcPr>
          <w:p w14:paraId="67B005EB">
            <w:pPr>
              <w:spacing w:before="90"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26D3349B">
            <w:pPr>
              <w:rPr>
                <w:rFonts w:ascii="Arial"/>
                <w:sz w:val="21"/>
              </w:rPr>
            </w:pPr>
          </w:p>
        </w:tc>
        <w:tc>
          <w:tcPr>
            <w:tcW w:w="734" w:type="dxa"/>
            <w:vAlign w:val="top"/>
          </w:tcPr>
          <w:p w14:paraId="579BA8A8">
            <w:pPr>
              <w:rPr>
                <w:rFonts w:ascii="Arial"/>
                <w:sz w:val="21"/>
              </w:rPr>
            </w:pPr>
          </w:p>
        </w:tc>
        <w:tc>
          <w:tcPr>
            <w:tcW w:w="3059" w:type="dxa"/>
            <w:gridSpan w:val="2"/>
            <w:vAlign w:val="top"/>
          </w:tcPr>
          <w:p w14:paraId="2C98096A">
            <w:pPr>
              <w:rPr>
                <w:rFonts w:ascii="Arial"/>
                <w:sz w:val="21"/>
              </w:rPr>
            </w:pPr>
          </w:p>
        </w:tc>
        <w:tc>
          <w:tcPr>
            <w:tcW w:w="450" w:type="dxa"/>
            <w:vAlign w:val="top"/>
          </w:tcPr>
          <w:p w14:paraId="31022632">
            <w:pPr>
              <w:rPr>
                <w:rFonts w:ascii="Arial"/>
                <w:sz w:val="21"/>
              </w:rPr>
            </w:pPr>
          </w:p>
        </w:tc>
        <w:tc>
          <w:tcPr>
            <w:tcW w:w="663" w:type="dxa"/>
            <w:vAlign w:val="top"/>
          </w:tcPr>
          <w:p w14:paraId="0A8EDDD8">
            <w:pPr>
              <w:rPr>
                <w:rFonts w:ascii="Arial"/>
                <w:sz w:val="21"/>
              </w:rPr>
            </w:pPr>
          </w:p>
        </w:tc>
      </w:tr>
      <w:tr w14:paraId="377D3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628404C0">
            <w:pPr>
              <w:spacing w:before="87"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43" w:type="dxa"/>
            <w:vAlign w:val="top"/>
          </w:tcPr>
          <w:p w14:paraId="440B58A2">
            <w:pPr>
              <w:spacing w:before="87"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30656</w:t>
            </w:r>
          </w:p>
        </w:tc>
        <w:tc>
          <w:tcPr>
            <w:tcW w:w="3050" w:type="dxa"/>
            <w:gridSpan w:val="4"/>
            <w:vAlign w:val="top"/>
          </w:tcPr>
          <w:p w14:paraId="2127C3E6">
            <w:pPr>
              <w:pStyle w:val="6"/>
              <w:spacing w:before="53" w:line="221" w:lineRule="auto"/>
              <w:ind w:left="114"/>
              <w:rPr>
                <w:sz w:val="19"/>
                <w:szCs w:val="19"/>
              </w:rPr>
            </w:pPr>
            <w:r>
              <w:rPr>
                <w:spacing w:val="7"/>
                <w:sz w:val="19"/>
                <w:szCs w:val="19"/>
              </w:rPr>
              <w:t>小学教育</w:t>
            </w:r>
            <w:r>
              <w:rPr>
                <w:rFonts w:ascii="Times New Roman" w:hAnsi="Times New Roman" w:eastAsia="Times New Roman" w:cs="Times New Roman"/>
                <w:spacing w:val="7"/>
                <w:sz w:val="19"/>
                <w:szCs w:val="19"/>
              </w:rPr>
              <w:t>(</w:t>
            </w:r>
            <w:r>
              <w:rPr>
                <w:spacing w:val="7"/>
                <w:sz w:val="19"/>
                <w:szCs w:val="19"/>
              </w:rPr>
              <w:t>本科</w:t>
            </w:r>
            <w:r>
              <w:rPr>
                <w:rFonts w:ascii="Times New Roman" w:hAnsi="Times New Roman" w:eastAsia="Times New Roman" w:cs="Times New Roman"/>
                <w:spacing w:val="7"/>
                <w:sz w:val="19"/>
                <w:szCs w:val="19"/>
              </w:rPr>
              <w:t>)</w:t>
            </w:r>
            <w:r>
              <w:rPr>
                <w:spacing w:val="7"/>
                <w:sz w:val="19"/>
                <w:szCs w:val="19"/>
              </w:rPr>
              <w:t>教育实习</w:t>
            </w:r>
          </w:p>
        </w:tc>
        <w:tc>
          <w:tcPr>
            <w:tcW w:w="465" w:type="dxa"/>
            <w:vAlign w:val="top"/>
          </w:tcPr>
          <w:p w14:paraId="3332EE9C">
            <w:pPr>
              <w:rPr>
                <w:rFonts w:ascii="Arial"/>
                <w:sz w:val="21"/>
              </w:rPr>
            </w:pPr>
          </w:p>
        </w:tc>
        <w:tc>
          <w:tcPr>
            <w:tcW w:w="734" w:type="dxa"/>
            <w:vAlign w:val="top"/>
          </w:tcPr>
          <w:p w14:paraId="2134AED9">
            <w:pPr>
              <w:rPr>
                <w:rFonts w:ascii="Arial"/>
                <w:sz w:val="21"/>
              </w:rPr>
            </w:pPr>
          </w:p>
        </w:tc>
        <w:tc>
          <w:tcPr>
            <w:tcW w:w="3059" w:type="dxa"/>
            <w:gridSpan w:val="2"/>
            <w:vAlign w:val="top"/>
          </w:tcPr>
          <w:p w14:paraId="0AA70580">
            <w:pPr>
              <w:rPr>
                <w:rFonts w:ascii="Arial"/>
                <w:sz w:val="21"/>
              </w:rPr>
            </w:pPr>
          </w:p>
        </w:tc>
        <w:tc>
          <w:tcPr>
            <w:tcW w:w="450" w:type="dxa"/>
            <w:vAlign w:val="top"/>
          </w:tcPr>
          <w:p w14:paraId="0E0223E6">
            <w:pPr>
              <w:rPr>
                <w:rFonts w:ascii="Arial"/>
                <w:sz w:val="21"/>
              </w:rPr>
            </w:pPr>
          </w:p>
        </w:tc>
        <w:tc>
          <w:tcPr>
            <w:tcW w:w="663" w:type="dxa"/>
            <w:vAlign w:val="top"/>
          </w:tcPr>
          <w:p w14:paraId="06DE1A54">
            <w:pPr>
              <w:rPr>
                <w:rFonts w:ascii="Arial"/>
                <w:sz w:val="21"/>
              </w:rPr>
            </w:pPr>
          </w:p>
        </w:tc>
      </w:tr>
      <w:tr w14:paraId="086A7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69" w:type="dxa"/>
            <w:vAlign w:val="top"/>
          </w:tcPr>
          <w:p w14:paraId="4E61CA2E">
            <w:pPr>
              <w:spacing w:before="86"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43" w:type="dxa"/>
            <w:vAlign w:val="top"/>
          </w:tcPr>
          <w:p w14:paraId="5D4A6CEF">
            <w:pPr>
              <w:spacing w:before="86"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10242</w:t>
            </w:r>
          </w:p>
        </w:tc>
        <w:tc>
          <w:tcPr>
            <w:tcW w:w="3050" w:type="dxa"/>
            <w:gridSpan w:val="4"/>
            <w:vAlign w:val="top"/>
          </w:tcPr>
          <w:p w14:paraId="0DAC2C7B">
            <w:pPr>
              <w:pStyle w:val="6"/>
              <w:spacing w:before="52" w:line="221" w:lineRule="auto"/>
              <w:ind w:left="114"/>
              <w:rPr>
                <w:rFonts w:ascii="Times New Roman" w:hAnsi="Times New Roman" w:eastAsia="Times New Roman" w:cs="Times New Roman"/>
                <w:sz w:val="19"/>
                <w:szCs w:val="19"/>
              </w:rPr>
            </w:pPr>
            <w:r>
              <w:rPr>
                <w:spacing w:val="8"/>
                <w:sz w:val="19"/>
                <w:szCs w:val="19"/>
              </w:rPr>
              <w:t>小学教育毕业论文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65" w:type="dxa"/>
            <w:vAlign w:val="top"/>
          </w:tcPr>
          <w:p w14:paraId="5A700B29">
            <w:pPr>
              <w:spacing w:before="86"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34" w:type="dxa"/>
            <w:vAlign w:val="top"/>
          </w:tcPr>
          <w:p w14:paraId="3AA86B40">
            <w:pPr>
              <w:spacing w:before="86"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10242</w:t>
            </w:r>
          </w:p>
        </w:tc>
        <w:tc>
          <w:tcPr>
            <w:tcW w:w="4172" w:type="dxa"/>
            <w:gridSpan w:val="4"/>
            <w:vAlign w:val="top"/>
          </w:tcPr>
          <w:p w14:paraId="6F7A9EA6">
            <w:pPr>
              <w:pStyle w:val="6"/>
              <w:spacing w:before="52" w:line="221" w:lineRule="auto"/>
              <w:ind w:left="116"/>
              <w:rPr>
                <w:rFonts w:ascii="Times New Roman" w:hAnsi="Times New Roman" w:eastAsia="Times New Roman" w:cs="Times New Roman"/>
                <w:sz w:val="19"/>
                <w:szCs w:val="19"/>
              </w:rPr>
            </w:pPr>
            <w:r>
              <w:rPr>
                <w:spacing w:val="8"/>
                <w:sz w:val="19"/>
                <w:szCs w:val="19"/>
              </w:rPr>
              <w:t>小学教育毕业论文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5C849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1212" w:type="dxa"/>
            <w:gridSpan w:val="2"/>
            <w:vAlign w:val="top"/>
          </w:tcPr>
          <w:p w14:paraId="28C3C0B3">
            <w:pPr>
              <w:pStyle w:val="6"/>
              <w:spacing w:before="52" w:line="226" w:lineRule="auto"/>
              <w:ind w:left="223"/>
              <w:rPr>
                <w:sz w:val="19"/>
                <w:szCs w:val="19"/>
              </w:rPr>
            </w:pPr>
            <w:r>
              <w:rPr>
                <w:spacing w:val="4"/>
                <w:sz w:val="19"/>
                <w:szCs w:val="19"/>
              </w:rPr>
              <w:t>学分合计</w:t>
            </w:r>
          </w:p>
        </w:tc>
        <w:tc>
          <w:tcPr>
            <w:tcW w:w="3050" w:type="dxa"/>
            <w:gridSpan w:val="4"/>
            <w:vAlign w:val="top"/>
          </w:tcPr>
          <w:p w14:paraId="4FA4303D">
            <w:pPr>
              <w:pStyle w:val="6"/>
              <w:spacing w:before="52" w:line="227" w:lineRule="auto"/>
              <w:ind w:left="1204"/>
              <w:rPr>
                <w:sz w:val="19"/>
                <w:szCs w:val="19"/>
              </w:rPr>
            </w:pPr>
            <w:r>
              <w:rPr>
                <w:rFonts w:ascii="Times New Roman" w:hAnsi="Times New Roman" w:eastAsia="Times New Roman" w:cs="Times New Roman"/>
                <w:sz w:val="19"/>
                <w:szCs w:val="19"/>
              </w:rPr>
              <w:t>75</w:t>
            </w:r>
            <w:r>
              <w:rPr>
                <w:rFonts w:ascii="Times New Roman" w:hAnsi="Times New Roman" w:eastAsia="Times New Roman" w:cs="Times New Roman"/>
                <w:spacing w:val="21"/>
                <w:w w:val="101"/>
                <w:sz w:val="19"/>
                <w:szCs w:val="19"/>
              </w:rPr>
              <w:t xml:space="preserve"> </w:t>
            </w:r>
            <w:r>
              <w:rPr>
                <w:sz w:val="19"/>
                <w:szCs w:val="19"/>
              </w:rPr>
              <w:t>学分</w:t>
            </w:r>
          </w:p>
        </w:tc>
        <w:tc>
          <w:tcPr>
            <w:tcW w:w="1199" w:type="dxa"/>
            <w:gridSpan w:val="2"/>
            <w:vAlign w:val="top"/>
          </w:tcPr>
          <w:p w14:paraId="3CCBD783">
            <w:pPr>
              <w:pStyle w:val="6"/>
              <w:spacing w:before="52" w:line="226" w:lineRule="auto"/>
              <w:ind w:left="216"/>
              <w:rPr>
                <w:sz w:val="19"/>
                <w:szCs w:val="19"/>
              </w:rPr>
            </w:pPr>
            <w:r>
              <w:rPr>
                <w:spacing w:val="4"/>
                <w:sz w:val="19"/>
                <w:szCs w:val="19"/>
              </w:rPr>
              <w:t>学分合计</w:t>
            </w:r>
          </w:p>
        </w:tc>
        <w:tc>
          <w:tcPr>
            <w:tcW w:w="4172" w:type="dxa"/>
            <w:gridSpan w:val="4"/>
            <w:vAlign w:val="top"/>
          </w:tcPr>
          <w:p w14:paraId="56358720">
            <w:pPr>
              <w:spacing w:before="52" w:line="229" w:lineRule="auto"/>
              <w:ind w:left="1765"/>
              <w:rPr>
                <w:rFonts w:ascii="宋体" w:hAnsi="宋体" w:eastAsia="宋体" w:cs="宋体"/>
                <w:sz w:val="19"/>
                <w:szCs w:val="19"/>
              </w:rPr>
            </w:pPr>
            <w:r>
              <w:rPr>
                <w:rFonts w:ascii="Times New Roman" w:hAnsi="Times New Roman" w:eastAsia="Times New Roman" w:cs="Times New Roman"/>
                <w:spacing w:val="1"/>
                <w:sz w:val="19"/>
                <w:szCs w:val="19"/>
              </w:rPr>
              <w:t>73</w:t>
            </w:r>
            <w:r>
              <w:rPr>
                <w:rFonts w:ascii="Times New Roman" w:hAnsi="Times New Roman" w:eastAsia="Times New Roman" w:cs="Times New Roman"/>
                <w:spacing w:val="17"/>
                <w:w w:val="101"/>
                <w:sz w:val="19"/>
                <w:szCs w:val="19"/>
              </w:rPr>
              <w:t xml:space="preserve"> </w:t>
            </w:r>
            <w:r>
              <w:rPr>
                <w:rFonts w:ascii="宋体" w:hAnsi="宋体" w:eastAsia="宋体" w:cs="宋体"/>
                <w:spacing w:val="1"/>
                <w:sz w:val="19"/>
                <w:szCs w:val="19"/>
              </w:rPr>
              <w:t>学分</w:t>
            </w:r>
          </w:p>
        </w:tc>
      </w:tr>
    </w:tbl>
    <w:p w14:paraId="3117B3A4">
      <w:pPr>
        <w:spacing w:before="50" w:line="215" w:lineRule="auto"/>
        <w:ind w:left="123"/>
        <w:rPr>
          <w:rFonts w:ascii="黑体" w:hAnsi="黑体" w:eastAsia="黑体" w:cs="黑体"/>
          <w:sz w:val="19"/>
          <w:szCs w:val="19"/>
        </w:rPr>
      </w:pPr>
      <w:r>
        <w:rPr>
          <w:rFonts w:ascii="黑体" w:hAnsi="黑体" w:eastAsia="黑体" w:cs="黑体"/>
          <w:b/>
          <w:bCs/>
          <w:spacing w:val="1"/>
          <w:sz w:val="19"/>
          <w:szCs w:val="19"/>
        </w:rPr>
        <w:t>说明：</w:t>
      </w:r>
    </w:p>
    <w:p w14:paraId="69CCFF29">
      <w:pPr>
        <w:spacing w:line="236" w:lineRule="auto"/>
        <w:ind w:left="117" w:right="115" w:firstLine="419"/>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20"/>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7"/>
          <w:sz w:val="19"/>
          <w:szCs w:val="19"/>
        </w:rPr>
        <w:t>月至</w:t>
      </w:r>
      <w:r>
        <w:rPr>
          <w:rFonts w:ascii="仿宋" w:hAnsi="仿宋" w:eastAsia="仿宋" w:cs="仿宋"/>
          <w:spacing w:val="-36"/>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3"/>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7F42A91">
      <w:pPr>
        <w:spacing w:before="32" w:line="236" w:lineRule="auto"/>
        <w:ind w:left="120" w:right="115" w:firstLine="397"/>
        <w:rPr>
          <w:rFonts w:ascii="仿宋" w:hAnsi="仿宋" w:eastAsia="仿宋" w:cs="仿宋"/>
          <w:sz w:val="19"/>
          <w:szCs w:val="19"/>
        </w:rPr>
      </w:pPr>
      <w:r>
        <w:rPr>
          <w:rFonts w:ascii="Times New Roman" w:hAnsi="Times New Roman" w:eastAsia="Times New Roman" w:cs="Times New Roman"/>
          <w:spacing w:val="10"/>
          <w:sz w:val="19"/>
          <w:szCs w:val="19"/>
        </w:rPr>
        <w:t>2</w:t>
      </w:r>
      <w:r>
        <w:rPr>
          <w:rFonts w:ascii="仿宋" w:hAnsi="仿宋" w:eastAsia="仿宋" w:cs="仿宋"/>
          <w:spacing w:val="10"/>
          <w:sz w:val="19"/>
          <w:szCs w:val="19"/>
        </w:rPr>
        <w:t>．不在上表中的思想政治理论课程替代关系参照《专业考试计划简</w:t>
      </w:r>
      <w:r>
        <w:rPr>
          <w:rFonts w:ascii="仿宋" w:hAnsi="仿宋" w:eastAsia="仿宋" w:cs="仿宋"/>
          <w:spacing w:val="9"/>
          <w:sz w:val="19"/>
          <w:szCs w:val="19"/>
        </w:rPr>
        <w:t>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6AF6B310">
      <w:pPr>
        <w:spacing w:before="32" w:line="236" w:lineRule="auto"/>
        <w:ind w:left="129" w:right="55" w:firstLine="392"/>
        <w:rPr>
          <w:rFonts w:ascii="仿宋" w:hAnsi="仿宋" w:eastAsia="仿宋" w:cs="仿宋"/>
          <w:sz w:val="19"/>
          <w:szCs w:val="19"/>
        </w:rPr>
      </w:pPr>
      <w:r>
        <w:rPr>
          <w:rFonts w:ascii="Times New Roman" w:hAnsi="Times New Roman" w:eastAsia="Times New Roman" w:cs="Times New Roman"/>
          <w:spacing w:val="5"/>
          <w:sz w:val="19"/>
          <w:szCs w:val="19"/>
        </w:rPr>
        <w:t>3</w:t>
      </w:r>
      <w:r>
        <w:rPr>
          <w:rFonts w:ascii="仿宋" w:hAnsi="仿宋" w:eastAsia="仿宋" w:cs="仿宋"/>
          <w:spacing w:val="5"/>
          <w:sz w:val="19"/>
          <w:szCs w:val="19"/>
        </w:rPr>
        <w:t>．关于</w:t>
      </w:r>
      <w:r>
        <w:rPr>
          <w:rFonts w:ascii="仿宋" w:hAnsi="仿宋" w:eastAsia="仿宋" w:cs="仿宋"/>
          <w:spacing w:val="-37"/>
          <w:sz w:val="19"/>
          <w:szCs w:val="19"/>
        </w:rPr>
        <w:t xml:space="preserve"> </w:t>
      </w:r>
      <w:r>
        <w:rPr>
          <w:rFonts w:ascii="Times New Roman" w:hAnsi="Times New Roman" w:eastAsia="Times New Roman" w:cs="Times New Roman"/>
          <w:spacing w:val="5"/>
          <w:sz w:val="19"/>
          <w:szCs w:val="19"/>
        </w:rPr>
        <w:t xml:space="preserve">2021 </w:t>
      </w:r>
      <w:r>
        <w:rPr>
          <w:rFonts w:ascii="仿宋" w:hAnsi="仿宋" w:eastAsia="仿宋" w:cs="仿宋"/>
          <w:spacing w:val="5"/>
          <w:sz w:val="19"/>
          <w:szCs w:val="19"/>
        </w:rPr>
        <w:t>版考试计划中不考外语者换考课程说</w:t>
      </w:r>
      <w:r>
        <w:rPr>
          <w:rFonts w:ascii="仿宋" w:hAnsi="仿宋" w:eastAsia="仿宋" w:cs="仿宋"/>
          <w:spacing w:val="4"/>
          <w:sz w:val="19"/>
          <w:szCs w:val="19"/>
        </w:rPr>
        <w:t>明参照《专业考试计划简编编写说明》</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年版</w:t>
      </w:r>
      <w:r>
        <w:rPr>
          <w:rFonts w:ascii="Times New Roman" w:hAnsi="Times New Roman" w:eastAsia="Times New Roman" w:cs="Times New Roman"/>
          <w:spacing w:val="4"/>
          <w:sz w:val="19"/>
          <w:szCs w:val="19"/>
        </w:rPr>
        <w:t>)“</w:t>
      </w:r>
      <w:r>
        <w:rPr>
          <w:rFonts w:ascii="仿宋" w:hAnsi="仿宋" w:eastAsia="仿宋" w:cs="仿宋"/>
          <w:spacing w:val="4"/>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61F07F7">
      <w:pPr>
        <w:spacing w:before="35" w:line="236" w:lineRule="auto"/>
        <w:ind w:left="139" w:right="115" w:firstLine="377"/>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54"/>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w:t>
      </w:r>
      <w:r>
        <w:rPr>
          <w:rFonts w:ascii="仿宋" w:hAnsi="仿宋" w:eastAsia="仿宋" w:cs="仿宋"/>
          <w:spacing w:val="8"/>
          <w:sz w:val="19"/>
          <w:szCs w:val="19"/>
        </w:rPr>
        <w:t>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25CD989A">
      <w:pPr>
        <w:spacing w:before="32" w:line="223" w:lineRule="auto"/>
        <w:ind w:left="523"/>
        <w:rPr>
          <w:rFonts w:ascii="仿宋" w:hAnsi="仿宋" w:eastAsia="仿宋" w:cs="仿宋"/>
          <w:sz w:val="19"/>
          <w:szCs w:val="19"/>
        </w:rPr>
      </w:pPr>
      <w:r>
        <w:rPr>
          <w:rFonts w:ascii="Times New Roman" w:hAnsi="Times New Roman" w:eastAsia="Times New Roman" w:cs="Times New Roman"/>
          <w:spacing w:val="9"/>
          <w:sz w:val="19"/>
          <w:szCs w:val="19"/>
        </w:rPr>
        <w:t>5</w:t>
      </w:r>
      <w:r>
        <w:rPr>
          <w:rFonts w:ascii="仿宋" w:hAnsi="仿宋" w:eastAsia="仿宋" w:cs="仿宋"/>
          <w:spacing w:val="9"/>
          <w:sz w:val="19"/>
          <w:szCs w:val="19"/>
        </w:rPr>
        <w:t>．在职教师或前置学历为师范教育类专业的考生需完成小学研究课程的设计与讲授。</w:t>
      </w:r>
    </w:p>
    <w:p w14:paraId="07408454">
      <w:pPr>
        <w:spacing w:before="30" w:line="223" w:lineRule="auto"/>
        <w:ind w:left="522"/>
        <w:rPr>
          <w:rFonts w:ascii="仿宋" w:hAnsi="仿宋" w:eastAsia="仿宋" w:cs="仿宋"/>
          <w:sz w:val="19"/>
          <w:szCs w:val="19"/>
        </w:rPr>
      </w:pPr>
      <w:r>
        <w:rPr>
          <w:rFonts w:ascii="Times New Roman" w:hAnsi="Times New Roman" w:eastAsia="Times New Roman" w:cs="Times New Roman"/>
          <w:spacing w:val="8"/>
          <w:sz w:val="19"/>
          <w:szCs w:val="19"/>
        </w:rPr>
        <w:t>6</w:t>
      </w:r>
      <w:r>
        <w:rPr>
          <w:rFonts w:ascii="仿宋" w:hAnsi="仿宋" w:eastAsia="仿宋" w:cs="仿宋"/>
          <w:spacing w:val="8"/>
          <w:sz w:val="19"/>
          <w:szCs w:val="19"/>
        </w:rPr>
        <w:t>．</w:t>
      </w:r>
      <w:r>
        <w:rPr>
          <w:rFonts w:ascii="仿宋" w:hAnsi="仿宋" w:eastAsia="仿宋" w:cs="仿宋"/>
          <w:spacing w:val="-54"/>
          <w:sz w:val="19"/>
          <w:szCs w:val="19"/>
        </w:rPr>
        <w:t xml:space="preserve"> </w:t>
      </w:r>
      <w:r>
        <w:rPr>
          <w:rFonts w:ascii="仿宋" w:hAnsi="仿宋" w:eastAsia="仿宋" w:cs="仿宋"/>
          <w:spacing w:val="8"/>
          <w:sz w:val="19"/>
          <w:szCs w:val="19"/>
        </w:rPr>
        <w:t>非在职教师且前置学历为非师范教育类专业的考生应完成不少于</w:t>
      </w:r>
      <w:r>
        <w:rPr>
          <w:rFonts w:ascii="仿宋" w:hAnsi="仿宋" w:eastAsia="仿宋" w:cs="仿宋"/>
          <w:spacing w:val="-34"/>
          <w:sz w:val="19"/>
          <w:szCs w:val="19"/>
        </w:rPr>
        <w:t xml:space="preserve"> </w:t>
      </w:r>
      <w:r>
        <w:rPr>
          <w:rFonts w:ascii="Times New Roman" w:hAnsi="Times New Roman" w:eastAsia="Times New Roman" w:cs="Times New Roman"/>
          <w:spacing w:val="8"/>
          <w:sz w:val="19"/>
          <w:szCs w:val="19"/>
        </w:rPr>
        <w:t xml:space="preserve">6 </w:t>
      </w:r>
      <w:r>
        <w:rPr>
          <w:rFonts w:ascii="仿宋" w:hAnsi="仿宋" w:eastAsia="仿宋" w:cs="仿宋"/>
          <w:spacing w:val="8"/>
          <w:sz w:val="19"/>
          <w:szCs w:val="19"/>
        </w:rPr>
        <w:t>周的教育实习，撰写实习报告。</w:t>
      </w:r>
    </w:p>
    <w:p w14:paraId="36283BF6">
      <w:pPr>
        <w:spacing w:before="28" w:line="239" w:lineRule="auto"/>
        <w:ind w:left="125" w:right="115" w:firstLine="395"/>
        <w:rPr>
          <w:rFonts w:ascii="仿宋" w:hAnsi="仿宋" w:eastAsia="仿宋" w:cs="仿宋"/>
          <w:sz w:val="19"/>
          <w:szCs w:val="19"/>
        </w:rPr>
      </w:pPr>
      <w:r>
        <w:rPr>
          <w:rFonts w:ascii="Times New Roman" w:hAnsi="Times New Roman" w:eastAsia="Times New Roman" w:cs="Times New Roman"/>
          <w:spacing w:val="7"/>
          <w:sz w:val="19"/>
          <w:szCs w:val="19"/>
        </w:rPr>
        <w:t>7</w:t>
      </w:r>
      <w:r>
        <w:rPr>
          <w:rFonts w:ascii="仿宋" w:hAnsi="仿宋" w:eastAsia="仿宋" w:cs="仿宋"/>
          <w:spacing w:val="7"/>
          <w:sz w:val="19"/>
          <w:szCs w:val="19"/>
        </w:rPr>
        <w:t>.</w:t>
      </w:r>
      <w:r>
        <w:rPr>
          <w:rFonts w:ascii="仿宋" w:hAnsi="仿宋" w:eastAsia="仿宋" w:cs="仿宋"/>
          <w:spacing w:val="42"/>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课程为学位要求课程，学位授予条件按南京师范大学自学考试本</w:t>
      </w:r>
      <w:r>
        <w:rPr>
          <w:rFonts w:ascii="仿宋" w:hAnsi="仿宋" w:eastAsia="仿宋" w:cs="仿宋"/>
          <w:spacing w:val="6"/>
          <w:sz w:val="19"/>
          <w:szCs w:val="19"/>
        </w:rPr>
        <w:t>科毕业生学士学位授予相关文件</w:t>
      </w:r>
      <w:r>
        <w:rPr>
          <w:rFonts w:ascii="仿宋" w:hAnsi="仿宋" w:eastAsia="仿宋" w:cs="仿宋"/>
          <w:sz w:val="19"/>
          <w:szCs w:val="19"/>
        </w:rPr>
        <w:t xml:space="preserve"> </w:t>
      </w:r>
      <w:r>
        <w:rPr>
          <w:rFonts w:ascii="仿宋" w:hAnsi="仿宋" w:eastAsia="仿宋" w:cs="仿宋"/>
          <w:spacing w:val="1"/>
          <w:sz w:val="19"/>
          <w:szCs w:val="19"/>
        </w:rPr>
        <w:t>执行。</w:t>
      </w:r>
    </w:p>
    <w:p w14:paraId="62CF633F">
      <w:pPr>
        <w:spacing w:line="239" w:lineRule="auto"/>
        <w:rPr>
          <w:rFonts w:ascii="仿宋" w:hAnsi="仿宋" w:eastAsia="仿宋" w:cs="仿宋"/>
          <w:sz w:val="19"/>
          <w:szCs w:val="19"/>
        </w:rPr>
        <w:sectPr>
          <w:footerReference r:id="rId27" w:type="default"/>
          <w:pgSz w:w="11906" w:h="16839"/>
          <w:pgMar w:top="1431" w:right="957" w:bottom="1039" w:left="1310" w:header="0" w:footer="874" w:gutter="0"/>
          <w:cols w:space="720" w:num="1"/>
        </w:sectPr>
      </w:pPr>
    </w:p>
    <w:p w14:paraId="5E5C6F29">
      <w:pPr>
        <w:spacing w:before="235" w:line="221" w:lineRule="auto"/>
        <w:ind w:left="125"/>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X2050101                                      </w:t>
      </w:r>
      <w:r>
        <w:rPr>
          <w:rFonts w:ascii="黑体" w:hAnsi="黑体" w:eastAsia="黑体" w:cs="黑体"/>
          <w:sz w:val="24"/>
          <w:szCs w:val="24"/>
        </w:rPr>
        <w:t>专业类型：</w:t>
      </w:r>
      <w:r>
        <w:rPr>
          <w:rFonts w:ascii="仿宋" w:hAnsi="仿宋" w:eastAsia="仿宋" w:cs="仿宋"/>
          <w:sz w:val="24"/>
          <w:szCs w:val="24"/>
        </w:rPr>
        <w:t>专升本</w:t>
      </w:r>
    </w:p>
    <w:p w14:paraId="29105737">
      <w:pPr>
        <w:spacing w:before="113" w:line="221" w:lineRule="auto"/>
        <w:ind w:left="125"/>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汉语言文学</w:t>
      </w:r>
      <w:r>
        <w:rPr>
          <w:rFonts w:ascii="仿宋" w:hAnsi="仿宋" w:eastAsia="仿宋" w:cs="仿宋"/>
          <w:spacing w:val="6"/>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南京师范大学</w:t>
      </w:r>
    </w:p>
    <w:p w14:paraId="644B207B">
      <w:pPr>
        <w:spacing w:line="32" w:lineRule="exact"/>
      </w:pPr>
    </w:p>
    <w:tbl>
      <w:tblPr>
        <w:tblStyle w:val="5"/>
        <w:tblW w:w="98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4"/>
        <w:gridCol w:w="825"/>
        <w:gridCol w:w="1889"/>
        <w:gridCol w:w="899"/>
        <w:gridCol w:w="450"/>
        <w:gridCol w:w="482"/>
        <w:gridCol w:w="717"/>
        <w:gridCol w:w="1974"/>
        <w:gridCol w:w="1019"/>
        <w:gridCol w:w="396"/>
        <w:gridCol w:w="724"/>
      </w:tblGrid>
      <w:tr w14:paraId="054C2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517" w:type="dxa"/>
            <w:gridSpan w:val="5"/>
            <w:vAlign w:val="top"/>
          </w:tcPr>
          <w:p w14:paraId="2AC19A58">
            <w:pPr>
              <w:spacing w:before="94" w:line="222" w:lineRule="auto"/>
              <w:ind w:left="809"/>
              <w:rPr>
                <w:rFonts w:ascii="黑体" w:hAnsi="黑体" w:eastAsia="黑体" w:cs="黑体"/>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p>
        </w:tc>
        <w:tc>
          <w:tcPr>
            <w:tcW w:w="5312" w:type="dxa"/>
            <w:gridSpan w:val="6"/>
            <w:vAlign w:val="top"/>
          </w:tcPr>
          <w:p w14:paraId="78EBA956">
            <w:pPr>
              <w:spacing w:before="94" w:line="222" w:lineRule="auto"/>
              <w:ind w:left="1202"/>
              <w:rPr>
                <w:rFonts w:ascii="黑体" w:hAnsi="黑体" w:eastAsia="黑体" w:cs="黑体"/>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p>
        </w:tc>
      </w:tr>
      <w:tr w14:paraId="67CF8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454" w:type="dxa"/>
            <w:textDirection w:val="tbRlV"/>
            <w:vAlign w:val="top"/>
          </w:tcPr>
          <w:p w14:paraId="43460998">
            <w:pPr>
              <w:spacing w:before="126"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25" w:type="dxa"/>
            <w:vAlign w:val="top"/>
          </w:tcPr>
          <w:p w14:paraId="2995DF5F">
            <w:pPr>
              <w:spacing w:before="133" w:line="241" w:lineRule="auto"/>
              <w:ind w:left="213" w:right="21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88" w:type="dxa"/>
            <w:gridSpan w:val="2"/>
            <w:vAlign w:val="top"/>
          </w:tcPr>
          <w:p w14:paraId="6A8DED34">
            <w:pPr>
              <w:spacing w:before="261" w:line="230" w:lineRule="auto"/>
              <w:ind w:left="996"/>
              <w:rPr>
                <w:rFonts w:ascii="黑体" w:hAnsi="黑体" w:eastAsia="黑体" w:cs="黑体"/>
                <w:sz w:val="19"/>
                <w:szCs w:val="19"/>
              </w:rPr>
            </w:pPr>
            <w:r>
              <w:rPr>
                <w:rFonts w:ascii="黑体" w:hAnsi="黑体" w:eastAsia="黑体" w:cs="黑体"/>
                <w:spacing w:val="8"/>
                <w:sz w:val="19"/>
                <w:szCs w:val="19"/>
              </w:rPr>
              <w:t>课程名称</w:t>
            </w:r>
          </w:p>
        </w:tc>
        <w:tc>
          <w:tcPr>
            <w:tcW w:w="450" w:type="dxa"/>
            <w:textDirection w:val="tbRlV"/>
            <w:vAlign w:val="top"/>
          </w:tcPr>
          <w:p w14:paraId="0C114BD8">
            <w:pPr>
              <w:spacing w:before="123"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82" w:type="dxa"/>
            <w:textDirection w:val="tbRlV"/>
            <w:vAlign w:val="top"/>
          </w:tcPr>
          <w:p w14:paraId="4D5BAD22">
            <w:pPr>
              <w:spacing w:before="139"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7" w:type="dxa"/>
            <w:vAlign w:val="top"/>
          </w:tcPr>
          <w:p w14:paraId="0A902FCC">
            <w:pPr>
              <w:spacing w:before="133" w:line="241" w:lineRule="auto"/>
              <w:ind w:left="161" w:right="158"/>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993" w:type="dxa"/>
            <w:gridSpan w:val="2"/>
            <w:vAlign w:val="top"/>
          </w:tcPr>
          <w:p w14:paraId="519ABF26">
            <w:pPr>
              <w:spacing w:before="261" w:line="230" w:lineRule="auto"/>
              <w:ind w:left="1100"/>
              <w:rPr>
                <w:rFonts w:ascii="黑体" w:hAnsi="黑体" w:eastAsia="黑体" w:cs="黑体"/>
                <w:sz w:val="19"/>
                <w:szCs w:val="19"/>
              </w:rPr>
            </w:pPr>
            <w:r>
              <w:rPr>
                <w:rFonts w:ascii="黑体" w:hAnsi="黑体" w:eastAsia="黑体" w:cs="黑体"/>
                <w:spacing w:val="8"/>
                <w:sz w:val="19"/>
                <w:szCs w:val="19"/>
              </w:rPr>
              <w:t>课程名称</w:t>
            </w:r>
          </w:p>
        </w:tc>
        <w:tc>
          <w:tcPr>
            <w:tcW w:w="396" w:type="dxa"/>
            <w:textDirection w:val="tbRlV"/>
            <w:vAlign w:val="top"/>
          </w:tcPr>
          <w:p w14:paraId="1163625A">
            <w:pPr>
              <w:spacing w:before="84"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24" w:type="dxa"/>
            <w:vAlign w:val="top"/>
          </w:tcPr>
          <w:p w14:paraId="74C3C66C">
            <w:pPr>
              <w:spacing w:before="131" w:line="241" w:lineRule="auto"/>
              <w:ind w:left="170" w:right="160"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0F126B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454" w:type="dxa"/>
            <w:vAlign w:val="top"/>
          </w:tcPr>
          <w:p w14:paraId="2FD8A820">
            <w:pPr>
              <w:rPr>
                <w:rFonts w:ascii="Arial"/>
                <w:sz w:val="21"/>
              </w:rPr>
            </w:pPr>
          </w:p>
        </w:tc>
        <w:tc>
          <w:tcPr>
            <w:tcW w:w="825" w:type="dxa"/>
            <w:vAlign w:val="top"/>
          </w:tcPr>
          <w:p w14:paraId="18397364">
            <w:pPr>
              <w:rPr>
                <w:rFonts w:ascii="Arial"/>
                <w:sz w:val="21"/>
              </w:rPr>
            </w:pPr>
          </w:p>
        </w:tc>
        <w:tc>
          <w:tcPr>
            <w:tcW w:w="2788" w:type="dxa"/>
            <w:gridSpan w:val="2"/>
            <w:vAlign w:val="top"/>
          </w:tcPr>
          <w:p w14:paraId="4FFB0936">
            <w:pPr>
              <w:rPr>
                <w:rFonts w:ascii="Arial"/>
                <w:sz w:val="21"/>
              </w:rPr>
            </w:pPr>
          </w:p>
        </w:tc>
        <w:tc>
          <w:tcPr>
            <w:tcW w:w="450" w:type="dxa"/>
            <w:vAlign w:val="top"/>
          </w:tcPr>
          <w:p w14:paraId="37F38B17">
            <w:pPr>
              <w:rPr>
                <w:rFonts w:ascii="Arial"/>
                <w:sz w:val="21"/>
              </w:rPr>
            </w:pPr>
          </w:p>
        </w:tc>
        <w:tc>
          <w:tcPr>
            <w:tcW w:w="482" w:type="dxa"/>
            <w:vAlign w:val="top"/>
          </w:tcPr>
          <w:p w14:paraId="082662BD">
            <w:pPr>
              <w:spacing w:before="253"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7" w:type="dxa"/>
            <w:vAlign w:val="top"/>
          </w:tcPr>
          <w:p w14:paraId="45BE9355">
            <w:pPr>
              <w:spacing w:before="25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993" w:type="dxa"/>
            <w:gridSpan w:val="2"/>
            <w:vAlign w:val="top"/>
          </w:tcPr>
          <w:p w14:paraId="6EBB7EB8">
            <w:pPr>
              <w:pStyle w:val="6"/>
              <w:spacing w:before="89" w:line="239" w:lineRule="auto"/>
              <w:ind w:left="119" w:right="283" w:firstLine="21"/>
              <w:rPr>
                <w:sz w:val="19"/>
                <w:szCs w:val="19"/>
              </w:rPr>
            </w:pPr>
            <w:r>
              <w:rPr>
                <w:spacing w:val="7"/>
                <w:sz w:val="19"/>
                <w:szCs w:val="19"/>
              </w:rPr>
              <w:t>习近平新时代中国特色社会主</w:t>
            </w:r>
            <w:r>
              <w:rPr>
                <w:spacing w:val="1"/>
                <w:sz w:val="19"/>
                <w:szCs w:val="19"/>
              </w:rPr>
              <w:t xml:space="preserve"> </w:t>
            </w:r>
            <w:r>
              <w:rPr>
                <w:spacing w:val="6"/>
                <w:sz w:val="19"/>
                <w:szCs w:val="19"/>
              </w:rPr>
              <w:t>义思想概论</w:t>
            </w:r>
          </w:p>
        </w:tc>
        <w:tc>
          <w:tcPr>
            <w:tcW w:w="396" w:type="dxa"/>
            <w:vAlign w:val="top"/>
          </w:tcPr>
          <w:p w14:paraId="2C10656E">
            <w:pPr>
              <w:spacing w:before="253" w:line="195" w:lineRule="auto"/>
              <w:ind w:left="15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4" w:type="dxa"/>
            <w:vAlign w:val="top"/>
          </w:tcPr>
          <w:p w14:paraId="561F256D">
            <w:pPr>
              <w:pStyle w:val="6"/>
              <w:spacing w:before="220" w:line="229" w:lineRule="auto"/>
              <w:ind w:left="174"/>
              <w:rPr>
                <w:sz w:val="19"/>
                <w:szCs w:val="19"/>
              </w:rPr>
            </w:pPr>
            <w:r>
              <w:rPr>
                <w:spacing w:val="2"/>
                <w:sz w:val="19"/>
                <w:szCs w:val="19"/>
              </w:rPr>
              <w:t>笔试</w:t>
            </w:r>
          </w:p>
        </w:tc>
      </w:tr>
      <w:tr w14:paraId="439112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2DE9F477">
            <w:pPr>
              <w:spacing w:before="118"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25" w:type="dxa"/>
            <w:vAlign w:val="top"/>
          </w:tcPr>
          <w:p w14:paraId="4CE0C939">
            <w:pPr>
              <w:spacing w:before="11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788" w:type="dxa"/>
            <w:gridSpan w:val="2"/>
            <w:vAlign w:val="top"/>
          </w:tcPr>
          <w:p w14:paraId="59D9C968">
            <w:pPr>
              <w:pStyle w:val="6"/>
              <w:spacing w:before="85" w:line="226" w:lineRule="auto"/>
              <w:ind w:left="135"/>
              <w:rPr>
                <w:sz w:val="19"/>
                <w:szCs w:val="19"/>
              </w:rPr>
            </w:pPr>
            <w:r>
              <w:rPr>
                <w:spacing w:val="5"/>
                <w:sz w:val="19"/>
                <w:szCs w:val="19"/>
              </w:rPr>
              <w:t>中国近现代史纲要</w:t>
            </w:r>
          </w:p>
        </w:tc>
        <w:tc>
          <w:tcPr>
            <w:tcW w:w="450" w:type="dxa"/>
            <w:vAlign w:val="top"/>
          </w:tcPr>
          <w:p w14:paraId="1EBA746D">
            <w:pPr>
              <w:spacing w:before="11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2" w:type="dxa"/>
            <w:vAlign w:val="top"/>
          </w:tcPr>
          <w:p w14:paraId="350B8663">
            <w:pPr>
              <w:spacing w:before="118"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7" w:type="dxa"/>
            <w:vAlign w:val="top"/>
          </w:tcPr>
          <w:p w14:paraId="590AD32E">
            <w:pPr>
              <w:spacing w:before="118" w:line="195" w:lineRule="auto"/>
              <w:ind w:left="127"/>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993" w:type="dxa"/>
            <w:gridSpan w:val="2"/>
            <w:vAlign w:val="top"/>
          </w:tcPr>
          <w:p w14:paraId="65FCEC88">
            <w:pPr>
              <w:pStyle w:val="6"/>
              <w:spacing w:before="85" w:line="226" w:lineRule="auto"/>
              <w:ind w:left="136"/>
              <w:rPr>
                <w:sz w:val="19"/>
                <w:szCs w:val="19"/>
              </w:rPr>
            </w:pPr>
            <w:r>
              <w:rPr>
                <w:spacing w:val="5"/>
                <w:sz w:val="19"/>
                <w:szCs w:val="19"/>
              </w:rPr>
              <w:t>中国近现代史纲要</w:t>
            </w:r>
          </w:p>
        </w:tc>
        <w:tc>
          <w:tcPr>
            <w:tcW w:w="396" w:type="dxa"/>
            <w:vAlign w:val="top"/>
          </w:tcPr>
          <w:p w14:paraId="0254D719">
            <w:pPr>
              <w:spacing w:before="118" w:line="195" w:lineRule="auto"/>
              <w:ind w:left="15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4" w:type="dxa"/>
            <w:vAlign w:val="top"/>
          </w:tcPr>
          <w:p w14:paraId="2FDBB731">
            <w:pPr>
              <w:pStyle w:val="6"/>
              <w:spacing w:before="85" w:line="229" w:lineRule="auto"/>
              <w:ind w:left="174"/>
              <w:rPr>
                <w:sz w:val="19"/>
                <w:szCs w:val="19"/>
              </w:rPr>
            </w:pPr>
            <w:r>
              <w:rPr>
                <w:spacing w:val="2"/>
                <w:sz w:val="19"/>
                <w:szCs w:val="19"/>
              </w:rPr>
              <w:t>笔试</w:t>
            </w:r>
          </w:p>
        </w:tc>
      </w:tr>
      <w:tr w14:paraId="2A8465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181516C4">
            <w:pPr>
              <w:spacing w:before="118"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25" w:type="dxa"/>
            <w:vAlign w:val="top"/>
          </w:tcPr>
          <w:p w14:paraId="3EA5DE04">
            <w:pPr>
              <w:spacing w:before="11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788" w:type="dxa"/>
            <w:gridSpan w:val="2"/>
            <w:vAlign w:val="top"/>
          </w:tcPr>
          <w:p w14:paraId="1024A766">
            <w:pPr>
              <w:pStyle w:val="6"/>
              <w:spacing w:before="84" w:line="226" w:lineRule="auto"/>
              <w:ind w:left="118"/>
              <w:rPr>
                <w:sz w:val="19"/>
                <w:szCs w:val="19"/>
              </w:rPr>
            </w:pPr>
            <w:r>
              <w:rPr>
                <w:spacing w:val="8"/>
                <w:sz w:val="19"/>
                <w:szCs w:val="19"/>
              </w:rPr>
              <w:t>马克思主义基本原理概论</w:t>
            </w:r>
          </w:p>
        </w:tc>
        <w:tc>
          <w:tcPr>
            <w:tcW w:w="450" w:type="dxa"/>
            <w:vAlign w:val="top"/>
          </w:tcPr>
          <w:p w14:paraId="585B89FB">
            <w:pPr>
              <w:spacing w:before="118"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2" w:type="dxa"/>
            <w:vAlign w:val="top"/>
          </w:tcPr>
          <w:p w14:paraId="68C5E9B7">
            <w:pPr>
              <w:spacing w:before="118"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7" w:type="dxa"/>
            <w:vAlign w:val="top"/>
          </w:tcPr>
          <w:p w14:paraId="58F10F77">
            <w:pPr>
              <w:spacing w:before="118" w:line="195" w:lineRule="auto"/>
              <w:ind w:left="127"/>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993" w:type="dxa"/>
            <w:gridSpan w:val="2"/>
            <w:vAlign w:val="top"/>
          </w:tcPr>
          <w:p w14:paraId="609C52BA">
            <w:pPr>
              <w:pStyle w:val="6"/>
              <w:spacing w:before="84" w:line="226" w:lineRule="auto"/>
              <w:ind w:left="119"/>
              <w:rPr>
                <w:sz w:val="19"/>
                <w:szCs w:val="19"/>
              </w:rPr>
            </w:pPr>
            <w:r>
              <w:rPr>
                <w:spacing w:val="8"/>
                <w:sz w:val="19"/>
                <w:szCs w:val="19"/>
              </w:rPr>
              <w:t>马克思主义基本原理</w:t>
            </w:r>
          </w:p>
        </w:tc>
        <w:tc>
          <w:tcPr>
            <w:tcW w:w="396" w:type="dxa"/>
            <w:vAlign w:val="top"/>
          </w:tcPr>
          <w:p w14:paraId="255AE6BF">
            <w:pPr>
              <w:spacing w:before="118" w:line="195" w:lineRule="auto"/>
              <w:ind w:left="15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4" w:type="dxa"/>
            <w:vAlign w:val="top"/>
          </w:tcPr>
          <w:p w14:paraId="0C1FB8D3">
            <w:pPr>
              <w:pStyle w:val="6"/>
              <w:spacing w:before="85" w:line="229" w:lineRule="auto"/>
              <w:ind w:left="174"/>
              <w:rPr>
                <w:sz w:val="19"/>
                <w:szCs w:val="19"/>
              </w:rPr>
            </w:pPr>
            <w:r>
              <w:rPr>
                <w:spacing w:val="2"/>
                <w:sz w:val="19"/>
                <w:szCs w:val="19"/>
              </w:rPr>
              <w:t>笔试</w:t>
            </w:r>
          </w:p>
        </w:tc>
      </w:tr>
      <w:tr w14:paraId="60C95C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Merge w:val="restart"/>
            <w:tcBorders>
              <w:bottom w:val="nil"/>
            </w:tcBorders>
            <w:vAlign w:val="top"/>
          </w:tcPr>
          <w:p w14:paraId="589A20B6">
            <w:pPr>
              <w:spacing w:line="307" w:lineRule="auto"/>
              <w:rPr>
                <w:rFonts w:ascii="Arial"/>
                <w:sz w:val="21"/>
              </w:rPr>
            </w:pPr>
          </w:p>
          <w:p w14:paraId="6BA53D74">
            <w:pPr>
              <w:spacing w:line="307" w:lineRule="auto"/>
              <w:rPr>
                <w:rFonts w:ascii="Arial"/>
                <w:sz w:val="21"/>
              </w:rPr>
            </w:pPr>
          </w:p>
          <w:p w14:paraId="5470AC86">
            <w:pPr>
              <w:spacing w:before="54"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25" w:type="dxa"/>
            <w:vAlign w:val="top"/>
          </w:tcPr>
          <w:p w14:paraId="523B70DF">
            <w:pPr>
              <w:spacing w:before="11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889" w:type="dxa"/>
            <w:vAlign w:val="top"/>
          </w:tcPr>
          <w:p w14:paraId="0786EB22">
            <w:pPr>
              <w:pStyle w:val="6"/>
              <w:spacing w:before="84" w:line="227" w:lineRule="auto"/>
              <w:ind w:left="119"/>
              <w:rPr>
                <w:rFonts w:ascii="宋体" w:hAnsi="宋体" w:eastAsia="宋体" w:cs="宋体"/>
                <w:sz w:val="19"/>
                <w:szCs w:val="19"/>
              </w:rPr>
            </w:pPr>
            <w:r>
              <w:rPr>
                <w:spacing w:val="-8"/>
                <w:sz w:val="19"/>
                <w:szCs w:val="19"/>
              </w:rPr>
              <w:t>英语（</w:t>
            </w:r>
            <w:r>
              <w:rPr>
                <w:spacing w:val="-48"/>
                <w:sz w:val="19"/>
                <w:szCs w:val="19"/>
              </w:rPr>
              <w:t xml:space="preserve"> </w:t>
            </w:r>
            <w:r>
              <w:rPr>
                <w:spacing w:val="-8"/>
                <w:sz w:val="19"/>
                <w:szCs w:val="19"/>
              </w:rPr>
              <w:t>二</w:t>
            </w:r>
            <w:r>
              <w:rPr>
                <w:spacing w:val="-41"/>
                <w:sz w:val="19"/>
                <w:szCs w:val="19"/>
              </w:rPr>
              <w:t xml:space="preserve"> </w:t>
            </w:r>
            <w:r>
              <w:rPr>
                <w:spacing w:val="-8"/>
                <w:sz w:val="19"/>
                <w:szCs w:val="19"/>
              </w:rPr>
              <w:t>）</w:t>
            </w:r>
            <w:r>
              <w:rPr>
                <w:rFonts w:ascii="宋体" w:hAnsi="宋体" w:eastAsia="宋体" w:cs="宋体"/>
                <w:spacing w:val="-8"/>
                <w:sz w:val="19"/>
                <w:szCs w:val="19"/>
              </w:rPr>
              <w:t>◆</w:t>
            </w:r>
          </w:p>
        </w:tc>
        <w:tc>
          <w:tcPr>
            <w:tcW w:w="899" w:type="dxa"/>
            <w:vMerge w:val="restart"/>
            <w:tcBorders>
              <w:bottom w:val="nil"/>
            </w:tcBorders>
            <w:vAlign w:val="top"/>
          </w:tcPr>
          <w:p w14:paraId="7B9969F8">
            <w:pPr>
              <w:spacing w:line="445" w:lineRule="auto"/>
              <w:rPr>
                <w:rFonts w:ascii="Arial"/>
                <w:sz w:val="21"/>
              </w:rPr>
            </w:pPr>
          </w:p>
          <w:p w14:paraId="4AB8D3CD">
            <w:pPr>
              <w:pStyle w:val="6"/>
              <w:spacing w:before="62" w:line="238" w:lineRule="auto"/>
              <w:ind w:left="294" w:right="249"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50" w:type="dxa"/>
            <w:vAlign w:val="top"/>
          </w:tcPr>
          <w:p w14:paraId="64EFDB0A">
            <w:pPr>
              <w:spacing w:before="11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82" w:type="dxa"/>
            <w:vMerge w:val="restart"/>
            <w:tcBorders>
              <w:bottom w:val="nil"/>
            </w:tcBorders>
            <w:vAlign w:val="top"/>
          </w:tcPr>
          <w:p w14:paraId="7BC0008E">
            <w:pPr>
              <w:spacing w:line="307" w:lineRule="auto"/>
              <w:rPr>
                <w:rFonts w:ascii="Arial"/>
                <w:sz w:val="21"/>
              </w:rPr>
            </w:pPr>
          </w:p>
          <w:p w14:paraId="5FBB4149">
            <w:pPr>
              <w:spacing w:line="307" w:lineRule="auto"/>
              <w:rPr>
                <w:rFonts w:ascii="Arial"/>
                <w:sz w:val="21"/>
              </w:rPr>
            </w:pPr>
          </w:p>
          <w:p w14:paraId="5BD53F73">
            <w:pPr>
              <w:spacing w:before="54"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7" w:type="dxa"/>
            <w:vMerge w:val="restart"/>
            <w:tcBorders>
              <w:bottom w:val="nil"/>
            </w:tcBorders>
            <w:vAlign w:val="top"/>
          </w:tcPr>
          <w:p w14:paraId="7D1B3BA5">
            <w:pPr>
              <w:spacing w:line="246" w:lineRule="auto"/>
              <w:rPr>
                <w:rFonts w:ascii="Arial"/>
                <w:sz w:val="21"/>
              </w:rPr>
            </w:pPr>
          </w:p>
          <w:p w14:paraId="683DA43A">
            <w:pPr>
              <w:spacing w:before="55" w:line="195" w:lineRule="auto"/>
              <w:ind w:left="127"/>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1974" w:type="dxa"/>
            <w:vMerge w:val="restart"/>
            <w:tcBorders>
              <w:bottom w:val="nil"/>
            </w:tcBorders>
            <w:vAlign w:val="top"/>
          </w:tcPr>
          <w:p w14:paraId="2630999D">
            <w:pPr>
              <w:pStyle w:val="6"/>
              <w:spacing w:before="268" w:line="227" w:lineRule="auto"/>
              <w:ind w:left="119"/>
              <w:rPr>
                <w:rFonts w:ascii="宋体" w:hAnsi="宋体" w:eastAsia="宋体" w:cs="宋体"/>
                <w:sz w:val="19"/>
                <w:szCs w:val="19"/>
              </w:rPr>
            </w:pPr>
            <w:r>
              <w:rPr>
                <w:spacing w:val="5"/>
                <w:sz w:val="19"/>
                <w:szCs w:val="19"/>
              </w:rPr>
              <w:t>英语（专升本）</w:t>
            </w:r>
            <w:r>
              <w:rPr>
                <w:spacing w:val="-59"/>
                <w:sz w:val="19"/>
                <w:szCs w:val="19"/>
              </w:rPr>
              <w:t xml:space="preserve"> </w:t>
            </w:r>
            <w:r>
              <w:rPr>
                <w:rFonts w:ascii="宋体" w:hAnsi="宋体" w:eastAsia="宋体" w:cs="宋体"/>
                <w:spacing w:val="5"/>
                <w:sz w:val="19"/>
                <w:szCs w:val="19"/>
              </w:rPr>
              <w:t>◆</w:t>
            </w:r>
          </w:p>
        </w:tc>
        <w:tc>
          <w:tcPr>
            <w:tcW w:w="1019" w:type="dxa"/>
            <w:vMerge w:val="restart"/>
            <w:tcBorders>
              <w:bottom w:val="nil"/>
            </w:tcBorders>
            <w:vAlign w:val="top"/>
          </w:tcPr>
          <w:p w14:paraId="3F29631E">
            <w:pPr>
              <w:spacing w:line="445" w:lineRule="auto"/>
              <w:rPr>
                <w:rFonts w:ascii="Arial"/>
                <w:sz w:val="21"/>
              </w:rPr>
            </w:pPr>
          </w:p>
          <w:p w14:paraId="2FAF55F3">
            <w:pPr>
              <w:pStyle w:val="6"/>
              <w:spacing w:before="62" w:line="238" w:lineRule="auto"/>
              <w:ind w:left="356" w:right="307"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396" w:type="dxa"/>
            <w:vMerge w:val="restart"/>
            <w:tcBorders>
              <w:bottom w:val="nil"/>
            </w:tcBorders>
            <w:vAlign w:val="top"/>
          </w:tcPr>
          <w:p w14:paraId="3454605E">
            <w:pPr>
              <w:spacing w:line="249" w:lineRule="auto"/>
              <w:rPr>
                <w:rFonts w:ascii="Arial"/>
                <w:sz w:val="21"/>
              </w:rPr>
            </w:pPr>
          </w:p>
          <w:p w14:paraId="1E751A0B">
            <w:pPr>
              <w:spacing w:before="55" w:line="192" w:lineRule="auto"/>
              <w:ind w:left="15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4" w:type="dxa"/>
            <w:vMerge w:val="restart"/>
            <w:tcBorders>
              <w:bottom w:val="nil"/>
            </w:tcBorders>
            <w:vAlign w:val="top"/>
          </w:tcPr>
          <w:p w14:paraId="21312129">
            <w:pPr>
              <w:pStyle w:val="6"/>
              <w:spacing w:before="269" w:line="229" w:lineRule="auto"/>
              <w:ind w:left="174"/>
              <w:rPr>
                <w:sz w:val="19"/>
                <w:szCs w:val="19"/>
              </w:rPr>
            </w:pPr>
            <w:r>
              <w:rPr>
                <w:spacing w:val="2"/>
                <w:sz w:val="19"/>
                <w:szCs w:val="19"/>
              </w:rPr>
              <w:t>笔试</w:t>
            </w:r>
          </w:p>
        </w:tc>
      </w:tr>
      <w:tr w14:paraId="6EE56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Merge w:val="continue"/>
            <w:tcBorders>
              <w:top w:val="nil"/>
              <w:bottom w:val="nil"/>
            </w:tcBorders>
            <w:vAlign w:val="top"/>
          </w:tcPr>
          <w:p w14:paraId="375448C0">
            <w:pPr>
              <w:rPr>
                <w:rFonts w:ascii="Arial"/>
                <w:sz w:val="21"/>
              </w:rPr>
            </w:pPr>
          </w:p>
        </w:tc>
        <w:tc>
          <w:tcPr>
            <w:tcW w:w="825" w:type="dxa"/>
            <w:vAlign w:val="top"/>
          </w:tcPr>
          <w:p w14:paraId="422D4AEE">
            <w:pPr>
              <w:spacing w:before="117"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889" w:type="dxa"/>
            <w:vAlign w:val="top"/>
          </w:tcPr>
          <w:p w14:paraId="60B185F2">
            <w:pPr>
              <w:pStyle w:val="6"/>
              <w:spacing w:before="82" w:line="230" w:lineRule="auto"/>
              <w:ind w:left="149"/>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899" w:type="dxa"/>
            <w:vMerge w:val="continue"/>
            <w:tcBorders>
              <w:top w:val="nil"/>
              <w:bottom w:val="nil"/>
            </w:tcBorders>
            <w:vAlign w:val="top"/>
          </w:tcPr>
          <w:p w14:paraId="022DA4BD">
            <w:pPr>
              <w:rPr>
                <w:rFonts w:ascii="Arial"/>
                <w:sz w:val="21"/>
              </w:rPr>
            </w:pPr>
          </w:p>
        </w:tc>
        <w:tc>
          <w:tcPr>
            <w:tcW w:w="450" w:type="dxa"/>
            <w:vAlign w:val="top"/>
          </w:tcPr>
          <w:p w14:paraId="76305F97">
            <w:pPr>
              <w:spacing w:before="117"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82" w:type="dxa"/>
            <w:vMerge w:val="continue"/>
            <w:tcBorders>
              <w:top w:val="nil"/>
              <w:bottom w:val="nil"/>
            </w:tcBorders>
            <w:vAlign w:val="top"/>
          </w:tcPr>
          <w:p w14:paraId="23AB1CF1">
            <w:pPr>
              <w:rPr>
                <w:rFonts w:ascii="Arial"/>
                <w:sz w:val="21"/>
              </w:rPr>
            </w:pPr>
          </w:p>
        </w:tc>
        <w:tc>
          <w:tcPr>
            <w:tcW w:w="717" w:type="dxa"/>
            <w:vMerge w:val="continue"/>
            <w:tcBorders>
              <w:top w:val="nil"/>
            </w:tcBorders>
            <w:vAlign w:val="top"/>
          </w:tcPr>
          <w:p w14:paraId="693B3A32">
            <w:pPr>
              <w:rPr>
                <w:rFonts w:ascii="Arial"/>
                <w:sz w:val="21"/>
              </w:rPr>
            </w:pPr>
          </w:p>
        </w:tc>
        <w:tc>
          <w:tcPr>
            <w:tcW w:w="1974" w:type="dxa"/>
            <w:vMerge w:val="continue"/>
            <w:tcBorders>
              <w:top w:val="nil"/>
            </w:tcBorders>
            <w:vAlign w:val="top"/>
          </w:tcPr>
          <w:p w14:paraId="0D611DAE">
            <w:pPr>
              <w:rPr>
                <w:rFonts w:ascii="Arial"/>
                <w:sz w:val="21"/>
              </w:rPr>
            </w:pPr>
          </w:p>
        </w:tc>
        <w:tc>
          <w:tcPr>
            <w:tcW w:w="1019" w:type="dxa"/>
            <w:vMerge w:val="continue"/>
            <w:tcBorders>
              <w:top w:val="nil"/>
              <w:bottom w:val="nil"/>
            </w:tcBorders>
            <w:vAlign w:val="top"/>
          </w:tcPr>
          <w:p w14:paraId="5278F89B">
            <w:pPr>
              <w:rPr>
                <w:rFonts w:ascii="Arial"/>
                <w:sz w:val="21"/>
              </w:rPr>
            </w:pPr>
          </w:p>
        </w:tc>
        <w:tc>
          <w:tcPr>
            <w:tcW w:w="396" w:type="dxa"/>
            <w:vMerge w:val="continue"/>
            <w:tcBorders>
              <w:top w:val="nil"/>
            </w:tcBorders>
            <w:vAlign w:val="top"/>
          </w:tcPr>
          <w:p w14:paraId="7874E1C7">
            <w:pPr>
              <w:rPr>
                <w:rFonts w:ascii="Arial"/>
                <w:sz w:val="21"/>
              </w:rPr>
            </w:pPr>
          </w:p>
        </w:tc>
        <w:tc>
          <w:tcPr>
            <w:tcW w:w="724" w:type="dxa"/>
            <w:vMerge w:val="continue"/>
            <w:tcBorders>
              <w:top w:val="nil"/>
            </w:tcBorders>
            <w:vAlign w:val="top"/>
          </w:tcPr>
          <w:p w14:paraId="2718758F">
            <w:pPr>
              <w:rPr>
                <w:rFonts w:ascii="Arial"/>
                <w:sz w:val="21"/>
              </w:rPr>
            </w:pPr>
          </w:p>
        </w:tc>
      </w:tr>
      <w:tr w14:paraId="53B14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Merge w:val="continue"/>
            <w:tcBorders>
              <w:top w:val="nil"/>
              <w:bottom w:val="nil"/>
            </w:tcBorders>
            <w:vAlign w:val="top"/>
          </w:tcPr>
          <w:p w14:paraId="1BDAAF55">
            <w:pPr>
              <w:rPr>
                <w:rFonts w:ascii="Arial"/>
                <w:sz w:val="21"/>
              </w:rPr>
            </w:pPr>
          </w:p>
        </w:tc>
        <w:tc>
          <w:tcPr>
            <w:tcW w:w="825" w:type="dxa"/>
            <w:vAlign w:val="top"/>
          </w:tcPr>
          <w:p w14:paraId="72A8EAB0">
            <w:pPr>
              <w:spacing w:before="117"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889" w:type="dxa"/>
            <w:vAlign w:val="top"/>
          </w:tcPr>
          <w:p w14:paraId="50ECCF69">
            <w:pPr>
              <w:pStyle w:val="6"/>
              <w:spacing w:before="82" w:line="230" w:lineRule="auto"/>
              <w:ind w:left="119"/>
              <w:rPr>
                <w:rFonts w:ascii="宋体" w:hAnsi="宋体" w:eastAsia="宋体" w:cs="宋体"/>
                <w:sz w:val="19"/>
                <w:szCs w:val="19"/>
              </w:rPr>
            </w:pPr>
            <w:r>
              <w:rPr>
                <w:spacing w:val="4"/>
                <w:sz w:val="19"/>
                <w:szCs w:val="19"/>
              </w:rPr>
              <w:t>法语</w:t>
            </w:r>
            <w:r>
              <w:rPr>
                <w:rFonts w:ascii="宋体" w:hAnsi="宋体" w:eastAsia="宋体" w:cs="宋体"/>
                <w:spacing w:val="4"/>
                <w:sz w:val="19"/>
                <w:szCs w:val="19"/>
              </w:rPr>
              <w:t>◆</w:t>
            </w:r>
          </w:p>
        </w:tc>
        <w:tc>
          <w:tcPr>
            <w:tcW w:w="899" w:type="dxa"/>
            <w:vMerge w:val="continue"/>
            <w:tcBorders>
              <w:top w:val="nil"/>
              <w:bottom w:val="nil"/>
            </w:tcBorders>
            <w:vAlign w:val="top"/>
          </w:tcPr>
          <w:p w14:paraId="205AC79F">
            <w:pPr>
              <w:rPr>
                <w:rFonts w:ascii="Arial"/>
                <w:sz w:val="21"/>
              </w:rPr>
            </w:pPr>
          </w:p>
        </w:tc>
        <w:tc>
          <w:tcPr>
            <w:tcW w:w="450" w:type="dxa"/>
            <w:vAlign w:val="top"/>
          </w:tcPr>
          <w:p w14:paraId="15A3D215">
            <w:pPr>
              <w:spacing w:before="117"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82" w:type="dxa"/>
            <w:vMerge w:val="continue"/>
            <w:tcBorders>
              <w:top w:val="nil"/>
              <w:bottom w:val="nil"/>
            </w:tcBorders>
            <w:vAlign w:val="top"/>
          </w:tcPr>
          <w:p w14:paraId="2F9271DF">
            <w:pPr>
              <w:rPr>
                <w:rFonts w:ascii="Arial"/>
                <w:sz w:val="21"/>
              </w:rPr>
            </w:pPr>
          </w:p>
        </w:tc>
        <w:tc>
          <w:tcPr>
            <w:tcW w:w="717" w:type="dxa"/>
            <w:vMerge w:val="restart"/>
            <w:tcBorders>
              <w:bottom w:val="nil"/>
            </w:tcBorders>
            <w:vAlign w:val="top"/>
          </w:tcPr>
          <w:p w14:paraId="55DA9EA7">
            <w:pPr>
              <w:spacing w:line="248" w:lineRule="auto"/>
              <w:rPr>
                <w:rFonts w:ascii="Arial"/>
                <w:sz w:val="21"/>
              </w:rPr>
            </w:pPr>
          </w:p>
          <w:p w14:paraId="1E25825B">
            <w:pPr>
              <w:spacing w:before="55" w:line="195" w:lineRule="auto"/>
              <w:ind w:left="127"/>
              <w:rPr>
                <w:rFonts w:ascii="Times New Roman" w:hAnsi="Times New Roman" w:eastAsia="Times New Roman" w:cs="Times New Roman"/>
                <w:sz w:val="19"/>
                <w:szCs w:val="19"/>
              </w:rPr>
            </w:pPr>
            <w:r>
              <w:rPr>
                <w:rFonts w:ascii="Times New Roman" w:hAnsi="Times New Roman" w:eastAsia="Times New Roman" w:cs="Times New Roman"/>
                <w:sz w:val="19"/>
                <w:szCs w:val="19"/>
              </w:rPr>
              <w:t>14970</w:t>
            </w:r>
          </w:p>
        </w:tc>
        <w:tc>
          <w:tcPr>
            <w:tcW w:w="1974" w:type="dxa"/>
            <w:vMerge w:val="restart"/>
            <w:tcBorders>
              <w:bottom w:val="nil"/>
            </w:tcBorders>
            <w:vAlign w:val="top"/>
          </w:tcPr>
          <w:p w14:paraId="5CFCD5A0">
            <w:pPr>
              <w:pStyle w:val="6"/>
              <w:spacing w:before="269" w:line="227" w:lineRule="auto"/>
              <w:ind w:left="150"/>
              <w:rPr>
                <w:rFonts w:ascii="宋体" w:hAnsi="宋体" w:eastAsia="宋体" w:cs="宋体"/>
                <w:sz w:val="19"/>
                <w:szCs w:val="19"/>
              </w:rPr>
            </w:pPr>
            <w:r>
              <w:rPr>
                <w:spacing w:val="1"/>
                <w:sz w:val="19"/>
                <w:szCs w:val="19"/>
              </w:rPr>
              <w:t>日语（专升本）</w:t>
            </w:r>
            <w:r>
              <w:rPr>
                <w:spacing w:val="-57"/>
                <w:sz w:val="19"/>
                <w:szCs w:val="19"/>
              </w:rPr>
              <w:t xml:space="preserve"> </w:t>
            </w:r>
            <w:r>
              <w:rPr>
                <w:rFonts w:ascii="宋体" w:hAnsi="宋体" w:eastAsia="宋体" w:cs="宋体"/>
                <w:spacing w:val="1"/>
                <w:sz w:val="19"/>
                <w:szCs w:val="19"/>
              </w:rPr>
              <w:t>◆</w:t>
            </w:r>
          </w:p>
        </w:tc>
        <w:tc>
          <w:tcPr>
            <w:tcW w:w="1019" w:type="dxa"/>
            <w:vMerge w:val="continue"/>
            <w:tcBorders>
              <w:top w:val="nil"/>
              <w:bottom w:val="nil"/>
            </w:tcBorders>
            <w:vAlign w:val="top"/>
          </w:tcPr>
          <w:p w14:paraId="15A58A1F">
            <w:pPr>
              <w:rPr>
                <w:rFonts w:ascii="Arial"/>
                <w:sz w:val="21"/>
              </w:rPr>
            </w:pPr>
          </w:p>
        </w:tc>
        <w:tc>
          <w:tcPr>
            <w:tcW w:w="396" w:type="dxa"/>
            <w:vMerge w:val="restart"/>
            <w:tcBorders>
              <w:bottom w:val="nil"/>
            </w:tcBorders>
            <w:vAlign w:val="top"/>
          </w:tcPr>
          <w:p w14:paraId="62E4B8B6">
            <w:pPr>
              <w:spacing w:line="251" w:lineRule="auto"/>
              <w:rPr>
                <w:rFonts w:ascii="Arial"/>
                <w:sz w:val="21"/>
              </w:rPr>
            </w:pPr>
          </w:p>
          <w:p w14:paraId="3EF0B4F3">
            <w:pPr>
              <w:spacing w:before="54" w:line="192" w:lineRule="auto"/>
              <w:ind w:left="15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4" w:type="dxa"/>
            <w:vMerge w:val="restart"/>
            <w:tcBorders>
              <w:bottom w:val="nil"/>
            </w:tcBorders>
            <w:vAlign w:val="top"/>
          </w:tcPr>
          <w:p w14:paraId="500041CB">
            <w:pPr>
              <w:pStyle w:val="6"/>
              <w:spacing w:before="271" w:line="229" w:lineRule="auto"/>
              <w:ind w:left="174"/>
              <w:rPr>
                <w:sz w:val="19"/>
                <w:szCs w:val="19"/>
              </w:rPr>
            </w:pPr>
            <w:r>
              <w:rPr>
                <w:spacing w:val="2"/>
                <w:sz w:val="19"/>
                <w:szCs w:val="19"/>
              </w:rPr>
              <w:t>笔试</w:t>
            </w:r>
          </w:p>
        </w:tc>
      </w:tr>
      <w:tr w14:paraId="7E232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Merge w:val="continue"/>
            <w:tcBorders>
              <w:top w:val="nil"/>
            </w:tcBorders>
            <w:vAlign w:val="top"/>
          </w:tcPr>
          <w:p w14:paraId="5A31E570">
            <w:pPr>
              <w:rPr>
                <w:rFonts w:ascii="Arial"/>
                <w:sz w:val="21"/>
              </w:rPr>
            </w:pPr>
          </w:p>
        </w:tc>
        <w:tc>
          <w:tcPr>
            <w:tcW w:w="825" w:type="dxa"/>
            <w:vAlign w:val="top"/>
          </w:tcPr>
          <w:p w14:paraId="65C88120">
            <w:pPr>
              <w:spacing w:before="119"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889" w:type="dxa"/>
            <w:vAlign w:val="top"/>
          </w:tcPr>
          <w:p w14:paraId="388DEDEC">
            <w:pPr>
              <w:pStyle w:val="6"/>
              <w:spacing w:before="84" w:line="227" w:lineRule="auto"/>
              <w:ind w:left="110"/>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899" w:type="dxa"/>
            <w:vMerge w:val="continue"/>
            <w:tcBorders>
              <w:top w:val="nil"/>
            </w:tcBorders>
            <w:vAlign w:val="top"/>
          </w:tcPr>
          <w:p w14:paraId="079D4566">
            <w:pPr>
              <w:rPr>
                <w:rFonts w:ascii="Arial"/>
                <w:sz w:val="21"/>
              </w:rPr>
            </w:pPr>
          </w:p>
        </w:tc>
        <w:tc>
          <w:tcPr>
            <w:tcW w:w="450" w:type="dxa"/>
            <w:vAlign w:val="top"/>
          </w:tcPr>
          <w:p w14:paraId="27FFFAF1">
            <w:pPr>
              <w:spacing w:before="11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82" w:type="dxa"/>
            <w:vMerge w:val="continue"/>
            <w:tcBorders>
              <w:top w:val="nil"/>
            </w:tcBorders>
            <w:vAlign w:val="top"/>
          </w:tcPr>
          <w:p w14:paraId="491DD515">
            <w:pPr>
              <w:rPr>
                <w:rFonts w:ascii="Arial"/>
                <w:sz w:val="21"/>
              </w:rPr>
            </w:pPr>
          </w:p>
        </w:tc>
        <w:tc>
          <w:tcPr>
            <w:tcW w:w="717" w:type="dxa"/>
            <w:vMerge w:val="continue"/>
            <w:tcBorders>
              <w:top w:val="nil"/>
            </w:tcBorders>
            <w:vAlign w:val="top"/>
          </w:tcPr>
          <w:p w14:paraId="36FEE9FE">
            <w:pPr>
              <w:rPr>
                <w:rFonts w:ascii="Arial"/>
                <w:sz w:val="21"/>
              </w:rPr>
            </w:pPr>
          </w:p>
        </w:tc>
        <w:tc>
          <w:tcPr>
            <w:tcW w:w="1974" w:type="dxa"/>
            <w:vMerge w:val="continue"/>
            <w:tcBorders>
              <w:top w:val="nil"/>
            </w:tcBorders>
            <w:vAlign w:val="top"/>
          </w:tcPr>
          <w:p w14:paraId="6EBBAF92">
            <w:pPr>
              <w:rPr>
                <w:rFonts w:ascii="Arial"/>
                <w:sz w:val="21"/>
              </w:rPr>
            </w:pPr>
          </w:p>
        </w:tc>
        <w:tc>
          <w:tcPr>
            <w:tcW w:w="1019" w:type="dxa"/>
            <w:vMerge w:val="continue"/>
            <w:tcBorders>
              <w:top w:val="nil"/>
            </w:tcBorders>
            <w:vAlign w:val="top"/>
          </w:tcPr>
          <w:p w14:paraId="0A8CE92C">
            <w:pPr>
              <w:rPr>
                <w:rFonts w:ascii="Arial"/>
                <w:sz w:val="21"/>
              </w:rPr>
            </w:pPr>
          </w:p>
        </w:tc>
        <w:tc>
          <w:tcPr>
            <w:tcW w:w="396" w:type="dxa"/>
            <w:vMerge w:val="continue"/>
            <w:tcBorders>
              <w:top w:val="nil"/>
            </w:tcBorders>
            <w:vAlign w:val="top"/>
          </w:tcPr>
          <w:p w14:paraId="5DF3928F">
            <w:pPr>
              <w:rPr>
                <w:rFonts w:ascii="Arial"/>
                <w:sz w:val="21"/>
              </w:rPr>
            </w:pPr>
          </w:p>
        </w:tc>
        <w:tc>
          <w:tcPr>
            <w:tcW w:w="724" w:type="dxa"/>
            <w:vMerge w:val="continue"/>
            <w:tcBorders>
              <w:top w:val="nil"/>
            </w:tcBorders>
            <w:vAlign w:val="top"/>
          </w:tcPr>
          <w:p w14:paraId="359EC5CE">
            <w:pPr>
              <w:rPr>
                <w:rFonts w:ascii="Arial"/>
                <w:sz w:val="21"/>
              </w:rPr>
            </w:pPr>
          </w:p>
        </w:tc>
      </w:tr>
      <w:tr w14:paraId="6B546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2B2373F5">
            <w:pPr>
              <w:spacing w:before="118"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25" w:type="dxa"/>
            <w:vAlign w:val="top"/>
          </w:tcPr>
          <w:p w14:paraId="13BA1B74">
            <w:pPr>
              <w:spacing w:before="11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00037</w:t>
            </w:r>
          </w:p>
        </w:tc>
        <w:tc>
          <w:tcPr>
            <w:tcW w:w="2788" w:type="dxa"/>
            <w:gridSpan w:val="2"/>
            <w:vAlign w:val="top"/>
          </w:tcPr>
          <w:p w14:paraId="3AA87FE8">
            <w:pPr>
              <w:pStyle w:val="6"/>
              <w:spacing w:before="84" w:line="227" w:lineRule="auto"/>
              <w:ind w:left="120"/>
              <w:rPr>
                <w:sz w:val="19"/>
                <w:szCs w:val="19"/>
              </w:rPr>
            </w:pPr>
            <w:r>
              <w:rPr>
                <w:sz w:val="19"/>
                <w:szCs w:val="19"/>
              </w:rPr>
              <w:t>美学</w:t>
            </w:r>
          </w:p>
        </w:tc>
        <w:tc>
          <w:tcPr>
            <w:tcW w:w="450" w:type="dxa"/>
            <w:vAlign w:val="top"/>
          </w:tcPr>
          <w:p w14:paraId="2D3EA905">
            <w:pPr>
              <w:spacing w:before="11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2" w:type="dxa"/>
            <w:vAlign w:val="top"/>
          </w:tcPr>
          <w:p w14:paraId="35AE3C44">
            <w:pPr>
              <w:spacing w:before="121"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7" w:type="dxa"/>
            <w:vAlign w:val="top"/>
          </w:tcPr>
          <w:p w14:paraId="41D6E3F5">
            <w:pPr>
              <w:spacing w:before="118"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00037</w:t>
            </w:r>
          </w:p>
        </w:tc>
        <w:tc>
          <w:tcPr>
            <w:tcW w:w="2993" w:type="dxa"/>
            <w:gridSpan w:val="2"/>
            <w:vAlign w:val="top"/>
          </w:tcPr>
          <w:p w14:paraId="5A83A574">
            <w:pPr>
              <w:pStyle w:val="6"/>
              <w:spacing w:before="84" w:line="227" w:lineRule="auto"/>
              <w:ind w:left="121"/>
              <w:rPr>
                <w:sz w:val="19"/>
                <w:szCs w:val="19"/>
              </w:rPr>
            </w:pPr>
            <w:r>
              <w:rPr>
                <w:sz w:val="19"/>
                <w:szCs w:val="19"/>
              </w:rPr>
              <w:t>美学</w:t>
            </w:r>
          </w:p>
        </w:tc>
        <w:tc>
          <w:tcPr>
            <w:tcW w:w="396" w:type="dxa"/>
            <w:vAlign w:val="top"/>
          </w:tcPr>
          <w:p w14:paraId="45A260AA">
            <w:pPr>
              <w:spacing w:before="118" w:line="195" w:lineRule="auto"/>
              <w:ind w:left="15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4" w:type="dxa"/>
            <w:vAlign w:val="top"/>
          </w:tcPr>
          <w:p w14:paraId="7EC5A2F1">
            <w:pPr>
              <w:pStyle w:val="6"/>
              <w:spacing w:before="85" w:line="229" w:lineRule="auto"/>
              <w:ind w:left="174"/>
              <w:rPr>
                <w:sz w:val="19"/>
                <w:szCs w:val="19"/>
              </w:rPr>
            </w:pPr>
            <w:r>
              <w:rPr>
                <w:spacing w:val="2"/>
                <w:sz w:val="19"/>
                <w:szCs w:val="19"/>
              </w:rPr>
              <w:t>笔试</w:t>
            </w:r>
          </w:p>
        </w:tc>
      </w:tr>
      <w:tr w14:paraId="2C750A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620A86B1">
            <w:pPr>
              <w:spacing w:before="121"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25" w:type="dxa"/>
            <w:vAlign w:val="top"/>
          </w:tcPr>
          <w:p w14:paraId="5087E9A9">
            <w:pPr>
              <w:spacing w:before="11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00537</w:t>
            </w:r>
          </w:p>
        </w:tc>
        <w:tc>
          <w:tcPr>
            <w:tcW w:w="2788" w:type="dxa"/>
            <w:gridSpan w:val="2"/>
            <w:vAlign w:val="top"/>
          </w:tcPr>
          <w:p w14:paraId="670877A2">
            <w:pPr>
              <w:pStyle w:val="6"/>
              <w:spacing w:before="83" w:line="227" w:lineRule="auto"/>
              <w:ind w:left="135"/>
              <w:rPr>
                <w:rFonts w:ascii="宋体" w:hAnsi="宋体" w:eastAsia="宋体" w:cs="宋体"/>
                <w:sz w:val="19"/>
                <w:szCs w:val="19"/>
              </w:rPr>
            </w:pPr>
            <w:r>
              <w:rPr>
                <w:spacing w:val="5"/>
                <w:sz w:val="19"/>
                <w:szCs w:val="19"/>
              </w:rPr>
              <w:t>中国现代文学史</w:t>
            </w:r>
            <w:r>
              <w:rPr>
                <w:rFonts w:ascii="宋体" w:hAnsi="宋体" w:eastAsia="宋体" w:cs="宋体"/>
                <w:spacing w:val="5"/>
                <w:sz w:val="19"/>
                <w:szCs w:val="19"/>
              </w:rPr>
              <w:t>◆</w:t>
            </w:r>
          </w:p>
        </w:tc>
        <w:tc>
          <w:tcPr>
            <w:tcW w:w="450" w:type="dxa"/>
            <w:vAlign w:val="top"/>
          </w:tcPr>
          <w:p w14:paraId="50C76F4F">
            <w:pPr>
              <w:spacing w:before="11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2" w:type="dxa"/>
            <w:vAlign w:val="top"/>
          </w:tcPr>
          <w:p w14:paraId="579A3943">
            <w:pPr>
              <w:spacing w:before="118"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7" w:type="dxa"/>
            <w:vAlign w:val="top"/>
          </w:tcPr>
          <w:p w14:paraId="5E059E2F">
            <w:pPr>
              <w:spacing w:before="118"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00537</w:t>
            </w:r>
          </w:p>
        </w:tc>
        <w:tc>
          <w:tcPr>
            <w:tcW w:w="2993" w:type="dxa"/>
            <w:gridSpan w:val="2"/>
            <w:vAlign w:val="top"/>
          </w:tcPr>
          <w:p w14:paraId="1F00AE77">
            <w:pPr>
              <w:pStyle w:val="6"/>
              <w:spacing w:before="83" w:line="227" w:lineRule="auto"/>
              <w:ind w:left="136"/>
              <w:rPr>
                <w:rFonts w:ascii="宋体" w:hAnsi="宋体" w:eastAsia="宋体" w:cs="宋体"/>
                <w:sz w:val="19"/>
                <w:szCs w:val="19"/>
              </w:rPr>
            </w:pPr>
            <w:r>
              <w:rPr>
                <w:spacing w:val="6"/>
                <w:sz w:val="19"/>
                <w:szCs w:val="19"/>
              </w:rPr>
              <w:t>中国现代文学史</w:t>
            </w:r>
            <w:r>
              <w:rPr>
                <w:rFonts w:ascii="宋体" w:hAnsi="宋体" w:eastAsia="宋体" w:cs="宋体"/>
                <w:spacing w:val="6"/>
                <w:sz w:val="19"/>
                <w:szCs w:val="19"/>
              </w:rPr>
              <w:t>◆</w:t>
            </w:r>
          </w:p>
        </w:tc>
        <w:tc>
          <w:tcPr>
            <w:tcW w:w="396" w:type="dxa"/>
            <w:vAlign w:val="top"/>
          </w:tcPr>
          <w:p w14:paraId="5A4A6E20">
            <w:pPr>
              <w:spacing w:before="118" w:line="195" w:lineRule="auto"/>
              <w:ind w:left="15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4" w:type="dxa"/>
            <w:vAlign w:val="top"/>
          </w:tcPr>
          <w:p w14:paraId="2EC31D4D">
            <w:pPr>
              <w:pStyle w:val="6"/>
              <w:spacing w:before="85" w:line="229" w:lineRule="auto"/>
              <w:ind w:left="174"/>
              <w:rPr>
                <w:sz w:val="19"/>
                <w:szCs w:val="19"/>
              </w:rPr>
            </w:pPr>
            <w:r>
              <w:rPr>
                <w:spacing w:val="2"/>
                <w:sz w:val="19"/>
                <w:szCs w:val="19"/>
              </w:rPr>
              <w:t>笔试</w:t>
            </w:r>
          </w:p>
        </w:tc>
      </w:tr>
      <w:tr w14:paraId="6E256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6671AC9F">
            <w:pPr>
              <w:spacing w:before="118"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25" w:type="dxa"/>
            <w:vAlign w:val="top"/>
          </w:tcPr>
          <w:p w14:paraId="3B9AA36C">
            <w:pPr>
              <w:spacing w:before="11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00538</w:t>
            </w:r>
          </w:p>
        </w:tc>
        <w:tc>
          <w:tcPr>
            <w:tcW w:w="2788" w:type="dxa"/>
            <w:gridSpan w:val="2"/>
            <w:vAlign w:val="top"/>
          </w:tcPr>
          <w:p w14:paraId="076B311D">
            <w:pPr>
              <w:pStyle w:val="6"/>
              <w:spacing w:before="83" w:line="225" w:lineRule="auto"/>
              <w:ind w:left="135"/>
              <w:rPr>
                <w:rFonts w:ascii="宋体" w:hAnsi="宋体" w:eastAsia="宋体" w:cs="宋体"/>
                <w:sz w:val="19"/>
                <w:szCs w:val="19"/>
              </w:rPr>
            </w:pPr>
            <w:r>
              <w:rPr>
                <w:spacing w:val="-2"/>
                <w:sz w:val="19"/>
                <w:szCs w:val="19"/>
              </w:rPr>
              <w:t>中国古代文学史（</w:t>
            </w:r>
            <w:r>
              <w:rPr>
                <w:spacing w:val="-40"/>
                <w:sz w:val="19"/>
                <w:szCs w:val="19"/>
              </w:rPr>
              <w:t xml:space="preserve"> </w:t>
            </w:r>
            <w:r>
              <w:rPr>
                <w:spacing w:val="-2"/>
                <w:sz w:val="19"/>
                <w:szCs w:val="19"/>
              </w:rPr>
              <w:t>一</w:t>
            </w:r>
            <w:r>
              <w:rPr>
                <w:spacing w:val="-40"/>
                <w:sz w:val="19"/>
                <w:szCs w:val="19"/>
              </w:rPr>
              <w:t xml:space="preserve"> </w:t>
            </w:r>
            <w:r>
              <w:rPr>
                <w:spacing w:val="-2"/>
                <w:sz w:val="19"/>
                <w:szCs w:val="19"/>
              </w:rPr>
              <w:t>）</w:t>
            </w:r>
            <w:r>
              <w:rPr>
                <w:rFonts w:ascii="宋体" w:hAnsi="宋体" w:eastAsia="宋体" w:cs="宋体"/>
                <w:spacing w:val="-2"/>
                <w:sz w:val="19"/>
                <w:szCs w:val="19"/>
              </w:rPr>
              <w:t>◆</w:t>
            </w:r>
          </w:p>
        </w:tc>
        <w:tc>
          <w:tcPr>
            <w:tcW w:w="450" w:type="dxa"/>
            <w:vAlign w:val="top"/>
          </w:tcPr>
          <w:p w14:paraId="53DA14B1">
            <w:pPr>
              <w:spacing w:before="120" w:line="192"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482" w:type="dxa"/>
            <w:vAlign w:val="top"/>
          </w:tcPr>
          <w:p w14:paraId="7BCCE726">
            <w:pPr>
              <w:spacing w:before="120" w:line="192"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7" w:type="dxa"/>
            <w:vAlign w:val="top"/>
          </w:tcPr>
          <w:p w14:paraId="56EB5004">
            <w:pPr>
              <w:spacing w:before="118"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00538</w:t>
            </w:r>
          </w:p>
        </w:tc>
        <w:tc>
          <w:tcPr>
            <w:tcW w:w="2993" w:type="dxa"/>
            <w:gridSpan w:val="2"/>
            <w:vAlign w:val="top"/>
          </w:tcPr>
          <w:p w14:paraId="1ECD8039">
            <w:pPr>
              <w:pStyle w:val="6"/>
              <w:spacing w:before="83" w:line="225" w:lineRule="auto"/>
              <w:ind w:left="136"/>
              <w:rPr>
                <w:rFonts w:ascii="宋体" w:hAnsi="宋体" w:eastAsia="宋体" w:cs="宋体"/>
                <w:sz w:val="19"/>
                <w:szCs w:val="19"/>
              </w:rPr>
            </w:pPr>
            <w:r>
              <w:rPr>
                <w:spacing w:val="-2"/>
                <w:sz w:val="19"/>
                <w:szCs w:val="19"/>
              </w:rPr>
              <w:t>中国古代文学史（</w:t>
            </w:r>
            <w:r>
              <w:rPr>
                <w:spacing w:val="-38"/>
                <w:sz w:val="19"/>
                <w:szCs w:val="19"/>
              </w:rPr>
              <w:t xml:space="preserve"> </w:t>
            </w:r>
            <w:r>
              <w:rPr>
                <w:spacing w:val="-2"/>
                <w:sz w:val="19"/>
                <w:szCs w:val="19"/>
              </w:rPr>
              <w:t>一</w:t>
            </w:r>
            <w:r>
              <w:rPr>
                <w:spacing w:val="-40"/>
                <w:sz w:val="19"/>
                <w:szCs w:val="19"/>
              </w:rPr>
              <w:t xml:space="preserve"> </w:t>
            </w:r>
            <w:r>
              <w:rPr>
                <w:spacing w:val="-2"/>
                <w:sz w:val="19"/>
                <w:szCs w:val="19"/>
              </w:rPr>
              <w:t>）</w:t>
            </w:r>
            <w:r>
              <w:rPr>
                <w:rFonts w:ascii="宋体" w:hAnsi="宋体" w:eastAsia="宋体" w:cs="宋体"/>
                <w:spacing w:val="-2"/>
                <w:sz w:val="19"/>
                <w:szCs w:val="19"/>
              </w:rPr>
              <w:t>◆</w:t>
            </w:r>
          </w:p>
        </w:tc>
        <w:tc>
          <w:tcPr>
            <w:tcW w:w="396" w:type="dxa"/>
            <w:vAlign w:val="top"/>
          </w:tcPr>
          <w:p w14:paraId="493B1959">
            <w:pPr>
              <w:spacing w:before="120" w:line="192" w:lineRule="auto"/>
              <w:ind w:left="15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4" w:type="dxa"/>
            <w:vAlign w:val="top"/>
          </w:tcPr>
          <w:p w14:paraId="329FD1A2">
            <w:pPr>
              <w:pStyle w:val="6"/>
              <w:spacing w:before="84" w:line="229" w:lineRule="auto"/>
              <w:ind w:left="174"/>
              <w:rPr>
                <w:sz w:val="19"/>
                <w:szCs w:val="19"/>
              </w:rPr>
            </w:pPr>
            <w:r>
              <w:rPr>
                <w:spacing w:val="2"/>
                <w:sz w:val="19"/>
                <w:szCs w:val="19"/>
              </w:rPr>
              <w:t>笔试</w:t>
            </w:r>
          </w:p>
        </w:tc>
      </w:tr>
      <w:tr w14:paraId="29157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7DF92D1C">
            <w:pPr>
              <w:spacing w:before="120" w:line="192"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25" w:type="dxa"/>
            <w:vAlign w:val="top"/>
          </w:tcPr>
          <w:p w14:paraId="6DF167E1">
            <w:pPr>
              <w:spacing w:before="117"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00539</w:t>
            </w:r>
          </w:p>
        </w:tc>
        <w:tc>
          <w:tcPr>
            <w:tcW w:w="2788" w:type="dxa"/>
            <w:gridSpan w:val="2"/>
            <w:vAlign w:val="top"/>
          </w:tcPr>
          <w:p w14:paraId="4C594507">
            <w:pPr>
              <w:pStyle w:val="6"/>
              <w:spacing w:before="83" w:line="225" w:lineRule="auto"/>
              <w:ind w:left="135"/>
              <w:rPr>
                <w:rFonts w:ascii="宋体" w:hAnsi="宋体" w:eastAsia="宋体" w:cs="宋体"/>
                <w:sz w:val="19"/>
                <w:szCs w:val="19"/>
              </w:rPr>
            </w:pPr>
            <w:r>
              <w:rPr>
                <w:spacing w:val="-2"/>
                <w:sz w:val="19"/>
                <w:szCs w:val="19"/>
              </w:rPr>
              <w:t>中国古代文学史（</w:t>
            </w:r>
            <w:r>
              <w:rPr>
                <w:spacing w:val="-40"/>
                <w:sz w:val="19"/>
                <w:szCs w:val="19"/>
              </w:rPr>
              <w:t xml:space="preserve"> </w:t>
            </w:r>
            <w:r>
              <w:rPr>
                <w:spacing w:val="-2"/>
                <w:sz w:val="19"/>
                <w:szCs w:val="19"/>
              </w:rPr>
              <w:t>二</w:t>
            </w:r>
            <w:r>
              <w:rPr>
                <w:spacing w:val="-40"/>
                <w:sz w:val="19"/>
                <w:szCs w:val="19"/>
              </w:rPr>
              <w:t xml:space="preserve"> </w:t>
            </w:r>
            <w:r>
              <w:rPr>
                <w:spacing w:val="-2"/>
                <w:sz w:val="19"/>
                <w:szCs w:val="19"/>
              </w:rPr>
              <w:t>）</w:t>
            </w:r>
            <w:r>
              <w:rPr>
                <w:rFonts w:ascii="宋体" w:hAnsi="宋体" w:eastAsia="宋体" w:cs="宋体"/>
                <w:spacing w:val="-2"/>
                <w:sz w:val="19"/>
                <w:szCs w:val="19"/>
              </w:rPr>
              <w:t>◆</w:t>
            </w:r>
          </w:p>
        </w:tc>
        <w:tc>
          <w:tcPr>
            <w:tcW w:w="450" w:type="dxa"/>
            <w:vAlign w:val="top"/>
          </w:tcPr>
          <w:p w14:paraId="274ED550">
            <w:pPr>
              <w:spacing w:before="120" w:line="192"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482" w:type="dxa"/>
            <w:vAlign w:val="top"/>
          </w:tcPr>
          <w:p w14:paraId="52584061">
            <w:pPr>
              <w:spacing w:before="117"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7" w:type="dxa"/>
            <w:vAlign w:val="top"/>
          </w:tcPr>
          <w:p w14:paraId="2DE4931A">
            <w:pPr>
              <w:spacing w:before="117"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00539</w:t>
            </w:r>
          </w:p>
        </w:tc>
        <w:tc>
          <w:tcPr>
            <w:tcW w:w="2993" w:type="dxa"/>
            <w:gridSpan w:val="2"/>
            <w:vAlign w:val="top"/>
          </w:tcPr>
          <w:p w14:paraId="208ECEB2">
            <w:pPr>
              <w:pStyle w:val="6"/>
              <w:spacing w:before="83" w:line="225" w:lineRule="auto"/>
              <w:ind w:left="136"/>
              <w:rPr>
                <w:rFonts w:ascii="宋体" w:hAnsi="宋体" w:eastAsia="宋体" w:cs="宋体"/>
                <w:sz w:val="19"/>
                <w:szCs w:val="19"/>
              </w:rPr>
            </w:pPr>
            <w:r>
              <w:rPr>
                <w:spacing w:val="-2"/>
                <w:sz w:val="19"/>
                <w:szCs w:val="19"/>
              </w:rPr>
              <w:t>中国古代文学史（</w:t>
            </w:r>
            <w:r>
              <w:rPr>
                <w:spacing w:val="-38"/>
                <w:sz w:val="19"/>
                <w:szCs w:val="19"/>
              </w:rPr>
              <w:t xml:space="preserve"> </w:t>
            </w:r>
            <w:r>
              <w:rPr>
                <w:spacing w:val="-2"/>
                <w:sz w:val="19"/>
                <w:szCs w:val="19"/>
              </w:rPr>
              <w:t>二</w:t>
            </w:r>
            <w:r>
              <w:rPr>
                <w:spacing w:val="-40"/>
                <w:sz w:val="19"/>
                <w:szCs w:val="19"/>
              </w:rPr>
              <w:t xml:space="preserve"> </w:t>
            </w:r>
            <w:r>
              <w:rPr>
                <w:spacing w:val="-2"/>
                <w:sz w:val="19"/>
                <w:szCs w:val="19"/>
              </w:rPr>
              <w:t>）</w:t>
            </w:r>
            <w:r>
              <w:rPr>
                <w:rFonts w:ascii="宋体" w:hAnsi="宋体" w:eastAsia="宋体" w:cs="宋体"/>
                <w:spacing w:val="-2"/>
                <w:sz w:val="19"/>
                <w:szCs w:val="19"/>
              </w:rPr>
              <w:t>◆</w:t>
            </w:r>
          </w:p>
        </w:tc>
        <w:tc>
          <w:tcPr>
            <w:tcW w:w="396" w:type="dxa"/>
            <w:vAlign w:val="top"/>
          </w:tcPr>
          <w:p w14:paraId="0E9DBA4C">
            <w:pPr>
              <w:spacing w:before="120" w:line="192" w:lineRule="auto"/>
              <w:ind w:left="15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4" w:type="dxa"/>
            <w:vAlign w:val="top"/>
          </w:tcPr>
          <w:p w14:paraId="4E72984B">
            <w:pPr>
              <w:pStyle w:val="6"/>
              <w:spacing w:before="84" w:line="229" w:lineRule="auto"/>
              <w:ind w:left="174"/>
              <w:rPr>
                <w:sz w:val="19"/>
                <w:szCs w:val="19"/>
              </w:rPr>
            </w:pPr>
            <w:r>
              <w:rPr>
                <w:spacing w:val="2"/>
                <w:sz w:val="19"/>
                <w:szCs w:val="19"/>
              </w:rPr>
              <w:t>笔试</w:t>
            </w:r>
          </w:p>
        </w:tc>
      </w:tr>
      <w:tr w14:paraId="10FD0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4B82F498">
            <w:pPr>
              <w:spacing w:before="117"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25" w:type="dxa"/>
            <w:vAlign w:val="top"/>
          </w:tcPr>
          <w:p w14:paraId="525808CF">
            <w:pPr>
              <w:spacing w:before="117"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00540</w:t>
            </w:r>
          </w:p>
        </w:tc>
        <w:tc>
          <w:tcPr>
            <w:tcW w:w="2788" w:type="dxa"/>
            <w:gridSpan w:val="2"/>
            <w:vAlign w:val="top"/>
          </w:tcPr>
          <w:p w14:paraId="69092F9A">
            <w:pPr>
              <w:pStyle w:val="6"/>
              <w:spacing w:before="83" w:line="227" w:lineRule="auto"/>
              <w:ind w:left="121"/>
              <w:rPr>
                <w:sz w:val="19"/>
                <w:szCs w:val="19"/>
              </w:rPr>
            </w:pPr>
            <w:r>
              <w:rPr>
                <w:spacing w:val="6"/>
                <w:sz w:val="19"/>
                <w:szCs w:val="19"/>
              </w:rPr>
              <w:t>外国文学史</w:t>
            </w:r>
          </w:p>
        </w:tc>
        <w:tc>
          <w:tcPr>
            <w:tcW w:w="450" w:type="dxa"/>
            <w:vAlign w:val="top"/>
          </w:tcPr>
          <w:p w14:paraId="499761E0">
            <w:pPr>
              <w:spacing w:before="117"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2" w:type="dxa"/>
            <w:vAlign w:val="top"/>
          </w:tcPr>
          <w:p w14:paraId="196FE97F">
            <w:pPr>
              <w:spacing w:before="117"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7" w:type="dxa"/>
            <w:vAlign w:val="top"/>
          </w:tcPr>
          <w:p w14:paraId="563EA15F">
            <w:pPr>
              <w:spacing w:before="117"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00540</w:t>
            </w:r>
          </w:p>
        </w:tc>
        <w:tc>
          <w:tcPr>
            <w:tcW w:w="2993" w:type="dxa"/>
            <w:gridSpan w:val="2"/>
            <w:vAlign w:val="top"/>
          </w:tcPr>
          <w:p w14:paraId="765AADE2">
            <w:pPr>
              <w:pStyle w:val="6"/>
              <w:spacing w:before="83" w:line="227" w:lineRule="auto"/>
              <w:ind w:left="122"/>
              <w:rPr>
                <w:sz w:val="19"/>
                <w:szCs w:val="19"/>
              </w:rPr>
            </w:pPr>
            <w:r>
              <w:rPr>
                <w:spacing w:val="6"/>
                <w:sz w:val="19"/>
                <w:szCs w:val="19"/>
              </w:rPr>
              <w:t>外国文学史</w:t>
            </w:r>
          </w:p>
        </w:tc>
        <w:tc>
          <w:tcPr>
            <w:tcW w:w="396" w:type="dxa"/>
            <w:vAlign w:val="top"/>
          </w:tcPr>
          <w:p w14:paraId="4A467A0F">
            <w:pPr>
              <w:spacing w:before="117" w:line="195" w:lineRule="auto"/>
              <w:ind w:left="15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4" w:type="dxa"/>
            <w:vAlign w:val="top"/>
          </w:tcPr>
          <w:p w14:paraId="28133A37">
            <w:pPr>
              <w:pStyle w:val="6"/>
              <w:spacing w:before="84" w:line="229" w:lineRule="auto"/>
              <w:ind w:left="174"/>
              <w:rPr>
                <w:sz w:val="19"/>
                <w:szCs w:val="19"/>
              </w:rPr>
            </w:pPr>
            <w:r>
              <w:rPr>
                <w:spacing w:val="2"/>
                <w:sz w:val="19"/>
                <w:szCs w:val="19"/>
              </w:rPr>
              <w:t>笔试</w:t>
            </w:r>
          </w:p>
        </w:tc>
      </w:tr>
      <w:tr w14:paraId="6A52D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48FA8EF8">
            <w:pPr>
              <w:spacing w:before="11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25" w:type="dxa"/>
            <w:vAlign w:val="top"/>
          </w:tcPr>
          <w:p w14:paraId="5AE9AB73">
            <w:pPr>
              <w:spacing w:before="11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00541</w:t>
            </w:r>
          </w:p>
        </w:tc>
        <w:tc>
          <w:tcPr>
            <w:tcW w:w="2788" w:type="dxa"/>
            <w:gridSpan w:val="2"/>
            <w:vAlign w:val="top"/>
          </w:tcPr>
          <w:p w14:paraId="32340A17">
            <w:pPr>
              <w:pStyle w:val="6"/>
              <w:spacing w:before="84" w:line="227" w:lineRule="auto"/>
              <w:ind w:left="110"/>
              <w:rPr>
                <w:rFonts w:ascii="宋体" w:hAnsi="宋体" w:eastAsia="宋体" w:cs="宋体"/>
                <w:sz w:val="19"/>
                <w:szCs w:val="19"/>
              </w:rPr>
            </w:pPr>
            <w:r>
              <w:rPr>
                <w:spacing w:val="8"/>
                <w:sz w:val="19"/>
                <w:szCs w:val="19"/>
              </w:rPr>
              <w:t>语言学概论</w:t>
            </w:r>
            <w:r>
              <w:rPr>
                <w:rFonts w:ascii="宋体" w:hAnsi="宋体" w:eastAsia="宋体" w:cs="宋体"/>
                <w:spacing w:val="8"/>
                <w:sz w:val="19"/>
                <w:szCs w:val="19"/>
              </w:rPr>
              <w:t>◆</w:t>
            </w:r>
          </w:p>
        </w:tc>
        <w:tc>
          <w:tcPr>
            <w:tcW w:w="450" w:type="dxa"/>
            <w:vAlign w:val="top"/>
          </w:tcPr>
          <w:p w14:paraId="1B0A3441">
            <w:pPr>
              <w:spacing w:before="11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2" w:type="dxa"/>
            <w:vAlign w:val="top"/>
          </w:tcPr>
          <w:p w14:paraId="22629964">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7" w:type="dxa"/>
            <w:vAlign w:val="top"/>
          </w:tcPr>
          <w:p w14:paraId="6DF6A58B">
            <w:pPr>
              <w:spacing w:before="119"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00541</w:t>
            </w:r>
          </w:p>
        </w:tc>
        <w:tc>
          <w:tcPr>
            <w:tcW w:w="2993" w:type="dxa"/>
            <w:gridSpan w:val="2"/>
            <w:vAlign w:val="top"/>
          </w:tcPr>
          <w:p w14:paraId="4FCF7BDB">
            <w:pPr>
              <w:pStyle w:val="6"/>
              <w:spacing w:before="84" w:line="227" w:lineRule="auto"/>
              <w:ind w:left="111"/>
              <w:rPr>
                <w:rFonts w:ascii="宋体" w:hAnsi="宋体" w:eastAsia="宋体" w:cs="宋体"/>
                <w:sz w:val="19"/>
                <w:szCs w:val="19"/>
              </w:rPr>
            </w:pPr>
            <w:r>
              <w:rPr>
                <w:spacing w:val="8"/>
                <w:sz w:val="19"/>
                <w:szCs w:val="19"/>
              </w:rPr>
              <w:t>语言学概论</w:t>
            </w:r>
            <w:r>
              <w:rPr>
                <w:rFonts w:ascii="宋体" w:hAnsi="宋体" w:eastAsia="宋体" w:cs="宋体"/>
                <w:spacing w:val="8"/>
                <w:sz w:val="19"/>
                <w:szCs w:val="19"/>
              </w:rPr>
              <w:t>◆</w:t>
            </w:r>
          </w:p>
        </w:tc>
        <w:tc>
          <w:tcPr>
            <w:tcW w:w="396" w:type="dxa"/>
            <w:vAlign w:val="top"/>
          </w:tcPr>
          <w:p w14:paraId="40CD02D1">
            <w:pPr>
              <w:spacing w:before="119" w:line="195" w:lineRule="auto"/>
              <w:ind w:left="15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4" w:type="dxa"/>
            <w:vAlign w:val="top"/>
          </w:tcPr>
          <w:p w14:paraId="4B44D707">
            <w:pPr>
              <w:pStyle w:val="6"/>
              <w:spacing w:before="86" w:line="229" w:lineRule="auto"/>
              <w:ind w:left="174"/>
              <w:rPr>
                <w:sz w:val="19"/>
                <w:szCs w:val="19"/>
              </w:rPr>
            </w:pPr>
            <w:r>
              <w:rPr>
                <w:spacing w:val="2"/>
                <w:sz w:val="19"/>
                <w:szCs w:val="19"/>
              </w:rPr>
              <w:t>笔试</w:t>
            </w:r>
          </w:p>
        </w:tc>
      </w:tr>
      <w:tr w14:paraId="7296B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6C232A3E">
            <w:pPr>
              <w:spacing w:before="118"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25" w:type="dxa"/>
            <w:vAlign w:val="top"/>
          </w:tcPr>
          <w:p w14:paraId="334D7B48">
            <w:pPr>
              <w:spacing w:before="11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889" w:type="dxa"/>
            <w:vAlign w:val="top"/>
          </w:tcPr>
          <w:p w14:paraId="2CB69867">
            <w:pPr>
              <w:pStyle w:val="6"/>
              <w:spacing w:before="85" w:line="226" w:lineRule="auto"/>
              <w:ind w:left="135"/>
              <w:rPr>
                <w:sz w:val="19"/>
                <w:szCs w:val="19"/>
              </w:rPr>
            </w:pPr>
            <w:r>
              <w:rPr>
                <w:spacing w:val="4"/>
                <w:sz w:val="19"/>
                <w:szCs w:val="19"/>
              </w:rPr>
              <w:t>中国文化概论</w:t>
            </w:r>
          </w:p>
        </w:tc>
        <w:tc>
          <w:tcPr>
            <w:tcW w:w="899" w:type="dxa"/>
            <w:vMerge w:val="restart"/>
            <w:tcBorders>
              <w:bottom w:val="nil"/>
            </w:tcBorders>
            <w:vAlign w:val="top"/>
          </w:tcPr>
          <w:p w14:paraId="7AE8CA69">
            <w:pPr>
              <w:spacing w:line="413" w:lineRule="auto"/>
              <w:rPr>
                <w:rFonts w:ascii="Arial"/>
                <w:sz w:val="21"/>
              </w:rPr>
            </w:pPr>
          </w:p>
          <w:p w14:paraId="6C0A2624">
            <w:pPr>
              <w:pStyle w:val="6"/>
              <w:spacing w:before="62" w:line="247" w:lineRule="auto"/>
              <w:ind w:left="109" w:right="105"/>
              <w:rPr>
                <w:sz w:val="19"/>
                <w:szCs w:val="19"/>
              </w:rPr>
            </w:pPr>
            <w:r>
              <w:rPr>
                <w:spacing w:val="8"/>
                <w:sz w:val="19"/>
                <w:szCs w:val="19"/>
              </w:rPr>
              <w:t>考外语</w:t>
            </w:r>
            <w:r>
              <w:rPr>
                <w:sz w:val="19"/>
                <w:szCs w:val="19"/>
              </w:rPr>
              <w:t xml:space="preserve">  </w:t>
            </w:r>
            <w:r>
              <w:rPr>
                <w:spacing w:val="8"/>
                <w:sz w:val="19"/>
                <w:szCs w:val="19"/>
              </w:rPr>
              <w:t>者任选</w:t>
            </w:r>
            <w:r>
              <w:rPr>
                <w:sz w:val="19"/>
                <w:szCs w:val="19"/>
              </w:rPr>
              <w:t xml:space="preserve">  </w:t>
            </w:r>
            <w:r>
              <w:rPr>
                <w:rFonts w:ascii="Times New Roman" w:hAnsi="Times New Roman" w:eastAsia="Times New Roman" w:cs="Times New Roman"/>
                <w:spacing w:val="-18"/>
                <w:sz w:val="19"/>
                <w:szCs w:val="19"/>
              </w:rPr>
              <w:t>3</w:t>
            </w:r>
            <w:r>
              <w:rPr>
                <w:rFonts w:ascii="Times New Roman" w:hAnsi="Times New Roman" w:eastAsia="Times New Roman" w:cs="Times New Roman"/>
                <w:spacing w:val="36"/>
                <w:w w:val="101"/>
                <w:sz w:val="19"/>
                <w:szCs w:val="19"/>
              </w:rPr>
              <w:t xml:space="preserve"> </w:t>
            </w:r>
            <w:r>
              <w:rPr>
                <w:spacing w:val="-18"/>
                <w:sz w:val="19"/>
                <w:szCs w:val="19"/>
              </w:rPr>
              <w:t>门，不</w:t>
            </w:r>
            <w:r>
              <w:rPr>
                <w:sz w:val="19"/>
                <w:szCs w:val="19"/>
              </w:rPr>
              <w:t xml:space="preserve"> </w:t>
            </w:r>
            <w:r>
              <w:rPr>
                <w:spacing w:val="8"/>
                <w:sz w:val="19"/>
                <w:szCs w:val="19"/>
              </w:rPr>
              <w:t>考外语</w:t>
            </w:r>
            <w:r>
              <w:rPr>
                <w:sz w:val="19"/>
                <w:szCs w:val="19"/>
              </w:rPr>
              <w:t xml:space="preserve">  </w:t>
            </w:r>
            <w:r>
              <w:rPr>
                <w:spacing w:val="6"/>
                <w:sz w:val="19"/>
                <w:szCs w:val="19"/>
              </w:rPr>
              <w:t>者全</w:t>
            </w:r>
          </w:p>
          <w:p w14:paraId="6497691A">
            <w:pPr>
              <w:pStyle w:val="6"/>
              <w:spacing w:before="25" w:line="236" w:lineRule="auto"/>
              <w:ind w:left="114"/>
              <w:rPr>
                <w:sz w:val="19"/>
                <w:szCs w:val="19"/>
              </w:rPr>
            </w:pPr>
            <w:r>
              <w:rPr>
                <w:spacing w:val="-1"/>
                <w:sz w:val="19"/>
                <w:szCs w:val="19"/>
              </w:rPr>
              <w:t>选。</w:t>
            </w:r>
          </w:p>
        </w:tc>
        <w:tc>
          <w:tcPr>
            <w:tcW w:w="450" w:type="dxa"/>
            <w:vAlign w:val="top"/>
          </w:tcPr>
          <w:p w14:paraId="6BEF50F6">
            <w:pPr>
              <w:spacing w:before="121"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2" w:type="dxa"/>
            <w:vAlign w:val="top"/>
          </w:tcPr>
          <w:p w14:paraId="531CB816">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7" w:type="dxa"/>
            <w:vAlign w:val="top"/>
          </w:tcPr>
          <w:p w14:paraId="6D579374">
            <w:pPr>
              <w:spacing w:before="118"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00536</w:t>
            </w:r>
          </w:p>
        </w:tc>
        <w:tc>
          <w:tcPr>
            <w:tcW w:w="2993" w:type="dxa"/>
            <w:gridSpan w:val="2"/>
            <w:vAlign w:val="top"/>
          </w:tcPr>
          <w:p w14:paraId="46E97380">
            <w:pPr>
              <w:pStyle w:val="6"/>
              <w:spacing w:before="85" w:line="224" w:lineRule="auto"/>
              <w:ind w:left="119"/>
              <w:rPr>
                <w:sz w:val="19"/>
                <w:szCs w:val="19"/>
              </w:rPr>
            </w:pPr>
            <w:r>
              <w:rPr>
                <w:spacing w:val="6"/>
                <w:sz w:val="19"/>
                <w:szCs w:val="19"/>
              </w:rPr>
              <w:t>古代汉语</w:t>
            </w:r>
          </w:p>
        </w:tc>
        <w:tc>
          <w:tcPr>
            <w:tcW w:w="396" w:type="dxa"/>
            <w:vAlign w:val="top"/>
          </w:tcPr>
          <w:p w14:paraId="01B16925">
            <w:pPr>
              <w:spacing w:before="118"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4" w:type="dxa"/>
            <w:vAlign w:val="top"/>
          </w:tcPr>
          <w:p w14:paraId="44D3BA99">
            <w:pPr>
              <w:pStyle w:val="6"/>
              <w:spacing w:before="85" w:line="229" w:lineRule="auto"/>
              <w:ind w:left="174"/>
              <w:rPr>
                <w:sz w:val="19"/>
                <w:szCs w:val="19"/>
              </w:rPr>
            </w:pPr>
            <w:r>
              <w:rPr>
                <w:spacing w:val="2"/>
                <w:sz w:val="19"/>
                <w:szCs w:val="19"/>
              </w:rPr>
              <w:t>笔试</w:t>
            </w:r>
          </w:p>
        </w:tc>
      </w:tr>
      <w:tr w14:paraId="7531CA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348C7252">
            <w:pPr>
              <w:spacing w:before="118"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25" w:type="dxa"/>
            <w:vAlign w:val="top"/>
          </w:tcPr>
          <w:p w14:paraId="62AF4FEE">
            <w:pPr>
              <w:spacing w:before="118"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27039</w:t>
            </w:r>
          </w:p>
        </w:tc>
        <w:tc>
          <w:tcPr>
            <w:tcW w:w="1889" w:type="dxa"/>
            <w:vAlign w:val="top"/>
          </w:tcPr>
          <w:p w14:paraId="40913A50">
            <w:pPr>
              <w:pStyle w:val="6"/>
              <w:spacing w:before="85" w:line="227" w:lineRule="auto"/>
              <w:ind w:left="117"/>
              <w:rPr>
                <w:sz w:val="19"/>
                <w:szCs w:val="19"/>
              </w:rPr>
            </w:pPr>
            <w:r>
              <w:rPr>
                <w:spacing w:val="6"/>
                <w:sz w:val="19"/>
                <w:szCs w:val="19"/>
              </w:rPr>
              <w:t>鲁迅研究</w:t>
            </w:r>
          </w:p>
        </w:tc>
        <w:tc>
          <w:tcPr>
            <w:tcW w:w="899" w:type="dxa"/>
            <w:vMerge w:val="continue"/>
            <w:tcBorders>
              <w:top w:val="nil"/>
              <w:bottom w:val="nil"/>
            </w:tcBorders>
            <w:vAlign w:val="top"/>
          </w:tcPr>
          <w:p w14:paraId="2BC022BE">
            <w:pPr>
              <w:rPr>
                <w:rFonts w:ascii="Arial"/>
                <w:sz w:val="21"/>
              </w:rPr>
            </w:pPr>
          </w:p>
        </w:tc>
        <w:tc>
          <w:tcPr>
            <w:tcW w:w="450" w:type="dxa"/>
            <w:vAlign w:val="top"/>
          </w:tcPr>
          <w:p w14:paraId="073CD6B1">
            <w:pPr>
              <w:spacing w:before="118"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2" w:type="dxa"/>
            <w:vAlign w:val="top"/>
          </w:tcPr>
          <w:p w14:paraId="30C0B2C8">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7" w:type="dxa"/>
            <w:vAlign w:val="top"/>
          </w:tcPr>
          <w:p w14:paraId="7AC92350">
            <w:pPr>
              <w:spacing w:before="118"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03954</w:t>
            </w:r>
          </w:p>
        </w:tc>
        <w:tc>
          <w:tcPr>
            <w:tcW w:w="1974" w:type="dxa"/>
            <w:vAlign w:val="top"/>
          </w:tcPr>
          <w:p w14:paraId="30C78334">
            <w:pPr>
              <w:pStyle w:val="6"/>
              <w:spacing w:before="84" w:line="224" w:lineRule="auto"/>
              <w:ind w:left="119"/>
              <w:rPr>
                <w:sz w:val="19"/>
                <w:szCs w:val="19"/>
              </w:rPr>
            </w:pPr>
            <w:r>
              <w:rPr>
                <w:spacing w:val="7"/>
                <w:sz w:val="19"/>
                <w:szCs w:val="19"/>
              </w:rPr>
              <w:t>现代公文写作</w:t>
            </w:r>
          </w:p>
        </w:tc>
        <w:tc>
          <w:tcPr>
            <w:tcW w:w="1019" w:type="dxa"/>
            <w:vMerge w:val="restart"/>
            <w:tcBorders>
              <w:bottom w:val="nil"/>
            </w:tcBorders>
            <w:vAlign w:val="top"/>
          </w:tcPr>
          <w:p w14:paraId="0CC98F38">
            <w:pPr>
              <w:pStyle w:val="6"/>
              <w:spacing w:before="34" w:line="226" w:lineRule="auto"/>
              <w:ind w:left="111"/>
              <w:rPr>
                <w:sz w:val="19"/>
                <w:szCs w:val="19"/>
              </w:rPr>
            </w:pPr>
            <w:r>
              <w:rPr>
                <w:spacing w:val="8"/>
                <w:sz w:val="19"/>
                <w:szCs w:val="19"/>
              </w:rPr>
              <w:t>考外语</w:t>
            </w:r>
          </w:p>
          <w:p w14:paraId="312631EC">
            <w:pPr>
              <w:pStyle w:val="6"/>
              <w:spacing w:before="24" w:line="246" w:lineRule="auto"/>
              <w:ind w:left="117" w:right="108" w:hanging="2"/>
              <w:rPr>
                <w:sz w:val="19"/>
                <w:szCs w:val="19"/>
              </w:rPr>
            </w:pPr>
            <w:r>
              <w:rPr>
                <w:spacing w:val="7"/>
                <w:sz w:val="19"/>
                <w:szCs w:val="19"/>
              </w:rPr>
              <w:t>者，选考</w:t>
            </w:r>
            <w:r>
              <w:rPr>
                <w:sz w:val="19"/>
                <w:szCs w:val="19"/>
              </w:rPr>
              <w:t xml:space="preserve"> </w:t>
            </w:r>
            <w:r>
              <w:rPr>
                <w:spacing w:val="3"/>
                <w:sz w:val="19"/>
                <w:szCs w:val="19"/>
              </w:rPr>
              <w:t>不少于</w:t>
            </w:r>
            <w:r>
              <w:rPr>
                <w:spacing w:val="-35"/>
                <w:sz w:val="19"/>
                <w:szCs w:val="19"/>
              </w:rPr>
              <w:t xml:space="preserve"> </w:t>
            </w:r>
            <w:r>
              <w:rPr>
                <w:rFonts w:ascii="Times New Roman" w:hAnsi="Times New Roman" w:eastAsia="Times New Roman" w:cs="Times New Roman"/>
                <w:spacing w:val="3"/>
                <w:sz w:val="19"/>
                <w:szCs w:val="19"/>
              </w:rPr>
              <w:t>3</w:t>
            </w:r>
            <w:r>
              <w:rPr>
                <w:rFonts w:ascii="Times New Roman" w:hAnsi="Times New Roman" w:eastAsia="Times New Roman" w:cs="Times New Roman"/>
                <w:sz w:val="19"/>
                <w:szCs w:val="19"/>
              </w:rPr>
              <w:t xml:space="preserve">  </w:t>
            </w:r>
            <w:r>
              <w:rPr>
                <w:spacing w:val="6"/>
                <w:sz w:val="19"/>
                <w:szCs w:val="19"/>
              </w:rPr>
              <w:t>门课程，</w:t>
            </w:r>
            <w:r>
              <w:rPr>
                <w:spacing w:val="2"/>
                <w:sz w:val="19"/>
                <w:szCs w:val="19"/>
              </w:rPr>
              <w:t xml:space="preserve"> </w:t>
            </w:r>
            <w:r>
              <w:rPr>
                <w:spacing w:val="6"/>
                <w:sz w:val="19"/>
                <w:szCs w:val="19"/>
              </w:rPr>
              <w:t>不少于</w:t>
            </w:r>
          </w:p>
          <w:p w14:paraId="0100A111">
            <w:pPr>
              <w:pStyle w:val="6"/>
              <w:spacing w:before="25" w:line="239" w:lineRule="auto"/>
              <w:ind w:left="115" w:right="108" w:firstLine="13"/>
              <w:rPr>
                <w:sz w:val="19"/>
                <w:szCs w:val="19"/>
              </w:rPr>
            </w:pPr>
            <w:r>
              <w:rPr>
                <w:rFonts w:ascii="Times New Roman" w:hAnsi="Times New Roman" w:eastAsia="Times New Roman" w:cs="Times New Roman"/>
                <w:spacing w:val="-11"/>
                <w:sz w:val="19"/>
                <w:szCs w:val="19"/>
              </w:rPr>
              <w:t>14</w:t>
            </w:r>
            <w:r>
              <w:rPr>
                <w:rFonts w:ascii="Times New Roman" w:hAnsi="Times New Roman" w:eastAsia="Times New Roman" w:cs="Times New Roman"/>
                <w:spacing w:val="22"/>
                <w:sz w:val="19"/>
                <w:szCs w:val="19"/>
              </w:rPr>
              <w:t xml:space="preserve"> </w:t>
            </w:r>
            <w:r>
              <w:rPr>
                <w:spacing w:val="-11"/>
                <w:sz w:val="19"/>
                <w:szCs w:val="19"/>
              </w:rPr>
              <w:t>学分；</w:t>
            </w:r>
            <w:r>
              <w:rPr>
                <w:sz w:val="19"/>
                <w:szCs w:val="19"/>
              </w:rPr>
              <w:t xml:space="preserve"> </w:t>
            </w:r>
            <w:r>
              <w:rPr>
                <w:spacing w:val="7"/>
                <w:sz w:val="19"/>
                <w:szCs w:val="19"/>
              </w:rPr>
              <w:t>不考外语</w:t>
            </w:r>
            <w:r>
              <w:rPr>
                <w:sz w:val="19"/>
                <w:szCs w:val="19"/>
              </w:rPr>
              <w:t xml:space="preserve"> </w:t>
            </w:r>
            <w:r>
              <w:rPr>
                <w:spacing w:val="5"/>
                <w:sz w:val="19"/>
                <w:szCs w:val="19"/>
              </w:rPr>
              <w:t>者全选。</w:t>
            </w:r>
          </w:p>
        </w:tc>
        <w:tc>
          <w:tcPr>
            <w:tcW w:w="396" w:type="dxa"/>
            <w:vAlign w:val="top"/>
          </w:tcPr>
          <w:p w14:paraId="36F93158">
            <w:pPr>
              <w:spacing w:before="121" w:line="192" w:lineRule="auto"/>
              <w:ind w:left="15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4" w:type="dxa"/>
            <w:vAlign w:val="top"/>
          </w:tcPr>
          <w:p w14:paraId="4171E77A">
            <w:pPr>
              <w:pStyle w:val="6"/>
              <w:spacing w:before="85" w:line="229" w:lineRule="auto"/>
              <w:ind w:left="174"/>
              <w:rPr>
                <w:sz w:val="19"/>
                <w:szCs w:val="19"/>
              </w:rPr>
            </w:pPr>
            <w:r>
              <w:rPr>
                <w:spacing w:val="2"/>
                <w:sz w:val="19"/>
                <w:szCs w:val="19"/>
              </w:rPr>
              <w:t>笔试</w:t>
            </w:r>
          </w:p>
        </w:tc>
      </w:tr>
      <w:tr w14:paraId="0314A2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56DC064A">
            <w:pPr>
              <w:spacing w:before="118"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25" w:type="dxa"/>
            <w:vAlign w:val="top"/>
          </w:tcPr>
          <w:p w14:paraId="2D99681D">
            <w:pPr>
              <w:spacing w:before="118"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28956</w:t>
            </w:r>
          </w:p>
        </w:tc>
        <w:tc>
          <w:tcPr>
            <w:tcW w:w="1889" w:type="dxa"/>
            <w:vAlign w:val="top"/>
          </w:tcPr>
          <w:p w14:paraId="422C88DE">
            <w:pPr>
              <w:pStyle w:val="6"/>
              <w:spacing w:before="84" w:line="227" w:lineRule="auto"/>
              <w:ind w:left="108"/>
              <w:rPr>
                <w:sz w:val="19"/>
                <w:szCs w:val="19"/>
              </w:rPr>
            </w:pPr>
            <w:r>
              <w:rPr>
                <w:rFonts w:ascii="Times New Roman" w:hAnsi="Times New Roman" w:eastAsia="Times New Roman" w:cs="Times New Roman"/>
                <w:spacing w:val="7"/>
                <w:sz w:val="19"/>
                <w:szCs w:val="19"/>
              </w:rPr>
              <w:t xml:space="preserve">20 </w:t>
            </w:r>
            <w:r>
              <w:rPr>
                <w:spacing w:val="7"/>
                <w:sz w:val="19"/>
                <w:szCs w:val="19"/>
              </w:rPr>
              <w:t>世纪欧美文学史</w:t>
            </w:r>
          </w:p>
        </w:tc>
        <w:tc>
          <w:tcPr>
            <w:tcW w:w="899" w:type="dxa"/>
            <w:vMerge w:val="continue"/>
            <w:tcBorders>
              <w:top w:val="nil"/>
              <w:bottom w:val="nil"/>
            </w:tcBorders>
            <w:vAlign w:val="top"/>
          </w:tcPr>
          <w:p w14:paraId="6541A600">
            <w:pPr>
              <w:rPr>
                <w:rFonts w:ascii="Arial"/>
                <w:sz w:val="21"/>
              </w:rPr>
            </w:pPr>
          </w:p>
        </w:tc>
        <w:tc>
          <w:tcPr>
            <w:tcW w:w="450" w:type="dxa"/>
            <w:vAlign w:val="top"/>
          </w:tcPr>
          <w:p w14:paraId="49A67439">
            <w:pPr>
              <w:spacing w:before="118"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2" w:type="dxa"/>
            <w:vAlign w:val="top"/>
          </w:tcPr>
          <w:p w14:paraId="41C08139">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7" w:type="dxa"/>
            <w:vAlign w:val="top"/>
          </w:tcPr>
          <w:p w14:paraId="279DF96B">
            <w:pPr>
              <w:spacing w:before="118"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07827</w:t>
            </w:r>
          </w:p>
        </w:tc>
        <w:tc>
          <w:tcPr>
            <w:tcW w:w="1974" w:type="dxa"/>
            <w:vAlign w:val="top"/>
          </w:tcPr>
          <w:p w14:paraId="3FD398CC">
            <w:pPr>
              <w:pStyle w:val="6"/>
              <w:spacing w:before="84" w:line="224" w:lineRule="auto"/>
              <w:ind w:left="108"/>
              <w:rPr>
                <w:sz w:val="19"/>
                <w:szCs w:val="19"/>
              </w:rPr>
            </w:pPr>
            <w:r>
              <w:rPr>
                <w:spacing w:val="9"/>
                <w:sz w:val="19"/>
                <w:szCs w:val="19"/>
              </w:rPr>
              <w:t>唐宋诗词鉴赏</w:t>
            </w:r>
          </w:p>
        </w:tc>
        <w:tc>
          <w:tcPr>
            <w:tcW w:w="1019" w:type="dxa"/>
            <w:vMerge w:val="continue"/>
            <w:tcBorders>
              <w:top w:val="nil"/>
              <w:bottom w:val="nil"/>
            </w:tcBorders>
            <w:vAlign w:val="top"/>
          </w:tcPr>
          <w:p w14:paraId="464E0FDF">
            <w:pPr>
              <w:rPr>
                <w:rFonts w:ascii="Arial"/>
                <w:sz w:val="21"/>
              </w:rPr>
            </w:pPr>
          </w:p>
        </w:tc>
        <w:tc>
          <w:tcPr>
            <w:tcW w:w="396" w:type="dxa"/>
            <w:vAlign w:val="top"/>
          </w:tcPr>
          <w:p w14:paraId="7DCCC79E">
            <w:pPr>
              <w:spacing w:before="120" w:line="192" w:lineRule="auto"/>
              <w:ind w:left="15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4" w:type="dxa"/>
            <w:vAlign w:val="top"/>
          </w:tcPr>
          <w:p w14:paraId="24BA632A">
            <w:pPr>
              <w:pStyle w:val="6"/>
              <w:spacing w:before="84" w:line="229" w:lineRule="auto"/>
              <w:ind w:left="174"/>
              <w:rPr>
                <w:sz w:val="19"/>
                <w:szCs w:val="19"/>
              </w:rPr>
            </w:pPr>
            <w:r>
              <w:rPr>
                <w:spacing w:val="2"/>
                <w:sz w:val="19"/>
                <w:szCs w:val="19"/>
              </w:rPr>
              <w:t>笔试</w:t>
            </w:r>
          </w:p>
        </w:tc>
      </w:tr>
      <w:tr w14:paraId="4FDFA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54" w:type="dxa"/>
            <w:vAlign w:val="top"/>
          </w:tcPr>
          <w:p w14:paraId="2256274E">
            <w:pPr>
              <w:spacing w:before="19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25" w:type="dxa"/>
            <w:vAlign w:val="top"/>
          </w:tcPr>
          <w:p w14:paraId="449C6517">
            <w:pPr>
              <w:spacing w:before="196"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00821</w:t>
            </w:r>
          </w:p>
        </w:tc>
        <w:tc>
          <w:tcPr>
            <w:tcW w:w="1889" w:type="dxa"/>
            <w:vAlign w:val="top"/>
          </w:tcPr>
          <w:p w14:paraId="1569D7EB">
            <w:pPr>
              <w:pStyle w:val="6"/>
              <w:spacing w:before="162" w:line="227" w:lineRule="auto"/>
              <w:ind w:left="118"/>
              <w:rPr>
                <w:sz w:val="19"/>
                <w:szCs w:val="19"/>
              </w:rPr>
            </w:pPr>
            <w:r>
              <w:rPr>
                <w:spacing w:val="8"/>
                <w:sz w:val="19"/>
                <w:szCs w:val="19"/>
              </w:rPr>
              <w:t>现代汉语语法研究</w:t>
            </w:r>
          </w:p>
        </w:tc>
        <w:tc>
          <w:tcPr>
            <w:tcW w:w="899" w:type="dxa"/>
            <w:vMerge w:val="continue"/>
            <w:tcBorders>
              <w:top w:val="nil"/>
              <w:bottom w:val="nil"/>
            </w:tcBorders>
            <w:vAlign w:val="top"/>
          </w:tcPr>
          <w:p w14:paraId="765723A7">
            <w:pPr>
              <w:rPr>
                <w:rFonts w:ascii="Arial"/>
                <w:sz w:val="21"/>
              </w:rPr>
            </w:pPr>
          </w:p>
        </w:tc>
        <w:tc>
          <w:tcPr>
            <w:tcW w:w="450" w:type="dxa"/>
            <w:vAlign w:val="top"/>
          </w:tcPr>
          <w:p w14:paraId="269DC4BD">
            <w:pPr>
              <w:spacing w:before="196"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2" w:type="dxa"/>
            <w:vAlign w:val="top"/>
          </w:tcPr>
          <w:p w14:paraId="08A29D83">
            <w:pPr>
              <w:spacing w:before="19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7" w:type="dxa"/>
            <w:vAlign w:val="top"/>
          </w:tcPr>
          <w:p w14:paraId="67ABDF89">
            <w:pPr>
              <w:spacing w:before="196" w:line="195" w:lineRule="auto"/>
              <w:ind w:left="127"/>
              <w:rPr>
                <w:rFonts w:ascii="Times New Roman" w:hAnsi="Times New Roman" w:eastAsia="Times New Roman" w:cs="Times New Roman"/>
                <w:sz w:val="19"/>
                <w:szCs w:val="19"/>
              </w:rPr>
            </w:pPr>
            <w:r>
              <w:rPr>
                <w:rFonts w:ascii="Times New Roman" w:hAnsi="Times New Roman" w:eastAsia="Times New Roman" w:cs="Times New Roman"/>
                <w:sz w:val="19"/>
                <w:szCs w:val="19"/>
              </w:rPr>
              <w:t>10398</w:t>
            </w:r>
          </w:p>
        </w:tc>
        <w:tc>
          <w:tcPr>
            <w:tcW w:w="1974" w:type="dxa"/>
            <w:vAlign w:val="top"/>
          </w:tcPr>
          <w:p w14:paraId="20C37807">
            <w:pPr>
              <w:pStyle w:val="6"/>
              <w:spacing w:before="33" w:line="233" w:lineRule="auto"/>
              <w:ind w:left="107" w:right="265" w:firstLine="11"/>
              <w:rPr>
                <w:sz w:val="19"/>
                <w:szCs w:val="19"/>
              </w:rPr>
            </w:pPr>
            <w:r>
              <w:rPr>
                <w:spacing w:val="8"/>
                <w:sz w:val="19"/>
                <w:szCs w:val="19"/>
              </w:rPr>
              <w:t>现代汉语语法修辞</w:t>
            </w:r>
            <w:r>
              <w:rPr>
                <w:sz w:val="19"/>
                <w:szCs w:val="19"/>
              </w:rPr>
              <w:t xml:space="preserve"> </w:t>
            </w:r>
            <w:r>
              <w:rPr>
                <w:spacing w:val="7"/>
                <w:sz w:val="19"/>
                <w:szCs w:val="19"/>
              </w:rPr>
              <w:t>研究</w:t>
            </w:r>
          </w:p>
        </w:tc>
        <w:tc>
          <w:tcPr>
            <w:tcW w:w="1019" w:type="dxa"/>
            <w:vMerge w:val="continue"/>
            <w:tcBorders>
              <w:top w:val="nil"/>
              <w:bottom w:val="nil"/>
            </w:tcBorders>
            <w:vAlign w:val="top"/>
          </w:tcPr>
          <w:p w14:paraId="135E8069">
            <w:pPr>
              <w:rPr>
                <w:rFonts w:ascii="Arial"/>
                <w:sz w:val="21"/>
              </w:rPr>
            </w:pPr>
          </w:p>
        </w:tc>
        <w:tc>
          <w:tcPr>
            <w:tcW w:w="396" w:type="dxa"/>
            <w:vAlign w:val="top"/>
          </w:tcPr>
          <w:p w14:paraId="2C0936FC">
            <w:pPr>
              <w:spacing w:before="199" w:line="192" w:lineRule="auto"/>
              <w:ind w:left="15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4" w:type="dxa"/>
            <w:vAlign w:val="top"/>
          </w:tcPr>
          <w:p w14:paraId="2212F537">
            <w:pPr>
              <w:pStyle w:val="6"/>
              <w:spacing w:before="163" w:line="229" w:lineRule="auto"/>
              <w:ind w:left="174"/>
              <w:rPr>
                <w:sz w:val="19"/>
                <w:szCs w:val="19"/>
              </w:rPr>
            </w:pPr>
            <w:r>
              <w:rPr>
                <w:spacing w:val="2"/>
                <w:sz w:val="19"/>
                <w:szCs w:val="19"/>
              </w:rPr>
              <w:t>笔试</w:t>
            </w:r>
          </w:p>
        </w:tc>
      </w:tr>
      <w:tr w14:paraId="44BC5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3451C665">
            <w:pPr>
              <w:spacing w:before="117"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25" w:type="dxa"/>
            <w:vAlign w:val="top"/>
          </w:tcPr>
          <w:p w14:paraId="7B628E79">
            <w:pPr>
              <w:spacing w:before="117"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27038</w:t>
            </w:r>
          </w:p>
        </w:tc>
        <w:tc>
          <w:tcPr>
            <w:tcW w:w="1889" w:type="dxa"/>
            <w:vAlign w:val="top"/>
          </w:tcPr>
          <w:p w14:paraId="349FC5B1">
            <w:pPr>
              <w:pStyle w:val="6"/>
              <w:spacing w:before="83" w:line="226" w:lineRule="auto"/>
              <w:ind w:left="117"/>
              <w:rPr>
                <w:sz w:val="19"/>
                <w:szCs w:val="19"/>
              </w:rPr>
            </w:pPr>
            <w:r>
              <w:rPr>
                <w:spacing w:val="7"/>
                <w:sz w:val="19"/>
                <w:szCs w:val="19"/>
              </w:rPr>
              <w:t>红楼梦研究</w:t>
            </w:r>
          </w:p>
        </w:tc>
        <w:tc>
          <w:tcPr>
            <w:tcW w:w="899" w:type="dxa"/>
            <w:vMerge w:val="continue"/>
            <w:tcBorders>
              <w:top w:val="nil"/>
              <w:bottom w:val="nil"/>
            </w:tcBorders>
            <w:vAlign w:val="top"/>
          </w:tcPr>
          <w:p w14:paraId="1BF4ED4B">
            <w:pPr>
              <w:rPr>
                <w:rFonts w:ascii="Arial"/>
                <w:sz w:val="21"/>
              </w:rPr>
            </w:pPr>
          </w:p>
        </w:tc>
        <w:tc>
          <w:tcPr>
            <w:tcW w:w="450" w:type="dxa"/>
            <w:vAlign w:val="top"/>
          </w:tcPr>
          <w:p w14:paraId="0B2D703D">
            <w:pPr>
              <w:spacing w:before="117"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2" w:type="dxa"/>
            <w:vAlign w:val="top"/>
          </w:tcPr>
          <w:p w14:paraId="1F2A13BC">
            <w:pPr>
              <w:spacing w:before="11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7" w:type="dxa"/>
            <w:vAlign w:val="top"/>
          </w:tcPr>
          <w:p w14:paraId="02A0A079">
            <w:pPr>
              <w:spacing w:before="117" w:line="195" w:lineRule="auto"/>
              <w:ind w:left="127"/>
              <w:rPr>
                <w:rFonts w:ascii="Times New Roman" w:hAnsi="Times New Roman" w:eastAsia="Times New Roman" w:cs="Times New Roman"/>
                <w:sz w:val="19"/>
                <w:szCs w:val="19"/>
              </w:rPr>
            </w:pPr>
            <w:r>
              <w:rPr>
                <w:rFonts w:ascii="Times New Roman" w:hAnsi="Times New Roman" w:eastAsia="Times New Roman" w:cs="Times New Roman"/>
                <w:sz w:val="19"/>
                <w:szCs w:val="19"/>
              </w:rPr>
              <w:t>14025</w:t>
            </w:r>
          </w:p>
        </w:tc>
        <w:tc>
          <w:tcPr>
            <w:tcW w:w="1974" w:type="dxa"/>
            <w:vAlign w:val="top"/>
          </w:tcPr>
          <w:p w14:paraId="39EEBAA1">
            <w:pPr>
              <w:pStyle w:val="6"/>
              <w:spacing w:before="83" w:line="226" w:lineRule="auto"/>
              <w:ind w:left="131"/>
              <w:rPr>
                <w:sz w:val="19"/>
                <w:szCs w:val="19"/>
              </w:rPr>
            </w:pPr>
            <w:r>
              <w:rPr>
                <w:spacing w:val="5"/>
                <w:sz w:val="19"/>
                <w:szCs w:val="19"/>
              </w:rPr>
              <w:t>明清小说专题</w:t>
            </w:r>
          </w:p>
        </w:tc>
        <w:tc>
          <w:tcPr>
            <w:tcW w:w="1019" w:type="dxa"/>
            <w:vMerge w:val="continue"/>
            <w:tcBorders>
              <w:top w:val="nil"/>
              <w:bottom w:val="nil"/>
            </w:tcBorders>
            <w:vAlign w:val="top"/>
          </w:tcPr>
          <w:p w14:paraId="2D959323">
            <w:pPr>
              <w:rPr>
                <w:rFonts w:ascii="Arial"/>
                <w:sz w:val="21"/>
              </w:rPr>
            </w:pPr>
          </w:p>
        </w:tc>
        <w:tc>
          <w:tcPr>
            <w:tcW w:w="396" w:type="dxa"/>
            <w:vAlign w:val="top"/>
          </w:tcPr>
          <w:p w14:paraId="11B28897">
            <w:pPr>
              <w:spacing w:before="120" w:line="192" w:lineRule="auto"/>
              <w:ind w:left="15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4" w:type="dxa"/>
            <w:vAlign w:val="top"/>
          </w:tcPr>
          <w:p w14:paraId="47377D80">
            <w:pPr>
              <w:pStyle w:val="6"/>
              <w:spacing w:before="84" w:line="229" w:lineRule="auto"/>
              <w:ind w:left="174"/>
              <w:rPr>
                <w:sz w:val="19"/>
                <w:szCs w:val="19"/>
              </w:rPr>
            </w:pPr>
            <w:r>
              <w:rPr>
                <w:spacing w:val="2"/>
                <w:sz w:val="19"/>
                <w:szCs w:val="19"/>
              </w:rPr>
              <w:t>笔试</w:t>
            </w:r>
          </w:p>
        </w:tc>
      </w:tr>
      <w:tr w14:paraId="083DC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454" w:type="dxa"/>
            <w:vAlign w:val="top"/>
          </w:tcPr>
          <w:p w14:paraId="5C52FD80">
            <w:pPr>
              <w:spacing w:before="155"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25" w:type="dxa"/>
            <w:vAlign w:val="top"/>
          </w:tcPr>
          <w:p w14:paraId="13B1F617">
            <w:pPr>
              <w:spacing w:before="15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00814</w:t>
            </w:r>
          </w:p>
        </w:tc>
        <w:tc>
          <w:tcPr>
            <w:tcW w:w="1889" w:type="dxa"/>
            <w:vAlign w:val="top"/>
          </w:tcPr>
          <w:p w14:paraId="739258D2">
            <w:pPr>
              <w:pStyle w:val="6"/>
              <w:spacing w:before="122" w:line="224" w:lineRule="auto"/>
              <w:ind w:left="135"/>
              <w:rPr>
                <w:sz w:val="19"/>
                <w:szCs w:val="19"/>
              </w:rPr>
            </w:pPr>
            <w:r>
              <w:rPr>
                <w:spacing w:val="5"/>
                <w:sz w:val="19"/>
                <w:szCs w:val="19"/>
              </w:rPr>
              <w:t>中国古代文论选读</w:t>
            </w:r>
          </w:p>
        </w:tc>
        <w:tc>
          <w:tcPr>
            <w:tcW w:w="899" w:type="dxa"/>
            <w:vMerge w:val="continue"/>
            <w:tcBorders>
              <w:top w:val="nil"/>
            </w:tcBorders>
            <w:vAlign w:val="top"/>
          </w:tcPr>
          <w:p w14:paraId="41AD3F34">
            <w:pPr>
              <w:rPr>
                <w:rFonts w:ascii="Arial"/>
                <w:sz w:val="21"/>
              </w:rPr>
            </w:pPr>
          </w:p>
        </w:tc>
        <w:tc>
          <w:tcPr>
            <w:tcW w:w="450" w:type="dxa"/>
            <w:vAlign w:val="top"/>
          </w:tcPr>
          <w:p w14:paraId="66CB8373">
            <w:pPr>
              <w:spacing w:before="155"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2" w:type="dxa"/>
            <w:vAlign w:val="top"/>
          </w:tcPr>
          <w:p w14:paraId="402D93CC">
            <w:pPr>
              <w:spacing w:before="1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7" w:type="dxa"/>
            <w:vAlign w:val="top"/>
          </w:tcPr>
          <w:p w14:paraId="0FD7E804">
            <w:pPr>
              <w:spacing w:before="155"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00814</w:t>
            </w:r>
          </w:p>
        </w:tc>
        <w:tc>
          <w:tcPr>
            <w:tcW w:w="1974" w:type="dxa"/>
            <w:vAlign w:val="top"/>
          </w:tcPr>
          <w:p w14:paraId="7FC94889">
            <w:pPr>
              <w:pStyle w:val="6"/>
              <w:spacing w:before="122" w:line="224" w:lineRule="auto"/>
              <w:ind w:left="136"/>
              <w:rPr>
                <w:sz w:val="19"/>
                <w:szCs w:val="19"/>
              </w:rPr>
            </w:pPr>
            <w:r>
              <w:rPr>
                <w:spacing w:val="5"/>
                <w:sz w:val="19"/>
                <w:szCs w:val="19"/>
              </w:rPr>
              <w:t>中国古代文论选读</w:t>
            </w:r>
          </w:p>
        </w:tc>
        <w:tc>
          <w:tcPr>
            <w:tcW w:w="1019" w:type="dxa"/>
            <w:vMerge w:val="continue"/>
            <w:tcBorders>
              <w:top w:val="nil"/>
            </w:tcBorders>
            <w:vAlign w:val="top"/>
          </w:tcPr>
          <w:p w14:paraId="21029153">
            <w:pPr>
              <w:rPr>
                <w:rFonts w:ascii="Arial"/>
                <w:sz w:val="21"/>
              </w:rPr>
            </w:pPr>
          </w:p>
        </w:tc>
        <w:tc>
          <w:tcPr>
            <w:tcW w:w="396" w:type="dxa"/>
            <w:vAlign w:val="top"/>
          </w:tcPr>
          <w:p w14:paraId="4F316DD5">
            <w:pPr>
              <w:spacing w:before="155" w:line="195" w:lineRule="auto"/>
              <w:ind w:left="15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4" w:type="dxa"/>
            <w:vAlign w:val="top"/>
          </w:tcPr>
          <w:p w14:paraId="6EDF1225">
            <w:pPr>
              <w:pStyle w:val="6"/>
              <w:spacing w:before="122" w:line="229" w:lineRule="auto"/>
              <w:ind w:left="174"/>
              <w:rPr>
                <w:sz w:val="19"/>
                <w:szCs w:val="19"/>
              </w:rPr>
            </w:pPr>
            <w:r>
              <w:rPr>
                <w:spacing w:val="2"/>
                <w:sz w:val="19"/>
                <w:szCs w:val="19"/>
              </w:rPr>
              <w:t>笔试</w:t>
            </w:r>
          </w:p>
        </w:tc>
      </w:tr>
      <w:tr w14:paraId="09258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54" w:type="dxa"/>
            <w:vAlign w:val="top"/>
          </w:tcPr>
          <w:p w14:paraId="3DAA0845">
            <w:pPr>
              <w:spacing w:before="121"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825" w:type="dxa"/>
            <w:vAlign w:val="top"/>
          </w:tcPr>
          <w:p w14:paraId="735D8926">
            <w:pPr>
              <w:spacing w:before="121"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10196</w:t>
            </w:r>
          </w:p>
        </w:tc>
        <w:tc>
          <w:tcPr>
            <w:tcW w:w="3238" w:type="dxa"/>
            <w:gridSpan w:val="3"/>
            <w:vAlign w:val="top"/>
          </w:tcPr>
          <w:p w14:paraId="1182F81D">
            <w:pPr>
              <w:pStyle w:val="6"/>
              <w:spacing w:before="103" w:line="217" w:lineRule="auto"/>
              <w:ind w:left="122"/>
              <w:rPr>
                <w:sz w:val="16"/>
                <w:szCs w:val="16"/>
              </w:rPr>
            </w:pPr>
            <w:r>
              <w:rPr>
                <w:spacing w:val="-1"/>
                <w:sz w:val="16"/>
                <w:szCs w:val="16"/>
              </w:rPr>
              <w:t>汉语言文学（本科）毕业论文（不计学分）</w:t>
            </w:r>
          </w:p>
        </w:tc>
        <w:tc>
          <w:tcPr>
            <w:tcW w:w="482" w:type="dxa"/>
            <w:vAlign w:val="top"/>
          </w:tcPr>
          <w:p w14:paraId="6368B479">
            <w:pPr>
              <w:spacing w:before="121"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7" w:type="dxa"/>
            <w:vAlign w:val="top"/>
          </w:tcPr>
          <w:p w14:paraId="0E990232">
            <w:pPr>
              <w:spacing w:before="121" w:line="195" w:lineRule="auto"/>
              <w:ind w:left="127"/>
              <w:rPr>
                <w:rFonts w:ascii="Times New Roman" w:hAnsi="Times New Roman" w:eastAsia="Times New Roman" w:cs="Times New Roman"/>
                <w:sz w:val="19"/>
                <w:szCs w:val="19"/>
              </w:rPr>
            </w:pPr>
            <w:r>
              <w:rPr>
                <w:rFonts w:ascii="Times New Roman" w:hAnsi="Times New Roman" w:eastAsia="Times New Roman" w:cs="Times New Roman"/>
                <w:sz w:val="19"/>
                <w:szCs w:val="19"/>
              </w:rPr>
              <w:t>10196</w:t>
            </w:r>
          </w:p>
        </w:tc>
        <w:tc>
          <w:tcPr>
            <w:tcW w:w="4113" w:type="dxa"/>
            <w:gridSpan w:val="4"/>
            <w:vAlign w:val="top"/>
          </w:tcPr>
          <w:p w14:paraId="6F8B886C">
            <w:pPr>
              <w:pStyle w:val="6"/>
              <w:spacing w:before="87" w:line="224" w:lineRule="auto"/>
              <w:ind w:left="127"/>
              <w:rPr>
                <w:sz w:val="19"/>
                <w:szCs w:val="19"/>
              </w:rPr>
            </w:pPr>
            <w:r>
              <w:rPr>
                <w:spacing w:val="8"/>
                <w:sz w:val="19"/>
                <w:szCs w:val="19"/>
              </w:rPr>
              <w:t>汉语言文学（本科）毕业论文（不计学分）</w:t>
            </w:r>
          </w:p>
        </w:tc>
      </w:tr>
      <w:tr w14:paraId="2C05D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279" w:type="dxa"/>
            <w:gridSpan w:val="2"/>
            <w:vAlign w:val="top"/>
          </w:tcPr>
          <w:p w14:paraId="422611C6">
            <w:pPr>
              <w:pStyle w:val="6"/>
              <w:spacing w:before="86" w:line="226" w:lineRule="auto"/>
              <w:ind w:left="255"/>
              <w:rPr>
                <w:sz w:val="19"/>
                <w:szCs w:val="19"/>
              </w:rPr>
            </w:pPr>
            <w:r>
              <w:rPr>
                <w:spacing w:val="4"/>
                <w:sz w:val="19"/>
                <w:szCs w:val="19"/>
              </w:rPr>
              <w:t>学分合计</w:t>
            </w:r>
          </w:p>
        </w:tc>
        <w:tc>
          <w:tcPr>
            <w:tcW w:w="3238" w:type="dxa"/>
            <w:gridSpan w:val="3"/>
            <w:vAlign w:val="top"/>
          </w:tcPr>
          <w:p w14:paraId="7DDBC866">
            <w:pPr>
              <w:pStyle w:val="6"/>
              <w:spacing w:before="86" w:line="227" w:lineRule="auto"/>
              <w:ind w:left="977"/>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69</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99" w:type="dxa"/>
            <w:gridSpan w:val="2"/>
            <w:vAlign w:val="top"/>
          </w:tcPr>
          <w:p w14:paraId="3EDF6DA1">
            <w:pPr>
              <w:pStyle w:val="6"/>
              <w:spacing w:before="86" w:line="226" w:lineRule="auto"/>
              <w:ind w:left="217"/>
              <w:rPr>
                <w:sz w:val="19"/>
                <w:szCs w:val="19"/>
              </w:rPr>
            </w:pPr>
            <w:r>
              <w:rPr>
                <w:spacing w:val="4"/>
                <w:sz w:val="19"/>
                <w:szCs w:val="19"/>
              </w:rPr>
              <w:t>学分合计</w:t>
            </w:r>
          </w:p>
        </w:tc>
        <w:tc>
          <w:tcPr>
            <w:tcW w:w="4113" w:type="dxa"/>
            <w:gridSpan w:val="4"/>
            <w:vAlign w:val="top"/>
          </w:tcPr>
          <w:p w14:paraId="15C6815F">
            <w:pPr>
              <w:pStyle w:val="6"/>
              <w:spacing w:before="86" w:line="227" w:lineRule="auto"/>
              <w:ind w:left="1415"/>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76</w:t>
            </w:r>
            <w:r>
              <w:rPr>
                <w:rFonts w:ascii="Times New Roman" w:hAnsi="Times New Roman" w:eastAsia="Times New Roman" w:cs="Times New Roman"/>
                <w:spacing w:val="23"/>
                <w:w w:val="101"/>
                <w:sz w:val="19"/>
                <w:szCs w:val="19"/>
              </w:rPr>
              <w:t xml:space="preserve"> </w:t>
            </w:r>
            <w:r>
              <w:rPr>
                <w:spacing w:val="2"/>
                <w:sz w:val="19"/>
                <w:szCs w:val="19"/>
              </w:rPr>
              <w:t>学分</w:t>
            </w:r>
          </w:p>
        </w:tc>
      </w:tr>
    </w:tbl>
    <w:p w14:paraId="503E4658">
      <w:pPr>
        <w:spacing w:before="80"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5E3A2624">
      <w:pPr>
        <w:spacing w:before="73"/>
        <w:ind w:left="128" w:right="115" w:firstLine="407"/>
        <w:rPr>
          <w:rFonts w:ascii="仿宋" w:hAnsi="仿宋" w:eastAsia="仿宋" w:cs="仿宋"/>
          <w:sz w:val="19"/>
          <w:szCs w:val="19"/>
        </w:rPr>
      </w:pPr>
      <w:r>
        <w:rPr>
          <w:rFonts w:ascii="Times New Roman" w:hAnsi="Times New Roman" w:eastAsia="Times New Roman" w:cs="Times New Roman"/>
          <w:spacing w:val="4"/>
          <w:sz w:val="19"/>
          <w:szCs w:val="19"/>
        </w:rPr>
        <w:t>1</w:t>
      </w:r>
      <w:r>
        <w:rPr>
          <w:rFonts w:ascii="仿宋" w:hAnsi="仿宋" w:eastAsia="仿宋" w:cs="仿宋"/>
          <w:spacing w:val="4"/>
          <w:sz w:val="19"/>
          <w:szCs w:val="19"/>
        </w:rPr>
        <w:t>．</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版专业考试计划启用后，设置两年过渡期，从</w:t>
      </w:r>
      <w:r>
        <w:rPr>
          <w:rFonts w:ascii="仿宋" w:hAnsi="仿宋" w:eastAsia="仿宋" w:cs="仿宋"/>
          <w:spacing w:val="-38"/>
          <w:sz w:val="19"/>
          <w:szCs w:val="19"/>
        </w:rPr>
        <w:t xml:space="preserve"> </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4"/>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4"/>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4"/>
          <w:sz w:val="19"/>
          <w:szCs w:val="19"/>
        </w:rPr>
        <w:t>2026</w:t>
      </w:r>
      <w:r>
        <w:rPr>
          <w:rFonts w:ascii="Times New Roman" w:hAnsi="Times New Roman" w:eastAsia="Times New Roman" w:cs="Times New Roman"/>
          <w:spacing w:val="14"/>
          <w:w w:val="101"/>
          <w:sz w:val="19"/>
          <w:szCs w:val="19"/>
        </w:rPr>
        <w:t xml:space="preserve"> </w:t>
      </w:r>
      <w:r>
        <w:rPr>
          <w:rFonts w:ascii="仿宋" w:hAnsi="仿宋" w:eastAsia="仿宋" w:cs="仿宋"/>
          <w:spacing w:val="4"/>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4"/>
          <w:sz w:val="19"/>
          <w:szCs w:val="19"/>
        </w:rPr>
        <w:t>6</w:t>
      </w:r>
      <w:r>
        <w:rPr>
          <w:rFonts w:ascii="Times New Roman" w:hAnsi="Times New Roman" w:eastAsia="Times New Roman" w:cs="Times New Roman"/>
          <w:spacing w:val="19"/>
          <w:w w:val="101"/>
          <w:sz w:val="19"/>
          <w:szCs w:val="19"/>
        </w:rPr>
        <w:t xml:space="preserve"> </w:t>
      </w:r>
      <w:r>
        <w:rPr>
          <w:rFonts w:ascii="仿宋" w:hAnsi="仿宋" w:eastAsia="仿宋" w:cs="仿宋"/>
          <w:spacing w:val="3"/>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DFDD25A">
      <w:pPr>
        <w:spacing w:before="25"/>
        <w:ind w:left="121" w:right="113" w:firstLine="395"/>
        <w:rPr>
          <w:rFonts w:ascii="仿宋" w:hAnsi="仿宋" w:eastAsia="仿宋" w:cs="仿宋"/>
          <w:sz w:val="19"/>
          <w:szCs w:val="19"/>
        </w:rPr>
      </w:pPr>
      <w:r>
        <w:rPr>
          <w:rFonts w:ascii="Times New Roman" w:hAnsi="Times New Roman" w:eastAsia="Times New Roman" w:cs="Times New Roman"/>
          <w:spacing w:val="10"/>
          <w:sz w:val="19"/>
          <w:szCs w:val="19"/>
        </w:rPr>
        <w:t>2</w:t>
      </w:r>
      <w:r>
        <w:rPr>
          <w:rFonts w:ascii="仿宋" w:hAnsi="仿宋" w:eastAsia="仿宋" w:cs="仿宋"/>
          <w:spacing w:val="10"/>
          <w:sz w:val="19"/>
          <w:szCs w:val="19"/>
        </w:rPr>
        <w:t>．不在上表中的思想政治理论课程替代关系参照《专业考试计划简</w:t>
      </w:r>
      <w:r>
        <w:rPr>
          <w:rFonts w:ascii="仿宋" w:hAnsi="仿宋" w:eastAsia="仿宋" w:cs="仿宋"/>
          <w:spacing w:val="9"/>
          <w:sz w:val="19"/>
          <w:szCs w:val="19"/>
        </w:rPr>
        <w:t>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w:t>
      </w:r>
      <w:r>
        <w:rPr>
          <w:rFonts w:ascii="仿宋" w:hAnsi="仿宋" w:eastAsia="仿宋" w:cs="仿宋"/>
          <w:sz w:val="19"/>
          <w:szCs w:val="19"/>
        </w:rPr>
        <w:t xml:space="preserve"> </w:t>
      </w:r>
      <w:r>
        <w:rPr>
          <w:rFonts w:ascii="仿宋" w:hAnsi="仿宋" w:eastAsia="仿宋" w:cs="仿宋"/>
          <w:spacing w:val="8"/>
          <w:sz w:val="19"/>
          <w:szCs w:val="19"/>
        </w:rPr>
        <w:t>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EE70BA6">
      <w:pPr>
        <w:spacing w:before="24"/>
        <w:ind w:left="128" w:right="92" w:firstLine="392"/>
        <w:rPr>
          <w:rFonts w:ascii="仿宋" w:hAnsi="仿宋" w:eastAsia="仿宋" w:cs="仿宋"/>
          <w:sz w:val="19"/>
          <w:szCs w:val="19"/>
        </w:rPr>
      </w:pPr>
      <w:r>
        <w:rPr>
          <w:rFonts w:ascii="Times New Roman" w:hAnsi="Times New Roman" w:eastAsia="Times New Roman" w:cs="Times New Roman"/>
          <w:spacing w:val="7"/>
          <w:sz w:val="19"/>
          <w:szCs w:val="19"/>
        </w:rPr>
        <w:t>3</w:t>
      </w:r>
      <w:r>
        <w:rPr>
          <w:rFonts w:ascii="仿宋" w:hAnsi="仿宋" w:eastAsia="仿宋" w:cs="仿宋"/>
          <w:spacing w:val="7"/>
          <w:sz w:val="19"/>
          <w:szCs w:val="19"/>
        </w:rPr>
        <w:t>．</w:t>
      </w:r>
      <w:r>
        <w:rPr>
          <w:rFonts w:ascii="仿宋" w:hAnsi="仿宋" w:eastAsia="仿宋" w:cs="仿宋"/>
          <w:spacing w:val="-56"/>
          <w:sz w:val="19"/>
          <w:szCs w:val="19"/>
        </w:rPr>
        <w:t xml:space="preserve"> </w:t>
      </w:r>
      <w:r>
        <w:rPr>
          <w:rFonts w:ascii="仿宋" w:hAnsi="仿宋" w:eastAsia="仿宋" w:cs="仿宋"/>
          <w:spacing w:val="7"/>
          <w:sz w:val="19"/>
          <w:szCs w:val="19"/>
        </w:rPr>
        <w:t>关于</w:t>
      </w:r>
      <w:r>
        <w:rPr>
          <w:rFonts w:ascii="仿宋" w:hAnsi="仿宋" w:eastAsia="仿宋" w:cs="仿宋"/>
          <w:spacing w:val="-41"/>
          <w:sz w:val="19"/>
          <w:szCs w:val="19"/>
        </w:rPr>
        <w:t xml:space="preserve"> </w:t>
      </w:r>
      <w:r>
        <w:rPr>
          <w:rFonts w:ascii="Times New Roman" w:hAnsi="Times New Roman" w:eastAsia="Times New Roman" w:cs="Times New Roman"/>
          <w:spacing w:val="7"/>
          <w:sz w:val="19"/>
          <w:szCs w:val="19"/>
        </w:rPr>
        <w:t xml:space="preserve">2021 </w:t>
      </w:r>
      <w:r>
        <w:rPr>
          <w:rFonts w:ascii="仿宋" w:hAnsi="仿宋" w:eastAsia="仿宋" w:cs="仿宋"/>
          <w:spacing w:val="7"/>
          <w:sz w:val="19"/>
          <w:szCs w:val="19"/>
        </w:rPr>
        <w:t>版考试计划中不考外语者换考课程说明参照《专业考试计划简编编写说明》</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3"/>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2731842">
      <w:pPr>
        <w:spacing w:before="27" w:line="237" w:lineRule="auto"/>
        <w:ind w:left="119" w:right="113" w:firstLine="396"/>
        <w:rPr>
          <w:rFonts w:ascii="仿宋" w:hAnsi="仿宋" w:eastAsia="仿宋" w:cs="仿宋"/>
          <w:sz w:val="19"/>
          <w:szCs w:val="19"/>
        </w:rPr>
      </w:pPr>
      <w:r>
        <w:rPr>
          <w:rFonts w:ascii="Times New Roman" w:hAnsi="Times New Roman" w:eastAsia="Times New Roman" w:cs="Times New Roman"/>
          <w:spacing w:val="7"/>
          <w:sz w:val="19"/>
          <w:szCs w:val="19"/>
        </w:rPr>
        <w:t>4</w:t>
      </w:r>
      <w:r>
        <w:rPr>
          <w:rFonts w:ascii="仿宋" w:hAnsi="仿宋" w:eastAsia="仿宋" w:cs="仿宋"/>
          <w:spacing w:val="7"/>
          <w:sz w:val="19"/>
          <w:szCs w:val="19"/>
        </w:rPr>
        <w:t>.</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课程为学位要求课程，学位授予条件按南京师范大学自学考试本科毕业生学士学位授予相关</w:t>
      </w:r>
      <w:r>
        <w:rPr>
          <w:rFonts w:ascii="仿宋" w:hAnsi="仿宋" w:eastAsia="仿宋" w:cs="仿宋"/>
          <w:spacing w:val="6"/>
          <w:sz w:val="19"/>
          <w:szCs w:val="19"/>
        </w:rPr>
        <w:t>文件执</w:t>
      </w:r>
      <w:r>
        <w:rPr>
          <w:rFonts w:ascii="仿宋" w:hAnsi="仿宋" w:eastAsia="仿宋" w:cs="仿宋"/>
          <w:sz w:val="19"/>
          <w:szCs w:val="19"/>
        </w:rPr>
        <w:t xml:space="preserve"> 行。</w:t>
      </w:r>
    </w:p>
    <w:p w14:paraId="3EF79FDB">
      <w:pPr>
        <w:spacing w:line="237" w:lineRule="auto"/>
        <w:rPr>
          <w:rFonts w:ascii="仿宋" w:hAnsi="仿宋" w:eastAsia="仿宋" w:cs="仿宋"/>
          <w:sz w:val="19"/>
          <w:szCs w:val="19"/>
        </w:rPr>
        <w:sectPr>
          <w:footerReference r:id="rId28" w:type="default"/>
          <w:pgSz w:w="11906" w:h="16839"/>
          <w:pgMar w:top="1431" w:right="803" w:bottom="1039" w:left="1268" w:header="0" w:footer="874" w:gutter="0"/>
          <w:cols w:space="720" w:num="1"/>
        </w:sectPr>
      </w:pPr>
    </w:p>
    <w:p w14:paraId="5CC5EF25">
      <w:pPr>
        <w:spacing w:before="235"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X2050107T                                   </w:t>
      </w:r>
      <w:r>
        <w:rPr>
          <w:rFonts w:ascii="黑体" w:hAnsi="黑体" w:eastAsia="黑体" w:cs="黑体"/>
          <w:sz w:val="24"/>
          <w:szCs w:val="24"/>
        </w:rPr>
        <w:t>专</w:t>
      </w:r>
      <w:r>
        <w:rPr>
          <w:rFonts w:ascii="黑体" w:hAnsi="黑体" w:eastAsia="黑体" w:cs="黑体"/>
          <w:spacing w:val="-1"/>
          <w:sz w:val="24"/>
          <w:szCs w:val="24"/>
        </w:rPr>
        <w:t>业类型：</w:t>
      </w:r>
      <w:r>
        <w:rPr>
          <w:rFonts w:ascii="仿宋" w:hAnsi="仿宋" w:eastAsia="仿宋" w:cs="仿宋"/>
          <w:spacing w:val="-1"/>
          <w:sz w:val="24"/>
          <w:szCs w:val="24"/>
        </w:rPr>
        <w:t>专升本</w:t>
      </w:r>
    </w:p>
    <w:p w14:paraId="290EE6C4">
      <w:pPr>
        <w:spacing w:before="113" w:line="221"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秘书学                     </w:t>
      </w:r>
      <w:r>
        <w:rPr>
          <w:rFonts w:ascii="黑体" w:hAnsi="黑体" w:eastAsia="黑体" w:cs="黑体"/>
          <w:sz w:val="24"/>
          <w:szCs w:val="24"/>
        </w:rPr>
        <w:t>主考学校：</w:t>
      </w:r>
      <w:r>
        <w:rPr>
          <w:rFonts w:ascii="仿宋" w:hAnsi="仿宋" w:eastAsia="仿宋" w:cs="仿宋"/>
          <w:sz w:val="24"/>
          <w:szCs w:val="24"/>
        </w:rPr>
        <w:t>南京师范大学</w:t>
      </w:r>
    </w:p>
    <w:p w14:paraId="395EC8C7">
      <w:pPr>
        <w:spacing w:line="32" w:lineRule="exact"/>
      </w:pPr>
    </w:p>
    <w:tbl>
      <w:tblPr>
        <w:tblStyle w:val="5"/>
        <w:tblW w:w="939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
        <w:gridCol w:w="810"/>
        <w:gridCol w:w="1730"/>
        <w:gridCol w:w="989"/>
        <w:gridCol w:w="450"/>
        <w:gridCol w:w="420"/>
        <w:gridCol w:w="750"/>
        <w:gridCol w:w="1634"/>
        <w:gridCol w:w="1094"/>
        <w:gridCol w:w="404"/>
        <w:gridCol w:w="620"/>
      </w:tblGrid>
      <w:tr w14:paraId="38A7D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4472" w:type="dxa"/>
            <w:gridSpan w:val="5"/>
            <w:vAlign w:val="top"/>
          </w:tcPr>
          <w:p w14:paraId="6F4F73B5">
            <w:pPr>
              <w:spacing w:before="68" w:line="213" w:lineRule="auto"/>
              <w:ind w:left="932"/>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922" w:type="dxa"/>
            <w:gridSpan w:val="6"/>
            <w:vAlign w:val="top"/>
          </w:tcPr>
          <w:p w14:paraId="5BE75CBA">
            <w:pPr>
              <w:spacing w:before="68" w:line="213" w:lineRule="auto"/>
              <w:ind w:left="1155"/>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756AB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93" w:type="dxa"/>
            <w:textDirection w:val="tbRlV"/>
            <w:vAlign w:val="top"/>
          </w:tcPr>
          <w:p w14:paraId="136E7CE5">
            <w:pPr>
              <w:spacing w:before="144"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10" w:type="dxa"/>
            <w:vAlign w:val="top"/>
          </w:tcPr>
          <w:p w14:paraId="13765456">
            <w:pPr>
              <w:spacing w:before="31" w:line="234" w:lineRule="auto"/>
              <w:ind w:left="206" w:right="20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19" w:type="dxa"/>
            <w:gridSpan w:val="2"/>
            <w:vAlign w:val="top"/>
          </w:tcPr>
          <w:p w14:paraId="78CB2757">
            <w:pPr>
              <w:spacing w:before="161" w:line="230" w:lineRule="auto"/>
              <w:ind w:left="961"/>
              <w:rPr>
                <w:rFonts w:ascii="黑体" w:hAnsi="黑体" w:eastAsia="黑体" w:cs="黑体"/>
                <w:sz w:val="19"/>
                <w:szCs w:val="19"/>
              </w:rPr>
            </w:pPr>
            <w:r>
              <w:rPr>
                <w:rFonts w:ascii="黑体" w:hAnsi="黑体" w:eastAsia="黑体" w:cs="黑体"/>
                <w:spacing w:val="8"/>
                <w:sz w:val="19"/>
                <w:szCs w:val="19"/>
              </w:rPr>
              <w:t>课程名称</w:t>
            </w:r>
          </w:p>
        </w:tc>
        <w:tc>
          <w:tcPr>
            <w:tcW w:w="450" w:type="dxa"/>
            <w:textDirection w:val="tbRlV"/>
            <w:vAlign w:val="top"/>
          </w:tcPr>
          <w:p w14:paraId="775531A6">
            <w:pPr>
              <w:spacing w:before="123"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20" w:type="dxa"/>
            <w:textDirection w:val="tbRlV"/>
            <w:vAlign w:val="top"/>
          </w:tcPr>
          <w:p w14:paraId="2783D00F">
            <w:pPr>
              <w:spacing w:before="108"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0" w:type="dxa"/>
            <w:vAlign w:val="top"/>
          </w:tcPr>
          <w:p w14:paraId="61EF3404">
            <w:pPr>
              <w:spacing w:before="31" w:line="234" w:lineRule="auto"/>
              <w:ind w:left="178" w:right="17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28" w:type="dxa"/>
            <w:gridSpan w:val="2"/>
            <w:vAlign w:val="top"/>
          </w:tcPr>
          <w:p w14:paraId="299C105F">
            <w:pPr>
              <w:spacing w:before="161" w:line="230" w:lineRule="auto"/>
              <w:ind w:left="968"/>
              <w:rPr>
                <w:rFonts w:ascii="黑体" w:hAnsi="黑体" w:eastAsia="黑体" w:cs="黑体"/>
                <w:sz w:val="19"/>
                <w:szCs w:val="19"/>
              </w:rPr>
            </w:pPr>
            <w:r>
              <w:rPr>
                <w:rFonts w:ascii="黑体" w:hAnsi="黑体" w:eastAsia="黑体" w:cs="黑体"/>
                <w:spacing w:val="8"/>
                <w:sz w:val="19"/>
                <w:szCs w:val="19"/>
              </w:rPr>
              <w:t>课程名称</w:t>
            </w:r>
          </w:p>
        </w:tc>
        <w:tc>
          <w:tcPr>
            <w:tcW w:w="404" w:type="dxa"/>
            <w:textDirection w:val="tbRlV"/>
            <w:vAlign w:val="top"/>
          </w:tcPr>
          <w:p w14:paraId="1BA76D0B">
            <w:pPr>
              <w:spacing w:before="93"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20" w:type="dxa"/>
            <w:vAlign w:val="top"/>
          </w:tcPr>
          <w:p w14:paraId="28DBE176">
            <w:pPr>
              <w:spacing w:before="31" w:line="234" w:lineRule="auto"/>
              <w:ind w:left="119" w:right="108"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490B8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93" w:type="dxa"/>
            <w:vAlign w:val="top"/>
          </w:tcPr>
          <w:p w14:paraId="28A226C1">
            <w:pPr>
              <w:rPr>
                <w:rFonts w:ascii="Arial"/>
                <w:sz w:val="21"/>
              </w:rPr>
            </w:pPr>
          </w:p>
        </w:tc>
        <w:tc>
          <w:tcPr>
            <w:tcW w:w="810" w:type="dxa"/>
            <w:vAlign w:val="top"/>
          </w:tcPr>
          <w:p w14:paraId="6DCD5854">
            <w:pPr>
              <w:rPr>
                <w:rFonts w:ascii="Arial"/>
                <w:sz w:val="21"/>
              </w:rPr>
            </w:pPr>
          </w:p>
        </w:tc>
        <w:tc>
          <w:tcPr>
            <w:tcW w:w="2719" w:type="dxa"/>
            <w:gridSpan w:val="2"/>
            <w:vAlign w:val="top"/>
          </w:tcPr>
          <w:p w14:paraId="40522997">
            <w:pPr>
              <w:rPr>
                <w:rFonts w:ascii="Arial"/>
                <w:sz w:val="21"/>
              </w:rPr>
            </w:pPr>
          </w:p>
        </w:tc>
        <w:tc>
          <w:tcPr>
            <w:tcW w:w="450" w:type="dxa"/>
            <w:vAlign w:val="top"/>
          </w:tcPr>
          <w:p w14:paraId="6D871C81">
            <w:pPr>
              <w:rPr>
                <w:rFonts w:ascii="Arial"/>
                <w:sz w:val="21"/>
              </w:rPr>
            </w:pPr>
          </w:p>
        </w:tc>
        <w:tc>
          <w:tcPr>
            <w:tcW w:w="420" w:type="dxa"/>
            <w:vAlign w:val="top"/>
          </w:tcPr>
          <w:p w14:paraId="0618407C">
            <w:pPr>
              <w:spacing w:before="196"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0" w:type="dxa"/>
            <w:vAlign w:val="top"/>
          </w:tcPr>
          <w:p w14:paraId="217A43B1">
            <w:pPr>
              <w:spacing w:before="196"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728" w:type="dxa"/>
            <w:gridSpan w:val="2"/>
            <w:vAlign w:val="top"/>
          </w:tcPr>
          <w:p w14:paraId="4C0D24B7">
            <w:pPr>
              <w:pStyle w:val="6"/>
              <w:spacing w:before="33" w:line="233" w:lineRule="auto"/>
              <w:ind w:left="122" w:right="217"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04" w:type="dxa"/>
            <w:vAlign w:val="top"/>
          </w:tcPr>
          <w:p w14:paraId="486BD47A">
            <w:pPr>
              <w:spacing w:before="196"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0" w:type="dxa"/>
            <w:vAlign w:val="top"/>
          </w:tcPr>
          <w:p w14:paraId="660430DD">
            <w:pPr>
              <w:pStyle w:val="6"/>
              <w:spacing w:before="163" w:line="229" w:lineRule="auto"/>
              <w:ind w:left="122"/>
              <w:rPr>
                <w:sz w:val="19"/>
                <w:szCs w:val="19"/>
              </w:rPr>
            </w:pPr>
            <w:r>
              <w:rPr>
                <w:spacing w:val="2"/>
                <w:sz w:val="19"/>
                <w:szCs w:val="19"/>
              </w:rPr>
              <w:t>笔试</w:t>
            </w:r>
          </w:p>
        </w:tc>
      </w:tr>
      <w:tr w14:paraId="0A7E3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493" w:type="dxa"/>
            <w:vAlign w:val="top"/>
          </w:tcPr>
          <w:p w14:paraId="79B2A0C0">
            <w:pPr>
              <w:spacing w:before="112" w:line="195"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10" w:type="dxa"/>
            <w:vAlign w:val="top"/>
          </w:tcPr>
          <w:p w14:paraId="2496AC11">
            <w:pPr>
              <w:spacing w:before="112"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719" w:type="dxa"/>
            <w:gridSpan w:val="2"/>
            <w:vAlign w:val="top"/>
          </w:tcPr>
          <w:p w14:paraId="3EC2D383">
            <w:pPr>
              <w:pStyle w:val="6"/>
              <w:spacing w:before="78" w:line="226" w:lineRule="auto"/>
              <w:ind w:left="134"/>
              <w:rPr>
                <w:sz w:val="19"/>
                <w:szCs w:val="19"/>
              </w:rPr>
            </w:pPr>
            <w:r>
              <w:rPr>
                <w:spacing w:val="5"/>
                <w:sz w:val="19"/>
                <w:szCs w:val="19"/>
              </w:rPr>
              <w:t>中国近现代史纲要</w:t>
            </w:r>
          </w:p>
        </w:tc>
        <w:tc>
          <w:tcPr>
            <w:tcW w:w="450" w:type="dxa"/>
            <w:vAlign w:val="top"/>
          </w:tcPr>
          <w:p w14:paraId="1262237D">
            <w:pPr>
              <w:spacing w:before="112"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Align w:val="top"/>
          </w:tcPr>
          <w:p w14:paraId="78E4928E">
            <w:pPr>
              <w:spacing w:before="112"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0" w:type="dxa"/>
            <w:vAlign w:val="top"/>
          </w:tcPr>
          <w:p w14:paraId="283CF575">
            <w:pPr>
              <w:spacing w:before="112"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728" w:type="dxa"/>
            <w:gridSpan w:val="2"/>
            <w:vAlign w:val="top"/>
          </w:tcPr>
          <w:p w14:paraId="5846B0AD">
            <w:pPr>
              <w:pStyle w:val="6"/>
              <w:spacing w:before="78" w:line="226" w:lineRule="auto"/>
              <w:ind w:left="137"/>
              <w:rPr>
                <w:sz w:val="19"/>
                <w:szCs w:val="19"/>
              </w:rPr>
            </w:pPr>
            <w:r>
              <w:rPr>
                <w:spacing w:val="5"/>
                <w:sz w:val="19"/>
                <w:szCs w:val="19"/>
              </w:rPr>
              <w:t>中国近现代史纲要</w:t>
            </w:r>
          </w:p>
        </w:tc>
        <w:tc>
          <w:tcPr>
            <w:tcW w:w="404" w:type="dxa"/>
            <w:vAlign w:val="top"/>
          </w:tcPr>
          <w:p w14:paraId="5A3EE41B">
            <w:pPr>
              <w:spacing w:before="11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0" w:type="dxa"/>
            <w:vAlign w:val="top"/>
          </w:tcPr>
          <w:p w14:paraId="3BA21849">
            <w:pPr>
              <w:pStyle w:val="6"/>
              <w:spacing w:before="79" w:line="229" w:lineRule="auto"/>
              <w:ind w:left="122"/>
              <w:rPr>
                <w:sz w:val="19"/>
                <w:szCs w:val="19"/>
              </w:rPr>
            </w:pPr>
            <w:r>
              <w:rPr>
                <w:spacing w:val="2"/>
                <w:sz w:val="19"/>
                <w:szCs w:val="19"/>
              </w:rPr>
              <w:t>笔试</w:t>
            </w:r>
          </w:p>
        </w:tc>
      </w:tr>
      <w:tr w14:paraId="27632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3801C001">
            <w:pPr>
              <w:spacing w:before="112"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10" w:type="dxa"/>
            <w:vAlign w:val="top"/>
          </w:tcPr>
          <w:p w14:paraId="0AAAC496">
            <w:pPr>
              <w:spacing w:before="112"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719" w:type="dxa"/>
            <w:gridSpan w:val="2"/>
            <w:vAlign w:val="top"/>
          </w:tcPr>
          <w:p w14:paraId="744D9DCD">
            <w:pPr>
              <w:pStyle w:val="6"/>
              <w:spacing w:before="78" w:line="226" w:lineRule="auto"/>
              <w:ind w:left="117"/>
              <w:rPr>
                <w:sz w:val="19"/>
                <w:szCs w:val="19"/>
              </w:rPr>
            </w:pPr>
            <w:r>
              <w:rPr>
                <w:spacing w:val="8"/>
                <w:sz w:val="19"/>
                <w:szCs w:val="19"/>
              </w:rPr>
              <w:t>马克思主义基本原理概论</w:t>
            </w:r>
          </w:p>
        </w:tc>
        <w:tc>
          <w:tcPr>
            <w:tcW w:w="450" w:type="dxa"/>
            <w:vAlign w:val="top"/>
          </w:tcPr>
          <w:p w14:paraId="5FBA3A42">
            <w:pPr>
              <w:spacing w:before="112"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5AB46D1E">
            <w:pPr>
              <w:spacing w:before="11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0" w:type="dxa"/>
            <w:vAlign w:val="top"/>
          </w:tcPr>
          <w:p w14:paraId="40CBA48A">
            <w:pPr>
              <w:spacing w:before="112"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728" w:type="dxa"/>
            <w:gridSpan w:val="2"/>
            <w:vAlign w:val="top"/>
          </w:tcPr>
          <w:p w14:paraId="1D0868BD">
            <w:pPr>
              <w:pStyle w:val="6"/>
              <w:spacing w:before="78" w:line="226" w:lineRule="auto"/>
              <w:ind w:left="119"/>
              <w:rPr>
                <w:sz w:val="19"/>
                <w:szCs w:val="19"/>
              </w:rPr>
            </w:pPr>
            <w:r>
              <w:rPr>
                <w:spacing w:val="8"/>
                <w:sz w:val="19"/>
                <w:szCs w:val="19"/>
              </w:rPr>
              <w:t>马克思主义基本原理</w:t>
            </w:r>
          </w:p>
        </w:tc>
        <w:tc>
          <w:tcPr>
            <w:tcW w:w="404" w:type="dxa"/>
            <w:vAlign w:val="top"/>
          </w:tcPr>
          <w:p w14:paraId="1909A8F3">
            <w:pPr>
              <w:spacing w:before="11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0" w:type="dxa"/>
            <w:vAlign w:val="top"/>
          </w:tcPr>
          <w:p w14:paraId="32DF4E7B">
            <w:pPr>
              <w:pStyle w:val="6"/>
              <w:spacing w:before="79" w:line="229" w:lineRule="auto"/>
              <w:ind w:left="122"/>
              <w:rPr>
                <w:sz w:val="19"/>
                <w:szCs w:val="19"/>
              </w:rPr>
            </w:pPr>
            <w:r>
              <w:rPr>
                <w:spacing w:val="2"/>
                <w:sz w:val="19"/>
                <w:szCs w:val="19"/>
              </w:rPr>
              <w:t>笔试</w:t>
            </w:r>
          </w:p>
        </w:tc>
      </w:tr>
      <w:tr w14:paraId="239031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Merge w:val="restart"/>
            <w:tcBorders>
              <w:bottom w:val="nil"/>
            </w:tcBorders>
            <w:vAlign w:val="top"/>
          </w:tcPr>
          <w:p w14:paraId="4E1910C7">
            <w:pPr>
              <w:spacing w:line="298" w:lineRule="auto"/>
              <w:rPr>
                <w:rFonts w:ascii="Arial"/>
                <w:sz w:val="21"/>
              </w:rPr>
            </w:pPr>
          </w:p>
          <w:p w14:paraId="24F0EC87">
            <w:pPr>
              <w:spacing w:line="299" w:lineRule="auto"/>
              <w:rPr>
                <w:rFonts w:ascii="Arial"/>
                <w:sz w:val="21"/>
              </w:rPr>
            </w:pPr>
          </w:p>
          <w:p w14:paraId="144A1B53">
            <w:pPr>
              <w:spacing w:before="55"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10" w:type="dxa"/>
            <w:vAlign w:val="top"/>
          </w:tcPr>
          <w:p w14:paraId="3B6CD23E">
            <w:pPr>
              <w:spacing w:before="113"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730" w:type="dxa"/>
            <w:vAlign w:val="top"/>
          </w:tcPr>
          <w:p w14:paraId="3C9172C9">
            <w:pPr>
              <w:pStyle w:val="6"/>
              <w:spacing w:before="79" w:line="221" w:lineRule="auto"/>
              <w:ind w:left="118"/>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989" w:type="dxa"/>
            <w:vMerge w:val="restart"/>
            <w:tcBorders>
              <w:bottom w:val="nil"/>
            </w:tcBorders>
            <w:vAlign w:val="top"/>
          </w:tcPr>
          <w:p w14:paraId="29777A4D">
            <w:pPr>
              <w:spacing w:line="429" w:lineRule="auto"/>
              <w:rPr>
                <w:rFonts w:ascii="Arial"/>
                <w:sz w:val="21"/>
              </w:rPr>
            </w:pPr>
          </w:p>
          <w:p w14:paraId="76E1D97E">
            <w:pPr>
              <w:pStyle w:val="6"/>
              <w:spacing w:before="61" w:line="237" w:lineRule="auto"/>
              <w:ind w:left="339" w:right="294"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50" w:type="dxa"/>
            <w:vAlign w:val="top"/>
          </w:tcPr>
          <w:p w14:paraId="31114E76">
            <w:pPr>
              <w:spacing w:before="113"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20" w:type="dxa"/>
            <w:vMerge w:val="restart"/>
            <w:tcBorders>
              <w:bottom w:val="nil"/>
            </w:tcBorders>
            <w:vAlign w:val="top"/>
          </w:tcPr>
          <w:p w14:paraId="5D8D707C">
            <w:pPr>
              <w:spacing w:line="298" w:lineRule="auto"/>
              <w:rPr>
                <w:rFonts w:ascii="Arial"/>
                <w:sz w:val="21"/>
              </w:rPr>
            </w:pPr>
          </w:p>
          <w:p w14:paraId="781FF99F">
            <w:pPr>
              <w:spacing w:line="299" w:lineRule="auto"/>
              <w:rPr>
                <w:rFonts w:ascii="Arial"/>
                <w:sz w:val="21"/>
              </w:rPr>
            </w:pPr>
          </w:p>
          <w:p w14:paraId="64B8AA38">
            <w:pPr>
              <w:spacing w:before="55"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0" w:type="dxa"/>
            <w:vMerge w:val="restart"/>
            <w:tcBorders>
              <w:bottom w:val="nil"/>
            </w:tcBorders>
            <w:vAlign w:val="top"/>
          </w:tcPr>
          <w:p w14:paraId="33C4927D">
            <w:pPr>
              <w:spacing w:before="293"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1634" w:type="dxa"/>
            <w:vMerge w:val="restart"/>
            <w:tcBorders>
              <w:bottom w:val="nil"/>
            </w:tcBorders>
            <w:vAlign w:val="top"/>
          </w:tcPr>
          <w:p w14:paraId="68CD24B4">
            <w:pPr>
              <w:pStyle w:val="6"/>
              <w:spacing w:before="259"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1094" w:type="dxa"/>
            <w:vMerge w:val="restart"/>
            <w:tcBorders>
              <w:bottom w:val="nil"/>
            </w:tcBorders>
            <w:vAlign w:val="top"/>
          </w:tcPr>
          <w:p w14:paraId="1D305D18">
            <w:pPr>
              <w:spacing w:line="429" w:lineRule="auto"/>
              <w:rPr>
                <w:rFonts w:ascii="Arial"/>
                <w:sz w:val="21"/>
              </w:rPr>
            </w:pPr>
          </w:p>
          <w:p w14:paraId="1EE25027">
            <w:pPr>
              <w:pStyle w:val="6"/>
              <w:spacing w:before="61" w:line="237" w:lineRule="auto"/>
              <w:ind w:left="393" w:right="344"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04" w:type="dxa"/>
            <w:vMerge w:val="restart"/>
            <w:tcBorders>
              <w:bottom w:val="nil"/>
            </w:tcBorders>
            <w:vAlign w:val="top"/>
          </w:tcPr>
          <w:p w14:paraId="4DF95A90">
            <w:pPr>
              <w:rPr>
                <w:rFonts w:ascii="Arial"/>
                <w:sz w:val="21"/>
              </w:rPr>
            </w:pPr>
          </w:p>
          <w:p w14:paraId="6FB9073A">
            <w:pPr>
              <w:spacing w:before="55" w:line="192"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20" w:type="dxa"/>
            <w:vMerge w:val="restart"/>
            <w:tcBorders>
              <w:bottom w:val="nil"/>
            </w:tcBorders>
            <w:vAlign w:val="top"/>
          </w:tcPr>
          <w:p w14:paraId="335D8F71">
            <w:pPr>
              <w:pStyle w:val="6"/>
              <w:spacing w:before="260" w:line="229" w:lineRule="auto"/>
              <w:ind w:left="122"/>
              <w:rPr>
                <w:sz w:val="19"/>
                <w:szCs w:val="19"/>
              </w:rPr>
            </w:pPr>
            <w:r>
              <w:rPr>
                <w:spacing w:val="2"/>
                <w:sz w:val="19"/>
                <w:szCs w:val="19"/>
              </w:rPr>
              <w:t>笔试</w:t>
            </w:r>
          </w:p>
        </w:tc>
      </w:tr>
      <w:tr w14:paraId="7BEBB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Merge w:val="continue"/>
            <w:tcBorders>
              <w:top w:val="nil"/>
              <w:bottom w:val="nil"/>
            </w:tcBorders>
            <w:vAlign w:val="top"/>
          </w:tcPr>
          <w:p w14:paraId="1CBE85DE">
            <w:pPr>
              <w:rPr>
                <w:rFonts w:ascii="Arial"/>
                <w:sz w:val="21"/>
              </w:rPr>
            </w:pPr>
          </w:p>
        </w:tc>
        <w:tc>
          <w:tcPr>
            <w:tcW w:w="810" w:type="dxa"/>
            <w:vAlign w:val="top"/>
          </w:tcPr>
          <w:p w14:paraId="3A7011E9">
            <w:pPr>
              <w:spacing w:before="112"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730" w:type="dxa"/>
            <w:vAlign w:val="top"/>
          </w:tcPr>
          <w:p w14:paraId="6469F563">
            <w:pPr>
              <w:pStyle w:val="6"/>
              <w:spacing w:before="77" w:line="230" w:lineRule="auto"/>
              <w:ind w:left="148"/>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989" w:type="dxa"/>
            <w:vMerge w:val="continue"/>
            <w:tcBorders>
              <w:top w:val="nil"/>
              <w:bottom w:val="nil"/>
            </w:tcBorders>
            <w:vAlign w:val="top"/>
          </w:tcPr>
          <w:p w14:paraId="23462864">
            <w:pPr>
              <w:rPr>
                <w:rFonts w:ascii="Arial"/>
                <w:sz w:val="21"/>
              </w:rPr>
            </w:pPr>
          </w:p>
        </w:tc>
        <w:tc>
          <w:tcPr>
            <w:tcW w:w="450" w:type="dxa"/>
            <w:vAlign w:val="top"/>
          </w:tcPr>
          <w:p w14:paraId="7930163F">
            <w:pPr>
              <w:spacing w:before="11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20" w:type="dxa"/>
            <w:vMerge w:val="continue"/>
            <w:tcBorders>
              <w:top w:val="nil"/>
              <w:bottom w:val="nil"/>
            </w:tcBorders>
            <w:vAlign w:val="top"/>
          </w:tcPr>
          <w:p w14:paraId="502B3581">
            <w:pPr>
              <w:rPr>
                <w:rFonts w:ascii="Arial"/>
                <w:sz w:val="21"/>
              </w:rPr>
            </w:pPr>
          </w:p>
        </w:tc>
        <w:tc>
          <w:tcPr>
            <w:tcW w:w="750" w:type="dxa"/>
            <w:vMerge w:val="continue"/>
            <w:tcBorders>
              <w:top w:val="nil"/>
            </w:tcBorders>
            <w:vAlign w:val="top"/>
          </w:tcPr>
          <w:p w14:paraId="051D0A1D">
            <w:pPr>
              <w:rPr>
                <w:rFonts w:ascii="Arial"/>
                <w:sz w:val="21"/>
              </w:rPr>
            </w:pPr>
          </w:p>
        </w:tc>
        <w:tc>
          <w:tcPr>
            <w:tcW w:w="1634" w:type="dxa"/>
            <w:vMerge w:val="continue"/>
            <w:tcBorders>
              <w:top w:val="nil"/>
            </w:tcBorders>
            <w:vAlign w:val="top"/>
          </w:tcPr>
          <w:p w14:paraId="036F23A9">
            <w:pPr>
              <w:rPr>
                <w:rFonts w:ascii="Arial"/>
                <w:sz w:val="21"/>
              </w:rPr>
            </w:pPr>
          </w:p>
        </w:tc>
        <w:tc>
          <w:tcPr>
            <w:tcW w:w="1094" w:type="dxa"/>
            <w:vMerge w:val="continue"/>
            <w:tcBorders>
              <w:top w:val="nil"/>
              <w:bottom w:val="nil"/>
            </w:tcBorders>
            <w:vAlign w:val="top"/>
          </w:tcPr>
          <w:p w14:paraId="17671471">
            <w:pPr>
              <w:rPr>
                <w:rFonts w:ascii="Arial"/>
                <w:sz w:val="21"/>
              </w:rPr>
            </w:pPr>
          </w:p>
        </w:tc>
        <w:tc>
          <w:tcPr>
            <w:tcW w:w="404" w:type="dxa"/>
            <w:vMerge w:val="continue"/>
            <w:tcBorders>
              <w:top w:val="nil"/>
            </w:tcBorders>
            <w:vAlign w:val="top"/>
          </w:tcPr>
          <w:p w14:paraId="12ADD703">
            <w:pPr>
              <w:rPr>
                <w:rFonts w:ascii="Arial"/>
                <w:sz w:val="21"/>
              </w:rPr>
            </w:pPr>
          </w:p>
        </w:tc>
        <w:tc>
          <w:tcPr>
            <w:tcW w:w="620" w:type="dxa"/>
            <w:vMerge w:val="continue"/>
            <w:tcBorders>
              <w:top w:val="nil"/>
            </w:tcBorders>
            <w:vAlign w:val="top"/>
          </w:tcPr>
          <w:p w14:paraId="603AA1C4">
            <w:pPr>
              <w:rPr>
                <w:rFonts w:ascii="Arial"/>
                <w:sz w:val="21"/>
              </w:rPr>
            </w:pPr>
          </w:p>
        </w:tc>
      </w:tr>
      <w:tr w14:paraId="13CB2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Merge w:val="continue"/>
            <w:tcBorders>
              <w:top w:val="nil"/>
              <w:bottom w:val="nil"/>
            </w:tcBorders>
            <w:vAlign w:val="top"/>
          </w:tcPr>
          <w:p w14:paraId="5082F59E">
            <w:pPr>
              <w:rPr>
                <w:rFonts w:ascii="Arial"/>
                <w:sz w:val="21"/>
              </w:rPr>
            </w:pPr>
          </w:p>
        </w:tc>
        <w:tc>
          <w:tcPr>
            <w:tcW w:w="810" w:type="dxa"/>
            <w:vAlign w:val="top"/>
          </w:tcPr>
          <w:p w14:paraId="198BCC2D">
            <w:pPr>
              <w:spacing w:before="114"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730" w:type="dxa"/>
            <w:vAlign w:val="top"/>
          </w:tcPr>
          <w:p w14:paraId="00F3685C">
            <w:pPr>
              <w:pStyle w:val="6"/>
              <w:spacing w:before="79" w:line="230" w:lineRule="auto"/>
              <w:ind w:left="118"/>
              <w:rPr>
                <w:rFonts w:ascii="宋体" w:hAnsi="宋体" w:eastAsia="宋体" w:cs="宋体"/>
                <w:sz w:val="19"/>
                <w:szCs w:val="19"/>
              </w:rPr>
            </w:pPr>
            <w:r>
              <w:rPr>
                <w:spacing w:val="5"/>
                <w:sz w:val="19"/>
                <w:szCs w:val="19"/>
              </w:rPr>
              <w:t>法语</w:t>
            </w:r>
            <w:r>
              <w:rPr>
                <w:rFonts w:ascii="宋体" w:hAnsi="宋体" w:eastAsia="宋体" w:cs="宋体"/>
                <w:spacing w:val="5"/>
                <w:sz w:val="19"/>
                <w:szCs w:val="19"/>
              </w:rPr>
              <w:t>◆</w:t>
            </w:r>
          </w:p>
        </w:tc>
        <w:tc>
          <w:tcPr>
            <w:tcW w:w="989" w:type="dxa"/>
            <w:vMerge w:val="continue"/>
            <w:tcBorders>
              <w:top w:val="nil"/>
              <w:bottom w:val="nil"/>
            </w:tcBorders>
            <w:vAlign w:val="top"/>
          </w:tcPr>
          <w:p w14:paraId="25817C26">
            <w:pPr>
              <w:rPr>
                <w:rFonts w:ascii="Arial"/>
                <w:sz w:val="21"/>
              </w:rPr>
            </w:pPr>
          </w:p>
        </w:tc>
        <w:tc>
          <w:tcPr>
            <w:tcW w:w="450" w:type="dxa"/>
            <w:vAlign w:val="top"/>
          </w:tcPr>
          <w:p w14:paraId="73767FAD">
            <w:pPr>
              <w:spacing w:before="11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20" w:type="dxa"/>
            <w:vMerge w:val="continue"/>
            <w:tcBorders>
              <w:top w:val="nil"/>
              <w:bottom w:val="nil"/>
            </w:tcBorders>
            <w:vAlign w:val="top"/>
          </w:tcPr>
          <w:p w14:paraId="64CA1D72">
            <w:pPr>
              <w:rPr>
                <w:rFonts w:ascii="Arial"/>
                <w:sz w:val="21"/>
              </w:rPr>
            </w:pPr>
          </w:p>
        </w:tc>
        <w:tc>
          <w:tcPr>
            <w:tcW w:w="750" w:type="dxa"/>
            <w:vMerge w:val="restart"/>
            <w:tcBorders>
              <w:bottom w:val="nil"/>
            </w:tcBorders>
            <w:vAlign w:val="top"/>
          </w:tcPr>
          <w:p w14:paraId="043BD273">
            <w:pPr>
              <w:spacing w:before="294"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14970</w:t>
            </w:r>
          </w:p>
        </w:tc>
        <w:tc>
          <w:tcPr>
            <w:tcW w:w="1634" w:type="dxa"/>
            <w:vMerge w:val="restart"/>
            <w:tcBorders>
              <w:bottom w:val="nil"/>
            </w:tcBorders>
            <w:vAlign w:val="top"/>
          </w:tcPr>
          <w:p w14:paraId="59518E5F">
            <w:pPr>
              <w:pStyle w:val="6"/>
              <w:spacing w:before="260" w:line="221" w:lineRule="auto"/>
              <w:ind w:left="151"/>
              <w:rPr>
                <w:rFonts w:ascii="宋体" w:hAnsi="宋体" w:eastAsia="宋体" w:cs="宋体"/>
                <w:sz w:val="19"/>
                <w:szCs w:val="19"/>
              </w:rPr>
            </w:pPr>
            <w:r>
              <w:rPr>
                <w:spacing w:val="2"/>
                <w:sz w:val="19"/>
                <w:szCs w:val="19"/>
              </w:rPr>
              <w:t>日语</w:t>
            </w:r>
            <w:r>
              <w:rPr>
                <w:rFonts w:ascii="Times New Roman" w:hAnsi="Times New Roman" w:eastAsia="Times New Roman" w:cs="Times New Roman"/>
                <w:spacing w:val="2"/>
                <w:sz w:val="19"/>
                <w:szCs w:val="19"/>
              </w:rPr>
              <w:t>(</w:t>
            </w:r>
            <w:r>
              <w:rPr>
                <w:spacing w:val="2"/>
                <w:sz w:val="19"/>
                <w:szCs w:val="19"/>
              </w:rPr>
              <w:t>专升本</w:t>
            </w:r>
            <w:r>
              <w:rPr>
                <w:rFonts w:ascii="Times New Roman" w:hAnsi="Times New Roman" w:eastAsia="Times New Roman" w:cs="Times New Roman"/>
                <w:spacing w:val="2"/>
                <w:sz w:val="19"/>
                <w:szCs w:val="19"/>
              </w:rPr>
              <w:t>)</w:t>
            </w:r>
            <w:r>
              <w:rPr>
                <w:rFonts w:ascii="宋体" w:hAnsi="宋体" w:eastAsia="宋体" w:cs="宋体"/>
                <w:spacing w:val="2"/>
                <w:sz w:val="19"/>
                <w:szCs w:val="19"/>
              </w:rPr>
              <w:t>◆</w:t>
            </w:r>
          </w:p>
        </w:tc>
        <w:tc>
          <w:tcPr>
            <w:tcW w:w="1094" w:type="dxa"/>
            <w:vMerge w:val="continue"/>
            <w:tcBorders>
              <w:top w:val="nil"/>
              <w:bottom w:val="nil"/>
            </w:tcBorders>
            <w:vAlign w:val="top"/>
          </w:tcPr>
          <w:p w14:paraId="52311542">
            <w:pPr>
              <w:rPr>
                <w:rFonts w:ascii="Arial"/>
                <w:sz w:val="21"/>
              </w:rPr>
            </w:pPr>
          </w:p>
        </w:tc>
        <w:tc>
          <w:tcPr>
            <w:tcW w:w="404" w:type="dxa"/>
            <w:vMerge w:val="restart"/>
            <w:tcBorders>
              <w:bottom w:val="nil"/>
            </w:tcBorders>
            <w:vAlign w:val="top"/>
          </w:tcPr>
          <w:p w14:paraId="46299204">
            <w:pPr>
              <w:rPr>
                <w:rFonts w:ascii="Arial"/>
                <w:sz w:val="21"/>
              </w:rPr>
            </w:pPr>
          </w:p>
          <w:p w14:paraId="2A9D75EB">
            <w:pPr>
              <w:spacing w:before="55" w:line="192"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20" w:type="dxa"/>
            <w:vMerge w:val="restart"/>
            <w:tcBorders>
              <w:bottom w:val="nil"/>
            </w:tcBorders>
            <w:vAlign w:val="top"/>
          </w:tcPr>
          <w:p w14:paraId="5FC5B72B">
            <w:pPr>
              <w:pStyle w:val="6"/>
              <w:spacing w:before="260" w:line="229" w:lineRule="auto"/>
              <w:ind w:left="122"/>
              <w:rPr>
                <w:sz w:val="19"/>
                <w:szCs w:val="19"/>
              </w:rPr>
            </w:pPr>
            <w:r>
              <w:rPr>
                <w:spacing w:val="2"/>
                <w:sz w:val="19"/>
                <w:szCs w:val="19"/>
              </w:rPr>
              <w:t>笔试</w:t>
            </w:r>
          </w:p>
        </w:tc>
      </w:tr>
      <w:tr w14:paraId="55D84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Merge w:val="continue"/>
            <w:tcBorders>
              <w:top w:val="nil"/>
            </w:tcBorders>
            <w:vAlign w:val="top"/>
          </w:tcPr>
          <w:p w14:paraId="0328CE52">
            <w:pPr>
              <w:rPr>
                <w:rFonts w:ascii="Arial"/>
                <w:sz w:val="21"/>
              </w:rPr>
            </w:pPr>
          </w:p>
        </w:tc>
        <w:tc>
          <w:tcPr>
            <w:tcW w:w="810" w:type="dxa"/>
            <w:vAlign w:val="top"/>
          </w:tcPr>
          <w:p w14:paraId="50655FEB">
            <w:pPr>
              <w:spacing w:before="113"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730" w:type="dxa"/>
            <w:vAlign w:val="top"/>
          </w:tcPr>
          <w:p w14:paraId="382DB9F2">
            <w:pPr>
              <w:pStyle w:val="6"/>
              <w:spacing w:before="78" w:line="227" w:lineRule="auto"/>
              <w:ind w:left="109"/>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989" w:type="dxa"/>
            <w:vMerge w:val="continue"/>
            <w:tcBorders>
              <w:top w:val="nil"/>
            </w:tcBorders>
            <w:vAlign w:val="top"/>
          </w:tcPr>
          <w:p w14:paraId="45B3E75D">
            <w:pPr>
              <w:rPr>
                <w:rFonts w:ascii="Arial"/>
                <w:sz w:val="21"/>
              </w:rPr>
            </w:pPr>
          </w:p>
        </w:tc>
        <w:tc>
          <w:tcPr>
            <w:tcW w:w="450" w:type="dxa"/>
            <w:vAlign w:val="top"/>
          </w:tcPr>
          <w:p w14:paraId="1EF7971B">
            <w:pPr>
              <w:spacing w:before="113"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20" w:type="dxa"/>
            <w:vMerge w:val="continue"/>
            <w:tcBorders>
              <w:top w:val="nil"/>
            </w:tcBorders>
            <w:vAlign w:val="top"/>
          </w:tcPr>
          <w:p w14:paraId="68929C0C">
            <w:pPr>
              <w:rPr>
                <w:rFonts w:ascii="Arial"/>
                <w:sz w:val="21"/>
              </w:rPr>
            </w:pPr>
          </w:p>
        </w:tc>
        <w:tc>
          <w:tcPr>
            <w:tcW w:w="750" w:type="dxa"/>
            <w:vMerge w:val="continue"/>
            <w:tcBorders>
              <w:top w:val="nil"/>
            </w:tcBorders>
            <w:vAlign w:val="top"/>
          </w:tcPr>
          <w:p w14:paraId="1FA0F21E">
            <w:pPr>
              <w:rPr>
                <w:rFonts w:ascii="Arial"/>
                <w:sz w:val="21"/>
              </w:rPr>
            </w:pPr>
          </w:p>
        </w:tc>
        <w:tc>
          <w:tcPr>
            <w:tcW w:w="1634" w:type="dxa"/>
            <w:vMerge w:val="continue"/>
            <w:tcBorders>
              <w:top w:val="nil"/>
            </w:tcBorders>
            <w:vAlign w:val="top"/>
          </w:tcPr>
          <w:p w14:paraId="65DBA080">
            <w:pPr>
              <w:rPr>
                <w:rFonts w:ascii="Arial"/>
                <w:sz w:val="21"/>
              </w:rPr>
            </w:pPr>
          </w:p>
        </w:tc>
        <w:tc>
          <w:tcPr>
            <w:tcW w:w="1094" w:type="dxa"/>
            <w:vMerge w:val="continue"/>
            <w:tcBorders>
              <w:top w:val="nil"/>
            </w:tcBorders>
            <w:vAlign w:val="top"/>
          </w:tcPr>
          <w:p w14:paraId="336E1768">
            <w:pPr>
              <w:rPr>
                <w:rFonts w:ascii="Arial"/>
                <w:sz w:val="21"/>
              </w:rPr>
            </w:pPr>
          </w:p>
        </w:tc>
        <w:tc>
          <w:tcPr>
            <w:tcW w:w="404" w:type="dxa"/>
            <w:vMerge w:val="continue"/>
            <w:tcBorders>
              <w:top w:val="nil"/>
            </w:tcBorders>
            <w:vAlign w:val="top"/>
          </w:tcPr>
          <w:p w14:paraId="77045324">
            <w:pPr>
              <w:rPr>
                <w:rFonts w:ascii="Arial"/>
                <w:sz w:val="21"/>
              </w:rPr>
            </w:pPr>
          </w:p>
        </w:tc>
        <w:tc>
          <w:tcPr>
            <w:tcW w:w="620" w:type="dxa"/>
            <w:vMerge w:val="continue"/>
            <w:tcBorders>
              <w:top w:val="nil"/>
            </w:tcBorders>
            <w:vAlign w:val="top"/>
          </w:tcPr>
          <w:p w14:paraId="2AA81D13">
            <w:pPr>
              <w:rPr>
                <w:rFonts w:ascii="Arial"/>
                <w:sz w:val="21"/>
              </w:rPr>
            </w:pPr>
          </w:p>
        </w:tc>
      </w:tr>
      <w:tr w14:paraId="45E3D0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4AE4A4C4">
            <w:pPr>
              <w:spacing w:before="114" w:line="195" w:lineRule="auto"/>
              <w:ind w:left="19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10" w:type="dxa"/>
            <w:vAlign w:val="top"/>
          </w:tcPr>
          <w:p w14:paraId="16ACE52A">
            <w:pPr>
              <w:spacing w:before="114"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2719" w:type="dxa"/>
            <w:gridSpan w:val="2"/>
            <w:vAlign w:val="top"/>
          </w:tcPr>
          <w:p w14:paraId="3465E544">
            <w:pPr>
              <w:pStyle w:val="6"/>
              <w:spacing w:before="80" w:line="226" w:lineRule="auto"/>
              <w:ind w:left="134"/>
              <w:rPr>
                <w:sz w:val="19"/>
                <w:szCs w:val="19"/>
              </w:rPr>
            </w:pPr>
            <w:r>
              <w:rPr>
                <w:spacing w:val="4"/>
                <w:sz w:val="19"/>
                <w:szCs w:val="19"/>
              </w:rPr>
              <w:t>中国文化概论</w:t>
            </w:r>
          </w:p>
        </w:tc>
        <w:tc>
          <w:tcPr>
            <w:tcW w:w="450" w:type="dxa"/>
            <w:vAlign w:val="top"/>
          </w:tcPr>
          <w:p w14:paraId="14DC4AB8">
            <w:pPr>
              <w:spacing w:before="117"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1627F519">
            <w:pPr>
              <w:spacing w:before="117"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0" w:type="dxa"/>
            <w:vAlign w:val="top"/>
          </w:tcPr>
          <w:p w14:paraId="21F0A295">
            <w:pPr>
              <w:spacing w:before="11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00107</w:t>
            </w:r>
          </w:p>
        </w:tc>
        <w:tc>
          <w:tcPr>
            <w:tcW w:w="2728" w:type="dxa"/>
            <w:gridSpan w:val="2"/>
            <w:vAlign w:val="top"/>
          </w:tcPr>
          <w:p w14:paraId="0EB318D5">
            <w:pPr>
              <w:pStyle w:val="6"/>
              <w:spacing w:before="80" w:line="227" w:lineRule="auto"/>
              <w:ind w:left="119"/>
              <w:rPr>
                <w:sz w:val="19"/>
                <w:szCs w:val="19"/>
              </w:rPr>
            </w:pPr>
            <w:r>
              <w:rPr>
                <w:spacing w:val="6"/>
                <w:sz w:val="19"/>
                <w:szCs w:val="19"/>
              </w:rPr>
              <w:t>现代管理学</w:t>
            </w:r>
          </w:p>
        </w:tc>
        <w:tc>
          <w:tcPr>
            <w:tcW w:w="404" w:type="dxa"/>
            <w:vAlign w:val="top"/>
          </w:tcPr>
          <w:p w14:paraId="18434618">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42BA8B2C">
            <w:pPr>
              <w:pStyle w:val="6"/>
              <w:spacing w:before="81" w:line="229" w:lineRule="auto"/>
              <w:ind w:left="122"/>
              <w:rPr>
                <w:sz w:val="19"/>
                <w:szCs w:val="19"/>
              </w:rPr>
            </w:pPr>
            <w:r>
              <w:rPr>
                <w:spacing w:val="2"/>
                <w:sz w:val="19"/>
                <w:szCs w:val="19"/>
              </w:rPr>
              <w:t>笔试</w:t>
            </w:r>
          </w:p>
        </w:tc>
      </w:tr>
      <w:tr w14:paraId="66056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6C0724F4">
            <w:pPr>
              <w:spacing w:before="116" w:line="192"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10" w:type="dxa"/>
            <w:vAlign w:val="top"/>
          </w:tcPr>
          <w:p w14:paraId="2E909982">
            <w:pPr>
              <w:spacing w:before="113"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00523</w:t>
            </w:r>
          </w:p>
        </w:tc>
        <w:tc>
          <w:tcPr>
            <w:tcW w:w="2719" w:type="dxa"/>
            <w:gridSpan w:val="2"/>
            <w:vAlign w:val="top"/>
          </w:tcPr>
          <w:p w14:paraId="7A25D50B">
            <w:pPr>
              <w:pStyle w:val="6"/>
              <w:spacing w:before="78" w:line="227" w:lineRule="auto"/>
              <w:ind w:left="134"/>
              <w:rPr>
                <w:rFonts w:ascii="宋体" w:hAnsi="宋体" w:eastAsia="宋体" w:cs="宋体"/>
                <w:sz w:val="19"/>
                <w:szCs w:val="19"/>
              </w:rPr>
            </w:pPr>
            <w:r>
              <w:rPr>
                <w:spacing w:val="4"/>
                <w:sz w:val="19"/>
                <w:szCs w:val="19"/>
              </w:rPr>
              <w:t>中国秘书史</w:t>
            </w:r>
            <w:r>
              <w:rPr>
                <w:rFonts w:ascii="宋体" w:hAnsi="宋体" w:eastAsia="宋体" w:cs="宋体"/>
                <w:spacing w:val="4"/>
                <w:sz w:val="19"/>
                <w:szCs w:val="19"/>
              </w:rPr>
              <w:t>◆</w:t>
            </w:r>
          </w:p>
        </w:tc>
        <w:tc>
          <w:tcPr>
            <w:tcW w:w="450" w:type="dxa"/>
            <w:vAlign w:val="top"/>
          </w:tcPr>
          <w:p w14:paraId="11A7EA58">
            <w:pPr>
              <w:spacing w:before="113"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031CCE6B">
            <w:pPr>
              <w:spacing w:before="113"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0" w:type="dxa"/>
            <w:vAlign w:val="top"/>
          </w:tcPr>
          <w:p w14:paraId="1D8E4590">
            <w:pPr>
              <w:spacing w:before="11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00523</w:t>
            </w:r>
          </w:p>
        </w:tc>
        <w:tc>
          <w:tcPr>
            <w:tcW w:w="2728" w:type="dxa"/>
            <w:gridSpan w:val="2"/>
            <w:vAlign w:val="top"/>
          </w:tcPr>
          <w:p w14:paraId="58655DA3">
            <w:pPr>
              <w:pStyle w:val="6"/>
              <w:spacing w:before="78" w:line="227" w:lineRule="auto"/>
              <w:ind w:left="137"/>
              <w:rPr>
                <w:rFonts w:ascii="宋体" w:hAnsi="宋体" w:eastAsia="宋体" w:cs="宋体"/>
                <w:sz w:val="19"/>
                <w:szCs w:val="19"/>
              </w:rPr>
            </w:pPr>
            <w:r>
              <w:rPr>
                <w:spacing w:val="4"/>
                <w:sz w:val="19"/>
                <w:szCs w:val="19"/>
              </w:rPr>
              <w:t>中国秘书史</w:t>
            </w:r>
            <w:r>
              <w:rPr>
                <w:rFonts w:ascii="宋体" w:hAnsi="宋体" w:eastAsia="宋体" w:cs="宋体"/>
                <w:spacing w:val="4"/>
                <w:sz w:val="19"/>
                <w:szCs w:val="19"/>
              </w:rPr>
              <w:t>◆</w:t>
            </w:r>
          </w:p>
        </w:tc>
        <w:tc>
          <w:tcPr>
            <w:tcW w:w="404" w:type="dxa"/>
            <w:vAlign w:val="top"/>
          </w:tcPr>
          <w:p w14:paraId="5187145D">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40A70B85">
            <w:pPr>
              <w:pStyle w:val="6"/>
              <w:spacing w:before="80" w:line="229" w:lineRule="auto"/>
              <w:ind w:left="122"/>
              <w:rPr>
                <w:sz w:val="19"/>
                <w:szCs w:val="19"/>
              </w:rPr>
            </w:pPr>
            <w:r>
              <w:rPr>
                <w:spacing w:val="2"/>
                <w:sz w:val="19"/>
                <w:szCs w:val="19"/>
              </w:rPr>
              <w:t>笔试</w:t>
            </w:r>
          </w:p>
        </w:tc>
      </w:tr>
      <w:tr w14:paraId="6BAA3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5B739931">
            <w:pPr>
              <w:spacing w:before="112"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10" w:type="dxa"/>
            <w:vAlign w:val="top"/>
          </w:tcPr>
          <w:p w14:paraId="06BC1D99">
            <w:pPr>
              <w:spacing w:before="112"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00526</w:t>
            </w:r>
          </w:p>
        </w:tc>
        <w:tc>
          <w:tcPr>
            <w:tcW w:w="2719" w:type="dxa"/>
            <w:gridSpan w:val="2"/>
            <w:vAlign w:val="top"/>
          </w:tcPr>
          <w:p w14:paraId="7476AFD6">
            <w:pPr>
              <w:pStyle w:val="6"/>
              <w:spacing w:before="79" w:line="224" w:lineRule="auto"/>
              <w:ind w:left="114"/>
              <w:rPr>
                <w:sz w:val="19"/>
                <w:szCs w:val="19"/>
              </w:rPr>
            </w:pPr>
            <w:r>
              <w:rPr>
                <w:spacing w:val="8"/>
                <w:sz w:val="19"/>
                <w:szCs w:val="19"/>
              </w:rPr>
              <w:t>秘书参谋职能概论</w:t>
            </w:r>
          </w:p>
        </w:tc>
        <w:tc>
          <w:tcPr>
            <w:tcW w:w="450" w:type="dxa"/>
            <w:vAlign w:val="top"/>
          </w:tcPr>
          <w:p w14:paraId="2E50E2AA">
            <w:pPr>
              <w:spacing w:before="112"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25E0487F">
            <w:pPr>
              <w:spacing w:before="115"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0" w:type="dxa"/>
            <w:vAlign w:val="top"/>
          </w:tcPr>
          <w:p w14:paraId="739B712C">
            <w:pPr>
              <w:spacing w:before="11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00526</w:t>
            </w:r>
          </w:p>
        </w:tc>
        <w:tc>
          <w:tcPr>
            <w:tcW w:w="2728" w:type="dxa"/>
            <w:gridSpan w:val="2"/>
            <w:vAlign w:val="top"/>
          </w:tcPr>
          <w:p w14:paraId="68698A5D">
            <w:pPr>
              <w:pStyle w:val="6"/>
              <w:spacing w:before="78" w:line="225" w:lineRule="auto"/>
              <w:ind w:left="116"/>
              <w:rPr>
                <w:rFonts w:ascii="宋体" w:hAnsi="宋体" w:eastAsia="宋体" w:cs="宋体"/>
                <w:sz w:val="19"/>
                <w:szCs w:val="19"/>
              </w:rPr>
            </w:pPr>
            <w:r>
              <w:rPr>
                <w:spacing w:val="8"/>
                <w:sz w:val="19"/>
                <w:szCs w:val="19"/>
              </w:rPr>
              <w:t>秘书参谋职能概论</w:t>
            </w:r>
            <w:r>
              <w:rPr>
                <w:rFonts w:ascii="宋体" w:hAnsi="宋体" w:eastAsia="宋体" w:cs="宋体"/>
                <w:spacing w:val="8"/>
                <w:sz w:val="19"/>
                <w:szCs w:val="19"/>
              </w:rPr>
              <w:t>◆</w:t>
            </w:r>
          </w:p>
        </w:tc>
        <w:tc>
          <w:tcPr>
            <w:tcW w:w="404" w:type="dxa"/>
            <w:vAlign w:val="top"/>
          </w:tcPr>
          <w:p w14:paraId="22BE0D74">
            <w:pPr>
              <w:spacing w:before="11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385816B7">
            <w:pPr>
              <w:pStyle w:val="6"/>
              <w:spacing w:before="79" w:line="229" w:lineRule="auto"/>
              <w:ind w:left="122"/>
              <w:rPr>
                <w:sz w:val="19"/>
                <w:szCs w:val="19"/>
              </w:rPr>
            </w:pPr>
            <w:r>
              <w:rPr>
                <w:spacing w:val="2"/>
                <w:sz w:val="19"/>
                <w:szCs w:val="19"/>
              </w:rPr>
              <w:t>笔试</w:t>
            </w:r>
          </w:p>
        </w:tc>
      </w:tr>
      <w:tr w14:paraId="5D600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18CACE3B">
            <w:pPr>
              <w:spacing w:before="116" w:line="192"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10" w:type="dxa"/>
            <w:vAlign w:val="top"/>
          </w:tcPr>
          <w:p w14:paraId="422D4097">
            <w:pPr>
              <w:spacing w:before="113"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00527</w:t>
            </w:r>
          </w:p>
        </w:tc>
        <w:tc>
          <w:tcPr>
            <w:tcW w:w="2719" w:type="dxa"/>
            <w:gridSpan w:val="2"/>
            <w:vAlign w:val="top"/>
          </w:tcPr>
          <w:p w14:paraId="795A7B6A">
            <w:pPr>
              <w:pStyle w:val="6"/>
              <w:spacing w:before="80" w:line="225" w:lineRule="auto"/>
              <w:ind w:left="134"/>
              <w:rPr>
                <w:sz w:val="19"/>
                <w:szCs w:val="19"/>
              </w:rPr>
            </w:pPr>
            <w:r>
              <w:rPr>
                <w:spacing w:val="4"/>
                <w:sz w:val="19"/>
                <w:szCs w:val="19"/>
              </w:rPr>
              <w:t>中外秘书比较</w:t>
            </w:r>
          </w:p>
        </w:tc>
        <w:tc>
          <w:tcPr>
            <w:tcW w:w="450" w:type="dxa"/>
            <w:vAlign w:val="top"/>
          </w:tcPr>
          <w:p w14:paraId="0AD417C4">
            <w:pPr>
              <w:spacing w:before="113"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6508872D">
            <w:pPr>
              <w:spacing w:before="113"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0" w:type="dxa"/>
            <w:vAlign w:val="top"/>
          </w:tcPr>
          <w:p w14:paraId="0B202AD5">
            <w:pPr>
              <w:spacing w:before="11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00527</w:t>
            </w:r>
          </w:p>
        </w:tc>
        <w:tc>
          <w:tcPr>
            <w:tcW w:w="2728" w:type="dxa"/>
            <w:gridSpan w:val="2"/>
            <w:vAlign w:val="top"/>
          </w:tcPr>
          <w:p w14:paraId="3C92AD05">
            <w:pPr>
              <w:pStyle w:val="6"/>
              <w:spacing w:before="80" w:line="225" w:lineRule="auto"/>
              <w:ind w:left="137"/>
              <w:rPr>
                <w:sz w:val="19"/>
                <w:szCs w:val="19"/>
              </w:rPr>
            </w:pPr>
            <w:r>
              <w:rPr>
                <w:spacing w:val="4"/>
                <w:sz w:val="19"/>
                <w:szCs w:val="19"/>
              </w:rPr>
              <w:t>中外秘书比较</w:t>
            </w:r>
          </w:p>
        </w:tc>
        <w:tc>
          <w:tcPr>
            <w:tcW w:w="404" w:type="dxa"/>
            <w:vAlign w:val="top"/>
          </w:tcPr>
          <w:p w14:paraId="04CC8030">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2C0FF1A2">
            <w:pPr>
              <w:pStyle w:val="6"/>
              <w:spacing w:before="80" w:line="229" w:lineRule="auto"/>
              <w:ind w:left="122"/>
              <w:rPr>
                <w:sz w:val="19"/>
                <w:szCs w:val="19"/>
              </w:rPr>
            </w:pPr>
            <w:r>
              <w:rPr>
                <w:spacing w:val="2"/>
                <w:sz w:val="19"/>
                <w:szCs w:val="19"/>
              </w:rPr>
              <w:t>笔试</w:t>
            </w:r>
          </w:p>
        </w:tc>
      </w:tr>
      <w:tr w14:paraId="6771A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06C00F7C">
            <w:pPr>
              <w:spacing w:before="112" w:line="195"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10" w:type="dxa"/>
            <w:vAlign w:val="top"/>
          </w:tcPr>
          <w:p w14:paraId="52EC2CB8">
            <w:pPr>
              <w:spacing w:before="112"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00163</w:t>
            </w:r>
          </w:p>
        </w:tc>
        <w:tc>
          <w:tcPr>
            <w:tcW w:w="2719" w:type="dxa"/>
            <w:gridSpan w:val="2"/>
            <w:vAlign w:val="top"/>
          </w:tcPr>
          <w:p w14:paraId="1D36DB45">
            <w:pPr>
              <w:pStyle w:val="6"/>
              <w:spacing w:before="78" w:line="227" w:lineRule="auto"/>
              <w:ind w:left="111"/>
              <w:rPr>
                <w:sz w:val="19"/>
                <w:szCs w:val="19"/>
              </w:rPr>
            </w:pPr>
            <w:r>
              <w:rPr>
                <w:spacing w:val="7"/>
                <w:sz w:val="19"/>
                <w:szCs w:val="19"/>
              </w:rPr>
              <w:t>管理心理学</w:t>
            </w:r>
          </w:p>
        </w:tc>
        <w:tc>
          <w:tcPr>
            <w:tcW w:w="450" w:type="dxa"/>
            <w:vAlign w:val="top"/>
          </w:tcPr>
          <w:p w14:paraId="277CA90F">
            <w:pPr>
              <w:spacing w:before="115"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3A50F8B5">
            <w:pPr>
              <w:spacing w:before="11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0" w:type="dxa"/>
            <w:vAlign w:val="top"/>
          </w:tcPr>
          <w:p w14:paraId="4AB93AC3">
            <w:pPr>
              <w:spacing w:before="11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05007</w:t>
            </w:r>
          </w:p>
        </w:tc>
        <w:tc>
          <w:tcPr>
            <w:tcW w:w="2728" w:type="dxa"/>
            <w:gridSpan w:val="2"/>
            <w:vAlign w:val="top"/>
          </w:tcPr>
          <w:p w14:paraId="7810FFC5">
            <w:pPr>
              <w:pStyle w:val="6"/>
              <w:spacing w:before="78" w:line="227" w:lineRule="auto"/>
              <w:ind w:left="116"/>
              <w:rPr>
                <w:sz w:val="19"/>
                <w:szCs w:val="19"/>
              </w:rPr>
            </w:pPr>
            <w:r>
              <w:rPr>
                <w:spacing w:val="7"/>
                <w:sz w:val="19"/>
                <w:szCs w:val="19"/>
              </w:rPr>
              <w:t>秘书心理学</w:t>
            </w:r>
          </w:p>
        </w:tc>
        <w:tc>
          <w:tcPr>
            <w:tcW w:w="404" w:type="dxa"/>
            <w:vAlign w:val="top"/>
          </w:tcPr>
          <w:p w14:paraId="28148060">
            <w:pPr>
              <w:spacing w:before="11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1E3B8D12">
            <w:pPr>
              <w:pStyle w:val="6"/>
              <w:spacing w:before="79" w:line="229" w:lineRule="auto"/>
              <w:ind w:left="122"/>
              <w:rPr>
                <w:sz w:val="19"/>
                <w:szCs w:val="19"/>
              </w:rPr>
            </w:pPr>
            <w:r>
              <w:rPr>
                <w:spacing w:val="2"/>
                <w:sz w:val="19"/>
                <w:szCs w:val="19"/>
              </w:rPr>
              <w:t>笔试</w:t>
            </w:r>
          </w:p>
        </w:tc>
      </w:tr>
      <w:tr w14:paraId="15482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4C1F2DC0">
            <w:pPr>
              <w:rPr>
                <w:rFonts w:ascii="Arial"/>
                <w:sz w:val="21"/>
              </w:rPr>
            </w:pPr>
          </w:p>
        </w:tc>
        <w:tc>
          <w:tcPr>
            <w:tcW w:w="810" w:type="dxa"/>
            <w:vAlign w:val="top"/>
          </w:tcPr>
          <w:p w14:paraId="0B81EB03">
            <w:pPr>
              <w:rPr>
                <w:rFonts w:ascii="Arial"/>
                <w:sz w:val="21"/>
              </w:rPr>
            </w:pPr>
          </w:p>
        </w:tc>
        <w:tc>
          <w:tcPr>
            <w:tcW w:w="2719" w:type="dxa"/>
            <w:gridSpan w:val="2"/>
            <w:vAlign w:val="top"/>
          </w:tcPr>
          <w:p w14:paraId="5066882C">
            <w:pPr>
              <w:rPr>
                <w:rFonts w:ascii="Arial"/>
                <w:sz w:val="21"/>
              </w:rPr>
            </w:pPr>
          </w:p>
        </w:tc>
        <w:tc>
          <w:tcPr>
            <w:tcW w:w="450" w:type="dxa"/>
            <w:vAlign w:val="top"/>
          </w:tcPr>
          <w:p w14:paraId="001B7FB9">
            <w:pPr>
              <w:spacing w:before="114"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2C82FE66">
            <w:pPr>
              <w:spacing w:before="114"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0" w:type="dxa"/>
            <w:vAlign w:val="top"/>
          </w:tcPr>
          <w:p w14:paraId="088CC274">
            <w:pPr>
              <w:spacing w:before="11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00524</w:t>
            </w:r>
          </w:p>
        </w:tc>
        <w:tc>
          <w:tcPr>
            <w:tcW w:w="2728" w:type="dxa"/>
            <w:gridSpan w:val="2"/>
            <w:vAlign w:val="top"/>
          </w:tcPr>
          <w:p w14:paraId="1EEE0E84">
            <w:pPr>
              <w:pStyle w:val="6"/>
              <w:spacing w:before="80" w:line="227" w:lineRule="auto"/>
              <w:ind w:left="122"/>
              <w:rPr>
                <w:rFonts w:ascii="宋体" w:hAnsi="宋体" w:eastAsia="宋体" w:cs="宋体"/>
                <w:sz w:val="19"/>
                <w:szCs w:val="19"/>
              </w:rPr>
            </w:pPr>
            <w:r>
              <w:rPr>
                <w:spacing w:val="5"/>
                <w:sz w:val="19"/>
                <w:szCs w:val="19"/>
              </w:rPr>
              <w:t>文书学</w:t>
            </w:r>
            <w:r>
              <w:rPr>
                <w:rFonts w:ascii="宋体" w:hAnsi="宋体" w:eastAsia="宋体" w:cs="宋体"/>
                <w:spacing w:val="5"/>
                <w:sz w:val="19"/>
                <w:szCs w:val="19"/>
              </w:rPr>
              <w:t>◆</w:t>
            </w:r>
          </w:p>
        </w:tc>
        <w:tc>
          <w:tcPr>
            <w:tcW w:w="404" w:type="dxa"/>
            <w:vAlign w:val="top"/>
          </w:tcPr>
          <w:p w14:paraId="20E8AE96">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435FD2E0">
            <w:pPr>
              <w:pStyle w:val="6"/>
              <w:spacing w:before="81" w:line="229" w:lineRule="auto"/>
              <w:ind w:left="122"/>
              <w:rPr>
                <w:sz w:val="19"/>
                <w:szCs w:val="19"/>
              </w:rPr>
            </w:pPr>
            <w:r>
              <w:rPr>
                <w:spacing w:val="2"/>
                <w:sz w:val="19"/>
                <w:szCs w:val="19"/>
              </w:rPr>
              <w:t>笔试</w:t>
            </w:r>
          </w:p>
        </w:tc>
      </w:tr>
      <w:tr w14:paraId="3A72C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43224C94">
            <w:pPr>
              <w:rPr>
                <w:rFonts w:ascii="Arial"/>
                <w:sz w:val="21"/>
              </w:rPr>
            </w:pPr>
          </w:p>
        </w:tc>
        <w:tc>
          <w:tcPr>
            <w:tcW w:w="810" w:type="dxa"/>
            <w:vAlign w:val="top"/>
          </w:tcPr>
          <w:p w14:paraId="13AA79E6">
            <w:pPr>
              <w:rPr>
                <w:rFonts w:ascii="Arial"/>
                <w:sz w:val="21"/>
              </w:rPr>
            </w:pPr>
          </w:p>
        </w:tc>
        <w:tc>
          <w:tcPr>
            <w:tcW w:w="2719" w:type="dxa"/>
            <w:gridSpan w:val="2"/>
            <w:vAlign w:val="top"/>
          </w:tcPr>
          <w:p w14:paraId="6FF395A2">
            <w:pPr>
              <w:rPr>
                <w:rFonts w:ascii="Arial"/>
                <w:sz w:val="21"/>
              </w:rPr>
            </w:pPr>
          </w:p>
        </w:tc>
        <w:tc>
          <w:tcPr>
            <w:tcW w:w="450" w:type="dxa"/>
            <w:vAlign w:val="top"/>
          </w:tcPr>
          <w:p w14:paraId="5C8EAE70">
            <w:pPr>
              <w:spacing w:before="113"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60FF6AFF">
            <w:pPr>
              <w:spacing w:before="113"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0" w:type="dxa"/>
            <w:vAlign w:val="top"/>
          </w:tcPr>
          <w:p w14:paraId="15498241">
            <w:pPr>
              <w:spacing w:before="11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00525</w:t>
            </w:r>
          </w:p>
        </w:tc>
        <w:tc>
          <w:tcPr>
            <w:tcW w:w="2728" w:type="dxa"/>
            <w:gridSpan w:val="2"/>
            <w:vAlign w:val="top"/>
          </w:tcPr>
          <w:p w14:paraId="71C7D522">
            <w:pPr>
              <w:pStyle w:val="6"/>
              <w:spacing w:before="79" w:line="227" w:lineRule="auto"/>
              <w:ind w:left="112"/>
              <w:rPr>
                <w:rFonts w:ascii="宋体" w:hAnsi="宋体" w:eastAsia="宋体" w:cs="宋体"/>
                <w:sz w:val="19"/>
                <w:szCs w:val="19"/>
              </w:rPr>
            </w:pPr>
            <w:r>
              <w:rPr>
                <w:spacing w:val="8"/>
                <w:sz w:val="19"/>
                <w:szCs w:val="19"/>
              </w:rPr>
              <w:t>公文选读</w:t>
            </w:r>
            <w:r>
              <w:rPr>
                <w:rFonts w:ascii="宋体" w:hAnsi="宋体" w:eastAsia="宋体" w:cs="宋体"/>
                <w:spacing w:val="8"/>
                <w:sz w:val="19"/>
                <w:szCs w:val="19"/>
              </w:rPr>
              <w:t>◆</w:t>
            </w:r>
          </w:p>
        </w:tc>
        <w:tc>
          <w:tcPr>
            <w:tcW w:w="404" w:type="dxa"/>
            <w:vAlign w:val="top"/>
          </w:tcPr>
          <w:p w14:paraId="67809788">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0EC0BFCE">
            <w:pPr>
              <w:pStyle w:val="6"/>
              <w:spacing w:before="80" w:line="229" w:lineRule="auto"/>
              <w:ind w:left="122"/>
              <w:rPr>
                <w:sz w:val="19"/>
                <w:szCs w:val="19"/>
              </w:rPr>
            </w:pPr>
            <w:r>
              <w:rPr>
                <w:spacing w:val="2"/>
                <w:sz w:val="19"/>
                <w:szCs w:val="19"/>
              </w:rPr>
              <w:t>笔试</w:t>
            </w:r>
          </w:p>
        </w:tc>
      </w:tr>
      <w:tr w14:paraId="56E77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0059378F">
            <w:pPr>
              <w:spacing w:before="112"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10" w:type="dxa"/>
            <w:vAlign w:val="top"/>
          </w:tcPr>
          <w:p w14:paraId="1FCF53FB">
            <w:pPr>
              <w:spacing w:before="112"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30462</w:t>
            </w:r>
          </w:p>
        </w:tc>
        <w:tc>
          <w:tcPr>
            <w:tcW w:w="2719" w:type="dxa"/>
            <w:gridSpan w:val="2"/>
            <w:vAlign w:val="top"/>
          </w:tcPr>
          <w:p w14:paraId="62DA98C9">
            <w:pPr>
              <w:pStyle w:val="6"/>
              <w:spacing w:before="77" w:line="227" w:lineRule="auto"/>
              <w:ind w:left="119"/>
              <w:rPr>
                <w:rFonts w:ascii="宋体" w:hAnsi="宋体" w:eastAsia="宋体" w:cs="宋体"/>
                <w:sz w:val="19"/>
                <w:szCs w:val="19"/>
              </w:rPr>
            </w:pPr>
            <w:r>
              <w:rPr>
                <w:spacing w:val="7"/>
                <w:sz w:val="19"/>
                <w:szCs w:val="19"/>
              </w:rPr>
              <w:t>文书档案管理</w:t>
            </w:r>
            <w:r>
              <w:rPr>
                <w:rFonts w:ascii="宋体" w:hAnsi="宋体" w:eastAsia="宋体" w:cs="宋体"/>
                <w:spacing w:val="7"/>
                <w:sz w:val="19"/>
                <w:szCs w:val="19"/>
              </w:rPr>
              <w:t>◆</w:t>
            </w:r>
          </w:p>
        </w:tc>
        <w:tc>
          <w:tcPr>
            <w:tcW w:w="450" w:type="dxa"/>
            <w:vAlign w:val="top"/>
          </w:tcPr>
          <w:p w14:paraId="09D16E9B">
            <w:pPr>
              <w:spacing w:before="112"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7F5CF85F">
            <w:pPr>
              <w:spacing w:before="11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0" w:type="dxa"/>
            <w:vAlign w:val="top"/>
          </w:tcPr>
          <w:p w14:paraId="36DCA0EC">
            <w:pPr>
              <w:spacing w:before="11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01513</w:t>
            </w:r>
          </w:p>
        </w:tc>
        <w:tc>
          <w:tcPr>
            <w:tcW w:w="1634" w:type="dxa"/>
            <w:vAlign w:val="top"/>
          </w:tcPr>
          <w:p w14:paraId="4CEF4726">
            <w:pPr>
              <w:pStyle w:val="6"/>
              <w:spacing w:before="78" w:line="226" w:lineRule="auto"/>
              <w:ind w:left="122"/>
              <w:rPr>
                <w:sz w:val="19"/>
                <w:szCs w:val="19"/>
              </w:rPr>
            </w:pPr>
            <w:r>
              <w:rPr>
                <w:spacing w:val="7"/>
                <w:sz w:val="19"/>
                <w:szCs w:val="19"/>
              </w:rPr>
              <w:t>文书与档案管理</w:t>
            </w:r>
          </w:p>
        </w:tc>
        <w:tc>
          <w:tcPr>
            <w:tcW w:w="1094" w:type="dxa"/>
            <w:vMerge w:val="restart"/>
            <w:tcBorders>
              <w:bottom w:val="nil"/>
            </w:tcBorders>
            <w:vAlign w:val="top"/>
          </w:tcPr>
          <w:p w14:paraId="3DCF46CE">
            <w:pPr>
              <w:pStyle w:val="6"/>
              <w:spacing w:before="35" w:line="226" w:lineRule="auto"/>
              <w:ind w:left="111"/>
              <w:rPr>
                <w:sz w:val="19"/>
                <w:szCs w:val="19"/>
              </w:rPr>
            </w:pPr>
            <w:r>
              <w:rPr>
                <w:spacing w:val="8"/>
                <w:sz w:val="19"/>
                <w:szCs w:val="19"/>
              </w:rPr>
              <w:t>考外语</w:t>
            </w:r>
          </w:p>
          <w:p w14:paraId="5078F6D2">
            <w:pPr>
              <w:pStyle w:val="6"/>
              <w:spacing w:before="26" w:line="243" w:lineRule="auto"/>
              <w:ind w:left="117" w:right="183" w:hanging="2"/>
              <w:rPr>
                <w:sz w:val="19"/>
                <w:szCs w:val="19"/>
              </w:rPr>
            </w:pPr>
            <w:r>
              <w:rPr>
                <w:spacing w:val="7"/>
                <w:sz w:val="19"/>
                <w:szCs w:val="19"/>
              </w:rPr>
              <w:t>者，选考</w:t>
            </w:r>
            <w:r>
              <w:rPr>
                <w:sz w:val="19"/>
                <w:szCs w:val="19"/>
              </w:rPr>
              <w:t xml:space="preserve"> </w:t>
            </w:r>
            <w:r>
              <w:rPr>
                <w:spacing w:val="3"/>
                <w:sz w:val="19"/>
                <w:szCs w:val="19"/>
              </w:rPr>
              <w:t>不少于</w:t>
            </w:r>
            <w:r>
              <w:rPr>
                <w:spacing w:val="-35"/>
                <w:sz w:val="19"/>
                <w:szCs w:val="19"/>
              </w:rPr>
              <w:t xml:space="preserve"> </w:t>
            </w:r>
            <w:r>
              <w:rPr>
                <w:rFonts w:ascii="Times New Roman" w:hAnsi="Times New Roman" w:eastAsia="Times New Roman" w:cs="Times New Roman"/>
                <w:spacing w:val="3"/>
                <w:sz w:val="19"/>
                <w:szCs w:val="19"/>
              </w:rPr>
              <w:t>3</w:t>
            </w:r>
            <w:r>
              <w:rPr>
                <w:rFonts w:ascii="Times New Roman" w:hAnsi="Times New Roman" w:eastAsia="Times New Roman" w:cs="Times New Roman"/>
                <w:sz w:val="19"/>
                <w:szCs w:val="19"/>
              </w:rPr>
              <w:t xml:space="preserve">  </w:t>
            </w:r>
            <w:r>
              <w:rPr>
                <w:spacing w:val="4"/>
                <w:sz w:val="19"/>
                <w:szCs w:val="19"/>
              </w:rPr>
              <w:t>门课程，</w:t>
            </w:r>
          </w:p>
          <w:p w14:paraId="6CAC13A9">
            <w:pPr>
              <w:pStyle w:val="6"/>
              <w:spacing w:before="28" w:line="242" w:lineRule="auto"/>
              <w:ind w:left="111" w:right="131" w:firstLine="6"/>
              <w:rPr>
                <w:sz w:val="19"/>
                <w:szCs w:val="19"/>
              </w:rPr>
            </w:pPr>
            <w:r>
              <w:rPr>
                <w:spacing w:val="1"/>
                <w:sz w:val="19"/>
                <w:szCs w:val="19"/>
              </w:rPr>
              <w:t>不少于</w:t>
            </w:r>
            <w:r>
              <w:rPr>
                <w:spacing w:val="-22"/>
                <w:sz w:val="19"/>
                <w:szCs w:val="19"/>
              </w:rPr>
              <w:t xml:space="preserve"> </w:t>
            </w:r>
            <w:r>
              <w:rPr>
                <w:rFonts w:ascii="Times New Roman" w:hAnsi="Times New Roman" w:eastAsia="Times New Roman" w:cs="Times New Roman"/>
                <w:spacing w:val="1"/>
                <w:sz w:val="19"/>
                <w:szCs w:val="19"/>
              </w:rPr>
              <w:t>15</w:t>
            </w:r>
            <w:r>
              <w:rPr>
                <w:rFonts w:ascii="Times New Roman" w:hAnsi="Times New Roman" w:eastAsia="Times New Roman" w:cs="Times New Roman"/>
                <w:sz w:val="19"/>
                <w:szCs w:val="19"/>
              </w:rPr>
              <w:t xml:space="preserve"> </w:t>
            </w:r>
            <w:r>
              <w:rPr>
                <w:spacing w:val="8"/>
                <w:sz w:val="19"/>
                <w:szCs w:val="19"/>
              </w:rPr>
              <w:t>学分；不</w:t>
            </w:r>
            <w:r>
              <w:rPr>
                <w:sz w:val="19"/>
                <w:szCs w:val="19"/>
              </w:rPr>
              <w:t xml:space="preserve"> </w:t>
            </w:r>
            <w:r>
              <w:rPr>
                <w:spacing w:val="8"/>
                <w:sz w:val="19"/>
                <w:szCs w:val="19"/>
              </w:rPr>
              <w:t>考外语者</w:t>
            </w:r>
            <w:r>
              <w:rPr>
                <w:sz w:val="19"/>
                <w:szCs w:val="19"/>
              </w:rPr>
              <w:t xml:space="preserve"> </w:t>
            </w:r>
            <w:r>
              <w:rPr>
                <w:spacing w:val="4"/>
                <w:sz w:val="19"/>
                <w:szCs w:val="19"/>
              </w:rPr>
              <w:t>全选。</w:t>
            </w:r>
          </w:p>
        </w:tc>
        <w:tc>
          <w:tcPr>
            <w:tcW w:w="404" w:type="dxa"/>
            <w:vAlign w:val="top"/>
          </w:tcPr>
          <w:p w14:paraId="2136500F">
            <w:pPr>
              <w:spacing w:before="11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1F3E0E4D">
            <w:pPr>
              <w:pStyle w:val="6"/>
              <w:spacing w:before="79" w:line="229" w:lineRule="auto"/>
              <w:ind w:left="122"/>
              <w:rPr>
                <w:sz w:val="19"/>
                <w:szCs w:val="19"/>
              </w:rPr>
            </w:pPr>
            <w:r>
              <w:rPr>
                <w:spacing w:val="2"/>
                <w:sz w:val="19"/>
                <w:szCs w:val="19"/>
              </w:rPr>
              <w:t>笔试</w:t>
            </w:r>
          </w:p>
        </w:tc>
      </w:tr>
      <w:tr w14:paraId="20F00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75FA2A44">
            <w:pPr>
              <w:spacing w:before="113"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10" w:type="dxa"/>
            <w:vAlign w:val="top"/>
          </w:tcPr>
          <w:p w14:paraId="16E61291">
            <w:pPr>
              <w:spacing w:before="113"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00644</w:t>
            </w:r>
          </w:p>
        </w:tc>
        <w:tc>
          <w:tcPr>
            <w:tcW w:w="2719" w:type="dxa"/>
            <w:gridSpan w:val="2"/>
            <w:vAlign w:val="top"/>
          </w:tcPr>
          <w:p w14:paraId="3F095B8E">
            <w:pPr>
              <w:pStyle w:val="6"/>
              <w:spacing w:before="79" w:line="226" w:lineRule="auto"/>
              <w:ind w:left="110"/>
              <w:rPr>
                <w:sz w:val="19"/>
                <w:szCs w:val="19"/>
              </w:rPr>
            </w:pPr>
            <w:r>
              <w:rPr>
                <w:spacing w:val="8"/>
                <w:sz w:val="19"/>
                <w:szCs w:val="19"/>
              </w:rPr>
              <w:t>公关礼仪</w:t>
            </w:r>
          </w:p>
        </w:tc>
        <w:tc>
          <w:tcPr>
            <w:tcW w:w="450" w:type="dxa"/>
            <w:vAlign w:val="top"/>
          </w:tcPr>
          <w:p w14:paraId="237DE25A">
            <w:pPr>
              <w:spacing w:before="113"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7028EF75">
            <w:pPr>
              <w:spacing w:before="113"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0" w:type="dxa"/>
            <w:vAlign w:val="top"/>
          </w:tcPr>
          <w:p w14:paraId="4E10DFC3">
            <w:pPr>
              <w:spacing w:before="11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01515</w:t>
            </w:r>
          </w:p>
        </w:tc>
        <w:tc>
          <w:tcPr>
            <w:tcW w:w="1634" w:type="dxa"/>
            <w:vAlign w:val="top"/>
          </w:tcPr>
          <w:p w14:paraId="02CE1233">
            <w:pPr>
              <w:pStyle w:val="6"/>
              <w:spacing w:before="79" w:line="226" w:lineRule="auto"/>
              <w:ind w:left="116"/>
              <w:rPr>
                <w:sz w:val="19"/>
                <w:szCs w:val="19"/>
              </w:rPr>
            </w:pPr>
            <w:r>
              <w:rPr>
                <w:spacing w:val="7"/>
                <w:sz w:val="19"/>
                <w:szCs w:val="19"/>
              </w:rPr>
              <w:t>秘书礼仪</w:t>
            </w:r>
          </w:p>
        </w:tc>
        <w:tc>
          <w:tcPr>
            <w:tcW w:w="1094" w:type="dxa"/>
            <w:vMerge w:val="continue"/>
            <w:tcBorders>
              <w:top w:val="nil"/>
              <w:bottom w:val="nil"/>
            </w:tcBorders>
            <w:vAlign w:val="top"/>
          </w:tcPr>
          <w:p w14:paraId="10E2FFC1">
            <w:pPr>
              <w:rPr>
                <w:rFonts w:ascii="Arial"/>
                <w:sz w:val="21"/>
              </w:rPr>
            </w:pPr>
          </w:p>
        </w:tc>
        <w:tc>
          <w:tcPr>
            <w:tcW w:w="404" w:type="dxa"/>
            <w:vAlign w:val="top"/>
          </w:tcPr>
          <w:p w14:paraId="60509460">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7CFA6E40">
            <w:pPr>
              <w:pStyle w:val="6"/>
              <w:spacing w:before="80" w:line="229" w:lineRule="auto"/>
              <w:ind w:left="122"/>
              <w:rPr>
                <w:sz w:val="19"/>
                <w:szCs w:val="19"/>
              </w:rPr>
            </w:pPr>
            <w:r>
              <w:rPr>
                <w:spacing w:val="2"/>
                <w:sz w:val="19"/>
                <w:szCs w:val="19"/>
              </w:rPr>
              <w:t>笔试</w:t>
            </w:r>
          </w:p>
        </w:tc>
      </w:tr>
      <w:tr w14:paraId="07C54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128D2614">
            <w:pPr>
              <w:spacing w:before="112"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10" w:type="dxa"/>
            <w:vAlign w:val="top"/>
          </w:tcPr>
          <w:p w14:paraId="163E8C63">
            <w:pPr>
              <w:spacing w:before="112"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27007</w:t>
            </w:r>
          </w:p>
        </w:tc>
        <w:tc>
          <w:tcPr>
            <w:tcW w:w="2719" w:type="dxa"/>
            <w:gridSpan w:val="2"/>
            <w:vAlign w:val="top"/>
          </w:tcPr>
          <w:p w14:paraId="7C289D28">
            <w:pPr>
              <w:pStyle w:val="6"/>
              <w:spacing w:before="78" w:line="224" w:lineRule="auto"/>
              <w:ind w:left="115"/>
              <w:rPr>
                <w:rFonts w:ascii="宋体" w:hAnsi="宋体" w:eastAsia="宋体" w:cs="宋体"/>
                <w:sz w:val="19"/>
                <w:szCs w:val="19"/>
              </w:rPr>
            </w:pPr>
            <w:r>
              <w:rPr>
                <w:spacing w:val="7"/>
                <w:sz w:val="19"/>
                <w:szCs w:val="19"/>
              </w:rPr>
              <w:t>应用文写作</w:t>
            </w:r>
            <w:r>
              <w:rPr>
                <w:rFonts w:ascii="宋体" w:hAnsi="宋体" w:eastAsia="宋体" w:cs="宋体"/>
                <w:spacing w:val="7"/>
                <w:sz w:val="19"/>
                <w:szCs w:val="19"/>
              </w:rPr>
              <w:t>◆</w:t>
            </w:r>
          </w:p>
        </w:tc>
        <w:tc>
          <w:tcPr>
            <w:tcW w:w="450" w:type="dxa"/>
            <w:vAlign w:val="top"/>
          </w:tcPr>
          <w:p w14:paraId="7989FB3C">
            <w:pPr>
              <w:spacing w:before="112"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6EE33FD5">
            <w:pPr>
              <w:spacing w:before="11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0" w:type="dxa"/>
            <w:vAlign w:val="top"/>
          </w:tcPr>
          <w:p w14:paraId="4880C937">
            <w:pPr>
              <w:spacing w:before="11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03954</w:t>
            </w:r>
          </w:p>
        </w:tc>
        <w:tc>
          <w:tcPr>
            <w:tcW w:w="1634" w:type="dxa"/>
            <w:vAlign w:val="top"/>
          </w:tcPr>
          <w:p w14:paraId="392BE384">
            <w:pPr>
              <w:pStyle w:val="6"/>
              <w:spacing w:before="78" w:line="224" w:lineRule="auto"/>
              <w:ind w:left="119"/>
              <w:rPr>
                <w:sz w:val="19"/>
                <w:szCs w:val="19"/>
              </w:rPr>
            </w:pPr>
            <w:r>
              <w:rPr>
                <w:spacing w:val="7"/>
                <w:sz w:val="19"/>
                <w:szCs w:val="19"/>
              </w:rPr>
              <w:t>现代公文写作</w:t>
            </w:r>
          </w:p>
        </w:tc>
        <w:tc>
          <w:tcPr>
            <w:tcW w:w="1094" w:type="dxa"/>
            <w:vMerge w:val="continue"/>
            <w:tcBorders>
              <w:top w:val="nil"/>
              <w:bottom w:val="nil"/>
            </w:tcBorders>
            <w:vAlign w:val="top"/>
          </w:tcPr>
          <w:p w14:paraId="48EF1E61">
            <w:pPr>
              <w:rPr>
                <w:rFonts w:ascii="Arial"/>
                <w:sz w:val="21"/>
              </w:rPr>
            </w:pPr>
          </w:p>
        </w:tc>
        <w:tc>
          <w:tcPr>
            <w:tcW w:w="404" w:type="dxa"/>
            <w:vAlign w:val="top"/>
          </w:tcPr>
          <w:p w14:paraId="38142BF1">
            <w:pPr>
              <w:spacing w:before="115" w:line="192"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0" w:type="dxa"/>
            <w:vAlign w:val="top"/>
          </w:tcPr>
          <w:p w14:paraId="656BF942">
            <w:pPr>
              <w:pStyle w:val="6"/>
              <w:spacing w:before="79" w:line="229" w:lineRule="auto"/>
              <w:ind w:left="122"/>
              <w:rPr>
                <w:sz w:val="19"/>
                <w:szCs w:val="19"/>
              </w:rPr>
            </w:pPr>
            <w:r>
              <w:rPr>
                <w:spacing w:val="2"/>
                <w:sz w:val="19"/>
                <w:szCs w:val="19"/>
              </w:rPr>
              <w:t>笔试</w:t>
            </w:r>
          </w:p>
        </w:tc>
      </w:tr>
      <w:tr w14:paraId="74F28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23D69B6C">
            <w:pPr>
              <w:spacing w:before="114"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10" w:type="dxa"/>
            <w:vAlign w:val="top"/>
          </w:tcPr>
          <w:p w14:paraId="11159E46">
            <w:pPr>
              <w:spacing w:before="114"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27189</w:t>
            </w:r>
          </w:p>
        </w:tc>
        <w:tc>
          <w:tcPr>
            <w:tcW w:w="2719" w:type="dxa"/>
            <w:gridSpan w:val="2"/>
            <w:vAlign w:val="top"/>
          </w:tcPr>
          <w:p w14:paraId="579E3EEA">
            <w:pPr>
              <w:pStyle w:val="6"/>
              <w:spacing w:before="80" w:line="226" w:lineRule="auto"/>
              <w:ind w:left="140"/>
              <w:rPr>
                <w:sz w:val="19"/>
                <w:szCs w:val="19"/>
              </w:rPr>
            </w:pPr>
            <w:r>
              <w:rPr>
                <w:spacing w:val="-10"/>
                <w:sz w:val="19"/>
                <w:szCs w:val="19"/>
              </w:rPr>
              <w:t>申论</w:t>
            </w:r>
          </w:p>
        </w:tc>
        <w:tc>
          <w:tcPr>
            <w:tcW w:w="450" w:type="dxa"/>
            <w:vAlign w:val="top"/>
          </w:tcPr>
          <w:p w14:paraId="14B98BD9">
            <w:pPr>
              <w:spacing w:before="116"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7925B555">
            <w:pPr>
              <w:spacing w:before="114"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0" w:type="dxa"/>
            <w:vAlign w:val="top"/>
          </w:tcPr>
          <w:p w14:paraId="5783F5E1">
            <w:pPr>
              <w:spacing w:before="11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05006</w:t>
            </w:r>
          </w:p>
        </w:tc>
        <w:tc>
          <w:tcPr>
            <w:tcW w:w="1634" w:type="dxa"/>
            <w:vAlign w:val="top"/>
          </w:tcPr>
          <w:p w14:paraId="249E7989">
            <w:pPr>
              <w:pStyle w:val="6"/>
              <w:spacing w:before="80" w:line="226" w:lineRule="auto"/>
              <w:ind w:left="143"/>
              <w:rPr>
                <w:sz w:val="19"/>
                <w:szCs w:val="19"/>
              </w:rPr>
            </w:pPr>
            <w:r>
              <w:rPr>
                <w:spacing w:val="-10"/>
                <w:sz w:val="19"/>
                <w:szCs w:val="19"/>
              </w:rPr>
              <w:t>申论</w:t>
            </w:r>
          </w:p>
        </w:tc>
        <w:tc>
          <w:tcPr>
            <w:tcW w:w="1094" w:type="dxa"/>
            <w:vMerge w:val="continue"/>
            <w:tcBorders>
              <w:top w:val="nil"/>
              <w:bottom w:val="nil"/>
            </w:tcBorders>
            <w:vAlign w:val="top"/>
          </w:tcPr>
          <w:p w14:paraId="352146D1">
            <w:pPr>
              <w:rPr>
                <w:rFonts w:ascii="Arial"/>
                <w:sz w:val="21"/>
              </w:rPr>
            </w:pPr>
          </w:p>
        </w:tc>
        <w:tc>
          <w:tcPr>
            <w:tcW w:w="404" w:type="dxa"/>
            <w:vAlign w:val="top"/>
          </w:tcPr>
          <w:p w14:paraId="785091AC">
            <w:pPr>
              <w:spacing w:before="114"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0" w:type="dxa"/>
            <w:vAlign w:val="top"/>
          </w:tcPr>
          <w:p w14:paraId="7E7063A0">
            <w:pPr>
              <w:pStyle w:val="6"/>
              <w:spacing w:before="80" w:line="229" w:lineRule="auto"/>
              <w:ind w:left="122"/>
              <w:rPr>
                <w:sz w:val="19"/>
                <w:szCs w:val="19"/>
              </w:rPr>
            </w:pPr>
            <w:r>
              <w:rPr>
                <w:spacing w:val="2"/>
                <w:sz w:val="19"/>
                <w:szCs w:val="19"/>
              </w:rPr>
              <w:t>笔试</w:t>
            </w:r>
          </w:p>
        </w:tc>
      </w:tr>
      <w:tr w14:paraId="5A989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493" w:type="dxa"/>
            <w:vAlign w:val="top"/>
          </w:tcPr>
          <w:p w14:paraId="424A04CE">
            <w:pPr>
              <w:spacing w:before="252"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10" w:type="dxa"/>
            <w:vAlign w:val="top"/>
          </w:tcPr>
          <w:p w14:paraId="4B036489">
            <w:pPr>
              <w:spacing w:before="252"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27191</w:t>
            </w:r>
          </w:p>
        </w:tc>
        <w:tc>
          <w:tcPr>
            <w:tcW w:w="1730" w:type="dxa"/>
            <w:vAlign w:val="top"/>
          </w:tcPr>
          <w:p w14:paraId="341015F1">
            <w:pPr>
              <w:pStyle w:val="6"/>
              <w:spacing w:before="218" w:line="226" w:lineRule="auto"/>
              <w:ind w:left="114"/>
              <w:rPr>
                <w:sz w:val="19"/>
                <w:szCs w:val="19"/>
              </w:rPr>
            </w:pPr>
            <w:r>
              <w:rPr>
                <w:spacing w:val="7"/>
                <w:sz w:val="19"/>
                <w:szCs w:val="19"/>
              </w:rPr>
              <w:t>秘书文化学</w:t>
            </w:r>
          </w:p>
        </w:tc>
        <w:tc>
          <w:tcPr>
            <w:tcW w:w="989" w:type="dxa"/>
            <w:vMerge w:val="restart"/>
            <w:tcBorders>
              <w:bottom w:val="nil"/>
            </w:tcBorders>
            <w:vAlign w:val="top"/>
          </w:tcPr>
          <w:p w14:paraId="0321AF97">
            <w:pPr>
              <w:spacing w:line="358" w:lineRule="auto"/>
              <w:rPr>
                <w:rFonts w:ascii="Arial"/>
                <w:sz w:val="21"/>
              </w:rPr>
            </w:pPr>
          </w:p>
          <w:p w14:paraId="0DF463C5">
            <w:pPr>
              <w:pStyle w:val="6"/>
              <w:spacing w:before="62" w:line="247" w:lineRule="auto"/>
              <w:ind w:left="112" w:right="107" w:hanging="3"/>
              <w:rPr>
                <w:sz w:val="19"/>
                <w:szCs w:val="19"/>
              </w:rPr>
            </w:pPr>
            <w:r>
              <w:rPr>
                <w:spacing w:val="8"/>
                <w:sz w:val="19"/>
                <w:szCs w:val="19"/>
              </w:rPr>
              <w:t>考外语</w:t>
            </w:r>
            <w:r>
              <w:rPr>
                <w:sz w:val="19"/>
                <w:szCs w:val="19"/>
              </w:rPr>
              <w:t xml:space="preserve">   者任选</w:t>
            </w:r>
            <w:r>
              <w:rPr>
                <w:spacing w:val="-21"/>
                <w:sz w:val="19"/>
                <w:szCs w:val="19"/>
              </w:rPr>
              <w:t xml:space="preserve"> </w:t>
            </w:r>
            <w:r>
              <w:rPr>
                <w:rFonts w:ascii="Times New Roman" w:hAnsi="Times New Roman" w:eastAsia="Times New Roman" w:cs="Times New Roman"/>
                <w:sz w:val="19"/>
                <w:szCs w:val="19"/>
              </w:rPr>
              <w:t xml:space="preserve">1 </w:t>
            </w:r>
            <w:r>
              <w:rPr>
                <w:sz w:val="19"/>
                <w:szCs w:val="19"/>
              </w:rPr>
              <w:t>门，不考</w:t>
            </w:r>
            <w:r>
              <w:rPr>
                <w:spacing w:val="2"/>
                <w:sz w:val="19"/>
                <w:szCs w:val="19"/>
              </w:rPr>
              <w:t xml:space="preserve"> </w:t>
            </w:r>
            <w:r>
              <w:rPr>
                <w:spacing w:val="6"/>
                <w:sz w:val="19"/>
                <w:szCs w:val="19"/>
              </w:rPr>
              <w:t>外语者</w:t>
            </w:r>
            <w:r>
              <w:rPr>
                <w:sz w:val="19"/>
                <w:szCs w:val="19"/>
              </w:rPr>
              <w:t xml:space="preserve">   </w:t>
            </w:r>
            <w:r>
              <w:rPr>
                <w:spacing w:val="-14"/>
                <w:sz w:val="19"/>
                <w:szCs w:val="19"/>
              </w:rPr>
              <w:t>选</w:t>
            </w:r>
            <w:r>
              <w:rPr>
                <w:spacing w:val="-39"/>
                <w:sz w:val="19"/>
                <w:szCs w:val="19"/>
              </w:rPr>
              <w:t xml:space="preserve"> </w:t>
            </w:r>
            <w:r>
              <w:rPr>
                <w:rFonts w:ascii="Times New Roman" w:hAnsi="Times New Roman" w:eastAsia="Times New Roman" w:cs="Times New Roman"/>
                <w:spacing w:val="-14"/>
                <w:sz w:val="19"/>
                <w:szCs w:val="19"/>
              </w:rPr>
              <w:t>4</w:t>
            </w:r>
            <w:r>
              <w:rPr>
                <w:rFonts w:ascii="Times New Roman" w:hAnsi="Times New Roman" w:eastAsia="Times New Roman" w:cs="Times New Roman"/>
                <w:spacing w:val="32"/>
                <w:sz w:val="19"/>
                <w:szCs w:val="19"/>
              </w:rPr>
              <w:t xml:space="preserve"> </w:t>
            </w:r>
            <w:r>
              <w:rPr>
                <w:spacing w:val="-14"/>
                <w:sz w:val="19"/>
                <w:szCs w:val="19"/>
              </w:rPr>
              <w:t>门。</w:t>
            </w:r>
          </w:p>
        </w:tc>
        <w:tc>
          <w:tcPr>
            <w:tcW w:w="450" w:type="dxa"/>
            <w:vAlign w:val="top"/>
          </w:tcPr>
          <w:p w14:paraId="70904674">
            <w:pPr>
              <w:spacing w:before="255"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72BD64AF">
            <w:pPr>
              <w:spacing w:before="25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0" w:type="dxa"/>
            <w:vAlign w:val="top"/>
          </w:tcPr>
          <w:p w14:paraId="4DAC5E63">
            <w:pPr>
              <w:spacing w:before="25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05005</w:t>
            </w:r>
          </w:p>
        </w:tc>
        <w:tc>
          <w:tcPr>
            <w:tcW w:w="1634" w:type="dxa"/>
            <w:vAlign w:val="top"/>
          </w:tcPr>
          <w:p w14:paraId="317EC556">
            <w:pPr>
              <w:pStyle w:val="6"/>
              <w:spacing w:before="218" w:line="226" w:lineRule="auto"/>
              <w:ind w:left="116"/>
              <w:rPr>
                <w:sz w:val="19"/>
                <w:szCs w:val="19"/>
              </w:rPr>
            </w:pPr>
            <w:r>
              <w:rPr>
                <w:spacing w:val="7"/>
                <w:sz w:val="19"/>
                <w:szCs w:val="19"/>
              </w:rPr>
              <w:t>秘书文化学</w:t>
            </w:r>
          </w:p>
        </w:tc>
        <w:tc>
          <w:tcPr>
            <w:tcW w:w="1094" w:type="dxa"/>
            <w:vMerge w:val="continue"/>
            <w:tcBorders>
              <w:top w:val="nil"/>
            </w:tcBorders>
            <w:vAlign w:val="top"/>
          </w:tcPr>
          <w:p w14:paraId="73BC4D9C">
            <w:pPr>
              <w:rPr>
                <w:rFonts w:ascii="Arial"/>
                <w:sz w:val="21"/>
              </w:rPr>
            </w:pPr>
          </w:p>
        </w:tc>
        <w:tc>
          <w:tcPr>
            <w:tcW w:w="404" w:type="dxa"/>
            <w:vAlign w:val="top"/>
          </w:tcPr>
          <w:p w14:paraId="3F00B4D0">
            <w:pPr>
              <w:spacing w:before="25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692A3AA2">
            <w:pPr>
              <w:pStyle w:val="6"/>
              <w:spacing w:before="219" w:line="229" w:lineRule="auto"/>
              <w:ind w:left="122"/>
              <w:rPr>
                <w:sz w:val="19"/>
                <w:szCs w:val="19"/>
              </w:rPr>
            </w:pPr>
            <w:r>
              <w:rPr>
                <w:spacing w:val="2"/>
                <w:sz w:val="19"/>
                <w:szCs w:val="19"/>
              </w:rPr>
              <w:t>笔试</w:t>
            </w:r>
          </w:p>
        </w:tc>
      </w:tr>
      <w:tr w14:paraId="353D0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217ADD3D">
            <w:pPr>
              <w:spacing w:before="113"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10" w:type="dxa"/>
            <w:vAlign w:val="top"/>
          </w:tcPr>
          <w:p w14:paraId="50E060D3">
            <w:pPr>
              <w:spacing w:before="113"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00509</w:t>
            </w:r>
          </w:p>
        </w:tc>
        <w:tc>
          <w:tcPr>
            <w:tcW w:w="1730" w:type="dxa"/>
            <w:vAlign w:val="top"/>
          </w:tcPr>
          <w:p w14:paraId="1C220554">
            <w:pPr>
              <w:pStyle w:val="6"/>
              <w:spacing w:before="79" w:line="227" w:lineRule="auto"/>
              <w:ind w:left="109"/>
              <w:rPr>
                <w:rFonts w:ascii="宋体" w:hAnsi="宋体" w:eastAsia="宋体" w:cs="宋体"/>
                <w:sz w:val="19"/>
                <w:szCs w:val="19"/>
              </w:rPr>
            </w:pPr>
            <w:r>
              <w:rPr>
                <w:spacing w:val="8"/>
                <w:sz w:val="19"/>
                <w:szCs w:val="19"/>
              </w:rPr>
              <w:t>机关管理</w:t>
            </w:r>
            <w:r>
              <w:rPr>
                <w:rFonts w:ascii="宋体" w:hAnsi="宋体" w:eastAsia="宋体" w:cs="宋体"/>
                <w:spacing w:val="8"/>
                <w:sz w:val="19"/>
                <w:szCs w:val="19"/>
              </w:rPr>
              <w:t>◆</w:t>
            </w:r>
          </w:p>
        </w:tc>
        <w:tc>
          <w:tcPr>
            <w:tcW w:w="989" w:type="dxa"/>
            <w:vMerge w:val="continue"/>
            <w:tcBorders>
              <w:top w:val="nil"/>
              <w:bottom w:val="nil"/>
            </w:tcBorders>
            <w:vAlign w:val="top"/>
          </w:tcPr>
          <w:p w14:paraId="2419112B">
            <w:pPr>
              <w:rPr>
                <w:rFonts w:ascii="Arial"/>
                <w:sz w:val="21"/>
              </w:rPr>
            </w:pPr>
          </w:p>
        </w:tc>
        <w:tc>
          <w:tcPr>
            <w:tcW w:w="450" w:type="dxa"/>
            <w:vAlign w:val="top"/>
          </w:tcPr>
          <w:p w14:paraId="481B1C0B">
            <w:pPr>
              <w:spacing w:before="113"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4FEF5620">
            <w:pPr>
              <w:rPr>
                <w:rFonts w:ascii="Arial"/>
                <w:sz w:val="21"/>
              </w:rPr>
            </w:pPr>
          </w:p>
        </w:tc>
        <w:tc>
          <w:tcPr>
            <w:tcW w:w="750" w:type="dxa"/>
            <w:vAlign w:val="top"/>
          </w:tcPr>
          <w:p w14:paraId="0ED78846">
            <w:pPr>
              <w:rPr>
                <w:rFonts w:ascii="Arial"/>
                <w:sz w:val="21"/>
              </w:rPr>
            </w:pPr>
          </w:p>
        </w:tc>
        <w:tc>
          <w:tcPr>
            <w:tcW w:w="2728" w:type="dxa"/>
            <w:gridSpan w:val="2"/>
            <w:vAlign w:val="top"/>
          </w:tcPr>
          <w:p w14:paraId="28D5A4F9">
            <w:pPr>
              <w:rPr>
                <w:rFonts w:ascii="Arial"/>
                <w:sz w:val="21"/>
              </w:rPr>
            </w:pPr>
          </w:p>
        </w:tc>
        <w:tc>
          <w:tcPr>
            <w:tcW w:w="404" w:type="dxa"/>
            <w:vAlign w:val="top"/>
          </w:tcPr>
          <w:p w14:paraId="2F0CECEC">
            <w:pPr>
              <w:rPr>
                <w:rFonts w:ascii="Arial"/>
                <w:sz w:val="21"/>
              </w:rPr>
            </w:pPr>
          </w:p>
        </w:tc>
        <w:tc>
          <w:tcPr>
            <w:tcW w:w="620" w:type="dxa"/>
            <w:vAlign w:val="top"/>
          </w:tcPr>
          <w:p w14:paraId="638FABC3">
            <w:pPr>
              <w:rPr>
                <w:rFonts w:ascii="Arial"/>
                <w:sz w:val="21"/>
              </w:rPr>
            </w:pPr>
          </w:p>
        </w:tc>
      </w:tr>
      <w:tr w14:paraId="7F7CC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6719280A">
            <w:pPr>
              <w:spacing w:before="11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10" w:type="dxa"/>
            <w:vAlign w:val="top"/>
          </w:tcPr>
          <w:p w14:paraId="7D8F1EE7">
            <w:pPr>
              <w:spacing w:before="115"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27192</w:t>
            </w:r>
          </w:p>
        </w:tc>
        <w:tc>
          <w:tcPr>
            <w:tcW w:w="1730" w:type="dxa"/>
            <w:vAlign w:val="top"/>
          </w:tcPr>
          <w:p w14:paraId="0532AA56">
            <w:pPr>
              <w:pStyle w:val="6"/>
              <w:spacing w:before="81" w:line="226" w:lineRule="auto"/>
              <w:ind w:left="134"/>
              <w:rPr>
                <w:sz w:val="19"/>
                <w:szCs w:val="19"/>
              </w:rPr>
            </w:pPr>
            <w:r>
              <w:rPr>
                <w:spacing w:val="5"/>
                <w:sz w:val="19"/>
                <w:szCs w:val="19"/>
              </w:rPr>
              <w:t>中国公文发展史</w:t>
            </w:r>
          </w:p>
        </w:tc>
        <w:tc>
          <w:tcPr>
            <w:tcW w:w="989" w:type="dxa"/>
            <w:vMerge w:val="continue"/>
            <w:tcBorders>
              <w:top w:val="nil"/>
              <w:bottom w:val="nil"/>
            </w:tcBorders>
            <w:vAlign w:val="top"/>
          </w:tcPr>
          <w:p w14:paraId="73C5B873">
            <w:pPr>
              <w:rPr>
                <w:rFonts w:ascii="Arial"/>
                <w:sz w:val="21"/>
              </w:rPr>
            </w:pPr>
          </w:p>
        </w:tc>
        <w:tc>
          <w:tcPr>
            <w:tcW w:w="450" w:type="dxa"/>
            <w:vAlign w:val="top"/>
          </w:tcPr>
          <w:p w14:paraId="5DCE0319">
            <w:pPr>
              <w:spacing w:before="115"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5D169B3F">
            <w:pPr>
              <w:rPr>
                <w:rFonts w:ascii="Arial"/>
                <w:sz w:val="21"/>
              </w:rPr>
            </w:pPr>
          </w:p>
        </w:tc>
        <w:tc>
          <w:tcPr>
            <w:tcW w:w="750" w:type="dxa"/>
            <w:vAlign w:val="top"/>
          </w:tcPr>
          <w:p w14:paraId="01F7B330">
            <w:pPr>
              <w:rPr>
                <w:rFonts w:ascii="Arial"/>
                <w:sz w:val="21"/>
              </w:rPr>
            </w:pPr>
          </w:p>
        </w:tc>
        <w:tc>
          <w:tcPr>
            <w:tcW w:w="2728" w:type="dxa"/>
            <w:gridSpan w:val="2"/>
            <w:vAlign w:val="top"/>
          </w:tcPr>
          <w:p w14:paraId="6B9DBF5B">
            <w:pPr>
              <w:rPr>
                <w:rFonts w:ascii="Arial"/>
                <w:sz w:val="21"/>
              </w:rPr>
            </w:pPr>
          </w:p>
        </w:tc>
        <w:tc>
          <w:tcPr>
            <w:tcW w:w="404" w:type="dxa"/>
            <w:vAlign w:val="top"/>
          </w:tcPr>
          <w:p w14:paraId="085DD5A2">
            <w:pPr>
              <w:rPr>
                <w:rFonts w:ascii="Arial"/>
                <w:sz w:val="21"/>
              </w:rPr>
            </w:pPr>
          </w:p>
        </w:tc>
        <w:tc>
          <w:tcPr>
            <w:tcW w:w="620" w:type="dxa"/>
            <w:vAlign w:val="top"/>
          </w:tcPr>
          <w:p w14:paraId="3C1FDEBD">
            <w:pPr>
              <w:rPr>
                <w:rFonts w:ascii="Arial"/>
                <w:sz w:val="21"/>
              </w:rPr>
            </w:pPr>
          </w:p>
        </w:tc>
      </w:tr>
      <w:tr w14:paraId="4869A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75656EC7">
            <w:pPr>
              <w:spacing w:before="114"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810" w:type="dxa"/>
            <w:vAlign w:val="top"/>
          </w:tcPr>
          <w:p w14:paraId="7A0F560F">
            <w:pPr>
              <w:spacing w:before="114"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27190</w:t>
            </w:r>
          </w:p>
        </w:tc>
        <w:tc>
          <w:tcPr>
            <w:tcW w:w="1730" w:type="dxa"/>
            <w:vAlign w:val="top"/>
          </w:tcPr>
          <w:p w14:paraId="38DEBE29">
            <w:pPr>
              <w:pStyle w:val="6"/>
              <w:spacing w:before="80" w:line="225" w:lineRule="auto"/>
              <w:ind w:left="117"/>
              <w:rPr>
                <w:sz w:val="19"/>
                <w:szCs w:val="19"/>
              </w:rPr>
            </w:pPr>
            <w:r>
              <w:rPr>
                <w:spacing w:val="7"/>
                <w:sz w:val="19"/>
                <w:szCs w:val="19"/>
              </w:rPr>
              <w:t>现代企业制度</w:t>
            </w:r>
          </w:p>
        </w:tc>
        <w:tc>
          <w:tcPr>
            <w:tcW w:w="989" w:type="dxa"/>
            <w:vMerge w:val="continue"/>
            <w:tcBorders>
              <w:top w:val="nil"/>
              <w:bottom w:val="nil"/>
            </w:tcBorders>
            <w:vAlign w:val="top"/>
          </w:tcPr>
          <w:p w14:paraId="28A28125">
            <w:pPr>
              <w:rPr>
                <w:rFonts w:ascii="Arial"/>
                <w:sz w:val="21"/>
              </w:rPr>
            </w:pPr>
          </w:p>
        </w:tc>
        <w:tc>
          <w:tcPr>
            <w:tcW w:w="450" w:type="dxa"/>
            <w:vAlign w:val="top"/>
          </w:tcPr>
          <w:p w14:paraId="52F07017">
            <w:pPr>
              <w:spacing w:before="114"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64D7E05B">
            <w:pPr>
              <w:rPr>
                <w:rFonts w:ascii="Arial"/>
                <w:sz w:val="21"/>
              </w:rPr>
            </w:pPr>
          </w:p>
        </w:tc>
        <w:tc>
          <w:tcPr>
            <w:tcW w:w="750" w:type="dxa"/>
            <w:vAlign w:val="top"/>
          </w:tcPr>
          <w:p w14:paraId="11E268D9">
            <w:pPr>
              <w:rPr>
                <w:rFonts w:ascii="Arial"/>
                <w:sz w:val="21"/>
              </w:rPr>
            </w:pPr>
          </w:p>
        </w:tc>
        <w:tc>
          <w:tcPr>
            <w:tcW w:w="2728" w:type="dxa"/>
            <w:gridSpan w:val="2"/>
            <w:vAlign w:val="top"/>
          </w:tcPr>
          <w:p w14:paraId="28A74A0A">
            <w:pPr>
              <w:rPr>
                <w:rFonts w:ascii="Arial"/>
                <w:sz w:val="21"/>
              </w:rPr>
            </w:pPr>
          </w:p>
        </w:tc>
        <w:tc>
          <w:tcPr>
            <w:tcW w:w="404" w:type="dxa"/>
            <w:vAlign w:val="top"/>
          </w:tcPr>
          <w:p w14:paraId="05822EEC">
            <w:pPr>
              <w:rPr>
                <w:rFonts w:ascii="Arial"/>
                <w:sz w:val="21"/>
              </w:rPr>
            </w:pPr>
          </w:p>
        </w:tc>
        <w:tc>
          <w:tcPr>
            <w:tcW w:w="620" w:type="dxa"/>
            <w:vAlign w:val="top"/>
          </w:tcPr>
          <w:p w14:paraId="338DD1EF">
            <w:pPr>
              <w:rPr>
                <w:rFonts w:ascii="Arial"/>
                <w:sz w:val="21"/>
              </w:rPr>
            </w:pPr>
          </w:p>
        </w:tc>
      </w:tr>
      <w:tr w14:paraId="499AB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4F5757C1">
            <w:pPr>
              <w:spacing w:before="113"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810" w:type="dxa"/>
            <w:vAlign w:val="top"/>
          </w:tcPr>
          <w:p w14:paraId="66174281">
            <w:pPr>
              <w:spacing w:before="113"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00320</w:t>
            </w:r>
          </w:p>
        </w:tc>
        <w:tc>
          <w:tcPr>
            <w:tcW w:w="1730" w:type="dxa"/>
            <w:vAlign w:val="top"/>
          </w:tcPr>
          <w:p w14:paraId="580CB2ED">
            <w:pPr>
              <w:pStyle w:val="6"/>
              <w:spacing w:before="79" w:line="226" w:lineRule="auto"/>
              <w:ind w:left="104"/>
              <w:rPr>
                <w:sz w:val="19"/>
                <w:szCs w:val="19"/>
              </w:rPr>
            </w:pPr>
            <w:r>
              <w:rPr>
                <w:spacing w:val="9"/>
                <w:sz w:val="19"/>
                <w:szCs w:val="19"/>
              </w:rPr>
              <w:t>领导科学</w:t>
            </w:r>
          </w:p>
        </w:tc>
        <w:tc>
          <w:tcPr>
            <w:tcW w:w="989" w:type="dxa"/>
            <w:vMerge w:val="continue"/>
            <w:tcBorders>
              <w:top w:val="nil"/>
            </w:tcBorders>
            <w:vAlign w:val="top"/>
          </w:tcPr>
          <w:p w14:paraId="0D1F7F12">
            <w:pPr>
              <w:rPr>
                <w:rFonts w:ascii="Arial"/>
                <w:sz w:val="21"/>
              </w:rPr>
            </w:pPr>
          </w:p>
        </w:tc>
        <w:tc>
          <w:tcPr>
            <w:tcW w:w="450" w:type="dxa"/>
            <w:vAlign w:val="top"/>
          </w:tcPr>
          <w:p w14:paraId="46959D96">
            <w:pPr>
              <w:spacing w:before="113"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12895230">
            <w:pPr>
              <w:rPr>
                <w:rFonts w:ascii="Arial"/>
                <w:sz w:val="21"/>
              </w:rPr>
            </w:pPr>
          </w:p>
        </w:tc>
        <w:tc>
          <w:tcPr>
            <w:tcW w:w="750" w:type="dxa"/>
            <w:vAlign w:val="top"/>
          </w:tcPr>
          <w:p w14:paraId="5114AD8D">
            <w:pPr>
              <w:rPr>
                <w:rFonts w:ascii="Arial"/>
                <w:sz w:val="21"/>
              </w:rPr>
            </w:pPr>
          </w:p>
        </w:tc>
        <w:tc>
          <w:tcPr>
            <w:tcW w:w="2728" w:type="dxa"/>
            <w:gridSpan w:val="2"/>
            <w:vAlign w:val="top"/>
          </w:tcPr>
          <w:p w14:paraId="31BBB9ED">
            <w:pPr>
              <w:rPr>
                <w:rFonts w:ascii="Arial"/>
                <w:sz w:val="21"/>
              </w:rPr>
            </w:pPr>
          </w:p>
        </w:tc>
        <w:tc>
          <w:tcPr>
            <w:tcW w:w="404" w:type="dxa"/>
            <w:vAlign w:val="top"/>
          </w:tcPr>
          <w:p w14:paraId="52166669">
            <w:pPr>
              <w:rPr>
                <w:rFonts w:ascii="Arial"/>
                <w:sz w:val="21"/>
              </w:rPr>
            </w:pPr>
          </w:p>
        </w:tc>
        <w:tc>
          <w:tcPr>
            <w:tcW w:w="620" w:type="dxa"/>
            <w:vAlign w:val="top"/>
          </w:tcPr>
          <w:p w14:paraId="5ED28047">
            <w:pPr>
              <w:rPr>
                <w:rFonts w:ascii="Arial"/>
                <w:sz w:val="21"/>
              </w:rPr>
            </w:pPr>
          </w:p>
        </w:tc>
      </w:tr>
      <w:tr w14:paraId="5E5C29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93" w:type="dxa"/>
            <w:vAlign w:val="top"/>
          </w:tcPr>
          <w:p w14:paraId="767BFE02">
            <w:pPr>
              <w:spacing w:before="114"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810" w:type="dxa"/>
            <w:vAlign w:val="top"/>
          </w:tcPr>
          <w:p w14:paraId="1A5706E4">
            <w:pPr>
              <w:spacing w:before="114"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10223</w:t>
            </w:r>
          </w:p>
        </w:tc>
        <w:tc>
          <w:tcPr>
            <w:tcW w:w="3169" w:type="dxa"/>
            <w:gridSpan w:val="3"/>
            <w:vAlign w:val="top"/>
          </w:tcPr>
          <w:p w14:paraId="6FA6BF73">
            <w:pPr>
              <w:pStyle w:val="6"/>
              <w:spacing w:before="80" w:line="221" w:lineRule="auto"/>
              <w:ind w:left="114"/>
              <w:rPr>
                <w:rFonts w:ascii="Times New Roman" w:hAnsi="Times New Roman" w:eastAsia="Times New Roman" w:cs="Times New Roman"/>
                <w:sz w:val="19"/>
                <w:szCs w:val="19"/>
              </w:rPr>
            </w:pPr>
            <w:r>
              <w:rPr>
                <w:spacing w:val="8"/>
                <w:sz w:val="19"/>
                <w:szCs w:val="19"/>
              </w:rPr>
              <w:t>秘书学毕业论文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20" w:type="dxa"/>
            <w:vAlign w:val="top"/>
          </w:tcPr>
          <w:p w14:paraId="0BC918E0">
            <w:pPr>
              <w:spacing w:before="114"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50" w:type="dxa"/>
            <w:vAlign w:val="top"/>
          </w:tcPr>
          <w:p w14:paraId="77E04261">
            <w:pPr>
              <w:spacing w:before="114"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10223</w:t>
            </w:r>
          </w:p>
        </w:tc>
        <w:tc>
          <w:tcPr>
            <w:tcW w:w="3752" w:type="dxa"/>
            <w:gridSpan w:val="4"/>
            <w:vAlign w:val="top"/>
          </w:tcPr>
          <w:p w14:paraId="436812B7">
            <w:pPr>
              <w:pStyle w:val="6"/>
              <w:spacing w:before="80" w:line="221" w:lineRule="auto"/>
              <w:ind w:left="116"/>
              <w:rPr>
                <w:rFonts w:ascii="Times New Roman" w:hAnsi="Times New Roman" w:eastAsia="Times New Roman" w:cs="Times New Roman"/>
                <w:sz w:val="19"/>
                <w:szCs w:val="19"/>
              </w:rPr>
            </w:pPr>
            <w:r>
              <w:rPr>
                <w:spacing w:val="8"/>
                <w:sz w:val="19"/>
                <w:szCs w:val="19"/>
              </w:rPr>
              <w:t>秘书学毕业论文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4DC82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1303" w:type="dxa"/>
            <w:gridSpan w:val="2"/>
            <w:vAlign w:val="top"/>
          </w:tcPr>
          <w:p w14:paraId="58A12274">
            <w:pPr>
              <w:pStyle w:val="6"/>
              <w:spacing w:before="79" w:line="226" w:lineRule="auto"/>
              <w:ind w:left="269"/>
              <w:rPr>
                <w:sz w:val="19"/>
                <w:szCs w:val="19"/>
              </w:rPr>
            </w:pPr>
            <w:r>
              <w:rPr>
                <w:spacing w:val="4"/>
                <w:sz w:val="19"/>
                <w:szCs w:val="19"/>
              </w:rPr>
              <w:t>学分合计</w:t>
            </w:r>
          </w:p>
        </w:tc>
        <w:tc>
          <w:tcPr>
            <w:tcW w:w="3169" w:type="dxa"/>
            <w:gridSpan w:val="3"/>
            <w:vAlign w:val="top"/>
          </w:tcPr>
          <w:p w14:paraId="75113636">
            <w:pPr>
              <w:pStyle w:val="6"/>
              <w:spacing w:before="79" w:line="227" w:lineRule="auto"/>
              <w:ind w:left="943"/>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71</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70" w:type="dxa"/>
            <w:gridSpan w:val="2"/>
            <w:vAlign w:val="top"/>
          </w:tcPr>
          <w:p w14:paraId="0E8DF52C">
            <w:pPr>
              <w:pStyle w:val="6"/>
              <w:spacing w:before="79" w:line="226" w:lineRule="auto"/>
              <w:ind w:left="201"/>
              <w:rPr>
                <w:sz w:val="19"/>
                <w:szCs w:val="19"/>
              </w:rPr>
            </w:pPr>
            <w:r>
              <w:rPr>
                <w:spacing w:val="4"/>
                <w:sz w:val="19"/>
                <w:szCs w:val="19"/>
              </w:rPr>
              <w:t>学分合计</w:t>
            </w:r>
          </w:p>
        </w:tc>
        <w:tc>
          <w:tcPr>
            <w:tcW w:w="3752" w:type="dxa"/>
            <w:gridSpan w:val="4"/>
            <w:vAlign w:val="top"/>
          </w:tcPr>
          <w:p w14:paraId="2DFBBA17">
            <w:pPr>
              <w:pStyle w:val="6"/>
              <w:spacing w:before="79" w:line="227" w:lineRule="auto"/>
              <w:ind w:left="1233"/>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1"/>
                <w:w w:val="101"/>
                <w:sz w:val="19"/>
                <w:szCs w:val="19"/>
              </w:rPr>
              <w:t xml:space="preserve"> </w:t>
            </w:r>
            <w:r>
              <w:rPr>
                <w:spacing w:val="2"/>
                <w:sz w:val="19"/>
                <w:szCs w:val="19"/>
              </w:rPr>
              <w:t>学分</w:t>
            </w:r>
          </w:p>
        </w:tc>
      </w:tr>
    </w:tbl>
    <w:p w14:paraId="4ABCC406">
      <w:pPr>
        <w:spacing w:before="99"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774ABC7C">
      <w:pPr>
        <w:spacing w:before="94" w:line="239" w:lineRule="auto"/>
        <w:ind w:left="135" w:right="114" w:firstLine="401"/>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202</w:t>
      </w:r>
      <w:r>
        <w:rPr>
          <w:rFonts w:ascii="Times New Roman" w:hAnsi="Times New Roman" w:eastAsia="Times New Roman" w:cs="Times New Roman"/>
          <w:spacing w:val="6"/>
          <w:sz w:val="19"/>
          <w:szCs w:val="19"/>
        </w:rPr>
        <w:t xml:space="preserve">6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月，具体过渡办法参</w:t>
      </w:r>
      <w:r>
        <w:rPr>
          <w:rFonts w:ascii="仿宋" w:hAnsi="仿宋" w:eastAsia="仿宋" w:cs="仿宋"/>
          <w:sz w:val="19"/>
          <w:szCs w:val="19"/>
        </w:rPr>
        <w:t xml:space="preserve"> </w:t>
      </w:r>
      <w:r>
        <w:rPr>
          <w:rFonts w:ascii="仿宋" w:hAnsi="仿宋" w:eastAsia="仿宋" w:cs="仿宋"/>
          <w:spacing w:val="7"/>
          <w:sz w:val="19"/>
          <w:szCs w:val="19"/>
        </w:rPr>
        <w:t>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88E4A3B">
      <w:pPr>
        <w:spacing w:before="25"/>
        <w:ind w:left="130" w:right="114" w:firstLine="38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(2024</w:t>
      </w:r>
      <w:r>
        <w:rPr>
          <w:rFonts w:ascii="Times New Roman" w:hAnsi="Times New Roman" w:eastAsia="Times New Roman" w:cs="Times New Roman"/>
          <w:spacing w:val="8"/>
          <w:sz w:val="19"/>
          <w:szCs w:val="19"/>
        </w:rPr>
        <w:t xml:space="preserve">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w:t>
      </w:r>
      <w:r>
        <w:rPr>
          <w:rFonts w:ascii="仿宋" w:hAnsi="仿宋" w:eastAsia="仿宋" w:cs="仿宋"/>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C626170">
      <w:pPr>
        <w:spacing w:before="26" w:line="239" w:lineRule="auto"/>
        <w:ind w:left="117" w:right="114" w:firstLine="404"/>
        <w:rPr>
          <w:rFonts w:ascii="仿宋" w:hAnsi="仿宋" w:eastAsia="仿宋" w:cs="仿宋"/>
          <w:sz w:val="19"/>
          <w:szCs w:val="19"/>
        </w:rPr>
      </w:pPr>
      <w:r>
        <w:rPr>
          <w:rFonts w:ascii="Times New Roman" w:hAnsi="Times New Roman" w:eastAsia="Times New Roman" w:cs="Times New Roman"/>
          <w:spacing w:val="12"/>
          <w:sz w:val="19"/>
          <w:szCs w:val="19"/>
        </w:rPr>
        <w:t>3</w:t>
      </w:r>
      <w:r>
        <w:rPr>
          <w:rFonts w:ascii="仿宋" w:hAnsi="仿宋" w:eastAsia="仿宋" w:cs="仿宋"/>
          <w:spacing w:val="12"/>
          <w:sz w:val="19"/>
          <w:szCs w:val="19"/>
        </w:rPr>
        <w:t>．</w:t>
      </w:r>
      <w:r>
        <w:rPr>
          <w:rFonts w:ascii="仿宋" w:hAnsi="仿宋" w:eastAsia="仿宋" w:cs="仿宋"/>
          <w:spacing w:val="-33"/>
          <w:sz w:val="19"/>
          <w:szCs w:val="19"/>
        </w:rPr>
        <w:t xml:space="preserve"> </w:t>
      </w:r>
      <w:r>
        <w:rPr>
          <w:rFonts w:ascii="仿宋" w:hAnsi="仿宋" w:eastAsia="仿宋" w:cs="仿宋"/>
          <w:spacing w:val="12"/>
          <w:sz w:val="19"/>
          <w:szCs w:val="19"/>
        </w:rPr>
        <w:t>关于</w:t>
      </w:r>
      <w:r>
        <w:rPr>
          <w:rFonts w:ascii="仿宋" w:hAnsi="仿宋" w:eastAsia="仿宋" w:cs="仿宋"/>
          <w:spacing w:val="-33"/>
          <w:sz w:val="19"/>
          <w:szCs w:val="19"/>
        </w:rPr>
        <w:t xml:space="preserve"> </w:t>
      </w:r>
      <w:r>
        <w:rPr>
          <w:rFonts w:ascii="Times New Roman" w:hAnsi="Times New Roman" w:eastAsia="Times New Roman" w:cs="Times New Roman"/>
          <w:spacing w:val="12"/>
          <w:sz w:val="19"/>
          <w:szCs w:val="19"/>
        </w:rPr>
        <w:t xml:space="preserve">2021 </w:t>
      </w:r>
      <w:r>
        <w:rPr>
          <w:rFonts w:ascii="仿宋" w:hAnsi="仿宋" w:eastAsia="仿宋" w:cs="仿宋"/>
          <w:spacing w:val="12"/>
          <w:sz w:val="19"/>
          <w:szCs w:val="19"/>
        </w:rPr>
        <w:t>版考试计划中不考外语者换考课程说明参照《专业考试计划简编编写说明》</w:t>
      </w:r>
      <w:r>
        <w:rPr>
          <w:rFonts w:ascii="Times New Roman" w:hAnsi="Times New Roman" w:eastAsia="Times New Roman" w:cs="Times New Roman"/>
          <w:spacing w:val="12"/>
          <w:sz w:val="19"/>
          <w:szCs w:val="19"/>
        </w:rPr>
        <w:t>(2024</w:t>
      </w:r>
      <w:r>
        <w:rPr>
          <w:rFonts w:ascii="Times New Roman" w:hAnsi="Times New Roman" w:eastAsia="Times New Roman" w:cs="Times New Roman"/>
          <w:spacing w:val="19"/>
          <w:sz w:val="19"/>
          <w:szCs w:val="19"/>
        </w:rPr>
        <w:t xml:space="preserve"> </w:t>
      </w:r>
      <w:r>
        <w:rPr>
          <w:rFonts w:ascii="仿宋" w:hAnsi="仿宋" w:eastAsia="仿宋" w:cs="仿宋"/>
          <w:spacing w:val="12"/>
          <w:sz w:val="19"/>
          <w:szCs w:val="19"/>
        </w:rPr>
        <w:t>年</w:t>
      </w:r>
      <w:r>
        <w:rPr>
          <w:rFonts w:ascii="仿宋" w:hAnsi="仿宋" w:eastAsia="仿宋" w:cs="仿宋"/>
          <w:sz w:val="19"/>
          <w:szCs w:val="19"/>
        </w:rPr>
        <w:t xml:space="preserve"> </w:t>
      </w:r>
      <w:r>
        <w:rPr>
          <w:rFonts w:ascii="仿宋" w:hAnsi="仿宋" w:eastAsia="仿宋" w:cs="仿宋"/>
          <w:spacing w:val="8"/>
          <w:sz w:val="19"/>
          <w:szCs w:val="19"/>
        </w:rPr>
        <w:t>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本科外语换考课程的说明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40490B39">
      <w:pPr>
        <w:spacing w:before="26" w:line="239" w:lineRule="auto"/>
        <w:ind w:left="129" w:right="114" w:firstLine="387"/>
        <w:rPr>
          <w:rFonts w:ascii="仿宋" w:hAnsi="仿宋" w:eastAsia="仿宋" w:cs="仿宋"/>
          <w:sz w:val="19"/>
          <w:szCs w:val="19"/>
        </w:rPr>
      </w:pPr>
      <w:r>
        <w:rPr>
          <w:rFonts w:ascii="Times New Roman" w:hAnsi="Times New Roman" w:eastAsia="Times New Roman" w:cs="Times New Roman"/>
          <w:spacing w:val="10"/>
          <w:sz w:val="19"/>
          <w:szCs w:val="19"/>
        </w:rPr>
        <w:t>4</w:t>
      </w:r>
      <w:r>
        <w:rPr>
          <w:rFonts w:ascii="仿宋" w:hAnsi="仿宋" w:eastAsia="仿宋" w:cs="仿宋"/>
          <w:spacing w:val="10"/>
          <w:sz w:val="19"/>
          <w:szCs w:val="19"/>
        </w:rPr>
        <w:t>.</w:t>
      </w:r>
      <w:r>
        <w:rPr>
          <w:rFonts w:ascii="仿宋" w:hAnsi="仿宋" w:eastAsia="仿宋" w:cs="仿宋"/>
          <w:spacing w:val="75"/>
          <w:sz w:val="19"/>
          <w:szCs w:val="19"/>
        </w:rPr>
        <w:t xml:space="preserve"> </w:t>
      </w:r>
      <w:r>
        <w:rPr>
          <w:rFonts w:ascii="Times New Roman" w:hAnsi="Times New Roman" w:eastAsia="Times New Roman" w:cs="Times New Roman"/>
          <w:spacing w:val="10"/>
          <w:sz w:val="19"/>
          <w:szCs w:val="19"/>
        </w:rPr>
        <w:t>ℼ</w:t>
      </w:r>
      <w:r>
        <w:rPr>
          <w:rFonts w:ascii="宋体" w:hAnsi="宋体" w:eastAsia="宋体" w:cs="宋体"/>
          <w:spacing w:val="10"/>
          <w:sz w:val="19"/>
          <w:szCs w:val="19"/>
        </w:rPr>
        <w:t>◆</w:t>
      </w:r>
      <w:r>
        <w:rPr>
          <w:rFonts w:ascii="Times New Roman" w:hAnsi="Times New Roman" w:eastAsia="Times New Roman" w:cs="Times New Roman"/>
          <w:spacing w:val="10"/>
          <w:sz w:val="19"/>
          <w:szCs w:val="19"/>
        </w:rPr>
        <w:t>”</w:t>
      </w:r>
      <w:r>
        <w:rPr>
          <w:rFonts w:ascii="仿宋" w:hAnsi="仿宋" w:eastAsia="仿宋" w:cs="仿宋"/>
          <w:spacing w:val="10"/>
          <w:sz w:val="19"/>
          <w:szCs w:val="19"/>
        </w:rPr>
        <w:t>课程为学位要求课程，学位授予条件按南</w:t>
      </w:r>
      <w:r>
        <w:rPr>
          <w:rFonts w:ascii="仿宋" w:hAnsi="仿宋" w:eastAsia="仿宋" w:cs="仿宋"/>
          <w:spacing w:val="9"/>
          <w:sz w:val="19"/>
          <w:szCs w:val="19"/>
        </w:rPr>
        <w:t>京师范大学自学考试本科毕业生学士学位授予相关</w:t>
      </w:r>
      <w:r>
        <w:rPr>
          <w:rFonts w:ascii="仿宋" w:hAnsi="仿宋" w:eastAsia="仿宋" w:cs="仿宋"/>
          <w:sz w:val="19"/>
          <w:szCs w:val="19"/>
        </w:rPr>
        <w:t xml:space="preserve"> </w:t>
      </w:r>
      <w:r>
        <w:rPr>
          <w:rFonts w:ascii="仿宋" w:hAnsi="仿宋" w:eastAsia="仿宋" w:cs="仿宋"/>
          <w:spacing w:val="4"/>
          <w:sz w:val="19"/>
          <w:szCs w:val="19"/>
        </w:rPr>
        <w:t>文件执行。</w:t>
      </w:r>
    </w:p>
    <w:p w14:paraId="3E970457">
      <w:pPr>
        <w:spacing w:line="239" w:lineRule="auto"/>
        <w:rPr>
          <w:rFonts w:ascii="仿宋" w:hAnsi="仿宋" w:eastAsia="仿宋" w:cs="仿宋"/>
          <w:sz w:val="19"/>
          <w:szCs w:val="19"/>
        </w:rPr>
        <w:sectPr>
          <w:footerReference r:id="rId29" w:type="default"/>
          <w:pgSz w:w="11906" w:h="16839"/>
          <w:pgMar w:top="1431" w:right="1088" w:bottom="1039" w:left="1418" w:header="0" w:footer="874" w:gutter="0"/>
          <w:cols w:space="720" w:num="1"/>
        </w:sectPr>
      </w:pPr>
    </w:p>
    <w:p w14:paraId="167FF8F7">
      <w:pPr>
        <w:spacing w:before="235"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X2050201                                 </w:t>
      </w:r>
      <w:r>
        <w:rPr>
          <w:rFonts w:ascii="黑体" w:hAnsi="黑体" w:eastAsia="黑体" w:cs="黑体"/>
          <w:sz w:val="24"/>
          <w:szCs w:val="24"/>
        </w:rPr>
        <w:t>专业类型</w:t>
      </w:r>
      <w:r>
        <w:rPr>
          <w:rFonts w:ascii="黑体" w:hAnsi="黑体" w:eastAsia="黑体" w:cs="黑体"/>
          <w:spacing w:val="-1"/>
          <w:sz w:val="24"/>
          <w:szCs w:val="24"/>
        </w:rPr>
        <w:t>：</w:t>
      </w:r>
      <w:r>
        <w:rPr>
          <w:rFonts w:ascii="仿宋" w:hAnsi="仿宋" w:eastAsia="仿宋" w:cs="仿宋"/>
          <w:spacing w:val="-1"/>
          <w:sz w:val="24"/>
          <w:szCs w:val="24"/>
        </w:rPr>
        <w:t>专升本</w:t>
      </w:r>
    </w:p>
    <w:p w14:paraId="5F630E7B">
      <w:pPr>
        <w:spacing w:before="113" w:line="221"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英语                     </w:t>
      </w:r>
      <w:r>
        <w:rPr>
          <w:rFonts w:ascii="黑体" w:hAnsi="黑体" w:eastAsia="黑体" w:cs="黑体"/>
          <w:spacing w:val="-1"/>
          <w:sz w:val="24"/>
          <w:szCs w:val="24"/>
        </w:rPr>
        <w:t>主考学校：</w:t>
      </w:r>
      <w:r>
        <w:rPr>
          <w:rFonts w:ascii="仿宋" w:hAnsi="仿宋" w:eastAsia="仿宋" w:cs="仿宋"/>
          <w:spacing w:val="-1"/>
          <w:sz w:val="24"/>
          <w:szCs w:val="24"/>
        </w:rPr>
        <w:t>南京师范大学</w:t>
      </w:r>
    </w:p>
    <w:p w14:paraId="6DB37EA4">
      <w:pPr>
        <w:spacing w:line="32" w:lineRule="exact"/>
      </w:pPr>
    </w:p>
    <w:tbl>
      <w:tblPr>
        <w:tblStyle w:val="5"/>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7"/>
        <w:gridCol w:w="822"/>
        <w:gridCol w:w="1796"/>
        <w:gridCol w:w="643"/>
        <w:gridCol w:w="480"/>
        <w:gridCol w:w="455"/>
        <w:gridCol w:w="803"/>
        <w:gridCol w:w="1803"/>
        <w:gridCol w:w="665"/>
        <w:gridCol w:w="473"/>
        <w:gridCol w:w="652"/>
      </w:tblGrid>
      <w:tr w14:paraId="3C23A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4208" w:type="dxa"/>
            <w:gridSpan w:val="5"/>
            <w:vAlign w:val="top"/>
          </w:tcPr>
          <w:p w14:paraId="41E3798D">
            <w:pPr>
              <w:spacing w:before="87" w:line="211" w:lineRule="auto"/>
              <w:ind w:left="800"/>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851" w:type="dxa"/>
            <w:gridSpan w:val="6"/>
            <w:vAlign w:val="top"/>
          </w:tcPr>
          <w:p w14:paraId="6F33A118">
            <w:pPr>
              <w:spacing w:before="87" w:line="211" w:lineRule="auto"/>
              <w:ind w:left="1119"/>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7BDD0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7" w:type="dxa"/>
            <w:textDirection w:val="tbRlV"/>
            <w:vAlign w:val="top"/>
          </w:tcPr>
          <w:p w14:paraId="50753F9A">
            <w:pPr>
              <w:spacing w:before="133" w:line="217" w:lineRule="auto"/>
              <w:ind w:left="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22" w:type="dxa"/>
            <w:vAlign w:val="top"/>
          </w:tcPr>
          <w:p w14:paraId="638840B7">
            <w:pPr>
              <w:spacing w:before="31" w:line="234" w:lineRule="auto"/>
              <w:ind w:left="213" w:right="21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39" w:type="dxa"/>
            <w:gridSpan w:val="2"/>
            <w:vAlign w:val="top"/>
          </w:tcPr>
          <w:p w14:paraId="1C8381CF">
            <w:pPr>
              <w:spacing w:before="160" w:line="230" w:lineRule="auto"/>
              <w:ind w:left="821"/>
              <w:rPr>
                <w:rFonts w:ascii="黑体" w:hAnsi="黑体" w:eastAsia="黑体" w:cs="黑体"/>
                <w:sz w:val="19"/>
                <w:szCs w:val="19"/>
              </w:rPr>
            </w:pPr>
            <w:r>
              <w:rPr>
                <w:rFonts w:ascii="黑体" w:hAnsi="黑体" w:eastAsia="黑体" w:cs="黑体"/>
                <w:spacing w:val="8"/>
                <w:sz w:val="19"/>
                <w:szCs w:val="19"/>
              </w:rPr>
              <w:t>课程名称</w:t>
            </w:r>
          </w:p>
        </w:tc>
        <w:tc>
          <w:tcPr>
            <w:tcW w:w="480" w:type="dxa"/>
            <w:textDirection w:val="tbRlV"/>
            <w:vAlign w:val="top"/>
          </w:tcPr>
          <w:p w14:paraId="099533B8">
            <w:pPr>
              <w:spacing w:before="137" w:line="210" w:lineRule="auto"/>
              <w:ind w:left="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55" w:type="dxa"/>
            <w:textDirection w:val="tbRlV"/>
            <w:vAlign w:val="top"/>
          </w:tcPr>
          <w:p w14:paraId="684B6A43">
            <w:pPr>
              <w:spacing w:before="126" w:line="217" w:lineRule="auto"/>
              <w:ind w:left="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03" w:type="dxa"/>
            <w:vAlign w:val="top"/>
          </w:tcPr>
          <w:p w14:paraId="4BA018F7">
            <w:pPr>
              <w:spacing w:before="31" w:line="234" w:lineRule="auto"/>
              <w:ind w:left="205" w:right="200"/>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68" w:type="dxa"/>
            <w:gridSpan w:val="2"/>
            <w:vAlign w:val="top"/>
          </w:tcPr>
          <w:p w14:paraId="0E8DFA6E">
            <w:pPr>
              <w:spacing w:before="160" w:line="230" w:lineRule="auto"/>
              <w:ind w:left="837"/>
              <w:rPr>
                <w:rFonts w:ascii="黑体" w:hAnsi="黑体" w:eastAsia="黑体" w:cs="黑体"/>
                <w:sz w:val="19"/>
                <w:szCs w:val="19"/>
              </w:rPr>
            </w:pPr>
            <w:r>
              <w:rPr>
                <w:rFonts w:ascii="黑体" w:hAnsi="黑体" w:eastAsia="黑体" w:cs="黑体"/>
                <w:spacing w:val="8"/>
                <w:sz w:val="19"/>
                <w:szCs w:val="19"/>
              </w:rPr>
              <w:t>课程名称</w:t>
            </w:r>
          </w:p>
        </w:tc>
        <w:tc>
          <w:tcPr>
            <w:tcW w:w="473" w:type="dxa"/>
            <w:textDirection w:val="tbRlV"/>
            <w:vAlign w:val="top"/>
          </w:tcPr>
          <w:p w14:paraId="01E96E96">
            <w:pPr>
              <w:spacing w:before="134" w:line="210" w:lineRule="auto"/>
              <w:ind w:left="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52" w:type="dxa"/>
            <w:vAlign w:val="top"/>
          </w:tcPr>
          <w:p w14:paraId="4E36893F">
            <w:pPr>
              <w:spacing w:before="31" w:line="234" w:lineRule="auto"/>
              <w:ind w:left="133" w:right="126"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30D66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7" w:type="dxa"/>
            <w:vAlign w:val="top"/>
          </w:tcPr>
          <w:p w14:paraId="0D0940A0">
            <w:pPr>
              <w:rPr>
                <w:rFonts w:ascii="Arial"/>
                <w:sz w:val="21"/>
              </w:rPr>
            </w:pPr>
          </w:p>
        </w:tc>
        <w:tc>
          <w:tcPr>
            <w:tcW w:w="822" w:type="dxa"/>
            <w:vAlign w:val="top"/>
          </w:tcPr>
          <w:p w14:paraId="5DABC86C">
            <w:pPr>
              <w:rPr>
                <w:rFonts w:ascii="Arial"/>
                <w:sz w:val="21"/>
              </w:rPr>
            </w:pPr>
          </w:p>
        </w:tc>
        <w:tc>
          <w:tcPr>
            <w:tcW w:w="2439" w:type="dxa"/>
            <w:gridSpan w:val="2"/>
            <w:vAlign w:val="top"/>
          </w:tcPr>
          <w:p w14:paraId="251F3394">
            <w:pPr>
              <w:rPr>
                <w:rFonts w:ascii="Arial"/>
                <w:sz w:val="21"/>
              </w:rPr>
            </w:pPr>
          </w:p>
        </w:tc>
        <w:tc>
          <w:tcPr>
            <w:tcW w:w="480" w:type="dxa"/>
            <w:vAlign w:val="top"/>
          </w:tcPr>
          <w:p w14:paraId="4FA99BEA">
            <w:pPr>
              <w:rPr>
                <w:rFonts w:ascii="Arial"/>
                <w:sz w:val="21"/>
              </w:rPr>
            </w:pPr>
          </w:p>
        </w:tc>
        <w:tc>
          <w:tcPr>
            <w:tcW w:w="455" w:type="dxa"/>
            <w:vAlign w:val="top"/>
          </w:tcPr>
          <w:p w14:paraId="474B9E13">
            <w:pPr>
              <w:spacing w:before="194"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03" w:type="dxa"/>
            <w:vAlign w:val="top"/>
          </w:tcPr>
          <w:p w14:paraId="2E6977B8">
            <w:pPr>
              <w:spacing w:before="194"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68" w:type="dxa"/>
            <w:gridSpan w:val="2"/>
            <w:vAlign w:val="top"/>
          </w:tcPr>
          <w:p w14:paraId="49C8B037">
            <w:pPr>
              <w:pStyle w:val="6"/>
              <w:spacing w:before="31" w:line="234" w:lineRule="auto"/>
              <w:ind w:left="117" w:right="158" w:firstLine="24"/>
              <w:rPr>
                <w:sz w:val="19"/>
                <w:szCs w:val="19"/>
              </w:rPr>
            </w:pPr>
            <w:r>
              <w:rPr>
                <w:spacing w:val="6"/>
                <w:sz w:val="19"/>
                <w:szCs w:val="19"/>
              </w:rPr>
              <w:t xml:space="preserve">习近平新时代中国特色社 </w:t>
            </w:r>
            <w:r>
              <w:rPr>
                <w:spacing w:val="8"/>
                <w:sz w:val="19"/>
                <w:szCs w:val="19"/>
              </w:rPr>
              <w:t>会主义思想概论</w:t>
            </w:r>
          </w:p>
        </w:tc>
        <w:tc>
          <w:tcPr>
            <w:tcW w:w="473" w:type="dxa"/>
            <w:vAlign w:val="top"/>
          </w:tcPr>
          <w:p w14:paraId="6C65ABA4">
            <w:pPr>
              <w:spacing w:before="194"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52" w:type="dxa"/>
            <w:vAlign w:val="top"/>
          </w:tcPr>
          <w:p w14:paraId="09A5828B">
            <w:pPr>
              <w:pStyle w:val="6"/>
              <w:spacing w:before="161" w:line="229" w:lineRule="auto"/>
              <w:ind w:left="136"/>
              <w:rPr>
                <w:sz w:val="19"/>
                <w:szCs w:val="19"/>
              </w:rPr>
            </w:pPr>
            <w:r>
              <w:rPr>
                <w:spacing w:val="2"/>
                <w:sz w:val="19"/>
                <w:szCs w:val="19"/>
              </w:rPr>
              <w:t>笔试</w:t>
            </w:r>
          </w:p>
        </w:tc>
      </w:tr>
      <w:tr w14:paraId="05ABAE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467" w:type="dxa"/>
            <w:vAlign w:val="top"/>
          </w:tcPr>
          <w:p w14:paraId="6F54182B">
            <w:pPr>
              <w:spacing w:before="130"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22" w:type="dxa"/>
            <w:vAlign w:val="top"/>
          </w:tcPr>
          <w:p w14:paraId="239F0578">
            <w:pPr>
              <w:spacing w:before="130"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439" w:type="dxa"/>
            <w:gridSpan w:val="2"/>
            <w:vAlign w:val="top"/>
          </w:tcPr>
          <w:p w14:paraId="4CE70064">
            <w:pPr>
              <w:pStyle w:val="6"/>
              <w:spacing w:before="96" w:line="226" w:lineRule="auto"/>
              <w:ind w:left="136"/>
              <w:rPr>
                <w:sz w:val="19"/>
                <w:szCs w:val="19"/>
              </w:rPr>
            </w:pPr>
            <w:r>
              <w:rPr>
                <w:spacing w:val="5"/>
                <w:sz w:val="19"/>
                <w:szCs w:val="19"/>
              </w:rPr>
              <w:t>中国近现代史纲要</w:t>
            </w:r>
          </w:p>
        </w:tc>
        <w:tc>
          <w:tcPr>
            <w:tcW w:w="480" w:type="dxa"/>
            <w:vAlign w:val="top"/>
          </w:tcPr>
          <w:p w14:paraId="2E7C9B4C">
            <w:pPr>
              <w:spacing w:before="130"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55" w:type="dxa"/>
            <w:vAlign w:val="top"/>
          </w:tcPr>
          <w:p w14:paraId="4702F3C5">
            <w:pPr>
              <w:spacing w:before="130"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03" w:type="dxa"/>
            <w:vAlign w:val="top"/>
          </w:tcPr>
          <w:p w14:paraId="72F0C3A0">
            <w:pPr>
              <w:spacing w:before="130"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468" w:type="dxa"/>
            <w:gridSpan w:val="2"/>
            <w:vAlign w:val="top"/>
          </w:tcPr>
          <w:p w14:paraId="780E67A9">
            <w:pPr>
              <w:pStyle w:val="6"/>
              <w:spacing w:before="96" w:line="226" w:lineRule="auto"/>
              <w:ind w:left="137"/>
              <w:rPr>
                <w:sz w:val="19"/>
                <w:szCs w:val="19"/>
              </w:rPr>
            </w:pPr>
            <w:r>
              <w:rPr>
                <w:spacing w:val="5"/>
                <w:sz w:val="19"/>
                <w:szCs w:val="19"/>
              </w:rPr>
              <w:t>中国近现代史纲要</w:t>
            </w:r>
          </w:p>
        </w:tc>
        <w:tc>
          <w:tcPr>
            <w:tcW w:w="473" w:type="dxa"/>
            <w:vAlign w:val="top"/>
          </w:tcPr>
          <w:p w14:paraId="30F6B0C2">
            <w:pPr>
              <w:spacing w:before="130"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52" w:type="dxa"/>
            <w:vAlign w:val="top"/>
          </w:tcPr>
          <w:p w14:paraId="2C297182">
            <w:pPr>
              <w:pStyle w:val="6"/>
              <w:spacing w:before="96" w:line="229" w:lineRule="auto"/>
              <w:ind w:left="136"/>
              <w:rPr>
                <w:sz w:val="19"/>
                <w:szCs w:val="19"/>
              </w:rPr>
            </w:pPr>
            <w:r>
              <w:rPr>
                <w:spacing w:val="2"/>
                <w:sz w:val="19"/>
                <w:szCs w:val="19"/>
              </w:rPr>
              <w:t>笔试</w:t>
            </w:r>
          </w:p>
        </w:tc>
      </w:tr>
      <w:tr w14:paraId="0C365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Align w:val="top"/>
          </w:tcPr>
          <w:p w14:paraId="403E73CF">
            <w:pPr>
              <w:spacing w:before="131"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22" w:type="dxa"/>
            <w:vAlign w:val="top"/>
          </w:tcPr>
          <w:p w14:paraId="1C527984">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439" w:type="dxa"/>
            <w:gridSpan w:val="2"/>
            <w:vAlign w:val="top"/>
          </w:tcPr>
          <w:p w14:paraId="06557893">
            <w:pPr>
              <w:pStyle w:val="6"/>
              <w:spacing w:before="97" w:line="226" w:lineRule="auto"/>
              <w:ind w:left="119"/>
              <w:rPr>
                <w:sz w:val="19"/>
                <w:szCs w:val="19"/>
              </w:rPr>
            </w:pPr>
            <w:r>
              <w:rPr>
                <w:spacing w:val="8"/>
                <w:sz w:val="19"/>
                <w:szCs w:val="19"/>
              </w:rPr>
              <w:t>马克思主义基本原理概论</w:t>
            </w:r>
          </w:p>
        </w:tc>
        <w:tc>
          <w:tcPr>
            <w:tcW w:w="480" w:type="dxa"/>
            <w:vAlign w:val="top"/>
          </w:tcPr>
          <w:p w14:paraId="6746F937">
            <w:pPr>
              <w:spacing w:before="13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5" w:type="dxa"/>
            <w:vAlign w:val="top"/>
          </w:tcPr>
          <w:p w14:paraId="167FD2F1">
            <w:pPr>
              <w:spacing w:before="13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03" w:type="dxa"/>
            <w:vAlign w:val="top"/>
          </w:tcPr>
          <w:p w14:paraId="781177E2">
            <w:pPr>
              <w:spacing w:before="131"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468" w:type="dxa"/>
            <w:gridSpan w:val="2"/>
            <w:vAlign w:val="top"/>
          </w:tcPr>
          <w:p w14:paraId="1A069740">
            <w:pPr>
              <w:pStyle w:val="6"/>
              <w:spacing w:before="97" w:line="226" w:lineRule="auto"/>
              <w:ind w:left="120"/>
              <w:rPr>
                <w:sz w:val="19"/>
                <w:szCs w:val="19"/>
              </w:rPr>
            </w:pPr>
            <w:r>
              <w:rPr>
                <w:spacing w:val="8"/>
                <w:sz w:val="19"/>
                <w:szCs w:val="19"/>
              </w:rPr>
              <w:t>马克思主义基本原理</w:t>
            </w:r>
          </w:p>
        </w:tc>
        <w:tc>
          <w:tcPr>
            <w:tcW w:w="473" w:type="dxa"/>
            <w:vAlign w:val="top"/>
          </w:tcPr>
          <w:p w14:paraId="1E27AF96">
            <w:pPr>
              <w:spacing w:before="131"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52" w:type="dxa"/>
            <w:vAlign w:val="top"/>
          </w:tcPr>
          <w:p w14:paraId="7AD7AECF">
            <w:pPr>
              <w:pStyle w:val="6"/>
              <w:spacing w:before="97" w:line="229" w:lineRule="auto"/>
              <w:ind w:left="136"/>
              <w:rPr>
                <w:sz w:val="19"/>
                <w:szCs w:val="19"/>
              </w:rPr>
            </w:pPr>
            <w:r>
              <w:rPr>
                <w:spacing w:val="2"/>
                <w:sz w:val="19"/>
                <w:szCs w:val="19"/>
              </w:rPr>
              <w:t>笔试</w:t>
            </w:r>
          </w:p>
        </w:tc>
      </w:tr>
      <w:tr w14:paraId="17875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Merge w:val="restart"/>
            <w:tcBorders>
              <w:bottom w:val="nil"/>
            </w:tcBorders>
            <w:vAlign w:val="top"/>
          </w:tcPr>
          <w:p w14:paraId="5ED54B92">
            <w:pPr>
              <w:spacing w:line="469" w:lineRule="auto"/>
              <w:rPr>
                <w:rFonts w:ascii="Arial"/>
                <w:sz w:val="21"/>
              </w:rPr>
            </w:pPr>
          </w:p>
          <w:p w14:paraId="1831ECD5">
            <w:pPr>
              <w:spacing w:before="55"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22" w:type="dxa"/>
            <w:vAlign w:val="top"/>
          </w:tcPr>
          <w:p w14:paraId="74624A53">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00839</w:t>
            </w:r>
          </w:p>
        </w:tc>
        <w:tc>
          <w:tcPr>
            <w:tcW w:w="1796" w:type="dxa"/>
            <w:vAlign w:val="top"/>
          </w:tcPr>
          <w:p w14:paraId="326D87D8">
            <w:pPr>
              <w:pStyle w:val="6"/>
              <w:spacing w:before="97" w:line="221" w:lineRule="auto"/>
              <w:ind w:left="123"/>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俄语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43" w:type="dxa"/>
            <w:vMerge w:val="restart"/>
            <w:tcBorders>
              <w:bottom w:val="nil"/>
            </w:tcBorders>
            <w:vAlign w:val="top"/>
          </w:tcPr>
          <w:p w14:paraId="11BDFCEA">
            <w:pPr>
              <w:spacing w:line="301" w:lineRule="auto"/>
              <w:rPr>
                <w:rFonts w:ascii="Arial"/>
                <w:sz w:val="21"/>
              </w:rPr>
            </w:pPr>
          </w:p>
          <w:p w14:paraId="757EAF91">
            <w:pPr>
              <w:pStyle w:val="6"/>
              <w:spacing w:before="61" w:line="238" w:lineRule="auto"/>
              <w:ind w:left="165" w:right="120"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80" w:type="dxa"/>
            <w:vAlign w:val="top"/>
          </w:tcPr>
          <w:p w14:paraId="5DD09B2F">
            <w:pPr>
              <w:spacing w:before="13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5" w:type="dxa"/>
            <w:vMerge w:val="restart"/>
            <w:tcBorders>
              <w:bottom w:val="nil"/>
            </w:tcBorders>
            <w:vAlign w:val="top"/>
          </w:tcPr>
          <w:p w14:paraId="2EB8AC9E">
            <w:pPr>
              <w:spacing w:line="469" w:lineRule="auto"/>
              <w:rPr>
                <w:rFonts w:ascii="Arial"/>
                <w:sz w:val="21"/>
              </w:rPr>
            </w:pPr>
          </w:p>
          <w:p w14:paraId="54B8A6B6">
            <w:pPr>
              <w:spacing w:before="5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03" w:type="dxa"/>
            <w:vAlign w:val="top"/>
          </w:tcPr>
          <w:p w14:paraId="58AA05A7">
            <w:pPr>
              <w:rPr>
                <w:rFonts w:ascii="Arial"/>
                <w:sz w:val="21"/>
              </w:rPr>
            </w:pPr>
          </w:p>
        </w:tc>
        <w:tc>
          <w:tcPr>
            <w:tcW w:w="2468" w:type="dxa"/>
            <w:gridSpan w:val="2"/>
            <w:vAlign w:val="top"/>
          </w:tcPr>
          <w:p w14:paraId="211381AF">
            <w:pPr>
              <w:rPr>
                <w:rFonts w:ascii="Arial"/>
                <w:sz w:val="21"/>
              </w:rPr>
            </w:pPr>
          </w:p>
        </w:tc>
        <w:tc>
          <w:tcPr>
            <w:tcW w:w="473" w:type="dxa"/>
            <w:vAlign w:val="top"/>
          </w:tcPr>
          <w:p w14:paraId="26D64FD9">
            <w:pPr>
              <w:rPr>
                <w:rFonts w:ascii="Arial"/>
                <w:sz w:val="21"/>
              </w:rPr>
            </w:pPr>
          </w:p>
        </w:tc>
        <w:tc>
          <w:tcPr>
            <w:tcW w:w="652" w:type="dxa"/>
            <w:vAlign w:val="top"/>
          </w:tcPr>
          <w:p w14:paraId="05A95361">
            <w:pPr>
              <w:rPr>
                <w:rFonts w:ascii="Arial"/>
                <w:sz w:val="21"/>
              </w:rPr>
            </w:pPr>
          </w:p>
        </w:tc>
      </w:tr>
      <w:tr w14:paraId="41147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Merge w:val="continue"/>
            <w:tcBorders>
              <w:top w:val="nil"/>
              <w:bottom w:val="nil"/>
            </w:tcBorders>
            <w:vAlign w:val="top"/>
          </w:tcPr>
          <w:p w14:paraId="05AA76A1">
            <w:pPr>
              <w:rPr>
                <w:rFonts w:ascii="Arial"/>
                <w:sz w:val="21"/>
              </w:rPr>
            </w:pPr>
          </w:p>
        </w:tc>
        <w:tc>
          <w:tcPr>
            <w:tcW w:w="822" w:type="dxa"/>
            <w:vAlign w:val="top"/>
          </w:tcPr>
          <w:p w14:paraId="638BFE08">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00840</w:t>
            </w:r>
          </w:p>
        </w:tc>
        <w:tc>
          <w:tcPr>
            <w:tcW w:w="1796" w:type="dxa"/>
            <w:vAlign w:val="top"/>
          </w:tcPr>
          <w:p w14:paraId="49562EE0">
            <w:pPr>
              <w:pStyle w:val="6"/>
              <w:spacing w:before="97" w:line="221" w:lineRule="auto"/>
              <w:ind w:left="123"/>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日语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43" w:type="dxa"/>
            <w:vMerge w:val="continue"/>
            <w:tcBorders>
              <w:top w:val="nil"/>
              <w:bottom w:val="nil"/>
            </w:tcBorders>
            <w:vAlign w:val="top"/>
          </w:tcPr>
          <w:p w14:paraId="62B0F256">
            <w:pPr>
              <w:rPr>
                <w:rFonts w:ascii="Arial"/>
                <w:sz w:val="21"/>
              </w:rPr>
            </w:pPr>
          </w:p>
        </w:tc>
        <w:tc>
          <w:tcPr>
            <w:tcW w:w="480" w:type="dxa"/>
            <w:vAlign w:val="top"/>
          </w:tcPr>
          <w:p w14:paraId="7C87A082">
            <w:pPr>
              <w:spacing w:before="13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5" w:type="dxa"/>
            <w:vMerge w:val="continue"/>
            <w:tcBorders>
              <w:top w:val="nil"/>
              <w:bottom w:val="nil"/>
            </w:tcBorders>
            <w:vAlign w:val="top"/>
          </w:tcPr>
          <w:p w14:paraId="1095A58B">
            <w:pPr>
              <w:rPr>
                <w:rFonts w:ascii="Arial"/>
                <w:sz w:val="21"/>
              </w:rPr>
            </w:pPr>
          </w:p>
        </w:tc>
        <w:tc>
          <w:tcPr>
            <w:tcW w:w="803" w:type="dxa"/>
            <w:vAlign w:val="top"/>
          </w:tcPr>
          <w:p w14:paraId="03A418EB">
            <w:pPr>
              <w:spacing w:before="131"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00840</w:t>
            </w:r>
          </w:p>
        </w:tc>
        <w:tc>
          <w:tcPr>
            <w:tcW w:w="1803" w:type="dxa"/>
            <w:vAlign w:val="top"/>
          </w:tcPr>
          <w:p w14:paraId="078145CB">
            <w:pPr>
              <w:pStyle w:val="6"/>
              <w:spacing w:before="97" w:line="221" w:lineRule="auto"/>
              <w:ind w:left="124"/>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日语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65" w:type="dxa"/>
            <w:vMerge w:val="restart"/>
            <w:tcBorders>
              <w:bottom w:val="nil"/>
            </w:tcBorders>
            <w:vAlign w:val="top"/>
          </w:tcPr>
          <w:p w14:paraId="2BAC5629">
            <w:pPr>
              <w:pStyle w:val="6"/>
              <w:spacing w:before="165" w:line="238" w:lineRule="auto"/>
              <w:ind w:left="179" w:right="129"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73" w:type="dxa"/>
            <w:vAlign w:val="top"/>
          </w:tcPr>
          <w:p w14:paraId="12E4BB1D">
            <w:pPr>
              <w:spacing w:before="131"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52" w:type="dxa"/>
            <w:vAlign w:val="top"/>
          </w:tcPr>
          <w:p w14:paraId="26F6EC6E">
            <w:pPr>
              <w:pStyle w:val="6"/>
              <w:spacing w:before="97" w:line="229" w:lineRule="auto"/>
              <w:ind w:left="136"/>
              <w:rPr>
                <w:sz w:val="19"/>
                <w:szCs w:val="19"/>
              </w:rPr>
            </w:pPr>
            <w:r>
              <w:rPr>
                <w:spacing w:val="2"/>
                <w:sz w:val="19"/>
                <w:szCs w:val="19"/>
              </w:rPr>
              <w:t>笔试</w:t>
            </w:r>
          </w:p>
        </w:tc>
      </w:tr>
      <w:tr w14:paraId="4EF8A4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Merge w:val="continue"/>
            <w:tcBorders>
              <w:top w:val="nil"/>
            </w:tcBorders>
            <w:vAlign w:val="top"/>
          </w:tcPr>
          <w:p w14:paraId="0DED84CC">
            <w:pPr>
              <w:rPr>
                <w:rFonts w:ascii="Arial"/>
                <w:sz w:val="21"/>
              </w:rPr>
            </w:pPr>
          </w:p>
        </w:tc>
        <w:tc>
          <w:tcPr>
            <w:tcW w:w="822" w:type="dxa"/>
            <w:vAlign w:val="top"/>
          </w:tcPr>
          <w:p w14:paraId="5550EEBC">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00841</w:t>
            </w:r>
          </w:p>
        </w:tc>
        <w:tc>
          <w:tcPr>
            <w:tcW w:w="1796" w:type="dxa"/>
            <w:vAlign w:val="top"/>
          </w:tcPr>
          <w:p w14:paraId="2482E27A">
            <w:pPr>
              <w:pStyle w:val="6"/>
              <w:spacing w:before="97" w:line="221" w:lineRule="auto"/>
              <w:ind w:left="123"/>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法语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43" w:type="dxa"/>
            <w:vMerge w:val="continue"/>
            <w:tcBorders>
              <w:top w:val="nil"/>
            </w:tcBorders>
            <w:vAlign w:val="top"/>
          </w:tcPr>
          <w:p w14:paraId="4730CAB6">
            <w:pPr>
              <w:rPr>
                <w:rFonts w:ascii="Arial"/>
                <w:sz w:val="21"/>
              </w:rPr>
            </w:pPr>
          </w:p>
        </w:tc>
        <w:tc>
          <w:tcPr>
            <w:tcW w:w="480" w:type="dxa"/>
            <w:vAlign w:val="top"/>
          </w:tcPr>
          <w:p w14:paraId="61DCBC52">
            <w:pPr>
              <w:spacing w:before="13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5" w:type="dxa"/>
            <w:vMerge w:val="continue"/>
            <w:tcBorders>
              <w:top w:val="nil"/>
            </w:tcBorders>
            <w:vAlign w:val="top"/>
          </w:tcPr>
          <w:p w14:paraId="335DACED">
            <w:pPr>
              <w:rPr>
                <w:rFonts w:ascii="Arial"/>
                <w:sz w:val="21"/>
              </w:rPr>
            </w:pPr>
          </w:p>
        </w:tc>
        <w:tc>
          <w:tcPr>
            <w:tcW w:w="803" w:type="dxa"/>
            <w:vAlign w:val="top"/>
          </w:tcPr>
          <w:p w14:paraId="285DACD3">
            <w:pPr>
              <w:spacing w:before="131"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00841</w:t>
            </w:r>
          </w:p>
        </w:tc>
        <w:tc>
          <w:tcPr>
            <w:tcW w:w="1803" w:type="dxa"/>
            <w:vAlign w:val="top"/>
          </w:tcPr>
          <w:p w14:paraId="08A8783E">
            <w:pPr>
              <w:pStyle w:val="6"/>
              <w:spacing w:before="97" w:line="221" w:lineRule="auto"/>
              <w:ind w:left="124"/>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法语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65" w:type="dxa"/>
            <w:vMerge w:val="continue"/>
            <w:tcBorders>
              <w:top w:val="nil"/>
            </w:tcBorders>
            <w:vAlign w:val="top"/>
          </w:tcPr>
          <w:p w14:paraId="1C1F97B1">
            <w:pPr>
              <w:rPr>
                <w:rFonts w:ascii="Arial"/>
                <w:sz w:val="21"/>
              </w:rPr>
            </w:pPr>
          </w:p>
        </w:tc>
        <w:tc>
          <w:tcPr>
            <w:tcW w:w="473" w:type="dxa"/>
            <w:vAlign w:val="top"/>
          </w:tcPr>
          <w:p w14:paraId="55D3C502">
            <w:pPr>
              <w:spacing w:before="131"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52" w:type="dxa"/>
            <w:vAlign w:val="top"/>
          </w:tcPr>
          <w:p w14:paraId="51E1EFA6">
            <w:pPr>
              <w:pStyle w:val="6"/>
              <w:spacing w:before="97" w:line="229" w:lineRule="auto"/>
              <w:ind w:left="136"/>
              <w:rPr>
                <w:sz w:val="19"/>
                <w:szCs w:val="19"/>
              </w:rPr>
            </w:pPr>
            <w:r>
              <w:rPr>
                <w:spacing w:val="2"/>
                <w:sz w:val="19"/>
                <w:szCs w:val="19"/>
              </w:rPr>
              <w:t>笔试</w:t>
            </w:r>
          </w:p>
        </w:tc>
      </w:tr>
      <w:tr w14:paraId="5411C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Align w:val="top"/>
          </w:tcPr>
          <w:p w14:paraId="05347FF8">
            <w:pPr>
              <w:spacing w:before="131"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22" w:type="dxa"/>
            <w:vAlign w:val="top"/>
          </w:tcPr>
          <w:p w14:paraId="7DF4E202">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00600</w:t>
            </w:r>
          </w:p>
        </w:tc>
        <w:tc>
          <w:tcPr>
            <w:tcW w:w="2439" w:type="dxa"/>
            <w:gridSpan w:val="2"/>
            <w:vAlign w:val="top"/>
          </w:tcPr>
          <w:p w14:paraId="4E2C23F9">
            <w:pPr>
              <w:pStyle w:val="6"/>
              <w:spacing w:before="97" w:line="227" w:lineRule="auto"/>
              <w:ind w:left="121"/>
              <w:rPr>
                <w:rFonts w:ascii="宋体" w:hAnsi="宋体" w:eastAsia="宋体" w:cs="宋体"/>
                <w:sz w:val="19"/>
                <w:szCs w:val="19"/>
              </w:rPr>
            </w:pPr>
            <w:r>
              <w:rPr>
                <w:spacing w:val="6"/>
                <w:sz w:val="19"/>
                <w:szCs w:val="19"/>
              </w:rPr>
              <w:t>高级英语</w:t>
            </w:r>
            <w:r>
              <w:rPr>
                <w:rFonts w:ascii="宋体" w:hAnsi="宋体" w:eastAsia="宋体" w:cs="宋体"/>
                <w:spacing w:val="6"/>
                <w:sz w:val="19"/>
                <w:szCs w:val="19"/>
              </w:rPr>
              <w:t>◆</w:t>
            </w:r>
          </w:p>
        </w:tc>
        <w:tc>
          <w:tcPr>
            <w:tcW w:w="480" w:type="dxa"/>
            <w:vAlign w:val="top"/>
          </w:tcPr>
          <w:p w14:paraId="79650251">
            <w:pPr>
              <w:spacing w:before="131"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455" w:type="dxa"/>
            <w:vAlign w:val="top"/>
          </w:tcPr>
          <w:p w14:paraId="5939E4EB">
            <w:pPr>
              <w:spacing w:before="133"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03" w:type="dxa"/>
            <w:vAlign w:val="top"/>
          </w:tcPr>
          <w:p w14:paraId="4A70BEAC">
            <w:pPr>
              <w:spacing w:before="131"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00600</w:t>
            </w:r>
          </w:p>
        </w:tc>
        <w:tc>
          <w:tcPr>
            <w:tcW w:w="2468" w:type="dxa"/>
            <w:gridSpan w:val="2"/>
            <w:vAlign w:val="top"/>
          </w:tcPr>
          <w:p w14:paraId="1384D6FF">
            <w:pPr>
              <w:pStyle w:val="6"/>
              <w:spacing w:before="97" w:line="227" w:lineRule="auto"/>
              <w:ind w:left="123"/>
              <w:rPr>
                <w:rFonts w:ascii="宋体" w:hAnsi="宋体" w:eastAsia="宋体" w:cs="宋体"/>
                <w:sz w:val="19"/>
                <w:szCs w:val="19"/>
              </w:rPr>
            </w:pPr>
            <w:r>
              <w:rPr>
                <w:spacing w:val="6"/>
                <w:sz w:val="19"/>
                <w:szCs w:val="19"/>
              </w:rPr>
              <w:t>高级英语</w:t>
            </w:r>
            <w:r>
              <w:rPr>
                <w:rFonts w:ascii="宋体" w:hAnsi="宋体" w:eastAsia="宋体" w:cs="宋体"/>
                <w:spacing w:val="6"/>
                <w:sz w:val="19"/>
                <w:szCs w:val="19"/>
              </w:rPr>
              <w:t>◆</w:t>
            </w:r>
          </w:p>
        </w:tc>
        <w:tc>
          <w:tcPr>
            <w:tcW w:w="473" w:type="dxa"/>
            <w:vAlign w:val="top"/>
          </w:tcPr>
          <w:p w14:paraId="1D190A70">
            <w:pPr>
              <w:spacing w:before="131"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652" w:type="dxa"/>
            <w:vAlign w:val="top"/>
          </w:tcPr>
          <w:p w14:paraId="64CB28D4">
            <w:pPr>
              <w:pStyle w:val="6"/>
              <w:spacing w:before="97" w:line="229" w:lineRule="auto"/>
              <w:ind w:left="136"/>
              <w:rPr>
                <w:sz w:val="19"/>
                <w:szCs w:val="19"/>
              </w:rPr>
            </w:pPr>
            <w:r>
              <w:rPr>
                <w:spacing w:val="2"/>
                <w:sz w:val="19"/>
                <w:szCs w:val="19"/>
              </w:rPr>
              <w:t>笔试</w:t>
            </w:r>
          </w:p>
        </w:tc>
      </w:tr>
      <w:tr w14:paraId="301DB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Align w:val="top"/>
          </w:tcPr>
          <w:p w14:paraId="7F854A12">
            <w:pPr>
              <w:spacing w:before="133"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22" w:type="dxa"/>
            <w:vAlign w:val="top"/>
          </w:tcPr>
          <w:p w14:paraId="563CF51F">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00602</w:t>
            </w:r>
          </w:p>
        </w:tc>
        <w:tc>
          <w:tcPr>
            <w:tcW w:w="2439" w:type="dxa"/>
            <w:gridSpan w:val="2"/>
            <w:vAlign w:val="top"/>
          </w:tcPr>
          <w:p w14:paraId="7C1A520A">
            <w:pPr>
              <w:pStyle w:val="6"/>
              <w:spacing w:before="97" w:line="221" w:lineRule="auto"/>
              <w:ind w:left="148"/>
              <w:rPr>
                <w:rFonts w:ascii="宋体" w:hAnsi="宋体" w:eastAsia="宋体" w:cs="宋体"/>
                <w:sz w:val="19"/>
                <w:szCs w:val="19"/>
              </w:rPr>
            </w:pPr>
            <w:r>
              <w:rPr>
                <w:spacing w:val="4"/>
                <w:sz w:val="19"/>
                <w:szCs w:val="19"/>
              </w:rPr>
              <w:t>口译与听力</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80" w:type="dxa"/>
            <w:vAlign w:val="top"/>
          </w:tcPr>
          <w:p w14:paraId="3357A0E6">
            <w:pPr>
              <w:spacing w:before="13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5" w:type="dxa"/>
            <w:vAlign w:val="top"/>
          </w:tcPr>
          <w:p w14:paraId="02395834">
            <w:pPr>
              <w:spacing w:before="13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03" w:type="dxa"/>
            <w:vAlign w:val="top"/>
          </w:tcPr>
          <w:p w14:paraId="5264E754">
            <w:pPr>
              <w:spacing w:before="131"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13161</w:t>
            </w:r>
          </w:p>
        </w:tc>
        <w:tc>
          <w:tcPr>
            <w:tcW w:w="2468" w:type="dxa"/>
            <w:gridSpan w:val="2"/>
            <w:vAlign w:val="top"/>
          </w:tcPr>
          <w:p w14:paraId="2C276C2B">
            <w:pPr>
              <w:pStyle w:val="6"/>
              <w:spacing w:before="96" w:line="227" w:lineRule="auto"/>
              <w:ind w:left="121"/>
              <w:rPr>
                <w:rFonts w:ascii="宋体" w:hAnsi="宋体" w:eastAsia="宋体" w:cs="宋体"/>
                <w:sz w:val="19"/>
                <w:szCs w:val="19"/>
              </w:rPr>
            </w:pPr>
            <w:r>
              <w:rPr>
                <w:spacing w:val="7"/>
                <w:sz w:val="19"/>
                <w:szCs w:val="19"/>
              </w:rPr>
              <w:t>英语听力与口译</w:t>
            </w:r>
            <w:r>
              <w:rPr>
                <w:rFonts w:ascii="宋体" w:hAnsi="宋体" w:eastAsia="宋体" w:cs="宋体"/>
                <w:spacing w:val="7"/>
                <w:sz w:val="19"/>
                <w:szCs w:val="19"/>
              </w:rPr>
              <w:t>◆</w:t>
            </w:r>
          </w:p>
        </w:tc>
        <w:tc>
          <w:tcPr>
            <w:tcW w:w="473" w:type="dxa"/>
            <w:vAlign w:val="top"/>
          </w:tcPr>
          <w:p w14:paraId="568C1A0F">
            <w:pPr>
              <w:spacing w:before="131"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52" w:type="dxa"/>
            <w:vAlign w:val="top"/>
          </w:tcPr>
          <w:p w14:paraId="6E3B7785">
            <w:pPr>
              <w:pStyle w:val="6"/>
              <w:spacing w:before="97" w:line="226" w:lineRule="auto"/>
              <w:ind w:left="140"/>
              <w:rPr>
                <w:sz w:val="19"/>
                <w:szCs w:val="19"/>
              </w:rPr>
            </w:pPr>
            <w:r>
              <w:rPr>
                <w:sz w:val="19"/>
                <w:szCs w:val="19"/>
              </w:rPr>
              <w:t>实践</w:t>
            </w:r>
          </w:p>
        </w:tc>
      </w:tr>
      <w:tr w14:paraId="7A4B9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Align w:val="top"/>
          </w:tcPr>
          <w:p w14:paraId="1CCEAB3F">
            <w:pPr>
              <w:spacing w:before="131"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22" w:type="dxa"/>
            <w:vAlign w:val="top"/>
          </w:tcPr>
          <w:p w14:paraId="2138D6A9">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00087</w:t>
            </w:r>
          </w:p>
        </w:tc>
        <w:tc>
          <w:tcPr>
            <w:tcW w:w="2439" w:type="dxa"/>
            <w:gridSpan w:val="2"/>
            <w:vAlign w:val="top"/>
          </w:tcPr>
          <w:p w14:paraId="737F48DF">
            <w:pPr>
              <w:pStyle w:val="6"/>
              <w:spacing w:before="96" w:line="227" w:lineRule="auto"/>
              <w:ind w:left="120"/>
              <w:rPr>
                <w:rFonts w:ascii="宋体" w:hAnsi="宋体" w:eastAsia="宋体" w:cs="宋体"/>
                <w:sz w:val="19"/>
                <w:szCs w:val="19"/>
              </w:rPr>
            </w:pPr>
            <w:r>
              <w:rPr>
                <w:spacing w:val="6"/>
                <w:sz w:val="19"/>
                <w:szCs w:val="19"/>
              </w:rPr>
              <w:t>英语翻译</w:t>
            </w:r>
            <w:r>
              <w:rPr>
                <w:rFonts w:ascii="宋体" w:hAnsi="宋体" w:eastAsia="宋体" w:cs="宋体"/>
                <w:spacing w:val="6"/>
                <w:sz w:val="19"/>
                <w:szCs w:val="19"/>
              </w:rPr>
              <w:t>◆</w:t>
            </w:r>
          </w:p>
        </w:tc>
        <w:tc>
          <w:tcPr>
            <w:tcW w:w="480" w:type="dxa"/>
            <w:vAlign w:val="top"/>
          </w:tcPr>
          <w:p w14:paraId="27F4D175">
            <w:pPr>
              <w:spacing w:before="13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5" w:type="dxa"/>
            <w:vAlign w:val="top"/>
          </w:tcPr>
          <w:p w14:paraId="5F69255C">
            <w:pPr>
              <w:spacing w:before="133" w:line="192"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03" w:type="dxa"/>
            <w:vAlign w:val="top"/>
          </w:tcPr>
          <w:p w14:paraId="65C3EEB5">
            <w:pPr>
              <w:spacing w:before="131"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13129</w:t>
            </w:r>
          </w:p>
        </w:tc>
        <w:tc>
          <w:tcPr>
            <w:tcW w:w="2468" w:type="dxa"/>
            <w:gridSpan w:val="2"/>
            <w:vAlign w:val="top"/>
          </w:tcPr>
          <w:p w14:paraId="3F62A7A3">
            <w:pPr>
              <w:pStyle w:val="6"/>
              <w:spacing w:before="96" w:line="227" w:lineRule="auto"/>
              <w:ind w:left="121"/>
              <w:rPr>
                <w:rFonts w:ascii="宋体" w:hAnsi="宋体" w:eastAsia="宋体" w:cs="宋体"/>
                <w:sz w:val="19"/>
                <w:szCs w:val="19"/>
              </w:rPr>
            </w:pPr>
            <w:r>
              <w:rPr>
                <w:spacing w:val="6"/>
                <w:sz w:val="19"/>
                <w:szCs w:val="19"/>
              </w:rPr>
              <w:t>英汉互译</w:t>
            </w:r>
            <w:r>
              <w:rPr>
                <w:rFonts w:ascii="宋体" w:hAnsi="宋体" w:eastAsia="宋体" w:cs="宋体"/>
                <w:spacing w:val="6"/>
                <w:sz w:val="19"/>
                <w:szCs w:val="19"/>
              </w:rPr>
              <w:t>◆</w:t>
            </w:r>
          </w:p>
        </w:tc>
        <w:tc>
          <w:tcPr>
            <w:tcW w:w="473" w:type="dxa"/>
            <w:vAlign w:val="top"/>
          </w:tcPr>
          <w:p w14:paraId="2CF11DCB">
            <w:pPr>
              <w:spacing w:before="131"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52" w:type="dxa"/>
            <w:vAlign w:val="top"/>
          </w:tcPr>
          <w:p w14:paraId="67F8C3C2">
            <w:pPr>
              <w:pStyle w:val="6"/>
              <w:spacing w:before="97" w:line="229" w:lineRule="auto"/>
              <w:ind w:left="136"/>
              <w:rPr>
                <w:sz w:val="19"/>
                <w:szCs w:val="19"/>
              </w:rPr>
            </w:pPr>
            <w:r>
              <w:rPr>
                <w:spacing w:val="2"/>
                <w:sz w:val="19"/>
                <w:szCs w:val="19"/>
              </w:rPr>
              <w:t>笔试</w:t>
            </w:r>
          </w:p>
        </w:tc>
      </w:tr>
      <w:tr w14:paraId="4950E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Align w:val="top"/>
          </w:tcPr>
          <w:p w14:paraId="37DD945E">
            <w:pPr>
              <w:spacing w:before="133" w:line="192"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22" w:type="dxa"/>
            <w:vAlign w:val="top"/>
          </w:tcPr>
          <w:p w14:paraId="588942BC">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00603</w:t>
            </w:r>
          </w:p>
        </w:tc>
        <w:tc>
          <w:tcPr>
            <w:tcW w:w="2439" w:type="dxa"/>
            <w:gridSpan w:val="2"/>
            <w:vAlign w:val="top"/>
          </w:tcPr>
          <w:p w14:paraId="4E83832B">
            <w:pPr>
              <w:pStyle w:val="6"/>
              <w:spacing w:before="97" w:line="224" w:lineRule="auto"/>
              <w:ind w:left="120"/>
              <w:rPr>
                <w:rFonts w:ascii="宋体" w:hAnsi="宋体" w:eastAsia="宋体" w:cs="宋体"/>
                <w:sz w:val="19"/>
                <w:szCs w:val="19"/>
              </w:rPr>
            </w:pPr>
            <w:r>
              <w:rPr>
                <w:spacing w:val="6"/>
                <w:sz w:val="19"/>
                <w:szCs w:val="19"/>
              </w:rPr>
              <w:t>英语写作</w:t>
            </w:r>
            <w:r>
              <w:rPr>
                <w:rFonts w:ascii="宋体" w:hAnsi="宋体" w:eastAsia="宋体" w:cs="宋体"/>
                <w:spacing w:val="6"/>
                <w:sz w:val="19"/>
                <w:szCs w:val="19"/>
              </w:rPr>
              <w:t>◆</w:t>
            </w:r>
          </w:p>
        </w:tc>
        <w:tc>
          <w:tcPr>
            <w:tcW w:w="480" w:type="dxa"/>
            <w:vAlign w:val="top"/>
          </w:tcPr>
          <w:p w14:paraId="7DF2B80D">
            <w:pPr>
              <w:spacing w:before="13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5" w:type="dxa"/>
            <w:vAlign w:val="top"/>
          </w:tcPr>
          <w:p w14:paraId="5C4E8978">
            <w:pPr>
              <w:spacing w:before="131"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03" w:type="dxa"/>
            <w:vAlign w:val="top"/>
          </w:tcPr>
          <w:p w14:paraId="45EECCAE">
            <w:pPr>
              <w:spacing w:before="131"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13162</w:t>
            </w:r>
          </w:p>
        </w:tc>
        <w:tc>
          <w:tcPr>
            <w:tcW w:w="2468" w:type="dxa"/>
            <w:gridSpan w:val="2"/>
            <w:vAlign w:val="top"/>
          </w:tcPr>
          <w:p w14:paraId="295F542F">
            <w:pPr>
              <w:pStyle w:val="6"/>
              <w:spacing w:before="97" w:line="224" w:lineRule="auto"/>
              <w:ind w:left="121"/>
              <w:rPr>
                <w:rFonts w:ascii="宋体" w:hAnsi="宋体" w:eastAsia="宋体" w:cs="宋体"/>
                <w:sz w:val="19"/>
                <w:szCs w:val="19"/>
              </w:rPr>
            </w:pPr>
            <w:r>
              <w:rPr>
                <w:spacing w:val="6"/>
                <w:sz w:val="19"/>
                <w:szCs w:val="19"/>
              </w:rPr>
              <w:t>英语写作</w:t>
            </w:r>
            <w:r>
              <w:rPr>
                <w:rFonts w:ascii="宋体" w:hAnsi="宋体" w:eastAsia="宋体" w:cs="宋体"/>
                <w:spacing w:val="6"/>
                <w:sz w:val="19"/>
                <w:szCs w:val="19"/>
              </w:rPr>
              <w:t>◆</w:t>
            </w:r>
          </w:p>
        </w:tc>
        <w:tc>
          <w:tcPr>
            <w:tcW w:w="473" w:type="dxa"/>
            <w:vAlign w:val="top"/>
          </w:tcPr>
          <w:p w14:paraId="18423E5E">
            <w:pPr>
              <w:spacing w:before="131"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52" w:type="dxa"/>
            <w:vAlign w:val="top"/>
          </w:tcPr>
          <w:p w14:paraId="0E59041F">
            <w:pPr>
              <w:pStyle w:val="6"/>
              <w:spacing w:before="97" w:line="229" w:lineRule="auto"/>
              <w:ind w:left="136"/>
              <w:rPr>
                <w:sz w:val="19"/>
                <w:szCs w:val="19"/>
              </w:rPr>
            </w:pPr>
            <w:r>
              <w:rPr>
                <w:spacing w:val="2"/>
                <w:sz w:val="19"/>
                <w:szCs w:val="19"/>
              </w:rPr>
              <w:t>笔试</w:t>
            </w:r>
          </w:p>
        </w:tc>
      </w:tr>
      <w:tr w14:paraId="72916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Align w:val="top"/>
          </w:tcPr>
          <w:p w14:paraId="76F4C53D">
            <w:pPr>
              <w:spacing w:before="131"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22" w:type="dxa"/>
            <w:vAlign w:val="top"/>
          </w:tcPr>
          <w:p w14:paraId="003249B0">
            <w:pPr>
              <w:spacing w:before="131"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27036</w:t>
            </w:r>
          </w:p>
        </w:tc>
        <w:tc>
          <w:tcPr>
            <w:tcW w:w="2439" w:type="dxa"/>
            <w:gridSpan w:val="2"/>
            <w:vAlign w:val="top"/>
          </w:tcPr>
          <w:p w14:paraId="580B8144">
            <w:pPr>
              <w:pStyle w:val="6"/>
              <w:spacing w:before="97" w:line="221" w:lineRule="auto"/>
              <w:ind w:left="120"/>
              <w:rPr>
                <w:rFonts w:ascii="Times New Roman" w:hAnsi="Times New Roman" w:eastAsia="Times New Roman" w:cs="Times New Roman"/>
                <w:sz w:val="19"/>
                <w:szCs w:val="19"/>
              </w:rPr>
            </w:pPr>
            <w:r>
              <w:rPr>
                <w:spacing w:val="5"/>
                <w:sz w:val="19"/>
                <w:szCs w:val="19"/>
              </w:rPr>
              <w:t>英语泛读</w:t>
            </w:r>
            <w:r>
              <w:rPr>
                <w:rFonts w:ascii="Times New Roman" w:hAnsi="Times New Roman" w:eastAsia="Times New Roman" w:cs="Times New Roman"/>
                <w:spacing w:val="5"/>
                <w:sz w:val="19"/>
                <w:szCs w:val="19"/>
              </w:rPr>
              <w:t>(</w:t>
            </w:r>
            <w:r>
              <w:rPr>
                <w:spacing w:val="5"/>
                <w:sz w:val="19"/>
                <w:szCs w:val="19"/>
              </w:rPr>
              <w:t>三</w:t>
            </w:r>
            <w:r>
              <w:rPr>
                <w:rFonts w:ascii="Times New Roman" w:hAnsi="Times New Roman" w:eastAsia="Times New Roman" w:cs="Times New Roman"/>
                <w:spacing w:val="5"/>
                <w:sz w:val="19"/>
                <w:szCs w:val="19"/>
              </w:rPr>
              <w:t>)</w:t>
            </w:r>
          </w:p>
        </w:tc>
        <w:tc>
          <w:tcPr>
            <w:tcW w:w="480" w:type="dxa"/>
            <w:vAlign w:val="top"/>
          </w:tcPr>
          <w:p w14:paraId="2E2E83E0">
            <w:pPr>
              <w:spacing w:before="13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5" w:type="dxa"/>
            <w:vAlign w:val="top"/>
          </w:tcPr>
          <w:p w14:paraId="62AEC12B">
            <w:pPr>
              <w:spacing w:before="13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03" w:type="dxa"/>
            <w:vAlign w:val="top"/>
          </w:tcPr>
          <w:p w14:paraId="729F0150">
            <w:pPr>
              <w:spacing w:before="131"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00604</w:t>
            </w:r>
          </w:p>
        </w:tc>
        <w:tc>
          <w:tcPr>
            <w:tcW w:w="2468" w:type="dxa"/>
            <w:gridSpan w:val="2"/>
            <w:vAlign w:val="top"/>
          </w:tcPr>
          <w:p w14:paraId="7284AEC3">
            <w:pPr>
              <w:pStyle w:val="6"/>
              <w:spacing w:before="97" w:line="227" w:lineRule="auto"/>
              <w:ind w:left="121"/>
              <w:rPr>
                <w:sz w:val="19"/>
                <w:szCs w:val="19"/>
              </w:rPr>
            </w:pPr>
            <w:r>
              <w:rPr>
                <w:spacing w:val="7"/>
                <w:sz w:val="19"/>
                <w:szCs w:val="19"/>
              </w:rPr>
              <w:t>英美文学选读</w:t>
            </w:r>
          </w:p>
        </w:tc>
        <w:tc>
          <w:tcPr>
            <w:tcW w:w="473" w:type="dxa"/>
            <w:vAlign w:val="top"/>
          </w:tcPr>
          <w:p w14:paraId="798F1A40">
            <w:pPr>
              <w:spacing w:before="131"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52" w:type="dxa"/>
            <w:vAlign w:val="top"/>
          </w:tcPr>
          <w:p w14:paraId="1405EFE7">
            <w:pPr>
              <w:pStyle w:val="6"/>
              <w:spacing w:before="97" w:line="229" w:lineRule="auto"/>
              <w:ind w:left="136"/>
              <w:rPr>
                <w:sz w:val="19"/>
                <w:szCs w:val="19"/>
              </w:rPr>
            </w:pPr>
            <w:r>
              <w:rPr>
                <w:spacing w:val="2"/>
                <w:sz w:val="19"/>
                <w:szCs w:val="19"/>
              </w:rPr>
              <w:t>笔试</w:t>
            </w:r>
          </w:p>
        </w:tc>
      </w:tr>
      <w:tr w14:paraId="3A11B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Align w:val="top"/>
          </w:tcPr>
          <w:p w14:paraId="45922D0C">
            <w:pPr>
              <w:spacing w:before="131"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22" w:type="dxa"/>
            <w:vAlign w:val="top"/>
          </w:tcPr>
          <w:p w14:paraId="51E5CCF1">
            <w:pPr>
              <w:spacing w:before="131" w:line="195" w:lineRule="auto"/>
              <w:ind w:left="16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30461</w:t>
            </w:r>
          </w:p>
        </w:tc>
        <w:tc>
          <w:tcPr>
            <w:tcW w:w="2439" w:type="dxa"/>
            <w:gridSpan w:val="2"/>
            <w:vAlign w:val="top"/>
          </w:tcPr>
          <w:p w14:paraId="4BE113B6">
            <w:pPr>
              <w:pStyle w:val="6"/>
              <w:spacing w:before="97" w:line="226" w:lineRule="auto"/>
              <w:ind w:left="120"/>
              <w:rPr>
                <w:sz w:val="19"/>
                <w:szCs w:val="19"/>
              </w:rPr>
            </w:pPr>
            <w:r>
              <w:rPr>
                <w:spacing w:val="7"/>
                <w:sz w:val="19"/>
                <w:szCs w:val="19"/>
              </w:rPr>
              <w:t>英语文化概论</w:t>
            </w:r>
          </w:p>
        </w:tc>
        <w:tc>
          <w:tcPr>
            <w:tcW w:w="480" w:type="dxa"/>
            <w:vAlign w:val="top"/>
          </w:tcPr>
          <w:p w14:paraId="3BA7C23B">
            <w:pPr>
              <w:spacing w:before="13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5" w:type="dxa"/>
            <w:vAlign w:val="top"/>
          </w:tcPr>
          <w:p w14:paraId="24EF2E80">
            <w:pPr>
              <w:spacing w:before="13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03" w:type="dxa"/>
            <w:vAlign w:val="top"/>
          </w:tcPr>
          <w:p w14:paraId="150A3ED7">
            <w:pPr>
              <w:spacing w:before="131"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08680</w:t>
            </w:r>
          </w:p>
        </w:tc>
        <w:tc>
          <w:tcPr>
            <w:tcW w:w="2468" w:type="dxa"/>
            <w:gridSpan w:val="2"/>
            <w:vAlign w:val="top"/>
          </w:tcPr>
          <w:p w14:paraId="1A402E18">
            <w:pPr>
              <w:pStyle w:val="6"/>
              <w:spacing w:before="97" w:line="225" w:lineRule="auto"/>
              <w:ind w:left="123"/>
              <w:rPr>
                <w:sz w:val="19"/>
                <w:szCs w:val="19"/>
              </w:rPr>
            </w:pPr>
            <w:r>
              <w:rPr>
                <w:spacing w:val="7"/>
                <w:sz w:val="19"/>
                <w:szCs w:val="19"/>
              </w:rPr>
              <w:t>欧洲文化入门</w:t>
            </w:r>
          </w:p>
        </w:tc>
        <w:tc>
          <w:tcPr>
            <w:tcW w:w="473" w:type="dxa"/>
            <w:vAlign w:val="top"/>
          </w:tcPr>
          <w:p w14:paraId="379F4621">
            <w:pPr>
              <w:spacing w:before="131" w:line="195" w:lineRule="auto"/>
              <w:ind w:left="18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2" w:type="dxa"/>
            <w:vAlign w:val="top"/>
          </w:tcPr>
          <w:p w14:paraId="3552AB31">
            <w:pPr>
              <w:pStyle w:val="6"/>
              <w:spacing w:before="97" w:line="229" w:lineRule="auto"/>
              <w:ind w:left="136"/>
              <w:rPr>
                <w:sz w:val="19"/>
                <w:szCs w:val="19"/>
              </w:rPr>
            </w:pPr>
            <w:r>
              <w:rPr>
                <w:spacing w:val="2"/>
                <w:sz w:val="19"/>
                <w:szCs w:val="19"/>
              </w:rPr>
              <w:t>笔试</w:t>
            </w:r>
          </w:p>
        </w:tc>
      </w:tr>
      <w:tr w14:paraId="78182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Merge w:val="restart"/>
            <w:tcBorders>
              <w:bottom w:val="nil"/>
            </w:tcBorders>
            <w:vAlign w:val="top"/>
          </w:tcPr>
          <w:p w14:paraId="255A8F5D">
            <w:pPr>
              <w:spacing w:line="274" w:lineRule="auto"/>
              <w:rPr>
                <w:rFonts w:ascii="Arial"/>
                <w:sz w:val="21"/>
              </w:rPr>
            </w:pPr>
          </w:p>
          <w:p w14:paraId="74697B7A">
            <w:pPr>
              <w:spacing w:before="5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22" w:type="dxa"/>
            <w:vAlign w:val="top"/>
          </w:tcPr>
          <w:p w14:paraId="517D151E">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439" w:type="dxa"/>
            <w:gridSpan w:val="2"/>
            <w:vAlign w:val="top"/>
          </w:tcPr>
          <w:p w14:paraId="5C7C6207">
            <w:pPr>
              <w:pStyle w:val="6"/>
              <w:spacing w:before="97" w:line="225" w:lineRule="auto"/>
              <w:ind w:left="117"/>
              <w:rPr>
                <w:sz w:val="19"/>
                <w:szCs w:val="19"/>
              </w:rPr>
            </w:pPr>
            <w:r>
              <w:rPr>
                <w:spacing w:val="8"/>
                <w:sz w:val="19"/>
                <w:szCs w:val="19"/>
              </w:rPr>
              <w:t>计算机应用基础</w:t>
            </w:r>
          </w:p>
        </w:tc>
        <w:tc>
          <w:tcPr>
            <w:tcW w:w="480" w:type="dxa"/>
            <w:vAlign w:val="top"/>
          </w:tcPr>
          <w:p w14:paraId="0220220F">
            <w:pPr>
              <w:spacing w:before="131"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55" w:type="dxa"/>
            <w:vMerge w:val="restart"/>
            <w:tcBorders>
              <w:bottom w:val="nil"/>
            </w:tcBorders>
            <w:vAlign w:val="top"/>
          </w:tcPr>
          <w:p w14:paraId="20F9AEFB">
            <w:pPr>
              <w:spacing w:line="274" w:lineRule="auto"/>
              <w:rPr>
                <w:rFonts w:ascii="Arial"/>
                <w:sz w:val="21"/>
              </w:rPr>
            </w:pPr>
          </w:p>
          <w:p w14:paraId="7F312013">
            <w:pPr>
              <w:spacing w:before="54"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03" w:type="dxa"/>
            <w:vMerge w:val="restart"/>
            <w:tcBorders>
              <w:bottom w:val="nil"/>
            </w:tcBorders>
            <w:vAlign w:val="top"/>
          </w:tcPr>
          <w:p w14:paraId="237B5780">
            <w:pPr>
              <w:spacing w:line="274" w:lineRule="auto"/>
              <w:rPr>
                <w:rFonts w:ascii="Arial"/>
                <w:sz w:val="21"/>
              </w:rPr>
            </w:pPr>
          </w:p>
          <w:p w14:paraId="3296BA30">
            <w:pPr>
              <w:spacing w:before="54"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13952</w:t>
            </w:r>
          </w:p>
        </w:tc>
        <w:tc>
          <w:tcPr>
            <w:tcW w:w="2468" w:type="dxa"/>
            <w:gridSpan w:val="2"/>
            <w:vMerge w:val="restart"/>
            <w:tcBorders>
              <w:bottom w:val="nil"/>
            </w:tcBorders>
            <w:vAlign w:val="top"/>
          </w:tcPr>
          <w:p w14:paraId="7CFA5E9A">
            <w:pPr>
              <w:pStyle w:val="6"/>
              <w:spacing w:before="296" w:line="221" w:lineRule="auto"/>
              <w:ind w:left="119"/>
              <w:rPr>
                <w:rFonts w:ascii="Times New Roman" w:hAnsi="Times New Roman" w:eastAsia="Times New Roman" w:cs="Times New Roman"/>
                <w:sz w:val="19"/>
                <w:szCs w:val="19"/>
              </w:rPr>
            </w:pPr>
            <w:r>
              <w:rPr>
                <w:spacing w:val="7"/>
                <w:sz w:val="19"/>
                <w:szCs w:val="19"/>
              </w:rPr>
              <w:t>跨文化交际</w:t>
            </w:r>
            <w:r>
              <w:rPr>
                <w:rFonts w:ascii="Times New Roman" w:hAnsi="Times New Roman" w:eastAsia="Times New Roman" w:cs="Times New Roman"/>
                <w:spacing w:val="7"/>
                <w:sz w:val="19"/>
                <w:szCs w:val="19"/>
              </w:rPr>
              <w:t>(</w:t>
            </w:r>
            <w:r>
              <w:rPr>
                <w:spacing w:val="7"/>
                <w:sz w:val="19"/>
                <w:szCs w:val="19"/>
              </w:rPr>
              <w:t>英语</w:t>
            </w:r>
            <w:r>
              <w:rPr>
                <w:rFonts w:ascii="Times New Roman" w:hAnsi="Times New Roman" w:eastAsia="Times New Roman" w:cs="Times New Roman"/>
                <w:spacing w:val="7"/>
                <w:sz w:val="19"/>
                <w:szCs w:val="19"/>
              </w:rPr>
              <w:t>)</w:t>
            </w:r>
          </w:p>
        </w:tc>
        <w:tc>
          <w:tcPr>
            <w:tcW w:w="473" w:type="dxa"/>
            <w:vMerge w:val="restart"/>
            <w:tcBorders>
              <w:bottom w:val="nil"/>
            </w:tcBorders>
            <w:vAlign w:val="top"/>
          </w:tcPr>
          <w:p w14:paraId="22953375">
            <w:pPr>
              <w:spacing w:line="274" w:lineRule="auto"/>
              <w:rPr>
                <w:rFonts w:ascii="Arial"/>
                <w:sz w:val="21"/>
              </w:rPr>
            </w:pPr>
          </w:p>
          <w:p w14:paraId="798505A2">
            <w:pPr>
              <w:spacing w:before="54" w:line="195" w:lineRule="auto"/>
              <w:ind w:left="18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2" w:type="dxa"/>
            <w:vMerge w:val="restart"/>
            <w:tcBorders>
              <w:bottom w:val="nil"/>
            </w:tcBorders>
            <w:vAlign w:val="top"/>
          </w:tcPr>
          <w:p w14:paraId="5AB3ECD6">
            <w:pPr>
              <w:pStyle w:val="6"/>
              <w:spacing w:before="297" w:line="229" w:lineRule="auto"/>
              <w:ind w:left="136"/>
              <w:rPr>
                <w:sz w:val="19"/>
                <w:szCs w:val="19"/>
              </w:rPr>
            </w:pPr>
            <w:r>
              <w:rPr>
                <w:spacing w:val="2"/>
                <w:sz w:val="19"/>
                <w:szCs w:val="19"/>
              </w:rPr>
              <w:t>笔试</w:t>
            </w:r>
          </w:p>
        </w:tc>
      </w:tr>
      <w:tr w14:paraId="4FF26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Merge w:val="continue"/>
            <w:tcBorders>
              <w:top w:val="nil"/>
            </w:tcBorders>
            <w:vAlign w:val="top"/>
          </w:tcPr>
          <w:p w14:paraId="051FB29B">
            <w:pPr>
              <w:rPr>
                <w:rFonts w:ascii="Arial"/>
                <w:sz w:val="21"/>
              </w:rPr>
            </w:pPr>
          </w:p>
        </w:tc>
        <w:tc>
          <w:tcPr>
            <w:tcW w:w="822" w:type="dxa"/>
            <w:vAlign w:val="top"/>
          </w:tcPr>
          <w:p w14:paraId="0432E4D5">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439" w:type="dxa"/>
            <w:gridSpan w:val="2"/>
            <w:vAlign w:val="top"/>
          </w:tcPr>
          <w:p w14:paraId="48B7061F">
            <w:pPr>
              <w:pStyle w:val="6"/>
              <w:spacing w:before="97" w:line="221" w:lineRule="auto"/>
              <w:ind w:left="117"/>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80" w:type="dxa"/>
            <w:vAlign w:val="top"/>
          </w:tcPr>
          <w:p w14:paraId="7A170DF1">
            <w:pPr>
              <w:spacing w:before="131"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55" w:type="dxa"/>
            <w:vMerge w:val="continue"/>
            <w:tcBorders>
              <w:top w:val="nil"/>
            </w:tcBorders>
            <w:vAlign w:val="top"/>
          </w:tcPr>
          <w:p w14:paraId="2D16CEF0">
            <w:pPr>
              <w:rPr>
                <w:rFonts w:ascii="Arial"/>
                <w:sz w:val="21"/>
              </w:rPr>
            </w:pPr>
          </w:p>
        </w:tc>
        <w:tc>
          <w:tcPr>
            <w:tcW w:w="803" w:type="dxa"/>
            <w:vMerge w:val="continue"/>
            <w:tcBorders>
              <w:top w:val="nil"/>
            </w:tcBorders>
            <w:vAlign w:val="top"/>
          </w:tcPr>
          <w:p w14:paraId="63463D4A">
            <w:pPr>
              <w:rPr>
                <w:rFonts w:ascii="Arial"/>
                <w:sz w:val="21"/>
              </w:rPr>
            </w:pPr>
          </w:p>
        </w:tc>
        <w:tc>
          <w:tcPr>
            <w:tcW w:w="2468" w:type="dxa"/>
            <w:gridSpan w:val="2"/>
            <w:vMerge w:val="continue"/>
            <w:tcBorders>
              <w:top w:val="nil"/>
            </w:tcBorders>
            <w:vAlign w:val="top"/>
          </w:tcPr>
          <w:p w14:paraId="138F834B">
            <w:pPr>
              <w:rPr>
                <w:rFonts w:ascii="Arial"/>
                <w:sz w:val="21"/>
              </w:rPr>
            </w:pPr>
          </w:p>
        </w:tc>
        <w:tc>
          <w:tcPr>
            <w:tcW w:w="473" w:type="dxa"/>
            <w:vMerge w:val="continue"/>
            <w:tcBorders>
              <w:top w:val="nil"/>
            </w:tcBorders>
            <w:vAlign w:val="top"/>
          </w:tcPr>
          <w:p w14:paraId="3287EBA4">
            <w:pPr>
              <w:rPr>
                <w:rFonts w:ascii="Arial"/>
                <w:sz w:val="21"/>
              </w:rPr>
            </w:pPr>
          </w:p>
        </w:tc>
        <w:tc>
          <w:tcPr>
            <w:tcW w:w="652" w:type="dxa"/>
            <w:vMerge w:val="continue"/>
            <w:tcBorders>
              <w:top w:val="nil"/>
            </w:tcBorders>
            <w:vAlign w:val="top"/>
          </w:tcPr>
          <w:p w14:paraId="4D05EA1C">
            <w:pPr>
              <w:rPr>
                <w:rFonts w:ascii="Arial"/>
                <w:sz w:val="21"/>
              </w:rPr>
            </w:pPr>
          </w:p>
        </w:tc>
      </w:tr>
      <w:tr w14:paraId="537EBE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Align w:val="top"/>
          </w:tcPr>
          <w:p w14:paraId="47B7FAAA">
            <w:pPr>
              <w:spacing w:before="131"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22" w:type="dxa"/>
            <w:vAlign w:val="top"/>
          </w:tcPr>
          <w:p w14:paraId="28C8AE55">
            <w:pPr>
              <w:spacing w:before="13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00096</w:t>
            </w:r>
          </w:p>
        </w:tc>
        <w:tc>
          <w:tcPr>
            <w:tcW w:w="2439" w:type="dxa"/>
            <w:gridSpan w:val="2"/>
            <w:vAlign w:val="top"/>
          </w:tcPr>
          <w:p w14:paraId="782D682A">
            <w:pPr>
              <w:pStyle w:val="6"/>
              <w:spacing w:before="97" w:line="225" w:lineRule="auto"/>
              <w:ind w:left="122"/>
              <w:rPr>
                <w:sz w:val="19"/>
                <w:szCs w:val="19"/>
              </w:rPr>
            </w:pPr>
            <w:r>
              <w:rPr>
                <w:spacing w:val="7"/>
                <w:sz w:val="19"/>
                <w:szCs w:val="19"/>
              </w:rPr>
              <w:t>外刊经贸知识选读</w:t>
            </w:r>
          </w:p>
        </w:tc>
        <w:tc>
          <w:tcPr>
            <w:tcW w:w="480" w:type="dxa"/>
            <w:vAlign w:val="top"/>
          </w:tcPr>
          <w:p w14:paraId="4B4F67A4">
            <w:pPr>
              <w:spacing w:before="13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5" w:type="dxa"/>
            <w:vAlign w:val="top"/>
          </w:tcPr>
          <w:p w14:paraId="1ECE110B">
            <w:pPr>
              <w:spacing w:before="13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03" w:type="dxa"/>
            <w:vAlign w:val="top"/>
          </w:tcPr>
          <w:p w14:paraId="14FD5646">
            <w:pPr>
              <w:spacing w:before="131"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13608</w:t>
            </w:r>
          </w:p>
        </w:tc>
        <w:tc>
          <w:tcPr>
            <w:tcW w:w="2468" w:type="dxa"/>
            <w:gridSpan w:val="2"/>
            <w:vAlign w:val="top"/>
          </w:tcPr>
          <w:p w14:paraId="6F8A98E2">
            <w:pPr>
              <w:pStyle w:val="6"/>
              <w:spacing w:before="97" w:line="225" w:lineRule="auto"/>
              <w:ind w:left="123"/>
              <w:rPr>
                <w:sz w:val="19"/>
                <w:szCs w:val="19"/>
              </w:rPr>
            </w:pPr>
            <w:r>
              <w:rPr>
                <w:spacing w:val="7"/>
                <w:sz w:val="19"/>
                <w:szCs w:val="19"/>
              </w:rPr>
              <w:t>高级商务英语阅读</w:t>
            </w:r>
          </w:p>
        </w:tc>
        <w:tc>
          <w:tcPr>
            <w:tcW w:w="473" w:type="dxa"/>
            <w:vAlign w:val="top"/>
          </w:tcPr>
          <w:p w14:paraId="1A310683">
            <w:pPr>
              <w:spacing w:before="131" w:line="195" w:lineRule="auto"/>
              <w:ind w:left="18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2" w:type="dxa"/>
            <w:vAlign w:val="top"/>
          </w:tcPr>
          <w:p w14:paraId="43FF343B">
            <w:pPr>
              <w:pStyle w:val="6"/>
              <w:spacing w:before="97" w:line="229" w:lineRule="auto"/>
              <w:ind w:left="136"/>
              <w:rPr>
                <w:sz w:val="19"/>
                <w:szCs w:val="19"/>
              </w:rPr>
            </w:pPr>
            <w:r>
              <w:rPr>
                <w:spacing w:val="2"/>
                <w:sz w:val="19"/>
                <w:szCs w:val="19"/>
              </w:rPr>
              <w:t>笔试</w:t>
            </w:r>
          </w:p>
        </w:tc>
      </w:tr>
      <w:tr w14:paraId="53E625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Align w:val="top"/>
          </w:tcPr>
          <w:p w14:paraId="1BCD6F1D">
            <w:pPr>
              <w:spacing w:before="131"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22" w:type="dxa"/>
            <w:vAlign w:val="top"/>
          </w:tcPr>
          <w:p w14:paraId="63E46791">
            <w:pPr>
              <w:spacing w:before="131" w:line="195" w:lineRule="auto"/>
              <w:ind w:left="16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30460</w:t>
            </w:r>
          </w:p>
        </w:tc>
        <w:tc>
          <w:tcPr>
            <w:tcW w:w="2439" w:type="dxa"/>
            <w:gridSpan w:val="2"/>
            <w:vAlign w:val="top"/>
          </w:tcPr>
          <w:p w14:paraId="15A512DF">
            <w:pPr>
              <w:pStyle w:val="6"/>
              <w:spacing w:before="97" w:line="224" w:lineRule="auto"/>
              <w:ind w:left="120"/>
              <w:rPr>
                <w:sz w:val="19"/>
                <w:szCs w:val="19"/>
              </w:rPr>
            </w:pPr>
            <w:r>
              <w:rPr>
                <w:spacing w:val="7"/>
                <w:sz w:val="19"/>
                <w:szCs w:val="19"/>
              </w:rPr>
              <w:t>英语应用文写作</w:t>
            </w:r>
          </w:p>
        </w:tc>
        <w:tc>
          <w:tcPr>
            <w:tcW w:w="480" w:type="dxa"/>
            <w:vAlign w:val="top"/>
          </w:tcPr>
          <w:p w14:paraId="7416239A">
            <w:pPr>
              <w:spacing w:before="13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5" w:type="dxa"/>
            <w:vAlign w:val="top"/>
          </w:tcPr>
          <w:p w14:paraId="112D9078">
            <w:pPr>
              <w:spacing w:before="13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03" w:type="dxa"/>
            <w:vAlign w:val="top"/>
          </w:tcPr>
          <w:p w14:paraId="39452EC8">
            <w:pPr>
              <w:spacing w:before="131"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01256</w:t>
            </w:r>
          </w:p>
        </w:tc>
        <w:tc>
          <w:tcPr>
            <w:tcW w:w="2468" w:type="dxa"/>
            <w:gridSpan w:val="2"/>
            <w:vAlign w:val="top"/>
          </w:tcPr>
          <w:p w14:paraId="4B2F44E1">
            <w:pPr>
              <w:pStyle w:val="6"/>
              <w:spacing w:before="97" w:line="224" w:lineRule="auto"/>
              <w:ind w:left="121"/>
              <w:rPr>
                <w:sz w:val="19"/>
                <w:szCs w:val="19"/>
              </w:rPr>
            </w:pPr>
            <w:r>
              <w:rPr>
                <w:spacing w:val="7"/>
                <w:sz w:val="19"/>
                <w:szCs w:val="19"/>
              </w:rPr>
              <w:t>英语应用文写作</w:t>
            </w:r>
          </w:p>
        </w:tc>
        <w:tc>
          <w:tcPr>
            <w:tcW w:w="473" w:type="dxa"/>
            <w:vAlign w:val="top"/>
          </w:tcPr>
          <w:p w14:paraId="51E0D1CA">
            <w:pPr>
              <w:spacing w:before="131"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52" w:type="dxa"/>
            <w:vAlign w:val="top"/>
          </w:tcPr>
          <w:p w14:paraId="72510001">
            <w:pPr>
              <w:pStyle w:val="6"/>
              <w:spacing w:before="97" w:line="229" w:lineRule="auto"/>
              <w:ind w:left="136"/>
              <w:rPr>
                <w:sz w:val="19"/>
                <w:szCs w:val="19"/>
              </w:rPr>
            </w:pPr>
            <w:r>
              <w:rPr>
                <w:spacing w:val="2"/>
                <w:sz w:val="19"/>
                <w:szCs w:val="19"/>
              </w:rPr>
              <w:t>笔试</w:t>
            </w:r>
          </w:p>
        </w:tc>
      </w:tr>
      <w:tr w14:paraId="777A9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67" w:type="dxa"/>
            <w:vAlign w:val="top"/>
          </w:tcPr>
          <w:p w14:paraId="000C3D67">
            <w:pPr>
              <w:spacing w:before="131"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22" w:type="dxa"/>
            <w:vAlign w:val="top"/>
          </w:tcPr>
          <w:p w14:paraId="5CB24399">
            <w:pPr>
              <w:spacing w:before="131"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27037</w:t>
            </w:r>
          </w:p>
        </w:tc>
        <w:tc>
          <w:tcPr>
            <w:tcW w:w="2439" w:type="dxa"/>
            <w:gridSpan w:val="2"/>
            <w:vAlign w:val="top"/>
          </w:tcPr>
          <w:p w14:paraId="7D55CD39">
            <w:pPr>
              <w:pStyle w:val="6"/>
              <w:spacing w:before="97" w:line="226" w:lineRule="auto"/>
              <w:ind w:left="111"/>
              <w:rPr>
                <w:sz w:val="19"/>
                <w:szCs w:val="19"/>
              </w:rPr>
            </w:pPr>
            <w:r>
              <w:rPr>
                <w:spacing w:val="8"/>
                <w:sz w:val="19"/>
                <w:szCs w:val="19"/>
              </w:rPr>
              <w:t>语言学概论</w:t>
            </w:r>
          </w:p>
        </w:tc>
        <w:tc>
          <w:tcPr>
            <w:tcW w:w="480" w:type="dxa"/>
            <w:vAlign w:val="top"/>
          </w:tcPr>
          <w:p w14:paraId="2C06AB12">
            <w:pPr>
              <w:spacing w:before="13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5" w:type="dxa"/>
            <w:vAlign w:val="top"/>
          </w:tcPr>
          <w:p w14:paraId="7DB4D6C2">
            <w:pPr>
              <w:spacing w:before="13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03" w:type="dxa"/>
            <w:vAlign w:val="top"/>
          </w:tcPr>
          <w:p w14:paraId="2665CFB1">
            <w:pPr>
              <w:spacing w:before="131"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03677</w:t>
            </w:r>
          </w:p>
        </w:tc>
        <w:tc>
          <w:tcPr>
            <w:tcW w:w="2468" w:type="dxa"/>
            <w:gridSpan w:val="2"/>
            <w:vAlign w:val="top"/>
          </w:tcPr>
          <w:p w14:paraId="6297B26B">
            <w:pPr>
              <w:pStyle w:val="6"/>
              <w:spacing w:before="97" w:line="221" w:lineRule="auto"/>
              <w:ind w:left="112"/>
              <w:rPr>
                <w:rFonts w:ascii="Times New Roman" w:hAnsi="Times New Roman" w:eastAsia="Times New Roman" w:cs="Times New Roman"/>
                <w:sz w:val="19"/>
                <w:szCs w:val="19"/>
              </w:rPr>
            </w:pPr>
            <w:r>
              <w:rPr>
                <w:spacing w:val="7"/>
                <w:sz w:val="19"/>
                <w:szCs w:val="19"/>
              </w:rPr>
              <w:t>语言学概论</w:t>
            </w:r>
            <w:r>
              <w:rPr>
                <w:rFonts w:ascii="Times New Roman" w:hAnsi="Times New Roman" w:eastAsia="Times New Roman" w:cs="Times New Roman"/>
                <w:spacing w:val="7"/>
                <w:sz w:val="19"/>
                <w:szCs w:val="19"/>
              </w:rPr>
              <w:t>(</w:t>
            </w:r>
            <w:r>
              <w:rPr>
                <w:spacing w:val="7"/>
                <w:sz w:val="19"/>
                <w:szCs w:val="19"/>
              </w:rPr>
              <w:t>英</w:t>
            </w:r>
            <w:r>
              <w:rPr>
                <w:rFonts w:ascii="Times New Roman" w:hAnsi="Times New Roman" w:eastAsia="Times New Roman" w:cs="Times New Roman"/>
                <w:spacing w:val="7"/>
                <w:sz w:val="19"/>
                <w:szCs w:val="19"/>
              </w:rPr>
              <w:t>)</w:t>
            </w:r>
          </w:p>
        </w:tc>
        <w:tc>
          <w:tcPr>
            <w:tcW w:w="473" w:type="dxa"/>
            <w:vAlign w:val="top"/>
          </w:tcPr>
          <w:p w14:paraId="4A35244A">
            <w:pPr>
              <w:spacing w:before="131" w:line="195" w:lineRule="auto"/>
              <w:ind w:left="18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2" w:type="dxa"/>
            <w:vAlign w:val="top"/>
          </w:tcPr>
          <w:p w14:paraId="50293989">
            <w:pPr>
              <w:pStyle w:val="6"/>
              <w:spacing w:before="97" w:line="229" w:lineRule="auto"/>
              <w:ind w:left="136"/>
              <w:rPr>
                <w:sz w:val="19"/>
                <w:szCs w:val="19"/>
              </w:rPr>
            </w:pPr>
            <w:r>
              <w:rPr>
                <w:spacing w:val="2"/>
                <w:sz w:val="19"/>
                <w:szCs w:val="19"/>
              </w:rPr>
              <w:t>笔试</w:t>
            </w:r>
          </w:p>
        </w:tc>
      </w:tr>
      <w:tr w14:paraId="4F6DB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67" w:type="dxa"/>
            <w:vAlign w:val="top"/>
          </w:tcPr>
          <w:p w14:paraId="25111E79">
            <w:pPr>
              <w:spacing w:before="19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22" w:type="dxa"/>
            <w:vAlign w:val="top"/>
          </w:tcPr>
          <w:p w14:paraId="339F9F8C">
            <w:pPr>
              <w:spacing w:before="198"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10233</w:t>
            </w:r>
          </w:p>
        </w:tc>
        <w:tc>
          <w:tcPr>
            <w:tcW w:w="2919" w:type="dxa"/>
            <w:gridSpan w:val="3"/>
            <w:vAlign w:val="top"/>
          </w:tcPr>
          <w:p w14:paraId="7BD314BC">
            <w:pPr>
              <w:pStyle w:val="6"/>
              <w:spacing w:before="34" w:line="232" w:lineRule="auto"/>
              <w:ind w:left="114" w:right="142" w:firstLine="5"/>
              <w:rPr>
                <w:rFonts w:ascii="Times New Roman" w:hAnsi="Times New Roman" w:eastAsia="Times New Roman" w:cs="Times New Roman"/>
                <w:sz w:val="19"/>
                <w:szCs w:val="19"/>
              </w:rPr>
            </w:pPr>
            <w:r>
              <w:rPr>
                <w:spacing w:val="8"/>
                <w:sz w:val="19"/>
                <w:szCs w:val="19"/>
              </w:rPr>
              <w:t>英语（本科）毕业论文</w:t>
            </w:r>
            <w:r>
              <w:rPr>
                <w:rFonts w:ascii="Times New Roman" w:hAnsi="Times New Roman" w:eastAsia="Times New Roman" w:cs="Times New Roman"/>
                <w:spacing w:val="8"/>
                <w:sz w:val="19"/>
                <w:szCs w:val="19"/>
              </w:rPr>
              <w:t>(</w:t>
            </w:r>
            <w:r>
              <w:rPr>
                <w:spacing w:val="8"/>
                <w:sz w:val="19"/>
                <w:szCs w:val="19"/>
              </w:rPr>
              <w:t>不计学</w:t>
            </w:r>
            <w:r>
              <w:rPr>
                <w:spacing w:val="5"/>
                <w:sz w:val="19"/>
                <w:szCs w:val="19"/>
              </w:rPr>
              <w:t xml:space="preserve"> </w:t>
            </w:r>
            <w:r>
              <w:rPr>
                <w:spacing w:val="1"/>
                <w:sz w:val="19"/>
                <w:szCs w:val="19"/>
              </w:rPr>
              <w:t>分</w:t>
            </w:r>
            <w:r>
              <w:rPr>
                <w:rFonts w:ascii="Times New Roman" w:hAnsi="Times New Roman" w:eastAsia="Times New Roman" w:cs="Times New Roman"/>
                <w:spacing w:val="1"/>
                <w:sz w:val="19"/>
                <w:szCs w:val="19"/>
              </w:rPr>
              <w:t>)</w:t>
            </w:r>
          </w:p>
        </w:tc>
        <w:tc>
          <w:tcPr>
            <w:tcW w:w="455" w:type="dxa"/>
            <w:vAlign w:val="top"/>
          </w:tcPr>
          <w:p w14:paraId="3BFAAEF2">
            <w:pPr>
              <w:spacing w:before="198"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03" w:type="dxa"/>
            <w:vAlign w:val="top"/>
          </w:tcPr>
          <w:p w14:paraId="005C1557">
            <w:pPr>
              <w:spacing w:before="198"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10233</w:t>
            </w:r>
          </w:p>
        </w:tc>
        <w:tc>
          <w:tcPr>
            <w:tcW w:w="3593" w:type="dxa"/>
            <w:gridSpan w:val="4"/>
            <w:vAlign w:val="top"/>
          </w:tcPr>
          <w:p w14:paraId="4910A1A2">
            <w:pPr>
              <w:pStyle w:val="6"/>
              <w:spacing w:before="164" w:line="221" w:lineRule="auto"/>
              <w:ind w:left="121"/>
              <w:rPr>
                <w:rFonts w:ascii="Times New Roman" w:hAnsi="Times New Roman" w:eastAsia="Times New Roman" w:cs="Times New Roman"/>
                <w:sz w:val="19"/>
                <w:szCs w:val="19"/>
              </w:rPr>
            </w:pPr>
            <w:r>
              <w:rPr>
                <w:spacing w:val="8"/>
                <w:sz w:val="19"/>
                <w:szCs w:val="19"/>
              </w:rPr>
              <w:t>英语（本科）毕业论文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2B074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1289" w:type="dxa"/>
            <w:gridSpan w:val="2"/>
            <w:vAlign w:val="top"/>
          </w:tcPr>
          <w:p w14:paraId="0B44209B">
            <w:pPr>
              <w:pStyle w:val="6"/>
              <w:spacing w:before="100" w:line="226" w:lineRule="auto"/>
              <w:ind w:left="261"/>
              <w:rPr>
                <w:sz w:val="19"/>
                <w:szCs w:val="19"/>
              </w:rPr>
            </w:pPr>
            <w:r>
              <w:rPr>
                <w:spacing w:val="4"/>
                <w:sz w:val="19"/>
                <w:szCs w:val="19"/>
              </w:rPr>
              <w:t>学分合计</w:t>
            </w:r>
          </w:p>
        </w:tc>
        <w:tc>
          <w:tcPr>
            <w:tcW w:w="2919" w:type="dxa"/>
            <w:gridSpan w:val="3"/>
            <w:vAlign w:val="top"/>
          </w:tcPr>
          <w:p w14:paraId="39935897">
            <w:pPr>
              <w:pStyle w:val="6"/>
              <w:spacing w:before="100" w:line="227" w:lineRule="auto"/>
              <w:ind w:left="1141"/>
              <w:rPr>
                <w:sz w:val="19"/>
                <w:szCs w:val="19"/>
              </w:rPr>
            </w:pPr>
            <w:r>
              <w:rPr>
                <w:rFonts w:ascii="Times New Roman" w:hAnsi="Times New Roman" w:eastAsia="Times New Roman" w:cs="Times New Roman"/>
                <w:sz w:val="19"/>
                <w:szCs w:val="19"/>
              </w:rPr>
              <w:t>68</w:t>
            </w:r>
            <w:r>
              <w:rPr>
                <w:rFonts w:ascii="Times New Roman" w:hAnsi="Times New Roman" w:eastAsia="Times New Roman" w:cs="Times New Roman"/>
                <w:spacing w:val="21"/>
                <w:sz w:val="19"/>
                <w:szCs w:val="19"/>
              </w:rPr>
              <w:t xml:space="preserve"> </w:t>
            </w:r>
            <w:r>
              <w:rPr>
                <w:sz w:val="19"/>
                <w:szCs w:val="19"/>
              </w:rPr>
              <w:t>学分</w:t>
            </w:r>
          </w:p>
        </w:tc>
        <w:tc>
          <w:tcPr>
            <w:tcW w:w="1258" w:type="dxa"/>
            <w:gridSpan w:val="2"/>
            <w:vAlign w:val="top"/>
          </w:tcPr>
          <w:p w14:paraId="7D31E0B4">
            <w:pPr>
              <w:pStyle w:val="6"/>
              <w:spacing w:before="100" w:line="226" w:lineRule="auto"/>
              <w:ind w:left="246"/>
              <w:rPr>
                <w:sz w:val="19"/>
                <w:szCs w:val="19"/>
              </w:rPr>
            </w:pPr>
            <w:r>
              <w:rPr>
                <w:spacing w:val="4"/>
                <w:sz w:val="19"/>
                <w:szCs w:val="19"/>
              </w:rPr>
              <w:t>学分合计</w:t>
            </w:r>
          </w:p>
        </w:tc>
        <w:tc>
          <w:tcPr>
            <w:tcW w:w="3593" w:type="dxa"/>
            <w:gridSpan w:val="4"/>
            <w:vAlign w:val="top"/>
          </w:tcPr>
          <w:p w14:paraId="7A84C7BD">
            <w:pPr>
              <w:spacing w:before="99" w:line="229" w:lineRule="auto"/>
              <w:ind w:left="1474"/>
              <w:rPr>
                <w:rFonts w:ascii="宋体" w:hAnsi="宋体" w:eastAsia="宋体" w:cs="宋体"/>
                <w:sz w:val="19"/>
                <w:szCs w:val="19"/>
              </w:rPr>
            </w:pPr>
            <w:r>
              <w:rPr>
                <w:rFonts w:ascii="Times New Roman" w:hAnsi="Times New Roman" w:eastAsia="Times New Roman" w:cs="Times New Roman"/>
                <w:spacing w:val="2"/>
                <w:sz w:val="19"/>
                <w:szCs w:val="19"/>
              </w:rPr>
              <w:t>73</w:t>
            </w:r>
            <w:r>
              <w:rPr>
                <w:rFonts w:ascii="Times New Roman" w:hAnsi="Times New Roman" w:eastAsia="Times New Roman" w:cs="Times New Roman"/>
                <w:spacing w:val="16"/>
                <w:sz w:val="19"/>
                <w:szCs w:val="19"/>
              </w:rPr>
              <w:t xml:space="preserve"> </w:t>
            </w:r>
            <w:r>
              <w:rPr>
                <w:rFonts w:ascii="宋体" w:hAnsi="宋体" w:eastAsia="宋体" w:cs="宋体"/>
                <w:spacing w:val="2"/>
                <w:sz w:val="19"/>
                <w:szCs w:val="19"/>
              </w:rPr>
              <w:t>学分</w:t>
            </w:r>
          </w:p>
        </w:tc>
      </w:tr>
    </w:tbl>
    <w:p w14:paraId="466FC984">
      <w:pPr>
        <w:spacing w:before="99"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4F75077C">
      <w:pPr>
        <w:spacing w:before="94" w:line="239" w:lineRule="auto"/>
        <w:ind w:left="127" w:right="115" w:firstLine="409"/>
        <w:rPr>
          <w:rFonts w:ascii="仿宋" w:hAnsi="仿宋" w:eastAsia="仿宋" w:cs="仿宋"/>
          <w:sz w:val="19"/>
          <w:szCs w:val="19"/>
        </w:rPr>
      </w:pPr>
      <w:r>
        <w:rPr>
          <w:rFonts w:ascii="Times New Roman" w:hAnsi="Times New Roman" w:eastAsia="Times New Roman" w:cs="Times New Roman"/>
          <w:spacing w:val="8"/>
          <w:sz w:val="19"/>
          <w:szCs w:val="19"/>
        </w:rPr>
        <w:t>1</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版专业考试计划启用后，设置两年过</w:t>
      </w:r>
      <w:r>
        <w:rPr>
          <w:rFonts w:ascii="仿宋" w:hAnsi="仿宋" w:eastAsia="仿宋" w:cs="仿宋"/>
          <w:spacing w:val="7"/>
          <w:sz w:val="19"/>
          <w:szCs w:val="19"/>
        </w:rPr>
        <w:t>渡期，从</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2024</w:t>
      </w:r>
      <w:r>
        <w:rPr>
          <w:rFonts w:ascii="Times New Roman" w:hAnsi="Times New Roman" w:eastAsia="Times New Roman" w:cs="Times New Roman"/>
          <w:spacing w:val="16"/>
          <w:w w:val="101"/>
          <w:sz w:val="19"/>
          <w:szCs w:val="19"/>
        </w:rPr>
        <w:t xml:space="preserve">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5"/>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1"/>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w:t>
      </w:r>
      <w:r>
        <w:rPr>
          <w:rFonts w:ascii="仿宋" w:hAnsi="仿宋" w:eastAsia="仿宋" w:cs="仿宋"/>
          <w:sz w:val="19"/>
          <w:szCs w:val="19"/>
        </w:rPr>
        <w:t xml:space="preserve"> </w:t>
      </w:r>
      <w:r>
        <w:rPr>
          <w:rFonts w:ascii="仿宋" w:hAnsi="仿宋" w:eastAsia="仿宋" w:cs="仿宋"/>
          <w:spacing w:val="8"/>
          <w:sz w:val="19"/>
          <w:szCs w:val="19"/>
        </w:rPr>
        <w:t>法参照《专业考试计划简编编写说明》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w:t>
      </w:r>
      <w:r>
        <w:rPr>
          <w:rFonts w:ascii="仿宋" w:hAnsi="仿宋" w:eastAsia="仿宋" w:cs="仿宋"/>
          <w:spacing w:val="7"/>
          <w:sz w:val="19"/>
          <w:szCs w:val="19"/>
        </w:rPr>
        <w:t>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2DA4D80D">
      <w:pPr>
        <w:spacing w:before="27"/>
        <w:ind w:left="129" w:right="55" w:firstLine="388"/>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pacing w:val="10"/>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30AED598">
      <w:pPr>
        <w:spacing w:before="25" w:line="228" w:lineRule="auto"/>
        <w:ind w:left="521"/>
        <w:rPr>
          <w:rFonts w:ascii="仿宋" w:hAnsi="仿宋" w:eastAsia="仿宋" w:cs="仿宋"/>
          <w:sz w:val="19"/>
          <w:szCs w:val="19"/>
        </w:rPr>
      </w:pPr>
      <w:r>
        <w:rPr>
          <w:rFonts w:ascii="Times New Roman" w:hAnsi="Times New Roman" w:eastAsia="Times New Roman" w:cs="Times New Roman"/>
          <w:spacing w:val="6"/>
          <w:sz w:val="19"/>
          <w:szCs w:val="19"/>
        </w:rPr>
        <w:t>3</w:t>
      </w:r>
      <w:r>
        <w:rPr>
          <w:rFonts w:ascii="仿宋" w:hAnsi="仿宋" w:eastAsia="仿宋" w:cs="仿宋"/>
          <w:spacing w:val="6"/>
          <w:sz w:val="19"/>
          <w:szCs w:val="19"/>
        </w:rPr>
        <w:t>．通过本专业</w:t>
      </w:r>
      <w:r>
        <w:rPr>
          <w:rFonts w:ascii="仿宋" w:hAnsi="仿宋" w:eastAsia="仿宋" w:cs="仿宋"/>
          <w:spacing w:val="-32"/>
          <w:sz w:val="19"/>
          <w:szCs w:val="19"/>
        </w:rPr>
        <w:t xml:space="preserve"> </w:t>
      </w:r>
      <w:r>
        <w:rPr>
          <w:rFonts w:ascii="Times New Roman" w:hAnsi="Times New Roman" w:eastAsia="Times New Roman" w:cs="Times New Roman"/>
          <w:spacing w:val="6"/>
          <w:sz w:val="19"/>
          <w:szCs w:val="19"/>
        </w:rPr>
        <w:t>8</w:t>
      </w:r>
      <w:r>
        <w:rPr>
          <w:rFonts w:ascii="Times New Roman" w:hAnsi="Times New Roman" w:eastAsia="Times New Roman" w:cs="Times New Roman"/>
          <w:spacing w:val="34"/>
          <w:w w:val="101"/>
          <w:sz w:val="19"/>
          <w:szCs w:val="19"/>
        </w:rPr>
        <w:t xml:space="preserve"> </w:t>
      </w:r>
      <w:r>
        <w:rPr>
          <w:rFonts w:ascii="仿宋" w:hAnsi="仿宋" w:eastAsia="仿宋" w:cs="仿宋"/>
          <w:spacing w:val="6"/>
          <w:sz w:val="19"/>
          <w:szCs w:val="19"/>
        </w:rPr>
        <w:t>门及以上课程，方可报考</w:t>
      </w:r>
      <w:r>
        <w:rPr>
          <w:rFonts w:ascii="仿宋" w:hAnsi="仿宋" w:eastAsia="仿宋" w:cs="仿宋"/>
          <w:spacing w:val="-21"/>
          <w:sz w:val="19"/>
          <w:szCs w:val="19"/>
        </w:rPr>
        <w:t xml:space="preserve"> </w:t>
      </w:r>
      <w:r>
        <w:rPr>
          <w:rFonts w:ascii="Times New Roman" w:hAnsi="Times New Roman" w:eastAsia="Times New Roman" w:cs="Times New Roman"/>
          <w:spacing w:val="6"/>
          <w:sz w:val="19"/>
          <w:szCs w:val="19"/>
        </w:rPr>
        <w:t>13161</w:t>
      </w:r>
      <w:r>
        <w:rPr>
          <w:rFonts w:ascii="Times New Roman" w:hAnsi="Times New Roman" w:eastAsia="Times New Roman" w:cs="Times New Roman"/>
          <w:spacing w:val="16"/>
          <w:w w:val="101"/>
          <w:sz w:val="19"/>
          <w:szCs w:val="19"/>
        </w:rPr>
        <w:t xml:space="preserve"> </w:t>
      </w:r>
      <w:r>
        <w:rPr>
          <w:rFonts w:ascii="仿宋" w:hAnsi="仿宋" w:eastAsia="仿宋" w:cs="仿宋"/>
          <w:spacing w:val="6"/>
          <w:sz w:val="19"/>
          <w:szCs w:val="19"/>
        </w:rPr>
        <w:t>英语听力</w:t>
      </w:r>
      <w:r>
        <w:rPr>
          <w:rFonts w:ascii="仿宋" w:hAnsi="仿宋" w:eastAsia="仿宋" w:cs="仿宋"/>
          <w:spacing w:val="5"/>
          <w:sz w:val="19"/>
          <w:szCs w:val="19"/>
        </w:rPr>
        <w:t>与口译</w:t>
      </w:r>
      <w:r>
        <w:rPr>
          <w:rFonts w:ascii="Times New Roman" w:hAnsi="Times New Roman" w:eastAsia="Times New Roman" w:cs="Times New Roman"/>
          <w:spacing w:val="5"/>
          <w:sz w:val="19"/>
          <w:szCs w:val="19"/>
        </w:rPr>
        <w:t>(</w:t>
      </w:r>
      <w:r>
        <w:rPr>
          <w:rFonts w:ascii="仿宋" w:hAnsi="仿宋" w:eastAsia="仿宋" w:cs="仿宋"/>
          <w:spacing w:val="5"/>
          <w:sz w:val="19"/>
          <w:szCs w:val="19"/>
        </w:rPr>
        <w:t>实践</w:t>
      </w:r>
      <w:r>
        <w:rPr>
          <w:rFonts w:ascii="Times New Roman" w:hAnsi="Times New Roman" w:eastAsia="Times New Roman" w:cs="Times New Roman"/>
          <w:spacing w:val="5"/>
          <w:sz w:val="19"/>
          <w:szCs w:val="19"/>
        </w:rPr>
        <w:t>)</w:t>
      </w:r>
      <w:r>
        <w:rPr>
          <w:rFonts w:ascii="仿宋" w:hAnsi="仿宋" w:eastAsia="仿宋" w:cs="仿宋"/>
          <w:spacing w:val="5"/>
          <w:sz w:val="19"/>
          <w:szCs w:val="19"/>
        </w:rPr>
        <w:t>。</w:t>
      </w:r>
    </w:p>
    <w:p w14:paraId="2C1B011E">
      <w:pPr>
        <w:spacing w:before="25" w:line="225" w:lineRule="auto"/>
        <w:ind w:left="516"/>
        <w:rPr>
          <w:rFonts w:ascii="仿宋" w:hAnsi="仿宋" w:eastAsia="仿宋" w:cs="仿宋"/>
          <w:sz w:val="19"/>
          <w:szCs w:val="19"/>
        </w:rPr>
      </w:pPr>
      <w:r>
        <w:rPr>
          <w:rFonts w:ascii="Times New Roman" w:hAnsi="Times New Roman" w:eastAsia="Times New Roman" w:cs="Times New Roman"/>
          <w:spacing w:val="6"/>
          <w:sz w:val="19"/>
          <w:szCs w:val="19"/>
        </w:rPr>
        <w:t>4</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2026 </w:t>
      </w:r>
      <w:r>
        <w:rPr>
          <w:rFonts w:ascii="仿宋" w:hAnsi="仿宋" w:eastAsia="仿宋" w:cs="仿宋"/>
          <w:spacing w:val="6"/>
          <w:sz w:val="19"/>
          <w:szCs w:val="19"/>
        </w:rPr>
        <w:t>年</w:t>
      </w:r>
      <w:r>
        <w:rPr>
          <w:rFonts w:ascii="仿宋" w:hAnsi="仿宋" w:eastAsia="仿宋" w:cs="仿宋"/>
          <w:spacing w:val="-21"/>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月以后获得的计算机相关证书不能替代</w:t>
      </w:r>
      <w:r>
        <w:rPr>
          <w:rFonts w:ascii="仿宋" w:hAnsi="仿宋" w:eastAsia="仿宋" w:cs="仿宋"/>
          <w:spacing w:val="-21"/>
          <w:sz w:val="19"/>
          <w:szCs w:val="19"/>
        </w:rPr>
        <w:t xml:space="preserve"> </w:t>
      </w:r>
      <w:r>
        <w:rPr>
          <w:rFonts w:ascii="Times New Roman" w:hAnsi="Times New Roman" w:eastAsia="Times New Roman" w:cs="Times New Roman"/>
          <w:spacing w:val="6"/>
          <w:sz w:val="19"/>
          <w:szCs w:val="19"/>
        </w:rPr>
        <w:t xml:space="preserve">13952 </w:t>
      </w:r>
      <w:r>
        <w:rPr>
          <w:rFonts w:ascii="仿宋" w:hAnsi="仿宋" w:eastAsia="仿宋" w:cs="仿宋"/>
          <w:spacing w:val="6"/>
          <w:sz w:val="19"/>
          <w:szCs w:val="19"/>
        </w:rPr>
        <w:t>跨文化交际</w:t>
      </w:r>
      <w:r>
        <w:rPr>
          <w:rFonts w:ascii="Times New Roman" w:hAnsi="Times New Roman" w:eastAsia="Times New Roman" w:cs="Times New Roman"/>
          <w:spacing w:val="6"/>
          <w:sz w:val="19"/>
          <w:szCs w:val="19"/>
        </w:rPr>
        <w:t>(</w:t>
      </w:r>
      <w:r>
        <w:rPr>
          <w:rFonts w:ascii="仿宋" w:hAnsi="仿宋" w:eastAsia="仿宋" w:cs="仿宋"/>
          <w:spacing w:val="6"/>
          <w:sz w:val="19"/>
          <w:szCs w:val="19"/>
        </w:rPr>
        <w:t>英语</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12FA9A9B">
      <w:pPr>
        <w:spacing w:before="25" w:line="239" w:lineRule="auto"/>
        <w:ind w:left="129" w:right="115" w:firstLine="394"/>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w:t>
      </w:r>
      <w:r>
        <w:rPr>
          <w:rFonts w:ascii="仿宋" w:hAnsi="仿宋" w:eastAsia="仿宋" w:cs="仿宋"/>
          <w:spacing w:val="54"/>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课程为学位要求课程，学位授予条件按南京师范大学自学考试本</w:t>
      </w:r>
      <w:r>
        <w:rPr>
          <w:rFonts w:ascii="仿宋" w:hAnsi="仿宋" w:eastAsia="仿宋" w:cs="仿宋"/>
          <w:spacing w:val="6"/>
          <w:sz w:val="19"/>
          <w:szCs w:val="19"/>
        </w:rPr>
        <w:t>科毕业生学士学位授予相</w:t>
      </w:r>
      <w:r>
        <w:rPr>
          <w:rFonts w:ascii="仿宋" w:hAnsi="仿宋" w:eastAsia="仿宋" w:cs="仿宋"/>
          <w:sz w:val="19"/>
          <w:szCs w:val="19"/>
        </w:rPr>
        <w:t xml:space="preserve"> </w:t>
      </w:r>
      <w:r>
        <w:rPr>
          <w:rFonts w:ascii="仿宋" w:hAnsi="仿宋" w:eastAsia="仿宋" w:cs="仿宋"/>
          <w:spacing w:val="5"/>
          <w:sz w:val="19"/>
          <w:szCs w:val="19"/>
        </w:rPr>
        <w:t>关文件执行。</w:t>
      </w:r>
    </w:p>
    <w:p w14:paraId="0245376E">
      <w:pPr>
        <w:spacing w:line="239" w:lineRule="auto"/>
        <w:rPr>
          <w:rFonts w:ascii="仿宋" w:hAnsi="仿宋" w:eastAsia="仿宋" w:cs="仿宋"/>
          <w:sz w:val="19"/>
          <w:szCs w:val="19"/>
        </w:rPr>
        <w:sectPr>
          <w:footerReference r:id="rId30" w:type="default"/>
          <w:pgSz w:w="11906" w:h="16839"/>
          <w:pgMar w:top="1431" w:right="1423" w:bottom="1039" w:left="1418" w:header="0" w:footer="874" w:gutter="0"/>
          <w:cols w:space="720" w:num="1"/>
        </w:sectPr>
      </w:pPr>
    </w:p>
    <w:p w14:paraId="2E30C240">
      <w:pPr>
        <w:spacing w:before="235"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X2050262                                </w:t>
      </w:r>
      <w:r>
        <w:rPr>
          <w:rFonts w:ascii="黑体" w:hAnsi="黑体" w:eastAsia="黑体" w:cs="黑体"/>
          <w:sz w:val="24"/>
          <w:szCs w:val="24"/>
        </w:rPr>
        <w:t>专</w:t>
      </w:r>
      <w:r>
        <w:rPr>
          <w:rFonts w:ascii="黑体" w:hAnsi="黑体" w:eastAsia="黑体" w:cs="黑体"/>
          <w:spacing w:val="-1"/>
          <w:sz w:val="24"/>
          <w:szCs w:val="24"/>
        </w:rPr>
        <w:t>业类型：</w:t>
      </w:r>
      <w:r>
        <w:rPr>
          <w:rFonts w:ascii="仿宋" w:hAnsi="仿宋" w:eastAsia="仿宋" w:cs="仿宋"/>
          <w:spacing w:val="-1"/>
          <w:sz w:val="24"/>
          <w:szCs w:val="24"/>
        </w:rPr>
        <w:t>专升本</w:t>
      </w:r>
    </w:p>
    <w:p w14:paraId="60D2C40F">
      <w:pPr>
        <w:spacing w:before="113" w:line="221"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商务英语</w:t>
      </w:r>
      <w:r>
        <w:rPr>
          <w:rFonts w:ascii="仿宋" w:hAnsi="仿宋" w:eastAsia="仿宋" w:cs="仿宋"/>
          <w:spacing w:val="5"/>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南京航空航天大学</w:t>
      </w:r>
    </w:p>
    <w:p w14:paraId="31030840">
      <w:pPr>
        <w:spacing w:line="32" w:lineRule="exact"/>
      </w:pPr>
    </w:p>
    <w:tbl>
      <w:tblPr>
        <w:tblStyle w:val="5"/>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5"/>
        <w:gridCol w:w="796"/>
        <w:gridCol w:w="1823"/>
        <w:gridCol w:w="623"/>
        <w:gridCol w:w="458"/>
        <w:gridCol w:w="462"/>
        <w:gridCol w:w="816"/>
        <w:gridCol w:w="1824"/>
        <w:gridCol w:w="634"/>
        <w:gridCol w:w="462"/>
        <w:gridCol w:w="716"/>
      </w:tblGrid>
      <w:tr w14:paraId="0B7D2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145" w:type="dxa"/>
            <w:gridSpan w:val="5"/>
            <w:vAlign w:val="top"/>
          </w:tcPr>
          <w:p w14:paraId="25AA0912">
            <w:pPr>
              <w:spacing w:before="95" w:line="211" w:lineRule="auto"/>
              <w:ind w:left="769"/>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(2021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c>
          <w:tcPr>
            <w:tcW w:w="4914" w:type="dxa"/>
            <w:gridSpan w:val="6"/>
            <w:vAlign w:val="top"/>
          </w:tcPr>
          <w:p w14:paraId="6352A2A8">
            <w:pPr>
              <w:spacing w:before="95" w:line="211" w:lineRule="auto"/>
              <w:ind w:left="1150"/>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3D3378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445" w:type="dxa"/>
            <w:textDirection w:val="tbRlV"/>
            <w:vAlign w:val="top"/>
          </w:tcPr>
          <w:p w14:paraId="760C93B8">
            <w:pPr>
              <w:spacing w:before="120"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96" w:type="dxa"/>
            <w:vAlign w:val="top"/>
          </w:tcPr>
          <w:p w14:paraId="245745E2">
            <w:pPr>
              <w:spacing w:before="133" w:line="241" w:lineRule="auto"/>
              <w:ind w:left="199" w:right="19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46" w:type="dxa"/>
            <w:gridSpan w:val="2"/>
            <w:vAlign w:val="top"/>
          </w:tcPr>
          <w:p w14:paraId="204205AC">
            <w:pPr>
              <w:spacing w:before="261" w:line="230" w:lineRule="auto"/>
              <w:ind w:left="826"/>
              <w:rPr>
                <w:rFonts w:ascii="黑体" w:hAnsi="黑体" w:eastAsia="黑体" w:cs="黑体"/>
                <w:sz w:val="19"/>
                <w:szCs w:val="19"/>
              </w:rPr>
            </w:pPr>
            <w:r>
              <w:rPr>
                <w:rFonts w:ascii="黑体" w:hAnsi="黑体" w:eastAsia="黑体" w:cs="黑体"/>
                <w:spacing w:val="8"/>
                <w:sz w:val="19"/>
                <w:szCs w:val="19"/>
              </w:rPr>
              <w:t>课程名称</w:t>
            </w:r>
          </w:p>
        </w:tc>
        <w:tc>
          <w:tcPr>
            <w:tcW w:w="458" w:type="dxa"/>
            <w:textDirection w:val="tbRlV"/>
            <w:vAlign w:val="top"/>
          </w:tcPr>
          <w:p w14:paraId="5C2AD197">
            <w:pPr>
              <w:spacing w:before="127"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62" w:type="dxa"/>
            <w:textDirection w:val="tbRlV"/>
            <w:vAlign w:val="top"/>
          </w:tcPr>
          <w:p w14:paraId="14CB7488">
            <w:pPr>
              <w:spacing w:before="128" w:line="217" w:lineRule="auto"/>
              <w:ind w:left="1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16" w:type="dxa"/>
            <w:vAlign w:val="top"/>
          </w:tcPr>
          <w:p w14:paraId="3C256819">
            <w:pPr>
              <w:spacing w:before="133" w:line="241" w:lineRule="auto"/>
              <w:ind w:left="211" w:right="20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58" w:type="dxa"/>
            <w:gridSpan w:val="2"/>
            <w:vAlign w:val="top"/>
          </w:tcPr>
          <w:p w14:paraId="77A43978">
            <w:pPr>
              <w:spacing w:before="261" w:line="230" w:lineRule="auto"/>
              <w:ind w:left="832"/>
              <w:rPr>
                <w:rFonts w:ascii="黑体" w:hAnsi="黑体" w:eastAsia="黑体" w:cs="黑体"/>
                <w:sz w:val="19"/>
                <w:szCs w:val="19"/>
              </w:rPr>
            </w:pPr>
            <w:r>
              <w:rPr>
                <w:rFonts w:ascii="黑体" w:hAnsi="黑体" w:eastAsia="黑体" w:cs="黑体"/>
                <w:spacing w:val="8"/>
                <w:sz w:val="19"/>
                <w:szCs w:val="19"/>
              </w:rPr>
              <w:t>课程名称</w:t>
            </w:r>
          </w:p>
        </w:tc>
        <w:tc>
          <w:tcPr>
            <w:tcW w:w="462" w:type="dxa"/>
            <w:textDirection w:val="tbRlV"/>
            <w:vAlign w:val="top"/>
          </w:tcPr>
          <w:p w14:paraId="539F8A27">
            <w:pPr>
              <w:spacing w:before="127" w:line="210" w:lineRule="auto"/>
              <w:ind w:left="1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16" w:type="dxa"/>
            <w:vAlign w:val="top"/>
          </w:tcPr>
          <w:p w14:paraId="6852554E">
            <w:pPr>
              <w:spacing w:before="131" w:line="241" w:lineRule="auto"/>
              <w:ind w:left="166" w:right="157"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7EA23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445" w:type="dxa"/>
            <w:vAlign w:val="top"/>
          </w:tcPr>
          <w:p w14:paraId="086D7F7E">
            <w:pPr>
              <w:rPr>
                <w:rFonts w:ascii="Arial"/>
                <w:sz w:val="21"/>
              </w:rPr>
            </w:pPr>
          </w:p>
        </w:tc>
        <w:tc>
          <w:tcPr>
            <w:tcW w:w="796" w:type="dxa"/>
            <w:vAlign w:val="top"/>
          </w:tcPr>
          <w:p w14:paraId="248F7979">
            <w:pPr>
              <w:rPr>
                <w:rFonts w:ascii="Arial"/>
                <w:sz w:val="21"/>
              </w:rPr>
            </w:pPr>
          </w:p>
        </w:tc>
        <w:tc>
          <w:tcPr>
            <w:tcW w:w="2446" w:type="dxa"/>
            <w:gridSpan w:val="2"/>
            <w:vAlign w:val="top"/>
          </w:tcPr>
          <w:p w14:paraId="2415407A">
            <w:pPr>
              <w:rPr>
                <w:rFonts w:ascii="Arial"/>
                <w:sz w:val="21"/>
              </w:rPr>
            </w:pPr>
          </w:p>
        </w:tc>
        <w:tc>
          <w:tcPr>
            <w:tcW w:w="458" w:type="dxa"/>
            <w:vAlign w:val="top"/>
          </w:tcPr>
          <w:p w14:paraId="64CBDC8F">
            <w:pPr>
              <w:rPr>
                <w:rFonts w:ascii="Arial"/>
                <w:sz w:val="21"/>
              </w:rPr>
            </w:pPr>
          </w:p>
        </w:tc>
        <w:tc>
          <w:tcPr>
            <w:tcW w:w="462" w:type="dxa"/>
            <w:vAlign w:val="top"/>
          </w:tcPr>
          <w:p w14:paraId="62EA3A52">
            <w:pPr>
              <w:spacing w:before="270"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16" w:type="dxa"/>
            <w:vAlign w:val="top"/>
          </w:tcPr>
          <w:p w14:paraId="5633D8C4">
            <w:pPr>
              <w:spacing w:before="27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58" w:type="dxa"/>
            <w:gridSpan w:val="2"/>
            <w:vAlign w:val="top"/>
          </w:tcPr>
          <w:p w14:paraId="247D0932">
            <w:pPr>
              <w:pStyle w:val="6"/>
              <w:spacing w:before="106" w:line="239" w:lineRule="auto"/>
              <w:ind w:left="117" w:right="148" w:firstLine="24"/>
              <w:rPr>
                <w:sz w:val="19"/>
                <w:szCs w:val="19"/>
              </w:rPr>
            </w:pPr>
            <w:r>
              <w:rPr>
                <w:spacing w:val="6"/>
                <w:sz w:val="19"/>
                <w:szCs w:val="19"/>
              </w:rPr>
              <w:t xml:space="preserve">习近平新时代中国特色社 </w:t>
            </w:r>
            <w:r>
              <w:rPr>
                <w:spacing w:val="8"/>
                <w:sz w:val="19"/>
                <w:szCs w:val="19"/>
              </w:rPr>
              <w:t>会主义思想概论</w:t>
            </w:r>
          </w:p>
        </w:tc>
        <w:tc>
          <w:tcPr>
            <w:tcW w:w="462" w:type="dxa"/>
            <w:vAlign w:val="top"/>
          </w:tcPr>
          <w:p w14:paraId="2FBCF18F">
            <w:pPr>
              <w:spacing w:before="270"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63C51476">
            <w:pPr>
              <w:pStyle w:val="6"/>
              <w:spacing w:before="237" w:line="229" w:lineRule="auto"/>
              <w:ind w:left="169"/>
              <w:rPr>
                <w:sz w:val="19"/>
                <w:szCs w:val="19"/>
              </w:rPr>
            </w:pPr>
            <w:r>
              <w:rPr>
                <w:spacing w:val="2"/>
                <w:sz w:val="19"/>
                <w:szCs w:val="19"/>
              </w:rPr>
              <w:t>笔试</w:t>
            </w:r>
          </w:p>
        </w:tc>
      </w:tr>
      <w:tr w14:paraId="0CF10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445" w:type="dxa"/>
            <w:vAlign w:val="top"/>
          </w:tcPr>
          <w:p w14:paraId="4AF0B041">
            <w:pPr>
              <w:spacing w:before="119"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96" w:type="dxa"/>
            <w:vAlign w:val="top"/>
          </w:tcPr>
          <w:p w14:paraId="23177AFD">
            <w:pPr>
              <w:spacing w:before="11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446" w:type="dxa"/>
            <w:gridSpan w:val="2"/>
            <w:vAlign w:val="top"/>
          </w:tcPr>
          <w:p w14:paraId="6B0636A0">
            <w:pPr>
              <w:pStyle w:val="6"/>
              <w:spacing w:before="85" w:line="226" w:lineRule="auto"/>
              <w:ind w:left="136"/>
              <w:rPr>
                <w:sz w:val="19"/>
                <w:szCs w:val="19"/>
              </w:rPr>
            </w:pPr>
            <w:r>
              <w:rPr>
                <w:spacing w:val="5"/>
                <w:sz w:val="19"/>
                <w:szCs w:val="19"/>
              </w:rPr>
              <w:t>中国近现代史纲要</w:t>
            </w:r>
          </w:p>
        </w:tc>
        <w:tc>
          <w:tcPr>
            <w:tcW w:w="458" w:type="dxa"/>
            <w:vAlign w:val="top"/>
          </w:tcPr>
          <w:p w14:paraId="4324DC09">
            <w:pPr>
              <w:spacing w:before="11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2" w:type="dxa"/>
            <w:vAlign w:val="top"/>
          </w:tcPr>
          <w:p w14:paraId="7AFCCCC9">
            <w:pPr>
              <w:spacing w:before="119"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16" w:type="dxa"/>
            <w:vAlign w:val="top"/>
          </w:tcPr>
          <w:p w14:paraId="3D9B3EF9">
            <w:pPr>
              <w:spacing w:before="119"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458" w:type="dxa"/>
            <w:gridSpan w:val="2"/>
            <w:vAlign w:val="top"/>
          </w:tcPr>
          <w:p w14:paraId="792A38C8">
            <w:pPr>
              <w:pStyle w:val="6"/>
              <w:spacing w:before="85" w:line="226" w:lineRule="auto"/>
              <w:ind w:left="137"/>
              <w:rPr>
                <w:sz w:val="19"/>
                <w:szCs w:val="19"/>
              </w:rPr>
            </w:pPr>
            <w:r>
              <w:rPr>
                <w:spacing w:val="5"/>
                <w:sz w:val="19"/>
                <w:szCs w:val="19"/>
              </w:rPr>
              <w:t>中国近现代史纲要</w:t>
            </w:r>
          </w:p>
        </w:tc>
        <w:tc>
          <w:tcPr>
            <w:tcW w:w="462" w:type="dxa"/>
            <w:vAlign w:val="top"/>
          </w:tcPr>
          <w:p w14:paraId="0FF1C88D">
            <w:pPr>
              <w:spacing w:before="119"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05577E9A">
            <w:pPr>
              <w:pStyle w:val="6"/>
              <w:spacing w:before="86" w:line="229" w:lineRule="auto"/>
              <w:ind w:left="169"/>
              <w:rPr>
                <w:sz w:val="19"/>
                <w:szCs w:val="19"/>
              </w:rPr>
            </w:pPr>
            <w:r>
              <w:rPr>
                <w:spacing w:val="2"/>
                <w:sz w:val="19"/>
                <w:szCs w:val="19"/>
              </w:rPr>
              <w:t>笔试</w:t>
            </w:r>
          </w:p>
        </w:tc>
      </w:tr>
      <w:tr w14:paraId="71A50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458115D0">
            <w:pPr>
              <w:spacing w:before="120"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96" w:type="dxa"/>
            <w:vAlign w:val="top"/>
          </w:tcPr>
          <w:p w14:paraId="1FD31570">
            <w:pPr>
              <w:spacing w:before="120"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446" w:type="dxa"/>
            <w:gridSpan w:val="2"/>
            <w:vAlign w:val="top"/>
          </w:tcPr>
          <w:p w14:paraId="5293B9A1">
            <w:pPr>
              <w:pStyle w:val="6"/>
              <w:spacing w:before="86" w:line="226" w:lineRule="auto"/>
              <w:ind w:left="119"/>
              <w:rPr>
                <w:sz w:val="19"/>
                <w:szCs w:val="19"/>
              </w:rPr>
            </w:pPr>
            <w:r>
              <w:rPr>
                <w:spacing w:val="8"/>
                <w:sz w:val="19"/>
                <w:szCs w:val="19"/>
              </w:rPr>
              <w:t>马克思主义基本原理概论</w:t>
            </w:r>
          </w:p>
        </w:tc>
        <w:tc>
          <w:tcPr>
            <w:tcW w:w="458" w:type="dxa"/>
            <w:vAlign w:val="top"/>
          </w:tcPr>
          <w:p w14:paraId="2B089CDB">
            <w:pPr>
              <w:spacing w:before="120"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2" w:type="dxa"/>
            <w:vAlign w:val="top"/>
          </w:tcPr>
          <w:p w14:paraId="520848AE">
            <w:pPr>
              <w:spacing w:before="120"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16" w:type="dxa"/>
            <w:vAlign w:val="top"/>
          </w:tcPr>
          <w:p w14:paraId="6F4F5789">
            <w:pPr>
              <w:spacing w:before="12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458" w:type="dxa"/>
            <w:gridSpan w:val="2"/>
            <w:vAlign w:val="top"/>
          </w:tcPr>
          <w:p w14:paraId="5173490B">
            <w:pPr>
              <w:pStyle w:val="6"/>
              <w:spacing w:before="86" w:line="226" w:lineRule="auto"/>
              <w:ind w:left="120"/>
              <w:rPr>
                <w:sz w:val="19"/>
                <w:szCs w:val="19"/>
              </w:rPr>
            </w:pPr>
            <w:r>
              <w:rPr>
                <w:spacing w:val="8"/>
                <w:sz w:val="19"/>
                <w:szCs w:val="19"/>
              </w:rPr>
              <w:t>马克思主义基本原理</w:t>
            </w:r>
          </w:p>
        </w:tc>
        <w:tc>
          <w:tcPr>
            <w:tcW w:w="462" w:type="dxa"/>
            <w:vAlign w:val="top"/>
          </w:tcPr>
          <w:p w14:paraId="1A30AD7B">
            <w:pPr>
              <w:spacing w:before="120"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22F1966C">
            <w:pPr>
              <w:pStyle w:val="6"/>
              <w:spacing w:before="86" w:line="229" w:lineRule="auto"/>
              <w:ind w:left="169"/>
              <w:rPr>
                <w:sz w:val="19"/>
                <w:szCs w:val="19"/>
              </w:rPr>
            </w:pPr>
            <w:r>
              <w:rPr>
                <w:spacing w:val="2"/>
                <w:sz w:val="19"/>
                <w:szCs w:val="19"/>
              </w:rPr>
              <w:t>笔试</w:t>
            </w:r>
          </w:p>
        </w:tc>
      </w:tr>
      <w:tr w14:paraId="5C578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Merge w:val="restart"/>
            <w:tcBorders>
              <w:bottom w:val="nil"/>
            </w:tcBorders>
            <w:vAlign w:val="top"/>
          </w:tcPr>
          <w:p w14:paraId="0F87E56E">
            <w:pPr>
              <w:spacing w:line="307" w:lineRule="auto"/>
              <w:rPr>
                <w:rFonts w:ascii="Arial"/>
                <w:sz w:val="21"/>
              </w:rPr>
            </w:pPr>
          </w:p>
          <w:p w14:paraId="39D1A20F">
            <w:pPr>
              <w:spacing w:line="308" w:lineRule="auto"/>
              <w:rPr>
                <w:rFonts w:ascii="Arial"/>
                <w:sz w:val="21"/>
              </w:rPr>
            </w:pPr>
          </w:p>
          <w:p w14:paraId="43FFA370">
            <w:pPr>
              <w:spacing w:before="5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96" w:type="dxa"/>
            <w:vAlign w:val="top"/>
          </w:tcPr>
          <w:p w14:paraId="63841D40">
            <w:pPr>
              <w:spacing w:before="11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00839</w:t>
            </w:r>
          </w:p>
        </w:tc>
        <w:tc>
          <w:tcPr>
            <w:tcW w:w="1823" w:type="dxa"/>
            <w:vAlign w:val="top"/>
          </w:tcPr>
          <w:p w14:paraId="08FAA737">
            <w:pPr>
              <w:pStyle w:val="6"/>
              <w:spacing w:before="85" w:line="221" w:lineRule="auto"/>
              <w:ind w:left="123"/>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俄语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23" w:type="dxa"/>
            <w:vMerge w:val="restart"/>
            <w:tcBorders>
              <w:bottom w:val="nil"/>
            </w:tcBorders>
            <w:vAlign w:val="top"/>
          </w:tcPr>
          <w:p w14:paraId="06C7E44B">
            <w:pPr>
              <w:spacing w:line="447" w:lineRule="auto"/>
              <w:rPr>
                <w:rFonts w:ascii="Arial"/>
                <w:sz w:val="21"/>
              </w:rPr>
            </w:pPr>
          </w:p>
          <w:p w14:paraId="06913D8D">
            <w:pPr>
              <w:pStyle w:val="6"/>
              <w:spacing w:before="62" w:line="238" w:lineRule="auto"/>
              <w:ind w:left="155" w:right="111"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58" w:type="dxa"/>
            <w:vAlign w:val="top"/>
          </w:tcPr>
          <w:p w14:paraId="76D7E781">
            <w:pPr>
              <w:spacing w:before="119"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2" w:type="dxa"/>
            <w:vMerge w:val="restart"/>
            <w:tcBorders>
              <w:bottom w:val="nil"/>
            </w:tcBorders>
            <w:vAlign w:val="top"/>
          </w:tcPr>
          <w:p w14:paraId="541AF0E3">
            <w:pPr>
              <w:spacing w:line="307" w:lineRule="auto"/>
              <w:rPr>
                <w:rFonts w:ascii="Arial"/>
                <w:sz w:val="21"/>
              </w:rPr>
            </w:pPr>
          </w:p>
          <w:p w14:paraId="6A0F647B">
            <w:pPr>
              <w:spacing w:line="308" w:lineRule="auto"/>
              <w:rPr>
                <w:rFonts w:ascii="Arial"/>
                <w:sz w:val="21"/>
              </w:rPr>
            </w:pPr>
          </w:p>
          <w:p w14:paraId="7C15C1F8">
            <w:pPr>
              <w:spacing w:before="55"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16" w:type="dxa"/>
            <w:vAlign w:val="top"/>
          </w:tcPr>
          <w:p w14:paraId="35634001">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00839</w:t>
            </w:r>
          </w:p>
        </w:tc>
        <w:tc>
          <w:tcPr>
            <w:tcW w:w="1824" w:type="dxa"/>
            <w:vAlign w:val="top"/>
          </w:tcPr>
          <w:p w14:paraId="23B2DE78">
            <w:pPr>
              <w:pStyle w:val="6"/>
              <w:spacing w:before="85" w:line="221" w:lineRule="auto"/>
              <w:ind w:left="124"/>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俄语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34" w:type="dxa"/>
            <w:vMerge w:val="restart"/>
            <w:tcBorders>
              <w:bottom w:val="nil"/>
            </w:tcBorders>
            <w:vAlign w:val="top"/>
          </w:tcPr>
          <w:p w14:paraId="7655971E">
            <w:pPr>
              <w:spacing w:line="263" w:lineRule="auto"/>
              <w:rPr>
                <w:rFonts w:ascii="Arial"/>
                <w:sz w:val="21"/>
              </w:rPr>
            </w:pPr>
          </w:p>
          <w:p w14:paraId="5FFA07C3">
            <w:pPr>
              <w:pStyle w:val="6"/>
              <w:spacing w:before="62" w:line="238" w:lineRule="auto"/>
              <w:ind w:left="165" w:right="114"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62" w:type="dxa"/>
            <w:vAlign w:val="top"/>
          </w:tcPr>
          <w:p w14:paraId="5762F49A">
            <w:pPr>
              <w:spacing w:before="119"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560E54F7">
            <w:pPr>
              <w:pStyle w:val="6"/>
              <w:spacing w:before="86" w:line="229" w:lineRule="auto"/>
              <w:ind w:left="169"/>
              <w:rPr>
                <w:sz w:val="19"/>
                <w:szCs w:val="19"/>
              </w:rPr>
            </w:pPr>
            <w:r>
              <w:rPr>
                <w:spacing w:val="2"/>
                <w:sz w:val="19"/>
                <w:szCs w:val="19"/>
              </w:rPr>
              <w:t>笔试</w:t>
            </w:r>
          </w:p>
        </w:tc>
      </w:tr>
      <w:tr w14:paraId="65B7C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Merge w:val="continue"/>
            <w:tcBorders>
              <w:top w:val="nil"/>
              <w:bottom w:val="nil"/>
            </w:tcBorders>
            <w:vAlign w:val="top"/>
          </w:tcPr>
          <w:p w14:paraId="09E833CB">
            <w:pPr>
              <w:rPr>
                <w:rFonts w:ascii="Arial"/>
                <w:sz w:val="21"/>
              </w:rPr>
            </w:pPr>
          </w:p>
        </w:tc>
        <w:tc>
          <w:tcPr>
            <w:tcW w:w="796" w:type="dxa"/>
            <w:vAlign w:val="top"/>
          </w:tcPr>
          <w:p w14:paraId="38B17614">
            <w:pPr>
              <w:spacing w:before="11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00840</w:t>
            </w:r>
          </w:p>
        </w:tc>
        <w:tc>
          <w:tcPr>
            <w:tcW w:w="1823" w:type="dxa"/>
            <w:vAlign w:val="top"/>
          </w:tcPr>
          <w:p w14:paraId="3D803EEB">
            <w:pPr>
              <w:pStyle w:val="6"/>
              <w:spacing w:before="85" w:line="221" w:lineRule="auto"/>
              <w:ind w:left="123"/>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日语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23" w:type="dxa"/>
            <w:vMerge w:val="continue"/>
            <w:tcBorders>
              <w:top w:val="nil"/>
              <w:bottom w:val="nil"/>
            </w:tcBorders>
            <w:vAlign w:val="top"/>
          </w:tcPr>
          <w:p w14:paraId="5387A5CD">
            <w:pPr>
              <w:rPr>
                <w:rFonts w:ascii="Arial"/>
                <w:sz w:val="21"/>
              </w:rPr>
            </w:pPr>
          </w:p>
        </w:tc>
        <w:tc>
          <w:tcPr>
            <w:tcW w:w="458" w:type="dxa"/>
            <w:vAlign w:val="top"/>
          </w:tcPr>
          <w:p w14:paraId="179B3E9F">
            <w:pPr>
              <w:spacing w:before="119"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2" w:type="dxa"/>
            <w:vMerge w:val="continue"/>
            <w:tcBorders>
              <w:top w:val="nil"/>
              <w:bottom w:val="nil"/>
            </w:tcBorders>
            <w:vAlign w:val="top"/>
          </w:tcPr>
          <w:p w14:paraId="61FE9A91">
            <w:pPr>
              <w:rPr>
                <w:rFonts w:ascii="Arial"/>
                <w:sz w:val="21"/>
              </w:rPr>
            </w:pPr>
          </w:p>
        </w:tc>
        <w:tc>
          <w:tcPr>
            <w:tcW w:w="816" w:type="dxa"/>
            <w:vAlign w:val="top"/>
          </w:tcPr>
          <w:p w14:paraId="3608B6A6">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00840</w:t>
            </w:r>
          </w:p>
        </w:tc>
        <w:tc>
          <w:tcPr>
            <w:tcW w:w="1824" w:type="dxa"/>
            <w:vAlign w:val="top"/>
          </w:tcPr>
          <w:p w14:paraId="372E0B4F">
            <w:pPr>
              <w:pStyle w:val="6"/>
              <w:spacing w:before="85" w:line="221" w:lineRule="auto"/>
              <w:ind w:left="124"/>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日语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34" w:type="dxa"/>
            <w:vMerge w:val="continue"/>
            <w:tcBorders>
              <w:top w:val="nil"/>
              <w:bottom w:val="nil"/>
            </w:tcBorders>
            <w:vAlign w:val="top"/>
          </w:tcPr>
          <w:p w14:paraId="73671F62">
            <w:pPr>
              <w:rPr>
                <w:rFonts w:ascii="Arial"/>
                <w:sz w:val="21"/>
              </w:rPr>
            </w:pPr>
          </w:p>
        </w:tc>
        <w:tc>
          <w:tcPr>
            <w:tcW w:w="462" w:type="dxa"/>
            <w:vAlign w:val="top"/>
          </w:tcPr>
          <w:p w14:paraId="3D502324">
            <w:pPr>
              <w:spacing w:before="119"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6AC53261">
            <w:pPr>
              <w:pStyle w:val="6"/>
              <w:spacing w:before="86" w:line="229" w:lineRule="auto"/>
              <w:ind w:left="169"/>
              <w:rPr>
                <w:sz w:val="19"/>
                <w:szCs w:val="19"/>
              </w:rPr>
            </w:pPr>
            <w:r>
              <w:rPr>
                <w:spacing w:val="2"/>
                <w:sz w:val="19"/>
                <w:szCs w:val="19"/>
              </w:rPr>
              <w:t>笔试</w:t>
            </w:r>
          </w:p>
        </w:tc>
      </w:tr>
      <w:tr w14:paraId="168440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Merge w:val="continue"/>
            <w:tcBorders>
              <w:top w:val="nil"/>
              <w:bottom w:val="nil"/>
            </w:tcBorders>
            <w:vAlign w:val="top"/>
          </w:tcPr>
          <w:p w14:paraId="0F50C971">
            <w:pPr>
              <w:rPr>
                <w:rFonts w:ascii="Arial"/>
                <w:sz w:val="21"/>
              </w:rPr>
            </w:pPr>
          </w:p>
        </w:tc>
        <w:tc>
          <w:tcPr>
            <w:tcW w:w="796" w:type="dxa"/>
            <w:vAlign w:val="top"/>
          </w:tcPr>
          <w:p w14:paraId="1564A5A1">
            <w:pPr>
              <w:spacing w:before="118"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00841</w:t>
            </w:r>
          </w:p>
        </w:tc>
        <w:tc>
          <w:tcPr>
            <w:tcW w:w="1823" w:type="dxa"/>
            <w:vAlign w:val="top"/>
          </w:tcPr>
          <w:p w14:paraId="32594558">
            <w:pPr>
              <w:pStyle w:val="6"/>
              <w:spacing w:before="84" w:line="221" w:lineRule="auto"/>
              <w:ind w:left="123"/>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法语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23" w:type="dxa"/>
            <w:vMerge w:val="continue"/>
            <w:tcBorders>
              <w:top w:val="nil"/>
              <w:bottom w:val="nil"/>
            </w:tcBorders>
            <w:vAlign w:val="top"/>
          </w:tcPr>
          <w:p w14:paraId="450BC182">
            <w:pPr>
              <w:rPr>
                <w:rFonts w:ascii="Arial"/>
                <w:sz w:val="21"/>
              </w:rPr>
            </w:pPr>
          </w:p>
        </w:tc>
        <w:tc>
          <w:tcPr>
            <w:tcW w:w="458" w:type="dxa"/>
            <w:vAlign w:val="top"/>
          </w:tcPr>
          <w:p w14:paraId="60302500">
            <w:pPr>
              <w:spacing w:before="118"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2" w:type="dxa"/>
            <w:vMerge w:val="continue"/>
            <w:tcBorders>
              <w:top w:val="nil"/>
              <w:bottom w:val="nil"/>
            </w:tcBorders>
            <w:vAlign w:val="top"/>
          </w:tcPr>
          <w:p w14:paraId="4CB12EA8">
            <w:pPr>
              <w:rPr>
                <w:rFonts w:ascii="Arial"/>
                <w:sz w:val="21"/>
              </w:rPr>
            </w:pPr>
          </w:p>
        </w:tc>
        <w:tc>
          <w:tcPr>
            <w:tcW w:w="816" w:type="dxa"/>
            <w:vAlign w:val="top"/>
          </w:tcPr>
          <w:p w14:paraId="5890BCAA">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00841</w:t>
            </w:r>
          </w:p>
        </w:tc>
        <w:tc>
          <w:tcPr>
            <w:tcW w:w="1824" w:type="dxa"/>
            <w:vAlign w:val="top"/>
          </w:tcPr>
          <w:p w14:paraId="58E9C1F4">
            <w:pPr>
              <w:pStyle w:val="6"/>
              <w:spacing w:before="84" w:line="221" w:lineRule="auto"/>
              <w:ind w:left="124"/>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法语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34" w:type="dxa"/>
            <w:vMerge w:val="continue"/>
            <w:tcBorders>
              <w:top w:val="nil"/>
            </w:tcBorders>
            <w:vAlign w:val="top"/>
          </w:tcPr>
          <w:p w14:paraId="7F6F60CC">
            <w:pPr>
              <w:rPr>
                <w:rFonts w:ascii="Arial"/>
                <w:sz w:val="21"/>
              </w:rPr>
            </w:pPr>
          </w:p>
        </w:tc>
        <w:tc>
          <w:tcPr>
            <w:tcW w:w="462" w:type="dxa"/>
            <w:vAlign w:val="top"/>
          </w:tcPr>
          <w:p w14:paraId="08977DFA">
            <w:pPr>
              <w:spacing w:before="118"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6F9ACB26">
            <w:pPr>
              <w:pStyle w:val="6"/>
              <w:spacing w:before="85" w:line="229" w:lineRule="auto"/>
              <w:ind w:left="169"/>
              <w:rPr>
                <w:sz w:val="19"/>
                <w:szCs w:val="19"/>
              </w:rPr>
            </w:pPr>
            <w:r>
              <w:rPr>
                <w:spacing w:val="2"/>
                <w:sz w:val="19"/>
                <w:szCs w:val="19"/>
              </w:rPr>
              <w:t>笔试</w:t>
            </w:r>
          </w:p>
        </w:tc>
      </w:tr>
      <w:tr w14:paraId="09998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Merge w:val="continue"/>
            <w:tcBorders>
              <w:top w:val="nil"/>
            </w:tcBorders>
            <w:vAlign w:val="top"/>
          </w:tcPr>
          <w:p w14:paraId="731B68FD">
            <w:pPr>
              <w:rPr>
                <w:rFonts w:ascii="Arial"/>
                <w:sz w:val="21"/>
              </w:rPr>
            </w:pPr>
          </w:p>
        </w:tc>
        <w:tc>
          <w:tcPr>
            <w:tcW w:w="796" w:type="dxa"/>
            <w:vAlign w:val="top"/>
          </w:tcPr>
          <w:p w14:paraId="58870E32">
            <w:pPr>
              <w:spacing w:before="118"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03412</w:t>
            </w:r>
          </w:p>
        </w:tc>
        <w:tc>
          <w:tcPr>
            <w:tcW w:w="1823" w:type="dxa"/>
            <w:vAlign w:val="top"/>
          </w:tcPr>
          <w:p w14:paraId="1EF504BD">
            <w:pPr>
              <w:pStyle w:val="6"/>
              <w:spacing w:before="84" w:line="221" w:lineRule="auto"/>
              <w:ind w:left="123"/>
              <w:rPr>
                <w:rFonts w:ascii="宋体" w:hAnsi="宋体" w:eastAsia="宋体" w:cs="宋体"/>
                <w:sz w:val="19"/>
                <w:szCs w:val="19"/>
              </w:rPr>
            </w:pPr>
            <w:r>
              <w:rPr>
                <w:spacing w:val="6"/>
                <w:sz w:val="19"/>
                <w:szCs w:val="19"/>
              </w:rPr>
              <w:t>第二外语</w:t>
            </w:r>
            <w:r>
              <w:rPr>
                <w:rFonts w:ascii="Times New Roman" w:hAnsi="Times New Roman" w:eastAsia="Times New Roman" w:cs="Times New Roman"/>
                <w:spacing w:val="6"/>
                <w:sz w:val="19"/>
                <w:szCs w:val="19"/>
              </w:rPr>
              <w:t>(</w:t>
            </w:r>
            <w:r>
              <w:rPr>
                <w:spacing w:val="6"/>
                <w:sz w:val="19"/>
                <w:szCs w:val="19"/>
              </w:rPr>
              <w:t>韩语</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623" w:type="dxa"/>
            <w:vMerge w:val="continue"/>
            <w:tcBorders>
              <w:top w:val="nil"/>
            </w:tcBorders>
            <w:vAlign w:val="top"/>
          </w:tcPr>
          <w:p w14:paraId="0F3CD4FB">
            <w:pPr>
              <w:rPr>
                <w:rFonts w:ascii="Arial"/>
                <w:sz w:val="21"/>
              </w:rPr>
            </w:pPr>
          </w:p>
        </w:tc>
        <w:tc>
          <w:tcPr>
            <w:tcW w:w="458" w:type="dxa"/>
            <w:vAlign w:val="top"/>
          </w:tcPr>
          <w:p w14:paraId="6D3AFB42">
            <w:pPr>
              <w:spacing w:before="118"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2" w:type="dxa"/>
            <w:vMerge w:val="continue"/>
            <w:tcBorders>
              <w:top w:val="nil"/>
            </w:tcBorders>
            <w:vAlign w:val="top"/>
          </w:tcPr>
          <w:p w14:paraId="5C61F4E4">
            <w:pPr>
              <w:rPr>
                <w:rFonts w:ascii="Arial"/>
                <w:sz w:val="21"/>
              </w:rPr>
            </w:pPr>
          </w:p>
        </w:tc>
        <w:tc>
          <w:tcPr>
            <w:tcW w:w="816" w:type="dxa"/>
            <w:vAlign w:val="top"/>
          </w:tcPr>
          <w:p w14:paraId="5839CEE3">
            <w:pPr>
              <w:rPr>
                <w:rFonts w:ascii="Arial"/>
                <w:sz w:val="21"/>
              </w:rPr>
            </w:pPr>
          </w:p>
        </w:tc>
        <w:tc>
          <w:tcPr>
            <w:tcW w:w="2458" w:type="dxa"/>
            <w:gridSpan w:val="2"/>
            <w:vAlign w:val="top"/>
          </w:tcPr>
          <w:p w14:paraId="126DD773">
            <w:pPr>
              <w:rPr>
                <w:rFonts w:ascii="Arial"/>
                <w:sz w:val="21"/>
              </w:rPr>
            </w:pPr>
          </w:p>
        </w:tc>
        <w:tc>
          <w:tcPr>
            <w:tcW w:w="462" w:type="dxa"/>
            <w:vAlign w:val="top"/>
          </w:tcPr>
          <w:p w14:paraId="6616C525">
            <w:pPr>
              <w:rPr>
                <w:rFonts w:ascii="Arial"/>
                <w:sz w:val="21"/>
              </w:rPr>
            </w:pPr>
          </w:p>
        </w:tc>
        <w:tc>
          <w:tcPr>
            <w:tcW w:w="716" w:type="dxa"/>
            <w:vAlign w:val="top"/>
          </w:tcPr>
          <w:p w14:paraId="02F5F192">
            <w:pPr>
              <w:rPr>
                <w:rFonts w:ascii="Arial"/>
                <w:sz w:val="21"/>
              </w:rPr>
            </w:pPr>
          </w:p>
        </w:tc>
      </w:tr>
      <w:tr w14:paraId="122AE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720862C4">
            <w:pPr>
              <w:spacing w:before="120"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96" w:type="dxa"/>
            <w:vAlign w:val="top"/>
          </w:tcPr>
          <w:p w14:paraId="738A4E54">
            <w:pPr>
              <w:spacing w:before="120"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08959</w:t>
            </w:r>
          </w:p>
        </w:tc>
        <w:tc>
          <w:tcPr>
            <w:tcW w:w="2446" w:type="dxa"/>
            <w:gridSpan w:val="2"/>
            <w:vAlign w:val="top"/>
          </w:tcPr>
          <w:p w14:paraId="24830297">
            <w:pPr>
              <w:pStyle w:val="6"/>
              <w:spacing w:before="86" w:line="221" w:lineRule="auto"/>
              <w:ind w:left="108"/>
              <w:rPr>
                <w:rFonts w:ascii="宋体" w:hAnsi="宋体" w:eastAsia="宋体" w:cs="宋体"/>
                <w:sz w:val="19"/>
                <w:szCs w:val="19"/>
              </w:rPr>
            </w:pPr>
            <w:r>
              <w:rPr>
                <w:rFonts w:ascii="Times New Roman" w:hAnsi="Times New Roman" w:eastAsia="Times New Roman" w:cs="Times New Roman"/>
                <w:sz w:val="19"/>
                <w:szCs w:val="19"/>
              </w:rPr>
              <w:t>BEC</w:t>
            </w:r>
            <w:r>
              <w:rPr>
                <w:rFonts w:ascii="Times New Roman" w:hAnsi="Times New Roman" w:eastAsia="Times New Roman" w:cs="Times New Roman"/>
                <w:spacing w:val="19"/>
                <w:sz w:val="19"/>
                <w:szCs w:val="19"/>
              </w:rPr>
              <w:t xml:space="preserve"> </w:t>
            </w:r>
            <w:r>
              <w:rPr>
                <w:spacing w:val="8"/>
                <w:sz w:val="19"/>
                <w:szCs w:val="19"/>
              </w:rPr>
              <w:t>商务英语</w:t>
            </w:r>
            <w:r>
              <w:rPr>
                <w:rFonts w:ascii="Times New Roman" w:hAnsi="Times New Roman" w:eastAsia="Times New Roman" w:cs="Times New Roman"/>
                <w:spacing w:val="8"/>
                <w:sz w:val="19"/>
                <w:szCs w:val="19"/>
              </w:rPr>
              <w:t>(</w:t>
            </w:r>
            <w:r>
              <w:rPr>
                <w:spacing w:val="8"/>
                <w:sz w:val="19"/>
                <w:szCs w:val="19"/>
              </w:rPr>
              <w:t>二</w:t>
            </w:r>
            <w:r>
              <w:rPr>
                <w:rFonts w:ascii="Times New Roman" w:hAnsi="Times New Roman" w:eastAsia="Times New Roman" w:cs="Times New Roman"/>
                <w:spacing w:val="8"/>
                <w:sz w:val="19"/>
                <w:szCs w:val="19"/>
              </w:rPr>
              <w:t>)</w:t>
            </w:r>
            <w:r>
              <w:rPr>
                <w:rFonts w:ascii="宋体" w:hAnsi="宋体" w:eastAsia="宋体" w:cs="宋体"/>
                <w:spacing w:val="8"/>
                <w:sz w:val="19"/>
                <w:szCs w:val="19"/>
              </w:rPr>
              <w:t>◆</w:t>
            </w:r>
          </w:p>
        </w:tc>
        <w:tc>
          <w:tcPr>
            <w:tcW w:w="458" w:type="dxa"/>
            <w:vAlign w:val="top"/>
          </w:tcPr>
          <w:p w14:paraId="40A8A6BC">
            <w:pPr>
              <w:spacing w:before="120"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62" w:type="dxa"/>
            <w:vAlign w:val="top"/>
          </w:tcPr>
          <w:p w14:paraId="5B068583">
            <w:pPr>
              <w:spacing w:before="123"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16" w:type="dxa"/>
            <w:vAlign w:val="top"/>
          </w:tcPr>
          <w:p w14:paraId="2091EB60">
            <w:pPr>
              <w:spacing w:before="12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13605</w:t>
            </w:r>
          </w:p>
        </w:tc>
        <w:tc>
          <w:tcPr>
            <w:tcW w:w="2458" w:type="dxa"/>
            <w:gridSpan w:val="2"/>
            <w:vAlign w:val="top"/>
          </w:tcPr>
          <w:p w14:paraId="5D111455">
            <w:pPr>
              <w:pStyle w:val="6"/>
              <w:spacing w:before="86" w:line="227" w:lineRule="auto"/>
              <w:ind w:left="122"/>
              <w:rPr>
                <w:rFonts w:ascii="宋体" w:hAnsi="宋体" w:eastAsia="宋体" w:cs="宋体"/>
                <w:sz w:val="19"/>
                <w:szCs w:val="19"/>
              </w:rPr>
            </w:pPr>
            <w:r>
              <w:rPr>
                <w:spacing w:val="7"/>
                <w:sz w:val="19"/>
                <w:szCs w:val="19"/>
              </w:rPr>
              <w:t>高级商务英语</w:t>
            </w:r>
            <w:r>
              <w:rPr>
                <w:rFonts w:ascii="宋体" w:hAnsi="宋体" w:eastAsia="宋体" w:cs="宋体"/>
                <w:spacing w:val="7"/>
                <w:sz w:val="19"/>
                <w:szCs w:val="19"/>
              </w:rPr>
              <w:t>◆</w:t>
            </w:r>
          </w:p>
        </w:tc>
        <w:tc>
          <w:tcPr>
            <w:tcW w:w="462" w:type="dxa"/>
            <w:vAlign w:val="top"/>
          </w:tcPr>
          <w:p w14:paraId="12EC7070">
            <w:pPr>
              <w:spacing w:before="12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Align w:val="top"/>
          </w:tcPr>
          <w:p w14:paraId="59C5607E">
            <w:pPr>
              <w:pStyle w:val="6"/>
              <w:spacing w:before="87" w:line="229" w:lineRule="auto"/>
              <w:ind w:left="169"/>
              <w:rPr>
                <w:sz w:val="19"/>
                <w:szCs w:val="19"/>
              </w:rPr>
            </w:pPr>
            <w:r>
              <w:rPr>
                <w:spacing w:val="2"/>
                <w:sz w:val="19"/>
                <w:szCs w:val="19"/>
              </w:rPr>
              <w:t>笔试</w:t>
            </w:r>
          </w:p>
        </w:tc>
      </w:tr>
      <w:tr w14:paraId="1E702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2D300C00">
            <w:pPr>
              <w:spacing w:before="122" w:line="192"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96" w:type="dxa"/>
            <w:vAlign w:val="top"/>
          </w:tcPr>
          <w:p w14:paraId="6AE839F2">
            <w:pPr>
              <w:spacing w:before="120"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05960</w:t>
            </w:r>
          </w:p>
        </w:tc>
        <w:tc>
          <w:tcPr>
            <w:tcW w:w="2446" w:type="dxa"/>
            <w:gridSpan w:val="2"/>
            <w:vAlign w:val="top"/>
          </w:tcPr>
          <w:p w14:paraId="21C33B6B">
            <w:pPr>
              <w:pStyle w:val="6"/>
              <w:spacing w:before="86" w:line="221" w:lineRule="auto"/>
              <w:ind w:left="121"/>
              <w:rPr>
                <w:rFonts w:ascii="Times New Roman" w:hAnsi="Times New Roman" w:eastAsia="Times New Roman" w:cs="Times New Roman"/>
                <w:sz w:val="19"/>
                <w:szCs w:val="19"/>
              </w:rPr>
            </w:pPr>
            <w:r>
              <w:rPr>
                <w:spacing w:val="6"/>
                <w:sz w:val="19"/>
                <w:szCs w:val="19"/>
              </w:rPr>
              <w:t>商务英语口译</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58" w:type="dxa"/>
            <w:vAlign w:val="top"/>
          </w:tcPr>
          <w:p w14:paraId="54229915">
            <w:pPr>
              <w:spacing w:before="120"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62" w:type="dxa"/>
            <w:vAlign w:val="top"/>
          </w:tcPr>
          <w:p w14:paraId="6E537B0C">
            <w:pPr>
              <w:spacing w:before="120"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16" w:type="dxa"/>
            <w:vAlign w:val="top"/>
          </w:tcPr>
          <w:p w14:paraId="1F1D3368">
            <w:pPr>
              <w:spacing w:before="12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13606</w:t>
            </w:r>
          </w:p>
        </w:tc>
        <w:tc>
          <w:tcPr>
            <w:tcW w:w="2458" w:type="dxa"/>
            <w:gridSpan w:val="2"/>
            <w:vAlign w:val="top"/>
          </w:tcPr>
          <w:p w14:paraId="3FB0A64A">
            <w:pPr>
              <w:pStyle w:val="6"/>
              <w:spacing w:before="86" w:line="226" w:lineRule="auto"/>
              <w:ind w:left="122"/>
              <w:rPr>
                <w:sz w:val="19"/>
                <w:szCs w:val="19"/>
              </w:rPr>
            </w:pPr>
            <w:r>
              <w:rPr>
                <w:spacing w:val="7"/>
                <w:sz w:val="19"/>
                <w:szCs w:val="19"/>
              </w:rPr>
              <w:t>高级商务英语听说</w:t>
            </w:r>
          </w:p>
        </w:tc>
        <w:tc>
          <w:tcPr>
            <w:tcW w:w="462" w:type="dxa"/>
            <w:vAlign w:val="top"/>
          </w:tcPr>
          <w:p w14:paraId="70FB09A3">
            <w:pPr>
              <w:spacing w:before="120"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1F86A647">
            <w:pPr>
              <w:pStyle w:val="6"/>
              <w:spacing w:before="86" w:line="226" w:lineRule="auto"/>
              <w:ind w:left="173"/>
              <w:rPr>
                <w:sz w:val="19"/>
                <w:szCs w:val="19"/>
              </w:rPr>
            </w:pPr>
            <w:r>
              <w:rPr>
                <w:sz w:val="19"/>
                <w:szCs w:val="19"/>
              </w:rPr>
              <w:t>实践</w:t>
            </w:r>
          </w:p>
        </w:tc>
      </w:tr>
      <w:tr w14:paraId="68BFF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43998A36">
            <w:pPr>
              <w:spacing w:before="119"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96" w:type="dxa"/>
            <w:vAlign w:val="top"/>
          </w:tcPr>
          <w:p w14:paraId="0C91A8C2">
            <w:pPr>
              <w:spacing w:before="11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08958</w:t>
            </w:r>
          </w:p>
        </w:tc>
        <w:tc>
          <w:tcPr>
            <w:tcW w:w="2446" w:type="dxa"/>
            <w:gridSpan w:val="2"/>
            <w:vAlign w:val="top"/>
          </w:tcPr>
          <w:p w14:paraId="347C3337">
            <w:pPr>
              <w:pStyle w:val="6"/>
              <w:spacing w:before="85" w:line="221" w:lineRule="auto"/>
              <w:ind w:left="108"/>
              <w:rPr>
                <w:rFonts w:ascii="Times New Roman" w:hAnsi="Times New Roman" w:eastAsia="Times New Roman" w:cs="Times New Roman"/>
                <w:sz w:val="19"/>
                <w:szCs w:val="19"/>
              </w:rPr>
            </w:pPr>
            <w:r>
              <w:rPr>
                <w:rFonts w:ascii="Times New Roman" w:hAnsi="Times New Roman" w:eastAsia="Times New Roman" w:cs="Times New Roman"/>
                <w:sz w:val="19"/>
                <w:szCs w:val="19"/>
              </w:rPr>
              <w:t>BEC</w:t>
            </w:r>
            <w:r>
              <w:rPr>
                <w:rFonts w:ascii="Times New Roman" w:hAnsi="Times New Roman" w:eastAsia="Times New Roman" w:cs="Times New Roman"/>
                <w:spacing w:val="17"/>
                <w:sz w:val="19"/>
                <w:szCs w:val="19"/>
              </w:rPr>
              <w:t xml:space="preserve"> </w:t>
            </w:r>
            <w:r>
              <w:rPr>
                <w:spacing w:val="8"/>
                <w:sz w:val="19"/>
                <w:szCs w:val="19"/>
              </w:rPr>
              <w:t>商务英语</w:t>
            </w:r>
            <w:r>
              <w:rPr>
                <w:rFonts w:ascii="Times New Roman" w:hAnsi="Times New Roman" w:eastAsia="Times New Roman" w:cs="Times New Roman"/>
                <w:spacing w:val="8"/>
                <w:sz w:val="19"/>
                <w:szCs w:val="19"/>
              </w:rPr>
              <w:t>(</w:t>
            </w:r>
            <w:r>
              <w:rPr>
                <w:spacing w:val="8"/>
                <w:sz w:val="19"/>
                <w:szCs w:val="19"/>
              </w:rPr>
              <w:t>一</w:t>
            </w:r>
            <w:r>
              <w:rPr>
                <w:rFonts w:ascii="Times New Roman" w:hAnsi="Times New Roman" w:eastAsia="Times New Roman" w:cs="Times New Roman"/>
                <w:spacing w:val="8"/>
                <w:sz w:val="19"/>
                <w:szCs w:val="19"/>
              </w:rPr>
              <w:t>)</w:t>
            </w:r>
          </w:p>
        </w:tc>
        <w:tc>
          <w:tcPr>
            <w:tcW w:w="458" w:type="dxa"/>
            <w:vAlign w:val="top"/>
          </w:tcPr>
          <w:p w14:paraId="2A8A2446">
            <w:pPr>
              <w:spacing w:before="119"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2" w:type="dxa"/>
            <w:vAlign w:val="top"/>
          </w:tcPr>
          <w:p w14:paraId="611529B0">
            <w:pPr>
              <w:spacing w:before="122" w:line="192"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16" w:type="dxa"/>
            <w:vAlign w:val="top"/>
          </w:tcPr>
          <w:p w14:paraId="1FC484F4">
            <w:pPr>
              <w:spacing w:before="119"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13607</w:t>
            </w:r>
          </w:p>
        </w:tc>
        <w:tc>
          <w:tcPr>
            <w:tcW w:w="2458" w:type="dxa"/>
            <w:gridSpan w:val="2"/>
            <w:vAlign w:val="top"/>
          </w:tcPr>
          <w:p w14:paraId="61B8D96B">
            <w:pPr>
              <w:pStyle w:val="6"/>
              <w:spacing w:before="85" w:line="224" w:lineRule="auto"/>
              <w:ind w:left="122"/>
              <w:rPr>
                <w:sz w:val="19"/>
                <w:szCs w:val="19"/>
              </w:rPr>
            </w:pPr>
            <w:r>
              <w:rPr>
                <w:spacing w:val="7"/>
                <w:sz w:val="19"/>
                <w:szCs w:val="19"/>
              </w:rPr>
              <w:t>高级商务英语写作</w:t>
            </w:r>
          </w:p>
        </w:tc>
        <w:tc>
          <w:tcPr>
            <w:tcW w:w="462" w:type="dxa"/>
            <w:vAlign w:val="top"/>
          </w:tcPr>
          <w:p w14:paraId="3AFA33AD">
            <w:pPr>
              <w:spacing w:before="119"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49428DCD">
            <w:pPr>
              <w:pStyle w:val="6"/>
              <w:spacing w:before="86" w:line="229" w:lineRule="auto"/>
              <w:ind w:left="169"/>
              <w:rPr>
                <w:sz w:val="19"/>
                <w:szCs w:val="19"/>
              </w:rPr>
            </w:pPr>
            <w:r>
              <w:rPr>
                <w:spacing w:val="2"/>
                <w:sz w:val="19"/>
                <w:szCs w:val="19"/>
              </w:rPr>
              <w:t>笔试</w:t>
            </w:r>
          </w:p>
        </w:tc>
      </w:tr>
      <w:tr w14:paraId="5D0E1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4FBF08AD">
            <w:pPr>
              <w:spacing w:before="122" w:line="192"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96" w:type="dxa"/>
            <w:vAlign w:val="top"/>
          </w:tcPr>
          <w:p w14:paraId="3DF5A50A">
            <w:pPr>
              <w:spacing w:before="11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05002</w:t>
            </w:r>
          </w:p>
        </w:tc>
        <w:tc>
          <w:tcPr>
            <w:tcW w:w="2446" w:type="dxa"/>
            <w:gridSpan w:val="2"/>
            <w:vAlign w:val="top"/>
          </w:tcPr>
          <w:p w14:paraId="4FF25887">
            <w:pPr>
              <w:pStyle w:val="6"/>
              <w:spacing w:before="85" w:line="227" w:lineRule="auto"/>
              <w:ind w:left="121"/>
              <w:rPr>
                <w:sz w:val="19"/>
                <w:szCs w:val="19"/>
              </w:rPr>
            </w:pPr>
            <w:r>
              <w:rPr>
                <w:spacing w:val="7"/>
                <w:sz w:val="19"/>
                <w:szCs w:val="19"/>
              </w:rPr>
              <w:t>商务英语沟通</w:t>
            </w:r>
          </w:p>
        </w:tc>
        <w:tc>
          <w:tcPr>
            <w:tcW w:w="458" w:type="dxa"/>
            <w:vAlign w:val="top"/>
          </w:tcPr>
          <w:p w14:paraId="63F3F8F3">
            <w:pPr>
              <w:spacing w:before="119"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62" w:type="dxa"/>
            <w:vAlign w:val="top"/>
          </w:tcPr>
          <w:p w14:paraId="5A479E97">
            <w:pPr>
              <w:spacing w:before="119"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16" w:type="dxa"/>
            <w:vAlign w:val="top"/>
          </w:tcPr>
          <w:p w14:paraId="7F37AEC2">
            <w:pPr>
              <w:spacing w:before="119"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14146</w:t>
            </w:r>
          </w:p>
        </w:tc>
        <w:tc>
          <w:tcPr>
            <w:tcW w:w="2458" w:type="dxa"/>
            <w:gridSpan w:val="2"/>
            <w:vAlign w:val="top"/>
          </w:tcPr>
          <w:p w14:paraId="557973F1">
            <w:pPr>
              <w:pStyle w:val="6"/>
              <w:spacing w:before="85" w:line="221" w:lineRule="auto"/>
              <w:ind w:left="122"/>
              <w:rPr>
                <w:rFonts w:ascii="宋体" w:hAnsi="宋体" w:eastAsia="宋体" w:cs="宋体"/>
                <w:sz w:val="19"/>
                <w:szCs w:val="19"/>
              </w:rPr>
            </w:pPr>
            <w:r>
              <w:rPr>
                <w:spacing w:val="7"/>
                <w:sz w:val="19"/>
                <w:szCs w:val="19"/>
              </w:rPr>
              <w:t>商务翻译</w:t>
            </w:r>
            <w:r>
              <w:rPr>
                <w:rFonts w:ascii="Times New Roman" w:hAnsi="Times New Roman" w:eastAsia="Times New Roman" w:cs="Times New Roman"/>
                <w:spacing w:val="7"/>
                <w:sz w:val="19"/>
                <w:szCs w:val="19"/>
              </w:rPr>
              <w:t>(</w:t>
            </w:r>
            <w:r>
              <w:rPr>
                <w:spacing w:val="7"/>
                <w:sz w:val="19"/>
                <w:szCs w:val="19"/>
              </w:rPr>
              <w:t>英汉互译</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462" w:type="dxa"/>
            <w:vAlign w:val="top"/>
          </w:tcPr>
          <w:p w14:paraId="71810906">
            <w:pPr>
              <w:spacing w:before="119"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6DC4E2FA">
            <w:pPr>
              <w:pStyle w:val="6"/>
              <w:spacing w:before="86" w:line="229" w:lineRule="auto"/>
              <w:ind w:left="169"/>
              <w:rPr>
                <w:sz w:val="19"/>
                <w:szCs w:val="19"/>
              </w:rPr>
            </w:pPr>
            <w:r>
              <w:rPr>
                <w:spacing w:val="2"/>
                <w:sz w:val="19"/>
                <w:szCs w:val="19"/>
              </w:rPr>
              <w:t>笔试</w:t>
            </w:r>
          </w:p>
        </w:tc>
      </w:tr>
      <w:tr w14:paraId="5188D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1FD44EDE">
            <w:pPr>
              <w:spacing w:before="118"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96" w:type="dxa"/>
            <w:vAlign w:val="top"/>
          </w:tcPr>
          <w:p w14:paraId="06D00BCB">
            <w:pPr>
              <w:spacing w:before="118"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07973</w:t>
            </w:r>
          </w:p>
        </w:tc>
        <w:tc>
          <w:tcPr>
            <w:tcW w:w="2446" w:type="dxa"/>
            <w:gridSpan w:val="2"/>
            <w:vAlign w:val="top"/>
          </w:tcPr>
          <w:p w14:paraId="1176EAE5">
            <w:pPr>
              <w:pStyle w:val="6"/>
              <w:spacing w:before="84" w:line="221" w:lineRule="auto"/>
              <w:ind w:left="130"/>
              <w:rPr>
                <w:rFonts w:ascii="Times New Roman" w:hAnsi="Times New Roman" w:eastAsia="Times New Roman" w:cs="Times New Roman"/>
                <w:sz w:val="19"/>
                <w:szCs w:val="19"/>
              </w:rPr>
            </w:pPr>
            <w:r>
              <w:rPr>
                <w:spacing w:val="6"/>
                <w:sz w:val="19"/>
                <w:szCs w:val="19"/>
              </w:rPr>
              <w:t>国际商务虚拟运行</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58" w:type="dxa"/>
            <w:vAlign w:val="top"/>
          </w:tcPr>
          <w:p w14:paraId="0D9578DF">
            <w:pPr>
              <w:spacing w:before="118"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2" w:type="dxa"/>
            <w:vAlign w:val="top"/>
          </w:tcPr>
          <w:p w14:paraId="6D1E0FCB">
            <w:pPr>
              <w:spacing w:before="118"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16" w:type="dxa"/>
            <w:vAlign w:val="top"/>
          </w:tcPr>
          <w:p w14:paraId="2F0232E0">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08680</w:t>
            </w:r>
          </w:p>
        </w:tc>
        <w:tc>
          <w:tcPr>
            <w:tcW w:w="2458" w:type="dxa"/>
            <w:gridSpan w:val="2"/>
            <w:vAlign w:val="top"/>
          </w:tcPr>
          <w:p w14:paraId="5F0B6629">
            <w:pPr>
              <w:pStyle w:val="6"/>
              <w:spacing w:before="85" w:line="225" w:lineRule="auto"/>
              <w:ind w:left="122"/>
              <w:rPr>
                <w:sz w:val="19"/>
                <w:szCs w:val="19"/>
              </w:rPr>
            </w:pPr>
            <w:r>
              <w:rPr>
                <w:spacing w:val="7"/>
                <w:sz w:val="19"/>
                <w:szCs w:val="19"/>
              </w:rPr>
              <w:t>欧洲文化入门</w:t>
            </w:r>
          </w:p>
        </w:tc>
        <w:tc>
          <w:tcPr>
            <w:tcW w:w="462" w:type="dxa"/>
            <w:vAlign w:val="top"/>
          </w:tcPr>
          <w:p w14:paraId="73611A8F">
            <w:pPr>
              <w:spacing w:before="118"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0AB472EC">
            <w:pPr>
              <w:pStyle w:val="6"/>
              <w:spacing w:before="85" w:line="229" w:lineRule="auto"/>
              <w:ind w:left="169"/>
              <w:rPr>
                <w:sz w:val="19"/>
                <w:szCs w:val="19"/>
              </w:rPr>
            </w:pPr>
            <w:r>
              <w:rPr>
                <w:spacing w:val="2"/>
                <w:sz w:val="19"/>
                <w:szCs w:val="19"/>
              </w:rPr>
              <w:t>笔试</w:t>
            </w:r>
          </w:p>
        </w:tc>
      </w:tr>
      <w:tr w14:paraId="54743F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60E27476">
            <w:pPr>
              <w:spacing w:before="118"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96" w:type="dxa"/>
            <w:vAlign w:val="top"/>
          </w:tcPr>
          <w:p w14:paraId="46D5DC6A">
            <w:pPr>
              <w:spacing w:before="118"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00186</w:t>
            </w:r>
          </w:p>
        </w:tc>
        <w:tc>
          <w:tcPr>
            <w:tcW w:w="2446" w:type="dxa"/>
            <w:gridSpan w:val="2"/>
            <w:vAlign w:val="top"/>
          </w:tcPr>
          <w:p w14:paraId="3BFF8C51">
            <w:pPr>
              <w:pStyle w:val="6"/>
              <w:spacing w:before="84" w:line="227" w:lineRule="auto"/>
              <w:ind w:left="130"/>
              <w:rPr>
                <w:sz w:val="19"/>
                <w:szCs w:val="19"/>
              </w:rPr>
            </w:pPr>
            <w:r>
              <w:rPr>
                <w:spacing w:val="5"/>
                <w:sz w:val="19"/>
                <w:szCs w:val="19"/>
              </w:rPr>
              <w:t>国际商务谈判</w:t>
            </w:r>
          </w:p>
        </w:tc>
        <w:tc>
          <w:tcPr>
            <w:tcW w:w="458" w:type="dxa"/>
            <w:vAlign w:val="top"/>
          </w:tcPr>
          <w:p w14:paraId="59BE0B65">
            <w:pPr>
              <w:spacing w:before="121"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2" w:type="dxa"/>
            <w:vAlign w:val="top"/>
          </w:tcPr>
          <w:p w14:paraId="63B1DD62">
            <w:pPr>
              <w:spacing w:before="11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16" w:type="dxa"/>
            <w:vAlign w:val="top"/>
          </w:tcPr>
          <w:p w14:paraId="6A1F65A0">
            <w:pPr>
              <w:spacing w:before="118"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13886</w:t>
            </w:r>
          </w:p>
        </w:tc>
        <w:tc>
          <w:tcPr>
            <w:tcW w:w="2458" w:type="dxa"/>
            <w:gridSpan w:val="2"/>
            <w:vAlign w:val="top"/>
          </w:tcPr>
          <w:p w14:paraId="654604E8">
            <w:pPr>
              <w:pStyle w:val="6"/>
              <w:spacing w:before="84" w:line="221" w:lineRule="auto"/>
              <w:ind w:left="119"/>
              <w:rPr>
                <w:rFonts w:ascii="Times New Roman" w:hAnsi="Times New Roman" w:eastAsia="Times New Roman" w:cs="Times New Roman"/>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初级</w:t>
            </w:r>
            <w:r>
              <w:rPr>
                <w:rFonts w:ascii="Times New Roman" w:hAnsi="Times New Roman" w:eastAsia="Times New Roman" w:cs="Times New Roman"/>
                <w:spacing w:val="7"/>
                <w:sz w:val="19"/>
                <w:szCs w:val="19"/>
              </w:rPr>
              <w:t>)</w:t>
            </w:r>
          </w:p>
        </w:tc>
        <w:tc>
          <w:tcPr>
            <w:tcW w:w="462" w:type="dxa"/>
            <w:vAlign w:val="top"/>
          </w:tcPr>
          <w:p w14:paraId="6347B0C6">
            <w:pPr>
              <w:spacing w:before="121" w:line="192"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3681EE77">
            <w:pPr>
              <w:pStyle w:val="6"/>
              <w:spacing w:before="85" w:line="229" w:lineRule="auto"/>
              <w:ind w:left="169"/>
              <w:rPr>
                <w:sz w:val="19"/>
                <w:szCs w:val="19"/>
              </w:rPr>
            </w:pPr>
            <w:r>
              <w:rPr>
                <w:spacing w:val="2"/>
                <w:sz w:val="19"/>
                <w:szCs w:val="19"/>
              </w:rPr>
              <w:t>笔试</w:t>
            </w:r>
          </w:p>
        </w:tc>
      </w:tr>
      <w:tr w14:paraId="19F25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380C2E2B">
            <w:pPr>
              <w:spacing w:before="120"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96" w:type="dxa"/>
            <w:vAlign w:val="top"/>
          </w:tcPr>
          <w:p w14:paraId="275C1ECF">
            <w:pPr>
              <w:spacing w:before="120"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07969</w:t>
            </w:r>
          </w:p>
        </w:tc>
        <w:tc>
          <w:tcPr>
            <w:tcW w:w="2446" w:type="dxa"/>
            <w:gridSpan w:val="2"/>
            <w:vAlign w:val="top"/>
          </w:tcPr>
          <w:p w14:paraId="0A72275B">
            <w:pPr>
              <w:pStyle w:val="6"/>
              <w:spacing w:before="86" w:line="221" w:lineRule="auto"/>
              <w:ind w:left="122"/>
              <w:rPr>
                <w:rFonts w:ascii="宋体" w:hAnsi="宋体" w:eastAsia="宋体" w:cs="宋体"/>
                <w:sz w:val="19"/>
                <w:szCs w:val="19"/>
              </w:rPr>
            </w:pPr>
            <w:r>
              <w:rPr>
                <w:spacing w:val="6"/>
                <w:sz w:val="19"/>
                <w:szCs w:val="19"/>
              </w:rPr>
              <w:t>外贸口语</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58" w:type="dxa"/>
            <w:vAlign w:val="top"/>
          </w:tcPr>
          <w:p w14:paraId="49B896BD">
            <w:pPr>
              <w:spacing w:before="120"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2" w:type="dxa"/>
            <w:vAlign w:val="top"/>
          </w:tcPr>
          <w:p w14:paraId="3CF655BC">
            <w:pPr>
              <w:spacing w:before="120"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16" w:type="dxa"/>
            <w:vAlign w:val="top"/>
          </w:tcPr>
          <w:p w14:paraId="159BE15F">
            <w:pPr>
              <w:spacing w:before="120"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07969</w:t>
            </w:r>
          </w:p>
        </w:tc>
        <w:tc>
          <w:tcPr>
            <w:tcW w:w="2458" w:type="dxa"/>
            <w:gridSpan w:val="2"/>
            <w:vAlign w:val="top"/>
          </w:tcPr>
          <w:p w14:paraId="6DF8CFE8">
            <w:pPr>
              <w:pStyle w:val="6"/>
              <w:spacing w:before="86" w:line="227" w:lineRule="auto"/>
              <w:ind w:left="123"/>
              <w:rPr>
                <w:sz w:val="19"/>
                <w:szCs w:val="19"/>
              </w:rPr>
            </w:pPr>
            <w:r>
              <w:rPr>
                <w:spacing w:val="5"/>
                <w:sz w:val="19"/>
                <w:szCs w:val="19"/>
              </w:rPr>
              <w:t>外贸口语</w:t>
            </w:r>
          </w:p>
        </w:tc>
        <w:tc>
          <w:tcPr>
            <w:tcW w:w="462" w:type="dxa"/>
            <w:vAlign w:val="top"/>
          </w:tcPr>
          <w:p w14:paraId="68779E7D">
            <w:pPr>
              <w:spacing w:before="120" w:line="195" w:lineRule="auto"/>
              <w:ind w:left="18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3B0CE37F">
            <w:pPr>
              <w:pStyle w:val="6"/>
              <w:spacing w:before="86" w:line="226" w:lineRule="auto"/>
              <w:ind w:left="173"/>
              <w:rPr>
                <w:sz w:val="19"/>
                <w:szCs w:val="19"/>
              </w:rPr>
            </w:pPr>
            <w:r>
              <w:rPr>
                <w:sz w:val="19"/>
                <w:szCs w:val="19"/>
              </w:rPr>
              <w:t>实践</w:t>
            </w:r>
          </w:p>
        </w:tc>
      </w:tr>
      <w:tr w14:paraId="153A8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7D62C4E8">
            <w:pPr>
              <w:spacing w:before="120"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96" w:type="dxa"/>
            <w:vAlign w:val="top"/>
          </w:tcPr>
          <w:p w14:paraId="73EF67AB">
            <w:pPr>
              <w:spacing w:before="120"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00891</w:t>
            </w:r>
          </w:p>
        </w:tc>
        <w:tc>
          <w:tcPr>
            <w:tcW w:w="2446" w:type="dxa"/>
            <w:gridSpan w:val="2"/>
            <w:vAlign w:val="top"/>
          </w:tcPr>
          <w:p w14:paraId="36EBE126">
            <w:pPr>
              <w:pStyle w:val="6"/>
              <w:spacing w:before="86" w:line="221" w:lineRule="auto"/>
              <w:ind w:left="130"/>
              <w:rPr>
                <w:rFonts w:ascii="宋体" w:hAnsi="宋体" w:eastAsia="宋体" w:cs="宋体"/>
                <w:sz w:val="19"/>
                <w:szCs w:val="19"/>
              </w:rPr>
            </w:pPr>
            <w:r>
              <w:rPr>
                <w:spacing w:val="5"/>
                <w:sz w:val="19"/>
                <w:szCs w:val="19"/>
              </w:rPr>
              <w:t>国际贸易实务</w:t>
            </w:r>
            <w:r>
              <w:rPr>
                <w:rFonts w:ascii="Times New Roman" w:hAnsi="Times New Roman" w:eastAsia="Times New Roman" w:cs="Times New Roman"/>
                <w:spacing w:val="5"/>
                <w:sz w:val="19"/>
                <w:szCs w:val="19"/>
              </w:rPr>
              <w:t>(</w:t>
            </w:r>
            <w:r>
              <w:rPr>
                <w:spacing w:val="5"/>
                <w:sz w:val="19"/>
                <w:szCs w:val="19"/>
              </w:rPr>
              <w:t>三</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58" w:type="dxa"/>
            <w:vAlign w:val="top"/>
          </w:tcPr>
          <w:p w14:paraId="0CCB5DC6">
            <w:pPr>
              <w:spacing w:before="120"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2" w:type="dxa"/>
            <w:vAlign w:val="top"/>
          </w:tcPr>
          <w:p w14:paraId="5022895B">
            <w:pPr>
              <w:spacing w:before="120"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16" w:type="dxa"/>
            <w:vAlign w:val="top"/>
          </w:tcPr>
          <w:p w14:paraId="11597B50">
            <w:pPr>
              <w:spacing w:before="120"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00891</w:t>
            </w:r>
          </w:p>
        </w:tc>
        <w:tc>
          <w:tcPr>
            <w:tcW w:w="2458" w:type="dxa"/>
            <w:gridSpan w:val="2"/>
            <w:vAlign w:val="top"/>
          </w:tcPr>
          <w:p w14:paraId="28EE9E09">
            <w:pPr>
              <w:pStyle w:val="6"/>
              <w:spacing w:before="86" w:line="221" w:lineRule="auto"/>
              <w:ind w:left="131"/>
              <w:rPr>
                <w:rFonts w:ascii="Times New Roman" w:hAnsi="Times New Roman" w:eastAsia="Times New Roman" w:cs="Times New Roman"/>
                <w:sz w:val="19"/>
                <w:szCs w:val="19"/>
              </w:rPr>
            </w:pPr>
            <w:r>
              <w:rPr>
                <w:spacing w:val="5"/>
                <w:sz w:val="19"/>
                <w:szCs w:val="19"/>
              </w:rPr>
              <w:t>国际贸易实务</w:t>
            </w:r>
            <w:r>
              <w:rPr>
                <w:rFonts w:ascii="Times New Roman" w:hAnsi="Times New Roman" w:eastAsia="Times New Roman" w:cs="Times New Roman"/>
                <w:spacing w:val="5"/>
                <w:sz w:val="19"/>
                <w:szCs w:val="19"/>
              </w:rPr>
              <w:t>(</w:t>
            </w:r>
            <w:r>
              <w:rPr>
                <w:spacing w:val="5"/>
                <w:sz w:val="19"/>
                <w:szCs w:val="19"/>
              </w:rPr>
              <w:t>三</w:t>
            </w:r>
            <w:r>
              <w:rPr>
                <w:rFonts w:ascii="Times New Roman" w:hAnsi="Times New Roman" w:eastAsia="Times New Roman" w:cs="Times New Roman"/>
                <w:spacing w:val="5"/>
                <w:sz w:val="19"/>
                <w:szCs w:val="19"/>
              </w:rPr>
              <w:t>)</w:t>
            </w:r>
          </w:p>
        </w:tc>
        <w:tc>
          <w:tcPr>
            <w:tcW w:w="462" w:type="dxa"/>
            <w:vAlign w:val="top"/>
          </w:tcPr>
          <w:p w14:paraId="0A6754D9">
            <w:pPr>
              <w:spacing w:before="120"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5A936D7D">
            <w:pPr>
              <w:pStyle w:val="6"/>
              <w:spacing w:before="86" w:line="229" w:lineRule="auto"/>
              <w:ind w:left="169"/>
              <w:rPr>
                <w:sz w:val="19"/>
                <w:szCs w:val="19"/>
              </w:rPr>
            </w:pPr>
            <w:r>
              <w:rPr>
                <w:spacing w:val="2"/>
                <w:sz w:val="19"/>
                <w:szCs w:val="19"/>
              </w:rPr>
              <w:t>笔试</w:t>
            </w:r>
          </w:p>
        </w:tc>
      </w:tr>
      <w:tr w14:paraId="6C50F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05A91997">
            <w:pPr>
              <w:spacing w:before="119"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96" w:type="dxa"/>
            <w:vAlign w:val="top"/>
          </w:tcPr>
          <w:p w14:paraId="5618ACBA">
            <w:pPr>
              <w:spacing w:before="11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00952</w:t>
            </w:r>
          </w:p>
        </w:tc>
        <w:tc>
          <w:tcPr>
            <w:tcW w:w="2446" w:type="dxa"/>
            <w:gridSpan w:val="2"/>
            <w:vAlign w:val="top"/>
          </w:tcPr>
          <w:p w14:paraId="6E6E3B41">
            <w:pPr>
              <w:pStyle w:val="6"/>
              <w:spacing w:before="85" w:line="221" w:lineRule="auto"/>
              <w:ind w:left="130"/>
              <w:rPr>
                <w:rFonts w:ascii="Times New Roman" w:hAnsi="Times New Roman" w:eastAsia="Times New Roman" w:cs="Times New Roman"/>
                <w:sz w:val="19"/>
                <w:szCs w:val="19"/>
              </w:rPr>
            </w:pPr>
            <w:r>
              <w:rPr>
                <w:spacing w:val="6"/>
                <w:sz w:val="19"/>
                <w:szCs w:val="19"/>
              </w:rPr>
              <w:t>国际市场营销学</w:t>
            </w:r>
            <w:r>
              <w:rPr>
                <w:rFonts w:ascii="Times New Roman" w:hAnsi="Times New Roman" w:eastAsia="Times New Roman" w:cs="Times New Roman"/>
                <w:spacing w:val="6"/>
                <w:sz w:val="19"/>
                <w:szCs w:val="19"/>
              </w:rPr>
              <w:t>(</w:t>
            </w:r>
            <w:r>
              <w:rPr>
                <w:spacing w:val="6"/>
                <w:sz w:val="19"/>
                <w:szCs w:val="19"/>
              </w:rPr>
              <w:t>二</w:t>
            </w:r>
            <w:r>
              <w:rPr>
                <w:rFonts w:ascii="Times New Roman" w:hAnsi="Times New Roman" w:eastAsia="Times New Roman" w:cs="Times New Roman"/>
                <w:spacing w:val="6"/>
                <w:sz w:val="19"/>
                <w:szCs w:val="19"/>
              </w:rPr>
              <w:t>)</w:t>
            </w:r>
          </w:p>
        </w:tc>
        <w:tc>
          <w:tcPr>
            <w:tcW w:w="458" w:type="dxa"/>
            <w:vAlign w:val="top"/>
          </w:tcPr>
          <w:p w14:paraId="0A4118C3">
            <w:pPr>
              <w:spacing w:before="122"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2" w:type="dxa"/>
            <w:vAlign w:val="top"/>
          </w:tcPr>
          <w:p w14:paraId="5CBB38D5">
            <w:pPr>
              <w:spacing w:before="119"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16" w:type="dxa"/>
            <w:vAlign w:val="top"/>
          </w:tcPr>
          <w:p w14:paraId="1361AC27">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00952</w:t>
            </w:r>
          </w:p>
        </w:tc>
        <w:tc>
          <w:tcPr>
            <w:tcW w:w="2458" w:type="dxa"/>
            <w:gridSpan w:val="2"/>
            <w:vAlign w:val="top"/>
          </w:tcPr>
          <w:p w14:paraId="23B23836">
            <w:pPr>
              <w:pStyle w:val="6"/>
              <w:spacing w:before="85" w:line="221" w:lineRule="auto"/>
              <w:ind w:left="131"/>
              <w:rPr>
                <w:rFonts w:ascii="宋体" w:hAnsi="宋体" w:eastAsia="宋体" w:cs="宋体"/>
                <w:sz w:val="19"/>
                <w:szCs w:val="19"/>
              </w:rPr>
            </w:pPr>
            <w:r>
              <w:rPr>
                <w:spacing w:val="6"/>
                <w:sz w:val="19"/>
                <w:szCs w:val="19"/>
              </w:rPr>
              <w:t>国际市场营销学</w:t>
            </w:r>
            <w:r>
              <w:rPr>
                <w:rFonts w:ascii="Times New Roman" w:hAnsi="Times New Roman" w:eastAsia="Times New Roman" w:cs="Times New Roman"/>
                <w:spacing w:val="6"/>
                <w:sz w:val="19"/>
                <w:szCs w:val="19"/>
              </w:rPr>
              <w:t>(</w:t>
            </w:r>
            <w:r>
              <w:rPr>
                <w:spacing w:val="6"/>
                <w:sz w:val="19"/>
                <w:szCs w:val="19"/>
              </w:rPr>
              <w:t>二</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62" w:type="dxa"/>
            <w:vAlign w:val="top"/>
          </w:tcPr>
          <w:p w14:paraId="02B34151">
            <w:pPr>
              <w:spacing w:before="122" w:line="192"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11331706">
            <w:pPr>
              <w:pStyle w:val="6"/>
              <w:spacing w:before="86" w:line="229" w:lineRule="auto"/>
              <w:ind w:left="169"/>
              <w:rPr>
                <w:sz w:val="19"/>
                <w:szCs w:val="19"/>
              </w:rPr>
            </w:pPr>
            <w:r>
              <w:rPr>
                <w:spacing w:val="2"/>
                <w:sz w:val="19"/>
                <w:szCs w:val="19"/>
              </w:rPr>
              <w:t>笔试</w:t>
            </w:r>
          </w:p>
        </w:tc>
      </w:tr>
      <w:tr w14:paraId="14EE3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1F31930A">
            <w:pPr>
              <w:spacing w:before="119"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96" w:type="dxa"/>
            <w:vAlign w:val="top"/>
          </w:tcPr>
          <w:p w14:paraId="005975B4">
            <w:pPr>
              <w:spacing w:before="11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00995</w:t>
            </w:r>
          </w:p>
        </w:tc>
        <w:tc>
          <w:tcPr>
            <w:tcW w:w="2446" w:type="dxa"/>
            <w:gridSpan w:val="2"/>
            <w:vAlign w:val="top"/>
          </w:tcPr>
          <w:p w14:paraId="3BF86458">
            <w:pPr>
              <w:pStyle w:val="6"/>
              <w:spacing w:before="85" w:line="221" w:lineRule="auto"/>
              <w:ind w:left="121"/>
              <w:rPr>
                <w:rFonts w:ascii="Times New Roman" w:hAnsi="Times New Roman" w:eastAsia="Times New Roman" w:cs="Times New Roman"/>
                <w:sz w:val="19"/>
                <w:szCs w:val="19"/>
              </w:rPr>
            </w:pPr>
            <w:r>
              <w:rPr>
                <w:spacing w:val="3"/>
                <w:sz w:val="19"/>
                <w:szCs w:val="19"/>
              </w:rPr>
              <w:t>商法</w:t>
            </w:r>
            <w:r>
              <w:rPr>
                <w:rFonts w:ascii="Times New Roman" w:hAnsi="Times New Roman" w:eastAsia="Times New Roman" w:cs="Times New Roman"/>
                <w:spacing w:val="3"/>
                <w:sz w:val="19"/>
                <w:szCs w:val="19"/>
              </w:rPr>
              <w:t>(</w:t>
            </w:r>
            <w:r>
              <w:rPr>
                <w:spacing w:val="3"/>
                <w:sz w:val="19"/>
                <w:szCs w:val="19"/>
              </w:rPr>
              <w:t>二</w:t>
            </w:r>
            <w:r>
              <w:rPr>
                <w:rFonts w:ascii="Times New Roman" w:hAnsi="Times New Roman" w:eastAsia="Times New Roman" w:cs="Times New Roman"/>
                <w:spacing w:val="3"/>
                <w:sz w:val="19"/>
                <w:szCs w:val="19"/>
              </w:rPr>
              <w:t>)</w:t>
            </w:r>
          </w:p>
        </w:tc>
        <w:tc>
          <w:tcPr>
            <w:tcW w:w="458" w:type="dxa"/>
            <w:vAlign w:val="top"/>
          </w:tcPr>
          <w:p w14:paraId="4785B711">
            <w:pPr>
              <w:spacing w:before="122"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2" w:type="dxa"/>
            <w:vAlign w:val="top"/>
          </w:tcPr>
          <w:p w14:paraId="251C084E">
            <w:pPr>
              <w:spacing w:before="119"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16" w:type="dxa"/>
            <w:vAlign w:val="top"/>
          </w:tcPr>
          <w:p w14:paraId="2636A164">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2458" w:type="dxa"/>
            <w:gridSpan w:val="2"/>
            <w:vAlign w:val="top"/>
          </w:tcPr>
          <w:p w14:paraId="72C3791F">
            <w:pPr>
              <w:pStyle w:val="6"/>
              <w:spacing w:before="85" w:line="226" w:lineRule="auto"/>
              <w:ind w:left="137"/>
              <w:rPr>
                <w:sz w:val="19"/>
                <w:szCs w:val="19"/>
              </w:rPr>
            </w:pPr>
            <w:r>
              <w:rPr>
                <w:spacing w:val="4"/>
                <w:sz w:val="19"/>
                <w:szCs w:val="19"/>
              </w:rPr>
              <w:t>中国文化概论</w:t>
            </w:r>
          </w:p>
        </w:tc>
        <w:tc>
          <w:tcPr>
            <w:tcW w:w="462" w:type="dxa"/>
            <w:vAlign w:val="top"/>
          </w:tcPr>
          <w:p w14:paraId="3EE7CDAD">
            <w:pPr>
              <w:spacing w:before="122" w:line="192"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2AAA45B7">
            <w:pPr>
              <w:pStyle w:val="6"/>
              <w:spacing w:before="86" w:line="229" w:lineRule="auto"/>
              <w:ind w:left="169"/>
              <w:rPr>
                <w:sz w:val="19"/>
                <w:szCs w:val="19"/>
              </w:rPr>
            </w:pPr>
            <w:r>
              <w:rPr>
                <w:spacing w:val="2"/>
                <w:sz w:val="19"/>
                <w:szCs w:val="19"/>
              </w:rPr>
              <w:t>笔试</w:t>
            </w:r>
          </w:p>
        </w:tc>
      </w:tr>
      <w:tr w14:paraId="73D12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445" w:type="dxa"/>
            <w:vAlign w:val="top"/>
          </w:tcPr>
          <w:p w14:paraId="041B9203">
            <w:pPr>
              <w:spacing w:before="118"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96" w:type="dxa"/>
            <w:vAlign w:val="top"/>
          </w:tcPr>
          <w:p w14:paraId="6075B247">
            <w:pPr>
              <w:spacing w:before="118"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03689</w:t>
            </w:r>
          </w:p>
        </w:tc>
        <w:tc>
          <w:tcPr>
            <w:tcW w:w="2446" w:type="dxa"/>
            <w:gridSpan w:val="2"/>
            <w:vAlign w:val="top"/>
          </w:tcPr>
          <w:p w14:paraId="2CC9CFB5">
            <w:pPr>
              <w:pStyle w:val="6"/>
              <w:spacing w:before="84" w:line="221" w:lineRule="auto"/>
              <w:ind w:left="130"/>
              <w:rPr>
                <w:rFonts w:ascii="Times New Roman" w:hAnsi="Times New Roman" w:eastAsia="Times New Roman" w:cs="Times New Roman"/>
                <w:sz w:val="19"/>
                <w:szCs w:val="19"/>
              </w:rPr>
            </w:pPr>
            <w:r>
              <w:rPr>
                <w:spacing w:val="6"/>
                <w:sz w:val="19"/>
                <w:szCs w:val="19"/>
              </w:rPr>
              <w:t>国际贸易结算</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58" w:type="dxa"/>
            <w:vAlign w:val="top"/>
          </w:tcPr>
          <w:p w14:paraId="1A774726">
            <w:pPr>
              <w:spacing w:before="118"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2" w:type="dxa"/>
            <w:vAlign w:val="top"/>
          </w:tcPr>
          <w:p w14:paraId="25B188C0">
            <w:pPr>
              <w:rPr>
                <w:rFonts w:ascii="Arial"/>
                <w:sz w:val="21"/>
              </w:rPr>
            </w:pPr>
          </w:p>
        </w:tc>
        <w:tc>
          <w:tcPr>
            <w:tcW w:w="816" w:type="dxa"/>
            <w:vAlign w:val="top"/>
          </w:tcPr>
          <w:p w14:paraId="6ACD7940">
            <w:pPr>
              <w:rPr>
                <w:rFonts w:ascii="Arial"/>
                <w:sz w:val="21"/>
              </w:rPr>
            </w:pPr>
          </w:p>
        </w:tc>
        <w:tc>
          <w:tcPr>
            <w:tcW w:w="2458" w:type="dxa"/>
            <w:gridSpan w:val="2"/>
            <w:vAlign w:val="top"/>
          </w:tcPr>
          <w:p w14:paraId="46726182">
            <w:pPr>
              <w:rPr>
                <w:rFonts w:ascii="Arial"/>
                <w:sz w:val="21"/>
              </w:rPr>
            </w:pPr>
          </w:p>
        </w:tc>
        <w:tc>
          <w:tcPr>
            <w:tcW w:w="462" w:type="dxa"/>
            <w:vAlign w:val="top"/>
          </w:tcPr>
          <w:p w14:paraId="09447BD2">
            <w:pPr>
              <w:rPr>
                <w:rFonts w:ascii="Arial"/>
                <w:sz w:val="21"/>
              </w:rPr>
            </w:pPr>
          </w:p>
        </w:tc>
        <w:tc>
          <w:tcPr>
            <w:tcW w:w="716" w:type="dxa"/>
            <w:vAlign w:val="top"/>
          </w:tcPr>
          <w:p w14:paraId="70E5070B">
            <w:pPr>
              <w:rPr>
                <w:rFonts w:ascii="Arial"/>
                <w:sz w:val="21"/>
              </w:rPr>
            </w:pPr>
          </w:p>
        </w:tc>
      </w:tr>
      <w:tr w14:paraId="6A581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5" w:type="dxa"/>
            <w:vAlign w:val="top"/>
          </w:tcPr>
          <w:p w14:paraId="3A9DE889">
            <w:pPr>
              <w:spacing w:before="119"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96" w:type="dxa"/>
            <w:vAlign w:val="top"/>
          </w:tcPr>
          <w:p w14:paraId="209C84EC">
            <w:pPr>
              <w:spacing w:before="119"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11677</w:t>
            </w:r>
          </w:p>
        </w:tc>
        <w:tc>
          <w:tcPr>
            <w:tcW w:w="2904" w:type="dxa"/>
            <w:gridSpan w:val="3"/>
            <w:vAlign w:val="top"/>
          </w:tcPr>
          <w:p w14:paraId="069CCFC7">
            <w:pPr>
              <w:pStyle w:val="6"/>
              <w:spacing w:before="85" w:line="221" w:lineRule="auto"/>
              <w:ind w:left="121"/>
              <w:rPr>
                <w:rFonts w:ascii="Times New Roman" w:hAnsi="Times New Roman" w:eastAsia="Times New Roman" w:cs="Times New Roman"/>
                <w:sz w:val="19"/>
                <w:szCs w:val="19"/>
              </w:rPr>
            </w:pPr>
            <w:r>
              <w:rPr>
                <w:spacing w:val="7"/>
                <w:sz w:val="19"/>
                <w:szCs w:val="19"/>
              </w:rPr>
              <w:t>商务英语毕业论文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c>
          <w:tcPr>
            <w:tcW w:w="462" w:type="dxa"/>
            <w:vAlign w:val="top"/>
          </w:tcPr>
          <w:p w14:paraId="1EA5E4DB">
            <w:pPr>
              <w:spacing w:before="119"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16" w:type="dxa"/>
            <w:vAlign w:val="top"/>
          </w:tcPr>
          <w:p w14:paraId="5E72147C">
            <w:pPr>
              <w:spacing w:before="119"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11677</w:t>
            </w:r>
          </w:p>
        </w:tc>
        <w:tc>
          <w:tcPr>
            <w:tcW w:w="3636" w:type="dxa"/>
            <w:gridSpan w:val="4"/>
            <w:vAlign w:val="top"/>
          </w:tcPr>
          <w:p w14:paraId="6224AF18">
            <w:pPr>
              <w:pStyle w:val="6"/>
              <w:spacing w:before="85" w:line="221" w:lineRule="auto"/>
              <w:ind w:left="122"/>
              <w:rPr>
                <w:rFonts w:ascii="Times New Roman" w:hAnsi="Times New Roman" w:eastAsia="Times New Roman" w:cs="Times New Roman"/>
                <w:sz w:val="19"/>
                <w:szCs w:val="19"/>
              </w:rPr>
            </w:pPr>
            <w:r>
              <w:rPr>
                <w:spacing w:val="7"/>
                <w:sz w:val="19"/>
                <w:szCs w:val="19"/>
              </w:rPr>
              <w:t>商务英语毕业论文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r>
      <w:tr w14:paraId="49EAA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241" w:type="dxa"/>
            <w:gridSpan w:val="2"/>
            <w:vAlign w:val="top"/>
          </w:tcPr>
          <w:p w14:paraId="6855E504">
            <w:pPr>
              <w:pStyle w:val="6"/>
              <w:spacing w:before="87" w:line="226" w:lineRule="auto"/>
              <w:ind w:left="237"/>
              <w:rPr>
                <w:sz w:val="19"/>
                <w:szCs w:val="19"/>
              </w:rPr>
            </w:pPr>
            <w:r>
              <w:rPr>
                <w:spacing w:val="4"/>
                <w:sz w:val="19"/>
                <w:szCs w:val="19"/>
              </w:rPr>
              <w:t>学分合计</w:t>
            </w:r>
          </w:p>
        </w:tc>
        <w:tc>
          <w:tcPr>
            <w:tcW w:w="2904" w:type="dxa"/>
            <w:gridSpan w:val="3"/>
            <w:vAlign w:val="top"/>
          </w:tcPr>
          <w:p w14:paraId="62718202">
            <w:pPr>
              <w:pStyle w:val="6"/>
              <w:spacing w:before="87" w:line="227" w:lineRule="auto"/>
              <w:ind w:left="1130"/>
              <w:rPr>
                <w:sz w:val="19"/>
                <w:szCs w:val="19"/>
              </w:rPr>
            </w:pPr>
            <w:r>
              <w:rPr>
                <w:rFonts w:ascii="Times New Roman" w:hAnsi="Times New Roman" w:eastAsia="Times New Roman" w:cs="Times New Roman"/>
                <w:sz w:val="19"/>
                <w:szCs w:val="19"/>
              </w:rPr>
              <w:t>77</w:t>
            </w:r>
            <w:r>
              <w:rPr>
                <w:rFonts w:ascii="Times New Roman" w:hAnsi="Times New Roman" w:eastAsia="Times New Roman" w:cs="Times New Roman"/>
                <w:spacing w:val="21"/>
                <w:w w:val="101"/>
                <w:sz w:val="19"/>
                <w:szCs w:val="19"/>
              </w:rPr>
              <w:t xml:space="preserve"> </w:t>
            </w:r>
            <w:r>
              <w:rPr>
                <w:sz w:val="19"/>
                <w:szCs w:val="19"/>
              </w:rPr>
              <w:t>学分</w:t>
            </w:r>
          </w:p>
        </w:tc>
        <w:tc>
          <w:tcPr>
            <w:tcW w:w="1278" w:type="dxa"/>
            <w:gridSpan w:val="2"/>
            <w:vAlign w:val="top"/>
          </w:tcPr>
          <w:p w14:paraId="72A204E1">
            <w:pPr>
              <w:pStyle w:val="6"/>
              <w:spacing w:before="87" w:line="226" w:lineRule="auto"/>
              <w:ind w:left="256"/>
              <w:rPr>
                <w:sz w:val="19"/>
                <w:szCs w:val="19"/>
              </w:rPr>
            </w:pPr>
            <w:r>
              <w:rPr>
                <w:spacing w:val="4"/>
                <w:sz w:val="19"/>
                <w:szCs w:val="19"/>
              </w:rPr>
              <w:t>学分合计</w:t>
            </w:r>
          </w:p>
        </w:tc>
        <w:tc>
          <w:tcPr>
            <w:tcW w:w="3636" w:type="dxa"/>
            <w:gridSpan w:val="4"/>
            <w:vAlign w:val="top"/>
          </w:tcPr>
          <w:p w14:paraId="1E0B6AD6">
            <w:pPr>
              <w:spacing w:before="86" w:line="229" w:lineRule="auto"/>
              <w:ind w:left="1496"/>
              <w:rPr>
                <w:rFonts w:ascii="宋体" w:hAnsi="宋体" w:eastAsia="宋体" w:cs="宋体"/>
                <w:sz w:val="19"/>
                <w:szCs w:val="19"/>
              </w:rPr>
            </w:pPr>
            <w:r>
              <w:rPr>
                <w:rFonts w:ascii="Times New Roman" w:hAnsi="Times New Roman" w:eastAsia="Times New Roman" w:cs="Times New Roman"/>
                <w:spacing w:val="2"/>
                <w:sz w:val="19"/>
                <w:szCs w:val="19"/>
              </w:rPr>
              <w:t>74</w:t>
            </w:r>
            <w:r>
              <w:rPr>
                <w:rFonts w:ascii="Times New Roman" w:hAnsi="Times New Roman" w:eastAsia="Times New Roman" w:cs="Times New Roman"/>
                <w:spacing w:val="13"/>
                <w:w w:val="101"/>
                <w:sz w:val="19"/>
                <w:szCs w:val="19"/>
              </w:rPr>
              <w:t xml:space="preserve"> </w:t>
            </w:r>
            <w:r>
              <w:rPr>
                <w:rFonts w:ascii="宋体" w:hAnsi="宋体" w:eastAsia="宋体" w:cs="宋体"/>
                <w:spacing w:val="2"/>
                <w:sz w:val="19"/>
                <w:szCs w:val="19"/>
              </w:rPr>
              <w:t>学分</w:t>
            </w:r>
          </w:p>
        </w:tc>
      </w:tr>
    </w:tbl>
    <w:p w14:paraId="608D88DD">
      <w:pPr>
        <w:spacing w:before="100"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5B9AF3A3">
      <w:pPr>
        <w:spacing w:before="94" w:line="239" w:lineRule="auto"/>
        <w:ind w:left="127" w:right="115" w:firstLine="409"/>
        <w:rPr>
          <w:rFonts w:ascii="仿宋" w:hAnsi="仿宋" w:eastAsia="仿宋" w:cs="仿宋"/>
          <w:sz w:val="19"/>
          <w:szCs w:val="19"/>
        </w:rPr>
      </w:pPr>
      <w:r>
        <w:rPr>
          <w:rFonts w:ascii="Times New Roman" w:hAnsi="Times New Roman" w:eastAsia="Times New Roman" w:cs="Times New Roman"/>
          <w:spacing w:val="8"/>
          <w:sz w:val="19"/>
          <w:szCs w:val="19"/>
        </w:rPr>
        <w:t>1</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版专业考试计划启用后，设置两年过</w:t>
      </w:r>
      <w:r>
        <w:rPr>
          <w:rFonts w:ascii="仿宋" w:hAnsi="仿宋" w:eastAsia="仿宋" w:cs="仿宋"/>
          <w:spacing w:val="7"/>
          <w:sz w:val="19"/>
          <w:szCs w:val="19"/>
        </w:rPr>
        <w:t>渡期，从</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2024</w:t>
      </w:r>
      <w:r>
        <w:rPr>
          <w:rFonts w:ascii="Times New Roman" w:hAnsi="Times New Roman" w:eastAsia="Times New Roman" w:cs="Times New Roman"/>
          <w:spacing w:val="16"/>
          <w:w w:val="101"/>
          <w:sz w:val="19"/>
          <w:szCs w:val="19"/>
        </w:rPr>
        <w:t xml:space="preserve">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5"/>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1"/>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w:t>
      </w:r>
      <w:r>
        <w:rPr>
          <w:rFonts w:ascii="仿宋" w:hAnsi="仿宋" w:eastAsia="仿宋" w:cs="仿宋"/>
          <w:sz w:val="19"/>
          <w:szCs w:val="19"/>
        </w:rPr>
        <w:t xml:space="preserve"> </w:t>
      </w:r>
      <w:r>
        <w:rPr>
          <w:rFonts w:ascii="仿宋" w:hAnsi="仿宋" w:eastAsia="仿宋" w:cs="仿宋"/>
          <w:spacing w:val="8"/>
          <w:sz w:val="19"/>
          <w:szCs w:val="19"/>
        </w:rPr>
        <w:t>法参照《专业考试计划简编编写说明》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w:t>
      </w:r>
      <w:r>
        <w:rPr>
          <w:rFonts w:ascii="仿宋" w:hAnsi="仿宋" w:eastAsia="仿宋" w:cs="仿宋"/>
          <w:spacing w:val="7"/>
          <w:sz w:val="19"/>
          <w:szCs w:val="19"/>
        </w:rPr>
        <w:t>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AB7386C">
      <w:pPr>
        <w:spacing w:before="25"/>
        <w:ind w:left="129" w:right="55" w:firstLine="388"/>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pacing w:val="10"/>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C6BA0BC">
      <w:pPr>
        <w:spacing w:before="26" w:line="239" w:lineRule="auto"/>
        <w:ind w:left="119" w:right="115" w:firstLine="402"/>
        <w:rPr>
          <w:rFonts w:ascii="仿宋" w:hAnsi="仿宋" w:eastAsia="仿宋" w:cs="仿宋"/>
          <w:sz w:val="19"/>
          <w:szCs w:val="19"/>
        </w:rPr>
      </w:pPr>
      <w:r>
        <w:rPr>
          <w:rFonts w:ascii="Times New Roman" w:hAnsi="Times New Roman" w:eastAsia="Times New Roman" w:cs="Times New Roman"/>
          <w:spacing w:val="9"/>
          <w:sz w:val="19"/>
          <w:szCs w:val="19"/>
        </w:rPr>
        <w:t>3</w:t>
      </w:r>
      <w:r>
        <w:rPr>
          <w:rFonts w:ascii="仿宋" w:hAnsi="仿宋" w:eastAsia="仿宋" w:cs="仿宋"/>
          <w:spacing w:val="9"/>
          <w:sz w:val="19"/>
          <w:szCs w:val="19"/>
        </w:rPr>
        <w:t>．</w:t>
      </w:r>
      <w:r>
        <w:rPr>
          <w:rFonts w:ascii="仿宋" w:hAnsi="仿宋" w:eastAsia="仿宋" w:cs="仿宋"/>
          <w:spacing w:val="-53"/>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(2024</w:t>
      </w:r>
      <w:r>
        <w:rPr>
          <w:rFonts w:ascii="Times New Roman" w:hAnsi="Times New Roman" w:eastAsia="Times New Roman" w:cs="Times New Roman"/>
          <w:spacing w:val="17"/>
          <w:sz w:val="19"/>
          <w:szCs w:val="19"/>
        </w:rPr>
        <w:t xml:space="preserve">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w:t>
      </w:r>
      <w:r>
        <w:rPr>
          <w:rFonts w:ascii="仿宋" w:hAnsi="仿宋" w:eastAsia="仿宋" w:cs="仿宋"/>
          <w:sz w:val="19"/>
          <w:szCs w:val="19"/>
        </w:rPr>
        <w:t xml:space="preserve"> </w:t>
      </w:r>
      <w:r>
        <w:rPr>
          <w:rFonts w:ascii="仿宋" w:hAnsi="仿宋" w:eastAsia="仿宋" w:cs="仿宋"/>
          <w:spacing w:val="8"/>
          <w:sz w:val="19"/>
          <w:szCs w:val="19"/>
        </w:rPr>
        <w:t>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四</w:t>
      </w:r>
      <w:r>
        <w:rPr>
          <w:rFonts w:ascii="Times New Roman" w:hAnsi="Times New Roman" w:eastAsia="Times New Roman" w:cs="Times New Roman"/>
          <w:spacing w:val="8"/>
          <w:sz w:val="19"/>
          <w:szCs w:val="19"/>
        </w:rPr>
        <w:t>)</w:t>
      </w:r>
      <w:r>
        <w:rPr>
          <w:rFonts w:ascii="仿宋" w:hAnsi="仿宋" w:eastAsia="仿宋" w:cs="仿宋"/>
          <w:spacing w:val="8"/>
          <w:sz w:val="19"/>
          <w:szCs w:val="19"/>
        </w:rPr>
        <w:t>实践环节课程考核的说明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4D2927A1">
      <w:pPr>
        <w:spacing w:before="29" w:line="238" w:lineRule="auto"/>
        <w:ind w:left="123" w:right="112" w:firstLine="393"/>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．通过</w:t>
      </w:r>
      <w:r>
        <w:rPr>
          <w:rFonts w:ascii="仿宋" w:hAnsi="仿宋" w:eastAsia="仿宋" w:cs="仿宋"/>
          <w:spacing w:val="-37"/>
          <w:sz w:val="19"/>
          <w:szCs w:val="19"/>
        </w:rPr>
        <w:t xml:space="preserve"> </w:t>
      </w:r>
      <w:r>
        <w:rPr>
          <w:rFonts w:ascii="Times New Roman" w:hAnsi="Times New Roman" w:eastAsia="Times New Roman" w:cs="Times New Roman"/>
          <w:spacing w:val="9"/>
          <w:sz w:val="19"/>
          <w:szCs w:val="19"/>
        </w:rPr>
        <w:t>03689</w:t>
      </w:r>
      <w:r>
        <w:rPr>
          <w:rFonts w:ascii="Times New Roman" w:hAnsi="Times New Roman" w:eastAsia="Times New Roman" w:cs="Times New Roman"/>
          <w:spacing w:val="27"/>
          <w:sz w:val="19"/>
          <w:szCs w:val="19"/>
        </w:rPr>
        <w:t xml:space="preserve"> </w:t>
      </w:r>
      <w:r>
        <w:rPr>
          <w:rFonts w:ascii="仿宋" w:hAnsi="仿宋" w:eastAsia="仿宋" w:cs="仿宋"/>
          <w:spacing w:val="9"/>
          <w:sz w:val="19"/>
          <w:szCs w:val="19"/>
        </w:rPr>
        <w:t>国际贸易结算（实践）课程，可在</w:t>
      </w:r>
      <w:r>
        <w:rPr>
          <w:rFonts w:ascii="仿宋" w:hAnsi="仿宋" w:eastAsia="仿宋" w:cs="仿宋"/>
          <w:spacing w:val="-40"/>
          <w:sz w:val="19"/>
          <w:szCs w:val="19"/>
        </w:rPr>
        <w:t xml:space="preserve"> </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版考试计</w:t>
      </w:r>
      <w:r>
        <w:rPr>
          <w:rFonts w:ascii="仿宋" w:hAnsi="仿宋" w:eastAsia="仿宋" w:cs="仿宋"/>
          <w:spacing w:val="8"/>
          <w:sz w:val="19"/>
          <w:szCs w:val="19"/>
        </w:rPr>
        <w:t>划中计算课程门数和学分（不可</w:t>
      </w:r>
      <w:r>
        <w:rPr>
          <w:rFonts w:ascii="仿宋" w:hAnsi="仿宋" w:eastAsia="仿宋" w:cs="仿宋"/>
          <w:sz w:val="19"/>
          <w:szCs w:val="19"/>
        </w:rPr>
        <w:t xml:space="preserve"> </w:t>
      </w:r>
      <w:r>
        <w:rPr>
          <w:rFonts w:ascii="仿宋" w:hAnsi="仿宋" w:eastAsia="仿宋" w:cs="仿宋"/>
          <w:spacing w:val="5"/>
          <w:sz w:val="19"/>
          <w:szCs w:val="19"/>
        </w:rPr>
        <w:t>替代</w:t>
      </w:r>
      <w:r>
        <w:rPr>
          <w:rFonts w:ascii="仿宋" w:hAnsi="仿宋" w:eastAsia="仿宋" w:cs="仿宋"/>
          <w:spacing w:val="-58"/>
          <w:sz w:val="19"/>
          <w:szCs w:val="19"/>
        </w:rPr>
        <w:t xml:space="preserve"> </w:t>
      </w:r>
      <w:r>
        <w:rPr>
          <w:rFonts w:ascii="仿宋" w:hAnsi="仿宋" w:eastAsia="仿宋" w:cs="仿宋"/>
          <w:spacing w:val="5"/>
          <w:sz w:val="19"/>
          <w:szCs w:val="19"/>
        </w:rPr>
        <w:t>“</w:t>
      </w:r>
      <w:r>
        <w:rPr>
          <w:rFonts w:ascii="仿宋" w:hAnsi="仿宋" w:eastAsia="仿宋" w:cs="仿宋"/>
          <w:spacing w:val="-72"/>
          <w:sz w:val="19"/>
          <w:szCs w:val="19"/>
        </w:rPr>
        <w:t xml:space="preserve"> </w:t>
      </w:r>
      <w:r>
        <w:rPr>
          <w:rFonts w:ascii="Times New Roman" w:hAnsi="Times New Roman" w:eastAsia="Times New Roman" w:cs="Times New Roman"/>
          <w:spacing w:val="5"/>
          <w:sz w:val="19"/>
          <w:szCs w:val="19"/>
        </w:rPr>
        <w:t>15040</w:t>
      </w:r>
      <w:r>
        <w:rPr>
          <w:rFonts w:ascii="Times New Roman" w:hAnsi="Times New Roman" w:eastAsia="Times New Roman" w:cs="Times New Roman"/>
          <w:spacing w:val="37"/>
          <w:w w:val="101"/>
          <w:sz w:val="19"/>
          <w:szCs w:val="19"/>
        </w:rPr>
        <w:t xml:space="preserve"> </w:t>
      </w:r>
      <w:r>
        <w:rPr>
          <w:rFonts w:ascii="仿宋" w:hAnsi="仿宋" w:eastAsia="仿宋" w:cs="仿宋"/>
          <w:spacing w:val="5"/>
          <w:sz w:val="19"/>
          <w:szCs w:val="19"/>
        </w:rPr>
        <w:t>习近平新时代中国特色社会主义思想概论”课程）。</w:t>
      </w:r>
    </w:p>
    <w:p w14:paraId="20FE7EED">
      <w:pPr>
        <w:spacing w:before="25" w:line="239" w:lineRule="auto"/>
        <w:ind w:left="129" w:right="115" w:firstLine="394"/>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w:t>
      </w:r>
      <w:r>
        <w:rPr>
          <w:rFonts w:ascii="仿宋" w:hAnsi="仿宋" w:eastAsia="仿宋" w:cs="仿宋"/>
          <w:spacing w:val="54"/>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课程为学位要求课程，学位授予条件按南京航空航天大学自学考</w:t>
      </w:r>
      <w:r>
        <w:rPr>
          <w:rFonts w:ascii="仿宋" w:hAnsi="仿宋" w:eastAsia="仿宋" w:cs="仿宋"/>
          <w:spacing w:val="6"/>
          <w:sz w:val="19"/>
          <w:szCs w:val="19"/>
        </w:rPr>
        <w:t>试本科毕业生学士学位授</w:t>
      </w:r>
      <w:r>
        <w:rPr>
          <w:rFonts w:ascii="仿宋" w:hAnsi="仿宋" w:eastAsia="仿宋" w:cs="仿宋"/>
          <w:sz w:val="19"/>
          <w:szCs w:val="19"/>
        </w:rPr>
        <w:t xml:space="preserve"> </w:t>
      </w:r>
      <w:r>
        <w:rPr>
          <w:rFonts w:ascii="仿宋" w:hAnsi="仿宋" w:eastAsia="仿宋" w:cs="仿宋"/>
          <w:spacing w:val="6"/>
          <w:sz w:val="19"/>
          <w:szCs w:val="19"/>
        </w:rPr>
        <w:t>予相关文件执行。</w:t>
      </w:r>
    </w:p>
    <w:p w14:paraId="0D2B9203">
      <w:pPr>
        <w:spacing w:line="239" w:lineRule="auto"/>
        <w:rPr>
          <w:rFonts w:ascii="仿宋" w:hAnsi="仿宋" w:eastAsia="仿宋" w:cs="仿宋"/>
          <w:sz w:val="19"/>
          <w:szCs w:val="19"/>
        </w:rPr>
        <w:sectPr>
          <w:footerReference r:id="rId31" w:type="default"/>
          <w:pgSz w:w="11906" w:h="16839"/>
          <w:pgMar w:top="1431" w:right="1423" w:bottom="1039" w:left="1418" w:header="0" w:footer="874" w:gutter="0"/>
          <w:cols w:space="720" w:num="1"/>
        </w:sectPr>
      </w:pPr>
    </w:p>
    <w:p w14:paraId="1DD28E9A">
      <w:pPr>
        <w:pStyle w:val="2"/>
        <w:spacing w:line="394" w:lineRule="auto"/>
      </w:pPr>
    </w:p>
    <w:p w14:paraId="6B6FE528">
      <w:pPr>
        <w:spacing w:before="78"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X2050301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3FD50BD0">
      <w:pPr>
        <w:spacing w:before="113" w:line="221" w:lineRule="auto"/>
        <w:ind w:left="127"/>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新闻学                      </w:t>
      </w:r>
      <w:r>
        <w:rPr>
          <w:rFonts w:ascii="仿宋" w:hAnsi="仿宋" w:eastAsia="仿宋" w:cs="仿宋"/>
          <w:sz w:val="24"/>
          <w:szCs w:val="24"/>
        </w:rPr>
        <w:t xml:space="preserve"> </w:t>
      </w:r>
      <w:r>
        <w:rPr>
          <w:rFonts w:ascii="黑体" w:hAnsi="黑体" w:eastAsia="黑体" w:cs="黑体"/>
          <w:sz w:val="24"/>
          <w:szCs w:val="24"/>
        </w:rPr>
        <w:t>主考学校：</w:t>
      </w:r>
      <w:r>
        <w:rPr>
          <w:rFonts w:ascii="仿宋" w:hAnsi="仿宋" w:eastAsia="仿宋" w:cs="仿宋"/>
          <w:sz w:val="24"/>
          <w:szCs w:val="24"/>
        </w:rPr>
        <w:t>南京师范大学、苏州大学</w:t>
      </w:r>
    </w:p>
    <w:p w14:paraId="116A0A90">
      <w:pPr>
        <w:spacing w:line="33" w:lineRule="exact"/>
      </w:pPr>
    </w:p>
    <w:tbl>
      <w:tblPr>
        <w:tblStyle w:val="5"/>
        <w:tblW w:w="9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0"/>
        <w:gridCol w:w="989"/>
        <w:gridCol w:w="1769"/>
        <w:gridCol w:w="953"/>
        <w:gridCol w:w="516"/>
        <w:gridCol w:w="435"/>
        <w:gridCol w:w="750"/>
        <w:gridCol w:w="1528"/>
        <w:gridCol w:w="945"/>
        <w:gridCol w:w="450"/>
        <w:gridCol w:w="649"/>
      </w:tblGrid>
      <w:tr w14:paraId="71848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4727" w:type="dxa"/>
            <w:gridSpan w:val="5"/>
            <w:vAlign w:val="top"/>
          </w:tcPr>
          <w:p w14:paraId="1043028B">
            <w:pPr>
              <w:spacing w:before="77" w:line="213" w:lineRule="auto"/>
              <w:ind w:left="1059"/>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757" w:type="dxa"/>
            <w:gridSpan w:val="6"/>
            <w:vAlign w:val="top"/>
          </w:tcPr>
          <w:p w14:paraId="6D170F54">
            <w:pPr>
              <w:spacing w:before="77" w:line="213" w:lineRule="auto"/>
              <w:ind w:left="1072"/>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25290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00" w:type="dxa"/>
            <w:textDirection w:val="tbRlV"/>
            <w:vAlign w:val="top"/>
          </w:tcPr>
          <w:p w14:paraId="7D57059D">
            <w:pPr>
              <w:spacing w:before="149"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989" w:type="dxa"/>
            <w:vAlign w:val="top"/>
          </w:tcPr>
          <w:p w14:paraId="443FB35E">
            <w:pPr>
              <w:spacing w:before="33" w:line="233" w:lineRule="auto"/>
              <w:ind w:left="295" w:right="29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22" w:type="dxa"/>
            <w:gridSpan w:val="2"/>
            <w:vAlign w:val="top"/>
          </w:tcPr>
          <w:p w14:paraId="32AB7626">
            <w:pPr>
              <w:spacing w:before="161" w:line="230" w:lineRule="auto"/>
              <w:ind w:left="962"/>
              <w:rPr>
                <w:rFonts w:ascii="黑体" w:hAnsi="黑体" w:eastAsia="黑体" w:cs="黑体"/>
                <w:sz w:val="19"/>
                <w:szCs w:val="19"/>
              </w:rPr>
            </w:pPr>
            <w:r>
              <w:rPr>
                <w:rFonts w:ascii="黑体" w:hAnsi="黑体" w:eastAsia="黑体" w:cs="黑体"/>
                <w:spacing w:val="8"/>
                <w:sz w:val="19"/>
                <w:szCs w:val="19"/>
              </w:rPr>
              <w:t>课程名称</w:t>
            </w:r>
          </w:p>
        </w:tc>
        <w:tc>
          <w:tcPr>
            <w:tcW w:w="516" w:type="dxa"/>
            <w:textDirection w:val="tbRlV"/>
            <w:vAlign w:val="top"/>
          </w:tcPr>
          <w:p w14:paraId="1091D8D0">
            <w:pPr>
              <w:spacing w:before="157"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35" w:type="dxa"/>
            <w:textDirection w:val="tbRlV"/>
            <w:vAlign w:val="top"/>
          </w:tcPr>
          <w:p w14:paraId="76CFDB9D">
            <w:pPr>
              <w:spacing w:before="116"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0" w:type="dxa"/>
            <w:vAlign w:val="top"/>
          </w:tcPr>
          <w:p w14:paraId="1207155E">
            <w:pPr>
              <w:spacing w:before="33" w:line="233" w:lineRule="auto"/>
              <w:ind w:left="179" w:right="173"/>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73" w:type="dxa"/>
            <w:gridSpan w:val="2"/>
            <w:vAlign w:val="top"/>
          </w:tcPr>
          <w:p w14:paraId="470DFC78">
            <w:pPr>
              <w:spacing w:before="161" w:line="230" w:lineRule="auto"/>
              <w:ind w:left="840"/>
              <w:rPr>
                <w:rFonts w:ascii="黑体" w:hAnsi="黑体" w:eastAsia="黑体" w:cs="黑体"/>
                <w:sz w:val="19"/>
                <w:szCs w:val="19"/>
              </w:rPr>
            </w:pPr>
            <w:r>
              <w:rPr>
                <w:rFonts w:ascii="黑体" w:hAnsi="黑体" w:eastAsia="黑体" w:cs="黑体"/>
                <w:spacing w:val="8"/>
                <w:sz w:val="19"/>
                <w:szCs w:val="19"/>
              </w:rPr>
              <w:t>课程名称</w:t>
            </w:r>
          </w:p>
        </w:tc>
        <w:tc>
          <w:tcPr>
            <w:tcW w:w="450" w:type="dxa"/>
            <w:textDirection w:val="tbRlV"/>
            <w:vAlign w:val="top"/>
          </w:tcPr>
          <w:p w14:paraId="3B051160">
            <w:pPr>
              <w:spacing w:before="120"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49" w:type="dxa"/>
            <w:vAlign w:val="top"/>
          </w:tcPr>
          <w:p w14:paraId="5EB897BE">
            <w:pPr>
              <w:spacing w:before="33" w:line="233" w:lineRule="auto"/>
              <w:ind w:left="132" w:right="124"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334E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00" w:type="dxa"/>
            <w:vAlign w:val="top"/>
          </w:tcPr>
          <w:p w14:paraId="626B8DA3">
            <w:pPr>
              <w:rPr>
                <w:rFonts w:ascii="Arial"/>
                <w:sz w:val="21"/>
              </w:rPr>
            </w:pPr>
          </w:p>
        </w:tc>
        <w:tc>
          <w:tcPr>
            <w:tcW w:w="989" w:type="dxa"/>
            <w:vAlign w:val="top"/>
          </w:tcPr>
          <w:p w14:paraId="235085E2">
            <w:pPr>
              <w:rPr>
                <w:rFonts w:ascii="Arial"/>
                <w:sz w:val="21"/>
              </w:rPr>
            </w:pPr>
          </w:p>
        </w:tc>
        <w:tc>
          <w:tcPr>
            <w:tcW w:w="2722" w:type="dxa"/>
            <w:gridSpan w:val="2"/>
            <w:vAlign w:val="top"/>
          </w:tcPr>
          <w:p w14:paraId="0284371C">
            <w:pPr>
              <w:rPr>
                <w:rFonts w:ascii="Arial"/>
                <w:sz w:val="21"/>
              </w:rPr>
            </w:pPr>
          </w:p>
        </w:tc>
        <w:tc>
          <w:tcPr>
            <w:tcW w:w="516" w:type="dxa"/>
            <w:vAlign w:val="top"/>
          </w:tcPr>
          <w:p w14:paraId="2C5257D4">
            <w:pPr>
              <w:rPr>
                <w:rFonts w:ascii="Arial"/>
                <w:sz w:val="21"/>
              </w:rPr>
            </w:pPr>
          </w:p>
        </w:tc>
        <w:tc>
          <w:tcPr>
            <w:tcW w:w="435" w:type="dxa"/>
            <w:vAlign w:val="top"/>
          </w:tcPr>
          <w:p w14:paraId="5624D07E">
            <w:pPr>
              <w:spacing w:before="196"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0" w:type="dxa"/>
            <w:vAlign w:val="top"/>
          </w:tcPr>
          <w:p w14:paraId="21B0D824">
            <w:pPr>
              <w:spacing w:before="19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73" w:type="dxa"/>
            <w:gridSpan w:val="2"/>
            <w:vAlign w:val="top"/>
          </w:tcPr>
          <w:p w14:paraId="1246EFBD">
            <w:pPr>
              <w:pStyle w:val="6"/>
              <w:spacing w:before="33" w:line="233" w:lineRule="auto"/>
              <w:ind w:left="115" w:right="165" w:firstLine="24"/>
              <w:rPr>
                <w:sz w:val="19"/>
                <w:szCs w:val="19"/>
              </w:rPr>
            </w:pPr>
            <w:r>
              <w:rPr>
                <w:spacing w:val="6"/>
                <w:sz w:val="19"/>
                <w:szCs w:val="19"/>
              </w:rPr>
              <w:t xml:space="preserve">习近平新时代中国特色社 </w:t>
            </w:r>
            <w:r>
              <w:rPr>
                <w:spacing w:val="8"/>
                <w:sz w:val="19"/>
                <w:szCs w:val="19"/>
              </w:rPr>
              <w:t>会主义思想概论</w:t>
            </w:r>
          </w:p>
        </w:tc>
        <w:tc>
          <w:tcPr>
            <w:tcW w:w="450" w:type="dxa"/>
            <w:vAlign w:val="top"/>
          </w:tcPr>
          <w:p w14:paraId="32FCB078">
            <w:pPr>
              <w:spacing w:before="196"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1A1CD7C0">
            <w:pPr>
              <w:pStyle w:val="6"/>
              <w:spacing w:before="163" w:line="229" w:lineRule="auto"/>
              <w:ind w:left="135"/>
              <w:rPr>
                <w:sz w:val="19"/>
                <w:szCs w:val="19"/>
              </w:rPr>
            </w:pPr>
            <w:r>
              <w:rPr>
                <w:spacing w:val="2"/>
                <w:sz w:val="19"/>
                <w:szCs w:val="19"/>
              </w:rPr>
              <w:t>笔试</w:t>
            </w:r>
          </w:p>
        </w:tc>
      </w:tr>
      <w:tr w14:paraId="09D93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360BD165">
            <w:pPr>
              <w:spacing w:before="122" w:line="195"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989" w:type="dxa"/>
            <w:vAlign w:val="top"/>
          </w:tcPr>
          <w:p w14:paraId="4113C4B1">
            <w:pPr>
              <w:spacing w:before="122"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722" w:type="dxa"/>
            <w:gridSpan w:val="2"/>
            <w:vAlign w:val="top"/>
          </w:tcPr>
          <w:p w14:paraId="2CA19827">
            <w:pPr>
              <w:pStyle w:val="6"/>
              <w:spacing w:before="88" w:line="226" w:lineRule="auto"/>
              <w:ind w:left="135"/>
              <w:rPr>
                <w:sz w:val="19"/>
                <w:szCs w:val="19"/>
              </w:rPr>
            </w:pPr>
            <w:r>
              <w:rPr>
                <w:spacing w:val="5"/>
                <w:sz w:val="19"/>
                <w:szCs w:val="19"/>
              </w:rPr>
              <w:t>中国近现代史纲要</w:t>
            </w:r>
          </w:p>
        </w:tc>
        <w:tc>
          <w:tcPr>
            <w:tcW w:w="516" w:type="dxa"/>
            <w:vAlign w:val="top"/>
          </w:tcPr>
          <w:p w14:paraId="594F61FD">
            <w:pPr>
              <w:spacing w:before="122"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Align w:val="top"/>
          </w:tcPr>
          <w:p w14:paraId="4D931FA3">
            <w:pPr>
              <w:spacing w:before="12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0" w:type="dxa"/>
            <w:vAlign w:val="top"/>
          </w:tcPr>
          <w:p w14:paraId="760072CE">
            <w:pPr>
              <w:spacing w:before="12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473" w:type="dxa"/>
            <w:gridSpan w:val="2"/>
            <w:vAlign w:val="top"/>
          </w:tcPr>
          <w:p w14:paraId="6E9C3ACB">
            <w:pPr>
              <w:pStyle w:val="6"/>
              <w:spacing w:before="88" w:line="226" w:lineRule="auto"/>
              <w:ind w:left="135"/>
              <w:rPr>
                <w:sz w:val="19"/>
                <w:szCs w:val="19"/>
              </w:rPr>
            </w:pPr>
            <w:r>
              <w:rPr>
                <w:spacing w:val="5"/>
                <w:sz w:val="19"/>
                <w:szCs w:val="19"/>
              </w:rPr>
              <w:t>中国近现代史纲要</w:t>
            </w:r>
          </w:p>
        </w:tc>
        <w:tc>
          <w:tcPr>
            <w:tcW w:w="450" w:type="dxa"/>
            <w:vAlign w:val="top"/>
          </w:tcPr>
          <w:p w14:paraId="07BCDFC3">
            <w:pPr>
              <w:spacing w:before="122"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6799FB9B">
            <w:pPr>
              <w:pStyle w:val="6"/>
              <w:spacing w:before="88" w:line="229" w:lineRule="auto"/>
              <w:ind w:left="135"/>
              <w:rPr>
                <w:sz w:val="19"/>
                <w:szCs w:val="19"/>
              </w:rPr>
            </w:pPr>
            <w:r>
              <w:rPr>
                <w:spacing w:val="2"/>
                <w:sz w:val="19"/>
                <w:szCs w:val="19"/>
              </w:rPr>
              <w:t>笔试</w:t>
            </w:r>
          </w:p>
        </w:tc>
      </w:tr>
      <w:tr w14:paraId="67832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7B610AB0">
            <w:pPr>
              <w:spacing w:before="122"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989" w:type="dxa"/>
            <w:vAlign w:val="top"/>
          </w:tcPr>
          <w:p w14:paraId="5D01B2A2">
            <w:pPr>
              <w:spacing w:before="122"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722" w:type="dxa"/>
            <w:gridSpan w:val="2"/>
            <w:vAlign w:val="top"/>
          </w:tcPr>
          <w:p w14:paraId="071C77C3">
            <w:pPr>
              <w:pStyle w:val="6"/>
              <w:spacing w:before="88" w:line="226" w:lineRule="auto"/>
              <w:ind w:left="118"/>
              <w:rPr>
                <w:sz w:val="19"/>
                <w:szCs w:val="19"/>
              </w:rPr>
            </w:pPr>
            <w:r>
              <w:rPr>
                <w:spacing w:val="8"/>
                <w:sz w:val="19"/>
                <w:szCs w:val="19"/>
              </w:rPr>
              <w:t>马克思主义基本原理概论</w:t>
            </w:r>
          </w:p>
        </w:tc>
        <w:tc>
          <w:tcPr>
            <w:tcW w:w="516" w:type="dxa"/>
            <w:vAlign w:val="top"/>
          </w:tcPr>
          <w:p w14:paraId="1E6F0B7C">
            <w:pPr>
              <w:spacing w:before="122" w:line="195" w:lineRule="auto"/>
              <w:ind w:left="20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352559AF">
            <w:pPr>
              <w:spacing w:before="122"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0" w:type="dxa"/>
            <w:vAlign w:val="top"/>
          </w:tcPr>
          <w:p w14:paraId="65BF8702">
            <w:pPr>
              <w:spacing w:before="12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473" w:type="dxa"/>
            <w:gridSpan w:val="2"/>
            <w:vAlign w:val="top"/>
          </w:tcPr>
          <w:p w14:paraId="5E6748A6">
            <w:pPr>
              <w:pStyle w:val="6"/>
              <w:spacing w:before="88" w:line="226" w:lineRule="auto"/>
              <w:ind w:left="118"/>
              <w:rPr>
                <w:sz w:val="19"/>
                <w:szCs w:val="19"/>
              </w:rPr>
            </w:pPr>
            <w:r>
              <w:rPr>
                <w:spacing w:val="8"/>
                <w:sz w:val="19"/>
                <w:szCs w:val="19"/>
              </w:rPr>
              <w:t>马克思主义基本原理</w:t>
            </w:r>
          </w:p>
        </w:tc>
        <w:tc>
          <w:tcPr>
            <w:tcW w:w="450" w:type="dxa"/>
            <w:vAlign w:val="top"/>
          </w:tcPr>
          <w:p w14:paraId="0DA21B0D">
            <w:pPr>
              <w:spacing w:before="122"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2A7E23A6">
            <w:pPr>
              <w:pStyle w:val="6"/>
              <w:spacing w:before="89" w:line="229" w:lineRule="auto"/>
              <w:ind w:left="135"/>
              <w:rPr>
                <w:sz w:val="19"/>
                <w:szCs w:val="19"/>
              </w:rPr>
            </w:pPr>
            <w:r>
              <w:rPr>
                <w:spacing w:val="2"/>
                <w:sz w:val="19"/>
                <w:szCs w:val="19"/>
              </w:rPr>
              <w:t>笔试</w:t>
            </w:r>
          </w:p>
        </w:tc>
      </w:tr>
      <w:tr w14:paraId="7CB8D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Merge w:val="restart"/>
            <w:tcBorders>
              <w:bottom w:val="nil"/>
            </w:tcBorders>
            <w:vAlign w:val="top"/>
          </w:tcPr>
          <w:p w14:paraId="2D7B61EA">
            <w:pPr>
              <w:spacing w:line="316" w:lineRule="auto"/>
              <w:rPr>
                <w:rFonts w:ascii="Arial"/>
                <w:sz w:val="21"/>
              </w:rPr>
            </w:pPr>
          </w:p>
          <w:p w14:paraId="485A2494">
            <w:pPr>
              <w:spacing w:line="316" w:lineRule="auto"/>
              <w:rPr>
                <w:rFonts w:ascii="Arial"/>
                <w:sz w:val="21"/>
              </w:rPr>
            </w:pPr>
          </w:p>
          <w:p w14:paraId="48406890">
            <w:pPr>
              <w:spacing w:before="55"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989" w:type="dxa"/>
            <w:vAlign w:val="top"/>
          </w:tcPr>
          <w:p w14:paraId="18DBCE55">
            <w:pPr>
              <w:spacing w:before="122"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769" w:type="dxa"/>
            <w:vAlign w:val="top"/>
          </w:tcPr>
          <w:p w14:paraId="62F4852A">
            <w:pPr>
              <w:pStyle w:val="6"/>
              <w:spacing w:before="88" w:line="227" w:lineRule="auto"/>
              <w:ind w:left="119"/>
              <w:rPr>
                <w:sz w:val="19"/>
                <w:szCs w:val="19"/>
              </w:rPr>
            </w:pPr>
            <w:r>
              <w:rPr>
                <w:sz w:val="19"/>
                <w:szCs w:val="19"/>
              </w:rPr>
              <w:t>英语（</w:t>
            </w:r>
            <w:r>
              <w:rPr>
                <w:spacing w:val="-45"/>
                <w:sz w:val="19"/>
                <w:szCs w:val="19"/>
              </w:rPr>
              <w:t xml:space="preserve"> </w:t>
            </w:r>
            <w:r>
              <w:rPr>
                <w:sz w:val="19"/>
                <w:szCs w:val="19"/>
              </w:rPr>
              <w:t>二）</w:t>
            </w:r>
          </w:p>
        </w:tc>
        <w:tc>
          <w:tcPr>
            <w:tcW w:w="953" w:type="dxa"/>
            <w:vMerge w:val="restart"/>
            <w:tcBorders>
              <w:bottom w:val="nil"/>
            </w:tcBorders>
            <w:vAlign w:val="top"/>
          </w:tcPr>
          <w:p w14:paraId="485078E3">
            <w:pPr>
              <w:spacing w:line="462" w:lineRule="auto"/>
              <w:rPr>
                <w:rFonts w:ascii="Arial"/>
                <w:sz w:val="21"/>
              </w:rPr>
            </w:pPr>
          </w:p>
          <w:p w14:paraId="0913010F">
            <w:pPr>
              <w:pStyle w:val="6"/>
              <w:spacing w:before="61" w:line="238" w:lineRule="auto"/>
              <w:ind w:left="321" w:right="275"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516" w:type="dxa"/>
            <w:vAlign w:val="top"/>
          </w:tcPr>
          <w:p w14:paraId="17A4AD21">
            <w:pPr>
              <w:spacing w:before="122"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restart"/>
            <w:tcBorders>
              <w:bottom w:val="nil"/>
            </w:tcBorders>
            <w:vAlign w:val="top"/>
          </w:tcPr>
          <w:p w14:paraId="1A26AD09">
            <w:pPr>
              <w:spacing w:line="316" w:lineRule="auto"/>
              <w:rPr>
                <w:rFonts w:ascii="Arial"/>
                <w:sz w:val="21"/>
              </w:rPr>
            </w:pPr>
          </w:p>
          <w:p w14:paraId="3A551F6B">
            <w:pPr>
              <w:spacing w:line="316" w:lineRule="auto"/>
              <w:rPr>
                <w:rFonts w:ascii="Arial"/>
                <w:sz w:val="21"/>
              </w:rPr>
            </w:pPr>
          </w:p>
          <w:p w14:paraId="0CB02705">
            <w:pPr>
              <w:spacing w:before="5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0" w:type="dxa"/>
            <w:vMerge w:val="restart"/>
            <w:tcBorders>
              <w:bottom w:val="nil"/>
            </w:tcBorders>
            <w:vAlign w:val="top"/>
          </w:tcPr>
          <w:p w14:paraId="3445F894">
            <w:pPr>
              <w:spacing w:line="255" w:lineRule="auto"/>
              <w:rPr>
                <w:rFonts w:ascii="Arial"/>
                <w:sz w:val="21"/>
              </w:rPr>
            </w:pPr>
          </w:p>
          <w:p w14:paraId="28A73B64">
            <w:pPr>
              <w:spacing w:before="55"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1528" w:type="dxa"/>
            <w:vMerge w:val="restart"/>
            <w:tcBorders>
              <w:bottom w:val="nil"/>
            </w:tcBorders>
            <w:vAlign w:val="top"/>
          </w:tcPr>
          <w:p w14:paraId="0315A7EA">
            <w:pPr>
              <w:pStyle w:val="6"/>
              <w:spacing w:before="278" w:line="226" w:lineRule="auto"/>
              <w:ind w:left="119"/>
              <w:rPr>
                <w:sz w:val="19"/>
                <w:szCs w:val="19"/>
              </w:rPr>
            </w:pPr>
            <w:r>
              <w:rPr>
                <w:spacing w:val="7"/>
                <w:sz w:val="19"/>
                <w:szCs w:val="19"/>
              </w:rPr>
              <w:t>英语（专升本）</w:t>
            </w:r>
          </w:p>
        </w:tc>
        <w:tc>
          <w:tcPr>
            <w:tcW w:w="945" w:type="dxa"/>
            <w:vMerge w:val="restart"/>
            <w:tcBorders>
              <w:bottom w:val="nil"/>
            </w:tcBorders>
            <w:vAlign w:val="top"/>
          </w:tcPr>
          <w:p w14:paraId="29C16801">
            <w:pPr>
              <w:spacing w:line="462" w:lineRule="auto"/>
              <w:rPr>
                <w:rFonts w:ascii="Arial"/>
                <w:sz w:val="21"/>
              </w:rPr>
            </w:pPr>
          </w:p>
          <w:p w14:paraId="31337055">
            <w:pPr>
              <w:pStyle w:val="6"/>
              <w:spacing w:before="61" w:line="238" w:lineRule="auto"/>
              <w:ind w:left="320" w:right="270"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50" w:type="dxa"/>
            <w:vMerge w:val="restart"/>
            <w:tcBorders>
              <w:bottom w:val="nil"/>
            </w:tcBorders>
            <w:vAlign w:val="top"/>
          </w:tcPr>
          <w:p w14:paraId="4ED9E451">
            <w:pPr>
              <w:spacing w:line="258" w:lineRule="auto"/>
              <w:rPr>
                <w:rFonts w:ascii="Arial"/>
                <w:sz w:val="21"/>
              </w:rPr>
            </w:pPr>
          </w:p>
          <w:p w14:paraId="0A478F32">
            <w:pPr>
              <w:spacing w:before="55"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9" w:type="dxa"/>
            <w:vMerge w:val="restart"/>
            <w:tcBorders>
              <w:bottom w:val="nil"/>
            </w:tcBorders>
            <w:vAlign w:val="top"/>
          </w:tcPr>
          <w:p w14:paraId="57C31901">
            <w:pPr>
              <w:pStyle w:val="6"/>
              <w:spacing w:before="278" w:line="229" w:lineRule="auto"/>
              <w:ind w:left="135"/>
              <w:rPr>
                <w:sz w:val="19"/>
                <w:szCs w:val="19"/>
              </w:rPr>
            </w:pPr>
            <w:r>
              <w:rPr>
                <w:spacing w:val="2"/>
                <w:sz w:val="19"/>
                <w:szCs w:val="19"/>
              </w:rPr>
              <w:t>笔试</w:t>
            </w:r>
          </w:p>
        </w:tc>
      </w:tr>
      <w:tr w14:paraId="3CFC4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Merge w:val="continue"/>
            <w:tcBorders>
              <w:top w:val="nil"/>
              <w:bottom w:val="nil"/>
            </w:tcBorders>
            <w:vAlign w:val="top"/>
          </w:tcPr>
          <w:p w14:paraId="725E1724">
            <w:pPr>
              <w:rPr>
                <w:rFonts w:ascii="Arial"/>
                <w:sz w:val="21"/>
              </w:rPr>
            </w:pPr>
          </w:p>
        </w:tc>
        <w:tc>
          <w:tcPr>
            <w:tcW w:w="989" w:type="dxa"/>
            <w:vAlign w:val="top"/>
          </w:tcPr>
          <w:p w14:paraId="1D57C04A">
            <w:pPr>
              <w:spacing w:before="120" w:line="195" w:lineRule="auto"/>
              <w:ind w:left="2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769" w:type="dxa"/>
            <w:vAlign w:val="top"/>
          </w:tcPr>
          <w:p w14:paraId="3EE84016">
            <w:pPr>
              <w:pStyle w:val="6"/>
              <w:spacing w:before="86" w:line="229" w:lineRule="auto"/>
              <w:ind w:left="149"/>
              <w:rPr>
                <w:sz w:val="19"/>
                <w:szCs w:val="19"/>
              </w:rPr>
            </w:pPr>
            <w:r>
              <w:rPr>
                <w:spacing w:val="-14"/>
                <w:sz w:val="19"/>
                <w:szCs w:val="19"/>
              </w:rPr>
              <w:t>日语</w:t>
            </w:r>
          </w:p>
        </w:tc>
        <w:tc>
          <w:tcPr>
            <w:tcW w:w="953" w:type="dxa"/>
            <w:vMerge w:val="continue"/>
            <w:tcBorders>
              <w:top w:val="nil"/>
              <w:bottom w:val="nil"/>
            </w:tcBorders>
            <w:vAlign w:val="top"/>
          </w:tcPr>
          <w:p w14:paraId="31522E1E">
            <w:pPr>
              <w:rPr>
                <w:rFonts w:ascii="Arial"/>
                <w:sz w:val="21"/>
              </w:rPr>
            </w:pPr>
          </w:p>
        </w:tc>
        <w:tc>
          <w:tcPr>
            <w:tcW w:w="516" w:type="dxa"/>
            <w:vAlign w:val="top"/>
          </w:tcPr>
          <w:p w14:paraId="0659F98C">
            <w:pPr>
              <w:spacing w:before="12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bottom w:val="nil"/>
            </w:tcBorders>
            <w:vAlign w:val="top"/>
          </w:tcPr>
          <w:p w14:paraId="0A78186D">
            <w:pPr>
              <w:rPr>
                <w:rFonts w:ascii="Arial"/>
                <w:sz w:val="21"/>
              </w:rPr>
            </w:pPr>
          </w:p>
        </w:tc>
        <w:tc>
          <w:tcPr>
            <w:tcW w:w="750" w:type="dxa"/>
            <w:vMerge w:val="continue"/>
            <w:tcBorders>
              <w:top w:val="nil"/>
            </w:tcBorders>
            <w:vAlign w:val="top"/>
          </w:tcPr>
          <w:p w14:paraId="219D84C2">
            <w:pPr>
              <w:rPr>
                <w:rFonts w:ascii="Arial"/>
                <w:sz w:val="21"/>
              </w:rPr>
            </w:pPr>
          </w:p>
        </w:tc>
        <w:tc>
          <w:tcPr>
            <w:tcW w:w="1528" w:type="dxa"/>
            <w:vMerge w:val="continue"/>
            <w:tcBorders>
              <w:top w:val="nil"/>
            </w:tcBorders>
            <w:vAlign w:val="top"/>
          </w:tcPr>
          <w:p w14:paraId="2BC42E05">
            <w:pPr>
              <w:rPr>
                <w:rFonts w:ascii="Arial"/>
                <w:sz w:val="21"/>
              </w:rPr>
            </w:pPr>
          </w:p>
        </w:tc>
        <w:tc>
          <w:tcPr>
            <w:tcW w:w="945" w:type="dxa"/>
            <w:vMerge w:val="continue"/>
            <w:tcBorders>
              <w:top w:val="nil"/>
              <w:bottom w:val="nil"/>
            </w:tcBorders>
            <w:vAlign w:val="top"/>
          </w:tcPr>
          <w:p w14:paraId="40345816">
            <w:pPr>
              <w:rPr>
                <w:rFonts w:ascii="Arial"/>
                <w:sz w:val="21"/>
              </w:rPr>
            </w:pPr>
          </w:p>
        </w:tc>
        <w:tc>
          <w:tcPr>
            <w:tcW w:w="450" w:type="dxa"/>
            <w:vMerge w:val="continue"/>
            <w:tcBorders>
              <w:top w:val="nil"/>
            </w:tcBorders>
            <w:vAlign w:val="top"/>
          </w:tcPr>
          <w:p w14:paraId="2AA024A6">
            <w:pPr>
              <w:rPr>
                <w:rFonts w:ascii="Arial"/>
                <w:sz w:val="21"/>
              </w:rPr>
            </w:pPr>
          </w:p>
        </w:tc>
        <w:tc>
          <w:tcPr>
            <w:tcW w:w="649" w:type="dxa"/>
            <w:vMerge w:val="continue"/>
            <w:tcBorders>
              <w:top w:val="nil"/>
            </w:tcBorders>
            <w:vAlign w:val="top"/>
          </w:tcPr>
          <w:p w14:paraId="6C645055">
            <w:pPr>
              <w:rPr>
                <w:rFonts w:ascii="Arial"/>
                <w:sz w:val="21"/>
              </w:rPr>
            </w:pPr>
          </w:p>
        </w:tc>
      </w:tr>
      <w:tr w14:paraId="7E2A9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Merge w:val="continue"/>
            <w:tcBorders>
              <w:top w:val="nil"/>
              <w:bottom w:val="nil"/>
            </w:tcBorders>
            <w:vAlign w:val="top"/>
          </w:tcPr>
          <w:p w14:paraId="38D018D0">
            <w:pPr>
              <w:rPr>
                <w:rFonts w:ascii="Arial"/>
                <w:sz w:val="21"/>
              </w:rPr>
            </w:pPr>
          </w:p>
        </w:tc>
        <w:tc>
          <w:tcPr>
            <w:tcW w:w="989" w:type="dxa"/>
            <w:vAlign w:val="top"/>
          </w:tcPr>
          <w:p w14:paraId="7D5C943E">
            <w:pPr>
              <w:spacing w:before="120" w:line="195" w:lineRule="auto"/>
              <w:ind w:left="2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769" w:type="dxa"/>
            <w:vAlign w:val="top"/>
          </w:tcPr>
          <w:p w14:paraId="6840C436">
            <w:pPr>
              <w:pStyle w:val="6"/>
              <w:spacing w:before="86" w:line="229" w:lineRule="auto"/>
              <w:ind w:left="119"/>
              <w:rPr>
                <w:sz w:val="19"/>
                <w:szCs w:val="19"/>
              </w:rPr>
            </w:pPr>
            <w:r>
              <w:rPr>
                <w:spacing w:val="1"/>
                <w:sz w:val="19"/>
                <w:szCs w:val="19"/>
              </w:rPr>
              <w:t>法语</w:t>
            </w:r>
          </w:p>
        </w:tc>
        <w:tc>
          <w:tcPr>
            <w:tcW w:w="953" w:type="dxa"/>
            <w:vMerge w:val="continue"/>
            <w:tcBorders>
              <w:top w:val="nil"/>
              <w:bottom w:val="nil"/>
            </w:tcBorders>
            <w:vAlign w:val="top"/>
          </w:tcPr>
          <w:p w14:paraId="2D11CDC5">
            <w:pPr>
              <w:rPr>
                <w:rFonts w:ascii="Arial"/>
                <w:sz w:val="21"/>
              </w:rPr>
            </w:pPr>
          </w:p>
        </w:tc>
        <w:tc>
          <w:tcPr>
            <w:tcW w:w="516" w:type="dxa"/>
            <w:vAlign w:val="top"/>
          </w:tcPr>
          <w:p w14:paraId="10F2A3B2">
            <w:pPr>
              <w:spacing w:before="12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bottom w:val="nil"/>
            </w:tcBorders>
            <w:vAlign w:val="top"/>
          </w:tcPr>
          <w:p w14:paraId="43236AB1">
            <w:pPr>
              <w:rPr>
                <w:rFonts w:ascii="Arial"/>
                <w:sz w:val="21"/>
              </w:rPr>
            </w:pPr>
          </w:p>
        </w:tc>
        <w:tc>
          <w:tcPr>
            <w:tcW w:w="750" w:type="dxa"/>
            <w:vMerge w:val="restart"/>
            <w:tcBorders>
              <w:bottom w:val="nil"/>
            </w:tcBorders>
            <w:vAlign w:val="top"/>
          </w:tcPr>
          <w:p w14:paraId="2194CDC1">
            <w:pPr>
              <w:spacing w:line="256" w:lineRule="auto"/>
              <w:rPr>
                <w:rFonts w:ascii="Arial"/>
                <w:sz w:val="21"/>
              </w:rPr>
            </w:pPr>
          </w:p>
          <w:p w14:paraId="5FAF11B3">
            <w:pPr>
              <w:spacing w:before="5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14970</w:t>
            </w:r>
          </w:p>
        </w:tc>
        <w:tc>
          <w:tcPr>
            <w:tcW w:w="1528" w:type="dxa"/>
            <w:vMerge w:val="restart"/>
            <w:tcBorders>
              <w:bottom w:val="nil"/>
            </w:tcBorders>
            <w:vAlign w:val="top"/>
          </w:tcPr>
          <w:p w14:paraId="3E243DCE">
            <w:pPr>
              <w:pStyle w:val="6"/>
              <w:spacing w:before="278" w:line="226" w:lineRule="auto"/>
              <w:ind w:right="23"/>
              <w:jc w:val="right"/>
              <w:rPr>
                <w:sz w:val="19"/>
                <w:szCs w:val="19"/>
              </w:rPr>
            </w:pPr>
            <w:r>
              <w:rPr>
                <w:spacing w:val="2"/>
                <w:sz w:val="19"/>
                <w:szCs w:val="19"/>
              </w:rPr>
              <w:t>日语（专升本）</w:t>
            </w:r>
          </w:p>
        </w:tc>
        <w:tc>
          <w:tcPr>
            <w:tcW w:w="945" w:type="dxa"/>
            <w:vMerge w:val="continue"/>
            <w:tcBorders>
              <w:top w:val="nil"/>
              <w:bottom w:val="nil"/>
            </w:tcBorders>
            <w:vAlign w:val="top"/>
          </w:tcPr>
          <w:p w14:paraId="6B1E88BE">
            <w:pPr>
              <w:rPr>
                <w:rFonts w:ascii="Arial"/>
                <w:sz w:val="21"/>
              </w:rPr>
            </w:pPr>
          </w:p>
        </w:tc>
        <w:tc>
          <w:tcPr>
            <w:tcW w:w="450" w:type="dxa"/>
            <w:vMerge w:val="restart"/>
            <w:tcBorders>
              <w:bottom w:val="nil"/>
            </w:tcBorders>
            <w:vAlign w:val="top"/>
          </w:tcPr>
          <w:p w14:paraId="1F3EA627">
            <w:pPr>
              <w:spacing w:line="259" w:lineRule="auto"/>
              <w:rPr>
                <w:rFonts w:ascii="Arial"/>
                <w:sz w:val="21"/>
              </w:rPr>
            </w:pPr>
          </w:p>
          <w:p w14:paraId="2DB2DB16">
            <w:pPr>
              <w:spacing w:before="54"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9" w:type="dxa"/>
            <w:vMerge w:val="restart"/>
            <w:tcBorders>
              <w:bottom w:val="nil"/>
            </w:tcBorders>
            <w:vAlign w:val="top"/>
          </w:tcPr>
          <w:p w14:paraId="7390BC4E">
            <w:pPr>
              <w:pStyle w:val="6"/>
              <w:spacing w:before="279" w:line="229" w:lineRule="auto"/>
              <w:ind w:left="135"/>
              <w:rPr>
                <w:sz w:val="19"/>
                <w:szCs w:val="19"/>
              </w:rPr>
            </w:pPr>
            <w:r>
              <w:rPr>
                <w:spacing w:val="2"/>
                <w:sz w:val="19"/>
                <w:szCs w:val="19"/>
              </w:rPr>
              <w:t>笔试</w:t>
            </w:r>
          </w:p>
        </w:tc>
      </w:tr>
      <w:tr w14:paraId="4260E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Merge w:val="continue"/>
            <w:tcBorders>
              <w:top w:val="nil"/>
            </w:tcBorders>
            <w:vAlign w:val="top"/>
          </w:tcPr>
          <w:p w14:paraId="3C369FFB">
            <w:pPr>
              <w:rPr>
                <w:rFonts w:ascii="Arial"/>
                <w:sz w:val="21"/>
              </w:rPr>
            </w:pPr>
          </w:p>
        </w:tc>
        <w:tc>
          <w:tcPr>
            <w:tcW w:w="989" w:type="dxa"/>
            <w:vAlign w:val="top"/>
          </w:tcPr>
          <w:p w14:paraId="783A118A">
            <w:pPr>
              <w:spacing w:before="120" w:line="195" w:lineRule="auto"/>
              <w:ind w:left="2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769" w:type="dxa"/>
            <w:vAlign w:val="top"/>
          </w:tcPr>
          <w:p w14:paraId="2A366992">
            <w:pPr>
              <w:pStyle w:val="6"/>
              <w:spacing w:before="86" w:line="226" w:lineRule="auto"/>
              <w:ind w:left="110"/>
              <w:rPr>
                <w:sz w:val="19"/>
                <w:szCs w:val="19"/>
              </w:rPr>
            </w:pPr>
            <w:r>
              <w:rPr>
                <w:spacing w:val="6"/>
                <w:sz w:val="19"/>
                <w:szCs w:val="19"/>
              </w:rPr>
              <w:t>俄语</w:t>
            </w:r>
          </w:p>
        </w:tc>
        <w:tc>
          <w:tcPr>
            <w:tcW w:w="953" w:type="dxa"/>
            <w:vMerge w:val="continue"/>
            <w:tcBorders>
              <w:top w:val="nil"/>
            </w:tcBorders>
            <w:vAlign w:val="top"/>
          </w:tcPr>
          <w:p w14:paraId="71F4F356">
            <w:pPr>
              <w:rPr>
                <w:rFonts w:ascii="Arial"/>
                <w:sz w:val="21"/>
              </w:rPr>
            </w:pPr>
          </w:p>
        </w:tc>
        <w:tc>
          <w:tcPr>
            <w:tcW w:w="516" w:type="dxa"/>
            <w:vAlign w:val="top"/>
          </w:tcPr>
          <w:p w14:paraId="164509A3">
            <w:pPr>
              <w:spacing w:before="12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tcBorders>
            <w:vAlign w:val="top"/>
          </w:tcPr>
          <w:p w14:paraId="756748E2">
            <w:pPr>
              <w:rPr>
                <w:rFonts w:ascii="Arial"/>
                <w:sz w:val="21"/>
              </w:rPr>
            </w:pPr>
          </w:p>
        </w:tc>
        <w:tc>
          <w:tcPr>
            <w:tcW w:w="750" w:type="dxa"/>
            <w:vMerge w:val="continue"/>
            <w:tcBorders>
              <w:top w:val="nil"/>
            </w:tcBorders>
            <w:vAlign w:val="top"/>
          </w:tcPr>
          <w:p w14:paraId="1BE0A66F">
            <w:pPr>
              <w:rPr>
                <w:rFonts w:ascii="Arial"/>
                <w:sz w:val="21"/>
              </w:rPr>
            </w:pPr>
          </w:p>
        </w:tc>
        <w:tc>
          <w:tcPr>
            <w:tcW w:w="1528" w:type="dxa"/>
            <w:vMerge w:val="continue"/>
            <w:tcBorders>
              <w:top w:val="nil"/>
            </w:tcBorders>
            <w:vAlign w:val="top"/>
          </w:tcPr>
          <w:p w14:paraId="06158158">
            <w:pPr>
              <w:rPr>
                <w:rFonts w:ascii="Arial"/>
                <w:sz w:val="21"/>
              </w:rPr>
            </w:pPr>
          </w:p>
        </w:tc>
        <w:tc>
          <w:tcPr>
            <w:tcW w:w="945" w:type="dxa"/>
            <w:vMerge w:val="continue"/>
            <w:tcBorders>
              <w:top w:val="nil"/>
            </w:tcBorders>
            <w:vAlign w:val="top"/>
          </w:tcPr>
          <w:p w14:paraId="13BBB742">
            <w:pPr>
              <w:rPr>
                <w:rFonts w:ascii="Arial"/>
                <w:sz w:val="21"/>
              </w:rPr>
            </w:pPr>
          </w:p>
        </w:tc>
        <w:tc>
          <w:tcPr>
            <w:tcW w:w="450" w:type="dxa"/>
            <w:vMerge w:val="continue"/>
            <w:tcBorders>
              <w:top w:val="nil"/>
            </w:tcBorders>
            <w:vAlign w:val="top"/>
          </w:tcPr>
          <w:p w14:paraId="66975126">
            <w:pPr>
              <w:rPr>
                <w:rFonts w:ascii="Arial"/>
                <w:sz w:val="21"/>
              </w:rPr>
            </w:pPr>
          </w:p>
        </w:tc>
        <w:tc>
          <w:tcPr>
            <w:tcW w:w="649" w:type="dxa"/>
            <w:vMerge w:val="continue"/>
            <w:tcBorders>
              <w:top w:val="nil"/>
            </w:tcBorders>
            <w:vAlign w:val="top"/>
          </w:tcPr>
          <w:p w14:paraId="420DE452">
            <w:pPr>
              <w:rPr>
                <w:rFonts w:ascii="Arial"/>
                <w:sz w:val="21"/>
              </w:rPr>
            </w:pPr>
          </w:p>
        </w:tc>
      </w:tr>
      <w:tr w14:paraId="56DCE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2157FE79">
            <w:pPr>
              <w:spacing w:before="120" w:line="195" w:lineRule="auto"/>
              <w:ind w:left="19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989" w:type="dxa"/>
            <w:vAlign w:val="top"/>
          </w:tcPr>
          <w:p w14:paraId="7822F633">
            <w:pPr>
              <w:spacing w:before="120"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00658</w:t>
            </w:r>
          </w:p>
        </w:tc>
        <w:tc>
          <w:tcPr>
            <w:tcW w:w="2722" w:type="dxa"/>
            <w:gridSpan w:val="2"/>
            <w:vAlign w:val="top"/>
          </w:tcPr>
          <w:p w14:paraId="2E7AA960">
            <w:pPr>
              <w:pStyle w:val="6"/>
              <w:spacing w:before="86" w:line="224" w:lineRule="auto"/>
              <w:ind w:left="115"/>
              <w:rPr>
                <w:sz w:val="19"/>
                <w:szCs w:val="19"/>
              </w:rPr>
            </w:pPr>
            <w:r>
              <w:rPr>
                <w:spacing w:val="8"/>
                <w:sz w:val="19"/>
                <w:szCs w:val="19"/>
              </w:rPr>
              <w:t>新闻评论写作</w:t>
            </w:r>
          </w:p>
        </w:tc>
        <w:tc>
          <w:tcPr>
            <w:tcW w:w="516" w:type="dxa"/>
            <w:vAlign w:val="top"/>
          </w:tcPr>
          <w:p w14:paraId="1D8EDD49">
            <w:pPr>
              <w:spacing w:before="120"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68FB9F37">
            <w:pPr>
              <w:spacing w:before="123"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0" w:type="dxa"/>
            <w:vAlign w:val="top"/>
          </w:tcPr>
          <w:p w14:paraId="0D2EA1A5">
            <w:pPr>
              <w:spacing w:before="12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00658</w:t>
            </w:r>
          </w:p>
        </w:tc>
        <w:tc>
          <w:tcPr>
            <w:tcW w:w="2473" w:type="dxa"/>
            <w:gridSpan w:val="2"/>
            <w:vAlign w:val="top"/>
          </w:tcPr>
          <w:p w14:paraId="79CEE1BA">
            <w:pPr>
              <w:pStyle w:val="6"/>
              <w:spacing w:before="86" w:line="224" w:lineRule="auto"/>
              <w:ind w:left="115"/>
              <w:rPr>
                <w:sz w:val="19"/>
                <w:szCs w:val="19"/>
              </w:rPr>
            </w:pPr>
            <w:r>
              <w:rPr>
                <w:spacing w:val="8"/>
                <w:sz w:val="19"/>
                <w:szCs w:val="19"/>
              </w:rPr>
              <w:t>新闻评论写作</w:t>
            </w:r>
          </w:p>
        </w:tc>
        <w:tc>
          <w:tcPr>
            <w:tcW w:w="450" w:type="dxa"/>
            <w:vAlign w:val="top"/>
          </w:tcPr>
          <w:p w14:paraId="55FF9E5C">
            <w:pPr>
              <w:spacing w:before="120"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9" w:type="dxa"/>
            <w:vAlign w:val="top"/>
          </w:tcPr>
          <w:p w14:paraId="09E3ACB8">
            <w:pPr>
              <w:pStyle w:val="6"/>
              <w:spacing w:before="87" w:line="229" w:lineRule="auto"/>
              <w:ind w:left="135"/>
              <w:rPr>
                <w:sz w:val="19"/>
                <w:szCs w:val="19"/>
              </w:rPr>
            </w:pPr>
            <w:r>
              <w:rPr>
                <w:spacing w:val="2"/>
                <w:sz w:val="19"/>
                <w:szCs w:val="19"/>
              </w:rPr>
              <w:t>笔试</w:t>
            </w:r>
          </w:p>
        </w:tc>
      </w:tr>
      <w:tr w14:paraId="65A75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06C4BAF1">
            <w:pPr>
              <w:spacing w:before="123" w:line="192"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989" w:type="dxa"/>
            <w:vAlign w:val="top"/>
          </w:tcPr>
          <w:p w14:paraId="2847A194">
            <w:pPr>
              <w:spacing w:before="121"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00182</w:t>
            </w:r>
          </w:p>
        </w:tc>
        <w:tc>
          <w:tcPr>
            <w:tcW w:w="2722" w:type="dxa"/>
            <w:gridSpan w:val="2"/>
            <w:vAlign w:val="top"/>
          </w:tcPr>
          <w:p w14:paraId="2071B725">
            <w:pPr>
              <w:pStyle w:val="6"/>
              <w:spacing w:before="87" w:line="227" w:lineRule="auto"/>
              <w:ind w:left="111"/>
              <w:rPr>
                <w:sz w:val="19"/>
                <w:szCs w:val="19"/>
              </w:rPr>
            </w:pPr>
            <w:r>
              <w:rPr>
                <w:spacing w:val="8"/>
                <w:sz w:val="19"/>
                <w:szCs w:val="19"/>
              </w:rPr>
              <w:t>公共关系学</w:t>
            </w:r>
          </w:p>
        </w:tc>
        <w:tc>
          <w:tcPr>
            <w:tcW w:w="516" w:type="dxa"/>
            <w:vAlign w:val="top"/>
          </w:tcPr>
          <w:p w14:paraId="5D21A00C">
            <w:pPr>
              <w:spacing w:before="121" w:line="195" w:lineRule="auto"/>
              <w:ind w:left="20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7C314023">
            <w:pPr>
              <w:spacing w:before="121"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0" w:type="dxa"/>
            <w:vAlign w:val="top"/>
          </w:tcPr>
          <w:p w14:paraId="2B61F082">
            <w:pPr>
              <w:spacing w:before="12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00182</w:t>
            </w:r>
          </w:p>
        </w:tc>
        <w:tc>
          <w:tcPr>
            <w:tcW w:w="2473" w:type="dxa"/>
            <w:gridSpan w:val="2"/>
            <w:vAlign w:val="top"/>
          </w:tcPr>
          <w:p w14:paraId="03FADC06">
            <w:pPr>
              <w:pStyle w:val="6"/>
              <w:spacing w:before="87" w:line="227" w:lineRule="auto"/>
              <w:ind w:left="111"/>
              <w:rPr>
                <w:sz w:val="19"/>
                <w:szCs w:val="19"/>
              </w:rPr>
            </w:pPr>
            <w:r>
              <w:rPr>
                <w:spacing w:val="8"/>
                <w:sz w:val="19"/>
                <w:szCs w:val="19"/>
              </w:rPr>
              <w:t>公共关系学</w:t>
            </w:r>
          </w:p>
        </w:tc>
        <w:tc>
          <w:tcPr>
            <w:tcW w:w="450" w:type="dxa"/>
            <w:vAlign w:val="top"/>
          </w:tcPr>
          <w:p w14:paraId="2CC5B17B">
            <w:pPr>
              <w:spacing w:before="121"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54DAA291">
            <w:pPr>
              <w:pStyle w:val="6"/>
              <w:spacing w:before="87" w:line="229" w:lineRule="auto"/>
              <w:ind w:left="135"/>
              <w:rPr>
                <w:sz w:val="19"/>
                <w:szCs w:val="19"/>
              </w:rPr>
            </w:pPr>
            <w:r>
              <w:rPr>
                <w:spacing w:val="2"/>
                <w:sz w:val="19"/>
                <w:szCs w:val="19"/>
              </w:rPr>
              <w:t>笔试</w:t>
            </w:r>
          </w:p>
        </w:tc>
      </w:tr>
      <w:tr w14:paraId="6273D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2C2D6411">
            <w:pPr>
              <w:spacing w:before="121"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989" w:type="dxa"/>
            <w:vAlign w:val="top"/>
          </w:tcPr>
          <w:p w14:paraId="12705929">
            <w:pPr>
              <w:spacing w:before="121"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00642</w:t>
            </w:r>
          </w:p>
        </w:tc>
        <w:tc>
          <w:tcPr>
            <w:tcW w:w="2722" w:type="dxa"/>
            <w:gridSpan w:val="2"/>
            <w:vAlign w:val="top"/>
          </w:tcPr>
          <w:p w14:paraId="75952C3C">
            <w:pPr>
              <w:pStyle w:val="6"/>
              <w:spacing w:before="87" w:line="226" w:lineRule="auto"/>
              <w:ind w:left="107"/>
              <w:rPr>
                <w:sz w:val="19"/>
                <w:szCs w:val="19"/>
              </w:rPr>
            </w:pPr>
            <w:r>
              <w:rPr>
                <w:spacing w:val="8"/>
                <w:sz w:val="19"/>
                <w:szCs w:val="19"/>
              </w:rPr>
              <w:t>传播学概论</w:t>
            </w:r>
          </w:p>
        </w:tc>
        <w:tc>
          <w:tcPr>
            <w:tcW w:w="516" w:type="dxa"/>
            <w:vAlign w:val="top"/>
          </w:tcPr>
          <w:p w14:paraId="1CC69A27">
            <w:pPr>
              <w:spacing w:before="121"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02640142">
            <w:pPr>
              <w:spacing w:before="124" w:line="192"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0" w:type="dxa"/>
            <w:vAlign w:val="top"/>
          </w:tcPr>
          <w:p w14:paraId="5B23C772">
            <w:pPr>
              <w:spacing w:before="12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06381</w:t>
            </w:r>
          </w:p>
        </w:tc>
        <w:tc>
          <w:tcPr>
            <w:tcW w:w="2473" w:type="dxa"/>
            <w:gridSpan w:val="2"/>
            <w:vAlign w:val="top"/>
          </w:tcPr>
          <w:p w14:paraId="0B8A7CDF">
            <w:pPr>
              <w:pStyle w:val="6"/>
              <w:spacing w:before="87" w:line="225" w:lineRule="auto"/>
              <w:ind w:left="133"/>
              <w:rPr>
                <w:sz w:val="19"/>
                <w:szCs w:val="19"/>
              </w:rPr>
            </w:pPr>
            <w:r>
              <w:rPr>
                <w:spacing w:val="5"/>
                <w:sz w:val="19"/>
                <w:szCs w:val="19"/>
              </w:rPr>
              <w:t>网络传播概论</w:t>
            </w:r>
          </w:p>
        </w:tc>
        <w:tc>
          <w:tcPr>
            <w:tcW w:w="450" w:type="dxa"/>
            <w:vAlign w:val="top"/>
          </w:tcPr>
          <w:p w14:paraId="19A08799">
            <w:pPr>
              <w:spacing w:before="121"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9" w:type="dxa"/>
            <w:vAlign w:val="top"/>
          </w:tcPr>
          <w:p w14:paraId="4F41336E">
            <w:pPr>
              <w:pStyle w:val="6"/>
              <w:spacing w:before="88" w:line="229" w:lineRule="auto"/>
              <w:ind w:left="135"/>
              <w:rPr>
                <w:sz w:val="19"/>
                <w:szCs w:val="19"/>
              </w:rPr>
            </w:pPr>
            <w:r>
              <w:rPr>
                <w:spacing w:val="2"/>
                <w:sz w:val="19"/>
                <w:szCs w:val="19"/>
              </w:rPr>
              <w:t>笔试</w:t>
            </w:r>
          </w:p>
        </w:tc>
      </w:tr>
      <w:tr w14:paraId="3C789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5C1F9969">
            <w:pPr>
              <w:spacing w:before="124" w:line="192"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989" w:type="dxa"/>
            <w:vAlign w:val="top"/>
          </w:tcPr>
          <w:p w14:paraId="1561439F">
            <w:pPr>
              <w:spacing w:before="121"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00659</w:t>
            </w:r>
          </w:p>
        </w:tc>
        <w:tc>
          <w:tcPr>
            <w:tcW w:w="2722" w:type="dxa"/>
            <w:gridSpan w:val="2"/>
            <w:vAlign w:val="top"/>
          </w:tcPr>
          <w:p w14:paraId="2460E2F6">
            <w:pPr>
              <w:pStyle w:val="6"/>
              <w:spacing w:before="87" w:line="226" w:lineRule="auto"/>
              <w:ind w:left="115"/>
              <w:rPr>
                <w:sz w:val="19"/>
                <w:szCs w:val="19"/>
              </w:rPr>
            </w:pPr>
            <w:r>
              <w:rPr>
                <w:spacing w:val="7"/>
                <w:sz w:val="19"/>
                <w:szCs w:val="19"/>
              </w:rPr>
              <w:t>新闻摄影</w:t>
            </w:r>
          </w:p>
        </w:tc>
        <w:tc>
          <w:tcPr>
            <w:tcW w:w="516" w:type="dxa"/>
            <w:vAlign w:val="top"/>
          </w:tcPr>
          <w:p w14:paraId="7E8622E8">
            <w:pPr>
              <w:spacing w:before="124" w:line="192" w:lineRule="auto"/>
              <w:ind w:left="21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6E10615C">
            <w:pPr>
              <w:spacing w:before="121"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0" w:type="dxa"/>
            <w:vAlign w:val="top"/>
          </w:tcPr>
          <w:p w14:paraId="520DF6CE">
            <w:pPr>
              <w:spacing w:before="12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00659</w:t>
            </w:r>
          </w:p>
        </w:tc>
        <w:tc>
          <w:tcPr>
            <w:tcW w:w="2473" w:type="dxa"/>
            <w:gridSpan w:val="2"/>
            <w:vAlign w:val="top"/>
          </w:tcPr>
          <w:p w14:paraId="29B225CC">
            <w:pPr>
              <w:pStyle w:val="6"/>
              <w:spacing w:before="87" w:line="226" w:lineRule="auto"/>
              <w:ind w:left="115"/>
              <w:rPr>
                <w:sz w:val="19"/>
                <w:szCs w:val="19"/>
              </w:rPr>
            </w:pPr>
            <w:r>
              <w:rPr>
                <w:spacing w:val="7"/>
                <w:sz w:val="19"/>
                <w:szCs w:val="19"/>
              </w:rPr>
              <w:t>新闻摄影</w:t>
            </w:r>
          </w:p>
        </w:tc>
        <w:tc>
          <w:tcPr>
            <w:tcW w:w="450" w:type="dxa"/>
            <w:vAlign w:val="top"/>
          </w:tcPr>
          <w:p w14:paraId="0EC51B1C">
            <w:pPr>
              <w:spacing w:before="124"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1C2996C6">
            <w:pPr>
              <w:pStyle w:val="6"/>
              <w:spacing w:before="88" w:line="229" w:lineRule="auto"/>
              <w:ind w:left="135"/>
              <w:rPr>
                <w:sz w:val="19"/>
                <w:szCs w:val="19"/>
              </w:rPr>
            </w:pPr>
            <w:r>
              <w:rPr>
                <w:spacing w:val="2"/>
                <w:sz w:val="19"/>
                <w:szCs w:val="19"/>
              </w:rPr>
              <w:t>笔试</w:t>
            </w:r>
          </w:p>
        </w:tc>
      </w:tr>
      <w:tr w14:paraId="5BF92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442D22CF">
            <w:pPr>
              <w:spacing w:before="121"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989" w:type="dxa"/>
            <w:vAlign w:val="top"/>
          </w:tcPr>
          <w:p w14:paraId="357B341F">
            <w:pPr>
              <w:spacing w:before="121"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00660</w:t>
            </w:r>
          </w:p>
        </w:tc>
        <w:tc>
          <w:tcPr>
            <w:tcW w:w="2722" w:type="dxa"/>
            <w:gridSpan w:val="2"/>
            <w:vAlign w:val="top"/>
          </w:tcPr>
          <w:p w14:paraId="5B976352">
            <w:pPr>
              <w:pStyle w:val="6"/>
              <w:spacing w:before="87" w:line="226" w:lineRule="auto"/>
              <w:ind w:left="121"/>
              <w:rPr>
                <w:sz w:val="19"/>
                <w:szCs w:val="19"/>
              </w:rPr>
            </w:pPr>
            <w:r>
              <w:rPr>
                <w:spacing w:val="7"/>
                <w:sz w:val="19"/>
                <w:szCs w:val="19"/>
              </w:rPr>
              <w:t>外国新闻事业史</w:t>
            </w:r>
          </w:p>
        </w:tc>
        <w:tc>
          <w:tcPr>
            <w:tcW w:w="516" w:type="dxa"/>
            <w:vAlign w:val="top"/>
          </w:tcPr>
          <w:p w14:paraId="53EBB127">
            <w:pPr>
              <w:spacing w:before="121"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1F183A35">
            <w:pPr>
              <w:spacing w:before="121"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0" w:type="dxa"/>
            <w:vAlign w:val="top"/>
          </w:tcPr>
          <w:p w14:paraId="0E832261">
            <w:pPr>
              <w:spacing w:before="12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00660</w:t>
            </w:r>
          </w:p>
        </w:tc>
        <w:tc>
          <w:tcPr>
            <w:tcW w:w="2473" w:type="dxa"/>
            <w:gridSpan w:val="2"/>
            <w:vAlign w:val="top"/>
          </w:tcPr>
          <w:p w14:paraId="1C926B2F">
            <w:pPr>
              <w:pStyle w:val="6"/>
              <w:spacing w:before="87" w:line="226" w:lineRule="auto"/>
              <w:ind w:left="121"/>
              <w:rPr>
                <w:sz w:val="19"/>
                <w:szCs w:val="19"/>
              </w:rPr>
            </w:pPr>
            <w:r>
              <w:rPr>
                <w:spacing w:val="7"/>
                <w:sz w:val="19"/>
                <w:szCs w:val="19"/>
              </w:rPr>
              <w:t>外国新闻事业史</w:t>
            </w:r>
          </w:p>
        </w:tc>
        <w:tc>
          <w:tcPr>
            <w:tcW w:w="450" w:type="dxa"/>
            <w:vAlign w:val="top"/>
          </w:tcPr>
          <w:p w14:paraId="4CA1C45E">
            <w:pPr>
              <w:spacing w:before="121"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9" w:type="dxa"/>
            <w:vAlign w:val="top"/>
          </w:tcPr>
          <w:p w14:paraId="56E88555">
            <w:pPr>
              <w:pStyle w:val="6"/>
              <w:spacing w:before="88" w:line="229" w:lineRule="auto"/>
              <w:ind w:left="135"/>
              <w:rPr>
                <w:sz w:val="19"/>
                <w:szCs w:val="19"/>
              </w:rPr>
            </w:pPr>
            <w:r>
              <w:rPr>
                <w:spacing w:val="2"/>
                <w:sz w:val="19"/>
                <w:szCs w:val="19"/>
              </w:rPr>
              <w:t>笔试</w:t>
            </w:r>
          </w:p>
        </w:tc>
      </w:tr>
      <w:tr w14:paraId="17A26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28B931BE">
            <w:pPr>
              <w:spacing w:before="121"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989" w:type="dxa"/>
            <w:vAlign w:val="top"/>
          </w:tcPr>
          <w:p w14:paraId="3B618236">
            <w:pPr>
              <w:spacing w:before="121"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00661</w:t>
            </w:r>
          </w:p>
        </w:tc>
        <w:tc>
          <w:tcPr>
            <w:tcW w:w="2722" w:type="dxa"/>
            <w:gridSpan w:val="2"/>
            <w:vAlign w:val="top"/>
          </w:tcPr>
          <w:p w14:paraId="56D898A3">
            <w:pPr>
              <w:pStyle w:val="6"/>
              <w:spacing w:before="87" w:line="224" w:lineRule="auto"/>
              <w:ind w:left="135"/>
              <w:rPr>
                <w:sz w:val="19"/>
                <w:szCs w:val="19"/>
              </w:rPr>
            </w:pPr>
            <w:r>
              <w:rPr>
                <w:spacing w:val="5"/>
                <w:sz w:val="19"/>
                <w:szCs w:val="19"/>
              </w:rPr>
              <w:t>中外新闻作品研究</w:t>
            </w:r>
          </w:p>
        </w:tc>
        <w:tc>
          <w:tcPr>
            <w:tcW w:w="516" w:type="dxa"/>
            <w:vAlign w:val="top"/>
          </w:tcPr>
          <w:p w14:paraId="12FE42D0">
            <w:pPr>
              <w:spacing w:before="121" w:line="195" w:lineRule="auto"/>
              <w:ind w:left="20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6ADC6BFE">
            <w:pPr>
              <w:spacing w:before="121"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0" w:type="dxa"/>
            <w:vAlign w:val="top"/>
          </w:tcPr>
          <w:p w14:paraId="77BD2A1E">
            <w:pPr>
              <w:spacing w:before="12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08252</w:t>
            </w:r>
          </w:p>
        </w:tc>
        <w:tc>
          <w:tcPr>
            <w:tcW w:w="2473" w:type="dxa"/>
            <w:gridSpan w:val="2"/>
            <w:vAlign w:val="top"/>
          </w:tcPr>
          <w:p w14:paraId="5F5DB865">
            <w:pPr>
              <w:pStyle w:val="6"/>
              <w:spacing w:before="88" w:line="225" w:lineRule="auto"/>
              <w:ind w:left="133"/>
              <w:rPr>
                <w:sz w:val="19"/>
                <w:szCs w:val="19"/>
              </w:rPr>
            </w:pPr>
            <w:r>
              <w:rPr>
                <w:spacing w:val="6"/>
                <w:sz w:val="19"/>
                <w:szCs w:val="19"/>
              </w:rPr>
              <w:t>网络新闻理论与实务</w:t>
            </w:r>
          </w:p>
        </w:tc>
        <w:tc>
          <w:tcPr>
            <w:tcW w:w="450" w:type="dxa"/>
            <w:vAlign w:val="top"/>
          </w:tcPr>
          <w:p w14:paraId="042F1C45">
            <w:pPr>
              <w:spacing w:before="121"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9" w:type="dxa"/>
            <w:vAlign w:val="top"/>
          </w:tcPr>
          <w:p w14:paraId="048EE33D">
            <w:pPr>
              <w:pStyle w:val="6"/>
              <w:spacing w:before="88" w:line="229" w:lineRule="auto"/>
              <w:ind w:left="135"/>
              <w:rPr>
                <w:sz w:val="19"/>
                <w:szCs w:val="19"/>
              </w:rPr>
            </w:pPr>
            <w:r>
              <w:rPr>
                <w:spacing w:val="2"/>
                <w:sz w:val="19"/>
                <w:szCs w:val="19"/>
              </w:rPr>
              <w:t>笔试</w:t>
            </w:r>
          </w:p>
        </w:tc>
      </w:tr>
      <w:tr w14:paraId="1738B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13A5AF49">
            <w:pPr>
              <w:spacing w:before="122"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989" w:type="dxa"/>
            <w:vAlign w:val="top"/>
          </w:tcPr>
          <w:p w14:paraId="51C61466">
            <w:pPr>
              <w:spacing w:before="122"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00662</w:t>
            </w:r>
          </w:p>
        </w:tc>
        <w:tc>
          <w:tcPr>
            <w:tcW w:w="1769" w:type="dxa"/>
            <w:vAlign w:val="top"/>
          </w:tcPr>
          <w:p w14:paraId="07189BA8">
            <w:pPr>
              <w:pStyle w:val="6"/>
              <w:spacing w:before="88" w:line="226" w:lineRule="auto"/>
              <w:ind w:left="115"/>
              <w:rPr>
                <w:sz w:val="19"/>
                <w:szCs w:val="19"/>
              </w:rPr>
            </w:pPr>
            <w:r>
              <w:rPr>
                <w:spacing w:val="8"/>
                <w:sz w:val="19"/>
                <w:szCs w:val="19"/>
              </w:rPr>
              <w:t>新闻事业管理</w:t>
            </w:r>
          </w:p>
        </w:tc>
        <w:tc>
          <w:tcPr>
            <w:tcW w:w="953" w:type="dxa"/>
            <w:vMerge w:val="restart"/>
            <w:tcBorders>
              <w:bottom w:val="nil"/>
            </w:tcBorders>
            <w:vAlign w:val="top"/>
          </w:tcPr>
          <w:p w14:paraId="4B97DE55">
            <w:pPr>
              <w:spacing w:line="337" w:lineRule="auto"/>
              <w:rPr>
                <w:rFonts w:ascii="Arial"/>
                <w:sz w:val="21"/>
              </w:rPr>
            </w:pPr>
          </w:p>
          <w:p w14:paraId="5955A81A">
            <w:pPr>
              <w:pStyle w:val="6"/>
              <w:spacing w:before="62" w:line="249" w:lineRule="auto"/>
              <w:ind w:left="110" w:right="105" w:hanging="1"/>
              <w:rPr>
                <w:sz w:val="19"/>
                <w:szCs w:val="19"/>
              </w:rPr>
            </w:pPr>
            <w:r>
              <w:rPr>
                <w:spacing w:val="8"/>
                <w:sz w:val="19"/>
                <w:szCs w:val="19"/>
              </w:rPr>
              <w:t>考外语</w:t>
            </w:r>
            <w:r>
              <w:rPr>
                <w:sz w:val="19"/>
                <w:szCs w:val="19"/>
              </w:rPr>
              <w:t xml:space="preserve">  </w:t>
            </w:r>
            <w:r>
              <w:rPr>
                <w:spacing w:val="5"/>
                <w:sz w:val="19"/>
                <w:szCs w:val="19"/>
              </w:rPr>
              <w:t>者任选</w:t>
            </w:r>
            <w:r>
              <w:rPr>
                <w:spacing w:val="-51"/>
                <w:sz w:val="19"/>
                <w:szCs w:val="19"/>
              </w:rPr>
              <w:t xml:space="preserve"> </w:t>
            </w:r>
            <w:r>
              <w:rPr>
                <w:rFonts w:ascii="Times New Roman" w:hAnsi="Times New Roman" w:eastAsia="Times New Roman" w:cs="Times New Roman"/>
                <w:spacing w:val="5"/>
                <w:sz w:val="19"/>
                <w:szCs w:val="19"/>
              </w:rPr>
              <w:t>2</w:t>
            </w:r>
            <w:r>
              <w:rPr>
                <w:rFonts w:ascii="Times New Roman" w:hAnsi="Times New Roman" w:eastAsia="Times New Roman" w:cs="Times New Roman"/>
                <w:sz w:val="19"/>
                <w:szCs w:val="19"/>
              </w:rPr>
              <w:t xml:space="preserve"> </w:t>
            </w:r>
            <w:r>
              <w:rPr>
                <w:spacing w:val="-8"/>
                <w:sz w:val="19"/>
                <w:szCs w:val="19"/>
              </w:rPr>
              <w:t>门，不考</w:t>
            </w:r>
            <w:r>
              <w:rPr>
                <w:sz w:val="19"/>
                <w:szCs w:val="19"/>
              </w:rPr>
              <w:t xml:space="preserve"> </w:t>
            </w:r>
            <w:r>
              <w:rPr>
                <w:spacing w:val="7"/>
                <w:sz w:val="19"/>
                <w:szCs w:val="19"/>
              </w:rPr>
              <w:t>外语者</w:t>
            </w:r>
            <w:r>
              <w:rPr>
                <w:sz w:val="19"/>
                <w:szCs w:val="19"/>
              </w:rPr>
              <w:t xml:space="preserve">  </w:t>
            </w:r>
            <w:r>
              <w:rPr>
                <w:spacing w:val="3"/>
                <w:sz w:val="19"/>
                <w:szCs w:val="19"/>
              </w:rPr>
              <w:t>全选。</w:t>
            </w:r>
          </w:p>
        </w:tc>
        <w:tc>
          <w:tcPr>
            <w:tcW w:w="516" w:type="dxa"/>
            <w:vAlign w:val="top"/>
          </w:tcPr>
          <w:p w14:paraId="5E75D8D1">
            <w:pPr>
              <w:spacing w:before="122" w:line="195" w:lineRule="auto"/>
              <w:ind w:left="20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2ED9E708">
            <w:pPr>
              <w:spacing w:before="122"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0" w:type="dxa"/>
            <w:vAlign w:val="top"/>
          </w:tcPr>
          <w:p w14:paraId="33867E45">
            <w:pPr>
              <w:spacing w:before="12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14237</w:t>
            </w:r>
          </w:p>
        </w:tc>
        <w:tc>
          <w:tcPr>
            <w:tcW w:w="2473" w:type="dxa"/>
            <w:gridSpan w:val="2"/>
            <w:vAlign w:val="top"/>
          </w:tcPr>
          <w:p w14:paraId="36E78200">
            <w:pPr>
              <w:pStyle w:val="6"/>
              <w:spacing w:before="88" w:line="224" w:lineRule="auto"/>
              <w:ind w:left="121"/>
              <w:rPr>
                <w:sz w:val="19"/>
                <w:szCs w:val="19"/>
              </w:rPr>
            </w:pPr>
            <w:r>
              <w:rPr>
                <w:spacing w:val="7"/>
                <w:sz w:val="19"/>
                <w:szCs w:val="19"/>
              </w:rPr>
              <w:t>手机媒体概论</w:t>
            </w:r>
          </w:p>
        </w:tc>
        <w:tc>
          <w:tcPr>
            <w:tcW w:w="450" w:type="dxa"/>
            <w:vAlign w:val="top"/>
          </w:tcPr>
          <w:p w14:paraId="38548571">
            <w:pPr>
              <w:spacing w:before="122"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9" w:type="dxa"/>
            <w:vAlign w:val="top"/>
          </w:tcPr>
          <w:p w14:paraId="14E068DD">
            <w:pPr>
              <w:pStyle w:val="6"/>
              <w:spacing w:before="88" w:line="229" w:lineRule="auto"/>
              <w:ind w:left="135"/>
              <w:rPr>
                <w:sz w:val="19"/>
                <w:szCs w:val="19"/>
              </w:rPr>
            </w:pPr>
            <w:r>
              <w:rPr>
                <w:spacing w:val="2"/>
                <w:sz w:val="19"/>
                <w:szCs w:val="19"/>
              </w:rPr>
              <w:t>笔试</w:t>
            </w:r>
          </w:p>
        </w:tc>
      </w:tr>
      <w:tr w14:paraId="614AB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52C73214">
            <w:pPr>
              <w:spacing w:before="122"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989" w:type="dxa"/>
            <w:vAlign w:val="top"/>
          </w:tcPr>
          <w:p w14:paraId="2EE055A2">
            <w:pPr>
              <w:spacing w:before="122"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769" w:type="dxa"/>
            <w:vAlign w:val="top"/>
          </w:tcPr>
          <w:p w14:paraId="517FF3C5">
            <w:pPr>
              <w:pStyle w:val="6"/>
              <w:spacing w:before="88" w:line="226" w:lineRule="auto"/>
              <w:ind w:left="135"/>
              <w:rPr>
                <w:sz w:val="19"/>
                <w:szCs w:val="19"/>
              </w:rPr>
            </w:pPr>
            <w:r>
              <w:rPr>
                <w:spacing w:val="4"/>
                <w:sz w:val="19"/>
                <w:szCs w:val="19"/>
              </w:rPr>
              <w:t>中国文化概论</w:t>
            </w:r>
          </w:p>
        </w:tc>
        <w:tc>
          <w:tcPr>
            <w:tcW w:w="953" w:type="dxa"/>
            <w:vMerge w:val="continue"/>
            <w:tcBorders>
              <w:top w:val="nil"/>
              <w:bottom w:val="nil"/>
            </w:tcBorders>
            <w:vAlign w:val="top"/>
          </w:tcPr>
          <w:p w14:paraId="362FC063">
            <w:pPr>
              <w:rPr>
                <w:rFonts w:ascii="Arial"/>
                <w:sz w:val="21"/>
              </w:rPr>
            </w:pPr>
          </w:p>
        </w:tc>
        <w:tc>
          <w:tcPr>
            <w:tcW w:w="516" w:type="dxa"/>
            <w:vAlign w:val="top"/>
          </w:tcPr>
          <w:p w14:paraId="2D6AF69C">
            <w:pPr>
              <w:spacing w:before="125" w:line="192" w:lineRule="auto"/>
              <w:ind w:left="21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515FACE4">
            <w:pPr>
              <w:spacing w:before="122"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0" w:type="dxa"/>
            <w:vAlign w:val="top"/>
          </w:tcPr>
          <w:p w14:paraId="23E4A517">
            <w:pPr>
              <w:spacing w:before="12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00648</w:t>
            </w:r>
          </w:p>
        </w:tc>
        <w:tc>
          <w:tcPr>
            <w:tcW w:w="2473" w:type="dxa"/>
            <w:gridSpan w:val="2"/>
            <w:vAlign w:val="top"/>
          </w:tcPr>
          <w:p w14:paraId="28A125F3">
            <w:pPr>
              <w:pStyle w:val="6"/>
              <w:spacing w:before="88" w:line="223" w:lineRule="auto"/>
              <w:ind w:left="112"/>
              <w:rPr>
                <w:sz w:val="19"/>
                <w:szCs w:val="19"/>
              </w:rPr>
            </w:pPr>
            <w:r>
              <w:rPr>
                <w:spacing w:val="8"/>
                <w:sz w:val="19"/>
                <w:szCs w:val="19"/>
              </w:rPr>
              <w:t>编辑学概论</w:t>
            </w:r>
          </w:p>
        </w:tc>
        <w:tc>
          <w:tcPr>
            <w:tcW w:w="450" w:type="dxa"/>
            <w:vAlign w:val="top"/>
          </w:tcPr>
          <w:p w14:paraId="26AF2C95">
            <w:pPr>
              <w:spacing w:before="125"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9" w:type="dxa"/>
            <w:vAlign w:val="top"/>
          </w:tcPr>
          <w:p w14:paraId="1B6ACB53">
            <w:pPr>
              <w:pStyle w:val="6"/>
              <w:spacing w:before="89" w:line="229" w:lineRule="auto"/>
              <w:ind w:left="135"/>
              <w:rPr>
                <w:sz w:val="19"/>
                <w:szCs w:val="19"/>
              </w:rPr>
            </w:pPr>
            <w:r>
              <w:rPr>
                <w:spacing w:val="2"/>
                <w:sz w:val="19"/>
                <w:szCs w:val="19"/>
              </w:rPr>
              <w:t>笔试</w:t>
            </w:r>
          </w:p>
        </w:tc>
      </w:tr>
      <w:tr w14:paraId="59862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00" w:type="dxa"/>
            <w:vAlign w:val="top"/>
          </w:tcPr>
          <w:p w14:paraId="0DE96CF6">
            <w:pPr>
              <w:spacing w:before="196"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989" w:type="dxa"/>
            <w:vAlign w:val="top"/>
          </w:tcPr>
          <w:p w14:paraId="226750D1">
            <w:pPr>
              <w:spacing w:before="196"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00043</w:t>
            </w:r>
          </w:p>
        </w:tc>
        <w:tc>
          <w:tcPr>
            <w:tcW w:w="1769" w:type="dxa"/>
            <w:vAlign w:val="top"/>
          </w:tcPr>
          <w:p w14:paraId="132F7B01">
            <w:pPr>
              <w:pStyle w:val="6"/>
              <w:spacing w:before="33" w:line="233" w:lineRule="auto"/>
              <w:ind w:left="122" w:right="109" w:hanging="5"/>
              <w:rPr>
                <w:sz w:val="19"/>
                <w:szCs w:val="19"/>
              </w:rPr>
            </w:pPr>
            <w:r>
              <w:rPr>
                <w:spacing w:val="2"/>
                <w:sz w:val="19"/>
                <w:szCs w:val="19"/>
              </w:rPr>
              <w:t>经济法概论（财经</w:t>
            </w:r>
            <w:r>
              <w:rPr>
                <w:sz w:val="19"/>
                <w:szCs w:val="19"/>
              </w:rPr>
              <w:t xml:space="preserve"> </w:t>
            </w:r>
            <w:r>
              <w:rPr>
                <w:spacing w:val="9"/>
                <w:sz w:val="19"/>
                <w:szCs w:val="19"/>
              </w:rPr>
              <w:t>类）</w:t>
            </w:r>
          </w:p>
        </w:tc>
        <w:tc>
          <w:tcPr>
            <w:tcW w:w="953" w:type="dxa"/>
            <w:vMerge w:val="continue"/>
            <w:tcBorders>
              <w:top w:val="nil"/>
              <w:bottom w:val="nil"/>
            </w:tcBorders>
            <w:vAlign w:val="top"/>
          </w:tcPr>
          <w:p w14:paraId="64243A7C">
            <w:pPr>
              <w:rPr>
                <w:rFonts w:ascii="Arial"/>
                <w:sz w:val="21"/>
              </w:rPr>
            </w:pPr>
          </w:p>
        </w:tc>
        <w:tc>
          <w:tcPr>
            <w:tcW w:w="516" w:type="dxa"/>
            <w:vAlign w:val="top"/>
          </w:tcPr>
          <w:p w14:paraId="604A888C">
            <w:pPr>
              <w:spacing w:before="196" w:line="195" w:lineRule="auto"/>
              <w:ind w:left="20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5FA94066">
            <w:pPr>
              <w:spacing w:before="196"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0" w:type="dxa"/>
            <w:vAlign w:val="top"/>
          </w:tcPr>
          <w:p w14:paraId="0C4D8999">
            <w:pPr>
              <w:spacing w:before="19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14475</w:t>
            </w:r>
          </w:p>
        </w:tc>
        <w:tc>
          <w:tcPr>
            <w:tcW w:w="2473" w:type="dxa"/>
            <w:gridSpan w:val="2"/>
            <w:vAlign w:val="top"/>
          </w:tcPr>
          <w:p w14:paraId="59347FF2">
            <w:pPr>
              <w:pStyle w:val="6"/>
              <w:spacing w:before="163" w:line="224" w:lineRule="auto"/>
              <w:ind w:left="115"/>
              <w:rPr>
                <w:sz w:val="19"/>
                <w:szCs w:val="19"/>
              </w:rPr>
            </w:pPr>
            <w:r>
              <w:rPr>
                <w:spacing w:val="8"/>
                <w:sz w:val="19"/>
                <w:szCs w:val="19"/>
              </w:rPr>
              <w:t>新闻道德与媒介法规</w:t>
            </w:r>
          </w:p>
        </w:tc>
        <w:tc>
          <w:tcPr>
            <w:tcW w:w="450" w:type="dxa"/>
            <w:vAlign w:val="top"/>
          </w:tcPr>
          <w:p w14:paraId="3788E93A">
            <w:pPr>
              <w:spacing w:before="196"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1E7716AC">
            <w:pPr>
              <w:pStyle w:val="6"/>
              <w:spacing w:before="163" w:line="229" w:lineRule="auto"/>
              <w:ind w:left="135"/>
              <w:rPr>
                <w:sz w:val="19"/>
                <w:szCs w:val="19"/>
              </w:rPr>
            </w:pPr>
            <w:r>
              <w:rPr>
                <w:spacing w:val="2"/>
                <w:sz w:val="19"/>
                <w:szCs w:val="19"/>
              </w:rPr>
              <w:t>笔试</w:t>
            </w:r>
          </w:p>
        </w:tc>
      </w:tr>
      <w:tr w14:paraId="00E1F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6F66C16B">
            <w:pPr>
              <w:spacing w:before="122"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989" w:type="dxa"/>
            <w:vAlign w:val="top"/>
          </w:tcPr>
          <w:p w14:paraId="50413247">
            <w:pPr>
              <w:spacing w:before="122" w:line="195" w:lineRule="auto"/>
              <w:ind w:left="24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27020</w:t>
            </w:r>
          </w:p>
        </w:tc>
        <w:tc>
          <w:tcPr>
            <w:tcW w:w="1769" w:type="dxa"/>
            <w:vAlign w:val="top"/>
          </w:tcPr>
          <w:p w14:paraId="476D68D9">
            <w:pPr>
              <w:pStyle w:val="6"/>
              <w:spacing w:before="88" w:line="226" w:lineRule="auto"/>
              <w:ind w:left="111"/>
              <w:rPr>
                <w:sz w:val="19"/>
                <w:szCs w:val="19"/>
              </w:rPr>
            </w:pPr>
            <w:r>
              <w:rPr>
                <w:spacing w:val="8"/>
                <w:sz w:val="19"/>
                <w:szCs w:val="19"/>
              </w:rPr>
              <w:t>广播电视概论</w:t>
            </w:r>
          </w:p>
        </w:tc>
        <w:tc>
          <w:tcPr>
            <w:tcW w:w="953" w:type="dxa"/>
            <w:vMerge w:val="continue"/>
            <w:tcBorders>
              <w:top w:val="nil"/>
              <w:bottom w:val="nil"/>
            </w:tcBorders>
            <w:vAlign w:val="top"/>
          </w:tcPr>
          <w:p w14:paraId="090E4A6A">
            <w:pPr>
              <w:rPr>
                <w:rFonts w:ascii="Arial"/>
                <w:sz w:val="21"/>
              </w:rPr>
            </w:pPr>
          </w:p>
        </w:tc>
        <w:tc>
          <w:tcPr>
            <w:tcW w:w="516" w:type="dxa"/>
            <w:vAlign w:val="top"/>
          </w:tcPr>
          <w:p w14:paraId="1E2E017B">
            <w:pPr>
              <w:spacing w:before="122" w:line="195" w:lineRule="auto"/>
              <w:ind w:left="20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562FD7A2">
            <w:pPr>
              <w:spacing w:before="122"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0" w:type="dxa"/>
            <w:vAlign w:val="top"/>
          </w:tcPr>
          <w:p w14:paraId="4F6CCC84">
            <w:pPr>
              <w:spacing w:before="12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08257</w:t>
            </w:r>
          </w:p>
        </w:tc>
        <w:tc>
          <w:tcPr>
            <w:tcW w:w="2473" w:type="dxa"/>
            <w:gridSpan w:val="2"/>
            <w:vAlign w:val="top"/>
          </w:tcPr>
          <w:p w14:paraId="72F68198">
            <w:pPr>
              <w:pStyle w:val="6"/>
              <w:spacing w:before="88" w:line="227" w:lineRule="auto"/>
              <w:ind w:left="118"/>
              <w:rPr>
                <w:sz w:val="19"/>
                <w:szCs w:val="19"/>
              </w:rPr>
            </w:pPr>
            <w:r>
              <w:rPr>
                <w:spacing w:val="5"/>
                <w:sz w:val="19"/>
                <w:szCs w:val="19"/>
              </w:rPr>
              <w:t>舆论学</w:t>
            </w:r>
          </w:p>
        </w:tc>
        <w:tc>
          <w:tcPr>
            <w:tcW w:w="450" w:type="dxa"/>
            <w:vAlign w:val="top"/>
          </w:tcPr>
          <w:p w14:paraId="1C4629A7">
            <w:pPr>
              <w:spacing w:before="122"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2FEA075A">
            <w:pPr>
              <w:pStyle w:val="6"/>
              <w:spacing w:before="89" w:line="229" w:lineRule="auto"/>
              <w:ind w:left="135"/>
              <w:rPr>
                <w:sz w:val="19"/>
                <w:szCs w:val="19"/>
              </w:rPr>
            </w:pPr>
            <w:r>
              <w:rPr>
                <w:spacing w:val="2"/>
                <w:sz w:val="19"/>
                <w:szCs w:val="19"/>
              </w:rPr>
              <w:t>笔试</w:t>
            </w:r>
          </w:p>
        </w:tc>
      </w:tr>
      <w:tr w14:paraId="7EA35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500" w:type="dxa"/>
            <w:vAlign w:val="top"/>
          </w:tcPr>
          <w:p w14:paraId="2E02312D">
            <w:pPr>
              <w:spacing w:before="122"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989" w:type="dxa"/>
            <w:vAlign w:val="top"/>
          </w:tcPr>
          <w:p w14:paraId="3D4D18E0">
            <w:pPr>
              <w:spacing w:before="122" w:line="195" w:lineRule="auto"/>
              <w:ind w:left="24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00529</w:t>
            </w:r>
          </w:p>
        </w:tc>
        <w:tc>
          <w:tcPr>
            <w:tcW w:w="1769" w:type="dxa"/>
            <w:vAlign w:val="top"/>
          </w:tcPr>
          <w:p w14:paraId="2773B182">
            <w:pPr>
              <w:pStyle w:val="6"/>
              <w:spacing w:before="88" w:line="226" w:lineRule="auto"/>
              <w:ind w:left="120"/>
              <w:rPr>
                <w:sz w:val="19"/>
                <w:szCs w:val="19"/>
              </w:rPr>
            </w:pPr>
            <w:r>
              <w:rPr>
                <w:spacing w:val="2"/>
                <w:sz w:val="19"/>
                <w:szCs w:val="19"/>
              </w:rPr>
              <w:t>文学概论（</w:t>
            </w:r>
            <w:r>
              <w:rPr>
                <w:spacing w:val="-40"/>
                <w:sz w:val="19"/>
                <w:szCs w:val="19"/>
              </w:rPr>
              <w:t xml:space="preserve"> </w:t>
            </w:r>
            <w:r>
              <w:rPr>
                <w:spacing w:val="2"/>
                <w:sz w:val="19"/>
                <w:szCs w:val="19"/>
              </w:rPr>
              <w:t>一）</w:t>
            </w:r>
          </w:p>
        </w:tc>
        <w:tc>
          <w:tcPr>
            <w:tcW w:w="953" w:type="dxa"/>
            <w:vMerge w:val="continue"/>
            <w:tcBorders>
              <w:top w:val="nil"/>
            </w:tcBorders>
            <w:vAlign w:val="top"/>
          </w:tcPr>
          <w:p w14:paraId="102E15C3">
            <w:pPr>
              <w:rPr>
                <w:rFonts w:ascii="Arial"/>
                <w:sz w:val="21"/>
              </w:rPr>
            </w:pPr>
          </w:p>
        </w:tc>
        <w:tc>
          <w:tcPr>
            <w:tcW w:w="516" w:type="dxa"/>
            <w:vAlign w:val="top"/>
          </w:tcPr>
          <w:p w14:paraId="3093F194">
            <w:pPr>
              <w:spacing w:before="125" w:line="192"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435" w:type="dxa"/>
            <w:vAlign w:val="top"/>
          </w:tcPr>
          <w:p w14:paraId="6361052B">
            <w:pPr>
              <w:spacing w:before="122"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0" w:type="dxa"/>
            <w:vAlign w:val="top"/>
          </w:tcPr>
          <w:p w14:paraId="6C1E247B">
            <w:pPr>
              <w:spacing w:before="12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14013</w:t>
            </w:r>
          </w:p>
        </w:tc>
        <w:tc>
          <w:tcPr>
            <w:tcW w:w="2473" w:type="dxa"/>
            <w:gridSpan w:val="2"/>
            <w:vAlign w:val="top"/>
          </w:tcPr>
          <w:p w14:paraId="46311EC5">
            <w:pPr>
              <w:pStyle w:val="6"/>
              <w:spacing w:before="89" w:line="224" w:lineRule="auto"/>
              <w:ind w:left="112"/>
              <w:rPr>
                <w:sz w:val="19"/>
                <w:szCs w:val="19"/>
              </w:rPr>
            </w:pPr>
            <w:r>
              <w:rPr>
                <w:spacing w:val="7"/>
                <w:sz w:val="19"/>
                <w:szCs w:val="19"/>
              </w:rPr>
              <w:t>媒介管理</w:t>
            </w:r>
          </w:p>
        </w:tc>
        <w:tc>
          <w:tcPr>
            <w:tcW w:w="450" w:type="dxa"/>
            <w:vAlign w:val="top"/>
          </w:tcPr>
          <w:p w14:paraId="4C3D7074">
            <w:pPr>
              <w:spacing w:before="122"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1C752755">
            <w:pPr>
              <w:pStyle w:val="6"/>
              <w:spacing w:before="89" w:line="229" w:lineRule="auto"/>
              <w:ind w:left="135"/>
              <w:rPr>
                <w:sz w:val="19"/>
                <w:szCs w:val="19"/>
              </w:rPr>
            </w:pPr>
            <w:r>
              <w:rPr>
                <w:spacing w:val="2"/>
                <w:sz w:val="19"/>
                <w:szCs w:val="19"/>
              </w:rPr>
              <w:t>笔试</w:t>
            </w:r>
          </w:p>
        </w:tc>
      </w:tr>
      <w:tr w14:paraId="589FB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00" w:type="dxa"/>
            <w:vAlign w:val="top"/>
          </w:tcPr>
          <w:p w14:paraId="3DA25154">
            <w:pPr>
              <w:spacing w:before="1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989" w:type="dxa"/>
            <w:vAlign w:val="top"/>
          </w:tcPr>
          <w:p w14:paraId="3D716A45">
            <w:pPr>
              <w:spacing w:before="197" w:line="195" w:lineRule="auto"/>
              <w:ind w:left="262"/>
              <w:rPr>
                <w:rFonts w:ascii="Times New Roman" w:hAnsi="Times New Roman" w:eastAsia="Times New Roman" w:cs="Times New Roman"/>
                <w:sz w:val="19"/>
                <w:szCs w:val="19"/>
              </w:rPr>
            </w:pPr>
            <w:r>
              <w:rPr>
                <w:rFonts w:ascii="Times New Roman" w:hAnsi="Times New Roman" w:eastAsia="Times New Roman" w:cs="Times New Roman"/>
                <w:sz w:val="19"/>
                <w:szCs w:val="19"/>
              </w:rPr>
              <w:t>10209</w:t>
            </w:r>
          </w:p>
        </w:tc>
        <w:tc>
          <w:tcPr>
            <w:tcW w:w="3238" w:type="dxa"/>
            <w:gridSpan w:val="3"/>
            <w:vAlign w:val="top"/>
          </w:tcPr>
          <w:p w14:paraId="2D044A89">
            <w:pPr>
              <w:pStyle w:val="6"/>
              <w:spacing w:before="34" w:line="232" w:lineRule="auto"/>
              <w:ind w:left="113" w:right="128" w:firstLine="1"/>
              <w:rPr>
                <w:sz w:val="19"/>
                <w:szCs w:val="19"/>
              </w:rPr>
            </w:pPr>
            <w:r>
              <w:rPr>
                <w:spacing w:val="9"/>
                <w:sz w:val="19"/>
                <w:szCs w:val="19"/>
              </w:rPr>
              <w:t>新闻学（本科）毕业论文（不计学</w:t>
            </w:r>
            <w:r>
              <w:rPr>
                <w:spacing w:val="2"/>
                <w:sz w:val="19"/>
                <w:szCs w:val="19"/>
              </w:rPr>
              <w:t xml:space="preserve"> 分）</w:t>
            </w:r>
          </w:p>
        </w:tc>
        <w:tc>
          <w:tcPr>
            <w:tcW w:w="435" w:type="dxa"/>
            <w:vAlign w:val="top"/>
          </w:tcPr>
          <w:p w14:paraId="777CBCFF">
            <w:pPr>
              <w:spacing w:before="197"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0" w:type="dxa"/>
            <w:vAlign w:val="top"/>
          </w:tcPr>
          <w:p w14:paraId="3639BED9">
            <w:pPr>
              <w:spacing w:before="197"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10209</w:t>
            </w:r>
          </w:p>
        </w:tc>
        <w:tc>
          <w:tcPr>
            <w:tcW w:w="3572" w:type="dxa"/>
            <w:gridSpan w:val="4"/>
            <w:vAlign w:val="top"/>
          </w:tcPr>
          <w:p w14:paraId="2AF7292A">
            <w:pPr>
              <w:pStyle w:val="6"/>
              <w:spacing w:before="164" w:line="224" w:lineRule="auto"/>
              <w:ind w:left="115"/>
              <w:rPr>
                <w:sz w:val="19"/>
                <w:szCs w:val="19"/>
              </w:rPr>
            </w:pPr>
            <w:r>
              <w:rPr>
                <w:spacing w:val="9"/>
                <w:sz w:val="19"/>
                <w:szCs w:val="19"/>
              </w:rPr>
              <w:t>新闻学（本科）毕业论文（不计学分）</w:t>
            </w:r>
          </w:p>
        </w:tc>
      </w:tr>
      <w:tr w14:paraId="727C6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9" w:type="dxa"/>
            <w:gridSpan w:val="2"/>
            <w:vAlign w:val="top"/>
          </w:tcPr>
          <w:p w14:paraId="77F998DB">
            <w:pPr>
              <w:pStyle w:val="6"/>
              <w:spacing w:before="90" w:line="226" w:lineRule="auto"/>
              <w:ind w:left="360"/>
              <w:rPr>
                <w:sz w:val="19"/>
                <w:szCs w:val="19"/>
              </w:rPr>
            </w:pPr>
            <w:r>
              <w:rPr>
                <w:spacing w:val="4"/>
                <w:sz w:val="19"/>
                <w:szCs w:val="19"/>
              </w:rPr>
              <w:t>学分合计</w:t>
            </w:r>
          </w:p>
        </w:tc>
        <w:tc>
          <w:tcPr>
            <w:tcW w:w="3238" w:type="dxa"/>
            <w:gridSpan w:val="3"/>
            <w:vAlign w:val="top"/>
          </w:tcPr>
          <w:p w14:paraId="7785C0E5">
            <w:pPr>
              <w:pStyle w:val="6"/>
              <w:spacing w:before="89" w:line="227" w:lineRule="auto"/>
              <w:ind w:left="977"/>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59</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85" w:type="dxa"/>
            <w:gridSpan w:val="2"/>
            <w:vAlign w:val="top"/>
          </w:tcPr>
          <w:p w14:paraId="7678C967">
            <w:pPr>
              <w:pStyle w:val="6"/>
              <w:spacing w:before="90" w:line="226" w:lineRule="auto"/>
              <w:ind w:left="210"/>
              <w:rPr>
                <w:sz w:val="19"/>
                <w:szCs w:val="19"/>
              </w:rPr>
            </w:pPr>
            <w:r>
              <w:rPr>
                <w:spacing w:val="4"/>
                <w:sz w:val="19"/>
                <w:szCs w:val="19"/>
              </w:rPr>
              <w:t>学分合计</w:t>
            </w:r>
          </w:p>
        </w:tc>
        <w:tc>
          <w:tcPr>
            <w:tcW w:w="3572" w:type="dxa"/>
            <w:gridSpan w:val="4"/>
            <w:vAlign w:val="top"/>
          </w:tcPr>
          <w:p w14:paraId="17D50FA7">
            <w:pPr>
              <w:spacing w:before="89" w:line="229" w:lineRule="auto"/>
              <w:ind w:left="1465"/>
              <w:rPr>
                <w:rFonts w:ascii="宋体" w:hAnsi="宋体" w:eastAsia="宋体" w:cs="宋体"/>
                <w:sz w:val="19"/>
                <w:szCs w:val="19"/>
              </w:rPr>
            </w:pPr>
            <w:r>
              <w:rPr>
                <w:rFonts w:ascii="Times New Roman" w:hAnsi="Times New Roman" w:eastAsia="Times New Roman" w:cs="Times New Roman"/>
                <w:spacing w:val="1"/>
                <w:sz w:val="19"/>
                <w:szCs w:val="19"/>
              </w:rPr>
              <w:t>74</w:t>
            </w:r>
            <w:r>
              <w:rPr>
                <w:rFonts w:ascii="Times New Roman" w:hAnsi="Times New Roman" w:eastAsia="Times New Roman" w:cs="Times New Roman"/>
                <w:spacing w:val="17"/>
                <w:w w:val="101"/>
                <w:sz w:val="19"/>
                <w:szCs w:val="19"/>
              </w:rPr>
              <w:t xml:space="preserve"> </w:t>
            </w:r>
            <w:r>
              <w:rPr>
                <w:rFonts w:ascii="宋体" w:hAnsi="宋体" w:eastAsia="宋体" w:cs="宋体"/>
                <w:spacing w:val="1"/>
                <w:sz w:val="19"/>
                <w:szCs w:val="19"/>
              </w:rPr>
              <w:t>学分</w:t>
            </w:r>
          </w:p>
        </w:tc>
      </w:tr>
    </w:tbl>
    <w:p w14:paraId="7CBB5DC1">
      <w:pPr>
        <w:spacing w:before="79"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73587F89">
      <w:pPr>
        <w:spacing w:before="76" w:line="239" w:lineRule="auto"/>
        <w:ind w:left="117" w:right="115" w:firstLine="419"/>
        <w:rPr>
          <w:rFonts w:ascii="仿宋" w:hAnsi="仿宋" w:eastAsia="仿宋" w:cs="仿宋"/>
          <w:sz w:val="19"/>
          <w:szCs w:val="19"/>
        </w:rPr>
      </w:pPr>
      <w:r>
        <w:rPr>
          <w:rFonts w:ascii="Times New Roman" w:hAnsi="Times New Roman" w:eastAsia="Times New Roman" w:cs="Times New Roman"/>
          <w:spacing w:val="5"/>
          <w:sz w:val="19"/>
          <w:szCs w:val="19"/>
        </w:rPr>
        <w:t>1</w:t>
      </w:r>
      <w:r>
        <w:rPr>
          <w:rFonts w:ascii="仿宋" w:hAnsi="仿宋" w:eastAsia="仿宋" w:cs="仿宋"/>
          <w:spacing w:val="5"/>
          <w:sz w:val="19"/>
          <w:szCs w:val="19"/>
        </w:rPr>
        <w:t>．</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版专业考试计划启用后，设置两年</w:t>
      </w:r>
      <w:r>
        <w:rPr>
          <w:rFonts w:ascii="仿宋" w:hAnsi="仿宋" w:eastAsia="仿宋" w:cs="仿宋"/>
          <w:spacing w:val="4"/>
          <w:sz w:val="19"/>
          <w:szCs w:val="19"/>
        </w:rPr>
        <w:t>过渡期，从</w:t>
      </w:r>
      <w:r>
        <w:rPr>
          <w:rFonts w:ascii="仿宋" w:hAnsi="仿宋" w:eastAsia="仿宋" w:cs="仿宋"/>
          <w:spacing w:val="-40"/>
          <w:sz w:val="19"/>
          <w:szCs w:val="19"/>
        </w:rPr>
        <w:t xml:space="preserve"> </w:t>
      </w:r>
      <w:r>
        <w:rPr>
          <w:rFonts w:ascii="Times New Roman" w:hAnsi="Times New Roman" w:eastAsia="Times New Roman" w:cs="Times New Roman"/>
          <w:spacing w:val="4"/>
          <w:sz w:val="19"/>
          <w:szCs w:val="19"/>
        </w:rPr>
        <w:t>2024</w:t>
      </w:r>
      <w:r>
        <w:rPr>
          <w:rFonts w:ascii="Times New Roman" w:hAnsi="Times New Roman" w:eastAsia="Times New Roman" w:cs="Times New Roman"/>
          <w:spacing w:val="14"/>
          <w:w w:val="101"/>
          <w:sz w:val="19"/>
          <w:szCs w:val="19"/>
        </w:rPr>
        <w:t xml:space="preserve"> </w:t>
      </w:r>
      <w:r>
        <w:rPr>
          <w:rFonts w:ascii="仿宋" w:hAnsi="仿宋" w:eastAsia="仿宋" w:cs="仿宋"/>
          <w:spacing w:val="4"/>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4"/>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4"/>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4"/>
          <w:sz w:val="19"/>
          <w:szCs w:val="19"/>
        </w:rPr>
        <w:t>2026</w:t>
      </w:r>
      <w:r>
        <w:rPr>
          <w:rFonts w:ascii="Times New Roman" w:hAnsi="Times New Roman" w:eastAsia="Times New Roman" w:cs="Times New Roman"/>
          <w:spacing w:val="14"/>
          <w:sz w:val="19"/>
          <w:szCs w:val="19"/>
        </w:rPr>
        <w:t xml:space="preserve"> </w:t>
      </w:r>
      <w:r>
        <w:rPr>
          <w:rFonts w:ascii="仿宋" w:hAnsi="仿宋" w:eastAsia="仿宋" w:cs="仿宋"/>
          <w:spacing w:val="4"/>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4"/>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4"/>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7AC299E">
      <w:pPr>
        <w:spacing w:before="24"/>
        <w:ind w:left="130" w:right="115" w:firstLine="387"/>
        <w:rPr>
          <w:rFonts w:ascii="仿宋" w:hAnsi="仿宋" w:eastAsia="仿宋" w:cs="仿宋"/>
          <w:sz w:val="19"/>
          <w:szCs w:val="19"/>
        </w:rPr>
      </w:pPr>
      <w:r>
        <w:rPr>
          <w:rFonts w:ascii="Times New Roman" w:hAnsi="Times New Roman" w:eastAsia="Times New Roman" w:cs="Times New Roman"/>
          <w:spacing w:val="11"/>
          <w:sz w:val="19"/>
          <w:szCs w:val="19"/>
        </w:rPr>
        <w:t>2</w:t>
      </w:r>
      <w:r>
        <w:rPr>
          <w:rFonts w:ascii="仿宋" w:hAnsi="仿宋" w:eastAsia="仿宋" w:cs="仿宋"/>
          <w:spacing w:val="11"/>
          <w:sz w:val="19"/>
          <w:szCs w:val="19"/>
        </w:rPr>
        <w:t>．不在上表中的思想政治理论课程替代关系参照《专业</w:t>
      </w:r>
      <w:r>
        <w:rPr>
          <w:rFonts w:ascii="仿宋" w:hAnsi="仿宋" w:eastAsia="仿宋" w:cs="仿宋"/>
          <w:spacing w:val="10"/>
          <w:sz w:val="19"/>
          <w:szCs w:val="19"/>
        </w:rPr>
        <w:t>考试计划简编编写说明》</w:t>
      </w:r>
      <w:r>
        <w:rPr>
          <w:rFonts w:ascii="Times New Roman" w:hAnsi="Times New Roman" w:eastAsia="Times New Roman" w:cs="Times New Roman"/>
          <w:spacing w:val="10"/>
          <w:sz w:val="19"/>
          <w:szCs w:val="19"/>
        </w:rPr>
        <w:t>(2024</w:t>
      </w:r>
      <w:r>
        <w:rPr>
          <w:rFonts w:ascii="Times New Roman" w:hAnsi="Times New Roman" w:eastAsia="Times New Roman" w:cs="Times New Roman"/>
          <w:spacing w:val="17"/>
          <w:sz w:val="19"/>
          <w:szCs w:val="19"/>
        </w:rPr>
        <w:t xml:space="preserve"> </w:t>
      </w:r>
      <w:r>
        <w:rPr>
          <w:rFonts w:ascii="仿宋" w:hAnsi="仿宋" w:eastAsia="仿宋" w:cs="仿宋"/>
          <w:spacing w:val="10"/>
          <w:sz w:val="19"/>
          <w:szCs w:val="19"/>
        </w:rPr>
        <w:t>年版</w:t>
      </w:r>
      <w:r>
        <w:rPr>
          <w:rFonts w:ascii="Times New Roman" w:hAnsi="Times New Roman" w:eastAsia="Times New Roman" w:cs="Times New Roman"/>
          <w:spacing w:val="10"/>
          <w:sz w:val="19"/>
          <w:szCs w:val="19"/>
        </w:rPr>
        <w:t>)“</w:t>
      </w:r>
      <w:r>
        <w:rPr>
          <w:rFonts w:ascii="仿宋" w:hAnsi="仿宋" w:eastAsia="仿宋" w:cs="仿宋"/>
          <w:spacing w:val="10"/>
          <w:sz w:val="19"/>
          <w:szCs w:val="19"/>
        </w:rPr>
        <w:t>三、关</w:t>
      </w:r>
      <w:r>
        <w:rPr>
          <w:rFonts w:ascii="仿宋" w:hAnsi="仿宋" w:eastAsia="仿宋" w:cs="仿宋"/>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216A671">
      <w:pPr>
        <w:spacing w:before="27" w:line="239" w:lineRule="auto"/>
        <w:ind w:left="129" w:right="55" w:firstLine="392"/>
        <w:rPr>
          <w:rFonts w:ascii="仿宋" w:hAnsi="仿宋" w:eastAsia="仿宋" w:cs="仿宋"/>
          <w:sz w:val="19"/>
          <w:szCs w:val="19"/>
        </w:rPr>
      </w:pPr>
      <w:r>
        <w:rPr>
          <w:rFonts w:ascii="Times New Roman" w:hAnsi="Times New Roman" w:eastAsia="Times New Roman" w:cs="Times New Roman"/>
          <w:spacing w:val="2"/>
          <w:sz w:val="19"/>
          <w:szCs w:val="19"/>
        </w:rPr>
        <w:t>3</w:t>
      </w:r>
      <w:r>
        <w:rPr>
          <w:rFonts w:ascii="仿宋" w:hAnsi="仿宋" w:eastAsia="仿宋" w:cs="仿宋"/>
          <w:spacing w:val="2"/>
          <w:sz w:val="19"/>
          <w:szCs w:val="19"/>
        </w:rPr>
        <w:t>．关于</w:t>
      </w:r>
      <w:r>
        <w:rPr>
          <w:rFonts w:ascii="仿宋" w:hAnsi="仿宋" w:eastAsia="仿宋" w:cs="仿宋"/>
          <w:spacing w:val="-42"/>
          <w:sz w:val="19"/>
          <w:szCs w:val="19"/>
        </w:rPr>
        <w:t xml:space="preserve"> </w:t>
      </w:r>
      <w:r>
        <w:rPr>
          <w:rFonts w:ascii="Times New Roman" w:hAnsi="Times New Roman" w:eastAsia="Times New Roman" w:cs="Times New Roman"/>
          <w:spacing w:val="2"/>
          <w:sz w:val="19"/>
          <w:szCs w:val="19"/>
        </w:rPr>
        <w:t xml:space="preserve">2021 </w:t>
      </w:r>
      <w:r>
        <w:rPr>
          <w:rFonts w:ascii="仿宋" w:hAnsi="仿宋" w:eastAsia="仿宋" w:cs="仿宋"/>
          <w:spacing w:val="2"/>
          <w:sz w:val="19"/>
          <w:szCs w:val="19"/>
        </w:rPr>
        <w:t>版考试计划中不考外语者换考课程说明参照《专业考试计划简编编写说明》</w:t>
      </w:r>
      <w:r>
        <w:rPr>
          <w:rFonts w:ascii="Times New Roman" w:hAnsi="Times New Roman" w:eastAsia="Times New Roman" w:cs="Times New Roman"/>
          <w:spacing w:val="2"/>
          <w:sz w:val="19"/>
          <w:szCs w:val="19"/>
        </w:rPr>
        <w:t>(</w:t>
      </w:r>
      <w:r>
        <w:rPr>
          <w:rFonts w:ascii="Times New Roman" w:hAnsi="Times New Roman" w:eastAsia="Times New Roman" w:cs="Times New Roman"/>
          <w:spacing w:val="1"/>
          <w:sz w:val="19"/>
          <w:szCs w:val="19"/>
        </w:rPr>
        <w:t xml:space="preserve">2024 </w:t>
      </w:r>
      <w:r>
        <w:rPr>
          <w:rFonts w:ascii="仿宋" w:hAnsi="仿宋" w:eastAsia="仿宋" w:cs="仿宋"/>
          <w:spacing w:val="1"/>
          <w:sz w:val="19"/>
          <w:szCs w:val="19"/>
        </w:rPr>
        <w:t>年版</w:t>
      </w:r>
      <w:r>
        <w:rPr>
          <w:rFonts w:ascii="Times New Roman" w:hAnsi="Times New Roman" w:eastAsia="Times New Roman" w:cs="Times New Roman"/>
          <w:spacing w:val="1"/>
          <w:sz w:val="19"/>
          <w:szCs w:val="19"/>
        </w:rPr>
        <w:t>)“</w:t>
      </w:r>
      <w:r>
        <w:rPr>
          <w:rFonts w:ascii="仿宋" w:hAnsi="仿宋" w:eastAsia="仿宋" w:cs="仿宋"/>
          <w:spacing w:val="1"/>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62DA886">
      <w:pPr>
        <w:spacing w:before="27" w:line="239" w:lineRule="auto"/>
        <w:ind w:left="120" w:right="55" w:firstLine="396"/>
        <w:rPr>
          <w:rFonts w:ascii="仿宋" w:hAnsi="仿宋" w:eastAsia="仿宋" w:cs="仿宋"/>
          <w:sz w:val="19"/>
          <w:szCs w:val="19"/>
        </w:rPr>
      </w:pPr>
      <w:r>
        <w:rPr>
          <w:rFonts w:ascii="Times New Roman" w:hAnsi="Times New Roman" w:eastAsia="Times New Roman" w:cs="Times New Roman"/>
          <w:spacing w:val="6"/>
          <w:sz w:val="19"/>
          <w:szCs w:val="19"/>
        </w:rPr>
        <w:t>4</w:t>
      </w:r>
      <w:r>
        <w:rPr>
          <w:rFonts w:ascii="仿宋" w:hAnsi="仿宋" w:eastAsia="仿宋" w:cs="仿宋"/>
          <w:spacing w:val="6"/>
          <w:sz w:val="19"/>
          <w:szCs w:val="19"/>
        </w:rPr>
        <w:t>．本专业主考学校为南京师范大学和苏州大学。南京师范大学主考地区：南京、连云港、徐</w:t>
      </w:r>
      <w:r>
        <w:rPr>
          <w:rFonts w:ascii="仿宋" w:hAnsi="仿宋" w:eastAsia="仿宋" w:cs="仿宋"/>
          <w:spacing w:val="5"/>
          <w:sz w:val="19"/>
          <w:szCs w:val="19"/>
        </w:rPr>
        <w:t>州、扬州、</w:t>
      </w:r>
      <w:r>
        <w:rPr>
          <w:rFonts w:ascii="仿宋" w:hAnsi="仿宋" w:eastAsia="仿宋" w:cs="仿宋"/>
          <w:sz w:val="19"/>
          <w:szCs w:val="19"/>
        </w:rPr>
        <w:t xml:space="preserve"> </w:t>
      </w:r>
      <w:r>
        <w:rPr>
          <w:rFonts w:ascii="仿宋" w:hAnsi="仿宋" w:eastAsia="仿宋" w:cs="仿宋"/>
          <w:spacing w:val="8"/>
          <w:sz w:val="19"/>
          <w:szCs w:val="19"/>
        </w:rPr>
        <w:t>镇江、宿迁、淮安。</w:t>
      </w:r>
      <w:r>
        <w:rPr>
          <w:rFonts w:ascii="仿宋" w:hAnsi="仿宋" w:eastAsia="仿宋" w:cs="仿宋"/>
          <w:spacing w:val="-44"/>
          <w:sz w:val="19"/>
          <w:szCs w:val="19"/>
        </w:rPr>
        <w:t xml:space="preserve"> </w:t>
      </w:r>
      <w:r>
        <w:rPr>
          <w:rFonts w:ascii="仿宋" w:hAnsi="仿宋" w:eastAsia="仿宋" w:cs="仿宋"/>
          <w:spacing w:val="8"/>
          <w:sz w:val="19"/>
          <w:szCs w:val="19"/>
        </w:rPr>
        <w:t>苏州大学主考地区：苏州、无锡、常州、南通、盐城、泰州。</w:t>
      </w:r>
    </w:p>
    <w:p w14:paraId="425DB934">
      <w:pPr>
        <w:spacing w:before="26" w:line="225" w:lineRule="auto"/>
        <w:ind w:left="523"/>
        <w:rPr>
          <w:rFonts w:ascii="宋体" w:hAnsi="宋体" w:eastAsia="宋体" w:cs="宋体"/>
          <w:sz w:val="19"/>
          <w:szCs w:val="19"/>
        </w:rPr>
      </w:pPr>
      <w:r>
        <w:rPr>
          <w:rFonts w:ascii="Times New Roman" w:hAnsi="Times New Roman" w:eastAsia="Times New Roman" w:cs="Times New Roman"/>
          <w:spacing w:val="6"/>
          <w:sz w:val="19"/>
          <w:szCs w:val="19"/>
        </w:rPr>
        <w:t>5</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2021 </w:t>
      </w:r>
      <w:r>
        <w:rPr>
          <w:rFonts w:ascii="仿宋" w:hAnsi="仿宋" w:eastAsia="仿宋" w:cs="仿宋"/>
          <w:spacing w:val="6"/>
          <w:sz w:val="19"/>
          <w:szCs w:val="19"/>
        </w:rPr>
        <w:t>版考试计划中南京师范大学学位课程序号为</w:t>
      </w:r>
      <w:r>
        <w:rPr>
          <w:rFonts w:ascii="仿宋" w:hAnsi="仿宋" w:eastAsia="仿宋" w:cs="仿宋"/>
          <w:spacing w:val="-36"/>
          <w:sz w:val="19"/>
          <w:szCs w:val="19"/>
        </w:rPr>
        <w:t xml:space="preserve"> </w:t>
      </w:r>
      <w:r>
        <w:rPr>
          <w:rFonts w:ascii="Times New Roman" w:hAnsi="Times New Roman" w:eastAsia="Times New Roman" w:cs="Times New Roman"/>
          <w:spacing w:val="5"/>
          <w:sz w:val="19"/>
          <w:szCs w:val="19"/>
        </w:rPr>
        <w:t>3</w:t>
      </w:r>
      <w:r>
        <w:rPr>
          <w:rFonts w:ascii="Times New Roman" w:hAnsi="Times New Roman" w:eastAsia="Times New Roman" w:cs="Times New Roman"/>
          <w:spacing w:val="-23"/>
          <w:sz w:val="19"/>
          <w:szCs w:val="19"/>
        </w:rPr>
        <w:t xml:space="preserve"> </w:t>
      </w:r>
      <w:r>
        <w:rPr>
          <w:rFonts w:ascii="仿宋" w:hAnsi="仿宋" w:eastAsia="仿宋" w:cs="仿宋"/>
          <w:spacing w:val="5"/>
          <w:sz w:val="19"/>
          <w:szCs w:val="19"/>
        </w:rPr>
        <w:t>、</w:t>
      </w:r>
      <w:r>
        <w:rPr>
          <w:rFonts w:ascii="Times New Roman" w:hAnsi="Times New Roman" w:eastAsia="Times New Roman" w:cs="Times New Roman"/>
          <w:spacing w:val="5"/>
          <w:sz w:val="19"/>
          <w:szCs w:val="19"/>
        </w:rPr>
        <w:t>4</w:t>
      </w:r>
      <w:r>
        <w:rPr>
          <w:rFonts w:ascii="Times New Roman" w:hAnsi="Times New Roman" w:eastAsia="Times New Roman" w:cs="Times New Roman"/>
          <w:spacing w:val="-22"/>
          <w:sz w:val="19"/>
          <w:szCs w:val="19"/>
        </w:rPr>
        <w:t xml:space="preserve"> </w:t>
      </w:r>
      <w:r>
        <w:rPr>
          <w:rFonts w:ascii="仿宋" w:hAnsi="仿宋" w:eastAsia="仿宋" w:cs="仿宋"/>
          <w:spacing w:val="5"/>
          <w:sz w:val="19"/>
          <w:szCs w:val="19"/>
        </w:rPr>
        <w:t>、</w:t>
      </w:r>
      <w:r>
        <w:rPr>
          <w:rFonts w:ascii="Times New Roman" w:hAnsi="Times New Roman" w:eastAsia="Times New Roman" w:cs="Times New Roman"/>
          <w:spacing w:val="5"/>
          <w:sz w:val="19"/>
          <w:szCs w:val="19"/>
        </w:rPr>
        <w:t>5</w:t>
      </w:r>
      <w:r>
        <w:rPr>
          <w:rFonts w:ascii="Times New Roman" w:hAnsi="Times New Roman" w:eastAsia="Times New Roman" w:cs="Times New Roman"/>
          <w:spacing w:val="-22"/>
          <w:sz w:val="19"/>
          <w:szCs w:val="19"/>
        </w:rPr>
        <w:t xml:space="preserve"> </w:t>
      </w:r>
      <w:r>
        <w:rPr>
          <w:rFonts w:ascii="仿宋" w:hAnsi="仿宋" w:eastAsia="仿宋" w:cs="仿宋"/>
          <w:spacing w:val="5"/>
          <w:sz w:val="19"/>
          <w:szCs w:val="19"/>
        </w:rPr>
        <w:t>、</w:t>
      </w:r>
      <w:r>
        <w:rPr>
          <w:rFonts w:ascii="Times New Roman" w:hAnsi="Times New Roman" w:eastAsia="Times New Roman" w:cs="Times New Roman"/>
          <w:spacing w:val="5"/>
          <w:sz w:val="19"/>
          <w:szCs w:val="19"/>
        </w:rPr>
        <w:t>6</w:t>
      </w:r>
      <w:r>
        <w:rPr>
          <w:rFonts w:ascii="Times New Roman" w:hAnsi="Times New Roman" w:eastAsia="Times New Roman" w:cs="Times New Roman"/>
          <w:spacing w:val="-22"/>
          <w:sz w:val="19"/>
          <w:szCs w:val="19"/>
        </w:rPr>
        <w:t xml:space="preserve"> </w:t>
      </w:r>
      <w:r>
        <w:rPr>
          <w:rFonts w:ascii="仿宋" w:hAnsi="仿宋" w:eastAsia="仿宋" w:cs="仿宋"/>
          <w:spacing w:val="5"/>
          <w:sz w:val="19"/>
          <w:szCs w:val="19"/>
        </w:rPr>
        <w:t>、</w:t>
      </w:r>
      <w:r>
        <w:rPr>
          <w:rFonts w:ascii="Times New Roman" w:hAnsi="Times New Roman" w:eastAsia="Times New Roman" w:cs="Times New Roman"/>
          <w:spacing w:val="5"/>
          <w:sz w:val="19"/>
          <w:szCs w:val="19"/>
        </w:rPr>
        <w:t>8</w:t>
      </w:r>
      <w:r>
        <w:rPr>
          <w:rFonts w:ascii="仿宋" w:hAnsi="仿宋" w:eastAsia="仿宋" w:cs="仿宋"/>
          <w:spacing w:val="5"/>
          <w:sz w:val="19"/>
          <w:szCs w:val="19"/>
        </w:rPr>
        <w:t>，苏州大学学位课程序号为</w:t>
      </w:r>
      <w:r>
        <w:rPr>
          <w:rFonts w:ascii="仿宋" w:hAnsi="仿宋" w:eastAsia="仿宋" w:cs="仿宋"/>
          <w:spacing w:val="-36"/>
          <w:sz w:val="19"/>
          <w:szCs w:val="19"/>
        </w:rPr>
        <w:t xml:space="preserve"> </w:t>
      </w:r>
      <w:r>
        <w:rPr>
          <w:rFonts w:ascii="Times New Roman" w:hAnsi="Times New Roman" w:eastAsia="Times New Roman" w:cs="Times New Roman"/>
          <w:spacing w:val="5"/>
          <w:sz w:val="19"/>
          <w:szCs w:val="19"/>
        </w:rPr>
        <w:t>3</w:t>
      </w:r>
      <w:r>
        <w:rPr>
          <w:rFonts w:ascii="Times New Roman" w:hAnsi="Times New Roman" w:eastAsia="Times New Roman" w:cs="Times New Roman"/>
          <w:spacing w:val="-27"/>
          <w:sz w:val="19"/>
          <w:szCs w:val="19"/>
        </w:rPr>
        <w:t xml:space="preserve"> </w:t>
      </w:r>
      <w:r>
        <w:rPr>
          <w:rFonts w:ascii="宋体" w:hAnsi="宋体" w:eastAsia="宋体" w:cs="宋体"/>
          <w:spacing w:val="5"/>
          <w:sz w:val="19"/>
          <w:szCs w:val="19"/>
        </w:rPr>
        <w:t>、</w:t>
      </w:r>
      <w:r>
        <w:rPr>
          <w:rFonts w:ascii="Times New Roman" w:hAnsi="Times New Roman" w:eastAsia="Times New Roman" w:cs="Times New Roman"/>
          <w:spacing w:val="5"/>
          <w:sz w:val="19"/>
          <w:szCs w:val="19"/>
        </w:rPr>
        <w:t>6</w:t>
      </w:r>
      <w:r>
        <w:rPr>
          <w:rFonts w:ascii="宋体" w:hAnsi="宋体" w:eastAsia="宋体" w:cs="宋体"/>
          <w:spacing w:val="5"/>
          <w:sz w:val="19"/>
          <w:szCs w:val="19"/>
        </w:rPr>
        <w:t>、</w:t>
      </w:r>
    </w:p>
    <w:p w14:paraId="6F740A33">
      <w:pPr>
        <w:spacing w:before="28" w:line="238" w:lineRule="auto"/>
        <w:ind w:left="120" w:right="47" w:firstLine="4"/>
        <w:rPr>
          <w:rFonts w:ascii="仿宋" w:hAnsi="仿宋" w:eastAsia="仿宋" w:cs="仿宋"/>
          <w:sz w:val="19"/>
          <w:szCs w:val="19"/>
        </w:rPr>
      </w:pPr>
      <w:r>
        <w:rPr>
          <w:rFonts w:ascii="Times New Roman" w:hAnsi="Times New Roman" w:eastAsia="Times New Roman" w:cs="Times New Roman"/>
          <w:spacing w:val="1"/>
          <w:sz w:val="19"/>
          <w:szCs w:val="19"/>
        </w:rPr>
        <w:t>8</w:t>
      </w:r>
      <w:r>
        <w:rPr>
          <w:rFonts w:ascii="Times New Roman" w:hAnsi="Times New Roman" w:eastAsia="Times New Roman" w:cs="Times New Roman"/>
          <w:spacing w:val="-21"/>
          <w:sz w:val="19"/>
          <w:szCs w:val="19"/>
        </w:rPr>
        <w:t xml:space="preserve"> </w:t>
      </w:r>
      <w:r>
        <w:rPr>
          <w:rFonts w:ascii="宋体" w:hAnsi="宋体" w:eastAsia="宋体" w:cs="宋体"/>
          <w:spacing w:val="1"/>
          <w:sz w:val="19"/>
          <w:szCs w:val="19"/>
        </w:rPr>
        <w:t>、</w:t>
      </w:r>
      <w:r>
        <w:rPr>
          <w:rFonts w:ascii="Times New Roman" w:hAnsi="Times New Roman" w:eastAsia="Times New Roman" w:cs="Times New Roman"/>
          <w:spacing w:val="1"/>
          <w:sz w:val="19"/>
          <w:szCs w:val="19"/>
        </w:rPr>
        <w:t>9</w:t>
      </w:r>
      <w:r>
        <w:rPr>
          <w:rFonts w:ascii="仿宋" w:hAnsi="仿宋" w:eastAsia="仿宋" w:cs="仿宋"/>
          <w:spacing w:val="1"/>
          <w:sz w:val="19"/>
          <w:szCs w:val="19"/>
        </w:rPr>
        <w:t>。</w:t>
      </w:r>
      <w:r>
        <w:rPr>
          <w:rFonts w:ascii="Times New Roman" w:hAnsi="Times New Roman" w:eastAsia="Times New Roman" w:cs="Times New Roman"/>
          <w:spacing w:val="1"/>
          <w:sz w:val="19"/>
          <w:szCs w:val="19"/>
        </w:rPr>
        <w:t xml:space="preserve">2024 </w:t>
      </w:r>
      <w:r>
        <w:rPr>
          <w:rFonts w:ascii="仿宋" w:hAnsi="仿宋" w:eastAsia="仿宋" w:cs="仿宋"/>
          <w:spacing w:val="1"/>
          <w:sz w:val="19"/>
          <w:szCs w:val="19"/>
        </w:rPr>
        <w:t>版考试计划中南京师范大学学位课程序号为</w:t>
      </w:r>
      <w:r>
        <w:rPr>
          <w:rFonts w:ascii="仿宋" w:hAnsi="仿宋" w:eastAsia="仿宋" w:cs="仿宋"/>
          <w:spacing w:val="-41"/>
          <w:sz w:val="19"/>
          <w:szCs w:val="19"/>
        </w:rPr>
        <w:t xml:space="preserve"> </w:t>
      </w:r>
      <w:r>
        <w:rPr>
          <w:rFonts w:ascii="Times New Roman" w:hAnsi="Times New Roman" w:eastAsia="Times New Roman" w:cs="Times New Roman"/>
          <w:spacing w:val="1"/>
          <w:sz w:val="19"/>
          <w:szCs w:val="19"/>
        </w:rPr>
        <w:t>4</w:t>
      </w:r>
      <w:r>
        <w:rPr>
          <w:rFonts w:ascii="Times New Roman" w:hAnsi="Times New Roman" w:eastAsia="Times New Roman" w:cs="Times New Roman"/>
          <w:spacing w:val="-22"/>
          <w:sz w:val="19"/>
          <w:szCs w:val="19"/>
        </w:rPr>
        <w:t xml:space="preserve"> </w:t>
      </w:r>
      <w:r>
        <w:rPr>
          <w:rFonts w:ascii="仿宋" w:hAnsi="仿宋" w:eastAsia="仿宋" w:cs="仿宋"/>
          <w:spacing w:val="1"/>
          <w:sz w:val="19"/>
          <w:szCs w:val="19"/>
        </w:rPr>
        <w:t>、</w:t>
      </w:r>
      <w:r>
        <w:rPr>
          <w:rFonts w:ascii="Times New Roman" w:hAnsi="Times New Roman" w:eastAsia="Times New Roman" w:cs="Times New Roman"/>
          <w:spacing w:val="1"/>
          <w:sz w:val="19"/>
          <w:szCs w:val="19"/>
        </w:rPr>
        <w:t>5</w:t>
      </w:r>
      <w:r>
        <w:rPr>
          <w:rFonts w:ascii="Times New Roman" w:hAnsi="Times New Roman" w:eastAsia="Times New Roman" w:cs="Times New Roman"/>
          <w:spacing w:val="-25"/>
          <w:sz w:val="19"/>
          <w:szCs w:val="19"/>
        </w:rPr>
        <w:t xml:space="preserve"> </w:t>
      </w:r>
      <w:r>
        <w:rPr>
          <w:rFonts w:ascii="仿宋" w:hAnsi="仿宋" w:eastAsia="仿宋" w:cs="仿宋"/>
          <w:spacing w:val="1"/>
          <w:sz w:val="19"/>
          <w:szCs w:val="19"/>
        </w:rPr>
        <w:t>、</w:t>
      </w:r>
      <w:r>
        <w:rPr>
          <w:rFonts w:ascii="Times New Roman" w:hAnsi="Times New Roman" w:eastAsia="Times New Roman" w:cs="Times New Roman"/>
          <w:spacing w:val="1"/>
          <w:sz w:val="19"/>
          <w:szCs w:val="19"/>
        </w:rPr>
        <w:t>6</w:t>
      </w:r>
      <w:r>
        <w:rPr>
          <w:rFonts w:ascii="仿宋" w:hAnsi="仿宋" w:eastAsia="仿宋" w:cs="仿宋"/>
          <w:spacing w:val="1"/>
          <w:sz w:val="19"/>
          <w:szCs w:val="19"/>
        </w:rPr>
        <w:t>、</w:t>
      </w:r>
      <w:r>
        <w:rPr>
          <w:rFonts w:ascii="Times New Roman" w:hAnsi="Times New Roman" w:eastAsia="Times New Roman" w:cs="Times New Roman"/>
          <w:spacing w:val="1"/>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1"/>
          <w:sz w:val="19"/>
          <w:szCs w:val="19"/>
        </w:rPr>
        <w:t>、</w:t>
      </w:r>
      <w:r>
        <w:rPr>
          <w:rFonts w:ascii="Times New Roman" w:hAnsi="Times New Roman" w:eastAsia="Times New Roman" w:cs="Times New Roman"/>
          <w:spacing w:val="1"/>
          <w:sz w:val="19"/>
          <w:szCs w:val="19"/>
        </w:rPr>
        <w:t>9</w:t>
      </w:r>
      <w:r>
        <w:rPr>
          <w:rFonts w:ascii="Times New Roman" w:hAnsi="Times New Roman" w:eastAsia="Times New Roman" w:cs="Times New Roman"/>
          <w:spacing w:val="-19"/>
          <w:sz w:val="19"/>
          <w:szCs w:val="19"/>
        </w:rPr>
        <w:t xml:space="preserve"> </w:t>
      </w:r>
      <w:r>
        <w:rPr>
          <w:rFonts w:ascii="仿宋" w:hAnsi="仿宋" w:eastAsia="仿宋" w:cs="仿宋"/>
          <w:spacing w:val="1"/>
          <w:sz w:val="19"/>
          <w:szCs w:val="19"/>
        </w:rPr>
        <w:t>，苏州大学学位课程序号为</w:t>
      </w:r>
      <w:r>
        <w:rPr>
          <w:rFonts w:ascii="仿宋" w:hAnsi="仿宋" w:eastAsia="仿宋" w:cs="仿宋"/>
          <w:spacing w:val="-38"/>
          <w:sz w:val="19"/>
          <w:szCs w:val="19"/>
        </w:rPr>
        <w:t xml:space="preserve"> </w:t>
      </w:r>
      <w:r>
        <w:rPr>
          <w:rFonts w:ascii="Times New Roman" w:hAnsi="Times New Roman" w:eastAsia="Times New Roman" w:cs="Times New Roman"/>
          <w:spacing w:val="1"/>
          <w:sz w:val="19"/>
          <w:szCs w:val="19"/>
        </w:rPr>
        <w:t>4</w:t>
      </w:r>
      <w:r>
        <w:rPr>
          <w:rFonts w:ascii="Times New Roman" w:hAnsi="Times New Roman" w:eastAsia="Times New Roman" w:cs="Times New Roman"/>
          <w:spacing w:val="-27"/>
          <w:sz w:val="19"/>
          <w:szCs w:val="19"/>
        </w:rPr>
        <w:t xml:space="preserve"> </w:t>
      </w:r>
      <w:r>
        <w:rPr>
          <w:rFonts w:ascii="宋体" w:hAnsi="宋体" w:eastAsia="宋体" w:cs="宋体"/>
          <w:spacing w:val="1"/>
          <w:sz w:val="19"/>
          <w:szCs w:val="19"/>
        </w:rPr>
        <w:t>、</w:t>
      </w:r>
      <w:r>
        <w:rPr>
          <w:rFonts w:ascii="Times New Roman" w:hAnsi="Times New Roman" w:eastAsia="Times New Roman" w:cs="Times New Roman"/>
          <w:spacing w:val="1"/>
          <w:sz w:val="19"/>
          <w:szCs w:val="19"/>
        </w:rPr>
        <w:t>5</w:t>
      </w:r>
      <w:r>
        <w:rPr>
          <w:rFonts w:ascii="Times New Roman" w:hAnsi="Times New Roman" w:eastAsia="Times New Roman" w:cs="Times New Roman"/>
          <w:spacing w:val="-25"/>
          <w:sz w:val="19"/>
          <w:szCs w:val="19"/>
        </w:rPr>
        <w:t xml:space="preserve"> </w:t>
      </w:r>
      <w:r>
        <w:rPr>
          <w:rFonts w:ascii="宋体" w:hAnsi="宋体" w:eastAsia="宋体" w:cs="宋体"/>
          <w:spacing w:val="1"/>
          <w:sz w:val="19"/>
          <w:szCs w:val="19"/>
        </w:rPr>
        <w:t>、</w:t>
      </w:r>
      <w:r>
        <w:rPr>
          <w:rFonts w:ascii="Times New Roman" w:hAnsi="Times New Roman" w:eastAsia="Times New Roman" w:cs="Times New Roman"/>
          <w:spacing w:val="1"/>
          <w:sz w:val="19"/>
          <w:szCs w:val="19"/>
        </w:rPr>
        <w:t>7</w:t>
      </w:r>
      <w:r>
        <w:rPr>
          <w:rFonts w:ascii="宋体" w:hAnsi="宋体" w:eastAsia="宋体" w:cs="宋体"/>
          <w:spacing w:val="1"/>
          <w:sz w:val="19"/>
          <w:szCs w:val="19"/>
        </w:rPr>
        <w:t>、</w:t>
      </w:r>
      <w:r>
        <w:rPr>
          <w:rFonts w:ascii="宋体" w:hAnsi="宋体" w:eastAsia="宋体" w:cs="宋体"/>
          <w:sz w:val="19"/>
          <w:szCs w:val="19"/>
        </w:rPr>
        <w:t xml:space="preserve"> </w:t>
      </w:r>
      <w:r>
        <w:rPr>
          <w:rFonts w:ascii="Times New Roman" w:hAnsi="Times New Roman" w:eastAsia="Times New Roman" w:cs="Times New Roman"/>
          <w:spacing w:val="9"/>
          <w:sz w:val="19"/>
          <w:szCs w:val="19"/>
        </w:rPr>
        <w:t>9</w:t>
      </w:r>
      <w:r>
        <w:rPr>
          <w:rFonts w:ascii="仿宋" w:hAnsi="仿宋" w:eastAsia="仿宋" w:cs="仿宋"/>
          <w:spacing w:val="9"/>
          <w:sz w:val="19"/>
          <w:szCs w:val="19"/>
        </w:rPr>
        <w:t>。</w:t>
      </w:r>
      <w:r>
        <w:rPr>
          <w:rFonts w:ascii="仿宋" w:hAnsi="仿宋" w:eastAsia="仿宋" w:cs="仿宋"/>
          <w:spacing w:val="-56"/>
          <w:sz w:val="19"/>
          <w:szCs w:val="19"/>
        </w:rPr>
        <w:t xml:space="preserve"> </w:t>
      </w:r>
      <w:r>
        <w:rPr>
          <w:rFonts w:ascii="仿宋" w:hAnsi="仿宋" w:eastAsia="仿宋" w:cs="仿宋"/>
          <w:spacing w:val="9"/>
          <w:sz w:val="19"/>
          <w:szCs w:val="19"/>
        </w:rPr>
        <w:t>学位授予条件按考生申请毕业的主考学校</w:t>
      </w:r>
      <w:r>
        <w:rPr>
          <w:rFonts w:ascii="仿宋" w:hAnsi="仿宋" w:eastAsia="仿宋" w:cs="仿宋"/>
          <w:spacing w:val="8"/>
          <w:sz w:val="19"/>
          <w:szCs w:val="19"/>
        </w:rPr>
        <w:t>自学考试本科毕业生学士学位授予相关文件执行。</w:t>
      </w:r>
    </w:p>
    <w:p w14:paraId="6112108B">
      <w:pPr>
        <w:spacing w:line="238" w:lineRule="auto"/>
        <w:rPr>
          <w:rFonts w:ascii="仿宋" w:hAnsi="仿宋" w:eastAsia="仿宋" w:cs="仿宋"/>
          <w:sz w:val="19"/>
          <w:szCs w:val="19"/>
        </w:rPr>
        <w:sectPr>
          <w:footerReference r:id="rId32" w:type="default"/>
          <w:pgSz w:w="11906" w:h="16839"/>
          <w:pgMar w:top="1431" w:right="998" w:bottom="1039" w:left="1418" w:header="0" w:footer="874" w:gutter="0"/>
          <w:cols w:space="720" w:num="1"/>
        </w:sectPr>
      </w:pPr>
    </w:p>
    <w:p w14:paraId="34CEA0E6">
      <w:pPr>
        <w:spacing w:before="235" w:line="221" w:lineRule="auto"/>
        <w:ind w:left="127"/>
        <w:rPr>
          <w:rFonts w:ascii="仿宋" w:hAnsi="仿宋" w:eastAsia="仿宋" w:cs="仿宋"/>
          <w:sz w:val="24"/>
          <w:szCs w:val="24"/>
        </w:rPr>
      </w:pPr>
      <w:r>
        <w:rPr>
          <w:rFonts w:ascii="黑体" w:hAnsi="黑体" w:eastAsia="黑体" w:cs="黑体"/>
          <w:spacing w:val="-1"/>
          <w:sz w:val="24"/>
          <w:szCs w:val="24"/>
        </w:rPr>
        <w:t>专业代码：</w:t>
      </w:r>
      <w:r>
        <w:rPr>
          <w:rFonts w:ascii="Times New Roman" w:hAnsi="Times New Roman" w:eastAsia="Times New Roman" w:cs="Times New Roman"/>
          <w:spacing w:val="-1"/>
          <w:sz w:val="24"/>
          <w:szCs w:val="24"/>
        </w:rPr>
        <w:t xml:space="preserve">X2050303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2113FCC5">
      <w:pPr>
        <w:spacing w:before="113" w:line="220"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广告学                      </w:t>
      </w:r>
      <w:r>
        <w:rPr>
          <w:rFonts w:ascii="黑体" w:hAnsi="黑体" w:eastAsia="黑体" w:cs="黑体"/>
          <w:sz w:val="24"/>
          <w:szCs w:val="24"/>
        </w:rPr>
        <w:t>主考学校：</w:t>
      </w:r>
      <w:r>
        <w:rPr>
          <w:rFonts w:ascii="仿宋" w:hAnsi="仿宋" w:eastAsia="仿宋" w:cs="仿宋"/>
          <w:sz w:val="24"/>
          <w:szCs w:val="24"/>
        </w:rPr>
        <w:t>南京邮电大学</w:t>
      </w:r>
    </w:p>
    <w:p w14:paraId="398AE4F8">
      <w:pPr>
        <w:spacing w:line="33" w:lineRule="exact"/>
      </w:pPr>
    </w:p>
    <w:tbl>
      <w:tblPr>
        <w:tblStyle w:val="5"/>
        <w:tblW w:w="92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6"/>
        <w:gridCol w:w="722"/>
        <w:gridCol w:w="2054"/>
        <w:gridCol w:w="854"/>
        <w:gridCol w:w="510"/>
        <w:gridCol w:w="435"/>
        <w:gridCol w:w="725"/>
        <w:gridCol w:w="2429"/>
        <w:gridCol w:w="405"/>
        <w:gridCol w:w="679"/>
      </w:tblGrid>
      <w:tr w14:paraId="3D8AF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586" w:type="dxa"/>
            <w:gridSpan w:val="5"/>
            <w:vAlign w:val="top"/>
          </w:tcPr>
          <w:p w14:paraId="7726E182">
            <w:pPr>
              <w:spacing w:before="94" w:line="222" w:lineRule="auto"/>
              <w:ind w:left="841"/>
              <w:rPr>
                <w:rFonts w:ascii="黑体" w:hAnsi="黑体" w:eastAsia="黑体" w:cs="黑体"/>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2021 </w:t>
            </w:r>
            <w:r>
              <w:rPr>
                <w:rFonts w:ascii="黑体" w:hAnsi="黑体" w:eastAsia="黑体" w:cs="黑体"/>
                <w:spacing w:val="-1"/>
                <w:sz w:val="22"/>
                <w:szCs w:val="22"/>
              </w:rPr>
              <w:t>版）</w:t>
            </w:r>
          </w:p>
        </w:tc>
        <w:tc>
          <w:tcPr>
            <w:tcW w:w="4673" w:type="dxa"/>
            <w:gridSpan w:val="5"/>
            <w:vAlign w:val="top"/>
          </w:tcPr>
          <w:p w14:paraId="07904AB4">
            <w:pPr>
              <w:spacing w:before="94" w:line="222" w:lineRule="auto"/>
              <w:ind w:left="885"/>
              <w:rPr>
                <w:rFonts w:ascii="黑体" w:hAnsi="黑体" w:eastAsia="黑体" w:cs="黑体"/>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p>
        </w:tc>
      </w:tr>
      <w:tr w14:paraId="5EAB2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46" w:type="dxa"/>
            <w:textDirection w:val="tbRlV"/>
            <w:vAlign w:val="top"/>
          </w:tcPr>
          <w:p w14:paraId="3C466A1B">
            <w:pPr>
              <w:spacing w:before="121" w:line="217" w:lineRule="auto"/>
              <w:ind w:left="8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2" w:type="dxa"/>
            <w:vAlign w:val="top"/>
          </w:tcPr>
          <w:p w14:paraId="466AB23F">
            <w:pPr>
              <w:spacing w:before="80" w:line="242" w:lineRule="auto"/>
              <w:ind w:left="162" w:right="162"/>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908" w:type="dxa"/>
            <w:gridSpan w:val="2"/>
            <w:vAlign w:val="top"/>
          </w:tcPr>
          <w:p w14:paraId="3B3D6487">
            <w:pPr>
              <w:spacing w:before="210" w:line="230" w:lineRule="auto"/>
              <w:ind w:left="1055"/>
              <w:rPr>
                <w:rFonts w:ascii="黑体" w:hAnsi="黑体" w:eastAsia="黑体" w:cs="黑体"/>
                <w:sz w:val="19"/>
                <w:szCs w:val="19"/>
              </w:rPr>
            </w:pPr>
            <w:r>
              <w:rPr>
                <w:rFonts w:ascii="黑体" w:hAnsi="黑体" w:eastAsia="黑体" w:cs="黑体"/>
                <w:spacing w:val="8"/>
                <w:sz w:val="19"/>
                <w:szCs w:val="19"/>
              </w:rPr>
              <w:t>课程名称</w:t>
            </w:r>
          </w:p>
        </w:tc>
        <w:tc>
          <w:tcPr>
            <w:tcW w:w="510" w:type="dxa"/>
            <w:textDirection w:val="tbRlV"/>
            <w:vAlign w:val="top"/>
          </w:tcPr>
          <w:p w14:paraId="57A202FF">
            <w:pPr>
              <w:spacing w:before="153" w:line="210" w:lineRule="auto"/>
              <w:ind w:left="8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35" w:type="dxa"/>
            <w:textDirection w:val="tbRlV"/>
            <w:vAlign w:val="top"/>
          </w:tcPr>
          <w:p w14:paraId="38B1D4C9">
            <w:pPr>
              <w:spacing w:before="115" w:line="217" w:lineRule="auto"/>
              <w:ind w:left="8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5" w:type="dxa"/>
            <w:vAlign w:val="top"/>
          </w:tcPr>
          <w:p w14:paraId="08DFE8F5">
            <w:pPr>
              <w:spacing w:before="80" w:line="242" w:lineRule="auto"/>
              <w:ind w:left="166" w:right="16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29" w:type="dxa"/>
            <w:vAlign w:val="top"/>
          </w:tcPr>
          <w:p w14:paraId="6C6AEA6B">
            <w:pPr>
              <w:spacing w:before="210" w:line="230" w:lineRule="auto"/>
              <w:ind w:left="819"/>
              <w:rPr>
                <w:rFonts w:ascii="黑体" w:hAnsi="黑体" w:eastAsia="黑体" w:cs="黑体"/>
                <w:sz w:val="19"/>
                <w:szCs w:val="19"/>
              </w:rPr>
            </w:pPr>
            <w:r>
              <w:rPr>
                <w:rFonts w:ascii="黑体" w:hAnsi="黑体" w:eastAsia="黑体" w:cs="黑体"/>
                <w:spacing w:val="8"/>
                <w:sz w:val="19"/>
                <w:szCs w:val="19"/>
              </w:rPr>
              <w:t>课程名称</w:t>
            </w:r>
          </w:p>
        </w:tc>
        <w:tc>
          <w:tcPr>
            <w:tcW w:w="405" w:type="dxa"/>
            <w:textDirection w:val="tbRlV"/>
            <w:vAlign w:val="top"/>
          </w:tcPr>
          <w:p w14:paraId="51F1035F">
            <w:pPr>
              <w:spacing w:before="93" w:line="210" w:lineRule="auto"/>
              <w:ind w:left="8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79" w:type="dxa"/>
            <w:vAlign w:val="top"/>
          </w:tcPr>
          <w:p w14:paraId="32168E07">
            <w:pPr>
              <w:spacing w:before="81" w:line="241" w:lineRule="auto"/>
              <w:ind w:left="147" w:right="139"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267952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46" w:type="dxa"/>
            <w:vAlign w:val="top"/>
          </w:tcPr>
          <w:p w14:paraId="2BE2B445">
            <w:pPr>
              <w:rPr>
                <w:rFonts w:ascii="Arial"/>
                <w:sz w:val="21"/>
              </w:rPr>
            </w:pPr>
          </w:p>
        </w:tc>
        <w:tc>
          <w:tcPr>
            <w:tcW w:w="722" w:type="dxa"/>
            <w:vAlign w:val="top"/>
          </w:tcPr>
          <w:p w14:paraId="42423F21">
            <w:pPr>
              <w:rPr>
                <w:rFonts w:ascii="Arial"/>
                <w:sz w:val="21"/>
              </w:rPr>
            </w:pPr>
          </w:p>
        </w:tc>
        <w:tc>
          <w:tcPr>
            <w:tcW w:w="2908" w:type="dxa"/>
            <w:gridSpan w:val="2"/>
            <w:vAlign w:val="top"/>
          </w:tcPr>
          <w:p w14:paraId="6D3D0193">
            <w:pPr>
              <w:rPr>
                <w:rFonts w:ascii="Arial"/>
                <w:sz w:val="21"/>
              </w:rPr>
            </w:pPr>
          </w:p>
        </w:tc>
        <w:tc>
          <w:tcPr>
            <w:tcW w:w="510" w:type="dxa"/>
            <w:vAlign w:val="top"/>
          </w:tcPr>
          <w:p w14:paraId="2F13B288">
            <w:pPr>
              <w:rPr>
                <w:rFonts w:ascii="Arial"/>
                <w:sz w:val="21"/>
              </w:rPr>
            </w:pPr>
          </w:p>
        </w:tc>
        <w:tc>
          <w:tcPr>
            <w:tcW w:w="435" w:type="dxa"/>
            <w:vAlign w:val="top"/>
          </w:tcPr>
          <w:p w14:paraId="3B5F0D42">
            <w:pPr>
              <w:spacing w:before="247"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5" w:type="dxa"/>
            <w:vAlign w:val="top"/>
          </w:tcPr>
          <w:p w14:paraId="47D2D5ED">
            <w:pPr>
              <w:spacing w:before="247"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29" w:type="dxa"/>
            <w:vAlign w:val="top"/>
          </w:tcPr>
          <w:p w14:paraId="5351D745">
            <w:pPr>
              <w:pStyle w:val="6"/>
              <w:spacing w:before="84" w:line="239" w:lineRule="auto"/>
              <w:ind w:left="118" w:right="118" w:firstLine="24"/>
              <w:rPr>
                <w:sz w:val="19"/>
                <w:szCs w:val="19"/>
              </w:rPr>
            </w:pPr>
            <w:r>
              <w:rPr>
                <w:spacing w:val="6"/>
                <w:sz w:val="19"/>
                <w:szCs w:val="19"/>
              </w:rPr>
              <w:t xml:space="preserve">习近平新时代中国特色社 </w:t>
            </w:r>
            <w:r>
              <w:rPr>
                <w:spacing w:val="8"/>
                <w:sz w:val="19"/>
                <w:szCs w:val="19"/>
              </w:rPr>
              <w:t>会主义思想概论</w:t>
            </w:r>
          </w:p>
        </w:tc>
        <w:tc>
          <w:tcPr>
            <w:tcW w:w="405" w:type="dxa"/>
            <w:vAlign w:val="top"/>
          </w:tcPr>
          <w:p w14:paraId="31DF1BEF">
            <w:pPr>
              <w:spacing w:before="24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364ECAEB">
            <w:pPr>
              <w:pStyle w:val="6"/>
              <w:spacing w:before="214" w:line="229" w:lineRule="auto"/>
              <w:ind w:left="150"/>
              <w:rPr>
                <w:sz w:val="19"/>
                <w:szCs w:val="19"/>
              </w:rPr>
            </w:pPr>
            <w:r>
              <w:rPr>
                <w:spacing w:val="2"/>
                <w:sz w:val="19"/>
                <w:szCs w:val="19"/>
              </w:rPr>
              <w:t>笔试</w:t>
            </w:r>
          </w:p>
        </w:tc>
      </w:tr>
      <w:tr w14:paraId="6EC3F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446" w:type="dxa"/>
            <w:vAlign w:val="top"/>
          </w:tcPr>
          <w:p w14:paraId="7392AA42">
            <w:pPr>
              <w:spacing w:before="118"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2" w:type="dxa"/>
            <w:vAlign w:val="top"/>
          </w:tcPr>
          <w:p w14:paraId="6E43D66F">
            <w:pPr>
              <w:spacing w:before="118"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908" w:type="dxa"/>
            <w:gridSpan w:val="2"/>
            <w:vAlign w:val="top"/>
          </w:tcPr>
          <w:p w14:paraId="758CC95F">
            <w:pPr>
              <w:pStyle w:val="6"/>
              <w:spacing w:before="84" w:line="226" w:lineRule="auto"/>
              <w:ind w:left="135"/>
              <w:rPr>
                <w:sz w:val="19"/>
                <w:szCs w:val="19"/>
              </w:rPr>
            </w:pPr>
            <w:r>
              <w:rPr>
                <w:spacing w:val="5"/>
                <w:sz w:val="19"/>
                <w:szCs w:val="19"/>
              </w:rPr>
              <w:t>中国近现代史纲要</w:t>
            </w:r>
          </w:p>
        </w:tc>
        <w:tc>
          <w:tcPr>
            <w:tcW w:w="510" w:type="dxa"/>
            <w:vAlign w:val="top"/>
          </w:tcPr>
          <w:p w14:paraId="1666B25B">
            <w:pPr>
              <w:spacing w:before="118" w:line="195" w:lineRule="auto"/>
              <w:ind w:left="20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Align w:val="top"/>
          </w:tcPr>
          <w:p w14:paraId="0E919028">
            <w:pPr>
              <w:spacing w:before="11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5" w:type="dxa"/>
            <w:vAlign w:val="top"/>
          </w:tcPr>
          <w:p w14:paraId="0DAD5D96">
            <w:pPr>
              <w:spacing w:before="118"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429" w:type="dxa"/>
            <w:vAlign w:val="top"/>
          </w:tcPr>
          <w:p w14:paraId="34A9BBCE">
            <w:pPr>
              <w:pStyle w:val="6"/>
              <w:spacing w:before="84" w:line="226" w:lineRule="auto"/>
              <w:ind w:left="138"/>
              <w:rPr>
                <w:sz w:val="19"/>
                <w:szCs w:val="19"/>
              </w:rPr>
            </w:pPr>
            <w:r>
              <w:rPr>
                <w:spacing w:val="5"/>
                <w:sz w:val="19"/>
                <w:szCs w:val="19"/>
              </w:rPr>
              <w:t>中国近现代史纲要</w:t>
            </w:r>
          </w:p>
        </w:tc>
        <w:tc>
          <w:tcPr>
            <w:tcW w:w="405" w:type="dxa"/>
            <w:vAlign w:val="top"/>
          </w:tcPr>
          <w:p w14:paraId="41A292DA">
            <w:pPr>
              <w:spacing w:before="118"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793E6923">
            <w:pPr>
              <w:pStyle w:val="6"/>
              <w:spacing w:before="84" w:line="229" w:lineRule="auto"/>
              <w:ind w:left="150"/>
              <w:rPr>
                <w:sz w:val="19"/>
                <w:szCs w:val="19"/>
              </w:rPr>
            </w:pPr>
            <w:r>
              <w:rPr>
                <w:spacing w:val="2"/>
                <w:sz w:val="19"/>
                <w:szCs w:val="19"/>
              </w:rPr>
              <w:t>笔试</w:t>
            </w:r>
          </w:p>
        </w:tc>
      </w:tr>
      <w:tr w14:paraId="4DBE5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446" w:type="dxa"/>
            <w:vAlign w:val="top"/>
          </w:tcPr>
          <w:p w14:paraId="65E3B812">
            <w:pPr>
              <w:spacing w:before="118"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2" w:type="dxa"/>
            <w:vAlign w:val="top"/>
          </w:tcPr>
          <w:p w14:paraId="07CDEB52">
            <w:pPr>
              <w:spacing w:before="118"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908" w:type="dxa"/>
            <w:gridSpan w:val="2"/>
            <w:vAlign w:val="top"/>
          </w:tcPr>
          <w:p w14:paraId="1D2B2C01">
            <w:pPr>
              <w:pStyle w:val="6"/>
              <w:spacing w:before="84" w:line="226" w:lineRule="auto"/>
              <w:ind w:left="117"/>
              <w:rPr>
                <w:sz w:val="19"/>
                <w:szCs w:val="19"/>
              </w:rPr>
            </w:pPr>
            <w:r>
              <w:rPr>
                <w:spacing w:val="8"/>
                <w:sz w:val="19"/>
                <w:szCs w:val="19"/>
              </w:rPr>
              <w:t>马克思主义基本原理概论</w:t>
            </w:r>
          </w:p>
        </w:tc>
        <w:tc>
          <w:tcPr>
            <w:tcW w:w="510" w:type="dxa"/>
            <w:vAlign w:val="top"/>
          </w:tcPr>
          <w:p w14:paraId="5CB49B25">
            <w:pPr>
              <w:spacing w:before="118" w:line="195" w:lineRule="auto"/>
              <w:ind w:left="20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217E8FAB">
            <w:pPr>
              <w:spacing w:before="118"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5" w:type="dxa"/>
            <w:vAlign w:val="top"/>
          </w:tcPr>
          <w:p w14:paraId="5F7E6E6A">
            <w:pPr>
              <w:spacing w:before="118"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429" w:type="dxa"/>
            <w:vAlign w:val="top"/>
          </w:tcPr>
          <w:p w14:paraId="40F0A8EB">
            <w:pPr>
              <w:pStyle w:val="6"/>
              <w:spacing w:before="84" w:line="226" w:lineRule="auto"/>
              <w:ind w:left="121"/>
              <w:rPr>
                <w:sz w:val="19"/>
                <w:szCs w:val="19"/>
              </w:rPr>
            </w:pPr>
            <w:r>
              <w:rPr>
                <w:spacing w:val="8"/>
                <w:sz w:val="19"/>
                <w:szCs w:val="19"/>
              </w:rPr>
              <w:t>马克思主义基本原理</w:t>
            </w:r>
          </w:p>
        </w:tc>
        <w:tc>
          <w:tcPr>
            <w:tcW w:w="405" w:type="dxa"/>
            <w:vAlign w:val="top"/>
          </w:tcPr>
          <w:p w14:paraId="72810994">
            <w:pPr>
              <w:spacing w:before="118"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2963EEE7">
            <w:pPr>
              <w:pStyle w:val="6"/>
              <w:spacing w:before="85" w:line="229" w:lineRule="auto"/>
              <w:ind w:left="150"/>
              <w:rPr>
                <w:sz w:val="19"/>
                <w:szCs w:val="19"/>
              </w:rPr>
            </w:pPr>
            <w:r>
              <w:rPr>
                <w:spacing w:val="2"/>
                <w:sz w:val="19"/>
                <w:szCs w:val="19"/>
              </w:rPr>
              <w:t>笔试</w:t>
            </w:r>
          </w:p>
        </w:tc>
      </w:tr>
      <w:tr w14:paraId="2383F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Merge w:val="restart"/>
            <w:tcBorders>
              <w:bottom w:val="nil"/>
            </w:tcBorders>
            <w:vAlign w:val="top"/>
          </w:tcPr>
          <w:p w14:paraId="3DB0D7F9">
            <w:pPr>
              <w:spacing w:line="308" w:lineRule="auto"/>
              <w:rPr>
                <w:rFonts w:ascii="Arial"/>
                <w:sz w:val="21"/>
              </w:rPr>
            </w:pPr>
          </w:p>
          <w:p w14:paraId="15F94463">
            <w:pPr>
              <w:spacing w:line="309" w:lineRule="auto"/>
              <w:rPr>
                <w:rFonts w:ascii="Arial"/>
                <w:sz w:val="21"/>
              </w:rPr>
            </w:pPr>
          </w:p>
          <w:p w14:paraId="07C5F564">
            <w:pPr>
              <w:spacing w:before="5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2" w:type="dxa"/>
            <w:vAlign w:val="top"/>
          </w:tcPr>
          <w:p w14:paraId="2D0F1439">
            <w:pPr>
              <w:spacing w:before="119"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054" w:type="dxa"/>
            <w:vAlign w:val="top"/>
          </w:tcPr>
          <w:p w14:paraId="4ACB86B8">
            <w:pPr>
              <w:pStyle w:val="6"/>
              <w:spacing w:before="85" w:line="227" w:lineRule="auto"/>
              <w:ind w:left="118"/>
              <w:rPr>
                <w:rFonts w:ascii="宋体" w:hAnsi="宋体" w:eastAsia="宋体" w:cs="宋体"/>
                <w:sz w:val="19"/>
                <w:szCs w:val="19"/>
              </w:rPr>
            </w:pPr>
            <w:r>
              <w:rPr>
                <w:spacing w:val="-8"/>
                <w:sz w:val="19"/>
                <w:szCs w:val="19"/>
              </w:rPr>
              <w:t>英语（</w:t>
            </w:r>
            <w:r>
              <w:rPr>
                <w:spacing w:val="-46"/>
                <w:sz w:val="19"/>
                <w:szCs w:val="19"/>
              </w:rPr>
              <w:t xml:space="preserve"> </w:t>
            </w:r>
            <w:r>
              <w:rPr>
                <w:spacing w:val="-8"/>
                <w:sz w:val="19"/>
                <w:szCs w:val="19"/>
              </w:rPr>
              <w:t>二</w:t>
            </w:r>
            <w:r>
              <w:rPr>
                <w:spacing w:val="-41"/>
                <w:sz w:val="19"/>
                <w:szCs w:val="19"/>
              </w:rPr>
              <w:t xml:space="preserve"> </w:t>
            </w:r>
            <w:r>
              <w:rPr>
                <w:spacing w:val="-8"/>
                <w:sz w:val="19"/>
                <w:szCs w:val="19"/>
              </w:rPr>
              <w:t>）</w:t>
            </w:r>
            <w:r>
              <w:rPr>
                <w:rFonts w:ascii="宋体" w:hAnsi="宋体" w:eastAsia="宋体" w:cs="宋体"/>
                <w:spacing w:val="-8"/>
                <w:sz w:val="19"/>
                <w:szCs w:val="19"/>
              </w:rPr>
              <w:t>◆</w:t>
            </w:r>
          </w:p>
        </w:tc>
        <w:tc>
          <w:tcPr>
            <w:tcW w:w="854" w:type="dxa"/>
            <w:vMerge w:val="restart"/>
            <w:tcBorders>
              <w:bottom w:val="nil"/>
            </w:tcBorders>
            <w:vAlign w:val="top"/>
          </w:tcPr>
          <w:p w14:paraId="72835220">
            <w:pPr>
              <w:spacing w:line="449" w:lineRule="auto"/>
              <w:rPr>
                <w:rFonts w:ascii="Arial"/>
                <w:sz w:val="21"/>
              </w:rPr>
            </w:pPr>
          </w:p>
          <w:p w14:paraId="1B7785CC">
            <w:pPr>
              <w:pStyle w:val="6"/>
              <w:spacing w:before="61" w:line="237" w:lineRule="auto"/>
              <w:ind w:left="271" w:right="226"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510" w:type="dxa"/>
            <w:vAlign w:val="top"/>
          </w:tcPr>
          <w:p w14:paraId="6EA49DFA">
            <w:pPr>
              <w:spacing w:before="11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restart"/>
            <w:tcBorders>
              <w:bottom w:val="nil"/>
            </w:tcBorders>
            <w:vAlign w:val="top"/>
          </w:tcPr>
          <w:p w14:paraId="537C06D7">
            <w:pPr>
              <w:spacing w:line="308" w:lineRule="auto"/>
              <w:rPr>
                <w:rFonts w:ascii="Arial"/>
                <w:sz w:val="21"/>
              </w:rPr>
            </w:pPr>
          </w:p>
          <w:p w14:paraId="42F6139D">
            <w:pPr>
              <w:spacing w:line="309" w:lineRule="auto"/>
              <w:rPr>
                <w:rFonts w:ascii="Arial"/>
                <w:sz w:val="21"/>
              </w:rPr>
            </w:pPr>
          </w:p>
          <w:p w14:paraId="1588D81C">
            <w:pPr>
              <w:spacing w:before="5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5" w:type="dxa"/>
            <w:vMerge w:val="restart"/>
            <w:tcBorders>
              <w:bottom w:val="nil"/>
            </w:tcBorders>
            <w:vAlign w:val="top"/>
          </w:tcPr>
          <w:p w14:paraId="1834A19C">
            <w:pPr>
              <w:spacing w:line="308" w:lineRule="auto"/>
              <w:rPr>
                <w:rFonts w:ascii="Arial"/>
                <w:sz w:val="21"/>
              </w:rPr>
            </w:pPr>
          </w:p>
          <w:p w14:paraId="39EA41AC">
            <w:pPr>
              <w:spacing w:line="309" w:lineRule="auto"/>
              <w:rPr>
                <w:rFonts w:ascii="Arial"/>
                <w:sz w:val="21"/>
              </w:rPr>
            </w:pPr>
          </w:p>
          <w:p w14:paraId="4E2D19B3">
            <w:pPr>
              <w:spacing w:before="55"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429" w:type="dxa"/>
            <w:vMerge w:val="restart"/>
            <w:tcBorders>
              <w:bottom w:val="nil"/>
            </w:tcBorders>
            <w:vAlign w:val="top"/>
          </w:tcPr>
          <w:p w14:paraId="194C6F85">
            <w:pPr>
              <w:spacing w:line="287" w:lineRule="auto"/>
              <w:rPr>
                <w:rFonts w:ascii="Arial"/>
                <w:sz w:val="21"/>
              </w:rPr>
            </w:pPr>
          </w:p>
          <w:p w14:paraId="462E2C31">
            <w:pPr>
              <w:spacing w:line="288" w:lineRule="auto"/>
              <w:rPr>
                <w:rFonts w:ascii="Arial"/>
                <w:sz w:val="21"/>
              </w:rPr>
            </w:pPr>
          </w:p>
          <w:p w14:paraId="5E1204D7">
            <w:pPr>
              <w:pStyle w:val="6"/>
              <w:spacing w:before="62" w:line="227" w:lineRule="auto"/>
              <w:ind w:left="122"/>
              <w:rPr>
                <w:rFonts w:ascii="宋体" w:hAnsi="宋体" w:eastAsia="宋体" w:cs="宋体"/>
                <w:sz w:val="19"/>
                <w:szCs w:val="19"/>
              </w:rPr>
            </w:pPr>
            <w:r>
              <w:rPr>
                <w:spacing w:val="5"/>
                <w:sz w:val="19"/>
                <w:szCs w:val="19"/>
              </w:rPr>
              <w:t>英语（专升本）</w:t>
            </w:r>
            <w:r>
              <w:rPr>
                <w:spacing w:val="-61"/>
                <w:sz w:val="19"/>
                <w:szCs w:val="19"/>
              </w:rPr>
              <w:t xml:space="preserve"> </w:t>
            </w:r>
            <w:r>
              <w:rPr>
                <w:rFonts w:ascii="宋体" w:hAnsi="宋体" w:eastAsia="宋体" w:cs="宋体"/>
                <w:spacing w:val="5"/>
                <w:sz w:val="19"/>
                <w:szCs w:val="19"/>
              </w:rPr>
              <w:t>◆</w:t>
            </w:r>
          </w:p>
        </w:tc>
        <w:tc>
          <w:tcPr>
            <w:tcW w:w="405" w:type="dxa"/>
            <w:vMerge w:val="restart"/>
            <w:tcBorders>
              <w:bottom w:val="nil"/>
            </w:tcBorders>
            <w:vAlign w:val="top"/>
          </w:tcPr>
          <w:p w14:paraId="5F2A3B89">
            <w:pPr>
              <w:spacing w:line="310" w:lineRule="auto"/>
              <w:rPr>
                <w:rFonts w:ascii="Arial"/>
                <w:sz w:val="21"/>
              </w:rPr>
            </w:pPr>
          </w:p>
          <w:p w14:paraId="14ED9992">
            <w:pPr>
              <w:spacing w:line="310" w:lineRule="auto"/>
              <w:rPr>
                <w:rFonts w:ascii="Arial"/>
                <w:sz w:val="21"/>
              </w:rPr>
            </w:pPr>
          </w:p>
          <w:p w14:paraId="3CFCB401">
            <w:pPr>
              <w:spacing w:before="55" w:line="192" w:lineRule="auto"/>
              <w:ind w:left="15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79" w:type="dxa"/>
            <w:vMerge w:val="restart"/>
            <w:tcBorders>
              <w:bottom w:val="nil"/>
            </w:tcBorders>
            <w:vAlign w:val="top"/>
          </w:tcPr>
          <w:p w14:paraId="7CD4EA96">
            <w:pPr>
              <w:spacing w:line="288" w:lineRule="auto"/>
              <w:rPr>
                <w:rFonts w:ascii="Arial"/>
                <w:sz w:val="21"/>
              </w:rPr>
            </w:pPr>
          </w:p>
          <w:p w14:paraId="543EE25F">
            <w:pPr>
              <w:spacing w:line="289" w:lineRule="auto"/>
              <w:rPr>
                <w:rFonts w:ascii="Arial"/>
                <w:sz w:val="21"/>
              </w:rPr>
            </w:pPr>
          </w:p>
          <w:p w14:paraId="2F9397DE">
            <w:pPr>
              <w:pStyle w:val="6"/>
              <w:spacing w:before="62" w:line="229" w:lineRule="auto"/>
              <w:ind w:left="150"/>
              <w:rPr>
                <w:sz w:val="19"/>
                <w:szCs w:val="19"/>
              </w:rPr>
            </w:pPr>
            <w:r>
              <w:rPr>
                <w:spacing w:val="2"/>
                <w:sz w:val="19"/>
                <w:szCs w:val="19"/>
              </w:rPr>
              <w:t>笔试</w:t>
            </w:r>
          </w:p>
        </w:tc>
      </w:tr>
      <w:tr w14:paraId="2A7FB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Merge w:val="continue"/>
            <w:tcBorders>
              <w:top w:val="nil"/>
              <w:bottom w:val="nil"/>
            </w:tcBorders>
            <w:vAlign w:val="top"/>
          </w:tcPr>
          <w:p w14:paraId="1D1DA9AC">
            <w:pPr>
              <w:rPr>
                <w:rFonts w:ascii="Arial"/>
                <w:sz w:val="21"/>
              </w:rPr>
            </w:pPr>
          </w:p>
        </w:tc>
        <w:tc>
          <w:tcPr>
            <w:tcW w:w="722" w:type="dxa"/>
            <w:vAlign w:val="top"/>
          </w:tcPr>
          <w:p w14:paraId="19F1EB40">
            <w:pPr>
              <w:spacing w:before="121"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2054" w:type="dxa"/>
            <w:vAlign w:val="top"/>
          </w:tcPr>
          <w:p w14:paraId="0E69A26C">
            <w:pPr>
              <w:pStyle w:val="6"/>
              <w:spacing w:before="86" w:line="230" w:lineRule="auto"/>
              <w:ind w:left="149"/>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854" w:type="dxa"/>
            <w:vMerge w:val="continue"/>
            <w:tcBorders>
              <w:top w:val="nil"/>
              <w:bottom w:val="nil"/>
            </w:tcBorders>
            <w:vAlign w:val="top"/>
          </w:tcPr>
          <w:p w14:paraId="2773F5D2">
            <w:pPr>
              <w:rPr>
                <w:rFonts w:ascii="Arial"/>
                <w:sz w:val="21"/>
              </w:rPr>
            </w:pPr>
          </w:p>
        </w:tc>
        <w:tc>
          <w:tcPr>
            <w:tcW w:w="510" w:type="dxa"/>
            <w:vAlign w:val="top"/>
          </w:tcPr>
          <w:p w14:paraId="1E1F3384">
            <w:pPr>
              <w:spacing w:before="121"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bottom w:val="nil"/>
            </w:tcBorders>
            <w:vAlign w:val="top"/>
          </w:tcPr>
          <w:p w14:paraId="7B258A53">
            <w:pPr>
              <w:rPr>
                <w:rFonts w:ascii="Arial"/>
                <w:sz w:val="21"/>
              </w:rPr>
            </w:pPr>
          </w:p>
        </w:tc>
        <w:tc>
          <w:tcPr>
            <w:tcW w:w="725" w:type="dxa"/>
            <w:vMerge w:val="continue"/>
            <w:tcBorders>
              <w:top w:val="nil"/>
              <w:bottom w:val="nil"/>
            </w:tcBorders>
            <w:vAlign w:val="top"/>
          </w:tcPr>
          <w:p w14:paraId="13A7AE5B">
            <w:pPr>
              <w:rPr>
                <w:rFonts w:ascii="Arial"/>
                <w:sz w:val="21"/>
              </w:rPr>
            </w:pPr>
          </w:p>
        </w:tc>
        <w:tc>
          <w:tcPr>
            <w:tcW w:w="2429" w:type="dxa"/>
            <w:vMerge w:val="continue"/>
            <w:tcBorders>
              <w:top w:val="nil"/>
              <w:bottom w:val="nil"/>
            </w:tcBorders>
            <w:vAlign w:val="top"/>
          </w:tcPr>
          <w:p w14:paraId="394AC47C">
            <w:pPr>
              <w:rPr>
                <w:rFonts w:ascii="Arial"/>
                <w:sz w:val="21"/>
              </w:rPr>
            </w:pPr>
          </w:p>
        </w:tc>
        <w:tc>
          <w:tcPr>
            <w:tcW w:w="405" w:type="dxa"/>
            <w:vMerge w:val="continue"/>
            <w:tcBorders>
              <w:top w:val="nil"/>
              <w:bottom w:val="nil"/>
            </w:tcBorders>
            <w:vAlign w:val="top"/>
          </w:tcPr>
          <w:p w14:paraId="3C9B894A">
            <w:pPr>
              <w:rPr>
                <w:rFonts w:ascii="Arial"/>
                <w:sz w:val="21"/>
              </w:rPr>
            </w:pPr>
          </w:p>
        </w:tc>
        <w:tc>
          <w:tcPr>
            <w:tcW w:w="679" w:type="dxa"/>
            <w:vMerge w:val="continue"/>
            <w:tcBorders>
              <w:top w:val="nil"/>
              <w:bottom w:val="nil"/>
            </w:tcBorders>
            <w:vAlign w:val="top"/>
          </w:tcPr>
          <w:p w14:paraId="5AC9B296">
            <w:pPr>
              <w:rPr>
                <w:rFonts w:ascii="Arial"/>
                <w:sz w:val="21"/>
              </w:rPr>
            </w:pPr>
          </w:p>
        </w:tc>
      </w:tr>
      <w:tr w14:paraId="11179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Merge w:val="continue"/>
            <w:tcBorders>
              <w:top w:val="nil"/>
              <w:bottom w:val="nil"/>
            </w:tcBorders>
            <w:vAlign w:val="top"/>
          </w:tcPr>
          <w:p w14:paraId="2A79319E">
            <w:pPr>
              <w:rPr>
                <w:rFonts w:ascii="Arial"/>
                <w:sz w:val="21"/>
              </w:rPr>
            </w:pPr>
          </w:p>
        </w:tc>
        <w:tc>
          <w:tcPr>
            <w:tcW w:w="722" w:type="dxa"/>
            <w:vAlign w:val="top"/>
          </w:tcPr>
          <w:p w14:paraId="0CB0ED92">
            <w:pPr>
              <w:spacing w:before="12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2054" w:type="dxa"/>
            <w:vAlign w:val="top"/>
          </w:tcPr>
          <w:p w14:paraId="2D19EDC0">
            <w:pPr>
              <w:pStyle w:val="6"/>
              <w:spacing w:before="85" w:line="230" w:lineRule="auto"/>
              <w:ind w:left="118"/>
              <w:rPr>
                <w:rFonts w:ascii="宋体" w:hAnsi="宋体" w:eastAsia="宋体" w:cs="宋体"/>
                <w:sz w:val="19"/>
                <w:szCs w:val="19"/>
              </w:rPr>
            </w:pPr>
            <w:r>
              <w:rPr>
                <w:spacing w:val="5"/>
                <w:sz w:val="19"/>
                <w:szCs w:val="19"/>
              </w:rPr>
              <w:t>法语</w:t>
            </w:r>
            <w:r>
              <w:rPr>
                <w:rFonts w:ascii="宋体" w:hAnsi="宋体" w:eastAsia="宋体" w:cs="宋体"/>
                <w:spacing w:val="5"/>
                <w:sz w:val="19"/>
                <w:szCs w:val="19"/>
              </w:rPr>
              <w:t>◆</w:t>
            </w:r>
          </w:p>
        </w:tc>
        <w:tc>
          <w:tcPr>
            <w:tcW w:w="854" w:type="dxa"/>
            <w:vMerge w:val="continue"/>
            <w:tcBorders>
              <w:top w:val="nil"/>
              <w:bottom w:val="nil"/>
            </w:tcBorders>
            <w:vAlign w:val="top"/>
          </w:tcPr>
          <w:p w14:paraId="303CCB60">
            <w:pPr>
              <w:rPr>
                <w:rFonts w:ascii="Arial"/>
                <w:sz w:val="21"/>
              </w:rPr>
            </w:pPr>
          </w:p>
        </w:tc>
        <w:tc>
          <w:tcPr>
            <w:tcW w:w="510" w:type="dxa"/>
            <w:vAlign w:val="top"/>
          </w:tcPr>
          <w:p w14:paraId="2EEAAF6D">
            <w:pPr>
              <w:spacing w:before="120"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bottom w:val="nil"/>
            </w:tcBorders>
            <w:vAlign w:val="top"/>
          </w:tcPr>
          <w:p w14:paraId="2830B5A1">
            <w:pPr>
              <w:rPr>
                <w:rFonts w:ascii="Arial"/>
                <w:sz w:val="21"/>
              </w:rPr>
            </w:pPr>
          </w:p>
        </w:tc>
        <w:tc>
          <w:tcPr>
            <w:tcW w:w="725" w:type="dxa"/>
            <w:vMerge w:val="continue"/>
            <w:tcBorders>
              <w:top w:val="nil"/>
              <w:bottom w:val="nil"/>
            </w:tcBorders>
            <w:vAlign w:val="top"/>
          </w:tcPr>
          <w:p w14:paraId="6115D6A6">
            <w:pPr>
              <w:rPr>
                <w:rFonts w:ascii="Arial"/>
                <w:sz w:val="21"/>
              </w:rPr>
            </w:pPr>
          </w:p>
        </w:tc>
        <w:tc>
          <w:tcPr>
            <w:tcW w:w="2429" w:type="dxa"/>
            <w:vMerge w:val="continue"/>
            <w:tcBorders>
              <w:top w:val="nil"/>
              <w:bottom w:val="nil"/>
            </w:tcBorders>
            <w:vAlign w:val="top"/>
          </w:tcPr>
          <w:p w14:paraId="5B2022FB">
            <w:pPr>
              <w:rPr>
                <w:rFonts w:ascii="Arial"/>
                <w:sz w:val="21"/>
              </w:rPr>
            </w:pPr>
          </w:p>
        </w:tc>
        <w:tc>
          <w:tcPr>
            <w:tcW w:w="405" w:type="dxa"/>
            <w:vMerge w:val="continue"/>
            <w:tcBorders>
              <w:top w:val="nil"/>
              <w:bottom w:val="nil"/>
            </w:tcBorders>
            <w:vAlign w:val="top"/>
          </w:tcPr>
          <w:p w14:paraId="6D06BB36">
            <w:pPr>
              <w:rPr>
                <w:rFonts w:ascii="Arial"/>
                <w:sz w:val="21"/>
              </w:rPr>
            </w:pPr>
          </w:p>
        </w:tc>
        <w:tc>
          <w:tcPr>
            <w:tcW w:w="679" w:type="dxa"/>
            <w:vMerge w:val="continue"/>
            <w:tcBorders>
              <w:top w:val="nil"/>
              <w:bottom w:val="nil"/>
            </w:tcBorders>
            <w:vAlign w:val="top"/>
          </w:tcPr>
          <w:p w14:paraId="4FB27501">
            <w:pPr>
              <w:rPr>
                <w:rFonts w:ascii="Arial"/>
                <w:sz w:val="21"/>
              </w:rPr>
            </w:pPr>
          </w:p>
        </w:tc>
      </w:tr>
      <w:tr w14:paraId="606E4B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Merge w:val="continue"/>
            <w:tcBorders>
              <w:top w:val="nil"/>
            </w:tcBorders>
            <w:vAlign w:val="top"/>
          </w:tcPr>
          <w:p w14:paraId="6AB41895">
            <w:pPr>
              <w:rPr>
                <w:rFonts w:ascii="Arial"/>
                <w:sz w:val="21"/>
              </w:rPr>
            </w:pPr>
          </w:p>
        </w:tc>
        <w:tc>
          <w:tcPr>
            <w:tcW w:w="722" w:type="dxa"/>
            <w:vAlign w:val="top"/>
          </w:tcPr>
          <w:p w14:paraId="60781CFC">
            <w:pPr>
              <w:spacing w:before="12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2054" w:type="dxa"/>
            <w:vAlign w:val="top"/>
          </w:tcPr>
          <w:p w14:paraId="78BDCA1A">
            <w:pPr>
              <w:pStyle w:val="6"/>
              <w:spacing w:before="85" w:line="227" w:lineRule="auto"/>
              <w:ind w:left="110"/>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854" w:type="dxa"/>
            <w:vMerge w:val="continue"/>
            <w:tcBorders>
              <w:top w:val="nil"/>
            </w:tcBorders>
            <w:vAlign w:val="top"/>
          </w:tcPr>
          <w:p w14:paraId="6D7F6D39">
            <w:pPr>
              <w:rPr>
                <w:rFonts w:ascii="Arial"/>
                <w:sz w:val="21"/>
              </w:rPr>
            </w:pPr>
          </w:p>
        </w:tc>
        <w:tc>
          <w:tcPr>
            <w:tcW w:w="510" w:type="dxa"/>
            <w:vAlign w:val="top"/>
          </w:tcPr>
          <w:p w14:paraId="49CC3C14">
            <w:pPr>
              <w:spacing w:before="120"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tcBorders>
            <w:vAlign w:val="top"/>
          </w:tcPr>
          <w:p w14:paraId="60E5C6BD">
            <w:pPr>
              <w:rPr>
                <w:rFonts w:ascii="Arial"/>
                <w:sz w:val="21"/>
              </w:rPr>
            </w:pPr>
          </w:p>
        </w:tc>
        <w:tc>
          <w:tcPr>
            <w:tcW w:w="725" w:type="dxa"/>
            <w:vMerge w:val="continue"/>
            <w:tcBorders>
              <w:top w:val="nil"/>
            </w:tcBorders>
            <w:vAlign w:val="top"/>
          </w:tcPr>
          <w:p w14:paraId="0F55CD05">
            <w:pPr>
              <w:rPr>
                <w:rFonts w:ascii="Arial"/>
                <w:sz w:val="21"/>
              </w:rPr>
            </w:pPr>
          </w:p>
        </w:tc>
        <w:tc>
          <w:tcPr>
            <w:tcW w:w="2429" w:type="dxa"/>
            <w:vMerge w:val="continue"/>
            <w:tcBorders>
              <w:top w:val="nil"/>
            </w:tcBorders>
            <w:vAlign w:val="top"/>
          </w:tcPr>
          <w:p w14:paraId="474FBAB8">
            <w:pPr>
              <w:rPr>
                <w:rFonts w:ascii="Arial"/>
                <w:sz w:val="21"/>
              </w:rPr>
            </w:pPr>
          </w:p>
        </w:tc>
        <w:tc>
          <w:tcPr>
            <w:tcW w:w="405" w:type="dxa"/>
            <w:vMerge w:val="continue"/>
            <w:tcBorders>
              <w:top w:val="nil"/>
            </w:tcBorders>
            <w:vAlign w:val="top"/>
          </w:tcPr>
          <w:p w14:paraId="549CC781">
            <w:pPr>
              <w:rPr>
                <w:rFonts w:ascii="Arial"/>
                <w:sz w:val="21"/>
              </w:rPr>
            </w:pPr>
          </w:p>
        </w:tc>
        <w:tc>
          <w:tcPr>
            <w:tcW w:w="679" w:type="dxa"/>
            <w:vMerge w:val="continue"/>
            <w:tcBorders>
              <w:top w:val="nil"/>
            </w:tcBorders>
            <w:vAlign w:val="top"/>
          </w:tcPr>
          <w:p w14:paraId="602E10FE">
            <w:pPr>
              <w:rPr>
                <w:rFonts w:ascii="Arial"/>
                <w:sz w:val="21"/>
              </w:rPr>
            </w:pPr>
          </w:p>
        </w:tc>
      </w:tr>
      <w:tr w14:paraId="5EADA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5FD7AA99">
            <w:pPr>
              <w:spacing w:before="120"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2" w:type="dxa"/>
            <w:vAlign w:val="top"/>
          </w:tcPr>
          <w:p w14:paraId="5E700DA9">
            <w:pPr>
              <w:spacing w:before="12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00641</w:t>
            </w:r>
          </w:p>
        </w:tc>
        <w:tc>
          <w:tcPr>
            <w:tcW w:w="2908" w:type="dxa"/>
            <w:gridSpan w:val="2"/>
            <w:vAlign w:val="top"/>
          </w:tcPr>
          <w:p w14:paraId="7E9D1A3F">
            <w:pPr>
              <w:pStyle w:val="6"/>
              <w:spacing w:before="86" w:line="226" w:lineRule="auto"/>
              <w:ind w:left="135"/>
              <w:rPr>
                <w:sz w:val="19"/>
                <w:szCs w:val="19"/>
              </w:rPr>
            </w:pPr>
            <w:r>
              <w:rPr>
                <w:spacing w:val="3"/>
                <w:sz w:val="19"/>
                <w:szCs w:val="19"/>
              </w:rPr>
              <w:t>中外广告史</w:t>
            </w:r>
          </w:p>
        </w:tc>
        <w:tc>
          <w:tcPr>
            <w:tcW w:w="510" w:type="dxa"/>
            <w:vAlign w:val="top"/>
          </w:tcPr>
          <w:p w14:paraId="641D5399">
            <w:pPr>
              <w:spacing w:before="120"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4209C437">
            <w:pPr>
              <w:spacing w:before="122"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5" w:type="dxa"/>
            <w:vAlign w:val="top"/>
          </w:tcPr>
          <w:p w14:paraId="3A757ADA">
            <w:pPr>
              <w:spacing w:before="120" w:line="195" w:lineRule="auto"/>
              <w:ind w:left="11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00641</w:t>
            </w:r>
          </w:p>
        </w:tc>
        <w:tc>
          <w:tcPr>
            <w:tcW w:w="2429" w:type="dxa"/>
            <w:vAlign w:val="top"/>
          </w:tcPr>
          <w:p w14:paraId="1D3AF237">
            <w:pPr>
              <w:pStyle w:val="6"/>
              <w:spacing w:before="86" w:line="226" w:lineRule="auto"/>
              <w:ind w:left="138"/>
              <w:rPr>
                <w:sz w:val="19"/>
                <w:szCs w:val="19"/>
              </w:rPr>
            </w:pPr>
            <w:r>
              <w:rPr>
                <w:spacing w:val="3"/>
                <w:sz w:val="19"/>
                <w:szCs w:val="19"/>
              </w:rPr>
              <w:t>中外广告史</w:t>
            </w:r>
          </w:p>
        </w:tc>
        <w:tc>
          <w:tcPr>
            <w:tcW w:w="405" w:type="dxa"/>
            <w:vAlign w:val="top"/>
          </w:tcPr>
          <w:p w14:paraId="49091B43">
            <w:pPr>
              <w:spacing w:before="120"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1F609589">
            <w:pPr>
              <w:pStyle w:val="6"/>
              <w:spacing w:before="86" w:line="229" w:lineRule="auto"/>
              <w:ind w:left="150"/>
              <w:rPr>
                <w:sz w:val="19"/>
                <w:szCs w:val="19"/>
              </w:rPr>
            </w:pPr>
            <w:r>
              <w:rPr>
                <w:spacing w:val="2"/>
                <w:sz w:val="19"/>
                <w:szCs w:val="19"/>
              </w:rPr>
              <w:t>笔试</w:t>
            </w:r>
          </w:p>
        </w:tc>
      </w:tr>
      <w:tr w14:paraId="1CEE8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67BCE57B">
            <w:pPr>
              <w:spacing w:before="122" w:line="192"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2" w:type="dxa"/>
            <w:vAlign w:val="top"/>
          </w:tcPr>
          <w:p w14:paraId="066AFDAD">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27623</w:t>
            </w:r>
          </w:p>
        </w:tc>
        <w:tc>
          <w:tcPr>
            <w:tcW w:w="2908" w:type="dxa"/>
            <w:gridSpan w:val="2"/>
            <w:vAlign w:val="top"/>
          </w:tcPr>
          <w:p w14:paraId="149A0F7F">
            <w:pPr>
              <w:pStyle w:val="6"/>
              <w:spacing w:before="85" w:line="226" w:lineRule="auto"/>
              <w:ind w:left="110"/>
              <w:rPr>
                <w:sz w:val="19"/>
                <w:szCs w:val="19"/>
              </w:rPr>
            </w:pPr>
            <w:r>
              <w:rPr>
                <w:spacing w:val="8"/>
                <w:sz w:val="19"/>
                <w:szCs w:val="19"/>
              </w:rPr>
              <w:t>广告设计实务</w:t>
            </w:r>
          </w:p>
        </w:tc>
        <w:tc>
          <w:tcPr>
            <w:tcW w:w="510" w:type="dxa"/>
            <w:vAlign w:val="top"/>
          </w:tcPr>
          <w:p w14:paraId="56988BAC">
            <w:pPr>
              <w:spacing w:before="119"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383F0EF3">
            <w:pPr>
              <w:spacing w:before="119"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5" w:type="dxa"/>
            <w:vAlign w:val="top"/>
          </w:tcPr>
          <w:p w14:paraId="5AACD7BD">
            <w:pPr>
              <w:spacing w:before="119" w:line="195" w:lineRule="auto"/>
              <w:ind w:left="11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00640</w:t>
            </w:r>
          </w:p>
        </w:tc>
        <w:tc>
          <w:tcPr>
            <w:tcW w:w="2429" w:type="dxa"/>
            <w:vAlign w:val="top"/>
          </w:tcPr>
          <w:p w14:paraId="5C160C7C">
            <w:pPr>
              <w:pStyle w:val="6"/>
              <w:spacing w:before="84" w:line="227" w:lineRule="auto"/>
              <w:ind w:left="118"/>
              <w:rPr>
                <w:rFonts w:ascii="宋体" w:hAnsi="宋体" w:eastAsia="宋体" w:cs="宋体"/>
                <w:sz w:val="19"/>
                <w:szCs w:val="19"/>
              </w:rPr>
            </w:pPr>
            <w:r>
              <w:rPr>
                <w:spacing w:val="8"/>
                <w:sz w:val="19"/>
                <w:szCs w:val="19"/>
              </w:rPr>
              <w:t>平面广告设计</w:t>
            </w:r>
            <w:r>
              <w:rPr>
                <w:rFonts w:ascii="宋体" w:hAnsi="宋体" w:eastAsia="宋体" w:cs="宋体"/>
                <w:spacing w:val="8"/>
                <w:sz w:val="19"/>
                <w:szCs w:val="19"/>
              </w:rPr>
              <w:t>◆</w:t>
            </w:r>
          </w:p>
        </w:tc>
        <w:tc>
          <w:tcPr>
            <w:tcW w:w="405" w:type="dxa"/>
            <w:vAlign w:val="top"/>
          </w:tcPr>
          <w:p w14:paraId="122511E7">
            <w:pPr>
              <w:spacing w:before="119"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4F5B902C">
            <w:pPr>
              <w:pStyle w:val="6"/>
              <w:spacing w:before="86" w:line="229" w:lineRule="auto"/>
              <w:ind w:left="150"/>
              <w:rPr>
                <w:sz w:val="19"/>
                <w:szCs w:val="19"/>
              </w:rPr>
            </w:pPr>
            <w:r>
              <w:rPr>
                <w:spacing w:val="2"/>
                <w:sz w:val="19"/>
                <w:szCs w:val="19"/>
              </w:rPr>
              <w:t>笔试</w:t>
            </w:r>
          </w:p>
        </w:tc>
      </w:tr>
      <w:tr w14:paraId="4ADD4E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5D25C90A">
            <w:pPr>
              <w:spacing w:before="119"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2" w:type="dxa"/>
            <w:vAlign w:val="top"/>
          </w:tcPr>
          <w:p w14:paraId="492C83C3">
            <w:pPr>
              <w:spacing w:before="119"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00642</w:t>
            </w:r>
          </w:p>
        </w:tc>
        <w:tc>
          <w:tcPr>
            <w:tcW w:w="2908" w:type="dxa"/>
            <w:gridSpan w:val="2"/>
            <w:vAlign w:val="top"/>
          </w:tcPr>
          <w:p w14:paraId="220BD79F">
            <w:pPr>
              <w:pStyle w:val="6"/>
              <w:spacing w:before="84" w:line="227" w:lineRule="auto"/>
              <w:ind w:left="107"/>
              <w:rPr>
                <w:rFonts w:ascii="宋体" w:hAnsi="宋体" w:eastAsia="宋体" w:cs="宋体"/>
                <w:sz w:val="19"/>
                <w:szCs w:val="19"/>
              </w:rPr>
            </w:pPr>
            <w:r>
              <w:rPr>
                <w:spacing w:val="9"/>
                <w:sz w:val="19"/>
                <w:szCs w:val="19"/>
              </w:rPr>
              <w:t>传播学概论</w:t>
            </w:r>
            <w:r>
              <w:rPr>
                <w:rFonts w:ascii="宋体" w:hAnsi="宋体" w:eastAsia="宋体" w:cs="宋体"/>
                <w:spacing w:val="9"/>
                <w:sz w:val="19"/>
                <w:szCs w:val="19"/>
              </w:rPr>
              <w:t>◆</w:t>
            </w:r>
          </w:p>
        </w:tc>
        <w:tc>
          <w:tcPr>
            <w:tcW w:w="510" w:type="dxa"/>
            <w:vAlign w:val="top"/>
          </w:tcPr>
          <w:p w14:paraId="665C77B2">
            <w:pPr>
              <w:spacing w:before="119"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2F548D2C">
            <w:pPr>
              <w:spacing w:before="122"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5" w:type="dxa"/>
            <w:vAlign w:val="top"/>
          </w:tcPr>
          <w:p w14:paraId="2D8768DE">
            <w:pPr>
              <w:spacing w:before="119"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14237</w:t>
            </w:r>
          </w:p>
        </w:tc>
        <w:tc>
          <w:tcPr>
            <w:tcW w:w="2429" w:type="dxa"/>
            <w:vAlign w:val="top"/>
          </w:tcPr>
          <w:p w14:paraId="5A67BB50">
            <w:pPr>
              <w:pStyle w:val="6"/>
              <w:spacing w:before="86" w:line="224" w:lineRule="auto"/>
              <w:ind w:left="123"/>
              <w:rPr>
                <w:sz w:val="19"/>
                <w:szCs w:val="19"/>
              </w:rPr>
            </w:pPr>
            <w:r>
              <w:rPr>
                <w:spacing w:val="7"/>
                <w:sz w:val="19"/>
                <w:szCs w:val="19"/>
              </w:rPr>
              <w:t>手机媒体概论</w:t>
            </w:r>
          </w:p>
        </w:tc>
        <w:tc>
          <w:tcPr>
            <w:tcW w:w="405" w:type="dxa"/>
            <w:vAlign w:val="top"/>
          </w:tcPr>
          <w:p w14:paraId="3C31D5DE">
            <w:pPr>
              <w:spacing w:before="119"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6A0D76CA">
            <w:pPr>
              <w:pStyle w:val="6"/>
              <w:spacing w:before="86" w:line="229" w:lineRule="auto"/>
              <w:ind w:left="150"/>
              <w:rPr>
                <w:sz w:val="19"/>
                <w:szCs w:val="19"/>
              </w:rPr>
            </w:pPr>
            <w:r>
              <w:rPr>
                <w:spacing w:val="2"/>
                <w:sz w:val="19"/>
                <w:szCs w:val="19"/>
              </w:rPr>
              <w:t>笔试</w:t>
            </w:r>
          </w:p>
        </w:tc>
      </w:tr>
      <w:tr w14:paraId="52E12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6AF5A117">
            <w:pPr>
              <w:spacing w:before="124" w:line="192"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2" w:type="dxa"/>
            <w:vAlign w:val="top"/>
          </w:tcPr>
          <w:p w14:paraId="35732672">
            <w:pPr>
              <w:spacing w:before="121"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00639</w:t>
            </w:r>
          </w:p>
        </w:tc>
        <w:tc>
          <w:tcPr>
            <w:tcW w:w="2908" w:type="dxa"/>
            <w:gridSpan w:val="2"/>
            <w:vAlign w:val="top"/>
          </w:tcPr>
          <w:p w14:paraId="13AB3FD2">
            <w:pPr>
              <w:pStyle w:val="6"/>
              <w:spacing w:before="87" w:line="227" w:lineRule="auto"/>
              <w:ind w:left="110"/>
              <w:rPr>
                <w:rFonts w:ascii="宋体" w:hAnsi="宋体" w:eastAsia="宋体" w:cs="宋体"/>
                <w:sz w:val="19"/>
                <w:szCs w:val="19"/>
              </w:rPr>
            </w:pPr>
            <w:r>
              <w:rPr>
                <w:spacing w:val="8"/>
                <w:sz w:val="19"/>
                <w:szCs w:val="19"/>
              </w:rPr>
              <w:t>广播电视广告</w:t>
            </w:r>
            <w:r>
              <w:rPr>
                <w:rFonts w:ascii="宋体" w:hAnsi="宋体" w:eastAsia="宋体" w:cs="宋体"/>
                <w:spacing w:val="8"/>
                <w:sz w:val="19"/>
                <w:szCs w:val="19"/>
              </w:rPr>
              <w:t>◆</w:t>
            </w:r>
          </w:p>
        </w:tc>
        <w:tc>
          <w:tcPr>
            <w:tcW w:w="510" w:type="dxa"/>
            <w:vAlign w:val="top"/>
          </w:tcPr>
          <w:p w14:paraId="32802E58">
            <w:pPr>
              <w:spacing w:before="121"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2E730606">
            <w:pPr>
              <w:spacing w:before="121"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5" w:type="dxa"/>
            <w:vAlign w:val="top"/>
          </w:tcPr>
          <w:p w14:paraId="1E8C7E9D">
            <w:pPr>
              <w:spacing w:before="121" w:line="195" w:lineRule="auto"/>
              <w:ind w:left="11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00639</w:t>
            </w:r>
          </w:p>
        </w:tc>
        <w:tc>
          <w:tcPr>
            <w:tcW w:w="2429" w:type="dxa"/>
            <w:vAlign w:val="top"/>
          </w:tcPr>
          <w:p w14:paraId="77865700">
            <w:pPr>
              <w:pStyle w:val="6"/>
              <w:spacing w:before="87" w:line="227" w:lineRule="auto"/>
              <w:ind w:left="114"/>
              <w:rPr>
                <w:rFonts w:ascii="宋体" w:hAnsi="宋体" w:eastAsia="宋体" w:cs="宋体"/>
                <w:sz w:val="19"/>
                <w:szCs w:val="19"/>
              </w:rPr>
            </w:pPr>
            <w:r>
              <w:rPr>
                <w:spacing w:val="8"/>
                <w:sz w:val="19"/>
                <w:szCs w:val="19"/>
              </w:rPr>
              <w:t>广播电视广告</w:t>
            </w:r>
            <w:r>
              <w:rPr>
                <w:rFonts w:ascii="宋体" w:hAnsi="宋体" w:eastAsia="宋体" w:cs="宋体"/>
                <w:spacing w:val="8"/>
                <w:sz w:val="19"/>
                <w:szCs w:val="19"/>
              </w:rPr>
              <w:t>◆</w:t>
            </w:r>
          </w:p>
        </w:tc>
        <w:tc>
          <w:tcPr>
            <w:tcW w:w="405" w:type="dxa"/>
            <w:vAlign w:val="top"/>
          </w:tcPr>
          <w:p w14:paraId="496BBBD5">
            <w:pPr>
              <w:spacing w:before="121"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22099F14">
            <w:pPr>
              <w:pStyle w:val="6"/>
              <w:spacing w:before="88" w:line="229" w:lineRule="auto"/>
              <w:ind w:left="150"/>
              <w:rPr>
                <w:sz w:val="19"/>
                <w:szCs w:val="19"/>
              </w:rPr>
            </w:pPr>
            <w:r>
              <w:rPr>
                <w:spacing w:val="2"/>
                <w:sz w:val="19"/>
                <w:szCs w:val="19"/>
              </w:rPr>
              <w:t>笔试</w:t>
            </w:r>
          </w:p>
        </w:tc>
      </w:tr>
      <w:tr w14:paraId="206F6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30DD1C3E">
            <w:pPr>
              <w:spacing w:before="120"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2" w:type="dxa"/>
            <w:vAlign w:val="top"/>
          </w:tcPr>
          <w:p w14:paraId="6137ABD0">
            <w:pPr>
              <w:spacing w:before="12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27412</w:t>
            </w:r>
          </w:p>
        </w:tc>
        <w:tc>
          <w:tcPr>
            <w:tcW w:w="2908" w:type="dxa"/>
            <w:gridSpan w:val="2"/>
            <w:vAlign w:val="top"/>
          </w:tcPr>
          <w:p w14:paraId="2976439F">
            <w:pPr>
              <w:pStyle w:val="6"/>
              <w:spacing w:before="86" w:line="227" w:lineRule="auto"/>
              <w:ind w:left="120"/>
              <w:rPr>
                <w:rFonts w:ascii="宋体" w:hAnsi="宋体" w:eastAsia="宋体" w:cs="宋体"/>
                <w:sz w:val="19"/>
                <w:szCs w:val="19"/>
              </w:rPr>
            </w:pPr>
            <w:r>
              <w:rPr>
                <w:spacing w:val="7"/>
                <w:sz w:val="19"/>
                <w:szCs w:val="19"/>
              </w:rPr>
              <w:t>市场调研与统计</w:t>
            </w:r>
            <w:r>
              <w:rPr>
                <w:rFonts w:ascii="宋体" w:hAnsi="宋体" w:eastAsia="宋体" w:cs="宋体"/>
                <w:spacing w:val="7"/>
                <w:sz w:val="19"/>
                <w:szCs w:val="19"/>
              </w:rPr>
              <w:t>◆</w:t>
            </w:r>
          </w:p>
        </w:tc>
        <w:tc>
          <w:tcPr>
            <w:tcW w:w="510" w:type="dxa"/>
            <w:vAlign w:val="top"/>
          </w:tcPr>
          <w:p w14:paraId="284EDAF0">
            <w:pPr>
              <w:spacing w:before="120" w:line="195" w:lineRule="auto"/>
              <w:ind w:left="20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360C406D">
            <w:pPr>
              <w:spacing w:before="120"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5" w:type="dxa"/>
            <w:vAlign w:val="top"/>
          </w:tcPr>
          <w:p w14:paraId="2872D331">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14226</w:t>
            </w:r>
          </w:p>
        </w:tc>
        <w:tc>
          <w:tcPr>
            <w:tcW w:w="2429" w:type="dxa"/>
            <w:vAlign w:val="top"/>
          </w:tcPr>
          <w:p w14:paraId="2C439F3D">
            <w:pPr>
              <w:pStyle w:val="6"/>
              <w:spacing w:before="87" w:line="226" w:lineRule="auto"/>
              <w:ind w:left="123"/>
              <w:rPr>
                <w:sz w:val="19"/>
                <w:szCs w:val="19"/>
              </w:rPr>
            </w:pPr>
            <w:r>
              <w:rPr>
                <w:spacing w:val="8"/>
                <w:sz w:val="19"/>
                <w:szCs w:val="19"/>
              </w:rPr>
              <w:t>市场调查与传播效果</w:t>
            </w:r>
          </w:p>
        </w:tc>
        <w:tc>
          <w:tcPr>
            <w:tcW w:w="405" w:type="dxa"/>
            <w:vAlign w:val="top"/>
          </w:tcPr>
          <w:p w14:paraId="2CD6A0D9">
            <w:pPr>
              <w:spacing w:before="12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5260EFEF">
            <w:pPr>
              <w:pStyle w:val="6"/>
              <w:spacing w:before="87" w:line="229" w:lineRule="auto"/>
              <w:ind w:left="150"/>
              <w:rPr>
                <w:sz w:val="19"/>
                <w:szCs w:val="19"/>
              </w:rPr>
            </w:pPr>
            <w:r>
              <w:rPr>
                <w:spacing w:val="2"/>
                <w:sz w:val="19"/>
                <w:szCs w:val="19"/>
              </w:rPr>
              <w:t>笔试</w:t>
            </w:r>
          </w:p>
        </w:tc>
      </w:tr>
      <w:tr w14:paraId="048A1A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676353F8">
            <w:pPr>
              <w:spacing w:before="120"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2" w:type="dxa"/>
            <w:vAlign w:val="top"/>
          </w:tcPr>
          <w:p w14:paraId="297400A5">
            <w:pPr>
              <w:spacing w:before="12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27416</w:t>
            </w:r>
          </w:p>
        </w:tc>
        <w:tc>
          <w:tcPr>
            <w:tcW w:w="2908" w:type="dxa"/>
            <w:gridSpan w:val="2"/>
            <w:vAlign w:val="top"/>
          </w:tcPr>
          <w:p w14:paraId="4FC393DE">
            <w:pPr>
              <w:pStyle w:val="6"/>
              <w:spacing w:before="86" w:line="226" w:lineRule="auto"/>
              <w:ind w:left="110"/>
              <w:rPr>
                <w:sz w:val="19"/>
                <w:szCs w:val="19"/>
              </w:rPr>
            </w:pPr>
            <w:r>
              <w:rPr>
                <w:spacing w:val="8"/>
                <w:sz w:val="19"/>
                <w:szCs w:val="19"/>
              </w:rPr>
              <w:t>广告法律法规</w:t>
            </w:r>
          </w:p>
        </w:tc>
        <w:tc>
          <w:tcPr>
            <w:tcW w:w="510" w:type="dxa"/>
            <w:vAlign w:val="top"/>
          </w:tcPr>
          <w:p w14:paraId="226CE3C4">
            <w:pPr>
              <w:spacing w:before="120"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Align w:val="top"/>
          </w:tcPr>
          <w:p w14:paraId="48D2E5DA">
            <w:pPr>
              <w:spacing w:before="12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5" w:type="dxa"/>
            <w:vAlign w:val="top"/>
          </w:tcPr>
          <w:p w14:paraId="310BBB28">
            <w:pPr>
              <w:spacing w:before="120" w:line="195" w:lineRule="auto"/>
              <w:ind w:left="11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08257</w:t>
            </w:r>
          </w:p>
        </w:tc>
        <w:tc>
          <w:tcPr>
            <w:tcW w:w="2429" w:type="dxa"/>
            <w:vAlign w:val="top"/>
          </w:tcPr>
          <w:p w14:paraId="178C8DE3">
            <w:pPr>
              <w:pStyle w:val="6"/>
              <w:spacing w:before="86" w:line="227" w:lineRule="auto"/>
              <w:ind w:left="121"/>
              <w:rPr>
                <w:sz w:val="19"/>
                <w:szCs w:val="19"/>
              </w:rPr>
            </w:pPr>
            <w:r>
              <w:rPr>
                <w:spacing w:val="5"/>
                <w:sz w:val="19"/>
                <w:szCs w:val="19"/>
              </w:rPr>
              <w:t>舆论学</w:t>
            </w:r>
          </w:p>
        </w:tc>
        <w:tc>
          <w:tcPr>
            <w:tcW w:w="405" w:type="dxa"/>
            <w:vAlign w:val="top"/>
          </w:tcPr>
          <w:p w14:paraId="3143A7CA">
            <w:pPr>
              <w:spacing w:before="12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27D5C6CE">
            <w:pPr>
              <w:pStyle w:val="6"/>
              <w:spacing w:before="87" w:line="229" w:lineRule="auto"/>
              <w:ind w:left="150"/>
              <w:rPr>
                <w:sz w:val="19"/>
                <w:szCs w:val="19"/>
              </w:rPr>
            </w:pPr>
            <w:r>
              <w:rPr>
                <w:spacing w:val="2"/>
                <w:sz w:val="19"/>
                <w:szCs w:val="19"/>
              </w:rPr>
              <w:t>笔试</w:t>
            </w:r>
          </w:p>
        </w:tc>
      </w:tr>
      <w:tr w14:paraId="3B32C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59C4104D">
            <w:pPr>
              <w:spacing w:before="120"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2" w:type="dxa"/>
            <w:vAlign w:val="top"/>
          </w:tcPr>
          <w:p w14:paraId="732B6F38">
            <w:pPr>
              <w:spacing w:before="12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00037</w:t>
            </w:r>
          </w:p>
        </w:tc>
        <w:tc>
          <w:tcPr>
            <w:tcW w:w="2908" w:type="dxa"/>
            <w:gridSpan w:val="2"/>
            <w:vAlign w:val="top"/>
          </w:tcPr>
          <w:p w14:paraId="7452C5F4">
            <w:pPr>
              <w:pStyle w:val="6"/>
              <w:spacing w:before="86" w:line="227" w:lineRule="auto"/>
              <w:ind w:left="120"/>
              <w:rPr>
                <w:sz w:val="19"/>
                <w:szCs w:val="19"/>
              </w:rPr>
            </w:pPr>
            <w:r>
              <w:rPr>
                <w:sz w:val="19"/>
                <w:szCs w:val="19"/>
              </w:rPr>
              <w:t>美学</w:t>
            </w:r>
          </w:p>
        </w:tc>
        <w:tc>
          <w:tcPr>
            <w:tcW w:w="510" w:type="dxa"/>
            <w:vAlign w:val="top"/>
          </w:tcPr>
          <w:p w14:paraId="3C6B7A63">
            <w:pPr>
              <w:spacing w:before="120"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0EE16444">
            <w:pPr>
              <w:spacing w:before="12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5" w:type="dxa"/>
            <w:vAlign w:val="top"/>
          </w:tcPr>
          <w:p w14:paraId="423F6422">
            <w:pPr>
              <w:spacing w:before="120" w:line="195" w:lineRule="auto"/>
              <w:ind w:left="11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00037</w:t>
            </w:r>
          </w:p>
        </w:tc>
        <w:tc>
          <w:tcPr>
            <w:tcW w:w="2429" w:type="dxa"/>
            <w:vAlign w:val="top"/>
          </w:tcPr>
          <w:p w14:paraId="2523C5BC">
            <w:pPr>
              <w:pStyle w:val="6"/>
              <w:spacing w:before="86" w:line="227" w:lineRule="auto"/>
              <w:ind w:left="123"/>
              <w:rPr>
                <w:sz w:val="19"/>
                <w:szCs w:val="19"/>
              </w:rPr>
            </w:pPr>
            <w:r>
              <w:rPr>
                <w:sz w:val="19"/>
                <w:szCs w:val="19"/>
              </w:rPr>
              <w:t>美学</w:t>
            </w:r>
          </w:p>
        </w:tc>
        <w:tc>
          <w:tcPr>
            <w:tcW w:w="405" w:type="dxa"/>
            <w:vAlign w:val="top"/>
          </w:tcPr>
          <w:p w14:paraId="4A264BA9">
            <w:pPr>
              <w:spacing w:before="120"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1FCAC9AD">
            <w:pPr>
              <w:pStyle w:val="6"/>
              <w:spacing w:before="86" w:line="229" w:lineRule="auto"/>
              <w:ind w:left="150"/>
              <w:rPr>
                <w:sz w:val="19"/>
                <w:szCs w:val="19"/>
              </w:rPr>
            </w:pPr>
            <w:r>
              <w:rPr>
                <w:spacing w:val="2"/>
                <w:sz w:val="19"/>
                <w:szCs w:val="19"/>
              </w:rPr>
              <w:t>笔试</w:t>
            </w:r>
          </w:p>
        </w:tc>
      </w:tr>
      <w:tr w14:paraId="2FDDF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422DF152">
            <w:pPr>
              <w:spacing w:before="119"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2" w:type="dxa"/>
            <w:vAlign w:val="top"/>
          </w:tcPr>
          <w:p w14:paraId="33F01788">
            <w:pPr>
              <w:spacing w:before="119"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00034</w:t>
            </w:r>
          </w:p>
        </w:tc>
        <w:tc>
          <w:tcPr>
            <w:tcW w:w="2908" w:type="dxa"/>
            <w:gridSpan w:val="2"/>
            <w:vAlign w:val="top"/>
          </w:tcPr>
          <w:p w14:paraId="52BFEE33">
            <w:pPr>
              <w:pStyle w:val="6"/>
              <w:spacing w:before="85" w:line="226" w:lineRule="auto"/>
              <w:ind w:left="115"/>
              <w:rPr>
                <w:sz w:val="19"/>
                <w:szCs w:val="19"/>
              </w:rPr>
            </w:pPr>
            <w:r>
              <w:rPr>
                <w:spacing w:val="7"/>
                <w:sz w:val="19"/>
                <w:szCs w:val="19"/>
              </w:rPr>
              <w:t>社会学概论</w:t>
            </w:r>
          </w:p>
        </w:tc>
        <w:tc>
          <w:tcPr>
            <w:tcW w:w="510" w:type="dxa"/>
            <w:vAlign w:val="top"/>
          </w:tcPr>
          <w:p w14:paraId="7D9C6D8B">
            <w:pPr>
              <w:spacing w:before="119"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3D8303FB">
            <w:pPr>
              <w:spacing w:before="11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5" w:type="dxa"/>
            <w:vAlign w:val="top"/>
          </w:tcPr>
          <w:p w14:paraId="3C5D5834">
            <w:pPr>
              <w:spacing w:before="119" w:line="195" w:lineRule="auto"/>
              <w:ind w:left="11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00034</w:t>
            </w:r>
          </w:p>
        </w:tc>
        <w:tc>
          <w:tcPr>
            <w:tcW w:w="2429" w:type="dxa"/>
            <w:vAlign w:val="top"/>
          </w:tcPr>
          <w:p w14:paraId="723435FC">
            <w:pPr>
              <w:pStyle w:val="6"/>
              <w:spacing w:before="85" w:line="226" w:lineRule="auto"/>
              <w:ind w:left="119"/>
              <w:rPr>
                <w:sz w:val="19"/>
                <w:szCs w:val="19"/>
              </w:rPr>
            </w:pPr>
            <w:r>
              <w:rPr>
                <w:spacing w:val="7"/>
                <w:sz w:val="19"/>
                <w:szCs w:val="19"/>
              </w:rPr>
              <w:t>社会学概论</w:t>
            </w:r>
          </w:p>
        </w:tc>
        <w:tc>
          <w:tcPr>
            <w:tcW w:w="405" w:type="dxa"/>
            <w:vAlign w:val="top"/>
          </w:tcPr>
          <w:p w14:paraId="507A7EFE">
            <w:pPr>
              <w:spacing w:before="119"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2B6DFD0B">
            <w:pPr>
              <w:pStyle w:val="6"/>
              <w:spacing w:before="86" w:line="229" w:lineRule="auto"/>
              <w:ind w:left="150"/>
              <w:rPr>
                <w:sz w:val="19"/>
                <w:szCs w:val="19"/>
              </w:rPr>
            </w:pPr>
            <w:r>
              <w:rPr>
                <w:spacing w:val="2"/>
                <w:sz w:val="19"/>
                <w:szCs w:val="19"/>
              </w:rPr>
              <w:t>笔试</w:t>
            </w:r>
          </w:p>
        </w:tc>
      </w:tr>
      <w:tr w14:paraId="36D9E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651B7ED1">
            <w:pPr>
              <w:spacing w:before="119"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2" w:type="dxa"/>
            <w:vAlign w:val="top"/>
          </w:tcPr>
          <w:p w14:paraId="712403FF">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27413</w:t>
            </w:r>
          </w:p>
        </w:tc>
        <w:tc>
          <w:tcPr>
            <w:tcW w:w="2908" w:type="dxa"/>
            <w:gridSpan w:val="2"/>
            <w:vAlign w:val="top"/>
          </w:tcPr>
          <w:p w14:paraId="521DBBED">
            <w:pPr>
              <w:pStyle w:val="6"/>
              <w:spacing w:before="83" w:line="228" w:lineRule="auto"/>
              <w:ind w:left="110"/>
              <w:rPr>
                <w:sz w:val="19"/>
                <w:szCs w:val="19"/>
              </w:rPr>
            </w:pPr>
            <w:r>
              <w:rPr>
                <w:spacing w:val="8"/>
                <w:sz w:val="19"/>
                <w:szCs w:val="19"/>
              </w:rPr>
              <w:t>广告策划与创意</w:t>
            </w:r>
          </w:p>
        </w:tc>
        <w:tc>
          <w:tcPr>
            <w:tcW w:w="510" w:type="dxa"/>
            <w:vAlign w:val="top"/>
          </w:tcPr>
          <w:p w14:paraId="3B7446E2">
            <w:pPr>
              <w:spacing w:before="119" w:line="195" w:lineRule="auto"/>
              <w:ind w:left="20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16037342">
            <w:pPr>
              <w:spacing w:before="11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5" w:type="dxa"/>
            <w:vAlign w:val="top"/>
          </w:tcPr>
          <w:p w14:paraId="29AA337F">
            <w:pPr>
              <w:spacing w:before="119"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11009</w:t>
            </w:r>
          </w:p>
        </w:tc>
        <w:tc>
          <w:tcPr>
            <w:tcW w:w="2429" w:type="dxa"/>
            <w:vAlign w:val="top"/>
          </w:tcPr>
          <w:p w14:paraId="72A5439D">
            <w:pPr>
              <w:pStyle w:val="6"/>
              <w:spacing w:before="83" w:line="228" w:lineRule="auto"/>
              <w:ind w:left="114"/>
              <w:rPr>
                <w:rFonts w:ascii="宋体" w:hAnsi="宋体" w:eastAsia="宋体" w:cs="宋体"/>
                <w:sz w:val="19"/>
                <w:szCs w:val="19"/>
              </w:rPr>
            </w:pPr>
            <w:r>
              <w:rPr>
                <w:spacing w:val="8"/>
                <w:sz w:val="19"/>
                <w:szCs w:val="19"/>
              </w:rPr>
              <w:t>广告策划与创意</w:t>
            </w:r>
            <w:r>
              <w:rPr>
                <w:rFonts w:ascii="宋体" w:hAnsi="宋体" w:eastAsia="宋体" w:cs="宋体"/>
                <w:spacing w:val="8"/>
                <w:sz w:val="19"/>
                <w:szCs w:val="19"/>
              </w:rPr>
              <w:t>◆</w:t>
            </w:r>
          </w:p>
        </w:tc>
        <w:tc>
          <w:tcPr>
            <w:tcW w:w="405" w:type="dxa"/>
            <w:vAlign w:val="top"/>
          </w:tcPr>
          <w:p w14:paraId="5DBE58F2">
            <w:pPr>
              <w:spacing w:before="11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0F56EC37">
            <w:pPr>
              <w:pStyle w:val="6"/>
              <w:spacing w:before="86" w:line="229" w:lineRule="auto"/>
              <w:ind w:left="150"/>
              <w:rPr>
                <w:sz w:val="19"/>
                <w:szCs w:val="19"/>
              </w:rPr>
            </w:pPr>
            <w:r>
              <w:rPr>
                <w:spacing w:val="2"/>
                <w:sz w:val="19"/>
                <w:szCs w:val="19"/>
              </w:rPr>
              <w:t>笔试</w:t>
            </w:r>
          </w:p>
        </w:tc>
      </w:tr>
      <w:tr w14:paraId="41227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Merge w:val="restart"/>
            <w:tcBorders>
              <w:bottom w:val="nil"/>
            </w:tcBorders>
            <w:vAlign w:val="top"/>
          </w:tcPr>
          <w:p w14:paraId="26F5EEFF">
            <w:pPr>
              <w:spacing w:line="249" w:lineRule="auto"/>
              <w:rPr>
                <w:rFonts w:ascii="Arial"/>
                <w:sz w:val="21"/>
              </w:rPr>
            </w:pPr>
          </w:p>
          <w:p w14:paraId="2052B0C9">
            <w:pPr>
              <w:spacing w:before="55"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2" w:type="dxa"/>
            <w:vAlign w:val="top"/>
          </w:tcPr>
          <w:p w14:paraId="68765445">
            <w:pPr>
              <w:spacing w:before="121"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908" w:type="dxa"/>
            <w:gridSpan w:val="2"/>
            <w:vAlign w:val="top"/>
          </w:tcPr>
          <w:p w14:paraId="25A85B86">
            <w:pPr>
              <w:pStyle w:val="6"/>
              <w:spacing w:before="87" w:line="225" w:lineRule="auto"/>
              <w:ind w:left="116"/>
              <w:rPr>
                <w:sz w:val="19"/>
                <w:szCs w:val="19"/>
              </w:rPr>
            </w:pPr>
            <w:r>
              <w:rPr>
                <w:spacing w:val="8"/>
                <w:sz w:val="19"/>
                <w:szCs w:val="19"/>
              </w:rPr>
              <w:t>计算机应用基础</w:t>
            </w:r>
          </w:p>
        </w:tc>
        <w:tc>
          <w:tcPr>
            <w:tcW w:w="510" w:type="dxa"/>
            <w:vAlign w:val="top"/>
          </w:tcPr>
          <w:p w14:paraId="0C5336B0">
            <w:pPr>
              <w:spacing w:before="121" w:line="195" w:lineRule="auto"/>
              <w:ind w:left="20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Merge w:val="restart"/>
            <w:tcBorders>
              <w:bottom w:val="nil"/>
            </w:tcBorders>
            <w:vAlign w:val="top"/>
          </w:tcPr>
          <w:p w14:paraId="4F490986">
            <w:pPr>
              <w:spacing w:line="250" w:lineRule="auto"/>
              <w:rPr>
                <w:rFonts w:ascii="Arial"/>
                <w:sz w:val="21"/>
              </w:rPr>
            </w:pPr>
          </w:p>
          <w:p w14:paraId="69627E01">
            <w:pPr>
              <w:spacing w:before="54"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5" w:type="dxa"/>
            <w:vMerge w:val="restart"/>
            <w:tcBorders>
              <w:bottom w:val="nil"/>
            </w:tcBorders>
            <w:vAlign w:val="top"/>
          </w:tcPr>
          <w:p w14:paraId="6AF0809A">
            <w:pPr>
              <w:spacing w:line="250" w:lineRule="auto"/>
              <w:rPr>
                <w:rFonts w:ascii="Arial"/>
                <w:sz w:val="21"/>
              </w:rPr>
            </w:pPr>
          </w:p>
          <w:p w14:paraId="3A691839">
            <w:pPr>
              <w:spacing w:before="54"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13690</w:t>
            </w:r>
          </w:p>
        </w:tc>
        <w:tc>
          <w:tcPr>
            <w:tcW w:w="2429" w:type="dxa"/>
            <w:vMerge w:val="restart"/>
            <w:tcBorders>
              <w:bottom w:val="nil"/>
            </w:tcBorders>
            <w:vAlign w:val="top"/>
          </w:tcPr>
          <w:p w14:paraId="1996E8FF">
            <w:pPr>
              <w:pStyle w:val="6"/>
              <w:spacing w:before="272" w:line="227" w:lineRule="auto"/>
              <w:ind w:left="114"/>
              <w:rPr>
                <w:sz w:val="19"/>
                <w:szCs w:val="19"/>
              </w:rPr>
            </w:pPr>
            <w:r>
              <w:rPr>
                <w:spacing w:val="8"/>
                <w:sz w:val="19"/>
                <w:szCs w:val="19"/>
              </w:rPr>
              <w:t>广告摄影</w:t>
            </w:r>
          </w:p>
        </w:tc>
        <w:tc>
          <w:tcPr>
            <w:tcW w:w="405" w:type="dxa"/>
            <w:vMerge w:val="restart"/>
            <w:tcBorders>
              <w:bottom w:val="nil"/>
            </w:tcBorders>
            <w:vAlign w:val="top"/>
          </w:tcPr>
          <w:p w14:paraId="0319510C">
            <w:pPr>
              <w:spacing w:line="252" w:lineRule="auto"/>
              <w:rPr>
                <w:rFonts w:ascii="Arial"/>
                <w:sz w:val="21"/>
              </w:rPr>
            </w:pPr>
          </w:p>
          <w:p w14:paraId="0532DB6B">
            <w:pPr>
              <w:spacing w:before="55"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Merge w:val="restart"/>
            <w:tcBorders>
              <w:bottom w:val="nil"/>
            </w:tcBorders>
            <w:vAlign w:val="top"/>
          </w:tcPr>
          <w:p w14:paraId="3EBC5B81">
            <w:pPr>
              <w:pStyle w:val="6"/>
              <w:spacing w:before="272" w:line="229" w:lineRule="auto"/>
              <w:ind w:left="150"/>
              <w:rPr>
                <w:sz w:val="19"/>
                <w:szCs w:val="19"/>
              </w:rPr>
            </w:pPr>
            <w:r>
              <w:rPr>
                <w:spacing w:val="2"/>
                <w:sz w:val="19"/>
                <w:szCs w:val="19"/>
              </w:rPr>
              <w:t>笔试</w:t>
            </w:r>
          </w:p>
        </w:tc>
      </w:tr>
      <w:tr w14:paraId="407E5A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Merge w:val="continue"/>
            <w:tcBorders>
              <w:top w:val="nil"/>
            </w:tcBorders>
            <w:vAlign w:val="top"/>
          </w:tcPr>
          <w:p w14:paraId="64C3D4E1">
            <w:pPr>
              <w:rPr>
                <w:rFonts w:ascii="Arial"/>
                <w:sz w:val="21"/>
              </w:rPr>
            </w:pPr>
          </w:p>
        </w:tc>
        <w:tc>
          <w:tcPr>
            <w:tcW w:w="722" w:type="dxa"/>
            <w:vAlign w:val="top"/>
          </w:tcPr>
          <w:p w14:paraId="4EA77D19">
            <w:pPr>
              <w:spacing w:before="12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908" w:type="dxa"/>
            <w:gridSpan w:val="2"/>
            <w:vAlign w:val="top"/>
          </w:tcPr>
          <w:p w14:paraId="466D8B56">
            <w:pPr>
              <w:pStyle w:val="6"/>
              <w:spacing w:before="87" w:line="225" w:lineRule="auto"/>
              <w:ind w:left="116"/>
              <w:rPr>
                <w:sz w:val="19"/>
                <w:szCs w:val="19"/>
              </w:rPr>
            </w:pPr>
            <w:r>
              <w:rPr>
                <w:spacing w:val="3"/>
                <w:sz w:val="19"/>
                <w:szCs w:val="19"/>
              </w:rPr>
              <w:t>计算机应用基础（</w:t>
            </w:r>
            <w:r>
              <w:rPr>
                <w:spacing w:val="-38"/>
                <w:sz w:val="19"/>
                <w:szCs w:val="19"/>
              </w:rPr>
              <w:t xml:space="preserve"> </w:t>
            </w:r>
            <w:r>
              <w:rPr>
                <w:spacing w:val="3"/>
                <w:sz w:val="19"/>
                <w:szCs w:val="19"/>
              </w:rPr>
              <w:t>实践）</w:t>
            </w:r>
          </w:p>
        </w:tc>
        <w:tc>
          <w:tcPr>
            <w:tcW w:w="510" w:type="dxa"/>
            <w:vAlign w:val="top"/>
          </w:tcPr>
          <w:p w14:paraId="2C5C5365">
            <w:pPr>
              <w:spacing w:before="120" w:line="195" w:lineRule="auto"/>
              <w:ind w:left="20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Merge w:val="continue"/>
            <w:tcBorders>
              <w:top w:val="nil"/>
            </w:tcBorders>
            <w:vAlign w:val="top"/>
          </w:tcPr>
          <w:p w14:paraId="4317CCBB">
            <w:pPr>
              <w:rPr>
                <w:rFonts w:ascii="Arial"/>
                <w:sz w:val="21"/>
              </w:rPr>
            </w:pPr>
          </w:p>
        </w:tc>
        <w:tc>
          <w:tcPr>
            <w:tcW w:w="725" w:type="dxa"/>
            <w:vMerge w:val="continue"/>
            <w:tcBorders>
              <w:top w:val="nil"/>
            </w:tcBorders>
            <w:vAlign w:val="top"/>
          </w:tcPr>
          <w:p w14:paraId="22E2ACD4">
            <w:pPr>
              <w:rPr>
                <w:rFonts w:ascii="Arial"/>
                <w:sz w:val="21"/>
              </w:rPr>
            </w:pPr>
          </w:p>
        </w:tc>
        <w:tc>
          <w:tcPr>
            <w:tcW w:w="2429" w:type="dxa"/>
            <w:vMerge w:val="continue"/>
            <w:tcBorders>
              <w:top w:val="nil"/>
            </w:tcBorders>
            <w:vAlign w:val="top"/>
          </w:tcPr>
          <w:p w14:paraId="58642C1F">
            <w:pPr>
              <w:rPr>
                <w:rFonts w:ascii="Arial"/>
                <w:sz w:val="21"/>
              </w:rPr>
            </w:pPr>
          </w:p>
        </w:tc>
        <w:tc>
          <w:tcPr>
            <w:tcW w:w="405" w:type="dxa"/>
            <w:vMerge w:val="continue"/>
            <w:tcBorders>
              <w:top w:val="nil"/>
            </w:tcBorders>
            <w:vAlign w:val="top"/>
          </w:tcPr>
          <w:p w14:paraId="105E6883">
            <w:pPr>
              <w:rPr>
                <w:rFonts w:ascii="Arial"/>
                <w:sz w:val="21"/>
              </w:rPr>
            </w:pPr>
          </w:p>
        </w:tc>
        <w:tc>
          <w:tcPr>
            <w:tcW w:w="679" w:type="dxa"/>
            <w:vMerge w:val="continue"/>
            <w:tcBorders>
              <w:top w:val="nil"/>
            </w:tcBorders>
            <w:vAlign w:val="top"/>
          </w:tcPr>
          <w:p w14:paraId="32E002EF">
            <w:pPr>
              <w:rPr>
                <w:rFonts w:ascii="Arial"/>
                <w:sz w:val="21"/>
              </w:rPr>
            </w:pPr>
          </w:p>
        </w:tc>
      </w:tr>
      <w:tr w14:paraId="401A9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4A7DD494">
            <w:pPr>
              <w:spacing w:before="120"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2" w:type="dxa"/>
            <w:vAlign w:val="top"/>
          </w:tcPr>
          <w:p w14:paraId="4B395C95">
            <w:pPr>
              <w:spacing w:before="12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27418</w:t>
            </w:r>
          </w:p>
        </w:tc>
        <w:tc>
          <w:tcPr>
            <w:tcW w:w="2908" w:type="dxa"/>
            <w:gridSpan w:val="2"/>
            <w:vAlign w:val="top"/>
          </w:tcPr>
          <w:p w14:paraId="722A013E">
            <w:pPr>
              <w:pStyle w:val="6"/>
              <w:spacing w:before="87" w:line="224" w:lineRule="auto"/>
              <w:ind w:left="110"/>
              <w:rPr>
                <w:sz w:val="19"/>
                <w:szCs w:val="19"/>
              </w:rPr>
            </w:pPr>
            <w:r>
              <w:rPr>
                <w:spacing w:val="8"/>
                <w:sz w:val="19"/>
                <w:szCs w:val="19"/>
              </w:rPr>
              <w:t>广告媒介实务</w:t>
            </w:r>
          </w:p>
        </w:tc>
        <w:tc>
          <w:tcPr>
            <w:tcW w:w="510" w:type="dxa"/>
            <w:vAlign w:val="top"/>
          </w:tcPr>
          <w:p w14:paraId="601C2791">
            <w:pPr>
              <w:spacing w:before="120"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791DC3CB">
            <w:pPr>
              <w:spacing w:before="12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5" w:type="dxa"/>
            <w:vAlign w:val="top"/>
          </w:tcPr>
          <w:p w14:paraId="5ECC0700">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14057</w:t>
            </w:r>
          </w:p>
        </w:tc>
        <w:tc>
          <w:tcPr>
            <w:tcW w:w="2429" w:type="dxa"/>
            <w:vAlign w:val="top"/>
          </w:tcPr>
          <w:p w14:paraId="212B965B">
            <w:pPr>
              <w:pStyle w:val="6"/>
              <w:spacing w:before="86" w:line="226" w:lineRule="auto"/>
              <w:ind w:left="140"/>
              <w:rPr>
                <w:sz w:val="19"/>
                <w:szCs w:val="19"/>
              </w:rPr>
            </w:pPr>
            <w:r>
              <w:rPr>
                <w:spacing w:val="4"/>
                <w:sz w:val="19"/>
                <w:szCs w:val="19"/>
              </w:rPr>
              <w:t>品牌形象设计</w:t>
            </w:r>
          </w:p>
        </w:tc>
        <w:tc>
          <w:tcPr>
            <w:tcW w:w="405" w:type="dxa"/>
            <w:vAlign w:val="top"/>
          </w:tcPr>
          <w:p w14:paraId="47307CEE">
            <w:pPr>
              <w:spacing w:before="120"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18EF8891">
            <w:pPr>
              <w:pStyle w:val="6"/>
              <w:spacing w:before="87" w:line="229" w:lineRule="auto"/>
              <w:ind w:left="150"/>
              <w:rPr>
                <w:sz w:val="19"/>
                <w:szCs w:val="19"/>
              </w:rPr>
            </w:pPr>
            <w:r>
              <w:rPr>
                <w:spacing w:val="2"/>
                <w:sz w:val="19"/>
                <w:szCs w:val="19"/>
              </w:rPr>
              <w:t>笔试</w:t>
            </w:r>
          </w:p>
        </w:tc>
      </w:tr>
      <w:tr w14:paraId="32782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3D6EB3EE">
            <w:pPr>
              <w:spacing w:before="120"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2" w:type="dxa"/>
            <w:vAlign w:val="top"/>
          </w:tcPr>
          <w:p w14:paraId="7682443F">
            <w:pPr>
              <w:spacing w:before="12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2054" w:type="dxa"/>
            <w:vAlign w:val="top"/>
          </w:tcPr>
          <w:p w14:paraId="48DD63F6">
            <w:pPr>
              <w:pStyle w:val="6"/>
              <w:spacing w:before="86" w:line="226" w:lineRule="auto"/>
              <w:ind w:left="135"/>
              <w:rPr>
                <w:sz w:val="19"/>
                <w:szCs w:val="19"/>
              </w:rPr>
            </w:pPr>
            <w:r>
              <w:rPr>
                <w:spacing w:val="4"/>
                <w:sz w:val="19"/>
                <w:szCs w:val="19"/>
              </w:rPr>
              <w:t>中国文化概论</w:t>
            </w:r>
          </w:p>
        </w:tc>
        <w:tc>
          <w:tcPr>
            <w:tcW w:w="854" w:type="dxa"/>
            <w:vMerge w:val="restart"/>
            <w:tcBorders>
              <w:bottom w:val="nil"/>
            </w:tcBorders>
            <w:vAlign w:val="top"/>
          </w:tcPr>
          <w:p w14:paraId="19D9ACB4">
            <w:pPr>
              <w:pStyle w:val="6"/>
              <w:spacing w:before="216" w:line="231" w:lineRule="auto"/>
              <w:ind w:left="128" w:right="125"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510" w:type="dxa"/>
            <w:vAlign w:val="top"/>
          </w:tcPr>
          <w:p w14:paraId="52E2F7FB">
            <w:pPr>
              <w:spacing w:before="122" w:line="192"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1039FE73">
            <w:pPr>
              <w:rPr>
                <w:rFonts w:ascii="Arial"/>
                <w:sz w:val="21"/>
              </w:rPr>
            </w:pPr>
          </w:p>
        </w:tc>
        <w:tc>
          <w:tcPr>
            <w:tcW w:w="725" w:type="dxa"/>
            <w:vAlign w:val="top"/>
          </w:tcPr>
          <w:p w14:paraId="5EF43D27">
            <w:pPr>
              <w:rPr>
                <w:rFonts w:ascii="Arial"/>
                <w:sz w:val="21"/>
              </w:rPr>
            </w:pPr>
          </w:p>
        </w:tc>
        <w:tc>
          <w:tcPr>
            <w:tcW w:w="2429" w:type="dxa"/>
            <w:vAlign w:val="top"/>
          </w:tcPr>
          <w:p w14:paraId="412EE8FB">
            <w:pPr>
              <w:rPr>
                <w:rFonts w:ascii="Arial"/>
                <w:sz w:val="21"/>
              </w:rPr>
            </w:pPr>
          </w:p>
        </w:tc>
        <w:tc>
          <w:tcPr>
            <w:tcW w:w="405" w:type="dxa"/>
            <w:vAlign w:val="top"/>
          </w:tcPr>
          <w:p w14:paraId="6CE58ACE">
            <w:pPr>
              <w:rPr>
                <w:rFonts w:ascii="Arial"/>
                <w:sz w:val="21"/>
              </w:rPr>
            </w:pPr>
          </w:p>
        </w:tc>
        <w:tc>
          <w:tcPr>
            <w:tcW w:w="679" w:type="dxa"/>
            <w:vAlign w:val="top"/>
          </w:tcPr>
          <w:p w14:paraId="7554BFAE">
            <w:pPr>
              <w:rPr>
                <w:rFonts w:ascii="Arial"/>
                <w:sz w:val="21"/>
              </w:rPr>
            </w:pPr>
          </w:p>
        </w:tc>
      </w:tr>
      <w:tr w14:paraId="44832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3F941260">
            <w:pPr>
              <w:spacing w:before="119"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22" w:type="dxa"/>
            <w:vAlign w:val="top"/>
          </w:tcPr>
          <w:p w14:paraId="7DC69EA0">
            <w:pPr>
              <w:spacing w:before="119"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00530</w:t>
            </w:r>
          </w:p>
        </w:tc>
        <w:tc>
          <w:tcPr>
            <w:tcW w:w="2054" w:type="dxa"/>
            <w:vAlign w:val="top"/>
          </w:tcPr>
          <w:p w14:paraId="1A0996B2">
            <w:pPr>
              <w:pStyle w:val="6"/>
              <w:spacing w:before="85" w:line="224" w:lineRule="auto"/>
              <w:ind w:left="135"/>
              <w:rPr>
                <w:sz w:val="19"/>
                <w:szCs w:val="19"/>
              </w:rPr>
            </w:pPr>
            <w:r>
              <w:rPr>
                <w:spacing w:val="6"/>
                <w:sz w:val="19"/>
                <w:szCs w:val="19"/>
              </w:rPr>
              <w:t>中国现代文学作品选</w:t>
            </w:r>
          </w:p>
        </w:tc>
        <w:tc>
          <w:tcPr>
            <w:tcW w:w="854" w:type="dxa"/>
            <w:vMerge w:val="continue"/>
            <w:tcBorders>
              <w:top w:val="nil"/>
              <w:bottom w:val="nil"/>
            </w:tcBorders>
            <w:vAlign w:val="top"/>
          </w:tcPr>
          <w:p w14:paraId="71F2700F">
            <w:pPr>
              <w:rPr>
                <w:rFonts w:ascii="Arial"/>
                <w:sz w:val="21"/>
              </w:rPr>
            </w:pPr>
          </w:p>
        </w:tc>
        <w:tc>
          <w:tcPr>
            <w:tcW w:w="510" w:type="dxa"/>
            <w:vAlign w:val="top"/>
          </w:tcPr>
          <w:p w14:paraId="604315E7">
            <w:pPr>
              <w:spacing w:before="119"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3DDECF95">
            <w:pPr>
              <w:rPr>
                <w:rFonts w:ascii="Arial"/>
                <w:sz w:val="21"/>
              </w:rPr>
            </w:pPr>
          </w:p>
        </w:tc>
        <w:tc>
          <w:tcPr>
            <w:tcW w:w="725" w:type="dxa"/>
            <w:vAlign w:val="top"/>
          </w:tcPr>
          <w:p w14:paraId="1B78163B">
            <w:pPr>
              <w:rPr>
                <w:rFonts w:ascii="Arial"/>
                <w:sz w:val="21"/>
              </w:rPr>
            </w:pPr>
          </w:p>
        </w:tc>
        <w:tc>
          <w:tcPr>
            <w:tcW w:w="2429" w:type="dxa"/>
            <w:vAlign w:val="top"/>
          </w:tcPr>
          <w:p w14:paraId="4A4E8728">
            <w:pPr>
              <w:rPr>
                <w:rFonts w:ascii="Arial"/>
                <w:sz w:val="21"/>
              </w:rPr>
            </w:pPr>
          </w:p>
        </w:tc>
        <w:tc>
          <w:tcPr>
            <w:tcW w:w="405" w:type="dxa"/>
            <w:vAlign w:val="top"/>
          </w:tcPr>
          <w:p w14:paraId="08EA9ADA">
            <w:pPr>
              <w:rPr>
                <w:rFonts w:ascii="Arial"/>
                <w:sz w:val="21"/>
              </w:rPr>
            </w:pPr>
          </w:p>
        </w:tc>
        <w:tc>
          <w:tcPr>
            <w:tcW w:w="679" w:type="dxa"/>
            <w:vAlign w:val="top"/>
          </w:tcPr>
          <w:p w14:paraId="47EF24C3">
            <w:pPr>
              <w:rPr>
                <w:rFonts w:ascii="Arial"/>
                <w:sz w:val="21"/>
              </w:rPr>
            </w:pPr>
          </w:p>
        </w:tc>
      </w:tr>
      <w:tr w14:paraId="221BE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53BAD63F">
            <w:pPr>
              <w:spacing w:before="119"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22" w:type="dxa"/>
            <w:vAlign w:val="top"/>
          </w:tcPr>
          <w:p w14:paraId="677BEDD8">
            <w:pPr>
              <w:spacing w:before="119"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00662</w:t>
            </w:r>
          </w:p>
        </w:tc>
        <w:tc>
          <w:tcPr>
            <w:tcW w:w="2054" w:type="dxa"/>
            <w:vAlign w:val="top"/>
          </w:tcPr>
          <w:p w14:paraId="511F3A7A">
            <w:pPr>
              <w:pStyle w:val="6"/>
              <w:spacing w:before="85" w:line="226" w:lineRule="auto"/>
              <w:ind w:left="114"/>
              <w:rPr>
                <w:sz w:val="19"/>
                <w:szCs w:val="19"/>
              </w:rPr>
            </w:pPr>
            <w:r>
              <w:rPr>
                <w:spacing w:val="8"/>
                <w:sz w:val="19"/>
                <w:szCs w:val="19"/>
              </w:rPr>
              <w:t>新闻事业管理</w:t>
            </w:r>
          </w:p>
        </w:tc>
        <w:tc>
          <w:tcPr>
            <w:tcW w:w="854" w:type="dxa"/>
            <w:vMerge w:val="continue"/>
            <w:tcBorders>
              <w:top w:val="nil"/>
            </w:tcBorders>
            <w:vAlign w:val="top"/>
          </w:tcPr>
          <w:p w14:paraId="11B3664F">
            <w:pPr>
              <w:rPr>
                <w:rFonts w:ascii="Arial"/>
                <w:sz w:val="21"/>
              </w:rPr>
            </w:pPr>
          </w:p>
        </w:tc>
        <w:tc>
          <w:tcPr>
            <w:tcW w:w="510" w:type="dxa"/>
            <w:vAlign w:val="top"/>
          </w:tcPr>
          <w:p w14:paraId="0E6C54AE">
            <w:pPr>
              <w:spacing w:before="119" w:line="195" w:lineRule="auto"/>
              <w:ind w:left="20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43E0ED17">
            <w:pPr>
              <w:rPr>
                <w:rFonts w:ascii="Arial"/>
                <w:sz w:val="21"/>
              </w:rPr>
            </w:pPr>
          </w:p>
        </w:tc>
        <w:tc>
          <w:tcPr>
            <w:tcW w:w="725" w:type="dxa"/>
            <w:vAlign w:val="top"/>
          </w:tcPr>
          <w:p w14:paraId="449C1A37">
            <w:pPr>
              <w:rPr>
                <w:rFonts w:ascii="Arial"/>
                <w:sz w:val="21"/>
              </w:rPr>
            </w:pPr>
          </w:p>
        </w:tc>
        <w:tc>
          <w:tcPr>
            <w:tcW w:w="2429" w:type="dxa"/>
            <w:vAlign w:val="top"/>
          </w:tcPr>
          <w:p w14:paraId="528A117B">
            <w:pPr>
              <w:rPr>
                <w:rFonts w:ascii="Arial"/>
                <w:sz w:val="21"/>
              </w:rPr>
            </w:pPr>
          </w:p>
        </w:tc>
        <w:tc>
          <w:tcPr>
            <w:tcW w:w="405" w:type="dxa"/>
            <w:vAlign w:val="top"/>
          </w:tcPr>
          <w:p w14:paraId="04AF66A7">
            <w:pPr>
              <w:rPr>
                <w:rFonts w:ascii="Arial"/>
                <w:sz w:val="21"/>
              </w:rPr>
            </w:pPr>
          </w:p>
        </w:tc>
        <w:tc>
          <w:tcPr>
            <w:tcW w:w="679" w:type="dxa"/>
            <w:vAlign w:val="top"/>
          </w:tcPr>
          <w:p w14:paraId="1F27DDAA">
            <w:pPr>
              <w:rPr>
                <w:rFonts w:ascii="Arial"/>
                <w:sz w:val="21"/>
              </w:rPr>
            </w:pPr>
          </w:p>
        </w:tc>
      </w:tr>
      <w:tr w14:paraId="53C27A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46" w:type="dxa"/>
            <w:vAlign w:val="top"/>
          </w:tcPr>
          <w:p w14:paraId="251F8F39">
            <w:pPr>
              <w:spacing w:before="121"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22" w:type="dxa"/>
            <w:vAlign w:val="top"/>
          </w:tcPr>
          <w:p w14:paraId="2343D580">
            <w:pPr>
              <w:spacing w:before="12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10318</w:t>
            </w:r>
          </w:p>
        </w:tc>
        <w:tc>
          <w:tcPr>
            <w:tcW w:w="3418" w:type="dxa"/>
            <w:gridSpan w:val="3"/>
            <w:vAlign w:val="top"/>
          </w:tcPr>
          <w:p w14:paraId="0B6C8FA9">
            <w:pPr>
              <w:pStyle w:val="6"/>
              <w:spacing w:before="88" w:line="224" w:lineRule="auto"/>
              <w:ind w:left="110"/>
              <w:rPr>
                <w:sz w:val="19"/>
                <w:szCs w:val="19"/>
              </w:rPr>
            </w:pPr>
            <w:r>
              <w:rPr>
                <w:spacing w:val="9"/>
                <w:sz w:val="19"/>
                <w:szCs w:val="19"/>
              </w:rPr>
              <w:t>广告学毕业论文（不计学分）</w:t>
            </w:r>
          </w:p>
        </w:tc>
        <w:tc>
          <w:tcPr>
            <w:tcW w:w="435" w:type="dxa"/>
            <w:vAlign w:val="top"/>
          </w:tcPr>
          <w:p w14:paraId="2C9ACE96">
            <w:pPr>
              <w:spacing w:before="121"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25" w:type="dxa"/>
            <w:vAlign w:val="top"/>
          </w:tcPr>
          <w:p w14:paraId="09797855">
            <w:pPr>
              <w:spacing w:before="121"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10318</w:t>
            </w:r>
          </w:p>
        </w:tc>
        <w:tc>
          <w:tcPr>
            <w:tcW w:w="3513" w:type="dxa"/>
            <w:gridSpan w:val="3"/>
            <w:vAlign w:val="top"/>
          </w:tcPr>
          <w:p w14:paraId="38B29EDB">
            <w:pPr>
              <w:pStyle w:val="6"/>
              <w:spacing w:before="88" w:line="224" w:lineRule="auto"/>
              <w:ind w:left="114"/>
              <w:rPr>
                <w:sz w:val="19"/>
                <w:szCs w:val="19"/>
              </w:rPr>
            </w:pPr>
            <w:r>
              <w:rPr>
                <w:spacing w:val="9"/>
                <w:sz w:val="19"/>
                <w:szCs w:val="19"/>
              </w:rPr>
              <w:t>广告学毕业论文（不计学分）</w:t>
            </w:r>
          </w:p>
        </w:tc>
      </w:tr>
      <w:tr w14:paraId="20269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168" w:type="dxa"/>
            <w:gridSpan w:val="2"/>
            <w:vAlign w:val="top"/>
          </w:tcPr>
          <w:p w14:paraId="4043D062">
            <w:pPr>
              <w:pStyle w:val="6"/>
              <w:spacing w:before="87" w:line="226" w:lineRule="auto"/>
              <w:ind w:left="201"/>
              <w:rPr>
                <w:sz w:val="19"/>
                <w:szCs w:val="19"/>
              </w:rPr>
            </w:pPr>
            <w:r>
              <w:rPr>
                <w:spacing w:val="4"/>
                <w:sz w:val="19"/>
                <w:szCs w:val="19"/>
              </w:rPr>
              <w:t>学分合计</w:t>
            </w:r>
          </w:p>
        </w:tc>
        <w:tc>
          <w:tcPr>
            <w:tcW w:w="3418" w:type="dxa"/>
            <w:gridSpan w:val="3"/>
            <w:vAlign w:val="top"/>
          </w:tcPr>
          <w:p w14:paraId="26AEBCD9">
            <w:pPr>
              <w:pStyle w:val="6"/>
              <w:spacing w:before="86" w:line="227" w:lineRule="auto"/>
              <w:ind w:left="1068"/>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77</w:t>
            </w:r>
            <w:r>
              <w:rPr>
                <w:rFonts w:ascii="Times New Roman" w:hAnsi="Times New Roman" w:eastAsia="Times New Roman" w:cs="Times New Roman"/>
                <w:spacing w:val="23"/>
                <w:w w:val="101"/>
                <w:sz w:val="19"/>
                <w:szCs w:val="19"/>
              </w:rPr>
              <w:t xml:space="preserve"> </w:t>
            </w:r>
            <w:r>
              <w:rPr>
                <w:spacing w:val="2"/>
                <w:sz w:val="19"/>
                <w:szCs w:val="19"/>
              </w:rPr>
              <w:t>学分</w:t>
            </w:r>
          </w:p>
        </w:tc>
        <w:tc>
          <w:tcPr>
            <w:tcW w:w="1160" w:type="dxa"/>
            <w:gridSpan w:val="2"/>
            <w:vAlign w:val="top"/>
          </w:tcPr>
          <w:p w14:paraId="4C1A70AA">
            <w:pPr>
              <w:pStyle w:val="6"/>
              <w:spacing w:before="87" w:line="226" w:lineRule="auto"/>
              <w:ind w:left="197"/>
              <w:rPr>
                <w:sz w:val="19"/>
                <w:szCs w:val="19"/>
              </w:rPr>
            </w:pPr>
            <w:r>
              <w:rPr>
                <w:spacing w:val="4"/>
                <w:sz w:val="19"/>
                <w:szCs w:val="19"/>
              </w:rPr>
              <w:t>学分合计</w:t>
            </w:r>
          </w:p>
        </w:tc>
        <w:tc>
          <w:tcPr>
            <w:tcW w:w="3513" w:type="dxa"/>
            <w:gridSpan w:val="3"/>
            <w:vAlign w:val="top"/>
          </w:tcPr>
          <w:p w14:paraId="47EBEE34">
            <w:pPr>
              <w:spacing w:before="86" w:line="229" w:lineRule="auto"/>
              <w:ind w:left="1434"/>
              <w:rPr>
                <w:rFonts w:ascii="宋体" w:hAnsi="宋体" w:eastAsia="宋体" w:cs="宋体"/>
                <w:sz w:val="19"/>
                <w:szCs w:val="19"/>
              </w:rPr>
            </w:pPr>
            <w:r>
              <w:rPr>
                <w:rFonts w:ascii="Times New Roman" w:hAnsi="Times New Roman" w:eastAsia="Times New Roman" w:cs="Times New Roman"/>
                <w:spacing w:val="2"/>
                <w:sz w:val="19"/>
                <w:szCs w:val="19"/>
              </w:rPr>
              <w:t>75</w:t>
            </w:r>
            <w:r>
              <w:rPr>
                <w:rFonts w:ascii="Times New Roman" w:hAnsi="Times New Roman" w:eastAsia="Times New Roman" w:cs="Times New Roman"/>
                <w:spacing w:val="16"/>
                <w:sz w:val="19"/>
                <w:szCs w:val="19"/>
              </w:rPr>
              <w:t xml:space="preserve"> </w:t>
            </w:r>
            <w:r>
              <w:rPr>
                <w:rFonts w:ascii="宋体" w:hAnsi="宋体" w:eastAsia="宋体" w:cs="宋体"/>
                <w:spacing w:val="2"/>
                <w:sz w:val="19"/>
                <w:szCs w:val="19"/>
              </w:rPr>
              <w:t>学分</w:t>
            </w:r>
          </w:p>
        </w:tc>
      </w:tr>
    </w:tbl>
    <w:p w14:paraId="491E80B8">
      <w:pPr>
        <w:spacing w:before="83"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7BEF2646">
      <w:pPr>
        <w:spacing w:before="75"/>
        <w:ind w:left="124" w:right="204" w:firstLine="412"/>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版专业考试计划启用后，设置两年过渡期，从</w:t>
      </w:r>
      <w:r>
        <w:rPr>
          <w:rFonts w:ascii="仿宋" w:hAnsi="仿宋" w:eastAsia="仿宋" w:cs="仿宋"/>
          <w:spacing w:val="-34"/>
          <w:sz w:val="19"/>
          <w:szCs w:val="19"/>
        </w:rPr>
        <w:t xml:space="preserve"> </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6"/>
          <w:sz w:val="19"/>
          <w:szCs w:val="19"/>
        </w:rPr>
        <w:t>2026</w:t>
      </w:r>
      <w:r>
        <w:rPr>
          <w:rFonts w:ascii="Times New Roman" w:hAnsi="Times New Roman" w:eastAsia="Times New Roman" w:cs="Times New Roman"/>
          <w:spacing w:val="14"/>
          <w:w w:val="101"/>
          <w:sz w:val="19"/>
          <w:szCs w:val="19"/>
        </w:rPr>
        <w:t xml:space="preserve">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19"/>
          <w:w w:val="101"/>
          <w:sz w:val="19"/>
          <w:szCs w:val="19"/>
        </w:rPr>
        <w:t xml:space="preserve"> </w:t>
      </w:r>
      <w:r>
        <w:rPr>
          <w:rFonts w:ascii="仿宋" w:hAnsi="仿宋" w:eastAsia="仿宋" w:cs="仿宋"/>
          <w:spacing w:val="6"/>
          <w:sz w:val="19"/>
          <w:szCs w:val="19"/>
        </w:rPr>
        <w:t>月，具体过渡办法</w:t>
      </w:r>
      <w:r>
        <w:rPr>
          <w:rFonts w:ascii="仿宋" w:hAnsi="仿宋" w:eastAsia="仿宋" w:cs="仿宋"/>
          <w:sz w:val="19"/>
          <w:szCs w:val="19"/>
        </w:rPr>
        <w:t xml:space="preserve"> </w:t>
      </w:r>
      <w:r>
        <w:rPr>
          <w:rFonts w:ascii="仿宋" w:hAnsi="仿宋" w:eastAsia="仿宋" w:cs="仿宋"/>
          <w:spacing w:val="8"/>
          <w:sz w:val="19"/>
          <w:szCs w:val="19"/>
        </w:rPr>
        <w:t>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8"/>
          <w:sz w:val="19"/>
          <w:szCs w:val="19"/>
        </w:rPr>
        <w:t>一、关于专业</w:t>
      </w:r>
      <w:r>
        <w:rPr>
          <w:rFonts w:ascii="仿宋" w:hAnsi="仿宋" w:eastAsia="仿宋" w:cs="仿宋"/>
          <w:spacing w:val="7"/>
          <w:sz w:val="19"/>
          <w:szCs w:val="19"/>
        </w:rPr>
        <w:t>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6F1A4B9">
      <w:pPr>
        <w:spacing w:before="25"/>
        <w:ind w:left="129" w:right="224" w:firstLine="388"/>
        <w:rPr>
          <w:rFonts w:ascii="仿宋" w:hAnsi="仿宋" w:eastAsia="仿宋" w:cs="仿宋"/>
          <w:sz w:val="19"/>
          <w:szCs w:val="19"/>
        </w:rPr>
      </w:pPr>
      <w:r>
        <w:rPr>
          <w:rFonts w:ascii="Times New Roman" w:hAnsi="Times New Roman" w:eastAsia="Times New Roman" w:cs="Times New Roman"/>
          <w:spacing w:val="8"/>
          <w:sz w:val="19"/>
          <w:szCs w:val="19"/>
        </w:rPr>
        <w:t>2</w:t>
      </w:r>
      <w:r>
        <w:rPr>
          <w:rFonts w:ascii="仿宋" w:hAnsi="仿宋" w:eastAsia="仿宋" w:cs="仿宋"/>
          <w:spacing w:val="8"/>
          <w:sz w:val="19"/>
          <w:szCs w:val="19"/>
        </w:rPr>
        <w:t>．不在上表中的思想政治理论课程替代关系参照《专业考试计划简编编写说明》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67587D90">
      <w:pPr>
        <w:spacing w:before="24"/>
        <w:ind w:left="117" w:right="235" w:firstLine="404"/>
        <w:rPr>
          <w:rFonts w:ascii="仿宋" w:hAnsi="仿宋" w:eastAsia="仿宋" w:cs="仿宋"/>
          <w:sz w:val="19"/>
          <w:szCs w:val="19"/>
        </w:rPr>
      </w:pPr>
      <w:r>
        <w:rPr>
          <w:rFonts w:ascii="Times New Roman" w:hAnsi="Times New Roman" w:eastAsia="Times New Roman" w:cs="Times New Roman"/>
          <w:spacing w:val="8"/>
          <w:sz w:val="19"/>
          <w:szCs w:val="19"/>
        </w:rPr>
        <w:t>3</w:t>
      </w:r>
      <w:r>
        <w:rPr>
          <w:rFonts w:ascii="仿宋" w:hAnsi="仿宋" w:eastAsia="仿宋" w:cs="仿宋"/>
          <w:spacing w:val="8"/>
          <w:sz w:val="19"/>
          <w:szCs w:val="19"/>
        </w:rPr>
        <w:t>．</w:t>
      </w:r>
      <w:r>
        <w:rPr>
          <w:rFonts w:ascii="仿宋" w:hAnsi="仿宋" w:eastAsia="仿宋" w:cs="仿宋"/>
          <w:spacing w:val="-57"/>
          <w:sz w:val="19"/>
          <w:szCs w:val="19"/>
        </w:rPr>
        <w:t xml:space="preserve"> </w:t>
      </w:r>
      <w:r>
        <w:rPr>
          <w:rFonts w:ascii="仿宋" w:hAnsi="仿宋" w:eastAsia="仿宋" w:cs="仿宋"/>
          <w:spacing w:val="8"/>
          <w:sz w:val="19"/>
          <w:szCs w:val="19"/>
        </w:rPr>
        <w:t>关于</w:t>
      </w:r>
      <w:r>
        <w:rPr>
          <w:rFonts w:ascii="仿宋" w:hAnsi="仿宋" w:eastAsia="仿宋" w:cs="仿宋"/>
          <w:spacing w:val="-40"/>
          <w:sz w:val="19"/>
          <w:szCs w:val="19"/>
        </w:rPr>
        <w:t xml:space="preserve"> </w:t>
      </w:r>
      <w:r>
        <w:rPr>
          <w:rFonts w:ascii="Times New Roman" w:hAnsi="Times New Roman" w:eastAsia="Times New Roman" w:cs="Times New Roman"/>
          <w:spacing w:val="8"/>
          <w:sz w:val="19"/>
          <w:szCs w:val="19"/>
        </w:rPr>
        <w:t xml:space="preserve">2021 </w:t>
      </w:r>
      <w:r>
        <w:rPr>
          <w:rFonts w:ascii="仿宋" w:hAnsi="仿宋" w:eastAsia="仿宋" w:cs="仿宋"/>
          <w:spacing w:val="8"/>
          <w:sz w:val="19"/>
          <w:szCs w:val="19"/>
        </w:rPr>
        <w:t>版考试计划中不考外语者换考课程说明</w:t>
      </w:r>
      <w:r>
        <w:rPr>
          <w:rFonts w:ascii="仿宋" w:hAnsi="仿宋" w:eastAsia="仿宋" w:cs="仿宋"/>
          <w:spacing w:val="7"/>
          <w:sz w:val="19"/>
          <w:szCs w:val="19"/>
        </w:rPr>
        <w:t>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z w:val="19"/>
          <w:szCs w:val="19"/>
        </w:rPr>
        <w:t xml:space="preserve"> </w:t>
      </w:r>
      <w:r>
        <w:rPr>
          <w:rFonts w:ascii="仿宋" w:hAnsi="仿宋" w:eastAsia="仿宋" w:cs="仿宋"/>
          <w:spacing w:val="8"/>
          <w:sz w:val="19"/>
          <w:szCs w:val="19"/>
        </w:rPr>
        <w:t>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本科外语换考课程的说明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74D25A2">
      <w:pPr>
        <w:spacing w:before="28" w:line="225" w:lineRule="auto"/>
        <w:ind w:left="516"/>
        <w:rPr>
          <w:rFonts w:ascii="仿宋" w:hAnsi="仿宋" w:eastAsia="仿宋" w:cs="仿宋"/>
          <w:sz w:val="19"/>
          <w:szCs w:val="19"/>
        </w:rPr>
      </w:pPr>
      <w:r>
        <w:rPr>
          <w:rFonts w:ascii="Times New Roman" w:hAnsi="Times New Roman" w:eastAsia="Times New Roman" w:cs="Times New Roman"/>
          <w:spacing w:val="6"/>
          <w:sz w:val="19"/>
          <w:szCs w:val="19"/>
        </w:rPr>
        <w:t>4</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2026 </w:t>
      </w:r>
      <w:r>
        <w:rPr>
          <w:rFonts w:ascii="仿宋" w:hAnsi="仿宋" w:eastAsia="仿宋" w:cs="仿宋"/>
          <w:spacing w:val="6"/>
          <w:sz w:val="19"/>
          <w:szCs w:val="19"/>
        </w:rPr>
        <w:t>年</w:t>
      </w:r>
      <w:r>
        <w:rPr>
          <w:rFonts w:ascii="仿宋" w:hAnsi="仿宋" w:eastAsia="仿宋" w:cs="仿宋"/>
          <w:spacing w:val="-28"/>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月以后获得的计算机相关证书不能替代</w:t>
      </w:r>
      <w:r>
        <w:rPr>
          <w:rFonts w:ascii="仿宋" w:hAnsi="仿宋" w:eastAsia="仿宋" w:cs="仿宋"/>
          <w:spacing w:val="-21"/>
          <w:sz w:val="19"/>
          <w:szCs w:val="19"/>
        </w:rPr>
        <w:t xml:space="preserve"> </w:t>
      </w:r>
      <w:r>
        <w:rPr>
          <w:rFonts w:ascii="Times New Roman" w:hAnsi="Times New Roman" w:eastAsia="Times New Roman" w:cs="Times New Roman"/>
          <w:spacing w:val="6"/>
          <w:sz w:val="19"/>
          <w:szCs w:val="19"/>
        </w:rPr>
        <w:t xml:space="preserve">13690 </w:t>
      </w:r>
      <w:r>
        <w:rPr>
          <w:rFonts w:ascii="仿宋" w:hAnsi="仿宋" w:eastAsia="仿宋" w:cs="仿宋"/>
          <w:spacing w:val="6"/>
          <w:sz w:val="19"/>
          <w:szCs w:val="19"/>
        </w:rPr>
        <w:t>广告摄影。</w:t>
      </w:r>
    </w:p>
    <w:p w14:paraId="71F414E0">
      <w:pPr>
        <w:spacing w:before="23"/>
        <w:ind w:left="129" w:right="113" w:firstLine="394"/>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w:t>
      </w:r>
      <w:r>
        <w:rPr>
          <w:rFonts w:ascii="仿宋" w:hAnsi="仿宋" w:eastAsia="仿宋" w:cs="仿宋"/>
          <w:spacing w:val="53"/>
          <w:w w:val="101"/>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课程为学位要求课程，学位授予条件按南京邮电大学自学考试本科毕业生学士</w:t>
      </w:r>
      <w:r>
        <w:rPr>
          <w:rFonts w:ascii="仿宋" w:hAnsi="仿宋" w:eastAsia="仿宋" w:cs="仿宋"/>
          <w:spacing w:val="6"/>
          <w:sz w:val="19"/>
          <w:szCs w:val="19"/>
        </w:rPr>
        <w:t>学位授予相关</w:t>
      </w:r>
      <w:r>
        <w:rPr>
          <w:rFonts w:ascii="仿宋" w:hAnsi="仿宋" w:eastAsia="仿宋" w:cs="仿宋"/>
          <w:sz w:val="19"/>
          <w:szCs w:val="19"/>
        </w:rPr>
        <w:t xml:space="preserve"> </w:t>
      </w:r>
      <w:r>
        <w:rPr>
          <w:rFonts w:ascii="仿宋" w:hAnsi="仿宋" w:eastAsia="仿宋" w:cs="仿宋"/>
          <w:spacing w:val="4"/>
          <w:sz w:val="19"/>
          <w:szCs w:val="19"/>
        </w:rPr>
        <w:t>文件执行。</w:t>
      </w:r>
    </w:p>
    <w:p w14:paraId="3638F764">
      <w:pPr>
        <w:rPr>
          <w:rFonts w:ascii="仿宋" w:hAnsi="仿宋" w:eastAsia="仿宋" w:cs="仿宋"/>
          <w:sz w:val="19"/>
          <w:szCs w:val="19"/>
        </w:rPr>
        <w:sectPr>
          <w:footerReference r:id="rId33" w:type="default"/>
          <w:pgSz w:w="11906" w:h="16839"/>
          <w:pgMar w:top="1431" w:right="1223" w:bottom="1039" w:left="1418" w:header="0" w:footer="874" w:gutter="0"/>
          <w:cols w:space="720" w:num="1"/>
        </w:sectPr>
      </w:pPr>
    </w:p>
    <w:p w14:paraId="51828F20">
      <w:pPr>
        <w:spacing w:before="221" w:line="221" w:lineRule="auto"/>
        <w:ind w:left="125"/>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X2080202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00A9DABB">
      <w:pPr>
        <w:spacing w:before="68" w:line="219" w:lineRule="auto"/>
        <w:ind w:left="125"/>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机械设计制造及其自动化      </w:t>
      </w:r>
      <w:r>
        <w:rPr>
          <w:rFonts w:ascii="黑体" w:hAnsi="黑体" w:eastAsia="黑体" w:cs="黑体"/>
          <w:spacing w:val="-1"/>
          <w:sz w:val="24"/>
          <w:szCs w:val="24"/>
        </w:rPr>
        <w:t>主考学校：</w:t>
      </w:r>
      <w:r>
        <w:rPr>
          <w:rFonts w:ascii="仿宋" w:hAnsi="仿宋" w:eastAsia="仿宋" w:cs="仿宋"/>
          <w:spacing w:val="-1"/>
          <w:sz w:val="24"/>
          <w:szCs w:val="24"/>
        </w:rPr>
        <w:t>扬州大学</w:t>
      </w:r>
    </w:p>
    <w:p w14:paraId="6F1C6A00">
      <w:pPr>
        <w:spacing w:line="43" w:lineRule="auto"/>
        <w:rPr>
          <w:rFonts w:ascii="Arial"/>
          <w:sz w:val="2"/>
        </w:rPr>
      </w:pPr>
    </w:p>
    <w:tbl>
      <w:tblPr>
        <w:tblStyle w:val="5"/>
        <w:tblW w:w="98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9"/>
        <w:gridCol w:w="748"/>
        <w:gridCol w:w="1913"/>
        <w:gridCol w:w="922"/>
        <w:gridCol w:w="508"/>
        <w:gridCol w:w="465"/>
        <w:gridCol w:w="750"/>
        <w:gridCol w:w="3052"/>
        <w:gridCol w:w="411"/>
        <w:gridCol w:w="649"/>
      </w:tblGrid>
      <w:tr w14:paraId="06954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4560" w:type="dxa"/>
            <w:gridSpan w:val="5"/>
            <w:vAlign w:val="top"/>
          </w:tcPr>
          <w:p w14:paraId="1403A76A">
            <w:pPr>
              <w:spacing w:before="43" w:line="213" w:lineRule="auto"/>
              <w:ind w:left="976"/>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327" w:type="dxa"/>
            <w:gridSpan w:val="5"/>
            <w:vAlign w:val="top"/>
          </w:tcPr>
          <w:p w14:paraId="1081954F">
            <w:pPr>
              <w:spacing w:before="43" w:line="213" w:lineRule="auto"/>
              <w:ind w:left="1358"/>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17570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9" w:type="dxa"/>
            <w:textDirection w:val="tbRlV"/>
            <w:vAlign w:val="top"/>
          </w:tcPr>
          <w:p w14:paraId="3BF69696">
            <w:pPr>
              <w:spacing w:before="134"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48" w:type="dxa"/>
            <w:vAlign w:val="top"/>
          </w:tcPr>
          <w:p w14:paraId="6CFAA3D8">
            <w:pPr>
              <w:spacing w:before="31" w:line="234" w:lineRule="auto"/>
              <w:ind w:left="176" w:right="17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35" w:type="dxa"/>
            <w:gridSpan w:val="2"/>
            <w:vAlign w:val="top"/>
          </w:tcPr>
          <w:p w14:paraId="6A6F27AE">
            <w:pPr>
              <w:spacing w:before="160" w:line="230" w:lineRule="auto"/>
              <w:ind w:left="1019"/>
              <w:rPr>
                <w:rFonts w:ascii="黑体" w:hAnsi="黑体" w:eastAsia="黑体" w:cs="黑体"/>
                <w:sz w:val="19"/>
                <w:szCs w:val="19"/>
              </w:rPr>
            </w:pPr>
            <w:r>
              <w:rPr>
                <w:rFonts w:ascii="黑体" w:hAnsi="黑体" w:eastAsia="黑体" w:cs="黑体"/>
                <w:spacing w:val="8"/>
                <w:sz w:val="19"/>
                <w:szCs w:val="19"/>
              </w:rPr>
              <w:t>课程名称</w:t>
            </w:r>
          </w:p>
        </w:tc>
        <w:tc>
          <w:tcPr>
            <w:tcW w:w="508" w:type="dxa"/>
            <w:textDirection w:val="tbRlV"/>
            <w:vAlign w:val="top"/>
          </w:tcPr>
          <w:p w14:paraId="2A979B9B">
            <w:pPr>
              <w:spacing w:before="152"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65" w:type="dxa"/>
            <w:textDirection w:val="tbRlV"/>
            <w:vAlign w:val="top"/>
          </w:tcPr>
          <w:p w14:paraId="5B00D807">
            <w:pPr>
              <w:spacing w:before="130"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0" w:type="dxa"/>
            <w:vAlign w:val="top"/>
          </w:tcPr>
          <w:p w14:paraId="719CA872">
            <w:pPr>
              <w:spacing w:before="31" w:line="234" w:lineRule="auto"/>
              <w:ind w:left="178" w:right="17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052" w:type="dxa"/>
            <w:vAlign w:val="top"/>
          </w:tcPr>
          <w:p w14:paraId="0872678D">
            <w:pPr>
              <w:spacing w:before="160" w:line="230" w:lineRule="auto"/>
              <w:ind w:left="1129"/>
              <w:rPr>
                <w:rFonts w:ascii="黑体" w:hAnsi="黑体" w:eastAsia="黑体" w:cs="黑体"/>
                <w:sz w:val="19"/>
                <w:szCs w:val="19"/>
              </w:rPr>
            </w:pPr>
            <w:r>
              <w:rPr>
                <w:rFonts w:ascii="黑体" w:hAnsi="黑体" w:eastAsia="黑体" w:cs="黑体"/>
                <w:spacing w:val="8"/>
                <w:sz w:val="19"/>
                <w:szCs w:val="19"/>
              </w:rPr>
              <w:t>课程名称</w:t>
            </w:r>
          </w:p>
        </w:tc>
        <w:tc>
          <w:tcPr>
            <w:tcW w:w="411" w:type="dxa"/>
            <w:textDirection w:val="tbRlV"/>
            <w:vAlign w:val="top"/>
          </w:tcPr>
          <w:p w14:paraId="346C3768">
            <w:pPr>
              <w:spacing w:before="100"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49" w:type="dxa"/>
            <w:vAlign w:val="top"/>
          </w:tcPr>
          <w:p w14:paraId="08642EA3">
            <w:pPr>
              <w:spacing w:before="31" w:line="234" w:lineRule="auto"/>
              <w:ind w:left="131" w:right="125"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35415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9" w:type="dxa"/>
            <w:vAlign w:val="top"/>
          </w:tcPr>
          <w:p w14:paraId="38EA390A">
            <w:pPr>
              <w:rPr>
                <w:rFonts w:ascii="Arial"/>
                <w:sz w:val="21"/>
              </w:rPr>
            </w:pPr>
          </w:p>
        </w:tc>
        <w:tc>
          <w:tcPr>
            <w:tcW w:w="748" w:type="dxa"/>
            <w:vAlign w:val="top"/>
          </w:tcPr>
          <w:p w14:paraId="0AE4BE04">
            <w:pPr>
              <w:rPr>
                <w:rFonts w:ascii="Arial"/>
                <w:sz w:val="21"/>
              </w:rPr>
            </w:pPr>
          </w:p>
        </w:tc>
        <w:tc>
          <w:tcPr>
            <w:tcW w:w="2835" w:type="dxa"/>
            <w:gridSpan w:val="2"/>
            <w:vAlign w:val="top"/>
          </w:tcPr>
          <w:p w14:paraId="36D1D067">
            <w:pPr>
              <w:rPr>
                <w:rFonts w:ascii="Arial"/>
                <w:sz w:val="21"/>
              </w:rPr>
            </w:pPr>
          </w:p>
        </w:tc>
        <w:tc>
          <w:tcPr>
            <w:tcW w:w="508" w:type="dxa"/>
            <w:vAlign w:val="top"/>
          </w:tcPr>
          <w:p w14:paraId="137C761E">
            <w:pPr>
              <w:rPr>
                <w:rFonts w:ascii="Arial"/>
                <w:sz w:val="21"/>
              </w:rPr>
            </w:pPr>
          </w:p>
        </w:tc>
        <w:tc>
          <w:tcPr>
            <w:tcW w:w="465" w:type="dxa"/>
            <w:vAlign w:val="top"/>
          </w:tcPr>
          <w:p w14:paraId="551506B1">
            <w:pPr>
              <w:spacing w:before="195" w:line="195"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0" w:type="dxa"/>
            <w:vAlign w:val="top"/>
          </w:tcPr>
          <w:p w14:paraId="7B2E0092">
            <w:pPr>
              <w:spacing w:before="195"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052" w:type="dxa"/>
            <w:vAlign w:val="top"/>
          </w:tcPr>
          <w:p w14:paraId="696FF2E2">
            <w:pPr>
              <w:pStyle w:val="6"/>
              <w:spacing w:before="33" w:line="233" w:lineRule="auto"/>
              <w:ind w:left="126" w:right="142" w:firstLine="14"/>
              <w:rPr>
                <w:sz w:val="19"/>
                <w:szCs w:val="19"/>
              </w:rPr>
            </w:pPr>
            <w:r>
              <w:rPr>
                <w:spacing w:val="7"/>
                <w:sz w:val="19"/>
                <w:szCs w:val="19"/>
              </w:rPr>
              <w:t>习近平新时代中国特色社会主义</w:t>
            </w:r>
            <w:r>
              <w:rPr>
                <w:spacing w:val="4"/>
                <w:sz w:val="19"/>
                <w:szCs w:val="19"/>
              </w:rPr>
              <w:t xml:space="preserve"> 思想概论</w:t>
            </w:r>
          </w:p>
        </w:tc>
        <w:tc>
          <w:tcPr>
            <w:tcW w:w="411" w:type="dxa"/>
            <w:vAlign w:val="top"/>
          </w:tcPr>
          <w:p w14:paraId="43ED6DB0">
            <w:pPr>
              <w:spacing w:before="195"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4777AA9A">
            <w:pPr>
              <w:pStyle w:val="6"/>
              <w:spacing w:before="162" w:line="229" w:lineRule="auto"/>
              <w:ind w:left="134"/>
              <w:rPr>
                <w:sz w:val="19"/>
                <w:szCs w:val="19"/>
              </w:rPr>
            </w:pPr>
            <w:r>
              <w:rPr>
                <w:spacing w:val="2"/>
                <w:sz w:val="19"/>
                <w:szCs w:val="19"/>
              </w:rPr>
              <w:t>笔试</w:t>
            </w:r>
          </w:p>
        </w:tc>
      </w:tr>
      <w:tr w14:paraId="23D941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Align w:val="top"/>
          </w:tcPr>
          <w:p w14:paraId="36263B5C">
            <w:pPr>
              <w:spacing w:before="87"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48" w:type="dxa"/>
            <w:vAlign w:val="top"/>
          </w:tcPr>
          <w:p w14:paraId="233456F7">
            <w:pPr>
              <w:spacing w:before="87"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835" w:type="dxa"/>
            <w:gridSpan w:val="2"/>
            <w:vAlign w:val="top"/>
          </w:tcPr>
          <w:p w14:paraId="44197C76">
            <w:pPr>
              <w:pStyle w:val="6"/>
              <w:spacing w:before="53" w:line="226" w:lineRule="auto"/>
              <w:ind w:left="135"/>
              <w:rPr>
                <w:sz w:val="19"/>
                <w:szCs w:val="19"/>
              </w:rPr>
            </w:pPr>
            <w:r>
              <w:rPr>
                <w:spacing w:val="5"/>
                <w:sz w:val="19"/>
                <w:szCs w:val="19"/>
              </w:rPr>
              <w:t>中国近现代史纲要</w:t>
            </w:r>
          </w:p>
        </w:tc>
        <w:tc>
          <w:tcPr>
            <w:tcW w:w="508" w:type="dxa"/>
            <w:vAlign w:val="top"/>
          </w:tcPr>
          <w:p w14:paraId="0C769319">
            <w:pPr>
              <w:spacing w:before="87"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Align w:val="top"/>
          </w:tcPr>
          <w:p w14:paraId="3E8E0844">
            <w:pPr>
              <w:spacing w:before="87"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0" w:type="dxa"/>
            <w:vAlign w:val="top"/>
          </w:tcPr>
          <w:p w14:paraId="627EDD1A">
            <w:pPr>
              <w:spacing w:before="87"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052" w:type="dxa"/>
            <w:vAlign w:val="top"/>
          </w:tcPr>
          <w:p w14:paraId="40EFAB10">
            <w:pPr>
              <w:pStyle w:val="6"/>
              <w:spacing w:before="53" w:line="226" w:lineRule="auto"/>
              <w:ind w:left="137"/>
              <w:rPr>
                <w:sz w:val="19"/>
                <w:szCs w:val="19"/>
              </w:rPr>
            </w:pPr>
            <w:r>
              <w:rPr>
                <w:spacing w:val="5"/>
                <w:sz w:val="19"/>
                <w:szCs w:val="19"/>
              </w:rPr>
              <w:t>中国近现代史纲要</w:t>
            </w:r>
          </w:p>
        </w:tc>
        <w:tc>
          <w:tcPr>
            <w:tcW w:w="411" w:type="dxa"/>
            <w:vAlign w:val="top"/>
          </w:tcPr>
          <w:p w14:paraId="608ACE6D">
            <w:pPr>
              <w:spacing w:before="87"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5D58AEFC">
            <w:pPr>
              <w:pStyle w:val="6"/>
              <w:spacing w:before="54" w:line="229" w:lineRule="auto"/>
              <w:ind w:left="134"/>
              <w:rPr>
                <w:sz w:val="19"/>
                <w:szCs w:val="19"/>
              </w:rPr>
            </w:pPr>
            <w:r>
              <w:rPr>
                <w:spacing w:val="2"/>
                <w:sz w:val="19"/>
                <w:szCs w:val="19"/>
              </w:rPr>
              <w:t>笔试</w:t>
            </w:r>
          </w:p>
        </w:tc>
      </w:tr>
      <w:tr w14:paraId="5438C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Align w:val="top"/>
          </w:tcPr>
          <w:p w14:paraId="081E411E">
            <w:pPr>
              <w:spacing w:before="87"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48" w:type="dxa"/>
            <w:vAlign w:val="top"/>
          </w:tcPr>
          <w:p w14:paraId="654205BC">
            <w:pPr>
              <w:spacing w:before="87"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835" w:type="dxa"/>
            <w:gridSpan w:val="2"/>
            <w:vAlign w:val="top"/>
          </w:tcPr>
          <w:p w14:paraId="0447077B">
            <w:pPr>
              <w:pStyle w:val="6"/>
              <w:spacing w:before="53" w:line="226" w:lineRule="auto"/>
              <w:ind w:left="117"/>
              <w:rPr>
                <w:sz w:val="19"/>
                <w:szCs w:val="19"/>
              </w:rPr>
            </w:pPr>
            <w:r>
              <w:rPr>
                <w:spacing w:val="8"/>
                <w:sz w:val="19"/>
                <w:szCs w:val="19"/>
              </w:rPr>
              <w:t>马克思主义基本原理概论</w:t>
            </w:r>
          </w:p>
        </w:tc>
        <w:tc>
          <w:tcPr>
            <w:tcW w:w="508" w:type="dxa"/>
            <w:vAlign w:val="top"/>
          </w:tcPr>
          <w:p w14:paraId="7E467813">
            <w:pPr>
              <w:spacing w:before="87"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6CF61C08">
            <w:pPr>
              <w:spacing w:before="87"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0" w:type="dxa"/>
            <w:vAlign w:val="top"/>
          </w:tcPr>
          <w:p w14:paraId="06C961D0">
            <w:pPr>
              <w:spacing w:before="87"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052" w:type="dxa"/>
            <w:vAlign w:val="top"/>
          </w:tcPr>
          <w:p w14:paraId="066F8396">
            <w:pPr>
              <w:pStyle w:val="6"/>
              <w:spacing w:before="53" w:line="226" w:lineRule="auto"/>
              <w:ind w:left="119"/>
              <w:rPr>
                <w:sz w:val="19"/>
                <w:szCs w:val="19"/>
              </w:rPr>
            </w:pPr>
            <w:r>
              <w:rPr>
                <w:spacing w:val="8"/>
                <w:sz w:val="19"/>
                <w:szCs w:val="19"/>
              </w:rPr>
              <w:t>马克思主义基本原理</w:t>
            </w:r>
          </w:p>
        </w:tc>
        <w:tc>
          <w:tcPr>
            <w:tcW w:w="411" w:type="dxa"/>
            <w:vAlign w:val="top"/>
          </w:tcPr>
          <w:p w14:paraId="20C7C4AB">
            <w:pPr>
              <w:spacing w:before="87"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1847A91F">
            <w:pPr>
              <w:pStyle w:val="6"/>
              <w:spacing w:before="54" w:line="229" w:lineRule="auto"/>
              <w:ind w:left="134"/>
              <w:rPr>
                <w:sz w:val="19"/>
                <w:szCs w:val="19"/>
              </w:rPr>
            </w:pPr>
            <w:r>
              <w:rPr>
                <w:spacing w:val="2"/>
                <w:sz w:val="19"/>
                <w:szCs w:val="19"/>
              </w:rPr>
              <w:t>笔试</w:t>
            </w:r>
          </w:p>
        </w:tc>
      </w:tr>
      <w:tr w14:paraId="57F25C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Align w:val="top"/>
          </w:tcPr>
          <w:p w14:paraId="7D231DA9">
            <w:pPr>
              <w:spacing w:before="86"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48" w:type="dxa"/>
            <w:vAlign w:val="top"/>
          </w:tcPr>
          <w:p w14:paraId="09253A55">
            <w:pPr>
              <w:spacing w:before="86"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835" w:type="dxa"/>
            <w:gridSpan w:val="2"/>
            <w:vAlign w:val="top"/>
          </w:tcPr>
          <w:p w14:paraId="5AA62992">
            <w:pPr>
              <w:pStyle w:val="6"/>
              <w:spacing w:before="52" w:line="221" w:lineRule="auto"/>
              <w:ind w:left="118"/>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508" w:type="dxa"/>
            <w:vAlign w:val="top"/>
          </w:tcPr>
          <w:p w14:paraId="08D8AA8B">
            <w:pPr>
              <w:spacing w:before="86" w:line="195" w:lineRule="auto"/>
              <w:ind w:left="17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Align w:val="top"/>
          </w:tcPr>
          <w:p w14:paraId="1D3054A0">
            <w:pPr>
              <w:spacing w:before="86"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0" w:type="dxa"/>
            <w:vAlign w:val="top"/>
          </w:tcPr>
          <w:p w14:paraId="2A9800B5">
            <w:pPr>
              <w:spacing w:before="86"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3052" w:type="dxa"/>
            <w:vAlign w:val="top"/>
          </w:tcPr>
          <w:p w14:paraId="5B9A2452">
            <w:pPr>
              <w:pStyle w:val="6"/>
              <w:spacing w:before="52"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11" w:type="dxa"/>
            <w:vAlign w:val="top"/>
          </w:tcPr>
          <w:p w14:paraId="45F3B102">
            <w:pPr>
              <w:spacing w:before="89"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9" w:type="dxa"/>
            <w:vAlign w:val="top"/>
          </w:tcPr>
          <w:p w14:paraId="39E0525F">
            <w:pPr>
              <w:pStyle w:val="6"/>
              <w:spacing w:before="53" w:line="229" w:lineRule="auto"/>
              <w:ind w:left="134"/>
              <w:rPr>
                <w:sz w:val="19"/>
                <w:szCs w:val="19"/>
              </w:rPr>
            </w:pPr>
            <w:r>
              <w:rPr>
                <w:spacing w:val="2"/>
                <w:sz w:val="19"/>
                <w:szCs w:val="19"/>
              </w:rPr>
              <w:t>笔试</w:t>
            </w:r>
          </w:p>
        </w:tc>
      </w:tr>
      <w:tr w14:paraId="53DDA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Align w:val="top"/>
          </w:tcPr>
          <w:p w14:paraId="7CEC856C">
            <w:pPr>
              <w:spacing w:before="86"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48" w:type="dxa"/>
            <w:vAlign w:val="top"/>
          </w:tcPr>
          <w:p w14:paraId="1FDE8400">
            <w:pPr>
              <w:spacing w:before="86"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02197</w:t>
            </w:r>
          </w:p>
        </w:tc>
        <w:tc>
          <w:tcPr>
            <w:tcW w:w="2835" w:type="dxa"/>
            <w:gridSpan w:val="2"/>
            <w:vAlign w:val="top"/>
          </w:tcPr>
          <w:p w14:paraId="77CE79E4">
            <w:pPr>
              <w:pStyle w:val="6"/>
              <w:spacing w:before="52" w:line="221" w:lineRule="auto"/>
              <w:ind w:left="108"/>
              <w:rPr>
                <w:rFonts w:ascii="Times New Roman" w:hAnsi="Times New Roman" w:eastAsia="Times New Roman" w:cs="Times New Roman"/>
                <w:sz w:val="19"/>
                <w:szCs w:val="19"/>
              </w:rPr>
            </w:pPr>
            <w:r>
              <w:rPr>
                <w:spacing w:val="8"/>
                <w:sz w:val="19"/>
                <w:szCs w:val="19"/>
              </w:rPr>
              <w:t>概率论与数理统计</w:t>
            </w:r>
            <w:r>
              <w:rPr>
                <w:rFonts w:ascii="Times New Roman" w:hAnsi="Times New Roman" w:eastAsia="Times New Roman" w:cs="Times New Roman"/>
                <w:spacing w:val="8"/>
                <w:sz w:val="19"/>
                <w:szCs w:val="19"/>
              </w:rPr>
              <w:t>(</w:t>
            </w:r>
            <w:r>
              <w:rPr>
                <w:spacing w:val="8"/>
                <w:sz w:val="19"/>
                <w:szCs w:val="19"/>
              </w:rPr>
              <w:t>二</w:t>
            </w:r>
            <w:r>
              <w:rPr>
                <w:rFonts w:ascii="Times New Roman" w:hAnsi="Times New Roman" w:eastAsia="Times New Roman" w:cs="Times New Roman"/>
                <w:spacing w:val="8"/>
                <w:sz w:val="19"/>
                <w:szCs w:val="19"/>
              </w:rPr>
              <w:t>)</w:t>
            </w:r>
          </w:p>
        </w:tc>
        <w:tc>
          <w:tcPr>
            <w:tcW w:w="508" w:type="dxa"/>
            <w:vAlign w:val="top"/>
          </w:tcPr>
          <w:p w14:paraId="3085437D">
            <w:pPr>
              <w:spacing w:before="86"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5" w:type="dxa"/>
            <w:vAlign w:val="top"/>
          </w:tcPr>
          <w:p w14:paraId="05D467E9">
            <w:pPr>
              <w:spacing w:before="89"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0" w:type="dxa"/>
            <w:vAlign w:val="top"/>
          </w:tcPr>
          <w:p w14:paraId="2DB11F8C">
            <w:pPr>
              <w:spacing w:before="86"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13174</w:t>
            </w:r>
          </w:p>
        </w:tc>
        <w:tc>
          <w:tcPr>
            <w:tcW w:w="3052" w:type="dxa"/>
            <w:vAlign w:val="top"/>
          </w:tcPr>
          <w:p w14:paraId="454028E3">
            <w:pPr>
              <w:pStyle w:val="6"/>
              <w:spacing w:before="52" w:line="221" w:lineRule="auto"/>
              <w:ind w:left="110"/>
              <w:rPr>
                <w:rFonts w:ascii="Times New Roman" w:hAnsi="Times New Roman" w:eastAsia="Times New Roman" w:cs="Times New Roman"/>
                <w:sz w:val="19"/>
                <w:szCs w:val="19"/>
              </w:rPr>
            </w:pPr>
            <w:r>
              <w:rPr>
                <w:spacing w:val="8"/>
                <w:sz w:val="19"/>
                <w:szCs w:val="19"/>
              </w:rPr>
              <w:t>概率论与数理统计</w:t>
            </w:r>
            <w:r>
              <w:rPr>
                <w:rFonts w:ascii="Times New Roman" w:hAnsi="Times New Roman" w:eastAsia="Times New Roman" w:cs="Times New Roman"/>
                <w:spacing w:val="8"/>
                <w:sz w:val="19"/>
                <w:szCs w:val="19"/>
              </w:rPr>
              <w:t>(</w:t>
            </w:r>
            <w:r>
              <w:rPr>
                <w:spacing w:val="8"/>
                <w:sz w:val="19"/>
                <w:szCs w:val="19"/>
              </w:rPr>
              <w:t>工</w:t>
            </w:r>
            <w:r>
              <w:rPr>
                <w:rFonts w:ascii="Times New Roman" w:hAnsi="Times New Roman" w:eastAsia="Times New Roman" w:cs="Times New Roman"/>
                <w:spacing w:val="8"/>
                <w:sz w:val="19"/>
                <w:szCs w:val="19"/>
              </w:rPr>
              <w:t>)</w:t>
            </w:r>
          </w:p>
        </w:tc>
        <w:tc>
          <w:tcPr>
            <w:tcW w:w="411" w:type="dxa"/>
            <w:vAlign w:val="top"/>
          </w:tcPr>
          <w:p w14:paraId="5E2C3BDC">
            <w:pPr>
              <w:spacing w:before="86"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38EA405E">
            <w:pPr>
              <w:pStyle w:val="6"/>
              <w:spacing w:before="53" w:line="229" w:lineRule="auto"/>
              <w:ind w:left="134"/>
              <w:rPr>
                <w:sz w:val="19"/>
                <w:szCs w:val="19"/>
              </w:rPr>
            </w:pPr>
            <w:r>
              <w:rPr>
                <w:spacing w:val="2"/>
                <w:sz w:val="19"/>
                <w:szCs w:val="19"/>
              </w:rPr>
              <w:t>笔试</w:t>
            </w:r>
          </w:p>
        </w:tc>
      </w:tr>
      <w:tr w14:paraId="7649C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restart"/>
            <w:tcBorders>
              <w:bottom w:val="nil"/>
            </w:tcBorders>
            <w:vAlign w:val="top"/>
          </w:tcPr>
          <w:p w14:paraId="38B50CFF">
            <w:pPr>
              <w:spacing w:before="244" w:line="192"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48" w:type="dxa"/>
            <w:vAlign w:val="top"/>
          </w:tcPr>
          <w:p w14:paraId="3A0450D0">
            <w:pPr>
              <w:spacing w:before="8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30587</w:t>
            </w:r>
          </w:p>
        </w:tc>
        <w:tc>
          <w:tcPr>
            <w:tcW w:w="2835" w:type="dxa"/>
            <w:gridSpan w:val="2"/>
            <w:vAlign w:val="top"/>
          </w:tcPr>
          <w:p w14:paraId="2D477210">
            <w:pPr>
              <w:pStyle w:val="6"/>
              <w:spacing w:before="55" w:line="224" w:lineRule="auto"/>
              <w:ind w:left="110"/>
              <w:rPr>
                <w:sz w:val="19"/>
                <w:szCs w:val="19"/>
              </w:rPr>
            </w:pPr>
            <w:r>
              <w:rPr>
                <w:spacing w:val="8"/>
                <w:sz w:val="19"/>
                <w:szCs w:val="19"/>
              </w:rPr>
              <w:t>机械控制工程基础</w:t>
            </w:r>
          </w:p>
        </w:tc>
        <w:tc>
          <w:tcPr>
            <w:tcW w:w="508" w:type="dxa"/>
            <w:vAlign w:val="top"/>
          </w:tcPr>
          <w:p w14:paraId="2081AE64">
            <w:pPr>
              <w:spacing w:before="88"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Merge w:val="restart"/>
            <w:tcBorders>
              <w:bottom w:val="nil"/>
            </w:tcBorders>
            <w:vAlign w:val="top"/>
          </w:tcPr>
          <w:p w14:paraId="288F5FA9">
            <w:pPr>
              <w:spacing w:before="242"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0" w:type="dxa"/>
            <w:vAlign w:val="top"/>
          </w:tcPr>
          <w:p w14:paraId="0A491BC5">
            <w:pPr>
              <w:spacing w:before="8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02202</w:t>
            </w:r>
          </w:p>
        </w:tc>
        <w:tc>
          <w:tcPr>
            <w:tcW w:w="3052" w:type="dxa"/>
            <w:vAlign w:val="top"/>
          </w:tcPr>
          <w:p w14:paraId="3384CA36">
            <w:pPr>
              <w:pStyle w:val="6"/>
              <w:spacing w:before="54" w:line="224" w:lineRule="auto"/>
              <w:ind w:left="109"/>
              <w:rPr>
                <w:sz w:val="19"/>
                <w:szCs w:val="19"/>
              </w:rPr>
            </w:pPr>
            <w:r>
              <w:rPr>
                <w:spacing w:val="9"/>
                <w:sz w:val="19"/>
                <w:szCs w:val="19"/>
              </w:rPr>
              <w:t>传感器与检测技术</w:t>
            </w:r>
          </w:p>
        </w:tc>
        <w:tc>
          <w:tcPr>
            <w:tcW w:w="411" w:type="dxa"/>
            <w:vAlign w:val="top"/>
          </w:tcPr>
          <w:p w14:paraId="77F66129">
            <w:pPr>
              <w:spacing w:before="8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3AEBC2EE">
            <w:pPr>
              <w:pStyle w:val="6"/>
              <w:spacing w:before="55" w:line="229" w:lineRule="auto"/>
              <w:ind w:left="134"/>
              <w:rPr>
                <w:sz w:val="19"/>
                <w:szCs w:val="19"/>
              </w:rPr>
            </w:pPr>
            <w:r>
              <w:rPr>
                <w:spacing w:val="2"/>
                <w:sz w:val="19"/>
                <w:szCs w:val="19"/>
              </w:rPr>
              <w:t>笔试</w:t>
            </w:r>
          </w:p>
        </w:tc>
      </w:tr>
      <w:tr w14:paraId="179BB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continue"/>
            <w:tcBorders>
              <w:top w:val="nil"/>
            </w:tcBorders>
            <w:vAlign w:val="top"/>
          </w:tcPr>
          <w:p w14:paraId="4ED1B198">
            <w:pPr>
              <w:rPr>
                <w:rFonts w:ascii="Arial"/>
                <w:sz w:val="21"/>
              </w:rPr>
            </w:pPr>
          </w:p>
        </w:tc>
        <w:tc>
          <w:tcPr>
            <w:tcW w:w="748" w:type="dxa"/>
            <w:vAlign w:val="top"/>
          </w:tcPr>
          <w:p w14:paraId="61867FC1">
            <w:pPr>
              <w:spacing w:before="8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30631</w:t>
            </w:r>
          </w:p>
        </w:tc>
        <w:tc>
          <w:tcPr>
            <w:tcW w:w="2835" w:type="dxa"/>
            <w:gridSpan w:val="2"/>
            <w:vAlign w:val="top"/>
          </w:tcPr>
          <w:p w14:paraId="6D0E6DA0">
            <w:pPr>
              <w:pStyle w:val="6"/>
              <w:spacing w:before="54" w:line="221" w:lineRule="auto"/>
              <w:ind w:left="110"/>
              <w:rPr>
                <w:rFonts w:ascii="Times New Roman" w:hAnsi="Times New Roman" w:eastAsia="Times New Roman" w:cs="Times New Roman"/>
                <w:sz w:val="19"/>
                <w:szCs w:val="19"/>
              </w:rPr>
            </w:pPr>
            <w:r>
              <w:rPr>
                <w:spacing w:val="8"/>
                <w:sz w:val="19"/>
                <w:szCs w:val="19"/>
              </w:rPr>
              <w:t>机械控制工程基础</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508" w:type="dxa"/>
            <w:vAlign w:val="top"/>
          </w:tcPr>
          <w:p w14:paraId="0366F8DF">
            <w:pPr>
              <w:spacing w:before="88" w:line="195" w:lineRule="auto"/>
              <w:ind w:left="22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5" w:type="dxa"/>
            <w:vMerge w:val="continue"/>
            <w:tcBorders>
              <w:top w:val="nil"/>
            </w:tcBorders>
            <w:vAlign w:val="top"/>
          </w:tcPr>
          <w:p w14:paraId="04F2F643">
            <w:pPr>
              <w:rPr>
                <w:rFonts w:ascii="Arial"/>
                <w:sz w:val="21"/>
              </w:rPr>
            </w:pPr>
          </w:p>
        </w:tc>
        <w:tc>
          <w:tcPr>
            <w:tcW w:w="750" w:type="dxa"/>
            <w:vAlign w:val="top"/>
          </w:tcPr>
          <w:p w14:paraId="76970DA0">
            <w:pPr>
              <w:spacing w:before="8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02203</w:t>
            </w:r>
          </w:p>
        </w:tc>
        <w:tc>
          <w:tcPr>
            <w:tcW w:w="3052" w:type="dxa"/>
            <w:vAlign w:val="top"/>
          </w:tcPr>
          <w:p w14:paraId="0DB1FC83">
            <w:pPr>
              <w:pStyle w:val="6"/>
              <w:spacing w:before="54" w:line="221" w:lineRule="auto"/>
              <w:ind w:left="109"/>
              <w:rPr>
                <w:rFonts w:ascii="Times New Roman" w:hAnsi="Times New Roman" w:eastAsia="Times New Roman" w:cs="Times New Roman"/>
                <w:sz w:val="19"/>
                <w:szCs w:val="19"/>
              </w:rPr>
            </w:pPr>
            <w:r>
              <w:rPr>
                <w:spacing w:val="8"/>
                <w:sz w:val="19"/>
                <w:szCs w:val="19"/>
              </w:rPr>
              <w:t>传感器与检测技术</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11" w:type="dxa"/>
            <w:vAlign w:val="top"/>
          </w:tcPr>
          <w:p w14:paraId="34B84A17">
            <w:pPr>
              <w:spacing w:before="88"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9" w:type="dxa"/>
            <w:vAlign w:val="top"/>
          </w:tcPr>
          <w:p w14:paraId="7F506A8B">
            <w:pPr>
              <w:pStyle w:val="6"/>
              <w:spacing w:before="54" w:line="226" w:lineRule="auto"/>
              <w:ind w:left="138"/>
              <w:rPr>
                <w:sz w:val="19"/>
                <w:szCs w:val="19"/>
              </w:rPr>
            </w:pPr>
            <w:r>
              <w:rPr>
                <w:sz w:val="19"/>
                <w:szCs w:val="19"/>
              </w:rPr>
              <w:t>实践</w:t>
            </w:r>
          </w:p>
        </w:tc>
      </w:tr>
      <w:tr w14:paraId="55650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restart"/>
            <w:tcBorders>
              <w:bottom w:val="nil"/>
            </w:tcBorders>
            <w:vAlign w:val="top"/>
          </w:tcPr>
          <w:p w14:paraId="1397D721">
            <w:pPr>
              <w:spacing w:before="241"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48" w:type="dxa"/>
            <w:vAlign w:val="top"/>
          </w:tcPr>
          <w:p w14:paraId="68584FD9">
            <w:pPr>
              <w:spacing w:before="87"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02277</w:t>
            </w:r>
          </w:p>
        </w:tc>
        <w:tc>
          <w:tcPr>
            <w:tcW w:w="2835" w:type="dxa"/>
            <w:gridSpan w:val="2"/>
            <w:vAlign w:val="top"/>
          </w:tcPr>
          <w:p w14:paraId="0DF2DAC6">
            <w:pPr>
              <w:pStyle w:val="6"/>
              <w:spacing w:before="54" w:line="225" w:lineRule="auto"/>
              <w:ind w:left="108"/>
              <w:rPr>
                <w:sz w:val="19"/>
                <w:szCs w:val="19"/>
              </w:rPr>
            </w:pPr>
            <w:r>
              <w:rPr>
                <w:spacing w:val="9"/>
                <w:sz w:val="19"/>
                <w:szCs w:val="19"/>
              </w:rPr>
              <w:t>微型计算机原理及应用</w:t>
            </w:r>
          </w:p>
        </w:tc>
        <w:tc>
          <w:tcPr>
            <w:tcW w:w="508" w:type="dxa"/>
            <w:vAlign w:val="top"/>
          </w:tcPr>
          <w:p w14:paraId="7EB289D8">
            <w:pPr>
              <w:spacing w:before="87"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3.5</w:t>
            </w:r>
          </w:p>
        </w:tc>
        <w:tc>
          <w:tcPr>
            <w:tcW w:w="465" w:type="dxa"/>
            <w:vMerge w:val="restart"/>
            <w:tcBorders>
              <w:bottom w:val="nil"/>
            </w:tcBorders>
            <w:vAlign w:val="top"/>
          </w:tcPr>
          <w:p w14:paraId="7DB17DC9">
            <w:pPr>
              <w:spacing w:before="244"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0" w:type="dxa"/>
            <w:vAlign w:val="top"/>
          </w:tcPr>
          <w:p w14:paraId="458B989B">
            <w:pPr>
              <w:spacing w:before="8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02205</w:t>
            </w:r>
          </w:p>
        </w:tc>
        <w:tc>
          <w:tcPr>
            <w:tcW w:w="3052" w:type="dxa"/>
            <w:vAlign w:val="top"/>
          </w:tcPr>
          <w:p w14:paraId="3EB960BF">
            <w:pPr>
              <w:pStyle w:val="6"/>
              <w:spacing w:before="54" w:line="225" w:lineRule="auto"/>
              <w:ind w:left="110"/>
              <w:rPr>
                <w:sz w:val="19"/>
                <w:szCs w:val="19"/>
              </w:rPr>
            </w:pPr>
            <w:r>
              <w:rPr>
                <w:spacing w:val="9"/>
                <w:sz w:val="19"/>
                <w:szCs w:val="19"/>
              </w:rPr>
              <w:t>微型计算机原理与接口技术</w:t>
            </w:r>
          </w:p>
        </w:tc>
        <w:tc>
          <w:tcPr>
            <w:tcW w:w="411" w:type="dxa"/>
            <w:vAlign w:val="top"/>
          </w:tcPr>
          <w:p w14:paraId="73CD4B36">
            <w:pPr>
              <w:spacing w:before="87"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5CA346FD">
            <w:pPr>
              <w:pStyle w:val="6"/>
              <w:spacing w:before="54" w:line="229" w:lineRule="auto"/>
              <w:ind w:left="134"/>
              <w:rPr>
                <w:sz w:val="19"/>
                <w:szCs w:val="19"/>
              </w:rPr>
            </w:pPr>
            <w:r>
              <w:rPr>
                <w:spacing w:val="2"/>
                <w:sz w:val="19"/>
                <w:szCs w:val="19"/>
              </w:rPr>
              <w:t>笔试</w:t>
            </w:r>
          </w:p>
        </w:tc>
      </w:tr>
      <w:tr w14:paraId="2B0E2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continue"/>
            <w:tcBorders>
              <w:top w:val="nil"/>
            </w:tcBorders>
            <w:vAlign w:val="top"/>
          </w:tcPr>
          <w:p w14:paraId="25B10EFD">
            <w:pPr>
              <w:rPr>
                <w:rFonts w:ascii="Arial"/>
                <w:sz w:val="21"/>
              </w:rPr>
            </w:pPr>
          </w:p>
        </w:tc>
        <w:tc>
          <w:tcPr>
            <w:tcW w:w="748" w:type="dxa"/>
            <w:vAlign w:val="top"/>
          </w:tcPr>
          <w:p w14:paraId="186D9425">
            <w:pPr>
              <w:spacing w:before="87"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02278</w:t>
            </w:r>
          </w:p>
        </w:tc>
        <w:tc>
          <w:tcPr>
            <w:tcW w:w="2835" w:type="dxa"/>
            <w:gridSpan w:val="2"/>
            <w:vAlign w:val="top"/>
          </w:tcPr>
          <w:p w14:paraId="6DC8CDF4">
            <w:pPr>
              <w:pStyle w:val="6"/>
              <w:spacing w:before="53" w:line="221" w:lineRule="auto"/>
              <w:ind w:left="108"/>
              <w:rPr>
                <w:rFonts w:ascii="Times New Roman" w:hAnsi="Times New Roman" w:eastAsia="Times New Roman" w:cs="Times New Roman"/>
                <w:sz w:val="19"/>
                <w:szCs w:val="19"/>
              </w:rPr>
            </w:pPr>
            <w:r>
              <w:rPr>
                <w:spacing w:val="8"/>
                <w:sz w:val="19"/>
                <w:szCs w:val="19"/>
              </w:rPr>
              <w:t>微型计算机原理及应用</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508" w:type="dxa"/>
            <w:vAlign w:val="top"/>
          </w:tcPr>
          <w:p w14:paraId="2D146D71">
            <w:pPr>
              <w:spacing w:before="87"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0.5</w:t>
            </w:r>
          </w:p>
        </w:tc>
        <w:tc>
          <w:tcPr>
            <w:tcW w:w="465" w:type="dxa"/>
            <w:vMerge w:val="continue"/>
            <w:tcBorders>
              <w:top w:val="nil"/>
            </w:tcBorders>
            <w:vAlign w:val="top"/>
          </w:tcPr>
          <w:p w14:paraId="4B314153">
            <w:pPr>
              <w:rPr>
                <w:rFonts w:ascii="Arial"/>
                <w:sz w:val="21"/>
              </w:rPr>
            </w:pPr>
          </w:p>
        </w:tc>
        <w:tc>
          <w:tcPr>
            <w:tcW w:w="750" w:type="dxa"/>
            <w:vAlign w:val="top"/>
          </w:tcPr>
          <w:p w14:paraId="7716218D">
            <w:pPr>
              <w:spacing w:before="8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02206</w:t>
            </w:r>
          </w:p>
        </w:tc>
        <w:tc>
          <w:tcPr>
            <w:tcW w:w="3052" w:type="dxa"/>
            <w:vAlign w:val="top"/>
          </w:tcPr>
          <w:p w14:paraId="2F9829D4">
            <w:pPr>
              <w:pStyle w:val="6"/>
              <w:spacing w:before="53" w:line="221" w:lineRule="auto"/>
              <w:ind w:left="110"/>
              <w:rPr>
                <w:rFonts w:ascii="Times New Roman" w:hAnsi="Times New Roman" w:eastAsia="Times New Roman" w:cs="Times New Roman"/>
                <w:sz w:val="19"/>
                <w:szCs w:val="19"/>
              </w:rPr>
            </w:pPr>
            <w:r>
              <w:rPr>
                <w:spacing w:val="-11"/>
                <w:sz w:val="19"/>
                <w:szCs w:val="19"/>
              </w:rPr>
              <w:t>微型计算机原理与接口技术</w:t>
            </w:r>
            <w:r>
              <w:rPr>
                <w:rFonts w:ascii="Times New Roman" w:hAnsi="Times New Roman" w:eastAsia="Times New Roman" w:cs="Times New Roman"/>
                <w:spacing w:val="-11"/>
                <w:sz w:val="19"/>
                <w:szCs w:val="19"/>
              </w:rPr>
              <w:t>(</w:t>
            </w:r>
            <w:r>
              <w:rPr>
                <w:spacing w:val="-11"/>
                <w:sz w:val="19"/>
                <w:szCs w:val="19"/>
              </w:rPr>
              <w:t>实践</w:t>
            </w:r>
            <w:r>
              <w:rPr>
                <w:rFonts w:ascii="Times New Roman" w:hAnsi="Times New Roman" w:eastAsia="Times New Roman" w:cs="Times New Roman"/>
                <w:spacing w:val="-11"/>
                <w:sz w:val="19"/>
                <w:szCs w:val="19"/>
              </w:rPr>
              <w:t>)</w:t>
            </w:r>
          </w:p>
        </w:tc>
        <w:tc>
          <w:tcPr>
            <w:tcW w:w="411" w:type="dxa"/>
            <w:vAlign w:val="top"/>
          </w:tcPr>
          <w:p w14:paraId="43E91675">
            <w:pPr>
              <w:spacing w:before="8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9" w:type="dxa"/>
            <w:vAlign w:val="top"/>
          </w:tcPr>
          <w:p w14:paraId="531BEBE9">
            <w:pPr>
              <w:pStyle w:val="6"/>
              <w:spacing w:before="53" w:line="226" w:lineRule="auto"/>
              <w:ind w:left="138"/>
              <w:rPr>
                <w:sz w:val="19"/>
                <w:szCs w:val="19"/>
              </w:rPr>
            </w:pPr>
            <w:r>
              <w:rPr>
                <w:sz w:val="19"/>
                <w:szCs w:val="19"/>
              </w:rPr>
              <w:t>实践</w:t>
            </w:r>
          </w:p>
        </w:tc>
      </w:tr>
      <w:tr w14:paraId="1112B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Align w:val="top"/>
          </w:tcPr>
          <w:p w14:paraId="5DED143C">
            <w:pPr>
              <w:spacing w:before="89"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48" w:type="dxa"/>
            <w:vAlign w:val="top"/>
          </w:tcPr>
          <w:p w14:paraId="08B2EECE">
            <w:pPr>
              <w:spacing w:before="86"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02204</w:t>
            </w:r>
          </w:p>
        </w:tc>
        <w:tc>
          <w:tcPr>
            <w:tcW w:w="2835" w:type="dxa"/>
            <w:gridSpan w:val="2"/>
            <w:vAlign w:val="top"/>
          </w:tcPr>
          <w:p w14:paraId="4B00A02F">
            <w:pPr>
              <w:pStyle w:val="6"/>
              <w:spacing w:before="53" w:line="224" w:lineRule="auto"/>
              <w:ind w:left="116"/>
              <w:rPr>
                <w:sz w:val="19"/>
                <w:szCs w:val="19"/>
              </w:rPr>
            </w:pPr>
            <w:r>
              <w:rPr>
                <w:spacing w:val="6"/>
                <w:sz w:val="19"/>
                <w:szCs w:val="19"/>
              </w:rPr>
              <w:t>经济管理</w:t>
            </w:r>
          </w:p>
        </w:tc>
        <w:tc>
          <w:tcPr>
            <w:tcW w:w="508" w:type="dxa"/>
            <w:vAlign w:val="top"/>
          </w:tcPr>
          <w:p w14:paraId="1D8C1A49">
            <w:pPr>
              <w:spacing w:before="89" w:line="192"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798AB511">
            <w:pPr>
              <w:spacing w:before="86"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0" w:type="dxa"/>
            <w:vAlign w:val="top"/>
          </w:tcPr>
          <w:p w14:paraId="1C961A17">
            <w:pPr>
              <w:spacing w:before="86"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02204</w:t>
            </w:r>
          </w:p>
        </w:tc>
        <w:tc>
          <w:tcPr>
            <w:tcW w:w="3052" w:type="dxa"/>
            <w:vAlign w:val="top"/>
          </w:tcPr>
          <w:p w14:paraId="1746E23A">
            <w:pPr>
              <w:pStyle w:val="6"/>
              <w:spacing w:before="53" w:line="224" w:lineRule="auto"/>
              <w:ind w:left="118"/>
              <w:rPr>
                <w:sz w:val="19"/>
                <w:szCs w:val="19"/>
              </w:rPr>
            </w:pPr>
            <w:r>
              <w:rPr>
                <w:spacing w:val="6"/>
                <w:sz w:val="19"/>
                <w:szCs w:val="19"/>
              </w:rPr>
              <w:t>经济管理</w:t>
            </w:r>
          </w:p>
        </w:tc>
        <w:tc>
          <w:tcPr>
            <w:tcW w:w="411" w:type="dxa"/>
            <w:vAlign w:val="top"/>
          </w:tcPr>
          <w:p w14:paraId="79773DA6">
            <w:pPr>
              <w:spacing w:before="89"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1DB7555C">
            <w:pPr>
              <w:pStyle w:val="6"/>
              <w:spacing w:before="53" w:line="229" w:lineRule="auto"/>
              <w:ind w:left="134"/>
              <w:rPr>
                <w:sz w:val="19"/>
                <w:szCs w:val="19"/>
              </w:rPr>
            </w:pPr>
            <w:r>
              <w:rPr>
                <w:spacing w:val="2"/>
                <w:sz w:val="19"/>
                <w:szCs w:val="19"/>
              </w:rPr>
              <w:t>笔试</w:t>
            </w:r>
          </w:p>
        </w:tc>
      </w:tr>
      <w:tr w14:paraId="5A5C5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restart"/>
            <w:tcBorders>
              <w:bottom w:val="nil"/>
            </w:tcBorders>
            <w:vAlign w:val="top"/>
          </w:tcPr>
          <w:p w14:paraId="023AA927">
            <w:pPr>
              <w:spacing w:before="242"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48" w:type="dxa"/>
            <w:vAlign w:val="top"/>
          </w:tcPr>
          <w:p w14:paraId="003C6C99">
            <w:pPr>
              <w:spacing w:before="86"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02209</w:t>
            </w:r>
          </w:p>
        </w:tc>
        <w:tc>
          <w:tcPr>
            <w:tcW w:w="2835" w:type="dxa"/>
            <w:gridSpan w:val="2"/>
            <w:vAlign w:val="top"/>
          </w:tcPr>
          <w:p w14:paraId="16FEA45E">
            <w:pPr>
              <w:pStyle w:val="6"/>
              <w:spacing w:before="53" w:line="224" w:lineRule="auto"/>
              <w:ind w:left="110"/>
              <w:rPr>
                <w:sz w:val="19"/>
                <w:szCs w:val="19"/>
              </w:rPr>
            </w:pPr>
            <w:r>
              <w:rPr>
                <w:spacing w:val="8"/>
                <w:sz w:val="19"/>
                <w:szCs w:val="19"/>
              </w:rPr>
              <w:t>机械制造装备设计</w:t>
            </w:r>
          </w:p>
        </w:tc>
        <w:tc>
          <w:tcPr>
            <w:tcW w:w="508" w:type="dxa"/>
            <w:vAlign w:val="top"/>
          </w:tcPr>
          <w:p w14:paraId="2FD70DE1">
            <w:pPr>
              <w:spacing w:before="89" w:line="192"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5279A3F1">
            <w:pPr>
              <w:spacing w:before="242"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0" w:type="dxa"/>
            <w:vAlign w:val="top"/>
          </w:tcPr>
          <w:p w14:paraId="4E71AA79">
            <w:pPr>
              <w:spacing w:before="86"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02209</w:t>
            </w:r>
          </w:p>
        </w:tc>
        <w:tc>
          <w:tcPr>
            <w:tcW w:w="3052" w:type="dxa"/>
            <w:vAlign w:val="top"/>
          </w:tcPr>
          <w:p w14:paraId="75142F37">
            <w:pPr>
              <w:pStyle w:val="6"/>
              <w:spacing w:before="53" w:line="224" w:lineRule="auto"/>
              <w:ind w:left="112"/>
              <w:rPr>
                <w:sz w:val="19"/>
                <w:szCs w:val="19"/>
              </w:rPr>
            </w:pPr>
            <w:r>
              <w:rPr>
                <w:spacing w:val="8"/>
                <w:sz w:val="19"/>
                <w:szCs w:val="19"/>
              </w:rPr>
              <w:t>机械制造装备设计</w:t>
            </w:r>
          </w:p>
        </w:tc>
        <w:tc>
          <w:tcPr>
            <w:tcW w:w="411" w:type="dxa"/>
            <w:vAlign w:val="top"/>
          </w:tcPr>
          <w:p w14:paraId="2D1E58ED">
            <w:pPr>
              <w:spacing w:before="89"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17E15BF6">
            <w:pPr>
              <w:pStyle w:val="6"/>
              <w:spacing w:before="53" w:line="229" w:lineRule="auto"/>
              <w:ind w:left="134"/>
              <w:rPr>
                <w:sz w:val="19"/>
                <w:szCs w:val="19"/>
              </w:rPr>
            </w:pPr>
            <w:r>
              <w:rPr>
                <w:spacing w:val="2"/>
                <w:sz w:val="19"/>
                <w:szCs w:val="19"/>
              </w:rPr>
              <w:t>笔试</w:t>
            </w:r>
          </w:p>
        </w:tc>
      </w:tr>
      <w:tr w14:paraId="2B402E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continue"/>
            <w:tcBorders>
              <w:top w:val="nil"/>
            </w:tcBorders>
            <w:vAlign w:val="top"/>
          </w:tcPr>
          <w:p w14:paraId="63A84DBE">
            <w:pPr>
              <w:rPr>
                <w:rFonts w:ascii="Arial"/>
                <w:sz w:val="21"/>
              </w:rPr>
            </w:pPr>
          </w:p>
        </w:tc>
        <w:tc>
          <w:tcPr>
            <w:tcW w:w="748" w:type="dxa"/>
            <w:vAlign w:val="top"/>
          </w:tcPr>
          <w:p w14:paraId="5D51F9CA">
            <w:pPr>
              <w:spacing w:before="88"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02210</w:t>
            </w:r>
          </w:p>
        </w:tc>
        <w:tc>
          <w:tcPr>
            <w:tcW w:w="2835" w:type="dxa"/>
            <w:gridSpan w:val="2"/>
            <w:vAlign w:val="top"/>
          </w:tcPr>
          <w:p w14:paraId="203B4AE2">
            <w:pPr>
              <w:pStyle w:val="6"/>
              <w:spacing w:before="54" w:line="221" w:lineRule="auto"/>
              <w:ind w:left="110"/>
              <w:rPr>
                <w:rFonts w:ascii="Times New Roman" w:hAnsi="Times New Roman" w:eastAsia="Times New Roman" w:cs="Times New Roman"/>
                <w:sz w:val="19"/>
                <w:szCs w:val="19"/>
              </w:rPr>
            </w:pPr>
            <w:r>
              <w:rPr>
                <w:spacing w:val="8"/>
                <w:sz w:val="19"/>
                <w:szCs w:val="19"/>
              </w:rPr>
              <w:t>机械制造装备设计</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508" w:type="dxa"/>
            <w:vAlign w:val="top"/>
          </w:tcPr>
          <w:p w14:paraId="2A81B2E6">
            <w:pPr>
              <w:spacing w:before="88"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Merge w:val="continue"/>
            <w:tcBorders>
              <w:top w:val="nil"/>
            </w:tcBorders>
            <w:vAlign w:val="top"/>
          </w:tcPr>
          <w:p w14:paraId="2CB2A4E5">
            <w:pPr>
              <w:rPr>
                <w:rFonts w:ascii="Arial"/>
                <w:sz w:val="21"/>
              </w:rPr>
            </w:pPr>
          </w:p>
        </w:tc>
        <w:tc>
          <w:tcPr>
            <w:tcW w:w="750" w:type="dxa"/>
            <w:vAlign w:val="top"/>
          </w:tcPr>
          <w:p w14:paraId="06BABDC4">
            <w:pPr>
              <w:spacing w:before="8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02210</w:t>
            </w:r>
          </w:p>
        </w:tc>
        <w:tc>
          <w:tcPr>
            <w:tcW w:w="3052" w:type="dxa"/>
            <w:vAlign w:val="top"/>
          </w:tcPr>
          <w:p w14:paraId="66137327">
            <w:pPr>
              <w:pStyle w:val="6"/>
              <w:spacing w:before="54" w:line="221" w:lineRule="auto"/>
              <w:ind w:left="112"/>
              <w:rPr>
                <w:rFonts w:ascii="Times New Roman" w:hAnsi="Times New Roman" w:eastAsia="Times New Roman" w:cs="Times New Roman"/>
                <w:sz w:val="19"/>
                <w:szCs w:val="19"/>
              </w:rPr>
            </w:pPr>
            <w:r>
              <w:rPr>
                <w:spacing w:val="8"/>
                <w:sz w:val="19"/>
                <w:szCs w:val="19"/>
              </w:rPr>
              <w:t>机械制造装备设计</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11" w:type="dxa"/>
            <w:vAlign w:val="top"/>
          </w:tcPr>
          <w:p w14:paraId="4D9629A9">
            <w:pPr>
              <w:spacing w:before="88"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9" w:type="dxa"/>
            <w:vAlign w:val="top"/>
          </w:tcPr>
          <w:p w14:paraId="1DA46929">
            <w:pPr>
              <w:pStyle w:val="6"/>
              <w:spacing w:before="54" w:line="226" w:lineRule="auto"/>
              <w:ind w:left="138"/>
              <w:rPr>
                <w:sz w:val="19"/>
                <w:szCs w:val="19"/>
              </w:rPr>
            </w:pPr>
            <w:r>
              <w:rPr>
                <w:sz w:val="19"/>
                <w:szCs w:val="19"/>
              </w:rPr>
              <w:t>实践</w:t>
            </w:r>
          </w:p>
        </w:tc>
      </w:tr>
      <w:tr w14:paraId="2DEFF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restart"/>
            <w:tcBorders>
              <w:bottom w:val="nil"/>
            </w:tcBorders>
            <w:vAlign w:val="top"/>
          </w:tcPr>
          <w:p w14:paraId="14E2D477">
            <w:pPr>
              <w:spacing w:before="241"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48" w:type="dxa"/>
            <w:vAlign w:val="top"/>
          </w:tcPr>
          <w:p w14:paraId="577AB057">
            <w:pPr>
              <w:spacing w:before="8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30454</w:t>
            </w:r>
          </w:p>
        </w:tc>
        <w:tc>
          <w:tcPr>
            <w:tcW w:w="2835" w:type="dxa"/>
            <w:gridSpan w:val="2"/>
            <w:vAlign w:val="top"/>
          </w:tcPr>
          <w:p w14:paraId="71051C4D">
            <w:pPr>
              <w:pStyle w:val="6"/>
              <w:spacing w:before="54" w:line="224" w:lineRule="auto"/>
              <w:ind w:left="110"/>
              <w:rPr>
                <w:sz w:val="19"/>
                <w:szCs w:val="19"/>
              </w:rPr>
            </w:pPr>
            <w:r>
              <w:rPr>
                <w:spacing w:val="11"/>
                <w:sz w:val="19"/>
                <w:szCs w:val="19"/>
              </w:rPr>
              <w:t>机械</w:t>
            </w:r>
            <w:r>
              <w:rPr>
                <w:spacing w:val="-37"/>
                <w:sz w:val="19"/>
                <w:szCs w:val="19"/>
              </w:rPr>
              <w:t xml:space="preserve"> </w:t>
            </w:r>
            <w:r>
              <w:rPr>
                <w:rFonts w:ascii="Times New Roman" w:hAnsi="Times New Roman" w:eastAsia="Times New Roman" w:cs="Times New Roman"/>
                <w:sz w:val="19"/>
                <w:szCs w:val="19"/>
              </w:rPr>
              <w:t>CAD</w:t>
            </w:r>
            <w:r>
              <w:rPr>
                <w:rFonts w:ascii="Times New Roman" w:hAnsi="Times New Roman" w:eastAsia="Times New Roman" w:cs="Times New Roman"/>
                <w:spacing w:val="11"/>
                <w:sz w:val="19"/>
                <w:szCs w:val="19"/>
              </w:rPr>
              <w:t>/</w:t>
            </w:r>
            <w:r>
              <w:rPr>
                <w:rFonts w:ascii="Times New Roman" w:hAnsi="Times New Roman" w:eastAsia="Times New Roman" w:cs="Times New Roman"/>
                <w:sz w:val="19"/>
                <w:szCs w:val="19"/>
              </w:rPr>
              <w:t>CAM</w:t>
            </w:r>
            <w:r>
              <w:rPr>
                <w:rFonts w:ascii="Times New Roman" w:hAnsi="Times New Roman" w:eastAsia="Times New Roman" w:cs="Times New Roman"/>
                <w:spacing w:val="16"/>
                <w:w w:val="101"/>
                <w:sz w:val="19"/>
                <w:szCs w:val="19"/>
              </w:rPr>
              <w:t xml:space="preserve"> </w:t>
            </w:r>
            <w:r>
              <w:rPr>
                <w:spacing w:val="11"/>
                <w:sz w:val="19"/>
                <w:szCs w:val="19"/>
              </w:rPr>
              <w:t>技术</w:t>
            </w:r>
          </w:p>
        </w:tc>
        <w:tc>
          <w:tcPr>
            <w:tcW w:w="508" w:type="dxa"/>
            <w:vAlign w:val="top"/>
          </w:tcPr>
          <w:p w14:paraId="0CC81C4B">
            <w:pPr>
              <w:spacing w:before="90" w:line="192"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574EAD7E">
            <w:pPr>
              <w:spacing w:before="241"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0" w:type="dxa"/>
            <w:vAlign w:val="top"/>
          </w:tcPr>
          <w:p w14:paraId="5B5C8A18">
            <w:pPr>
              <w:spacing w:before="8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01928</w:t>
            </w:r>
          </w:p>
        </w:tc>
        <w:tc>
          <w:tcPr>
            <w:tcW w:w="3052" w:type="dxa"/>
            <w:vAlign w:val="top"/>
          </w:tcPr>
          <w:p w14:paraId="11D95612">
            <w:pPr>
              <w:pStyle w:val="6"/>
              <w:spacing w:before="54" w:line="226" w:lineRule="auto"/>
              <w:ind w:left="118"/>
              <w:rPr>
                <w:sz w:val="19"/>
                <w:szCs w:val="19"/>
              </w:rPr>
            </w:pPr>
            <w:r>
              <w:rPr>
                <w:spacing w:val="8"/>
                <w:sz w:val="19"/>
                <w:szCs w:val="19"/>
              </w:rPr>
              <w:t>液压与气动技术</w:t>
            </w:r>
          </w:p>
        </w:tc>
        <w:tc>
          <w:tcPr>
            <w:tcW w:w="411" w:type="dxa"/>
            <w:vAlign w:val="top"/>
          </w:tcPr>
          <w:p w14:paraId="5407AE63">
            <w:pPr>
              <w:spacing w:before="8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187F6494">
            <w:pPr>
              <w:pStyle w:val="6"/>
              <w:spacing w:before="54" w:line="229" w:lineRule="auto"/>
              <w:ind w:left="134"/>
              <w:rPr>
                <w:sz w:val="19"/>
                <w:szCs w:val="19"/>
              </w:rPr>
            </w:pPr>
            <w:r>
              <w:rPr>
                <w:spacing w:val="2"/>
                <w:sz w:val="19"/>
                <w:szCs w:val="19"/>
              </w:rPr>
              <w:t>笔试</w:t>
            </w:r>
          </w:p>
        </w:tc>
      </w:tr>
      <w:tr w14:paraId="5A856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continue"/>
            <w:tcBorders>
              <w:top w:val="nil"/>
            </w:tcBorders>
            <w:vAlign w:val="top"/>
          </w:tcPr>
          <w:p w14:paraId="2B1BCDD8">
            <w:pPr>
              <w:rPr>
                <w:rFonts w:ascii="Arial"/>
                <w:sz w:val="21"/>
              </w:rPr>
            </w:pPr>
          </w:p>
        </w:tc>
        <w:tc>
          <w:tcPr>
            <w:tcW w:w="748" w:type="dxa"/>
            <w:vAlign w:val="top"/>
          </w:tcPr>
          <w:p w14:paraId="2B138322">
            <w:pPr>
              <w:spacing w:before="8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30633</w:t>
            </w:r>
          </w:p>
        </w:tc>
        <w:tc>
          <w:tcPr>
            <w:tcW w:w="2835" w:type="dxa"/>
            <w:gridSpan w:val="2"/>
            <w:vAlign w:val="top"/>
          </w:tcPr>
          <w:p w14:paraId="2B7BA6AE">
            <w:pPr>
              <w:pStyle w:val="6"/>
              <w:spacing w:before="53" w:line="221" w:lineRule="auto"/>
              <w:ind w:left="110"/>
              <w:rPr>
                <w:rFonts w:ascii="Times New Roman" w:hAnsi="Times New Roman" w:eastAsia="Times New Roman" w:cs="Times New Roman"/>
                <w:sz w:val="19"/>
                <w:szCs w:val="19"/>
              </w:rPr>
            </w:pPr>
            <w:r>
              <w:rPr>
                <w:spacing w:val="9"/>
                <w:sz w:val="19"/>
                <w:szCs w:val="19"/>
              </w:rPr>
              <w:t>机械</w:t>
            </w:r>
            <w:r>
              <w:rPr>
                <w:spacing w:val="-35"/>
                <w:sz w:val="19"/>
                <w:szCs w:val="19"/>
              </w:rPr>
              <w:t xml:space="preserve"> </w:t>
            </w:r>
            <w:r>
              <w:rPr>
                <w:rFonts w:ascii="Times New Roman" w:hAnsi="Times New Roman" w:eastAsia="Times New Roman" w:cs="Times New Roman"/>
                <w:sz w:val="19"/>
                <w:szCs w:val="19"/>
              </w:rPr>
              <w:t>CAD</w:t>
            </w:r>
            <w:r>
              <w:rPr>
                <w:rFonts w:ascii="Times New Roman" w:hAnsi="Times New Roman" w:eastAsia="Times New Roman" w:cs="Times New Roman"/>
                <w:spacing w:val="9"/>
                <w:sz w:val="19"/>
                <w:szCs w:val="19"/>
              </w:rPr>
              <w:t>/</w:t>
            </w:r>
            <w:r>
              <w:rPr>
                <w:rFonts w:ascii="Times New Roman" w:hAnsi="Times New Roman" w:eastAsia="Times New Roman" w:cs="Times New Roman"/>
                <w:sz w:val="19"/>
                <w:szCs w:val="19"/>
              </w:rPr>
              <w:t>CAM</w:t>
            </w:r>
            <w:r>
              <w:rPr>
                <w:rFonts w:ascii="Times New Roman" w:hAnsi="Times New Roman" w:eastAsia="Times New Roman" w:cs="Times New Roman"/>
                <w:spacing w:val="16"/>
                <w:sz w:val="19"/>
                <w:szCs w:val="19"/>
              </w:rPr>
              <w:t xml:space="preserve"> </w:t>
            </w:r>
            <w:r>
              <w:rPr>
                <w:spacing w:val="9"/>
                <w:sz w:val="19"/>
                <w:szCs w:val="19"/>
              </w:rPr>
              <w:t>技术</w:t>
            </w:r>
            <w:r>
              <w:rPr>
                <w:rFonts w:ascii="Times New Roman" w:hAnsi="Times New Roman" w:eastAsia="Times New Roman" w:cs="Times New Roman"/>
                <w:spacing w:val="9"/>
                <w:sz w:val="19"/>
                <w:szCs w:val="19"/>
              </w:rPr>
              <w:t>(</w:t>
            </w:r>
            <w:r>
              <w:rPr>
                <w:spacing w:val="9"/>
                <w:sz w:val="19"/>
                <w:szCs w:val="19"/>
              </w:rPr>
              <w:t>实践</w:t>
            </w:r>
            <w:r>
              <w:rPr>
                <w:rFonts w:ascii="Times New Roman" w:hAnsi="Times New Roman" w:eastAsia="Times New Roman" w:cs="Times New Roman"/>
                <w:spacing w:val="9"/>
                <w:sz w:val="19"/>
                <w:szCs w:val="19"/>
              </w:rPr>
              <w:t>)</w:t>
            </w:r>
          </w:p>
        </w:tc>
        <w:tc>
          <w:tcPr>
            <w:tcW w:w="508" w:type="dxa"/>
            <w:vAlign w:val="top"/>
          </w:tcPr>
          <w:p w14:paraId="3D12873E">
            <w:pPr>
              <w:spacing w:before="87" w:line="195" w:lineRule="auto"/>
              <w:ind w:left="22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5" w:type="dxa"/>
            <w:vMerge w:val="continue"/>
            <w:tcBorders>
              <w:top w:val="nil"/>
            </w:tcBorders>
            <w:vAlign w:val="top"/>
          </w:tcPr>
          <w:p w14:paraId="16FE3020">
            <w:pPr>
              <w:rPr>
                <w:rFonts w:ascii="Arial"/>
                <w:sz w:val="21"/>
              </w:rPr>
            </w:pPr>
          </w:p>
        </w:tc>
        <w:tc>
          <w:tcPr>
            <w:tcW w:w="750" w:type="dxa"/>
            <w:vAlign w:val="top"/>
          </w:tcPr>
          <w:p w14:paraId="7A072C3F">
            <w:pPr>
              <w:spacing w:before="8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01929</w:t>
            </w:r>
          </w:p>
        </w:tc>
        <w:tc>
          <w:tcPr>
            <w:tcW w:w="3052" w:type="dxa"/>
            <w:vAlign w:val="top"/>
          </w:tcPr>
          <w:p w14:paraId="7F6EFD4D">
            <w:pPr>
              <w:pStyle w:val="6"/>
              <w:spacing w:before="53" w:line="221" w:lineRule="auto"/>
              <w:ind w:left="118"/>
              <w:rPr>
                <w:rFonts w:ascii="Times New Roman" w:hAnsi="Times New Roman" w:eastAsia="Times New Roman" w:cs="Times New Roman"/>
                <w:sz w:val="19"/>
                <w:szCs w:val="19"/>
              </w:rPr>
            </w:pPr>
            <w:r>
              <w:rPr>
                <w:spacing w:val="7"/>
                <w:sz w:val="19"/>
                <w:szCs w:val="19"/>
              </w:rPr>
              <w:t>液压与气动技术</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11" w:type="dxa"/>
            <w:vAlign w:val="top"/>
          </w:tcPr>
          <w:p w14:paraId="64B40E40">
            <w:pPr>
              <w:spacing w:before="87"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25CAC78B">
            <w:pPr>
              <w:pStyle w:val="6"/>
              <w:spacing w:before="53" w:line="226" w:lineRule="auto"/>
              <w:ind w:left="138"/>
              <w:rPr>
                <w:sz w:val="19"/>
                <w:szCs w:val="19"/>
              </w:rPr>
            </w:pPr>
            <w:r>
              <w:rPr>
                <w:sz w:val="19"/>
                <w:szCs w:val="19"/>
              </w:rPr>
              <w:t>实践</w:t>
            </w:r>
          </w:p>
        </w:tc>
      </w:tr>
      <w:tr w14:paraId="42B86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restart"/>
            <w:tcBorders>
              <w:bottom w:val="nil"/>
            </w:tcBorders>
            <w:vAlign w:val="top"/>
          </w:tcPr>
          <w:p w14:paraId="4E753AD1">
            <w:pPr>
              <w:spacing w:line="294" w:lineRule="auto"/>
              <w:rPr>
                <w:rFonts w:ascii="Arial"/>
                <w:sz w:val="21"/>
              </w:rPr>
            </w:pPr>
          </w:p>
          <w:p w14:paraId="6DBD9675">
            <w:pPr>
              <w:spacing w:before="5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48" w:type="dxa"/>
            <w:vAlign w:val="top"/>
          </w:tcPr>
          <w:p w14:paraId="77014032">
            <w:pPr>
              <w:spacing w:before="87"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02207</w:t>
            </w:r>
          </w:p>
        </w:tc>
        <w:tc>
          <w:tcPr>
            <w:tcW w:w="2835" w:type="dxa"/>
            <w:gridSpan w:val="2"/>
            <w:vAlign w:val="top"/>
          </w:tcPr>
          <w:p w14:paraId="3C372AEB">
            <w:pPr>
              <w:pStyle w:val="6"/>
              <w:spacing w:before="53" w:line="221" w:lineRule="auto"/>
              <w:ind w:left="135"/>
              <w:rPr>
                <w:rFonts w:ascii="宋体" w:hAnsi="宋体" w:eastAsia="宋体" w:cs="宋体"/>
                <w:sz w:val="19"/>
                <w:szCs w:val="19"/>
              </w:rPr>
            </w:pPr>
            <w:r>
              <w:rPr>
                <w:spacing w:val="-20"/>
                <w:sz w:val="19"/>
                <w:szCs w:val="19"/>
              </w:rPr>
              <w:t>电气传动与可编程控制器</w:t>
            </w:r>
            <w:r>
              <w:rPr>
                <w:rFonts w:ascii="Times New Roman" w:hAnsi="Times New Roman" w:eastAsia="Times New Roman" w:cs="Times New Roman"/>
                <w:spacing w:val="-20"/>
                <w:sz w:val="19"/>
                <w:szCs w:val="19"/>
              </w:rPr>
              <w:t>(PLC)</w:t>
            </w:r>
            <w:r>
              <w:rPr>
                <w:rFonts w:ascii="宋体" w:hAnsi="宋体" w:eastAsia="宋体" w:cs="宋体"/>
                <w:spacing w:val="-20"/>
                <w:sz w:val="19"/>
                <w:szCs w:val="19"/>
              </w:rPr>
              <w:t>◆</w:t>
            </w:r>
          </w:p>
        </w:tc>
        <w:tc>
          <w:tcPr>
            <w:tcW w:w="508" w:type="dxa"/>
            <w:vAlign w:val="top"/>
          </w:tcPr>
          <w:p w14:paraId="6773C2A8">
            <w:pPr>
              <w:spacing w:before="87"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5" w:type="dxa"/>
            <w:vMerge w:val="restart"/>
            <w:tcBorders>
              <w:bottom w:val="nil"/>
            </w:tcBorders>
            <w:vAlign w:val="top"/>
          </w:tcPr>
          <w:p w14:paraId="6AA60621">
            <w:pPr>
              <w:spacing w:line="294" w:lineRule="auto"/>
              <w:rPr>
                <w:rFonts w:ascii="Arial"/>
                <w:sz w:val="21"/>
              </w:rPr>
            </w:pPr>
          </w:p>
          <w:p w14:paraId="37A0FD95">
            <w:pPr>
              <w:spacing w:before="5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0" w:type="dxa"/>
            <w:vAlign w:val="top"/>
          </w:tcPr>
          <w:p w14:paraId="082AEC92">
            <w:pPr>
              <w:spacing w:before="8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02207</w:t>
            </w:r>
          </w:p>
        </w:tc>
        <w:tc>
          <w:tcPr>
            <w:tcW w:w="3052" w:type="dxa"/>
            <w:vAlign w:val="top"/>
          </w:tcPr>
          <w:p w14:paraId="591FB4B1">
            <w:pPr>
              <w:pStyle w:val="6"/>
              <w:spacing w:before="53" w:line="221" w:lineRule="auto"/>
              <w:ind w:left="135"/>
              <w:rPr>
                <w:rFonts w:ascii="宋体" w:hAnsi="宋体" w:eastAsia="宋体" w:cs="宋体"/>
                <w:sz w:val="19"/>
                <w:szCs w:val="19"/>
              </w:rPr>
            </w:pPr>
            <w:r>
              <w:rPr>
                <w:spacing w:val="-3"/>
                <w:sz w:val="19"/>
                <w:szCs w:val="19"/>
              </w:rPr>
              <w:t>电气传动与可编程控制器</w:t>
            </w:r>
            <w:r>
              <w:rPr>
                <w:rFonts w:ascii="Times New Roman" w:hAnsi="Times New Roman" w:eastAsia="Times New Roman" w:cs="Times New Roman"/>
                <w:spacing w:val="-3"/>
                <w:sz w:val="19"/>
                <w:szCs w:val="19"/>
              </w:rPr>
              <w:t>(PLC)</w:t>
            </w:r>
            <w:r>
              <w:rPr>
                <w:rFonts w:ascii="宋体" w:hAnsi="宋体" w:eastAsia="宋体" w:cs="宋体"/>
                <w:spacing w:val="-3"/>
                <w:sz w:val="19"/>
                <w:szCs w:val="19"/>
              </w:rPr>
              <w:t>◆</w:t>
            </w:r>
          </w:p>
        </w:tc>
        <w:tc>
          <w:tcPr>
            <w:tcW w:w="411" w:type="dxa"/>
            <w:vAlign w:val="top"/>
          </w:tcPr>
          <w:p w14:paraId="65466C78">
            <w:pPr>
              <w:spacing w:before="87"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4CC1660E">
            <w:pPr>
              <w:pStyle w:val="6"/>
              <w:spacing w:before="54" w:line="229" w:lineRule="auto"/>
              <w:ind w:left="134"/>
              <w:rPr>
                <w:sz w:val="19"/>
                <w:szCs w:val="19"/>
              </w:rPr>
            </w:pPr>
            <w:r>
              <w:rPr>
                <w:spacing w:val="2"/>
                <w:sz w:val="19"/>
                <w:szCs w:val="19"/>
              </w:rPr>
              <w:t>笔试</w:t>
            </w:r>
          </w:p>
        </w:tc>
      </w:tr>
      <w:tr w14:paraId="4FB08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69" w:type="dxa"/>
            <w:vMerge w:val="continue"/>
            <w:tcBorders>
              <w:top w:val="nil"/>
            </w:tcBorders>
            <w:vAlign w:val="top"/>
          </w:tcPr>
          <w:p w14:paraId="77908031">
            <w:pPr>
              <w:rPr>
                <w:rFonts w:ascii="Arial"/>
                <w:sz w:val="21"/>
              </w:rPr>
            </w:pPr>
          </w:p>
        </w:tc>
        <w:tc>
          <w:tcPr>
            <w:tcW w:w="748" w:type="dxa"/>
            <w:vAlign w:val="top"/>
          </w:tcPr>
          <w:p w14:paraId="7987B5BA">
            <w:pPr>
              <w:spacing w:before="197"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02208</w:t>
            </w:r>
          </w:p>
        </w:tc>
        <w:tc>
          <w:tcPr>
            <w:tcW w:w="2835" w:type="dxa"/>
            <w:gridSpan w:val="2"/>
            <w:vAlign w:val="top"/>
          </w:tcPr>
          <w:p w14:paraId="2ECBFE25">
            <w:pPr>
              <w:pStyle w:val="6"/>
              <w:spacing w:before="34" w:line="232" w:lineRule="auto"/>
              <w:ind w:left="112" w:right="527" w:firstLine="22"/>
              <w:rPr>
                <w:rFonts w:ascii="Times New Roman" w:hAnsi="Times New Roman" w:eastAsia="Times New Roman" w:cs="Times New Roman"/>
                <w:sz w:val="19"/>
                <w:szCs w:val="19"/>
              </w:rPr>
            </w:pPr>
            <w:r>
              <w:rPr>
                <w:spacing w:val="7"/>
                <w:sz w:val="19"/>
                <w:szCs w:val="19"/>
              </w:rPr>
              <w:t>电气传动与可编程控制器</w:t>
            </w:r>
            <w:r>
              <w:rPr>
                <w:sz w:val="19"/>
                <w:szCs w:val="19"/>
              </w:rPr>
              <w:t xml:space="preserve"> </w:t>
            </w:r>
            <w:r>
              <w:rPr>
                <w:rFonts w:ascii="Times New Roman" w:hAnsi="Times New Roman" w:eastAsia="Times New Roman" w:cs="Times New Roman"/>
                <w:spacing w:val="6"/>
                <w:sz w:val="19"/>
                <w:szCs w:val="19"/>
              </w:rPr>
              <w:t>(</w:t>
            </w:r>
            <w:r>
              <w:rPr>
                <w:rFonts w:ascii="Times New Roman" w:hAnsi="Times New Roman" w:eastAsia="Times New Roman" w:cs="Times New Roman"/>
                <w:sz w:val="19"/>
                <w:szCs w:val="19"/>
              </w:rPr>
              <w:t>PLC</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508" w:type="dxa"/>
            <w:vAlign w:val="top"/>
          </w:tcPr>
          <w:p w14:paraId="3C70AC72">
            <w:pPr>
              <w:spacing w:before="197" w:line="195" w:lineRule="auto"/>
              <w:ind w:left="22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5" w:type="dxa"/>
            <w:vMerge w:val="continue"/>
            <w:tcBorders>
              <w:top w:val="nil"/>
            </w:tcBorders>
            <w:vAlign w:val="top"/>
          </w:tcPr>
          <w:p w14:paraId="2C36C67B">
            <w:pPr>
              <w:rPr>
                <w:rFonts w:ascii="Arial"/>
                <w:sz w:val="21"/>
              </w:rPr>
            </w:pPr>
          </w:p>
        </w:tc>
        <w:tc>
          <w:tcPr>
            <w:tcW w:w="750" w:type="dxa"/>
            <w:vAlign w:val="top"/>
          </w:tcPr>
          <w:p w14:paraId="43C51B90">
            <w:pPr>
              <w:spacing w:before="19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02208</w:t>
            </w:r>
          </w:p>
        </w:tc>
        <w:tc>
          <w:tcPr>
            <w:tcW w:w="3052" w:type="dxa"/>
            <w:vAlign w:val="top"/>
          </w:tcPr>
          <w:p w14:paraId="31F3810A">
            <w:pPr>
              <w:pStyle w:val="6"/>
              <w:spacing w:before="163" w:line="221" w:lineRule="auto"/>
              <w:ind w:left="132"/>
              <w:rPr>
                <w:rFonts w:ascii="Times New Roman" w:hAnsi="Times New Roman" w:eastAsia="Times New Roman" w:cs="Times New Roman"/>
                <w:sz w:val="19"/>
                <w:szCs w:val="19"/>
              </w:rPr>
            </w:pPr>
            <w:r>
              <w:rPr>
                <w:spacing w:val="-14"/>
                <w:sz w:val="19"/>
                <w:szCs w:val="19"/>
              </w:rPr>
              <w:t>电气传动与可编程控制器</w:t>
            </w:r>
            <w:r>
              <w:rPr>
                <w:rFonts w:ascii="Times New Roman" w:hAnsi="Times New Roman" w:eastAsia="Times New Roman" w:cs="Times New Roman"/>
                <w:spacing w:val="-14"/>
                <w:sz w:val="19"/>
                <w:szCs w:val="19"/>
              </w:rPr>
              <w:t>(PLC)(</w:t>
            </w:r>
            <w:r>
              <w:rPr>
                <w:spacing w:val="-14"/>
                <w:sz w:val="19"/>
                <w:szCs w:val="19"/>
              </w:rPr>
              <w:t>实践</w:t>
            </w:r>
            <w:r>
              <w:rPr>
                <w:rFonts w:ascii="Times New Roman" w:hAnsi="Times New Roman" w:eastAsia="Times New Roman" w:cs="Times New Roman"/>
                <w:spacing w:val="-14"/>
                <w:sz w:val="19"/>
                <w:szCs w:val="19"/>
              </w:rPr>
              <w:t>)</w:t>
            </w:r>
          </w:p>
        </w:tc>
        <w:tc>
          <w:tcPr>
            <w:tcW w:w="411" w:type="dxa"/>
            <w:vAlign w:val="top"/>
          </w:tcPr>
          <w:p w14:paraId="538B15DD">
            <w:pPr>
              <w:spacing w:before="197"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9" w:type="dxa"/>
            <w:vAlign w:val="top"/>
          </w:tcPr>
          <w:p w14:paraId="46B435DA">
            <w:pPr>
              <w:pStyle w:val="6"/>
              <w:spacing w:before="163" w:line="226" w:lineRule="auto"/>
              <w:ind w:left="138"/>
              <w:rPr>
                <w:sz w:val="19"/>
                <w:szCs w:val="19"/>
              </w:rPr>
            </w:pPr>
            <w:r>
              <w:rPr>
                <w:sz w:val="19"/>
                <w:szCs w:val="19"/>
              </w:rPr>
              <w:t>实践</w:t>
            </w:r>
          </w:p>
        </w:tc>
      </w:tr>
      <w:tr w14:paraId="214CD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Align w:val="top"/>
          </w:tcPr>
          <w:p w14:paraId="021AC260">
            <w:pPr>
              <w:spacing w:before="9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48" w:type="dxa"/>
            <w:vAlign w:val="top"/>
          </w:tcPr>
          <w:p w14:paraId="0E8FB1C5">
            <w:pPr>
              <w:spacing w:before="90"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02213</w:t>
            </w:r>
          </w:p>
        </w:tc>
        <w:tc>
          <w:tcPr>
            <w:tcW w:w="2835" w:type="dxa"/>
            <w:gridSpan w:val="2"/>
            <w:vAlign w:val="top"/>
          </w:tcPr>
          <w:p w14:paraId="67E877BD">
            <w:pPr>
              <w:pStyle w:val="6"/>
              <w:spacing w:before="56" w:line="225" w:lineRule="auto"/>
              <w:ind w:left="110"/>
              <w:rPr>
                <w:rFonts w:ascii="宋体" w:hAnsi="宋体" w:eastAsia="宋体" w:cs="宋体"/>
                <w:sz w:val="19"/>
                <w:szCs w:val="19"/>
              </w:rPr>
            </w:pPr>
            <w:r>
              <w:rPr>
                <w:spacing w:val="9"/>
                <w:sz w:val="19"/>
                <w:szCs w:val="19"/>
              </w:rPr>
              <w:t>精密加工与特种加工</w:t>
            </w:r>
            <w:r>
              <w:rPr>
                <w:rFonts w:ascii="宋体" w:hAnsi="宋体" w:eastAsia="宋体" w:cs="宋体"/>
                <w:spacing w:val="9"/>
                <w:sz w:val="19"/>
                <w:szCs w:val="19"/>
              </w:rPr>
              <w:t>◆</w:t>
            </w:r>
          </w:p>
        </w:tc>
        <w:tc>
          <w:tcPr>
            <w:tcW w:w="508" w:type="dxa"/>
            <w:vAlign w:val="top"/>
          </w:tcPr>
          <w:p w14:paraId="6906C759">
            <w:pPr>
              <w:spacing w:before="90" w:line="195"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0CBCE1D1">
            <w:pPr>
              <w:spacing w:before="9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0" w:type="dxa"/>
            <w:vAlign w:val="top"/>
          </w:tcPr>
          <w:p w14:paraId="6B111230">
            <w:pPr>
              <w:spacing w:before="90"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02213</w:t>
            </w:r>
          </w:p>
        </w:tc>
        <w:tc>
          <w:tcPr>
            <w:tcW w:w="3052" w:type="dxa"/>
            <w:vAlign w:val="top"/>
          </w:tcPr>
          <w:p w14:paraId="176A6E05">
            <w:pPr>
              <w:pStyle w:val="6"/>
              <w:spacing w:before="56" w:line="225" w:lineRule="auto"/>
              <w:ind w:left="112"/>
              <w:rPr>
                <w:rFonts w:ascii="宋体" w:hAnsi="宋体" w:eastAsia="宋体" w:cs="宋体"/>
                <w:sz w:val="19"/>
                <w:szCs w:val="19"/>
              </w:rPr>
            </w:pPr>
            <w:r>
              <w:rPr>
                <w:spacing w:val="9"/>
                <w:sz w:val="19"/>
                <w:szCs w:val="19"/>
              </w:rPr>
              <w:t>精密加工与特种加工</w:t>
            </w:r>
            <w:r>
              <w:rPr>
                <w:rFonts w:ascii="宋体" w:hAnsi="宋体" w:eastAsia="宋体" w:cs="宋体"/>
                <w:spacing w:val="9"/>
                <w:sz w:val="19"/>
                <w:szCs w:val="19"/>
              </w:rPr>
              <w:t>◆</w:t>
            </w:r>
          </w:p>
        </w:tc>
        <w:tc>
          <w:tcPr>
            <w:tcW w:w="411" w:type="dxa"/>
            <w:vAlign w:val="top"/>
          </w:tcPr>
          <w:p w14:paraId="0DE9C261">
            <w:pPr>
              <w:spacing w:before="9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9" w:type="dxa"/>
            <w:vAlign w:val="top"/>
          </w:tcPr>
          <w:p w14:paraId="260B555E">
            <w:pPr>
              <w:pStyle w:val="6"/>
              <w:spacing w:before="57" w:line="229" w:lineRule="auto"/>
              <w:ind w:left="134"/>
              <w:rPr>
                <w:sz w:val="19"/>
                <w:szCs w:val="19"/>
              </w:rPr>
            </w:pPr>
            <w:r>
              <w:rPr>
                <w:spacing w:val="2"/>
                <w:sz w:val="19"/>
                <w:szCs w:val="19"/>
              </w:rPr>
              <w:t>笔试</w:t>
            </w:r>
          </w:p>
        </w:tc>
      </w:tr>
      <w:tr w14:paraId="122E8B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restart"/>
            <w:tcBorders>
              <w:bottom w:val="nil"/>
            </w:tcBorders>
            <w:vAlign w:val="top"/>
          </w:tcPr>
          <w:p w14:paraId="7789855F">
            <w:pPr>
              <w:spacing w:before="243"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48" w:type="dxa"/>
            <w:vAlign w:val="top"/>
          </w:tcPr>
          <w:p w14:paraId="2E818BB3">
            <w:pPr>
              <w:spacing w:before="89"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02211</w:t>
            </w:r>
          </w:p>
        </w:tc>
        <w:tc>
          <w:tcPr>
            <w:tcW w:w="2835" w:type="dxa"/>
            <w:gridSpan w:val="2"/>
            <w:vAlign w:val="top"/>
          </w:tcPr>
          <w:p w14:paraId="04A11308">
            <w:pPr>
              <w:pStyle w:val="6"/>
              <w:spacing w:before="55" w:line="226" w:lineRule="auto"/>
              <w:ind w:left="147"/>
              <w:rPr>
                <w:rFonts w:ascii="宋体" w:hAnsi="宋体" w:eastAsia="宋体" w:cs="宋体"/>
                <w:sz w:val="19"/>
                <w:szCs w:val="19"/>
              </w:rPr>
            </w:pPr>
            <w:r>
              <w:rPr>
                <w:spacing w:val="4"/>
                <w:sz w:val="19"/>
                <w:szCs w:val="19"/>
              </w:rPr>
              <w:t>自动化制造系统</w:t>
            </w:r>
            <w:r>
              <w:rPr>
                <w:rFonts w:ascii="宋体" w:hAnsi="宋体" w:eastAsia="宋体" w:cs="宋体"/>
                <w:spacing w:val="4"/>
                <w:sz w:val="19"/>
                <w:szCs w:val="19"/>
              </w:rPr>
              <w:t>◆</w:t>
            </w:r>
          </w:p>
        </w:tc>
        <w:tc>
          <w:tcPr>
            <w:tcW w:w="508" w:type="dxa"/>
            <w:vAlign w:val="top"/>
          </w:tcPr>
          <w:p w14:paraId="7EB1668D">
            <w:pPr>
              <w:spacing w:before="92" w:line="192"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5C4445A7">
            <w:pPr>
              <w:spacing w:before="243"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0" w:type="dxa"/>
            <w:vAlign w:val="top"/>
          </w:tcPr>
          <w:p w14:paraId="7C3E5146">
            <w:pPr>
              <w:spacing w:before="89"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05785</w:t>
            </w:r>
          </w:p>
        </w:tc>
        <w:tc>
          <w:tcPr>
            <w:tcW w:w="3052" w:type="dxa"/>
            <w:vAlign w:val="top"/>
          </w:tcPr>
          <w:p w14:paraId="24BC1789">
            <w:pPr>
              <w:pStyle w:val="6"/>
              <w:spacing w:before="55" w:line="227" w:lineRule="auto"/>
              <w:ind w:left="119"/>
              <w:rPr>
                <w:rFonts w:ascii="宋体" w:hAnsi="宋体" w:eastAsia="宋体" w:cs="宋体"/>
                <w:sz w:val="19"/>
                <w:szCs w:val="19"/>
              </w:rPr>
            </w:pPr>
            <w:r>
              <w:rPr>
                <w:spacing w:val="8"/>
                <w:sz w:val="19"/>
                <w:szCs w:val="19"/>
              </w:rPr>
              <w:t>数控原理与数控技术运用</w:t>
            </w:r>
            <w:r>
              <w:rPr>
                <w:rFonts w:ascii="宋体" w:hAnsi="宋体" w:eastAsia="宋体" w:cs="宋体"/>
                <w:spacing w:val="8"/>
                <w:sz w:val="19"/>
                <w:szCs w:val="19"/>
              </w:rPr>
              <w:t>◆</w:t>
            </w:r>
          </w:p>
        </w:tc>
        <w:tc>
          <w:tcPr>
            <w:tcW w:w="411" w:type="dxa"/>
            <w:vAlign w:val="top"/>
          </w:tcPr>
          <w:p w14:paraId="27C1DDA1">
            <w:pPr>
              <w:spacing w:before="92"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16818FF4">
            <w:pPr>
              <w:pStyle w:val="6"/>
              <w:spacing w:before="56" w:line="229" w:lineRule="auto"/>
              <w:ind w:left="134"/>
              <w:rPr>
                <w:sz w:val="19"/>
                <w:szCs w:val="19"/>
              </w:rPr>
            </w:pPr>
            <w:r>
              <w:rPr>
                <w:spacing w:val="2"/>
                <w:sz w:val="19"/>
                <w:szCs w:val="19"/>
              </w:rPr>
              <w:t>笔试</w:t>
            </w:r>
          </w:p>
        </w:tc>
      </w:tr>
      <w:tr w14:paraId="54E69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continue"/>
            <w:tcBorders>
              <w:top w:val="nil"/>
            </w:tcBorders>
            <w:vAlign w:val="top"/>
          </w:tcPr>
          <w:p w14:paraId="13985DFA">
            <w:pPr>
              <w:rPr>
                <w:rFonts w:ascii="Arial"/>
                <w:sz w:val="21"/>
              </w:rPr>
            </w:pPr>
          </w:p>
        </w:tc>
        <w:tc>
          <w:tcPr>
            <w:tcW w:w="748" w:type="dxa"/>
            <w:vAlign w:val="top"/>
          </w:tcPr>
          <w:p w14:paraId="0014BC88">
            <w:pPr>
              <w:spacing w:before="89"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02212</w:t>
            </w:r>
          </w:p>
        </w:tc>
        <w:tc>
          <w:tcPr>
            <w:tcW w:w="2835" w:type="dxa"/>
            <w:gridSpan w:val="2"/>
            <w:vAlign w:val="top"/>
          </w:tcPr>
          <w:p w14:paraId="4135667A">
            <w:pPr>
              <w:pStyle w:val="6"/>
              <w:spacing w:before="55" w:line="221" w:lineRule="auto"/>
              <w:ind w:left="147"/>
              <w:rPr>
                <w:rFonts w:ascii="Times New Roman" w:hAnsi="Times New Roman" w:eastAsia="Times New Roman" w:cs="Times New Roman"/>
                <w:sz w:val="19"/>
                <w:szCs w:val="19"/>
              </w:rPr>
            </w:pPr>
            <w:r>
              <w:rPr>
                <w:spacing w:val="4"/>
                <w:sz w:val="19"/>
                <w:szCs w:val="19"/>
              </w:rPr>
              <w:t>自动化制造系统</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508" w:type="dxa"/>
            <w:vAlign w:val="top"/>
          </w:tcPr>
          <w:p w14:paraId="73506586">
            <w:pPr>
              <w:spacing w:before="89"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Merge w:val="continue"/>
            <w:tcBorders>
              <w:top w:val="nil"/>
            </w:tcBorders>
            <w:vAlign w:val="top"/>
          </w:tcPr>
          <w:p w14:paraId="5592D657">
            <w:pPr>
              <w:rPr>
                <w:rFonts w:ascii="Arial"/>
                <w:sz w:val="21"/>
              </w:rPr>
            </w:pPr>
          </w:p>
        </w:tc>
        <w:tc>
          <w:tcPr>
            <w:tcW w:w="750" w:type="dxa"/>
            <w:vAlign w:val="top"/>
          </w:tcPr>
          <w:p w14:paraId="6C94EC87">
            <w:pPr>
              <w:spacing w:before="89"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05786</w:t>
            </w:r>
          </w:p>
        </w:tc>
        <w:tc>
          <w:tcPr>
            <w:tcW w:w="3052" w:type="dxa"/>
            <w:vAlign w:val="top"/>
          </w:tcPr>
          <w:p w14:paraId="785A3B6F">
            <w:pPr>
              <w:pStyle w:val="6"/>
              <w:spacing w:before="55" w:line="221" w:lineRule="auto"/>
              <w:ind w:left="119"/>
              <w:rPr>
                <w:rFonts w:ascii="Times New Roman" w:hAnsi="Times New Roman" w:eastAsia="Times New Roman" w:cs="Times New Roman"/>
                <w:sz w:val="19"/>
                <w:szCs w:val="19"/>
              </w:rPr>
            </w:pPr>
            <w:r>
              <w:rPr>
                <w:spacing w:val="8"/>
                <w:sz w:val="19"/>
                <w:szCs w:val="19"/>
              </w:rPr>
              <w:t>数控原理与数控技术运用</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11" w:type="dxa"/>
            <w:vAlign w:val="top"/>
          </w:tcPr>
          <w:p w14:paraId="5EFBBB92">
            <w:pPr>
              <w:spacing w:before="8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9" w:type="dxa"/>
            <w:vAlign w:val="top"/>
          </w:tcPr>
          <w:p w14:paraId="1A629C5E">
            <w:pPr>
              <w:pStyle w:val="6"/>
              <w:spacing w:before="55" w:line="226" w:lineRule="auto"/>
              <w:ind w:left="138"/>
              <w:rPr>
                <w:sz w:val="19"/>
                <w:szCs w:val="19"/>
              </w:rPr>
            </w:pPr>
            <w:r>
              <w:rPr>
                <w:sz w:val="19"/>
                <w:szCs w:val="19"/>
              </w:rPr>
              <w:t>实践</w:t>
            </w:r>
          </w:p>
        </w:tc>
      </w:tr>
      <w:tr w14:paraId="44D99A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restart"/>
            <w:tcBorders>
              <w:bottom w:val="nil"/>
            </w:tcBorders>
            <w:vAlign w:val="top"/>
          </w:tcPr>
          <w:p w14:paraId="40B61FC9">
            <w:pPr>
              <w:spacing w:before="24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48" w:type="dxa"/>
            <w:vAlign w:val="top"/>
          </w:tcPr>
          <w:p w14:paraId="60D5F509">
            <w:pPr>
              <w:spacing w:before="89"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30455</w:t>
            </w:r>
          </w:p>
        </w:tc>
        <w:tc>
          <w:tcPr>
            <w:tcW w:w="2835" w:type="dxa"/>
            <w:gridSpan w:val="2"/>
            <w:vAlign w:val="top"/>
          </w:tcPr>
          <w:p w14:paraId="0869EA3D">
            <w:pPr>
              <w:pStyle w:val="6"/>
              <w:spacing w:before="55" w:line="226" w:lineRule="auto"/>
              <w:ind w:left="117"/>
              <w:rPr>
                <w:sz w:val="19"/>
                <w:szCs w:val="19"/>
              </w:rPr>
            </w:pPr>
            <w:r>
              <w:rPr>
                <w:spacing w:val="6"/>
                <w:sz w:val="19"/>
                <w:szCs w:val="19"/>
              </w:rPr>
              <w:t>数控机床</w:t>
            </w:r>
          </w:p>
        </w:tc>
        <w:tc>
          <w:tcPr>
            <w:tcW w:w="508" w:type="dxa"/>
            <w:vAlign w:val="top"/>
          </w:tcPr>
          <w:p w14:paraId="309696B4">
            <w:pPr>
              <w:spacing w:before="89"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Merge w:val="restart"/>
            <w:tcBorders>
              <w:bottom w:val="nil"/>
            </w:tcBorders>
            <w:vAlign w:val="top"/>
          </w:tcPr>
          <w:p w14:paraId="0908ECB2">
            <w:pPr>
              <w:spacing w:before="24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0" w:type="dxa"/>
            <w:vMerge w:val="restart"/>
            <w:tcBorders>
              <w:bottom w:val="nil"/>
            </w:tcBorders>
            <w:vAlign w:val="top"/>
          </w:tcPr>
          <w:p w14:paraId="273C97AA">
            <w:pPr>
              <w:spacing w:before="245"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03395</w:t>
            </w:r>
          </w:p>
        </w:tc>
        <w:tc>
          <w:tcPr>
            <w:tcW w:w="3052" w:type="dxa"/>
            <w:vMerge w:val="restart"/>
            <w:tcBorders>
              <w:bottom w:val="nil"/>
            </w:tcBorders>
            <w:vAlign w:val="top"/>
          </w:tcPr>
          <w:p w14:paraId="5337417E">
            <w:pPr>
              <w:pStyle w:val="6"/>
              <w:spacing w:before="211" w:line="224" w:lineRule="auto"/>
              <w:ind w:left="119"/>
              <w:rPr>
                <w:sz w:val="19"/>
                <w:szCs w:val="19"/>
              </w:rPr>
            </w:pPr>
            <w:r>
              <w:rPr>
                <w:spacing w:val="8"/>
                <w:sz w:val="19"/>
                <w:szCs w:val="19"/>
              </w:rPr>
              <w:t>数控机床故障诊断与维护</w:t>
            </w:r>
          </w:p>
        </w:tc>
        <w:tc>
          <w:tcPr>
            <w:tcW w:w="411" w:type="dxa"/>
            <w:vMerge w:val="restart"/>
            <w:tcBorders>
              <w:bottom w:val="nil"/>
            </w:tcBorders>
            <w:vAlign w:val="top"/>
          </w:tcPr>
          <w:p w14:paraId="79FB30AB">
            <w:pPr>
              <w:spacing w:before="245"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Merge w:val="restart"/>
            <w:tcBorders>
              <w:bottom w:val="nil"/>
            </w:tcBorders>
            <w:vAlign w:val="top"/>
          </w:tcPr>
          <w:p w14:paraId="336DA115">
            <w:pPr>
              <w:pStyle w:val="6"/>
              <w:spacing w:before="211" w:line="229" w:lineRule="auto"/>
              <w:ind w:left="134"/>
              <w:rPr>
                <w:sz w:val="19"/>
                <w:szCs w:val="19"/>
              </w:rPr>
            </w:pPr>
            <w:r>
              <w:rPr>
                <w:spacing w:val="2"/>
                <w:sz w:val="19"/>
                <w:szCs w:val="19"/>
              </w:rPr>
              <w:t>笔试</w:t>
            </w:r>
          </w:p>
        </w:tc>
      </w:tr>
      <w:tr w14:paraId="1A184A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continue"/>
            <w:tcBorders>
              <w:top w:val="nil"/>
            </w:tcBorders>
            <w:vAlign w:val="top"/>
          </w:tcPr>
          <w:p w14:paraId="2142FDA3">
            <w:pPr>
              <w:rPr>
                <w:rFonts w:ascii="Arial"/>
                <w:sz w:val="21"/>
              </w:rPr>
            </w:pPr>
          </w:p>
        </w:tc>
        <w:tc>
          <w:tcPr>
            <w:tcW w:w="748" w:type="dxa"/>
            <w:vAlign w:val="top"/>
          </w:tcPr>
          <w:p w14:paraId="3BAEF7F0">
            <w:pPr>
              <w:spacing w:before="8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30632</w:t>
            </w:r>
          </w:p>
        </w:tc>
        <w:tc>
          <w:tcPr>
            <w:tcW w:w="2835" w:type="dxa"/>
            <w:gridSpan w:val="2"/>
            <w:vAlign w:val="top"/>
          </w:tcPr>
          <w:p w14:paraId="729D1F96">
            <w:pPr>
              <w:pStyle w:val="6"/>
              <w:spacing w:before="54" w:line="221" w:lineRule="auto"/>
              <w:ind w:left="117"/>
              <w:rPr>
                <w:rFonts w:ascii="Times New Roman" w:hAnsi="Times New Roman" w:eastAsia="Times New Roman" w:cs="Times New Roman"/>
                <w:sz w:val="19"/>
                <w:szCs w:val="19"/>
              </w:rPr>
            </w:pPr>
            <w:r>
              <w:rPr>
                <w:spacing w:val="6"/>
                <w:sz w:val="19"/>
                <w:szCs w:val="19"/>
              </w:rPr>
              <w:t>数控机床</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508" w:type="dxa"/>
            <w:vAlign w:val="top"/>
          </w:tcPr>
          <w:p w14:paraId="68316A6F">
            <w:pPr>
              <w:spacing w:before="88" w:line="195" w:lineRule="auto"/>
              <w:ind w:left="22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5" w:type="dxa"/>
            <w:vMerge w:val="continue"/>
            <w:tcBorders>
              <w:top w:val="nil"/>
            </w:tcBorders>
            <w:vAlign w:val="top"/>
          </w:tcPr>
          <w:p w14:paraId="22843FF0">
            <w:pPr>
              <w:rPr>
                <w:rFonts w:ascii="Arial"/>
                <w:sz w:val="21"/>
              </w:rPr>
            </w:pPr>
          </w:p>
        </w:tc>
        <w:tc>
          <w:tcPr>
            <w:tcW w:w="750" w:type="dxa"/>
            <w:vMerge w:val="continue"/>
            <w:tcBorders>
              <w:top w:val="nil"/>
            </w:tcBorders>
            <w:vAlign w:val="top"/>
          </w:tcPr>
          <w:p w14:paraId="161D121A">
            <w:pPr>
              <w:rPr>
                <w:rFonts w:ascii="Arial"/>
                <w:sz w:val="21"/>
              </w:rPr>
            </w:pPr>
          </w:p>
        </w:tc>
        <w:tc>
          <w:tcPr>
            <w:tcW w:w="3052" w:type="dxa"/>
            <w:vMerge w:val="continue"/>
            <w:tcBorders>
              <w:top w:val="nil"/>
            </w:tcBorders>
            <w:vAlign w:val="top"/>
          </w:tcPr>
          <w:p w14:paraId="7C623B3C">
            <w:pPr>
              <w:rPr>
                <w:rFonts w:ascii="Arial"/>
                <w:sz w:val="21"/>
              </w:rPr>
            </w:pPr>
          </w:p>
        </w:tc>
        <w:tc>
          <w:tcPr>
            <w:tcW w:w="411" w:type="dxa"/>
            <w:vMerge w:val="continue"/>
            <w:tcBorders>
              <w:top w:val="nil"/>
            </w:tcBorders>
            <w:vAlign w:val="top"/>
          </w:tcPr>
          <w:p w14:paraId="453B9DF9">
            <w:pPr>
              <w:rPr>
                <w:rFonts w:ascii="Arial"/>
                <w:sz w:val="21"/>
              </w:rPr>
            </w:pPr>
          </w:p>
        </w:tc>
        <w:tc>
          <w:tcPr>
            <w:tcW w:w="649" w:type="dxa"/>
            <w:vMerge w:val="continue"/>
            <w:tcBorders>
              <w:top w:val="nil"/>
            </w:tcBorders>
            <w:vAlign w:val="top"/>
          </w:tcPr>
          <w:p w14:paraId="2A10A71A">
            <w:pPr>
              <w:rPr>
                <w:rFonts w:ascii="Arial"/>
                <w:sz w:val="21"/>
              </w:rPr>
            </w:pPr>
          </w:p>
        </w:tc>
      </w:tr>
      <w:tr w14:paraId="649CF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restart"/>
            <w:tcBorders>
              <w:bottom w:val="nil"/>
            </w:tcBorders>
            <w:vAlign w:val="top"/>
          </w:tcPr>
          <w:p w14:paraId="1E028763">
            <w:pPr>
              <w:spacing w:before="24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48" w:type="dxa"/>
            <w:vAlign w:val="top"/>
          </w:tcPr>
          <w:p w14:paraId="413EBC3E">
            <w:pPr>
              <w:spacing w:before="88"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00420</w:t>
            </w:r>
          </w:p>
        </w:tc>
        <w:tc>
          <w:tcPr>
            <w:tcW w:w="2835" w:type="dxa"/>
            <w:gridSpan w:val="2"/>
            <w:vAlign w:val="top"/>
          </w:tcPr>
          <w:p w14:paraId="52266D8B">
            <w:pPr>
              <w:pStyle w:val="6"/>
              <w:spacing w:before="54" w:line="221" w:lineRule="auto"/>
              <w:ind w:left="117"/>
              <w:rPr>
                <w:rFonts w:ascii="Times New Roman" w:hAnsi="Times New Roman" w:eastAsia="Times New Roman" w:cs="Times New Roman"/>
                <w:sz w:val="19"/>
                <w:szCs w:val="19"/>
              </w:rPr>
            </w:pPr>
            <w:r>
              <w:rPr>
                <w:spacing w:val="4"/>
                <w:sz w:val="19"/>
                <w:szCs w:val="19"/>
              </w:rPr>
              <w:t>物理</w:t>
            </w:r>
            <w:r>
              <w:rPr>
                <w:rFonts w:ascii="Times New Roman" w:hAnsi="Times New Roman" w:eastAsia="Times New Roman" w:cs="Times New Roman"/>
                <w:spacing w:val="4"/>
                <w:sz w:val="19"/>
                <w:szCs w:val="19"/>
              </w:rPr>
              <w:t>(</w:t>
            </w:r>
            <w:r>
              <w:rPr>
                <w:spacing w:val="4"/>
                <w:sz w:val="19"/>
                <w:szCs w:val="19"/>
              </w:rPr>
              <w:t>工</w:t>
            </w:r>
            <w:r>
              <w:rPr>
                <w:rFonts w:ascii="Times New Roman" w:hAnsi="Times New Roman" w:eastAsia="Times New Roman" w:cs="Times New Roman"/>
                <w:spacing w:val="4"/>
                <w:sz w:val="19"/>
                <w:szCs w:val="19"/>
              </w:rPr>
              <w:t>)</w:t>
            </w:r>
          </w:p>
        </w:tc>
        <w:tc>
          <w:tcPr>
            <w:tcW w:w="508" w:type="dxa"/>
            <w:vAlign w:val="top"/>
          </w:tcPr>
          <w:p w14:paraId="1F267348">
            <w:pPr>
              <w:spacing w:before="91" w:line="192"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41FCAF51">
            <w:pPr>
              <w:spacing w:before="24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0" w:type="dxa"/>
            <w:vMerge w:val="restart"/>
            <w:tcBorders>
              <w:bottom w:val="nil"/>
            </w:tcBorders>
            <w:vAlign w:val="top"/>
          </w:tcPr>
          <w:p w14:paraId="05549526">
            <w:pPr>
              <w:spacing w:before="24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05801</w:t>
            </w:r>
          </w:p>
        </w:tc>
        <w:tc>
          <w:tcPr>
            <w:tcW w:w="3052" w:type="dxa"/>
            <w:vMerge w:val="restart"/>
            <w:tcBorders>
              <w:bottom w:val="nil"/>
            </w:tcBorders>
            <w:vAlign w:val="top"/>
          </w:tcPr>
          <w:p w14:paraId="6B5E1AD8">
            <w:pPr>
              <w:pStyle w:val="6"/>
              <w:spacing w:before="211" w:line="224" w:lineRule="auto"/>
              <w:ind w:left="112"/>
              <w:rPr>
                <w:sz w:val="19"/>
                <w:szCs w:val="19"/>
              </w:rPr>
            </w:pPr>
            <w:r>
              <w:rPr>
                <w:spacing w:val="8"/>
                <w:sz w:val="19"/>
                <w:szCs w:val="19"/>
              </w:rPr>
              <w:t>机械加工实践</w:t>
            </w:r>
          </w:p>
        </w:tc>
        <w:tc>
          <w:tcPr>
            <w:tcW w:w="411" w:type="dxa"/>
            <w:vMerge w:val="restart"/>
            <w:tcBorders>
              <w:bottom w:val="nil"/>
            </w:tcBorders>
            <w:vAlign w:val="top"/>
          </w:tcPr>
          <w:p w14:paraId="48471235">
            <w:pPr>
              <w:spacing w:before="244"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Merge w:val="restart"/>
            <w:tcBorders>
              <w:bottom w:val="nil"/>
            </w:tcBorders>
            <w:vAlign w:val="top"/>
          </w:tcPr>
          <w:p w14:paraId="1D81CFAD">
            <w:pPr>
              <w:pStyle w:val="6"/>
              <w:spacing w:before="210" w:line="226" w:lineRule="auto"/>
              <w:ind w:left="138"/>
              <w:rPr>
                <w:sz w:val="19"/>
                <w:szCs w:val="19"/>
              </w:rPr>
            </w:pPr>
            <w:r>
              <w:rPr>
                <w:sz w:val="19"/>
                <w:szCs w:val="19"/>
              </w:rPr>
              <w:t>实践</w:t>
            </w:r>
          </w:p>
        </w:tc>
      </w:tr>
      <w:tr w14:paraId="525BCC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Merge w:val="continue"/>
            <w:tcBorders>
              <w:top w:val="nil"/>
            </w:tcBorders>
            <w:vAlign w:val="top"/>
          </w:tcPr>
          <w:p w14:paraId="74228DD0">
            <w:pPr>
              <w:rPr>
                <w:rFonts w:ascii="Arial"/>
                <w:sz w:val="21"/>
              </w:rPr>
            </w:pPr>
          </w:p>
        </w:tc>
        <w:tc>
          <w:tcPr>
            <w:tcW w:w="748" w:type="dxa"/>
            <w:vAlign w:val="top"/>
          </w:tcPr>
          <w:p w14:paraId="0C36E7DC">
            <w:pPr>
              <w:spacing w:before="90"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00421</w:t>
            </w:r>
          </w:p>
        </w:tc>
        <w:tc>
          <w:tcPr>
            <w:tcW w:w="2835" w:type="dxa"/>
            <w:gridSpan w:val="2"/>
            <w:vAlign w:val="top"/>
          </w:tcPr>
          <w:p w14:paraId="53377C82">
            <w:pPr>
              <w:pStyle w:val="6"/>
              <w:spacing w:before="56" w:line="221" w:lineRule="auto"/>
              <w:ind w:left="117"/>
              <w:rPr>
                <w:rFonts w:ascii="Times New Roman" w:hAnsi="Times New Roman" w:eastAsia="Times New Roman" w:cs="Times New Roman"/>
                <w:sz w:val="19"/>
                <w:szCs w:val="19"/>
              </w:rPr>
            </w:pPr>
            <w:r>
              <w:rPr>
                <w:spacing w:val="5"/>
                <w:sz w:val="19"/>
                <w:szCs w:val="19"/>
              </w:rPr>
              <w:t>物理</w:t>
            </w:r>
            <w:r>
              <w:rPr>
                <w:rFonts w:ascii="Times New Roman" w:hAnsi="Times New Roman" w:eastAsia="Times New Roman" w:cs="Times New Roman"/>
                <w:spacing w:val="5"/>
                <w:sz w:val="19"/>
                <w:szCs w:val="19"/>
              </w:rPr>
              <w:t>(</w:t>
            </w:r>
            <w:r>
              <w:rPr>
                <w:spacing w:val="5"/>
                <w:sz w:val="19"/>
                <w:szCs w:val="19"/>
              </w:rPr>
              <w:t>工</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508" w:type="dxa"/>
            <w:vAlign w:val="top"/>
          </w:tcPr>
          <w:p w14:paraId="14102B91">
            <w:pPr>
              <w:spacing w:before="90" w:line="195" w:lineRule="auto"/>
              <w:ind w:left="22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5" w:type="dxa"/>
            <w:vMerge w:val="continue"/>
            <w:tcBorders>
              <w:top w:val="nil"/>
            </w:tcBorders>
            <w:vAlign w:val="top"/>
          </w:tcPr>
          <w:p w14:paraId="4039D2CD">
            <w:pPr>
              <w:rPr>
                <w:rFonts w:ascii="Arial"/>
                <w:sz w:val="21"/>
              </w:rPr>
            </w:pPr>
          </w:p>
        </w:tc>
        <w:tc>
          <w:tcPr>
            <w:tcW w:w="750" w:type="dxa"/>
            <w:vMerge w:val="continue"/>
            <w:tcBorders>
              <w:top w:val="nil"/>
            </w:tcBorders>
            <w:vAlign w:val="top"/>
          </w:tcPr>
          <w:p w14:paraId="499273C4">
            <w:pPr>
              <w:rPr>
                <w:rFonts w:ascii="Arial"/>
                <w:sz w:val="21"/>
              </w:rPr>
            </w:pPr>
          </w:p>
        </w:tc>
        <w:tc>
          <w:tcPr>
            <w:tcW w:w="3052" w:type="dxa"/>
            <w:vMerge w:val="continue"/>
            <w:tcBorders>
              <w:top w:val="nil"/>
            </w:tcBorders>
            <w:vAlign w:val="top"/>
          </w:tcPr>
          <w:p w14:paraId="35796B2F">
            <w:pPr>
              <w:rPr>
                <w:rFonts w:ascii="Arial"/>
                <w:sz w:val="21"/>
              </w:rPr>
            </w:pPr>
          </w:p>
        </w:tc>
        <w:tc>
          <w:tcPr>
            <w:tcW w:w="411" w:type="dxa"/>
            <w:vMerge w:val="continue"/>
            <w:tcBorders>
              <w:top w:val="nil"/>
            </w:tcBorders>
            <w:vAlign w:val="top"/>
          </w:tcPr>
          <w:p w14:paraId="481978A6">
            <w:pPr>
              <w:rPr>
                <w:rFonts w:ascii="Arial"/>
                <w:sz w:val="21"/>
              </w:rPr>
            </w:pPr>
          </w:p>
        </w:tc>
        <w:tc>
          <w:tcPr>
            <w:tcW w:w="649" w:type="dxa"/>
            <w:vMerge w:val="continue"/>
            <w:tcBorders>
              <w:top w:val="nil"/>
            </w:tcBorders>
            <w:vAlign w:val="top"/>
          </w:tcPr>
          <w:p w14:paraId="439F9226">
            <w:pPr>
              <w:rPr>
                <w:rFonts w:ascii="Arial"/>
                <w:sz w:val="21"/>
              </w:rPr>
            </w:pPr>
          </w:p>
        </w:tc>
      </w:tr>
      <w:tr w14:paraId="0CBF8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Align w:val="top"/>
          </w:tcPr>
          <w:p w14:paraId="415B6853">
            <w:pPr>
              <w:spacing w:before="8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48" w:type="dxa"/>
            <w:vAlign w:val="top"/>
          </w:tcPr>
          <w:p w14:paraId="48ACE490">
            <w:pPr>
              <w:spacing w:before="89"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913" w:type="dxa"/>
            <w:vAlign w:val="top"/>
          </w:tcPr>
          <w:p w14:paraId="767474CF">
            <w:pPr>
              <w:pStyle w:val="6"/>
              <w:spacing w:before="56" w:line="226" w:lineRule="auto"/>
              <w:ind w:left="135"/>
              <w:rPr>
                <w:sz w:val="19"/>
                <w:szCs w:val="19"/>
              </w:rPr>
            </w:pPr>
            <w:r>
              <w:rPr>
                <w:spacing w:val="4"/>
                <w:sz w:val="19"/>
                <w:szCs w:val="19"/>
              </w:rPr>
              <w:t>中国文化概论</w:t>
            </w:r>
          </w:p>
        </w:tc>
        <w:tc>
          <w:tcPr>
            <w:tcW w:w="922" w:type="dxa"/>
            <w:vMerge w:val="restart"/>
            <w:tcBorders>
              <w:bottom w:val="nil"/>
            </w:tcBorders>
            <w:vAlign w:val="top"/>
          </w:tcPr>
          <w:p w14:paraId="168A171D">
            <w:pPr>
              <w:pStyle w:val="6"/>
              <w:spacing w:before="107" w:line="242" w:lineRule="auto"/>
              <w:ind w:left="161" w:right="160"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508" w:type="dxa"/>
            <w:vAlign w:val="top"/>
          </w:tcPr>
          <w:p w14:paraId="74401275">
            <w:pPr>
              <w:spacing w:before="92" w:line="192"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3289312F">
            <w:pPr>
              <w:rPr>
                <w:rFonts w:ascii="Arial"/>
                <w:sz w:val="21"/>
              </w:rPr>
            </w:pPr>
          </w:p>
        </w:tc>
        <w:tc>
          <w:tcPr>
            <w:tcW w:w="750" w:type="dxa"/>
            <w:vAlign w:val="top"/>
          </w:tcPr>
          <w:p w14:paraId="7F2A45C0">
            <w:pPr>
              <w:rPr>
                <w:rFonts w:ascii="Arial"/>
                <w:sz w:val="21"/>
              </w:rPr>
            </w:pPr>
          </w:p>
        </w:tc>
        <w:tc>
          <w:tcPr>
            <w:tcW w:w="3052" w:type="dxa"/>
            <w:vAlign w:val="top"/>
          </w:tcPr>
          <w:p w14:paraId="2AC008B1">
            <w:pPr>
              <w:rPr>
                <w:rFonts w:ascii="Arial"/>
                <w:sz w:val="21"/>
              </w:rPr>
            </w:pPr>
          </w:p>
        </w:tc>
        <w:tc>
          <w:tcPr>
            <w:tcW w:w="411" w:type="dxa"/>
            <w:vAlign w:val="top"/>
          </w:tcPr>
          <w:p w14:paraId="4FB9D8B7">
            <w:pPr>
              <w:rPr>
                <w:rFonts w:ascii="Arial"/>
                <w:sz w:val="21"/>
              </w:rPr>
            </w:pPr>
          </w:p>
        </w:tc>
        <w:tc>
          <w:tcPr>
            <w:tcW w:w="649" w:type="dxa"/>
            <w:vAlign w:val="top"/>
          </w:tcPr>
          <w:p w14:paraId="48874178">
            <w:pPr>
              <w:rPr>
                <w:rFonts w:ascii="Arial"/>
                <w:sz w:val="21"/>
              </w:rPr>
            </w:pPr>
          </w:p>
        </w:tc>
      </w:tr>
      <w:tr w14:paraId="7A925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Align w:val="top"/>
          </w:tcPr>
          <w:p w14:paraId="4E6D7425">
            <w:pPr>
              <w:spacing w:before="8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48" w:type="dxa"/>
            <w:vAlign w:val="top"/>
          </w:tcPr>
          <w:p w14:paraId="586D0448">
            <w:pPr>
              <w:spacing w:before="89"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1913" w:type="dxa"/>
            <w:vAlign w:val="top"/>
          </w:tcPr>
          <w:p w14:paraId="683CD048">
            <w:pPr>
              <w:pStyle w:val="6"/>
              <w:spacing w:before="55" w:line="227" w:lineRule="auto"/>
              <w:ind w:left="112"/>
              <w:rPr>
                <w:sz w:val="19"/>
                <w:szCs w:val="19"/>
              </w:rPr>
            </w:pPr>
            <w:r>
              <w:rPr>
                <w:spacing w:val="7"/>
                <w:sz w:val="19"/>
                <w:szCs w:val="19"/>
              </w:rPr>
              <w:t>管理学原理</w:t>
            </w:r>
          </w:p>
        </w:tc>
        <w:tc>
          <w:tcPr>
            <w:tcW w:w="922" w:type="dxa"/>
            <w:vMerge w:val="continue"/>
            <w:tcBorders>
              <w:top w:val="nil"/>
              <w:bottom w:val="nil"/>
            </w:tcBorders>
            <w:vAlign w:val="top"/>
          </w:tcPr>
          <w:p w14:paraId="3433B873">
            <w:pPr>
              <w:rPr>
                <w:rFonts w:ascii="Arial"/>
                <w:sz w:val="21"/>
              </w:rPr>
            </w:pPr>
          </w:p>
        </w:tc>
        <w:tc>
          <w:tcPr>
            <w:tcW w:w="508" w:type="dxa"/>
            <w:vAlign w:val="top"/>
          </w:tcPr>
          <w:p w14:paraId="7D762E46">
            <w:pPr>
              <w:spacing w:before="89" w:line="195"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1F4B6464">
            <w:pPr>
              <w:rPr>
                <w:rFonts w:ascii="Arial"/>
                <w:sz w:val="21"/>
              </w:rPr>
            </w:pPr>
          </w:p>
        </w:tc>
        <w:tc>
          <w:tcPr>
            <w:tcW w:w="750" w:type="dxa"/>
            <w:vAlign w:val="top"/>
          </w:tcPr>
          <w:p w14:paraId="0708B8D0">
            <w:pPr>
              <w:rPr>
                <w:rFonts w:ascii="Arial"/>
                <w:sz w:val="21"/>
              </w:rPr>
            </w:pPr>
          </w:p>
        </w:tc>
        <w:tc>
          <w:tcPr>
            <w:tcW w:w="3052" w:type="dxa"/>
            <w:vAlign w:val="top"/>
          </w:tcPr>
          <w:p w14:paraId="06BA42E2">
            <w:pPr>
              <w:rPr>
                <w:rFonts w:ascii="Arial"/>
                <w:sz w:val="21"/>
              </w:rPr>
            </w:pPr>
          </w:p>
        </w:tc>
        <w:tc>
          <w:tcPr>
            <w:tcW w:w="411" w:type="dxa"/>
            <w:vAlign w:val="top"/>
          </w:tcPr>
          <w:p w14:paraId="3E5BC0C4">
            <w:pPr>
              <w:rPr>
                <w:rFonts w:ascii="Arial"/>
                <w:sz w:val="21"/>
              </w:rPr>
            </w:pPr>
          </w:p>
        </w:tc>
        <w:tc>
          <w:tcPr>
            <w:tcW w:w="649" w:type="dxa"/>
            <w:vAlign w:val="top"/>
          </w:tcPr>
          <w:p w14:paraId="550F47ED">
            <w:pPr>
              <w:rPr>
                <w:rFonts w:ascii="Arial"/>
                <w:sz w:val="21"/>
              </w:rPr>
            </w:pPr>
          </w:p>
        </w:tc>
      </w:tr>
      <w:tr w14:paraId="76AE5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69" w:type="dxa"/>
            <w:vAlign w:val="top"/>
          </w:tcPr>
          <w:p w14:paraId="3FF6D088">
            <w:pPr>
              <w:spacing w:before="8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48" w:type="dxa"/>
            <w:vAlign w:val="top"/>
          </w:tcPr>
          <w:p w14:paraId="55563900">
            <w:pPr>
              <w:spacing w:before="89"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27007</w:t>
            </w:r>
          </w:p>
        </w:tc>
        <w:tc>
          <w:tcPr>
            <w:tcW w:w="1913" w:type="dxa"/>
            <w:vAlign w:val="top"/>
          </w:tcPr>
          <w:p w14:paraId="7EF5E352">
            <w:pPr>
              <w:pStyle w:val="6"/>
              <w:spacing w:before="55" w:line="224" w:lineRule="auto"/>
              <w:ind w:left="116"/>
              <w:rPr>
                <w:sz w:val="19"/>
                <w:szCs w:val="19"/>
              </w:rPr>
            </w:pPr>
            <w:r>
              <w:rPr>
                <w:spacing w:val="7"/>
                <w:sz w:val="19"/>
                <w:szCs w:val="19"/>
              </w:rPr>
              <w:t>应用文写作</w:t>
            </w:r>
          </w:p>
        </w:tc>
        <w:tc>
          <w:tcPr>
            <w:tcW w:w="922" w:type="dxa"/>
            <w:vMerge w:val="continue"/>
            <w:tcBorders>
              <w:top w:val="nil"/>
            </w:tcBorders>
            <w:vAlign w:val="top"/>
          </w:tcPr>
          <w:p w14:paraId="315FD50E">
            <w:pPr>
              <w:rPr>
                <w:rFonts w:ascii="Arial"/>
                <w:sz w:val="21"/>
              </w:rPr>
            </w:pPr>
          </w:p>
        </w:tc>
        <w:tc>
          <w:tcPr>
            <w:tcW w:w="508" w:type="dxa"/>
            <w:vAlign w:val="top"/>
          </w:tcPr>
          <w:p w14:paraId="082BA27B">
            <w:pPr>
              <w:spacing w:before="89"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0B985961">
            <w:pPr>
              <w:rPr>
                <w:rFonts w:ascii="Arial"/>
                <w:sz w:val="21"/>
              </w:rPr>
            </w:pPr>
          </w:p>
        </w:tc>
        <w:tc>
          <w:tcPr>
            <w:tcW w:w="750" w:type="dxa"/>
            <w:vAlign w:val="top"/>
          </w:tcPr>
          <w:p w14:paraId="797E2AE6">
            <w:pPr>
              <w:rPr>
                <w:rFonts w:ascii="Arial"/>
                <w:sz w:val="21"/>
              </w:rPr>
            </w:pPr>
          </w:p>
        </w:tc>
        <w:tc>
          <w:tcPr>
            <w:tcW w:w="3052" w:type="dxa"/>
            <w:vAlign w:val="top"/>
          </w:tcPr>
          <w:p w14:paraId="2A0069FC">
            <w:pPr>
              <w:rPr>
                <w:rFonts w:ascii="Arial"/>
                <w:sz w:val="21"/>
              </w:rPr>
            </w:pPr>
          </w:p>
        </w:tc>
        <w:tc>
          <w:tcPr>
            <w:tcW w:w="411" w:type="dxa"/>
            <w:vAlign w:val="top"/>
          </w:tcPr>
          <w:p w14:paraId="491BDC73">
            <w:pPr>
              <w:rPr>
                <w:rFonts w:ascii="Arial"/>
                <w:sz w:val="21"/>
              </w:rPr>
            </w:pPr>
          </w:p>
        </w:tc>
        <w:tc>
          <w:tcPr>
            <w:tcW w:w="649" w:type="dxa"/>
            <w:vAlign w:val="top"/>
          </w:tcPr>
          <w:p w14:paraId="0D7A13A9">
            <w:pPr>
              <w:rPr>
                <w:rFonts w:ascii="Arial"/>
                <w:sz w:val="21"/>
              </w:rPr>
            </w:pPr>
          </w:p>
        </w:tc>
      </w:tr>
      <w:tr w14:paraId="3D0A9D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9" w:type="dxa"/>
            <w:vAlign w:val="top"/>
          </w:tcPr>
          <w:p w14:paraId="04F3B45D">
            <w:pPr>
              <w:spacing w:before="19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48" w:type="dxa"/>
            <w:vAlign w:val="top"/>
          </w:tcPr>
          <w:p w14:paraId="67073E30">
            <w:pPr>
              <w:spacing w:before="199"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55537</w:t>
            </w:r>
          </w:p>
        </w:tc>
        <w:tc>
          <w:tcPr>
            <w:tcW w:w="3343" w:type="dxa"/>
            <w:gridSpan w:val="3"/>
            <w:vAlign w:val="top"/>
          </w:tcPr>
          <w:p w14:paraId="6FE289FD">
            <w:pPr>
              <w:pStyle w:val="6"/>
              <w:spacing w:before="35" w:line="232" w:lineRule="auto"/>
              <w:ind w:left="111" w:right="234" w:hanging="1"/>
              <w:rPr>
                <w:rFonts w:ascii="Times New Roman" w:hAnsi="Times New Roman" w:eastAsia="Times New Roman" w:cs="Times New Roman"/>
                <w:sz w:val="19"/>
                <w:szCs w:val="19"/>
              </w:rPr>
            </w:pPr>
            <w:r>
              <w:rPr>
                <w:spacing w:val="9"/>
                <w:sz w:val="19"/>
                <w:szCs w:val="19"/>
              </w:rPr>
              <w:t>机械设计制造及其自动化毕业设计</w:t>
            </w:r>
            <w:r>
              <w:rPr>
                <w:spacing w:val="7"/>
                <w:sz w:val="19"/>
                <w:szCs w:val="19"/>
              </w:rPr>
              <w:t xml:space="preserve"> </w:t>
            </w:r>
            <w:r>
              <w:rPr>
                <w:rFonts w:ascii="Times New Roman" w:hAnsi="Times New Roman" w:eastAsia="Times New Roman" w:cs="Times New Roman"/>
                <w:spacing w:val="6"/>
                <w:sz w:val="19"/>
                <w:szCs w:val="19"/>
              </w:rPr>
              <w:t>(</w:t>
            </w:r>
            <w:r>
              <w:rPr>
                <w:spacing w:val="6"/>
                <w:sz w:val="19"/>
                <w:szCs w:val="19"/>
              </w:rPr>
              <w:t>不计学分</w:t>
            </w:r>
            <w:r>
              <w:rPr>
                <w:rFonts w:ascii="Times New Roman" w:hAnsi="Times New Roman" w:eastAsia="Times New Roman" w:cs="Times New Roman"/>
                <w:spacing w:val="6"/>
                <w:sz w:val="19"/>
                <w:szCs w:val="19"/>
              </w:rPr>
              <w:t>)</w:t>
            </w:r>
          </w:p>
        </w:tc>
        <w:tc>
          <w:tcPr>
            <w:tcW w:w="465" w:type="dxa"/>
            <w:vAlign w:val="top"/>
          </w:tcPr>
          <w:p w14:paraId="75DA54F7">
            <w:pPr>
              <w:spacing w:before="19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0" w:type="dxa"/>
            <w:vAlign w:val="top"/>
          </w:tcPr>
          <w:p w14:paraId="6851F8D4">
            <w:pPr>
              <w:spacing w:before="19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14875</w:t>
            </w:r>
          </w:p>
        </w:tc>
        <w:tc>
          <w:tcPr>
            <w:tcW w:w="4112" w:type="dxa"/>
            <w:gridSpan w:val="3"/>
            <w:vAlign w:val="top"/>
          </w:tcPr>
          <w:p w14:paraId="165B7681">
            <w:pPr>
              <w:pStyle w:val="6"/>
              <w:spacing w:before="35" w:line="232" w:lineRule="auto"/>
              <w:ind w:left="118" w:right="108" w:hanging="6"/>
              <w:rPr>
                <w:rFonts w:ascii="Times New Roman" w:hAnsi="Times New Roman" w:eastAsia="Times New Roman" w:cs="Times New Roman"/>
                <w:sz w:val="19"/>
                <w:szCs w:val="19"/>
              </w:rPr>
            </w:pPr>
            <w:r>
              <w:rPr>
                <w:spacing w:val="1"/>
                <w:sz w:val="19"/>
                <w:szCs w:val="19"/>
              </w:rPr>
              <w:t>机械设计制造及其自动化（本科）毕业论文</w:t>
            </w:r>
            <w:r>
              <w:rPr>
                <w:rFonts w:ascii="Times New Roman" w:hAnsi="Times New Roman" w:eastAsia="Times New Roman" w:cs="Times New Roman"/>
                <w:spacing w:val="1"/>
                <w:sz w:val="19"/>
                <w:szCs w:val="19"/>
              </w:rPr>
              <w:t>(</w:t>
            </w:r>
            <w:r>
              <w:rPr>
                <w:spacing w:val="1"/>
                <w:sz w:val="19"/>
                <w:szCs w:val="19"/>
              </w:rPr>
              <w:t xml:space="preserve">不 </w:t>
            </w:r>
            <w:r>
              <w:rPr>
                <w:spacing w:val="5"/>
                <w:sz w:val="19"/>
                <w:szCs w:val="19"/>
              </w:rPr>
              <w:t>计学分</w:t>
            </w:r>
            <w:r>
              <w:rPr>
                <w:rFonts w:ascii="Times New Roman" w:hAnsi="Times New Roman" w:eastAsia="Times New Roman" w:cs="Times New Roman"/>
                <w:spacing w:val="5"/>
                <w:sz w:val="19"/>
                <w:szCs w:val="19"/>
              </w:rPr>
              <w:t>)</w:t>
            </w:r>
          </w:p>
        </w:tc>
      </w:tr>
      <w:tr w14:paraId="66E9E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1217" w:type="dxa"/>
            <w:gridSpan w:val="2"/>
            <w:vAlign w:val="top"/>
          </w:tcPr>
          <w:p w14:paraId="3E5C863C">
            <w:pPr>
              <w:pStyle w:val="6"/>
              <w:spacing w:before="57" w:line="226" w:lineRule="auto"/>
              <w:ind w:left="224"/>
              <w:rPr>
                <w:sz w:val="19"/>
                <w:szCs w:val="19"/>
              </w:rPr>
            </w:pPr>
            <w:r>
              <w:rPr>
                <w:spacing w:val="4"/>
                <w:sz w:val="19"/>
                <w:szCs w:val="19"/>
              </w:rPr>
              <w:t>学分合计</w:t>
            </w:r>
          </w:p>
        </w:tc>
        <w:tc>
          <w:tcPr>
            <w:tcW w:w="3343" w:type="dxa"/>
            <w:gridSpan w:val="3"/>
            <w:vAlign w:val="top"/>
          </w:tcPr>
          <w:p w14:paraId="251DDAA0">
            <w:pPr>
              <w:pStyle w:val="6"/>
              <w:spacing w:before="57" w:line="227" w:lineRule="auto"/>
              <w:ind w:left="1030"/>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78</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215" w:type="dxa"/>
            <w:gridSpan w:val="2"/>
            <w:vAlign w:val="top"/>
          </w:tcPr>
          <w:p w14:paraId="43BCD2EE">
            <w:pPr>
              <w:pStyle w:val="6"/>
              <w:spacing w:before="57" w:line="226" w:lineRule="auto"/>
              <w:ind w:left="224"/>
              <w:rPr>
                <w:sz w:val="19"/>
                <w:szCs w:val="19"/>
              </w:rPr>
            </w:pPr>
            <w:r>
              <w:rPr>
                <w:spacing w:val="4"/>
                <w:sz w:val="19"/>
                <w:szCs w:val="19"/>
              </w:rPr>
              <w:t>学分合计</w:t>
            </w:r>
          </w:p>
        </w:tc>
        <w:tc>
          <w:tcPr>
            <w:tcW w:w="4112" w:type="dxa"/>
            <w:gridSpan w:val="3"/>
            <w:vAlign w:val="top"/>
          </w:tcPr>
          <w:p w14:paraId="1F58FC5A">
            <w:pPr>
              <w:pStyle w:val="6"/>
              <w:spacing w:before="56" w:line="232" w:lineRule="auto"/>
              <w:ind w:left="1735"/>
              <w:rPr>
                <w:sz w:val="19"/>
                <w:szCs w:val="19"/>
              </w:rPr>
            </w:pPr>
            <w:r>
              <w:rPr>
                <w:rFonts w:ascii="Times New Roman" w:hAnsi="Times New Roman" w:eastAsia="Times New Roman" w:cs="Times New Roman"/>
                <w:spacing w:val="-1"/>
                <w:sz w:val="19"/>
                <w:szCs w:val="19"/>
              </w:rPr>
              <w:t>73</w:t>
            </w:r>
            <w:r>
              <w:rPr>
                <w:rFonts w:ascii="Times New Roman" w:hAnsi="Times New Roman" w:eastAsia="Times New Roman" w:cs="Times New Roman"/>
                <w:spacing w:val="25"/>
                <w:w w:val="101"/>
                <w:sz w:val="19"/>
                <w:szCs w:val="19"/>
              </w:rPr>
              <w:t xml:space="preserve"> </w:t>
            </w:r>
            <w:r>
              <w:rPr>
                <w:spacing w:val="-1"/>
                <w:sz w:val="19"/>
                <w:szCs w:val="19"/>
              </w:rPr>
              <w:t>学分</w:t>
            </w:r>
          </w:p>
        </w:tc>
      </w:tr>
    </w:tbl>
    <w:p w14:paraId="5BF9F2AE">
      <w:pPr>
        <w:spacing w:before="75"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03D98D5F">
      <w:pPr>
        <w:spacing w:before="68"/>
        <w:ind w:left="127" w:right="114" w:firstLine="407"/>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0"/>
          <w:sz w:val="19"/>
          <w:szCs w:val="19"/>
        </w:rPr>
        <w:t xml:space="preserve"> </w:t>
      </w:r>
      <w:r>
        <w:rPr>
          <w:rFonts w:ascii="仿宋" w:hAnsi="仿宋" w:eastAsia="仿宋" w:cs="仿宋"/>
          <w:spacing w:val="7"/>
          <w:sz w:val="19"/>
          <w:szCs w:val="19"/>
        </w:rPr>
        <w:t>月至</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 xml:space="preserve">026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7"/>
          <w:sz w:val="19"/>
          <w:szCs w:val="19"/>
        </w:rPr>
        <w:t>月，具体</w:t>
      </w:r>
      <w:r>
        <w:rPr>
          <w:rFonts w:ascii="仿宋" w:hAnsi="仿宋" w:eastAsia="仿宋" w:cs="仿宋"/>
          <w:spacing w:val="6"/>
          <w:sz w:val="19"/>
          <w:szCs w:val="19"/>
        </w:rPr>
        <w:t>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211CD2D7">
      <w:pPr>
        <w:spacing w:before="24"/>
        <w:ind w:left="120" w:right="114" w:firstLine="395"/>
        <w:rPr>
          <w:rFonts w:ascii="仿宋" w:hAnsi="仿宋" w:eastAsia="仿宋" w:cs="仿宋"/>
          <w:sz w:val="19"/>
          <w:szCs w:val="19"/>
        </w:rPr>
      </w:pPr>
      <w:r>
        <w:rPr>
          <w:rFonts w:ascii="Times New Roman" w:hAnsi="Times New Roman" w:eastAsia="Times New Roman" w:cs="Times New Roman"/>
          <w:spacing w:val="11"/>
          <w:sz w:val="19"/>
          <w:szCs w:val="19"/>
        </w:rPr>
        <w:t>2</w:t>
      </w:r>
      <w:r>
        <w:rPr>
          <w:rFonts w:ascii="仿宋" w:hAnsi="仿宋" w:eastAsia="仿宋" w:cs="仿宋"/>
          <w:spacing w:val="11"/>
          <w:sz w:val="19"/>
          <w:szCs w:val="19"/>
        </w:rPr>
        <w:t>．不在上表中的思想政治理论课程替代关系参照《专业考试计划简编编写说明》</w:t>
      </w:r>
      <w:r>
        <w:rPr>
          <w:rFonts w:ascii="Times New Roman" w:hAnsi="Times New Roman" w:eastAsia="Times New Roman" w:cs="Times New Roman"/>
          <w:spacing w:val="11"/>
          <w:sz w:val="19"/>
          <w:szCs w:val="19"/>
        </w:rPr>
        <w:t>(</w:t>
      </w:r>
      <w:r>
        <w:rPr>
          <w:rFonts w:ascii="Times New Roman" w:hAnsi="Times New Roman" w:eastAsia="Times New Roman" w:cs="Times New Roman"/>
          <w:spacing w:val="10"/>
          <w:sz w:val="19"/>
          <w:szCs w:val="19"/>
        </w:rPr>
        <w:t xml:space="preserve">2024 </w:t>
      </w:r>
      <w:r>
        <w:rPr>
          <w:rFonts w:ascii="仿宋" w:hAnsi="仿宋" w:eastAsia="仿宋" w:cs="仿宋"/>
          <w:spacing w:val="10"/>
          <w:sz w:val="19"/>
          <w:szCs w:val="19"/>
        </w:rPr>
        <w:t>年版</w:t>
      </w:r>
      <w:r>
        <w:rPr>
          <w:rFonts w:ascii="Times New Roman" w:hAnsi="Times New Roman" w:eastAsia="Times New Roman" w:cs="Times New Roman"/>
          <w:spacing w:val="10"/>
          <w:sz w:val="19"/>
          <w:szCs w:val="19"/>
        </w:rPr>
        <w:t>)“</w:t>
      </w:r>
      <w:r>
        <w:rPr>
          <w:rFonts w:ascii="仿宋" w:hAnsi="仿宋" w:eastAsia="仿宋" w:cs="仿宋"/>
          <w:spacing w:val="10"/>
          <w:sz w:val="19"/>
          <w:szCs w:val="19"/>
        </w:rPr>
        <w:t>三、关于部</w:t>
      </w:r>
      <w:r>
        <w:rPr>
          <w:rFonts w:ascii="仿宋" w:hAnsi="仿宋" w:eastAsia="仿宋" w:cs="仿宋"/>
          <w:sz w:val="19"/>
          <w:szCs w:val="19"/>
        </w:rPr>
        <w:t xml:space="preserve"> </w:t>
      </w:r>
      <w:r>
        <w:rPr>
          <w:rFonts w:ascii="仿宋" w:hAnsi="仿宋" w:eastAsia="仿宋" w:cs="仿宋"/>
          <w:spacing w:val="8"/>
          <w:sz w:val="19"/>
          <w:szCs w:val="19"/>
        </w:rPr>
        <w:t>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02F020D">
      <w:pPr>
        <w:spacing w:before="24"/>
        <w:ind w:left="127" w:right="150" w:firstLine="392"/>
        <w:rPr>
          <w:rFonts w:ascii="仿宋" w:hAnsi="仿宋" w:eastAsia="仿宋" w:cs="仿宋"/>
          <w:sz w:val="19"/>
          <w:szCs w:val="19"/>
        </w:rPr>
      </w:pPr>
      <w:r>
        <w:rPr>
          <w:rFonts w:ascii="Times New Roman" w:hAnsi="Times New Roman" w:eastAsia="Times New Roman" w:cs="Times New Roman"/>
          <w:spacing w:val="7"/>
          <w:sz w:val="19"/>
          <w:szCs w:val="19"/>
        </w:rPr>
        <w:t>3</w:t>
      </w:r>
      <w:r>
        <w:rPr>
          <w:rFonts w:ascii="仿宋" w:hAnsi="仿宋" w:eastAsia="仿宋" w:cs="仿宋"/>
          <w:spacing w:val="7"/>
          <w:sz w:val="19"/>
          <w:szCs w:val="19"/>
        </w:rPr>
        <w:t>．</w:t>
      </w:r>
      <w:r>
        <w:rPr>
          <w:rFonts w:ascii="仿宋" w:hAnsi="仿宋" w:eastAsia="仿宋" w:cs="仿宋"/>
          <w:spacing w:val="-56"/>
          <w:sz w:val="19"/>
          <w:szCs w:val="19"/>
        </w:rPr>
        <w:t xml:space="preserve"> </w:t>
      </w:r>
      <w:r>
        <w:rPr>
          <w:rFonts w:ascii="仿宋" w:hAnsi="仿宋" w:eastAsia="仿宋" w:cs="仿宋"/>
          <w:spacing w:val="7"/>
          <w:sz w:val="19"/>
          <w:szCs w:val="19"/>
        </w:rPr>
        <w:t>关于</w:t>
      </w:r>
      <w:r>
        <w:rPr>
          <w:rFonts w:ascii="仿宋" w:hAnsi="仿宋" w:eastAsia="仿宋" w:cs="仿宋"/>
          <w:spacing w:val="-41"/>
          <w:sz w:val="19"/>
          <w:szCs w:val="19"/>
        </w:rPr>
        <w:t xml:space="preserve"> </w:t>
      </w:r>
      <w:r>
        <w:rPr>
          <w:rFonts w:ascii="Times New Roman" w:hAnsi="Times New Roman" w:eastAsia="Times New Roman" w:cs="Times New Roman"/>
          <w:spacing w:val="7"/>
          <w:sz w:val="19"/>
          <w:szCs w:val="19"/>
        </w:rPr>
        <w:t xml:space="preserve">2021 </w:t>
      </w:r>
      <w:r>
        <w:rPr>
          <w:rFonts w:ascii="仿宋" w:hAnsi="仿宋" w:eastAsia="仿宋" w:cs="仿宋"/>
          <w:spacing w:val="7"/>
          <w:sz w:val="19"/>
          <w:szCs w:val="19"/>
        </w:rPr>
        <w:t>版考试计划中不考英语者换考课程说明参照《专业考试计划简编编写说明》</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w:t>
      </w:r>
      <w:r>
        <w:rPr>
          <w:rFonts w:ascii="仿宋" w:hAnsi="仿宋" w:eastAsia="仿宋" w:cs="仿宋"/>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本科外语换考课程的说明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616C930B">
      <w:pPr>
        <w:spacing w:before="26" w:line="239" w:lineRule="auto"/>
        <w:ind w:left="142" w:right="72" w:firstLine="372"/>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57"/>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三、关于部分课程考试的说明</w:t>
      </w:r>
      <w:r>
        <w:rPr>
          <w:rFonts w:ascii="Times New Roman" w:hAnsi="Times New Roman" w:eastAsia="Times New Roman" w:cs="Times New Roman"/>
          <w:spacing w:val="9"/>
          <w:sz w:val="19"/>
          <w:szCs w:val="19"/>
        </w:rPr>
        <w:t>”</w:t>
      </w:r>
      <w:r>
        <w:rPr>
          <w:rFonts w:ascii="Times New Roman" w:hAnsi="Times New Roman" w:eastAsia="Times New Roman" w:cs="Times New Roman"/>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6ACFBC98">
      <w:pPr>
        <w:spacing w:before="27" w:line="225" w:lineRule="auto"/>
        <w:ind w:left="521"/>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w:t>
      </w:r>
      <w:r>
        <w:rPr>
          <w:rFonts w:ascii="仿宋" w:hAnsi="仿宋" w:eastAsia="仿宋" w:cs="仿宋"/>
          <w:spacing w:val="86"/>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课程为学位要求课程，学位授予条件按扬州大学自学考试本科毕业生学士学位授予相关文件执行。</w:t>
      </w:r>
    </w:p>
    <w:p w14:paraId="07EED198">
      <w:pPr>
        <w:spacing w:line="225" w:lineRule="auto"/>
        <w:rPr>
          <w:rFonts w:ascii="仿宋" w:hAnsi="仿宋" w:eastAsia="仿宋" w:cs="仿宋"/>
          <w:sz w:val="19"/>
          <w:szCs w:val="19"/>
        </w:rPr>
        <w:sectPr>
          <w:footerReference r:id="rId34" w:type="default"/>
          <w:pgSz w:w="11906" w:h="16839"/>
          <w:pgMar w:top="1431" w:right="788" w:bottom="1039" w:left="1225" w:header="0" w:footer="874" w:gutter="0"/>
          <w:cols w:space="720" w:num="1"/>
        </w:sectPr>
      </w:pPr>
    </w:p>
    <w:p w14:paraId="14F9E705">
      <w:pPr>
        <w:spacing w:before="235" w:line="221" w:lineRule="auto"/>
        <w:ind w:left="126"/>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X2080208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6F4B1949">
      <w:pPr>
        <w:spacing w:before="113" w:line="218" w:lineRule="auto"/>
        <w:ind w:left="126"/>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汽车服务工程</w:t>
      </w:r>
      <w:r>
        <w:rPr>
          <w:rFonts w:ascii="仿宋" w:hAnsi="仿宋" w:eastAsia="仿宋" w:cs="仿宋"/>
          <w:spacing w:val="5"/>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江苏理工学院</w:t>
      </w:r>
    </w:p>
    <w:p w14:paraId="695FAF69">
      <w:pPr>
        <w:spacing w:line="36" w:lineRule="exact"/>
      </w:pPr>
    </w:p>
    <w:tbl>
      <w:tblPr>
        <w:tblStyle w:val="5"/>
        <w:tblW w:w="93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8"/>
        <w:gridCol w:w="716"/>
        <w:gridCol w:w="2168"/>
        <w:gridCol w:w="846"/>
        <w:gridCol w:w="444"/>
        <w:gridCol w:w="444"/>
        <w:gridCol w:w="715"/>
        <w:gridCol w:w="2468"/>
        <w:gridCol w:w="435"/>
        <w:gridCol w:w="709"/>
      </w:tblGrid>
      <w:tr w14:paraId="56002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622" w:type="dxa"/>
            <w:gridSpan w:val="5"/>
            <w:vAlign w:val="top"/>
          </w:tcPr>
          <w:p w14:paraId="4CD06388">
            <w:pPr>
              <w:spacing w:before="95" w:line="211" w:lineRule="auto"/>
              <w:ind w:left="1006"/>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771" w:type="dxa"/>
            <w:gridSpan w:val="5"/>
            <w:vAlign w:val="top"/>
          </w:tcPr>
          <w:p w14:paraId="59E3B994">
            <w:pPr>
              <w:spacing w:before="95" w:line="211" w:lineRule="auto"/>
              <w:ind w:left="1078"/>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52F7AA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448" w:type="dxa"/>
            <w:textDirection w:val="tbRlV"/>
            <w:vAlign w:val="top"/>
          </w:tcPr>
          <w:p w14:paraId="69D89752">
            <w:pPr>
              <w:spacing w:before="121" w:line="217" w:lineRule="auto"/>
              <w:ind w:left="67"/>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6" w:type="dxa"/>
            <w:vAlign w:val="top"/>
          </w:tcPr>
          <w:p w14:paraId="23032EFE">
            <w:pPr>
              <w:spacing w:before="66" w:line="242" w:lineRule="auto"/>
              <w:ind w:left="159" w:right="15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014" w:type="dxa"/>
            <w:gridSpan w:val="2"/>
            <w:vAlign w:val="top"/>
          </w:tcPr>
          <w:p w14:paraId="4F36E266">
            <w:pPr>
              <w:spacing w:before="196" w:line="230" w:lineRule="auto"/>
              <w:ind w:left="1109"/>
              <w:rPr>
                <w:rFonts w:ascii="黑体" w:hAnsi="黑体" w:eastAsia="黑体" w:cs="黑体"/>
                <w:sz w:val="19"/>
                <w:szCs w:val="19"/>
              </w:rPr>
            </w:pPr>
            <w:r>
              <w:rPr>
                <w:rFonts w:ascii="黑体" w:hAnsi="黑体" w:eastAsia="黑体" w:cs="黑体"/>
                <w:spacing w:val="8"/>
                <w:sz w:val="19"/>
                <w:szCs w:val="19"/>
              </w:rPr>
              <w:t>课程名称</w:t>
            </w:r>
          </w:p>
        </w:tc>
        <w:tc>
          <w:tcPr>
            <w:tcW w:w="444" w:type="dxa"/>
            <w:textDirection w:val="tbRlV"/>
            <w:vAlign w:val="top"/>
          </w:tcPr>
          <w:p w14:paraId="326A71BA">
            <w:pPr>
              <w:spacing w:before="120" w:line="210" w:lineRule="auto"/>
              <w:ind w:left="67"/>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44" w:type="dxa"/>
            <w:textDirection w:val="tbRlV"/>
            <w:vAlign w:val="top"/>
          </w:tcPr>
          <w:p w14:paraId="5249A195">
            <w:pPr>
              <w:spacing w:before="119" w:line="217" w:lineRule="auto"/>
              <w:ind w:left="67"/>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5" w:type="dxa"/>
            <w:vAlign w:val="top"/>
          </w:tcPr>
          <w:p w14:paraId="68F1F0E7">
            <w:pPr>
              <w:spacing w:before="66" w:line="242" w:lineRule="auto"/>
              <w:ind w:left="161" w:right="15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68" w:type="dxa"/>
            <w:vAlign w:val="top"/>
          </w:tcPr>
          <w:p w14:paraId="789D3769">
            <w:pPr>
              <w:spacing w:before="196" w:line="230" w:lineRule="auto"/>
              <w:ind w:left="838"/>
              <w:rPr>
                <w:rFonts w:ascii="黑体" w:hAnsi="黑体" w:eastAsia="黑体" w:cs="黑体"/>
                <w:sz w:val="19"/>
                <w:szCs w:val="19"/>
              </w:rPr>
            </w:pPr>
            <w:r>
              <w:rPr>
                <w:rFonts w:ascii="黑体" w:hAnsi="黑体" w:eastAsia="黑体" w:cs="黑体"/>
                <w:spacing w:val="8"/>
                <w:sz w:val="19"/>
                <w:szCs w:val="19"/>
              </w:rPr>
              <w:t>课程名称</w:t>
            </w:r>
          </w:p>
        </w:tc>
        <w:tc>
          <w:tcPr>
            <w:tcW w:w="435" w:type="dxa"/>
            <w:textDirection w:val="tbRlV"/>
            <w:vAlign w:val="top"/>
          </w:tcPr>
          <w:p w14:paraId="4E2AB108">
            <w:pPr>
              <w:spacing w:before="114" w:line="210" w:lineRule="auto"/>
              <w:ind w:left="67"/>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09" w:type="dxa"/>
            <w:vAlign w:val="top"/>
          </w:tcPr>
          <w:p w14:paraId="70FA7FEB">
            <w:pPr>
              <w:spacing w:before="66" w:line="241" w:lineRule="auto"/>
              <w:ind w:left="162" w:right="153"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01BA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448" w:type="dxa"/>
            <w:vAlign w:val="top"/>
          </w:tcPr>
          <w:p w14:paraId="728165B9">
            <w:pPr>
              <w:rPr>
                <w:rFonts w:ascii="Arial"/>
                <w:sz w:val="21"/>
              </w:rPr>
            </w:pPr>
          </w:p>
        </w:tc>
        <w:tc>
          <w:tcPr>
            <w:tcW w:w="716" w:type="dxa"/>
            <w:vAlign w:val="top"/>
          </w:tcPr>
          <w:p w14:paraId="0CF5ED43">
            <w:pPr>
              <w:rPr>
                <w:rFonts w:ascii="Arial"/>
                <w:sz w:val="21"/>
              </w:rPr>
            </w:pPr>
          </w:p>
        </w:tc>
        <w:tc>
          <w:tcPr>
            <w:tcW w:w="3014" w:type="dxa"/>
            <w:gridSpan w:val="2"/>
            <w:vAlign w:val="top"/>
          </w:tcPr>
          <w:p w14:paraId="711D6722">
            <w:pPr>
              <w:rPr>
                <w:rFonts w:ascii="Arial"/>
                <w:sz w:val="21"/>
              </w:rPr>
            </w:pPr>
          </w:p>
        </w:tc>
        <w:tc>
          <w:tcPr>
            <w:tcW w:w="444" w:type="dxa"/>
            <w:vAlign w:val="top"/>
          </w:tcPr>
          <w:p w14:paraId="3584C768">
            <w:pPr>
              <w:rPr>
                <w:rFonts w:ascii="Arial"/>
                <w:sz w:val="21"/>
              </w:rPr>
            </w:pPr>
          </w:p>
        </w:tc>
        <w:tc>
          <w:tcPr>
            <w:tcW w:w="444" w:type="dxa"/>
            <w:vAlign w:val="top"/>
          </w:tcPr>
          <w:p w14:paraId="3AB54062">
            <w:pPr>
              <w:spacing w:before="232"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5" w:type="dxa"/>
            <w:vAlign w:val="top"/>
          </w:tcPr>
          <w:p w14:paraId="46AFF424">
            <w:pPr>
              <w:spacing w:before="23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68" w:type="dxa"/>
            <w:vAlign w:val="top"/>
          </w:tcPr>
          <w:p w14:paraId="10168140">
            <w:pPr>
              <w:pStyle w:val="6"/>
              <w:spacing w:before="68" w:line="239" w:lineRule="auto"/>
              <w:ind w:left="116" w:right="159" w:firstLine="24"/>
              <w:rPr>
                <w:sz w:val="19"/>
                <w:szCs w:val="19"/>
              </w:rPr>
            </w:pPr>
            <w:r>
              <w:rPr>
                <w:spacing w:val="6"/>
                <w:sz w:val="19"/>
                <w:szCs w:val="19"/>
              </w:rPr>
              <w:t xml:space="preserve">习近平新时代中国特色社 </w:t>
            </w:r>
            <w:r>
              <w:rPr>
                <w:spacing w:val="8"/>
                <w:sz w:val="19"/>
                <w:szCs w:val="19"/>
              </w:rPr>
              <w:t>会主义思想概论</w:t>
            </w:r>
          </w:p>
        </w:tc>
        <w:tc>
          <w:tcPr>
            <w:tcW w:w="435" w:type="dxa"/>
            <w:vAlign w:val="top"/>
          </w:tcPr>
          <w:p w14:paraId="7A013B83">
            <w:pPr>
              <w:spacing w:before="23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463E015B">
            <w:pPr>
              <w:pStyle w:val="6"/>
              <w:spacing w:before="199" w:line="229" w:lineRule="auto"/>
              <w:ind w:left="166"/>
              <w:rPr>
                <w:sz w:val="19"/>
                <w:szCs w:val="19"/>
              </w:rPr>
            </w:pPr>
            <w:r>
              <w:rPr>
                <w:spacing w:val="2"/>
                <w:sz w:val="19"/>
                <w:szCs w:val="19"/>
              </w:rPr>
              <w:t>笔试</w:t>
            </w:r>
          </w:p>
        </w:tc>
      </w:tr>
      <w:tr w14:paraId="72456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47FF0446">
            <w:pPr>
              <w:spacing w:before="91"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6" w:type="dxa"/>
            <w:vAlign w:val="top"/>
          </w:tcPr>
          <w:p w14:paraId="13AC48DA">
            <w:pPr>
              <w:spacing w:before="91"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3014" w:type="dxa"/>
            <w:gridSpan w:val="2"/>
            <w:vAlign w:val="top"/>
          </w:tcPr>
          <w:p w14:paraId="0D49B3D8">
            <w:pPr>
              <w:pStyle w:val="6"/>
              <w:spacing w:before="57" w:line="226" w:lineRule="auto"/>
              <w:ind w:left="133"/>
              <w:rPr>
                <w:sz w:val="19"/>
                <w:szCs w:val="19"/>
              </w:rPr>
            </w:pPr>
            <w:r>
              <w:rPr>
                <w:spacing w:val="5"/>
                <w:sz w:val="19"/>
                <w:szCs w:val="19"/>
              </w:rPr>
              <w:t>中国近现代史纲要</w:t>
            </w:r>
          </w:p>
        </w:tc>
        <w:tc>
          <w:tcPr>
            <w:tcW w:w="444" w:type="dxa"/>
            <w:vAlign w:val="top"/>
          </w:tcPr>
          <w:p w14:paraId="1DB040DE">
            <w:pPr>
              <w:spacing w:before="91"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44" w:type="dxa"/>
            <w:vAlign w:val="top"/>
          </w:tcPr>
          <w:p w14:paraId="4330DD74">
            <w:pPr>
              <w:spacing w:before="91"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5" w:type="dxa"/>
            <w:vAlign w:val="top"/>
          </w:tcPr>
          <w:p w14:paraId="2351A8DD">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468" w:type="dxa"/>
            <w:vAlign w:val="top"/>
          </w:tcPr>
          <w:p w14:paraId="7A56FD1B">
            <w:pPr>
              <w:pStyle w:val="6"/>
              <w:spacing w:before="57" w:line="226" w:lineRule="auto"/>
              <w:ind w:left="136"/>
              <w:rPr>
                <w:sz w:val="19"/>
                <w:szCs w:val="19"/>
              </w:rPr>
            </w:pPr>
            <w:r>
              <w:rPr>
                <w:spacing w:val="5"/>
                <w:sz w:val="19"/>
                <w:szCs w:val="19"/>
              </w:rPr>
              <w:t>中国近现代史纲要</w:t>
            </w:r>
          </w:p>
        </w:tc>
        <w:tc>
          <w:tcPr>
            <w:tcW w:w="435" w:type="dxa"/>
            <w:vAlign w:val="top"/>
          </w:tcPr>
          <w:p w14:paraId="7B3A21B3">
            <w:pPr>
              <w:spacing w:before="91"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64DBDA72">
            <w:pPr>
              <w:pStyle w:val="6"/>
              <w:spacing w:before="58" w:line="229" w:lineRule="auto"/>
              <w:ind w:left="166"/>
              <w:rPr>
                <w:sz w:val="19"/>
                <w:szCs w:val="19"/>
              </w:rPr>
            </w:pPr>
            <w:r>
              <w:rPr>
                <w:spacing w:val="2"/>
                <w:sz w:val="19"/>
                <w:szCs w:val="19"/>
              </w:rPr>
              <w:t>笔试</w:t>
            </w:r>
          </w:p>
        </w:tc>
      </w:tr>
      <w:tr w14:paraId="6B850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448" w:type="dxa"/>
            <w:vAlign w:val="top"/>
          </w:tcPr>
          <w:p w14:paraId="70F423D4">
            <w:pPr>
              <w:spacing w:before="92"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6" w:type="dxa"/>
            <w:vAlign w:val="top"/>
          </w:tcPr>
          <w:p w14:paraId="34ABB00E">
            <w:pPr>
              <w:spacing w:before="9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3014" w:type="dxa"/>
            <w:gridSpan w:val="2"/>
            <w:vAlign w:val="top"/>
          </w:tcPr>
          <w:p w14:paraId="7C3DEC0C">
            <w:pPr>
              <w:pStyle w:val="6"/>
              <w:spacing w:before="58" w:line="226" w:lineRule="auto"/>
              <w:ind w:left="116"/>
              <w:rPr>
                <w:sz w:val="19"/>
                <w:szCs w:val="19"/>
              </w:rPr>
            </w:pPr>
            <w:r>
              <w:rPr>
                <w:spacing w:val="8"/>
                <w:sz w:val="19"/>
                <w:szCs w:val="19"/>
              </w:rPr>
              <w:t>马克思主义基本原理概论</w:t>
            </w:r>
          </w:p>
        </w:tc>
        <w:tc>
          <w:tcPr>
            <w:tcW w:w="444" w:type="dxa"/>
            <w:vAlign w:val="top"/>
          </w:tcPr>
          <w:p w14:paraId="4E2DB326">
            <w:pPr>
              <w:spacing w:before="92"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44" w:type="dxa"/>
            <w:vAlign w:val="top"/>
          </w:tcPr>
          <w:p w14:paraId="4E41E765">
            <w:pPr>
              <w:spacing w:before="92"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5" w:type="dxa"/>
            <w:vAlign w:val="top"/>
          </w:tcPr>
          <w:p w14:paraId="60A7E303">
            <w:pPr>
              <w:spacing w:before="9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468" w:type="dxa"/>
            <w:vAlign w:val="top"/>
          </w:tcPr>
          <w:p w14:paraId="34D8543C">
            <w:pPr>
              <w:pStyle w:val="6"/>
              <w:spacing w:before="58" w:line="226" w:lineRule="auto"/>
              <w:ind w:left="119"/>
              <w:rPr>
                <w:sz w:val="19"/>
                <w:szCs w:val="19"/>
              </w:rPr>
            </w:pPr>
            <w:r>
              <w:rPr>
                <w:spacing w:val="8"/>
                <w:sz w:val="19"/>
                <w:szCs w:val="19"/>
              </w:rPr>
              <w:t>马克思主义基本原理</w:t>
            </w:r>
          </w:p>
        </w:tc>
        <w:tc>
          <w:tcPr>
            <w:tcW w:w="435" w:type="dxa"/>
            <w:vAlign w:val="top"/>
          </w:tcPr>
          <w:p w14:paraId="3BB50229">
            <w:pPr>
              <w:spacing w:before="9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67262791">
            <w:pPr>
              <w:pStyle w:val="6"/>
              <w:spacing w:before="59" w:line="229" w:lineRule="auto"/>
              <w:ind w:left="166"/>
              <w:rPr>
                <w:sz w:val="19"/>
                <w:szCs w:val="19"/>
              </w:rPr>
            </w:pPr>
            <w:r>
              <w:rPr>
                <w:spacing w:val="2"/>
                <w:sz w:val="19"/>
                <w:szCs w:val="19"/>
              </w:rPr>
              <w:t>笔试</w:t>
            </w:r>
          </w:p>
        </w:tc>
      </w:tr>
      <w:tr w14:paraId="24856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7B6F6C73">
            <w:pPr>
              <w:spacing w:before="91"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0829BC8B">
            <w:pPr>
              <w:spacing w:before="91"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3014" w:type="dxa"/>
            <w:gridSpan w:val="2"/>
            <w:vAlign w:val="top"/>
          </w:tcPr>
          <w:p w14:paraId="4E73CFE9">
            <w:pPr>
              <w:pStyle w:val="6"/>
              <w:spacing w:before="57" w:line="221" w:lineRule="auto"/>
              <w:ind w:left="117"/>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44" w:type="dxa"/>
            <w:vAlign w:val="top"/>
          </w:tcPr>
          <w:p w14:paraId="4D37B79B">
            <w:pPr>
              <w:spacing w:before="91"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44" w:type="dxa"/>
            <w:vAlign w:val="top"/>
          </w:tcPr>
          <w:p w14:paraId="32DE51CC">
            <w:pPr>
              <w:spacing w:before="91"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5" w:type="dxa"/>
            <w:vAlign w:val="top"/>
          </w:tcPr>
          <w:p w14:paraId="08858D3D">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468" w:type="dxa"/>
            <w:vAlign w:val="top"/>
          </w:tcPr>
          <w:p w14:paraId="4EA890D5">
            <w:pPr>
              <w:pStyle w:val="6"/>
              <w:spacing w:before="57"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35" w:type="dxa"/>
            <w:vAlign w:val="top"/>
          </w:tcPr>
          <w:p w14:paraId="1BCF1070">
            <w:pPr>
              <w:spacing w:before="94"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09" w:type="dxa"/>
            <w:vAlign w:val="top"/>
          </w:tcPr>
          <w:p w14:paraId="6658E90B">
            <w:pPr>
              <w:pStyle w:val="6"/>
              <w:spacing w:before="58" w:line="229" w:lineRule="auto"/>
              <w:ind w:left="166"/>
              <w:rPr>
                <w:sz w:val="19"/>
                <w:szCs w:val="19"/>
              </w:rPr>
            </w:pPr>
            <w:r>
              <w:rPr>
                <w:spacing w:val="2"/>
                <w:sz w:val="19"/>
                <w:szCs w:val="19"/>
              </w:rPr>
              <w:t>笔试</w:t>
            </w:r>
          </w:p>
        </w:tc>
      </w:tr>
      <w:tr w14:paraId="4DF26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4FD1537A">
            <w:pPr>
              <w:spacing w:before="9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65A0A15F">
            <w:pPr>
              <w:spacing w:before="92"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27391</w:t>
            </w:r>
          </w:p>
        </w:tc>
        <w:tc>
          <w:tcPr>
            <w:tcW w:w="3014" w:type="dxa"/>
            <w:gridSpan w:val="2"/>
            <w:vAlign w:val="top"/>
          </w:tcPr>
          <w:p w14:paraId="25705F2A">
            <w:pPr>
              <w:pStyle w:val="6"/>
              <w:spacing w:before="58" w:line="221" w:lineRule="auto"/>
              <w:ind w:left="115"/>
              <w:rPr>
                <w:rFonts w:ascii="Times New Roman" w:hAnsi="Times New Roman" w:eastAsia="Times New Roman" w:cs="Times New Roman"/>
                <w:sz w:val="19"/>
                <w:szCs w:val="19"/>
              </w:rPr>
            </w:pPr>
            <w:r>
              <w:rPr>
                <w:spacing w:val="8"/>
                <w:sz w:val="19"/>
                <w:szCs w:val="19"/>
              </w:rPr>
              <w:t>工程数学</w:t>
            </w:r>
            <w:r>
              <w:rPr>
                <w:rFonts w:ascii="Times New Roman" w:hAnsi="Times New Roman" w:eastAsia="Times New Roman" w:cs="Times New Roman"/>
                <w:spacing w:val="8"/>
                <w:sz w:val="19"/>
                <w:szCs w:val="19"/>
              </w:rPr>
              <w:t>(</w:t>
            </w:r>
            <w:r>
              <w:rPr>
                <w:spacing w:val="8"/>
                <w:sz w:val="19"/>
                <w:szCs w:val="19"/>
              </w:rPr>
              <w:t>线性代数、复变函数</w:t>
            </w:r>
            <w:r>
              <w:rPr>
                <w:rFonts w:ascii="Times New Roman" w:hAnsi="Times New Roman" w:eastAsia="Times New Roman" w:cs="Times New Roman"/>
                <w:spacing w:val="8"/>
                <w:sz w:val="19"/>
                <w:szCs w:val="19"/>
              </w:rPr>
              <w:t>)</w:t>
            </w:r>
          </w:p>
        </w:tc>
        <w:tc>
          <w:tcPr>
            <w:tcW w:w="444" w:type="dxa"/>
            <w:vAlign w:val="top"/>
          </w:tcPr>
          <w:p w14:paraId="775E588B">
            <w:pPr>
              <w:spacing w:before="92"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44" w:type="dxa"/>
            <w:vAlign w:val="top"/>
          </w:tcPr>
          <w:p w14:paraId="3CA12D79">
            <w:pPr>
              <w:spacing w:before="95" w:line="192"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5" w:type="dxa"/>
            <w:vAlign w:val="top"/>
          </w:tcPr>
          <w:p w14:paraId="7518E4D1">
            <w:pPr>
              <w:spacing w:before="9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13174</w:t>
            </w:r>
          </w:p>
        </w:tc>
        <w:tc>
          <w:tcPr>
            <w:tcW w:w="2468" w:type="dxa"/>
            <w:vAlign w:val="top"/>
          </w:tcPr>
          <w:p w14:paraId="36824320">
            <w:pPr>
              <w:pStyle w:val="6"/>
              <w:spacing w:before="58" w:line="221" w:lineRule="auto"/>
              <w:ind w:left="110"/>
              <w:rPr>
                <w:rFonts w:ascii="Times New Roman" w:hAnsi="Times New Roman" w:eastAsia="Times New Roman" w:cs="Times New Roman"/>
                <w:sz w:val="19"/>
                <w:szCs w:val="19"/>
              </w:rPr>
            </w:pPr>
            <w:r>
              <w:rPr>
                <w:spacing w:val="8"/>
                <w:sz w:val="19"/>
                <w:szCs w:val="19"/>
              </w:rPr>
              <w:t>概率论与数理统计</w:t>
            </w:r>
            <w:r>
              <w:rPr>
                <w:rFonts w:ascii="Times New Roman" w:hAnsi="Times New Roman" w:eastAsia="Times New Roman" w:cs="Times New Roman"/>
                <w:spacing w:val="8"/>
                <w:sz w:val="19"/>
                <w:szCs w:val="19"/>
              </w:rPr>
              <w:t>(</w:t>
            </w:r>
            <w:r>
              <w:rPr>
                <w:spacing w:val="8"/>
                <w:sz w:val="19"/>
                <w:szCs w:val="19"/>
              </w:rPr>
              <w:t>工</w:t>
            </w:r>
            <w:r>
              <w:rPr>
                <w:rFonts w:ascii="Times New Roman" w:hAnsi="Times New Roman" w:eastAsia="Times New Roman" w:cs="Times New Roman"/>
                <w:spacing w:val="8"/>
                <w:sz w:val="19"/>
                <w:szCs w:val="19"/>
              </w:rPr>
              <w:t>)</w:t>
            </w:r>
          </w:p>
        </w:tc>
        <w:tc>
          <w:tcPr>
            <w:tcW w:w="435" w:type="dxa"/>
            <w:vAlign w:val="top"/>
          </w:tcPr>
          <w:p w14:paraId="78598753">
            <w:pPr>
              <w:spacing w:before="9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778E5718">
            <w:pPr>
              <w:pStyle w:val="6"/>
              <w:spacing w:before="59" w:line="229" w:lineRule="auto"/>
              <w:ind w:left="166"/>
              <w:rPr>
                <w:sz w:val="19"/>
                <w:szCs w:val="19"/>
              </w:rPr>
            </w:pPr>
            <w:r>
              <w:rPr>
                <w:spacing w:val="2"/>
                <w:sz w:val="19"/>
                <w:szCs w:val="19"/>
              </w:rPr>
              <w:t>笔试</w:t>
            </w:r>
          </w:p>
        </w:tc>
      </w:tr>
      <w:tr w14:paraId="5AE12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448" w:type="dxa"/>
            <w:vMerge w:val="restart"/>
            <w:tcBorders>
              <w:bottom w:val="nil"/>
            </w:tcBorders>
            <w:vAlign w:val="top"/>
          </w:tcPr>
          <w:p w14:paraId="5BC7C897">
            <w:pPr>
              <w:spacing w:before="252" w:line="192"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3148934E">
            <w:pPr>
              <w:spacing w:before="93"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30459</w:t>
            </w:r>
          </w:p>
        </w:tc>
        <w:tc>
          <w:tcPr>
            <w:tcW w:w="3014" w:type="dxa"/>
            <w:gridSpan w:val="2"/>
            <w:vAlign w:val="top"/>
          </w:tcPr>
          <w:p w14:paraId="78C5CC7B">
            <w:pPr>
              <w:pStyle w:val="6"/>
              <w:spacing w:before="59" w:line="223" w:lineRule="auto"/>
              <w:ind w:left="119"/>
              <w:rPr>
                <w:sz w:val="19"/>
                <w:szCs w:val="19"/>
              </w:rPr>
            </w:pPr>
            <w:r>
              <w:rPr>
                <w:spacing w:val="8"/>
                <w:sz w:val="19"/>
                <w:szCs w:val="19"/>
              </w:rPr>
              <w:t>汽车维修技术与设备</w:t>
            </w:r>
          </w:p>
        </w:tc>
        <w:tc>
          <w:tcPr>
            <w:tcW w:w="444" w:type="dxa"/>
            <w:vAlign w:val="top"/>
          </w:tcPr>
          <w:p w14:paraId="6BE6E4AD">
            <w:pPr>
              <w:spacing w:before="93"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44" w:type="dxa"/>
            <w:vMerge w:val="restart"/>
            <w:tcBorders>
              <w:bottom w:val="nil"/>
            </w:tcBorders>
            <w:vAlign w:val="top"/>
          </w:tcPr>
          <w:p w14:paraId="5EEE55A3">
            <w:pPr>
              <w:spacing w:before="249"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5" w:type="dxa"/>
            <w:vAlign w:val="top"/>
          </w:tcPr>
          <w:p w14:paraId="71E725F0">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04447</w:t>
            </w:r>
          </w:p>
        </w:tc>
        <w:tc>
          <w:tcPr>
            <w:tcW w:w="2468" w:type="dxa"/>
            <w:vAlign w:val="top"/>
          </w:tcPr>
          <w:p w14:paraId="1432101D">
            <w:pPr>
              <w:pStyle w:val="6"/>
              <w:spacing w:before="59" w:line="223" w:lineRule="auto"/>
              <w:ind w:left="122"/>
              <w:rPr>
                <w:sz w:val="19"/>
                <w:szCs w:val="19"/>
              </w:rPr>
            </w:pPr>
            <w:r>
              <w:rPr>
                <w:spacing w:val="7"/>
                <w:sz w:val="19"/>
                <w:szCs w:val="19"/>
              </w:rPr>
              <w:t>汽车维修工程</w:t>
            </w:r>
          </w:p>
        </w:tc>
        <w:tc>
          <w:tcPr>
            <w:tcW w:w="435" w:type="dxa"/>
            <w:vAlign w:val="top"/>
          </w:tcPr>
          <w:p w14:paraId="1C960518">
            <w:pPr>
              <w:spacing w:before="96"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57E8ECBA">
            <w:pPr>
              <w:pStyle w:val="6"/>
              <w:spacing w:before="60" w:line="229" w:lineRule="auto"/>
              <w:ind w:left="166"/>
              <w:rPr>
                <w:sz w:val="19"/>
                <w:szCs w:val="19"/>
              </w:rPr>
            </w:pPr>
            <w:r>
              <w:rPr>
                <w:spacing w:val="2"/>
                <w:sz w:val="19"/>
                <w:szCs w:val="19"/>
              </w:rPr>
              <w:t>笔试</w:t>
            </w:r>
          </w:p>
        </w:tc>
      </w:tr>
      <w:tr w14:paraId="6CACB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Merge w:val="continue"/>
            <w:tcBorders>
              <w:top w:val="nil"/>
            </w:tcBorders>
            <w:vAlign w:val="top"/>
          </w:tcPr>
          <w:p w14:paraId="632523F5">
            <w:pPr>
              <w:rPr>
                <w:rFonts w:ascii="Arial"/>
                <w:sz w:val="21"/>
              </w:rPr>
            </w:pPr>
          </w:p>
        </w:tc>
        <w:tc>
          <w:tcPr>
            <w:tcW w:w="716" w:type="dxa"/>
            <w:vAlign w:val="top"/>
          </w:tcPr>
          <w:p w14:paraId="16F84801">
            <w:pPr>
              <w:spacing w:before="92"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30638</w:t>
            </w:r>
          </w:p>
        </w:tc>
        <w:tc>
          <w:tcPr>
            <w:tcW w:w="3014" w:type="dxa"/>
            <w:gridSpan w:val="2"/>
            <w:vAlign w:val="top"/>
          </w:tcPr>
          <w:p w14:paraId="3B3B3275">
            <w:pPr>
              <w:pStyle w:val="6"/>
              <w:spacing w:before="58" w:line="221" w:lineRule="auto"/>
              <w:ind w:left="119"/>
              <w:rPr>
                <w:rFonts w:ascii="Times New Roman" w:hAnsi="Times New Roman" w:eastAsia="Times New Roman" w:cs="Times New Roman"/>
                <w:sz w:val="19"/>
                <w:szCs w:val="19"/>
              </w:rPr>
            </w:pPr>
            <w:r>
              <w:rPr>
                <w:spacing w:val="7"/>
                <w:sz w:val="19"/>
                <w:szCs w:val="19"/>
              </w:rPr>
              <w:t>汽车维修技术与设备</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44" w:type="dxa"/>
            <w:vAlign w:val="top"/>
          </w:tcPr>
          <w:p w14:paraId="6389A787">
            <w:pPr>
              <w:spacing w:before="9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44" w:type="dxa"/>
            <w:vMerge w:val="continue"/>
            <w:tcBorders>
              <w:top w:val="nil"/>
            </w:tcBorders>
            <w:vAlign w:val="top"/>
          </w:tcPr>
          <w:p w14:paraId="4A25BF48">
            <w:pPr>
              <w:rPr>
                <w:rFonts w:ascii="Arial"/>
                <w:sz w:val="21"/>
              </w:rPr>
            </w:pPr>
          </w:p>
        </w:tc>
        <w:tc>
          <w:tcPr>
            <w:tcW w:w="715" w:type="dxa"/>
            <w:vAlign w:val="top"/>
          </w:tcPr>
          <w:p w14:paraId="01CA6E33">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04448</w:t>
            </w:r>
          </w:p>
        </w:tc>
        <w:tc>
          <w:tcPr>
            <w:tcW w:w="2468" w:type="dxa"/>
            <w:vAlign w:val="top"/>
          </w:tcPr>
          <w:p w14:paraId="5BF5B87D">
            <w:pPr>
              <w:pStyle w:val="6"/>
              <w:spacing w:before="58" w:line="221" w:lineRule="auto"/>
              <w:ind w:left="122"/>
              <w:rPr>
                <w:rFonts w:ascii="Times New Roman" w:hAnsi="Times New Roman" w:eastAsia="Times New Roman" w:cs="Times New Roman"/>
                <w:sz w:val="19"/>
                <w:szCs w:val="19"/>
              </w:rPr>
            </w:pPr>
            <w:r>
              <w:rPr>
                <w:spacing w:val="7"/>
                <w:sz w:val="19"/>
                <w:szCs w:val="19"/>
              </w:rPr>
              <w:t>汽车维修工程</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4C8784D4">
            <w:pPr>
              <w:spacing w:before="92"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09" w:type="dxa"/>
            <w:vAlign w:val="top"/>
          </w:tcPr>
          <w:p w14:paraId="1ABE7A2F">
            <w:pPr>
              <w:pStyle w:val="6"/>
              <w:spacing w:before="59" w:line="226" w:lineRule="auto"/>
              <w:ind w:left="170"/>
              <w:rPr>
                <w:sz w:val="19"/>
                <w:szCs w:val="19"/>
              </w:rPr>
            </w:pPr>
            <w:r>
              <w:rPr>
                <w:sz w:val="19"/>
                <w:szCs w:val="19"/>
              </w:rPr>
              <w:t>实践</w:t>
            </w:r>
          </w:p>
        </w:tc>
      </w:tr>
      <w:tr w14:paraId="06935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Merge w:val="restart"/>
            <w:tcBorders>
              <w:bottom w:val="nil"/>
            </w:tcBorders>
            <w:vAlign w:val="top"/>
          </w:tcPr>
          <w:p w14:paraId="7FA18A59">
            <w:pPr>
              <w:spacing w:before="252"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26DC3797">
            <w:pPr>
              <w:spacing w:before="9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09087</w:t>
            </w:r>
          </w:p>
        </w:tc>
        <w:tc>
          <w:tcPr>
            <w:tcW w:w="3014" w:type="dxa"/>
            <w:gridSpan w:val="2"/>
            <w:vAlign w:val="top"/>
          </w:tcPr>
          <w:p w14:paraId="1799B9D9">
            <w:pPr>
              <w:pStyle w:val="6"/>
              <w:spacing w:before="60" w:line="223" w:lineRule="auto"/>
              <w:ind w:left="119"/>
              <w:rPr>
                <w:sz w:val="19"/>
                <w:szCs w:val="19"/>
              </w:rPr>
            </w:pPr>
            <w:r>
              <w:rPr>
                <w:spacing w:val="8"/>
                <w:sz w:val="19"/>
                <w:szCs w:val="19"/>
              </w:rPr>
              <w:t>汽车电器与电路分析</w:t>
            </w:r>
          </w:p>
        </w:tc>
        <w:tc>
          <w:tcPr>
            <w:tcW w:w="444" w:type="dxa"/>
            <w:vAlign w:val="top"/>
          </w:tcPr>
          <w:p w14:paraId="3CB74CCD">
            <w:pPr>
              <w:spacing w:before="93"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44" w:type="dxa"/>
            <w:vMerge w:val="restart"/>
            <w:tcBorders>
              <w:bottom w:val="nil"/>
            </w:tcBorders>
            <w:vAlign w:val="top"/>
          </w:tcPr>
          <w:p w14:paraId="6C3625DD">
            <w:pPr>
              <w:spacing w:before="254" w:line="192"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5" w:type="dxa"/>
            <w:vAlign w:val="top"/>
          </w:tcPr>
          <w:p w14:paraId="1EA0BA0F">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02187</w:t>
            </w:r>
          </w:p>
        </w:tc>
        <w:tc>
          <w:tcPr>
            <w:tcW w:w="2468" w:type="dxa"/>
            <w:vAlign w:val="top"/>
          </w:tcPr>
          <w:p w14:paraId="67113103">
            <w:pPr>
              <w:pStyle w:val="6"/>
              <w:spacing w:before="59" w:line="226" w:lineRule="auto"/>
              <w:ind w:left="136"/>
              <w:rPr>
                <w:sz w:val="19"/>
                <w:szCs w:val="19"/>
              </w:rPr>
            </w:pPr>
            <w:r>
              <w:rPr>
                <w:spacing w:val="5"/>
                <w:sz w:val="19"/>
                <w:szCs w:val="19"/>
              </w:rPr>
              <w:t>电工与电子技术</w:t>
            </w:r>
          </w:p>
        </w:tc>
        <w:tc>
          <w:tcPr>
            <w:tcW w:w="435" w:type="dxa"/>
            <w:vAlign w:val="top"/>
          </w:tcPr>
          <w:p w14:paraId="1C4354F3">
            <w:pPr>
              <w:spacing w:before="96"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42C7B9F1">
            <w:pPr>
              <w:pStyle w:val="6"/>
              <w:spacing w:before="60" w:line="229" w:lineRule="auto"/>
              <w:ind w:left="166"/>
              <w:rPr>
                <w:sz w:val="19"/>
                <w:szCs w:val="19"/>
              </w:rPr>
            </w:pPr>
            <w:r>
              <w:rPr>
                <w:spacing w:val="2"/>
                <w:sz w:val="19"/>
                <w:szCs w:val="19"/>
              </w:rPr>
              <w:t>笔试</w:t>
            </w:r>
          </w:p>
        </w:tc>
      </w:tr>
      <w:tr w14:paraId="1DD322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Merge w:val="continue"/>
            <w:tcBorders>
              <w:top w:val="nil"/>
            </w:tcBorders>
            <w:vAlign w:val="top"/>
          </w:tcPr>
          <w:p w14:paraId="1D5813D5">
            <w:pPr>
              <w:rPr>
                <w:rFonts w:ascii="Arial"/>
                <w:sz w:val="21"/>
              </w:rPr>
            </w:pPr>
          </w:p>
        </w:tc>
        <w:tc>
          <w:tcPr>
            <w:tcW w:w="716" w:type="dxa"/>
            <w:vAlign w:val="top"/>
          </w:tcPr>
          <w:p w14:paraId="64115F39">
            <w:pPr>
              <w:spacing w:before="9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09088</w:t>
            </w:r>
          </w:p>
        </w:tc>
        <w:tc>
          <w:tcPr>
            <w:tcW w:w="3014" w:type="dxa"/>
            <w:gridSpan w:val="2"/>
            <w:vAlign w:val="top"/>
          </w:tcPr>
          <w:p w14:paraId="5E5B81A6">
            <w:pPr>
              <w:pStyle w:val="6"/>
              <w:spacing w:before="60" w:line="221" w:lineRule="auto"/>
              <w:ind w:left="119"/>
              <w:rPr>
                <w:rFonts w:ascii="Times New Roman" w:hAnsi="Times New Roman" w:eastAsia="Times New Roman" w:cs="Times New Roman"/>
                <w:sz w:val="19"/>
                <w:szCs w:val="19"/>
              </w:rPr>
            </w:pPr>
            <w:r>
              <w:rPr>
                <w:spacing w:val="7"/>
                <w:sz w:val="19"/>
                <w:szCs w:val="19"/>
              </w:rPr>
              <w:t>汽车电器与电路分析</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44" w:type="dxa"/>
            <w:vAlign w:val="top"/>
          </w:tcPr>
          <w:p w14:paraId="6E0D0C92">
            <w:pPr>
              <w:spacing w:before="94"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44" w:type="dxa"/>
            <w:vMerge w:val="continue"/>
            <w:tcBorders>
              <w:top w:val="nil"/>
            </w:tcBorders>
            <w:vAlign w:val="top"/>
          </w:tcPr>
          <w:p w14:paraId="1390F4C1">
            <w:pPr>
              <w:rPr>
                <w:rFonts w:ascii="Arial"/>
                <w:sz w:val="21"/>
              </w:rPr>
            </w:pPr>
          </w:p>
        </w:tc>
        <w:tc>
          <w:tcPr>
            <w:tcW w:w="715" w:type="dxa"/>
            <w:vAlign w:val="top"/>
          </w:tcPr>
          <w:p w14:paraId="1B40DB54">
            <w:pPr>
              <w:spacing w:before="94"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02188</w:t>
            </w:r>
          </w:p>
        </w:tc>
        <w:tc>
          <w:tcPr>
            <w:tcW w:w="2468" w:type="dxa"/>
            <w:vAlign w:val="top"/>
          </w:tcPr>
          <w:p w14:paraId="250D23E1">
            <w:pPr>
              <w:pStyle w:val="6"/>
              <w:spacing w:before="60" w:line="221" w:lineRule="auto"/>
              <w:ind w:left="136"/>
              <w:rPr>
                <w:rFonts w:ascii="Times New Roman" w:hAnsi="Times New Roman" w:eastAsia="Times New Roman" w:cs="Times New Roman"/>
                <w:sz w:val="19"/>
                <w:szCs w:val="19"/>
              </w:rPr>
            </w:pPr>
            <w:r>
              <w:rPr>
                <w:spacing w:val="5"/>
                <w:sz w:val="19"/>
                <w:szCs w:val="19"/>
              </w:rPr>
              <w:t>电工与电子技术</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35" w:type="dxa"/>
            <w:vAlign w:val="top"/>
          </w:tcPr>
          <w:p w14:paraId="030DB80D">
            <w:pPr>
              <w:spacing w:before="94"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09" w:type="dxa"/>
            <w:vAlign w:val="top"/>
          </w:tcPr>
          <w:p w14:paraId="379A84C9">
            <w:pPr>
              <w:pStyle w:val="6"/>
              <w:spacing w:before="60" w:line="226" w:lineRule="auto"/>
              <w:ind w:left="170"/>
              <w:rPr>
                <w:sz w:val="19"/>
                <w:szCs w:val="19"/>
              </w:rPr>
            </w:pPr>
            <w:r>
              <w:rPr>
                <w:sz w:val="19"/>
                <w:szCs w:val="19"/>
              </w:rPr>
              <w:t>实践</w:t>
            </w:r>
          </w:p>
        </w:tc>
      </w:tr>
      <w:tr w14:paraId="5A886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Merge w:val="restart"/>
            <w:tcBorders>
              <w:bottom w:val="nil"/>
            </w:tcBorders>
            <w:vAlign w:val="top"/>
          </w:tcPr>
          <w:p w14:paraId="656982D2">
            <w:pPr>
              <w:spacing w:before="254" w:line="192"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6" w:type="dxa"/>
            <w:vMerge w:val="restart"/>
            <w:tcBorders>
              <w:bottom w:val="nil"/>
            </w:tcBorders>
            <w:vAlign w:val="top"/>
          </w:tcPr>
          <w:p w14:paraId="101C3514">
            <w:pPr>
              <w:spacing w:before="251"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30674</w:t>
            </w:r>
          </w:p>
        </w:tc>
        <w:tc>
          <w:tcPr>
            <w:tcW w:w="3014" w:type="dxa"/>
            <w:gridSpan w:val="2"/>
            <w:vMerge w:val="restart"/>
            <w:tcBorders>
              <w:bottom w:val="nil"/>
            </w:tcBorders>
            <w:vAlign w:val="top"/>
          </w:tcPr>
          <w:p w14:paraId="7811314D">
            <w:pPr>
              <w:pStyle w:val="6"/>
              <w:spacing w:before="217" w:line="221" w:lineRule="auto"/>
              <w:ind w:left="119"/>
              <w:rPr>
                <w:rFonts w:ascii="宋体" w:hAnsi="宋体" w:eastAsia="宋体" w:cs="宋体"/>
                <w:sz w:val="19"/>
                <w:szCs w:val="19"/>
              </w:rPr>
            </w:pPr>
            <w:r>
              <w:rPr>
                <w:spacing w:val="7"/>
                <w:sz w:val="19"/>
                <w:szCs w:val="19"/>
              </w:rPr>
              <w:t>汽车检测与诊断技术</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444" w:type="dxa"/>
            <w:vMerge w:val="restart"/>
            <w:tcBorders>
              <w:bottom w:val="nil"/>
            </w:tcBorders>
            <w:vAlign w:val="top"/>
          </w:tcPr>
          <w:p w14:paraId="1BCAF7DB">
            <w:pPr>
              <w:spacing w:before="251"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44" w:type="dxa"/>
            <w:vMerge w:val="restart"/>
            <w:tcBorders>
              <w:bottom w:val="nil"/>
            </w:tcBorders>
            <w:vAlign w:val="top"/>
          </w:tcPr>
          <w:p w14:paraId="78E0D959">
            <w:pPr>
              <w:spacing w:before="25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5" w:type="dxa"/>
            <w:vAlign w:val="top"/>
          </w:tcPr>
          <w:p w14:paraId="4240C7C4">
            <w:pPr>
              <w:spacing w:before="9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11095</w:t>
            </w:r>
          </w:p>
        </w:tc>
        <w:tc>
          <w:tcPr>
            <w:tcW w:w="2468" w:type="dxa"/>
            <w:vAlign w:val="top"/>
          </w:tcPr>
          <w:p w14:paraId="7C731A23">
            <w:pPr>
              <w:pStyle w:val="6"/>
              <w:spacing w:before="58" w:line="224" w:lineRule="auto"/>
              <w:ind w:left="122"/>
              <w:rPr>
                <w:rFonts w:ascii="宋体" w:hAnsi="宋体" w:eastAsia="宋体" w:cs="宋体"/>
                <w:sz w:val="19"/>
                <w:szCs w:val="19"/>
              </w:rPr>
            </w:pPr>
            <w:r>
              <w:rPr>
                <w:spacing w:val="8"/>
                <w:sz w:val="19"/>
                <w:szCs w:val="19"/>
              </w:rPr>
              <w:t>汽车检测诊断技术</w:t>
            </w:r>
            <w:r>
              <w:rPr>
                <w:rFonts w:ascii="宋体" w:hAnsi="宋体" w:eastAsia="宋体" w:cs="宋体"/>
                <w:spacing w:val="8"/>
                <w:sz w:val="19"/>
                <w:szCs w:val="19"/>
              </w:rPr>
              <w:t>◆</w:t>
            </w:r>
          </w:p>
        </w:tc>
        <w:tc>
          <w:tcPr>
            <w:tcW w:w="435" w:type="dxa"/>
            <w:vAlign w:val="top"/>
          </w:tcPr>
          <w:p w14:paraId="3F4C37D6">
            <w:pPr>
              <w:spacing w:before="92"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09" w:type="dxa"/>
            <w:vAlign w:val="top"/>
          </w:tcPr>
          <w:p w14:paraId="65F93439">
            <w:pPr>
              <w:pStyle w:val="6"/>
              <w:spacing w:before="59" w:line="229" w:lineRule="auto"/>
              <w:ind w:left="166"/>
              <w:rPr>
                <w:sz w:val="19"/>
                <w:szCs w:val="19"/>
              </w:rPr>
            </w:pPr>
            <w:r>
              <w:rPr>
                <w:spacing w:val="2"/>
                <w:sz w:val="19"/>
                <w:szCs w:val="19"/>
              </w:rPr>
              <w:t>笔试</w:t>
            </w:r>
          </w:p>
        </w:tc>
      </w:tr>
      <w:tr w14:paraId="2323E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Merge w:val="continue"/>
            <w:tcBorders>
              <w:top w:val="nil"/>
            </w:tcBorders>
            <w:vAlign w:val="top"/>
          </w:tcPr>
          <w:p w14:paraId="52FDDAA8">
            <w:pPr>
              <w:rPr>
                <w:rFonts w:ascii="Arial"/>
                <w:sz w:val="21"/>
              </w:rPr>
            </w:pPr>
          </w:p>
        </w:tc>
        <w:tc>
          <w:tcPr>
            <w:tcW w:w="716" w:type="dxa"/>
            <w:vMerge w:val="continue"/>
            <w:tcBorders>
              <w:top w:val="nil"/>
            </w:tcBorders>
            <w:vAlign w:val="top"/>
          </w:tcPr>
          <w:p w14:paraId="7391AE6D">
            <w:pPr>
              <w:rPr>
                <w:rFonts w:ascii="Arial"/>
                <w:sz w:val="21"/>
              </w:rPr>
            </w:pPr>
          </w:p>
        </w:tc>
        <w:tc>
          <w:tcPr>
            <w:tcW w:w="3014" w:type="dxa"/>
            <w:gridSpan w:val="2"/>
            <w:vMerge w:val="continue"/>
            <w:tcBorders>
              <w:top w:val="nil"/>
            </w:tcBorders>
            <w:vAlign w:val="top"/>
          </w:tcPr>
          <w:p w14:paraId="7FAA9294">
            <w:pPr>
              <w:rPr>
                <w:rFonts w:ascii="Arial"/>
                <w:sz w:val="21"/>
              </w:rPr>
            </w:pPr>
          </w:p>
        </w:tc>
        <w:tc>
          <w:tcPr>
            <w:tcW w:w="444" w:type="dxa"/>
            <w:vMerge w:val="continue"/>
            <w:tcBorders>
              <w:top w:val="nil"/>
            </w:tcBorders>
            <w:vAlign w:val="top"/>
          </w:tcPr>
          <w:p w14:paraId="62D1DCBF">
            <w:pPr>
              <w:rPr>
                <w:rFonts w:ascii="Arial"/>
                <w:sz w:val="21"/>
              </w:rPr>
            </w:pPr>
          </w:p>
        </w:tc>
        <w:tc>
          <w:tcPr>
            <w:tcW w:w="444" w:type="dxa"/>
            <w:vMerge w:val="continue"/>
            <w:tcBorders>
              <w:top w:val="nil"/>
            </w:tcBorders>
            <w:vAlign w:val="top"/>
          </w:tcPr>
          <w:p w14:paraId="05939926">
            <w:pPr>
              <w:rPr>
                <w:rFonts w:ascii="Arial"/>
                <w:sz w:val="21"/>
              </w:rPr>
            </w:pPr>
          </w:p>
        </w:tc>
        <w:tc>
          <w:tcPr>
            <w:tcW w:w="715" w:type="dxa"/>
            <w:vAlign w:val="top"/>
          </w:tcPr>
          <w:p w14:paraId="06CDDDE7">
            <w:pPr>
              <w:spacing w:before="9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11096</w:t>
            </w:r>
          </w:p>
        </w:tc>
        <w:tc>
          <w:tcPr>
            <w:tcW w:w="2468" w:type="dxa"/>
            <w:vAlign w:val="top"/>
          </w:tcPr>
          <w:p w14:paraId="21DED51D">
            <w:pPr>
              <w:pStyle w:val="6"/>
              <w:spacing w:before="59" w:line="221" w:lineRule="auto"/>
              <w:ind w:left="122"/>
              <w:rPr>
                <w:rFonts w:ascii="Times New Roman" w:hAnsi="Times New Roman" w:eastAsia="Times New Roman" w:cs="Times New Roman"/>
                <w:sz w:val="19"/>
                <w:szCs w:val="19"/>
              </w:rPr>
            </w:pPr>
            <w:r>
              <w:rPr>
                <w:spacing w:val="7"/>
                <w:sz w:val="19"/>
                <w:szCs w:val="19"/>
              </w:rPr>
              <w:t>汽车检测诊断技术</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198102FA">
            <w:pPr>
              <w:spacing w:before="93"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09" w:type="dxa"/>
            <w:vAlign w:val="top"/>
          </w:tcPr>
          <w:p w14:paraId="46C858E3">
            <w:pPr>
              <w:pStyle w:val="6"/>
              <w:spacing w:before="59" w:line="226" w:lineRule="auto"/>
              <w:ind w:left="170"/>
              <w:rPr>
                <w:sz w:val="19"/>
                <w:szCs w:val="19"/>
              </w:rPr>
            </w:pPr>
            <w:r>
              <w:rPr>
                <w:sz w:val="19"/>
                <w:szCs w:val="19"/>
              </w:rPr>
              <w:t>实践</w:t>
            </w:r>
          </w:p>
        </w:tc>
      </w:tr>
      <w:tr w14:paraId="43E57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3931A007">
            <w:pPr>
              <w:spacing w:before="94"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6" w:type="dxa"/>
            <w:vAlign w:val="top"/>
          </w:tcPr>
          <w:p w14:paraId="77F0C4A7">
            <w:pPr>
              <w:spacing w:before="9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08587</w:t>
            </w:r>
          </w:p>
        </w:tc>
        <w:tc>
          <w:tcPr>
            <w:tcW w:w="3014" w:type="dxa"/>
            <w:gridSpan w:val="2"/>
            <w:vAlign w:val="top"/>
          </w:tcPr>
          <w:p w14:paraId="6499ADF8">
            <w:pPr>
              <w:pStyle w:val="6"/>
              <w:spacing w:before="59" w:line="224" w:lineRule="auto"/>
              <w:ind w:left="119"/>
              <w:rPr>
                <w:rFonts w:ascii="宋体" w:hAnsi="宋体" w:eastAsia="宋体" w:cs="宋体"/>
                <w:sz w:val="19"/>
                <w:szCs w:val="19"/>
              </w:rPr>
            </w:pPr>
            <w:r>
              <w:rPr>
                <w:spacing w:val="7"/>
                <w:sz w:val="19"/>
                <w:szCs w:val="19"/>
              </w:rPr>
              <w:t>汽车服务工程</w:t>
            </w:r>
            <w:r>
              <w:rPr>
                <w:rFonts w:ascii="宋体" w:hAnsi="宋体" w:eastAsia="宋体" w:cs="宋体"/>
                <w:spacing w:val="7"/>
                <w:sz w:val="19"/>
                <w:szCs w:val="19"/>
              </w:rPr>
              <w:t>◆</w:t>
            </w:r>
          </w:p>
        </w:tc>
        <w:tc>
          <w:tcPr>
            <w:tcW w:w="444" w:type="dxa"/>
            <w:vAlign w:val="top"/>
          </w:tcPr>
          <w:p w14:paraId="1F29CB9B">
            <w:pPr>
              <w:spacing w:before="94"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44" w:type="dxa"/>
            <w:vAlign w:val="top"/>
          </w:tcPr>
          <w:p w14:paraId="72D53E6F">
            <w:pPr>
              <w:spacing w:before="94"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5" w:type="dxa"/>
            <w:vAlign w:val="top"/>
          </w:tcPr>
          <w:p w14:paraId="27A63AC2">
            <w:pPr>
              <w:spacing w:before="94"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08587</w:t>
            </w:r>
          </w:p>
        </w:tc>
        <w:tc>
          <w:tcPr>
            <w:tcW w:w="2468" w:type="dxa"/>
            <w:vAlign w:val="top"/>
          </w:tcPr>
          <w:p w14:paraId="2238061C">
            <w:pPr>
              <w:pStyle w:val="6"/>
              <w:spacing w:before="59" w:line="224" w:lineRule="auto"/>
              <w:ind w:left="122"/>
              <w:rPr>
                <w:rFonts w:ascii="宋体" w:hAnsi="宋体" w:eastAsia="宋体" w:cs="宋体"/>
                <w:sz w:val="19"/>
                <w:szCs w:val="19"/>
              </w:rPr>
            </w:pPr>
            <w:r>
              <w:rPr>
                <w:spacing w:val="7"/>
                <w:sz w:val="19"/>
                <w:szCs w:val="19"/>
              </w:rPr>
              <w:t>汽车服务工程</w:t>
            </w:r>
            <w:r>
              <w:rPr>
                <w:rFonts w:ascii="宋体" w:hAnsi="宋体" w:eastAsia="宋体" w:cs="宋体"/>
                <w:spacing w:val="7"/>
                <w:sz w:val="19"/>
                <w:szCs w:val="19"/>
              </w:rPr>
              <w:t>◆</w:t>
            </w:r>
          </w:p>
        </w:tc>
        <w:tc>
          <w:tcPr>
            <w:tcW w:w="435" w:type="dxa"/>
            <w:vAlign w:val="top"/>
          </w:tcPr>
          <w:p w14:paraId="3077CFB8">
            <w:pPr>
              <w:spacing w:before="9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7350452A">
            <w:pPr>
              <w:pStyle w:val="6"/>
              <w:spacing w:before="61" w:line="229" w:lineRule="auto"/>
              <w:ind w:left="166"/>
              <w:rPr>
                <w:sz w:val="19"/>
                <w:szCs w:val="19"/>
              </w:rPr>
            </w:pPr>
            <w:r>
              <w:rPr>
                <w:spacing w:val="2"/>
                <w:sz w:val="19"/>
                <w:szCs w:val="19"/>
              </w:rPr>
              <w:t>笔试</w:t>
            </w:r>
          </w:p>
        </w:tc>
      </w:tr>
      <w:tr w14:paraId="288C5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Merge w:val="restart"/>
            <w:tcBorders>
              <w:bottom w:val="nil"/>
            </w:tcBorders>
            <w:vAlign w:val="top"/>
          </w:tcPr>
          <w:p w14:paraId="58EF8605">
            <w:pPr>
              <w:spacing w:before="251"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6" w:type="dxa"/>
            <w:vMerge w:val="restart"/>
            <w:tcBorders>
              <w:bottom w:val="nil"/>
            </w:tcBorders>
            <w:vAlign w:val="top"/>
          </w:tcPr>
          <w:p w14:paraId="410CF993">
            <w:pPr>
              <w:spacing w:before="251"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30673</w:t>
            </w:r>
          </w:p>
        </w:tc>
        <w:tc>
          <w:tcPr>
            <w:tcW w:w="3014" w:type="dxa"/>
            <w:gridSpan w:val="2"/>
            <w:vMerge w:val="restart"/>
            <w:tcBorders>
              <w:bottom w:val="nil"/>
            </w:tcBorders>
            <w:vAlign w:val="top"/>
          </w:tcPr>
          <w:p w14:paraId="2885B2D5">
            <w:pPr>
              <w:pStyle w:val="6"/>
              <w:spacing w:before="217" w:line="221" w:lineRule="auto"/>
              <w:ind w:left="119"/>
              <w:rPr>
                <w:rFonts w:ascii="宋体" w:hAnsi="宋体" w:eastAsia="宋体" w:cs="宋体"/>
                <w:sz w:val="19"/>
                <w:szCs w:val="19"/>
              </w:rPr>
            </w:pPr>
            <w:r>
              <w:rPr>
                <w:spacing w:val="7"/>
                <w:sz w:val="19"/>
                <w:szCs w:val="19"/>
              </w:rPr>
              <w:t>汽车电子控制技术</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444" w:type="dxa"/>
            <w:vMerge w:val="restart"/>
            <w:tcBorders>
              <w:bottom w:val="nil"/>
            </w:tcBorders>
            <w:vAlign w:val="top"/>
          </w:tcPr>
          <w:p w14:paraId="70DD5113">
            <w:pPr>
              <w:spacing w:before="25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44" w:type="dxa"/>
            <w:vMerge w:val="restart"/>
            <w:tcBorders>
              <w:bottom w:val="nil"/>
            </w:tcBorders>
            <w:vAlign w:val="top"/>
          </w:tcPr>
          <w:p w14:paraId="088BB997">
            <w:pPr>
              <w:spacing w:before="251"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5" w:type="dxa"/>
            <w:vAlign w:val="top"/>
          </w:tcPr>
          <w:p w14:paraId="6FD4656B">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04912</w:t>
            </w:r>
          </w:p>
        </w:tc>
        <w:tc>
          <w:tcPr>
            <w:tcW w:w="2468" w:type="dxa"/>
            <w:vAlign w:val="top"/>
          </w:tcPr>
          <w:p w14:paraId="5AB14CA2">
            <w:pPr>
              <w:pStyle w:val="6"/>
              <w:spacing w:before="58" w:line="224" w:lineRule="auto"/>
              <w:ind w:left="122"/>
              <w:rPr>
                <w:rFonts w:ascii="宋体" w:hAnsi="宋体" w:eastAsia="宋体" w:cs="宋体"/>
                <w:sz w:val="19"/>
                <w:szCs w:val="19"/>
              </w:rPr>
            </w:pPr>
            <w:r>
              <w:rPr>
                <w:spacing w:val="8"/>
                <w:sz w:val="19"/>
                <w:szCs w:val="19"/>
              </w:rPr>
              <w:t>汽车电子控制技术</w:t>
            </w:r>
            <w:r>
              <w:rPr>
                <w:rFonts w:ascii="宋体" w:hAnsi="宋体" w:eastAsia="宋体" w:cs="宋体"/>
                <w:spacing w:val="8"/>
                <w:sz w:val="19"/>
                <w:szCs w:val="19"/>
              </w:rPr>
              <w:t>◆</w:t>
            </w:r>
          </w:p>
        </w:tc>
        <w:tc>
          <w:tcPr>
            <w:tcW w:w="435" w:type="dxa"/>
            <w:vAlign w:val="top"/>
          </w:tcPr>
          <w:p w14:paraId="7DAF34D6">
            <w:pPr>
              <w:spacing w:before="95"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708F3C49">
            <w:pPr>
              <w:pStyle w:val="6"/>
              <w:spacing w:before="59" w:line="229" w:lineRule="auto"/>
              <w:ind w:left="166"/>
              <w:rPr>
                <w:sz w:val="19"/>
                <w:szCs w:val="19"/>
              </w:rPr>
            </w:pPr>
            <w:r>
              <w:rPr>
                <w:spacing w:val="2"/>
                <w:sz w:val="19"/>
                <w:szCs w:val="19"/>
              </w:rPr>
              <w:t>笔试</w:t>
            </w:r>
          </w:p>
        </w:tc>
      </w:tr>
      <w:tr w14:paraId="21AFD0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Merge w:val="continue"/>
            <w:tcBorders>
              <w:top w:val="nil"/>
            </w:tcBorders>
            <w:vAlign w:val="top"/>
          </w:tcPr>
          <w:p w14:paraId="7DEDED7B">
            <w:pPr>
              <w:rPr>
                <w:rFonts w:ascii="Arial"/>
                <w:sz w:val="21"/>
              </w:rPr>
            </w:pPr>
          </w:p>
        </w:tc>
        <w:tc>
          <w:tcPr>
            <w:tcW w:w="716" w:type="dxa"/>
            <w:vMerge w:val="continue"/>
            <w:tcBorders>
              <w:top w:val="nil"/>
            </w:tcBorders>
            <w:vAlign w:val="top"/>
          </w:tcPr>
          <w:p w14:paraId="7025C5A0">
            <w:pPr>
              <w:rPr>
                <w:rFonts w:ascii="Arial"/>
                <w:sz w:val="21"/>
              </w:rPr>
            </w:pPr>
          </w:p>
        </w:tc>
        <w:tc>
          <w:tcPr>
            <w:tcW w:w="3014" w:type="dxa"/>
            <w:gridSpan w:val="2"/>
            <w:vMerge w:val="continue"/>
            <w:tcBorders>
              <w:top w:val="nil"/>
            </w:tcBorders>
            <w:vAlign w:val="top"/>
          </w:tcPr>
          <w:p w14:paraId="14E6EB3B">
            <w:pPr>
              <w:rPr>
                <w:rFonts w:ascii="Arial"/>
                <w:sz w:val="21"/>
              </w:rPr>
            </w:pPr>
          </w:p>
        </w:tc>
        <w:tc>
          <w:tcPr>
            <w:tcW w:w="444" w:type="dxa"/>
            <w:vMerge w:val="continue"/>
            <w:tcBorders>
              <w:top w:val="nil"/>
            </w:tcBorders>
            <w:vAlign w:val="top"/>
          </w:tcPr>
          <w:p w14:paraId="3C3DA7CC">
            <w:pPr>
              <w:rPr>
                <w:rFonts w:ascii="Arial"/>
                <w:sz w:val="21"/>
              </w:rPr>
            </w:pPr>
          </w:p>
        </w:tc>
        <w:tc>
          <w:tcPr>
            <w:tcW w:w="444" w:type="dxa"/>
            <w:vMerge w:val="continue"/>
            <w:tcBorders>
              <w:top w:val="nil"/>
            </w:tcBorders>
            <w:vAlign w:val="top"/>
          </w:tcPr>
          <w:p w14:paraId="693C8BC6">
            <w:pPr>
              <w:rPr>
                <w:rFonts w:ascii="Arial"/>
                <w:sz w:val="21"/>
              </w:rPr>
            </w:pPr>
          </w:p>
        </w:tc>
        <w:tc>
          <w:tcPr>
            <w:tcW w:w="715" w:type="dxa"/>
            <w:vAlign w:val="top"/>
          </w:tcPr>
          <w:p w14:paraId="4C1C18F3">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04913</w:t>
            </w:r>
          </w:p>
        </w:tc>
        <w:tc>
          <w:tcPr>
            <w:tcW w:w="2468" w:type="dxa"/>
            <w:vAlign w:val="top"/>
          </w:tcPr>
          <w:p w14:paraId="121D593B">
            <w:pPr>
              <w:pStyle w:val="6"/>
              <w:spacing w:before="59" w:line="221" w:lineRule="auto"/>
              <w:ind w:left="122"/>
              <w:rPr>
                <w:rFonts w:ascii="Times New Roman" w:hAnsi="Times New Roman" w:eastAsia="Times New Roman" w:cs="Times New Roman"/>
                <w:sz w:val="19"/>
                <w:szCs w:val="19"/>
              </w:rPr>
            </w:pPr>
            <w:r>
              <w:rPr>
                <w:spacing w:val="7"/>
                <w:sz w:val="19"/>
                <w:szCs w:val="19"/>
              </w:rPr>
              <w:t>汽车电子控制技术</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2CF6A1A9">
            <w:pPr>
              <w:spacing w:before="93"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33B734EE">
            <w:pPr>
              <w:pStyle w:val="6"/>
              <w:spacing w:before="59" w:line="226" w:lineRule="auto"/>
              <w:ind w:left="170"/>
              <w:rPr>
                <w:sz w:val="19"/>
                <w:szCs w:val="19"/>
              </w:rPr>
            </w:pPr>
            <w:r>
              <w:rPr>
                <w:sz w:val="19"/>
                <w:szCs w:val="19"/>
              </w:rPr>
              <w:t>实践</w:t>
            </w:r>
          </w:p>
        </w:tc>
      </w:tr>
      <w:tr w14:paraId="6B0C8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Merge w:val="restart"/>
            <w:tcBorders>
              <w:bottom w:val="nil"/>
            </w:tcBorders>
            <w:vAlign w:val="top"/>
          </w:tcPr>
          <w:p w14:paraId="3964D1FF">
            <w:pPr>
              <w:spacing w:before="25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6" w:type="dxa"/>
            <w:vMerge w:val="restart"/>
            <w:tcBorders>
              <w:bottom w:val="nil"/>
            </w:tcBorders>
            <w:vAlign w:val="top"/>
          </w:tcPr>
          <w:p w14:paraId="0ED2EF47">
            <w:pPr>
              <w:spacing w:before="25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04946</w:t>
            </w:r>
          </w:p>
        </w:tc>
        <w:tc>
          <w:tcPr>
            <w:tcW w:w="3014" w:type="dxa"/>
            <w:gridSpan w:val="2"/>
            <w:vMerge w:val="restart"/>
            <w:tcBorders>
              <w:bottom w:val="nil"/>
            </w:tcBorders>
            <w:vAlign w:val="top"/>
          </w:tcPr>
          <w:p w14:paraId="54BC19F1">
            <w:pPr>
              <w:pStyle w:val="6"/>
              <w:spacing w:before="216" w:line="223" w:lineRule="auto"/>
              <w:ind w:left="119"/>
              <w:rPr>
                <w:sz w:val="19"/>
                <w:szCs w:val="19"/>
              </w:rPr>
            </w:pPr>
            <w:r>
              <w:rPr>
                <w:spacing w:val="8"/>
                <w:sz w:val="19"/>
                <w:szCs w:val="19"/>
              </w:rPr>
              <w:t>汽车发动机原理与汽车理论</w:t>
            </w:r>
          </w:p>
        </w:tc>
        <w:tc>
          <w:tcPr>
            <w:tcW w:w="444" w:type="dxa"/>
            <w:vMerge w:val="restart"/>
            <w:tcBorders>
              <w:bottom w:val="nil"/>
            </w:tcBorders>
            <w:vAlign w:val="top"/>
          </w:tcPr>
          <w:p w14:paraId="13D8A004">
            <w:pPr>
              <w:spacing w:before="250"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44" w:type="dxa"/>
            <w:vMerge w:val="restart"/>
            <w:tcBorders>
              <w:bottom w:val="nil"/>
            </w:tcBorders>
            <w:vAlign w:val="top"/>
          </w:tcPr>
          <w:p w14:paraId="637905C5">
            <w:pPr>
              <w:spacing w:before="250"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5" w:type="dxa"/>
            <w:vAlign w:val="top"/>
          </w:tcPr>
          <w:p w14:paraId="7D0B92AE">
            <w:pPr>
              <w:spacing w:before="94"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08570</w:t>
            </w:r>
          </w:p>
        </w:tc>
        <w:tc>
          <w:tcPr>
            <w:tcW w:w="2468" w:type="dxa"/>
            <w:vAlign w:val="top"/>
          </w:tcPr>
          <w:p w14:paraId="3CD4793D">
            <w:pPr>
              <w:pStyle w:val="6"/>
              <w:spacing w:before="60" w:line="223" w:lineRule="auto"/>
              <w:ind w:left="122"/>
              <w:rPr>
                <w:sz w:val="19"/>
                <w:szCs w:val="19"/>
              </w:rPr>
            </w:pPr>
            <w:r>
              <w:rPr>
                <w:spacing w:val="7"/>
                <w:sz w:val="19"/>
                <w:szCs w:val="19"/>
              </w:rPr>
              <w:t>汽车构造与原理</w:t>
            </w:r>
          </w:p>
        </w:tc>
        <w:tc>
          <w:tcPr>
            <w:tcW w:w="435" w:type="dxa"/>
            <w:vAlign w:val="top"/>
          </w:tcPr>
          <w:p w14:paraId="0D6620D7">
            <w:pPr>
              <w:spacing w:before="9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7BF6C28B">
            <w:pPr>
              <w:pStyle w:val="6"/>
              <w:spacing w:before="61" w:line="229" w:lineRule="auto"/>
              <w:ind w:left="166"/>
              <w:rPr>
                <w:sz w:val="19"/>
                <w:szCs w:val="19"/>
              </w:rPr>
            </w:pPr>
            <w:r>
              <w:rPr>
                <w:spacing w:val="2"/>
                <w:sz w:val="19"/>
                <w:szCs w:val="19"/>
              </w:rPr>
              <w:t>笔试</w:t>
            </w:r>
          </w:p>
        </w:tc>
      </w:tr>
      <w:tr w14:paraId="2FF390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Merge w:val="continue"/>
            <w:tcBorders>
              <w:top w:val="nil"/>
            </w:tcBorders>
            <w:vAlign w:val="top"/>
          </w:tcPr>
          <w:p w14:paraId="420F6CD1">
            <w:pPr>
              <w:rPr>
                <w:rFonts w:ascii="Arial"/>
                <w:sz w:val="21"/>
              </w:rPr>
            </w:pPr>
          </w:p>
        </w:tc>
        <w:tc>
          <w:tcPr>
            <w:tcW w:w="716" w:type="dxa"/>
            <w:vMerge w:val="continue"/>
            <w:tcBorders>
              <w:top w:val="nil"/>
            </w:tcBorders>
            <w:vAlign w:val="top"/>
          </w:tcPr>
          <w:p w14:paraId="69FD75FB">
            <w:pPr>
              <w:rPr>
                <w:rFonts w:ascii="Arial"/>
                <w:sz w:val="21"/>
              </w:rPr>
            </w:pPr>
          </w:p>
        </w:tc>
        <w:tc>
          <w:tcPr>
            <w:tcW w:w="3014" w:type="dxa"/>
            <w:gridSpan w:val="2"/>
            <w:vMerge w:val="continue"/>
            <w:tcBorders>
              <w:top w:val="nil"/>
            </w:tcBorders>
            <w:vAlign w:val="top"/>
          </w:tcPr>
          <w:p w14:paraId="43E5AB40">
            <w:pPr>
              <w:rPr>
                <w:rFonts w:ascii="Arial"/>
                <w:sz w:val="21"/>
              </w:rPr>
            </w:pPr>
          </w:p>
        </w:tc>
        <w:tc>
          <w:tcPr>
            <w:tcW w:w="444" w:type="dxa"/>
            <w:vMerge w:val="continue"/>
            <w:tcBorders>
              <w:top w:val="nil"/>
            </w:tcBorders>
            <w:vAlign w:val="top"/>
          </w:tcPr>
          <w:p w14:paraId="4E7E3C3F">
            <w:pPr>
              <w:rPr>
                <w:rFonts w:ascii="Arial"/>
                <w:sz w:val="21"/>
              </w:rPr>
            </w:pPr>
          </w:p>
        </w:tc>
        <w:tc>
          <w:tcPr>
            <w:tcW w:w="444" w:type="dxa"/>
            <w:vMerge w:val="continue"/>
            <w:tcBorders>
              <w:top w:val="nil"/>
            </w:tcBorders>
            <w:vAlign w:val="top"/>
          </w:tcPr>
          <w:p w14:paraId="246A6D97">
            <w:pPr>
              <w:rPr>
                <w:rFonts w:ascii="Arial"/>
                <w:sz w:val="21"/>
              </w:rPr>
            </w:pPr>
          </w:p>
        </w:tc>
        <w:tc>
          <w:tcPr>
            <w:tcW w:w="715" w:type="dxa"/>
            <w:vAlign w:val="top"/>
          </w:tcPr>
          <w:p w14:paraId="32AD700A">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08571</w:t>
            </w:r>
          </w:p>
        </w:tc>
        <w:tc>
          <w:tcPr>
            <w:tcW w:w="2468" w:type="dxa"/>
            <w:vAlign w:val="top"/>
          </w:tcPr>
          <w:p w14:paraId="45F8EC9B">
            <w:pPr>
              <w:pStyle w:val="6"/>
              <w:spacing w:before="58" w:line="221" w:lineRule="auto"/>
              <w:ind w:left="122"/>
              <w:rPr>
                <w:rFonts w:ascii="Times New Roman" w:hAnsi="Times New Roman" w:eastAsia="Times New Roman" w:cs="Times New Roman"/>
                <w:sz w:val="19"/>
                <w:szCs w:val="19"/>
              </w:rPr>
            </w:pPr>
            <w:r>
              <w:rPr>
                <w:spacing w:val="7"/>
                <w:sz w:val="19"/>
                <w:szCs w:val="19"/>
              </w:rPr>
              <w:t>汽车构造与原理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21821CA2">
            <w:pPr>
              <w:spacing w:before="9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246416A3">
            <w:pPr>
              <w:pStyle w:val="6"/>
              <w:spacing w:before="59" w:line="226" w:lineRule="auto"/>
              <w:ind w:left="170"/>
              <w:rPr>
                <w:sz w:val="19"/>
                <w:szCs w:val="19"/>
              </w:rPr>
            </w:pPr>
            <w:r>
              <w:rPr>
                <w:sz w:val="19"/>
                <w:szCs w:val="19"/>
              </w:rPr>
              <w:t>实践</w:t>
            </w:r>
          </w:p>
        </w:tc>
      </w:tr>
      <w:tr w14:paraId="78F73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2BB310A1">
            <w:pPr>
              <w:spacing w:before="93"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6" w:type="dxa"/>
            <w:vAlign w:val="top"/>
          </w:tcPr>
          <w:p w14:paraId="43B3CFDA">
            <w:pPr>
              <w:spacing w:before="9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08590</w:t>
            </w:r>
          </w:p>
        </w:tc>
        <w:tc>
          <w:tcPr>
            <w:tcW w:w="3014" w:type="dxa"/>
            <w:gridSpan w:val="2"/>
            <w:vAlign w:val="top"/>
          </w:tcPr>
          <w:p w14:paraId="6A1541A2">
            <w:pPr>
              <w:pStyle w:val="6"/>
              <w:spacing w:before="60" w:line="223" w:lineRule="auto"/>
              <w:ind w:left="119"/>
              <w:rPr>
                <w:sz w:val="19"/>
                <w:szCs w:val="19"/>
              </w:rPr>
            </w:pPr>
            <w:r>
              <w:rPr>
                <w:spacing w:val="7"/>
                <w:sz w:val="19"/>
                <w:szCs w:val="19"/>
              </w:rPr>
              <w:t>汽车维修企业管理</w:t>
            </w:r>
          </w:p>
        </w:tc>
        <w:tc>
          <w:tcPr>
            <w:tcW w:w="444" w:type="dxa"/>
            <w:vAlign w:val="top"/>
          </w:tcPr>
          <w:p w14:paraId="734CAEBE">
            <w:pPr>
              <w:spacing w:before="93"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44" w:type="dxa"/>
            <w:vAlign w:val="top"/>
          </w:tcPr>
          <w:p w14:paraId="7573AC64">
            <w:pPr>
              <w:spacing w:before="93"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5" w:type="dxa"/>
            <w:vAlign w:val="top"/>
          </w:tcPr>
          <w:p w14:paraId="07C8F675">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00144</w:t>
            </w:r>
          </w:p>
        </w:tc>
        <w:tc>
          <w:tcPr>
            <w:tcW w:w="2468" w:type="dxa"/>
            <w:vAlign w:val="top"/>
          </w:tcPr>
          <w:p w14:paraId="4A041673">
            <w:pPr>
              <w:pStyle w:val="6"/>
              <w:spacing w:before="59" w:line="226" w:lineRule="auto"/>
              <w:ind w:left="114"/>
              <w:rPr>
                <w:sz w:val="19"/>
                <w:szCs w:val="19"/>
              </w:rPr>
            </w:pPr>
            <w:r>
              <w:rPr>
                <w:spacing w:val="8"/>
                <w:sz w:val="19"/>
                <w:szCs w:val="19"/>
              </w:rPr>
              <w:t>企业管理概论</w:t>
            </w:r>
          </w:p>
        </w:tc>
        <w:tc>
          <w:tcPr>
            <w:tcW w:w="435" w:type="dxa"/>
            <w:vAlign w:val="top"/>
          </w:tcPr>
          <w:p w14:paraId="7C67848C">
            <w:pPr>
              <w:spacing w:before="96"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3FFB6224">
            <w:pPr>
              <w:pStyle w:val="6"/>
              <w:spacing w:before="60" w:line="229" w:lineRule="auto"/>
              <w:ind w:left="166"/>
              <w:rPr>
                <w:sz w:val="19"/>
                <w:szCs w:val="19"/>
              </w:rPr>
            </w:pPr>
            <w:r>
              <w:rPr>
                <w:spacing w:val="2"/>
                <w:sz w:val="19"/>
                <w:szCs w:val="19"/>
              </w:rPr>
              <w:t>笔试</w:t>
            </w:r>
          </w:p>
        </w:tc>
      </w:tr>
      <w:tr w14:paraId="2EBF2A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52A6DC9C">
            <w:pPr>
              <w:spacing w:before="94"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Align w:val="top"/>
          </w:tcPr>
          <w:p w14:paraId="5266A9A7">
            <w:pPr>
              <w:spacing w:before="94"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28648</w:t>
            </w:r>
          </w:p>
        </w:tc>
        <w:tc>
          <w:tcPr>
            <w:tcW w:w="3014" w:type="dxa"/>
            <w:gridSpan w:val="2"/>
            <w:vAlign w:val="top"/>
          </w:tcPr>
          <w:p w14:paraId="22BEA95A">
            <w:pPr>
              <w:pStyle w:val="6"/>
              <w:spacing w:before="60" w:line="223" w:lineRule="auto"/>
              <w:ind w:left="119"/>
              <w:rPr>
                <w:sz w:val="19"/>
                <w:szCs w:val="19"/>
              </w:rPr>
            </w:pPr>
            <w:r>
              <w:rPr>
                <w:spacing w:val="7"/>
                <w:sz w:val="19"/>
                <w:szCs w:val="19"/>
              </w:rPr>
              <w:t>汽车传感器技术</w:t>
            </w:r>
          </w:p>
        </w:tc>
        <w:tc>
          <w:tcPr>
            <w:tcW w:w="444" w:type="dxa"/>
            <w:vAlign w:val="top"/>
          </w:tcPr>
          <w:p w14:paraId="3D87829B">
            <w:pPr>
              <w:spacing w:before="94"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44" w:type="dxa"/>
            <w:vAlign w:val="top"/>
          </w:tcPr>
          <w:p w14:paraId="4737DC58">
            <w:pPr>
              <w:spacing w:before="9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5" w:type="dxa"/>
            <w:vAlign w:val="top"/>
          </w:tcPr>
          <w:p w14:paraId="06ED3D77">
            <w:pPr>
              <w:spacing w:before="94"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05870</w:t>
            </w:r>
          </w:p>
        </w:tc>
        <w:tc>
          <w:tcPr>
            <w:tcW w:w="2468" w:type="dxa"/>
            <w:vAlign w:val="top"/>
          </w:tcPr>
          <w:p w14:paraId="08099000">
            <w:pPr>
              <w:pStyle w:val="6"/>
              <w:spacing w:before="60" w:line="223" w:lineRule="auto"/>
              <w:ind w:left="122"/>
              <w:rPr>
                <w:sz w:val="19"/>
                <w:szCs w:val="19"/>
              </w:rPr>
            </w:pPr>
            <w:r>
              <w:rPr>
                <w:spacing w:val="7"/>
                <w:sz w:val="19"/>
                <w:szCs w:val="19"/>
              </w:rPr>
              <w:t>汽车售后服务管理</w:t>
            </w:r>
          </w:p>
        </w:tc>
        <w:tc>
          <w:tcPr>
            <w:tcW w:w="435" w:type="dxa"/>
            <w:vAlign w:val="top"/>
          </w:tcPr>
          <w:p w14:paraId="6BE5A224">
            <w:pPr>
              <w:spacing w:before="94"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09" w:type="dxa"/>
            <w:vAlign w:val="top"/>
          </w:tcPr>
          <w:p w14:paraId="54BDA9DE">
            <w:pPr>
              <w:pStyle w:val="6"/>
              <w:spacing w:before="61" w:line="229" w:lineRule="auto"/>
              <w:ind w:left="166"/>
              <w:rPr>
                <w:sz w:val="19"/>
                <w:szCs w:val="19"/>
              </w:rPr>
            </w:pPr>
            <w:r>
              <w:rPr>
                <w:spacing w:val="2"/>
                <w:sz w:val="19"/>
                <w:szCs w:val="19"/>
              </w:rPr>
              <w:t>笔试</w:t>
            </w:r>
          </w:p>
        </w:tc>
      </w:tr>
      <w:tr w14:paraId="31DB9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4E706D7F">
            <w:pPr>
              <w:spacing w:before="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6" w:type="dxa"/>
            <w:vAlign w:val="top"/>
          </w:tcPr>
          <w:p w14:paraId="0B991E0F">
            <w:pPr>
              <w:spacing w:before="9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08586</w:t>
            </w:r>
          </w:p>
        </w:tc>
        <w:tc>
          <w:tcPr>
            <w:tcW w:w="3014" w:type="dxa"/>
            <w:gridSpan w:val="2"/>
            <w:vAlign w:val="top"/>
          </w:tcPr>
          <w:p w14:paraId="20344EAE">
            <w:pPr>
              <w:pStyle w:val="6"/>
              <w:spacing w:before="58" w:line="221" w:lineRule="auto"/>
              <w:ind w:left="119"/>
              <w:rPr>
                <w:rFonts w:ascii="Times New Roman" w:hAnsi="Times New Roman" w:eastAsia="Times New Roman" w:cs="Times New Roman"/>
                <w:sz w:val="19"/>
                <w:szCs w:val="19"/>
              </w:rPr>
            </w:pPr>
            <w:r>
              <w:rPr>
                <w:spacing w:val="6"/>
                <w:sz w:val="19"/>
                <w:szCs w:val="19"/>
              </w:rPr>
              <w:t>汽车实用英语</w:t>
            </w:r>
            <w:r>
              <w:rPr>
                <w:rFonts w:ascii="Times New Roman" w:hAnsi="Times New Roman" w:eastAsia="Times New Roman" w:cs="Times New Roman"/>
                <w:spacing w:val="6"/>
                <w:sz w:val="19"/>
                <w:szCs w:val="19"/>
              </w:rPr>
              <w:t>(</w:t>
            </w:r>
            <w:r>
              <w:rPr>
                <w:spacing w:val="6"/>
                <w:sz w:val="19"/>
                <w:szCs w:val="19"/>
              </w:rPr>
              <w:t>一</w:t>
            </w:r>
            <w:r>
              <w:rPr>
                <w:rFonts w:ascii="Times New Roman" w:hAnsi="Times New Roman" w:eastAsia="Times New Roman" w:cs="Times New Roman"/>
                <w:spacing w:val="6"/>
                <w:sz w:val="19"/>
                <w:szCs w:val="19"/>
              </w:rPr>
              <w:t>)</w:t>
            </w:r>
          </w:p>
        </w:tc>
        <w:tc>
          <w:tcPr>
            <w:tcW w:w="444" w:type="dxa"/>
            <w:vAlign w:val="top"/>
          </w:tcPr>
          <w:p w14:paraId="239FD7D5">
            <w:pPr>
              <w:spacing w:before="92"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44" w:type="dxa"/>
            <w:vAlign w:val="top"/>
          </w:tcPr>
          <w:p w14:paraId="19243C7E">
            <w:pPr>
              <w:spacing w:before="92"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5" w:type="dxa"/>
            <w:vAlign w:val="top"/>
          </w:tcPr>
          <w:p w14:paraId="04C3007A">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04449</w:t>
            </w:r>
          </w:p>
        </w:tc>
        <w:tc>
          <w:tcPr>
            <w:tcW w:w="2468" w:type="dxa"/>
            <w:vAlign w:val="top"/>
          </w:tcPr>
          <w:p w14:paraId="59CCADDA">
            <w:pPr>
              <w:pStyle w:val="6"/>
              <w:spacing w:before="59" w:line="223" w:lineRule="auto"/>
              <w:ind w:left="122"/>
              <w:rPr>
                <w:sz w:val="19"/>
                <w:szCs w:val="19"/>
              </w:rPr>
            </w:pPr>
            <w:r>
              <w:rPr>
                <w:spacing w:val="5"/>
                <w:sz w:val="19"/>
                <w:szCs w:val="19"/>
              </w:rPr>
              <w:t>汽车文化</w:t>
            </w:r>
          </w:p>
        </w:tc>
        <w:tc>
          <w:tcPr>
            <w:tcW w:w="435" w:type="dxa"/>
            <w:vAlign w:val="top"/>
          </w:tcPr>
          <w:p w14:paraId="2B2C8144">
            <w:pPr>
              <w:spacing w:before="9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12E9BDA7">
            <w:pPr>
              <w:pStyle w:val="6"/>
              <w:spacing w:before="59" w:line="229" w:lineRule="auto"/>
              <w:ind w:left="166"/>
              <w:rPr>
                <w:sz w:val="19"/>
                <w:szCs w:val="19"/>
              </w:rPr>
            </w:pPr>
            <w:r>
              <w:rPr>
                <w:spacing w:val="2"/>
                <w:sz w:val="19"/>
                <w:szCs w:val="19"/>
              </w:rPr>
              <w:t>笔试</w:t>
            </w:r>
          </w:p>
        </w:tc>
      </w:tr>
      <w:tr w14:paraId="47027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491CD16E">
            <w:pPr>
              <w:rPr>
                <w:rFonts w:ascii="Arial"/>
                <w:sz w:val="21"/>
              </w:rPr>
            </w:pPr>
          </w:p>
        </w:tc>
        <w:tc>
          <w:tcPr>
            <w:tcW w:w="716" w:type="dxa"/>
            <w:vAlign w:val="top"/>
          </w:tcPr>
          <w:p w14:paraId="5B1881C5">
            <w:pPr>
              <w:rPr>
                <w:rFonts w:ascii="Arial"/>
                <w:sz w:val="21"/>
              </w:rPr>
            </w:pPr>
          </w:p>
        </w:tc>
        <w:tc>
          <w:tcPr>
            <w:tcW w:w="3014" w:type="dxa"/>
            <w:gridSpan w:val="2"/>
            <w:vAlign w:val="top"/>
          </w:tcPr>
          <w:p w14:paraId="46CF5D25">
            <w:pPr>
              <w:rPr>
                <w:rFonts w:ascii="Arial"/>
                <w:sz w:val="21"/>
              </w:rPr>
            </w:pPr>
          </w:p>
        </w:tc>
        <w:tc>
          <w:tcPr>
            <w:tcW w:w="444" w:type="dxa"/>
            <w:vAlign w:val="top"/>
          </w:tcPr>
          <w:p w14:paraId="146B9733">
            <w:pPr>
              <w:rPr>
                <w:rFonts w:ascii="Arial"/>
                <w:sz w:val="21"/>
              </w:rPr>
            </w:pPr>
          </w:p>
        </w:tc>
        <w:tc>
          <w:tcPr>
            <w:tcW w:w="444" w:type="dxa"/>
            <w:vAlign w:val="top"/>
          </w:tcPr>
          <w:p w14:paraId="726AC17F">
            <w:pPr>
              <w:spacing w:before="93"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5" w:type="dxa"/>
            <w:vAlign w:val="top"/>
          </w:tcPr>
          <w:p w14:paraId="1EBA7EED">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06904</w:t>
            </w:r>
          </w:p>
        </w:tc>
        <w:tc>
          <w:tcPr>
            <w:tcW w:w="2468" w:type="dxa"/>
            <w:vAlign w:val="top"/>
          </w:tcPr>
          <w:p w14:paraId="3EBF3904">
            <w:pPr>
              <w:pStyle w:val="6"/>
              <w:spacing w:before="60" w:line="223" w:lineRule="auto"/>
              <w:ind w:left="122"/>
              <w:rPr>
                <w:sz w:val="19"/>
                <w:szCs w:val="19"/>
              </w:rPr>
            </w:pPr>
            <w:r>
              <w:rPr>
                <w:spacing w:val="7"/>
                <w:sz w:val="19"/>
                <w:szCs w:val="19"/>
              </w:rPr>
              <w:t>汽车保险与理赔</w:t>
            </w:r>
          </w:p>
        </w:tc>
        <w:tc>
          <w:tcPr>
            <w:tcW w:w="435" w:type="dxa"/>
            <w:vAlign w:val="top"/>
          </w:tcPr>
          <w:p w14:paraId="6F06F45E">
            <w:pPr>
              <w:spacing w:before="96"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26C6BF30">
            <w:pPr>
              <w:pStyle w:val="6"/>
              <w:spacing w:before="60" w:line="229" w:lineRule="auto"/>
              <w:ind w:left="166"/>
              <w:rPr>
                <w:sz w:val="19"/>
                <w:szCs w:val="19"/>
              </w:rPr>
            </w:pPr>
            <w:r>
              <w:rPr>
                <w:spacing w:val="2"/>
                <w:sz w:val="19"/>
                <w:szCs w:val="19"/>
              </w:rPr>
              <w:t>笔试</w:t>
            </w:r>
          </w:p>
        </w:tc>
      </w:tr>
      <w:tr w14:paraId="5E2C2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0586D9F7">
            <w:pPr>
              <w:rPr>
                <w:rFonts w:ascii="Arial"/>
                <w:sz w:val="21"/>
              </w:rPr>
            </w:pPr>
          </w:p>
        </w:tc>
        <w:tc>
          <w:tcPr>
            <w:tcW w:w="716" w:type="dxa"/>
            <w:vAlign w:val="top"/>
          </w:tcPr>
          <w:p w14:paraId="4366FCFC">
            <w:pPr>
              <w:rPr>
                <w:rFonts w:ascii="Arial"/>
                <w:sz w:val="21"/>
              </w:rPr>
            </w:pPr>
          </w:p>
        </w:tc>
        <w:tc>
          <w:tcPr>
            <w:tcW w:w="3014" w:type="dxa"/>
            <w:gridSpan w:val="2"/>
            <w:vAlign w:val="top"/>
          </w:tcPr>
          <w:p w14:paraId="637DAD6E">
            <w:pPr>
              <w:rPr>
                <w:rFonts w:ascii="Arial"/>
                <w:sz w:val="21"/>
              </w:rPr>
            </w:pPr>
          </w:p>
        </w:tc>
        <w:tc>
          <w:tcPr>
            <w:tcW w:w="444" w:type="dxa"/>
            <w:vAlign w:val="top"/>
          </w:tcPr>
          <w:p w14:paraId="5A8F7907">
            <w:pPr>
              <w:rPr>
                <w:rFonts w:ascii="Arial"/>
                <w:sz w:val="21"/>
              </w:rPr>
            </w:pPr>
          </w:p>
        </w:tc>
        <w:tc>
          <w:tcPr>
            <w:tcW w:w="444" w:type="dxa"/>
            <w:vAlign w:val="top"/>
          </w:tcPr>
          <w:p w14:paraId="49D69D4F">
            <w:pPr>
              <w:spacing w:before="9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5" w:type="dxa"/>
            <w:vAlign w:val="top"/>
          </w:tcPr>
          <w:p w14:paraId="56366E98">
            <w:pPr>
              <w:spacing w:before="94"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04444</w:t>
            </w:r>
          </w:p>
        </w:tc>
        <w:tc>
          <w:tcPr>
            <w:tcW w:w="2468" w:type="dxa"/>
            <w:vAlign w:val="top"/>
          </w:tcPr>
          <w:p w14:paraId="03305F3B">
            <w:pPr>
              <w:pStyle w:val="6"/>
              <w:spacing w:before="60" w:line="223" w:lineRule="auto"/>
              <w:ind w:left="122"/>
              <w:rPr>
                <w:sz w:val="19"/>
                <w:szCs w:val="19"/>
              </w:rPr>
            </w:pPr>
            <w:r>
              <w:rPr>
                <w:spacing w:val="7"/>
                <w:sz w:val="19"/>
                <w:szCs w:val="19"/>
              </w:rPr>
              <w:t>汽车鉴定与评估</w:t>
            </w:r>
          </w:p>
        </w:tc>
        <w:tc>
          <w:tcPr>
            <w:tcW w:w="435" w:type="dxa"/>
            <w:vAlign w:val="top"/>
          </w:tcPr>
          <w:p w14:paraId="238A3D5A">
            <w:pPr>
              <w:spacing w:before="94"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09" w:type="dxa"/>
            <w:vAlign w:val="top"/>
          </w:tcPr>
          <w:p w14:paraId="2FE22D15">
            <w:pPr>
              <w:pStyle w:val="6"/>
              <w:spacing w:before="61" w:line="229" w:lineRule="auto"/>
              <w:ind w:left="166"/>
              <w:rPr>
                <w:sz w:val="19"/>
                <w:szCs w:val="19"/>
              </w:rPr>
            </w:pPr>
            <w:r>
              <w:rPr>
                <w:spacing w:val="2"/>
                <w:sz w:val="19"/>
                <w:szCs w:val="19"/>
              </w:rPr>
              <w:t>笔试</w:t>
            </w:r>
          </w:p>
        </w:tc>
      </w:tr>
      <w:tr w14:paraId="3E888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322292EC">
            <w:pPr>
              <w:spacing w:before="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6" w:type="dxa"/>
            <w:vAlign w:val="top"/>
          </w:tcPr>
          <w:p w14:paraId="223060FB">
            <w:pPr>
              <w:spacing w:before="9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08315</w:t>
            </w:r>
          </w:p>
        </w:tc>
        <w:tc>
          <w:tcPr>
            <w:tcW w:w="2168" w:type="dxa"/>
            <w:vAlign w:val="top"/>
          </w:tcPr>
          <w:p w14:paraId="0C376596">
            <w:pPr>
              <w:pStyle w:val="6"/>
              <w:spacing w:before="59" w:line="225" w:lineRule="auto"/>
              <w:ind w:left="112"/>
              <w:rPr>
                <w:sz w:val="19"/>
                <w:szCs w:val="19"/>
              </w:rPr>
            </w:pPr>
            <w:r>
              <w:rPr>
                <w:spacing w:val="8"/>
                <w:sz w:val="19"/>
                <w:szCs w:val="19"/>
              </w:rPr>
              <w:t>控制工程基础</w:t>
            </w:r>
          </w:p>
        </w:tc>
        <w:tc>
          <w:tcPr>
            <w:tcW w:w="846" w:type="dxa"/>
            <w:vMerge w:val="restart"/>
            <w:tcBorders>
              <w:bottom w:val="nil"/>
            </w:tcBorders>
            <w:vAlign w:val="top"/>
          </w:tcPr>
          <w:p w14:paraId="679120B3">
            <w:pPr>
              <w:pStyle w:val="6"/>
              <w:spacing w:before="117" w:line="242" w:lineRule="auto"/>
              <w:ind w:left="123" w:right="122"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44" w:type="dxa"/>
            <w:vAlign w:val="top"/>
          </w:tcPr>
          <w:p w14:paraId="7ABC8781">
            <w:pPr>
              <w:spacing w:before="92"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44" w:type="dxa"/>
            <w:vAlign w:val="top"/>
          </w:tcPr>
          <w:p w14:paraId="267F5181">
            <w:pPr>
              <w:rPr>
                <w:rFonts w:ascii="Arial"/>
                <w:sz w:val="21"/>
              </w:rPr>
            </w:pPr>
          </w:p>
        </w:tc>
        <w:tc>
          <w:tcPr>
            <w:tcW w:w="715" w:type="dxa"/>
            <w:vAlign w:val="top"/>
          </w:tcPr>
          <w:p w14:paraId="443DC3FF">
            <w:pPr>
              <w:rPr>
                <w:rFonts w:ascii="Arial"/>
                <w:sz w:val="21"/>
              </w:rPr>
            </w:pPr>
          </w:p>
        </w:tc>
        <w:tc>
          <w:tcPr>
            <w:tcW w:w="2468" w:type="dxa"/>
            <w:vAlign w:val="top"/>
          </w:tcPr>
          <w:p w14:paraId="703A8426">
            <w:pPr>
              <w:rPr>
                <w:rFonts w:ascii="Arial"/>
                <w:sz w:val="21"/>
              </w:rPr>
            </w:pPr>
          </w:p>
        </w:tc>
        <w:tc>
          <w:tcPr>
            <w:tcW w:w="435" w:type="dxa"/>
            <w:vAlign w:val="top"/>
          </w:tcPr>
          <w:p w14:paraId="3DC8193F">
            <w:pPr>
              <w:rPr>
                <w:rFonts w:ascii="Arial"/>
                <w:sz w:val="21"/>
              </w:rPr>
            </w:pPr>
          </w:p>
        </w:tc>
        <w:tc>
          <w:tcPr>
            <w:tcW w:w="709" w:type="dxa"/>
            <w:vAlign w:val="top"/>
          </w:tcPr>
          <w:p w14:paraId="3D21C785">
            <w:pPr>
              <w:rPr>
                <w:rFonts w:ascii="Arial"/>
                <w:sz w:val="21"/>
              </w:rPr>
            </w:pPr>
          </w:p>
        </w:tc>
      </w:tr>
      <w:tr w14:paraId="683B1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7FC6656A">
            <w:pPr>
              <w:spacing w:before="93"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6" w:type="dxa"/>
            <w:vAlign w:val="top"/>
          </w:tcPr>
          <w:p w14:paraId="5130CD91">
            <w:pPr>
              <w:spacing w:before="9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2168" w:type="dxa"/>
            <w:vAlign w:val="top"/>
          </w:tcPr>
          <w:p w14:paraId="325C143C">
            <w:pPr>
              <w:pStyle w:val="6"/>
              <w:spacing w:before="59" w:line="226" w:lineRule="auto"/>
              <w:ind w:left="133"/>
              <w:rPr>
                <w:sz w:val="19"/>
                <w:szCs w:val="19"/>
              </w:rPr>
            </w:pPr>
            <w:r>
              <w:rPr>
                <w:spacing w:val="4"/>
                <w:sz w:val="19"/>
                <w:szCs w:val="19"/>
              </w:rPr>
              <w:t>中国文化概论</w:t>
            </w:r>
          </w:p>
        </w:tc>
        <w:tc>
          <w:tcPr>
            <w:tcW w:w="846" w:type="dxa"/>
            <w:vMerge w:val="continue"/>
            <w:tcBorders>
              <w:top w:val="nil"/>
              <w:bottom w:val="nil"/>
            </w:tcBorders>
            <w:vAlign w:val="top"/>
          </w:tcPr>
          <w:p w14:paraId="14097F10">
            <w:pPr>
              <w:rPr>
                <w:rFonts w:ascii="Arial"/>
                <w:sz w:val="21"/>
              </w:rPr>
            </w:pPr>
          </w:p>
        </w:tc>
        <w:tc>
          <w:tcPr>
            <w:tcW w:w="444" w:type="dxa"/>
            <w:vAlign w:val="top"/>
          </w:tcPr>
          <w:p w14:paraId="00D7452D">
            <w:pPr>
              <w:spacing w:before="96" w:line="192"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44" w:type="dxa"/>
            <w:vAlign w:val="top"/>
          </w:tcPr>
          <w:p w14:paraId="0563EA90">
            <w:pPr>
              <w:rPr>
                <w:rFonts w:ascii="Arial"/>
                <w:sz w:val="21"/>
              </w:rPr>
            </w:pPr>
          </w:p>
        </w:tc>
        <w:tc>
          <w:tcPr>
            <w:tcW w:w="715" w:type="dxa"/>
            <w:vAlign w:val="top"/>
          </w:tcPr>
          <w:p w14:paraId="30D20CC7">
            <w:pPr>
              <w:rPr>
                <w:rFonts w:ascii="Arial"/>
                <w:sz w:val="21"/>
              </w:rPr>
            </w:pPr>
          </w:p>
        </w:tc>
        <w:tc>
          <w:tcPr>
            <w:tcW w:w="2468" w:type="dxa"/>
            <w:vAlign w:val="top"/>
          </w:tcPr>
          <w:p w14:paraId="6C635E5D">
            <w:pPr>
              <w:rPr>
                <w:rFonts w:ascii="Arial"/>
                <w:sz w:val="21"/>
              </w:rPr>
            </w:pPr>
          </w:p>
        </w:tc>
        <w:tc>
          <w:tcPr>
            <w:tcW w:w="435" w:type="dxa"/>
            <w:vAlign w:val="top"/>
          </w:tcPr>
          <w:p w14:paraId="2B5BB676">
            <w:pPr>
              <w:rPr>
                <w:rFonts w:ascii="Arial"/>
                <w:sz w:val="21"/>
              </w:rPr>
            </w:pPr>
          </w:p>
        </w:tc>
        <w:tc>
          <w:tcPr>
            <w:tcW w:w="709" w:type="dxa"/>
            <w:vAlign w:val="top"/>
          </w:tcPr>
          <w:p w14:paraId="2CC4A780">
            <w:pPr>
              <w:rPr>
                <w:rFonts w:ascii="Arial"/>
                <w:sz w:val="21"/>
              </w:rPr>
            </w:pPr>
          </w:p>
        </w:tc>
      </w:tr>
      <w:tr w14:paraId="25ABB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42889FD0">
            <w:pPr>
              <w:spacing w:before="94"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6" w:type="dxa"/>
            <w:vAlign w:val="top"/>
          </w:tcPr>
          <w:p w14:paraId="2C54B302">
            <w:pPr>
              <w:spacing w:before="94"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27108</w:t>
            </w:r>
          </w:p>
        </w:tc>
        <w:tc>
          <w:tcPr>
            <w:tcW w:w="2168" w:type="dxa"/>
            <w:vAlign w:val="top"/>
          </w:tcPr>
          <w:p w14:paraId="406F8830">
            <w:pPr>
              <w:pStyle w:val="6"/>
              <w:spacing w:before="61" w:line="224" w:lineRule="auto"/>
              <w:ind w:left="120"/>
              <w:rPr>
                <w:sz w:val="19"/>
                <w:szCs w:val="19"/>
              </w:rPr>
            </w:pPr>
            <w:r>
              <w:rPr>
                <w:spacing w:val="6"/>
                <w:sz w:val="19"/>
                <w:szCs w:val="19"/>
              </w:rPr>
              <w:t>多媒体技术</w:t>
            </w:r>
          </w:p>
        </w:tc>
        <w:tc>
          <w:tcPr>
            <w:tcW w:w="846" w:type="dxa"/>
            <w:vMerge w:val="continue"/>
            <w:tcBorders>
              <w:top w:val="nil"/>
            </w:tcBorders>
            <w:vAlign w:val="top"/>
          </w:tcPr>
          <w:p w14:paraId="4E687156">
            <w:pPr>
              <w:rPr>
                <w:rFonts w:ascii="Arial"/>
                <w:sz w:val="21"/>
              </w:rPr>
            </w:pPr>
          </w:p>
        </w:tc>
        <w:tc>
          <w:tcPr>
            <w:tcW w:w="444" w:type="dxa"/>
            <w:vAlign w:val="top"/>
          </w:tcPr>
          <w:p w14:paraId="374EFDAF">
            <w:pPr>
              <w:spacing w:before="97" w:line="192"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44" w:type="dxa"/>
            <w:vAlign w:val="top"/>
          </w:tcPr>
          <w:p w14:paraId="726F67F5">
            <w:pPr>
              <w:rPr>
                <w:rFonts w:ascii="Arial"/>
                <w:sz w:val="21"/>
              </w:rPr>
            </w:pPr>
          </w:p>
        </w:tc>
        <w:tc>
          <w:tcPr>
            <w:tcW w:w="715" w:type="dxa"/>
            <w:vAlign w:val="top"/>
          </w:tcPr>
          <w:p w14:paraId="391F14E2">
            <w:pPr>
              <w:rPr>
                <w:rFonts w:ascii="Arial"/>
                <w:sz w:val="21"/>
              </w:rPr>
            </w:pPr>
          </w:p>
        </w:tc>
        <w:tc>
          <w:tcPr>
            <w:tcW w:w="2468" w:type="dxa"/>
            <w:vAlign w:val="top"/>
          </w:tcPr>
          <w:p w14:paraId="7F7F6196">
            <w:pPr>
              <w:rPr>
                <w:rFonts w:ascii="Arial"/>
                <w:sz w:val="21"/>
              </w:rPr>
            </w:pPr>
          </w:p>
        </w:tc>
        <w:tc>
          <w:tcPr>
            <w:tcW w:w="435" w:type="dxa"/>
            <w:vAlign w:val="top"/>
          </w:tcPr>
          <w:p w14:paraId="0F4F63FD">
            <w:pPr>
              <w:rPr>
                <w:rFonts w:ascii="Arial"/>
                <w:sz w:val="21"/>
              </w:rPr>
            </w:pPr>
          </w:p>
        </w:tc>
        <w:tc>
          <w:tcPr>
            <w:tcW w:w="709" w:type="dxa"/>
            <w:vAlign w:val="top"/>
          </w:tcPr>
          <w:p w14:paraId="62D7C5A2">
            <w:pPr>
              <w:rPr>
                <w:rFonts w:ascii="Arial"/>
                <w:sz w:val="21"/>
              </w:rPr>
            </w:pPr>
          </w:p>
        </w:tc>
      </w:tr>
      <w:tr w14:paraId="5F51F8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48" w:type="dxa"/>
            <w:vAlign w:val="top"/>
          </w:tcPr>
          <w:p w14:paraId="04075E62">
            <w:pPr>
              <w:spacing w:before="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6" w:type="dxa"/>
            <w:vAlign w:val="top"/>
          </w:tcPr>
          <w:p w14:paraId="08A477F4">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55362</w:t>
            </w:r>
          </w:p>
        </w:tc>
        <w:tc>
          <w:tcPr>
            <w:tcW w:w="3458" w:type="dxa"/>
            <w:gridSpan w:val="3"/>
            <w:vAlign w:val="top"/>
          </w:tcPr>
          <w:p w14:paraId="63FBFDBC">
            <w:pPr>
              <w:pStyle w:val="6"/>
              <w:spacing w:before="58" w:line="221" w:lineRule="auto"/>
              <w:ind w:left="119"/>
              <w:rPr>
                <w:rFonts w:ascii="Times New Roman" w:hAnsi="Times New Roman" w:eastAsia="Times New Roman" w:cs="Times New Roman"/>
                <w:sz w:val="19"/>
                <w:szCs w:val="19"/>
              </w:rPr>
            </w:pPr>
            <w:r>
              <w:rPr>
                <w:spacing w:val="8"/>
                <w:sz w:val="19"/>
                <w:szCs w:val="19"/>
              </w:rPr>
              <w:t>汽车服务工程毕业设计</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44" w:type="dxa"/>
            <w:vAlign w:val="top"/>
          </w:tcPr>
          <w:p w14:paraId="31D7F926">
            <w:pPr>
              <w:spacing w:before="92"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5" w:type="dxa"/>
            <w:vAlign w:val="top"/>
          </w:tcPr>
          <w:p w14:paraId="5164FC25">
            <w:pPr>
              <w:spacing w:before="92"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30039</w:t>
            </w:r>
          </w:p>
        </w:tc>
        <w:tc>
          <w:tcPr>
            <w:tcW w:w="3612" w:type="dxa"/>
            <w:gridSpan w:val="3"/>
            <w:vAlign w:val="top"/>
          </w:tcPr>
          <w:p w14:paraId="4DFE4FCA">
            <w:pPr>
              <w:pStyle w:val="6"/>
              <w:spacing w:before="58" w:line="221" w:lineRule="auto"/>
              <w:ind w:left="122"/>
              <w:rPr>
                <w:rFonts w:ascii="Times New Roman" w:hAnsi="Times New Roman" w:eastAsia="Times New Roman" w:cs="Times New Roman"/>
                <w:sz w:val="19"/>
                <w:szCs w:val="19"/>
              </w:rPr>
            </w:pPr>
            <w:r>
              <w:rPr>
                <w:spacing w:val="8"/>
                <w:sz w:val="19"/>
                <w:szCs w:val="19"/>
              </w:rPr>
              <w:t>汽车服务工程毕业论文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77C77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164" w:type="dxa"/>
            <w:gridSpan w:val="2"/>
            <w:vAlign w:val="top"/>
          </w:tcPr>
          <w:p w14:paraId="3A932738">
            <w:pPr>
              <w:pStyle w:val="6"/>
              <w:spacing w:before="59" w:line="226" w:lineRule="auto"/>
              <w:ind w:left="198"/>
              <w:rPr>
                <w:sz w:val="19"/>
                <w:szCs w:val="19"/>
              </w:rPr>
            </w:pPr>
            <w:r>
              <w:rPr>
                <w:spacing w:val="4"/>
                <w:sz w:val="19"/>
                <w:szCs w:val="19"/>
              </w:rPr>
              <w:t>学分合计</w:t>
            </w:r>
          </w:p>
        </w:tc>
        <w:tc>
          <w:tcPr>
            <w:tcW w:w="3458" w:type="dxa"/>
            <w:gridSpan w:val="3"/>
            <w:vAlign w:val="top"/>
          </w:tcPr>
          <w:p w14:paraId="5E540204">
            <w:pPr>
              <w:pStyle w:val="6"/>
              <w:spacing w:before="59" w:line="227" w:lineRule="auto"/>
              <w:ind w:left="1409"/>
              <w:rPr>
                <w:sz w:val="19"/>
                <w:szCs w:val="19"/>
              </w:rPr>
            </w:pPr>
            <w:r>
              <w:rPr>
                <w:rFonts w:ascii="Times New Roman" w:hAnsi="Times New Roman" w:eastAsia="Times New Roman" w:cs="Times New Roman"/>
                <w:sz w:val="19"/>
                <w:szCs w:val="19"/>
              </w:rPr>
              <w:t>69</w:t>
            </w:r>
            <w:r>
              <w:rPr>
                <w:rFonts w:ascii="Times New Roman" w:hAnsi="Times New Roman" w:eastAsia="Times New Roman" w:cs="Times New Roman"/>
                <w:spacing w:val="21"/>
                <w:sz w:val="19"/>
                <w:szCs w:val="19"/>
              </w:rPr>
              <w:t xml:space="preserve"> </w:t>
            </w:r>
            <w:r>
              <w:rPr>
                <w:sz w:val="19"/>
                <w:szCs w:val="19"/>
              </w:rPr>
              <w:t>学分</w:t>
            </w:r>
          </w:p>
        </w:tc>
        <w:tc>
          <w:tcPr>
            <w:tcW w:w="1159" w:type="dxa"/>
            <w:gridSpan w:val="2"/>
            <w:vAlign w:val="top"/>
          </w:tcPr>
          <w:p w14:paraId="0D51D204">
            <w:pPr>
              <w:pStyle w:val="6"/>
              <w:spacing w:before="59" w:line="226" w:lineRule="auto"/>
              <w:ind w:left="196"/>
              <w:rPr>
                <w:sz w:val="19"/>
                <w:szCs w:val="19"/>
              </w:rPr>
            </w:pPr>
            <w:r>
              <w:rPr>
                <w:spacing w:val="4"/>
                <w:sz w:val="19"/>
                <w:szCs w:val="19"/>
              </w:rPr>
              <w:t>学分合计</w:t>
            </w:r>
          </w:p>
        </w:tc>
        <w:tc>
          <w:tcPr>
            <w:tcW w:w="3612" w:type="dxa"/>
            <w:gridSpan w:val="3"/>
            <w:vAlign w:val="top"/>
          </w:tcPr>
          <w:p w14:paraId="06A6BA72">
            <w:pPr>
              <w:pStyle w:val="6"/>
              <w:spacing w:before="59" w:line="227" w:lineRule="auto"/>
              <w:ind w:left="1485"/>
              <w:rPr>
                <w:sz w:val="19"/>
                <w:szCs w:val="19"/>
              </w:rPr>
            </w:pPr>
            <w:r>
              <w:rPr>
                <w:rFonts w:ascii="Times New Roman" w:hAnsi="Times New Roman" w:eastAsia="Times New Roman" w:cs="Times New Roman"/>
                <w:spacing w:val="-1"/>
                <w:sz w:val="19"/>
                <w:szCs w:val="19"/>
              </w:rPr>
              <w:t>76</w:t>
            </w:r>
            <w:r>
              <w:rPr>
                <w:rFonts w:ascii="Times New Roman" w:hAnsi="Times New Roman" w:eastAsia="Times New Roman" w:cs="Times New Roman"/>
                <w:spacing w:val="25"/>
                <w:w w:val="101"/>
                <w:sz w:val="19"/>
                <w:szCs w:val="19"/>
              </w:rPr>
              <w:t xml:space="preserve"> </w:t>
            </w:r>
            <w:r>
              <w:rPr>
                <w:spacing w:val="-1"/>
                <w:sz w:val="19"/>
                <w:szCs w:val="19"/>
              </w:rPr>
              <w:t>学分</w:t>
            </w:r>
          </w:p>
        </w:tc>
      </w:tr>
    </w:tbl>
    <w:p w14:paraId="22FC8A08">
      <w:pPr>
        <w:spacing w:before="100"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632A1CB6">
      <w:pPr>
        <w:spacing w:before="94" w:line="239" w:lineRule="auto"/>
        <w:ind w:left="134" w:right="113" w:firstLine="401"/>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6"/>
          <w:sz w:val="19"/>
          <w:szCs w:val="19"/>
        </w:rPr>
        <w:t>月，具体过渡办法参</w:t>
      </w:r>
      <w:r>
        <w:rPr>
          <w:rFonts w:ascii="仿宋" w:hAnsi="仿宋" w:eastAsia="仿宋" w:cs="仿宋"/>
          <w:sz w:val="19"/>
          <w:szCs w:val="19"/>
        </w:rPr>
        <w:t xml:space="preserve"> </w:t>
      </w:r>
      <w:r>
        <w:rPr>
          <w:rFonts w:ascii="仿宋" w:hAnsi="仿宋" w:eastAsia="仿宋" w:cs="仿宋"/>
          <w:spacing w:val="8"/>
          <w:sz w:val="19"/>
          <w:szCs w:val="19"/>
        </w:rPr>
        <w:t>照《专业考试计划简编编写说明》</w:t>
      </w:r>
      <w:r>
        <w:rPr>
          <w:rFonts w:ascii="Times New Roman" w:hAnsi="Times New Roman" w:eastAsia="Times New Roman" w:cs="Times New Roman"/>
          <w:spacing w:val="8"/>
          <w:sz w:val="19"/>
          <w:szCs w:val="19"/>
        </w:rPr>
        <w:t>(202</w:t>
      </w:r>
      <w:r>
        <w:rPr>
          <w:rFonts w:ascii="Times New Roman" w:hAnsi="Times New Roman" w:eastAsia="Times New Roman" w:cs="Times New Roman"/>
          <w:spacing w:val="7"/>
          <w:sz w:val="19"/>
          <w:szCs w:val="19"/>
        </w:rPr>
        <w:t xml:space="preserve">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2F19576">
      <w:pPr>
        <w:spacing w:before="24"/>
        <w:ind w:left="129" w:right="113" w:firstLine="38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(2024</w:t>
      </w:r>
      <w:r>
        <w:rPr>
          <w:rFonts w:ascii="Times New Roman" w:hAnsi="Times New Roman" w:eastAsia="Times New Roman" w:cs="Times New Roman"/>
          <w:spacing w:val="8"/>
          <w:sz w:val="19"/>
          <w:szCs w:val="19"/>
        </w:rPr>
        <w:t xml:space="preserve">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w:t>
      </w:r>
      <w:r>
        <w:rPr>
          <w:rFonts w:ascii="仿宋" w:hAnsi="仿宋" w:eastAsia="仿宋" w:cs="仿宋"/>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24BF727">
      <w:pPr>
        <w:spacing w:before="27" w:line="239" w:lineRule="auto"/>
        <w:ind w:left="116" w:right="116" w:firstLine="404"/>
        <w:rPr>
          <w:rFonts w:ascii="仿宋" w:hAnsi="仿宋" w:eastAsia="仿宋" w:cs="仿宋"/>
          <w:sz w:val="19"/>
          <w:szCs w:val="19"/>
        </w:rPr>
      </w:pPr>
      <w:r>
        <w:rPr>
          <w:rFonts w:ascii="Times New Roman" w:hAnsi="Times New Roman" w:eastAsia="Times New Roman" w:cs="Times New Roman"/>
          <w:spacing w:val="12"/>
          <w:sz w:val="19"/>
          <w:szCs w:val="19"/>
        </w:rPr>
        <w:t>3</w:t>
      </w:r>
      <w:r>
        <w:rPr>
          <w:rFonts w:ascii="仿宋" w:hAnsi="仿宋" w:eastAsia="仿宋" w:cs="仿宋"/>
          <w:spacing w:val="12"/>
          <w:sz w:val="19"/>
          <w:szCs w:val="19"/>
        </w:rPr>
        <w:t>．</w:t>
      </w:r>
      <w:r>
        <w:rPr>
          <w:rFonts w:ascii="仿宋" w:hAnsi="仿宋" w:eastAsia="仿宋" w:cs="仿宋"/>
          <w:spacing w:val="-33"/>
          <w:sz w:val="19"/>
          <w:szCs w:val="19"/>
        </w:rPr>
        <w:t xml:space="preserve"> </w:t>
      </w:r>
      <w:r>
        <w:rPr>
          <w:rFonts w:ascii="仿宋" w:hAnsi="仿宋" w:eastAsia="仿宋" w:cs="仿宋"/>
          <w:spacing w:val="12"/>
          <w:sz w:val="19"/>
          <w:szCs w:val="19"/>
        </w:rPr>
        <w:t>关于</w:t>
      </w:r>
      <w:r>
        <w:rPr>
          <w:rFonts w:ascii="仿宋" w:hAnsi="仿宋" w:eastAsia="仿宋" w:cs="仿宋"/>
          <w:spacing w:val="-33"/>
          <w:sz w:val="19"/>
          <w:szCs w:val="19"/>
        </w:rPr>
        <w:t xml:space="preserve"> </w:t>
      </w:r>
      <w:r>
        <w:rPr>
          <w:rFonts w:ascii="Times New Roman" w:hAnsi="Times New Roman" w:eastAsia="Times New Roman" w:cs="Times New Roman"/>
          <w:spacing w:val="12"/>
          <w:sz w:val="19"/>
          <w:szCs w:val="19"/>
        </w:rPr>
        <w:t xml:space="preserve">2021 </w:t>
      </w:r>
      <w:r>
        <w:rPr>
          <w:rFonts w:ascii="仿宋" w:hAnsi="仿宋" w:eastAsia="仿宋" w:cs="仿宋"/>
          <w:spacing w:val="12"/>
          <w:sz w:val="19"/>
          <w:szCs w:val="19"/>
        </w:rPr>
        <w:t>版考试计划中不考英语者换考课程说明参照《专业考试计划简编编写说明》</w:t>
      </w:r>
      <w:r>
        <w:rPr>
          <w:rFonts w:ascii="Times New Roman" w:hAnsi="Times New Roman" w:eastAsia="Times New Roman" w:cs="Times New Roman"/>
          <w:spacing w:val="12"/>
          <w:sz w:val="19"/>
          <w:szCs w:val="19"/>
        </w:rPr>
        <w:t>(2024</w:t>
      </w:r>
      <w:r>
        <w:rPr>
          <w:rFonts w:ascii="Times New Roman" w:hAnsi="Times New Roman" w:eastAsia="Times New Roman" w:cs="Times New Roman"/>
          <w:spacing w:val="16"/>
          <w:w w:val="102"/>
          <w:sz w:val="19"/>
          <w:szCs w:val="19"/>
        </w:rPr>
        <w:t xml:space="preserve"> </w:t>
      </w:r>
      <w:r>
        <w:rPr>
          <w:rFonts w:ascii="仿宋" w:hAnsi="仿宋" w:eastAsia="仿宋" w:cs="仿宋"/>
          <w:spacing w:val="12"/>
          <w:sz w:val="19"/>
          <w:szCs w:val="19"/>
        </w:rPr>
        <w:t>年</w:t>
      </w:r>
      <w:r>
        <w:rPr>
          <w:rFonts w:ascii="仿宋" w:hAnsi="仿宋" w:eastAsia="仿宋" w:cs="仿宋"/>
          <w:sz w:val="19"/>
          <w:szCs w:val="19"/>
        </w:rPr>
        <w:t xml:space="preserve"> </w:t>
      </w:r>
      <w:r>
        <w:rPr>
          <w:rFonts w:ascii="仿宋" w:hAnsi="仿宋" w:eastAsia="仿宋" w:cs="仿宋"/>
          <w:spacing w:val="8"/>
          <w:sz w:val="19"/>
          <w:szCs w:val="19"/>
        </w:rPr>
        <w:t>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8"/>
          <w:sz w:val="19"/>
          <w:szCs w:val="19"/>
        </w:rPr>
        <w:t xml:space="preserve"> </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本科外语换考课程</w:t>
      </w:r>
      <w:r>
        <w:rPr>
          <w:rFonts w:ascii="仿宋" w:hAnsi="仿宋" w:eastAsia="仿宋" w:cs="仿宋"/>
          <w:spacing w:val="7"/>
          <w:sz w:val="19"/>
          <w:szCs w:val="19"/>
        </w:rPr>
        <w:t>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3293B2E">
      <w:pPr>
        <w:spacing w:before="26" w:line="239" w:lineRule="auto"/>
        <w:ind w:left="120" w:right="116" w:firstLine="396"/>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w:t>
      </w:r>
      <w:r>
        <w:rPr>
          <w:rFonts w:ascii="仿宋" w:hAnsi="仿宋" w:eastAsia="仿宋" w:cs="仿宋"/>
          <w:spacing w:val="-56"/>
          <w:sz w:val="19"/>
          <w:szCs w:val="19"/>
        </w:rPr>
        <w:t xml:space="preserve"> </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w:t>
      </w:r>
      <w:r>
        <w:rPr>
          <w:rFonts w:ascii="仿宋" w:hAnsi="仿宋" w:eastAsia="仿宋" w:cs="仿宋"/>
          <w:sz w:val="19"/>
          <w:szCs w:val="19"/>
        </w:rPr>
        <w:t xml:space="preserve"> </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CB7E195">
      <w:pPr>
        <w:spacing w:before="26" w:line="239" w:lineRule="auto"/>
        <w:ind w:left="128" w:right="113" w:firstLine="394"/>
        <w:rPr>
          <w:rFonts w:ascii="仿宋" w:hAnsi="仿宋" w:eastAsia="仿宋" w:cs="仿宋"/>
          <w:sz w:val="19"/>
          <w:szCs w:val="19"/>
        </w:rPr>
      </w:pPr>
      <w:r>
        <w:rPr>
          <w:rFonts w:ascii="Times New Roman" w:hAnsi="Times New Roman" w:eastAsia="Times New Roman" w:cs="Times New Roman"/>
          <w:spacing w:val="9"/>
          <w:sz w:val="19"/>
          <w:szCs w:val="19"/>
        </w:rPr>
        <w:t>5</w:t>
      </w:r>
      <w:r>
        <w:rPr>
          <w:rFonts w:ascii="仿宋" w:hAnsi="仿宋" w:eastAsia="仿宋" w:cs="仿宋"/>
          <w:spacing w:val="9"/>
          <w:sz w:val="19"/>
          <w:szCs w:val="19"/>
        </w:rPr>
        <w:t>.</w:t>
      </w:r>
      <w:r>
        <w:rPr>
          <w:rFonts w:ascii="仿宋" w:hAnsi="仿宋" w:eastAsia="仿宋" w:cs="仿宋"/>
          <w:spacing w:val="92"/>
          <w:sz w:val="19"/>
          <w:szCs w:val="19"/>
        </w:rPr>
        <w:t xml:space="preserve"> </w:t>
      </w:r>
      <w:r>
        <w:rPr>
          <w:rFonts w:ascii="Times New Roman" w:hAnsi="Times New Roman" w:eastAsia="Times New Roman" w:cs="Times New Roman"/>
          <w:spacing w:val="9"/>
          <w:sz w:val="19"/>
          <w:szCs w:val="19"/>
        </w:rPr>
        <w:t>ℼ</w:t>
      </w:r>
      <w:r>
        <w:rPr>
          <w:rFonts w:ascii="宋体" w:hAnsi="宋体" w:eastAsia="宋体" w:cs="宋体"/>
          <w:spacing w:val="9"/>
          <w:sz w:val="19"/>
          <w:szCs w:val="19"/>
        </w:rPr>
        <w:t>◆</w:t>
      </w:r>
      <w:r>
        <w:rPr>
          <w:rFonts w:ascii="Times New Roman" w:hAnsi="Times New Roman" w:eastAsia="Times New Roman" w:cs="Times New Roman"/>
          <w:spacing w:val="9"/>
          <w:sz w:val="19"/>
          <w:szCs w:val="19"/>
        </w:rPr>
        <w:t>”</w:t>
      </w:r>
      <w:r>
        <w:rPr>
          <w:rFonts w:ascii="仿宋" w:hAnsi="仿宋" w:eastAsia="仿宋" w:cs="仿宋"/>
          <w:spacing w:val="9"/>
          <w:sz w:val="19"/>
          <w:szCs w:val="19"/>
        </w:rPr>
        <w:t>课程为学位要求课程，学位授予条件按江苏理工学院自学考试本科毕业生学士学位授予相关</w:t>
      </w:r>
      <w:r>
        <w:rPr>
          <w:rFonts w:ascii="仿宋" w:hAnsi="仿宋" w:eastAsia="仿宋" w:cs="仿宋"/>
          <w:sz w:val="19"/>
          <w:szCs w:val="19"/>
        </w:rPr>
        <w:t xml:space="preserve"> </w:t>
      </w:r>
      <w:r>
        <w:rPr>
          <w:rFonts w:ascii="仿宋" w:hAnsi="仿宋" w:eastAsia="仿宋" w:cs="仿宋"/>
          <w:spacing w:val="4"/>
          <w:sz w:val="19"/>
          <w:szCs w:val="19"/>
        </w:rPr>
        <w:t>文件执行。</w:t>
      </w:r>
    </w:p>
    <w:p w14:paraId="20459DA1">
      <w:pPr>
        <w:spacing w:line="239" w:lineRule="auto"/>
        <w:rPr>
          <w:rFonts w:ascii="仿宋" w:hAnsi="仿宋" w:eastAsia="仿宋" w:cs="仿宋"/>
          <w:sz w:val="19"/>
          <w:szCs w:val="19"/>
        </w:rPr>
        <w:sectPr>
          <w:footerReference r:id="rId35" w:type="default"/>
          <w:pgSz w:w="11906" w:h="16839"/>
          <w:pgMar w:top="1431" w:right="1254" w:bottom="1039" w:left="1253" w:header="0" w:footer="874" w:gutter="0"/>
          <w:cols w:space="720" w:num="1"/>
        </w:sectPr>
      </w:pPr>
    </w:p>
    <w:p w14:paraId="6BC3013F">
      <w:pPr>
        <w:spacing w:before="211"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X2080703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55189ACE">
      <w:pPr>
        <w:spacing w:before="53" w:line="218" w:lineRule="auto"/>
        <w:ind w:left="127"/>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通信工程                  </w:t>
      </w:r>
      <w:r>
        <w:rPr>
          <w:rFonts w:ascii="黑体" w:hAnsi="黑体" w:eastAsia="黑体" w:cs="黑体"/>
          <w:spacing w:val="-1"/>
          <w:sz w:val="24"/>
          <w:szCs w:val="24"/>
        </w:rPr>
        <w:t>主考学校：</w:t>
      </w:r>
      <w:r>
        <w:rPr>
          <w:rFonts w:ascii="仿宋" w:hAnsi="仿宋" w:eastAsia="仿宋" w:cs="仿宋"/>
          <w:spacing w:val="-1"/>
          <w:sz w:val="24"/>
          <w:szCs w:val="24"/>
        </w:rPr>
        <w:t>南京邮电大学</w:t>
      </w:r>
    </w:p>
    <w:tbl>
      <w:tblPr>
        <w:tblStyle w:val="5"/>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0"/>
        <w:gridCol w:w="716"/>
        <w:gridCol w:w="1738"/>
        <w:gridCol w:w="967"/>
        <w:gridCol w:w="462"/>
        <w:gridCol w:w="417"/>
        <w:gridCol w:w="715"/>
        <w:gridCol w:w="2524"/>
        <w:gridCol w:w="446"/>
        <w:gridCol w:w="654"/>
      </w:tblGrid>
      <w:tr w14:paraId="5DFCE0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4303" w:type="dxa"/>
            <w:gridSpan w:val="5"/>
            <w:vAlign w:val="top"/>
          </w:tcPr>
          <w:p w14:paraId="59ED2788">
            <w:pPr>
              <w:spacing w:before="37" w:line="210" w:lineRule="auto"/>
              <w:ind w:left="846"/>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756" w:type="dxa"/>
            <w:gridSpan w:val="5"/>
            <w:vAlign w:val="top"/>
          </w:tcPr>
          <w:p w14:paraId="11DCEFAC">
            <w:pPr>
              <w:spacing w:before="37" w:line="210" w:lineRule="auto"/>
              <w:ind w:left="1072"/>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5E49B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textDirection w:val="tbRlV"/>
            <w:vAlign w:val="top"/>
          </w:tcPr>
          <w:p w14:paraId="2C645B7C">
            <w:pPr>
              <w:spacing w:before="107"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6" w:type="dxa"/>
            <w:vAlign w:val="top"/>
          </w:tcPr>
          <w:p w14:paraId="7754DA90">
            <w:pPr>
              <w:spacing w:before="31" w:line="234" w:lineRule="auto"/>
              <w:ind w:left="159" w:right="15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05" w:type="dxa"/>
            <w:gridSpan w:val="2"/>
            <w:vAlign w:val="top"/>
          </w:tcPr>
          <w:p w14:paraId="71CF5F39">
            <w:pPr>
              <w:spacing w:before="161" w:line="230" w:lineRule="auto"/>
              <w:ind w:left="955"/>
              <w:rPr>
                <w:rFonts w:ascii="黑体" w:hAnsi="黑体" w:eastAsia="黑体" w:cs="黑体"/>
                <w:sz w:val="19"/>
                <w:szCs w:val="19"/>
              </w:rPr>
            </w:pPr>
            <w:r>
              <w:rPr>
                <w:rFonts w:ascii="黑体" w:hAnsi="黑体" w:eastAsia="黑体" w:cs="黑体"/>
                <w:spacing w:val="8"/>
                <w:sz w:val="19"/>
                <w:szCs w:val="19"/>
              </w:rPr>
              <w:t>课程名称</w:t>
            </w:r>
          </w:p>
        </w:tc>
        <w:tc>
          <w:tcPr>
            <w:tcW w:w="462" w:type="dxa"/>
            <w:textDirection w:val="tbRlV"/>
            <w:vAlign w:val="top"/>
          </w:tcPr>
          <w:p w14:paraId="14D9B1FD">
            <w:pPr>
              <w:spacing w:before="129"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17" w:type="dxa"/>
            <w:textDirection w:val="tbRlV"/>
            <w:vAlign w:val="top"/>
          </w:tcPr>
          <w:p w14:paraId="2513932B">
            <w:pPr>
              <w:spacing w:before="106"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5" w:type="dxa"/>
            <w:vAlign w:val="top"/>
          </w:tcPr>
          <w:p w14:paraId="1B4E3D24">
            <w:pPr>
              <w:spacing w:before="31" w:line="234" w:lineRule="auto"/>
              <w:ind w:left="162" w:right="155"/>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524" w:type="dxa"/>
            <w:vAlign w:val="top"/>
          </w:tcPr>
          <w:p w14:paraId="0A0C4315">
            <w:pPr>
              <w:spacing w:before="161" w:line="230" w:lineRule="auto"/>
              <w:ind w:left="866"/>
              <w:rPr>
                <w:rFonts w:ascii="黑体" w:hAnsi="黑体" w:eastAsia="黑体" w:cs="黑体"/>
                <w:sz w:val="19"/>
                <w:szCs w:val="19"/>
              </w:rPr>
            </w:pPr>
            <w:r>
              <w:rPr>
                <w:rFonts w:ascii="黑体" w:hAnsi="黑体" w:eastAsia="黑体" w:cs="黑体"/>
                <w:spacing w:val="8"/>
                <w:sz w:val="19"/>
                <w:szCs w:val="19"/>
              </w:rPr>
              <w:t>课程名称</w:t>
            </w:r>
          </w:p>
        </w:tc>
        <w:tc>
          <w:tcPr>
            <w:tcW w:w="446" w:type="dxa"/>
            <w:textDirection w:val="tbRlV"/>
            <w:vAlign w:val="top"/>
          </w:tcPr>
          <w:p w14:paraId="5AB32E47">
            <w:pPr>
              <w:spacing w:before="120"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54" w:type="dxa"/>
            <w:vAlign w:val="top"/>
          </w:tcPr>
          <w:p w14:paraId="4A332BEA">
            <w:pPr>
              <w:spacing w:before="31" w:line="234" w:lineRule="auto"/>
              <w:ind w:left="135" w:right="126"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7228F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vAlign w:val="top"/>
          </w:tcPr>
          <w:p w14:paraId="3CDDC4CC">
            <w:pPr>
              <w:rPr>
                <w:rFonts w:ascii="Arial"/>
                <w:sz w:val="21"/>
              </w:rPr>
            </w:pPr>
          </w:p>
        </w:tc>
        <w:tc>
          <w:tcPr>
            <w:tcW w:w="716" w:type="dxa"/>
            <w:vAlign w:val="top"/>
          </w:tcPr>
          <w:p w14:paraId="2DE769A7">
            <w:pPr>
              <w:rPr>
                <w:rFonts w:ascii="Arial"/>
                <w:sz w:val="21"/>
              </w:rPr>
            </w:pPr>
          </w:p>
        </w:tc>
        <w:tc>
          <w:tcPr>
            <w:tcW w:w="2705" w:type="dxa"/>
            <w:gridSpan w:val="2"/>
            <w:vAlign w:val="top"/>
          </w:tcPr>
          <w:p w14:paraId="7A45755D">
            <w:pPr>
              <w:rPr>
                <w:rFonts w:ascii="Arial"/>
                <w:sz w:val="21"/>
              </w:rPr>
            </w:pPr>
          </w:p>
        </w:tc>
        <w:tc>
          <w:tcPr>
            <w:tcW w:w="462" w:type="dxa"/>
            <w:vAlign w:val="top"/>
          </w:tcPr>
          <w:p w14:paraId="27591B81">
            <w:pPr>
              <w:rPr>
                <w:rFonts w:ascii="Arial"/>
                <w:sz w:val="21"/>
              </w:rPr>
            </w:pPr>
          </w:p>
        </w:tc>
        <w:tc>
          <w:tcPr>
            <w:tcW w:w="417" w:type="dxa"/>
            <w:vAlign w:val="top"/>
          </w:tcPr>
          <w:p w14:paraId="3ACB2377">
            <w:pPr>
              <w:spacing w:before="195"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5" w:type="dxa"/>
            <w:vAlign w:val="top"/>
          </w:tcPr>
          <w:p w14:paraId="78AA9C50">
            <w:pPr>
              <w:spacing w:before="19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524" w:type="dxa"/>
            <w:vAlign w:val="top"/>
          </w:tcPr>
          <w:p w14:paraId="6BD3AF40">
            <w:pPr>
              <w:pStyle w:val="6"/>
              <w:spacing w:before="33" w:line="233" w:lineRule="auto"/>
              <w:ind w:left="117" w:right="214" w:firstLine="24"/>
              <w:rPr>
                <w:sz w:val="19"/>
                <w:szCs w:val="19"/>
              </w:rPr>
            </w:pPr>
            <w:r>
              <w:rPr>
                <w:spacing w:val="6"/>
                <w:sz w:val="19"/>
                <w:szCs w:val="19"/>
              </w:rPr>
              <w:t xml:space="preserve">习近平新时代中国特色社 </w:t>
            </w:r>
            <w:r>
              <w:rPr>
                <w:spacing w:val="8"/>
                <w:sz w:val="19"/>
                <w:szCs w:val="19"/>
              </w:rPr>
              <w:t>会主义思想概论</w:t>
            </w:r>
          </w:p>
        </w:tc>
        <w:tc>
          <w:tcPr>
            <w:tcW w:w="446" w:type="dxa"/>
            <w:vAlign w:val="top"/>
          </w:tcPr>
          <w:p w14:paraId="066F4E66">
            <w:pPr>
              <w:spacing w:before="19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54" w:type="dxa"/>
            <w:vAlign w:val="top"/>
          </w:tcPr>
          <w:p w14:paraId="428D56F6">
            <w:pPr>
              <w:pStyle w:val="6"/>
              <w:spacing w:before="162" w:line="229" w:lineRule="auto"/>
              <w:ind w:left="138"/>
              <w:rPr>
                <w:sz w:val="19"/>
                <w:szCs w:val="19"/>
              </w:rPr>
            </w:pPr>
            <w:r>
              <w:rPr>
                <w:spacing w:val="2"/>
                <w:sz w:val="19"/>
                <w:szCs w:val="19"/>
              </w:rPr>
              <w:t>笔试</w:t>
            </w:r>
          </w:p>
        </w:tc>
      </w:tr>
      <w:tr w14:paraId="7E8CE9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379DFA74">
            <w:pPr>
              <w:spacing w:before="8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6" w:type="dxa"/>
            <w:vAlign w:val="top"/>
          </w:tcPr>
          <w:p w14:paraId="51611C89">
            <w:pPr>
              <w:spacing w:before="8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705" w:type="dxa"/>
            <w:gridSpan w:val="2"/>
            <w:vAlign w:val="top"/>
          </w:tcPr>
          <w:p w14:paraId="6190842E">
            <w:pPr>
              <w:pStyle w:val="6"/>
              <w:spacing w:before="46" w:line="226" w:lineRule="auto"/>
              <w:ind w:left="135"/>
              <w:rPr>
                <w:sz w:val="19"/>
                <w:szCs w:val="19"/>
              </w:rPr>
            </w:pPr>
            <w:r>
              <w:rPr>
                <w:spacing w:val="5"/>
                <w:sz w:val="19"/>
                <w:szCs w:val="19"/>
              </w:rPr>
              <w:t>中国近现代史纲要</w:t>
            </w:r>
          </w:p>
        </w:tc>
        <w:tc>
          <w:tcPr>
            <w:tcW w:w="462" w:type="dxa"/>
            <w:vAlign w:val="top"/>
          </w:tcPr>
          <w:p w14:paraId="4988A9E1">
            <w:pPr>
              <w:spacing w:before="80"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7" w:type="dxa"/>
            <w:vAlign w:val="top"/>
          </w:tcPr>
          <w:p w14:paraId="4CF7D2CE">
            <w:pPr>
              <w:spacing w:before="80"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5" w:type="dxa"/>
            <w:vAlign w:val="top"/>
          </w:tcPr>
          <w:p w14:paraId="3ACD103E">
            <w:pPr>
              <w:spacing w:before="8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524" w:type="dxa"/>
            <w:vAlign w:val="top"/>
          </w:tcPr>
          <w:p w14:paraId="1D6B7420">
            <w:pPr>
              <w:pStyle w:val="6"/>
              <w:spacing w:before="46" w:line="226" w:lineRule="auto"/>
              <w:ind w:left="137"/>
              <w:rPr>
                <w:sz w:val="19"/>
                <w:szCs w:val="19"/>
              </w:rPr>
            </w:pPr>
            <w:r>
              <w:rPr>
                <w:spacing w:val="5"/>
                <w:sz w:val="19"/>
                <w:szCs w:val="19"/>
              </w:rPr>
              <w:t>中国近现代史纲要</w:t>
            </w:r>
          </w:p>
        </w:tc>
        <w:tc>
          <w:tcPr>
            <w:tcW w:w="446" w:type="dxa"/>
            <w:vAlign w:val="top"/>
          </w:tcPr>
          <w:p w14:paraId="75C5825C">
            <w:pPr>
              <w:spacing w:before="80"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54" w:type="dxa"/>
            <w:vAlign w:val="top"/>
          </w:tcPr>
          <w:p w14:paraId="03074943">
            <w:pPr>
              <w:pStyle w:val="6"/>
              <w:spacing w:before="47" w:line="229" w:lineRule="auto"/>
              <w:ind w:left="138"/>
              <w:rPr>
                <w:sz w:val="19"/>
                <w:szCs w:val="19"/>
              </w:rPr>
            </w:pPr>
            <w:r>
              <w:rPr>
                <w:spacing w:val="2"/>
                <w:sz w:val="19"/>
                <w:szCs w:val="19"/>
              </w:rPr>
              <w:t>笔试</w:t>
            </w:r>
          </w:p>
        </w:tc>
      </w:tr>
      <w:tr w14:paraId="28CE5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20" w:type="dxa"/>
            <w:vAlign w:val="top"/>
          </w:tcPr>
          <w:p w14:paraId="44C72491">
            <w:pPr>
              <w:spacing w:before="81"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6" w:type="dxa"/>
            <w:vAlign w:val="top"/>
          </w:tcPr>
          <w:p w14:paraId="5806D74C">
            <w:pPr>
              <w:spacing w:before="81"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705" w:type="dxa"/>
            <w:gridSpan w:val="2"/>
            <w:vAlign w:val="top"/>
          </w:tcPr>
          <w:p w14:paraId="21623F2C">
            <w:pPr>
              <w:pStyle w:val="6"/>
              <w:spacing w:before="47" w:line="226" w:lineRule="auto"/>
              <w:ind w:left="118"/>
              <w:rPr>
                <w:sz w:val="19"/>
                <w:szCs w:val="19"/>
              </w:rPr>
            </w:pPr>
            <w:r>
              <w:rPr>
                <w:spacing w:val="8"/>
                <w:sz w:val="19"/>
                <w:szCs w:val="19"/>
              </w:rPr>
              <w:t>马克思主义基本原理概论</w:t>
            </w:r>
          </w:p>
        </w:tc>
        <w:tc>
          <w:tcPr>
            <w:tcW w:w="462" w:type="dxa"/>
            <w:vAlign w:val="top"/>
          </w:tcPr>
          <w:p w14:paraId="6124C04A">
            <w:pPr>
              <w:spacing w:before="8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7" w:type="dxa"/>
            <w:vAlign w:val="top"/>
          </w:tcPr>
          <w:p w14:paraId="00E73A45">
            <w:pPr>
              <w:spacing w:before="8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5" w:type="dxa"/>
            <w:vAlign w:val="top"/>
          </w:tcPr>
          <w:p w14:paraId="13D9D8FC">
            <w:pPr>
              <w:spacing w:before="8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524" w:type="dxa"/>
            <w:vAlign w:val="top"/>
          </w:tcPr>
          <w:p w14:paraId="6A3B0CC0">
            <w:pPr>
              <w:pStyle w:val="6"/>
              <w:spacing w:before="47" w:line="226" w:lineRule="auto"/>
              <w:ind w:left="120"/>
              <w:rPr>
                <w:sz w:val="19"/>
                <w:szCs w:val="19"/>
              </w:rPr>
            </w:pPr>
            <w:r>
              <w:rPr>
                <w:spacing w:val="8"/>
                <w:sz w:val="19"/>
                <w:szCs w:val="19"/>
              </w:rPr>
              <w:t>马克思主义基本原理</w:t>
            </w:r>
          </w:p>
        </w:tc>
        <w:tc>
          <w:tcPr>
            <w:tcW w:w="446" w:type="dxa"/>
            <w:vAlign w:val="top"/>
          </w:tcPr>
          <w:p w14:paraId="1C0A5235">
            <w:pPr>
              <w:spacing w:before="81"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54" w:type="dxa"/>
            <w:vAlign w:val="top"/>
          </w:tcPr>
          <w:p w14:paraId="46E12E34">
            <w:pPr>
              <w:pStyle w:val="6"/>
              <w:spacing w:before="48" w:line="228" w:lineRule="auto"/>
              <w:ind w:left="138"/>
              <w:rPr>
                <w:sz w:val="19"/>
                <w:szCs w:val="19"/>
              </w:rPr>
            </w:pPr>
            <w:r>
              <w:rPr>
                <w:spacing w:val="2"/>
                <w:sz w:val="19"/>
                <w:szCs w:val="19"/>
              </w:rPr>
              <w:t>笔试</w:t>
            </w:r>
          </w:p>
        </w:tc>
      </w:tr>
      <w:tr w14:paraId="7B8F8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31AB7EE8">
            <w:pPr>
              <w:spacing w:before="81"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50E34196">
            <w:pPr>
              <w:spacing w:before="81"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705" w:type="dxa"/>
            <w:gridSpan w:val="2"/>
            <w:vAlign w:val="top"/>
          </w:tcPr>
          <w:p w14:paraId="323F8199">
            <w:pPr>
              <w:pStyle w:val="6"/>
              <w:spacing w:before="47" w:line="221" w:lineRule="auto"/>
              <w:ind w:left="119"/>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62" w:type="dxa"/>
            <w:vAlign w:val="top"/>
          </w:tcPr>
          <w:p w14:paraId="125A2444">
            <w:pPr>
              <w:spacing w:before="81" w:line="195" w:lineRule="auto"/>
              <w:ind w:left="15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7" w:type="dxa"/>
            <w:vAlign w:val="top"/>
          </w:tcPr>
          <w:p w14:paraId="0A11D49E">
            <w:pPr>
              <w:spacing w:before="81"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5" w:type="dxa"/>
            <w:vAlign w:val="top"/>
          </w:tcPr>
          <w:p w14:paraId="4D551A1D">
            <w:pPr>
              <w:spacing w:before="8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524" w:type="dxa"/>
            <w:vAlign w:val="top"/>
          </w:tcPr>
          <w:p w14:paraId="350CEDB3">
            <w:pPr>
              <w:pStyle w:val="6"/>
              <w:spacing w:before="47" w:line="221" w:lineRule="auto"/>
              <w:ind w:left="121"/>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46" w:type="dxa"/>
            <w:vAlign w:val="top"/>
          </w:tcPr>
          <w:p w14:paraId="68124A9E">
            <w:pPr>
              <w:spacing w:before="84" w:line="192"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54" w:type="dxa"/>
            <w:vAlign w:val="top"/>
          </w:tcPr>
          <w:p w14:paraId="7F00F3C3">
            <w:pPr>
              <w:pStyle w:val="6"/>
              <w:spacing w:before="48" w:line="229" w:lineRule="auto"/>
              <w:ind w:left="138"/>
              <w:rPr>
                <w:sz w:val="19"/>
                <w:szCs w:val="19"/>
              </w:rPr>
            </w:pPr>
            <w:r>
              <w:rPr>
                <w:spacing w:val="2"/>
                <w:sz w:val="19"/>
                <w:szCs w:val="19"/>
              </w:rPr>
              <w:t>笔试</w:t>
            </w:r>
          </w:p>
        </w:tc>
      </w:tr>
      <w:tr w14:paraId="1809F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718C6EB3">
            <w:pPr>
              <w:spacing w:before="82"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70148763">
            <w:pPr>
              <w:spacing w:before="8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00023</w:t>
            </w:r>
          </w:p>
        </w:tc>
        <w:tc>
          <w:tcPr>
            <w:tcW w:w="2705" w:type="dxa"/>
            <w:gridSpan w:val="2"/>
            <w:vAlign w:val="top"/>
          </w:tcPr>
          <w:p w14:paraId="2073D6E4">
            <w:pPr>
              <w:pStyle w:val="6"/>
              <w:spacing w:before="48" w:line="221" w:lineRule="auto"/>
              <w:ind w:left="121"/>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工本</w:t>
            </w:r>
            <w:r>
              <w:rPr>
                <w:rFonts w:ascii="Times New Roman" w:hAnsi="Times New Roman" w:eastAsia="Times New Roman" w:cs="Times New Roman"/>
                <w:spacing w:val="6"/>
                <w:sz w:val="19"/>
                <w:szCs w:val="19"/>
              </w:rPr>
              <w:t>)</w:t>
            </w:r>
          </w:p>
        </w:tc>
        <w:tc>
          <w:tcPr>
            <w:tcW w:w="462" w:type="dxa"/>
            <w:vAlign w:val="top"/>
          </w:tcPr>
          <w:p w14:paraId="6EB1D28E">
            <w:pPr>
              <w:spacing w:before="82" w:line="195" w:lineRule="auto"/>
              <w:ind w:left="15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417" w:type="dxa"/>
            <w:vAlign w:val="top"/>
          </w:tcPr>
          <w:p w14:paraId="58029AD9">
            <w:pPr>
              <w:spacing w:before="85"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5" w:type="dxa"/>
            <w:vAlign w:val="top"/>
          </w:tcPr>
          <w:p w14:paraId="0E569641">
            <w:pPr>
              <w:spacing w:before="82"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00023</w:t>
            </w:r>
          </w:p>
        </w:tc>
        <w:tc>
          <w:tcPr>
            <w:tcW w:w="2524" w:type="dxa"/>
            <w:vAlign w:val="top"/>
          </w:tcPr>
          <w:p w14:paraId="03DCD1BA">
            <w:pPr>
              <w:pStyle w:val="6"/>
              <w:spacing w:before="48" w:line="221" w:lineRule="auto"/>
              <w:ind w:left="122"/>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工本</w:t>
            </w:r>
            <w:r>
              <w:rPr>
                <w:rFonts w:ascii="Times New Roman" w:hAnsi="Times New Roman" w:eastAsia="Times New Roman" w:cs="Times New Roman"/>
                <w:spacing w:val="6"/>
                <w:sz w:val="19"/>
                <w:szCs w:val="19"/>
              </w:rPr>
              <w:t>)</w:t>
            </w:r>
          </w:p>
        </w:tc>
        <w:tc>
          <w:tcPr>
            <w:tcW w:w="446" w:type="dxa"/>
            <w:vAlign w:val="top"/>
          </w:tcPr>
          <w:p w14:paraId="7D54D7D3">
            <w:pPr>
              <w:spacing w:before="8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654" w:type="dxa"/>
            <w:vAlign w:val="top"/>
          </w:tcPr>
          <w:p w14:paraId="061B25BE">
            <w:pPr>
              <w:pStyle w:val="6"/>
              <w:spacing w:before="48" w:line="229" w:lineRule="auto"/>
              <w:ind w:left="138"/>
              <w:rPr>
                <w:sz w:val="19"/>
                <w:szCs w:val="19"/>
              </w:rPr>
            </w:pPr>
            <w:r>
              <w:rPr>
                <w:spacing w:val="2"/>
                <w:sz w:val="19"/>
                <w:szCs w:val="19"/>
              </w:rPr>
              <w:t>笔试</w:t>
            </w:r>
          </w:p>
        </w:tc>
      </w:tr>
      <w:tr w14:paraId="4C75D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20" w:type="dxa"/>
            <w:vAlign w:val="top"/>
          </w:tcPr>
          <w:p w14:paraId="32A9EFB0">
            <w:pPr>
              <w:spacing w:before="201"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5EF73080">
            <w:pPr>
              <w:spacing w:before="198"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27054</w:t>
            </w:r>
          </w:p>
        </w:tc>
        <w:tc>
          <w:tcPr>
            <w:tcW w:w="2705" w:type="dxa"/>
            <w:gridSpan w:val="2"/>
            <w:vAlign w:val="top"/>
          </w:tcPr>
          <w:p w14:paraId="087AEDC8">
            <w:pPr>
              <w:pStyle w:val="6"/>
              <w:spacing w:before="164" w:line="227" w:lineRule="auto"/>
              <w:ind w:left="117"/>
              <w:rPr>
                <w:sz w:val="19"/>
                <w:szCs w:val="19"/>
              </w:rPr>
            </w:pPr>
            <w:r>
              <w:rPr>
                <w:spacing w:val="6"/>
                <w:sz w:val="19"/>
                <w:szCs w:val="19"/>
              </w:rPr>
              <w:t>工程数学</w:t>
            </w:r>
          </w:p>
        </w:tc>
        <w:tc>
          <w:tcPr>
            <w:tcW w:w="462" w:type="dxa"/>
            <w:vAlign w:val="top"/>
          </w:tcPr>
          <w:p w14:paraId="621A4E9B">
            <w:pPr>
              <w:spacing w:before="198"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7" w:type="dxa"/>
            <w:vAlign w:val="top"/>
          </w:tcPr>
          <w:p w14:paraId="6DAD62B2">
            <w:pPr>
              <w:spacing w:before="198"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5" w:type="dxa"/>
            <w:vAlign w:val="top"/>
          </w:tcPr>
          <w:p w14:paraId="46CE10C0">
            <w:pPr>
              <w:spacing w:before="19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10993</w:t>
            </w:r>
          </w:p>
        </w:tc>
        <w:tc>
          <w:tcPr>
            <w:tcW w:w="2524" w:type="dxa"/>
            <w:vAlign w:val="top"/>
          </w:tcPr>
          <w:p w14:paraId="61DB3DB4">
            <w:pPr>
              <w:pStyle w:val="6"/>
              <w:spacing w:before="34" w:line="232" w:lineRule="auto"/>
              <w:ind w:left="112" w:right="147" w:firstLine="6"/>
              <w:rPr>
                <w:rFonts w:ascii="Times New Roman" w:hAnsi="Times New Roman" w:eastAsia="Times New Roman" w:cs="Times New Roman"/>
                <w:sz w:val="19"/>
                <w:szCs w:val="19"/>
              </w:rPr>
            </w:pPr>
            <w:r>
              <w:rPr>
                <w:spacing w:val="8"/>
                <w:sz w:val="19"/>
                <w:szCs w:val="19"/>
              </w:rPr>
              <w:t>工程数学</w:t>
            </w:r>
            <w:r>
              <w:rPr>
                <w:rFonts w:ascii="Times New Roman" w:hAnsi="Times New Roman" w:eastAsia="Times New Roman" w:cs="Times New Roman"/>
                <w:spacing w:val="8"/>
                <w:sz w:val="19"/>
                <w:szCs w:val="19"/>
              </w:rPr>
              <w:t>(</w:t>
            </w:r>
            <w:r>
              <w:rPr>
                <w:spacing w:val="8"/>
                <w:sz w:val="19"/>
                <w:szCs w:val="19"/>
              </w:rPr>
              <w:t>线性代数、概率</w:t>
            </w:r>
            <w:r>
              <w:rPr>
                <w:spacing w:val="2"/>
                <w:sz w:val="19"/>
                <w:szCs w:val="19"/>
              </w:rPr>
              <w:t xml:space="preserve"> </w:t>
            </w:r>
            <w:r>
              <w:rPr>
                <w:spacing w:val="8"/>
                <w:sz w:val="19"/>
                <w:szCs w:val="19"/>
              </w:rPr>
              <w:t>论与数理统计</w:t>
            </w:r>
            <w:r>
              <w:rPr>
                <w:rFonts w:ascii="Times New Roman" w:hAnsi="Times New Roman" w:eastAsia="Times New Roman" w:cs="Times New Roman"/>
                <w:spacing w:val="8"/>
                <w:sz w:val="19"/>
                <w:szCs w:val="19"/>
              </w:rPr>
              <w:t>)</w:t>
            </w:r>
          </w:p>
        </w:tc>
        <w:tc>
          <w:tcPr>
            <w:tcW w:w="446" w:type="dxa"/>
            <w:vAlign w:val="top"/>
          </w:tcPr>
          <w:p w14:paraId="3989CBEA">
            <w:pPr>
              <w:spacing w:before="198"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54" w:type="dxa"/>
            <w:vAlign w:val="top"/>
          </w:tcPr>
          <w:p w14:paraId="311AA157">
            <w:pPr>
              <w:pStyle w:val="6"/>
              <w:spacing w:before="165" w:line="229" w:lineRule="auto"/>
              <w:ind w:left="138"/>
              <w:rPr>
                <w:sz w:val="19"/>
                <w:szCs w:val="19"/>
              </w:rPr>
            </w:pPr>
            <w:r>
              <w:rPr>
                <w:spacing w:val="2"/>
                <w:sz w:val="19"/>
                <w:szCs w:val="19"/>
              </w:rPr>
              <w:t>笔试</w:t>
            </w:r>
          </w:p>
        </w:tc>
      </w:tr>
      <w:tr w14:paraId="3F3F3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Merge w:val="restart"/>
            <w:tcBorders>
              <w:bottom w:val="nil"/>
            </w:tcBorders>
            <w:vAlign w:val="top"/>
          </w:tcPr>
          <w:p w14:paraId="07C1E708">
            <w:pPr>
              <w:spacing w:before="23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0FCC0D88">
            <w:pPr>
              <w:spacing w:before="8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02331</w:t>
            </w:r>
          </w:p>
        </w:tc>
        <w:tc>
          <w:tcPr>
            <w:tcW w:w="2705" w:type="dxa"/>
            <w:gridSpan w:val="2"/>
            <w:vAlign w:val="top"/>
          </w:tcPr>
          <w:p w14:paraId="16005C88">
            <w:pPr>
              <w:pStyle w:val="6"/>
              <w:spacing w:before="50" w:line="227" w:lineRule="auto"/>
              <w:ind w:left="117"/>
              <w:rPr>
                <w:rFonts w:ascii="宋体" w:hAnsi="宋体" w:eastAsia="宋体" w:cs="宋体"/>
                <w:sz w:val="19"/>
                <w:szCs w:val="19"/>
              </w:rPr>
            </w:pPr>
            <w:r>
              <w:rPr>
                <w:spacing w:val="7"/>
                <w:sz w:val="19"/>
                <w:szCs w:val="19"/>
              </w:rPr>
              <w:t>数据结构</w:t>
            </w:r>
            <w:r>
              <w:rPr>
                <w:rFonts w:ascii="宋体" w:hAnsi="宋体" w:eastAsia="宋体" w:cs="宋体"/>
                <w:spacing w:val="7"/>
                <w:sz w:val="19"/>
                <w:szCs w:val="19"/>
              </w:rPr>
              <w:t>◆</w:t>
            </w:r>
          </w:p>
        </w:tc>
        <w:tc>
          <w:tcPr>
            <w:tcW w:w="462" w:type="dxa"/>
            <w:vAlign w:val="top"/>
          </w:tcPr>
          <w:p w14:paraId="5DF1C56C">
            <w:pPr>
              <w:spacing w:before="84"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7" w:type="dxa"/>
            <w:vMerge w:val="restart"/>
            <w:tcBorders>
              <w:bottom w:val="nil"/>
            </w:tcBorders>
            <w:vAlign w:val="top"/>
          </w:tcPr>
          <w:p w14:paraId="53139F00">
            <w:pPr>
              <w:spacing w:before="238" w:line="192"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5" w:type="dxa"/>
            <w:vAlign w:val="top"/>
          </w:tcPr>
          <w:p w14:paraId="3D79FFDF">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13013</w:t>
            </w:r>
          </w:p>
        </w:tc>
        <w:tc>
          <w:tcPr>
            <w:tcW w:w="2524" w:type="dxa"/>
            <w:vAlign w:val="top"/>
          </w:tcPr>
          <w:p w14:paraId="24EF5BFF">
            <w:pPr>
              <w:pStyle w:val="6"/>
              <w:spacing w:before="50" w:line="226" w:lineRule="auto"/>
              <w:ind w:left="122"/>
              <w:rPr>
                <w:sz w:val="19"/>
                <w:szCs w:val="19"/>
              </w:rPr>
            </w:pPr>
            <w:r>
              <w:rPr>
                <w:spacing w:val="7"/>
                <w:sz w:val="19"/>
                <w:szCs w:val="19"/>
              </w:rPr>
              <w:t>高级语言程序设计</w:t>
            </w:r>
          </w:p>
        </w:tc>
        <w:tc>
          <w:tcPr>
            <w:tcW w:w="446" w:type="dxa"/>
            <w:vAlign w:val="top"/>
          </w:tcPr>
          <w:p w14:paraId="1E6A0895">
            <w:pPr>
              <w:spacing w:before="8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4" w:type="dxa"/>
            <w:vAlign w:val="top"/>
          </w:tcPr>
          <w:p w14:paraId="64B9DD4D">
            <w:pPr>
              <w:pStyle w:val="6"/>
              <w:spacing w:before="50" w:line="227" w:lineRule="auto"/>
              <w:ind w:left="138"/>
              <w:rPr>
                <w:sz w:val="19"/>
                <w:szCs w:val="19"/>
              </w:rPr>
            </w:pPr>
            <w:r>
              <w:rPr>
                <w:spacing w:val="2"/>
                <w:sz w:val="19"/>
                <w:szCs w:val="19"/>
              </w:rPr>
              <w:t>笔试</w:t>
            </w:r>
          </w:p>
        </w:tc>
      </w:tr>
      <w:tr w14:paraId="3EDCF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Merge w:val="continue"/>
            <w:tcBorders>
              <w:top w:val="nil"/>
            </w:tcBorders>
            <w:vAlign w:val="top"/>
          </w:tcPr>
          <w:p w14:paraId="4B56CB75">
            <w:pPr>
              <w:rPr>
                <w:rFonts w:ascii="Arial"/>
                <w:sz w:val="21"/>
              </w:rPr>
            </w:pPr>
          </w:p>
        </w:tc>
        <w:tc>
          <w:tcPr>
            <w:tcW w:w="716" w:type="dxa"/>
            <w:vAlign w:val="top"/>
          </w:tcPr>
          <w:p w14:paraId="4371A7FE">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02332</w:t>
            </w:r>
          </w:p>
        </w:tc>
        <w:tc>
          <w:tcPr>
            <w:tcW w:w="2705" w:type="dxa"/>
            <w:gridSpan w:val="2"/>
            <w:vAlign w:val="top"/>
          </w:tcPr>
          <w:p w14:paraId="33590990">
            <w:pPr>
              <w:pStyle w:val="6"/>
              <w:spacing w:before="51" w:line="221" w:lineRule="auto"/>
              <w:ind w:left="117"/>
              <w:rPr>
                <w:rFonts w:ascii="Times New Roman" w:hAnsi="Times New Roman" w:eastAsia="Times New Roman" w:cs="Times New Roman"/>
                <w:sz w:val="19"/>
                <w:szCs w:val="19"/>
              </w:rPr>
            </w:pPr>
            <w:r>
              <w:rPr>
                <w:spacing w:val="6"/>
                <w:sz w:val="19"/>
                <w:szCs w:val="19"/>
              </w:rPr>
              <w:t>数据结构</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62" w:type="dxa"/>
            <w:vAlign w:val="top"/>
          </w:tcPr>
          <w:p w14:paraId="0BB357F8">
            <w:pPr>
              <w:spacing w:before="85"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17" w:type="dxa"/>
            <w:vMerge w:val="continue"/>
            <w:tcBorders>
              <w:top w:val="nil"/>
            </w:tcBorders>
            <w:vAlign w:val="top"/>
          </w:tcPr>
          <w:p w14:paraId="2674D2B8">
            <w:pPr>
              <w:rPr>
                <w:rFonts w:ascii="Arial"/>
                <w:sz w:val="21"/>
              </w:rPr>
            </w:pPr>
          </w:p>
        </w:tc>
        <w:tc>
          <w:tcPr>
            <w:tcW w:w="715" w:type="dxa"/>
            <w:vAlign w:val="top"/>
          </w:tcPr>
          <w:p w14:paraId="0FBE241A">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13014</w:t>
            </w:r>
          </w:p>
        </w:tc>
        <w:tc>
          <w:tcPr>
            <w:tcW w:w="2524" w:type="dxa"/>
            <w:vAlign w:val="top"/>
          </w:tcPr>
          <w:p w14:paraId="4FC9584B">
            <w:pPr>
              <w:pStyle w:val="6"/>
              <w:spacing w:before="51" w:line="221" w:lineRule="auto"/>
              <w:ind w:left="122"/>
              <w:rPr>
                <w:rFonts w:ascii="Times New Roman" w:hAnsi="Times New Roman" w:eastAsia="Times New Roman" w:cs="Times New Roman"/>
                <w:sz w:val="19"/>
                <w:szCs w:val="19"/>
              </w:rPr>
            </w:pPr>
            <w:r>
              <w:rPr>
                <w:spacing w:val="7"/>
                <w:sz w:val="19"/>
                <w:szCs w:val="19"/>
              </w:rPr>
              <w:t>高级语言程序设计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46" w:type="dxa"/>
            <w:vAlign w:val="top"/>
          </w:tcPr>
          <w:p w14:paraId="0AA97F4D">
            <w:pPr>
              <w:spacing w:before="85"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54" w:type="dxa"/>
            <w:vAlign w:val="top"/>
          </w:tcPr>
          <w:p w14:paraId="0200CEA7">
            <w:pPr>
              <w:pStyle w:val="6"/>
              <w:spacing w:before="51" w:line="226" w:lineRule="auto"/>
              <w:ind w:left="142"/>
              <w:rPr>
                <w:sz w:val="19"/>
                <w:szCs w:val="19"/>
              </w:rPr>
            </w:pPr>
            <w:r>
              <w:rPr>
                <w:sz w:val="19"/>
                <w:szCs w:val="19"/>
              </w:rPr>
              <w:t>实践</w:t>
            </w:r>
          </w:p>
        </w:tc>
      </w:tr>
      <w:tr w14:paraId="2A51C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Merge w:val="restart"/>
            <w:tcBorders>
              <w:bottom w:val="nil"/>
            </w:tcBorders>
            <w:vAlign w:val="top"/>
          </w:tcPr>
          <w:p w14:paraId="7B48E646">
            <w:pPr>
              <w:spacing w:before="237"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6" w:type="dxa"/>
            <w:vAlign w:val="top"/>
          </w:tcPr>
          <w:p w14:paraId="493B28A4">
            <w:pPr>
              <w:spacing w:before="8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08413</w:t>
            </w:r>
          </w:p>
        </w:tc>
        <w:tc>
          <w:tcPr>
            <w:tcW w:w="2705" w:type="dxa"/>
            <w:gridSpan w:val="2"/>
            <w:vAlign w:val="top"/>
          </w:tcPr>
          <w:p w14:paraId="4402F625">
            <w:pPr>
              <w:pStyle w:val="6"/>
              <w:spacing w:before="50" w:line="226" w:lineRule="auto"/>
              <w:ind w:left="117"/>
              <w:rPr>
                <w:sz w:val="19"/>
                <w:szCs w:val="19"/>
              </w:rPr>
            </w:pPr>
            <w:r>
              <w:rPr>
                <w:spacing w:val="8"/>
                <w:sz w:val="19"/>
                <w:szCs w:val="19"/>
              </w:rPr>
              <w:t>数据库原理与应用</w:t>
            </w:r>
          </w:p>
        </w:tc>
        <w:tc>
          <w:tcPr>
            <w:tcW w:w="462" w:type="dxa"/>
            <w:vAlign w:val="top"/>
          </w:tcPr>
          <w:p w14:paraId="60380020">
            <w:pPr>
              <w:spacing w:before="83"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7" w:type="dxa"/>
            <w:vMerge w:val="restart"/>
            <w:tcBorders>
              <w:bottom w:val="nil"/>
            </w:tcBorders>
            <w:vAlign w:val="top"/>
          </w:tcPr>
          <w:p w14:paraId="65DDEE4B">
            <w:pPr>
              <w:spacing w:before="23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5" w:type="dxa"/>
            <w:vAlign w:val="top"/>
          </w:tcPr>
          <w:p w14:paraId="54C5FBF3">
            <w:pPr>
              <w:spacing w:before="83"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02356</w:t>
            </w:r>
          </w:p>
        </w:tc>
        <w:tc>
          <w:tcPr>
            <w:tcW w:w="2524" w:type="dxa"/>
            <w:vAlign w:val="top"/>
          </w:tcPr>
          <w:p w14:paraId="431001AC">
            <w:pPr>
              <w:pStyle w:val="6"/>
              <w:spacing w:before="49" w:line="226" w:lineRule="auto"/>
              <w:ind w:left="119"/>
              <w:rPr>
                <w:rFonts w:ascii="宋体" w:hAnsi="宋体" w:eastAsia="宋体" w:cs="宋体"/>
                <w:sz w:val="19"/>
                <w:szCs w:val="19"/>
              </w:rPr>
            </w:pPr>
            <w:r>
              <w:rPr>
                <w:spacing w:val="7"/>
                <w:sz w:val="19"/>
                <w:szCs w:val="19"/>
              </w:rPr>
              <w:t>数字信号处理</w:t>
            </w:r>
            <w:r>
              <w:rPr>
                <w:rFonts w:ascii="宋体" w:hAnsi="宋体" w:eastAsia="宋体" w:cs="宋体"/>
                <w:spacing w:val="7"/>
                <w:sz w:val="19"/>
                <w:szCs w:val="19"/>
              </w:rPr>
              <w:t>◆</w:t>
            </w:r>
          </w:p>
        </w:tc>
        <w:tc>
          <w:tcPr>
            <w:tcW w:w="446" w:type="dxa"/>
            <w:vAlign w:val="top"/>
          </w:tcPr>
          <w:p w14:paraId="590B44C6">
            <w:pPr>
              <w:spacing w:before="83"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4" w:type="dxa"/>
            <w:vAlign w:val="top"/>
          </w:tcPr>
          <w:p w14:paraId="39C245F1">
            <w:pPr>
              <w:pStyle w:val="6"/>
              <w:spacing w:before="50" w:line="227" w:lineRule="auto"/>
              <w:ind w:left="138"/>
              <w:rPr>
                <w:sz w:val="19"/>
                <w:szCs w:val="19"/>
              </w:rPr>
            </w:pPr>
            <w:r>
              <w:rPr>
                <w:spacing w:val="2"/>
                <w:sz w:val="19"/>
                <w:szCs w:val="19"/>
              </w:rPr>
              <w:t>笔试</w:t>
            </w:r>
          </w:p>
        </w:tc>
      </w:tr>
      <w:tr w14:paraId="689596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Merge w:val="continue"/>
            <w:tcBorders>
              <w:top w:val="nil"/>
            </w:tcBorders>
            <w:vAlign w:val="top"/>
          </w:tcPr>
          <w:p w14:paraId="1F8439DB">
            <w:pPr>
              <w:rPr>
                <w:rFonts w:ascii="Arial"/>
                <w:sz w:val="21"/>
              </w:rPr>
            </w:pPr>
          </w:p>
        </w:tc>
        <w:tc>
          <w:tcPr>
            <w:tcW w:w="716" w:type="dxa"/>
            <w:vAlign w:val="top"/>
          </w:tcPr>
          <w:p w14:paraId="58485D47">
            <w:pPr>
              <w:spacing w:before="8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08414</w:t>
            </w:r>
          </w:p>
        </w:tc>
        <w:tc>
          <w:tcPr>
            <w:tcW w:w="2705" w:type="dxa"/>
            <w:gridSpan w:val="2"/>
            <w:vAlign w:val="top"/>
          </w:tcPr>
          <w:p w14:paraId="1F9AC938">
            <w:pPr>
              <w:pStyle w:val="6"/>
              <w:spacing w:before="50" w:line="221" w:lineRule="auto"/>
              <w:ind w:left="117"/>
              <w:rPr>
                <w:rFonts w:ascii="Times New Roman" w:hAnsi="Times New Roman" w:eastAsia="Times New Roman" w:cs="Times New Roman"/>
                <w:sz w:val="19"/>
                <w:szCs w:val="19"/>
              </w:rPr>
            </w:pPr>
            <w:r>
              <w:rPr>
                <w:spacing w:val="7"/>
                <w:sz w:val="19"/>
                <w:szCs w:val="19"/>
              </w:rPr>
              <w:t>数据库原理与应用</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2" w:type="dxa"/>
            <w:vAlign w:val="top"/>
          </w:tcPr>
          <w:p w14:paraId="6BA2E9DF">
            <w:pPr>
              <w:spacing w:before="84"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7" w:type="dxa"/>
            <w:vMerge w:val="continue"/>
            <w:tcBorders>
              <w:top w:val="nil"/>
            </w:tcBorders>
            <w:vAlign w:val="top"/>
          </w:tcPr>
          <w:p w14:paraId="56B71A8D">
            <w:pPr>
              <w:rPr>
                <w:rFonts w:ascii="Arial"/>
                <w:sz w:val="21"/>
              </w:rPr>
            </w:pPr>
          </w:p>
        </w:tc>
        <w:tc>
          <w:tcPr>
            <w:tcW w:w="715" w:type="dxa"/>
            <w:vAlign w:val="top"/>
          </w:tcPr>
          <w:p w14:paraId="14E3C194">
            <w:pPr>
              <w:spacing w:before="84"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02357</w:t>
            </w:r>
          </w:p>
        </w:tc>
        <w:tc>
          <w:tcPr>
            <w:tcW w:w="2524" w:type="dxa"/>
            <w:vAlign w:val="top"/>
          </w:tcPr>
          <w:p w14:paraId="24167562">
            <w:pPr>
              <w:pStyle w:val="6"/>
              <w:spacing w:before="50" w:line="221" w:lineRule="auto"/>
              <w:ind w:left="119"/>
              <w:rPr>
                <w:rFonts w:ascii="Times New Roman" w:hAnsi="Times New Roman" w:eastAsia="Times New Roman" w:cs="Times New Roman"/>
                <w:sz w:val="19"/>
                <w:szCs w:val="19"/>
              </w:rPr>
            </w:pPr>
            <w:r>
              <w:rPr>
                <w:spacing w:val="7"/>
                <w:sz w:val="19"/>
                <w:szCs w:val="19"/>
              </w:rPr>
              <w:t>数字信号处理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46" w:type="dxa"/>
            <w:vAlign w:val="top"/>
          </w:tcPr>
          <w:p w14:paraId="208512A9">
            <w:pPr>
              <w:spacing w:before="84"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54" w:type="dxa"/>
            <w:vAlign w:val="top"/>
          </w:tcPr>
          <w:p w14:paraId="41E2E78F">
            <w:pPr>
              <w:pStyle w:val="6"/>
              <w:spacing w:before="51" w:line="226" w:lineRule="auto"/>
              <w:ind w:left="142"/>
              <w:rPr>
                <w:sz w:val="19"/>
                <w:szCs w:val="19"/>
              </w:rPr>
            </w:pPr>
            <w:r>
              <w:rPr>
                <w:sz w:val="19"/>
                <w:szCs w:val="19"/>
              </w:rPr>
              <w:t>实践</w:t>
            </w:r>
          </w:p>
        </w:tc>
      </w:tr>
      <w:tr w14:paraId="297B57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Merge w:val="restart"/>
            <w:tcBorders>
              <w:bottom w:val="nil"/>
            </w:tcBorders>
            <w:vAlign w:val="top"/>
          </w:tcPr>
          <w:p w14:paraId="768A4837">
            <w:pPr>
              <w:spacing w:before="234"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6" w:type="dxa"/>
            <w:vAlign w:val="top"/>
          </w:tcPr>
          <w:p w14:paraId="092122A5">
            <w:pPr>
              <w:spacing w:before="8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02373</w:t>
            </w:r>
          </w:p>
        </w:tc>
        <w:tc>
          <w:tcPr>
            <w:tcW w:w="2705" w:type="dxa"/>
            <w:gridSpan w:val="2"/>
            <w:vAlign w:val="top"/>
          </w:tcPr>
          <w:p w14:paraId="3B5C5972">
            <w:pPr>
              <w:pStyle w:val="6"/>
              <w:spacing w:before="48" w:line="226" w:lineRule="auto"/>
              <w:ind w:left="117"/>
              <w:rPr>
                <w:rFonts w:ascii="宋体" w:hAnsi="宋体" w:eastAsia="宋体" w:cs="宋体"/>
                <w:sz w:val="19"/>
                <w:szCs w:val="19"/>
              </w:rPr>
            </w:pPr>
            <w:r>
              <w:rPr>
                <w:spacing w:val="8"/>
                <w:sz w:val="19"/>
                <w:szCs w:val="19"/>
              </w:rPr>
              <w:t>计算机通信网</w:t>
            </w:r>
            <w:r>
              <w:rPr>
                <w:rFonts w:ascii="宋体" w:hAnsi="宋体" w:eastAsia="宋体" w:cs="宋体"/>
                <w:spacing w:val="8"/>
                <w:sz w:val="19"/>
                <w:szCs w:val="19"/>
              </w:rPr>
              <w:t>◆</w:t>
            </w:r>
          </w:p>
        </w:tc>
        <w:tc>
          <w:tcPr>
            <w:tcW w:w="462" w:type="dxa"/>
            <w:vAlign w:val="top"/>
          </w:tcPr>
          <w:p w14:paraId="3022405B">
            <w:pPr>
              <w:spacing w:before="83"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7" w:type="dxa"/>
            <w:vMerge w:val="restart"/>
            <w:tcBorders>
              <w:bottom w:val="nil"/>
            </w:tcBorders>
            <w:vAlign w:val="top"/>
          </w:tcPr>
          <w:p w14:paraId="394A0E00">
            <w:pPr>
              <w:spacing w:before="234"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5" w:type="dxa"/>
            <w:vAlign w:val="top"/>
          </w:tcPr>
          <w:p w14:paraId="7AF5EC70">
            <w:pPr>
              <w:spacing w:before="83"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02373</w:t>
            </w:r>
          </w:p>
        </w:tc>
        <w:tc>
          <w:tcPr>
            <w:tcW w:w="2524" w:type="dxa"/>
            <w:vAlign w:val="top"/>
          </w:tcPr>
          <w:p w14:paraId="2494F4B7">
            <w:pPr>
              <w:pStyle w:val="6"/>
              <w:spacing w:before="48" w:line="226" w:lineRule="auto"/>
              <w:ind w:left="119"/>
              <w:rPr>
                <w:rFonts w:ascii="宋体" w:hAnsi="宋体" w:eastAsia="宋体" w:cs="宋体"/>
                <w:sz w:val="19"/>
                <w:szCs w:val="19"/>
              </w:rPr>
            </w:pPr>
            <w:r>
              <w:rPr>
                <w:spacing w:val="8"/>
                <w:sz w:val="19"/>
                <w:szCs w:val="19"/>
              </w:rPr>
              <w:t>计算机通信网</w:t>
            </w:r>
            <w:r>
              <w:rPr>
                <w:rFonts w:ascii="宋体" w:hAnsi="宋体" w:eastAsia="宋体" w:cs="宋体"/>
                <w:spacing w:val="8"/>
                <w:sz w:val="19"/>
                <w:szCs w:val="19"/>
              </w:rPr>
              <w:t>◆</w:t>
            </w:r>
          </w:p>
        </w:tc>
        <w:tc>
          <w:tcPr>
            <w:tcW w:w="446" w:type="dxa"/>
            <w:vAlign w:val="top"/>
          </w:tcPr>
          <w:p w14:paraId="48DD716D">
            <w:pPr>
              <w:spacing w:before="83"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4" w:type="dxa"/>
            <w:vAlign w:val="top"/>
          </w:tcPr>
          <w:p w14:paraId="3F6B6B3D">
            <w:pPr>
              <w:pStyle w:val="6"/>
              <w:spacing w:before="49" w:line="228" w:lineRule="auto"/>
              <w:ind w:left="138"/>
              <w:rPr>
                <w:sz w:val="19"/>
                <w:szCs w:val="19"/>
              </w:rPr>
            </w:pPr>
            <w:r>
              <w:rPr>
                <w:spacing w:val="2"/>
                <w:sz w:val="19"/>
                <w:szCs w:val="19"/>
              </w:rPr>
              <w:t>笔试</w:t>
            </w:r>
          </w:p>
        </w:tc>
      </w:tr>
      <w:tr w14:paraId="20A1F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Merge w:val="continue"/>
            <w:tcBorders>
              <w:top w:val="nil"/>
            </w:tcBorders>
            <w:vAlign w:val="top"/>
          </w:tcPr>
          <w:p w14:paraId="26515DED">
            <w:pPr>
              <w:rPr>
                <w:rFonts w:ascii="Arial"/>
                <w:sz w:val="21"/>
              </w:rPr>
            </w:pPr>
          </w:p>
        </w:tc>
        <w:tc>
          <w:tcPr>
            <w:tcW w:w="716" w:type="dxa"/>
            <w:vAlign w:val="top"/>
          </w:tcPr>
          <w:p w14:paraId="498E1D81">
            <w:pPr>
              <w:spacing w:before="8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02374</w:t>
            </w:r>
          </w:p>
        </w:tc>
        <w:tc>
          <w:tcPr>
            <w:tcW w:w="2705" w:type="dxa"/>
            <w:gridSpan w:val="2"/>
            <w:vAlign w:val="top"/>
          </w:tcPr>
          <w:p w14:paraId="22FB8948">
            <w:pPr>
              <w:pStyle w:val="6"/>
              <w:spacing w:before="50" w:line="221" w:lineRule="auto"/>
              <w:ind w:left="117"/>
              <w:rPr>
                <w:rFonts w:ascii="Times New Roman" w:hAnsi="Times New Roman" w:eastAsia="Times New Roman" w:cs="Times New Roman"/>
                <w:sz w:val="19"/>
                <w:szCs w:val="19"/>
              </w:rPr>
            </w:pPr>
            <w:r>
              <w:rPr>
                <w:spacing w:val="7"/>
                <w:sz w:val="19"/>
                <w:szCs w:val="19"/>
              </w:rPr>
              <w:t>计算机通信网</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2" w:type="dxa"/>
            <w:vAlign w:val="top"/>
          </w:tcPr>
          <w:p w14:paraId="6C3611C1">
            <w:pPr>
              <w:spacing w:before="84"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17" w:type="dxa"/>
            <w:vMerge w:val="continue"/>
            <w:tcBorders>
              <w:top w:val="nil"/>
            </w:tcBorders>
            <w:vAlign w:val="top"/>
          </w:tcPr>
          <w:p w14:paraId="49BACBDB">
            <w:pPr>
              <w:rPr>
                <w:rFonts w:ascii="Arial"/>
                <w:sz w:val="21"/>
              </w:rPr>
            </w:pPr>
          </w:p>
        </w:tc>
        <w:tc>
          <w:tcPr>
            <w:tcW w:w="715" w:type="dxa"/>
            <w:vAlign w:val="top"/>
          </w:tcPr>
          <w:p w14:paraId="6387B352">
            <w:pPr>
              <w:spacing w:before="84"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02374</w:t>
            </w:r>
          </w:p>
        </w:tc>
        <w:tc>
          <w:tcPr>
            <w:tcW w:w="2524" w:type="dxa"/>
            <w:vAlign w:val="top"/>
          </w:tcPr>
          <w:p w14:paraId="237961CE">
            <w:pPr>
              <w:pStyle w:val="6"/>
              <w:spacing w:before="50" w:line="221" w:lineRule="auto"/>
              <w:ind w:left="119"/>
              <w:rPr>
                <w:rFonts w:ascii="Times New Roman" w:hAnsi="Times New Roman" w:eastAsia="Times New Roman" w:cs="Times New Roman"/>
                <w:sz w:val="19"/>
                <w:szCs w:val="19"/>
              </w:rPr>
            </w:pPr>
            <w:r>
              <w:rPr>
                <w:spacing w:val="7"/>
                <w:sz w:val="19"/>
                <w:szCs w:val="19"/>
              </w:rPr>
              <w:t>计算机通信网</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46" w:type="dxa"/>
            <w:vAlign w:val="top"/>
          </w:tcPr>
          <w:p w14:paraId="30829394">
            <w:pPr>
              <w:spacing w:before="84"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54" w:type="dxa"/>
            <w:vAlign w:val="top"/>
          </w:tcPr>
          <w:p w14:paraId="5BED7556">
            <w:pPr>
              <w:pStyle w:val="6"/>
              <w:spacing w:before="50" w:line="226" w:lineRule="auto"/>
              <w:ind w:left="142"/>
              <w:rPr>
                <w:sz w:val="19"/>
                <w:szCs w:val="19"/>
              </w:rPr>
            </w:pPr>
            <w:r>
              <w:rPr>
                <w:sz w:val="19"/>
                <w:szCs w:val="19"/>
              </w:rPr>
              <w:t>实践</w:t>
            </w:r>
          </w:p>
        </w:tc>
      </w:tr>
      <w:tr w14:paraId="7C43E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Merge w:val="restart"/>
            <w:tcBorders>
              <w:bottom w:val="nil"/>
            </w:tcBorders>
            <w:vAlign w:val="top"/>
          </w:tcPr>
          <w:p w14:paraId="2B92D769">
            <w:pPr>
              <w:spacing w:before="234"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6" w:type="dxa"/>
            <w:vAlign w:val="top"/>
          </w:tcPr>
          <w:p w14:paraId="5404E64C">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02369</w:t>
            </w:r>
          </w:p>
        </w:tc>
        <w:tc>
          <w:tcPr>
            <w:tcW w:w="2705" w:type="dxa"/>
            <w:gridSpan w:val="2"/>
            <w:vAlign w:val="top"/>
          </w:tcPr>
          <w:p w14:paraId="71131A8D">
            <w:pPr>
              <w:pStyle w:val="6"/>
              <w:spacing w:before="51" w:line="225" w:lineRule="auto"/>
              <w:ind w:left="117"/>
              <w:rPr>
                <w:sz w:val="19"/>
                <w:szCs w:val="19"/>
              </w:rPr>
            </w:pPr>
            <w:r>
              <w:rPr>
                <w:spacing w:val="8"/>
                <w:sz w:val="19"/>
                <w:szCs w:val="19"/>
              </w:rPr>
              <w:t>计算机通信接口技术</w:t>
            </w:r>
          </w:p>
        </w:tc>
        <w:tc>
          <w:tcPr>
            <w:tcW w:w="462" w:type="dxa"/>
            <w:vAlign w:val="top"/>
          </w:tcPr>
          <w:p w14:paraId="014B0381">
            <w:pPr>
              <w:spacing w:before="85"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7" w:type="dxa"/>
            <w:vMerge w:val="restart"/>
            <w:tcBorders>
              <w:bottom w:val="nil"/>
            </w:tcBorders>
            <w:vAlign w:val="top"/>
          </w:tcPr>
          <w:p w14:paraId="1CF1924C">
            <w:pPr>
              <w:spacing w:before="23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5" w:type="dxa"/>
            <w:vMerge w:val="restart"/>
            <w:tcBorders>
              <w:bottom w:val="nil"/>
            </w:tcBorders>
            <w:vAlign w:val="top"/>
          </w:tcPr>
          <w:p w14:paraId="47D46CC4">
            <w:pPr>
              <w:spacing w:before="234"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02360</w:t>
            </w:r>
          </w:p>
        </w:tc>
        <w:tc>
          <w:tcPr>
            <w:tcW w:w="2524" w:type="dxa"/>
            <w:vMerge w:val="restart"/>
            <w:tcBorders>
              <w:bottom w:val="nil"/>
            </w:tcBorders>
            <w:vAlign w:val="top"/>
          </w:tcPr>
          <w:p w14:paraId="05CD50B1">
            <w:pPr>
              <w:pStyle w:val="6"/>
              <w:spacing w:before="199" w:line="226" w:lineRule="auto"/>
              <w:ind w:left="119"/>
              <w:rPr>
                <w:rFonts w:ascii="宋体" w:hAnsi="宋体" w:eastAsia="宋体" w:cs="宋体"/>
                <w:sz w:val="19"/>
                <w:szCs w:val="19"/>
              </w:rPr>
            </w:pPr>
            <w:r>
              <w:rPr>
                <w:spacing w:val="7"/>
                <w:sz w:val="19"/>
                <w:szCs w:val="19"/>
              </w:rPr>
              <w:t>数字通信原理</w:t>
            </w:r>
            <w:r>
              <w:rPr>
                <w:rFonts w:ascii="宋体" w:hAnsi="宋体" w:eastAsia="宋体" w:cs="宋体"/>
                <w:spacing w:val="7"/>
                <w:sz w:val="19"/>
                <w:szCs w:val="19"/>
              </w:rPr>
              <w:t>◆</w:t>
            </w:r>
          </w:p>
        </w:tc>
        <w:tc>
          <w:tcPr>
            <w:tcW w:w="446" w:type="dxa"/>
            <w:vMerge w:val="restart"/>
            <w:tcBorders>
              <w:bottom w:val="nil"/>
            </w:tcBorders>
            <w:vAlign w:val="top"/>
          </w:tcPr>
          <w:p w14:paraId="5B6726C7">
            <w:pPr>
              <w:spacing w:before="23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4" w:type="dxa"/>
            <w:vMerge w:val="restart"/>
            <w:tcBorders>
              <w:bottom w:val="nil"/>
            </w:tcBorders>
            <w:vAlign w:val="top"/>
          </w:tcPr>
          <w:p w14:paraId="21D15E72">
            <w:pPr>
              <w:pStyle w:val="6"/>
              <w:spacing w:before="201" w:line="229" w:lineRule="auto"/>
              <w:ind w:left="138"/>
              <w:rPr>
                <w:sz w:val="19"/>
                <w:szCs w:val="19"/>
              </w:rPr>
            </w:pPr>
            <w:r>
              <w:rPr>
                <w:spacing w:val="2"/>
                <w:sz w:val="19"/>
                <w:szCs w:val="19"/>
              </w:rPr>
              <w:t>笔试</w:t>
            </w:r>
          </w:p>
        </w:tc>
      </w:tr>
      <w:tr w14:paraId="20A2E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Merge w:val="continue"/>
            <w:tcBorders>
              <w:top w:val="nil"/>
            </w:tcBorders>
            <w:vAlign w:val="top"/>
          </w:tcPr>
          <w:p w14:paraId="1A9308EE">
            <w:pPr>
              <w:rPr>
                <w:rFonts w:ascii="Arial"/>
                <w:sz w:val="21"/>
              </w:rPr>
            </w:pPr>
          </w:p>
        </w:tc>
        <w:tc>
          <w:tcPr>
            <w:tcW w:w="716" w:type="dxa"/>
            <w:vAlign w:val="top"/>
          </w:tcPr>
          <w:p w14:paraId="75DF00DF">
            <w:pPr>
              <w:spacing w:before="8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02370</w:t>
            </w:r>
          </w:p>
        </w:tc>
        <w:tc>
          <w:tcPr>
            <w:tcW w:w="2705" w:type="dxa"/>
            <w:gridSpan w:val="2"/>
            <w:vAlign w:val="top"/>
          </w:tcPr>
          <w:p w14:paraId="0DC65C8D">
            <w:pPr>
              <w:pStyle w:val="6"/>
              <w:spacing w:before="50" w:line="221" w:lineRule="auto"/>
              <w:ind w:left="117"/>
              <w:rPr>
                <w:rFonts w:ascii="Times New Roman" w:hAnsi="Times New Roman" w:eastAsia="Times New Roman" w:cs="Times New Roman"/>
                <w:sz w:val="19"/>
                <w:szCs w:val="19"/>
              </w:rPr>
            </w:pPr>
            <w:r>
              <w:rPr>
                <w:spacing w:val="7"/>
                <w:sz w:val="19"/>
                <w:szCs w:val="19"/>
              </w:rPr>
              <w:t>计算机通信接口技术</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2" w:type="dxa"/>
            <w:vAlign w:val="top"/>
          </w:tcPr>
          <w:p w14:paraId="6610FDF9">
            <w:pPr>
              <w:spacing w:before="84"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17" w:type="dxa"/>
            <w:vMerge w:val="continue"/>
            <w:tcBorders>
              <w:top w:val="nil"/>
            </w:tcBorders>
            <w:vAlign w:val="top"/>
          </w:tcPr>
          <w:p w14:paraId="77932167">
            <w:pPr>
              <w:rPr>
                <w:rFonts w:ascii="Arial"/>
                <w:sz w:val="21"/>
              </w:rPr>
            </w:pPr>
          </w:p>
        </w:tc>
        <w:tc>
          <w:tcPr>
            <w:tcW w:w="715" w:type="dxa"/>
            <w:vMerge w:val="continue"/>
            <w:tcBorders>
              <w:top w:val="nil"/>
            </w:tcBorders>
            <w:vAlign w:val="top"/>
          </w:tcPr>
          <w:p w14:paraId="69BE2FF0">
            <w:pPr>
              <w:rPr>
                <w:rFonts w:ascii="Arial"/>
                <w:sz w:val="21"/>
              </w:rPr>
            </w:pPr>
          </w:p>
        </w:tc>
        <w:tc>
          <w:tcPr>
            <w:tcW w:w="2524" w:type="dxa"/>
            <w:vMerge w:val="continue"/>
            <w:tcBorders>
              <w:top w:val="nil"/>
            </w:tcBorders>
            <w:vAlign w:val="top"/>
          </w:tcPr>
          <w:p w14:paraId="77E97ABA">
            <w:pPr>
              <w:rPr>
                <w:rFonts w:ascii="Arial"/>
                <w:sz w:val="21"/>
              </w:rPr>
            </w:pPr>
          </w:p>
        </w:tc>
        <w:tc>
          <w:tcPr>
            <w:tcW w:w="446" w:type="dxa"/>
            <w:vMerge w:val="continue"/>
            <w:tcBorders>
              <w:top w:val="nil"/>
            </w:tcBorders>
            <w:vAlign w:val="top"/>
          </w:tcPr>
          <w:p w14:paraId="6EA32051">
            <w:pPr>
              <w:rPr>
                <w:rFonts w:ascii="Arial"/>
                <w:sz w:val="21"/>
              </w:rPr>
            </w:pPr>
          </w:p>
        </w:tc>
        <w:tc>
          <w:tcPr>
            <w:tcW w:w="654" w:type="dxa"/>
            <w:vMerge w:val="continue"/>
            <w:tcBorders>
              <w:top w:val="nil"/>
            </w:tcBorders>
            <w:vAlign w:val="top"/>
          </w:tcPr>
          <w:p w14:paraId="09A2039B">
            <w:pPr>
              <w:rPr>
                <w:rFonts w:ascii="Arial"/>
                <w:sz w:val="21"/>
              </w:rPr>
            </w:pPr>
          </w:p>
        </w:tc>
      </w:tr>
      <w:tr w14:paraId="03BC6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7DEB6752">
            <w:pPr>
              <w:spacing w:before="8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6" w:type="dxa"/>
            <w:vAlign w:val="top"/>
          </w:tcPr>
          <w:p w14:paraId="3259AB85">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02338</w:t>
            </w:r>
          </w:p>
        </w:tc>
        <w:tc>
          <w:tcPr>
            <w:tcW w:w="2705" w:type="dxa"/>
            <w:gridSpan w:val="2"/>
            <w:vAlign w:val="top"/>
          </w:tcPr>
          <w:p w14:paraId="041050D2">
            <w:pPr>
              <w:pStyle w:val="6"/>
              <w:spacing w:before="51" w:line="225" w:lineRule="auto"/>
              <w:ind w:left="118"/>
              <w:rPr>
                <w:sz w:val="19"/>
                <w:szCs w:val="19"/>
              </w:rPr>
            </w:pPr>
            <w:r>
              <w:rPr>
                <w:spacing w:val="7"/>
                <w:sz w:val="19"/>
                <w:szCs w:val="19"/>
              </w:rPr>
              <w:t>光纤通信原理</w:t>
            </w:r>
          </w:p>
        </w:tc>
        <w:tc>
          <w:tcPr>
            <w:tcW w:w="462" w:type="dxa"/>
            <w:vAlign w:val="top"/>
          </w:tcPr>
          <w:p w14:paraId="1DCF1694">
            <w:pPr>
              <w:spacing w:before="85"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7" w:type="dxa"/>
            <w:vAlign w:val="top"/>
          </w:tcPr>
          <w:p w14:paraId="6B8F8044">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5" w:type="dxa"/>
            <w:vAlign w:val="top"/>
          </w:tcPr>
          <w:p w14:paraId="5957C8BA">
            <w:pPr>
              <w:spacing w:before="85"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02338</w:t>
            </w:r>
          </w:p>
        </w:tc>
        <w:tc>
          <w:tcPr>
            <w:tcW w:w="2524" w:type="dxa"/>
            <w:vAlign w:val="top"/>
          </w:tcPr>
          <w:p w14:paraId="6D7194DC">
            <w:pPr>
              <w:pStyle w:val="6"/>
              <w:spacing w:before="51" w:line="225" w:lineRule="auto"/>
              <w:ind w:left="120"/>
              <w:rPr>
                <w:sz w:val="19"/>
                <w:szCs w:val="19"/>
              </w:rPr>
            </w:pPr>
            <w:r>
              <w:rPr>
                <w:spacing w:val="7"/>
                <w:sz w:val="19"/>
                <w:szCs w:val="19"/>
              </w:rPr>
              <w:t>光纤通信原理</w:t>
            </w:r>
          </w:p>
        </w:tc>
        <w:tc>
          <w:tcPr>
            <w:tcW w:w="446" w:type="dxa"/>
            <w:vAlign w:val="top"/>
          </w:tcPr>
          <w:p w14:paraId="2427AFE7">
            <w:pPr>
              <w:spacing w:before="85"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4" w:type="dxa"/>
            <w:vAlign w:val="top"/>
          </w:tcPr>
          <w:p w14:paraId="7E34A190">
            <w:pPr>
              <w:pStyle w:val="6"/>
              <w:spacing w:before="51" w:line="226" w:lineRule="auto"/>
              <w:ind w:left="138"/>
              <w:rPr>
                <w:sz w:val="19"/>
                <w:szCs w:val="19"/>
              </w:rPr>
            </w:pPr>
            <w:r>
              <w:rPr>
                <w:spacing w:val="2"/>
                <w:sz w:val="19"/>
                <w:szCs w:val="19"/>
              </w:rPr>
              <w:t>笔试</w:t>
            </w:r>
          </w:p>
        </w:tc>
      </w:tr>
      <w:tr w14:paraId="69C6A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Merge w:val="restart"/>
            <w:tcBorders>
              <w:bottom w:val="nil"/>
            </w:tcBorders>
            <w:vAlign w:val="top"/>
          </w:tcPr>
          <w:p w14:paraId="1541C8D6">
            <w:pPr>
              <w:spacing w:before="23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6" w:type="dxa"/>
            <w:vAlign w:val="top"/>
          </w:tcPr>
          <w:p w14:paraId="257898C2">
            <w:pPr>
              <w:spacing w:before="8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08166</w:t>
            </w:r>
          </w:p>
        </w:tc>
        <w:tc>
          <w:tcPr>
            <w:tcW w:w="2705" w:type="dxa"/>
            <w:gridSpan w:val="2"/>
            <w:vAlign w:val="top"/>
          </w:tcPr>
          <w:p w14:paraId="6EDA83A5">
            <w:pPr>
              <w:pStyle w:val="6"/>
              <w:spacing w:before="49" w:line="224" w:lineRule="auto"/>
              <w:ind w:left="114"/>
              <w:rPr>
                <w:sz w:val="19"/>
                <w:szCs w:val="19"/>
              </w:rPr>
            </w:pPr>
            <w:r>
              <w:rPr>
                <w:spacing w:val="8"/>
                <w:sz w:val="19"/>
                <w:szCs w:val="19"/>
              </w:rPr>
              <w:t>操作系统及其安全</w:t>
            </w:r>
          </w:p>
        </w:tc>
        <w:tc>
          <w:tcPr>
            <w:tcW w:w="462" w:type="dxa"/>
            <w:vAlign w:val="top"/>
          </w:tcPr>
          <w:p w14:paraId="28C5A125">
            <w:pPr>
              <w:spacing w:before="83"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7" w:type="dxa"/>
            <w:vMerge w:val="restart"/>
            <w:tcBorders>
              <w:bottom w:val="nil"/>
            </w:tcBorders>
            <w:vAlign w:val="top"/>
          </w:tcPr>
          <w:p w14:paraId="100FF20F">
            <w:pPr>
              <w:spacing w:before="23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5" w:type="dxa"/>
            <w:vMerge w:val="restart"/>
            <w:tcBorders>
              <w:bottom w:val="nil"/>
            </w:tcBorders>
            <w:vAlign w:val="top"/>
          </w:tcPr>
          <w:p w14:paraId="2BE3147B">
            <w:pPr>
              <w:spacing w:before="234"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02323</w:t>
            </w:r>
          </w:p>
        </w:tc>
        <w:tc>
          <w:tcPr>
            <w:tcW w:w="2524" w:type="dxa"/>
            <w:vMerge w:val="restart"/>
            <w:tcBorders>
              <w:bottom w:val="nil"/>
            </w:tcBorders>
            <w:vAlign w:val="top"/>
          </w:tcPr>
          <w:p w14:paraId="19364578">
            <w:pPr>
              <w:pStyle w:val="6"/>
              <w:spacing w:before="200" w:line="224" w:lineRule="auto"/>
              <w:ind w:left="116"/>
              <w:rPr>
                <w:sz w:val="19"/>
                <w:szCs w:val="19"/>
              </w:rPr>
            </w:pPr>
            <w:r>
              <w:rPr>
                <w:spacing w:val="8"/>
                <w:sz w:val="19"/>
                <w:szCs w:val="19"/>
              </w:rPr>
              <w:t>操作系统概论</w:t>
            </w:r>
          </w:p>
        </w:tc>
        <w:tc>
          <w:tcPr>
            <w:tcW w:w="446" w:type="dxa"/>
            <w:vMerge w:val="restart"/>
            <w:tcBorders>
              <w:bottom w:val="nil"/>
            </w:tcBorders>
            <w:vAlign w:val="top"/>
          </w:tcPr>
          <w:p w14:paraId="342318DA">
            <w:pPr>
              <w:spacing w:before="23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4" w:type="dxa"/>
            <w:vMerge w:val="restart"/>
            <w:tcBorders>
              <w:bottom w:val="nil"/>
            </w:tcBorders>
            <w:vAlign w:val="top"/>
          </w:tcPr>
          <w:p w14:paraId="5F1553C3">
            <w:pPr>
              <w:pStyle w:val="6"/>
              <w:spacing w:before="201" w:line="229" w:lineRule="auto"/>
              <w:ind w:left="138"/>
              <w:rPr>
                <w:sz w:val="19"/>
                <w:szCs w:val="19"/>
              </w:rPr>
            </w:pPr>
            <w:r>
              <w:rPr>
                <w:spacing w:val="2"/>
                <w:sz w:val="19"/>
                <w:szCs w:val="19"/>
              </w:rPr>
              <w:t>笔试</w:t>
            </w:r>
          </w:p>
        </w:tc>
      </w:tr>
      <w:tr w14:paraId="54794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Merge w:val="continue"/>
            <w:tcBorders>
              <w:top w:val="nil"/>
            </w:tcBorders>
            <w:vAlign w:val="top"/>
          </w:tcPr>
          <w:p w14:paraId="6F1EDD24">
            <w:pPr>
              <w:rPr>
                <w:rFonts w:ascii="Arial"/>
                <w:sz w:val="21"/>
              </w:rPr>
            </w:pPr>
          </w:p>
        </w:tc>
        <w:tc>
          <w:tcPr>
            <w:tcW w:w="716" w:type="dxa"/>
            <w:vAlign w:val="top"/>
          </w:tcPr>
          <w:p w14:paraId="0D196042">
            <w:pPr>
              <w:spacing w:before="8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08167</w:t>
            </w:r>
          </w:p>
        </w:tc>
        <w:tc>
          <w:tcPr>
            <w:tcW w:w="2705" w:type="dxa"/>
            <w:gridSpan w:val="2"/>
            <w:vAlign w:val="top"/>
          </w:tcPr>
          <w:p w14:paraId="581F96E7">
            <w:pPr>
              <w:pStyle w:val="6"/>
              <w:spacing w:before="50" w:line="221" w:lineRule="auto"/>
              <w:ind w:left="114"/>
              <w:rPr>
                <w:rFonts w:ascii="Times New Roman" w:hAnsi="Times New Roman" w:eastAsia="Times New Roman" w:cs="Times New Roman"/>
                <w:sz w:val="19"/>
                <w:szCs w:val="19"/>
              </w:rPr>
            </w:pPr>
            <w:r>
              <w:rPr>
                <w:spacing w:val="7"/>
                <w:sz w:val="19"/>
                <w:szCs w:val="19"/>
              </w:rPr>
              <w:t>操作系统及其安全</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2" w:type="dxa"/>
            <w:vAlign w:val="top"/>
          </w:tcPr>
          <w:p w14:paraId="7834DC96">
            <w:pPr>
              <w:spacing w:before="84"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7" w:type="dxa"/>
            <w:vMerge w:val="continue"/>
            <w:tcBorders>
              <w:top w:val="nil"/>
            </w:tcBorders>
            <w:vAlign w:val="top"/>
          </w:tcPr>
          <w:p w14:paraId="3E24C820">
            <w:pPr>
              <w:rPr>
                <w:rFonts w:ascii="Arial"/>
                <w:sz w:val="21"/>
              </w:rPr>
            </w:pPr>
          </w:p>
        </w:tc>
        <w:tc>
          <w:tcPr>
            <w:tcW w:w="715" w:type="dxa"/>
            <w:vMerge w:val="continue"/>
            <w:tcBorders>
              <w:top w:val="nil"/>
            </w:tcBorders>
            <w:vAlign w:val="top"/>
          </w:tcPr>
          <w:p w14:paraId="625176E4">
            <w:pPr>
              <w:rPr>
                <w:rFonts w:ascii="Arial"/>
                <w:sz w:val="21"/>
              </w:rPr>
            </w:pPr>
          </w:p>
        </w:tc>
        <w:tc>
          <w:tcPr>
            <w:tcW w:w="2524" w:type="dxa"/>
            <w:vMerge w:val="continue"/>
            <w:tcBorders>
              <w:top w:val="nil"/>
            </w:tcBorders>
            <w:vAlign w:val="top"/>
          </w:tcPr>
          <w:p w14:paraId="1B6391D9">
            <w:pPr>
              <w:rPr>
                <w:rFonts w:ascii="Arial"/>
                <w:sz w:val="21"/>
              </w:rPr>
            </w:pPr>
          </w:p>
        </w:tc>
        <w:tc>
          <w:tcPr>
            <w:tcW w:w="446" w:type="dxa"/>
            <w:vMerge w:val="continue"/>
            <w:tcBorders>
              <w:top w:val="nil"/>
            </w:tcBorders>
            <w:vAlign w:val="top"/>
          </w:tcPr>
          <w:p w14:paraId="6BEE22D5">
            <w:pPr>
              <w:rPr>
                <w:rFonts w:ascii="Arial"/>
                <w:sz w:val="21"/>
              </w:rPr>
            </w:pPr>
          </w:p>
        </w:tc>
        <w:tc>
          <w:tcPr>
            <w:tcW w:w="654" w:type="dxa"/>
            <w:vMerge w:val="continue"/>
            <w:tcBorders>
              <w:top w:val="nil"/>
            </w:tcBorders>
            <w:vAlign w:val="top"/>
          </w:tcPr>
          <w:p w14:paraId="6C0E8A0E">
            <w:pPr>
              <w:rPr>
                <w:rFonts w:ascii="Arial"/>
                <w:sz w:val="21"/>
              </w:rPr>
            </w:pPr>
          </w:p>
        </w:tc>
      </w:tr>
      <w:tr w14:paraId="247563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4B895BDF">
            <w:pPr>
              <w:spacing w:before="8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Align w:val="top"/>
          </w:tcPr>
          <w:p w14:paraId="2B9AE5CB">
            <w:pPr>
              <w:spacing w:before="8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02368</w:t>
            </w:r>
          </w:p>
        </w:tc>
        <w:tc>
          <w:tcPr>
            <w:tcW w:w="2705" w:type="dxa"/>
            <w:gridSpan w:val="2"/>
            <w:vAlign w:val="top"/>
          </w:tcPr>
          <w:p w14:paraId="48FDF28F">
            <w:pPr>
              <w:pStyle w:val="6"/>
              <w:spacing w:before="49" w:line="225" w:lineRule="auto"/>
              <w:ind w:left="117"/>
              <w:rPr>
                <w:sz w:val="19"/>
                <w:szCs w:val="19"/>
              </w:rPr>
            </w:pPr>
            <w:r>
              <w:rPr>
                <w:spacing w:val="6"/>
                <w:sz w:val="19"/>
                <w:szCs w:val="19"/>
              </w:rPr>
              <w:t>通信英语</w:t>
            </w:r>
          </w:p>
        </w:tc>
        <w:tc>
          <w:tcPr>
            <w:tcW w:w="462" w:type="dxa"/>
            <w:vAlign w:val="top"/>
          </w:tcPr>
          <w:p w14:paraId="55B1A464">
            <w:pPr>
              <w:spacing w:before="83"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7" w:type="dxa"/>
            <w:vAlign w:val="top"/>
          </w:tcPr>
          <w:p w14:paraId="760A572C">
            <w:pPr>
              <w:spacing w:before="8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5" w:type="dxa"/>
            <w:vAlign w:val="top"/>
          </w:tcPr>
          <w:p w14:paraId="27F67FE8">
            <w:pPr>
              <w:spacing w:before="83"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02367</w:t>
            </w:r>
          </w:p>
        </w:tc>
        <w:tc>
          <w:tcPr>
            <w:tcW w:w="2524" w:type="dxa"/>
            <w:vAlign w:val="top"/>
          </w:tcPr>
          <w:p w14:paraId="24917E2A">
            <w:pPr>
              <w:pStyle w:val="6"/>
              <w:spacing w:before="49" w:line="226" w:lineRule="auto"/>
              <w:ind w:left="111"/>
              <w:rPr>
                <w:sz w:val="19"/>
                <w:szCs w:val="19"/>
              </w:rPr>
            </w:pPr>
            <w:r>
              <w:rPr>
                <w:spacing w:val="9"/>
                <w:sz w:val="19"/>
                <w:szCs w:val="19"/>
              </w:rPr>
              <w:t>微波技术与天线</w:t>
            </w:r>
          </w:p>
        </w:tc>
        <w:tc>
          <w:tcPr>
            <w:tcW w:w="446" w:type="dxa"/>
            <w:vAlign w:val="top"/>
          </w:tcPr>
          <w:p w14:paraId="1041FF3F">
            <w:pPr>
              <w:spacing w:before="83"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4" w:type="dxa"/>
            <w:vAlign w:val="top"/>
          </w:tcPr>
          <w:p w14:paraId="65044F66">
            <w:pPr>
              <w:pStyle w:val="6"/>
              <w:spacing w:before="49" w:line="228" w:lineRule="auto"/>
              <w:ind w:left="138"/>
              <w:rPr>
                <w:sz w:val="19"/>
                <w:szCs w:val="19"/>
              </w:rPr>
            </w:pPr>
            <w:r>
              <w:rPr>
                <w:spacing w:val="2"/>
                <w:sz w:val="19"/>
                <w:szCs w:val="19"/>
              </w:rPr>
              <w:t>笔试</w:t>
            </w:r>
          </w:p>
        </w:tc>
      </w:tr>
      <w:tr w14:paraId="0FECB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40D96A63">
            <w:pPr>
              <w:spacing w:before="8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6" w:type="dxa"/>
            <w:vAlign w:val="top"/>
          </w:tcPr>
          <w:p w14:paraId="1E048E0C">
            <w:pPr>
              <w:spacing w:before="8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02372</w:t>
            </w:r>
          </w:p>
        </w:tc>
        <w:tc>
          <w:tcPr>
            <w:tcW w:w="2705" w:type="dxa"/>
            <w:gridSpan w:val="2"/>
            <w:vAlign w:val="top"/>
          </w:tcPr>
          <w:p w14:paraId="14BC2619">
            <w:pPr>
              <w:pStyle w:val="6"/>
              <w:spacing w:before="50" w:line="224" w:lineRule="auto"/>
              <w:ind w:left="114"/>
              <w:rPr>
                <w:sz w:val="19"/>
                <w:szCs w:val="19"/>
              </w:rPr>
            </w:pPr>
            <w:r>
              <w:rPr>
                <w:spacing w:val="8"/>
                <w:sz w:val="19"/>
                <w:szCs w:val="19"/>
              </w:rPr>
              <w:t>程控交换与宽带交换</w:t>
            </w:r>
          </w:p>
        </w:tc>
        <w:tc>
          <w:tcPr>
            <w:tcW w:w="462" w:type="dxa"/>
            <w:vAlign w:val="top"/>
          </w:tcPr>
          <w:p w14:paraId="37D30F15">
            <w:pPr>
              <w:spacing w:before="87"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7" w:type="dxa"/>
            <w:vAlign w:val="top"/>
          </w:tcPr>
          <w:p w14:paraId="0619C281">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5" w:type="dxa"/>
            <w:vAlign w:val="top"/>
          </w:tcPr>
          <w:p w14:paraId="3C91F1A3">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14311</w:t>
            </w:r>
          </w:p>
        </w:tc>
        <w:tc>
          <w:tcPr>
            <w:tcW w:w="2524" w:type="dxa"/>
            <w:vAlign w:val="top"/>
          </w:tcPr>
          <w:p w14:paraId="54ED1241">
            <w:pPr>
              <w:pStyle w:val="6"/>
              <w:spacing w:before="50" w:line="225" w:lineRule="auto"/>
              <w:ind w:left="119"/>
              <w:rPr>
                <w:sz w:val="19"/>
                <w:szCs w:val="19"/>
              </w:rPr>
            </w:pPr>
            <w:r>
              <w:rPr>
                <w:spacing w:val="8"/>
                <w:sz w:val="19"/>
                <w:szCs w:val="19"/>
              </w:rPr>
              <w:t>通信与网络交换技术</w:t>
            </w:r>
          </w:p>
        </w:tc>
        <w:tc>
          <w:tcPr>
            <w:tcW w:w="446" w:type="dxa"/>
            <w:vAlign w:val="top"/>
          </w:tcPr>
          <w:p w14:paraId="445D96A0">
            <w:pPr>
              <w:spacing w:before="8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54" w:type="dxa"/>
            <w:vAlign w:val="top"/>
          </w:tcPr>
          <w:p w14:paraId="3BBF7FBD">
            <w:pPr>
              <w:pStyle w:val="6"/>
              <w:spacing w:before="50" w:line="227" w:lineRule="auto"/>
              <w:ind w:left="138"/>
              <w:rPr>
                <w:sz w:val="19"/>
                <w:szCs w:val="19"/>
              </w:rPr>
            </w:pPr>
            <w:r>
              <w:rPr>
                <w:spacing w:val="2"/>
                <w:sz w:val="19"/>
                <w:szCs w:val="19"/>
              </w:rPr>
              <w:t>笔试</w:t>
            </w:r>
          </w:p>
        </w:tc>
      </w:tr>
      <w:tr w14:paraId="03AD6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561C8382">
            <w:pPr>
              <w:spacing w:before="8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6" w:type="dxa"/>
            <w:vAlign w:val="top"/>
          </w:tcPr>
          <w:p w14:paraId="5B5B425B">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06541</w:t>
            </w:r>
          </w:p>
        </w:tc>
        <w:tc>
          <w:tcPr>
            <w:tcW w:w="2705" w:type="dxa"/>
            <w:gridSpan w:val="2"/>
            <w:vAlign w:val="top"/>
          </w:tcPr>
          <w:p w14:paraId="72324DC2">
            <w:pPr>
              <w:pStyle w:val="6"/>
              <w:spacing w:before="50" w:line="226" w:lineRule="auto"/>
              <w:ind w:left="118"/>
              <w:rPr>
                <w:rFonts w:ascii="宋体" w:hAnsi="宋体" w:eastAsia="宋体" w:cs="宋体"/>
                <w:sz w:val="19"/>
                <w:szCs w:val="19"/>
              </w:rPr>
            </w:pPr>
            <w:r>
              <w:rPr>
                <w:spacing w:val="7"/>
                <w:sz w:val="19"/>
                <w:szCs w:val="19"/>
              </w:rPr>
              <w:t>现代通信技术</w:t>
            </w:r>
            <w:r>
              <w:rPr>
                <w:rFonts w:ascii="宋体" w:hAnsi="宋体" w:eastAsia="宋体" w:cs="宋体"/>
                <w:spacing w:val="7"/>
                <w:sz w:val="19"/>
                <w:szCs w:val="19"/>
              </w:rPr>
              <w:t>◆</w:t>
            </w:r>
          </w:p>
        </w:tc>
        <w:tc>
          <w:tcPr>
            <w:tcW w:w="462" w:type="dxa"/>
            <w:vAlign w:val="top"/>
          </w:tcPr>
          <w:p w14:paraId="13D375C0">
            <w:pPr>
              <w:spacing w:before="85"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7" w:type="dxa"/>
            <w:vAlign w:val="top"/>
          </w:tcPr>
          <w:p w14:paraId="3AD82722">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5" w:type="dxa"/>
            <w:vAlign w:val="top"/>
          </w:tcPr>
          <w:p w14:paraId="7034C271">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12580</w:t>
            </w:r>
          </w:p>
        </w:tc>
        <w:tc>
          <w:tcPr>
            <w:tcW w:w="2524" w:type="dxa"/>
            <w:vAlign w:val="top"/>
          </w:tcPr>
          <w:p w14:paraId="544389BE">
            <w:pPr>
              <w:pStyle w:val="6"/>
              <w:spacing w:before="51" w:line="225" w:lineRule="auto"/>
              <w:ind w:left="120"/>
              <w:rPr>
                <w:sz w:val="19"/>
                <w:szCs w:val="19"/>
              </w:rPr>
            </w:pPr>
            <w:r>
              <w:rPr>
                <w:spacing w:val="7"/>
                <w:sz w:val="19"/>
                <w:szCs w:val="19"/>
              </w:rPr>
              <w:t>无线通信技术</w:t>
            </w:r>
          </w:p>
        </w:tc>
        <w:tc>
          <w:tcPr>
            <w:tcW w:w="446" w:type="dxa"/>
            <w:vAlign w:val="top"/>
          </w:tcPr>
          <w:p w14:paraId="73983627">
            <w:pPr>
              <w:spacing w:before="88" w:line="192"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54" w:type="dxa"/>
            <w:vAlign w:val="top"/>
          </w:tcPr>
          <w:p w14:paraId="39350DAF">
            <w:pPr>
              <w:pStyle w:val="6"/>
              <w:spacing w:before="51" w:line="226" w:lineRule="auto"/>
              <w:ind w:left="138"/>
              <w:rPr>
                <w:sz w:val="19"/>
                <w:szCs w:val="19"/>
              </w:rPr>
            </w:pPr>
            <w:r>
              <w:rPr>
                <w:spacing w:val="2"/>
                <w:sz w:val="19"/>
                <w:szCs w:val="19"/>
              </w:rPr>
              <w:t>笔试</w:t>
            </w:r>
          </w:p>
        </w:tc>
      </w:tr>
      <w:tr w14:paraId="540F9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071DDFCE">
            <w:pPr>
              <w:spacing w:before="8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6" w:type="dxa"/>
            <w:vAlign w:val="top"/>
          </w:tcPr>
          <w:p w14:paraId="6EE789CD">
            <w:pPr>
              <w:spacing w:before="8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00420</w:t>
            </w:r>
          </w:p>
        </w:tc>
        <w:tc>
          <w:tcPr>
            <w:tcW w:w="2705" w:type="dxa"/>
            <w:gridSpan w:val="2"/>
            <w:vAlign w:val="top"/>
          </w:tcPr>
          <w:p w14:paraId="036541C4">
            <w:pPr>
              <w:pStyle w:val="6"/>
              <w:spacing w:before="49" w:line="221" w:lineRule="auto"/>
              <w:ind w:left="118"/>
              <w:rPr>
                <w:rFonts w:ascii="Times New Roman" w:hAnsi="Times New Roman" w:eastAsia="Times New Roman" w:cs="Times New Roman"/>
                <w:sz w:val="19"/>
                <w:szCs w:val="19"/>
              </w:rPr>
            </w:pPr>
            <w:r>
              <w:rPr>
                <w:spacing w:val="4"/>
                <w:sz w:val="19"/>
                <w:szCs w:val="19"/>
              </w:rPr>
              <w:t>物理</w:t>
            </w:r>
            <w:r>
              <w:rPr>
                <w:rFonts w:ascii="Times New Roman" w:hAnsi="Times New Roman" w:eastAsia="Times New Roman" w:cs="Times New Roman"/>
                <w:spacing w:val="4"/>
                <w:sz w:val="19"/>
                <w:szCs w:val="19"/>
              </w:rPr>
              <w:t>(</w:t>
            </w:r>
            <w:r>
              <w:rPr>
                <w:spacing w:val="4"/>
                <w:sz w:val="19"/>
                <w:szCs w:val="19"/>
              </w:rPr>
              <w:t>工</w:t>
            </w:r>
            <w:r>
              <w:rPr>
                <w:rFonts w:ascii="Times New Roman" w:hAnsi="Times New Roman" w:eastAsia="Times New Roman" w:cs="Times New Roman"/>
                <w:spacing w:val="4"/>
                <w:sz w:val="19"/>
                <w:szCs w:val="19"/>
              </w:rPr>
              <w:t>)</w:t>
            </w:r>
          </w:p>
        </w:tc>
        <w:tc>
          <w:tcPr>
            <w:tcW w:w="462" w:type="dxa"/>
            <w:vAlign w:val="top"/>
          </w:tcPr>
          <w:p w14:paraId="2845C8D8">
            <w:pPr>
              <w:spacing w:before="86"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7" w:type="dxa"/>
            <w:vAlign w:val="top"/>
          </w:tcPr>
          <w:p w14:paraId="6090C493">
            <w:pPr>
              <w:rPr>
                <w:rFonts w:ascii="Arial"/>
                <w:sz w:val="21"/>
              </w:rPr>
            </w:pPr>
          </w:p>
        </w:tc>
        <w:tc>
          <w:tcPr>
            <w:tcW w:w="715" w:type="dxa"/>
            <w:vAlign w:val="top"/>
          </w:tcPr>
          <w:p w14:paraId="42D61CAC">
            <w:pPr>
              <w:rPr>
                <w:rFonts w:ascii="Arial"/>
                <w:sz w:val="21"/>
              </w:rPr>
            </w:pPr>
          </w:p>
        </w:tc>
        <w:tc>
          <w:tcPr>
            <w:tcW w:w="2524" w:type="dxa"/>
            <w:vAlign w:val="top"/>
          </w:tcPr>
          <w:p w14:paraId="0EB9A1C5">
            <w:pPr>
              <w:rPr>
                <w:rFonts w:ascii="Arial"/>
                <w:sz w:val="21"/>
              </w:rPr>
            </w:pPr>
          </w:p>
        </w:tc>
        <w:tc>
          <w:tcPr>
            <w:tcW w:w="446" w:type="dxa"/>
            <w:vAlign w:val="top"/>
          </w:tcPr>
          <w:p w14:paraId="600BFFB5">
            <w:pPr>
              <w:rPr>
                <w:rFonts w:ascii="Arial"/>
                <w:sz w:val="21"/>
              </w:rPr>
            </w:pPr>
          </w:p>
        </w:tc>
        <w:tc>
          <w:tcPr>
            <w:tcW w:w="654" w:type="dxa"/>
            <w:vAlign w:val="top"/>
          </w:tcPr>
          <w:p w14:paraId="1EF6E785">
            <w:pPr>
              <w:rPr>
                <w:rFonts w:ascii="Arial"/>
                <w:sz w:val="21"/>
              </w:rPr>
            </w:pPr>
          </w:p>
        </w:tc>
      </w:tr>
      <w:tr w14:paraId="49B88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796BE382">
            <w:pPr>
              <w:spacing w:before="8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6" w:type="dxa"/>
            <w:vAlign w:val="top"/>
          </w:tcPr>
          <w:p w14:paraId="2C0986C8">
            <w:pPr>
              <w:spacing w:before="8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1738" w:type="dxa"/>
            <w:vAlign w:val="top"/>
          </w:tcPr>
          <w:p w14:paraId="2A83D2ED">
            <w:pPr>
              <w:pStyle w:val="6"/>
              <w:spacing w:before="51" w:line="226" w:lineRule="auto"/>
              <w:ind w:left="113"/>
              <w:rPr>
                <w:sz w:val="19"/>
                <w:szCs w:val="19"/>
              </w:rPr>
            </w:pPr>
            <w:r>
              <w:rPr>
                <w:spacing w:val="7"/>
                <w:sz w:val="19"/>
                <w:szCs w:val="19"/>
              </w:rPr>
              <w:t>管理学原理</w:t>
            </w:r>
          </w:p>
        </w:tc>
        <w:tc>
          <w:tcPr>
            <w:tcW w:w="967" w:type="dxa"/>
            <w:vMerge w:val="restart"/>
            <w:tcBorders>
              <w:bottom w:val="nil"/>
            </w:tcBorders>
            <w:vAlign w:val="top"/>
          </w:tcPr>
          <w:p w14:paraId="56A96E79">
            <w:pPr>
              <w:pStyle w:val="6"/>
              <w:spacing w:before="89" w:line="243" w:lineRule="auto"/>
              <w:ind w:left="186" w:right="181"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62" w:type="dxa"/>
            <w:vAlign w:val="top"/>
          </w:tcPr>
          <w:p w14:paraId="3074EC6F">
            <w:pPr>
              <w:spacing w:before="84"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7" w:type="dxa"/>
            <w:vAlign w:val="top"/>
          </w:tcPr>
          <w:p w14:paraId="192495BC">
            <w:pPr>
              <w:rPr>
                <w:rFonts w:ascii="Arial"/>
                <w:sz w:val="21"/>
              </w:rPr>
            </w:pPr>
          </w:p>
        </w:tc>
        <w:tc>
          <w:tcPr>
            <w:tcW w:w="715" w:type="dxa"/>
            <w:vAlign w:val="top"/>
          </w:tcPr>
          <w:p w14:paraId="0F242E99">
            <w:pPr>
              <w:rPr>
                <w:rFonts w:ascii="Arial"/>
                <w:sz w:val="21"/>
              </w:rPr>
            </w:pPr>
          </w:p>
        </w:tc>
        <w:tc>
          <w:tcPr>
            <w:tcW w:w="2524" w:type="dxa"/>
            <w:vAlign w:val="top"/>
          </w:tcPr>
          <w:p w14:paraId="52D3160D">
            <w:pPr>
              <w:rPr>
                <w:rFonts w:ascii="Arial"/>
                <w:sz w:val="21"/>
              </w:rPr>
            </w:pPr>
          </w:p>
        </w:tc>
        <w:tc>
          <w:tcPr>
            <w:tcW w:w="446" w:type="dxa"/>
            <w:vAlign w:val="top"/>
          </w:tcPr>
          <w:p w14:paraId="10D7F391">
            <w:pPr>
              <w:rPr>
                <w:rFonts w:ascii="Arial"/>
                <w:sz w:val="21"/>
              </w:rPr>
            </w:pPr>
          </w:p>
        </w:tc>
        <w:tc>
          <w:tcPr>
            <w:tcW w:w="654" w:type="dxa"/>
            <w:vAlign w:val="top"/>
          </w:tcPr>
          <w:p w14:paraId="7781F7DE">
            <w:pPr>
              <w:rPr>
                <w:rFonts w:ascii="Arial"/>
                <w:sz w:val="21"/>
              </w:rPr>
            </w:pPr>
          </w:p>
        </w:tc>
      </w:tr>
      <w:tr w14:paraId="3E7E2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51B00B39">
            <w:pPr>
              <w:spacing w:before="8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6" w:type="dxa"/>
            <w:vAlign w:val="top"/>
          </w:tcPr>
          <w:p w14:paraId="6F67C51A">
            <w:pPr>
              <w:spacing w:before="8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738" w:type="dxa"/>
            <w:vAlign w:val="top"/>
          </w:tcPr>
          <w:p w14:paraId="7A565BA4">
            <w:pPr>
              <w:pStyle w:val="6"/>
              <w:spacing w:before="49" w:line="226" w:lineRule="auto"/>
              <w:ind w:left="135"/>
              <w:rPr>
                <w:sz w:val="19"/>
                <w:szCs w:val="19"/>
              </w:rPr>
            </w:pPr>
            <w:r>
              <w:rPr>
                <w:spacing w:val="4"/>
                <w:sz w:val="19"/>
                <w:szCs w:val="19"/>
              </w:rPr>
              <w:t>中国文化概论</w:t>
            </w:r>
          </w:p>
        </w:tc>
        <w:tc>
          <w:tcPr>
            <w:tcW w:w="967" w:type="dxa"/>
            <w:vMerge w:val="continue"/>
            <w:tcBorders>
              <w:top w:val="nil"/>
              <w:bottom w:val="nil"/>
            </w:tcBorders>
            <w:vAlign w:val="top"/>
          </w:tcPr>
          <w:p w14:paraId="4D8CF5EF">
            <w:pPr>
              <w:rPr>
                <w:rFonts w:ascii="Arial"/>
                <w:sz w:val="21"/>
              </w:rPr>
            </w:pPr>
          </w:p>
        </w:tc>
        <w:tc>
          <w:tcPr>
            <w:tcW w:w="462" w:type="dxa"/>
            <w:vAlign w:val="top"/>
          </w:tcPr>
          <w:p w14:paraId="76B9E4EE">
            <w:pPr>
              <w:spacing w:before="86"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7" w:type="dxa"/>
            <w:vAlign w:val="top"/>
          </w:tcPr>
          <w:p w14:paraId="34217225">
            <w:pPr>
              <w:rPr>
                <w:rFonts w:ascii="Arial"/>
                <w:sz w:val="21"/>
              </w:rPr>
            </w:pPr>
          </w:p>
        </w:tc>
        <w:tc>
          <w:tcPr>
            <w:tcW w:w="715" w:type="dxa"/>
            <w:vAlign w:val="top"/>
          </w:tcPr>
          <w:p w14:paraId="41C6FEAC">
            <w:pPr>
              <w:rPr>
                <w:rFonts w:ascii="Arial"/>
                <w:sz w:val="21"/>
              </w:rPr>
            </w:pPr>
          </w:p>
        </w:tc>
        <w:tc>
          <w:tcPr>
            <w:tcW w:w="2524" w:type="dxa"/>
            <w:vAlign w:val="top"/>
          </w:tcPr>
          <w:p w14:paraId="5B21DC20">
            <w:pPr>
              <w:rPr>
                <w:rFonts w:ascii="Arial"/>
                <w:sz w:val="21"/>
              </w:rPr>
            </w:pPr>
          </w:p>
        </w:tc>
        <w:tc>
          <w:tcPr>
            <w:tcW w:w="446" w:type="dxa"/>
            <w:vAlign w:val="top"/>
          </w:tcPr>
          <w:p w14:paraId="3653063B">
            <w:pPr>
              <w:rPr>
                <w:rFonts w:ascii="Arial"/>
                <w:sz w:val="21"/>
              </w:rPr>
            </w:pPr>
          </w:p>
        </w:tc>
        <w:tc>
          <w:tcPr>
            <w:tcW w:w="654" w:type="dxa"/>
            <w:vAlign w:val="top"/>
          </w:tcPr>
          <w:p w14:paraId="71DE9746">
            <w:pPr>
              <w:rPr>
                <w:rFonts w:ascii="Arial"/>
                <w:sz w:val="21"/>
              </w:rPr>
            </w:pPr>
          </w:p>
        </w:tc>
      </w:tr>
      <w:tr w14:paraId="1A088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5FE694F6">
            <w:pPr>
              <w:spacing w:before="8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16" w:type="dxa"/>
            <w:vAlign w:val="top"/>
          </w:tcPr>
          <w:p w14:paraId="191AF19A">
            <w:pPr>
              <w:spacing w:before="84"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27108</w:t>
            </w:r>
          </w:p>
        </w:tc>
        <w:tc>
          <w:tcPr>
            <w:tcW w:w="1738" w:type="dxa"/>
            <w:vAlign w:val="top"/>
          </w:tcPr>
          <w:p w14:paraId="1D05810B">
            <w:pPr>
              <w:pStyle w:val="6"/>
              <w:spacing w:before="51" w:line="224" w:lineRule="auto"/>
              <w:ind w:left="122"/>
              <w:rPr>
                <w:sz w:val="19"/>
                <w:szCs w:val="19"/>
              </w:rPr>
            </w:pPr>
            <w:r>
              <w:rPr>
                <w:spacing w:val="6"/>
                <w:sz w:val="19"/>
                <w:szCs w:val="19"/>
              </w:rPr>
              <w:t>多媒体技术</w:t>
            </w:r>
          </w:p>
        </w:tc>
        <w:tc>
          <w:tcPr>
            <w:tcW w:w="967" w:type="dxa"/>
            <w:vMerge w:val="continue"/>
            <w:tcBorders>
              <w:top w:val="nil"/>
            </w:tcBorders>
            <w:vAlign w:val="top"/>
          </w:tcPr>
          <w:p w14:paraId="563C3F28">
            <w:pPr>
              <w:rPr>
                <w:rFonts w:ascii="Arial"/>
                <w:sz w:val="21"/>
              </w:rPr>
            </w:pPr>
          </w:p>
        </w:tc>
        <w:tc>
          <w:tcPr>
            <w:tcW w:w="462" w:type="dxa"/>
            <w:vAlign w:val="top"/>
          </w:tcPr>
          <w:p w14:paraId="18340C61">
            <w:pPr>
              <w:spacing w:before="87"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7" w:type="dxa"/>
            <w:vAlign w:val="top"/>
          </w:tcPr>
          <w:p w14:paraId="2AE8E252">
            <w:pPr>
              <w:rPr>
                <w:rFonts w:ascii="Arial"/>
                <w:sz w:val="21"/>
              </w:rPr>
            </w:pPr>
          </w:p>
        </w:tc>
        <w:tc>
          <w:tcPr>
            <w:tcW w:w="715" w:type="dxa"/>
            <w:vAlign w:val="top"/>
          </w:tcPr>
          <w:p w14:paraId="7077B19E">
            <w:pPr>
              <w:rPr>
                <w:rFonts w:ascii="Arial"/>
                <w:sz w:val="21"/>
              </w:rPr>
            </w:pPr>
          </w:p>
        </w:tc>
        <w:tc>
          <w:tcPr>
            <w:tcW w:w="2524" w:type="dxa"/>
            <w:vAlign w:val="top"/>
          </w:tcPr>
          <w:p w14:paraId="42374D56">
            <w:pPr>
              <w:rPr>
                <w:rFonts w:ascii="Arial"/>
                <w:sz w:val="21"/>
              </w:rPr>
            </w:pPr>
          </w:p>
        </w:tc>
        <w:tc>
          <w:tcPr>
            <w:tcW w:w="446" w:type="dxa"/>
            <w:vAlign w:val="top"/>
          </w:tcPr>
          <w:p w14:paraId="05A05D0B">
            <w:pPr>
              <w:rPr>
                <w:rFonts w:ascii="Arial"/>
                <w:sz w:val="21"/>
              </w:rPr>
            </w:pPr>
          </w:p>
        </w:tc>
        <w:tc>
          <w:tcPr>
            <w:tcW w:w="654" w:type="dxa"/>
            <w:vAlign w:val="top"/>
          </w:tcPr>
          <w:p w14:paraId="2F63749B">
            <w:pPr>
              <w:rPr>
                <w:rFonts w:ascii="Arial"/>
                <w:sz w:val="21"/>
              </w:rPr>
            </w:pPr>
          </w:p>
        </w:tc>
      </w:tr>
      <w:tr w14:paraId="6A0A7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20" w:type="dxa"/>
            <w:vAlign w:val="top"/>
          </w:tcPr>
          <w:p w14:paraId="4846F96E">
            <w:pPr>
              <w:spacing w:before="8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16" w:type="dxa"/>
            <w:vAlign w:val="top"/>
          </w:tcPr>
          <w:p w14:paraId="0DDC7352">
            <w:pPr>
              <w:spacing w:before="85"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55363</w:t>
            </w:r>
          </w:p>
        </w:tc>
        <w:tc>
          <w:tcPr>
            <w:tcW w:w="3167" w:type="dxa"/>
            <w:gridSpan w:val="3"/>
            <w:vAlign w:val="top"/>
          </w:tcPr>
          <w:p w14:paraId="0D9CC631">
            <w:pPr>
              <w:pStyle w:val="6"/>
              <w:spacing w:before="51" w:line="221" w:lineRule="auto"/>
              <w:ind w:left="117"/>
              <w:rPr>
                <w:rFonts w:ascii="Times New Roman" w:hAnsi="Times New Roman" w:eastAsia="Times New Roman" w:cs="Times New Roman"/>
                <w:sz w:val="19"/>
                <w:szCs w:val="19"/>
              </w:rPr>
            </w:pPr>
            <w:r>
              <w:rPr>
                <w:spacing w:val="7"/>
                <w:sz w:val="19"/>
                <w:szCs w:val="19"/>
              </w:rPr>
              <w:t>通信工程毕业设计</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c>
          <w:tcPr>
            <w:tcW w:w="417" w:type="dxa"/>
            <w:vAlign w:val="top"/>
          </w:tcPr>
          <w:p w14:paraId="52982789">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5" w:type="dxa"/>
            <w:vAlign w:val="top"/>
          </w:tcPr>
          <w:p w14:paraId="7CCCD5ED">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14974</w:t>
            </w:r>
          </w:p>
        </w:tc>
        <w:tc>
          <w:tcPr>
            <w:tcW w:w="3624" w:type="dxa"/>
            <w:gridSpan w:val="3"/>
            <w:vAlign w:val="top"/>
          </w:tcPr>
          <w:p w14:paraId="3D44A8BD">
            <w:pPr>
              <w:pStyle w:val="6"/>
              <w:spacing w:before="51" w:line="221" w:lineRule="auto"/>
              <w:ind w:left="119"/>
              <w:rPr>
                <w:rFonts w:ascii="Times New Roman" w:hAnsi="Times New Roman" w:eastAsia="Times New Roman" w:cs="Times New Roman"/>
                <w:sz w:val="19"/>
                <w:szCs w:val="19"/>
              </w:rPr>
            </w:pPr>
            <w:r>
              <w:rPr>
                <w:spacing w:val="8"/>
                <w:sz w:val="19"/>
                <w:szCs w:val="19"/>
              </w:rPr>
              <w:t>通信工程（本科）毕业设计</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56B33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136" w:type="dxa"/>
            <w:gridSpan w:val="2"/>
            <w:vAlign w:val="top"/>
          </w:tcPr>
          <w:p w14:paraId="1C0F4A8A">
            <w:pPr>
              <w:pStyle w:val="6"/>
              <w:spacing w:before="50" w:line="226" w:lineRule="auto"/>
              <w:ind w:left="185"/>
              <w:rPr>
                <w:sz w:val="19"/>
                <w:szCs w:val="19"/>
              </w:rPr>
            </w:pPr>
            <w:r>
              <w:rPr>
                <w:spacing w:val="4"/>
                <w:sz w:val="19"/>
                <w:szCs w:val="19"/>
              </w:rPr>
              <w:t>学分合计</w:t>
            </w:r>
          </w:p>
        </w:tc>
        <w:tc>
          <w:tcPr>
            <w:tcW w:w="3167" w:type="dxa"/>
            <w:gridSpan w:val="3"/>
            <w:vAlign w:val="top"/>
          </w:tcPr>
          <w:p w14:paraId="507DFC45">
            <w:pPr>
              <w:pStyle w:val="6"/>
              <w:spacing w:before="50" w:line="227" w:lineRule="auto"/>
              <w:ind w:left="942"/>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81</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32" w:type="dxa"/>
            <w:gridSpan w:val="2"/>
            <w:vAlign w:val="top"/>
          </w:tcPr>
          <w:p w14:paraId="23CC71F1">
            <w:pPr>
              <w:pStyle w:val="6"/>
              <w:spacing w:before="50" w:line="226" w:lineRule="auto"/>
              <w:ind w:left="182"/>
              <w:rPr>
                <w:sz w:val="19"/>
                <w:szCs w:val="19"/>
              </w:rPr>
            </w:pPr>
            <w:r>
              <w:rPr>
                <w:spacing w:val="4"/>
                <w:sz w:val="19"/>
                <w:szCs w:val="19"/>
              </w:rPr>
              <w:t>学分合计</w:t>
            </w:r>
          </w:p>
        </w:tc>
        <w:tc>
          <w:tcPr>
            <w:tcW w:w="3624" w:type="dxa"/>
            <w:gridSpan w:val="3"/>
            <w:vAlign w:val="top"/>
          </w:tcPr>
          <w:p w14:paraId="5C1482C2">
            <w:pPr>
              <w:pStyle w:val="6"/>
              <w:spacing w:before="50" w:line="227" w:lineRule="auto"/>
              <w:ind w:left="1491"/>
              <w:rPr>
                <w:sz w:val="19"/>
                <w:szCs w:val="19"/>
              </w:rPr>
            </w:pPr>
            <w:r>
              <w:rPr>
                <w:rFonts w:ascii="Times New Roman" w:hAnsi="Times New Roman" w:eastAsia="Times New Roman" w:cs="Times New Roman"/>
                <w:spacing w:val="-1"/>
                <w:sz w:val="19"/>
                <w:szCs w:val="19"/>
              </w:rPr>
              <w:t>73</w:t>
            </w:r>
            <w:r>
              <w:rPr>
                <w:rFonts w:ascii="Times New Roman" w:hAnsi="Times New Roman" w:eastAsia="Times New Roman" w:cs="Times New Roman"/>
                <w:spacing w:val="25"/>
                <w:w w:val="101"/>
                <w:sz w:val="19"/>
                <w:szCs w:val="19"/>
              </w:rPr>
              <w:t xml:space="preserve"> </w:t>
            </w:r>
            <w:r>
              <w:rPr>
                <w:spacing w:val="-1"/>
                <w:sz w:val="19"/>
                <w:szCs w:val="19"/>
              </w:rPr>
              <w:t>学分</w:t>
            </w:r>
          </w:p>
        </w:tc>
      </w:tr>
    </w:tbl>
    <w:p w14:paraId="17710698">
      <w:pPr>
        <w:spacing w:before="40"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2397A146">
      <w:pPr>
        <w:spacing w:before="35"/>
        <w:ind w:left="127" w:right="203" w:firstLine="409"/>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版专业考试计划启用后，设置两年过渡期，从</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月至</w:t>
      </w:r>
      <w:r>
        <w:rPr>
          <w:rFonts w:ascii="仿宋" w:hAnsi="仿宋" w:eastAsia="仿宋" w:cs="仿宋"/>
          <w:spacing w:val="-41"/>
          <w:sz w:val="19"/>
          <w:szCs w:val="19"/>
        </w:rPr>
        <w:t xml:space="preserve"> </w:t>
      </w:r>
      <w:r>
        <w:rPr>
          <w:rFonts w:ascii="Times New Roman" w:hAnsi="Times New Roman" w:eastAsia="Times New Roman" w:cs="Times New Roman"/>
          <w:spacing w:val="6"/>
          <w:sz w:val="19"/>
          <w:szCs w:val="19"/>
        </w:rPr>
        <w:t>2026</w:t>
      </w:r>
      <w:r>
        <w:rPr>
          <w:rFonts w:ascii="Times New Roman" w:hAnsi="Times New Roman" w:eastAsia="Times New Roman" w:cs="Times New Roman"/>
          <w:spacing w:val="15"/>
          <w:sz w:val="19"/>
          <w:szCs w:val="19"/>
        </w:rPr>
        <w:t xml:space="preserve">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6"/>
          <w:sz w:val="19"/>
          <w:szCs w:val="19"/>
        </w:rPr>
        <w:t>月，具体过渡办</w:t>
      </w:r>
      <w:r>
        <w:rPr>
          <w:rFonts w:ascii="仿宋" w:hAnsi="仿宋" w:eastAsia="仿宋" w:cs="仿宋"/>
          <w:sz w:val="19"/>
          <w:szCs w:val="19"/>
        </w:rPr>
        <w:t xml:space="preserve"> </w:t>
      </w:r>
      <w:r>
        <w:rPr>
          <w:rFonts w:ascii="仿宋" w:hAnsi="仿宋" w:eastAsia="仿宋" w:cs="仿宋"/>
          <w:spacing w:val="8"/>
          <w:sz w:val="19"/>
          <w:szCs w:val="19"/>
        </w:rPr>
        <w:t>法参照《专业考试计划简编编写说明》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w:t>
      </w:r>
      <w:r>
        <w:rPr>
          <w:rFonts w:ascii="仿宋" w:hAnsi="仿宋" w:eastAsia="仿宋" w:cs="仿宋"/>
          <w:spacing w:val="7"/>
          <w:sz w:val="19"/>
          <w:szCs w:val="19"/>
        </w:rPr>
        <w:t>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3F932A8">
      <w:pPr>
        <w:spacing w:before="24"/>
        <w:ind w:left="129" w:right="55" w:firstLine="388"/>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pacing w:val="10"/>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52EA2088">
      <w:pPr>
        <w:spacing w:before="24"/>
        <w:ind w:left="123" w:right="286" w:firstLine="398"/>
        <w:rPr>
          <w:rFonts w:ascii="仿宋" w:hAnsi="仿宋" w:eastAsia="仿宋" w:cs="仿宋"/>
          <w:sz w:val="19"/>
          <w:szCs w:val="19"/>
        </w:rPr>
      </w:pPr>
      <w:r>
        <w:rPr>
          <w:rFonts w:ascii="Times New Roman" w:hAnsi="Times New Roman" w:eastAsia="Times New Roman" w:cs="Times New Roman"/>
          <w:spacing w:val="8"/>
          <w:sz w:val="19"/>
          <w:szCs w:val="19"/>
        </w:rPr>
        <w:t>3</w:t>
      </w:r>
      <w:r>
        <w:rPr>
          <w:rFonts w:ascii="仿宋" w:hAnsi="仿宋" w:eastAsia="仿宋" w:cs="仿宋"/>
          <w:spacing w:val="8"/>
          <w:sz w:val="19"/>
          <w:szCs w:val="19"/>
        </w:rPr>
        <w:t>．</w:t>
      </w:r>
      <w:r>
        <w:rPr>
          <w:rFonts w:ascii="仿宋" w:hAnsi="仿宋" w:eastAsia="仿宋" w:cs="仿宋"/>
          <w:spacing w:val="-56"/>
          <w:sz w:val="19"/>
          <w:szCs w:val="19"/>
        </w:rPr>
        <w:t xml:space="preserve"> </w:t>
      </w:r>
      <w:r>
        <w:rPr>
          <w:rFonts w:ascii="仿宋" w:hAnsi="仿宋" w:eastAsia="仿宋" w:cs="仿宋"/>
          <w:spacing w:val="8"/>
          <w:sz w:val="19"/>
          <w:szCs w:val="19"/>
        </w:rPr>
        <w:t>关于</w:t>
      </w:r>
      <w:r>
        <w:rPr>
          <w:rFonts w:ascii="仿宋" w:hAnsi="仿宋" w:eastAsia="仿宋" w:cs="仿宋"/>
          <w:spacing w:val="-40"/>
          <w:sz w:val="19"/>
          <w:szCs w:val="19"/>
        </w:rPr>
        <w:t xml:space="preserve"> </w:t>
      </w:r>
      <w:r>
        <w:rPr>
          <w:rFonts w:ascii="Times New Roman" w:hAnsi="Times New Roman" w:eastAsia="Times New Roman" w:cs="Times New Roman"/>
          <w:spacing w:val="8"/>
          <w:sz w:val="19"/>
          <w:szCs w:val="19"/>
        </w:rPr>
        <w:t xml:space="preserve">2021 </w:t>
      </w:r>
      <w:r>
        <w:rPr>
          <w:rFonts w:ascii="仿宋" w:hAnsi="仿宋" w:eastAsia="仿宋" w:cs="仿宋"/>
          <w:spacing w:val="8"/>
          <w:sz w:val="19"/>
          <w:szCs w:val="19"/>
        </w:rPr>
        <w:t>版考试计划中不考英语者换考课程说明</w:t>
      </w:r>
      <w:r>
        <w:rPr>
          <w:rFonts w:ascii="仿宋" w:hAnsi="仿宋" w:eastAsia="仿宋" w:cs="仿宋"/>
          <w:spacing w:val="7"/>
          <w:sz w:val="19"/>
          <w:szCs w:val="19"/>
        </w:rPr>
        <w:t>参照《专业考试计划简编编写说明》</w:t>
      </w:r>
      <w:r>
        <w:rPr>
          <w:rFonts w:ascii="Times New Roman" w:hAnsi="Times New Roman" w:eastAsia="Times New Roman" w:cs="Times New Roman"/>
          <w:spacing w:val="7"/>
          <w:sz w:val="19"/>
          <w:szCs w:val="19"/>
        </w:rPr>
        <w:t>(2024</w:t>
      </w:r>
      <w:r>
        <w:rPr>
          <w:rFonts w:ascii="Times New Roman" w:hAnsi="Times New Roman" w:eastAsia="Times New Roman" w:cs="Times New Roman"/>
          <w:sz w:val="19"/>
          <w:szCs w:val="19"/>
        </w:rPr>
        <w:t xml:space="preserve">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8"/>
          <w:sz w:val="19"/>
          <w:szCs w:val="19"/>
        </w:rPr>
        <w:t xml:space="preserve"> </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w:t>
      </w:r>
      <w:r>
        <w:rPr>
          <w:rFonts w:ascii="仿宋" w:hAnsi="仿宋" w:eastAsia="仿宋" w:cs="仿宋"/>
          <w:spacing w:val="7"/>
          <w:sz w:val="19"/>
          <w:szCs w:val="19"/>
        </w:rPr>
        <w:t>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3D9F4C8">
      <w:pPr>
        <w:spacing w:before="29" w:line="245" w:lineRule="auto"/>
        <w:ind w:left="119" w:right="115" w:firstLine="397"/>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w:t>
      </w:r>
      <w:r>
        <w:rPr>
          <w:rFonts w:ascii="仿宋" w:hAnsi="仿宋" w:eastAsia="仿宋" w:cs="仿宋"/>
          <w:spacing w:val="-57"/>
          <w:sz w:val="19"/>
          <w:szCs w:val="19"/>
        </w:rPr>
        <w:t xml:space="preserve"> </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w:t>
      </w:r>
      <w:r>
        <w:rPr>
          <w:rFonts w:ascii="仿宋" w:hAnsi="仿宋" w:eastAsia="仿宋" w:cs="仿宋"/>
          <w:spacing w:val="7"/>
          <w:sz w:val="19"/>
          <w:szCs w:val="19"/>
        </w:rPr>
        <w:t>分课程考</w:t>
      </w:r>
      <w:r>
        <w:rPr>
          <w:rFonts w:ascii="仿宋" w:hAnsi="仿宋" w:eastAsia="仿宋" w:cs="仿宋"/>
          <w:sz w:val="19"/>
          <w:szCs w:val="19"/>
        </w:rPr>
        <w:t xml:space="preserve"> </w:t>
      </w:r>
      <w:r>
        <w:rPr>
          <w:rFonts w:ascii="仿宋" w:hAnsi="仿宋" w:eastAsia="仿宋" w:cs="仿宋"/>
          <w:spacing w:val="7"/>
          <w:sz w:val="19"/>
          <w:szCs w:val="19"/>
        </w:rPr>
        <w:t>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。通过</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02331</w:t>
      </w:r>
      <w:r>
        <w:rPr>
          <w:rFonts w:ascii="Times New Roman" w:hAnsi="Times New Roman" w:eastAsia="Times New Roman" w:cs="Times New Roman"/>
          <w:spacing w:val="14"/>
          <w:w w:val="102"/>
          <w:sz w:val="19"/>
          <w:szCs w:val="19"/>
        </w:rPr>
        <w:t xml:space="preserve"> </w:t>
      </w:r>
      <w:r>
        <w:rPr>
          <w:rFonts w:ascii="仿宋" w:hAnsi="仿宋" w:eastAsia="仿宋" w:cs="仿宋"/>
          <w:spacing w:val="7"/>
          <w:sz w:val="19"/>
          <w:szCs w:val="19"/>
        </w:rPr>
        <w:t>数据结构课程的考生可不参加</w:t>
      </w:r>
      <w:r>
        <w:rPr>
          <w:rFonts w:ascii="仿宋" w:hAnsi="仿宋" w:eastAsia="仿宋" w:cs="仿宋"/>
          <w:spacing w:val="-22"/>
          <w:sz w:val="19"/>
          <w:szCs w:val="19"/>
        </w:rPr>
        <w:t xml:space="preserve"> </w:t>
      </w:r>
      <w:r>
        <w:rPr>
          <w:rFonts w:ascii="Times New Roman" w:hAnsi="Times New Roman" w:eastAsia="Times New Roman" w:cs="Times New Roman"/>
          <w:spacing w:val="7"/>
          <w:sz w:val="19"/>
          <w:szCs w:val="19"/>
        </w:rPr>
        <w:t>13014</w:t>
      </w:r>
      <w:r>
        <w:rPr>
          <w:rFonts w:ascii="Times New Roman" w:hAnsi="Times New Roman" w:eastAsia="Times New Roman" w:cs="Times New Roman"/>
          <w:spacing w:val="19"/>
          <w:sz w:val="19"/>
          <w:szCs w:val="19"/>
        </w:rPr>
        <w:t xml:space="preserve"> </w:t>
      </w:r>
      <w:r>
        <w:rPr>
          <w:rFonts w:ascii="仿宋" w:hAnsi="仿宋" w:eastAsia="仿宋" w:cs="仿宋"/>
          <w:spacing w:val="7"/>
          <w:sz w:val="19"/>
          <w:szCs w:val="19"/>
        </w:rPr>
        <w:t>高级</w:t>
      </w:r>
      <w:r>
        <w:rPr>
          <w:rFonts w:ascii="仿宋" w:hAnsi="仿宋" w:eastAsia="仿宋" w:cs="仿宋"/>
          <w:sz w:val="19"/>
          <w:szCs w:val="19"/>
        </w:rPr>
        <w:t xml:space="preserve"> </w:t>
      </w:r>
      <w:r>
        <w:rPr>
          <w:rFonts w:ascii="仿宋" w:hAnsi="仿宋" w:eastAsia="仿宋" w:cs="仿宋"/>
          <w:spacing w:val="6"/>
          <w:sz w:val="19"/>
          <w:szCs w:val="19"/>
        </w:rPr>
        <w:t>语言程序设计</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w:t>
      </w:r>
      <w:r>
        <w:rPr>
          <w:rFonts w:ascii="Times New Roman" w:hAnsi="Times New Roman" w:eastAsia="Times New Roman" w:cs="Times New Roman"/>
          <w:spacing w:val="6"/>
          <w:sz w:val="19"/>
          <w:szCs w:val="19"/>
        </w:rPr>
        <w:t>)</w:t>
      </w:r>
      <w:r>
        <w:rPr>
          <w:rFonts w:ascii="仿宋" w:hAnsi="仿宋" w:eastAsia="仿宋" w:cs="仿宋"/>
          <w:spacing w:val="6"/>
          <w:sz w:val="19"/>
          <w:szCs w:val="19"/>
        </w:rPr>
        <w:t>的考核。通过</w:t>
      </w:r>
      <w:r>
        <w:rPr>
          <w:rFonts w:ascii="仿宋" w:hAnsi="仿宋" w:eastAsia="仿宋" w:cs="仿宋"/>
          <w:spacing w:val="-51"/>
          <w:sz w:val="19"/>
          <w:szCs w:val="19"/>
        </w:rPr>
        <w:t xml:space="preserve"> </w:t>
      </w:r>
      <w:r>
        <w:rPr>
          <w:rFonts w:ascii="Times New Roman" w:hAnsi="Times New Roman" w:eastAsia="Times New Roman" w:cs="Times New Roman"/>
          <w:spacing w:val="6"/>
          <w:sz w:val="19"/>
          <w:szCs w:val="19"/>
        </w:rPr>
        <w:t xml:space="preserve">08413 </w:t>
      </w:r>
      <w:r>
        <w:rPr>
          <w:rFonts w:ascii="仿宋" w:hAnsi="仿宋" w:eastAsia="仿宋" w:cs="仿宋"/>
          <w:spacing w:val="5"/>
          <w:sz w:val="19"/>
          <w:szCs w:val="19"/>
        </w:rPr>
        <w:t>数据库原理与应用课程的考生可不参加</w:t>
      </w:r>
      <w:r>
        <w:rPr>
          <w:rFonts w:ascii="仿宋" w:hAnsi="仿宋" w:eastAsia="仿宋" w:cs="仿宋"/>
          <w:spacing w:val="-52"/>
          <w:sz w:val="19"/>
          <w:szCs w:val="19"/>
        </w:rPr>
        <w:t xml:space="preserve"> </w:t>
      </w:r>
      <w:r>
        <w:rPr>
          <w:rFonts w:ascii="Times New Roman" w:hAnsi="Times New Roman" w:eastAsia="Times New Roman" w:cs="Times New Roman"/>
          <w:spacing w:val="5"/>
          <w:sz w:val="19"/>
          <w:szCs w:val="19"/>
        </w:rPr>
        <w:t xml:space="preserve">02357 </w:t>
      </w:r>
      <w:r>
        <w:rPr>
          <w:rFonts w:ascii="仿宋" w:hAnsi="仿宋" w:eastAsia="仿宋" w:cs="仿宋"/>
          <w:spacing w:val="5"/>
          <w:sz w:val="19"/>
          <w:szCs w:val="19"/>
        </w:rPr>
        <w:t>数字信号处理</w:t>
      </w:r>
      <w:r>
        <w:rPr>
          <w:rFonts w:ascii="Times New Roman" w:hAnsi="Times New Roman" w:eastAsia="Times New Roman" w:cs="Times New Roman"/>
          <w:spacing w:val="5"/>
          <w:sz w:val="19"/>
          <w:szCs w:val="19"/>
        </w:rPr>
        <w:t>(</w:t>
      </w:r>
      <w:r>
        <w:rPr>
          <w:rFonts w:ascii="仿宋" w:hAnsi="仿宋" w:eastAsia="仿宋" w:cs="仿宋"/>
          <w:spacing w:val="5"/>
          <w:sz w:val="19"/>
          <w:szCs w:val="19"/>
        </w:rPr>
        <w:t>实</w:t>
      </w:r>
      <w:r>
        <w:rPr>
          <w:rFonts w:ascii="仿宋" w:hAnsi="仿宋" w:eastAsia="仿宋" w:cs="仿宋"/>
          <w:sz w:val="19"/>
          <w:szCs w:val="19"/>
        </w:rPr>
        <w:t xml:space="preserve"> </w:t>
      </w:r>
      <w:r>
        <w:rPr>
          <w:rFonts w:ascii="仿宋" w:hAnsi="仿宋" w:eastAsia="仿宋" w:cs="仿宋"/>
          <w:spacing w:val="6"/>
          <w:sz w:val="19"/>
          <w:szCs w:val="19"/>
        </w:rPr>
        <w:t>践</w:t>
      </w:r>
      <w:r>
        <w:rPr>
          <w:rFonts w:ascii="Times New Roman" w:hAnsi="Times New Roman" w:eastAsia="Times New Roman" w:cs="Times New Roman"/>
          <w:spacing w:val="6"/>
          <w:sz w:val="19"/>
          <w:szCs w:val="19"/>
        </w:rPr>
        <w:t>)</w:t>
      </w:r>
      <w:r>
        <w:rPr>
          <w:rFonts w:ascii="仿宋" w:hAnsi="仿宋" w:eastAsia="仿宋" w:cs="仿宋"/>
          <w:spacing w:val="6"/>
          <w:sz w:val="19"/>
          <w:szCs w:val="19"/>
        </w:rPr>
        <w:t>的考核。</w:t>
      </w:r>
    </w:p>
    <w:p w14:paraId="4B2B75E8">
      <w:pPr>
        <w:spacing w:before="26" w:line="239" w:lineRule="auto"/>
        <w:ind w:left="148" w:right="113" w:firstLine="375"/>
        <w:rPr>
          <w:rFonts w:ascii="仿宋" w:hAnsi="仿宋" w:eastAsia="仿宋" w:cs="仿宋"/>
          <w:sz w:val="19"/>
          <w:szCs w:val="19"/>
        </w:rPr>
      </w:pPr>
      <w:r>
        <w:rPr>
          <w:rFonts w:ascii="Times New Roman" w:hAnsi="Times New Roman" w:eastAsia="Times New Roman" w:cs="Times New Roman"/>
          <w:spacing w:val="5"/>
          <w:sz w:val="19"/>
          <w:szCs w:val="19"/>
        </w:rPr>
        <w:t>5</w:t>
      </w:r>
      <w:r>
        <w:rPr>
          <w:rFonts w:ascii="仿宋" w:hAnsi="仿宋" w:eastAsia="仿宋" w:cs="仿宋"/>
          <w:spacing w:val="5"/>
          <w:sz w:val="19"/>
          <w:szCs w:val="19"/>
        </w:rPr>
        <w:t>．通过</w:t>
      </w:r>
      <w:r>
        <w:rPr>
          <w:rFonts w:ascii="仿宋" w:hAnsi="仿宋" w:eastAsia="仿宋" w:cs="仿宋"/>
          <w:spacing w:val="-37"/>
          <w:sz w:val="19"/>
          <w:szCs w:val="19"/>
        </w:rPr>
        <w:t xml:space="preserve"> </w:t>
      </w:r>
      <w:r>
        <w:rPr>
          <w:rFonts w:ascii="Times New Roman" w:hAnsi="Times New Roman" w:eastAsia="Times New Roman" w:cs="Times New Roman"/>
          <w:spacing w:val="5"/>
          <w:sz w:val="19"/>
          <w:szCs w:val="19"/>
        </w:rPr>
        <w:t>00420</w:t>
      </w:r>
      <w:r>
        <w:rPr>
          <w:rFonts w:ascii="Times New Roman" w:hAnsi="Times New Roman" w:eastAsia="Times New Roman" w:cs="Times New Roman"/>
          <w:spacing w:val="18"/>
          <w:sz w:val="19"/>
          <w:szCs w:val="19"/>
        </w:rPr>
        <w:t xml:space="preserve"> </w:t>
      </w:r>
      <w:r>
        <w:rPr>
          <w:rFonts w:ascii="仿宋" w:hAnsi="仿宋" w:eastAsia="仿宋" w:cs="仿宋"/>
          <w:spacing w:val="5"/>
          <w:sz w:val="19"/>
          <w:szCs w:val="19"/>
        </w:rPr>
        <w:t>物理（</w:t>
      </w:r>
      <w:r>
        <w:rPr>
          <w:rFonts w:ascii="仿宋" w:hAnsi="仿宋" w:eastAsia="仿宋" w:cs="仿宋"/>
          <w:spacing w:val="-55"/>
          <w:sz w:val="19"/>
          <w:szCs w:val="19"/>
        </w:rPr>
        <w:t xml:space="preserve"> </w:t>
      </w:r>
      <w:r>
        <w:rPr>
          <w:rFonts w:ascii="仿宋" w:hAnsi="仿宋" w:eastAsia="仿宋" w:cs="仿宋"/>
          <w:spacing w:val="5"/>
          <w:sz w:val="19"/>
          <w:szCs w:val="19"/>
        </w:rPr>
        <w:t>工）课程，可在</w:t>
      </w:r>
      <w:r>
        <w:rPr>
          <w:rFonts w:ascii="仿宋" w:hAnsi="仿宋" w:eastAsia="仿宋" w:cs="仿宋"/>
          <w:spacing w:val="-40"/>
          <w:sz w:val="19"/>
          <w:szCs w:val="19"/>
        </w:rPr>
        <w:t xml:space="preserve"> </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版考试计</w:t>
      </w:r>
      <w:r>
        <w:rPr>
          <w:rFonts w:ascii="仿宋" w:hAnsi="仿宋" w:eastAsia="仿宋" w:cs="仿宋"/>
          <w:spacing w:val="4"/>
          <w:sz w:val="19"/>
          <w:szCs w:val="19"/>
        </w:rPr>
        <w:t>划中计算课程门数和学分（不可替代</w:t>
      </w:r>
      <w:r>
        <w:rPr>
          <w:rFonts w:ascii="仿宋" w:hAnsi="仿宋" w:eastAsia="仿宋" w:cs="仿宋"/>
          <w:spacing w:val="-71"/>
          <w:sz w:val="19"/>
          <w:szCs w:val="19"/>
        </w:rPr>
        <w:t xml:space="preserve"> </w:t>
      </w:r>
      <w:r>
        <w:rPr>
          <w:rFonts w:ascii="仿宋" w:hAnsi="仿宋" w:eastAsia="仿宋" w:cs="仿宋"/>
          <w:spacing w:val="4"/>
          <w:sz w:val="19"/>
          <w:szCs w:val="19"/>
        </w:rPr>
        <w:t>“</w:t>
      </w:r>
      <w:r>
        <w:rPr>
          <w:rFonts w:ascii="仿宋" w:hAnsi="仿宋" w:eastAsia="仿宋" w:cs="仿宋"/>
          <w:spacing w:val="-72"/>
          <w:sz w:val="19"/>
          <w:szCs w:val="19"/>
        </w:rPr>
        <w:t xml:space="preserve"> </w:t>
      </w:r>
      <w:r>
        <w:rPr>
          <w:rFonts w:ascii="Times New Roman" w:hAnsi="Times New Roman" w:eastAsia="Times New Roman" w:cs="Times New Roman"/>
          <w:spacing w:val="4"/>
          <w:sz w:val="19"/>
          <w:szCs w:val="19"/>
        </w:rPr>
        <w:t>15040</w:t>
      </w:r>
      <w:r>
        <w:rPr>
          <w:rFonts w:ascii="Times New Roman" w:hAnsi="Times New Roman" w:eastAsia="Times New Roman" w:cs="Times New Roman"/>
          <w:sz w:val="19"/>
          <w:szCs w:val="19"/>
        </w:rPr>
        <w:t xml:space="preserve"> </w:t>
      </w:r>
      <w:r>
        <w:rPr>
          <w:rFonts w:ascii="仿宋" w:hAnsi="仿宋" w:eastAsia="仿宋" w:cs="仿宋"/>
          <w:spacing w:val="7"/>
          <w:sz w:val="19"/>
          <w:szCs w:val="19"/>
        </w:rPr>
        <w:t>习近平新时代中国特色社会主义思想概论”课程）。</w:t>
      </w:r>
    </w:p>
    <w:p w14:paraId="1D949B3D">
      <w:pPr>
        <w:spacing w:before="26" w:line="239" w:lineRule="auto"/>
        <w:ind w:left="129" w:right="115" w:firstLine="393"/>
        <w:rPr>
          <w:rFonts w:ascii="仿宋" w:hAnsi="仿宋" w:eastAsia="仿宋" w:cs="仿宋"/>
          <w:sz w:val="19"/>
          <w:szCs w:val="19"/>
        </w:rPr>
      </w:pPr>
      <w:r>
        <w:rPr>
          <w:rFonts w:ascii="Times New Roman" w:hAnsi="Times New Roman" w:eastAsia="Times New Roman" w:cs="Times New Roman"/>
          <w:spacing w:val="7"/>
          <w:sz w:val="19"/>
          <w:szCs w:val="19"/>
        </w:rPr>
        <w:t>6</w:t>
      </w:r>
      <w:r>
        <w:rPr>
          <w:rFonts w:ascii="仿宋" w:hAnsi="仿宋" w:eastAsia="仿宋" w:cs="仿宋"/>
          <w:spacing w:val="7"/>
          <w:sz w:val="19"/>
          <w:szCs w:val="19"/>
        </w:rPr>
        <w:t>.</w:t>
      </w:r>
      <w:r>
        <w:rPr>
          <w:rFonts w:ascii="仿宋" w:hAnsi="仿宋" w:eastAsia="仿宋" w:cs="仿宋"/>
          <w:spacing w:val="54"/>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课程为学位要求课程，学位授予条件按南京邮电大学自学考试本科</w:t>
      </w:r>
      <w:r>
        <w:rPr>
          <w:rFonts w:ascii="仿宋" w:hAnsi="仿宋" w:eastAsia="仿宋" w:cs="仿宋"/>
          <w:spacing w:val="6"/>
          <w:sz w:val="19"/>
          <w:szCs w:val="19"/>
        </w:rPr>
        <w:t>毕业生学士学位授予相</w:t>
      </w:r>
      <w:r>
        <w:rPr>
          <w:rFonts w:ascii="仿宋" w:hAnsi="仿宋" w:eastAsia="仿宋" w:cs="仿宋"/>
          <w:sz w:val="19"/>
          <w:szCs w:val="19"/>
        </w:rPr>
        <w:t xml:space="preserve"> </w:t>
      </w:r>
      <w:r>
        <w:rPr>
          <w:rFonts w:ascii="仿宋" w:hAnsi="仿宋" w:eastAsia="仿宋" w:cs="仿宋"/>
          <w:spacing w:val="5"/>
          <w:sz w:val="19"/>
          <w:szCs w:val="19"/>
        </w:rPr>
        <w:t>关文件执行。</w:t>
      </w:r>
    </w:p>
    <w:p w14:paraId="450930CD">
      <w:pPr>
        <w:spacing w:line="239" w:lineRule="auto"/>
        <w:rPr>
          <w:rFonts w:ascii="仿宋" w:hAnsi="仿宋" w:eastAsia="仿宋" w:cs="仿宋"/>
          <w:sz w:val="19"/>
          <w:szCs w:val="19"/>
        </w:rPr>
        <w:sectPr>
          <w:footerReference r:id="rId36" w:type="default"/>
          <w:pgSz w:w="11906" w:h="16839"/>
          <w:pgMar w:top="1431" w:right="1423" w:bottom="1039" w:left="1418" w:header="0" w:footer="874" w:gutter="0"/>
          <w:cols w:space="720" w:num="1"/>
        </w:sectPr>
      </w:pPr>
    </w:p>
    <w:p w14:paraId="16F19F33">
      <w:pPr>
        <w:spacing w:before="211" w:line="221" w:lineRule="auto"/>
        <w:ind w:left="125"/>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X2080901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6A72F894">
      <w:pPr>
        <w:spacing w:before="48" w:line="211" w:lineRule="auto"/>
        <w:ind w:left="125"/>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计算机科学与技术           </w:t>
      </w:r>
      <w:r>
        <w:rPr>
          <w:rFonts w:ascii="黑体" w:hAnsi="黑体" w:eastAsia="黑体" w:cs="黑体"/>
          <w:spacing w:val="1"/>
          <w:sz w:val="24"/>
          <w:szCs w:val="24"/>
        </w:rPr>
        <w:t>主考学校：</w:t>
      </w:r>
      <w:r>
        <w:rPr>
          <w:rFonts w:ascii="仿宋" w:hAnsi="仿宋" w:eastAsia="仿宋" w:cs="仿宋"/>
          <w:spacing w:val="1"/>
          <w:sz w:val="24"/>
          <w:szCs w:val="24"/>
        </w:rPr>
        <w:t>南</w:t>
      </w:r>
      <w:r>
        <w:rPr>
          <w:rFonts w:ascii="仿宋" w:hAnsi="仿宋" w:eastAsia="仿宋" w:cs="仿宋"/>
          <w:sz w:val="24"/>
          <w:szCs w:val="24"/>
        </w:rPr>
        <w:t>京航空航天大学</w:t>
      </w:r>
    </w:p>
    <w:tbl>
      <w:tblPr>
        <w:tblStyle w:val="5"/>
        <w:tblW w:w="96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4"/>
        <w:gridCol w:w="810"/>
        <w:gridCol w:w="1794"/>
        <w:gridCol w:w="979"/>
        <w:gridCol w:w="420"/>
        <w:gridCol w:w="435"/>
        <w:gridCol w:w="780"/>
        <w:gridCol w:w="2923"/>
        <w:gridCol w:w="435"/>
        <w:gridCol w:w="633"/>
      </w:tblGrid>
      <w:tr w14:paraId="430BD6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4487" w:type="dxa"/>
            <w:gridSpan w:val="5"/>
            <w:vAlign w:val="top"/>
          </w:tcPr>
          <w:p w14:paraId="01D221E6">
            <w:pPr>
              <w:spacing w:before="65" w:line="213" w:lineRule="auto"/>
              <w:ind w:left="938"/>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206" w:type="dxa"/>
            <w:gridSpan w:val="5"/>
            <w:vAlign w:val="top"/>
          </w:tcPr>
          <w:p w14:paraId="571935DF">
            <w:pPr>
              <w:spacing w:before="65" w:line="213" w:lineRule="auto"/>
              <w:ind w:left="1297"/>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4BB4B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84" w:type="dxa"/>
            <w:textDirection w:val="tbRlV"/>
            <w:vAlign w:val="top"/>
          </w:tcPr>
          <w:p w14:paraId="6B16D1AF">
            <w:pPr>
              <w:spacing w:before="139" w:line="217" w:lineRule="auto"/>
              <w:ind w:left="33"/>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40"/>
                <w:sz w:val="19"/>
                <w:szCs w:val="19"/>
              </w:rPr>
              <w:t xml:space="preserve"> </w:t>
            </w:r>
            <w:r>
              <w:rPr>
                <w:rFonts w:ascii="黑体" w:hAnsi="黑体" w:eastAsia="黑体" w:cs="黑体"/>
                <w:spacing w:val="11"/>
                <w:sz w:val="19"/>
                <w:szCs w:val="19"/>
              </w:rPr>
              <w:t>号</w:t>
            </w:r>
          </w:p>
        </w:tc>
        <w:tc>
          <w:tcPr>
            <w:tcW w:w="810" w:type="dxa"/>
            <w:vAlign w:val="top"/>
          </w:tcPr>
          <w:p w14:paraId="4468519F">
            <w:pPr>
              <w:spacing w:before="32" w:line="234" w:lineRule="auto"/>
              <w:ind w:left="207" w:right="205"/>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73" w:type="dxa"/>
            <w:gridSpan w:val="2"/>
            <w:vAlign w:val="top"/>
          </w:tcPr>
          <w:p w14:paraId="21C60853">
            <w:pPr>
              <w:spacing w:before="162" w:line="230" w:lineRule="auto"/>
              <w:ind w:left="988"/>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100CB55D">
            <w:pPr>
              <w:spacing w:before="108" w:line="210" w:lineRule="auto"/>
              <w:ind w:left="33"/>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40"/>
                <w:sz w:val="19"/>
                <w:szCs w:val="19"/>
              </w:rPr>
              <w:t xml:space="preserve"> </w:t>
            </w:r>
            <w:r>
              <w:rPr>
                <w:rFonts w:ascii="黑体" w:hAnsi="黑体" w:eastAsia="黑体" w:cs="黑体"/>
                <w:spacing w:val="11"/>
                <w:sz w:val="19"/>
                <w:szCs w:val="19"/>
              </w:rPr>
              <w:t>分</w:t>
            </w:r>
          </w:p>
        </w:tc>
        <w:tc>
          <w:tcPr>
            <w:tcW w:w="435" w:type="dxa"/>
            <w:textDirection w:val="tbRlV"/>
            <w:vAlign w:val="top"/>
          </w:tcPr>
          <w:p w14:paraId="360688DA">
            <w:pPr>
              <w:spacing w:before="115" w:line="217" w:lineRule="auto"/>
              <w:ind w:left="33"/>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40"/>
                <w:sz w:val="19"/>
                <w:szCs w:val="19"/>
              </w:rPr>
              <w:t xml:space="preserve"> </w:t>
            </w:r>
            <w:r>
              <w:rPr>
                <w:rFonts w:ascii="黑体" w:hAnsi="黑体" w:eastAsia="黑体" w:cs="黑体"/>
                <w:spacing w:val="11"/>
                <w:sz w:val="19"/>
                <w:szCs w:val="19"/>
              </w:rPr>
              <w:t>号</w:t>
            </w:r>
          </w:p>
        </w:tc>
        <w:tc>
          <w:tcPr>
            <w:tcW w:w="780" w:type="dxa"/>
            <w:vAlign w:val="top"/>
          </w:tcPr>
          <w:p w14:paraId="267ED178">
            <w:pPr>
              <w:spacing w:before="32" w:line="234" w:lineRule="auto"/>
              <w:ind w:left="194" w:right="188"/>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923" w:type="dxa"/>
            <w:vAlign w:val="top"/>
          </w:tcPr>
          <w:p w14:paraId="3ED7771C">
            <w:pPr>
              <w:spacing w:before="162" w:line="230" w:lineRule="auto"/>
              <w:ind w:left="1065"/>
              <w:rPr>
                <w:rFonts w:ascii="黑体" w:hAnsi="黑体" w:eastAsia="黑体" w:cs="黑体"/>
                <w:sz w:val="19"/>
                <w:szCs w:val="19"/>
              </w:rPr>
            </w:pPr>
            <w:r>
              <w:rPr>
                <w:rFonts w:ascii="黑体" w:hAnsi="黑体" w:eastAsia="黑体" w:cs="黑体"/>
                <w:spacing w:val="8"/>
                <w:sz w:val="19"/>
                <w:szCs w:val="19"/>
              </w:rPr>
              <w:t>课程名称</w:t>
            </w:r>
          </w:p>
        </w:tc>
        <w:tc>
          <w:tcPr>
            <w:tcW w:w="435" w:type="dxa"/>
            <w:textDirection w:val="tbRlV"/>
            <w:vAlign w:val="top"/>
          </w:tcPr>
          <w:p w14:paraId="0AABAFB8">
            <w:pPr>
              <w:spacing w:before="114" w:line="210" w:lineRule="auto"/>
              <w:ind w:left="33"/>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40"/>
                <w:sz w:val="19"/>
                <w:szCs w:val="19"/>
              </w:rPr>
              <w:t xml:space="preserve"> </w:t>
            </w:r>
            <w:r>
              <w:rPr>
                <w:rFonts w:ascii="黑体" w:hAnsi="黑体" w:eastAsia="黑体" w:cs="黑体"/>
                <w:spacing w:val="11"/>
                <w:sz w:val="19"/>
                <w:szCs w:val="19"/>
              </w:rPr>
              <w:t>分</w:t>
            </w:r>
          </w:p>
        </w:tc>
        <w:tc>
          <w:tcPr>
            <w:tcW w:w="633" w:type="dxa"/>
            <w:vAlign w:val="top"/>
          </w:tcPr>
          <w:p w14:paraId="03E0DA0A">
            <w:pPr>
              <w:spacing w:before="32" w:line="234" w:lineRule="auto"/>
              <w:ind w:left="124" w:right="116"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7D023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84" w:type="dxa"/>
            <w:vAlign w:val="top"/>
          </w:tcPr>
          <w:p w14:paraId="4093F125">
            <w:pPr>
              <w:rPr>
                <w:rFonts w:ascii="Arial"/>
                <w:sz w:val="21"/>
              </w:rPr>
            </w:pPr>
          </w:p>
        </w:tc>
        <w:tc>
          <w:tcPr>
            <w:tcW w:w="810" w:type="dxa"/>
            <w:vAlign w:val="top"/>
          </w:tcPr>
          <w:p w14:paraId="639167B2">
            <w:pPr>
              <w:rPr>
                <w:rFonts w:ascii="Arial"/>
                <w:sz w:val="21"/>
              </w:rPr>
            </w:pPr>
          </w:p>
        </w:tc>
        <w:tc>
          <w:tcPr>
            <w:tcW w:w="2773" w:type="dxa"/>
            <w:gridSpan w:val="2"/>
            <w:vAlign w:val="top"/>
          </w:tcPr>
          <w:p w14:paraId="02D6C897">
            <w:pPr>
              <w:rPr>
                <w:rFonts w:ascii="Arial"/>
                <w:sz w:val="21"/>
              </w:rPr>
            </w:pPr>
          </w:p>
        </w:tc>
        <w:tc>
          <w:tcPr>
            <w:tcW w:w="420" w:type="dxa"/>
            <w:vAlign w:val="top"/>
          </w:tcPr>
          <w:p w14:paraId="5B0220AE">
            <w:pPr>
              <w:rPr>
                <w:rFonts w:ascii="Arial"/>
                <w:sz w:val="21"/>
              </w:rPr>
            </w:pPr>
          </w:p>
        </w:tc>
        <w:tc>
          <w:tcPr>
            <w:tcW w:w="435" w:type="dxa"/>
            <w:vAlign w:val="top"/>
          </w:tcPr>
          <w:p w14:paraId="19076EB6">
            <w:pPr>
              <w:spacing w:before="198"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80" w:type="dxa"/>
            <w:vAlign w:val="top"/>
          </w:tcPr>
          <w:p w14:paraId="73B549C8">
            <w:pPr>
              <w:spacing w:before="19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923" w:type="dxa"/>
            <w:vAlign w:val="top"/>
          </w:tcPr>
          <w:p w14:paraId="60D7811F">
            <w:pPr>
              <w:pStyle w:val="6"/>
              <w:spacing w:before="32" w:line="234" w:lineRule="auto"/>
              <w:ind w:left="118" w:right="214" w:firstLine="21"/>
              <w:rPr>
                <w:sz w:val="19"/>
                <w:szCs w:val="19"/>
              </w:rPr>
            </w:pPr>
            <w:r>
              <w:rPr>
                <w:spacing w:val="7"/>
                <w:sz w:val="19"/>
                <w:szCs w:val="19"/>
              </w:rPr>
              <w:t>习近平新时代中国特色社会主</w:t>
            </w:r>
            <w:r>
              <w:rPr>
                <w:spacing w:val="1"/>
                <w:sz w:val="19"/>
                <w:szCs w:val="19"/>
              </w:rPr>
              <w:t xml:space="preserve"> </w:t>
            </w:r>
            <w:r>
              <w:rPr>
                <w:spacing w:val="6"/>
                <w:sz w:val="19"/>
                <w:szCs w:val="19"/>
              </w:rPr>
              <w:t>义思想概论</w:t>
            </w:r>
          </w:p>
        </w:tc>
        <w:tc>
          <w:tcPr>
            <w:tcW w:w="435" w:type="dxa"/>
            <w:vAlign w:val="top"/>
          </w:tcPr>
          <w:p w14:paraId="1B5B1667">
            <w:pPr>
              <w:spacing w:before="198"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3" w:type="dxa"/>
            <w:vAlign w:val="top"/>
          </w:tcPr>
          <w:p w14:paraId="6785A36D">
            <w:pPr>
              <w:pStyle w:val="6"/>
              <w:spacing w:before="165" w:line="229" w:lineRule="auto"/>
              <w:ind w:left="127"/>
              <w:rPr>
                <w:sz w:val="19"/>
                <w:szCs w:val="19"/>
              </w:rPr>
            </w:pPr>
            <w:r>
              <w:rPr>
                <w:spacing w:val="2"/>
                <w:sz w:val="19"/>
                <w:szCs w:val="19"/>
              </w:rPr>
              <w:t>笔试</w:t>
            </w:r>
          </w:p>
        </w:tc>
      </w:tr>
      <w:tr w14:paraId="09962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Align w:val="top"/>
          </w:tcPr>
          <w:p w14:paraId="71CADAF0">
            <w:pPr>
              <w:spacing w:before="79"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10" w:type="dxa"/>
            <w:vAlign w:val="top"/>
          </w:tcPr>
          <w:p w14:paraId="16FE961F">
            <w:pPr>
              <w:spacing w:before="7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773" w:type="dxa"/>
            <w:gridSpan w:val="2"/>
            <w:vAlign w:val="top"/>
          </w:tcPr>
          <w:p w14:paraId="4AA9C42A">
            <w:pPr>
              <w:pStyle w:val="6"/>
              <w:spacing w:before="46" w:line="225" w:lineRule="auto"/>
              <w:ind w:left="134"/>
              <w:rPr>
                <w:sz w:val="19"/>
                <w:szCs w:val="19"/>
              </w:rPr>
            </w:pPr>
            <w:r>
              <w:rPr>
                <w:spacing w:val="5"/>
                <w:sz w:val="19"/>
                <w:szCs w:val="19"/>
              </w:rPr>
              <w:t>中国近现代史纲要</w:t>
            </w:r>
          </w:p>
        </w:tc>
        <w:tc>
          <w:tcPr>
            <w:tcW w:w="420" w:type="dxa"/>
            <w:vAlign w:val="top"/>
          </w:tcPr>
          <w:p w14:paraId="737D89A4">
            <w:pPr>
              <w:spacing w:before="7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Align w:val="top"/>
          </w:tcPr>
          <w:p w14:paraId="6719D388">
            <w:pPr>
              <w:spacing w:before="7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80" w:type="dxa"/>
            <w:vAlign w:val="top"/>
          </w:tcPr>
          <w:p w14:paraId="33E69733">
            <w:pPr>
              <w:spacing w:before="7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923" w:type="dxa"/>
            <w:vAlign w:val="top"/>
          </w:tcPr>
          <w:p w14:paraId="3181738A">
            <w:pPr>
              <w:pStyle w:val="6"/>
              <w:spacing w:before="46" w:line="225" w:lineRule="auto"/>
              <w:ind w:left="135"/>
              <w:rPr>
                <w:sz w:val="19"/>
                <w:szCs w:val="19"/>
              </w:rPr>
            </w:pPr>
            <w:r>
              <w:rPr>
                <w:spacing w:val="5"/>
                <w:sz w:val="19"/>
                <w:szCs w:val="19"/>
              </w:rPr>
              <w:t>中国近现代史纲要</w:t>
            </w:r>
          </w:p>
        </w:tc>
        <w:tc>
          <w:tcPr>
            <w:tcW w:w="435" w:type="dxa"/>
            <w:vAlign w:val="top"/>
          </w:tcPr>
          <w:p w14:paraId="3327DF2A">
            <w:pPr>
              <w:spacing w:before="79"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3" w:type="dxa"/>
            <w:vAlign w:val="top"/>
          </w:tcPr>
          <w:p w14:paraId="31617CA2">
            <w:pPr>
              <w:pStyle w:val="6"/>
              <w:spacing w:before="46" w:line="225" w:lineRule="auto"/>
              <w:ind w:left="127"/>
              <w:rPr>
                <w:sz w:val="19"/>
                <w:szCs w:val="19"/>
              </w:rPr>
            </w:pPr>
            <w:r>
              <w:rPr>
                <w:spacing w:val="2"/>
                <w:sz w:val="19"/>
                <w:szCs w:val="19"/>
              </w:rPr>
              <w:t>笔试</w:t>
            </w:r>
          </w:p>
        </w:tc>
      </w:tr>
      <w:tr w14:paraId="77FE1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Align w:val="top"/>
          </w:tcPr>
          <w:p w14:paraId="0EE502B4">
            <w:pPr>
              <w:spacing w:before="79"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10" w:type="dxa"/>
            <w:vAlign w:val="top"/>
          </w:tcPr>
          <w:p w14:paraId="32751418">
            <w:pPr>
              <w:spacing w:before="7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773" w:type="dxa"/>
            <w:gridSpan w:val="2"/>
            <w:vAlign w:val="top"/>
          </w:tcPr>
          <w:p w14:paraId="5DFE537F">
            <w:pPr>
              <w:pStyle w:val="6"/>
              <w:spacing w:before="46" w:line="225" w:lineRule="auto"/>
              <w:ind w:left="117"/>
              <w:rPr>
                <w:sz w:val="19"/>
                <w:szCs w:val="19"/>
              </w:rPr>
            </w:pPr>
            <w:r>
              <w:rPr>
                <w:spacing w:val="8"/>
                <w:sz w:val="19"/>
                <w:szCs w:val="19"/>
              </w:rPr>
              <w:t>马克思主义基本原理概论</w:t>
            </w:r>
          </w:p>
        </w:tc>
        <w:tc>
          <w:tcPr>
            <w:tcW w:w="420" w:type="dxa"/>
            <w:vAlign w:val="top"/>
          </w:tcPr>
          <w:p w14:paraId="0D1C3112">
            <w:pPr>
              <w:spacing w:before="7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443B12E3">
            <w:pPr>
              <w:spacing w:before="79"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80" w:type="dxa"/>
            <w:vAlign w:val="top"/>
          </w:tcPr>
          <w:p w14:paraId="30100DC4">
            <w:pPr>
              <w:spacing w:before="7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923" w:type="dxa"/>
            <w:vAlign w:val="top"/>
          </w:tcPr>
          <w:p w14:paraId="2385559C">
            <w:pPr>
              <w:pStyle w:val="6"/>
              <w:spacing w:before="46" w:line="225" w:lineRule="auto"/>
              <w:ind w:left="118"/>
              <w:rPr>
                <w:sz w:val="19"/>
                <w:szCs w:val="19"/>
              </w:rPr>
            </w:pPr>
            <w:r>
              <w:rPr>
                <w:spacing w:val="8"/>
                <w:sz w:val="19"/>
                <w:szCs w:val="19"/>
              </w:rPr>
              <w:t>马克思主义基本原理</w:t>
            </w:r>
          </w:p>
        </w:tc>
        <w:tc>
          <w:tcPr>
            <w:tcW w:w="435" w:type="dxa"/>
            <w:vAlign w:val="top"/>
          </w:tcPr>
          <w:p w14:paraId="3A918757">
            <w:pPr>
              <w:spacing w:before="79"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3" w:type="dxa"/>
            <w:vAlign w:val="top"/>
          </w:tcPr>
          <w:p w14:paraId="78BACA47">
            <w:pPr>
              <w:pStyle w:val="6"/>
              <w:spacing w:before="46" w:line="225" w:lineRule="auto"/>
              <w:ind w:left="127"/>
              <w:rPr>
                <w:sz w:val="19"/>
                <w:szCs w:val="19"/>
              </w:rPr>
            </w:pPr>
            <w:r>
              <w:rPr>
                <w:spacing w:val="2"/>
                <w:sz w:val="19"/>
                <w:szCs w:val="19"/>
              </w:rPr>
              <w:t>笔试</w:t>
            </w:r>
          </w:p>
        </w:tc>
      </w:tr>
      <w:tr w14:paraId="0BF1D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restart"/>
            <w:tcBorders>
              <w:bottom w:val="nil"/>
            </w:tcBorders>
            <w:vAlign w:val="top"/>
          </w:tcPr>
          <w:p w14:paraId="40A1714D">
            <w:pPr>
              <w:spacing w:line="461" w:lineRule="auto"/>
              <w:rPr>
                <w:rFonts w:ascii="Arial"/>
                <w:sz w:val="21"/>
              </w:rPr>
            </w:pPr>
          </w:p>
          <w:p w14:paraId="0F3977E9">
            <w:pPr>
              <w:spacing w:before="54"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10" w:type="dxa"/>
            <w:vAlign w:val="top"/>
          </w:tcPr>
          <w:p w14:paraId="67AF7C50">
            <w:pPr>
              <w:spacing w:before="7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794" w:type="dxa"/>
            <w:vAlign w:val="top"/>
          </w:tcPr>
          <w:p w14:paraId="669B75E8">
            <w:pPr>
              <w:pStyle w:val="6"/>
              <w:spacing w:before="45" w:line="221" w:lineRule="auto"/>
              <w:ind w:left="118"/>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979" w:type="dxa"/>
            <w:vMerge w:val="restart"/>
            <w:tcBorders>
              <w:bottom w:val="nil"/>
            </w:tcBorders>
            <w:vAlign w:val="top"/>
          </w:tcPr>
          <w:p w14:paraId="79A32EBD">
            <w:pPr>
              <w:spacing w:line="292" w:lineRule="auto"/>
              <w:rPr>
                <w:rFonts w:ascii="Arial"/>
                <w:sz w:val="21"/>
              </w:rPr>
            </w:pPr>
          </w:p>
          <w:p w14:paraId="089E07F4">
            <w:pPr>
              <w:pStyle w:val="6"/>
              <w:spacing w:before="62" w:line="238" w:lineRule="auto"/>
              <w:ind w:left="334" w:right="288"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20" w:type="dxa"/>
            <w:vAlign w:val="top"/>
          </w:tcPr>
          <w:p w14:paraId="3EE9C5B6">
            <w:pPr>
              <w:spacing w:before="7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restart"/>
            <w:tcBorders>
              <w:bottom w:val="nil"/>
            </w:tcBorders>
            <w:vAlign w:val="top"/>
          </w:tcPr>
          <w:p w14:paraId="3125966A">
            <w:pPr>
              <w:spacing w:line="461" w:lineRule="auto"/>
              <w:rPr>
                <w:rFonts w:ascii="Arial"/>
                <w:sz w:val="21"/>
              </w:rPr>
            </w:pPr>
          </w:p>
          <w:p w14:paraId="7F4213B4">
            <w:pPr>
              <w:spacing w:before="5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80" w:type="dxa"/>
            <w:vMerge w:val="restart"/>
            <w:tcBorders>
              <w:bottom w:val="nil"/>
            </w:tcBorders>
            <w:vAlign w:val="top"/>
          </w:tcPr>
          <w:p w14:paraId="1B69D884">
            <w:pPr>
              <w:spacing w:line="461" w:lineRule="auto"/>
              <w:rPr>
                <w:rFonts w:ascii="Arial"/>
                <w:sz w:val="21"/>
              </w:rPr>
            </w:pPr>
          </w:p>
          <w:p w14:paraId="0E936F1E">
            <w:pPr>
              <w:spacing w:before="5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923" w:type="dxa"/>
            <w:vMerge w:val="restart"/>
            <w:tcBorders>
              <w:bottom w:val="nil"/>
            </w:tcBorders>
            <w:vAlign w:val="top"/>
          </w:tcPr>
          <w:p w14:paraId="1E06EA02">
            <w:pPr>
              <w:spacing w:line="420" w:lineRule="auto"/>
              <w:rPr>
                <w:rFonts w:ascii="Arial"/>
                <w:sz w:val="21"/>
              </w:rPr>
            </w:pPr>
          </w:p>
          <w:p w14:paraId="2A86FF6C">
            <w:pPr>
              <w:pStyle w:val="6"/>
              <w:spacing w:before="62" w:line="221" w:lineRule="auto"/>
              <w:ind w:left="119"/>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35" w:type="dxa"/>
            <w:vMerge w:val="restart"/>
            <w:tcBorders>
              <w:bottom w:val="nil"/>
            </w:tcBorders>
            <w:vAlign w:val="top"/>
          </w:tcPr>
          <w:p w14:paraId="160A7EB6">
            <w:pPr>
              <w:spacing w:line="463" w:lineRule="auto"/>
              <w:rPr>
                <w:rFonts w:ascii="Arial"/>
                <w:sz w:val="21"/>
              </w:rPr>
            </w:pPr>
          </w:p>
          <w:p w14:paraId="2B9A7F91">
            <w:pPr>
              <w:spacing w:before="55"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3" w:type="dxa"/>
            <w:vMerge w:val="restart"/>
            <w:tcBorders>
              <w:bottom w:val="nil"/>
            </w:tcBorders>
            <w:vAlign w:val="top"/>
          </w:tcPr>
          <w:p w14:paraId="51E7B4E3">
            <w:pPr>
              <w:spacing w:line="421" w:lineRule="auto"/>
              <w:rPr>
                <w:rFonts w:ascii="Arial"/>
                <w:sz w:val="21"/>
              </w:rPr>
            </w:pPr>
          </w:p>
          <w:p w14:paraId="4773A955">
            <w:pPr>
              <w:pStyle w:val="6"/>
              <w:spacing w:before="61" w:line="229" w:lineRule="auto"/>
              <w:ind w:left="127"/>
              <w:rPr>
                <w:sz w:val="19"/>
                <w:szCs w:val="19"/>
              </w:rPr>
            </w:pPr>
            <w:r>
              <w:rPr>
                <w:spacing w:val="2"/>
                <w:sz w:val="19"/>
                <w:szCs w:val="19"/>
              </w:rPr>
              <w:t>笔试</w:t>
            </w:r>
          </w:p>
        </w:tc>
      </w:tr>
      <w:tr w14:paraId="11065B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continue"/>
            <w:tcBorders>
              <w:top w:val="nil"/>
              <w:bottom w:val="nil"/>
            </w:tcBorders>
            <w:vAlign w:val="top"/>
          </w:tcPr>
          <w:p w14:paraId="14854D5D">
            <w:pPr>
              <w:rPr>
                <w:rFonts w:ascii="Arial"/>
                <w:sz w:val="21"/>
              </w:rPr>
            </w:pPr>
          </w:p>
        </w:tc>
        <w:tc>
          <w:tcPr>
            <w:tcW w:w="810" w:type="dxa"/>
            <w:vAlign w:val="top"/>
          </w:tcPr>
          <w:p w14:paraId="3BFAE0F8">
            <w:pPr>
              <w:spacing w:before="79"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794" w:type="dxa"/>
            <w:vAlign w:val="top"/>
          </w:tcPr>
          <w:p w14:paraId="797E0856">
            <w:pPr>
              <w:pStyle w:val="6"/>
              <w:spacing w:before="44" w:line="227" w:lineRule="auto"/>
              <w:ind w:left="148"/>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979" w:type="dxa"/>
            <w:vMerge w:val="continue"/>
            <w:tcBorders>
              <w:top w:val="nil"/>
              <w:bottom w:val="nil"/>
            </w:tcBorders>
            <w:vAlign w:val="top"/>
          </w:tcPr>
          <w:p w14:paraId="302AC907">
            <w:pPr>
              <w:rPr>
                <w:rFonts w:ascii="Arial"/>
                <w:sz w:val="21"/>
              </w:rPr>
            </w:pPr>
          </w:p>
        </w:tc>
        <w:tc>
          <w:tcPr>
            <w:tcW w:w="420" w:type="dxa"/>
            <w:vAlign w:val="top"/>
          </w:tcPr>
          <w:p w14:paraId="71E20550">
            <w:pPr>
              <w:spacing w:before="7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bottom w:val="nil"/>
            </w:tcBorders>
            <w:vAlign w:val="top"/>
          </w:tcPr>
          <w:p w14:paraId="03455480">
            <w:pPr>
              <w:rPr>
                <w:rFonts w:ascii="Arial"/>
                <w:sz w:val="21"/>
              </w:rPr>
            </w:pPr>
          </w:p>
        </w:tc>
        <w:tc>
          <w:tcPr>
            <w:tcW w:w="780" w:type="dxa"/>
            <w:vMerge w:val="continue"/>
            <w:tcBorders>
              <w:top w:val="nil"/>
              <w:bottom w:val="nil"/>
            </w:tcBorders>
            <w:vAlign w:val="top"/>
          </w:tcPr>
          <w:p w14:paraId="696103AF">
            <w:pPr>
              <w:rPr>
                <w:rFonts w:ascii="Arial"/>
                <w:sz w:val="21"/>
              </w:rPr>
            </w:pPr>
          </w:p>
        </w:tc>
        <w:tc>
          <w:tcPr>
            <w:tcW w:w="2923" w:type="dxa"/>
            <w:vMerge w:val="continue"/>
            <w:tcBorders>
              <w:top w:val="nil"/>
              <w:bottom w:val="nil"/>
            </w:tcBorders>
            <w:vAlign w:val="top"/>
          </w:tcPr>
          <w:p w14:paraId="41A4E912">
            <w:pPr>
              <w:rPr>
                <w:rFonts w:ascii="Arial"/>
                <w:sz w:val="21"/>
              </w:rPr>
            </w:pPr>
          </w:p>
        </w:tc>
        <w:tc>
          <w:tcPr>
            <w:tcW w:w="435" w:type="dxa"/>
            <w:vMerge w:val="continue"/>
            <w:tcBorders>
              <w:top w:val="nil"/>
              <w:bottom w:val="nil"/>
            </w:tcBorders>
            <w:vAlign w:val="top"/>
          </w:tcPr>
          <w:p w14:paraId="67F081A8">
            <w:pPr>
              <w:rPr>
                <w:rFonts w:ascii="Arial"/>
                <w:sz w:val="21"/>
              </w:rPr>
            </w:pPr>
          </w:p>
        </w:tc>
        <w:tc>
          <w:tcPr>
            <w:tcW w:w="633" w:type="dxa"/>
            <w:vMerge w:val="continue"/>
            <w:tcBorders>
              <w:top w:val="nil"/>
              <w:bottom w:val="nil"/>
            </w:tcBorders>
            <w:vAlign w:val="top"/>
          </w:tcPr>
          <w:p w14:paraId="216E75D0">
            <w:pPr>
              <w:rPr>
                <w:rFonts w:ascii="Arial"/>
                <w:sz w:val="21"/>
              </w:rPr>
            </w:pPr>
          </w:p>
        </w:tc>
      </w:tr>
      <w:tr w14:paraId="032F4A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continue"/>
            <w:tcBorders>
              <w:top w:val="nil"/>
              <w:bottom w:val="nil"/>
            </w:tcBorders>
            <w:vAlign w:val="top"/>
          </w:tcPr>
          <w:p w14:paraId="11CF3CEE">
            <w:pPr>
              <w:rPr>
                <w:rFonts w:ascii="Arial"/>
                <w:sz w:val="21"/>
              </w:rPr>
            </w:pPr>
          </w:p>
        </w:tc>
        <w:tc>
          <w:tcPr>
            <w:tcW w:w="810" w:type="dxa"/>
            <w:vAlign w:val="top"/>
          </w:tcPr>
          <w:p w14:paraId="1BA45EB5">
            <w:pPr>
              <w:spacing w:before="79"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794" w:type="dxa"/>
            <w:vAlign w:val="top"/>
          </w:tcPr>
          <w:p w14:paraId="28DD1013">
            <w:pPr>
              <w:pStyle w:val="6"/>
              <w:spacing w:before="44" w:line="227" w:lineRule="auto"/>
              <w:ind w:left="118"/>
              <w:rPr>
                <w:rFonts w:ascii="宋体" w:hAnsi="宋体" w:eastAsia="宋体" w:cs="宋体"/>
                <w:sz w:val="19"/>
                <w:szCs w:val="19"/>
              </w:rPr>
            </w:pPr>
            <w:r>
              <w:rPr>
                <w:spacing w:val="5"/>
                <w:sz w:val="19"/>
                <w:szCs w:val="19"/>
              </w:rPr>
              <w:t>法语</w:t>
            </w:r>
            <w:r>
              <w:rPr>
                <w:rFonts w:ascii="宋体" w:hAnsi="宋体" w:eastAsia="宋体" w:cs="宋体"/>
                <w:spacing w:val="5"/>
                <w:sz w:val="19"/>
                <w:szCs w:val="19"/>
              </w:rPr>
              <w:t>◆</w:t>
            </w:r>
          </w:p>
        </w:tc>
        <w:tc>
          <w:tcPr>
            <w:tcW w:w="979" w:type="dxa"/>
            <w:vMerge w:val="continue"/>
            <w:tcBorders>
              <w:top w:val="nil"/>
              <w:bottom w:val="nil"/>
            </w:tcBorders>
            <w:vAlign w:val="top"/>
          </w:tcPr>
          <w:p w14:paraId="50B5BE63">
            <w:pPr>
              <w:rPr>
                <w:rFonts w:ascii="Arial"/>
                <w:sz w:val="21"/>
              </w:rPr>
            </w:pPr>
          </w:p>
        </w:tc>
        <w:tc>
          <w:tcPr>
            <w:tcW w:w="420" w:type="dxa"/>
            <w:vAlign w:val="top"/>
          </w:tcPr>
          <w:p w14:paraId="08E979D1">
            <w:pPr>
              <w:spacing w:before="7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bottom w:val="nil"/>
            </w:tcBorders>
            <w:vAlign w:val="top"/>
          </w:tcPr>
          <w:p w14:paraId="13B1D1A6">
            <w:pPr>
              <w:rPr>
                <w:rFonts w:ascii="Arial"/>
                <w:sz w:val="21"/>
              </w:rPr>
            </w:pPr>
          </w:p>
        </w:tc>
        <w:tc>
          <w:tcPr>
            <w:tcW w:w="780" w:type="dxa"/>
            <w:vMerge w:val="continue"/>
            <w:tcBorders>
              <w:top w:val="nil"/>
              <w:bottom w:val="nil"/>
            </w:tcBorders>
            <w:vAlign w:val="top"/>
          </w:tcPr>
          <w:p w14:paraId="6C0D6F2B">
            <w:pPr>
              <w:rPr>
                <w:rFonts w:ascii="Arial"/>
                <w:sz w:val="21"/>
              </w:rPr>
            </w:pPr>
          </w:p>
        </w:tc>
        <w:tc>
          <w:tcPr>
            <w:tcW w:w="2923" w:type="dxa"/>
            <w:vMerge w:val="continue"/>
            <w:tcBorders>
              <w:top w:val="nil"/>
              <w:bottom w:val="nil"/>
            </w:tcBorders>
            <w:vAlign w:val="top"/>
          </w:tcPr>
          <w:p w14:paraId="5F93B33B">
            <w:pPr>
              <w:rPr>
                <w:rFonts w:ascii="Arial"/>
                <w:sz w:val="21"/>
              </w:rPr>
            </w:pPr>
          </w:p>
        </w:tc>
        <w:tc>
          <w:tcPr>
            <w:tcW w:w="435" w:type="dxa"/>
            <w:vMerge w:val="continue"/>
            <w:tcBorders>
              <w:top w:val="nil"/>
              <w:bottom w:val="nil"/>
            </w:tcBorders>
            <w:vAlign w:val="top"/>
          </w:tcPr>
          <w:p w14:paraId="5F1E937D">
            <w:pPr>
              <w:rPr>
                <w:rFonts w:ascii="Arial"/>
                <w:sz w:val="21"/>
              </w:rPr>
            </w:pPr>
          </w:p>
        </w:tc>
        <w:tc>
          <w:tcPr>
            <w:tcW w:w="633" w:type="dxa"/>
            <w:vMerge w:val="continue"/>
            <w:tcBorders>
              <w:top w:val="nil"/>
              <w:bottom w:val="nil"/>
            </w:tcBorders>
            <w:vAlign w:val="top"/>
          </w:tcPr>
          <w:p w14:paraId="180449BA">
            <w:pPr>
              <w:rPr>
                <w:rFonts w:ascii="Arial"/>
                <w:sz w:val="21"/>
              </w:rPr>
            </w:pPr>
          </w:p>
        </w:tc>
      </w:tr>
      <w:tr w14:paraId="62520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continue"/>
            <w:tcBorders>
              <w:top w:val="nil"/>
            </w:tcBorders>
            <w:vAlign w:val="top"/>
          </w:tcPr>
          <w:p w14:paraId="1C0C70E1">
            <w:pPr>
              <w:rPr>
                <w:rFonts w:ascii="Arial"/>
                <w:sz w:val="21"/>
              </w:rPr>
            </w:pPr>
          </w:p>
        </w:tc>
        <w:tc>
          <w:tcPr>
            <w:tcW w:w="810" w:type="dxa"/>
            <w:vAlign w:val="top"/>
          </w:tcPr>
          <w:p w14:paraId="4A3E5D03">
            <w:pPr>
              <w:spacing w:before="78"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794" w:type="dxa"/>
            <w:vAlign w:val="top"/>
          </w:tcPr>
          <w:p w14:paraId="7D69CCB2">
            <w:pPr>
              <w:pStyle w:val="6"/>
              <w:spacing w:before="44" w:line="227" w:lineRule="auto"/>
              <w:ind w:left="109"/>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979" w:type="dxa"/>
            <w:vMerge w:val="continue"/>
            <w:tcBorders>
              <w:top w:val="nil"/>
            </w:tcBorders>
            <w:vAlign w:val="top"/>
          </w:tcPr>
          <w:p w14:paraId="2B9224FE">
            <w:pPr>
              <w:rPr>
                <w:rFonts w:ascii="Arial"/>
                <w:sz w:val="21"/>
              </w:rPr>
            </w:pPr>
          </w:p>
        </w:tc>
        <w:tc>
          <w:tcPr>
            <w:tcW w:w="420" w:type="dxa"/>
            <w:vAlign w:val="top"/>
          </w:tcPr>
          <w:p w14:paraId="7D946079">
            <w:pPr>
              <w:spacing w:before="78"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tcBorders>
            <w:vAlign w:val="top"/>
          </w:tcPr>
          <w:p w14:paraId="7120F298">
            <w:pPr>
              <w:rPr>
                <w:rFonts w:ascii="Arial"/>
                <w:sz w:val="21"/>
              </w:rPr>
            </w:pPr>
          </w:p>
        </w:tc>
        <w:tc>
          <w:tcPr>
            <w:tcW w:w="780" w:type="dxa"/>
            <w:vMerge w:val="continue"/>
            <w:tcBorders>
              <w:top w:val="nil"/>
            </w:tcBorders>
            <w:vAlign w:val="top"/>
          </w:tcPr>
          <w:p w14:paraId="0797B989">
            <w:pPr>
              <w:rPr>
                <w:rFonts w:ascii="Arial"/>
                <w:sz w:val="21"/>
              </w:rPr>
            </w:pPr>
          </w:p>
        </w:tc>
        <w:tc>
          <w:tcPr>
            <w:tcW w:w="2923" w:type="dxa"/>
            <w:vMerge w:val="continue"/>
            <w:tcBorders>
              <w:top w:val="nil"/>
            </w:tcBorders>
            <w:vAlign w:val="top"/>
          </w:tcPr>
          <w:p w14:paraId="47F236FD">
            <w:pPr>
              <w:rPr>
                <w:rFonts w:ascii="Arial"/>
                <w:sz w:val="21"/>
              </w:rPr>
            </w:pPr>
          </w:p>
        </w:tc>
        <w:tc>
          <w:tcPr>
            <w:tcW w:w="435" w:type="dxa"/>
            <w:vMerge w:val="continue"/>
            <w:tcBorders>
              <w:top w:val="nil"/>
            </w:tcBorders>
            <w:vAlign w:val="top"/>
          </w:tcPr>
          <w:p w14:paraId="43F0CA57">
            <w:pPr>
              <w:rPr>
                <w:rFonts w:ascii="Arial"/>
                <w:sz w:val="21"/>
              </w:rPr>
            </w:pPr>
          </w:p>
        </w:tc>
        <w:tc>
          <w:tcPr>
            <w:tcW w:w="633" w:type="dxa"/>
            <w:vMerge w:val="continue"/>
            <w:tcBorders>
              <w:top w:val="nil"/>
            </w:tcBorders>
            <w:vAlign w:val="top"/>
          </w:tcPr>
          <w:p w14:paraId="17E06A0C">
            <w:pPr>
              <w:rPr>
                <w:rFonts w:ascii="Arial"/>
                <w:sz w:val="21"/>
              </w:rPr>
            </w:pPr>
          </w:p>
        </w:tc>
      </w:tr>
      <w:tr w14:paraId="5DF85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Align w:val="top"/>
          </w:tcPr>
          <w:p w14:paraId="707CD9BC">
            <w:pPr>
              <w:spacing w:before="78" w:line="195" w:lineRule="auto"/>
              <w:ind w:left="19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10" w:type="dxa"/>
            <w:vAlign w:val="top"/>
          </w:tcPr>
          <w:p w14:paraId="3AB8F826">
            <w:pPr>
              <w:spacing w:before="7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00023</w:t>
            </w:r>
          </w:p>
        </w:tc>
        <w:tc>
          <w:tcPr>
            <w:tcW w:w="2773" w:type="dxa"/>
            <w:gridSpan w:val="2"/>
            <w:vAlign w:val="top"/>
          </w:tcPr>
          <w:p w14:paraId="39DBB796">
            <w:pPr>
              <w:pStyle w:val="6"/>
              <w:spacing w:before="44" w:line="221" w:lineRule="auto"/>
              <w:ind w:left="120"/>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工本</w:t>
            </w:r>
            <w:r>
              <w:rPr>
                <w:rFonts w:ascii="Times New Roman" w:hAnsi="Times New Roman" w:eastAsia="Times New Roman" w:cs="Times New Roman"/>
                <w:spacing w:val="6"/>
                <w:sz w:val="19"/>
                <w:szCs w:val="19"/>
              </w:rPr>
              <w:t>)</w:t>
            </w:r>
          </w:p>
        </w:tc>
        <w:tc>
          <w:tcPr>
            <w:tcW w:w="420" w:type="dxa"/>
            <w:vAlign w:val="top"/>
          </w:tcPr>
          <w:p w14:paraId="37B56584">
            <w:pPr>
              <w:spacing w:before="78"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435" w:type="dxa"/>
            <w:vAlign w:val="top"/>
          </w:tcPr>
          <w:p w14:paraId="69BA4257">
            <w:pPr>
              <w:spacing w:before="81"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80" w:type="dxa"/>
            <w:vAlign w:val="top"/>
          </w:tcPr>
          <w:p w14:paraId="4AE40634">
            <w:pPr>
              <w:spacing w:before="7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00023</w:t>
            </w:r>
          </w:p>
        </w:tc>
        <w:tc>
          <w:tcPr>
            <w:tcW w:w="2923" w:type="dxa"/>
            <w:vAlign w:val="top"/>
          </w:tcPr>
          <w:p w14:paraId="79BAE60C">
            <w:pPr>
              <w:pStyle w:val="6"/>
              <w:spacing w:before="44" w:line="221" w:lineRule="auto"/>
              <w:ind w:left="120"/>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工本</w:t>
            </w:r>
            <w:r>
              <w:rPr>
                <w:rFonts w:ascii="Times New Roman" w:hAnsi="Times New Roman" w:eastAsia="Times New Roman" w:cs="Times New Roman"/>
                <w:spacing w:val="6"/>
                <w:sz w:val="19"/>
                <w:szCs w:val="19"/>
              </w:rPr>
              <w:t>)</w:t>
            </w:r>
          </w:p>
        </w:tc>
        <w:tc>
          <w:tcPr>
            <w:tcW w:w="435" w:type="dxa"/>
            <w:vAlign w:val="top"/>
          </w:tcPr>
          <w:p w14:paraId="2DE4D6BC">
            <w:pPr>
              <w:spacing w:before="78" w:line="195" w:lineRule="auto"/>
              <w:ind w:left="14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633" w:type="dxa"/>
            <w:vAlign w:val="top"/>
          </w:tcPr>
          <w:p w14:paraId="16F969FB">
            <w:pPr>
              <w:pStyle w:val="6"/>
              <w:spacing w:before="45" w:line="226" w:lineRule="auto"/>
              <w:ind w:left="127"/>
              <w:rPr>
                <w:sz w:val="19"/>
                <w:szCs w:val="19"/>
              </w:rPr>
            </w:pPr>
            <w:r>
              <w:rPr>
                <w:spacing w:val="2"/>
                <w:sz w:val="19"/>
                <w:szCs w:val="19"/>
              </w:rPr>
              <w:t>笔试</w:t>
            </w:r>
          </w:p>
        </w:tc>
      </w:tr>
      <w:tr w14:paraId="0C8A8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Align w:val="top"/>
          </w:tcPr>
          <w:p w14:paraId="6EDB6915">
            <w:pPr>
              <w:spacing w:before="81" w:line="192"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10" w:type="dxa"/>
            <w:vAlign w:val="top"/>
          </w:tcPr>
          <w:p w14:paraId="02D0C71E">
            <w:pPr>
              <w:spacing w:before="7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02324</w:t>
            </w:r>
          </w:p>
        </w:tc>
        <w:tc>
          <w:tcPr>
            <w:tcW w:w="2773" w:type="dxa"/>
            <w:gridSpan w:val="2"/>
            <w:vAlign w:val="top"/>
          </w:tcPr>
          <w:p w14:paraId="459E3997">
            <w:pPr>
              <w:pStyle w:val="6"/>
              <w:spacing w:before="44" w:line="226" w:lineRule="auto"/>
              <w:ind w:left="122"/>
              <w:rPr>
                <w:sz w:val="19"/>
                <w:szCs w:val="19"/>
              </w:rPr>
            </w:pPr>
            <w:r>
              <w:rPr>
                <w:spacing w:val="5"/>
                <w:sz w:val="19"/>
                <w:szCs w:val="19"/>
              </w:rPr>
              <w:t>离散数学</w:t>
            </w:r>
          </w:p>
        </w:tc>
        <w:tc>
          <w:tcPr>
            <w:tcW w:w="420" w:type="dxa"/>
            <w:vAlign w:val="top"/>
          </w:tcPr>
          <w:p w14:paraId="3F004189">
            <w:pPr>
              <w:spacing w:before="7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4149DEB3">
            <w:pPr>
              <w:spacing w:before="78"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80" w:type="dxa"/>
            <w:vAlign w:val="top"/>
          </w:tcPr>
          <w:p w14:paraId="70B6717A">
            <w:pPr>
              <w:spacing w:before="7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02324</w:t>
            </w:r>
          </w:p>
        </w:tc>
        <w:tc>
          <w:tcPr>
            <w:tcW w:w="2923" w:type="dxa"/>
            <w:vAlign w:val="top"/>
          </w:tcPr>
          <w:p w14:paraId="02DBCB58">
            <w:pPr>
              <w:pStyle w:val="6"/>
              <w:spacing w:before="44" w:line="226" w:lineRule="auto"/>
              <w:ind w:left="123"/>
              <w:rPr>
                <w:sz w:val="19"/>
                <w:szCs w:val="19"/>
              </w:rPr>
            </w:pPr>
            <w:r>
              <w:rPr>
                <w:spacing w:val="5"/>
                <w:sz w:val="19"/>
                <w:szCs w:val="19"/>
              </w:rPr>
              <w:t>离散数学</w:t>
            </w:r>
          </w:p>
        </w:tc>
        <w:tc>
          <w:tcPr>
            <w:tcW w:w="435" w:type="dxa"/>
            <w:vAlign w:val="top"/>
          </w:tcPr>
          <w:p w14:paraId="3E4CF564">
            <w:pPr>
              <w:spacing w:before="78"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4307CCDA">
            <w:pPr>
              <w:pStyle w:val="6"/>
              <w:spacing w:before="44" w:line="227" w:lineRule="auto"/>
              <w:ind w:left="127"/>
              <w:rPr>
                <w:sz w:val="19"/>
                <w:szCs w:val="19"/>
              </w:rPr>
            </w:pPr>
            <w:r>
              <w:rPr>
                <w:spacing w:val="2"/>
                <w:sz w:val="19"/>
                <w:szCs w:val="19"/>
              </w:rPr>
              <w:t>笔试</w:t>
            </w:r>
          </w:p>
        </w:tc>
      </w:tr>
      <w:tr w14:paraId="2CA22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restart"/>
            <w:tcBorders>
              <w:bottom w:val="nil"/>
            </w:tcBorders>
            <w:vAlign w:val="top"/>
          </w:tcPr>
          <w:p w14:paraId="2C828742">
            <w:pPr>
              <w:spacing w:before="227"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10" w:type="dxa"/>
            <w:vAlign w:val="top"/>
          </w:tcPr>
          <w:p w14:paraId="7908AB32">
            <w:pPr>
              <w:spacing w:before="7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04737</w:t>
            </w:r>
          </w:p>
        </w:tc>
        <w:tc>
          <w:tcPr>
            <w:tcW w:w="2773" w:type="dxa"/>
            <w:gridSpan w:val="2"/>
            <w:vAlign w:val="top"/>
          </w:tcPr>
          <w:p w14:paraId="23337C9F">
            <w:pPr>
              <w:pStyle w:val="6"/>
              <w:spacing w:before="44" w:line="226" w:lineRule="auto"/>
              <w:ind w:left="110"/>
              <w:rPr>
                <w:sz w:val="19"/>
                <w:szCs w:val="19"/>
              </w:rPr>
            </w:pPr>
            <w:r>
              <w:rPr>
                <w:rFonts w:ascii="Times New Roman" w:hAnsi="Times New Roman" w:eastAsia="Times New Roman" w:cs="Times New Roman"/>
                <w:spacing w:val="6"/>
                <w:sz w:val="19"/>
                <w:szCs w:val="19"/>
              </w:rPr>
              <w:t>C++</w:t>
            </w:r>
            <w:r>
              <w:rPr>
                <w:spacing w:val="6"/>
                <w:sz w:val="19"/>
                <w:szCs w:val="19"/>
              </w:rPr>
              <w:t>程序设计</w:t>
            </w:r>
          </w:p>
        </w:tc>
        <w:tc>
          <w:tcPr>
            <w:tcW w:w="420" w:type="dxa"/>
            <w:vAlign w:val="top"/>
          </w:tcPr>
          <w:p w14:paraId="472F003C">
            <w:pPr>
              <w:spacing w:before="78"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20AAFB2A">
            <w:pPr>
              <w:spacing w:before="229" w:line="192"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80" w:type="dxa"/>
            <w:vAlign w:val="top"/>
          </w:tcPr>
          <w:p w14:paraId="46D3F9C3">
            <w:pPr>
              <w:spacing w:before="7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13013</w:t>
            </w:r>
          </w:p>
        </w:tc>
        <w:tc>
          <w:tcPr>
            <w:tcW w:w="2923" w:type="dxa"/>
            <w:vAlign w:val="top"/>
          </w:tcPr>
          <w:p w14:paraId="78530498">
            <w:pPr>
              <w:pStyle w:val="6"/>
              <w:spacing w:before="44" w:line="226" w:lineRule="auto"/>
              <w:ind w:left="120"/>
              <w:rPr>
                <w:sz w:val="19"/>
                <w:szCs w:val="19"/>
              </w:rPr>
            </w:pPr>
            <w:r>
              <w:rPr>
                <w:spacing w:val="7"/>
                <w:sz w:val="19"/>
                <w:szCs w:val="19"/>
              </w:rPr>
              <w:t>高级语言程序设计</w:t>
            </w:r>
          </w:p>
        </w:tc>
        <w:tc>
          <w:tcPr>
            <w:tcW w:w="435" w:type="dxa"/>
            <w:vAlign w:val="top"/>
          </w:tcPr>
          <w:p w14:paraId="5882E9E9">
            <w:pPr>
              <w:spacing w:before="78"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0C3B0B24">
            <w:pPr>
              <w:pStyle w:val="6"/>
              <w:spacing w:before="44" w:line="227" w:lineRule="auto"/>
              <w:ind w:left="127"/>
              <w:rPr>
                <w:sz w:val="19"/>
                <w:szCs w:val="19"/>
              </w:rPr>
            </w:pPr>
            <w:r>
              <w:rPr>
                <w:spacing w:val="2"/>
                <w:sz w:val="19"/>
                <w:szCs w:val="19"/>
              </w:rPr>
              <w:t>笔试</w:t>
            </w:r>
          </w:p>
        </w:tc>
      </w:tr>
      <w:tr w14:paraId="54805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continue"/>
            <w:tcBorders>
              <w:top w:val="nil"/>
            </w:tcBorders>
            <w:vAlign w:val="top"/>
          </w:tcPr>
          <w:p w14:paraId="52A66D8C">
            <w:pPr>
              <w:rPr>
                <w:rFonts w:ascii="Arial"/>
                <w:sz w:val="21"/>
              </w:rPr>
            </w:pPr>
          </w:p>
        </w:tc>
        <w:tc>
          <w:tcPr>
            <w:tcW w:w="810" w:type="dxa"/>
            <w:vAlign w:val="top"/>
          </w:tcPr>
          <w:p w14:paraId="61303725">
            <w:pPr>
              <w:spacing w:before="80"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04738</w:t>
            </w:r>
          </w:p>
        </w:tc>
        <w:tc>
          <w:tcPr>
            <w:tcW w:w="2773" w:type="dxa"/>
            <w:gridSpan w:val="2"/>
            <w:vAlign w:val="top"/>
          </w:tcPr>
          <w:p w14:paraId="2450F2D8">
            <w:pPr>
              <w:pStyle w:val="6"/>
              <w:spacing w:before="46" w:line="221"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6"/>
                <w:sz w:val="19"/>
                <w:szCs w:val="19"/>
              </w:rPr>
              <w:t>C++</w:t>
            </w:r>
            <w:r>
              <w:rPr>
                <w:spacing w:val="6"/>
                <w:sz w:val="19"/>
                <w:szCs w:val="19"/>
              </w:rPr>
              <w:t>程序设计</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20" w:type="dxa"/>
            <w:vAlign w:val="top"/>
          </w:tcPr>
          <w:p w14:paraId="5EF194C4">
            <w:pPr>
              <w:spacing w:before="80"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Merge w:val="continue"/>
            <w:tcBorders>
              <w:top w:val="nil"/>
            </w:tcBorders>
            <w:vAlign w:val="top"/>
          </w:tcPr>
          <w:p w14:paraId="2269AA75">
            <w:pPr>
              <w:rPr>
                <w:rFonts w:ascii="Arial"/>
                <w:sz w:val="21"/>
              </w:rPr>
            </w:pPr>
          </w:p>
        </w:tc>
        <w:tc>
          <w:tcPr>
            <w:tcW w:w="780" w:type="dxa"/>
            <w:vAlign w:val="top"/>
          </w:tcPr>
          <w:p w14:paraId="1EE0FCAF">
            <w:pPr>
              <w:spacing w:before="80"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13014</w:t>
            </w:r>
          </w:p>
        </w:tc>
        <w:tc>
          <w:tcPr>
            <w:tcW w:w="2923" w:type="dxa"/>
            <w:vAlign w:val="top"/>
          </w:tcPr>
          <w:p w14:paraId="39506D9D">
            <w:pPr>
              <w:pStyle w:val="6"/>
              <w:spacing w:before="46" w:line="221" w:lineRule="auto"/>
              <w:ind w:left="120"/>
              <w:rPr>
                <w:rFonts w:ascii="Times New Roman" w:hAnsi="Times New Roman" w:eastAsia="Times New Roman" w:cs="Times New Roman"/>
                <w:sz w:val="19"/>
                <w:szCs w:val="19"/>
              </w:rPr>
            </w:pPr>
            <w:r>
              <w:rPr>
                <w:spacing w:val="7"/>
                <w:sz w:val="19"/>
                <w:szCs w:val="19"/>
              </w:rPr>
              <w:t>高级语言程序设计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620C8F1C">
            <w:pPr>
              <w:spacing w:before="80"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3" w:type="dxa"/>
            <w:vAlign w:val="top"/>
          </w:tcPr>
          <w:p w14:paraId="1CB7893A">
            <w:pPr>
              <w:pStyle w:val="6"/>
              <w:spacing w:before="46" w:line="225" w:lineRule="auto"/>
              <w:ind w:left="131"/>
              <w:rPr>
                <w:sz w:val="19"/>
                <w:szCs w:val="19"/>
              </w:rPr>
            </w:pPr>
            <w:r>
              <w:rPr>
                <w:sz w:val="19"/>
                <w:szCs w:val="19"/>
              </w:rPr>
              <w:t>实践</w:t>
            </w:r>
          </w:p>
        </w:tc>
      </w:tr>
      <w:tr w14:paraId="46676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restart"/>
            <w:tcBorders>
              <w:bottom w:val="nil"/>
            </w:tcBorders>
            <w:vAlign w:val="top"/>
          </w:tcPr>
          <w:p w14:paraId="4879FCC4">
            <w:pPr>
              <w:spacing w:before="229"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10" w:type="dxa"/>
            <w:vAlign w:val="top"/>
          </w:tcPr>
          <w:p w14:paraId="4DA8C151">
            <w:pPr>
              <w:spacing w:before="80"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02331</w:t>
            </w:r>
          </w:p>
        </w:tc>
        <w:tc>
          <w:tcPr>
            <w:tcW w:w="2773" w:type="dxa"/>
            <w:gridSpan w:val="2"/>
            <w:vAlign w:val="top"/>
          </w:tcPr>
          <w:p w14:paraId="3AECC330">
            <w:pPr>
              <w:pStyle w:val="6"/>
              <w:spacing w:before="45" w:line="226" w:lineRule="auto"/>
              <w:ind w:left="116"/>
              <w:rPr>
                <w:rFonts w:ascii="宋体" w:hAnsi="宋体" w:eastAsia="宋体" w:cs="宋体"/>
                <w:sz w:val="19"/>
                <w:szCs w:val="19"/>
              </w:rPr>
            </w:pPr>
            <w:r>
              <w:rPr>
                <w:spacing w:val="7"/>
                <w:sz w:val="19"/>
                <w:szCs w:val="19"/>
              </w:rPr>
              <w:t>数据结构</w:t>
            </w:r>
            <w:r>
              <w:rPr>
                <w:rFonts w:ascii="宋体" w:hAnsi="宋体" w:eastAsia="宋体" w:cs="宋体"/>
                <w:spacing w:val="7"/>
                <w:sz w:val="19"/>
                <w:szCs w:val="19"/>
              </w:rPr>
              <w:t>◆</w:t>
            </w:r>
          </w:p>
        </w:tc>
        <w:tc>
          <w:tcPr>
            <w:tcW w:w="420" w:type="dxa"/>
            <w:vAlign w:val="top"/>
          </w:tcPr>
          <w:p w14:paraId="3D0DA8FD">
            <w:pPr>
              <w:spacing w:before="8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29FAFFBF">
            <w:pPr>
              <w:spacing w:before="22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80" w:type="dxa"/>
            <w:vAlign w:val="top"/>
          </w:tcPr>
          <w:p w14:paraId="3DC7CD7F">
            <w:pPr>
              <w:spacing w:before="80"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13003</w:t>
            </w:r>
          </w:p>
        </w:tc>
        <w:tc>
          <w:tcPr>
            <w:tcW w:w="2923" w:type="dxa"/>
            <w:vAlign w:val="top"/>
          </w:tcPr>
          <w:p w14:paraId="3479C70C">
            <w:pPr>
              <w:pStyle w:val="6"/>
              <w:spacing w:before="45" w:line="226" w:lineRule="auto"/>
              <w:ind w:left="117"/>
              <w:rPr>
                <w:rFonts w:ascii="宋体" w:hAnsi="宋体" w:eastAsia="宋体" w:cs="宋体"/>
                <w:sz w:val="19"/>
                <w:szCs w:val="19"/>
              </w:rPr>
            </w:pPr>
            <w:r>
              <w:rPr>
                <w:spacing w:val="8"/>
                <w:sz w:val="19"/>
                <w:szCs w:val="19"/>
              </w:rPr>
              <w:t>数据结构与算法</w:t>
            </w:r>
            <w:r>
              <w:rPr>
                <w:rFonts w:ascii="宋体" w:hAnsi="宋体" w:eastAsia="宋体" w:cs="宋体"/>
                <w:spacing w:val="8"/>
                <w:sz w:val="19"/>
                <w:szCs w:val="19"/>
              </w:rPr>
              <w:t>◆</w:t>
            </w:r>
          </w:p>
        </w:tc>
        <w:tc>
          <w:tcPr>
            <w:tcW w:w="435" w:type="dxa"/>
            <w:vAlign w:val="top"/>
          </w:tcPr>
          <w:p w14:paraId="052E4466">
            <w:pPr>
              <w:spacing w:before="80"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47E2131E">
            <w:pPr>
              <w:pStyle w:val="6"/>
              <w:spacing w:before="46" w:line="225" w:lineRule="auto"/>
              <w:ind w:left="127"/>
              <w:rPr>
                <w:sz w:val="19"/>
                <w:szCs w:val="19"/>
              </w:rPr>
            </w:pPr>
            <w:r>
              <w:rPr>
                <w:spacing w:val="2"/>
                <w:sz w:val="19"/>
                <w:szCs w:val="19"/>
              </w:rPr>
              <w:t>笔试</w:t>
            </w:r>
          </w:p>
        </w:tc>
      </w:tr>
      <w:tr w14:paraId="2A770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continue"/>
            <w:tcBorders>
              <w:top w:val="nil"/>
            </w:tcBorders>
            <w:vAlign w:val="top"/>
          </w:tcPr>
          <w:p w14:paraId="623100CF">
            <w:pPr>
              <w:rPr>
                <w:rFonts w:ascii="Arial"/>
                <w:sz w:val="21"/>
              </w:rPr>
            </w:pPr>
          </w:p>
        </w:tc>
        <w:tc>
          <w:tcPr>
            <w:tcW w:w="810" w:type="dxa"/>
            <w:vAlign w:val="top"/>
          </w:tcPr>
          <w:p w14:paraId="6DECC516">
            <w:pPr>
              <w:spacing w:before="80"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02332</w:t>
            </w:r>
          </w:p>
        </w:tc>
        <w:tc>
          <w:tcPr>
            <w:tcW w:w="2773" w:type="dxa"/>
            <w:gridSpan w:val="2"/>
            <w:vAlign w:val="top"/>
          </w:tcPr>
          <w:p w14:paraId="09C4AB98">
            <w:pPr>
              <w:pStyle w:val="6"/>
              <w:spacing w:before="46" w:line="221" w:lineRule="auto"/>
              <w:ind w:left="116"/>
              <w:rPr>
                <w:rFonts w:ascii="Times New Roman" w:hAnsi="Times New Roman" w:eastAsia="Times New Roman" w:cs="Times New Roman"/>
                <w:sz w:val="19"/>
                <w:szCs w:val="19"/>
              </w:rPr>
            </w:pPr>
            <w:r>
              <w:rPr>
                <w:spacing w:val="6"/>
                <w:sz w:val="19"/>
                <w:szCs w:val="19"/>
              </w:rPr>
              <w:t>数据结构</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20" w:type="dxa"/>
            <w:vAlign w:val="top"/>
          </w:tcPr>
          <w:p w14:paraId="2A3DED76">
            <w:pPr>
              <w:spacing w:before="8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35" w:type="dxa"/>
            <w:vMerge w:val="continue"/>
            <w:tcBorders>
              <w:top w:val="nil"/>
            </w:tcBorders>
            <w:vAlign w:val="top"/>
          </w:tcPr>
          <w:p w14:paraId="0BE24A46">
            <w:pPr>
              <w:rPr>
                <w:rFonts w:ascii="Arial"/>
                <w:sz w:val="21"/>
              </w:rPr>
            </w:pPr>
          </w:p>
        </w:tc>
        <w:tc>
          <w:tcPr>
            <w:tcW w:w="780" w:type="dxa"/>
            <w:vAlign w:val="top"/>
          </w:tcPr>
          <w:p w14:paraId="149BCFC3">
            <w:pPr>
              <w:spacing w:before="80"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13004</w:t>
            </w:r>
          </w:p>
        </w:tc>
        <w:tc>
          <w:tcPr>
            <w:tcW w:w="2923" w:type="dxa"/>
            <w:vAlign w:val="top"/>
          </w:tcPr>
          <w:p w14:paraId="7EC6EBAA">
            <w:pPr>
              <w:pStyle w:val="6"/>
              <w:spacing w:before="46" w:line="221" w:lineRule="auto"/>
              <w:ind w:left="117"/>
              <w:rPr>
                <w:rFonts w:ascii="Times New Roman" w:hAnsi="Times New Roman" w:eastAsia="Times New Roman" w:cs="Times New Roman"/>
                <w:sz w:val="19"/>
                <w:szCs w:val="19"/>
              </w:rPr>
            </w:pPr>
            <w:r>
              <w:rPr>
                <w:spacing w:val="7"/>
                <w:sz w:val="19"/>
                <w:szCs w:val="19"/>
              </w:rPr>
              <w:t>数据结构与算法</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4B808287">
            <w:pPr>
              <w:spacing w:before="80"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3" w:type="dxa"/>
            <w:vAlign w:val="top"/>
          </w:tcPr>
          <w:p w14:paraId="39EA2866">
            <w:pPr>
              <w:pStyle w:val="6"/>
              <w:spacing w:before="46" w:line="225" w:lineRule="auto"/>
              <w:ind w:left="131"/>
              <w:rPr>
                <w:sz w:val="19"/>
                <w:szCs w:val="19"/>
              </w:rPr>
            </w:pPr>
            <w:r>
              <w:rPr>
                <w:sz w:val="19"/>
                <w:szCs w:val="19"/>
              </w:rPr>
              <w:t>实践</w:t>
            </w:r>
          </w:p>
        </w:tc>
      </w:tr>
      <w:tr w14:paraId="3F7CA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Align w:val="top"/>
          </w:tcPr>
          <w:p w14:paraId="5EEA4AEF">
            <w:pPr>
              <w:spacing w:before="79"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10" w:type="dxa"/>
            <w:vAlign w:val="top"/>
          </w:tcPr>
          <w:p w14:paraId="12ACB056">
            <w:pPr>
              <w:spacing w:before="7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02325</w:t>
            </w:r>
          </w:p>
        </w:tc>
        <w:tc>
          <w:tcPr>
            <w:tcW w:w="2773" w:type="dxa"/>
            <w:gridSpan w:val="2"/>
            <w:vAlign w:val="top"/>
          </w:tcPr>
          <w:p w14:paraId="4480D6BD">
            <w:pPr>
              <w:pStyle w:val="6"/>
              <w:spacing w:before="45" w:line="226" w:lineRule="auto"/>
              <w:ind w:left="116"/>
              <w:rPr>
                <w:rFonts w:ascii="宋体" w:hAnsi="宋体" w:eastAsia="宋体" w:cs="宋体"/>
                <w:sz w:val="19"/>
                <w:szCs w:val="19"/>
              </w:rPr>
            </w:pPr>
            <w:r>
              <w:rPr>
                <w:spacing w:val="8"/>
                <w:sz w:val="19"/>
                <w:szCs w:val="19"/>
              </w:rPr>
              <w:t>计算机系统结构</w:t>
            </w:r>
            <w:r>
              <w:rPr>
                <w:rFonts w:ascii="宋体" w:hAnsi="宋体" w:eastAsia="宋体" w:cs="宋体"/>
                <w:spacing w:val="8"/>
                <w:sz w:val="19"/>
                <w:szCs w:val="19"/>
              </w:rPr>
              <w:t>◆</w:t>
            </w:r>
          </w:p>
        </w:tc>
        <w:tc>
          <w:tcPr>
            <w:tcW w:w="420" w:type="dxa"/>
            <w:vAlign w:val="top"/>
          </w:tcPr>
          <w:p w14:paraId="0A5E3820">
            <w:pPr>
              <w:spacing w:before="7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2E74A721">
            <w:pPr>
              <w:spacing w:before="79"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80" w:type="dxa"/>
            <w:vAlign w:val="top"/>
          </w:tcPr>
          <w:p w14:paraId="6546F439">
            <w:pPr>
              <w:spacing w:before="7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13015</w:t>
            </w:r>
          </w:p>
        </w:tc>
        <w:tc>
          <w:tcPr>
            <w:tcW w:w="2923" w:type="dxa"/>
            <w:vAlign w:val="top"/>
          </w:tcPr>
          <w:p w14:paraId="151F84CF">
            <w:pPr>
              <w:pStyle w:val="6"/>
              <w:spacing w:before="45" w:line="226" w:lineRule="auto"/>
              <w:ind w:left="117"/>
              <w:rPr>
                <w:rFonts w:ascii="宋体" w:hAnsi="宋体" w:eastAsia="宋体" w:cs="宋体"/>
                <w:sz w:val="19"/>
                <w:szCs w:val="19"/>
              </w:rPr>
            </w:pPr>
            <w:r>
              <w:rPr>
                <w:spacing w:val="8"/>
                <w:sz w:val="19"/>
                <w:szCs w:val="19"/>
              </w:rPr>
              <w:t>计算机系统原理</w:t>
            </w:r>
            <w:r>
              <w:rPr>
                <w:rFonts w:ascii="宋体" w:hAnsi="宋体" w:eastAsia="宋体" w:cs="宋体"/>
                <w:spacing w:val="8"/>
                <w:sz w:val="19"/>
                <w:szCs w:val="19"/>
              </w:rPr>
              <w:t>◆</w:t>
            </w:r>
          </w:p>
        </w:tc>
        <w:tc>
          <w:tcPr>
            <w:tcW w:w="435" w:type="dxa"/>
            <w:vAlign w:val="top"/>
          </w:tcPr>
          <w:p w14:paraId="5833CECC">
            <w:pPr>
              <w:spacing w:before="79"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6BDD6725">
            <w:pPr>
              <w:pStyle w:val="6"/>
              <w:spacing w:before="46" w:line="225" w:lineRule="auto"/>
              <w:ind w:left="127"/>
              <w:rPr>
                <w:sz w:val="19"/>
                <w:szCs w:val="19"/>
              </w:rPr>
            </w:pPr>
            <w:r>
              <w:rPr>
                <w:spacing w:val="2"/>
                <w:sz w:val="19"/>
                <w:szCs w:val="19"/>
              </w:rPr>
              <w:t>笔试</w:t>
            </w:r>
          </w:p>
        </w:tc>
      </w:tr>
      <w:tr w14:paraId="332F0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restart"/>
            <w:tcBorders>
              <w:bottom w:val="nil"/>
            </w:tcBorders>
            <w:vAlign w:val="top"/>
          </w:tcPr>
          <w:p w14:paraId="71D07F54">
            <w:pPr>
              <w:spacing w:before="226"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10" w:type="dxa"/>
            <w:vAlign w:val="top"/>
          </w:tcPr>
          <w:p w14:paraId="6BADD924">
            <w:pPr>
              <w:spacing w:before="7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02326</w:t>
            </w:r>
          </w:p>
        </w:tc>
        <w:tc>
          <w:tcPr>
            <w:tcW w:w="2773" w:type="dxa"/>
            <w:gridSpan w:val="2"/>
            <w:vAlign w:val="top"/>
          </w:tcPr>
          <w:p w14:paraId="36E8F5C0">
            <w:pPr>
              <w:pStyle w:val="6"/>
              <w:spacing w:before="45" w:line="224" w:lineRule="auto"/>
              <w:ind w:left="113"/>
              <w:rPr>
                <w:rFonts w:ascii="宋体" w:hAnsi="宋体" w:eastAsia="宋体" w:cs="宋体"/>
                <w:sz w:val="19"/>
                <w:szCs w:val="19"/>
              </w:rPr>
            </w:pPr>
            <w:r>
              <w:rPr>
                <w:spacing w:val="7"/>
                <w:sz w:val="19"/>
                <w:szCs w:val="19"/>
              </w:rPr>
              <w:t>操作系统</w:t>
            </w:r>
            <w:r>
              <w:rPr>
                <w:rFonts w:ascii="宋体" w:hAnsi="宋体" w:eastAsia="宋体" w:cs="宋体"/>
                <w:spacing w:val="7"/>
                <w:sz w:val="19"/>
                <w:szCs w:val="19"/>
              </w:rPr>
              <w:t>◆</w:t>
            </w:r>
          </w:p>
        </w:tc>
        <w:tc>
          <w:tcPr>
            <w:tcW w:w="420" w:type="dxa"/>
            <w:vAlign w:val="top"/>
          </w:tcPr>
          <w:p w14:paraId="3D820E44">
            <w:pPr>
              <w:spacing w:before="7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Merge w:val="restart"/>
            <w:tcBorders>
              <w:bottom w:val="nil"/>
            </w:tcBorders>
            <w:vAlign w:val="top"/>
          </w:tcPr>
          <w:p w14:paraId="3DC853C8">
            <w:pPr>
              <w:spacing w:before="11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80" w:type="dxa"/>
            <w:vMerge w:val="restart"/>
            <w:tcBorders>
              <w:bottom w:val="nil"/>
            </w:tcBorders>
            <w:vAlign w:val="top"/>
          </w:tcPr>
          <w:p w14:paraId="01BD6E65">
            <w:pPr>
              <w:spacing w:before="22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13180</w:t>
            </w:r>
          </w:p>
        </w:tc>
        <w:tc>
          <w:tcPr>
            <w:tcW w:w="2923" w:type="dxa"/>
            <w:vMerge w:val="restart"/>
            <w:tcBorders>
              <w:bottom w:val="nil"/>
            </w:tcBorders>
            <w:vAlign w:val="top"/>
          </w:tcPr>
          <w:p w14:paraId="3D5CB2DA">
            <w:pPr>
              <w:pStyle w:val="6"/>
              <w:spacing w:before="192" w:line="224" w:lineRule="auto"/>
              <w:ind w:left="114"/>
              <w:rPr>
                <w:rFonts w:ascii="宋体" w:hAnsi="宋体" w:eastAsia="宋体" w:cs="宋体"/>
                <w:sz w:val="19"/>
                <w:szCs w:val="19"/>
              </w:rPr>
            </w:pPr>
            <w:r>
              <w:rPr>
                <w:spacing w:val="8"/>
                <w:sz w:val="19"/>
                <w:szCs w:val="19"/>
              </w:rPr>
              <w:t>操作系统</w:t>
            </w:r>
            <w:r>
              <w:rPr>
                <w:rFonts w:ascii="宋体" w:hAnsi="宋体" w:eastAsia="宋体" w:cs="宋体"/>
                <w:spacing w:val="8"/>
                <w:sz w:val="19"/>
                <w:szCs w:val="19"/>
              </w:rPr>
              <w:t>◆</w:t>
            </w:r>
          </w:p>
        </w:tc>
        <w:tc>
          <w:tcPr>
            <w:tcW w:w="435" w:type="dxa"/>
            <w:vMerge w:val="restart"/>
            <w:tcBorders>
              <w:bottom w:val="nil"/>
            </w:tcBorders>
            <w:vAlign w:val="top"/>
          </w:tcPr>
          <w:p w14:paraId="1972B39C">
            <w:pPr>
              <w:spacing w:before="226"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Merge w:val="restart"/>
            <w:tcBorders>
              <w:bottom w:val="nil"/>
            </w:tcBorders>
            <w:vAlign w:val="top"/>
          </w:tcPr>
          <w:p w14:paraId="43E506B4">
            <w:pPr>
              <w:pStyle w:val="6"/>
              <w:spacing w:before="192" w:line="229" w:lineRule="auto"/>
              <w:ind w:left="127"/>
              <w:rPr>
                <w:sz w:val="19"/>
                <w:szCs w:val="19"/>
              </w:rPr>
            </w:pPr>
            <w:r>
              <w:rPr>
                <w:spacing w:val="2"/>
                <w:sz w:val="19"/>
                <w:szCs w:val="19"/>
              </w:rPr>
              <w:t>笔试</w:t>
            </w:r>
          </w:p>
        </w:tc>
      </w:tr>
      <w:tr w14:paraId="09347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continue"/>
            <w:tcBorders>
              <w:top w:val="nil"/>
            </w:tcBorders>
            <w:vAlign w:val="top"/>
          </w:tcPr>
          <w:p w14:paraId="3702E56E">
            <w:pPr>
              <w:rPr>
                <w:rFonts w:ascii="Arial"/>
                <w:sz w:val="21"/>
              </w:rPr>
            </w:pPr>
          </w:p>
        </w:tc>
        <w:tc>
          <w:tcPr>
            <w:tcW w:w="810" w:type="dxa"/>
            <w:vAlign w:val="top"/>
          </w:tcPr>
          <w:p w14:paraId="01D02C99">
            <w:pPr>
              <w:spacing w:before="7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02327</w:t>
            </w:r>
          </w:p>
        </w:tc>
        <w:tc>
          <w:tcPr>
            <w:tcW w:w="2773" w:type="dxa"/>
            <w:gridSpan w:val="2"/>
            <w:vAlign w:val="top"/>
          </w:tcPr>
          <w:p w14:paraId="6F2395F2">
            <w:pPr>
              <w:pStyle w:val="6"/>
              <w:spacing w:before="45" w:line="221" w:lineRule="auto"/>
              <w:ind w:left="113"/>
              <w:rPr>
                <w:rFonts w:ascii="Times New Roman" w:hAnsi="Times New Roman" w:eastAsia="Times New Roman" w:cs="Times New Roman"/>
                <w:sz w:val="19"/>
                <w:szCs w:val="19"/>
              </w:rPr>
            </w:pPr>
            <w:r>
              <w:rPr>
                <w:spacing w:val="6"/>
                <w:sz w:val="19"/>
                <w:szCs w:val="19"/>
              </w:rPr>
              <w:t>操作系统</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20" w:type="dxa"/>
            <w:vAlign w:val="top"/>
          </w:tcPr>
          <w:p w14:paraId="614F2BDE">
            <w:pPr>
              <w:spacing w:before="7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35" w:type="dxa"/>
            <w:vMerge w:val="continue"/>
            <w:tcBorders>
              <w:top w:val="nil"/>
            </w:tcBorders>
            <w:vAlign w:val="top"/>
          </w:tcPr>
          <w:p w14:paraId="59F54FA1">
            <w:pPr>
              <w:rPr>
                <w:rFonts w:ascii="Arial"/>
                <w:sz w:val="21"/>
              </w:rPr>
            </w:pPr>
          </w:p>
        </w:tc>
        <w:tc>
          <w:tcPr>
            <w:tcW w:w="780" w:type="dxa"/>
            <w:vMerge w:val="continue"/>
            <w:tcBorders>
              <w:top w:val="nil"/>
            </w:tcBorders>
            <w:vAlign w:val="top"/>
          </w:tcPr>
          <w:p w14:paraId="1E2FCCA5">
            <w:pPr>
              <w:rPr>
                <w:rFonts w:ascii="Arial"/>
                <w:sz w:val="21"/>
              </w:rPr>
            </w:pPr>
          </w:p>
        </w:tc>
        <w:tc>
          <w:tcPr>
            <w:tcW w:w="2923" w:type="dxa"/>
            <w:vMerge w:val="continue"/>
            <w:tcBorders>
              <w:top w:val="nil"/>
            </w:tcBorders>
            <w:vAlign w:val="top"/>
          </w:tcPr>
          <w:p w14:paraId="48DF9FA2">
            <w:pPr>
              <w:rPr>
                <w:rFonts w:ascii="Arial"/>
                <w:sz w:val="21"/>
              </w:rPr>
            </w:pPr>
          </w:p>
        </w:tc>
        <w:tc>
          <w:tcPr>
            <w:tcW w:w="435" w:type="dxa"/>
            <w:vMerge w:val="continue"/>
            <w:tcBorders>
              <w:top w:val="nil"/>
            </w:tcBorders>
            <w:vAlign w:val="top"/>
          </w:tcPr>
          <w:p w14:paraId="67AB0C3E">
            <w:pPr>
              <w:rPr>
                <w:rFonts w:ascii="Arial"/>
                <w:sz w:val="21"/>
              </w:rPr>
            </w:pPr>
          </w:p>
        </w:tc>
        <w:tc>
          <w:tcPr>
            <w:tcW w:w="633" w:type="dxa"/>
            <w:vMerge w:val="continue"/>
            <w:tcBorders>
              <w:top w:val="nil"/>
            </w:tcBorders>
            <w:vAlign w:val="top"/>
          </w:tcPr>
          <w:p w14:paraId="65273C87">
            <w:pPr>
              <w:rPr>
                <w:rFonts w:ascii="Arial"/>
                <w:sz w:val="21"/>
              </w:rPr>
            </w:pPr>
          </w:p>
        </w:tc>
      </w:tr>
      <w:tr w14:paraId="0F4A6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restart"/>
            <w:tcBorders>
              <w:bottom w:val="nil"/>
            </w:tcBorders>
            <w:vAlign w:val="top"/>
          </w:tcPr>
          <w:p w14:paraId="141AE22D">
            <w:pPr>
              <w:spacing w:before="22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10" w:type="dxa"/>
            <w:vAlign w:val="top"/>
          </w:tcPr>
          <w:p w14:paraId="28EA3603">
            <w:pPr>
              <w:spacing w:before="7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02333</w:t>
            </w:r>
          </w:p>
        </w:tc>
        <w:tc>
          <w:tcPr>
            <w:tcW w:w="2773" w:type="dxa"/>
            <w:gridSpan w:val="2"/>
            <w:vAlign w:val="top"/>
          </w:tcPr>
          <w:p w14:paraId="54503AA0">
            <w:pPr>
              <w:pStyle w:val="6"/>
              <w:spacing w:before="45" w:line="226" w:lineRule="auto"/>
              <w:ind w:left="117"/>
              <w:rPr>
                <w:sz w:val="19"/>
                <w:szCs w:val="19"/>
              </w:rPr>
            </w:pPr>
            <w:r>
              <w:rPr>
                <w:spacing w:val="6"/>
                <w:sz w:val="19"/>
                <w:szCs w:val="19"/>
              </w:rPr>
              <w:t>软件工程</w:t>
            </w:r>
          </w:p>
        </w:tc>
        <w:tc>
          <w:tcPr>
            <w:tcW w:w="420" w:type="dxa"/>
            <w:vAlign w:val="top"/>
          </w:tcPr>
          <w:p w14:paraId="76C61050">
            <w:pPr>
              <w:spacing w:before="79"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2CD797DD">
            <w:pPr>
              <w:spacing w:before="110"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80" w:type="dxa"/>
            <w:vAlign w:val="top"/>
          </w:tcPr>
          <w:p w14:paraId="4BF103A3">
            <w:pPr>
              <w:spacing w:before="7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02333</w:t>
            </w:r>
          </w:p>
        </w:tc>
        <w:tc>
          <w:tcPr>
            <w:tcW w:w="2923" w:type="dxa"/>
            <w:vAlign w:val="top"/>
          </w:tcPr>
          <w:p w14:paraId="09E28389">
            <w:pPr>
              <w:pStyle w:val="6"/>
              <w:spacing w:before="45" w:line="226" w:lineRule="auto"/>
              <w:ind w:left="118"/>
              <w:rPr>
                <w:sz w:val="19"/>
                <w:szCs w:val="19"/>
              </w:rPr>
            </w:pPr>
            <w:r>
              <w:rPr>
                <w:spacing w:val="6"/>
                <w:sz w:val="19"/>
                <w:szCs w:val="19"/>
              </w:rPr>
              <w:t>软件工程</w:t>
            </w:r>
          </w:p>
        </w:tc>
        <w:tc>
          <w:tcPr>
            <w:tcW w:w="435" w:type="dxa"/>
            <w:vAlign w:val="top"/>
          </w:tcPr>
          <w:p w14:paraId="4090CAD0">
            <w:pPr>
              <w:spacing w:before="79"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3" w:type="dxa"/>
            <w:vAlign w:val="top"/>
          </w:tcPr>
          <w:p w14:paraId="5DFEFA53">
            <w:pPr>
              <w:pStyle w:val="6"/>
              <w:spacing w:before="45" w:line="226" w:lineRule="auto"/>
              <w:ind w:left="127"/>
              <w:rPr>
                <w:sz w:val="19"/>
                <w:szCs w:val="19"/>
              </w:rPr>
            </w:pPr>
            <w:r>
              <w:rPr>
                <w:spacing w:val="2"/>
                <w:sz w:val="19"/>
                <w:szCs w:val="19"/>
              </w:rPr>
              <w:t>笔试</w:t>
            </w:r>
          </w:p>
        </w:tc>
      </w:tr>
      <w:tr w14:paraId="50D3F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continue"/>
            <w:tcBorders>
              <w:top w:val="nil"/>
            </w:tcBorders>
            <w:vAlign w:val="top"/>
          </w:tcPr>
          <w:p w14:paraId="5689E2ED">
            <w:pPr>
              <w:rPr>
                <w:rFonts w:ascii="Arial"/>
                <w:sz w:val="21"/>
              </w:rPr>
            </w:pPr>
          </w:p>
        </w:tc>
        <w:tc>
          <w:tcPr>
            <w:tcW w:w="810" w:type="dxa"/>
            <w:vAlign w:val="top"/>
          </w:tcPr>
          <w:p w14:paraId="0EC38AF9">
            <w:pPr>
              <w:spacing w:before="7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02334</w:t>
            </w:r>
          </w:p>
        </w:tc>
        <w:tc>
          <w:tcPr>
            <w:tcW w:w="2773" w:type="dxa"/>
            <w:gridSpan w:val="2"/>
            <w:vAlign w:val="top"/>
          </w:tcPr>
          <w:p w14:paraId="18A15826">
            <w:pPr>
              <w:pStyle w:val="6"/>
              <w:spacing w:before="45" w:line="221" w:lineRule="auto"/>
              <w:ind w:left="117"/>
              <w:rPr>
                <w:rFonts w:ascii="Times New Roman" w:hAnsi="Times New Roman" w:eastAsia="Times New Roman" w:cs="Times New Roman"/>
                <w:sz w:val="19"/>
                <w:szCs w:val="19"/>
              </w:rPr>
            </w:pPr>
            <w:r>
              <w:rPr>
                <w:spacing w:val="6"/>
                <w:sz w:val="19"/>
                <w:szCs w:val="19"/>
              </w:rPr>
              <w:t>软件工程</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20" w:type="dxa"/>
            <w:vAlign w:val="top"/>
          </w:tcPr>
          <w:p w14:paraId="08B9C262">
            <w:pPr>
              <w:spacing w:before="7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35" w:type="dxa"/>
            <w:vMerge w:val="continue"/>
            <w:tcBorders>
              <w:top w:val="nil"/>
            </w:tcBorders>
            <w:vAlign w:val="top"/>
          </w:tcPr>
          <w:p w14:paraId="6D7F2589">
            <w:pPr>
              <w:rPr>
                <w:rFonts w:ascii="Arial"/>
                <w:sz w:val="21"/>
              </w:rPr>
            </w:pPr>
          </w:p>
        </w:tc>
        <w:tc>
          <w:tcPr>
            <w:tcW w:w="780" w:type="dxa"/>
            <w:vAlign w:val="top"/>
          </w:tcPr>
          <w:p w14:paraId="2AE55096">
            <w:pPr>
              <w:spacing w:before="7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02334</w:t>
            </w:r>
          </w:p>
        </w:tc>
        <w:tc>
          <w:tcPr>
            <w:tcW w:w="2923" w:type="dxa"/>
            <w:vAlign w:val="top"/>
          </w:tcPr>
          <w:p w14:paraId="444E980A">
            <w:pPr>
              <w:pStyle w:val="6"/>
              <w:spacing w:before="45" w:line="221" w:lineRule="auto"/>
              <w:ind w:left="118"/>
              <w:rPr>
                <w:rFonts w:ascii="Times New Roman" w:hAnsi="Times New Roman" w:eastAsia="Times New Roman" w:cs="Times New Roman"/>
                <w:sz w:val="19"/>
                <w:szCs w:val="19"/>
              </w:rPr>
            </w:pPr>
            <w:r>
              <w:rPr>
                <w:spacing w:val="6"/>
                <w:sz w:val="19"/>
                <w:szCs w:val="19"/>
              </w:rPr>
              <w:t>软件工程</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35" w:type="dxa"/>
            <w:vAlign w:val="top"/>
          </w:tcPr>
          <w:p w14:paraId="04641481">
            <w:pPr>
              <w:spacing w:before="79"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3" w:type="dxa"/>
            <w:vAlign w:val="top"/>
          </w:tcPr>
          <w:p w14:paraId="273DF62B">
            <w:pPr>
              <w:pStyle w:val="6"/>
              <w:spacing w:before="45" w:line="226" w:lineRule="auto"/>
              <w:ind w:left="131"/>
              <w:rPr>
                <w:sz w:val="19"/>
                <w:szCs w:val="19"/>
              </w:rPr>
            </w:pPr>
            <w:r>
              <w:rPr>
                <w:sz w:val="19"/>
                <w:szCs w:val="19"/>
              </w:rPr>
              <w:t>实践</w:t>
            </w:r>
          </w:p>
        </w:tc>
      </w:tr>
      <w:tr w14:paraId="32C6A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restart"/>
            <w:tcBorders>
              <w:bottom w:val="nil"/>
            </w:tcBorders>
            <w:vAlign w:val="top"/>
          </w:tcPr>
          <w:p w14:paraId="64CCA32D">
            <w:pPr>
              <w:spacing w:before="22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10" w:type="dxa"/>
            <w:vMerge w:val="restart"/>
            <w:tcBorders>
              <w:bottom w:val="nil"/>
            </w:tcBorders>
            <w:vAlign w:val="top"/>
          </w:tcPr>
          <w:p w14:paraId="3878FF73">
            <w:pPr>
              <w:spacing w:before="225"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02197</w:t>
            </w:r>
          </w:p>
        </w:tc>
        <w:tc>
          <w:tcPr>
            <w:tcW w:w="2773" w:type="dxa"/>
            <w:gridSpan w:val="2"/>
            <w:vMerge w:val="restart"/>
            <w:tcBorders>
              <w:bottom w:val="nil"/>
            </w:tcBorders>
            <w:vAlign w:val="top"/>
          </w:tcPr>
          <w:p w14:paraId="5949A09F">
            <w:pPr>
              <w:pStyle w:val="6"/>
              <w:spacing w:before="191" w:line="221" w:lineRule="auto"/>
              <w:ind w:left="108"/>
              <w:rPr>
                <w:rFonts w:ascii="Times New Roman" w:hAnsi="Times New Roman" w:eastAsia="Times New Roman" w:cs="Times New Roman"/>
                <w:sz w:val="19"/>
                <w:szCs w:val="19"/>
              </w:rPr>
            </w:pPr>
            <w:r>
              <w:rPr>
                <w:spacing w:val="8"/>
                <w:sz w:val="19"/>
                <w:szCs w:val="19"/>
              </w:rPr>
              <w:t>概率论与数理统计</w:t>
            </w:r>
            <w:r>
              <w:rPr>
                <w:rFonts w:ascii="Times New Roman" w:hAnsi="Times New Roman" w:eastAsia="Times New Roman" w:cs="Times New Roman"/>
                <w:spacing w:val="8"/>
                <w:sz w:val="19"/>
                <w:szCs w:val="19"/>
              </w:rPr>
              <w:t>(</w:t>
            </w:r>
            <w:r>
              <w:rPr>
                <w:spacing w:val="8"/>
                <w:sz w:val="19"/>
                <w:szCs w:val="19"/>
              </w:rPr>
              <w:t>二</w:t>
            </w:r>
            <w:r>
              <w:rPr>
                <w:rFonts w:ascii="Times New Roman" w:hAnsi="Times New Roman" w:eastAsia="Times New Roman" w:cs="Times New Roman"/>
                <w:spacing w:val="8"/>
                <w:sz w:val="19"/>
                <w:szCs w:val="19"/>
              </w:rPr>
              <w:t>)</w:t>
            </w:r>
          </w:p>
        </w:tc>
        <w:tc>
          <w:tcPr>
            <w:tcW w:w="420" w:type="dxa"/>
            <w:vMerge w:val="restart"/>
            <w:tcBorders>
              <w:bottom w:val="nil"/>
            </w:tcBorders>
            <w:vAlign w:val="top"/>
          </w:tcPr>
          <w:p w14:paraId="5EED7622">
            <w:pPr>
              <w:spacing w:before="22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3C0DA78F">
            <w:pPr>
              <w:spacing w:before="225"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80" w:type="dxa"/>
            <w:vAlign w:val="top"/>
          </w:tcPr>
          <w:p w14:paraId="595350EA">
            <w:pPr>
              <w:spacing w:before="7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00898</w:t>
            </w:r>
          </w:p>
        </w:tc>
        <w:tc>
          <w:tcPr>
            <w:tcW w:w="2923" w:type="dxa"/>
            <w:vAlign w:val="top"/>
          </w:tcPr>
          <w:p w14:paraId="0FF87534">
            <w:pPr>
              <w:pStyle w:val="6"/>
              <w:spacing w:before="45" w:line="226" w:lineRule="auto"/>
              <w:ind w:left="120"/>
              <w:rPr>
                <w:sz w:val="19"/>
                <w:szCs w:val="19"/>
              </w:rPr>
            </w:pPr>
            <w:r>
              <w:rPr>
                <w:spacing w:val="8"/>
                <w:sz w:val="19"/>
                <w:szCs w:val="19"/>
              </w:rPr>
              <w:t>互联网软件应用与开发</w:t>
            </w:r>
          </w:p>
        </w:tc>
        <w:tc>
          <w:tcPr>
            <w:tcW w:w="435" w:type="dxa"/>
            <w:vAlign w:val="top"/>
          </w:tcPr>
          <w:p w14:paraId="622879B8">
            <w:pPr>
              <w:spacing w:before="78"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3" w:type="dxa"/>
            <w:vAlign w:val="top"/>
          </w:tcPr>
          <w:p w14:paraId="011AAA6D">
            <w:pPr>
              <w:pStyle w:val="6"/>
              <w:spacing w:before="45" w:line="226" w:lineRule="auto"/>
              <w:ind w:left="127"/>
              <w:rPr>
                <w:sz w:val="19"/>
                <w:szCs w:val="19"/>
              </w:rPr>
            </w:pPr>
            <w:r>
              <w:rPr>
                <w:spacing w:val="2"/>
                <w:sz w:val="19"/>
                <w:szCs w:val="19"/>
              </w:rPr>
              <w:t>笔试</w:t>
            </w:r>
          </w:p>
        </w:tc>
      </w:tr>
      <w:tr w14:paraId="12900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continue"/>
            <w:tcBorders>
              <w:top w:val="nil"/>
            </w:tcBorders>
            <w:vAlign w:val="top"/>
          </w:tcPr>
          <w:p w14:paraId="11BAE98F">
            <w:pPr>
              <w:rPr>
                <w:rFonts w:ascii="Arial"/>
                <w:sz w:val="21"/>
              </w:rPr>
            </w:pPr>
          </w:p>
        </w:tc>
        <w:tc>
          <w:tcPr>
            <w:tcW w:w="810" w:type="dxa"/>
            <w:vMerge w:val="continue"/>
            <w:tcBorders>
              <w:top w:val="nil"/>
            </w:tcBorders>
            <w:vAlign w:val="top"/>
          </w:tcPr>
          <w:p w14:paraId="2A776654">
            <w:pPr>
              <w:rPr>
                <w:rFonts w:ascii="Arial"/>
                <w:sz w:val="21"/>
              </w:rPr>
            </w:pPr>
          </w:p>
        </w:tc>
        <w:tc>
          <w:tcPr>
            <w:tcW w:w="2773" w:type="dxa"/>
            <w:gridSpan w:val="2"/>
            <w:vMerge w:val="continue"/>
            <w:tcBorders>
              <w:top w:val="nil"/>
            </w:tcBorders>
            <w:vAlign w:val="top"/>
          </w:tcPr>
          <w:p w14:paraId="1BD282FA">
            <w:pPr>
              <w:rPr>
                <w:rFonts w:ascii="Arial"/>
                <w:sz w:val="21"/>
              </w:rPr>
            </w:pPr>
          </w:p>
        </w:tc>
        <w:tc>
          <w:tcPr>
            <w:tcW w:w="420" w:type="dxa"/>
            <w:vMerge w:val="continue"/>
            <w:tcBorders>
              <w:top w:val="nil"/>
            </w:tcBorders>
            <w:vAlign w:val="top"/>
          </w:tcPr>
          <w:p w14:paraId="019D00F4">
            <w:pPr>
              <w:rPr>
                <w:rFonts w:ascii="Arial"/>
                <w:sz w:val="21"/>
              </w:rPr>
            </w:pPr>
          </w:p>
        </w:tc>
        <w:tc>
          <w:tcPr>
            <w:tcW w:w="435" w:type="dxa"/>
            <w:vMerge w:val="continue"/>
            <w:tcBorders>
              <w:top w:val="nil"/>
            </w:tcBorders>
            <w:vAlign w:val="top"/>
          </w:tcPr>
          <w:p w14:paraId="758E0AA6">
            <w:pPr>
              <w:rPr>
                <w:rFonts w:ascii="Arial"/>
                <w:sz w:val="21"/>
              </w:rPr>
            </w:pPr>
          </w:p>
        </w:tc>
        <w:tc>
          <w:tcPr>
            <w:tcW w:w="780" w:type="dxa"/>
            <w:vAlign w:val="top"/>
          </w:tcPr>
          <w:p w14:paraId="1D021986">
            <w:pPr>
              <w:spacing w:before="7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00899</w:t>
            </w:r>
          </w:p>
        </w:tc>
        <w:tc>
          <w:tcPr>
            <w:tcW w:w="2923" w:type="dxa"/>
            <w:vAlign w:val="top"/>
          </w:tcPr>
          <w:p w14:paraId="2EC000E7">
            <w:pPr>
              <w:pStyle w:val="6"/>
              <w:spacing w:before="44" w:line="221" w:lineRule="auto"/>
              <w:ind w:left="120"/>
              <w:rPr>
                <w:rFonts w:ascii="Times New Roman" w:hAnsi="Times New Roman" w:eastAsia="Times New Roman" w:cs="Times New Roman"/>
                <w:sz w:val="19"/>
                <w:szCs w:val="19"/>
              </w:rPr>
            </w:pPr>
            <w:r>
              <w:rPr>
                <w:spacing w:val="7"/>
                <w:sz w:val="19"/>
                <w:szCs w:val="19"/>
              </w:rPr>
              <w:t>互联网软件应用与开发</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55DD7BCC">
            <w:pPr>
              <w:spacing w:before="78"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3" w:type="dxa"/>
            <w:vAlign w:val="top"/>
          </w:tcPr>
          <w:p w14:paraId="54D63AD2">
            <w:pPr>
              <w:pStyle w:val="6"/>
              <w:spacing w:before="44" w:line="226" w:lineRule="auto"/>
              <w:ind w:left="131"/>
              <w:rPr>
                <w:sz w:val="19"/>
                <w:szCs w:val="19"/>
              </w:rPr>
            </w:pPr>
            <w:r>
              <w:rPr>
                <w:sz w:val="19"/>
                <w:szCs w:val="19"/>
              </w:rPr>
              <w:t>实践</w:t>
            </w:r>
          </w:p>
        </w:tc>
      </w:tr>
      <w:tr w14:paraId="353F2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restart"/>
            <w:tcBorders>
              <w:bottom w:val="nil"/>
            </w:tcBorders>
            <w:vAlign w:val="top"/>
          </w:tcPr>
          <w:p w14:paraId="185EBB7A">
            <w:pPr>
              <w:spacing w:before="227"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10" w:type="dxa"/>
            <w:vAlign w:val="top"/>
          </w:tcPr>
          <w:p w14:paraId="73C00826">
            <w:pPr>
              <w:spacing w:before="7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04735</w:t>
            </w:r>
          </w:p>
        </w:tc>
        <w:tc>
          <w:tcPr>
            <w:tcW w:w="2773" w:type="dxa"/>
            <w:gridSpan w:val="2"/>
            <w:vAlign w:val="top"/>
          </w:tcPr>
          <w:p w14:paraId="75C0C754">
            <w:pPr>
              <w:pStyle w:val="6"/>
              <w:spacing w:before="44" w:line="226" w:lineRule="auto"/>
              <w:ind w:left="116"/>
              <w:rPr>
                <w:sz w:val="19"/>
                <w:szCs w:val="19"/>
              </w:rPr>
            </w:pPr>
            <w:r>
              <w:rPr>
                <w:spacing w:val="7"/>
                <w:sz w:val="19"/>
                <w:szCs w:val="19"/>
              </w:rPr>
              <w:t>数据库系统原理</w:t>
            </w:r>
          </w:p>
        </w:tc>
        <w:tc>
          <w:tcPr>
            <w:tcW w:w="420" w:type="dxa"/>
            <w:vAlign w:val="top"/>
          </w:tcPr>
          <w:p w14:paraId="3DDAE01C">
            <w:pPr>
              <w:spacing w:before="7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Merge w:val="restart"/>
            <w:tcBorders>
              <w:bottom w:val="nil"/>
            </w:tcBorders>
            <w:vAlign w:val="top"/>
          </w:tcPr>
          <w:p w14:paraId="47123337">
            <w:pPr>
              <w:spacing w:before="22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80" w:type="dxa"/>
            <w:vAlign w:val="top"/>
          </w:tcPr>
          <w:p w14:paraId="2FCCC490">
            <w:pPr>
              <w:spacing w:before="7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04735</w:t>
            </w:r>
          </w:p>
        </w:tc>
        <w:tc>
          <w:tcPr>
            <w:tcW w:w="2923" w:type="dxa"/>
            <w:vAlign w:val="top"/>
          </w:tcPr>
          <w:p w14:paraId="555F38CF">
            <w:pPr>
              <w:pStyle w:val="6"/>
              <w:spacing w:before="44" w:line="226" w:lineRule="auto"/>
              <w:ind w:left="117"/>
              <w:rPr>
                <w:sz w:val="19"/>
                <w:szCs w:val="19"/>
              </w:rPr>
            </w:pPr>
            <w:r>
              <w:rPr>
                <w:spacing w:val="7"/>
                <w:sz w:val="19"/>
                <w:szCs w:val="19"/>
              </w:rPr>
              <w:t>数据库系统原理</w:t>
            </w:r>
          </w:p>
        </w:tc>
        <w:tc>
          <w:tcPr>
            <w:tcW w:w="435" w:type="dxa"/>
            <w:vAlign w:val="top"/>
          </w:tcPr>
          <w:p w14:paraId="5DDC48AD">
            <w:pPr>
              <w:spacing w:before="78"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6676F15B">
            <w:pPr>
              <w:pStyle w:val="6"/>
              <w:spacing w:before="44" w:line="227" w:lineRule="auto"/>
              <w:ind w:left="127"/>
              <w:rPr>
                <w:sz w:val="19"/>
                <w:szCs w:val="19"/>
              </w:rPr>
            </w:pPr>
            <w:r>
              <w:rPr>
                <w:spacing w:val="2"/>
                <w:sz w:val="19"/>
                <w:szCs w:val="19"/>
              </w:rPr>
              <w:t>笔试</w:t>
            </w:r>
          </w:p>
        </w:tc>
      </w:tr>
      <w:tr w14:paraId="314C9B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84" w:type="dxa"/>
            <w:vMerge w:val="continue"/>
            <w:tcBorders>
              <w:top w:val="nil"/>
            </w:tcBorders>
            <w:vAlign w:val="top"/>
          </w:tcPr>
          <w:p w14:paraId="268D25F3">
            <w:pPr>
              <w:rPr>
                <w:rFonts w:ascii="Arial"/>
                <w:sz w:val="21"/>
              </w:rPr>
            </w:pPr>
          </w:p>
        </w:tc>
        <w:tc>
          <w:tcPr>
            <w:tcW w:w="810" w:type="dxa"/>
            <w:vAlign w:val="top"/>
          </w:tcPr>
          <w:p w14:paraId="449D76CE">
            <w:pPr>
              <w:spacing w:before="7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04736</w:t>
            </w:r>
          </w:p>
        </w:tc>
        <w:tc>
          <w:tcPr>
            <w:tcW w:w="2773" w:type="dxa"/>
            <w:gridSpan w:val="2"/>
            <w:vAlign w:val="top"/>
          </w:tcPr>
          <w:p w14:paraId="43D2E79C">
            <w:pPr>
              <w:pStyle w:val="6"/>
              <w:spacing w:before="44" w:line="221" w:lineRule="auto"/>
              <w:ind w:left="116"/>
              <w:rPr>
                <w:rFonts w:ascii="Times New Roman" w:hAnsi="Times New Roman" w:eastAsia="Times New Roman" w:cs="Times New Roman"/>
                <w:sz w:val="19"/>
                <w:szCs w:val="19"/>
              </w:rPr>
            </w:pPr>
            <w:r>
              <w:rPr>
                <w:spacing w:val="7"/>
                <w:sz w:val="19"/>
                <w:szCs w:val="19"/>
              </w:rPr>
              <w:t>数据库系统原理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482C409C">
            <w:pPr>
              <w:spacing w:before="78"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Merge w:val="continue"/>
            <w:tcBorders>
              <w:top w:val="nil"/>
            </w:tcBorders>
            <w:vAlign w:val="top"/>
          </w:tcPr>
          <w:p w14:paraId="62117223">
            <w:pPr>
              <w:rPr>
                <w:rFonts w:ascii="Arial"/>
                <w:sz w:val="21"/>
              </w:rPr>
            </w:pPr>
          </w:p>
        </w:tc>
        <w:tc>
          <w:tcPr>
            <w:tcW w:w="780" w:type="dxa"/>
            <w:vAlign w:val="top"/>
          </w:tcPr>
          <w:p w14:paraId="3CFBE084">
            <w:pPr>
              <w:spacing w:before="7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04736</w:t>
            </w:r>
          </w:p>
        </w:tc>
        <w:tc>
          <w:tcPr>
            <w:tcW w:w="2923" w:type="dxa"/>
            <w:vAlign w:val="top"/>
          </w:tcPr>
          <w:p w14:paraId="52967657">
            <w:pPr>
              <w:pStyle w:val="6"/>
              <w:spacing w:before="44" w:line="221" w:lineRule="auto"/>
              <w:ind w:left="117"/>
              <w:rPr>
                <w:rFonts w:ascii="Times New Roman" w:hAnsi="Times New Roman" w:eastAsia="Times New Roman" w:cs="Times New Roman"/>
                <w:sz w:val="19"/>
                <w:szCs w:val="19"/>
              </w:rPr>
            </w:pPr>
            <w:r>
              <w:rPr>
                <w:spacing w:val="7"/>
                <w:sz w:val="19"/>
                <w:szCs w:val="19"/>
              </w:rPr>
              <w:t>数据库系统原理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363247D8">
            <w:pPr>
              <w:spacing w:before="78"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3" w:type="dxa"/>
            <w:vAlign w:val="top"/>
          </w:tcPr>
          <w:p w14:paraId="083979AC">
            <w:pPr>
              <w:pStyle w:val="6"/>
              <w:spacing w:before="44" w:line="226" w:lineRule="auto"/>
              <w:ind w:left="131"/>
              <w:rPr>
                <w:sz w:val="19"/>
                <w:szCs w:val="19"/>
              </w:rPr>
            </w:pPr>
            <w:r>
              <w:rPr>
                <w:sz w:val="19"/>
                <w:szCs w:val="19"/>
              </w:rPr>
              <w:t>实践</w:t>
            </w:r>
          </w:p>
        </w:tc>
      </w:tr>
      <w:tr w14:paraId="3B572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484" w:type="dxa"/>
            <w:vMerge w:val="restart"/>
            <w:tcBorders>
              <w:bottom w:val="nil"/>
            </w:tcBorders>
            <w:vAlign w:val="top"/>
          </w:tcPr>
          <w:p w14:paraId="544FDDA2">
            <w:pPr>
              <w:spacing w:line="247" w:lineRule="auto"/>
              <w:rPr>
                <w:rFonts w:ascii="Arial"/>
                <w:sz w:val="21"/>
              </w:rPr>
            </w:pPr>
          </w:p>
          <w:p w14:paraId="6D91D9ED">
            <w:pPr>
              <w:spacing w:before="5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10" w:type="dxa"/>
            <w:vAlign w:val="top"/>
          </w:tcPr>
          <w:p w14:paraId="18430EB4">
            <w:pPr>
              <w:spacing w:before="11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04747</w:t>
            </w:r>
          </w:p>
        </w:tc>
        <w:tc>
          <w:tcPr>
            <w:tcW w:w="2773" w:type="dxa"/>
            <w:gridSpan w:val="2"/>
            <w:vAlign w:val="top"/>
          </w:tcPr>
          <w:p w14:paraId="4BF945CC">
            <w:pPr>
              <w:pStyle w:val="6"/>
              <w:spacing w:before="84" w:line="221" w:lineRule="auto"/>
              <w:ind w:left="107"/>
              <w:rPr>
                <w:rFonts w:ascii="Times New Roman" w:hAnsi="Times New Roman" w:eastAsia="Times New Roman" w:cs="Times New Roman"/>
                <w:sz w:val="19"/>
                <w:szCs w:val="19"/>
              </w:rPr>
            </w:pPr>
            <w:r>
              <w:rPr>
                <w:rFonts w:ascii="Times New Roman" w:hAnsi="Times New Roman" w:eastAsia="Times New Roman" w:cs="Times New Roman"/>
                <w:sz w:val="19"/>
                <w:szCs w:val="19"/>
              </w:rPr>
              <w:t>Java</w:t>
            </w:r>
            <w:r>
              <w:rPr>
                <w:rFonts w:ascii="Times New Roman" w:hAnsi="Times New Roman" w:eastAsia="Times New Roman" w:cs="Times New Roman"/>
                <w:spacing w:val="9"/>
                <w:sz w:val="19"/>
                <w:szCs w:val="19"/>
              </w:rPr>
              <w:t xml:space="preserve"> </w:t>
            </w:r>
            <w:r>
              <w:rPr>
                <w:spacing w:val="9"/>
                <w:sz w:val="19"/>
                <w:szCs w:val="19"/>
              </w:rPr>
              <w:t>语言程序设计</w:t>
            </w:r>
            <w:r>
              <w:rPr>
                <w:rFonts w:ascii="Times New Roman" w:hAnsi="Times New Roman" w:eastAsia="Times New Roman" w:cs="Times New Roman"/>
                <w:spacing w:val="9"/>
                <w:sz w:val="19"/>
                <w:szCs w:val="19"/>
              </w:rPr>
              <w:t>(</w:t>
            </w:r>
            <w:r>
              <w:rPr>
                <w:spacing w:val="9"/>
                <w:sz w:val="19"/>
                <w:szCs w:val="19"/>
              </w:rPr>
              <w:t>一</w:t>
            </w:r>
            <w:r>
              <w:rPr>
                <w:rFonts w:ascii="Times New Roman" w:hAnsi="Times New Roman" w:eastAsia="Times New Roman" w:cs="Times New Roman"/>
                <w:spacing w:val="9"/>
                <w:sz w:val="19"/>
                <w:szCs w:val="19"/>
              </w:rPr>
              <w:t>)</w:t>
            </w:r>
          </w:p>
        </w:tc>
        <w:tc>
          <w:tcPr>
            <w:tcW w:w="420" w:type="dxa"/>
            <w:vAlign w:val="top"/>
          </w:tcPr>
          <w:p w14:paraId="3E8FBF36">
            <w:pPr>
              <w:spacing w:before="118"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793241E6">
            <w:pPr>
              <w:spacing w:line="247" w:lineRule="auto"/>
              <w:rPr>
                <w:rFonts w:ascii="Arial"/>
                <w:sz w:val="21"/>
              </w:rPr>
            </w:pPr>
          </w:p>
          <w:p w14:paraId="5A8DA40D">
            <w:pPr>
              <w:spacing w:before="55"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80" w:type="dxa"/>
            <w:vAlign w:val="top"/>
          </w:tcPr>
          <w:p w14:paraId="49D8BD25">
            <w:pPr>
              <w:spacing w:before="11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04747</w:t>
            </w:r>
          </w:p>
        </w:tc>
        <w:tc>
          <w:tcPr>
            <w:tcW w:w="2923" w:type="dxa"/>
            <w:vAlign w:val="top"/>
          </w:tcPr>
          <w:p w14:paraId="2E5BE99B">
            <w:pPr>
              <w:pStyle w:val="6"/>
              <w:spacing w:before="84" w:line="221" w:lineRule="auto"/>
              <w:ind w:left="108"/>
              <w:rPr>
                <w:rFonts w:ascii="Times New Roman" w:hAnsi="Times New Roman" w:eastAsia="Times New Roman" w:cs="Times New Roman"/>
                <w:sz w:val="19"/>
                <w:szCs w:val="19"/>
              </w:rPr>
            </w:pPr>
            <w:r>
              <w:rPr>
                <w:rFonts w:ascii="Times New Roman" w:hAnsi="Times New Roman" w:eastAsia="Times New Roman" w:cs="Times New Roman"/>
                <w:sz w:val="19"/>
                <w:szCs w:val="19"/>
              </w:rPr>
              <w:t>Java</w:t>
            </w:r>
            <w:r>
              <w:rPr>
                <w:rFonts w:ascii="Times New Roman" w:hAnsi="Times New Roman" w:eastAsia="Times New Roman" w:cs="Times New Roman"/>
                <w:spacing w:val="9"/>
                <w:sz w:val="19"/>
                <w:szCs w:val="19"/>
              </w:rPr>
              <w:t xml:space="preserve"> </w:t>
            </w:r>
            <w:r>
              <w:rPr>
                <w:spacing w:val="9"/>
                <w:sz w:val="19"/>
                <w:szCs w:val="19"/>
              </w:rPr>
              <w:t>语言程序设计</w:t>
            </w:r>
            <w:r>
              <w:rPr>
                <w:rFonts w:ascii="Times New Roman" w:hAnsi="Times New Roman" w:eastAsia="Times New Roman" w:cs="Times New Roman"/>
                <w:spacing w:val="9"/>
                <w:sz w:val="19"/>
                <w:szCs w:val="19"/>
              </w:rPr>
              <w:t>(</w:t>
            </w:r>
            <w:r>
              <w:rPr>
                <w:spacing w:val="9"/>
                <w:sz w:val="19"/>
                <w:szCs w:val="19"/>
              </w:rPr>
              <w:t>一</w:t>
            </w:r>
            <w:r>
              <w:rPr>
                <w:rFonts w:ascii="Times New Roman" w:hAnsi="Times New Roman" w:eastAsia="Times New Roman" w:cs="Times New Roman"/>
                <w:spacing w:val="9"/>
                <w:sz w:val="19"/>
                <w:szCs w:val="19"/>
              </w:rPr>
              <w:t>)</w:t>
            </w:r>
          </w:p>
        </w:tc>
        <w:tc>
          <w:tcPr>
            <w:tcW w:w="435" w:type="dxa"/>
            <w:vAlign w:val="top"/>
          </w:tcPr>
          <w:p w14:paraId="04DE9D25">
            <w:pPr>
              <w:spacing w:before="118"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3" w:type="dxa"/>
            <w:vAlign w:val="top"/>
          </w:tcPr>
          <w:p w14:paraId="5B9D7294">
            <w:pPr>
              <w:pStyle w:val="6"/>
              <w:spacing w:before="85" w:line="229" w:lineRule="auto"/>
              <w:ind w:left="127"/>
              <w:rPr>
                <w:sz w:val="19"/>
                <w:szCs w:val="19"/>
              </w:rPr>
            </w:pPr>
            <w:r>
              <w:rPr>
                <w:spacing w:val="2"/>
                <w:sz w:val="19"/>
                <w:szCs w:val="19"/>
              </w:rPr>
              <w:t>笔试</w:t>
            </w:r>
          </w:p>
        </w:tc>
      </w:tr>
      <w:tr w14:paraId="4193E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continue"/>
            <w:tcBorders>
              <w:top w:val="nil"/>
            </w:tcBorders>
            <w:vAlign w:val="top"/>
          </w:tcPr>
          <w:p w14:paraId="63F15854">
            <w:pPr>
              <w:rPr>
                <w:rFonts w:ascii="Arial"/>
                <w:sz w:val="21"/>
              </w:rPr>
            </w:pPr>
          </w:p>
        </w:tc>
        <w:tc>
          <w:tcPr>
            <w:tcW w:w="810" w:type="dxa"/>
            <w:vAlign w:val="top"/>
          </w:tcPr>
          <w:p w14:paraId="59617FBE">
            <w:pPr>
              <w:spacing w:before="11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04748</w:t>
            </w:r>
          </w:p>
        </w:tc>
        <w:tc>
          <w:tcPr>
            <w:tcW w:w="2773" w:type="dxa"/>
            <w:gridSpan w:val="2"/>
            <w:vAlign w:val="top"/>
          </w:tcPr>
          <w:p w14:paraId="63DD762C">
            <w:pPr>
              <w:pStyle w:val="6"/>
              <w:spacing w:before="85" w:line="221" w:lineRule="auto"/>
              <w:ind w:left="107"/>
              <w:rPr>
                <w:rFonts w:ascii="Times New Roman" w:hAnsi="Times New Roman" w:eastAsia="Times New Roman" w:cs="Times New Roman"/>
                <w:sz w:val="19"/>
                <w:szCs w:val="19"/>
              </w:rPr>
            </w:pPr>
            <w:r>
              <w:rPr>
                <w:rFonts w:ascii="Times New Roman" w:hAnsi="Times New Roman" w:eastAsia="Times New Roman" w:cs="Times New Roman"/>
                <w:sz w:val="19"/>
                <w:szCs w:val="19"/>
              </w:rPr>
              <w:t>Java</w:t>
            </w:r>
            <w:r>
              <w:rPr>
                <w:rFonts w:ascii="Times New Roman" w:hAnsi="Times New Roman" w:eastAsia="Times New Roman" w:cs="Times New Roman"/>
                <w:spacing w:val="8"/>
                <w:sz w:val="19"/>
                <w:szCs w:val="19"/>
              </w:rPr>
              <w:t xml:space="preserve"> </w:t>
            </w:r>
            <w:r>
              <w:rPr>
                <w:spacing w:val="8"/>
                <w:sz w:val="19"/>
                <w:szCs w:val="19"/>
              </w:rPr>
              <w:t>语言程序设计</w:t>
            </w:r>
            <w:r>
              <w:rPr>
                <w:rFonts w:ascii="Times New Roman" w:hAnsi="Times New Roman" w:eastAsia="Times New Roman" w:cs="Times New Roman"/>
                <w:spacing w:val="8"/>
                <w:sz w:val="19"/>
                <w:szCs w:val="19"/>
              </w:rPr>
              <w:t>(</w:t>
            </w:r>
            <w:r>
              <w:rPr>
                <w:spacing w:val="8"/>
                <w:sz w:val="19"/>
                <w:szCs w:val="19"/>
              </w:rPr>
              <w:t>一</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20" w:type="dxa"/>
            <w:vAlign w:val="top"/>
          </w:tcPr>
          <w:p w14:paraId="7917D7A5">
            <w:pPr>
              <w:spacing w:before="11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35" w:type="dxa"/>
            <w:vMerge w:val="continue"/>
            <w:tcBorders>
              <w:top w:val="nil"/>
            </w:tcBorders>
            <w:vAlign w:val="top"/>
          </w:tcPr>
          <w:p w14:paraId="0271EB68">
            <w:pPr>
              <w:rPr>
                <w:rFonts w:ascii="Arial"/>
                <w:sz w:val="21"/>
              </w:rPr>
            </w:pPr>
          </w:p>
        </w:tc>
        <w:tc>
          <w:tcPr>
            <w:tcW w:w="780" w:type="dxa"/>
            <w:vAlign w:val="top"/>
          </w:tcPr>
          <w:p w14:paraId="542D7632">
            <w:pPr>
              <w:spacing w:before="11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04748</w:t>
            </w:r>
          </w:p>
        </w:tc>
        <w:tc>
          <w:tcPr>
            <w:tcW w:w="2923" w:type="dxa"/>
            <w:vAlign w:val="top"/>
          </w:tcPr>
          <w:p w14:paraId="00C4ECB0">
            <w:pPr>
              <w:pStyle w:val="6"/>
              <w:spacing w:before="85" w:line="221" w:lineRule="auto"/>
              <w:ind w:left="108"/>
              <w:rPr>
                <w:rFonts w:ascii="Times New Roman" w:hAnsi="Times New Roman" w:eastAsia="Times New Roman" w:cs="Times New Roman"/>
                <w:sz w:val="19"/>
                <w:szCs w:val="19"/>
              </w:rPr>
            </w:pPr>
            <w:r>
              <w:rPr>
                <w:rFonts w:ascii="Times New Roman" w:hAnsi="Times New Roman" w:eastAsia="Times New Roman" w:cs="Times New Roman"/>
                <w:sz w:val="19"/>
                <w:szCs w:val="19"/>
              </w:rPr>
              <w:t>Java</w:t>
            </w:r>
            <w:r>
              <w:rPr>
                <w:rFonts w:ascii="Times New Roman" w:hAnsi="Times New Roman" w:eastAsia="Times New Roman" w:cs="Times New Roman"/>
                <w:spacing w:val="8"/>
                <w:sz w:val="19"/>
                <w:szCs w:val="19"/>
              </w:rPr>
              <w:t xml:space="preserve"> </w:t>
            </w:r>
            <w:r>
              <w:rPr>
                <w:spacing w:val="8"/>
                <w:sz w:val="19"/>
                <w:szCs w:val="19"/>
              </w:rPr>
              <w:t>语言程序设计</w:t>
            </w:r>
            <w:r>
              <w:rPr>
                <w:rFonts w:ascii="Times New Roman" w:hAnsi="Times New Roman" w:eastAsia="Times New Roman" w:cs="Times New Roman"/>
                <w:spacing w:val="8"/>
                <w:sz w:val="19"/>
                <w:szCs w:val="19"/>
              </w:rPr>
              <w:t>(</w:t>
            </w:r>
            <w:r>
              <w:rPr>
                <w:spacing w:val="8"/>
                <w:sz w:val="19"/>
                <w:szCs w:val="19"/>
              </w:rPr>
              <w:t>一</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35" w:type="dxa"/>
            <w:vAlign w:val="top"/>
          </w:tcPr>
          <w:p w14:paraId="365266D5">
            <w:pPr>
              <w:spacing w:before="119"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3" w:type="dxa"/>
            <w:vAlign w:val="top"/>
          </w:tcPr>
          <w:p w14:paraId="3E74C154">
            <w:pPr>
              <w:pStyle w:val="6"/>
              <w:spacing w:before="85" w:line="226" w:lineRule="auto"/>
              <w:ind w:left="131"/>
              <w:rPr>
                <w:sz w:val="19"/>
                <w:szCs w:val="19"/>
              </w:rPr>
            </w:pPr>
            <w:r>
              <w:rPr>
                <w:sz w:val="19"/>
                <w:szCs w:val="19"/>
              </w:rPr>
              <w:t>实践</w:t>
            </w:r>
          </w:p>
        </w:tc>
      </w:tr>
      <w:tr w14:paraId="1BF00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4" w:type="dxa"/>
            <w:vAlign w:val="top"/>
          </w:tcPr>
          <w:p w14:paraId="51250F80">
            <w:pPr>
              <w:spacing w:before="92"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10" w:type="dxa"/>
            <w:vAlign w:val="top"/>
          </w:tcPr>
          <w:p w14:paraId="1521CEF9">
            <w:pPr>
              <w:spacing w:before="92"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04741</w:t>
            </w:r>
          </w:p>
        </w:tc>
        <w:tc>
          <w:tcPr>
            <w:tcW w:w="2773" w:type="dxa"/>
            <w:gridSpan w:val="2"/>
            <w:vAlign w:val="top"/>
          </w:tcPr>
          <w:p w14:paraId="418684E3">
            <w:pPr>
              <w:pStyle w:val="6"/>
              <w:spacing w:before="59" w:line="225" w:lineRule="auto"/>
              <w:ind w:left="116"/>
              <w:rPr>
                <w:sz w:val="19"/>
                <w:szCs w:val="19"/>
              </w:rPr>
            </w:pPr>
            <w:r>
              <w:rPr>
                <w:spacing w:val="8"/>
                <w:sz w:val="19"/>
                <w:szCs w:val="19"/>
              </w:rPr>
              <w:t>计算机网络原理</w:t>
            </w:r>
          </w:p>
        </w:tc>
        <w:tc>
          <w:tcPr>
            <w:tcW w:w="420" w:type="dxa"/>
            <w:vAlign w:val="top"/>
          </w:tcPr>
          <w:p w14:paraId="5056954E">
            <w:pPr>
              <w:spacing w:before="92"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65D9DB34">
            <w:pPr>
              <w:spacing w:before="92"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80" w:type="dxa"/>
            <w:vAlign w:val="top"/>
          </w:tcPr>
          <w:p w14:paraId="455D7C08">
            <w:pPr>
              <w:spacing w:before="92"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13017</w:t>
            </w:r>
          </w:p>
        </w:tc>
        <w:tc>
          <w:tcPr>
            <w:tcW w:w="2923" w:type="dxa"/>
            <w:vAlign w:val="top"/>
          </w:tcPr>
          <w:p w14:paraId="638EEA4E">
            <w:pPr>
              <w:pStyle w:val="6"/>
              <w:spacing w:before="59" w:line="225" w:lineRule="auto"/>
              <w:ind w:left="117"/>
              <w:rPr>
                <w:sz w:val="19"/>
                <w:szCs w:val="19"/>
              </w:rPr>
            </w:pPr>
            <w:r>
              <w:rPr>
                <w:spacing w:val="8"/>
                <w:sz w:val="19"/>
                <w:szCs w:val="19"/>
              </w:rPr>
              <w:t>计算机网络与信息安全</w:t>
            </w:r>
          </w:p>
        </w:tc>
        <w:tc>
          <w:tcPr>
            <w:tcW w:w="435" w:type="dxa"/>
            <w:vAlign w:val="top"/>
          </w:tcPr>
          <w:p w14:paraId="309EFE40">
            <w:pPr>
              <w:spacing w:before="9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3" w:type="dxa"/>
            <w:vAlign w:val="top"/>
          </w:tcPr>
          <w:p w14:paraId="704A75DE">
            <w:pPr>
              <w:pStyle w:val="6"/>
              <w:spacing w:before="59" w:line="229" w:lineRule="auto"/>
              <w:ind w:left="127"/>
              <w:rPr>
                <w:sz w:val="19"/>
                <w:szCs w:val="19"/>
              </w:rPr>
            </w:pPr>
            <w:r>
              <w:rPr>
                <w:spacing w:val="2"/>
                <w:sz w:val="19"/>
                <w:szCs w:val="19"/>
              </w:rPr>
              <w:t>笔试</w:t>
            </w:r>
          </w:p>
        </w:tc>
      </w:tr>
      <w:tr w14:paraId="33AE1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4" w:type="dxa"/>
            <w:vAlign w:val="top"/>
          </w:tcPr>
          <w:p w14:paraId="1EDE561E">
            <w:pPr>
              <w:spacing w:before="93"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10" w:type="dxa"/>
            <w:vAlign w:val="top"/>
          </w:tcPr>
          <w:p w14:paraId="67155A96">
            <w:pPr>
              <w:spacing w:before="93"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1794" w:type="dxa"/>
            <w:vAlign w:val="top"/>
          </w:tcPr>
          <w:p w14:paraId="268F42A6">
            <w:pPr>
              <w:pStyle w:val="6"/>
              <w:spacing w:before="59" w:line="227" w:lineRule="auto"/>
              <w:ind w:left="112"/>
              <w:rPr>
                <w:sz w:val="19"/>
                <w:szCs w:val="19"/>
              </w:rPr>
            </w:pPr>
            <w:r>
              <w:rPr>
                <w:spacing w:val="7"/>
                <w:sz w:val="19"/>
                <w:szCs w:val="19"/>
              </w:rPr>
              <w:t>管理学原理</w:t>
            </w:r>
          </w:p>
        </w:tc>
        <w:tc>
          <w:tcPr>
            <w:tcW w:w="979" w:type="dxa"/>
            <w:vMerge w:val="restart"/>
            <w:tcBorders>
              <w:bottom w:val="nil"/>
            </w:tcBorders>
            <w:vAlign w:val="top"/>
          </w:tcPr>
          <w:p w14:paraId="4B2B64C7">
            <w:pPr>
              <w:pStyle w:val="6"/>
              <w:spacing w:before="114" w:line="243" w:lineRule="auto"/>
              <w:ind w:left="191" w:right="187"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20" w:type="dxa"/>
            <w:vAlign w:val="top"/>
          </w:tcPr>
          <w:p w14:paraId="71441583">
            <w:pPr>
              <w:spacing w:before="93"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5448E78D">
            <w:pPr>
              <w:rPr>
                <w:rFonts w:ascii="Arial"/>
                <w:sz w:val="21"/>
              </w:rPr>
            </w:pPr>
          </w:p>
        </w:tc>
        <w:tc>
          <w:tcPr>
            <w:tcW w:w="780" w:type="dxa"/>
            <w:vAlign w:val="top"/>
          </w:tcPr>
          <w:p w14:paraId="707CFFBE">
            <w:pPr>
              <w:rPr>
                <w:rFonts w:ascii="Arial"/>
                <w:sz w:val="21"/>
              </w:rPr>
            </w:pPr>
          </w:p>
        </w:tc>
        <w:tc>
          <w:tcPr>
            <w:tcW w:w="2923" w:type="dxa"/>
            <w:vAlign w:val="top"/>
          </w:tcPr>
          <w:p w14:paraId="0BB358E8">
            <w:pPr>
              <w:rPr>
                <w:rFonts w:ascii="Arial"/>
                <w:sz w:val="21"/>
              </w:rPr>
            </w:pPr>
          </w:p>
        </w:tc>
        <w:tc>
          <w:tcPr>
            <w:tcW w:w="435" w:type="dxa"/>
            <w:vAlign w:val="top"/>
          </w:tcPr>
          <w:p w14:paraId="2F35B926">
            <w:pPr>
              <w:rPr>
                <w:rFonts w:ascii="Arial"/>
                <w:sz w:val="21"/>
              </w:rPr>
            </w:pPr>
          </w:p>
        </w:tc>
        <w:tc>
          <w:tcPr>
            <w:tcW w:w="633" w:type="dxa"/>
            <w:vAlign w:val="top"/>
          </w:tcPr>
          <w:p w14:paraId="451CF871">
            <w:pPr>
              <w:rPr>
                <w:rFonts w:ascii="Arial"/>
                <w:sz w:val="21"/>
              </w:rPr>
            </w:pPr>
          </w:p>
        </w:tc>
      </w:tr>
      <w:tr w14:paraId="601AF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4" w:type="dxa"/>
            <w:vAlign w:val="top"/>
          </w:tcPr>
          <w:p w14:paraId="1455113C">
            <w:pPr>
              <w:spacing w:before="91"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810" w:type="dxa"/>
            <w:vAlign w:val="top"/>
          </w:tcPr>
          <w:p w14:paraId="185CF697">
            <w:pPr>
              <w:spacing w:before="91"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794" w:type="dxa"/>
            <w:vAlign w:val="top"/>
          </w:tcPr>
          <w:p w14:paraId="1866B740">
            <w:pPr>
              <w:pStyle w:val="6"/>
              <w:spacing w:before="58" w:line="226" w:lineRule="auto"/>
              <w:ind w:left="134"/>
              <w:rPr>
                <w:sz w:val="19"/>
                <w:szCs w:val="19"/>
              </w:rPr>
            </w:pPr>
            <w:r>
              <w:rPr>
                <w:spacing w:val="4"/>
                <w:sz w:val="19"/>
                <w:szCs w:val="19"/>
              </w:rPr>
              <w:t>中国文化概论</w:t>
            </w:r>
          </w:p>
        </w:tc>
        <w:tc>
          <w:tcPr>
            <w:tcW w:w="979" w:type="dxa"/>
            <w:vMerge w:val="continue"/>
            <w:tcBorders>
              <w:top w:val="nil"/>
              <w:bottom w:val="nil"/>
            </w:tcBorders>
            <w:vAlign w:val="top"/>
          </w:tcPr>
          <w:p w14:paraId="5D933DE8">
            <w:pPr>
              <w:rPr>
                <w:rFonts w:ascii="Arial"/>
                <w:sz w:val="21"/>
              </w:rPr>
            </w:pPr>
          </w:p>
        </w:tc>
        <w:tc>
          <w:tcPr>
            <w:tcW w:w="420" w:type="dxa"/>
            <w:vAlign w:val="top"/>
          </w:tcPr>
          <w:p w14:paraId="5E700CF7">
            <w:pPr>
              <w:spacing w:before="94"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1B8EDFB4">
            <w:pPr>
              <w:rPr>
                <w:rFonts w:ascii="Arial"/>
                <w:sz w:val="21"/>
              </w:rPr>
            </w:pPr>
          </w:p>
        </w:tc>
        <w:tc>
          <w:tcPr>
            <w:tcW w:w="780" w:type="dxa"/>
            <w:vAlign w:val="top"/>
          </w:tcPr>
          <w:p w14:paraId="088CFBD6">
            <w:pPr>
              <w:rPr>
                <w:rFonts w:ascii="Arial"/>
                <w:sz w:val="21"/>
              </w:rPr>
            </w:pPr>
          </w:p>
        </w:tc>
        <w:tc>
          <w:tcPr>
            <w:tcW w:w="2923" w:type="dxa"/>
            <w:vAlign w:val="top"/>
          </w:tcPr>
          <w:p w14:paraId="08F96947">
            <w:pPr>
              <w:rPr>
                <w:rFonts w:ascii="Arial"/>
                <w:sz w:val="21"/>
              </w:rPr>
            </w:pPr>
          </w:p>
        </w:tc>
        <w:tc>
          <w:tcPr>
            <w:tcW w:w="435" w:type="dxa"/>
            <w:vAlign w:val="top"/>
          </w:tcPr>
          <w:p w14:paraId="520247A0">
            <w:pPr>
              <w:rPr>
                <w:rFonts w:ascii="Arial"/>
                <w:sz w:val="21"/>
              </w:rPr>
            </w:pPr>
          </w:p>
        </w:tc>
        <w:tc>
          <w:tcPr>
            <w:tcW w:w="633" w:type="dxa"/>
            <w:vAlign w:val="top"/>
          </w:tcPr>
          <w:p w14:paraId="4F19F0BE">
            <w:pPr>
              <w:rPr>
                <w:rFonts w:ascii="Arial"/>
                <w:sz w:val="21"/>
              </w:rPr>
            </w:pPr>
          </w:p>
        </w:tc>
      </w:tr>
      <w:tr w14:paraId="689C9E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4" w:type="dxa"/>
            <w:vAlign w:val="top"/>
          </w:tcPr>
          <w:p w14:paraId="4D217A49">
            <w:pPr>
              <w:spacing w:before="92"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810" w:type="dxa"/>
            <w:vAlign w:val="top"/>
          </w:tcPr>
          <w:p w14:paraId="7C84480F">
            <w:pPr>
              <w:spacing w:before="92"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27108</w:t>
            </w:r>
          </w:p>
        </w:tc>
        <w:tc>
          <w:tcPr>
            <w:tcW w:w="1794" w:type="dxa"/>
            <w:vAlign w:val="top"/>
          </w:tcPr>
          <w:p w14:paraId="110C96D7">
            <w:pPr>
              <w:pStyle w:val="6"/>
              <w:spacing w:before="59" w:line="224" w:lineRule="auto"/>
              <w:ind w:left="121"/>
              <w:rPr>
                <w:sz w:val="19"/>
                <w:szCs w:val="19"/>
              </w:rPr>
            </w:pPr>
            <w:r>
              <w:rPr>
                <w:spacing w:val="6"/>
                <w:sz w:val="19"/>
                <w:szCs w:val="19"/>
              </w:rPr>
              <w:t>多媒体技术</w:t>
            </w:r>
          </w:p>
        </w:tc>
        <w:tc>
          <w:tcPr>
            <w:tcW w:w="979" w:type="dxa"/>
            <w:vMerge w:val="continue"/>
            <w:tcBorders>
              <w:top w:val="nil"/>
            </w:tcBorders>
            <w:vAlign w:val="top"/>
          </w:tcPr>
          <w:p w14:paraId="6BD5616A">
            <w:pPr>
              <w:rPr>
                <w:rFonts w:ascii="Arial"/>
                <w:sz w:val="21"/>
              </w:rPr>
            </w:pPr>
          </w:p>
        </w:tc>
        <w:tc>
          <w:tcPr>
            <w:tcW w:w="420" w:type="dxa"/>
            <w:vAlign w:val="top"/>
          </w:tcPr>
          <w:p w14:paraId="64136F4B">
            <w:pPr>
              <w:spacing w:before="95"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4234A057">
            <w:pPr>
              <w:rPr>
                <w:rFonts w:ascii="Arial"/>
                <w:sz w:val="21"/>
              </w:rPr>
            </w:pPr>
          </w:p>
        </w:tc>
        <w:tc>
          <w:tcPr>
            <w:tcW w:w="780" w:type="dxa"/>
            <w:vAlign w:val="top"/>
          </w:tcPr>
          <w:p w14:paraId="3C94F52E">
            <w:pPr>
              <w:rPr>
                <w:rFonts w:ascii="Arial"/>
                <w:sz w:val="21"/>
              </w:rPr>
            </w:pPr>
          </w:p>
        </w:tc>
        <w:tc>
          <w:tcPr>
            <w:tcW w:w="2923" w:type="dxa"/>
            <w:vAlign w:val="top"/>
          </w:tcPr>
          <w:p w14:paraId="40A36349">
            <w:pPr>
              <w:rPr>
                <w:rFonts w:ascii="Arial"/>
                <w:sz w:val="21"/>
              </w:rPr>
            </w:pPr>
          </w:p>
        </w:tc>
        <w:tc>
          <w:tcPr>
            <w:tcW w:w="435" w:type="dxa"/>
            <w:vAlign w:val="top"/>
          </w:tcPr>
          <w:p w14:paraId="5671DC62">
            <w:pPr>
              <w:rPr>
                <w:rFonts w:ascii="Arial"/>
                <w:sz w:val="21"/>
              </w:rPr>
            </w:pPr>
          </w:p>
        </w:tc>
        <w:tc>
          <w:tcPr>
            <w:tcW w:w="633" w:type="dxa"/>
            <w:vAlign w:val="top"/>
          </w:tcPr>
          <w:p w14:paraId="7348E9BE">
            <w:pPr>
              <w:rPr>
                <w:rFonts w:ascii="Arial"/>
                <w:sz w:val="21"/>
              </w:rPr>
            </w:pPr>
          </w:p>
        </w:tc>
      </w:tr>
      <w:tr w14:paraId="4E330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484" w:type="dxa"/>
            <w:vAlign w:val="top"/>
          </w:tcPr>
          <w:p w14:paraId="59E32CEF">
            <w:pPr>
              <w:spacing w:before="206"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810" w:type="dxa"/>
            <w:vAlign w:val="top"/>
          </w:tcPr>
          <w:p w14:paraId="5658AC03">
            <w:pPr>
              <w:spacing w:before="206"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11689</w:t>
            </w:r>
          </w:p>
        </w:tc>
        <w:tc>
          <w:tcPr>
            <w:tcW w:w="3193" w:type="dxa"/>
            <w:gridSpan w:val="3"/>
            <w:vAlign w:val="top"/>
          </w:tcPr>
          <w:p w14:paraId="1AC86444">
            <w:pPr>
              <w:pStyle w:val="6"/>
              <w:spacing w:before="43" w:line="236" w:lineRule="auto"/>
              <w:ind w:left="111" w:right="151" w:firstLine="4"/>
              <w:rPr>
                <w:rFonts w:ascii="Times New Roman" w:hAnsi="Times New Roman" w:eastAsia="Times New Roman" w:cs="Times New Roman"/>
                <w:sz w:val="19"/>
                <w:szCs w:val="19"/>
              </w:rPr>
            </w:pPr>
            <w:r>
              <w:rPr>
                <w:spacing w:val="8"/>
                <w:sz w:val="19"/>
                <w:szCs w:val="19"/>
              </w:rPr>
              <w:t>计算机科学与技术</w:t>
            </w:r>
            <w:r>
              <w:rPr>
                <w:rFonts w:ascii="Times New Roman" w:hAnsi="Times New Roman" w:eastAsia="Times New Roman" w:cs="Times New Roman"/>
                <w:spacing w:val="8"/>
                <w:sz w:val="19"/>
                <w:szCs w:val="19"/>
              </w:rPr>
              <w:t>(</w:t>
            </w:r>
            <w:r>
              <w:rPr>
                <w:spacing w:val="8"/>
                <w:sz w:val="19"/>
                <w:szCs w:val="19"/>
              </w:rPr>
              <w:t>本科</w:t>
            </w:r>
            <w:r>
              <w:rPr>
                <w:rFonts w:ascii="Times New Roman" w:hAnsi="Times New Roman" w:eastAsia="Times New Roman" w:cs="Times New Roman"/>
                <w:spacing w:val="8"/>
                <w:sz w:val="19"/>
                <w:szCs w:val="19"/>
              </w:rPr>
              <w:t>)</w:t>
            </w:r>
            <w:r>
              <w:rPr>
                <w:spacing w:val="8"/>
                <w:sz w:val="19"/>
                <w:szCs w:val="19"/>
              </w:rPr>
              <w:t>毕业论文</w:t>
            </w:r>
            <w:r>
              <w:rPr>
                <w:spacing w:val="4"/>
                <w:sz w:val="19"/>
                <w:szCs w:val="19"/>
              </w:rPr>
              <w:t xml:space="preserve"> </w:t>
            </w:r>
            <w:r>
              <w:rPr>
                <w:rFonts w:ascii="Times New Roman" w:hAnsi="Times New Roman" w:eastAsia="Times New Roman" w:cs="Times New Roman"/>
                <w:spacing w:val="6"/>
                <w:sz w:val="19"/>
                <w:szCs w:val="19"/>
              </w:rPr>
              <w:t>(</w:t>
            </w:r>
            <w:r>
              <w:rPr>
                <w:spacing w:val="6"/>
                <w:sz w:val="19"/>
                <w:szCs w:val="19"/>
              </w:rPr>
              <w:t>不计学分</w:t>
            </w:r>
            <w:r>
              <w:rPr>
                <w:rFonts w:ascii="Times New Roman" w:hAnsi="Times New Roman" w:eastAsia="Times New Roman" w:cs="Times New Roman"/>
                <w:spacing w:val="6"/>
                <w:sz w:val="19"/>
                <w:szCs w:val="19"/>
              </w:rPr>
              <w:t>)</w:t>
            </w:r>
          </w:p>
        </w:tc>
        <w:tc>
          <w:tcPr>
            <w:tcW w:w="435" w:type="dxa"/>
            <w:vAlign w:val="top"/>
          </w:tcPr>
          <w:p w14:paraId="4FAFDD3A">
            <w:pPr>
              <w:spacing w:before="206"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80" w:type="dxa"/>
            <w:vAlign w:val="top"/>
          </w:tcPr>
          <w:p w14:paraId="36793607">
            <w:pPr>
              <w:spacing w:before="20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14976</w:t>
            </w:r>
          </w:p>
        </w:tc>
        <w:tc>
          <w:tcPr>
            <w:tcW w:w="3991" w:type="dxa"/>
            <w:gridSpan w:val="3"/>
            <w:vAlign w:val="top"/>
          </w:tcPr>
          <w:p w14:paraId="530EA089">
            <w:pPr>
              <w:pStyle w:val="6"/>
              <w:spacing w:before="43" w:line="236" w:lineRule="auto"/>
              <w:ind w:left="113" w:right="106" w:firstLine="3"/>
              <w:rPr>
                <w:rFonts w:ascii="Times New Roman" w:hAnsi="Times New Roman" w:eastAsia="Times New Roman" w:cs="Times New Roman"/>
                <w:sz w:val="19"/>
                <w:szCs w:val="19"/>
              </w:rPr>
            </w:pPr>
            <w:r>
              <w:rPr>
                <w:spacing w:val="4"/>
                <w:sz w:val="19"/>
                <w:szCs w:val="19"/>
              </w:rPr>
              <w:t>计算机科学与技术（本科）毕业设计</w:t>
            </w:r>
            <w:r>
              <w:rPr>
                <w:rFonts w:ascii="Times New Roman" w:hAnsi="Times New Roman" w:eastAsia="Times New Roman" w:cs="Times New Roman"/>
                <w:spacing w:val="4"/>
                <w:sz w:val="19"/>
                <w:szCs w:val="19"/>
              </w:rPr>
              <w:t>(</w:t>
            </w:r>
            <w:r>
              <w:rPr>
                <w:spacing w:val="4"/>
                <w:sz w:val="19"/>
                <w:szCs w:val="19"/>
              </w:rPr>
              <w:t>不计学</w:t>
            </w:r>
            <w:r>
              <w:rPr>
                <w:spacing w:val="8"/>
                <w:sz w:val="19"/>
                <w:szCs w:val="19"/>
              </w:rPr>
              <w:t xml:space="preserve"> </w:t>
            </w:r>
            <w:r>
              <w:rPr>
                <w:spacing w:val="2"/>
                <w:sz w:val="19"/>
                <w:szCs w:val="19"/>
              </w:rPr>
              <w:t>分</w:t>
            </w:r>
            <w:r>
              <w:rPr>
                <w:rFonts w:ascii="Times New Roman" w:hAnsi="Times New Roman" w:eastAsia="Times New Roman" w:cs="Times New Roman"/>
                <w:spacing w:val="2"/>
                <w:sz w:val="19"/>
                <w:szCs w:val="19"/>
              </w:rPr>
              <w:t>)</w:t>
            </w:r>
          </w:p>
        </w:tc>
      </w:tr>
      <w:tr w14:paraId="32E37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1294" w:type="dxa"/>
            <w:gridSpan w:val="2"/>
            <w:vAlign w:val="top"/>
          </w:tcPr>
          <w:p w14:paraId="7CBDCAE0">
            <w:pPr>
              <w:pStyle w:val="6"/>
              <w:spacing w:before="58" w:line="226" w:lineRule="auto"/>
              <w:ind w:left="265"/>
              <w:rPr>
                <w:sz w:val="19"/>
                <w:szCs w:val="19"/>
              </w:rPr>
            </w:pPr>
            <w:r>
              <w:rPr>
                <w:spacing w:val="4"/>
                <w:sz w:val="19"/>
                <w:szCs w:val="19"/>
              </w:rPr>
              <w:t>学分合计</w:t>
            </w:r>
          </w:p>
        </w:tc>
        <w:tc>
          <w:tcPr>
            <w:tcW w:w="3193" w:type="dxa"/>
            <w:gridSpan w:val="3"/>
            <w:vAlign w:val="top"/>
          </w:tcPr>
          <w:p w14:paraId="5FFDC2C3">
            <w:pPr>
              <w:pStyle w:val="6"/>
              <w:spacing w:before="57" w:line="227" w:lineRule="auto"/>
              <w:ind w:left="955"/>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3"/>
                <w:w w:val="101"/>
                <w:sz w:val="19"/>
                <w:szCs w:val="19"/>
              </w:rPr>
              <w:t xml:space="preserve"> </w:t>
            </w:r>
            <w:r>
              <w:rPr>
                <w:spacing w:val="2"/>
                <w:sz w:val="19"/>
                <w:szCs w:val="19"/>
              </w:rPr>
              <w:t>学分</w:t>
            </w:r>
          </w:p>
        </w:tc>
        <w:tc>
          <w:tcPr>
            <w:tcW w:w="1215" w:type="dxa"/>
            <w:gridSpan w:val="2"/>
            <w:vAlign w:val="top"/>
          </w:tcPr>
          <w:p w14:paraId="2B004D41">
            <w:pPr>
              <w:pStyle w:val="6"/>
              <w:spacing w:before="58" w:line="226" w:lineRule="auto"/>
              <w:ind w:left="223"/>
              <w:rPr>
                <w:sz w:val="19"/>
                <w:szCs w:val="19"/>
              </w:rPr>
            </w:pPr>
            <w:r>
              <w:rPr>
                <w:spacing w:val="4"/>
                <w:sz w:val="19"/>
                <w:szCs w:val="19"/>
              </w:rPr>
              <w:t>学分合计</w:t>
            </w:r>
          </w:p>
        </w:tc>
        <w:tc>
          <w:tcPr>
            <w:tcW w:w="3991" w:type="dxa"/>
            <w:gridSpan w:val="3"/>
            <w:vAlign w:val="top"/>
          </w:tcPr>
          <w:p w14:paraId="38D63116">
            <w:pPr>
              <w:spacing w:before="57" w:line="229" w:lineRule="auto"/>
              <w:ind w:left="1674"/>
              <w:rPr>
                <w:rFonts w:ascii="宋体" w:hAnsi="宋体" w:eastAsia="宋体" w:cs="宋体"/>
                <w:sz w:val="19"/>
                <w:szCs w:val="19"/>
              </w:rPr>
            </w:pPr>
            <w:r>
              <w:rPr>
                <w:rFonts w:ascii="Times New Roman" w:hAnsi="Times New Roman" w:eastAsia="Times New Roman" w:cs="Times New Roman"/>
                <w:spacing w:val="2"/>
                <w:sz w:val="19"/>
                <w:szCs w:val="19"/>
              </w:rPr>
              <w:t>76</w:t>
            </w:r>
            <w:r>
              <w:rPr>
                <w:rFonts w:ascii="Times New Roman" w:hAnsi="Times New Roman" w:eastAsia="Times New Roman" w:cs="Times New Roman"/>
                <w:spacing w:val="13"/>
                <w:w w:val="101"/>
                <w:sz w:val="19"/>
                <w:szCs w:val="19"/>
              </w:rPr>
              <w:t xml:space="preserve"> </w:t>
            </w:r>
            <w:r>
              <w:rPr>
                <w:rFonts w:ascii="宋体" w:hAnsi="宋体" w:eastAsia="宋体" w:cs="宋体"/>
                <w:spacing w:val="2"/>
                <w:sz w:val="19"/>
                <w:szCs w:val="19"/>
              </w:rPr>
              <w:t>学分</w:t>
            </w:r>
          </w:p>
        </w:tc>
      </w:tr>
    </w:tbl>
    <w:p w14:paraId="7E395771">
      <w:pPr>
        <w:spacing w:before="63"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2D1C68E6">
      <w:pPr>
        <w:spacing w:before="74" w:line="213" w:lineRule="auto"/>
        <w:ind w:left="127" w:right="114" w:firstLine="407"/>
        <w:rPr>
          <w:rFonts w:ascii="仿宋" w:hAnsi="仿宋" w:eastAsia="仿宋" w:cs="仿宋"/>
          <w:sz w:val="19"/>
          <w:szCs w:val="19"/>
        </w:rPr>
      </w:pPr>
      <w:r>
        <w:rPr>
          <w:rFonts w:ascii="Times New Roman" w:hAnsi="Times New Roman" w:eastAsia="Times New Roman" w:cs="Times New Roman"/>
          <w:spacing w:val="1"/>
          <w:sz w:val="19"/>
          <w:szCs w:val="19"/>
        </w:rPr>
        <w:t>1</w:t>
      </w:r>
      <w:r>
        <w:rPr>
          <w:rFonts w:ascii="仿宋" w:hAnsi="仿宋" w:eastAsia="仿宋" w:cs="仿宋"/>
          <w:spacing w:val="1"/>
          <w:sz w:val="19"/>
          <w:szCs w:val="19"/>
        </w:rPr>
        <w:t>．</w:t>
      </w:r>
      <w:r>
        <w:rPr>
          <w:rFonts w:ascii="Times New Roman" w:hAnsi="Times New Roman" w:eastAsia="Times New Roman" w:cs="Times New Roman"/>
          <w:spacing w:val="1"/>
          <w:sz w:val="19"/>
          <w:szCs w:val="19"/>
        </w:rPr>
        <w:t xml:space="preserve">2024 </w:t>
      </w:r>
      <w:r>
        <w:rPr>
          <w:rFonts w:ascii="仿宋" w:hAnsi="仿宋" w:eastAsia="仿宋" w:cs="仿宋"/>
          <w:spacing w:val="1"/>
          <w:sz w:val="19"/>
          <w:szCs w:val="19"/>
        </w:rPr>
        <w:t>版专业考试计划启用后，设置两年过渡期，从</w:t>
      </w:r>
      <w:r>
        <w:rPr>
          <w:rFonts w:ascii="仿宋" w:hAnsi="仿宋" w:eastAsia="仿宋" w:cs="仿宋"/>
          <w:spacing w:val="-25"/>
          <w:sz w:val="19"/>
          <w:szCs w:val="19"/>
        </w:rPr>
        <w:t xml:space="preserve"> </w:t>
      </w:r>
      <w:r>
        <w:rPr>
          <w:rFonts w:ascii="Times New Roman" w:hAnsi="Times New Roman" w:eastAsia="Times New Roman" w:cs="Times New Roman"/>
          <w:spacing w:val="1"/>
          <w:sz w:val="19"/>
          <w:szCs w:val="19"/>
        </w:rPr>
        <w:t>2024</w:t>
      </w:r>
      <w:r>
        <w:rPr>
          <w:rFonts w:ascii="Times New Roman" w:hAnsi="Times New Roman" w:eastAsia="Times New Roman" w:cs="Times New Roman"/>
          <w:spacing w:val="14"/>
          <w:w w:val="101"/>
          <w:sz w:val="19"/>
          <w:szCs w:val="19"/>
        </w:rPr>
        <w:t xml:space="preserve"> </w:t>
      </w:r>
      <w:r>
        <w:rPr>
          <w:rFonts w:ascii="仿宋" w:hAnsi="仿宋" w:eastAsia="仿宋" w:cs="仿宋"/>
          <w:spacing w:val="1"/>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1"/>
          <w:sz w:val="19"/>
          <w:szCs w:val="19"/>
        </w:rPr>
        <w:t>7</w:t>
      </w:r>
      <w:r>
        <w:rPr>
          <w:rFonts w:ascii="Times New Roman" w:hAnsi="Times New Roman" w:eastAsia="Times New Roman" w:cs="Times New Roman"/>
          <w:spacing w:val="20"/>
          <w:sz w:val="19"/>
          <w:szCs w:val="19"/>
        </w:rPr>
        <w:t xml:space="preserve"> </w:t>
      </w:r>
      <w:r>
        <w:rPr>
          <w:rFonts w:ascii="仿宋" w:hAnsi="仿宋" w:eastAsia="仿宋" w:cs="仿宋"/>
          <w:spacing w:val="1"/>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1"/>
          <w:sz w:val="19"/>
          <w:szCs w:val="19"/>
        </w:rPr>
        <w:t xml:space="preserve">2026 </w:t>
      </w:r>
      <w:r>
        <w:rPr>
          <w:rFonts w:ascii="仿宋" w:hAnsi="仿宋" w:eastAsia="仿宋" w:cs="仿宋"/>
          <w:spacing w:val="1"/>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1"/>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1"/>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2E0899CD">
      <w:pPr>
        <w:spacing w:before="1" w:line="213" w:lineRule="auto"/>
        <w:ind w:left="120" w:right="112" w:firstLine="395"/>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(2024</w:t>
      </w:r>
      <w:r>
        <w:rPr>
          <w:rFonts w:ascii="Times New Roman" w:hAnsi="Times New Roman" w:eastAsia="Times New Roman" w:cs="Times New Roman"/>
          <w:spacing w:val="14"/>
          <w:w w:val="101"/>
          <w:sz w:val="19"/>
          <w:szCs w:val="19"/>
        </w:rPr>
        <w:t xml:space="preserve">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三、关于部</w:t>
      </w:r>
      <w:r>
        <w:rPr>
          <w:rFonts w:ascii="仿宋" w:hAnsi="仿宋" w:eastAsia="仿宋" w:cs="仿宋"/>
          <w:sz w:val="19"/>
          <w:szCs w:val="19"/>
        </w:rPr>
        <w:t xml:space="preserve"> </w:t>
      </w:r>
      <w:r>
        <w:rPr>
          <w:rFonts w:ascii="仿宋" w:hAnsi="仿宋" w:eastAsia="仿宋" w:cs="仿宋"/>
          <w:spacing w:val="8"/>
          <w:sz w:val="19"/>
          <w:szCs w:val="19"/>
        </w:rPr>
        <w:t>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4A8E64B3">
      <w:pPr>
        <w:spacing w:before="1" w:line="214" w:lineRule="auto"/>
        <w:ind w:left="127" w:right="54" w:firstLine="392"/>
        <w:rPr>
          <w:rFonts w:ascii="仿宋" w:hAnsi="仿宋" w:eastAsia="仿宋" w:cs="仿宋"/>
          <w:sz w:val="19"/>
          <w:szCs w:val="19"/>
        </w:rPr>
      </w:pPr>
      <w:r>
        <w:rPr>
          <w:rFonts w:ascii="Times New Roman" w:hAnsi="Times New Roman" w:eastAsia="Times New Roman" w:cs="Times New Roman"/>
          <w:spacing w:val="6"/>
          <w:sz w:val="19"/>
          <w:szCs w:val="19"/>
        </w:rPr>
        <w:t>3</w:t>
      </w:r>
      <w:r>
        <w:rPr>
          <w:rFonts w:ascii="仿宋" w:hAnsi="仿宋" w:eastAsia="仿宋" w:cs="仿宋"/>
          <w:spacing w:val="6"/>
          <w:sz w:val="19"/>
          <w:szCs w:val="19"/>
        </w:rPr>
        <w:t>．关于</w:t>
      </w:r>
      <w:r>
        <w:rPr>
          <w:rFonts w:ascii="仿宋" w:hAnsi="仿宋" w:eastAsia="仿宋" w:cs="仿宋"/>
          <w:spacing w:val="-38"/>
          <w:sz w:val="19"/>
          <w:szCs w:val="19"/>
        </w:rPr>
        <w:t xml:space="preserve"> </w:t>
      </w:r>
      <w:r>
        <w:rPr>
          <w:rFonts w:ascii="Times New Roman" w:hAnsi="Times New Roman" w:eastAsia="Times New Roman" w:cs="Times New Roman"/>
          <w:spacing w:val="6"/>
          <w:sz w:val="19"/>
          <w:szCs w:val="19"/>
        </w:rPr>
        <w:t xml:space="preserve">2021 </w:t>
      </w:r>
      <w:r>
        <w:rPr>
          <w:rFonts w:ascii="仿宋" w:hAnsi="仿宋" w:eastAsia="仿宋" w:cs="仿宋"/>
          <w:spacing w:val="6"/>
          <w:sz w:val="19"/>
          <w:szCs w:val="19"/>
        </w:rPr>
        <w:t>版考试计划中不考外语者换考课程说明参照《专业考试计</w:t>
      </w:r>
      <w:r>
        <w:rPr>
          <w:rFonts w:ascii="仿宋" w:hAnsi="仿宋" w:eastAsia="仿宋" w:cs="仿宋"/>
          <w:spacing w:val="5"/>
          <w:sz w:val="19"/>
          <w:szCs w:val="19"/>
        </w:rPr>
        <w:t>划简编编写说明》</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年版</w:t>
      </w:r>
      <w:r>
        <w:rPr>
          <w:rFonts w:ascii="Times New Roman" w:hAnsi="Times New Roman" w:eastAsia="Times New Roman" w:cs="Times New Roman"/>
          <w:spacing w:val="5"/>
          <w:sz w:val="19"/>
          <w:szCs w:val="19"/>
        </w:rPr>
        <w:t>)“</w:t>
      </w:r>
      <w:r>
        <w:rPr>
          <w:rFonts w:ascii="仿宋" w:hAnsi="仿宋" w:eastAsia="仿宋" w:cs="仿宋"/>
          <w:spacing w:val="5"/>
          <w:sz w:val="19"/>
          <w:szCs w:val="19"/>
        </w:rPr>
        <w:t>三、</w:t>
      </w:r>
      <w:r>
        <w:rPr>
          <w:rFonts w:ascii="仿宋" w:hAnsi="仿宋" w:eastAsia="仿宋" w:cs="仿宋"/>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本科外语换考课程的说明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E5ADB22">
      <w:pPr>
        <w:spacing w:line="213" w:lineRule="auto"/>
        <w:ind w:left="142" w:right="72" w:firstLine="372"/>
        <w:rPr>
          <w:rFonts w:ascii="仿宋" w:hAnsi="仿宋" w:eastAsia="仿宋" w:cs="仿宋"/>
          <w:sz w:val="19"/>
          <w:szCs w:val="19"/>
        </w:rPr>
      </w:pPr>
      <w:r>
        <w:rPr>
          <w:rFonts w:ascii="Times New Roman" w:hAnsi="Times New Roman" w:eastAsia="Times New Roman" w:cs="Times New Roman"/>
          <w:spacing w:val="6"/>
          <w:sz w:val="19"/>
          <w:szCs w:val="19"/>
        </w:rPr>
        <w:t>4</w:t>
      </w:r>
      <w:r>
        <w:rPr>
          <w:rFonts w:ascii="仿宋" w:hAnsi="仿宋" w:eastAsia="仿宋" w:cs="仿宋"/>
          <w:spacing w:val="6"/>
          <w:sz w:val="19"/>
          <w:szCs w:val="19"/>
        </w:rPr>
        <w:t>．关于实践课程替代关系参照《专业考试计划简编编写说明》</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三、关于部分课程考试的说明</w:t>
      </w:r>
      <w:r>
        <w:rPr>
          <w:rFonts w:ascii="Times New Roman" w:hAnsi="Times New Roman" w:eastAsia="Times New Roman" w:cs="Times New Roman"/>
          <w:spacing w:val="6"/>
          <w:sz w:val="19"/>
          <w:szCs w:val="19"/>
        </w:rPr>
        <w:t>”</w:t>
      </w:r>
      <w:r>
        <w:rPr>
          <w:rFonts w:ascii="Times New Roman" w:hAnsi="Times New Roman" w:eastAsia="Times New Roman" w:cs="Times New Roman"/>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1FBEAE71">
      <w:pPr>
        <w:spacing w:before="2" w:line="219" w:lineRule="auto"/>
        <w:ind w:left="127" w:right="114" w:firstLine="394"/>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w:t>
      </w:r>
      <w:r>
        <w:rPr>
          <w:rFonts w:ascii="仿宋" w:hAnsi="仿宋" w:eastAsia="仿宋" w:cs="仿宋"/>
          <w:spacing w:val="88"/>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课程为学位要求课程，学位授予条件按南京航空航天大学自学考试本科毕业生学士学位授予相关</w:t>
      </w:r>
      <w:r>
        <w:rPr>
          <w:rFonts w:ascii="仿宋" w:hAnsi="仿宋" w:eastAsia="仿宋" w:cs="仿宋"/>
          <w:sz w:val="19"/>
          <w:szCs w:val="19"/>
        </w:rPr>
        <w:t xml:space="preserve"> </w:t>
      </w:r>
      <w:r>
        <w:rPr>
          <w:rFonts w:ascii="仿宋" w:hAnsi="仿宋" w:eastAsia="仿宋" w:cs="仿宋"/>
          <w:spacing w:val="4"/>
          <w:sz w:val="19"/>
          <w:szCs w:val="19"/>
        </w:rPr>
        <w:t>文件执行。</w:t>
      </w:r>
    </w:p>
    <w:p w14:paraId="18966FCB">
      <w:pPr>
        <w:spacing w:line="219" w:lineRule="auto"/>
        <w:rPr>
          <w:rFonts w:ascii="仿宋" w:hAnsi="仿宋" w:eastAsia="仿宋" w:cs="仿宋"/>
          <w:sz w:val="19"/>
          <w:szCs w:val="19"/>
        </w:rPr>
        <w:sectPr>
          <w:footerReference r:id="rId37" w:type="default"/>
          <w:pgSz w:w="11906" w:h="16839"/>
          <w:pgMar w:top="1431" w:right="970" w:bottom="1039" w:left="1237" w:header="0" w:footer="874" w:gutter="0"/>
          <w:cols w:space="720" w:num="1"/>
        </w:sectPr>
      </w:pPr>
    </w:p>
    <w:p w14:paraId="0769A98C">
      <w:pPr>
        <w:spacing w:before="235"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X2080903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27679D5A">
      <w:pPr>
        <w:spacing w:before="113" w:line="220" w:lineRule="auto"/>
        <w:ind w:left="127"/>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网络工程                     </w:t>
      </w:r>
      <w:r>
        <w:rPr>
          <w:rFonts w:ascii="黑体" w:hAnsi="黑体" w:eastAsia="黑体" w:cs="黑体"/>
          <w:spacing w:val="-1"/>
          <w:sz w:val="24"/>
          <w:szCs w:val="24"/>
        </w:rPr>
        <w:t>主考学校：</w:t>
      </w:r>
      <w:r>
        <w:rPr>
          <w:rFonts w:ascii="仿宋" w:hAnsi="仿宋" w:eastAsia="仿宋" w:cs="仿宋"/>
          <w:spacing w:val="-1"/>
          <w:sz w:val="24"/>
          <w:szCs w:val="24"/>
        </w:rPr>
        <w:t>南京航空航天大学</w:t>
      </w:r>
    </w:p>
    <w:p w14:paraId="45CD2D87">
      <w:pPr>
        <w:spacing w:line="33" w:lineRule="exact"/>
      </w:pPr>
    </w:p>
    <w:tbl>
      <w:tblPr>
        <w:tblStyle w:val="5"/>
        <w:tblW w:w="96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3"/>
        <w:gridCol w:w="717"/>
        <w:gridCol w:w="2138"/>
        <w:gridCol w:w="854"/>
        <w:gridCol w:w="435"/>
        <w:gridCol w:w="465"/>
        <w:gridCol w:w="794"/>
        <w:gridCol w:w="2620"/>
        <w:gridCol w:w="457"/>
        <w:gridCol w:w="679"/>
      </w:tblGrid>
      <w:tr w14:paraId="7EBE2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4667" w:type="dxa"/>
            <w:gridSpan w:val="5"/>
            <w:vAlign w:val="top"/>
          </w:tcPr>
          <w:p w14:paraId="523F81E3">
            <w:pPr>
              <w:spacing w:before="51" w:line="213" w:lineRule="auto"/>
              <w:ind w:left="1028"/>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015" w:type="dxa"/>
            <w:gridSpan w:val="5"/>
            <w:vAlign w:val="top"/>
          </w:tcPr>
          <w:p w14:paraId="18BE4703">
            <w:pPr>
              <w:spacing w:before="51" w:line="213" w:lineRule="auto"/>
              <w:ind w:left="1202"/>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39380E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23" w:type="dxa"/>
            <w:textDirection w:val="tbRlV"/>
            <w:vAlign w:val="top"/>
          </w:tcPr>
          <w:p w14:paraId="2210D51C">
            <w:pPr>
              <w:spacing w:before="160"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7" w:type="dxa"/>
            <w:vAlign w:val="top"/>
          </w:tcPr>
          <w:p w14:paraId="57512083">
            <w:pPr>
              <w:spacing w:before="33" w:line="233" w:lineRule="auto"/>
              <w:ind w:left="159" w:right="160"/>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992" w:type="dxa"/>
            <w:gridSpan w:val="2"/>
            <w:vAlign w:val="top"/>
          </w:tcPr>
          <w:p w14:paraId="6A5B7D30">
            <w:pPr>
              <w:spacing w:before="159" w:line="230" w:lineRule="auto"/>
              <w:ind w:left="1098"/>
              <w:rPr>
                <w:rFonts w:ascii="黑体" w:hAnsi="黑体" w:eastAsia="黑体" w:cs="黑体"/>
                <w:sz w:val="19"/>
                <w:szCs w:val="19"/>
              </w:rPr>
            </w:pPr>
            <w:r>
              <w:rPr>
                <w:rFonts w:ascii="黑体" w:hAnsi="黑体" w:eastAsia="黑体" w:cs="黑体"/>
                <w:spacing w:val="8"/>
                <w:sz w:val="19"/>
                <w:szCs w:val="19"/>
              </w:rPr>
              <w:t>课程名称</w:t>
            </w:r>
          </w:p>
        </w:tc>
        <w:tc>
          <w:tcPr>
            <w:tcW w:w="435" w:type="dxa"/>
            <w:textDirection w:val="tbRlV"/>
            <w:vAlign w:val="top"/>
          </w:tcPr>
          <w:p w14:paraId="1566AD84">
            <w:pPr>
              <w:spacing w:before="116"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65" w:type="dxa"/>
            <w:textDirection w:val="tbRlV"/>
            <w:vAlign w:val="top"/>
          </w:tcPr>
          <w:p w14:paraId="50207EF1">
            <w:pPr>
              <w:spacing w:before="130"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94" w:type="dxa"/>
            <w:vAlign w:val="top"/>
          </w:tcPr>
          <w:p w14:paraId="36309D48">
            <w:pPr>
              <w:spacing w:before="33" w:line="233" w:lineRule="auto"/>
              <w:ind w:left="199" w:right="19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20" w:type="dxa"/>
            <w:vAlign w:val="top"/>
          </w:tcPr>
          <w:p w14:paraId="6A940191">
            <w:pPr>
              <w:spacing w:before="159" w:line="230" w:lineRule="auto"/>
              <w:ind w:left="915"/>
              <w:rPr>
                <w:rFonts w:ascii="黑体" w:hAnsi="黑体" w:eastAsia="黑体" w:cs="黑体"/>
                <w:sz w:val="19"/>
                <w:szCs w:val="19"/>
              </w:rPr>
            </w:pPr>
            <w:r>
              <w:rPr>
                <w:rFonts w:ascii="黑体" w:hAnsi="黑体" w:eastAsia="黑体" w:cs="黑体"/>
                <w:spacing w:val="8"/>
                <w:sz w:val="19"/>
                <w:szCs w:val="19"/>
              </w:rPr>
              <w:t>课程名称</w:t>
            </w:r>
          </w:p>
        </w:tc>
        <w:tc>
          <w:tcPr>
            <w:tcW w:w="457" w:type="dxa"/>
            <w:textDirection w:val="tbRlV"/>
            <w:vAlign w:val="top"/>
          </w:tcPr>
          <w:p w14:paraId="5A161B3F">
            <w:pPr>
              <w:spacing w:before="125"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79" w:type="dxa"/>
            <w:vAlign w:val="top"/>
          </w:tcPr>
          <w:p w14:paraId="02E4BAD6">
            <w:pPr>
              <w:spacing w:before="33" w:line="233" w:lineRule="auto"/>
              <w:ind w:left="146" w:right="139"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61394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23" w:type="dxa"/>
            <w:vAlign w:val="top"/>
          </w:tcPr>
          <w:p w14:paraId="081D2DC3">
            <w:pPr>
              <w:rPr>
                <w:rFonts w:ascii="Arial"/>
                <w:sz w:val="21"/>
              </w:rPr>
            </w:pPr>
          </w:p>
        </w:tc>
        <w:tc>
          <w:tcPr>
            <w:tcW w:w="717" w:type="dxa"/>
            <w:vAlign w:val="top"/>
          </w:tcPr>
          <w:p w14:paraId="4C4BD4CF">
            <w:pPr>
              <w:rPr>
                <w:rFonts w:ascii="Arial"/>
                <w:sz w:val="21"/>
              </w:rPr>
            </w:pPr>
          </w:p>
        </w:tc>
        <w:tc>
          <w:tcPr>
            <w:tcW w:w="2992" w:type="dxa"/>
            <w:gridSpan w:val="2"/>
            <w:vAlign w:val="top"/>
          </w:tcPr>
          <w:p w14:paraId="5727CA17">
            <w:pPr>
              <w:rPr>
                <w:rFonts w:ascii="Arial"/>
                <w:sz w:val="21"/>
              </w:rPr>
            </w:pPr>
          </w:p>
        </w:tc>
        <w:tc>
          <w:tcPr>
            <w:tcW w:w="435" w:type="dxa"/>
            <w:vAlign w:val="top"/>
          </w:tcPr>
          <w:p w14:paraId="3A743B54">
            <w:pPr>
              <w:rPr>
                <w:rFonts w:ascii="Arial"/>
                <w:sz w:val="21"/>
              </w:rPr>
            </w:pPr>
          </w:p>
        </w:tc>
        <w:tc>
          <w:tcPr>
            <w:tcW w:w="465" w:type="dxa"/>
            <w:vAlign w:val="top"/>
          </w:tcPr>
          <w:p w14:paraId="38238151">
            <w:pPr>
              <w:spacing w:before="194" w:line="195"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94" w:type="dxa"/>
            <w:vAlign w:val="top"/>
          </w:tcPr>
          <w:p w14:paraId="68DE5B68">
            <w:pPr>
              <w:spacing w:before="19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620" w:type="dxa"/>
            <w:vAlign w:val="top"/>
          </w:tcPr>
          <w:p w14:paraId="182B6243">
            <w:pPr>
              <w:pStyle w:val="6"/>
              <w:spacing w:before="33" w:line="233" w:lineRule="auto"/>
              <w:ind w:left="123" w:right="107"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57" w:type="dxa"/>
            <w:vAlign w:val="top"/>
          </w:tcPr>
          <w:p w14:paraId="4EF7A95A">
            <w:pPr>
              <w:spacing w:before="194"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45EE0758">
            <w:pPr>
              <w:pStyle w:val="6"/>
              <w:spacing w:before="161" w:line="229" w:lineRule="auto"/>
              <w:ind w:left="150"/>
              <w:rPr>
                <w:sz w:val="19"/>
                <w:szCs w:val="19"/>
              </w:rPr>
            </w:pPr>
            <w:r>
              <w:rPr>
                <w:spacing w:val="2"/>
                <w:sz w:val="19"/>
                <w:szCs w:val="19"/>
              </w:rPr>
              <w:t>笔试</w:t>
            </w:r>
          </w:p>
        </w:tc>
      </w:tr>
      <w:tr w14:paraId="67751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Align w:val="top"/>
          </w:tcPr>
          <w:p w14:paraId="07621B88">
            <w:pPr>
              <w:spacing w:before="95" w:line="195" w:lineRule="auto"/>
              <w:ind w:left="23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7" w:type="dxa"/>
            <w:vAlign w:val="top"/>
          </w:tcPr>
          <w:p w14:paraId="08E3599F">
            <w:pPr>
              <w:spacing w:before="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992" w:type="dxa"/>
            <w:gridSpan w:val="2"/>
            <w:vAlign w:val="top"/>
          </w:tcPr>
          <w:p w14:paraId="72A98740">
            <w:pPr>
              <w:pStyle w:val="6"/>
              <w:spacing w:before="62" w:line="226" w:lineRule="auto"/>
              <w:ind w:left="135"/>
              <w:rPr>
                <w:sz w:val="19"/>
                <w:szCs w:val="19"/>
              </w:rPr>
            </w:pPr>
            <w:r>
              <w:rPr>
                <w:spacing w:val="5"/>
                <w:sz w:val="19"/>
                <w:szCs w:val="19"/>
              </w:rPr>
              <w:t>中国近现代史纲要</w:t>
            </w:r>
          </w:p>
        </w:tc>
        <w:tc>
          <w:tcPr>
            <w:tcW w:w="435" w:type="dxa"/>
            <w:vAlign w:val="top"/>
          </w:tcPr>
          <w:p w14:paraId="18DEE1D8">
            <w:pPr>
              <w:spacing w:before="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Align w:val="top"/>
          </w:tcPr>
          <w:p w14:paraId="7E14B2E5">
            <w:pPr>
              <w:spacing w:before="95"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94" w:type="dxa"/>
            <w:vAlign w:val="top"/>
          </w:tcPr>
          <w:p w14:paraId="39334F09">
            <w:pPr>
              <w:spacing w:before="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620" w:type="dxa"/>
            <w:vAlign w:val="top"/>
          </w:tcPr>
          <w:p w14:paraId="05577F0B">
            <w:pPr>
              <w:pStyle w:val="6"/>
              <w:spacing w:before="62" w:line="226" w:lineRule="auto"/>
              <w:ind w:left="138"/>
              <w:rPr>
                <w:sz w:val="19"/>
                <w:szCs w:val="19"/>
              </w:rPr>
            </w:pPr>
            <w:r>
              <w:rPr>
                <w:spacing w:val="5"/>
                <w:sz w:val="19"/>
                <w:szCs w:val="19"/>
              </w:rPr>
              <w:t>中国近现代史纲要</w:t>
            </w:r>
          </w:p>
        </w:tc>
        <w:tc>
          <w:tcPr>
            <w:tcW w:w="457" w:type="dxa"/>
            <w:vAlign w:val="top"/>
          </w:tcPr>
          <w:p w14:paraId="3D73EE5D">
            <w:pPr>
              <w:spacing w:before="9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14B9224D">
            <w:pPr>
              <w:pStyle w:val="6"/>
              <w:spacing w:before="62" w:line="229" w:lineRule="auto"/>
              <w:ind w:left="150"/>
              <w:rPr>
                <w:sz w:val="19"/>
                <w:szCs w:val="19"/>
              </w:rPr>
            </w:pPr>
            <w:r>
              <w:rPr>
                <w:spacing w:val="2"/>
                <w:sz w:val="19"/>
                <w:szCs w:val="19"/>
              </w:rPr>
              <w:t>笔试</w:t>
            </w:r>
          </w:p>
        </w:tc>
      </w:tr>
      <w:tr w14:paraId="508858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Align w:val="top"/>
          </w:tcPr>
          <w:p w14:paraId="6F2CAFF6">
            <w:pPr>
              <w:spacing w:before="95"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7" w:type="dxa"/>
            <w:vAlign w:val="top"/>
          </w:tcPr>
          <w:p w14:paraId="50DC6BFB">
            <w:pPr>
              <w:spacing w:before="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992" w:type="dxa"/>
            <w:gridSpan w:val="2"/>
            <w:vAlign w:val="top"/>
          </w:tcPr>
          <w:p w14:paraId="02EBE2C5">
            <w:pPr>
              <w:pStyle w:val="6"/>
              <w:spacing w:before="61" w:line="226" w:lineRule="auto"/>
              <w:ind w:left="117"/>
              <w:rPr>
                <w:sz w:val="19"/>
                <w:szCs w:val="19"/>
              </w:rPr>
            </w:pPr>
            <w:r>
              <w:rPr>
                <w:spacing w:val="8"/>
                <w:sz w:val="19"/>
                <w:szCs w:val="19"/>
              </w:rPr>
              <w:t>马克思主义基本原理概论</w:t>
            </w:r>
          </w:p>
        </w:tc>
        <w:tc>
          <w:tcPr>
            <w:tcW w:w="435" w:type="dxa"/>
            <w:vAlign w:val="top"/>
          </w:tcPr>
          <w:p w14:paraId="011FA292">
            <w:pPr>
              <w:spacing w:before="9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706CA36E">
            <w:pPr>
              <w:spacing w:before="9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94" w:type="dxa"/>
            <w:vAlign w:val="top"/>
          </w:tcPr>
          <w:p w14:paraId="72C1CA03">
            <w:pPr>
              <w:spacing w:before="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620" w:type="dxa"/>
            <w:vAlign w:val="top"/>
          </w:tcPr>
          <w:p w14:paraId="1E0DDB5F">
            <w:pPr>
              <w:pStyle w:val="6"/>
              <w:spacing w:before="61" w:line="226" w:lineRule="auto"/>
              <w:ind w:left="121"/>
              <w:rPr>
                <w:sz w:val="19"/>
                <w:szCs w:val="19"/>
              </w:rPr>
            </w:pPr>
            <w:r>
              <w:rPr>
                <w:spacing w:val="8"/>
                <w:sz w:val="19"/>
                <w:szCs w:val="19"/>
              </w:rPr>
              <w:t>马克思主义基本原理</w:t>
            </w:r>
          </w:p>
        </w:tc>
        <w:tc>
          <w:tcPr>
            <w:tcW w:w="457" w:type="dxa"/>
            <w:vAlign w:val="top"/>
          </w:tcPr>
          <w:p w14:paraId="7B0C4E05">
            <w:pPr>
              <w:spacing w:before="9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4D12461E">
            <w:pPr>
              <w:pStyle w:val="6"/>
              <w:spacing w:before="62" w:line="229" w:lineRule="auto"/>
              <w:ind w:left="150"/>
              <w:rPr>
                <w:sz w:val="19"/>
                <w:szCs w:val="19"/>
              </w:rPr>
            </w:pPr>
            <w:r>
              <w:rPr>
                <w:spacing w:val="2"/>
                <w:sz w:val="19"/>
                <w:szCs w:val="19"/>
              </w:rPr>
              <w:t>笔试</w:t>
            </w:r>
          </w:p>
        </w:tc>
      </w:tr>
      <w:tr w14:paraId="77553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Align w:val="top"/>
          </w:tcPr>
          <w:p w14:paraId="6164DBD6">
            <w:pPr>
              <w:spacing w:before="94" w:line="195"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7" w:type="dxa"/>
            <w:vAlign w:val="top"/>
          </w:tcPr>
          <w:p w14:paraId="50EE44AD">
            <w:pPr>
              <w:spacing w:before="9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992" w:type="dxa"/>
            <w:gridSpan w:val="2"/>
            <w:vAlign w:val="top"/>
          </w:tcPr>
          <w:p w14:paraId="08073F47">
            <w:pPr>
              <w:pStyle w:val="6"/>
              <w:spacing w:before="60" w:line="221" w:lineRule="auto"/>
              <w:ind w:left="118"/>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35" w:type="dxa"/>
            <w:vAlign w:val="top"/>
          </w:tcPr>
          <w:p w14:paraId="1C8579CD">
            <w:pPr>
              <w:spacing w:before="9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Align w:val="top"/>
          </w:tcPr>
          <w:p w14:paraId="5F7B2986">
            <w:pPr>
              <w:spacing w:before="94"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94" w:type="dxa"/>
            <w:vAlign w:val="top"/>
          </w:tcPr>
          <w:p w14:paraId="29FFAFC9">
            <w:pPr>
              <w:spacing w:before="9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620" w:type="dxa"/>
            <w:vAlign w:val="top"/>
          </w:tcPr>
          <w:p w14:paraId="4909C15E">
            <w:pPr>
              <w:pStyle w:val="6"/>
              <w:spacing w:before="60" w:line="221" w:lineRule="auto"/>
              <w:ind w:left="122"/>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57" w:type="dxa"/>
            <w:vAlign w:val="top"/>
          </w:tcPr>
          <w:p w14:paraId="2571BD64">
            <w:pPr>
              <w:spacing w:before="97"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79" w:type="dxa"/>
            <w:vAlign w:val="top"/>
          </w:tcPr>
          <w:p w14:paraId="4823CC36">
            <w:pPr>
              <w:pStyle w:val="6"/>
              <w:spacing w:before="61" w:line="229" w:lineRule="auto"/>
              <w:ind w:left="150"/>
              <w:rPr>
                <w:sz w:val="19"/>
                <w:szCs w:val="19"/>
              </w:rPr>
            </w:pPr>
            <w:r>
              <w:rPr>
                <w:spacing w:val="2"/>
                <w:sz w:val="19"/>
                <w:szCs w:val="19"/>
              </w:rPr>
              <w:t>笔试</w:t>
            </w:r>
          </w:p>
        </w:tc>
      </w:tr>
      <w:tr w14:paraId="29573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Align w:val="top"/>
          </w:tcPr>
          <w:p w14:paraId="17EC00C8">
            <w:pPr>
              <w:spacing w:before="96" w:line="195" w:lineRule="auto"/>
              <w:ind w:left="21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7" w:type="dxa"/>
            <w:vAlign w:val="top"/>
          </w:tcPr>
          <w:p w14:paraId="0C1846D7">
            <w:pPr>
              <w:spacing w:before="96"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00023</w:t>
            </w:r>
          </w:p>
        </w:tc>
        <w:tc>
          <w:tcPr>
            <w:tcW w:w="2992" w:type="dxa"/>
            <w:gridSpan w:val="2"/>
            <w:vAlign w:val="top"/>
          </w:tcPr>
          <w:p w14:paraId="6C5E5A42">
            <w:pPr>
              <w:pStyle w:val="6"/>
              <w:spacing w:before="62" w:line="221" w:lineRule="auto"/>
              <w:ind w:left="120"/>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工本</w:t>
            </w:r>
            <w:r>
              <w:rPr>
                <w:rFonts w:ascii="Times New Roman" w:hAnsi="Times New Roman" w:eastAsia="Times New Roman" w:cs="Times New Roman"/>
                <w:spacing w:val="6"/>
                <w:sz w:val="19"/>
                <w:szCs w:val="19"/>
              </w:rPr>
              <w:t>)</w:t>
            </w:r>
          </w:p>
        </w:tc>
        <w:tc>
          <w:tcPr>
            <w:tcW w:w="435" w:type="dxa"/>
            <w:vAlign w:val="top"/>
          </w:tcPr>
          <w:p w14:paraId="5C4408D1">
            <w:pPr>
              <w:spacing w:before="96"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465" w:type="dxa"/>
            <w:vAlign w:val="top"/>
          </w:tcPr>
          <w:p w14:paraId="3E1D9C57">
            <w:pPr>
              <w:spacing w:before="99"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94" w:type="dxa"/>
            <w:vAlign w:val="top"/>
          </w:tcPr>
          <w:p w14:paraId="1F7CE3B5">
            <w:pPr>
              <w:spacing w:before="9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00023</w:t>
            </w:r>
          </w:p>
        </w:tc>
        <w:tc>
          <w:tcPr>
            <w:tcW w:w="2620" w:type="dxa"/>
            <w:vAlign w:val="top"/>
          </w:tcPr>
          <w:p w14:paraId="1AB3FDBC">
            <w:pPr>
              <w:pStyle w:val="6"/>
              <w:spacing w:before="62" w:line="221" w:lineRule="auto"/>
              <w:ind w:left="123"/>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工本</w:t>
            </w:r>
            <w:r>
              <w:rPr>
                <w:rFonts w:ascii="Times New Roman" w:hAnsi="Times New Roman" w:eastAsia="Times New Roman" w:cs="Times New Roman"/>
                <w:spacing w:val="6"/>
                <w:sz w:val="19"/>
                <w:szCs w:val="19"/>
              </w:rPr>
              <w:t>)</w:t>
            </w:r>
          </w:p>
        </w:tc>
        <w:tc>
          <w:tcPr>
            <w:tcW w:w="457" w:type="dxa"/>
            <w:vAlign w:val="top"/>
          </w:tcPr>
          <w:p w14:paraId="2EFB84EE">
            <w:pPr>
              <w:spacing w:before="96"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679" w:type="dxa"/>
            <w:vAlign w:val="top"/>
          </w:tcPr>
          <w:p w14:paraId="3CBA1A51">
            <w:pPr>
              <w:pStyle w:val="6"/>
              <w:spacing w:before="63" w:line="229" w:lineRule="auto"/>
              <w:ind w:left="150"/>
              <w:rPr>
                <w:sz w:val="19"/>
                <w:szCs w:val="19"/>
              </w:rPr>
            </w:pPr>
            <w:r>
              <w:rPr>
                <w:spacing w:val="2"/>
                <w:sz w:val="19"/>
                <w:szCs w:val="19"/>
              </w:rPr>
              <w:t>笔试</w:t>
            </w:r>
          </w:p>
        </w:tc>
      </w:tr>
      <w:tr w14:paraId="43B93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Align w:val="top"/>
          </w:tcPr>
          <w:p w14:paraId="0DF3D54D">
            <w:pPr>
              <w:spacing w:before="98" w:line="192"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7" w:type="dxa"/>
            <w:vAlign w:val="top"/>
          </w:tcPr>
          <w:p w14:paraId="1FB1D7C0">
            <w:pPr>
              <w:spacing w:before="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02379</w:t>
            </w:r>
          </w:p>
        </w:tc>
        <w:tc>
          <w:tcPr>
            <w:tcW w:w="2992" w:type="dxa"/>
            <w:gridSpan w:val="2"/>
            <w:vAlign w:val="top"/>
          </w:tcPr>
          <w:p w14:paraId="3483720A">
            <w:pPr>
              <w:pStyle w:val="6"/>
              <w:spacing w:before="62" w:line="225" w:lineRule="auto"/>
              <w:ind w:left="116"/>
              <w:rPr>
                <w:sz w:val="19"/>
                <w:szCs w:val="19"/>
              </w:rPr>
            </w:pPr>
            <w:r>
              <w:rPr>
                <w:spacing w:val="8"/>
                <w:sz w:val="19"/>
                <w:szCs w:val="19"/>
              </w:rPr>
              <w:t>计算机网络管理</w:t>
            </w:r>
          </w:p>
        </w:tc>
        <w:tc>
          <w:tcPr>
            <w:tcW w:w="435" w:type="dxa"/>
            <w:vAlign w:val="top"/>
          </w:tcPr>
          <w:p w14:paraId="6DFAAFC4">
            <w:pPr>
              <w:spacing w:before="95"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5" w:type="dxa"/>
            <w:vAlign w:val="top"/>
          </w:tcPr>
          <w:p w14:paraId="761AD856">
            <w:pPr>
              <w:spacing w:before="95"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94" w:type="dxa"/>
            <w:vAlign w:val="top"/>
          </w:tcPr>
          <w:p w14:paraId="4E3B0E95">
            <w:pPr>
              <w:spacing w:before="9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02324</w:t>
            </w:r>
          </w:p>
        </w:tc>
        <w:tc>
          <w:tcPr>
            <w:tcW w:w="2620" w:type="dxa"/>
            <w:vAlign w:val="top"/>
          </w:tcPr>
          <w:p w14:paraId="245051E8">
            <w:pPr>
              <w:pStyle w:val="6"/>
              <w:spacing w:before="62" w:line="226" w:lineRule="auto"/>
              <w:ind w:left="126"/>
              <w:rPr>
                <w:sz w:val="19"/>
                <w:szCs w:val="19"/>
              </w:rPr>
            </w:pPr>
            <w:r>
              <w:rPr>
                <w:spacing w:val="5"/>
                <w:sz w:val="19"/>
                <w:szCs w:val="19"/>
              </w:rPr>
              <w:t>离散数学</w:t>
            </w:r>
          </w:p>
        </w:tc>
        <w:tc>
          <w:tcPr>
            <w:tcW w:w="457" w:type="dxa"/>
            <w:vAlign w:val="top"/>
          </w:tcPr>
          <w:p w14:paraId="0164B309">
            <w:pPr>
              <w:spacing w:before="9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71E1A647">
            <w:pPr>
              <w:pStyle w:val="6"/>
              <w:spacing w:before="62" w:line="229" w:lineRule="auto"/>
              <w:ind w:left="150"/>
              <w:rPr>
                <w:sz w:val="19"/>
                <w:szCs w:val="19"/>
              </w:rPr>
            </w:pPr>
            <w:r>
              <w:rPr>
                <w:spacing w:val="2"/>
                <w:sz w:val="19"/>
                <w:szCs w:val="19"/>
              </w:rPr>
              <w:t>笔试</w:t>
            </w:r>
          </w:p>
        </w:tc>
      </w:tr>
      <w:tr w14:paraId="59114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restart"/>
            <w:tcBorders>
              <w:bottom w:val="nil"/>
            </w:tcBorders>
            <w:vAlign w:val="top"/>
          </w:tcPr>
          <w:p w14:paraId="4DC699B6">
            <w:pPr>
              <w:spacing w:before="258" w:line="195"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7" w:type="dxa"/>
            <w:vMerge w:val="restart"/>
            <w:tcBorders>
              <w:bottom w:val="nil"/>
            </w:tcBorders>
            <w:vAlign w:val="top"/>
          </w:tcPr>
          <w:p w14:paraId="0E8F9D63">
            <w:pPr>
              <w:spacing w:before="258"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04742</w:t>
            </w:r>
          </w:p>
        </w:tc>
        <w:tc>
          <w:tcPr>
            <w:tcW w:w="2992" w:type="dxa"/>
            <w:gridSpan w:val="2"/>
            <w:vMerge w:val="restart"/>
            <w:tcBorders>
              <w:bottom w:val="nil"/>
            </w:tcBorders>
            <w:vAlign w:val="top"/>
          </w:tcPr>
          <w:p w14:paraId="78DDA1AB">
            <w:pPr>
              <w:pStyle w:val="6"/>
              <w:spacing w:before="224" w:line="225" w:lineRule="auto"/>
              <w:ind w:left="116"/>
              <w:rPr>
                <w:sz w:val="19"/>
                <w:szCs w:val="19"/>
              </w:rPr>
            </w:pPr>
            <w:r>
              <w:rPr>
                <w:spacing w:val="6"/>
                <w:sz w:val="19"/>
                <w:szCs w:val="19"/>
              </w:rPr>
              <w:t>通信概论</w:t>
            </w:r>
          </w:p>
        </w:tc>
        <w:tc>
          <w:tcPr>
            <w:tcW w:w="435" w:type="dxa"/>
            <w:vMerge w:val="restart"/>
            <w:tcBorders>
              <w:bottom w:val="nil"/>
            </w:tcBorders>
            <w:vAlign w:val="top"/>
          </w:tcPr>
          <w:p w14:paraId="3B3A93AB">
            <w:pPr>
              <w:spacing w:before="261"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11F6A064">
            <w:pPr>
              <w:spacing w:before="261"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94" w:type="dxa"/>
            <w:vAlign w:val="top"/>
          </w:tcPr>
          <w:p w14:paraId="408FD348">
            <w:pPr>
              <w:spacing w:before="9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04737</w:t>
            </w:r>
          </w:p>
        </w:tc>
        <w:tc>
          <w:tcPr>
            <w:tcW w:w="2620" w:type="dxa"/>
            <w:vAlign w:val="top"/>
          </w:tcPr>
          <w:p w14:paraId="6024642A">
            <w:pPr>
              <w:pStyle w:val="6"/>
              <w:spacing w:before="61" w:line="226" w:lineRule="auto"/>
              <w:ind w:left="114"/>
              <w:rPr>
                <w:sz w:val="19"/>
                <w:szCs w:val="19"/>
              </w:rPr>
            </w:pPr>
            <w:r>
              <w:rPr>
                <w:rFonts w:ascii="Times New Roman" w:hAnsi="Times New Roman" w:eastAsia="Times New Roman" w:cs="Times New Roman"/>
                <w:spacing w:val="6"/>
                <w:sz w:val="19"/>
                <w:szCs w:val="19"/>
              </w:rPr>
              <w:t>C++</w:t>
            </w:r>
            <w:r>
              <w:rPr>
                <w:spacing w:val="6"/>
                <w:sz w:val="19"/>
                <w:szCs w:val="19"/>
              </w:rPr>
              <w:t>程序设计</w:t>
            </w:r>
          </w:p>
        </w:tc>
        <w:tc>
          <w:tcPr>
            <w:tcW w:w="457" w:type="dxa"/>
            <w:vAlign w:val="top"/>
          </w:tcPr>
          <w:p w14:paraId="63F13A40">
            <w:pPr>
              <w:spacing w:before="9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34A85725">
            <w:pPr>
              <w:pStyle w:val="6"/>
              <w:spacing w:before="62" w:line="229" w:lineRule="auto"/>
              <w:ind w:left="150"/>
              <w:rPr>
                <w:sz w:val="19"/>
                <w:szCs w:val="19"/>
              </w:rPr>
            </w:pPr>
            <w:r>
              <w:rPr>
                <w:spacing w:val="2"/>
                <w:sz w:val="19"/>
                <w:szCs w:val="19"/>
              </w:rPr>
              <w:t>笔试</w:t>
            </w:r>
          </w:p>
        </w:tc>
      </w:tr>
      <w:tr w14:paraId="4E89AE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continue"/>
            <w:tcBorders>
              <w:top w:val="nil"/>
            </w:tcBorders>
            <w:vAlign w:val="top"/>
          </w:tcPr>
          <w:p w14:paraId="3D37C4A1">
            <w:pPr>
              <w:rPr>
                <w:rFonts w:ascii="Arial"/>
                <w:sz w:val="21"/>
              </w:rPr>
            </w:pPr>
          </w:p>
        </w:tc>
        <w:tc>
          <w:tcPr>
            <w:tcW w:w="717" w:type="dxa"/>
            <w:vMerge w:val="continue"/>
            <w:tcBorders>
              <w:top w:val="nil"/>
            </w:tcBorders>
            <w:vAlign w:val="top"/>
          </w:tcPr>
          <w:p w14:paraId="03B6DA63">
            <w:pPr>
              <w:rPr>
                <w:rFonts w:ascii="Arial"/>
                <w:sz w:val="21"/>
              </w:rPr>
            </w:pPr>
          </w:p>
        </w:tc>
        <w:tc>
          <w:tcPr>
            <w:tcW w:w="2992" w:type="dxa"/>
            <w:gridSpan w:val="2"/>
            <w:vMerge w:val="continue"/>
            <w:tcBorders>
              <w:top w:val="nil"/>
            </w:tcBorders>
            <w:vAlign w:val="top"/>
          </w:tcPr>
          <w:p w14:paraId="15F4E878">
            <w:pPr>
              <w:rPr>
                <w:rFonts w:ascii="Arial"/>
                <w:sz w:val="21"/>
              </w:rPr>
            </w:pPr>
          </w:p>
        </w:tc>
        <w:tc>
          <w:tcPr>
            <w:tcW w:w="435" w:type="dxa"/>
            <w:vMerge w:val="continue"/>
            <w:tcBorders>
              <w:top w:val="nil"/>
            </w:tcBorders>
            <w:vAlign w:val="top"/>
          </w:tcPr>
          <w:p w14:paraId="0DCA7CE0">
            <w:pPr>
              <w:rPr>
                <w:rFonts w:ascii="Arial"/>
                <w:sz w:val="21"/>
              </w:rPr>
            </w:pPr>
          </w:p>
        </w:tc>
        <w:tc>
          <w:tcPr>
            <w:tcW w:w="465" w:type="dxa"/>
            <w:vMerge w:val="continue"/>
            <w:tcBorders>
              <w:top w:val="nil"/>
            </w:tcBorders>
            <w:vAlign w:val="top"/>
          </w:tcPr>
          <w:p w14:paraId="5D90C2EA">
            <w:pPr>
              <w:rPr>
                <w:rFonts w:ascii="Arial"/>
                <w:sz w:val="21"/>
              </w:rPr>
            </w:pPr>
          </w:p>
        </w:tc>
        <w:tc>
          <w:tcPr>
            <w:tcW w:w="794" w:type="dxa"/>
            <w:vAlign w:val="top"/>
          </w:tcPr>
          <w:p w14:paraId="12537397">
            <w:pPr>
              <w:spacing w:before="9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04738</w:t>
            </w:r>
          </w:p>
        </w:tc>
        <w:tc>
          <w:tcPr>
            <w:tcW w:w="2620" w:type="dxa"/>
            <w:vAlign w:val="top"/>
          </w:tcPr>
          <w:p w14:paraId="21743E3A">
            <w:pPr>
              <w:pStyle w:val="6"/>
              <w:spacing w:before="60" w:line="221"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6"/>
                <w:sz w:val="19"/>
                <w:szCs w:val="19"/>
              </w:rPr>
              <w:t>C++</w:t>
            </w:r>
            <w:r>
              <w:rPr>
                <w:spacing w:val="6"/>
                <w:sz w:val="19"/>
                <w:szCs w:val="19"/>
              </w:rPr>
              <w:t>程序设计</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57" w:type="dxa"/>
            <w:vAlign w:val="top"/>
          </w:tcPr>
          <w:p w14:paraId="0EB0A50C">
            <w:pPr>
              <w:spacing w:before="94"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57B1F7BC">
            <w:pPr>
              <w:pStyle w:val="6"/>
              <w:spacing w:before="60" w:line="226" w:lineRule="auto"/>
              <w:ind w:left="154"/>
              <w:rPr>
                <w:sz w:val="19"/>
                <w:szCs w:val="19"/>
              </w:rPr>
            </w:pPr>
            <w:r>
              <w:rPr>
                <w:sz w:val="19"/>
                <w:szCs w:val="19"/>
              </w:rPr>
              <w:t>实践</w:t>
            </w:r>
          </w:p>
        </w:tc>
      </w:tr>
      <w:tr w14:paraId="47D3B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restart"/>
            <w:tcBorders>
              <w:bottom w:val="nil"/>
            </w:tcBorders>
            <w:vAlign w:val="top"/>
          </w:tcPr>
          <w:p w14:paraId="20368DAC">
            <w:pPr>
              <w:spacing w:before="262" w:line="192"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7" w:type="dxa"/>
            <w:vMerge w:val="restart"/>
            <w:tcBorders>
              <w:bottom w:val="nil"/>
            </w:tcBorders>
            <w:vAlign w:val="top"/>
          </w:tcPr>
          <w:p w14:paraId="4BF1DBDF">
            <w:pPr>
              <w:spacing w:before="259"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29945</w:t>
            </w:r>
          </w:p>
        </w:tc>
        <w:tc>
          <w:tcPr>
            <w:tcW w:w="2992" w:type="dxa"/>
            <w:gridSpan w:val="2"/>
            <w:vMerge w:val="restart"/>
            <w:tcBorders>
              <w:bottom w:val="nil"/>
            </w:tcBorders>
            <w:vAlign w:val="top"/>
          </w:tcPr>
          <w:p w14:paraId="548ACA28">
            <w:pPr>
              <w:pStyle w:val="6"/>
              <w:spacing w:before="225" w:line="226" w:lineRule="auto"/>
              <w:ind w:left="116"/>
              <w:rPr>
                <w:sz w:val="19"/>
                <w:szCs w:val="19"/>
              </w:rPr>
            </w:pPr>
            <w:r>
              <w:rPr>
                <w:spacing w:val="8"/>
                <w:sz w:val="19"/>
                <w:szCs w:val="19"/>
              </w:rPr>
              <w:t>嵌入式软件技术概论</w:t>
            </w:r>
          </w:p>
        </w:tc>
        <w:tc>
          <w:tcPr>
            <w:tcW w:w="435" w:type="dxa"/>
            <w:vMerge w:val="restart"/>
            <w:tcBorders>
              <w:bottom w:val="nil"/>
            </w:tcBorders>
            <w:vAlign w:val="top"/>
          </w:tcPr>
          <w:p w14:paraId="27B0D85F">
            <w:pPr>
              <w:spacing w:before="262"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322D9C8B">
            <w:pPr>
              <w:spacing w:before="259"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94" w:type="dxa"/>
            <w:vAlign w:val="top"/>
          </w:tcPr>
          <w:p w14:paraId="630B1F3B">
            <w:pPr>
              <w:spacing w:before="96"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13003</w:t>
            </w:r>
          </w:p>
        </w:tc>
        <w:tc>
          <w:tcPr>
            <w:tcW w:w="2620" w:type="dxa"/>
            <w:vAlign w:val="top"/>
          </w:tcPr>
          <w:p w14:paraId="16A2C075">
            <w:pPr>
              <w:pStyle w:val="6"/>
              <w:spacing w:before="61" w:line="226" w:lineRule="auto"/>
              <w:ind w:left="120"/>
              <w:rPr>
                <w:rFonts w:ascii="宋体" w:hAnsi="宋体" w:eastAsia="宋体" w:cs="宋体"/>
                <w:sz w:val="19"/>
                <w:szCs w:val="19"/>
              </w:rPr>
            </w:pPr>
            <w:r>
              <w:rPr>
                <w:spacing w:val="8"/>
                <w:sz w:val="19"/>
                <w:szCs w:val="19"/>
              </w:rPr>
              <w:t>数据结构与算法</w:t>
            </w:r>
            <w:r>
              <w:rPr>
                <w:rFonts w:ascii="宋体" w:hAnsi="宋体" w:eastAsia="宋体" w:cs="宋体"/>
                <w:spacing w:val="8"/>
                <w:sz w:val="19"/>
                <w:szCs w:val="19"/>
              </w:rPr>
              <w:t>◆</w:t>
            </w:r>
          </w:p>
        </w:tc>
        <w:tc>
          <w:tcPr>
            <w:tcW w:w="457" w:type="dxa"/>
            <w:vAlign w:val="top"/>
          </w:tcPr>
          <w:p w14:paraId="0FCEF861">
            <w:pPr>
              <w:spacing w:before="96"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182C005B">
            <w:pPr>
              <w:pStyle w:val="6"/>
              <w:spacing w:before="63" w:line="229" w:lineRule="auto"/>
              <w:ind w:left="150"/>
              <w:rPr>
                <w:sz w:val="19"/>
                <w:szCs w:val="19"/>
              </w:rPr>
            </w:pPr>
            <w:r>
              <w:rPr>
                <w:spacing w:val="2"/>
                <w:sz w:val="19"/>
                <w:szCs w:val="19"/>
              </w:rPr>
              <w:t>笔试</w:t>
            </w:r>
          </w:p>
        </w:tc>
      </w:tr>
      <w:tr w14:paraId="5B59C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continue"/>
            <w:tcBorders>
              <w:top w:val="nil"/>
            </w:tcBorders>
            <w:vAlign w:val="top"/>
          </w:tcPr>
          <w:p w14:paraId="13C53D77">
            <w:pPr>
              <w:rPr>
                <w:rFonts w:ascii="Arial"/>
                <w:sz w:val="21"/>
              </w:rPr>
            </w:pPr>
          </w:p>
        </w:tc>
        <w:tc>
          <w:tcPr>
            <w:tcW w:w="717" w:type="dxa"/>
            <w:vMerge w:val="continue"/>
            <w:tcBorders>
              <w:top w:val="nil"/>
            </w:tcBorders>
            <w:vAlign w:val="top"/>
          </w:tcPr>
          <w:p w14:paraId="04FCDC5D">
            <w:pPr>
              <w:rPr>
                <w:rFonts w:ascii="Arial"/>
                <w:sz w:val="21"/>
              </w:rPr>
            </w:pPr>
          </w:p>
        </w:tc>
        <w:tc>
          <w:tcPr>
            <w:tcW w:w="2992" w:type="dxa"/>
            <w:gridSpan w:val="2"/>
            <w:vMerge w:val="continue"/>
            <w:tcBorders>
              <w:top w:val="nil"/>
            </w:tcBorders>
            <w:vAlign w:val="top"/>
          </w:tcPr>
          <w:p w14:paraId="40AB1F40">
            <w:pPr>
              <w:rPr>
                <w:rFonts w:ascii="Arial"/>
                <w:sz w:val="21"/>
              </w:rPr>
            </w:pPr>
          </w:p>
        </w:tc>
        <w:tc>
          <w:tcPr>
            <w:tcW w:w="435" w:type="dxa"/>
            <w:vMerge w:val="continue"/>
            <w:tcBorders>
              <w:top w:val="nil"/>
            </w:tcBorders>
            <w:vAlign w:val="top"/>
          </w:tcPr>
          <w:p w14:paraId="6C8D3A67">
            <w:pPr>
              <w:rPr>
                <w:rFonts w:ascii="Arial"/>
                <w:sz w:val="21"/>
              </w:rPr>
            </w:pPr>
          </w:p>
        </w:tc>
        <w:tc>
          <w:tcPr>
            <w:tcW w:w="465" w:type="dxa"/>
            <w:vMerge w:val="continue"/>
            <w:tcBorders>
              <w:top w:val="nil"/>
            </w:tcBorders>
            <w:vAlign w:val="top"/>
          </w:tcPr>
          <w:p w14:paraId="46DD7887">
            <w:pPr>
              <w:rPr>
                <w:rFonts w:ascii="Arial"/>
                <w:sz w:val="21"/>
              </w:rPr>
            </w:pPr>
          </w:p>
        </w:tc>
        <w:tc>
          <w:tcPr>
            <w:tcW w:w="794" w:type="dxa"/>
            <w:vAlign w:val="top"/>
          </w:tcPr>
          <w:p w14:paraId="77A9667D">
            <w:pPr>
              <w:spacing w:before="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13004</w:t>
            </w:r>
          </w:p>
        </w:tc>
        <w:tc>
          <w:tcPr>
            <w:tcW w:w="2620" w:type="dxa"/>
            <w:vAlign w:val="top"/>
          </w:tcPr>
          <w:p w14:paraId="66204F79">
            <w:pPr>
              <w:pStyle w:val="6"/>
              <w:spacing w:before="61" w:line="221" w:lineRule="auto"/>
              <w:ind w:left="120"/>
              <w:rPr>
                <w:rFonts w:ascii="Times New Roman" w:hAnsi="Times New Roman" w:eastAsia="Times New Roman" w:cs="Times New Roman"/>
                <w:sz w:val="19"/>
                <w:szCs w:val="19"/>
              </w:rPr>
            </w:pPr>
            <w:r>
              <w:rPr>
                <w:spacing w:val="7"/>
                <w:sz w:val="19"/>
                <w:szCs w:val="19"/>
              </w:rPr>
              <w:t>数据结构与算法</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7" w:type="dxa"/>
            <w:vAlign w:val="top"/>
          </w:tcPr>
          <w:p w14:paraId="3B0BF900">
            <w:pPr>
              <w:spacing w:before="95"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5B47A249">
            <w:pPr>
              <w:pStyle w:val="6"/>
              <w:spacing w:before="62" w:line="226" w:lineRule="auto"/>
              <w:ind w:left="154"/>
              <w:rPr>
                <w:sz w:val="19"/>
                <w:szCs w:val="19"/>
              </w:rPr>
            </w:pPr>
            <w:r>
              <w:rPr>
                <w:sz w:val="19"/>
                <w:szCs w:val="19"/>
              </w:rPr>
              <w:t>实践</w:t>
            </w:r>
          </w:p>
        </w:tc>
      </w:tr>
      <w:tr w14:paraId="502CBF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Align w:val="top"/>
          </w:tcPr>
          <w:p w14:paraId="2615FB00">
            <w:pPr>
              <w:spacing w:before="95" w:line="195"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7" w:type="dxa"/>
            <w:vAlign w:val="top"/>
          </w:tcPr>
          <w:p w14:paraId="402AE59A">
            <w:pPr>
              <w:spacing w:before="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03137</w:t>
            </w:r>
          </w:p>
        </w:tc>
        <w:tc>
          <w:tcPr>
            <w:tcW w:w="2992" w:type="dxa"/>
            <w:gridSpan w:val="2"/>
            <w:vAlign w:val="top"/>
          </w:tcPr>
          <w:p w14:paraId="702C25DC">
            <w:pPr>
              <w:pStyle w:val="6"/>
              <w:spacing w:before="60" w:line="226" w:lineRule="auto"/>
              <w:ind w:left="116"/>
              <w:rPr>
                <w:rFonts w:ascii="宋体" w:hAnsi="宋体" w:eastAsia="宋体" w:cs="宋体"/>
                <w:sz w:val="19"/>
                <w:szCs w:val="19"/>
              </w:rPr>
            </w:pPr>
            <w:r>
              <w:rPr>
                <w:spacing w:val="8"/>
                <w:sz w:val="19"/>
                <w:szCs w:val="19"/>
              </w:rPr>
              <w:t>计算机网络基本原理</w:t>
            </w:r>
            <w:r>
              <w:rPr>
                <w:rFonts w:ascii="宋体" w:hAnsi="宋体" w:eastAsia="宋体" w:cs="宋体"/>
                <w:spacing w:val="8"/>
                <w:sz w:val="19"/>
                <w:szCs w:val="19"/>
              </w:rPr>
              <w:t>◆</w:t>
            </w:r>
          </w:p>
        </w:tc>
        <w:tc>
          <w:tcPr>
            <w:tcW w:w="435" w:type="dxa"/>
            <w:vAlign w:val="top"/>
          </w:tcPr>
          <w:p w14:paraId="479B806F">
            <w:pPr>
              <w:spacing w:before="95"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3608E8DB">
            <w:pPr>
              <w:spacing w:before="9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94" w:type="dxa"/>
            <w:vAlign w:val="top"/>
          </w:tcPr>
          <w:p w14:paraId="3D460A03">
            <w:pPr>
              <w:spacing w:before="9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04741</w:t>
            </w:r>
          </w:p>
        </w:tc>
        <w:tc>
          <w:tcPr>
            <w:tcW w:w="2620" w:type="dxa"/>
            <w:vAlign w:val="top"/>
          </w:tcPr>
          <w:p w14:paraId="11F277E2">
            <w:pPr>
              <w:pStyle w:val="6"/>
              <w:spacing w:before="60" w:line="226" w:lineRule="auto"/>
              <w:ind w:left="120"/>
              <w:rPr>
                <w:rFonts w:ascii="宋体" w:hAnsi="宋体" w:eastAsia="宋体" w:cs="宋体"/>
                <w:sz w:val="19"/>
                <w:szCs w:val="19"/>
              </w:rPr>
            </w:pPr>
            <w:r>
              <w:rPr>
                <w:spacing w:val="8"/>
                <w:sz w:val="19"/>
                <w:szCs w:val="19"/>
              </w:rPr>
              <w:t>计算机网络原理</w:t>
            </w:r>
            <w:r>
              <w:rPr>
                <w:rFonts w:ascii="宋体" w:hAnsi="宋体" w:eastAsia="宋体" w:cs="宋体"/>
                <w:spacing w:val="8"/>
                <w:sz w:val="19"/>
                <w:szCs w:val="19"/>
              </w:rPr>
              <w:t>◆</w:t>
            </w:r>
          </w:p>
        </w:tc>
        <w:tc>
          <w:tcPr>
            <w:tcW w:w="457" w:type="dxa"/>
            <w:vAlign w:val="top"/>
          </w:tcPr>
          <w:p w14:paraId="720910B6">
            <w:pPr>
              <w:spacing w:before="9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3F382728">
            <w:pPr>
              <w:pStyle w:val="6"/>
              <w:spacing w:before="62" w:line="229" w:lineRule="auto"/>
              <w:ind w:left="150"/>
              <w:rPr>
                <w:sz w:val="19"/>
                <w:szCs w:val="19"/>
              </w:rPr>
            </w:pPr>
            <w:r>
              <w:rPr>
                <w:spacing w:val="2"/>
                <w:sz w:val="19"/>
                <w:szCs w:val="19"/>
              </w:rPr>
              <w:t>笔试</w:t>
            </w:r>
          </w:p>
        </w:tc>
      </w:tr>
      <w:tr w14:paraId="663AE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restart"/>
            <w:tcBorders>
              <w:bottom w:val="nil"/>
            </w:tcBorders>
            <w:vAlign w:val="top"/>
          </w:tcPr>
          <w:p w14:paraId="6155A20A">
            <w:pPr>
              <w:spacing w:before="260" w:line="195"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7" w:type="dxa"/>
            <w:vMerge w:val="restart"/>
            <w:tcBorders>
              <w:bottom w:val="nil"/>
            </w:tcBorders>
            <w:vAlign w:val="top"/>
          </w:tcPr>
          <w:p w14:paraId="77CD6929">
            <w:pPr>
              <w:spacing w:before="26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04749</w:t>
            </w:r>
          </w:p>
        </w:tc>
        <w:tc>
          <w:tcPr>
            <w:tcW w:w="2992" w:type="dxa"/>
            <w:gridSpan w:val="2"/>
            <w:vMerge w:val="restart"/>
            <w:tcBorders>
              <w:bottom w:val="nil"/>
            </w:tcBorders>
            <w:vAlign w:val="top"/>
          </w:tcPr>
          <w:p w14:paraId="5F25A27F">
            <w:pPr>
              <w:pStyle w:val="6"/>
              <w:spacing w:before="226" w:line="225" w:lineRule="auto"/>
              <w:ind w:left="132"/>
              <w:rPr>
                <w:sz w:val="19"/>
                <w:szCs w:val="19"/>
              </w:rPr>
            </w:pPr>
            <w:r>
              <w:rPr>
                <w:spacing w:val="2"/>
                <w:sz w:val="19"/>
                <w:szCs w:val="19"/>
              </w:rPr>
              <w:t>网络工程</w:t>
            </w:r>
          </w:p>
        </w:tc>
        <w:tc>
          <w:tcPr>
            <w:tcW w:w="435" w:type="dxa"/>
            <w:vMerge w:val="restart"/>
            <w:tcBorders>
              <w:bottom w:val="nil"/>
            </w:tcBorders>
            <w:vAlign w:val="top"/>
          </w:tcPr>
          <w:p w14:paraId="20C87AB4">
            <w:pPr>
              <w:spacing w:before="260"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Merge w:val="restart"/>
            <w:tcBorders>
              <w:bottom w:val="nil"/>
            </w:tcBorders>
            <w:vAlign w:val="top"/>
          </w:tcPr>
          <w:p w14:paraId="4E0E7249">
            <w:pPr>
              <w:spacing w:before="14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94" w:type="dxa"/>
            <w:vAlign w:val="top"/>
          </w:tcPr>
          <w:p w14:paraId="112FF617">
            <w:pPr>
              <w:spacing w:before="9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14341</w:t>
            </w:r>
          </w:p>
        </w:tc>
        <w:tc>
          <w:tcPr>
            <w:tcW w:w="2620" w:type="dxa"/>
            <w:vAlign w:val="top"/>
          </w:tcPr>
          <w:p w14:paraId="6B9A2A73">
            <w:pPr>
              <w:pStyle w:val="6"/>
              <w:spacing w:before="60" w:line="226" w:lineRule="auto"/>
              <w:ind w:left="136"/>
              <w:rPr>
                <w:rFonts w:ascii="宋体" w:hAnsi="宋体" w:eastAsia="宋体" w:cs="宋体"/>
                <w:sz w:val="19"/>
                <w:szCs w:val="19"/>
              </w:rPr>
            </w:pPr>
            <w:r>
              <w:rPr>
                <w:spacing w:val="7"/>
                <w:sz w:val="19"/>
                <w:szCs w:val="19"/>
              </w:rPr>
              <w:t>网络工程原理与实践</w:t>
            </w:r>
            <w:r>
              <w:rPr>
                <w:rFonts w:ascii="宋体" w:hAnsi="宋体" w:eastAsia="宋体" w:cs="宋体"/>
                <w:spacing w:val="7"/>
                <w:sz w:val="19"/>
                <w:szCs w:val="19"/>
              </w:rPr>
              <w:t>◆</w:t>
            </w:r>
          </w:p>
        </w:tc>
        <w:tc>
          <w:tcPr>
            <w:tcW w:w="457" w:type="dxa"/>
            <w:vAlign w:val="top"/>
          </w:tcPr>
          <w:p w14:paraId="6E0234B3">
            <w:pPr>
              <w:spacing w:before="94"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2C676AF9">
            <w:pPr>
              <w:pStyle w:val="6"/>
              <w:spacing w:before="61" w:line="229" w:lineRule="auto"/>
              <w:ind w:left="150"/>
              <w:rPr>
                <w:sz w:val="19"/>
                <w:szCs w:val="19"/>
              </w:rPr>
            </w:pPr>
            <w:r>
              <w:rPr>
                <w:spacing w:val="2"/>
                <w:sz w:val="19"/>
                <w:szCs w:val="19"/>
              </w:rPr>
              <w:t>笔试</w:t>
            </w:r>
          </w:p>
        </w:tc>
      </w:tr>
      <w:tr w14:paraId="7F342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continue"/>
            <w:tcBorders>
              <w:top w:val="nil"/>
            </w:tcBorders>
            <w:vAlign w:val="top"/>
          </w:tcPr>
          <w:p w14:paraId="687EE212">
            <w:pPr>
              <w:rPr>
                <w:rFonts w:ascii="Arial"/>
                <w:sz w:val="21"/>
              </w:rPr>
            </w:pPr>
          </w:p>
        </w:tc>
        <w:tc>
          <w:tcPr>
            <w:tcW w:w="717" w:type="dxa"/>
            <w:vMerge w:val="continue"/>
            <w:tcBorders>
              <w:top w:val="nil"/>
            </w:tcBorders>
            <w:vAlign w:val="top"/>
          </w:tcPr>
          <w:p w14:paraId="49CA9315">
            <w:pPr>
              <w:rPr>
                <w:rFonts w:ascii="Arial"/>
                <w:sz w:val="21"/>
              </w:rPr>
            </w:pPr>
          </w:p>
        </w:tc>
        <w:tc>
          <w:tcPr>
            <w:tcW w:w="2992" w:type="dxa"/>
            <w:gridSpan w:val="2"/>
            <w:vMerge w:val="continue"/>
            <w:tcBorders>
              <w:top w:val="nil"/>
            </w:tcBorders>
            <w:vAlign w:val="top"/>
          </w:tcPr>
          <w:p w14:paraId="25CE5A20">
            <w:pPr>
              <w:rPr>
                <w:rFonts w:ascii="Arial"/>
                <w:sz w:val="21"/>
              </w:rPr>
            </w:pPr>
          </w:p>
        </w:tc>
        <w:tc>
          <w:tcPr>
            <w:tcW w:w="435" w:type="dxa"/>
            <w:vMerge w:val="continue"/>
            <w:tcBorders>
              <w:top w:val="nil"/>
            </w:tcBorders>
            <w:vAlign w:val="top"/>
          </w:tcPr>
          <w:p w14:paraId="2A749F23">
            <w:pPr>
              <w:rPr>
                <w:rFonts w:ascii="Arial"/>
                <w:sz w:val="21"/>
              </w:rPr>
            </w:pPr>
          </w:p>
        </w:tc>
        <w:tc>
          <w:tcPr>
            <w:tcW w:w="465" w:type="dxa"/>
            <w:vMerge w:val="continue"/>
            <w:tcBorders>
              <w:top w:val="nil"/>
            </w:tcBorders>
            <w:vAlign w:val="top"/>
          </w:tcPr>
          <w:p w14:paraId="24417460">
            <w:pPr>
              <w:rPr>
                <w:rFonts w:ascii="Arial"/>
                <w:sz w:val="21"/>
              </w:rPr>
            </w:pPr>
          </w:p>
        </w:tc>
        <w:tc>
          <w:tcPr>
            <w:tcW w:w="794" w:type="dxa"/>
            <w:vAlign w:val="top"/>
          </w:tcPr>
          <w:p w14:paraId="61B79DCD">
            <w:pPr>
              <w:spacing w:before="96"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14342</w:t>
            </w:r>
          </w:p>
        </w:tc>
        <w:tc>
          <w:tcPr>
            <w:tcW w:w="2620" w:type="dxa"/>
            <w:vAlign w:val="top"/>
          </w:tcPr>
          <w:p w14:paraId="022E80F1">
            <w:pPr>
              <w:pStyle w:val="6"/>
              <w:spacing w:before="62" w:line="221" w:lineRule="auto"/>
              <w:ind w:left="136"/>
              <w:rPr>
                <w:rFonts w:ascii="Times New Roman" w:hAnsi="Times New Roman" w:eastAsia="Times New Roman" w:cs="Times New Roman"/>
                <w:sz w:val="19"/>
                <w:szCs w:val="19"/>
              </w:rPr>
            </w:pPr>
            <w:r>
              <w:rPr>
                <w:spacing w:val="6"/>
                <w:sz w:val="19"/>
                <w:szCs w:val="19"/>
              </w:rPr>
              <w:t>网络工程原理与实践</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57" w:type="dxa"/>
            <w:vAlign w:val="top"/>
          </w:tcPr>
          <w:p w14:paraId="47F5D414">
            <w:pPr>
              <w:spacing w:before="96" w:line="195"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79" w:type="dxa"/>
            <w:vAlign w:val="top"/>
          </w:tcPr>
          <w:p w14:paraId="5E8DA0DF">
            <w:pPr>
              <w:pStyle w:val="6"/>
              <w:spacing w:before="62" w:line="226" w:lineRule="auto"/>
              <w:ind w:left="154"/>
              <w:rPr>
                <w:sz w:val="19"/>
                <w:szCs w:val="19"/>
              </w:rPr>
            </w:pPr>
            <w:r>
              <w:rPr>
                <w:sz w:val="19"/>
                <w:szCs w:val="19"/>
              </w:rPr>
              <w:t>实践</w:t>
            </w:r>
          </w:p>
        </w:tc>
      </w:tr>
      <w:tr w14:paraId="3D295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restart"/>
            <w:tcBorders>
              <w:bottom w:val="nil"/>
            </w:tcBorders>
            <w:vAlign w:val="top"/>
          </w:tcPr>
          <w:p w14:paraId="3F275713">
            <w:pPr>
              <w:spacing w:before="25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7" w:type="dxa"/>
            <w:vAlign w:val="top"/>
          </w:tcPr>
          <w:p w14:paraId="1E54D247">
            <w:pPr>
              <w:spacing w:before="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04747</w:t>
            </w:r>
          </w:p>
        </w:tc>
        <w:tc>
          <w:tcPr>
            <w:tcW w:w="2992" w:type="dxa"/>
            <w:gridSpan w:val="2"/>
            <w:vAlign w:val="top"/>
          </w:tcPr>
          <w:p w14:paraId="3C973122">
            <w:pPr>
              <w:pStyle w:val="6"/>
              <w:spacing w:before="61" w:line="221" w:lineRule="auto"/>
              <w:ind w:left="108"/>
              <w:rPr>
                <w:rFonts w:ascii="Times New Roman" w:hAnsi="Times New Roman" w:eastAsia="Times New Roman" w:cs="Times New Roman"/>
                <w:sz w:val="19"/>
                <w:szCs w:val="19"/>
              </w:rPr>
            </w:pPr>
            <w:r>
              <w:rPr>
                <w:rFonts w:ascii="Times New Roman" w:hAnsi="Times New Roman" w:eastAsia="Times New Roman" w:cs="Times New Roman"/>
                <w:sz w:val="19"/>
                <w:szCs w:val="19"/>
              </w:rPr>
              <w:t>Java</w:t>
            </w:r>
            <w:r>
              <w:rPr>
                <w:rFonts w:ascii="Times New Roman" w:hAnsi="Times New Roman" w:eastAsia="Times New Roman" w:cs="Times New Roman"/>
                <w:spacing w:val="9"/>
                <w:sz w:val="19"/>
                <w:szCs w:val="19"/>
              </w:rPr>
              <w:t xml:space="preserve"> </w:t>
            </w:r>
            <w:r>
              <w:rPr>
                <w:spacing w:val="9"/>
                <w:sz w:val="19"/>
                <w:szCs w:val="19"/>
              </w:rPr>
              <w:t>语言程序设计</w:t>
            </w:r>
            <w:r>
              <w:rPr>
                <w:rFonts w:ascii="Times New Roman" w:hAnsi="Times New Roman" w:eastAsia="Times New Roman" w:cs="Times New Roman"/>
                <w:spacing w:val="9"/>
                <w:sz w:val="19"/>
                <w:szCs w:val="19"/>
              </w:rPr>
              <w:t>(</w:t>
            </w:r>
            <w:r>
              <w:rPr>
                <w:spacing w:val="9"/>
                <w:sz w:val="19"/>
                <w:szCs w:val="19"/>
              </w:rPr>
              <w:t>一</w:t>
            </w:r>
            <w:r>
              <w:rPr>
                <w:rFonts w:ascii="Times New Roman" w:hAnsi="Times New Roman" w:eastAsia="Times New Roman" w:cs="Times New Roman"/>
                <w:spacing w:val="9"/>
                <w:sz w:val="19"/>
                <w:szCs w:val="19"/>
              </w:rPr>
              <w:t>)</w:t>
            </w:r>
          </w:p>
        </w:tc>
        <w:tc>
          <w:tcPr>
            <w:tcW w:w="435" w:type="dxa"/>
            <w:vAlign w:val="top"/>
          </w:tcPr>
          <w:p w14:paraId="485AE904">
            <w:pPr>
              <w:spacing w:before="95"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5" w:type="dxa"/>
            <w:vMerge w:val="restart"/>
            <w:tcBorders>
              <w:bottom w:val="nil"/>
            </w:tcBorders>
            <w:vAlign w:val="top"/>
          </w:tcPr>
          <w:p w14:paraId="3D8E8A74">
            <w:pPr>
              <w:spacing w:before="25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94" w:type="dxa"/>
            <w:vAlign w:val="top"/>
          </w:tcPr>
          <w:p w14:paraId="5A6FDCA1">
            <w:pPr>
              <w:spacing w:before="9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04747</w:t>
            </w:r>
          </w:p>
        </w:tc>
        <w:tc>
          <w:tcPr>
            <w:tcW w:w="2620" w:type="dxa"/>
            <w:vAlign w:val="top"/>
          </w:tcPr>
          <w:p w14:paraId="3D7911F6">
            <w:pPr>
              <w:pStyle w:val="6"/>
              <w:spacing w:before="61" w:line="221" w:lineRule="auto"/>
              <w:ind w:left="111"/>
              <w:rPr>
                <w:rFonts w:ascii="Times New Roman" w:hAnsi="Times New Roman" w:eastAsia="Times New Roman" w:cs="Times New Roman"/>
                <w:sz w:val="19"/>
                <w:szCs w:val="19"/>
              </w:rPr>
            </w:pPr>
            <w:r>
              <w:rPr>
                <w:rFonts w:ascii="Times New Roman" w:hAnsi="Times New Roman" w:eastAsia="Times New Roman" w:cs="Times New Roman"/>
                <w:sz w:val="19"/>
                <w:szCs w:val="19"/>
              </w:rPr>
              <w:t>Java</w:t>
            </w:r>
            <w:r>
              <w:rPr>
                <w:rFonts w:ascii="Times New Roman" w:hAnsi="Times New Roman" w:eastAsia="Times New Roman" w:cs="Times New Roman"/>
                <w:spacing w:val="9"/>
                <w:sz w:val="19"/>
                <w:szCs w:val="19"/>
              </w:rPr>
              <w:t xml:space="preserve"> </w:t>
            </w:r>
            <w:r>
              <w:rPr>
                <w:spacing w:val="9"/>
                <w:sz w:val="19"/>
                <w:szCs w:val="19"/>
              </w:rPr>
              <w:t>语言程序设计</w:t>
            </w:r>
            <w:r>
              <w:rPr>
                <w:rFonts w:ascii="Times New Roman" w:hAnsi="Times New Roman" w:eastAsia="Times New Roman" w:cs="Times New Roman"/>
                <w:spacing w:val="9"/>
                <w:sz w:val="19"/>
                <w:szCs w:val="19"/>
              </w:rPr>
              <w:t>(</w:t>
            </w:r>
            <w:r>
              <w:rPr>
                <w:spacing w:val="9"/>
                <w:sz w:val="19"/>
                <w:szCs w:val="19"/>
              </w:rPr>
              <w:t>一</w:t>
            </w:r>
            <w:r>
              <w:rPr>
                <w:rFonts w:ascii="Times New Roman" w:hAnsi="Times New Roman" w:eastAsia="Times New Roman" w:cs="Times New Roman"/>
                <w:spacing w:val="9"/>
                <w:sz w:val="19"/>
                <w:szCs w:val="19"/>
              </w:rPr>
              <w:t>)</w:t>
            </w:r>
          </w:p>
        </w:tc>
        <w:tc>
          <w:tcPr>
            <w:tcW w:w="457" w:type="dxa"/>
            <w:vAlign w:val="top"/>
          </w:tcPr>
          <w:p w14:paraId="68F4E673">
            <w:pPr>
              <w:spacing w:before="9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79AE986F">
            <w:pPr>
              <w:pStyle w:val="6"/>
              <w:spacing w:before="62" w:line="229" w:lineRule="auto"/>
              <w:ind w:left="150"/>
              <w:rPr>
                <w:sz w:val="19"/>
                <w:szCs w:val="19"/>
              </w:rPr>
            </w:pPr>
            <w:r>
              <w:rPr>
                <w:spacing w:val="2"/>
                <w:sz w:val="19"/>
                <w:szCs w:val="19"/>
              </w:rPr>
              <w:t>笔试</w:t>
            </w:r>
          </w:p>
        </w:tc>
      </w:tr>
      <w:tr w14:paraId="16802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continue"/>
            <w:tcBorders>
              <w:top w:val="nil"/>
            </w:tcBorders>
            <w:vAlign w:val="top"/>
          </w:tcPr>
          <w:p w14:paraId="3A197DE1">
            <w:pPr>
              <w:rPr>
                <w:rFonts w:ascii="Arial"/>
                <w:sz w:val="21"/>
              </w:rPr>
            </w:pPr>
          </w:p>
        </w:tc>
        <w:tc>
          <w:tcPr>
            <w:tcW w:w="717" w:type="dxa"/>
            <w:vAlign w:val="top"/>
          </w:tcPr>
          <w:p w14:paraId="5D876F09">
            <w:pPr>
              <w:spacing w:before="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04748</w:t>
            </w:r>
          </w:p>
        </w:tc>
        <w:tc>
          <w:tcPr>
            <w:tcW w:w="2992" w:type="dxa"/>
            <w:gridSpan w:val="2"/>
            <w:vAlign w:val="top"/>
          </w:tcPr>
          <w:p w14:paraId="47FF6623">
            <w:pPr>
              <w:pStyle w:val="6"/>
              <w:spacing w:before="61" w:line="221" w:lineRule="auto"/>
              <w:ind w:left="108"/>
              <w:rPr>
                <w:rFonts w:ascii="Times New Roman" w:hAnsi="Times New Roman" w:eastAsia="Times New Roman" w:cs="Times New Roman"/>
                <w:sz w:val="19"/>
                <w:szCs w:val="19"/>
              </w:rPr>
            </w:pPr>
            <w:r>
              <w:rPr>
                <w:rFonts w:ascii="Times New Roman" w:hAnsi="Times New Roman" w:eastAsia="Times New Roman" w:cs="Times New Roman"/>
                <w:sz w:val="19"/>
                <w:szCs w:val="19"/>
              </w:rPr>
              <w:t>Java</w:t>
            </w:r>
            <w:r>
              <w:rPr>
                <w:rFonts w:ascii="Times New Roman" w:hAnsi="Times New Roman" w:eastAsia="Times New Roman" w:cs="Times New Roman"/>
                <w:spacing w:val="8"/>
                <w:sz w:val="19"/>
                <w:szCs w:val="19"/>
              </w:rPr>
              <w:t xml:space="preserve"> </w:t>
            </w:r>
            <w:r>
              <w:rPr>
                <w:spacing w:val="8"/>
                <w:sz w:val="19"/>
                <w:szCs w:val="19"/>
              </w:rPr>
              <w:t>语言程序设计</w:t>
            </w:r>
            <w:r>
              <w:rPr>
                <w:rFonts w:ascii="Times New Roman" w:hAnsi="Times New Roman" w:eastAsia="Times New Roman" w:cs="Times New Roman"/>
                <w:spacing w:val="8"/>
                <w:sz w:val="19"/>
                <w:szCs w:val="19"/>
              </w:rPr>
              <w:t>(</w:t>
            </w:r>
            <w:r>
              <w:rPr>
                <w:spacing w:val="8"/>
                <w:sz w:val="19"/>
                <w:szCs w:val="19"/>
              </w:rPr>
              <w:t>一</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35" w:type="dxa"/>
            <w:vAlign w:val="top"/>
          </w:tcPr>
          <w:p w14:paraId="37AD33F4">
            <w:pPr>
              <w:spacing w:before="95"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5" w:type="dxa"/>
            <w:vMerge w:val="continue"/>
            <w:tcBorders>
              <w:top w:val="nil"/>
            </w:tcBorders>
            <w:vAlign w:val="top"/>
          </w:tcPr>
          <w:p w14:paraId="124BC150">
            <w:pPr>
              <w:rPr>
                <w:rFonts w:ascii="Arial"/>
                <w:sz w:val="21"/>
              </w:rPr>
            </w:pPr>
          </w:p>
        </w:tc>
        <w:tc>
          <w:tcPr>
            <w:tcW w:w="794" w:type="dxa"/>
            <w:vAlign w:val="top"/>
          </w:tcPr>
          <w:p w14:paraId="05296151">
            <w:pPr>
              <w:spacing w:before="9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04748</w:t>
            </w:r>
          </w:p>
        </w:tc>
        <w:tc>
          <w:tcPr>
            <w:tcW w:w="2620" w:type="dxa"/>
            <w:vAlign w:val="top"/>
          </w:tcPr>
          <w:p w14:paraId="362D5934">
            <w:pPr>
              <w:pStyle w:val="6"/>
              <w:spacing w:before="61" w:line="221"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Java </w:t>
            </w:r>
            <w:r>
              <w:rPr>
                <w:spacing w:val="-1"/>
                <w:sz w:val="19"/>
                <w:szCs w:val="19"/>
              </w:rPr>
              <w:t>语言程序设计</w:t>
            </w:r>
            <w:r>
              <w:rPr>
                <w:rFonts w:ascii="Times New Roman" w:hAnsi="Times New Roman" w:eastAsia="Times New Roman" w:cs="Times New Roman"/>
                <w:spacing w:val="-1"/>
                <w:sz w:val="19"/>
                <w:szCs w:val="19"/>
              </w:rPr>
              <w:t>(</w:t>
            </w:r>
            <w:r>
              <w:rPr>
                <w:spacing w:val="-1"/>
                <w:sz w:val="19"/>
                <w:szCs w:val="19"/>
              </w:rPr>
              <w:t>一</w:t>
            </w:r>
            <w:r>
              <w:rPr>
                <w:rFonts w:ascii="Times New Roman" w:hAnsi="Times New Roman" w:eastAsia="Times New Roman" w:cs="Times New Roman"/>
                <w:spacing w:val="-1"/>
                <w:sz w:val="19"/>
                <w:szCs w:val="19"/>
              </w:rPr>
              <w:t>)(</w:t>
            </w:r>
            <w:r>
              <w:rPr>
                <w:spacing w:val="-1"/>
                <w:sz w:val="19"/>
                <w:szCs w:val="19"/>
              </w:rPr>
              <w:t>实践</w:t>
            </w:r>
            <w:r>
              <w:rPr>
                <w:rFonts w:ascii="Times New Roman" w:hAnsi="Times New Roman" w:eastAsia="Times New Roman" w:cs="Times New Roman"/>
                <w:spacing w:val="-1"/>
                <w:sz w:val="19"/>
                <w:szCs w:val="19"/>
              </w:rPr>
              <w:t>)</w:t>
            </w:r>
          </w:p>
        </w:tc>
        <w:tc>
          <w:tcPr>
            <w:tcW w:w="457" w:type="dxa"/>
            <w:vAlign w:val="top"/>
          </w:tcPr>
          <w:p w14:paraId="10E8E10A">
            <w:pPr>
              <w:spacing w:before="95" w:line="195"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79" w:type="dxa"/>
            <w:vAlign w:val="top"/>
          </w:tcPr>
          <w:p w14:paraId="2632B21D">
            <w:pPr>
              <w:pStyle w:val="6"/>
              <w:spacing w:before="61" w:line="226" w:lineRule="auto"/>
              <w:ind w:left="154"/>
              <w:rPr>
                <w:sz w:val="19"/>
                <w:szCs w:val="19"/>
              </w:rPr>
            </w:pPr>
            <w:r>
              <w:rPr>
                <w:sz w:val="19"/>
                <w:szCs w:val="19"/>
              </w:rPr>
              <w:t>实践</w:t>
            </w:r>
          </w:p>
        </w:tc>
      </w:tr>
      <w:tr w14:paraId="555D5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restart"/>
            <w:tcBorders>
              <w:bottom w:val="nil"/>
            </w:tcBorders>
            <w:vAlign w:val="top"/>
          </w:tcPr>
          <w:p w14:paraId="5056EBD1">
            <w:pPr>
              <w:spacing w:before="26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7" w:type="dxa"/>
            <w:vAlign w:val="top"/>
          </w:tcPr>
          <w:p w14:paraId="2D738286">
            <w:pPr>
              <w:spacing w:before="9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04735</w:t>
            </w:r>
          </w:p>
        </w:tc>
        <w:tc>
          <w:tcPr>
            <w:tcW w:w="2992" w:type="dxa"/>
            <w:gridSpan w:val="2"/>
            <w:vAlign w:val="top"/>
          </w:tcPr>
          <w:p w14:paraId="2075FF69">
            <w:pPr>
              <w:pStyle w:val="6"/>
              <w:spacing w:before="60" w:line="226" w:lineRule="auto"/>
              <w:ind w:left="117"/>
              <w:rPr>
                <w:sz w:val="19"/>
                <w:szCs w:val="19"/>
              </w:rPr>
            </w:pPr>
            <w:r>
              <w:rPr>
                <w:spacing w:val="7"/>
                <w:sz w:val="19"/>
                <w:szCs w:val="19"/>
              </w:rPr>
              <w:t>数据库系统原理</w:t>
            </w:r>
          </w:p>
        </w:tc>
        <w:tc>
          <w:tcPr>
            <w:tcW w:w="435" w:type="dxa"/>
            <w:vAlign w:val="top"/>
          </w:tcPr>
          <w:p w14:paraId="3BC65532">
            <w:pPr>
              <w:spacing w:before="94"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Merge w:val="restart"/>
            <w:tcBorders>
              <w:bottom w:val="nil"/>
            </w:tcBorders>
            <w:vAlign w:val="top"/>
          </w:tcPr>
          <w:p w14:paraId="4E8D0A04">
            <w:pPr>
              <w:spacing w:before="26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94" w:type="dxa"/>
            <w:vAlign w:val="top"/>
          </w:tcPr>
          <w:p w14:paraId="34712432">
            <w:pPr>
              <w:spacing w:before="9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04735</w:t>
            </w:r>
          </w:p>
        </w:tc>
        <w:tc>
          <w:tcPr>
            <w:tcW w:w="2620" w:type="dxa"/>
            <w:vAlign w:val="top"/>
          </w:tcPr>
          <w:p w14:paraId="3B924183">
            <w:pPr>
              <w:pStyle w:val="6"/>
              <w:spacing w:before="60" w:line="226" w:lineRule="auto"/>
              <w:ind w:left="120"/>
              <w:rPr>
                <w:sz w:val="19"/>
                <w:szCs w:val="19"/>
              </w:rPr>
            </w:pPr>
            <w:r>
              <w:rPr>
                <w:spacing w:val="7"/>
                <w:sz w:val="19"/>
                <w:szCs w:val="19"/>
              </w:rPr>
              <w:t>数据库系统原理</w:t>
            </w:r>
          </w:p>
        </w:tc>
        <w:tc>
          <w:tcPr>
            <w:tcW w:w="457" w:type="dxa"/>
            <w:vAlign w:val="top"/>
          </w:tcPr>
          <w:p w14:paraId="0D192DDB">
            <w:pPr>
              <w:spacing w:before="94"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3A4AB45C">
            <w:pPr>
              <w:pStyle w:val="6"/>
              <w:spacing w:before="61" w:line="229" w:lineRule="auto"/>
              <w:ind w:left="150"/>
              <w:rPr>
                <w:sz w:val="19"/>
                <w:szCs w:val="19"/>
              </w:rPr>
            </w:pPr>
            <w:r>
              <w:rPr>
                <w:spacing w:val="2"/>
                <w:sz w:val="19"/>
                <w:szCs w:val="19"/>
              </w:rPr>
              <w:t>笔试</w:t>
            </w:r>
          </w:p>
        </w:tc>
      </w:tr>
      <w:tr w14:paraId="61E14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continue"/>
            <w:tcBorders>
              <w:top w:val="nil"/>
            </w:tcBorders>
            <w:vAlign w:val="top"/>
          </w:tcPr>
          <w:p w14:paraId="01B226E8">
            <w:pPr>
              <w:rPr>
                <w:rFonts w:ascii="Arial"/>
                <w:sz w:val="21"/>
              </w:rPr>
            </w:pPr>
          </w:p>
        </w:tc>
        <w:tc>
          <w:tcPr>
            <w:tcW w:w="717" w:type="dxa"/>
            <w:vAlign w:val="top"/>
          </w:tcPr>
          <w:p w14:paraId="729F3411">
            <w:pPr>
              <w:spacing w:before="96"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04736</w:t>
            </w:r>
          </w:p>
        </w:tc>
        <w:tc>
          <w:tcPr>
            <w:tcW w:w="2992" w:type="dxa"/>
            <w:gridSpan w:val="2"/>
            <w:vAlign w:val="top"/>
          </w:tcPr>
          <w:p w14:paraId="7C0832AE">
            <w:pPr>
              <w:pStyle w:val="6"/>
              <w:spacing w:before="62" w:line="221" w:lineRule="auto"/>
              <w:ind w:left="117"/>
              <w:rPr>
                <w:rFonts w:ascii="Times New Roman" w:hAnsi="Times New Roman" w:eastAsia="Times New Roman" w:cs="Times New Roman"/>
                <w:sz w:val="19"/>
                <w:szCs w:val="19"/>
              </w:rPr>
            </w:pPr>
            <w:r>
              <w:rPr>
                <w:spacing w:val="7"/>
                <w:sz w:val="19"/>
                <w:szCs w:val="19"/>
              </w:rPr>
              <w:t>数据库系统原理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34B18B49">
            <w:pPr>
              <w:spacing w:before="96"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Merge w:val="continue"/>
            <w:tcBorders>
              <w:top w:val="nil"/>
            </w:tcBorders>
            <w:vAlign w:val="top"/>
          </w:tcPr>
          <w:p w14:paraId="7000D3D3">
            <w:pPr>
              <w:rPr>
                <w:rFonts w:ascii="Arial"/>
                <w:sz w:val="21"/>
              </w:rPr>
            </w:pPr>
          </w:p>
        </w:tc>
        <w:tc>
          <w:tcPr>
            <w:tcW w:w="794" w:type="dxa"/>
            <w:vAlign w:val="top"/>
          </w:tcPr>
          <w:p w14:paraId="299D82CC">
            <w:pPr>
              <w:spacing w:before="9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04736</w:t>
            </w:r>
          </w:p>
        </w:tc>
        <w:tc>
          <w:tcPr>
            <w:tcW w:w="2620" w:type="dxa"/>
            <w:vAlign w:val="top"/>
          </w:tcPr>
          <w:p w14:paraId="172BF048">
            <w:pPr>
              <w:pStyle w:val="6"/>
              <w:spacing w:before="62" w:line="221" w:lineRule="auto"/>
              <w:ind w:left="120"/>
              <w:rPr>
                <w:rFonts w:ascii="Times New Roman" w:hAnsi="Times New Roman" w:eastAsia="Times New Roman" w:cs="Times New Roman"/>
                <w:sz w:val="19"/>
                <w:szCs w:val="19"/>
              </w:rPr>
            </w:pPr>
            <w:r>
              <w:rPr>
                <w:spacing w:val="7"/>
                <w:sz w:val="19"/>
                <w:szCs w:val="19"/>
              </w:rPr>
              <w:t>数据库系统原理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7" w:type="dxa"/>
            <w:vAlign w:val="top"/>
          </w:tcPr>
          <w:p w14:paraId="721465D4">
            <w:pPr>
              <w:spacing w:before="96"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0E23EE81">
            <w:pPr>
              <w:pStyle w:val="6"/>
              <w:spacing w:before="62" w:line="226" w:lineRule="auto"/>
              <w:ind w:left="154"/>
              <w:rPr>
                <w:sz w:val="19"/>
                <w:szCs w:val="19"/>
              </w:rPr>
            </w:pPr>
            <w:r>
              <w:rPr>
                <w:sz w:val="19"/>
                <w:szCs w:val="19"/>
              </w:rPr>
              <w:t>实践</w:t>
            </w:r>
          </w:p>
        </w:tc>
      </w:tr>
      <w:tr w14:paraId="2F05E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Align w:val="top"/>
          </w:tcPr>
          <w:p w14:paraId="719CFA3F">
            <w:pPr>
              <w:spacing w:before="9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7" w:type="dxa"/>
            <w:vAlign w:val="top"/>
          </w:tcPr>
          <w:p w14:paraId="6AF69100">
            <w:pPr>
              <w:spacing w:before="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02335</w:t>
            </w:r>
          </w:p>
        </w:tc>
        <w:tc>
          <w:tcPr>
            <w:tcW w:w="2992" w:type="dxa"/>
            <w:gridSpan w:val="2"/>
            <w:vAlign w:val="top"/>
          </w:tcPr>
          <w:p w14:paraId="5B93259B">
            <w:pPr>
              <w:pStyle w:val="6"/>
              <w:spacing w:before="61" w:line="224" w:lineRule="auto"/>
              <w:ind w:left="132"/>
              <w:rPr>
                <w:rFonts w:ascii="宋体" w:hAnsi="宋体" w:eastAsia="宋体" w:cs="宋体"/>
                <w:sz w:val="19"/>
                <w:szCs w:val="19"/>
              </w:rPr>
            </w:pPr>
            <w:r>
              <w:rPr>
                <w:spacing w:val="5"/>
                <w:sz w:val="19"/>
                <w:szCs w:val="19"/>
              </w:rPr>
              <w:t>网络操作系统</w:t>
            </w:r>
            <w:r>
              <w:rPr>
                <w:rFonts w:ascii="宋体" w:hAnsi="宋体" w:eastAsia="宋体" w:cs="宋体"/>
                <w:spacing w:val="5"/>
                <w:sz w:val="19"/>
                <w:szCs w:val="19"/>
              </w:rPr>
              <w:t>◆</w:t>
            </w:r>
          </w:p>
        </w:tc>
        <w:tc>
          <w:tcPr>
            <w:tcW w:w="435" w:type="dxa"/>
            <w:vAlign w:val="top"/>
          </w:tcPr>
          <w:p w14:paraId="6FB00B79">
            <w:pPr>
              <w:spacing w:before="98"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350AC729">
            <w:pPr>
              <w:spacing w:before="9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94" w:type="dxa"/>
            <w:vAlign w:val="top"/>
          </w:tcPr>
          <w:p w14:paraId="202B24F1">
            <w:pPr>
              <w:spacing w:before="9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02335</w:t>
            </w:r>
          </w:p>
        </w:tc>
        <w:tc>
          <w:tcPr>
            <w:tcW w:w="2620" w:type="dxa"/>
            <w:vAlign w:val="top"/>
          </w:tcPr>
          <w:p w14:paraId="0A1F8022">
            <w:pPr>
              <w:pStyle w:val="6"/>
              <w:spacing w:before="61" w:line="224" w:lineRule="auto"/>
              <w:ind w:left="136"/>
              <w:rPr>
                <w:sz w:val="19"/>
                <w:szCs w:val="19"/>
              </w:rPr>
            </w:pPr>
            <w:r>
              <w:rPr>
                <w:spacing w:val="5"/>
                <w:sz w:val="19"/>
                <w:szCs w:val="19"/>
              </w:rPr>
              <w:t>网络操作系统</w:t>
            </w:r>
          </w:p>
        </w:tc>
        <w:tc>
          <w:tcPr>
            <w:tcW w:w="457" w:type="dxa"/>
            <w:vAlign w:val="top"/>
          </w:tcPr>
          <w:p w14:paraId="4E190C3D">
            <w:pPr>
              <w:spacing w:before="98" w:line="192"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5AEB0982">
            <w:pPr>
              <w:pStyle w:val="6"/>
              <w:spacing w:before="62" w:line="229" w:lineRule="auto"/>
              <w:ind w:left="150"/>
              <w:rPr>
                <w:sz w:val="19"/>
                <w:szCs w:val="19"/>
              </w:rPr>
            </w:pPr>
            <w:r>
              <w:rPr>
                <w:spacing w:val="2"/>
                <w:sz w:val="19"/>
                <w:szCs w:val="19"/>
              </w:rPr>
              <w:t>笔试</w:t>
            </w:r>
          </w:p>
        </w:tc>
      </w:tr>
      <w:tr w14:paraId="6DDA3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Align w:val="top"/>
          </w:tcPr>
          <w:p w14:paraId="56B8DEFC">
            <w:pPr>
              <w:spacing w:before="9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7" w:type="dxa"/>
            <w:vAlign w:val="top"/>
          </w:tcPr>
          <w:p w14:paraId="68B059DC">
            <w:pPr>
              <w:spacing w:before="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04751</w:t>
            </w:r>
          </w:p>
        </w:tc>
        <w:tc>
          <w:tcPr>
            <w:tcW w:w="2992" w:type="dxa"/>
            <w:gridSpan w:val="2"/>
            <w:vAlign w:val="top"/>
          </w:tcPr>
          <w:p w14:paraId="552271DD">
            <w:pPr>
              <w:pStyle w:val="6"/>
              <w:spacing w:before="61" w:line="225" w:lineRule="auto"/>
              <w:ind w:left="116"/>
              <w:rPr>
                <w:sz w:val="19"/>
                <w:szCs w:val="19"/>
              </w:rPr>
            </w:pPr>
            <w:r>
              <w:rPr>
                <w:spacing w:val="8"/>
                <w:sz w:val="19"/>
                <w:szCs w:val="19"/>
              </w:rPr>
              <w:t>计算机网络安全</w:t>
            </w:r>
          </w:p>
        </w:tc>
        <w:tc>
          <w:tcPr>
            <w:tcW w:w="435" w:type="dxa"/>
            <w:vAlign w:val="top"/>
          </w:tcPr>
          <w:p w14:paraId="709A1E2A">
            <w:pPr>
              <w:spacing w:before="95"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5" w:type="dxa"/>
            <w:vAlign w:val="top"/>
          </w:tcPr>
          <w:p w14:paraId="54662D15">
            <w:pPr>
              <w:spacing w:before="9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94" w:type="dxa"/>
            <w:vAlign w:val="top"/>
          </w:tcPr>
          <w:p w14:paraId="36091D3B">
            <w:pPr>
              <w:spacing w:before="9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04751</w:t>
            </w:r>
          </w:p>
        </w:tc>
        <w:tc>
          <w:tcPr>
            <w:tcW w:w="2620" w:type="dxa"/>
            <w:vAlign w:val="top"/>
          </w:tcPr>
          <w:p w14:paraId="6812778C">
            <w:pPr>
              <w:pStyle w:val="6"/>
              <w:spacing w:before="61" w:line="225" w:lineRule="auto"/>
              <w:ind w:left="120"/>
              <w:rPr>
                <w:sz w:val="19"/>
                <w:szCs w:val="19"/>
              </w:rPr>
            </w:pPr>
            <w:r>
              <w:rPr>
                <w:spacing w:val="8"/>
                <w:sz w:val="19"/>
                <w:szCs w:val="19"/>
              </w:rPr>
              <w:t>计算机网络安全</w:t>
            </w:r>
          </w:p>
        </w:tc>
        <w:tc>
          <w:tcPr>
            <w:tcW w:w="457" w:type="dxa"/>
            <w:vAlign w:val="top"/>
          </w:tcPr>
          <w:p w14:paraId="7C120A84">
            <w:pPr>
              <w:spacing w:before="9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666602AA">
            <w:pPr>
              <w:pStyle w:val="6"/>
              <w:spacing w:before="62" w:line="229" w:lineRule="auto"/>
              <w:ind w:left="150"/>
              <w:rPr>
                <w:sz w:val="19"/>
                <w:szCs w:val="19"/>
              </w:rPr>
            </w:pPr>
            <w:r>
              <w:rPr>
                <w:spacing w:val="2"/>
                <w:sz w:val="19"/>
                <w:szCs w:val="19"/>
              </w:rPr>
              <w:t>笔试</w:t>
            </w:r>
          </w:p>
        </w:tc>
      </w:tr>
      <w:tr w14:paraId="115BF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restart"/>
            <w:tcBorders>
              <w:bottom w:val="nil"/>
            </w:tcBorders>
            <w:vAlign w:val="top"/>
          </w:tcPr>
          <w:p w14:paraId="04AA5E42">
            <w:pPr>
              <w:spacing w:before="26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7" w:type="dxa"/>
            <w:vAlign w:val="top"/>
          </w:tcPr>
          <w:p w14:paraId="0DA42876">
            <w:pPr>
              <w:spacing w:before="9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03142</w:t>
            </w:r>
          </w:p>
        </w:tc>
        <w:tc>
          <w:tcPr>
            <w:tcW w:w="2992" w:type="dxa"/>
            <w:gridSpan w:val="2"/>
            <w:vAlign w:val="top"/>
          </w:tcPr>
          <w:p w14:paraId="4F38E9D7">
            <w:pPr>
              <w:pStyle w:val="6"/>
              <w:spacing w:before="60" w:line="228" w:lineRule="auto"/>
              <w:ind w:left="120"/>
              <w:rPr>
                <w:rFonts w:ascii="宋体" w:hAnsi="宋体" w:eastAsia="宋体" w:cs="宋体"/>
                <w:sz w:val="19"/>
                <w:szCs w:val="19"/>
              </w:rPr>
            </w:pPr>
            <w:r>
              <w:rPr>
                <w:spacing w:val="7"/>
                <w:sz w:val="19"/>
                <w:szCs w:val="19"/>
              </w:rPr>
              <w:t>互联网及其应用</w:t>
            </w:r>
            <w:r>
              <w:rPr>
                <w:rFonts w:ascii="宋体" w:hAnsi="宋体" w:eastAsia="宋体" w:cs="宋体"/>
                <w:spacing w:val="7"/>
                <w:sz w:val="19"/>
                <w:szCs w:val="19"/>
              </w:rPr>
              <w:t>◆</w:t>
            </w:r>
          </w:p>
        </w:tc>
        <w:tc>
          <w:tcPr>
            <w:tcW w:w="435" w:type="dxa"/>
            <w:vAlign w:val="top"/>
          </w:tcPr>
          <w:p w14:paraId="084503FB">
            <w:pPr>
              <w:spacing w:before="94"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Merge w:val="restart"/>
            <w:tcBorders>
              <w:bottom w:val="nil"/>
            </w:tcBorders>
            <w:vAlign w:val="top"/>
          </w:tcPr>
          <w:p w14:paraId="355698AF">
            <w:pPr>
              <w:spacing w:before="26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94" w:type="dxa"/>
            <w:vAlign w:val="top"/>
          </w:tcPr>
          <w:p w14:paraId="7A38C9AE">
            <w:pPr>
              <w:spacing w:before="9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14352</w:t>
            </w:r>
          </w:p>
        </w:tc>
        <w:tc>
          <w:tcPr>
            <w:tcW w:w="2620" w:type="dxa"/>
            <w:vAlign w:val="top"/>
          </w:tcPr>
          <w:p w14:paraId="501D09F5">
            <w:pPr>
              <w:pStyle w:val="6"/>
              <w:spacing w:before="60" w:line="226" w:lineRule="auto"/>
              <w:ind w:left="136"/>
              <w:rPr>
                <w:sz w:val="19"/>
                <w:szCs w:val="19"/>
              </w:rPr>
            </w:pPr>
            <w:r>
              <w:rPr>
                <w:spacing w:val="6"/>
                <w:sz w:val="19"/>
                <w:szCs w:val="19"/>
              </w:rPr>
              <w:t>网页设计与网站建设</w:t>
            </w:r>
          </w:p>
        </w:tc>
        <w:tc>
          <w:tcPr>
            <w:tcW w:w="457" w:type="dxa"/>
            <w:vAlign w:val="top"/>
          </w:tcPr>
          <w:p w14:paraId="03983463">
            <w:pPr>
              <w:spacing w:before="94"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19A84634">
            <w:pPr>
              <w:pStyle w:val="6"/>
              <w:spacing w:before="61" w:line="229" w:lineRule="auto"/>
              <w:ind w:left="150"/>
              <w:rPr>
                <w:sz w:val="19"/>
                <w:szCs w:val="19"/>
              </w:rPr>
            </w:pPr>
            <w:r>
              <w:rPr>
                <w:spacing w:val="2"/>
                <w:sz w:val="19"/>
                <w:szCs w:val="19"/>
              </w:rPr>
              <w:t>笔试</w:t>
            </w:r>
          </w:p>
        </w:tc>
      </w:tr>
      <w:tr w14:paraId="0CDE8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continue"/>
            <w:tcBorders>
              <w:top w:val="nil"/>
            </w:tcBorders>
            <w:vAlign w:val="top"/>
          </w:tcPr>
          <w:p w14:paraId="78624652">
            <w:pPr>
              <w:rPr>
                <w:rFonts w:ascii="Arial"/>
                <w:sz w:val="21"/>
              </w:rPr>
            </w:pPr>
          </w:p>
        </w:tc>
        <w:tc>
          <w:tcPr>
            <w:tcW w:w="717" w:type="dxa"/>
            <w:vAlign w:val="top"/>
          </w:tcPr>
          <w:p w14:paraId="47E377FC">
            <w:pPr>
              <w:spacing w:before="96"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03143</w:t>
            </w:r>
          </w:p>
        </w:tc>
        <w:tc>
          <w:tcPr>
            <w:tcW w:w="2992" w:type="dxa"/>
            <w:gridSpan w:val="2"/>
            <w:vAlign w:val="top"/>
          </w:tcPr>
          <w:p w14:paraId="796ED5D5">
            <w:pPr>
              <w:pStyle w:val="6"/>
              <w:spacing w:before="62" w:line="221" w:lineRule="auto"/>
              <w:ind w:left="120"/>
              <w:rPr>
                <w:rFonts w:ascii="Times New Roman" w:hAnsi="Times New Roman" w:eastAsia="Times New Roman" w:cs="Times New Roman"/>
                <w:sz w:val="19"/>
                <w:szCs w:val="19"/>
              </w:rPr>
            </w:pPr>
            <w:r>
              <w:rPr>
                <w:spacing w:val="7"/>
                <w:sz w:val="19"/>
                <w:szCs w:val="19"/>
              </w:rPr>
              <w:t>互联网及其应用</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6B6EF0C1">
            <w:pPr>
              <w:spacing w:before="96"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5" w:type="dxa"/>
            <w:vMerge w:val="continue"/>
            <w:tcBorders>
              <w:top w:val="nil"/>
            </w:tcBorders>
            <w:vAlign w:val="top"/>
          </w:tcPr>
          <w:p w14:paraId="5E5B41FF">
            <w:pPr>
              <w:rPr>
                <w:rFonts w:ascii="Arial"/>
                <w:sz w:val="21"/>
              </w:rPr>
            </w:pPr>
          </w:p>
        </w:tc>
        <w:tc>
          <w:tcPr>
            <w:tcW w:w="794" w:type="dxa"/>
            <w:vAlign w:val="top"/>
          </w:tcPr>
          <w:p w14:paraId="6B6F6BD7">
            <w:pPr>
              <w:spacing w:before="96"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14353</w:t>
            </w:r>
          </w:p>
        </w:tc>
        <w:tc>
          <w:tcPr>
            <w:tcW w:w="2620" w:type="dxa"/>
            <w:vAlign w:val="top"/>
          </w:tcPr>
          <w:p w14:paraId="20A61699">
            <w:pPr>
              <w:pStyle w:val="6"/>
              <w:spacing w:before="62" w:line="221" w:lineRule="auto"/>
              <w:ind w:left="136"/>
              <w:rPr>
                <w:rFonts w:ascii="Times New Roman" w:hAnsi="Times New Roman" w:eastAsia="Times New Roman" w:cs="Times New Roman"/>
                <w:sz w:val="19"/>
                <w:szCs w:val="19"/>
              </w:rPr>
            </w:pPr>
            <w:r>
              <w:rPr>
                <w:spacing w:val="6"/>
                <w:sz w:val="19"/>
                <w:szCs w:val="19"/>
              </w:rPr>
              <w:t>网页设计与网站建设</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57" w:type="dxa"/>
            <w:vAlign w:val="top"/>
          </w:tcPr>
          <w:p w14:paraId="5E5B4AA7">
            <w:pPr>
              <w:spacing w:before="96" w:line="195"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79" w:type="dxa"/>
            <w:vAlign w:val="top"/>
          </w:tcPr>
          <w:p w14:paraId="30CF6B4A">
            <w:pPr>
              <w:pStyle w:val="6"/>
              <w:spacing w:before="62" w:line="226" w:lineRule="auto"/>
              <w:ind w:left="154"/>
              <w:rPr>
                <w:sz w:val="19"/>
                <w:szCs w:val="19"/>
              </w:rPr>
            </w:pPr>
            <w:r>
              <w:rPr>
                <w:sz w:val="19"/>
                <w:szCs w:val="19"/>
              </w:rPr>
              <w:t>实践</w:t>
            </w:r>
          </w:p>
        </w:tc>
      </w:tr>
      <w:tr w14:paraId="5C3D8F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Align w:val="top"/>
          </w:tcPr>
          <w:p w14:paraId="2AA58FD4">
            <w:pPr>
              <w:spacing w:before="9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7" w:type="dxa"/>
            <w:vAlign w:val="top"/>
          </w:tcPr>
          <w:p w14:paraId="371D7DEF">
            <w:pPr>
              <w:spacing w:before="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2138" w:type="dxa"/>
            <w:vAlign w:val="top"/>
          </w:tcPr>
          <w:p w14:paraId="0C6F12AC">
            <w:pPr>
              <w:pStyle w:val="6"/>
              <w:spacing w:before="62" w:line="226" w:lineRule="auto"/>
              <w:ind w:left="135"/>
              <w:rPr>
                <w:sz w:val="19"/>
                <w:szCs w:val="19"/>
              </w:rPr>
            </w:pPr>
            <w:r>
              <w:rPr>
                <w:spacing w:val="4"/>
                <w:sz w:val="19"/>
                <w:szCs w:val="19"/>
              </w:rPr>
              <w:t>中国文化概论</w:t>
            </w:r>
          </w:p>
        </w:tc>
        <w:tc>
          <w:tcPr>
            <w:tcW w:w="854" w:type="dxa"/>
            <w:vMerge w:val="restart"/>
            <w:tcBorders>
              <w:bottom w:val="nil"/>
            </w:tcBorders>
            <w:vAlign w:val="top"/>
          </w:tcPr>
          <w:p w14:paraId="728C46C4">
            <w:pPr>
              <w:spacing w:line="329" w:lineRule="auto"/>
              <w:rPr>
                <w:rFonts w:ascii="Arial"/>
                <w:sz w:val="21"/>
              </w:rPr>
            </w:pPr>
          </w:p>
          <w:p w14:paraId="7511FFA7">
            <w:pPr>
              <w:pStyle w:val="6"/>
              <w:spacing w:before="62" w:line="243" w:lineRule="auto"/>
              <w:ind w:left="128" w:right="125"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35" w:type="dxa"/>
            <w:vAlign w:val="top"/>
          </w:tcPr>
          <w:p w14:paraId="065D194C">
            <w:pPr>
              <w:spacing w:before="98"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3415C761">
            <w:pPr>
              <w:rPr>
                <w:rFonts w:ascii="Arial"/>
                <w:sz w:val="21"/>
              </w:rPr>
            </w:pPr>
          </w:p>
        </w:tc>
        <w:tc>
          <w:tcPr>
            <w:tcW w:w="794" w:type="dxa"/>
            <w:vAlign w:val="top"/>
          </w:tcPr>
          <w:p w14:paraId="46526841">
            <w:pPr>
              <w:rPr>
                <w:rFonts w:ascii="Arial"/>
                <w:sz w:val="21"/>
              </w:rPr>
            </w:pPr>
          </w:p>
        </w:tc>
        <w:tc>
          <w:tcPr>
            <w:tcW w:w="2620" w:type="dxa"/>
            <w:vAlign w:val="top"/>
          </w:tcPr>
          <w:p w14:paraId="76DC24BA">
            <w:pPr>
              <w:rPr>
                <w:rFonts w:ascii="Arial"/>
                <w:sz w:val="21"/>
              </w:rPr>
            </w:pPr>
          </w:p>
        </w:tc>
        <w:tc>
          <w:tcPr>
            <w:tcW w:w="457" w:type="dxa"/>
            <w:vAlign w:val="top"/>
          </w:tcPr>
          <w:p w14:paraId="0259EBA5">
            <w:pPr>
              <w:rPr>
                <w:rFonts w:ascii="Arial"/>
                <w:sz w:val="21"/>
              </w:rPr>
            </w:pPr>
          </w:p>
        </w:tc>
        <w:tc>
          <w:tcPr>
            <w:tcW w:w="679" w:type="dxa"/>
            <w:vAlign w:val="top"/>
          </w:tcPr>
          <w:p w14:paraId="6F722E21">
            <w:pPr>
              <w:rPr>
                <w:rFonts w:ascii="Arial"/>
                <w:sz w:val="21"/>
              </w:rPr>
            </w:pPr>
          </w:p>
        </w:tc>
      </w:tr>
      <w:tr w14:paraId="0A96B8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Merge w:val="restart"/>
            <w:tcBorders>
              <w:bottom w:val="nil"/>
            </w:tcBorders>
            <w:vAlign w:val="top"/>
          </w:tcPr>
          <w:p w14:paraId="73CB0565">
            <w:pPr>
              <w:spacing w:line="302" w:lineRule="auto"/>
              <w:rPr>
                <w:rFonts w:ascii="Arial"/>
                <w:sz w:val="21"/>
              </w:rPr>
            </w:pPr>
          </w:p>
          <w:p w14:paraId="66340A83">
            <w:pPr>
              <w:spacing w:before="5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7" w:type="dxa"/>
            <w:vAlign w:val="top"/>
          </w:tcPr>
          <w:p w14:paraId="169A4337">
            <w:pPr>
              <w:spacing w:before="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02358</w:t>
            </w:r>
          </w:p>
        </w:tc>
        <w:tc>
          <w:tcPr>
            <w:tcW w:w="2138" w:type="dxa"/>
            <w:vAlign w:val="top"/>
          </w:tcPr>
          <w:p w14:paraId="486AE944">
            <w:pPr>
              <w:pStyle w:val="6"/>
              <w:spacing w:before="62" w:line="224" w:lineRule="auto"/>
              <w:ind w:left="116"/>
              <w:rPr>
                <w:sz w:val="19"/>
                <w:szCs w:val="19"/>
              </w:rPr>
            </w:pPr>
            <w:r>
              <w:rPr>
                <w:spacing w:val="8"/>
                <w:sz w:val="19"/>
                <w:szCs w:val="19"/>
              </w:rPr>
              <w:t>单片机原理及应用</w:t>
            </w:r>
          </w:p>
        </w:tc>
        <w:tc>
          <w:tcPr>
            <w:tcW w:w="854" w:type="dxa"/>
            <w:vMerge w:val="continue"/>
            <w:tcBorders>
              <w:top w:val="nil"/>
              <w:bottom w:val="nil"/>
            </w:tcBorders>
            <w:vAlign w:val="top"/>
          </w:tcPr>
          <w:p w14:paraId="78DB002A">
            <w:pPr>
              <w:rPr>
                <w:rFonts w:ascii="Arial"/>
                <w:sz w:val="21"/>
              </w:rPr>
            </w:pPr>
          </w:p>
        </w:tc>
        <w:tc>
          <w:tcPr>
            <w:tcW w:w="435" w:type="dxa"/>
            <w:vAlign w:val="top"/>
          </w:tcPr>
          <w:p w14:paraId="467571C3">
            <w:pPr>
              <w:spacing w:before="9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46BC449A">
            <w:pPr>
              <w:rPr>
                <w:rFonts w:ascii="Arial"/>
                <w:sz w:val="21"/>
              </w:rPr>
            </w:pPr>
          </w:p>
        </w:tc>
        <w:tc>
          <w:tcPr>
            <w:tcW w:w="794" w:type="dxa"/>
            <w:vAlign w:val="top"/>
          </w:tcPr>
          <w:p w14:paraId="7B2ACD60">
            <w:pPr>
              <w:rPr>
                <w:rFonts w:ascii="Arial"/>
                <w:sz w:val="21"/>
              </w:rPr>
            </w:pPr>
          </w:p>
        </w:tc>
        <w:tc>
          <w:tcPr>
            <w:tcW w:w="2620" w:type="dxa"/>
            <w:vAlign w:val="top"/>
          </w:tcPr>
          <w:p w14:paraId="7AB603C1">
            <w:pPr>
              <w:rPr>
                <w:rFonts w:ascii="Arial"/>
                <w:sz w:val="21"/>
              </w:rPr>
            </w:pPr>
          </w:p>
        </w:tc>
        <w:tc>
          <w:tcPr>
            <w:tcW w:w="457" w:type="dxa"/>
            <w:vAlign w:val="top"/>
          </w:tcPr>
          <w:p w14:paraId="4AC05D08">
            <w:pPr>
              <w:rPr>
                <w:rFonts w:ascii="Arial"/>
                <w:sz w:val="21"/>
              </w:rPr>
            </w:pPr>
          </w:p>
        </w:tc>
        <w:tc>
          <w:tcPr>
            <w:tcW w:w="679" w:type="dxa"/>
            <w:vAlign w:val="top"/>
          </w:tcPr>
          <w:p w14:paraId="03784AC4">
            <w:pPr>
              <w:rPr>
                <w:rFonts w:ascii="Arial"/>
                <w:sz w:val="21"/>
              </w:rPr>
            </w:pPr>
          </w:p>
        </w:tc>
      </w:tr>
      <w:tr w14:paraId="312F6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23" w:type="dxa"/>
            <w:vMerge w:val="continue"/>
            <w:tcBorders>
              <w:top w:val="nil"/>
            </w:tcBorders>
            <w:vAlign w:val="top"/>
          </w:tcPr>
          <w:p w14:paraId="6430565E">
            <w:pPr>
              <w:rPr>
                <w:rFonts w:ascii="Arial"/>
                <w:sz w:val="21"/>
              </w:rPr>
            </w:pPr>
          </w:p>
        </w:tc>
        <w:tc>
          <w:tcPr>
            <w:tcW w:w="717" w:type="dxa"/>
            <w:vAlign w:val="top"/>
          </w:tcPr>
          <w:p w14:paraId="17448096">
            <w:pPr>
              <w:spacing w:before="19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02359</w:t>
            </w:r>
          </w:p>
        </w:tc>
        <w:tc>
          <w:tcPr>
            <w:tcW w:w="2138" w:type="dxa"/>
            <w:vAlign w:val="top"/>
          </w:tcPr>
          <w:p w14:paraId="4B46658A">
            <w:pPr>
              <w:pStyle w:val="6"/>
              <w:spacing w:before="34" w:line="232" w:lineRule="auto"/>
              <w:ind w:left="117" w:right="164" w:hanging="1"/>
              <w:rPr>
                <w:rFonts w:ascii="Times New Roman" w:hAnsi="Times New Roman" w:eastAsia="Times New Roman" w:cs="Times New Roman"/>
                <w:sz w:val="19"/>
                <w:szCs w:val="19"/>
              </w:rPr>
            </w:pPr>
            <w:r>
              <w:rPr>
                <w:spacing w:val="7"/>
                <w:sz w:val="19"/>
                <w:szCs w:val="19"/>
              </w:rPr>
              <w:t>单片机原理及应用</w:t>
            </w:r>
            <w:r>
              <w:rPr>
                <w:rFonts w:ascii="Times New Roman" w:hAnsi="Times New Roman" w:eastAsia="Times New Roman" w:cs="Times New Roman"/>
                <w:spacing w:val="7"/>
                <w:sz w:val="19"/>
                <w:szCs w:val="19"/>
              </w:rPr>
              <w:t>(</w:t>
            </w:r>
            <w:r>
              <w:rPr>
                <w:spacing w:val="7"/>
                <w:sz w:val="19"/>
                <w:szCs w:val="19"/>
              </w:rPr>
              <w:t xml:space="preserve">实 </w:t>
            </w:r>
            <w:r>
              <w:rPr>
                <w:spacing w:val="-1"/>
                <w:sz w:val="19"/>
                <w:szCs w:val="19"/>
              </w:rPr>
              <w:t>践</w:t>
            </w:r>
            <w:r>
              <w:rPr>
                <w:rFonts w:ascii="Times New Roman" w:hAnsi="Times New Roman" w:eastAsia="Times New Roman" w:cs="Times New Roman"/>
                <w:spacing w:val="-1"/>
                <w:sz w:val="19"/>
                <w:szCs w:val="19"/>
              </w:rPr>
              <w:t>)</w:t>
            </w:r>
          </w:p>
        </w:tc>
        <w:tc>
          <w:tcPr>
            <w:tcW w:w="854" w:type="dxa"/>
            <w:vMerge w:val="continue"/>
            <w:tcBorders>
              <w:top w:val="nil"/>
              <w:bottom w:val="nil"/>
            </w:tcBorders>
            <w:vAlign w:val="top"/>
          </w:tcPr>
          <w:p w14:paraId="4A8795DB">
            <w:pPr>
              <w:rPr>
                <w:rFonts w:ascii="Arial"/>
                <w:sz w:val="21"/>
              </w:rPr>
            </w:pPr>
          </w:p>
        </w:tc>
        <w:tc>
          <w:tcPr>
            <w:tcW w:w="435" w:type="dxa"/>
            <w:vAlign w:val="top"/>
          </w:tcPr>
          <w:p w14:paraId="3076F745">
            <w:pPr>
              <w:spacing w:before="1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Align w:val="top"/>
          </w:tcPr>
          <w:p w14:paraId="4379CA3A">
            <w:pPr>
              <w:rPr>
                <w:rFonts w:ascii="Arial"/>
                <w:sz w:val="21"/>
              </w:rPr>
            </w:pPr>
          </w:p>
        </w:tc>
        <w:tc>
          <w:tcPr>
            <w:tcW w:w="794" w:type="dxa"/>
            <w:vAlign w:val="top"/>
          </w:tcPr>
          <w:p w14:paraId="4D52A3FA">
            <w:pPr>
              <w:rPr>
                <w:rFonts w:ascii="Arial"/>
                <w:sz w:val="21"/>
              </w:rPr>
            </w:pPr>
          </w:p>
        </w:tc>
        <w:tc>
          <w:tcPr>
            <w:tcW w:w="2620" w:type="dxa"/>
            <w:vAlign w:val="top"/>
          </w:tcPr>
          <w:p w14:paraId="65A9EBD7">
            <w:pPr>
              <w:rPr>
                <w:rFonts w:ascii="Arial"/>
                <w:sz w:val="21"/>
              </w:rPr>
            </w:pPr>
          </w:p>
        </w:tc>
        <w:tc>
          <w:tcPr>
            <w:tcW w:w="457" w:type="dxa"/>
            <w:vAlign w:val="top"/>
          </w:tcPr>
          <w:p w14:paraId="5D093041">
            <w:pPr>
              <w:rPr>
                <w:rFonts w:ascii="Arial"/>
                <w:sz w:val="21"/>
              </w:rPr>
            </w:pPr>
          </w:p>
        </w:tc>
        <w:tc>
          <w:tcPr>
            <w:tcW w:w="679" w:type="dxa"/>
            <w:vAlign w:val="top"/>
          </w:tcPr>
          <w:p w14:paraId="02DBFBE9">
            <w:pPr>
              <w:rPr>
                <w:rFonts w:ascii="Arial"/>
                <w:sz w:val="21"/>
              </w:rPr>
            </w:pPr>
          </w:p>
        </w:tc>
      </w:tr>
      <w:tr w14:paraId="66ED2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23" w:type="dxa"/>
            <w:vAlign w:val="top"/>
          </w:tcPr>
          <w:p w14:paraId="76DF6477">
            <w:pPr>
              <w:spacing w:before="9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7" w:type="dxa"/>
            <w:vAlign w:val="top"/>
          </w:tcPr>
          <w:p w14:paraId="36C587E8">
            <w:pPr>
              <w:spacing w:before="98"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27108</w:t>
            </w:r>
          </w:p>
        </w:tc>
        <w:tc>
          <w:tcPr>
            <w:tcW w:w="2138" w:type="dxa"/>
            <w:vAlign w:val="top"/>
          </w:tcPr>
          <w:p w14:paraId="7C498593">
            <w:pPr>
              <w:pStyle w:val="6"/>
              <w:spacing w:before="64" w:line="224" w:lineRule="auto"/>
              <w:ind w:left="121"/>
              <w:rPr>
                <w:sz w:val="19"/>
                <w:szCs w:val="19"/>
              </w:rPr>
            </w:pPr>
            <w:r>
              <w:rPr>
                <w:spacing w:val="6"/>
                <w:sz w:val="19"/>
                <w:szCs w:val="19"/>
              </w:rPr>
              <w:t>多媒体技术</w:t>
            </w:r>
          </w:p>
        </w:tc>
        <w:tc>
          <w:tcPr>
            <w:tcW w:w="854" w:type="dxa"/>
            <w:vMerge w:val="continue"/>
            <w:tcBorders>
              <w:top w:val="nil"/>
            </w:tcBorders>
            <w:vAlign w:val="top"/>
          </w:tcPr>
          <w:p w14:paraId="0AF5AAE4">
            <w:pPr>
              <w:rPr>
                <w:rFonts w:ascii="Arial"/>
                <w:sz w:val="21"/>
              </w:rPr>
            </w:pPr>
          </w:p>
        </w:tc>
        <w:tc>
          <w:tcPr>
            <w:tcW w:w="435" w:type="dxa"/>
            <w:vAlign w:val="top"/>
          </w:tcPr>
          <w:p w14:paraId="53F193FD">
            <w:pPr>
              <w:spacing w:before="100"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0944B14C">
            <w:pPr>
              <w:rPr>
                <w:rFonts w:ascii="Arial"/>
                <w:sz w:val="21"/>
              </w:rPr>
            </w:pPr>
          </w:p>
        </w:tc>
        <w:tc>
          <w:tcPr>
            <w:tcW w:w="794" w:type="dxa"/>
            <w:vAlign w:val="top"/>
          </w:tcPr>
          <w:p w14:paraId="2DFA2294">
            <w:pPr>
              <w:rPr>
                <w:rFonts w:ascii="Arial"/>
                <w:sz w:val="21"/>
              </w:rPr>
            </w:pPr>
          </w:p>
        </w:tc>
        <w:tc>
          <w:tcPr>
            <w:tcW w:w="2620" w:type="dxa"/>
            <w:vAlign w:val="top"/>
          </w:tcPr>
          <w:p w14:paraId="7E73AD5F">
            <w:pPr>
              <w:rPr>
                <w:rFonts w:ascii="Arial"/>
                <w:sz w:val="21"/>
              </w:rPr>
            </w:pPr>
          </w:p>
        </w:tc>
        <w:tc>
          <w:tcPr>
            <w:tcW w:w="457" w:type="dxa"/>
            <w:vAlign w:val="top"/>
          </w:tcPr>
          <w:p w14:paraId="5064F720">
            <w:pPr>
              <w:rPr>
                <w:rFonts w:ascii="Arial"/>
                <w:sz w:val="21"/>
              </w:rPr>
            </w:pPr>
          </w:p>
        </w:tc>
        <w:tc>
          <w:tcPr>
            <w:tcW w:w="679" w:type="dxa"/>
            <w:vAlign w:val="top"/>
          </w:tcPr>
          <w:p w14:paraId="7DF21F1D">
            <w:pPr>
              <w:rPr>
                <w:rFonts w:ascii="Arial"/>
                <w:sz w:val="21"/>
              </w:rPr>
            </w:pPr>
          </w:p>
        </w:tc>
      </w:tr>
      <w:tr w14:paraId="57D8C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523" w:type="dxa"/>
            <w:vAlign w:val="top"/>
          </w:tcPr>
          <w:p w14:paraId="7F81359E">
            <w:pPr>
              <w:spacing w:before="97"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17" w:type="dxa"/>
            <w:vAlign w:val="top"/>
          </w:tcPr>
          <w:p w14:paraId="5262CBF0">
            <w:pPr>
              <w:spacing w:before="97"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55532</w:t>
            </w:r>
          </w:p>
        </w:tc>
        <w:tc>
          <w:tcPr>
            <w:tcW w:w="3427" w:type="dxa"/>
            <w:gridSpan w:val="3"/>
            <w:vAlign w:val="top"/>
          </w:tcPr>
          <w:p w14:paraId="124EA698">
            <w:pPr>
              <w:pStyle w:val="6"/>
              <w:spacing w:before="63" w:line="221" w:lineRule="auto"/>
              <w:ind w:left="132"/>
              <w:rPr>
                <w:rFonts w:ascii="Times New Roman" w:hAnsi="Times New Roman" w:eastAsia="Times New Roman" w:cs="Times New Roman"/>
                <w:sz w:val="19"/>
                <w:szCs w:val="19"/>
              </w:rPr>
            </w:pPr>
            <w:r>
              <w:rPr>
                <w:spacing w:val="6"/>
                <w:sz w:val="19"/>
                <w:szCs w:val="19"/>
              </w:rPr>
              <w:t>网络工程毕业设计</w:t>
            </w:r>
            <w:r>
              <w:rPr>
                <w:rFonts w:ascii="Times New Roman" w:hAnsi="Times New Roman" w:eastAsia="Times New Roman" w:cs="Times New Roman"/>
                <w:spacing w:val="6"/>
                <w:sz w:val="19"/>
                <w:szCs w:val="19"/>
              </w:rPr>
              <w:t>(</w:t>
            </w:r>
            <w:r>
              <w:rPr>
                <w:spacing w:val="6"/>
                <w:sz w:val="19"/>
                <w:szCs w:val="19"/>
              </w:rPr>
              <w:t>不计学分</w:t>
            </w:r>
            <w:r>
              <w:rPr>
                <w:rFonts w:ascii="Times New Roman" w:hAnsi="Times New Roman" w:eastAsia="Times New Roman" w:cs="Times New Roman"/>
                <w:spacing w:val="6"/>
                <w:sz w:val="19"/>
                <w:szCs w:val="19"/>
              </w:rPr>
              <w:t>)</w:t>
            </w:r>
          </w:p>
        </w:tc>
        <w:tc>
          <w:tcPr>
            <w:tcW w:w="465" w:type="dxa"/>
            <w:vAlign w:val="top"/>
          </w:tcPr>
          <w:p w14:paraId="17242AB4">
            <w:pPr>
              <w:spacing w:before="97"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94" w:type="dxa"/>
            <w:vAlign w:val="top"/>
          </w:tcPr>
          <w:p w14:paraId="46976891">
            <w:pPr>
              <w:spacing w:before="97"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14977</w:t>
            </w:r>
          </w:p>
        </w:tc>
        <w:tc>
          <w:tcPr>
            <w:tcW w:w="3756" w:type="dxa"/>
            <w:gridSpan w:val="3"/>
            <w:vAlign w:val="top"/>
          </w:tcPr>
          <w:p w14:paraId="0DB7F139">
            <w:pPr>
              <w:pStyle w:val="6"/>
              <w:spacing w:before="64" w:line="224" w:lineRule="auto"/>
              <w:ind w:left="136"/>
              <w:rPr>
                <w:sz w:val="19"/>
                <w:szCs w:val="19"/>
              </w:rPr>
            </w:pPr>
            <w:r>
              <w:rPr>
                <w:spacing w:val="8"/>
                <w:sz w:val="19"/>
                <w:szCs w:val="19"/>
              </w:rPr>
              <w:t>网络工程（本科）毕业设计（不计学分）</w:t>
            </w:r>
          </w:p>
        </w:tc>
      </w:tr>
      <w:tr w14:paraId="38B982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240" w:type="dxa"/>
            <w:gridSpan w:val="2"/>
            <w:vAlign w:val="top"/>
          </w:tcPr>
          <w:p w14:paraId="73E0A0C1">
            <w:pPr>
              <w:pStyle w:val="6"/>
              <w:spacing w:before="64" w:line="226" w:lineRule="auto"/>
              <w:ind w:left="237"/>
              <w:rPr>
                <w:sz w:val="19"/>
                <w:szCs w:val="19"/>
              </w:rPr>
            </w:pPr>
            <w:r>
              <w:rPr>
                <w:spacing w:val="4"/>
                <w:sz w:val="19"/>
                <w:szCs w:val="19"/>
              </w:rPr>
              <w:t>学分合计</w:t>
            </w:r>
          </w:p>
        </w:tc>
        <w:tc>
          <w:tcPr>
            <w:tcW w:w="3427" w:type="dxa"/>
            <w:gridSpan w:val="3"/>
            <w:vAlign w:val="top"/>
          </w:tcPr>
          <w:p w14:paraId="0FFDED44">
            <w:pPr>
              <w:pStyle w:val="6"/>
              <w:spacing w:before="63" w:line="227" w:lineRule="auto"/>
              <w:ind w:left="1070"/>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76</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259" w:type="dxa"/>
            <w:gridSpan w:val="2"/>
            <w:vAlign w:val="top"/>
          </w:tcPr>
          <w:p w14:paraId="4534FA68">
            <w:pPr>
              <w:pStyle w:val="6"/>
              <w:spacing w:before="64" w:line="226" w:lineRule="auto"/>
              <w:ind w:left="246"/>
              <w:rPr>
                <w:sz w:val="19"/>
                <w:szCs w:val="19"/>
              </w:rPr>
            </w:pPr>
            <w:r>
              <w:rPr>
                <w:spacing w:val="4"/>
                <w:sz w:val="19"/>
                <w:szCs w:val="19"/>
              </w:rPr>
              <w:t>学分合计</w:t>
            </w:r>
          </w:p>
        </w:tc>
        <w:tc>
          <w:tcPr>
            <w:tcW w:w="3756" w:type="dxa"/>
            <w:gridSpan w:val="3"/>
            <w:vAlign w:val="top"/>
          </w:tcPr>
          <w:p w14:paraId="304E5F93">
            <w:pPr>
              <w:spacing w:before="63" w:line="229" w:lineRule="auto"/>
              <w:ind w:left="1557"/>
              <w:rPr>
                <w:rFonts w:ascii="宋体" w:hAnsi="宋体" w:eastAsia="宋体" w:cs="宋体"/>
                <w:sz w:val="19"/>
                <w:szCs w:val="19"/>
              </w:rPr>
            </w:pPr>
            <w:r>
              <w:rPr>
                <w:rFonts w:ascii="Times New Roman" w:hAnsi="Times New Roman" w:eastAsia="Times New Roman" w:cs="Times New Roman"/>
                <w:spacing w:val="2"/>
                <w:sz w:val="19"/>
                <w:szCs w:val="19"/>
              </w:rPr>
              <w:t>73</w:t>
            </w:r>
            <w:r>
              <w:rPr>
                <w:rFonts w:ascii="Times New Roman" w:hAnsi="Times New Roman" w:eastAsia="Times New Roman" w:cs="Times New Roman"/>
                <w:spacing w:val="13"/>
                <w:w w:val="101"/>
                <w:sz w:val="19"/>
                <w:szCs w:val="19"/>
              </w:rPr>
              <w:t xml:space="preserve"> </w:t>
            </w:r>
            <w:r>
              <w:rPr>
                <w:rFonts w:ascii="宋体" w:hAnsi="宋体" w:eastAsia="宋体" w:cs="宋体"/>
                <w:spacing w:val="2"/>
                <w:sz w:val="19"/>
                <w:szCs w:val="19"/>
              </w:rPr>
              <w:t>学分</w:t>
            </w:r>
          </w:p>
        </w:tc>
      </w:tr>
    </w:tbl>
    <w:p w14:paraId="6A5B7834">
      <w:pPr>
        <w:spacing w:before="60"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695B6470">
      <w:pPr>
        <w:spacing w:before="74" w:line="230" w:lineRule="auto"/>
        <w:ind w:left="129" w:right="114" w:firstLine="407"/>
        <w:rPr>
          <w:rFonts w:ascii="仿宋" w:hAnsi="仿宋" w:eastAsia="仿宋" w:cs="仿宋"/>
          <w:sz w:val="19"/>
          <w:szCs w:val="19"/>
        </w:rPr>
      </w:pPr>
      <w:r>
        <w:rPr>
          <w:rFonts w:ascii="Times New Roman" w:hAnsi="Times New Roman" w:eastAsia="Times New Roman" w:cs="Times New Roman"/>
          <w:spacing w:val="1"/>
          <w:sz w:val="19"/>
          <w:szCs w:val="19"/>
        </w:rPr>
        <w:t>1</w:t>
      </w:r>
      <w:r>
        <w:rPr>
          <w:rFonts w:ascii="仿宋" w:hAnsi="仿宋" w:eastAsia="仿宋" w:cs="仿宋"/>
          <w:spacing w:val="1"/>
          <w:sz w:val="19"/>
          <w:szCs w:val="19"/>
        </w:rPr>
        <w:t>．</w:t>
      </w:r>
      <w:r>
        <w:rPr>
          <w:rFonts w:ascii="Times New Roman" w:hAnsi="Times New Roman" w:eastAsia="Times New Roman" w:cs="Times New Roman"/>
          <w:spacing w:val="1"/>
          <w:sz w:val="19"/>
          <w:szCs w:val="19"/>
        </w:rPr>
        <w:t xml:space="preserve">2024 </w:t>
      </w:r>
      <w:r>
        <w:rPr>
          <w:rFonts w:ascii="仿宋" w:hAnsi="仿宋" w:eastAsia="仿宋" w:cs="仿宋"/>
          <w:spacing w:val="1"/>
          <w:sz w:val="19"/>
          <w:szCs w:val="19"/>
        </w:rPr>
        <w:t>版专业考试计划启用后，设置两年过渡期，从</w:t>
      </w:r>
      <w:r>
        <w:rPr>
          <w:rFonts w:ascii="仿宋" w:hAnsi="仿宋" w:eastAsia="仿宋" w:cs="仿宋"/>
          <w:spacing w:val="-35"/>
          <w:sz w:val="19"/>
          <w:szCs w:val="19"/>
        </w:rPr>
        <w:t xml:space="preserve"> </w:t>
      </w:r>
      <w:r>
        <w:rPr>
          <w:rFonts w:ascii="Times New Roman" w:hAnsi="Times New Roman" w:eastAsia="Times New Roman" w:cs="Times New Roman"/>
          <w:spacing w:val="1"/>
          <w:sz w:val="19"/>
          <w:szCs w:val="19"/>
        </w:rPr>
        <w:t xml:space="preserve">2024 </w:t>
      </w:r>
      <w:r>
        <w:rPr>
          <w:rFonts w:ascii="仿宋" w:hAnsi="仿宋" w:eastAsia="仿宋" w:cs="仿宋"/>
          <w:spacing w:val="1"/>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1"/>
          <w:sz w:val="19"/>
          <w:szCs w:val="19"/>
        </w:rPr>
        <w:t>7</w:t>
      </w:r>
      <w:r>
        <w:rPr>
          <w:rFonts w:ascii="Times New Roman" w:hAnsi="Times New Roman" w:eastAsia="Times New Roman" w:cs="Times New Roman"/>
          <w:spacing w:val="22"/>
          <w:w w:val="102"/>
          <w:sz w:val="19"/>
          <w:szCs w:val="19"/>
        </w:rPr>
        <w:t xml:space="preserve"> </w:t>
      </w:r>
      <w:r>
        <w:rPr>
          <w:rFonts w:ascii="仿宋" w:hAnsi="仿宋" w:eastAsia="仿宋" w:cs="仿宋"/>
          <w:spacing w:val="1"/>
          <w:sz w:val="19"/>
          <w:szCs w:val="19"/>
        </w:rPr>
        <w:t>月至</w:t>
      </w:r>
      <w:r>
        <w:rPr>
          <w:rFonts w:ascii="仿宋" w:hAnsi="仿宋" w:eastAsia="仿宋" w:cs="仿宋"/>
          <w:spacing w:val="-41"/>
          <w:sz w:val="19"/>
          <w:szCs w:val="19"/>
        </w:rPr>
        <w:t xml:space="preserve"> </w:t>
      </w:r>
      <w:r>
        <w:rPr>
          <w:rFonts w:ascii="Times New Roman" w:hAnsi="Times New Roman" w:eastAsia="Times New Roman" w:cs="Times New Roman"/>
          <w:spacing w:val="1"/>
          <w:sz w:val="19"/>
          <w:szCs w:val="19"/>
        </w:rPr>
        <w:t>2026</w:t>
      </w:r>
      <w:r>
        <w:rPr>
          <w:rFonts w:ascii="Times New Roman" w:hAnsi="Times New Roman" w:eastAsia="Times New Roman" w:cs="Times New Roman"/>
          <w:spacing w:val="15"/>
          <w:sz w:val="19"/>
          <w:szCs w:val="19"/>
        </w:rPr>
        <w:t xml:space="preserve"> </w:t>
      </w:r>
      <w:r>
        <w:rPr>
          <w:rFonts w:ascii="仿宋" w:hAnsi="仿宋" w:eastAsia="仿宋" w:cs="仿宋"/>
          <w:spacing w:val="1"/>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1"/>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1"/>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2"/>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CD4C9E7">
      <w:pPr>
        <w:spacing w:before="7" w:line="230" w:lineRule="auto"/>
        <w:ind w:left="120" w:right="114" w:firstLine="397"/>
        <w:rPr>
          <w:rFonts w:ascii="仿宋" w:hAnsi="仿宋" w:eastAsia="仿宋" w:cs="仿宋"/>
          <w:sz w:val="19"/>
          <w:szCs w:val="19"/>
        </w:rPr>
      </w:pPr>
      <w:r>
        <w:rPr>
          <w:rFonts w:ascii="Times New Roman" w:hAnsi="Times New Roman" w:eastAsia="Times New Roman" w:cs="Times New Roman"/>
          <w:spacing w:val="11"/>
          <w:sz w:val="19"/>
          <w:szCs w:val="19"/>
        </w:rPr>
        <w:t>2</w:t>
      </w:r>
      <w:r>
        <w:rPr>
          <w:rFonts w:ascii="仿宋" w:hAnsi="仿宋" w:eastAsia="仿宋" w:cs="仿宋"/>
          <w:spacing w:val="11"/>
          <w:sz w:val="19"/>
          <w:szCs w:val="19"/>
        </w:rPr>
        <w:t>．不在上表中的思想政治理论课程替代关系参照《专业考试计划简编</w:t>
      </w:r>
      <w:r>
        <w:rPr>
          <w:rFonts w:ascii="仿宋" w:hAnsi="仿宋" w:eastAsia="仿宋" w:cs="仿宋"/>
          <w:spacing w:val="10"/>
          <w:sz w:val="19"/>
          <w:szCs w:val="19"/>
        </w:rPr>
        <w:t>编写说明》</w:t>
      </w:r>
      <w:r>
        <w:rPr>
          <w:rFonts w:ascii="Times New Roman" w:hAnsi="Times New Roman" w:eastAsia="Times New Roman" w:cs="Times New Roman"/>
          <w:spacing w:val="10"/>
          <w:sz w:val="19"/>
          <w:szCs w:val="19"/>
        </w:rPr>
        <w:t xml:space="preserve">(2024 </w:t>
      </w:r>
      <w:r>
        <w:rPr>
          <w:rFonts w:ascii="仿宋" w:hAnsi="仿宋" w:eastAsia="仿宋" w:cs="仿宋"/>
          <w:spacing w:val="10"/>
          <w:sz w:val="19"/>
          <w:szCs w:val="19"/>
        </w:rPr>
        <w:t>年版</w:t>
      </w:r>
      <w:r>
        <w:rPr>
          <w:rFonts w:ascii="Times New Roman" w:hAnsi="Times New Roman" w:eastAsia="Times New Roman" w:cs="Times New Roman"/>
          <w:spacing w:val="10"/>
          <w:sz w:val="19"/>
          <w:szCs w:val="19"/>
        </w:rPr>
        <w:t>)“</w:t>
      </w:r>
      <w:r>
        <w:rPr>
          <w:rFonts w:ascii="仿宋" w:hAnsi="仿宋" w:eastAsia="仿宋" w:cs="仿宋"/>
          <w:spacing w:val="10"/>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1859CF80">
      <w:pPr>
        <w:spacing w:before="6" w:line="230" w:lineRule="auto"/>
        <w:ind w:left="129" w:right="54" w:firstLine="392"/>
        <w:rPr>
          <w:rFonts w:ascii="仿宋" w:hAnsi="仿宋" w:eastAsia="仿宋" w:cs="仿宋"/>
          <w:sz w:val="19"/>
          <w:szCs w:val="19"/>
        </w:rPr>
      </w:pPr>
      <w:r>
        <w:rPr>
          <w:rFonts w:ascii="Times New Roman" w:hAnsi="Times New Roman" w:eastAsia="Times New Roman" w:cs="Times New Roman"/>
          <w:spacing w:val="6"/>
          <w:sz w:val="19"/>
          <w:szCs w:val="19"/>
        </w:rPr>
        <w:t>3</w:t>
      </w:r>
      <w:r>
        <w:rPr>
          <w:rFonts w:ascii="仿宋" w:hAnsi="仿宋" w:eastAsia="仿宋" w:cs="仿宋"/>
          <w:spacing w:val="6"/>
          <w:sz w:val="19"/>
          <w:szCs w:val="19"/>
        </w:rPr>
        <w:t>．关于</w:t>
      </w:r>
      <w:r>
        <w:rPr>
          <w:rFonts w:ascii="仿宋" w:hAnsi="仿宋" w:eastAsia="仿宋" w:cs="仿宋"/>
          <w:spacing w:val="-38"/>
          <w:sz w:val="19"/>
          <w:szCs w:val="19"/>
        </w:rPr>
        <w:t xml:space="preserve"> </w:t>
      </w:r>
      <w:r>
        <w:rPr>
          <w:rFonts w:ascii="Times New Roman" w:hAnsi="Times New Roman" w:eastAsia="Times New Roman" w:cs="Times New Roman"/>
          <w:spacing w:val="6"/>
          <w:sz w:val="19"/>
          <w:szCs w:val="19"/>
        </w:rPr>
        <w:t xml:space="preserve">2021 </w:t>
      </w:r>
      <w:r>
        <w:rPr>
          <w:rFonts w:ascii="仿宋" w:hAnsi="仿宋" w:eastAsia="仿宋" w:cs="仿宋"/>
          <w:spacing w:val="6"/>
          <w:sz w:val="19"/>
          <w:szCs w:val="19"/>
        </w:rPr>
        <w:t>版考试计划中不考英语者换考</w:t>
      </w:r>
      <w:r>
        <w:rPr>
          <w:rFonts w:ascii="仿宋" w:hAnsi="仿宋" w:eastAsia="仿宋" w:cs="仿宋"/>
          <w:spacing w:val="5"/>
          <w:sz w:val="19"/>
          <w:szCs w:val="19"/>
        </w:rPr>
        <w:t>课程说明参照《专业考试计划简编编写说明》</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年版</w:t>
      </w:r>
      <w:r>
        <w:rPr>
          <w:rFonts w:ascii="Times New Roman" w:hAnsi="Times New Roman" w:eastAsia="Times New Roman" w:cs="Times New Roman"/>
          <w:spacing w:val="5"/>
          <w:sz w:val="19"/>
          <w:szCs w:val="19"/>
        </w:rPr>
        <w:t>)“</w:t>
      </w:r>
      <w:r>
        <w:rPr>
          <w:rFonts w:ascii="仿宋" w:hAnsi="仿宋" w:eastAsia="仿宋" w:cs="仿宋"/>
          <w:spacing w:val="5"/>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6BC6BFC">
      <w:pPr>
        <w:spacing w:before="7" w:line="230" w:lineRule="auto"/>
        <w:ind w:left="139" w:right="116" w:firstLine="377"/>
        <w:rPr>
          <w:rFonts w:ascii="仿宋" w:hAnsi="仿宋" w:eastAsia="仿宋" w:cs="仿宋"/>
          <w:sz w:val="19"/>
          <w:szCs w:val="19"/>
        </w:rPr>
      </w:pPr>
      <w:r>
        <w:rPr>
          <w:rFonts w:ascii="Times New Roman" w:hAnsi="Times New Roman" w:eastAsia="Times New Roman" w:cs="Times New Roman"/>
          <w:spacing w:val="10"/>
          <w:sz w:val="19"/>
          <w:szCs w:val="19"/>
        </w:rPr>
        <w:t>4</w:t>
      </w:r>
      <w:r>
        <w:rPr>
          <w:rFonts w:ascii="仿宋" w:hAnsi="仿宋" w:eastAsia="仿宋" w:cs="仿宋"/>
          <w:spacing w:val="10"/>
          <w:sz w:val="19"/>
          <w:szCs w:val="19"/>
        </w:rPr>
        <w:t>．</w:t>
      </w:r>
      <w:r>
        <w:rPr>
          <w:rFonts w:ascii="仿宋" w:hAnsi="仿宋" w:eastAsia="仿宋" w:cs="仿宋"/>
          <w:spacing w:val="-53"/>
          <w:sz w:val="19"/>
          <w:szCs w:val="19"/>
        </w:rPr>
        <w:t xml:space="preserve"> </w:t>
      </w:r>
      <w:r>
        <w:rPr>
          <w:rFonts w:ascii="仿宋" w:hAnsi="仿宋" w:eastAsia="仿宋" w:cs="仿宋"/>
          <w:spacing w:val="10"/>
          <w:sz w:val="19"/>
          <w:szCs w:val="19"/>
        </w:rPr>
        <w:t>关于实践课程替代关系参照《专业考试计划简编编写说明》</w:t>
      </w:r>
      <w:r>
        <w:rPr>
          <w:rFonts w:ascii="Times New Roman" w:hAnsi="Times New Roman" w:eastAsia="Times New Roman" w:cs="Times New Roman"/>
          <w:spacing w:val="10"/>
          <w:sz w:val="19"/>
          <w:szCs w:val="19"/>
        </w:rPr>
        <w:t>(2</w:t>
      </w:r>
      <w:r>
        <w:rPr>
          <w:rFonts w:ascii="Times New Roman" w:hAnsi="Times New Roman" w:eastAsia="Times New Roman" w:cs="Times New Roman"/>
          <w:spacing w:val="9"/>
          <w:sz w:val="19"/>
          <w:szCs w:val="19"/>
        </w:rPr>
        <w:t>024</w:t>
      </w:r>
      <w:r>
        <w:rPr>
          <w:rFonts w:ascii="Times New Roman" w:hAnsi="Times New Roman" w:eastAsia="Times New Roman" w:cs="Times New Roman"/>
          <w:spacing w:val="16"/>
          <w:w w:val="101"/>
          <w:sz w:val="19"/>
          <w:szCs w:val="19"/>
        </w:rPr>
        <w:t xml:space="preserve">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55DD8DC8">
      <w:pPr>
        <w:spacing w:before="5" w:line="229" w:lineRule="auto"/>
        <w:ind w:left="129" w:right="114" w:firstLine="394"/>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w:t>
      </w:r>
      <w:r>
        <w:rPr>
          <w:rFonts w:ascii="仿宋" w:hAnsi="仿宋" w:eastAsia="仿宋" w:cs="仿宋"/>
          <w:spacing w:val="76"/>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课程为学位要求课程，学位授予条件按南京航空航天大学自学考试本科毕业生学士学位授予相关</w:t>
      </w:r>
      <w:r>
        <w:rPr>
          <w:rFonts w:ascii="仿宋" w:hAnsi="仿宋" w:eastAsia="仿宋" w:cs="仿宋"/>
          <w:sz w:val="19"/>
          <w:szCs w:val="19"/>
        </w:rPr>
        <w:t xml:space="preserve"> </w:t>
      </w:r>
      <w:r>
        <w:rPr>
          <w:rFonts w:ascii="仿宋" w:hAnsi="仿宋" w:eastAsia="仿宋" w:cs="仿宋"/>
          <w:spacing w:val="4"/>
          <w:sz w:val="19"/>
          <w:szCs w:val="19"/>
        </w:rPr>
        <w:t>文件执行。</w:t>
      </w:r>
    </w:p>
    <w:p w14:paraId="099E7CD0">
      <w:pPr>
        <w:spacing w:line="229" w:lineRule="auto"/>
        <w:rPr>
          <w:rFonts w:ascii="仿宋" w:hAnsi="仿宋" w:eastAsia="仿宋" w:cs="仿宋"/>
          <w:sz w:val="19"/>
          <w:szCs w:val="19"/>
        </w:rPr>
        <w:sectPr>
          <w:footerReference r:id="rId38" w:type="default"/>
          <w:pgSz w:w="11906" w:h="16839"/>
          <w:pgMar w:top="1431" w:right="908" w:bottom="1039" w:left="1310" w:header="0" w:footer="874" w:gutter="0"/>
          <w:cols w:space="720" w:num="1"/>
        </w:sectPr>
      </w:pPr>
    </w:p>
    <w:p w14:paraId="5CE8BCEF">
      <w:pPr>
        <w:spacing w:before="235" w:line="221" w:lineRule="auto"/>
        <w:ind w:left="125"/>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X2080905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25020236">
      <w:pPr>
        <w:spacing w:before="114" w:line="219" w:lineRule="auto"/>
        <w:ind w:left="125"/>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物联网工程                      </w:t>
      </w:r>
      <w:r>
        <w:rPr>
          <w:rFonts w:ascii="黑体" w:hAnsi="黑体" w:eastAsia="黑体" w:cs="黑体"/>
          <w:spacing w:val="-1"/>
          <w:sz w:val="24"/>
          <w:szCs w:val="24"/>
        </w:rPr>
        <w:t>主考学校：</w:t>
      </w:r>
      <w:r>
        <w:rPr>
          <w:rFonts w:ascii="仿宋" w:hAnsi="仿宋" w:eastAsia="仿宋" w:cs="仿宋"/>
          <w:spacing w:val="-1"/>
          <w:sz w:val="24"/>
          <w:szCs w:val="24"/>
        </w:rPr>
        <w:t>南京信息工程大学</w:t>
      </w:r>
    </w:p>
    <w:p w14:paraId="757F7FE5">
      <w:pPr>
        <w:spacing w:line="34" w:lineRule="exact"/>
      </w:pPr>
    </w:p>
    <w:tbl>
      <w:tblPr>
        <w:tblStyle w:val="5"/>
        <w:tblW w:w="970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4"/>
        <w:gridCol w:w="729"/>
        <w:gridCol w:w="2519"/>
        <w:gridCol w:w="845"/>
        <w:gridCol w:w="450"/>
        <w:gridCol w:w="420"/>
        <w:gridCol w:w="749"/>
        <w:gridCol w:w="2459"/>
        <w:gridCol w:w="420"/>
        <w:gridCol w:w="633"/>
      </w:tblGrid>
      <w:tr w14:paraId="79F0A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5027" w:type="dxa"/>
            <w:gridSpan w:val="5"/>
            <w:vAlign w:val="top"/>
          </w:tcPr>
          <w:p w14:paraId="438EE1A3">
            <w:pPr>
              <w:spacing w:before="75" w:line="211" w:lineRule="auto"/>
              <w:ind w:left="1209"/>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681" w:type="dxa"/>
            <w:gridSpan w:val="5"/>
            <w:vAlign w:val="top"/>
          </w:tcPr>
          <w:p w14:paraId="312BF961">
            <w:pPr>
              <w:spacing w:before="75" w:line="211" w:lineRule="auto"/>
              <w:ind w:left="1035"/>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294FD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84" w:type="dxa"/>
            <w:textDirection w:val="tbRlV"/>
            <w:vAlign w:val="top"/>
          </w:tcPr>
          <w:p w14:paraId="08197B47">
            <w:pPr>
              <w:spacing w:before="139"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9" w:type="dxa"/>
            <w:vAlign w:val="top"/>
          </w:tcPr>
          <w:p w14:paraId="3EDDE6B3">
            <w:pPr>
              <w:spacing w:before="31" w:line="234" w:lineRule="auto"/>
              <w:ind w:left="166" w:right="165"/>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364" w:type="dxa"/>
            <w:gridSpan w:val="2"/>
            <w:vAlign w:val="top"/>
          </w:tcPr>
          <w:p w14:paraId="5A8D958A">
            <w:pPr>
              <w:spacing w:before="161" w:line="230" w:lineRule="auto"/>
              <w:ind w:left="1285"/>
              <w:rPr>
                <w:rFonts w:ascii="黑体" w:hAnsi="黑体" w:eastAsia="黑体" w:cs="黑体"/>
                <w:sz w:val="19"/>
                <w:szCs w:val="19"/>
              </w:rPr>
            </w:pPr>
            <w:r>
              <w:rPr>
                <w:rFonts w:ascii="黑体" w:hAnsi="黑体" w:eastAsia="黑体" w:cs="黑体"/>
                <w:spacing w:val="8"/>
                <w:sz w:val="19"/>
                <w:szCs w:val="19"/>
              </w:rPr>
              <w:t>课程名称</w:t>
            </w:r>
          </w:p>
        </w:tc>
        <w:tc>
          <w:tcPr>
            <w:tcW w:w="450" w:type="dxa"/>
            <w:textDirection w:val="tbRlV"/>
            <w:vAlign w:val="top"/>
          </w:tcPr>
          <w:p w14:paraId="49F3EB7A">
            <w:pPr>
              <w:spacing w:before="122"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20" w:type="dxa"/>
            <w:textDirection w:val="tbRlV"/>
            <w:vAlign w:val="top"/>
          </w:tcPr>
          <w:p w14:paraId="5BE84395">
            <w:pPr>
              <w:spacing w:before="108"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49" w:type="dxa"/>
            <w:vAlign w:val="top"/>
          </w:tcPr>
          <w:p w14:paraId="2752C3FD">
            <w:pPr>
              <w:spacing w:before="31" w:line="234" w:lineRule="auto"/>
              <w:ind w:left="178" w:right="173"/>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59" w:type="dxa"/>
            <w:vAlign w:val="top"/>
          </w:tcPr>
          <w:p w14:paraId="7D42CF1D">
            <w:pPr>
              <w:spacing w:before="161" w:line="230" w:lineRule="auto"/>
              <w:ind w:left="835"/>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6B1414CF">
            <w:pPr>
              <w:spacing w:before="105"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33" w:type="dxa"/>
            <w:vAlign w:val="top"/>
          </w:tcPr>
          <w:p w14:paraId="308FA071">
            <w:pPr>
              <w:spacing w:before="31" w:line="234" w:lineRule="auto"/>
              <w:ind w:left="123" w:right="116"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0BEF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84" w:type="dxa"/>
            <w:vAlign w:val="top"/>
          </w:tcPr>
          <w:p w14:paraId="4194BB6A">
            <w:pPr>
              <w:rPr>
                <w:rFonts w:ascii="Arial"/>
                <w:sz w:val="21"/>
              </w:rPr>
            </w:pPr>
          </w:p>
        </w:tc>
        <w:tc>
          <w:tcPr>
            <w:tcW w:w="729" w:type="dxa"/>
            <w:vAlign w:val="top"/>
          </w:tcPr>
          <w:p w14:paraId="6B0B8E61">
            <w:pPr>
              <w:rPr>
                <w:rFonts w:ascii="Arial"/>
                <w:sz w:val="21"/>
              </w:rPr>
            </w:pPr>
          </w:p>
        </w:tc>
        <w:tc>
          <w:tcPr>
            <w:tcW w:w="3364" w:type="dxa"/>
            <w:gridSpan w:val="2"/>
            <w:vAlign w:val="top"/>
          </w:tcPr>
          <w:p w14:paraId="220C77DB">
            <w:pPr>
              <w:rPr>
                <w:rFonts w:ascii="Arial"/>
                <w:sz w:val="21"/>
              </w:rPr>
            </w:pPr>
          </w:p>
        </w:tc>
        <w:tc>
          <w:tcPr>
            <w:tcW w:w="450" w:type="dxa"/>
            <w:vAlign w:val="top"/>
          </w:tcPr>
          <w:p w14:paraId="32B524DE">
            <w:pPr>
              <w:rPr>
                <w:rFonts w:ascii="Arial"/>
                <w:sz w:val="21"/>
              </w:rPr>
            </w:pPr>
          </w:p>
        </w:tc>
        <w:tc>
          <w:tcPr>
            <w:tcW w:w="420" w:type="dxa"/>
            <w:vAlign w:val="top"/>
          </w:tcPr>
          <w:p w14:paraId="0DE9F11E">
            <w:pPr>
              <w:spacing w:before="196"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49" w:type="dxa"/>
            <w:vAlign w:val="top"/>
          </w:tcPr>
          <w:p w14:paraId="7394F3DF">
            <w:pPr>
              <w:spacing w:before="196"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59" w:type="dxa"/>
            <w:vAlign w:val="top"/>
          </w:tcPr>
          <w:p w14:paraId="2EB76ACA">
            <w:pPr>
              <w:pStyle w:val="6"/>
              <w:spacing w:before="33" w:line="233" w:lineRule="auto"/>
              <w:ind w:left="118" w:right="148" w:firstLine="24"/>
              <w:rPr>
                <w:sz w:val="19"/>
                <w:szCs w:val="19"/>
              </w:rPr>
            </w:pPr>
            <w:r>
              <w:rPr>
                <w:spacing w:val="6"/>
                <w:sz w:val="19"/>
                <w:szCs w:val="19"/>
              </w:rPr>
              <w:t xml:space="preserve">习近平新时代中国特色社 </w:t>
            </w:r>
            <w:r>
              <w:rPr>
                <w:spacing w:val="8"/>
                <w:sz w:val="19"/>
                <w:szCs w:val="19"/>
              </w:rPr>
              <w:t>会主义思想概论</w:t>
            </w:r>
          </w:p>
        </w:tc>
        <w:tc>
          <w:tcPr>
            <w:tcW w:w="420" w:type="dxa"/>
            <w:vAlign w:val="top"/>
          </w:tcPr>
          <w:p w14:paraId="0DB182A8">
            <w:pPr>
              <w:spacing w:before="196"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3" w:type="dxa"/>
            <w:vAlign w:val="top"/>
          </w:tcPr>
          <w:p w14:paraId="19AEB974">
            <w:pPr>
              <w:pStyle w:val="6"/>
              <w:spacing w:before="163" w:line="229" w:lineRule="auto"/>
              <w:ind w:left="127"/>
              <w:rPr>
                <w:sz w:val="19"/>
                <w:szCs w:val="19"/>
              </w:rPr>
            </w:pPr>
            <w:r>
              <w:rPr>
                <w:spacing w:val="2"/>
                <w:sz w:val="19"/>
                <w:szCs w:val="19"/>
              </w:rPr>
              <w:t>笔试</w:t>
            </w:r>
          </w:p>
        </w:tc>
      </w:tr>
      <w:tr w14:paraId="531C2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4A6FFF5A">
            <w:pPr>
              <w:spacing w:before="119"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9" w:type="dxa"/>
            <w:vAlign w:val="top"/>
          </w:tcPr>
          <w:p w14:paraId="5EE93985">
            <w:pPr>
              <w:spacing w:before="119"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3364" w:type="dxa"/>
            <w:gridSpan w:val="2"/>
            <w:vAlign w:val="top"/>
          </w:tcPr>
          <w:p w14:paraId="422CA4DB">
            <w:pPr>
              <w:pStyle w:val="6"/>
              <w:spacing w:before="85" w:line="226" w:lineRule="auto"/>
              <w:ind w:left="134"/>
              <w:rPr>
                <w:sz w:val="19"/>
                <w:szCs w:val="19"/>
              </w:rPr>
            </w:pPr>
            <w:r>
              <w:rPr>
                <w:spacing w:val="5"/>
                <w:sz w:val="19"/>
                <w:szCs w:val="19"/>
              </w:rPr>
              <w:t>中国近现代史纲要</w:t>
            </w:r>
          </w:p>
        </w:tc>
        <w:tc>
          <w:tcPr>
            <w:tcW w:w="450" w:type="dxa"/>
            <w:vAlign w:val="top"/>
          </w:tcPr>
          <w:p w14:paraId="42D72FBD">
            <w:pPr>
              <w:spacing w:before="119"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Align w:val="top"/>
          </w:tcPr>
          <w:p w14:paraId="68A3EB4F">
            <w:pPr>
              <w:spacing w:before="11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49" w:type="dxa"/>
            <w:vAlign w:val="top"/>
          </w:tcPr>
          <w:p w14:paraId="7D267E08">
            <w:pPr>
              <w:spacing w:before="11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459" w:type="dxa"/>
            <w:vAlign w:val="top"/>
          </w:tcPr>
          <w:p w14:paraId="2FC7477E">
            <w:pPr>
              <w:pStyle w:val="6"/>
              <w:spacing w:before="85" w:line="226" w:lineRule="auto"/>
              <w:ind w:left="138"/>
              <w:rPr>
                <w:sz w:val="19"/>
                <w:szCs w:val="19"/>
              </w:rPr>
            </w:pPr>
            <w:r>
              <w:rPr>
                <w:spacing w:val="5"/>
                <w:sz w:val="19"/>
                <w:szCs w:val="19"/>
              </w:rPr>
              <w:t>中国近现代史纲要</w:t>
            </w:r>
          </w:p>
        </w:tc>
        <w:tc>
          <w:tcPr>
            <w:tcW w:w="420" w:type="dxa"/>
            <w:vAlign w:val="top"/>
          </w:tcPr>
          <w:p w14:paraId="15DB40B5">
            <w:pPr>
              <w:spacing w:before="119"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3" w:type="dxa"/>
            <w:vAlign w:val="top"/>
          </w:tcPr>
          <w:p w14:paraId="771AAA7A">
            <w:pPr>
              <w:pStyle w:val="6"/>
              <w:spacing w:before="86" w:line="229" w:lineRule="auto"/>
              <w:ind w:left="127"/>
              <w:rPr>
                <w:sz w:val="19"/>
                <w:szCs w:val="19"/>
              </w:rPr>
            </w:pPr>
            <w:r>
              <w:rPr>
                <w:spacing w:val="2"/>
                <w:sz w:val="19"/>
                <w:szCs w:val="19"/>
              </w:rPr>
              <w:t>笔试</w:t>
            </w:r>
          </w:p>
        </w:tc>
      </w:tr>
      <w:tr w14:paraId="573DAC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484" w:type="dxa"/>
            <w:vAlign w:val="top"/>
          </w:tcPr>
          <w:p w14:paraId="52C194B7">
            <w:pPr>
              <w:spacing w:before="118"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9" w:type="dxa"/>
            <w:vAlign w:val="top"/>
          </w:tcPr>
          <w:p w14:paraId="7B43070B">
            <w:pPr>
              <w:spacing w:before="118"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3364" w:type="dxa"/>
            <w:gridSpan w:val="2"/>
            <w:vAlign w:val="top"/>
          </w:tcPr>
          <w:p w14:paraId="69C40B6D">
            <w:pPr>
              <w:pStyle w:val="6"/>
              <w:spacing w:before="84" w:line="226" w:lineRule="auto"/>
              <w:ind w:left="117"/>
              <w:rPr>
                <w:sz w:val="19"/>
                <w:szCs w:val="19"/>
              </w:rPr>
            </w:pPr>
            <w:r>
              <w:rPr>
                <w:spacing w:val="8"/>
                <w:sz w:val="19"/>
                <w:szCs w:val="19"/>
              </w:rPr>
              <w:t>马克思主义基本原理概论</w:t>
            </w:r>
          </w:p>
        </w:tc>
        <w:tc>
          <w:tcPr>
            <w:tcW w:w="450" w:type="dxa"/>
            <w:vAlign w:val="top"/>
          </w:tcPr>
          <w:p w14:paraId="3928BE8C">
            <w:pPr>
              <w:spacing w:before="11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7682DAF7">
            <w:pPr>
              <w:spacing w:before="118"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49" w:type="dxa"/>
            <w:vAlign w:val="top"/>
          </w:tcPr>
          <w:p w14:paraId="496C6D99">
            <w:pPr>
              <w:spacing w:before="11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459" w:type="dxa"/>
            <w:vAlign w:val="top"/>
          </w:tcPr>
          <w:p w14:paraId="1BF378CB">
            <w:pPr>
              <w:pStyle w:val="6"/>
              <w:spacing w:before="84" w:line="226" w:lineRule="auto"/>
              <w:ind w:left="121"/>
              <w:rPr>
                <w:sz w:val="19"/>
                <w:szCs w:val="19"/>
              </w:rPr>
            </w:pPr>
            <w:r>
              <w:rPr>
                <w:spacing w:val="8"/>
                <w:sz w:val="19"/>
                <w:szCs w:val="19"/>
              </w:rPr>
              <w:t>马克思主义基本原理</w:t>
            </w:r>
          </w:p>
        </w:tc>
        <w:tc>
          <w:tcPr>
            <w:tcW w:w="420" w:type="dxa"/>
            <w:vAlign w:val="top"/>
          </w:tcPr>
          <w:p w14:paraId="7F54084D">
            <w:pPr>
              <w:spacing w:before="118"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3" w:type="dxa"/>
            <w:vAlign w:val="top"/>
          </w:tcPr>
          <w:p w14:paraId="59B2A610">
            <w:pPr>
              <w:pStyle w:val="6"/>
              <w:spacing w:before="85" w:line="229" w:lineRule="auto"/>
              <w:ind w:left="127"/>
              <w:rPr>
                <w:sz w:val="19"/>
                <w:szCs w:val="19"/>
              </w:rPr>
            </w:pPr>
            <w:r>
              <w:rPr>
                <w:spacing w:val="2"/>
                <w:sz w:val="19"/>
                <w:szCs w:val="19"/>
              </w:rPr>
              <w:t>笔试</w:t>
            </w:r>
          </w:p>
        </w:tc>
      </w:tr>
      <w:tr w14:paraId="450595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58B3358D">
            <w:pPr>
              <w:spacing w:before="118"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9" w:type="dxa"/>
            <w:vAlign w:val="top"/>
          </w:tcPr>
          <w:p w14:paraId="044F12C7">
            <w:pPr>
              <w:spacing w:before="118"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3364" w:type="dxa"/>
            <w:gridSpan w:val="2"/>
            <w:vAlign w:val="top"/>
          </w:tcPr>
          <w:p w14:paraId="05767250">
            <w:pPr>
              <w:pStyle w:val="6"/>
              <w:spacing w:before="84" w:line="221" w:lineRule="auto"/>
              <w:ind w:left="117"/>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50" w:type="dxa"/>
            <w:vAlign w:val="top"/>
          </w:tcPr>
          <w:p w14:paraId="5E32C6C0">
            <w:pPr>
              <w:spacing w:before="118"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20" w:type="dxa"/>
            <w:vAlign w:val="top"/>
          </w:tcPr>
          <w:p w14:paraId="4B94F37F">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49" w:type="dxa"/>
            <w:vAlign w:val="top"/>
          </w:tcPr>
          <w:p w14:paraId="4548DA1D">
            <w:pPr>
              <w:spacing w:before="11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459" w:type="dxa"/>
            <w:vAlign w:val="top"/>
          </w:tcPr>
          <w:p w14:paraId="6436765F">
            <w:pPr>
              <w:pStyle w:val="6"/>
              <w:spacing w:before="84" w:line="221" w:lineRule="auto"/>
              <w:ind w:left="122"/>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20" w:type="dxa"/>
            <w:vAlign w:val="top"/>
          </w:tcPr>
          <w:p w14:paraId="04F9DD0D">
            <w:pPr>
              <w:spacing w:before="121"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3" w:type="dxa"/>
            <w:vAlign w:val="top"/>
          </w:tcPr>
          <w:p w14:paraId="4632C318">
            <w:pPr>
              <w:pStyle w:val="6"/>
              <w:spacing w:before="85" w:line="229" w:lineRule="auto"/>
              <w:ind w:left="127"/>
              <w:rPr>
                <w:sz w:val="19"/>
                <w:szCs w:val="19"/>
              </w:rPr>
            </w:pPr>
            <w:r>
              <w:rPr>
                <w:spacing w:val="2"/>
                <w:sz w:val="19"/>
                <w:szCs w:val="19"/>
              </w:rPr>
              <w:t>笔试</w:t>
            </w:r>
          </w:p>
        </w:tc>
      </w:tr>
      <w:tr w14:paraId="561685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restart"/>
            <w:tcBorders>
              <w:bottom w:val="nil"/>
            </w:tcBorders>
            <w:vAlign w:val="top"/>
          </w:tcPr>
          <w:p w14:paraId="2ABEA4DA">
            <w:pPr>
              <w:spacing w:line="251" w:lineRule="auto"/>
              <w:rPr>
                <w:rFonts w:ascii="Arial"/>
                <w:sz w:val="21"/>
              </w:rPr>
            </w:pPr>
          </w:p>
          <w:p w14:paraId="4DF5FF7B">
            <w:pPr>
              <w:spacing w:before="54" w:line="195" w:lineRule="auto"/>
              <w:ind w:left="19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9" w:type="dxa"/>
            <w:vAlign w:val="top"/>
          </w:tcPr>
          <w:p w14:paraId="1A56B2F9">
            <w:pPr>
              <w:spacing w:before="119"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12575</w:t>
            </w:r>
          </w:p>
        </w:tc>
        <w:tc>
          <w:tcPr>
            <w:tcW w:w="3364" w:type="dxa"/>
            <w:gridSpan w:val="2"/>
            <w:vAlign w:val="top"/>
          </w:tcPr>
          <w:p w14:paraId="18D24F2C">
            <w:pPr>
              <w:pStyle w:val="6"/>
              <w:spacing w:before="86" w:line="226" w:lineRule="auto"/>
              <w:ind w:left="115"/>
              <w:rPr>
                <w:sz w:val="19"/>
                <w:szCs w:val="19"/>
              </w:rPr>
            </w:pPr>
            <w:r>
              <w:rPr>
                <w:spacing w:val="8"/>
                <w:sz w:val="19"/>
                <w:szCs w:val="19"/>
              </w:rPr>
              <w:t>嵌入式系统设计</w:t>
            </w:r>
          </w:p>
        </w:tc>
        <w:tc>
          <w:tcPr>
            <w:tcW w:w="450" w:type="dxa"/>
            <w:vAlign w:val="top"/>
          </w:tcPr>
          <w:p w14:paraId="4C5A57F9">
            <w:pPr>
              <w:spacing w:before="11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Merge w:val="restart"/>
            <w:tcBorders>
              <w:bottom w:val="nil"/>
            </w:tcBorders>
            <w:vAlign w:val="top"/>
          </w:tcPr>
          <w:p w14:paraId="4B1212A9">
            <w:pPr>
              <w:spacing w:line="253" w:lineRule="auto"/>
              <w:rPr>
                <w:rFonts w:ascii="Arial"/>
                <w:sz w:val="21"/>
              </w:rPr>
            </w:pPr>
          </w:p>
          <w:p w14:paraId="31F68B65">
            <w:pPr>
              <w:spacing w:before="55"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49" w:type="dxa"/>
            <w:vMerge w:val="restart"/>
            <w:tcBorders>
              <w:bottom w:val="nil"/>
            </w:tcBorders>
            <w:vAlign w:val="top"/>
          </w:tcPr>
          <w:p w14:paraId="58A9CD2F">
            <w:pPr>
              <w:spacing w:line="250" w:lineRule="auto"/>
              <w:rPr>
                <w:rFonts w:ascii="Arial"/>
                <w:sz w:val="21"/>
              </w:rPr>
            </w:pPr>
          </w:p>
          <w:p w14:paraId="264239AB">
            <w:pPr>
              <w:spacing w:before="5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00023</w:t>
            </w:r>
          </w:p>
        </w:tc>
        <w:tc>
          <w:tcPr>
            <w:tcW w:w="2459" w:type="dxa"/>
            <w:vMerge w:val="restart"/>
            <w:tcBorders>
              <w:bottom w:val="nil"/>
            </w:tcBorders>
            <w:vAlign w:val="top"/>
          </w:tcPr>
          <w:p w14:paraId="144F5958">
            <w:pPr>
              <w:pStyle w:val="6"/>
              <w:spacing w:before="273" w:line="221" w:lineRule="auto"/>
              <w:ind w:left="123"/>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工本</w:t>
            </w:r>
            <w:r>
              <w:rPr>
                <w:rFonts w:ascii="Times New Roman" w:hAnsi="Times New Roman" w:eastAsia="Times New Roman" w:cs="Times New Roman"/>
                <w:spacing w:val="6"/>
                <w:sz w:val="19"/>
                <w:szCs w:val="19"/>
              </w:rPr>
              <w:t>)</w:t>
            </w:r>
          </w:p>
        </w:tc>
        <w:tc>
          <w:tcPr>
            <w:tcW w:w="420" w:type="dxa"/>
            <w:vMerge w:val="restart"/>
            <w:tcBorders>
              <w:bottom w:val="nil"/>
            </w:tcBorders>
            <w:vAlign w:val="top"/>
          </w:tcPr>
          <w:p w14:paraId="0C2F114E">
            <w:pPr>
              <w:spacing w:line="250" w:lineRule="auto"/>
              <w:rPr>
                <w:rFonts w:ascii="Arial"/>
                <w:sz w:val="21"/>
              </w:rPr>
            </w:pPr>
          </w:p>
          <w:p w14:paraId="7309643F">
            <w:pPr>
              <w:spacing w:before="55"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633" w:type="dxa"/>
            <w:vMerge w:val="restart"/>
            <w:tcBorders>
              <w:bottom w:val="nil"/>
            </w:tcBorders>
            <w:vAlign w:val="top"/>
          </w:tcPr>
          <w:p w14:paraId="50456CD3">
            <w:pPr>
              <w:pStyle w:val="6"/>
              <w:spacing w:before="273" w:line="229" w:lineRule="auto"/>
              <w:ind w:left="127"/>
              <w:rPr>
                <w:sz w:val="19"/>
                <w:szCs w:val="19"/>
              </w:rPr>
            </w:pPr>
            <w:r>
              <w:rPr>
                <w:spacing w:val="2"/>
                <w:sz w:val="19"/>
                <w:szCs w:val="19"/>
              </w:rPr>
              <w:t>笔试</w:t>
            </w:r>
          </w:p>
        </w:tc>
      </w:tr>
      <w:tr w14:paraId="1CDF3E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continue"/>
            <w:tcBorders>
              <w:top w:val="nil"/>
            </w:tcBorders>
            <w:vAlign w:val="top"/>
          </w:tcPr>
          <w:p w14:paraId="5364CA89">
            <w:pPr>
              <w:rPr>
                <w:rFonts w:ascii="Arial"/>
                <w:sz w:val="21"/>
              </w:rPr>
            </w:pPr>
          </w:p>
        </w:tc>
        <w:tc>
          <w:tcPr>
            <w:tcW w:w="729" w:type="dxa"/>
            <w:vAlign w:val="top"/>
          </w:tcPr>
          <w:p w14:paraId="4BA46105">
            <w:pPr>
              <w:spacing w:before="118"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12576</w:t>
            </w:r>
          </w:p>
        </w:tc>
        <w:tc>
          <w:tcPr>
            <w:tcW w:w="3364" w:type="dxa"/>
            <w:gridSpan w:val="2"/>
            <w:vAlign w:val="top"/>
          </w:tcPr>
          <w:p w14:paraId="06372665">
            <w:pPr>
              <w:pStyle w:val="6"/>
              <w:spacing w:before="84" w:line="221" w:lineRule="auto"/>
              <w:ind w:left="115"/>
              <w:rPr>
                <w:rFonts w:ascii="Times New Roman" w:hAnsi="Times New Roman" w:eastAsia="Times New Roman" w:cs="Times New Roman"/>
                <w:sz w:val="19"/>
                <w:szCs w:val="19"/>
              </w:rPr>
            </w:pPr>
            <w:r>
              <w:rPr>
                <w:spacing w:val="7"/>
                <w:sz w:val="19"/>
                <w:szCs w:val="19"/>
              </w:rPr>
              <w:t>嵌入式系统设计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0" w:type="dxa"/>
            <w:vAlign w:val="top"/>
          </w:tcPr>
          <w:p w14:paraId="0CAD37FB">
            <w:pPr>
              <w:spacing w:before="118"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Merge w:val="continue"/>
            <w:tcBorders>
              <w:top w:val="nil"/>
            </w:tcBorders>
            <w:vAlign w:val="top"/>
          </w:tcPr>
          <w:p w14:paraId="2C1D638E">
            <w:pPr>
              <w:rPr>
                <w:rFonts w:ascii="Arial"/>
                <w:sz w:val="21"/>
              </w:rPr>
            </w:pPr>
          </w:p>
        </w:tc>
        <w:tc>
          <w:tcPr>
            <w:tcW w:w="749" w:type="dxa"/>
            <w:vMerge w:val="continue"/>
            <w:tcBorders>
              <w:top w:val="nil"/>
            </w:tcBorders>
            <w:vAlign w:val="top"/>
          </w:tcPr>
          <w:p w14:paraId="24D2E7F3">
            <w:pPr>
              <w:rPr>
                <w:rFonts w:ascii="Arial"/>
                <w:sz w:val="21"/>
              </w:rPr>
            </w:pPr>
          </w:p>
        </w:tc>
        <w:tc>
          <w:tcPr>
            <w:tcW w:w="2459" w:type="dxa"/>
            <w:vMerge w:val="continue"/>
            <w:tcBorders>
              <w:top w:val="nil"/>
            </w:tcBorders>
            <w:vAlign w:val="top"/>
          </w:tcPr>
          <w:p w14:paraId="743F7FFB">
            <w:pPr>
              <w:rPr>
                <w:rFonts w:ascii="Arial"/>
                <w:sz w:val="21"/>
              </w:rPr>
            </w:pPr>
          </w:p>
        </w:tc>
        <w:tc>
          <w:tcPr>
            <w:tcW w:w="420" w:type="dxa"/>
            <w:vMerge w:val="continue"/>
            <w:tcBorders>
              <w:top w:val="nil"/>
            </w:tcBorders>
            <w:vAlign w:val="top"/>
          </w:tcPr>
          <w:p w14:paraId="5C318BC9">
            <w:pPr>
              <w:rPr>
                <w:rFonts w:ascii="Arial"/>
                <w:sz w:val="21"/>
              </w:rPr>
            </w:pPr>
          </w:p>
        </w:tc>
        <w:tc>
          <w:tcPr>
            <w:tcW w:w="633" w:type="dxa"/>
            <w:vMerge w:val="continue"/>
            <w:tcBorders>
              <w:top w:val="nil"/>
            </w:tcBorders>
            <w:vAlign w:val="top"/>
          </w:tcPr>
          <w:p w14:paraId="272EE890">
            <w:pPr>
              <w:rPr>
                <w:rFonts w:ascii="Arial"/>
                <w:sz w:val="21"/>
              </w:rPr>
            </w:pPr>
          </w:p>
        </w:tc>
      </w:tr>
      <w:tr w14:paraId="57A634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8" w:hRule="atLeast"/>
        </w:trPr>
        <w:tc>
          <w:tcPr>
            <w:tcW w:w="484" w:type="dxa"/>
            <w:vAlign w:val="top"/>
          </w:tcPr>
          <w:p w14:paraId="4C1908AD">
            <w:pPr>
              <w:spacing w:before="123" w:line="192"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9" w:type="dxa"/>
            <w:vAlign w:val="top"/>
          </w:tcPr>
          <w:p w14:paraId="15899493">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12572</w:t>
            </w:r>
          </w:p>
        </w:tc>
        <w:tc>
          <w:tcPr>
            <w:tcW w:w="3364" w:type="dxa"/>
            <w:gridSpan w:val="2"/>
            <w:vAlign w:val="top"/>
          </w:tcPr>
          <w:p w14:paraId="2FE5343E">
            <w:pPr>
              <w:pStyle w:val="6"/>
              <w:spacing w:before="87" w:line="224" w:lineRule="auto"/>
              <w:ind w:left="117"/>
              <w:rPr>
                <w:sz w:val="19"/>
                <w:szCs w:val="19"/>
              </w:rPr>
            </w:pPr>
            <w:r>
              <w:rPr>
                <w:spacing w:val="7"/>
                <w:sz w:val="19"/>
                <w:szCs w:val="19"/>
              </w:rPr>
              <w:t>物联网工程导论</w:t>
            </w:r>
          </w:p>
        </w:tc>
        <w:tc>
          <w:tcPr>
            <w:tcW w:w="450" w:type="dxa"/>
            <w:vAlign w:val="top"/>
          </w:tcPr>
          <w:p w14:paraId="44E6128F">
            <w:pPr>
              <w:spacing w:before="120"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2E093B0A">
            <w:pPr>
              <w:spacing w:before="12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49" w:type="dxa"/>
            <w:vAlign w:val="top"/>
          </w:tcPr>
          <w:p w14:paraId="0D1F7186">
            <w:pPr>
              <w:spacing w:before="12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12572</w:t>
            </w:r>
          </w:p>
        </w:tc>
        <w:tc>
          <w:tcPr>
            <w:tcW w:w="2459" w:type="dxa"/>
            <w:vAlign w:val="top"/>
          </w:tcPr>
          <w:p w14:paraId="1ABB2DC6">
            <w:pPr>
              <w:pStyle w:val="6"/>
              <w:spacing w:before="87" w:line="224" w:lineRule="auto"/>
              <w:ind w:left="121"/>
              <w:rPr>
                <w:sz w:val="19"/>
                <w:szCs w:val="19"/>
              </w:rPr>
            </w:pPr>
            <w:r>
              <w:rPr>
                <w:spacing w:val="7"/>
                <w:sz w:val="19"/>
                <w:szCs w:val="19"/>
              </w:rPr>
              <w:t>物联网工程导论</w:t>
            </w:r>
          </w:p>
        </w:tc>
        <w:tc>
          <w:tcPr>
            <w:tcW w:w="420" w:type="dxa"/>
            <w:vAlign w:val="top"/>
          </w:tcPr>
          <w:p w14:paraId="14062E55">
            <w:pPr>
              <w:spacing w:before="120"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331EE08C">
            <w:pPr>
              <w:pStyle w:val="6"/>
              <w:spacing w:before="87" w:line="229" w:lineRule="auto"/>
              <w:ind w:left="127"/>
              <w:rPr>
                <w:sz w:val="19"/>
                <w:szCs w:val="19"/>
              </w:rPr>
            </w:pPr>
            <w:r>
              <w:rPr>
                <w:spacing w:val="2"/>
                <w:sz w:val="19"/>
                <w:szCs w:val="19"/>
              </w:rPr>
              <w:t>笔试</w:t>
            </w:r>
          </w:p>
        </w:tc>
      </w:tr>
      <w:tr w14:paraId="26EA5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5924044E">
            <w:pPr>
              <w:spacing w:before="119"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9" w:type="dxa"/>
            <w:vAlign w:val="top"/>
          </w:tcPr>
          <w:p w14:paraId="27D9B2FD">
            <w:pPr>
              <w:spacing w:before="119"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07025</w:t>
            </w:r>
          </w:p>
        </w:tc>
        <w:tc>
          <w:tcPr>
            <w:tcW w:w="3364" w:type="dxa"/>
            <w:gridSpan w:val="2"/>
            <w:vAlign w:val="top"/>
          </w:tcPr>
          <w:p w14:paraId="7F546A36">
            <w:pPr>
              <w:pStyle w:val="6"/>
              <w:spacing w:before="84" w:line="226" w:lineRule="auto"/>
              <w:ind w:left="116"/>
              <w:rPr>
                <w:rFonts w:ascii="宋体" w:hAnsi="宋体" w:eastAsia="宋体" w:cs="宋体"/>
                <w:sz w:val="19"/>
                <w:szCs w:val="19"/>
              </w:rPr>
            </w:pPr>
            <w:r>
              <w:rPr>
                <w:spacing w:val="8"/>
                <w:sz w:val="19"/>
                <w:szCs w:val="19"/>
              </w:rPr>
              <w:t>数据通信与网络</w:t>
            </w:r>
            <w:r>
              <w:rPr>
                <w:rFonts w:ascii="宋体" w:hAnsi="宋体" w:eastAsia="宋体" w:cs="宋体"/>
                <w:spacing w:val="8"/>
                <w:sz w:val="19"/>
                <w:szCs w:val="19"/>
              </w:rPr>
              <w:t>◆</w:t>
            </w:r>
          </w:p>
        </w:tc>
        <w:tc>
          <w:tcPr>
            <w:tcW w:w="450" w:type="dxa"/>
            <w:vAlign w:val="top"/>
          </w:tcPr>
          <w:p w14:paraId="08EF1D35">
            <w:pPr>
              <w:spacing w:before="122"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2D74AA21">
            <w:pPr>
              <w:spacing w:before="122"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49" w:type="dxa"/>
            <w:vAlign w:val="top"/>
          </w:tcPr>
          <w:p w14:paraId="0A42EEBB">
            <w:pPr>
              <w:spacing w:before="11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14255</w:t>
            </w:r>
          </w:p>
        </w:tc>
        <w:tc>
          <w:tcPr>
            <w:tcW w:w="2459" w:type="dxa"/>
            <w:vAlign w:val="top"/>
          </w:tcPr>
          <w:p w14:paraId="5934D98E">
            <w:pPr>
              <w:pStyle w:val="6"/>
              <w:spacing w:before="84" w:line="226" w:lineRule="auto"/>
              <w:ind w:left="120"/>
              <w:rPr>
                <w:rFonts w:ascii="宋体" w:hAnsi="宋体" w:eastAsia="宋体" w:cs="宋体"/>
                <w:sz w:val="19"/>
                <w:szCs w:val="19"/>
              </w:rPr>
            </w:pPr>
            <w:r>
              <w:rPr>
                <w:spacing w:val="7"/>
                <w:sz w:val="19"/>
                <w:szCs w:val="19"/>
              </w:rPr>
              <w:t>数据通信基础</w:t>
            </w:r>
            <w:r>
              <w:rPr>
                <w:rFonts w:ascii="宋体" w:hAnsi="宋体" w:eastAsia="宋体" w:cs="宋体"/>
                <w:spacing w:val="7"/>
                <w:sz w:val="19"/>
                <w:szCs w:val="19"/>
              </w:rPr>
              <w:t>◆</w:t>
            </w:r>
          </w:p>
        </w:tc>
        <w:tc>
          <w:tcPr>
            <w:tcW w:w="420" w:type="dxa"/>
            <w:vAlign w:val="top"/>
          </w:tcPr>
          <w:p w14:paraId="3B5F4B06">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4A522692">
            <w:pPr>
              <w:pStyle w:val="6"/>
              <w:spacing w:before="86" w:line="229" w:lineRule="auto"/>
              <w:ind w:left="127"/>
              <w:rPr>
                <w:sz w:val="19"/>
                <w:szCs w:val="19"/>
              </w:rPr>
            </w:pPr>
            <w:r>
              <w:rPr>
                <w:spacing w:val="2"/>
                <w:sz w:val="19"/>
                <w:szCs w:val="19"/>
              </w:rPr>
              <w:t>笔试</w:t>
            </w:r>
          </w:p>
        </w:tc>
      </w:tr>
      <w:tr w14:paraId="25E05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restart"/>
            <w:tcBorders>
              <w:bottom w:val="nil"/>
            </w:tcBorders>
            <w:vAlign w:val="top"/>
          </w:tcPr>
          <w:p w14:paraId="43665B3D">
            <w:pPr>
              <w:spacing w:line="252" w:lineRule="auto"/>
              <w:rPr>
                <w:rFonts w:ascii="Arial"/>
                <w:sz w:val="21"/>
              </w:rPr>
            </w:pPr>
          </w:p>
          <w:p w14:paraId="6080DECD">
            <w:pPr>
              <w:spacing w:before="54"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9" w:type="dxa"/>
            <w:vAlign w:val="top"/>
          </w:tcPr>
          <w:p w14:paraId="2D92EF6D">
            <w:pPr>
              <w:spacing w:before="118"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06016</w:t>
            </w:r>
          </w:p>
        </w:tc>
        <w:tc>
          <w:tcPr>
            <w:tcW w:w="3364" w:type="dxa"/>
            <w:gridSpan w:val="2"/>
            <w:vAlign w:val="top"/>
          </w:tcPr>
          <w:p w14:paraId="3F396C0E">
            <w:pPr>
              <w:pStyle w:val="6"/>
              <w:spacing w:before="84" w:line="227" w:lineRule="auto"/>
              <w:ind w:left="106"/>
              <w:rPr>
                <w:rFonts w:ascii="宋体" w:hAnsi="宋体" w:eastAsia="宋体" w:cs="宋体"/>
                <w:sz w:val="19"/>
                <w:szCs w:val="19"/>
              </w:rPr>
            </w:pPr>
            <w:r>
              <w:rPr>
                <w:spacing w:val="9"/>
                <w:sz w:val="19"/>
                <w:szCs w:val="19"/>
              </w:rPr>
              <w:t>传感器原理及应用</w:t>
            </w:r>
            <w:r>
              <w:rPr>
                <w:rFonts w:ascii="宋体" w:hAnsi="宋体" w:eastAsia="宋体" w:cs="宋体"/>
                <w:spacing w:val="9"/>
                <w:sz w:val="19"/>
                <w:szCs w:val="19"/>
              </w:rPr>
              <w:t>◆</w:t>
            </w:r>
          </w:p>
        </w:tc>
        <w:tc>
          <w:tcPr>
            <w:tcW w:w="450" w:type="dxa"/>
            <w:vAlign w:val="top"/>
          </w:tcPr>
          <w:p w14:paraId="2BA9AF8F">
            <w:pPr>
              <w:spacing w:before="11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Merge w:val="restart"/>
            <w:tcBorders>
              <w:bottom w:val="nil"/>
            </w:tcBorders>
            <w:vAlign w:val="top"/>
          </w:tcPr>
          <w:p w14:paraId="5A5B0D93">
            <w:pPr>
              <w:spacing w:before="190"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49" w:type="dxa"/>
            <w:vAlign w:val="top"/>
          </w:tcPr>
          <w:p w14:paraId="7D417DB9">
            <w:pPr>
              <w:spacing w:before="11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07454</w:t>
            </w:r>
          </w:p>
        </w:tc>
        <w:tc>
          <w:tcPr>
            <w:tcW w:w="2459" w:type="dxa"/>
            <w:vAlign w:val="top"/>
          </w:tcPr>
          <w:p w14:paraId="78CC0DF4">
            <w:pPr>
              <w:pStyle w:val="6"/>
              <w:spacing w:before="83" w:line="227" w:lineRule="auto"/>
              <w:ind w:left="110"/>
              <w:rPr>
                <w:rFonts w:ascii="宋体" w:hAnsi="宋体" w:eastAsia="宋体" w:cs="宋体"/>
                <w:sz w:val="19"/>
                <w:szCs w:val="19"/>
              </w:rPr>
            </w:pPr>
            <w:r>
              <w:rPr>
                <w:spacing w:val="9"/>
                <w:sz w:val="19"/>
                <w:szCs w:val="19"/>
              </w:rPr>
              <w:t>传感器技术与应用</w:t>
            </w:r>
            <w:r>
              <w:rPr>
                <w:rFonts w:ascii="宋体" w:hAnsi="宋体" w:eastAsia="宋体" w:cs="宋体"/>
                <w:spacing w:val="9"/>
                <w:sz w:val="19"/>
                <w:szCs w:val="19"/>
              </w:rPr>
              <w:t>◆</w:t>
            </w:r>
          </w:p>
        </w:tc>
        <w:tc>
          <w:tcPr>
            <w:tcW w:w="420" w:type="dxa"/>
            <w:vAlign w:val="top"/>
          </w:tcPr>
          <w:p w14:paraId="7A62B9C6">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4A8AE9C4">
            <w:pPr>
              <w:pStyle w:val="6"/>
              <w:spacing w:before="85" w:line="229" w:lineRule="auto"/>
              <w:ind w:left="127"/>
              <w:rPr>
                <w:sz w:val="19"/>
                <w:szCs w:val="19"/>
              </w:rPr>
            </w:pPr>
            <w:r>
              <w:rPr>
                <w:spacing w:val="2"/>
                <w:sz w:val="19"/>
                <w:szCs w:val="19"/>
              </w:rPr>
              <w:t>笔试</w:t>
            </w:r>
          </w:p>
        </w:tc>
      </w:tr>
      <w:tr w14:paraId="547145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continue"/>
            <w:tcBorders>
              <w:top w:val="nil"/>
            </w:tcBorders>
            <w:vAlign w:val="top"/>
          </w:tcPr>
          <w:p w14:paraId="5947E222">
            <w:pPr>
              <w:rPr>
                <w:rFonts w:ascii="Arial"/>
                <w:sz w:val="21"/>
              </w:rPr>
            </w:pPr>
          </w:p>
        </w:tc>
        <w:tc>
          <w:tcPr>
            <w:tcW w:w="729" w:type="dxa"/>
            <w:vAlign w:val="top"/>
          </w:tcPr>
          <w:p w14:paraId="4B1D6A9E">
            <w:pPr>
              <w:spacing w:before="119"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06017</w:t>
            </w:r>
          </w:p>
        </w:tc>
        <w:tc>
          <w:tcPr>
            <w:tcW w:w="3364" w:type="dxa"/>
            <w:gridSpan w:val="2"/>
            <w:vAlign w:val="top"/>
          </w:tcPr>
          <w:p w14:paraId="7058B0D5">
            <w:pPr>
              <w:pStyle w:val="6"/>
              <w:spacing w:before="85" w:line="221" w:lineRule="auto"/>
              <w:ind w:left="106"/>
              <w:rPr>
                <w:rFonts w:ascii="Times New Roman" w:hAnsi="Times New Roman" w:eastAsia="Times New Roman" w:cs="Times New Roman"/>
                <w:sz w:val="19"/>
                <w:szCs w:val="19"/>
              </w:rPr>
            </w:pPr>
            <w:r>
              <w:rPr>
                <w:spacing w:val="8"/>
                <w:sz w:val="19"/>
                <w:szCs w:val="19"/>
              </w:rPr>
              <w:t>传感器原理及应用</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50" w:type="dxa"/>
            <w:vAlign w:val="top"/>
          </w:tcPr>
          <w:p w14:paraId="4D2267B5">
            <w:pPr>
              <w:spacing w:before="119"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20" w:type="dxa"/>
            <w:vMerge w:val="continue"/>
            <w:tcBorders>
              <w:top w:val="nil"/>
            </w:tcBorders>
            <w:vAlign w:val="top"/>
          </w:tcPr>
          <w:p w14:paraId="1FDD1187">
            <w:pPr>
              <w:rPr>
                <w:rFonts w:ascii="Arial"/>
                <w:sz w:val="21"/>
              </w:rPr>
            </w:pPr>
          </w:p>
        </w:tc>
        <w:tc>
          <w:tcPr>
            <w:tcW w:w="749" w:type="dxa"/>
            <w:vAlign w:val="top"/>
          </w:tcPr>
          <w:p w14:paraId="0FEC7C73">
            <w:pPr>
              <w:spacing w:before="119"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09121</w:t>
            </w:r>
          </w:p>
        </w:tc>
        <w:tc>
          <w:tcPr>
            <w:tcW w:w="2459" w:type="dxa"/>
            <w:vAlign w:val="top"/>
          </w:tcPr>
          <w:p w14:paraId="6DCA3A1F">
            <w:pPr>
              <w:pStyle w:val="6"/>
              <w:spacing w:before="85" w:line="221" w:lineRule="auto"/>
              <w:ind w:left="110"/>
              <w:rPr>
                <w:rFonts w:ascii="Times New Roman" w:hAnsi="Times New Roman" w:eastAsia="Times New Roman" w:cs="Times New Roman"/>
                <w:sz w:val="19"/>
                <w:szCs w:val="19"/>
              </w:rPr>
            </w:pPr>
            <w:r>
              <w:rPr>
                <w:spacing w:val="8"/>
                <w:sz w:val="19"/>
                <w:szCs w:val="19"/>
              </w:rPr>
              <w:t>传感器技术与应用</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20" w:type="dxa"/>
            <w:vAlign w:val="top"/>
          </w:tcPr>
          <w:p w14:paraId="52BC57E4">
            <w:pPr>
              <w:spacing w:before="11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3" w:type="dxa"/>
            <w:vAlign w:val="top"/>
          </w:tcPr>
          <w:p w14:paraId="3A3BA6E6">
            <w:pPr>
              <w:pStyle w:val="6"/>
              <w:spacing w:before="85" w:line="226" w:lineRule="auto"/>
              <w:ind w:left="131"/>
              <w:rPr>
                <w:sz w:val="19"/>
                <w:szCs w:val="19"/>
              </w:rPr>
            </w:pPr>
            <w:r>
              <w:rPr>
                <w:sz w:val="19"/>
                <w:szCs w:val="19"/>
              </w:rPr>
              <w:t>实践</w:t>
            </w:r>
          </w:p>
        </w:tc>
      </w:tr>
      <w:tr w14:paraId="6A37E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restart"/>
            <w:tcBorders>
              <w:bottom w:val="nil"/>
            </w:tcBorders>
            <w:vAlign w:val="top"/>
          </w:tcPr>
          <w:p w14:paraId="6DA75D62">
            <w:pPr>
              <w:spacing w:line="249" w:lineRule="auto"/>
              <w:rPr>
                <w:rFonts w:ascii="Arial"/>
                <w:sz w:val="21"/>
              </w:rPr>
            </w:pPr>
          </w:p>
          <w:p w14:paraId="72D69AE2">
            <w:pPr>
              <w:spacing w:before="55"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9" w:type="dxa"/>
            <w:vAlign w:val="top"/>
          </w:tcPr>
          <w:p w14:paraId="7D2F84F7">
            <w:pPr>
              <w:spacing w:before="118"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12577</w:t>
            </w:r>
          </w:p>
        </w:tc>
        <w:tc>
          <w:tcPr>
            <w:tcW w:w="3364" w:type="dxa"/>
            <w:gridSpan w:val="2"/>
            <w:vAlign w:val="top"/>
          </w:tcPr>
          <w:p w14:paraId="4102234A">
            <w:pPr>
              <w:pStyle w:val="6"/>
              <w:spacing w:before="85" w:line="225" w:lineRule="auto"/>
              <w:ind w:left="110"/>
              <w:rPr>
                <w:sz w:val="19"/>
                <w:szCs w:val="19"/>
              </w:rPr>
            </w:pPr>
            <w:r>
              <w:rPr>
                <w:spacing w:val="8"/>
                <w:sz w:val="19"/>
                <w:szCs w:val="19"/>
              </w:rPr>
              <w:t>智能数据处理</w:t>
            </w:r>
          </w:p>
        </w:tc>
        <w:tc>
          <w:tcPr>
            <w:tcW w:w="450" w:type="dxa"/>
            <w:vAlign w:val="top"/>
          </w:tcPr>
          <w:p w14:paraId="255EC65C">
            <w:pPr>
              <w:spacing w:before="11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Merge w:val="restart"/>
            <w:tcBorders>
              <w:bottom w:val="nil"/>
            </w:tcBorders>
            <w:vAlign w:val="top"/>
          </w:tcPr>
          <w:p w14:paraId="5B64DE15">
            <w:pPr>
              <w:spacing w:line="249" w:lineRule="auto"/>
              <w:rPr>
                <w:rFonts w:ascii="Arial"/>
                <w:sz w:val="21"/>
              </w:rPr>
            </w:pPr>
          </w:p>
          <w:p w14:paraId="5C5BF18E">
            <w:pPr>
              <w:spacing w:before="55"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49" w:type="dxa"/>
            <w:vMerge w:val="restart"/>
            <w:tcBorders>
              <w:bottom w:val="nil"/>
            </w:tcBorders>
            <w:vAlign w:val="top"/>
          </w:tcPr>
          <w:p w14:paraId="4971AEBE">
            <w:pPr>
              <w:spacing w:line="249" w:lineRule="auto"/>
              <w:rPr>
                <w:rFonts w:ascii="Arial"/>
                <w:sz w:val="21"/>
              </w:rPr>
            </w:pPr>
          </w:p>
          <w:p w14:paraId="2F7CFCEA">
            <w:pPr>
              <w:spacing w:before="55"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14382</w:t>
            </w:r>
          </w:p>
        </w:tc>
        <w:tc>
          <w:tcPr>
            <w:tcW w:w="2459" w:type="dxa"/>
            <w:vMerge w:val="restart"/>
            <w:tcBorders>
              <w:bottom w:val="nil"/>
            </w:tcBorders>
            <w:vAlign w:val="top"/>
          </w:tcPr>
          <w:p w14:paraId="70CF4A6E">
            <w:pPr>
              <w:pStyle w:val="6"/>
              <w:spacing w:before="272" w:line="224" w:lineRule="auto"/>
              <w:ind w:left="121"/>
              <w:rPr>
                <w:sz w:val="19"/>
                <w:szCs w:val="19"/>
              </w:rPr>
            </w:pPr>
            <w:r>
              <w:rPr>
                <w:spacing w:val="8"/>
                <w:sz w:val="19"/>
                <w:szCs w:val="19"/>
              </w:rPr>
              <w:t>物联网大数据处理技术</w:t>
            </w:r>
          </w:p>
        </w:tc>
        <w:tc>
          <w:tcPr>
            <w:tcW w:w="420" w:type="dxa"/>
            <w:vMerge w:val="restart"/>
            <w:tcBorders>
              <w:bottom w:val="nil"/>
            </w:tcBorders>
            <w:vAlign w:val="top"/>
          </w:tcPr>
          <w:p w14:paraId="47827891">
            <w:pPr>
              <w:spacing w:line="252" w:lineRule="auto"/>
              <w:rPr>
                <w:rFonts w:ascii="Arial"/>
                <w:sz w:val="21"/>
              </w:rPr>
            </w:pPr>
          </w:p>
          <w:p w14:paraId="5DACD895">
            <w:pPr>
              <w:spacing w:before="55"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3" w:type="dxa"/>
            <w:vMerge w:val="restart"/>
            <w:tcBorders>
              <w:bottom w:val="nil"/>
            </w:tcBorders>
            <w:vAlign w:val="top"/>
          </w:tcPr>
          <w:p w14:paraId="3345A736">
            <w:pPr>
              <w:pStyle w:val="6"/>
              <w:spacing w:before="272" w:line="229" w:lineRule="auto"/>
              <w:ind w:left="127"/>
              <w:rPr>
                <w:sz w:val="19"/>
                <w:szCs w:val="19"/>
              </w:rPr>
            </w:pPr>
            <w:r>
              <w:rPr>
                <w:spacing w:val="2"/>
                <w:sz w:val="19"/>
                <w:szCs w:val="19"/>
              </w:rPr>
              <w:t>笔试</w:t>
            </w:r>
          </w:p>
        </w:tc>
      </w:tr>
      <w:tr w14:paraId="053B06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continue"/>
            <w:tcBorders>
              <w:top w:val="nil"/>
            </w:tcBorders>
            <w:vAlign w:val="top"/>
          </w:tcPr>
          <w:p w14:paraId="67E7FF05">
            <w:pPr>
              <w:rPr>
                <w:rFonts w:ascii="Arial"/>
                <w:sz w:val="21"/>
              </w:rPr>
            </w:pPr>
          </w:p>
        </w:tc>
        <w:tc>
          <w:tcPr>
            <w:tcW w:w="729" w:type="dxa"/>
            <w:vAlign w:val="top"/>
          </w:tcPr>
          <w:p w14:paraId="0FE8B93B">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12578</w:t>
            </w:r>
          </w:p>
        </w:tc>
        <w:tc>
          <w:tcPr>
            <w:tcW w:w="3364" w:type="dxa"/>
            <w:gridSpan w:val="2"/>
            <w:vAlign w:val="top"/>
          </w:tcPr>
          <w:p w14:paraId="5826C61D">
            <w:pPr>
              <w:pStyle w:val="6"/>
              <w:spacing w:before="86" w:line="221" w:lineRule="auto"/>
              <w:ind w:left="110"/>
              <w:rPr>
                <w:rFonts w:ascii="Times New Roman" w:hAnsi="Times New Roman" w:eastAsia="Times New Roman" w:cs="Times New Roman"/>
                <w:sz w:val="19"/>
                <w:szCs w:val="19"/>
              </w:rPr>
            </w:pPr>
            <w:r>
              <w:rPr>
                <w:spacing w:val="7"/>
                <w:sz w:val="19"/>
                <w:szCs w:val="19"/>
              </w:rPr>
              <w:t>智能数据处理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0" w:type="dxa"/>
            <w:vAlign w:val="top"/>
          </w:tcPr>
          <w:p w14:paraId="7748C210">
            <w:pPr>
              <w:spacing w:before="12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Merge w:val="continue"/>
            <w:tcBorders>
              <w:top w:val="nil"/>
            </w:tcBorders>
            <w:vAlign w:val="top"/>
          </w:tcPr>
          <w:p w14:paraId="6832A0C6">
            <w:pPr>
              <w:rPr>
                <w:rFonts w:ascii="Arial"/>
                <w:sz w:val="21"/>
              </w:rPr>
            </w:pPr>
          </w:p>
        </w:tc>
        <w:tc>
          <w:tcPr>
            <w:tcW w:w="749" w:type="dxa"/>
            <w:vMerge w:val="continue"/>
            <w:tcBorders>
              <w:top w:val="nil"/>
            </w:tcBorders>
            <w:vAlign w:val="top"/>
          </w:tcPr>
          <w:p w14:paraId="00D4F401">
            <w:pPr>
              <w:rPr>
                <w:rFonts w:ascii="Arial"/>
                <w:sz w:val="21"/>
              </w:rPr>
            </w:pPr>
          </w:p>
        </w:tc>
        <w:tc>
          <w:tcPr>
            <w:tcW w:w="2459" w:type="dxa"/>
            <w:vMerge w:val="continue"/>
            <w:tcBorders>
              <w:top w:val="nil"/>
            </w:tcBorders>
            <w:vAlign w:val="top"/>
          </w:tcPr>
          <w:p w14:paraId="6E0ABAEC">
            <w:pPr>
              <w:rPr>
                <w:rFonts w:ascii="Arial"/>
                <w:sz w:val="21"/>
              </w:rPr>
            </w:pPr>
          </w:p>
        </w:tc>
        <w:tc>
          <w:tcPr>
            <w:tcW w:w="420" w:type="dxa"/>
            <w:vMerge w:val="continue"/>
            <w:tcBorders>
              <w:top w:val="nil"/>
            </w:tcBorders>
            <w:vAlign w:val="top"/>
          </w:tcPr>
          <w:p w14:paraId="3CA27E3A">
            <w:pPr>
              <w:rPr>
                <w:rFonts w:ascii="Arial"/>
                <w:sz w:val="21"/>
              </w:rPr>
            </w:pPr>
          </w:p>
        </w:tc>
        <w:tc>
          <w:tcPr>
            <w:tcW w:w="633" w:type="dxa"/>
            <w:vMerge w:val="continue"/>
            <w:tcBorders>
              <w:top w:val="nil"/>
            </w:tcBorders>
            <w:vAlign w:val="top"/>
          </w:tcPr>
          <w:p w14:paraId="3A8EFF3C">
            <w:pPr>
              <w:rPr>
                <w:rFonts w:ascii="Arial"/>
                <w:sz w:val="21"/>
              </w:rPr>
            </w:pPr>
          </w:p>
        </w:tc>
      </w:tr>
      <w:tr w14:paraId="0E2747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restart"/>
            <w:tcBorders>
              <w:bottom w:val="nil"/>
            </w:tcBorders>
            <w:vAlign w:val="top"/>
          </w:tcPr>
          <w:p w14:paraId="30A2B133">
            <w:pPr>
              <w:spacing w:line="250" w:lineRule="auto"/>
              <w:rPr>
                <w:rFonts w:ascii="Arial"/>
                <w:sz w:val="21"/>
              </w:rPr>
            </w:pPr>
          </w:p>
          <w:p w14:paraId="1784F0F3">
            <w:pPr>
              <w:spacing w:before="54"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9" w:type="dxa"/>
            <w:vAlign w:val="top"/>
          </w:tcPr>
          <w:p w14:paraId="6B4CE486">
            <w:pPr>
              <w:spacing w:before="119"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12573</w:t>
            </w:r>
          </w:p>
        </w:tc>
        <w:tc>
          <w:tcPr>
            <w:tcW w:w="3364" w:type="dxa"/>
            <w:gridSpan w:val="2"/>
            <w:vAlign w:val="top"/>
          </w:tcPr>
          <w:p w14:paraId="494AE2B0">
            <w:pPr>
              <w:pStyle w:val="6"/>
              <w:spacing w:before="84" w:line="227" w:lineRule="auto"/>
              <w:ind w:left="117"/>
              <w:rPr>
                <w:rFonts w:ascii="宋体" w:hAnsi="宋体" w:eastAsia="宋体" w:cs="宋体"/>
                <w:sz w:val="19"/>
                <w:szCs w:val="19"/>
              </w:rPr>
            </w:pPr>
            <w:r>
              <w:rPr>
                <w:spacing w:val="8"/>
                <w:sz w:val="19"/>
                <w:szCs w:val="19"/>
              </w:rPr>
              <w:t>无线传感网技术</w:t>
            </w:r>
            <w:r>
              <w:rPr>
                <w:rFonts w:ascii="宋体" w:hAnsi="宋体" w:eastAsia="宋体" w:cs="宋体"/>
                <w:spacing w:val="8"/>
                <w:sz w:val="19"/>
                <w:szCs w:val="19"/>
              </w:rPr>
              <w:t>◆</w:t>
            </w:r>
          </w:p>
        </w:tc>
        <w:tc>
          <w:tcPr>
            <w:tcW w:w="450" w:type="dxa"/>
            <w:vAlign w:val="top"/>
          </w:tcPr>
          <w:p w14:paraId="477318FB">
            <w:pPr>
              <w:spacing w:before="11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Merge w:val="restart"/>
            <w:tcBorders>
              <w:bottom w:val="nil"/>
            </w:tcBorders>
            <w:vAlign w:val="top"/>
          </w:tcPr>
          <w:p w14:paraId="07FEAFD5">
            <w:pPr>
              <w:spacing w:line="250" w:lineRule="auto"/>
              <w:rPr>
                <w:rFonts w:ascii="Arial"/>
                <w:sz w:val="21"/>
              </w:rPr>
            </w:pPr>
          </w:p>
          <w:p w14:paraId="45E02961">
            <w:pPr>
              <w:spacing w:before="54"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49" w:type="dxa"/>
            <w:vAlign w:val="top"/>
          </w:tcPr>
          <w:p w14:paraId="1A60FDF9">
            <w:pPr>
              <w:spacing w:before="11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12573</w:t>
            </w:r>
          </w:p>
        </w:tc>
        <w:tc>
          <w:tcPr>
            <w:tcW w:w="2459" w:type="dxa"/>
            <w:vAlign w:val="top"/>
          </w:tcPr>
          <w:p w14:paraId="7D66E678">
            <w:pPr>
              <w:pStyle w:val="6"/>
              <w:spacing w:before="84" w:line="227" w:lineRule="auto"/>
              <w:ind w:left="121"/>
              <w:rPr>
                <w:rFonts w:ascii="宋体" w:hAnsi="宋体" w:eastAsia="宋体" w:cs="宋体"/>
                <w:sz w:val="19"/>
                <w:szCs w:val="19"/>
              </w:rPr>
            </w:pPr>
            <w:r>
              <w:rPr>
                <w:spacing w:val="8"/>
                <w:sz w:val="19"/>
                <w:szCs w:val="19"/>
              </w:rPr>
              <w:t>无线传感网技术</w:t>
            </w:r>
            <w:r>
              <w:rPr>
                <w:rFonts w:ascii="宋体" w:hAnsi="宋体" w:eastAsia="宋体" w:cs="宋体"/>
                <w:spacing w:val="8"/>
                <w:sz w:val="19"/>
                <w:szCs w:val="19"/>
              </w:rPr>
              <w:t>◆</w:t>
            </w:r>
          </w:p>
        </w:tc>
        <w:tc>
          <w:tcPr>
            <w:tcW w:w="420" w:type="dxa"/>
            <w:vAlign w:val="top"/>
          </w:tcPr>
          <w:p w14:paraId="30663C2D">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7CA4713A">
            <w:pPr>
              <w:pStyle w:val="6"/>
              <w:spacing w:before="85" w:line="229" w:lineRule="auto"/>
              <w:ind w:left="127"/>
              <w:rPr>
                <w:sz w:val="19"/>
                <w:szCs w:val="19"/>
              </w:rPr>
            </w:pPr>
            <w:r>
              <w:rPr>
                <w:spacing w:val="2"/>
                <w:sz w:val="19"/>
                <w:szCs w:val="19"/>
              </w:rPr>
              <w:t>笔试</w:t>
            </w:r>
          </w:p>
        </w:tc>
      </w:tr>
      <w:tr w14:paraId="42A7C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continue"/>
            <w:tcBorders>
              <w:top w:val="nil"/>
            </w:tcBorders>
            <w:vAlign w:val="top"/>
          </w:tcPr>
          <w:p w14:paraId="6C8E986F">
            <w:pPr>
              <w:rPr>
                <w:rFonts w:ascii="Arial"/>
                <w:sz w:val="21"/>
              </w:rPr>
            </w:pPr>
          </w:p>
        </w:tc>
        <w:tc>
          <w:tcPr>
            <w:tcW w:w="729" w:type="dxa"/>
            <w:vAlign w:val="top"/>
          </w:tcPr>
          <w:p w14:paraId="52A1872D">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12574</w:t>
            </w:r>
          </w:p>
        </w:tc>
        <w:tc>
          <w:tcPr>
            <w:tcW w:w="3364" w:type="dxa"/>
            <w:gridSpan w:val="2"/>
            <w:vAlign w:val="top"/>
          </w:tcPr>
          <w:p w14:paraId="214D8A7B">
            <w:pPr>
              <w:pStyle w:val="6"/>
              <w:spacing w:before="86" w:line="221" w:lineRule="auto"/>
              <w:ind w:left="117"/>
              <w:rPr>
                <w:rFonts w:ascii="Times New Roman" w:hAnsi="Times New Roman" w:eastAsia="Times New Roman" w:cs="Times New Roman"/>
                <w:sz w:val="19"/>
                <w:szCs w:val="19"/>
              </w:rPr>
            </w:pPr>
            <w:r>
              <w:rPr>
                <w:spacing w:val="7"/>
                <w:sz w:val="19"/>
                <w:szCs w:val="19"/>
              </w:rPr>
              <w:t>无线传感网技术</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0" w:type="dxa"/>
            <w:vAlign w:val="top"/>
          </w:tcPr>
          <w:p w14:paraId="43E2C109">
            <w:pPr>
              <w:spacing w:before="12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Merge w:val="continue"/>
            <w:tcBorders>
              <w:top w:val="nil"/>
            </w:tcBorders>
            <w:vAlign w:val="top"/>
          </w:tcPr>
          <w:p w14:paraId="598F2D34">
            <w:pPr>
              <w:rPr>
                <w:rFonts w:ascii="Arial"/>
                <w:sz w:val="21"/>
              </w:rPr>
            </w:pPr>
          </w:p>
        </w:tc>
        <w:tc>
          <w:tcPr>
            <w:tcW w:w="749" w:type="dxa"/>
            <w:vAlign w:val="top"/>
          </w:tcPr>
          <w:p w14:paraId="61CFE3AA">
            <w:pPr>
              <w:spacing w:before="12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12574</w:t>
            </w:r>
          </w:p>
        </w:tc>
        <w:tc>
          <w:tcPr>
            <w:tcW w:w="2459" w:type="dxa"/>
            <w:vAlign w:val="top"/>
          </w:tcPr>
          <w:p w14:paraId="5ED052C7">
            <w:pPr>
              <w:pStyle w:val="6"/>
              <w:spacing w:before="86" w:line="221" w:lineRule="auto"/>
              <w:ind w:left="121"/>
              <w:rPr>
                <w:rFonts w:ascii="Times New Roman" w:hAnsi="Times New Roman" w:eastAsia="Times New Roman" w:cs="Times New Roman"/>
                <w:sz w:val="19"/>
                <w:szCs w:val="19"/>
              </w:rPr>
            </w:pPr>
            <w:r>
              <w:rPr>
                <w:spacing w:val="7"/>
                <w:sz w:val="19"/>
                <w:szCs w:val="19"/>
              </w:rPr>
              <w:t>无线传感网技术</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5FD74921">
            <w:pPr>
              <w:spacing w:before="120"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3" w:type="dxa"/>
            <w:vAlign w:val="top"/>
          </w:tcPr>
          <w:p w14:paraId="0A32B3D2">
            <w:pPr>
              <w:pStyle w:val="6"/>
              <w:spacing w:before="86" w:line="226" w:lineRule="auto"/>
              <w:ind w:left="131"/>
              <w:rPr>
                <w:sz w:val="19"/>
                <w:szCs w:val="19"/>
              </w:rPr>
            </w:pPr>
            <w:r>
              <w:rPr>
                <w:sz w:val="19"/>
                <w:szCs w:val="19"/>
              </w:rPr>
              <w:t>实践</w:t>
            </w:r>
          </w:p>
        </w:tc>
      </w:tr>
      <w:tr w14:paraId="4AACF3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361BA0F5">
            <w:pPr>
              <w:spacing w:before="11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9" w:type="dxa"/>
            <w:vAlign w:val="top"/>
          </w:tcPr>
          <w:p w14:paraId="5A78A1FA">
            <w:pPr>
              <w:spacing w:before="119"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12579</w:t>
            </w:r>
          </w:p>
        </w:tc>
        <w:tc>
          <w:tcPr>
            <w:tcW w:w="3364" w:type="dxa"/>
            <w:gridSpan w:val="2"/>
            <w:vAlign w:val="top"/>
          </w:tcPr>
          <w:p w14:paraId="26ADD806">
            <w:pPr>
              <w:pStyle w:val="6"/>
              <w:spacing w:before="85" w:line="221" w:lineRule="auto"/>
              <w:ind w:left="117"/>
              <w:rPr>
                <w:rFonts w:ascii="Times New Roman" w:hAnsi="Times New Roman" w:eastAsia="Times New Roman" w:cs="Times New Roman"/>
                <w:sz w:val="19"/>
                <w:szCs w:val="19"/>
              </w:rPr>
            </w:pPr>
            <w:r>
              <w:rPr>
                <w:spacing w:val="7"/>
                <w:sz w:val="19"/>
                <w:szCs w:val="19"/>
              </w:rPr>
              <w:t>物联网系统综合设计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0" w:type="dxa"/>
            <w:vAlign w:val="top"/>
          </w:tcPr>
          <w:p w14:paraId="5ECCA7AC">
            <w:pPr>
              <w:spacing w:before="11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4EA77AD0">
            <w:pPr>
              <w:spacing w:before="11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49" w:type="dxa"/>
            <w:vAlign w:val="top"/>
          </w:tcPr>
          <w:p w14:paraId="7EAC7756">
            <w:pPr>
              <w:spacing w:before="11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12579</w:t>
            </w:r>
          </w:p>
        </w:tc>
        <w:tc>
          <w:tcPr>
            <w:tcW w:w="2459" w:type="dxa"/>
            <w:vAlign w:val="top"/>
          </w:tcPr>
          <w:p w14:paraId="2E28C155">
            <w:pPr>
              <w:pStyle w:val="6"/>
              <w:spacing w:before="85" w:line="221" w:lineRule="auto"/>
              <w:ind w:left="121"/>
              <w:rPr>
                <w:rFonts w:ascii="Times New Roman" w:hAnsi="Times New Roman" w:eastAsia="Times New Roman" w:cs="Times New Roman"/>
                <w:sz w:val="19"/>
                <w:szCs w:val="19"/>
              </w:rPr>
            </w:pPr>
            <w:r>
              <w:rPr>
                <w:spacing w:val="-11"/>
                <w:sz w:val="19"/>
                <w:szCs w:val="19"/>
              </w:rPr>
              <w:t>物联网系统综合设计</w:t>
            </w:r>
            <w:r>
              <w:rPr>
                <w:rFonts w:ascii="Times New Roman" w:hAnsi="Times New Roman" w:eastAsia="Times New Roman" w:cs="Times New Roman"/>
                <w:spacing w:val="-11"/>
                <w:sz w:val="19"/>
                <w:szCs w:val="19"/>
              </w:rPr>
              <w:t>(</w:t>
            </w:r>
            <w:r>
              <w:rPr>
                <w:spacing w:val="-11"/>
                <w:sz w:val="19"/>
                <w:szCs w:val="19"/>
              </w:rPr>
              <w:t>实践</w:t>
            </w:r>
            <w:r>
              <w:rPr>
                <w:rFonts w:ascii="Times New Roman" w:hAnsi="Times New Roman" w:eastAsia="Times New Roman" w:cs="Times New Roman"/>
                <w:spacing w:val="-11"/>
                <w:sz w:val="19"/>
                <w:szCs w:val="19"/>
              </w:rPr>
              <w:t>)</w:t>
            </w:r>
          </w:p>
        </w:tc>
        <w:tc>
          <w:tcPr>
            <w:tcW w:w="420" w:type="dxa"/>
            <w:vAlign w:val="top"/>
          </w:tcPr>
          <w:p w14:paraId="2AB9EDC6">
            <w:pPr>
              <w:spacing w:before="11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3" w:type="dxa"/>
            <w:vAlign w:val="top"/>
          </w:tcPr>
          <w:p w14:paraId="3DF4AD03">
            <w:pPr>
              <w:pStyle w:val="6"/>
              <w:spacing w:before="85" w:line="226" w:lineRule="auto"/>
              <w:ind w:left="131"/>
              <w:rPr>
                <w:sz w:val="19"/>
                <w:szCs w:val="19"/>
              </w:rPr>
            </w:pPr>
            <w:r>
              <w:rPr>
                <w:sz w:val="19"/>
                <w:szCs w:val="19"/>
              </w:rPr>
              <w:t>实践</w:t>
            </w:r>
          </w:p>
        </w:tc>
      </w:tr>
      <w:tr w14:paraId="79AC9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restart"/>
            <w:tcBorders>
              <w:bottom w:val="nil"/>
            </w:tcBorders>
            <w:vAlign w:val="top"/>
          </w:tcPr>
          <w:p w14:paraId="610510B7">
            <w:pPr>
              <w:spacing w:line="249" w:lineRule="auto"/>
              <w:rPr>
                <w:rFonts w:ascii="Arial"/>
                <w:sz w:val="21"/>
              </w:rPr>
            </w:pPr>
          </w:p>
          <w:p w14:paraId="42B93CAE">
            <w:pPr>
              <w:spacing w:before="5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9" w:type="dxa"/>
            <w:vAlign w:val="top"/>
          </w:tcPr>
          <w:p w14:paraId="12B3078F">
            <w:pPr>
              <w:spacing w:before="118"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12581</w:t>
            </w:r>
          </w:p>
        </w:tc>
        <w:tc>
          <w:tcPr>
            <w:tcW w:w="2519" w:type="dxa"/>
            <w:vAlign w:val="top"/>
          </w:tcPr>
          <w:p w14:paraId="77720782">
            <w:pPr>
              <w:pStyle w:val="6"/>
              <w:spacing w:before="84" w:line="226" w:lineRule="auto"/>
              <w:ind w:left="119"/>
              <w:rPr>
                <w:sz w:val="19"/>
                <w:szCs w:val="19"/>
              </w:rPr>
            </w:pPr>
            <w:r>
              <w:rPr>
                <w:spacing w:val="8"/>
                <w:sz w:val="19"/>
                <w:szCs w:val="19"/>
              </w:rPr>
              <w:t>射频识别技术与应用</w:t>
            </w:r>
          </w:p>
        </w:tc>
        <w:tc>
          <w:tcPr>
            <w:tcW w:w="845" w:type="dxa"/>
            <w:vMerge w:val="restart"/>
            <w:tcBorders>
              <w:bottom w:val="nil"/>
            </w:tcBorders>
            <w:vAlign w:val="top"/>
          </w:tcPr>
          <w:p w14:paraId="7921D3F0">
            <w:pPr>
              <w:spacing w:line="277" w:lineRule="auto"/>
              <w:rPr>
                <w:rFonts w:ascii="Arial"/>
                <w:sz w:val="21"/>
              </w:rPr>
            </w:pPr>
          </w:p>
          <w:p w14:paraId="6C91A73F">
            <w:pPr>
              <w:spacing w:line="277" w:lineRule="auto"/>
              <w:rPr>
                <w:rFonts w:ascii="Arial"/>
                <w:sz w:val="21"/>
              </w:rPr>
            </w:pPr>
          </w:p>
          <w:p w14:paraId="453A4666">
            <w:pPr>
              <w:spacing w:line="277" w:lineRule="auto"/>
              <w:rPr>
                <w:rFonts w:ascii="Arial"/>
                <w:sz w:val="21"/>
              </w:rPr>
            </w:pPr>
          </w:p>
          <w:p w14:paraId="4AE8C448">
            <w:pPr>
              <w:pStyle w:val="6"/>
              <w:spacing w:before="62" w:line="243" w:lineRule="auto"/>
              <w:ind w:left="111" w:right="136" w:hanging="2"/>
              <w:rPr>
                <w:sz w:val="19"/>
                <w:szCs w:val="19"/>
              </w:rPr>
            </w:pPr>
            <w:r>
              <w:rPr>
                <w:spacing w:val="8"/>
                <w:sz w:val="19"/>
                <w:szCs w:val="19"/>
              </w:rPr>
              <w:t>考英语</w:t>
            </w:r>
            <w:r>
              <w:rPr>
                <w:sz w:val="19"/>
                <w:szCs w:val="19"/>
              </w:rPr>
              <w:t xml:space="preserve"> </w:t>
            </w:r>
            <w:r>
              <w:rPr>
                <w:spacing w:val="7"/>
                <w:sz w:val="19"/>
                <w:szCs w:val="19"/>
              </w:rPr>
              <w:t>者任选</w:t>
            </w:r>
            <w:r>
              <w:rPr>
                <w:sz w:val="19"/>
                <w:szCs w:val="19"/>
              </w:rPr>
              <w:t xml:space="preserve"> </w:t>
            </w:r>
            <w:r>
              <w:rPr>
                <w:rFonts w:ascii="Times New Roman" w:hAnsi="Times New Roman" w:eastAsia="Times New Roman" w:cs="Times New Roman"/>
                <w:spacing w:val="-9"/>
                <w:sz w:val="19"/>
                <w:szCs w:val="19"/>
              </w:rPr>
              <w:t>3</w:t>
            </w:r>
            <w:r>
              <w:rPr>
                <w:rFonts w:ascii="Times New Roman" w:hAnsi="Times New Roman" w:eastAsia="Times New Roman" w:cs="Times New Roman"/>
                <w:spacing w:val="35"/>
                <w:w w:val="101"/>
                <w:sz w:val="19"/>
                <w:szCs w:val="19"/>
              </w:rPr>
              <w:t xml:space="preserve"> </w:t>
            </w:r>
            <w:r>
              <w:rPr>
                <w:spacing w:val="-9"/>
                <w:sz w:val="19"/>
                <w:szCs w:val="19"/>
              </w:rPr>
              <w:t>门，</w:t>
            </w:r>
          </w:p>
          <w:p w14:paraId="138F1F15">
            <w:pPr>
              <w:pStyle w:val="6"/>
              <w:spacing w:before="29" w:line="247" w:lineRule="auto"/>
              <w:ind w:left="109" w:right="136" w:firstLine="6"/>
              <w:rPr>
                <w:sz w:val="19"/>
                <w:szCs w:val="19"/>
              </w:rPr>
            </w:pPr>
            <w:r>
              <w:rPr>
                <w:spacing w:val="6"/>
                <w:sz w:val="19"/>
                <w:szCs w:val="19"/>
              </w:rPr>
              <w:t>不少于</w:t>
            </w:r>
            <w:r>
              <w:rPr>
                <w:sz w:val="19"/>
                <w:szCs w:val="19"/>
              </w:rPr>
              <w:t xml:space="preserve"> </w:t>
            </w:r>
            <w:r>
              <w:rPr>
                <w:rFonts w:ascii="Times New Roman" w:hAnsi="Times New Roman" w:eastAsia="Times New Roman" w:cs="Times New Roman"/>
                <w:spacing w:val="-2"/>
                <w:sz w:val="19"/>
                <w:szCs w:val="19"/>
              </w:rPr>
              <w:t>15</w:t>
            </w:r>
            <w:r>
              <w:rPr>
                <w:rFonts w:ascii="Times New Roman" w:hAnsi="Times New Roman" w:eastAsia="Times New Roman" w:cs="Times New Roman"/>
                <w:spacing w:val="21"/>
                <w:sz w:val="19"/>
                <w:szCs w:val="19"/>
              </w:rPr>
              <w:t xml:space="preserve"> </w:t>
            </w:r>
            <w:r>
              <w:rPr>
                <w:spacing w:val="-2"/>
                <w:sz w:val="19"/>
                <w:szCs w:val="19"/>
              </w:rPr>
              <w:t>学</w:t>
            </w:r>
            <w:r>
              <w:rPr>
                <w:sz w:val="19"/>
                <w:szCs w:val="19"/>
              </w:rPr>
              <w:t xml:space="preserve">  </w:t>
            </w:r>
            <w:r>
              <w:rPr>
                <w:spacing w:val="8"/>
                <w:sz w:val="19"/>
                <w:szCs w:val="19"/>
              </w:rPr>
              <w:t>分；不</w:t>
            </w:r>
            <w:r>
              <w:rPr>
                <w:sz w:val="19"/>
                <w:szCs w:val="19"/>
              </w:rPr>
              <w:t xml:space="preserve"> </w:t>
            </w:r>
            <w:r>
              <w:rPr>
                <w:spacing w:val="8"/>
                <w:sz w:val="19"/>
                <w:szCs w:val="19"/>
              </w:rPr>
              <w:t>考英语</w:t>
            </w:r>
            <w:r>
              <w:rPr>
                <w:sz w:val="19"/>
                <w:szCs w:val="19"/>
              </w:rPr>
              <w:t xml:space="preserve"> </w:t>
            </w:r>
            <w:r>
              <w:rPr>
                <w:spacing w:val="8"/>
                <w:sz w:val="19"/>
                <w:szCs w:val="19"/>
              </w:rPr>
              <w:t>者任选</w:t>
            </w:r>
            <w:r>
              <w:rPr>
                <w:sz w:val="19"/>
                <w:szCs w:val="19"/>
              </w:rPr>
              <w:t xml:space="preserve"> </w:t>
            </w:r>
            <w:r>
              <w:rPr>
                <w:rFonts w:ascii="Times New Roman" w:hAnsi="Times New Roman" w:eastAsia="Times New Roman" w:cs="Times New Roman"/>
                <w:spacing w:val="-8"/>
                <w:sz w:val="19"/>
                <w:szCs w:val="19"/>
              </w:rPr>
              <w:t>6</w:t>
            </w:r>
            <w:r>
              <w:rPr>
                <w:rFonts w:ascii="Times New Roman" w:hAnsi="Times New Roman" w:eastAsia="Times New Roman" w:cs="Times New Roman"/>
                <w:spacing w:val="35"/>
                <w:sz w:val="19"/>
                <w:szCs w:val="19"/>
              </w:rPr>
              <w:t xml:space="preserve"> </w:t>
            </w:r>
            <w:r>
              <w:rPr>
                <w:spacing w:val="-8"/>
                <w:sz w:val="19"/>
                <w:szCs w:val="19"/>
              </w:rPr>
              <w:t>门，</w:t>
            </w:r>
          </w:p>
          <w:p w14:paraId="63C83A2C">
            <w:pPr>
              <w:pStyle w:val="6"/>
              <w:spacing w:before="26" w:line="244" w:lineRule="auto"/>
              <w:ind w:left="108" w:right="136" w:firstLine="7"/>
              <w:rPr>
                <w:sz w:val="19"/>
                <w:szCs w:val="19"/>
              </w:rPr>
            </w:pPr>
            <w:r>
              <w:rPr>
                <w:spacing w:val="6"/>
                <w:sz w:val="19"/>
                <w:szCs w:val="19"/>
              </w:rPr>
              <w:t>不少于</w:t>
            </w:r>
            <w:r>
              <w:rPr>
                <w:sz w:val="19"/>
                <w:szCs w:val="19"/>
              </w:rPr>
              <w:t xml:space="preserve"> </w:t>
            </w:r>
            <w:r>
              <w:rPr>
                <w:rFonts w:ascii="Times New Roman" w:hAnsi="Times New Roman" w:eastAsia="Times New Roman" w:cs="Times New Roman"/>
                <w:spacing w:val="-2"/>
                <w:sz w:val="19"/>
                <w:szCs w:val="19"/>
              </w:rPr>
              <w:t>29</w:t>
            </w:r>
            <w:r>
              <w:rPr>
                <w:rFonts w:ascii="Times New Roman" w:hAnsi="Times New Roman" w:eastAsia="Times New Roman" w:cs="Times New Roman"/>
                <w:spacing w:val="21"/>
                <w:w w:val="101"/>
                <w:sz w:val="19"/>
                <w:szCs w:val="19"/>
              </w:rPr>
              <w:t xml:space="preserve"> </w:t>
            </w:r>
            <w:r>
              <w:rPr>
                <w:spacing w:val="-2"/>
                <w:sz w:val="19"/>
                <w:szCs w:val="19"/>
              </w:rPr>
              <w:t>学</w:t>
            </w:r>
            <w:r>
              <w:rPr>
                <w:sz w:val="19"/>
                <w:szCs w:val="19"/>
              </w:rPr>
              <w:t xml:space="preserve">  </w:t>
            </w:r>
            <w:r>
              <w:rPr>
                <w:spacing w:val="2"/>
                <w:sz w:val="19"/>
                <w:szCs w:val="19"/>
              </w:rPr>
              <w:t>分。</w:t>
            </w:r>
          </w:p>
        </w:tc>
        <w:tc>
          <w:tcPr>
            <w:tcW w:w="450" w:type="dxa"/>
            <w:vAlign w:val="top"/>
          </w:tcPr>
          <w:p w14:paraId="02858E7E">
            <w:pPr>
              <w:spacing w:before="11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Merge w:val="restart"/>
            <w:tcBorders>
              <w:bottom w:val="nil"/>
            </w:tcBorders>
            <w:vAlign w:val="top"/>
          </w:tcPr>
          <w:p w14:paraId="4C097AA2">
            <w:pPr>
              <w:spacing w:line="249" w:lineRule="auto"/>
              <w:rPr>
                <w:rFonts w:ascii="Arial"/>
                <w:sz w:val="21"/>
              </w:rPr>
            </w:pPr>
          </w:p>
          <w:p w14:paraId="6C915D33">
            <w:pPr>
              <w:spacing w:before="5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49" w:type="dxa"/>
            <w:vMerge w:val="restart"/>
            <w:tcBorders>
              <w:bottom w:val="nil"/>
            </w:tcBorders>
            <w:vAlign w:val="top"/>
          </w:tcPr>
          <w:p w14:paraId="233CF0E3">
            <w:pPr>
              <w:spacing w:line="249" w:lineRule="auto"/>
              <w:rPr>
                <w:rFonts w:ascii="Arial"/>
                <w:sz w:val="21"/>
              </w:rPr>
            </w:pPr>
          </w:p>
          <w:p w14:paraId="779004D8">
            <w:pPr>
              <w:spacing w:before="55"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13247</w:t>
            </w:r>
          </w:p>
        </w:tc>
        <w:tc>
          <w:tcPr>
            <w:tcW w:w="2459" w:type="dxa"/>
            <w:vMerge w:val="restart"/>
            <w:tcBorders>
              <w:bottom w:val="nil"/>
            </w:tcBorders>
            <w:vAlign w:val="top"/>
          </w:tcPr>
          <w:p w14:paraId="7681E706">
            <w:pPr>
              <w:pStyle w:val="6"/>
              <w:spacing w:before="271" w:line="227" w:lineRule="auto"/>
              <w:ind w:left="110"/>
              <w:rPr>
                <w:sz w:val="19"/>
                <w:szCs w:val="19"/>
              </w:rPr>
            </w:pPr>
            <w:r>
              <w:rPr>
                <w:rFonts w:ascii="Times New Roman" w:hAnsi="Times New Roman" w:eastAsia="Times New Roman" w:cs="Times New Roman"/>
                <w:sz w:val="19"/>
                <w:szCs w:val="19"/>
              </w:rPr>
              <w:t>RFID</w:t>
            </w:r>
            <w:r>
              <w:rPr>
                <w:rFonts w:ascii="Times New Roman" w:hAnsi="Times New Roman" w:eastAsia="Times New Roman" w:cs="Times New Roman"/>
                <w:spacing w:val="17"/>
                <w:sz w:val="19"/>
                <w:szCs w:val="19"/>
              </w:rPr>
              <w:t xml:space="preserve"> </w:t>
            </w:r>
            <w:r>
              <w:rPr>
                <w:spacing w:val="10"/>
                <w:sz w:val="19"/>
                <w:szCs w:val="19"/>
              </w:rPr>
              <w:t>原理及应用</w:t>
            </w:r>
          </w:p>
        </w:tc>
        <w:tc>
          <w:tcPr>
            <w:tcW w:w="420" w:type="dxa"/>
            <w:vMerge w:val="restart"/>
            <w:tcBorders>
              <w:bottom w:val="nil"/>
            </w:tcBorders>
            <w:vAlign w:val="top"/>
          </w:tcPr>
          <w:p w14:paraId="63F96003">
            <w:pPr>
              <w:spacing w:line="249" w:lineRule="auto"/>
              <w:rPr>
                <w:rFonts w:ascii="Arial"/>
                <w:sz w:val="21"/>
              </w:rPr>
            </w:pPr>
          </w:p>
          <w:p w14:paraId="199A099A">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Merge w:val="restart"/>
            <w:tcBorders>
              <w:bottom w:val="nil"/>
            </w:tcBorders>
            <w:vAlign w:val="top"/>
          </w:tcPr>
          <w:p w14:paraId="339FF91A">
            <w:pPr>
              <w:pStyle w:val="6"/>
              <w:spacing w:before="272" w:line="229" w:lineRule="auto"/>
              <w:ind w:left="127"/>
              <w:rPr>
                <w:sz w:val="19"/>
                <w:szCs w:val="19"/>
              </w:rPr>
            </w:pPr>
            <w:r>
              <w:rPr>
                <w:spacing w:val="2"/>
                <w:sz w:val="19"/>
                <w:szCs w:val="19"/>
              </w:rPr>
              <w:t>笔试</w:t>
            </w:r>
          </w:p>
        </w:tc>
      </w:tr>
      <w:tr w14:paraId="7AED4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continue"/>
            <w:tcBorders>
              <w:top w:val="nil"/>
            </w:tcBorders>
            <w:vAlign w:val="top"/>
          </w:tcPr>
          <w:p w14:paraId="4C48596A">
            <w:pPr>
              <w:rPr>
                <w:rFonts w:ascii="Arial"/>
                <w:sz w:val="21"/>
              </w:rPr>
            </w:pPr>
          </w:p>
        </w:tc>
        <w:tc>
          <w:tcPr>
            <w:tcW w:w="729" w:type="dxa"/>
            <w:vAlign w:val="top"/>
          </w:tcPr>
          <w:p w14:paraId="0F24F4EB">
            <w:pPr>
              <w:spacing w:before="119"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12582</w:t>
            </w:r>
          </w:p>
        </w:tc>
        <w:tc>
          <w:tcPr>
            <w:tcW w:w="2519" w:type="dxa"/>
            <w:vAlign w:val="top"/>
          </w:tcPr>
          <w:p w14:paraId="44D1E4DA">
            <w:pPr>
              <w:pStyle w:val="6"/>
              <w:spacing w:before="85" w:line="221" w:lineRule="auto"/>
              <w:ind w:left="119"/>
              <w:rPr>
                <w:rFonts w:ascii="Times New Roman" w:hAnsi="Times New Roman" w:eastAsia="Times New Roman" w:cs="Times New Roman"/>
                <w:sz w:val="19"/>
                <w:szCs w:val="19"/>
              </w:rPr>
            </w:pPr>
            <w:r>
              <w:rPr>
                <w:spacing w:val="-11"/>
                <w:sz w:val="19"/>
                <w:szCs w:val="19"/>
              </w:rPr>
              <w:t>射频识别技术与应用</w:t>
            </w:r>
            <w:r>
              <w:rPr>
                <w:rFonts w:ascii="Times New Roman" w:hAnsi="Times New Roman" w:eastAsia="Times New Roman" w:cs="Times New Roman"/>
                <w:spacing w:val="-11"/>
                <w:sz w:val="19"/>
                <w:szCs w:val="19"/>
              </w:rPr>
              <w:t>(</w:t>
            </w:r>
            <w:r>
              <w:rPr>
                <w:spacing w:val="-11"/>
                <w:sz w:val="19"/>
                <w:szCs w:val="19"/>
              </w:rPr>
              <w:t>实践</w:t>
            </w:r>
            <w:r>
              <w:rPr>
                <w:rFonts w:ascii="Times New Roman" w:hAnsi="Times New Roman" w:eastAsia="Times New Roman" w:cs="Times New Roman"/>
                <w:spacing w:val="-11"/>
                <w:sz w:val="19"/>
                <w:szCs w:val="19"/>
              </w:rPr>
              <w:t>)</w:t>
            </w:r>
          </w:p>
        </w:tc>
        <w:tc>
          <w:tcPr>
            <w:tcW w:w="845" w:type="dxa"/>
            <w:vMerge w:val="continue"/>
            <w:tcBorders>
              <w:top w:val="nil"/>
              <w:bottom w:val="nil"/>
            </w:tcBorders>
            <w:vAlign w:val="top"/>
          </w:tcPr>
          <w:p w14:paraId="27163686">
            <w:pPr>
              <w:rPr>
                <w:rFonts w:ascii="Arial"/>
                <w:sz w:val="21"/>
              </w:rPr>
            </w:pPr>
          </w:p>
        </w:tc>
        <w:tc>
          <w:tcPr>
            <w:tcW w:w="450" w:type="dxa"/>
            <w:vAlign w:val="top"/>
          </w:tcPr>
          <w:p w14:paraId="7056D746">
            <w:pPr>
              <w:spacing w:before="119"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Merge w:val="continue"/>
            <w:tcBorders>
              <w:top w:val="nil"/>
            </w:tcBorders>
            <w:vAlign w:val="top"/>
          </w:tcPr>
          <w:p w14:paraId="2D86DE55">
            <w:pPr>
              <w:rPr>
                <w:rFonts w:ascii="Arial"/>
                <w:sz w:val="21"/>
              </w:rPr>
            </w:pPr>
          </w:p>
        </w:tc>
        <w:tc>
          <w:tcPr>
            <w:tcW w:w="749" w:type="dxa"/>
            <w:vMerge w:val="continue"/>
            <w:tcBorders>
              <w:top w:val="nil"/>
            </w:tcBorders>
            <w:vAlign w:val="top"/>
          </w:tcPr>
          <w:p w14:paraId="7E76B7D2">
            <w:pPr>
              <w:rPr>
                <w:rFonts w:ascii="Arial"/>
                <w:sz w:val="21"/>
              </w:rPr>
            </w:pPr>
          </w:p>
        </w:tc>
        <w:tc>
          <w:tcPr>
            <w:tcW w:w="2459" w:type="dxa"/>
            <w:vMerge w:val="continue"/>
            <w:tcBorders>
              <w:top w:val="nil"/>
            </w:tcBorders>
            <w:vAlign w:val="top"/>
          </w:tcPr>
          <w:p w14:paraId="15A48832">
            <w:pPr>
              <w:rPr>
                <w:rFonts w:ascii="Arial"/>
                <w:sz w:val="21"/>
              </w:rPr>
            </w:pPr>
          </w:p>
        </w:tc>
        <w:tc>
          <w:tcPr>
            <w:tcW w:w="420" w:type="dxa"/>
            <w:vMerge w:val="continue"/>
            <w:tcBorders>
              <w:top w:val="nil"/>
            </w:tcBorders>
            <w:vAlign w:val="top"/>
          </w:tcPr>
          <w:p w14:paraId="1EDCA945">
            <w:pPr>
              <w:rPr>
                <w:rFonts w:ascii="Arial"/>
                <w:sz w:val="21"/>
              </w:rPr>
            </w:pPr>
          </w:p>
        </w:tc>
        <w:tc>
          <w:tcPr>
            <w:tcW w:w="633" w:type="dxa"/>
            <w:vMerge w:val="continue"/>
            <w:tcBorders>
              <w:top w:val="nil"/>
            </w:tcBorders>
            <w:vAlign w:val="top"/>
          </w:tcPr>
          <w:p w14:paraId="16A66200">
            <w:pPr>
              <w:rPr>
                <w:rFonts w:ascii="Arial"/>
                <w:sz w:val="21"/>
              </w:rPr>
            </w:pPr>
          </w:p>
        </w:tc>
      </w:tr>
      <w:tr w14:paraId="2A08D4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27F5C97A">
            <w:pPr>
              <w:spacing w:before="11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9" w:type="dxa"/>
            <w:vAlign w:val="top"/>
          </w:tcPr>
          <w:p w14:paraId="2F54C118">
            <w:pPr>
              <w:spacing w:before="118"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12585</w:t>
            </w:r>
          </w:p>
        </w:tc>
        <w:tc>
          <w:tcPr>
            <w:tcW w:w="2519" w:type="dxa"/>
            <w:vAlign w:val="top"/>
          </w:tcPr>
          <w:p w14:paraId="14E77E4A">
            <w:pPr>
              <w:pStyle w:val="6"/>
              <w:spacing w:before="85" w:line="224" w:lineRule="auto"/>
              <w:ind w:left="117"/>
              <w:rPr>
                <w:sz w:val="19"/>
                <w:szCs w:val="19"/>
              </w:rPr>
            </w:pPr>
            <w:r>
              <w:rPr>
                <w:spacing w:val="8"/>
                <w:sz w:val="19"/>
                <w:szCs w:val="19"/>
              </w:rPr>
              <w:t>物联网控制原理与技术</w:t>
            </w:r>
          </w:p>
        </w:tc>
        <w:tc>
          <w:tcPr>
            <w:tcW w:w="845" w:type="dxa"/>
            <w:vMerge w:val="continue"/>
            <w:tcBorders>
              <w:top w:val="nil"/>
              <w:bottom w:val="nil"/>
            </w:tcBorders>
            <w:vAlign w:val="top"/>
          </w:tcPr>
          <w:p w14:paraId="15EFC71A">
            <w:pPr>
              <w:rPr>
                <w:rFonts w:ascii="Arial"/>
                <w:sz w:val="21"/>
              </w:rPr>
            </w:pPr>
          </w:p>
        </w:tc>
        <w:tc>
          <w:tcPr>
            <w:tcW w:w="450" w:type="dxa"/>
            <w:vAlign w:val="top"/>
          </w:tcPr>
          <w:p w14:paraId="049DEBEE">
            <w:pPr>
              <w:spacing w:before="121"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3F97B747">
            <w:pPr>
              <w:spacing w:before="118"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49" w:type="dxa"/>
            <w:vAlign w:val="top"/>
          </w:tcPr>
          <w:p w14:paraId="2F5C7E20">
            <w:pPr>
              <w:spacing w:before="11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12585</w:t>
            </w:r>
          </w:p>
        </w:tc>
        <w:tc>
          <w:tcPr>
            <w:tcW w:w="2459" w:type="dxa"/>
            <w:vAlign w:val="top"/>
          </w:tcPr>
          <w:p w14:paraId="718AFA33">
            <w:pPr>
              <w:pStyle w:val="6"/>
              <w:spacing w:before="85" w:line="224" w:lineRule="auto"/>
              <w:ind w:left="121"/>
              <w:rPr>
                <w:sz w:val="19"/>
                <w:szCs w:val="19"/>
              </w:rPr>
            </w:pPr>
            <w:r>
              <w:rPr>
                <w:spacing w:val="8"/>
                <w:sz w:val="19"/>
                <w:szCs w:val="19"/>
              </w:rPr>
              <w:t>物联网控制原理与技术</w:t>
            </w:r>
          </w:p>
        </w:tc>
        <w:tc>
          <w:tcPr>
            <w:tcW w:w="420" w:type="dxa"/>
            <w:vAlign w:val="top"/>
          </w:tcPr>
          <w:p w14:paraId="77F230E7">
            <w:pPr>
              <w:spacing w:before="121"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3" w:type="dxa"/>
            <w:vAlign w:val="top"/>
          </w:tcPr>
          <w:p w14:paraId="221EE41E">
            <w:pPr>
              <w:pStyle w:val="6"/>
              <w:spacing w:before="85" w:line="229" w:lineRule="auto"/>
              <w:ind w:left="127"/>
              <w:rPr>
                <w:sz w:val="19"/>
                <w:szCs w:val="19"/>
              </w:rPr>
            </w:pPr>
            <w:r>
              <w:rPr>
                <w:spacing w:val="2"/>
                <w:sz w:val="19"/>
                <w:szCs w:val="19"/>
              </w:rPr>
              <w:t>笔试</w:t>
            </w:r>
          </w:p>
        </w:tc>
      </w:tr>
      <w:tr w14:paraId="668DF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19BC95E3">
            <w:pPr>
              <w:spacing w:before="12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9" w:type="dxa"/>
            <w:vAlign w:val="top"/>
          </w:tcPr>
          <w:p w14:paraId="29B5782D">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12580</w:t>
            </w:r>
          </w:p>
        </w:tc>
        <w:tc>
          <w:tcPr>
            <w:tcW w:w="2519" w:type="dxa"/>
            <w:vAlign w:val="top"/>
          </w:tcPr>
          <w:p w14:paraId="1DB7B095">
            <w:pPr>
              <w:pStyle w:val="6"/>
              <w:spacing w:before="86" w:line="225" w:lineRule="auto"/>
              <w:ind w:left="117"/>
              <w:rPr>
                <w:sz w:val="19"/>
                <w:szCs w:val="19"/>
              </w:rPr>
            </w:pPr>
            <w:r>
              <w:rPr>
                <w:spacing w:val="7"/>
                <w:sz w:val="19"/>
                <w:szCs w:val="19"/>
              </w:rPr>
              <w:t>无线通信技术</w:t>
            </w:r>
          </w:p>
        </w:tc>
        <w:tc>
          <w:tcPr>
            <w:tcW w:w="845" w:type="dxa"/>
            <w:vMerge w:val="continue"/>
            <w:tcBorders>
              <w:top w:val="nil"/>
              <w:bottom w:val="nil"/>
            </w:tcBorders>
            <w:vAlign w:val="top"/>
          </w:tcPr>
          <w:p w14:paraId="798F1016">
            <w:pPr>
              <w:rPr>
                <w:rFonts w:ascii="Arial"/>
                <w:sz w:val="21"/>
              </w:rPr>
            </w:pPr>
          </w:p>
        </w:tc>
        <w:tc>
          <w:tcPr>
            <w:tcW w:w="450" w:type="dxa"/>
            <w:vAlign w:val="top"/>
          </w:tcPr>
          <w:p w14:paraId="304C3859">
            <w:pPr>
              <w:spacing w:before="123"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5A5D0A1A">
            <w:pPr>
              <w:spacing w:before="12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49" w:type="dxa"/>
            <w:vAlign w:val="top"/>
          </w:tcPr>
          <w:p w14:paraId="7229B640">
            <w:pPr>
              <w:spacing w:before="12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13958</w:t>
            </w:r>
          </w:p>
        </w:tc>
        <w:tc>
          <w:tcPr>
            <w:tcW w:w="2459" w:type="dxa"/>
            <w:vAlign w:val="top"/>
          </w:tcPr>
          <w:p w14:paraId="220CCFF6">
            <w:pPr>
              <w:pStyle w:val="6"/>
              <w:spacing w:before="86" w:line="224" w:lineRule="auto"/>
              <w:ind w:left="122"/>
              <w:rPr>
                <w:sz w:val="19"/>
                <w:szCs w:val="19"/>
              </w:rPr>
            </w:pPr>
            <w:r>
              <w:rPr>
                <w:spacing w:val="-1"/>
                <w:sz w:val="19"/>
                <w:szCs w:val="19"/>
              </w:rPr>
              <w:t>宽带</w:t>
            </w:r>
            <w:r>
              <w:rPr>
                <w:spacing w:val="-38"/>
                <w:sz w:val="19"/>
                <w:szCs w:val="19"/>
              </w:rPr>
              <w:t xml:space="preserve"> </w:t>
            </w:r>
            <w:r>
              <w:rPr>
                <w:rFonts w:ascii="Times New Roman" w:hAnsi="Times New Roman" w:eastAsia="Times New Roman" w:cs="Times New Roman"/>
                <w:spacing w:val="-1"/>
                <w:sz w:val="19"/>
                <w:szCs w:val="19"/>
              </w:rPr>
              <w:t>IP</w:t>
            </w:r>
            <w:r>
              <w:rPr>
                <w:rFonts w:ascii="Times New Roman" w:hAnsi="Times New Roman" w:eastAsia="Times New Roman" w:cs="Times New Roman"/>
                <w:spacing w:val="31"/>
                <w:w w:val="101"/>
                <w:sz w:val="19"/>
                <w:szCs w:val="19"/>
              </w:rPr>
              <w:t xml:space="preserve"> </w:t>
            </w:r>
            <w:r>
              <w:rPr>
                <w:spacing w:val="-1"/>
                <w:sz w:val="19"/>
                <w:szCs w:val="19"/>
              </w:rPr>
              <w:t>网络</w:t>
            </w:r>
          </w:p>
        </w:tc>
        <w:tc>
          <w:tcPr>
            <w:tcW w:w="420" w:type="dxa"/>
            <w:vAlign w:val="top"/>
          </w:tcPr>
          <w:p w14:paraId="24EEAB85">
            <w:pPr>
              <w:spacing w:before="120"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1FD51934">
            <w:pPr>
              <w:pStyle w:val="6"/>
              <w:spacing w:before="87" w:line="229" w:lineRule="auto"/>
              <w:ind w:left="127"/>
              <w:rPr>
                <w:sz w:val="19"/>
                <w:szCs w:val="19"/>
              </w:rPr>
            </w:pPr>
            <w:r>
              <w:rPr>
                <w:spacing w:val="2"/>
                <w:sz w:val="19"/>
                <w:szCs w:val="19"/>
              </w:rPr>
              <w:t>笔试</w:t>
            </w:r>
          </w:p>
        </w:tc>
      </w:tr>
      <w:tr w14:paraId="6894F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41D24EE5">
            <w:pPr>
              <w:spacing w:before="11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9" w:type="dxa"/>
            <w:vAlign w:val="top"/>
          </w:tcPr>
          <w:p w14:paraId="2716E281">
            <w:pPr>
              <w:spacing w:before="119"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12586</w:t>
            </w:r>
          </w:p>
        </w:tc>
        <w:tc>
          <w:tcPr>
            <w:tcW w:w="2519" w:type="dxa"/>
            <w:vAlign w:val="top"/>
          </w:tcPr>
          <w:p w14:paraId="36336C11">
            <w:pPr>
              <w:pStyle w:val="6"/>
              <w:spacing w:before="86" w:line="224" w:lineRule="auto"/>
              <w:ind w:left="117"/>
              <w:rPr>
                <w:sz w:val="19"/>
                <w:szCs w:val="19"/>
              </w:rPr>
            </w:pPr>
            <w:r>
              <w:rPr>
                <w:spacing w:val="8"/>
                <w:sz w:val="19"/>
                <w:szCs w:val="19"/>
              </w:rPr>
              <w:t>物联网应用技术与设计</w:t>
            </w:r>
          </w:p>
        </w:tc>
        <w:tc>
          <w:tcPr>
            <w:tcW w:w="845" w:type="dxa"/>
            <w:vMerge w:val="continue"/>
            <w:tcBorders>
              <w:top w:val="nil"/>
              <w:bottom w:val="nil"/>
            </w:tcBorders>
            <w:vAlign w:val="top"/>
          </w:tcPr>
          <w:p w14:paraId="3037DCC2">
            <w:pPr>
              <w:rPr>
                <w:rFonts w:ascii="Arial"/>
                <w:sz w:val="21"/>
              </w:rPr>
            </w:pPr>
          </w:p>
        </w:tc>
        <w:tc>
          <w:tcPr>
            <w:tcW w:w="450" w:type="dxa"/>
            <w:vAlign w:val="top"/>
          </w:tcPr>
          <w:p w14:paraId="7942A50C">
            <w:pPr>
              <w:spacing w:before="11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5075C9CC">
            <w:pPr>
              <w:spacing w:before="11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49" w:type="dxa"/>
            <w:vAlign w:val="top"/>
          </w:tcPr>
          <w:p w14:paraId="4FA8F1C3">
            <w:pPr>
              <w:spacing w:before="11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14383</w:t>
            </w:r>
          </w:p>
        </w:tc>
        <w:tc>
          <w:tcPr>
            <w:tcW w:w="2459" w:type="dxa"/>
            <w:vAlign w:val="top"/>
          </w:tcPr>
          <w:p w14:paraId="7D5060F4">
            <w:pPr>
              <w:pStyle w:val="6"/>
              <w:spacing w:before="86" w:line="224" w:lineRule="auto"/>
              <w:ind w:left="121"/>
              <w:rPr>
                <w:sz w:val="19"/>
                <w:szCs w:val="19"/>
              </w:rPr>
            </w:pPr>
            <w:r>
              <w:rPr>
                <w:spacing w:val="8"/>
                <w:sz w:val="19"/>
                <w:szCs w:val="19"/>
              </w:rPr>
              <w:t>物联网信息安全技术</w:t>
            </w:r>
          </w:p>
        </w:tc>
        <w:tc>
          <w:tcPr>
            <w:tcW w:w="420" w:type="dxa"/>
            <w:vAlign w:val="top"/>
          </w:tcPr>
          <w:p w14:paraId="186EDD7D">
            <w:pPr>
              <w:spacing w:before="11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3" w:type="dxa"/>
            <w:vAlign w:val="top"/>
          </w:tcPr>
          <w:p w14:paraId="2E670961">
            <w:pPr>
              <w:pStyle w:val="6"/>
              <w:spacing w:before="86" w:line="229" w:lineRule="auto"/>
              <w:ind w:left="127"/>
              <w:rPr>
                <w:sz w:val="19"/>
                <w:szCs w:val="19"/>
              </w:rPr>
            </w:pPr>
            <w:r>
              <w:rPr>
                <w:spacing w:val="2"/>
                <w:sz w:val="19"/>
                <w:szCs w:val="19"/>
              </w:rPr>
              <w:t>笔试</w:t>
            </w:r>
          </w:p>
        </w:tc>
      </w:tr>
      <w:tr w14:paraId="595522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484" w:type="dxa"/>
            <w:vMerge w:val="restart"/>
            <w:tcBorders>
              <w:bottom w:val="nil"/>
            </w:tcBorders>
            <w:vAlign w:val="top"/>
          </w:tcPr>
          <w:p w14:paraId="5C6C1116">
            <w:pPr>
              <w:spacing w:line="249" w:lineRule="auto"/>
              <w:rPr>
                <w:rFonts w:ascii="Arial"/>
                <w:sz w:val="21"/>
              </w:rPr>
            </w:pPr>
          </w:p>
          <w:p w14:paraId="6E261E0A">
            <w:pPr>
              <w:spacing w:before="5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9" w:type="dxa"/>
            <w:vAlign w:val="top"/>
          </w:tcPr>
          <w:p w14:paraId="5531EFA2">
            <w:pPr>
              <w:spacing w:before="118"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02358</w:t>
            </w:r>
          </w:p>
        </w:tc>
        <w:tc>
          <w:tcPr>
            <w:tcW w:w="2519" w:type="dxa"/>
            <w:vAlign w:val="top"/>
          </w:tcPr>
          <w:p w14:paraId="5A959857">
            <w:pPr>
              <w:pStyle w:val="6"/>
              <w:spacing w:before="85" w:line="224" w:lineRule="auto"/>
              <w:ind w:left="115"/>
              <w:rPr>
                <w:sz w:val="19"/>
                <w:szCs w:val="19"/>
              </w:rPr>
            </w:pPr>
            <w:r>
              <w:rPr>
                <w:spacing w:val="8"/>
                <w:sz w:val="19"/>
                <w:szCs w:val="19"/>
              </w:rPr>
              <w:t>单片机原理及应用</w:t>
            </w:r>
          </w:p>
        </w:tc>
        <w:tc>
          <w:tcPr>
            <w:tcW w:w="845" w:type="dxa"/>
            <w:vMerge w:val="continue"/>
            <w:tcBorders>
              <w:top w:val="nil"/>
              <w:bottom w:val="nil"/>
            </w:tcBorders>
            <w:vAlign w:val="top"/>
          </w:tcPr>
          <w:p w14:paraId="1EF735A2">
            <w:pPr>
              <w:rPr>
                <w:rFonts w:ascii="Arial"/>
                <w:sz w:val="21"/>
              </w:rPr>
            </w:pPr>
          </w:p>
        </w:tc>
        <w:tc>
          <w:tcPr>
            <w:tcW w:w="450" w:type="dxa"/>
            <w:vAlign w:val="top"/>
          </w:tcPr>
          <w:p w14:paraId="6E71DE60">
            <w:pPr>
              <w:spacing w:before="11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4F1265D3">
            <w:pPr>
              <w:rPr>
                <w:rFonts w:ascii="Arial"/>
                <w:sz w:val="21"/>
              </w:rPr>
            </w:pPr>
          </w:p>
        </w:tc>
        <w:tc>
          <w:tcPr>
            <w:tcW w:w="749" w:type="dxa"/>
            <w:vAlign w:val="top"/>
          </w:tcPr>
          <w:p w14:paraId="547DE312">
            <w:pPr>
              <w:rPr>
                <w:rFonts w:ascii="Arial"/>
                <w:sz w:val="21"/>
              </w:rPr>
            </w:pPr>
          </w:p>
        </w:tc>
        <w:tc>
          <w:tcPr>
            <w:tcW w:w="2459" w:type="dxa"/>
            <w:vAlign w:val="top"/>
          </w:tcPr>
          <w:p w14:paraId="5DD16DF9">
            <w:pPr>
              <w:rPr>
                <w:rFonts w:ascii="Arial"/>
                <w:sz w:val="21"/>
              </w:rPr>
            </w:pPr>
          </w:p>
        </w:tc>
        <w:tc>
          <w:tcPr>
            <w:tcW w:w="420" w:type="dxa"/>
            <w:vAlign w:val="top"/>
          </w:tcPr>
          <w:p w14:paraId="3CF9FCAF">
            <w:pPr>
              <w:rPr>
                <w:rFonts w:ascii="Arial"/>
                <w:sz w:val="21"/>
              </w:rPr>
            </w:pPr>
          </w:p>
        </w:tc>
        <w:tc>
          <w:tcPr>
            <w:tcW w:w="633" w:type="dxa"/>
            <w:vAlign w:val="top"/>
          </w:tcPr>
          <w:p w14:paraId="76D0D0B9">
            <w:pPr>
              <w:rPr>
                <w:rFonts w:ascii="Arial"/>
                <w:sz w:val="21"/>
              </w:rPr>
            </w:pPr>
          </w:p>
        </w:tc>
      </w:tr>
      <w:tr w14:paraId="57BF7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continue"/>
            <w:tcBorders>
              <w:top w:val="nil"/>
            </w:tcBorders>
            <w:vAlign w:val="top"/>
          </w:tcPr>
          <w:p w14:paraId="737FC0F6">
            <w:pPr>
              <w:rPr>
                <w:rFonts w:ascii="Arial"/>
                <w:sz w:val="21"/>
              </w:rPr>
            </w:pPr>
          </w:p>
        </w:tc>
        <w:tc>
          <w:tcPr>
            <w:tcW w:w="729" w:type="dxa"/>
            <w:vAlign w:val="top"/>
          </w:tcPr>
          <w:p w14:paraId="680F27A0">
            <w:pPr>
              <w:spacing w:before="120"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02359</w:t>
            </w:r>
          </w:p>
        </w:tc>
        <w:tc>
          <w:tcPr>
            <w:tcW w:w="2519" w:type="dxa"/>
            <w:vAlign w:val="top"/>
          </w:tcPr>
          <w:p w14:paraId="3FFC69DC">
            <w:pPr>
              <w:pStyle w:val="6"/>
              <w:spacing w:before="86" w:line="221" w:lineRule="auto"/>
              <w:ind w:left="115"/>
              <w:rPr>
                <w:rFonts w:ascii="Times New Roman" w:hAnsi="Times New Roman" w:eastAsia="Times New Roman" w:cs="Times New Roman"/>
                <w:sz w:val="19"/>
                <w:szCs w:val="19"/>
              </w:rPr>
            </w:pPr>
            <w:r>
              <w:rPr>
                <w:spacing w:val="7"/>
                <w:sz w:val="19"/>
                <w:szCs w:val="19"/>
              </w:rPr>
              <w:t>单片机原理及应用</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845" w:type="dxa"/>
            <w:vMerge w:val="continue"/>
            <w:tcBorders>
              <w:top w:val="nil"/>
              <w:bottom w:val="nil"/>
            </w:tcBorders>
            <w:vAlign w:val="top"/>
          </w:tcPr>
          <w:p w14:paraId="21E820A1">
            <w:pPr>
              <w:rPr>
                <w:rFonts w:ascii="Arial"/>
                <w:sz w:val="21"/>
              </w:rPr>
            </w:pPr>
          </w:p>
        </w:tc>
        <w:tc>
          <w:tcPr>
            <w:tcW w:w="450" w:type="dxa"/>
            <w:vAlign w:val="top"/>
          </w:tcPr>
          <w:p w14:paraId="368A2259">
            <w:pPr>
              <w:spacing w:before="12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Align w:val="top"/>
          </w:tcPr>
          <w:p w14:paraId="09421C12">
            <w:pPr>
              <w:rPr>
                <w:rFonts w:ascii="Arial"/>
                <w:sz w:val="21"/>
              </w:rPr>
            </w:pPr>
          </w:p>
        </w:tc>
        <w:tc>
          <w:tcPr>
            <w:tcW w:w="749" w:type="dxa"/>
            <w:vAlign w:val="top"/>
          </w:tcPr>
          <w:p w14:paraId="4D7E0634">
            <w:pPr>
              <w:rPr>
                <w:rFonts w:ascii="Arial"/>
                <w:sz w:val="21"/>
              </w:rPr>
            </w:pPr>
          </w:p>
        </w:tc>
        <w:tc>
          <w:tcPr>
            <w:tcW w:w="2459" w:type="dxa"/>
            <w:vAlign w:val="top"/>
          </w:tcPr>
          <w:p w14:paraId="6801B2C5">
            <w:pPr>
              <w:rPr>
                <w:rFonts w:ascii="Arial"/>
                <w:sz w:val="21"/>
              </w:rPr>
            </w:pPr>
          </w:p>
        </w:tc>
        <w:tc>
          <w:tcPr>
            <w:tcW w:w="420" w:type="dxa"/>
            <w:vAlign w:val="top"/>
          </w:tcPr>
          <w:p w14:paraId="242E3223">
            <w:pPr>
              <w:rPr>
                <w:rFonts w:ascii="Arial"/>
                <w:sz w:val="21"/>
              </w:rPr>
            </w:pPr>
          </w:p>
        </w:tc>
        <w:tc>
          <w:tcPr>
            <w:tcW w:w="633" w:type="dxa"/>
            <w:vAlign w:val="top"/>
          </w:tcPr>
          <w:p w14:paraId="4AC05F55">
            <w:pPr>
              <w:rPr>
                <w:rFonts w:ascii="Arial"/>
                <w:sz w:val="21"/>
              </w:rPr>
            </w:pPr>
          </w:p>
        </w:tc>
      </w:tr>
      <w:tr w14:paraId="02F3C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restart"/>
            <w:tcBorders>
              <w:bottom w:val="nil"/>
            </w:tcBorders>
            <w:vAlign w:val="top"/>
          </w:tcPr>
          <w:p w14:paraId="39F27EBF">
            <w:pPr>
              <w:spacing w:line="250" w:lineRule="auto"/>
              <w:rPr>
                <w:rFonts w:ascii="Arial"/>
                <w:sz w:val="21"/>
              </w:rPr>
            </w:pPr>
          </w:p>
          <w:p w14:paraId="3B538E24">
            <w:pPr>
              <w:spacing w:before="5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29" w:type="dxa"/>
            <w:vAlign w:val="top"/>
          </w:tcPr>
          <w:p w14:paraId="71DD0069">
            <w:pPr>
              <w:spacing w:before="119"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02243</w:t>
            </w:r>
          </w:p>
        </w:tc>
        <w:tc>
          <w:tcPr>
            <w:tcW w:w="2519" w:type="dxa"/>
            <w:vAlign w:val="top"/>
          </w:tcPr>
          <w:p w14:paraId="39F65BB6">
            <w:pPr>
              <w:pStyle w:val="6"/>
              <w:spacing w:before="85" w:line="221" w:lineRule="auto"/>
              <w:ind w:left="115"/>
              <w:rPr>
                <w:rFonts w:ascii="Times New Roman" w:hAnsi="Times New Roman" w:eastAsia="Times New Roman" w:cs="Times New Roman"/>
                <w:sz w:val="19"/>
                <w:szCs w:val="19"/>
              </w:rPr>
            </w:pPr>
            <w:r>
              <w:rPr>
                <w:spacing w:val="7"/>
                <w:sz w:val="19"/>
                <w:szCs w:val="19"/>
              </w:rPr>
              <w:t>计算机软件基础</w:t>
            </w:r>
            <w:r>
              <w:rPr>
                <w:rFonts w:ascii="Times New Roman" w:hAnsi="Times New Roman" w:eastAsia="Times New Roman" w:cs="Times New Roman"/>
                <w:spacing w:val="7"/>
                <w:sz w:val="19"/>
                <w:szCs w:val="19"/>
              </w:rPr>
              <w:t>(</w:t>
            </w:r>
            <w:r>
              <w:rPr>
                <w:spacing w:val="7"/>
                <w:sz w:val="19"/>
                <w:szCs w:val="19"/>
              </w:rPr>
              <w:t>一</w:t>
            </w:r>
            <w:r>
              <w:rPr>
                <w:rFonts w:ascii="Times New Roman" w:hAnsi="Times New Roman" w:eastAsia="Times New Roman" w:cs="Times New Roman"/>
                <w:spacing w:val="7"/>
                <w:sz w:val="19"/>
                <w:szCs w:val="19"/>
              </w:rPr>
              <w:t>)</w:t>
            </w:r>
          </w:p>
        </w:tc>
        <w:tc>
          <w:tcPr>
            <w:tcW w:w="845" w:type="dxa"/>
            <w:vMerge w:val="continue"/>
            <w:tcBorders>
              <w:top w:val="nil"/>
              <w:bottom w:val="nil"/>
            </w:tcBorders>
            <w:vAlign w:val="top"/>
          </w:tcPr>
          <w:p w14:paraId="635905CF">
            <w:pPr>
              <w:rPr>
                <w:rFonts w:ascii="Arial"/>
                <w:sz w:val="21"/>
              </w:rPr>
            </w:pPr>
          </w:p>
        </w:tc>
        <w:tc>
          <w:tcPr>
            <w:tcW w:w="450" w:type="dxa"/>
            <w:vAlign w:val="top"/>
          </w:tcPr>
          <w:p w14:paraId="4BE28954">
            <w:pPr>
              <w:spacing w:before="11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1BF3B908">
            <w:pPr>
              <w:rPr>
                <w:rFonts w:ascii="Arial"/>
                <w:sz w:val="21"/>
              </w:rPr>
            </w:pPr>
          </w:p>
        </w:tc>
        <w:tc>
          <w:tcPr>
            <w:tcW w:w="749" w:type="dxa"/>
            <w:vAlign w:val="top"/>
          </w:tcPr>
          <w:p w14:paraId="0F0EF105">
            <w:pPr>
              <w:rPr>
                <w:rFonts w:ascii="Arial"/>
                <w:sz w:val="21"/>
              </w:rPr>
            </w:pPr>
          </w:p>
        </w:tc>
        <w:tc>
          <w:tcPr>
            <w:tcW w:w="2459" w:type="dxa"/>
            <w:vAlign w:val="top"/>
          </w:tcPr>
          <w:p w14:paraId="4DB635BF">
            <w:pPr>
              <w:rPr>
                <w:rFonts w:ascii="Arial"/>
                <w:sz w:val="21"/>
              </w:rPr>
            </w:pPr>
          </w:p>
        </w:tc>
        <w:tc>
          <w:tcPr>
            <w:tcW w:w="420" w:type="dxa"/>
            <w:vAlign w:val="top"/>
          </w:tcPr>
          <w:p w14:paraId="4EF4E395">
            <w:pPr>
              <w:rPr>
                <w:rFonts w:ascii="Arial"/>
                <w:sz w:val="21"/>
              </w:rPr>
            </w:pPr>
          </w:p>
        </w:tc>
        <w:tc>
          <w:tcPr>
            <w:tcW w:w="633" w:type="dxa"/>
            <w:vAlign w:val="top"/>
          </w:tcPr>
          <w:p w14:paraId="4AC5C92D">
            <w:pPr>
              <w:rPr>
                <w:rFonts w:ascii="Arial"/>
                <w:sz w:val="21"/>
              </w:rPr>
            </w:pPr>
          </w:p>
        </w:tc>
      </w:tr>
      <w:tr w14:paraId="17084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Merge w:val="continue"/>
            <w:tcBorders>
              <w:top w:val="nil"/>
            </w:tcBorders>
            <w:vAlign w:val="top"/>
          </w:tcPr>
          <w:p w14:paraId="15CBB121">
            <w:pPr>
              <w:rPr>
                <w:rFonts w:ascii="Arial"/>
                <w:sz w:val="21"/>
              </w:rPr>
            </w:pPr>
          </w:p>
        </w:tc>
        <w:tc>
          <w:tcPr>
            <w:tcW w:w="729" w:type="dxa"/>
            <w:vAlign w:val="top"/>
          </w:tcPr>
          <w:p w14:paraId="38886D7D">
            <w:pPr>
              <w:spacing w:before="121"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02244</w:t>
            </w:r>
          </w:p>
        </w:tc>
        <w:tc>
          <w:tcPr>
            <w:tcW w:w="2519" w:type="dxa"/>
            <w:vAlign w:val="top"/>
          </w:tcPr>
          <w:p w14:paraId="61406640">
            <w:pPr>
              <w:pStyle w:val="6"/>
              <w:spacing w:before="87" w:line="221" w:lineRule="auto"/>
              <w:ind w:left="115"/>
              <w:rPr>
                <w:rFonts w:ascii="Times New Roman" w:hAnsi="Times New Roman" w:eastAsia="Times New Roman" w:cs="Times New Roman"/>
                <w:sz w:val="19"/>
                <w:szCs w:val="19"/>
              </w:rPr>
            </w:pPr>
            <w:r>
              <w:rPr>
                <w:spacing w:val="-10"/>
                <w:sz w:val="19"/>
                <w:szCs w:val="19"/>
              </w:rPr>
              <w:t>计算机软件基础</w:t>
            </w:r>
            <w:r>
              <w:rPr>
                <w:rFonts w:ascii="Times New Roman" w:hAnsi="Times New Roman" w:eastAsia="Times New Roman" w:cs="Times New Roman"/>
                <w:spacing w:val="-10"/>
                <w:sz w:val="19"/>
                <w:szCs w:val="19"/>
              </w:rPr>
              <w:t>(</w:t>
            </w:r>
            <w:r>
              <w:rPr>
                <w:spacing w:val="-10"/>
                <w:sz w:val="19"/>
                <w:szCs w:val="19"/>
              </w:rPr>
              <w:t>一</w:t>
            </w:r>
            <w:r>
              <w:rPr>
                <w:rFonts w:ascii="Times New Roman" w:hAnsi="Times New Roman" w:eastAsia="Times New Roman" w:cs="Times New Roman"/>
                <w:spacing w:val="-10"/>
                <w:sz w:val="19"/>
                <w:szCs w:val="19"/>
              </w:rPr>
              <w:t>)(</w:t>
            </w:r>
            <w:r>
              <w:rPr>
                <w:spacing w:val="-10"/>
                <w:sz w:val="19"/>
                <w:szCs w:val="19"/>
              </w:rPr>
              <w:t>实践</w:t>
            </w:r>
            <w:r>
              <w:rPr>
                <w:rFonts w:ascii="Times New Roman" w:hAnsi="Times New Roman" w:eastAsia="Times New Roman" w:cs="Times New Roman"/>
                <w:spacing w:val="-10"/>
                <w:sz w:val="19"/>
                <w:szCs w:val="19"/>
              </w:rPr>
              <w:t>)</w:t>
            </w:r>
          </w:p>
        </w:tc>
        <w:tc>
          <w:tcPr>
            <w:tcW w:w="845" w:type="dxa"/>
            <w:vMerge w:val="continue"/>
            <w:tcBorders>
              <w:top w:val="nil"/>
              <w:bottom w:val="nil"/>
            </w:tcBorders>
            <w:vAlign w:val="top"/>
          </w:tcPr>
          <w:p w14:paraId="4BC99D88">
            <w:pPr>
              <w:rPr>
                <w:rFonts w:ascii="Arial"/>
                <w:sz w:val="21"/>
              </w:rPr>
            </w:pPr>
          </w:p>
        </w:tc>
        <w:tc>
          <w:tcPr>
            <w:tcW w:w="450" w:type="dxa"/>
            <w:vAlign w:val="top"/>
          </w:tcPr>
          <w:p w14:paraId="76B0AA1A">
            <w:pPr>
              <w:spacing w:before="121"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20" w:type="dxa"/>
            <w:vAlign w:val="top"/>
          </w:tcPr>
          <w:p w14:paraId="197FFCDD">
            <w:pPr>
              <w:rPr>
                <w:rFonts w:ascii="Arial"/>
                <w:sz w:val="21"/>
              </w:rPr>
            </w:pPr>
          </w:p>
        </w:tc>
        <w:tc>
          <w:tcPr>
            <w:tcW w:w="749" w:type="dxa"/>
            <w:vAlign w:val="top"/>
          </w:tcPr>
          <w:p w14:paraId="19709B1C">
            <w:pPr>
              <w:rPr>
                <w:rFonts w:ascii="Arial"/>
                <w:sz w:val="21"/>
              </w:rPr>
            </w:pPr>
          </w:p>
        </w:tc>
        <w:tc>
          <w:tcPr>
            <w:tcW w:w="2459" w:type="dxa"/>
            <w:vAlign w:val="top"/>
          </w:tcPr>
          <w:p w14:paraId="633D70D6">
            <w:pPr>
              <w:rPr>
                <w:rFonts w:ascii="Arial"/>
                <w:sz w:val="21"/>
              </w:rPr>
            </w:pPr>
          </w:p>
        </w:tc>
        <w:tc>
          <w:tcPr>
            <w:tcW w:w="420" w:type="dxa"/>
            <w:vAlign w:val="top"/>
          </w:tcPr>
          <w:p w14:paraId="14434850">
            <w:pPr>
              <w:rPr>
                <w:rFonts w:ascii="Arial"/>
                <w:sz w:val="21"/>
              </w:rPr>
            </w:pPr>
          </w:p>
        </w:tc>
        <w:tc>
          <w:tcPr>
            <w:tcW w:w="633" w:type="dxa"/>
            <w:vAlign w:val="top"/>
          </w:tcPr>
          <w:p w14:paraId="279DC871">
            <w:pPr>
              <w:rPr>
                <w:rFonts w:ascii="Arial"/>
                <w:sz w:val="21"/>
              </w:rPr>
            </w:pPr>
          </w:p>
        </w:tc>
      </w:tr>
      <w:tr w14:paraId="6DFE5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7DB53457">
            <w:pPr>
              <w:spacing w:before="12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29" w:type="dxa"/>
            <w:vAlign w:val="top"/>
          </w:tcPr>
          <w:p w14:paraId="3CA9F331">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10052</w:t>
            </w:r>
          </w:p>
        </w:tc>
        <w:tc>
          <w:tcPr>
            <w:tcW w:w="2519" w:type="dxa"/>
            <w:vAlign w:val="top"/>
          </w:tcPr>
          <w:p w14:paraId="477F18FE">
            <w:pPr>
              <w:pStyle w:val="6"/>
              <w:spacing w:before="86" w:line="227" w:lineRule="auto"/>
              <w:ind w:left="119"/>
              <w:rPr>
                <w:sz w:val="19"/>
                <w:szCs w:val="19"/>
              </w:rPr>
            </w:pPr>
            <w:r>
              <w:rPr>
                <w:spacing w:val="8"/>
                <w:sz w:val="19"/>
                <w:szCs w:val="19"/>
              </w:rPr>
              <w:t>职业生涯规划与管理</w:t>
            </w:r>
          </w:p>
        </w:tc>
        <w:tc>
          <w:tcPr>
            <w:tcW w:w="845" w:type="dxa"/>
            <w:vMerge w:val="continue"/>
            <w:tcBorders>
              <w:top w:val="nil"/>
              <w:bottom w:val="nil"/>
            </w:tcBorders>
            <w:vAlign w:val="top"/>
          </w:tcPr>
          <w:p w14:paraId="5B54311A">
            <w:pPr>
              <w:rPr>
                <w:rFonts w:ascii="Arial"/>
                <w:sz w:val="21"/>
              </w:rPr>
            </w:pPr>
          </w:p>
        </w:tc>
        <w:tc>
          <w:tcPr>
            <w:tcW w:w="450" w:type="dxa"/>
            <w:vAlign w:val="top"/>
          </w:tcPr>
          <w:p w14:paraId="193C918A">
            <w:pPr>
              <w:spacing w:before="120"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09FC4544">
            <w:pPr>
              <w:rPr>
                <w:rFonts w:ascii="Arial"/>
                <w:sz w:val="21"/>
              </w:rPr>
            </w:pPr>
          </w:p>
        </w:tc>
        <w:tc>
          <w:tcPr>
            <w:tcW w:w="749" w:type="dxa"/>
            <w:vAlign w:val="top"/>
          </w:tcPr>
          <w:p w14:paraId="588FD4D5">
            <w:pPr>
              <w:rPr>
                <w:rFonts w:ascii="Arial"/>
                <w:sz w:val="21"/>
              </w:rPr>
            </w:pPr>
          </w:p>
        </w:tc>
        <w:tc>
          <w:tcPr>
            <w:tcW w:w="2459" w:type="dxa"/>
            <w:vAlign w:val="top"/>
          </w:tcPr>
          <w:p w14:paraId="3692A9BB">
            <w:pPr>
              <w:rPr>
                <w:rFonts w:ascii="Arial"/>
                <w:sz w:val="21"/>
              </w:rPr>
            </w:pPr>
          </w:p>
        </w:tc>
        <w:tc>
          <w:tcPr>
            <w:tcW w:w="420" w:type="dxa"/>
            <w:vAlign w:val="top"/>
          </w:tcPr>
          <w:p w14:paraId="6D3A4716">
            <w:pPr>
              <w:rPr>
                <w:rFonts w:ascii="Arial"/>
                <w:sz w:val="21"/>
              </w:rPr>
            </w:pPr>
          </w:p>
        </w:tc>
        <w:tc>
          <w:tcPr>
            <w:tcW w:w="633" w:type="dxa"/>
            <w:vAlign w:val="top"/>
          </w:tcPr>
          <w:p w14:paraId="3DF815E8">
            <w:pPr>
              <w:rPr>
                <w:rFonts w:ascii="Arial"/>
                <w:sz w:val="21"/>
              </w:rPr>
            </w:pPr>
          </w:p>
        </w:tc>
      </w:tr>
      <w:tr w14:paraId="5A203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52E13D0B">
            <w:pPr>
              <w:spacing w:before="121"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29" w:type="dxa"/>
            <w:vAlign w:val="top"/>
          </w:tcPr>
          <w:p w14:paraId="05FC278E">
            <w:pPr>
              <w:spacing w:before="121"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00107</w:t>
            </w:r>
          </w:p>
        </w:tc>
        <w:tc>
          <w:tcPr>
            <w:tcW w:w="2519" w:type="dxa"/>
            <w:vAlign w:val="top"/>
          </w:tcPr>
          <w:p w14:paraId="4891A142">
            <w:pPr>
              <w:pStyle w:val="6"/>
              <w:spacing w:before="87" w:line="227" w:lineRule="auto"/>
              <w:ind w:left="117"/>
              <w:rPr>
                <w:sz w:val="19"/>
                <w:szCs w:val="19"/>
              </w:rPr>
            </w:pPr>
            <w:r>
              <w:rPr>
                <w:spacing w:val="6"/>
                <w:sz w:val="19"/>
                <w:szCs w:val="19"/>
              </w:rPr>
              <w:t>现代管理学</w:t>
            </w:r>
          </w:p>
        </w:tc>
        <w:tc>
          <w:tcPr>
            <w:tcW w:w="845" w:type="dxa"/>
            <w:vMerge w:val="continue"/>
            <w:tcBorders>
              <w:top w:val="nil"/>
              <w:bottom w:val="nil"/>
            </w:tcBorders>
            <w:vAlign w:val="top"/>
          </w:tcPr>
          <w:p w14:paraId="385A0538">
            <w:pPr>
              <w:rPr>
                <w:rFonts w:ascii="Arial"/>
                <w:sz w:val="21"/>
              </w:rPr>
            </w:pPr>
          </w:p>
        </w:tc>
        <w:tc>
          <w:tcPr>
            <w:tcW w:w="450" w:type="dxa"/>
            <w:vAlign w:val="top"/>
          </w:tcPr>
          <w:p w14:paraId="4B70E963">
            <w:pPr>
              <w:spacing w:before="12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32DCBE4F">
            <w:pPr>
              <w:rPr>
                <w:rFonts w:ascii="Arial"/>
                <w:sz w:val="21"/>
              </w:rPr>
            </w:pPr>
          </w:p>
        </w:tc>
        <w:tc>
          <w:tcPr>
            <w:tcW w:w="749" w:type="dxa"/>
            <w:vAlign w:val="top"/>
          </w:tcPr>
          <w:p w14:paraId="19367AAD">
            <w:pPr>
              <w:rPr>
                <w:rFonts w:ascii="Arial"/>
                <w:sz w:val="21"/>
              </w:rPr>
            </w:pPr>
          </w:p>
        </w:tc>
        <w:tc>
          <w:tcPr>
            <w:tcW w:w="2459" w:type="dxa"/>
            <w:vAlign w:val="top"/>
          </w:tcPr>
          <w:p w14:paraId="12750FA8">
            <w:pPr>
              <w:rPr>
                <w:rFonts w:ascii="Arial"/>
                <w:sz w:val="21"/>
              </w:rPr>
            </w:pPr>
          </w:p>
        </w:tc>
        <w:tc>
          <w:tcPr>
            <w:tcW w:w="420" w:type="dxa"/>
            <w:vAlign w:val="top"/>
          </w:tcPr>
          <w:p w14:paraId="4AEE9E3D">
            <w:pPr>
              <w:rPr>
                <w:rFonts w:ascii="Arial"/>
                <w:sz w:val="21"/>
              </w:rPr>
            </w:pPr>
          </w:p>
        </w:tc>
        <w:tc>
          <w:tcPr>
            <w:tcW w:w="633" w:type="dxa"/>
            <w:vAlign w:val="top"/>
          </w:tcPr>
          <w:p w14:paraId="5A1A2677">
            <w:pPr>
              <w:rPr>
                <w:rFonts w:ascii="Arial"/>
                <w:sz w:val="21"/>
              </w:rPr>
            </w:pPr>
          </w:p>
        </w:tc>
      </w:tr>
      <w:tr w14:paraId="1DD36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6C2A84FC">
            <w:pPr>
              <w:spacing w:before="12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29" w:type="dxa"/>
            <w:vAlign w:val="top"/>
          </w:tcPr>
          <w:p w14:paraId="3244928B">
            <w:pPr>
              <w:spacing w:before="12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27108</w:t>
            </w:r>
          </w:p>
        </w:tc>
        <w:tc>
          <w:tcPr>
            <w:tcW w:w="2519" w:type="dxa"/>
            <w:vAlign w:val="top"/>
          </w:tcPr>
          <w:p w14:paraId="4906321C">
            <w:pPr>
              <w:pStyle w:val="6"/>
              <w:spacing w:before="87" w:line="224" w:lineRule="auto"/>
              <w:ind w:left="121"/>
              <w:rPr>
                <w:sz w:val="19"/>
                <w:szCs w:val="19"/>
              </w:rPr>
            </w:pPr>
            <w:r>
              <w:rPr>
                <w:spacing w:val="6"/>
                <w:sz w:val="19"/>
                <w:szCs w:val="19"/>
              </w:rPr>
              <w:t>多媒体技术</w:t>
            </w:r>
          </w:p>
        </w:tc>
        <w:tc>
          <w:tcPr>
            <w:tcW w:w="845" w:type="dxa"/>
            <w:vMerge w:val="continue"/>
            <w:tcBorders>
              <w:top w:val="nil"/>
              <w:bottom w:val="nil"/>
            </w:tcBorders>
            <w:vAlign w:val="top"/>
          </w:tcPr>
          <w:p w14:paraId="0110B22D">
            <w:pPr>
              <w:rPr>
                <w:rFonts w:ascii="Arial"/>
                <w:sz w:val="21"/>
              </w:rPr>
            </w:pPr>
          </w:p>
        </w:tc>
        <w:tc>
          <w:tcPr>
            <w:tcW w:w="450" w:type="dxa"/>
            <w:vAlign w:val="top"/>
          </w:tcPr>
          <w:p w14:paraId="33B65093">
            <w:pPr>
              <w:spacing w:before="123"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2F40035D">
            <w:pPr>
              <w:rPr>
                <w:rFonts w:ascii="Arial"/>
                <w:sz w:val="21"/>
              </w:rPr>
            </w:pPr>
          </w:p>
        </w:tc>
        <w:tc>
          <w:tcPr>
            <w:tcW w:w="749" w:type="dxa"/>
            <w:vAlign w:val="top"/>
          </w:tcPr>
          <w:p w14:paraId="7B664D5A">
            <w:pPr>
              <w:rPr>
                <w:rFonts w:ascii="Arial"/>
                <w:sz w:val="21"/>
              </w:rPr>
            </w:pPr>
          </w:p>
        </w:tc>
        <w:tc>
          <w:tcPr>
            <w:tcW w:w="2459" w:type="dxa"/>
            <w:vAlign w:val="top"/>
          </w:tcPr>
          <w:p w14:paraId="2E87E82F">
            <w:pPr>
              <w:rPr>
                <w:rFonts w:ascii="Arial"/>
                <w:sz w:val="21"/>
              </w:rPr>
            </w:pPr>
          </w:p>
        </w:tc>
        <w:tc>
          <w:tcPr>
            <w:tcW w:w="420" w:type="dxa"/>
            <w:vAlign w:val="top"/>
          </w:tcPr>
          <w:p w14:paraId="63FF41C4">
            <w:pPr>
              <w:rPr>
                <w:rFonts w:ascii="Arial"/>
                <w:sz w:val="21"/>
              </w:rPr>
            </w:pPr>
          </w:p>
        </w:tc>
        <w:tc>
          <w:tcPr>
            <w:tcW w:w="633" w:type="dxa"/>
            <w:vAlign w:val="top"/>
          </w:tcPr>
          <w:p w14:paraId="719777BF">
            <w:pPr>
              <w:rPr>
                <w:rFonts w:ascii="Arial"/>
                <w:sz w:val="21"/>
              </w:rPr>
            </w:pPr>
          </w:p>
        </w:tc>
      </w:tr>
      <w:tr w14:paraId="7537D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5792ECDA">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20</w:t>
            </w:r>
          </w:p>
        </w:tc>
        <w:tc>
          <w:tcPr>
            <w:tcW w:w="729" w:type="dxa"/>
            <w:vAlign w:val="top"/>
          </w:tcPr>
          <w:p w14:paraId="5AFB2C2B">
            <w:pPr>
              <w:spacing w:before="119"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2519" w:type="dxa"/>
            <w:vAlign w:val="top"/>
          </w:tcPr>
          <w:p w14:paraId="6D00D76D">
            <w:pPr>
              <w:pStyle w:val="6"/>
              <w:spacing w:before="85" w:line="226" w:lineRule="auto"/>
              <w:ind w:left="134"/>
              <w:rPr>
                <w:sz w:val="19"/>
                <w:szCs w:val="19"/>
              </w:rPr>
            </w:pPr>
            <w:r>
              <w:rPr>
                <w:spacing w:val="4"/>
                <w:sz w:val="19"/>
                <w:szCs w:val="19"/>
              </w:rPr>
              <w:t>中国文化概论</w:t>
            </w:r>
          </w:p>
        </w:tc>
        <w:tc>
          <w:tcPr>
            <w:tcW w:w="845" w:type="dxa"/>
            <w:vMerge w:val="continue"/>
            <w:tcBorders>
              <w:top w:val="nil"/>
            </w:tcBorders>
            <w:vAlign w:val="top"/>
          </w:tcPr>
          <w:p w14:paraId="12B97C65">
            <w:pPr>
              <w:rPr>
                <w:rFonts w:ascii="Arial"/>
                <w:sz w:val="21"/>
              </w:rPr>
            </w:pPr>
          </w:p>
        </w:tc>
        <w:tc>
          <w:tcPr>
            <w:tcW w:w="450" w:type="dxa"/>
            <w:vAlign w:val="top"/>
          </w:tcPr>
          <w:p w14:paraId="14084579">
            <w:pPr>
              <w:spacing w:before="122"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3AB78F6E">
            <w:pPr>
              <w:rPr>
                <w:rFonts w:ascii="Arial"/>
                <w:sz w:val="21"/>
              </w:rPr>
            </w:pPr>
          </w:p>
        </w:tc>
        <w:tc>
          <w:tcPr>
            <w:tcW w:w="749" w:type="dxa"/>
            <w:vAlign w:val="top"/>
          </w:tcPr>
          <w:p w14:paraId="0DBC6FD5">
            <w:pPr>
              <w:rPr>
                <w:rFonts w:ascii="Arial"/>
                <w:sz w:val="21"/>
              </w:rPr>
            </w:pPr>
          </w:p>
        </w:tc>
        <w:tc>
          <w:tcPr>
            <w:tcW w:w="2459" w:type="dxa"/>
            <w:vAlign w:val="top"/>
          </w:tcPr>
          <w:p w14:paraId="35444B75">
            <w:pPr>
              <w:rPr>
                <w:rFonts w:ascii="Arial"/>
                <w:sz w:val="21"/>
              </w:rPr>
            </w:pPr>
          </w:p>
        </w:tc>
        <w:tc>
          <w:tcPr>
            <w:tcW w:w="420" w:type="dxa"/>
            <w:vAlign w:val="top"/>
          </w:tcPr>
          <w:p w14:paraId="43D447C2">
            <w:pPr>
              <w:rPr>
                <w:rFonts w:ascii="Arial"/>
                <w:sz w:val="21"/>
              </w:rPr>
            </w:pPr>
          </w:p>
        </w:tc>
        <w:tc>
          <w:tcPr>
            <w:tcW w:w="633" w:type="dxa"/>
            <w:vAlign w:val="top"/>
          </w:tcPr>
          <w:p w14:paraId="27A70481">
            <w:pPr>
              <w:rPr>
                <w:rFonts w:ascii="Arial"/>
                <w:sz w:val="21"/>
              </w:rPr>
            </w:pPr>
          </w:p>
        </w:tc>
      </w:tr>
      <w:tr w14:paraId="319AE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84" w:type="dxa"/>
            <w:vAlign w:val="top"/>
          </w:tcPr>
          <w:p w14:paraId="1FD540B6">
            <w:pPr>
              <w:spacing w:before="120"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21</w:t>
            </w:r>
          </w:p>
        </w:tc>
        <w:tc>
          <w:tcPr>
            <w:tcW w:w="729" w:type="dxa"/>
            <w:vAlign w:val="top"/>
          </w:tcPr>
          <w:p w14:paraId="41CF97D7">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12590</w:t>
            </w:r>
          </w:p>
        </w:tc>
        <w:tc>
          <w:tcPr>
            <w:tcW w:w="3814" w:type="dxa"/>
            <w:gridSpan w:val="3"/>
            <w:vAlign w:val="top"/>
          </w:tcPr>
          <w:p w14:paraId="2FA4DD52">
            <w:pPr>
              <w:pStyle w:val="6"/>
              <w:spacing w:before="86" w:line="221" w:lineRule="auto"/>
              <w:ind w:left="117"/>
              <w:rPr>
                <w:rFonts w:ascii="Times New Roman" w:hAnsi="Times New Roman" w:eastAsia="Times New Roman" w:cs="Times New Roman"/>
                <w:sz w:val="19"/>
                <w:szCs w:val="19"/>
              </w:rPr>
            </w:pPr>
            <w:r>
              <w:rPr>
                <w:spacing w:val="8"/>
                <w:sz w:val="19"/>
                <w:szCs w:val="19"/>
              </w:rPr>
              <w:t>物联网工程毕业论文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20" w:type="dxa"/>
            <w:vAlign w:val="top"/>
          </w:tcPr>
          <w:p w14:paraId="73329E34">
            <w:pPr>
              <w:spacing w:before="12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49" w:type="dxa"/>
            <w:vAlign w:val="top"/>
          </w:tcPr>
          <w:p w14:paraId="761B7124">
            <w:pPr>
              <w:spacing w:before="12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14989</w:t>
            </w:r>
          </w:p>
        </w:tc>
        <w:tc>
          <w:tcPr>
            <w:tcW w:w="3512" w:type="dxa"/>
            <w:gridSpan w:val="3"/>
            <w:vAlign w:val="top"/>
          </w:tcPr>
          <w:p w14:paraId="65016F92">
            <w:pPr>
              <w:pStyle w:val="6"/>
              <w:spacing w:before="86" w:line="221" w:lineRule="auto"/>
              <w:ind w:left="120"/>
              <w:rPr>
                <w:rFonts w:ascii="Times New Roman" w:hAnsi="Times New Roman" w:eastAsia="Times New Roman" w:cs="Times New Roman"/>
                <w:sz w:val="19"/>
                <w:szCs w:val="19"/>
              </w:rPr>
            </w:pPr>
            <w:r>
              <w:rPr>
                <w:spacing w:val="-5"/>
                <w:sz w:val="19"/>
                <w:szCs w:val="19"/>
              </w:rPr>
              <w:t>物联网工程（本科）毕业设计</w:t>
            </w:r>
            <w:r>
              <w:rPr>
                <w:rFonts w:ascii="Times New Roman" w:hAnsi="Times New Roman" w:eastAsia="Times New Roman" w:cs="Times New Roman"/>
                <w:spacing w:val="-5"/>
                <w:sz w:val="19"/>
                <w:szCs w:val="19"/>
              </w:rPr>
              <w:t>(</w:t>
            </w:r>
            <w:r>
              <w:rPr>
                <w:spacing w:val="-5"/>
                <w:sz w:val="19"/>
                <w:szCs w:val="19"/>
              </w:rPr>
              <w:t>不计学分</w:t>
            </w:r>
            <w:r>
              <w:rPr>
                <w:rFonts w:ascii="Times New Roman" w:hAnsi="Times New Roman" w:eastAsia="Times New Roman" w:cs="Times New Roman"/>
                <w:spacing w:val="-5"/>
                <w:sz w:val="19"/>
                <w:szCs w:val="19"/>
              </w:rPr>
              <w:t>)</w:t>
            </w:r>
          </w:p>
        </w:tc>
      </w:tr>
      <w:tr w14:paraId="11F8C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1213" w:type="dxa"/>
            <w:gridSpan w:val="2"/>
            <w:vAlign w:val="top"/>
          </w:tcPr>
          <w:p w14:paraId="32C30491">
            <w:pPr>
              <w:pStyle w:val="6"/>
              <w:spacing w:before="86" w:line="226" w:lineRule="auto"/>
              <w:ind w:left="222"/>
              <w:rPr>
                <w:sz w:val="19"/>
                <w:szCs w:val="19"/>
              </w:rPr>
            </w:pPr>
            <w:r>
              <w:rPr>
                <w:spacing w:val="4"/>
                <w:sz w:val="19"/>
                <w:szCs w:val="19"/>
              </w:rPr>
              <w:t>学分合计</w:t>
            </w:r>
          </w:p>
        </w:tc>
        <w:tc>
          <w:tcPr>
            <w:tcW w:w="3814" w:type="dxa"/>
            <w:gridSpan w:val="3"/>
            <w:vAlign w:val="top"/>
          </w:tcPr>
          <w:p w14:paraId="6CC9A6B2">
            <w:pPr>
              <w:pStyle w:val="6"/>
              <w:spacing w:before="85" w:line="227" w:lineRule="auto"/>
              <w:ind w:left="1264"/>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69" w:type="dxa"/>
            <w:gridSpan w:val="2"/>
            <w:vAlign w:val="top"/>
          </w:tcPr>
          <w:p w14:paraId="14C4E07E">
            <w:pPr>
              <w:pStyle w:val="6"/>
              <w:spacing w:before="86" w:line="226" w:lineRule="auto"/>
              <w:ind w:left="201"/>
              <w:rPr>
                <w:sz w:val="19"/>
                <w:szCs w:val="19"/>
              </w:rPr>
            </w:pPr>
            <w:r>
              <w:rPr>
                <w:spacing w:val="4"/>
                <w:sz w:val="19"/>
                <w:szCs w:val="19"/>
              </w:rPr>
              <w:t>学分合计</w:t>
            </w:r>
          </w:p>
        </w:tc>
        <w:tc>
          <w:tcPr>
            <w:tcW w:w="3512" w:type="dxa"/>
            <w:gridSpan w:val="3"/>
            <w:vAlign w:val="top"/>
          </w:tcPr>
          <w:p w14:paraId="39BBEE03">
            <w:pPr>
              <w:spacing w:before="85" w:line="229" w:lineRule="auto"/>
              <w:ind w:left="1434"/>
              <w:rPr>
                <w:rFonts w:ascii="宋体" w:hAnsi="宋体" w:eastAsia="宋体" w:cs="宋体"/>
                <w:sz w:val="19"/>
                <w:szCs w:val="19"/>
              </w:rPr>
            </w:pPr>
            <w:r>
              <w:rPr>
                <w:rFonts w:ascii="Times New Roman" w:hAnsi="Times New Roman" w:eastAsia="Times New Roman" w:cs="Times New Roman"/>
                <w:spacing w:val="2"/>
                <w:sz w:val="19"/>
                <w:szCs w:val="19"/>
              </w:rPr>
              <w:t>73</w:t>
            </w:r>
            <w:r>
              <w:rPr>
                <w:rFonts w:ascii="Times New Roman" w:hAnsi="Times New Roman" w:eastAsia="Times New Roman" w:cs="Times New Roman"/>
                <w:spacing w:val="13"/>
                <w:w w:val="101"/>
                <w:sz w:val="19"/>
                <w:szCs w:val="19"/>
              </w:rPr>
              <w:t xml:space="preserve"> </w:t>
            </w:r>
            <w:r>
              <w:rPr>
                <w:rFonts w:ascii="宋体" w:hAnsi="宋体" w:eastAsia="宋体" w:cs="宋体"/>
                <w:spacing w:val="2"/>
                <w:sz w:val="19"/>
                <w:szCs w:val="19"/>
              </w:rPr>
              <w:t>学分</w:t>
            </w:r>
          </w:p>
        </w:tc>
      </w:tr>
    </w:tbl>
    <w:p w14:paraId="19888E30">
      <w:pPr>
        <w:spacing w:before="101"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5107BBE3">
      <w:pPr>
        <w:spacing w:line="230" w:lineRule="auto"/>
        <w:rPr>
          <w:rFonts w:ascii="黑体" w:hAnsi="黑体" w:eastAsia="黑体" w:cs="黑体"/>
          <w:sz w:val="19"/>
          <w:szCs w:val="19"/>
        </w:rPr>
        <w:sectPr>
          <w:footerReference r:id="rId39" w:type="default"/>
          <w:pgSz w:w="11906" w:h="16839"/>
          <w:pgMar w:top="1431" w:right="967" w:bottom="1039" w:left="1225" w:header="0" w:footer="874" w:gutter="0"/>
          <w:cols w:space="720" w:num="1"/>
        </w:sectPr>
      </w:pPr>
    </w:p>
    <w:p w14:paraId="57D6095A">
      <w:pPr>
        <w:spacing w:before="186" w:line="239" w:lineRule="auto"/>
        <w:ind w:left="8" w:right="44" w:firstLine="407"/>
        <w:rPr>
          <w:rFonts w:ascii="仿宋" w:hAnsi="仿宋" w:eastAsia="仿宋" w:cs="仿宋"/>
          <w:sz w:val="19"/>
          <w:szCs w:val="19"/>
        </w:rPr>
      </w:pPr>
      <w:r>
        <w:rPr>
          <w:rFonts w:ascii="Times New Roman" w:hAnsi="Times New Roman" w:eastAsia="Times New Roman" w:cs="Times New Roman"/>
          <w:spacing w:val="2"/>
          <w:sz w:val="19"/>
          <w:szCs w:val="19"/>
        </w:rPr>
        <w:t>1</w:t>
      </w:r>
      <w:r>
        <w:rPr>
          <w:rFonts w:ascii="仿宋" w:hAnsi="仿宋" w:eastAsia="仿宋" w:cs="仿宋"/>
          <w:spacing w:val="2"/>
          <w:sz w:val="19"/>
          <w:szCs w:val="19"/>
        </w:rPr>
        <w:t>．</w:t>
      </w:r>
      <w:r>
        <w:rPr>
          <w:rFonts w:ascii="Times New Roman" w:hAnsi="Times New Roman" w:eastAsia="Times New Roman" w:cs="Times New Roman"/>
          <w:spacing w:val="2"/>
          <w:sz w:val="19"/>
          <w:szCs w:val="19"/>
        </w:rPr>
        <w:t xml:space="preserve">2024 </w:t>
      </w:r>
      <w:r>
        <w:rPr>
          <w:rFonts w:ascii="仿宋" w:hAnsi="仿宋" w:eastAsia="仿宋" w:cs="仿宋"/>
          <w:spacing w:val="2"/>
          <w:sz w:val="19"/>
          <w:szCs w:val="19"/>
        </w:rPr>
        <w:t>版专业考试计划启用后，设置两年过渡期，从</w:t>
      </w:r>
      <w:r>
        <w:rPr>
          <w:rFonts w:ascii="仿宋" w:hAnsi="仿宋" w:eastAsia="仿宋" w:cs="仿宋"/>
          <w:spacing w:val="-41"/>
          <w:sz w:val="19"/>
          <w:szCs w:val="19"/>
        </w:rPr>
        <w:t xml:space="preserve"> </w:t>
      </w:r>
      <w:r>
        <w:rPr>
          <w:rFonts w:ascii="Times New Roman" w:hAnsi="Times New Roman" w:eastAsia="Times New Roman" w:cs="Times New Roman"/>
          <w:spacing w:val="2"/>
          <w:sz w:val="19"/>
          <w:szCs w:val="19"/>
        </w:rPr>
        <w:t>202</w:t>
      </w:r>
      <w:r>
        <w:rPr>
          <w:rFonts w:ascii="Times New Roman" w:hAnsi="Times New Roman" w:eastAsia="Times New Roman" w:cs="Times New Roman"/>
          <w:spacing w:val="1"/>
          <w:sz w:val="19"/>
          <w:szCs w:val="19"/>
        </w:rPr>
        <w:t>4</w:t>
      </w:r>
      <w:r>
        <w:rPr>
          <w:rFonts w:ascii="Times New Roman" w:hAnsi="Times New Roman" w:eastAsia="Times New Roman" w:cs="Times New Roman"/>
          <w:spacing w:val="15"/>
          <w:sz w:val="19"/>
          <w:szCs w:val="19"/>
        </w:rPr>
        <w:t xml:space="preserve"> </w:t>
      </w:r>
      <w:r>
        <w:rPr>
          <w:rFonts w:ascii="仿宋" w:hAnsi="仿宋" w:eastAsia="仿宋" w:cs="仿宋"/>
          <w:spacing w:val="1"/>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1"/>
          <w:sz w:val="19"/>
          <w:szCs w:val="19"/>
        </w:rPr>
        <w:t>7</w:t>
      </w:r>
      <w:r>
        <w:rPr>
          <w:rFonts w:ascii="Times New Roman" w:hAnsi="Times New Roman" w:eastAsia="Times New Roman" w:cs="Times New Roman"/>
          <w:spacing w:val="19"/>
          <w:w w:val="102"/>
          <w:sz w:val="19"/>
          <w:szCs w:val="19"/>
        </w:rPr>
        <w:t xml:space="preserve"> </w:t>
      </w:r>
      <w:r>
        <w:rPr>
          <w:rFonts w:ascii="仿宋" w:hAnsi="仿宋" w:eastAsia="仿宋" w:cs="仿宋"/>
          <w:spacing w:val="1"/>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1"/>
          <w:sz w:val="19"/>
          <w:szCs w:val="19"/>
        </w:rPr>
        <w:t xml:space="preserve">2026 </w:t>
      </w:r>
      <w:r>
        <w:rPr>
          <w:rFonts w:ascii="仿宋" w:hAnsi="仿宋" w:eastAsia="仿宋" w:cs="仿宋"/>
          <w:spacing w:val="1"/>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1"/>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1"/>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03C850E">
      <w:pPr>
        <w:spacing w:before="26"/>
        <w:ind w:left="1" w:right="41" w:firstLine="395"/>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三、关于部</w:t>
      </w:r>
      <w:r>
        <w:rPr>
          <w:rFonts w:ascii="仿宋" w:hAnsi="仿宋" w:eastAsia="仿宋" w:cs="仿宋"/>
          <w:spacing w:val="13"/>
          <w:sz w:val="19"/>
          <w:szCs w:val="19"/>
        </w:rPr>
        <w:t xml:space="preserve"> </w:t>
      </w:r>
      <w:r>
        <w:rPr>
          <w:rFonts w:ascii="仿宋" w:hAnsi="仿宋" w:eastAsia="仿宋" w:cs="仿宋"/>
          <w:spacing w:val="8"/>
          <w:sz w:val="19"/>
          <w:szCs w:val="19"/>
        </w:rPr>
        <w:t>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2F7C0A21">
      <w:pPr>
        <w:spacing w:before="24" w:line="239" w:lineRule="auto"/>
        <w:ind w:left="23" w:firstLine="377"/>
        <w:rPr>
          <w:rFonts w:ascii="仿宋" w:hAnsi="仿宋" w:eastAsia="仿宋" w:cs="仿宋"/>
          <w:sz w:val="19"/>
          <w:szCs w:val="19"/>
        </w:rPr>
      </w:pPr>
      <w:r>
        <w:rPr>
          <w:rFonts w:ascii="Times New Roman" w:hAnsi="Times New Roman" w:eastAsia="Times New Roman" w:cs="Times New Roman"/>
          <w:spacing w:val="6"/>
          <w:sz w:val="19"/>
          <w:szCs w:val="19"/>
        </w:rPr>
        <w:t>3</w:t>
      </w:r>
      <w:r>
        <w:rPr>
          <w:rFonts w:ascii="仿宋" w:hAnsi="仿宋" w:eastAsia="仿宋" w:cs="仿宋"/>
          <w:spacing w:val="6"/>
          <w:sz w:val="19"/>
          <w:szCs w:val="19"/>
        </w:rPr>
        <w:t>．关于实践课程替代关系参照《专业考试计划简编编写说明》</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三、关于部分课程考试的说明</w:t>
      </w:r>
      <w:r>
        <w:rPr>
          <w:rFonts w:ascii="Times New Roman" w:hAnsi="Times New Roman" w:eastAsia="Times New Roman" w:cs="Times New Roman"/>
          <w:spacing w:val="6"/>
          <w:sz w:val="19"/>
          <w:szCs w:val="19"/>
        </w:rPr>
        <w:t>”</w:t>
      </w:r>
      <w:r>
        <w:rPr>
          <w:rFonts w:ascii="Times New Roman" w:hAnsi="Times New Roman" w:eastAsia="Times New Roman" w:cs="Times New Roman"/>
          <w:spacing w:val="11"/>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26A3B9C9">
      <w:pPr>
        <w:spacing w:before="28" w:line="245" w:lineRule="auto"/>
        <w:ind w:right="42" w:firstLine="396"/>
        <w:rPr>
          <w:rFonts w:ascii="仿宋" w:hAnsi="仿宋" w:eastAsia="仿宋" w:cs="仿宋"/>
          <w:sz w:val="19"/>
          <w:szCs w:val="19"/>
        </w:rPr>
      </w:pPr>
      <w:r>
        <w:rPr>
          <w:rFonts w:ascii="Times New Roman" w:hAnsi="Times New Roman" w:eastAsia="Times New Roman" w:cs="Times New Roman"/>
          <w:spacing w:val="6"/>
          <w:sz w:val="19"/>
          <w:szCs w:val="19"/>
        </w:rPr>
        <w:t>4</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2021 </w:t>
      </w:r>
      <w:r>
        <w:rPr>
          <w:rFonts w:ascii="仿宋" w:hAnsi="仿宋" w:eastAsia="仿宋" w:cs="仿宋"/>
          <w:spacing w:val="6"/>
          <w:sz w:val="19"/>
          <w:szCs w:val="19"/>
        </w:rPr>
        <w:t>版考试计划中，考英语者通过序号</w:t>
      </w:r>
      <w:r>
        <w:rPr>
          <w:rFonts w:ascii="仿宋" w:hAnsi="仿宋" w:eastAsia="仿宋" w:cs="仿宋"/>
          <w:spacing w:val="-19"/>
          <w:sz w:val="19"/>
          <w:szCs w:val="19"/>
        </w:rPr>
        <w:t xml:space="preserve"> </w:t>
      </w:r>
      <w:r>
        <w:rPr>
          <w:rFonts w:ascii="Times New Roman" w:hAnsi="Times New Roman" w:eastAsia="Times New Roman" w:cs="Times New Roman"/>
          <w:spacing w:val="6"/>
          <w:sz w:val="19"/>
          <w:szCs w:val="19"/>
        </w:rPr>
        <w:t>15-20</w:t>
      </w:r>
      <w:r>
        <w:rPr>
          <w:rFonts w:ascii="Times New Roman" w:hAnsi="Times New Roman" w:eastAsia="Times New Roman" w:cs="Times New Roman"/>
          <w:spacing w:val="29"/>
          <w:w w:val="101"/>
          <w:sz w:val="19"/>
          <w:szCs w:val="19"/>
        </w:rPr>
        <w:t xml:space="preserve"> </w:t>
      </w:r>
      <w:r>
        <w:rPr>
          <w:rFonts w:ascii="仿宋" w:hAnsi="仿宋" w:eastAsia="仿宋" w:cs="仿宋"/>
          <w:spacing w:val="6"/>
          <w:sz w:val="19"/>
          <w:szCs w:val="19"/>
        </w:rPr>
        <w:t>的任意</w:t>
      </w:r>
      <w:r>
        <w:rPr>
          <w:rFonts w:ascii="仿宋" w:hAnsi="仿宋" w:eastAsia="仿宋" w:cs="仿宋"/>
          <w:spacing w:val="-21"/>
          <w:sz w:val="19"/>
          <w:szCs w:val="19"/>
        </w:rPr>
        <w:t xml:space="preserve"> </w:t>
      </w:r>
      <w:r>
        <w:rPr>
          <w:rFonts w:ascii="Times New Roman" w:hAnsi="Times New Roman" w:eastAsia="Times New Roman" w:cs="Times New Roman"/>
          <w:spacing w:val="6"/>
          <w:sz w:val="19"/>
          <w:szCs w:val="19"/>
        </w:rPr>
        <w:t>1</w:t>
      </w:r>
      <w:r>
        <w:rPr>
          <w:rFonts w:ascii="Times New Roman" w:hAnsi="Times New Roman" w:eastAsia="Times New Roman" w:cs="Times New Roman"/>
          <w:spacing w:val="32"/>
          <w:sz w:val="19"/>
          <w:szCs w:val="19"/>
        </w:rPr>
        <w:t xml:space="preserve"> </w:t>
      </w:r>
      <w:r>
        <w:rPr>
          <w:rFonts w:ascii="仿宋" w:hAnsi="仿宋" w:eastAsia="仿宋" w:cs="仿宋"/>
          <w:spacing w:val="5"/>
          <w:sz w:val="19"/>
          <w:szCs w:val="19"/>
        </w:rPr>
        <w:t>门课程，可替代</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版考试计划中序号</w:t>
      </w:r>
      <w:r>
        <w:rPr>
          <w:rFonts w:ascii="仿宋" w:hAnsi="仿宋" w:eastAsia="仿宋" w:cs="仿宋"/>
          <w:spacing w:val="-21"/>
          <w:sz w:val="19"/>
          <w:szCs w:val="19"/>
        </w:rPr>
        <w:t xml:space="preserve"> </w:t>
      </w:r>
      <w:r>
        <w:rPr>
          <w:rFonts w:ascii="Times New Roman" w:hAnsi="Times New Roman" w:eastAsia="Times New Roman" w:cs="Times New Roman"/>
          <w:spacing w:val="5"/>
          <w:sz w:val="19"/>
          <w:szCs w:val="19"/>
        </w:rPr>
        <w:t>12-15</w:t>
      </w:r>
      <w:r>
        <w:rPr>
          <w:rFonts w:ascii="Times New Roman" w:hAnsi="Times New Roman" w:eastAsia="Times New Roman" w:cs="Times New Roman"/>
          <w:sz w:val="19"/>
          <w:szCs w:val="19"/>
        </w:rPr>
        <w:t xml:space="preserve"> </w:t>
      </w:r>
      <w:r>
        <w:rPr>
          <w:rFonts w:ascii="仿宋" w:hAnsi="仿宋" w:eastAsia="仿宋" w:cs="仿宋"/>
          <w:spacing w:val="6"/>
          <w:sz w:val="19"/>
          <w:szCs w:val="19"/>
        </w:rPr>
        <w:t>的任意</w:t>
      </w:r>
      <w:r>
        <w:rPr>
          <w:rFonts w:ascii="仿宋" w:hAnsi="仿宋" w:eastAsia="仿宋" w:cs="仿宋"/>
          <w:spacing w:val="-14"/>
          <w:sz w:val="19"/>
          <w:szCs w:val="19"/>
        </w:rPr>
        <w:t xml:space="preserve"> </w:t>
      </w:r>
      <w:r>
        <w:rPr>
          <w:rFonts w:ascii="Times New Roman" w:hAnsi="Times New Roman" w:eastAsia="Times New Roman" w:cs="Times New Roman"/>
          <w:spacing w:val="6"/>
          <w:sz w:val="19"/>
          <w:szCs w:val="19"/>
        </w:rPr>
        <w:t>1</w:t>
      </w:r>
      <w:r>
        <w:rPr>
          <w:rFonts w:ascii="Times New Roman" w:hAnsi="Times New Roman" w:eastAsia="Times New Roman" w:cs="Times New Roman"/>
          <w:spacing w:val="34"/>
          <w:w w:val="101"/>
          <w:sz w:val="19"/>
          <w:szCs w:val="19"/>
        </w:rPr>
        <w:t xml:space="preserve"> </w:t>
      </w:r>
      <w:r>
        <w:rPr>
          <w:rFonts w:ascii="仿宋" w:hAnsi="仿宋" w:eastAsia="仿宋" w:cs="仿宋"/>
          <w:spacing w:val="6"/>
          <w:sz w:val="19"/>
          <w:szCs w:val="19"/>
        </w:rPr>
        <w:t>门课程。不考英语者通过序号</w:t>
      </w:r>
      <w:r>
        <w:rPr>
          <w:rFonts w:ascii="仿宋" w:hAnsi="仿宋" w:eastAsia="仿宋" w:cs="仿宋"/>
          <w:spacing w:val="-24"/>
          <w:sz w:val="19"/>
          <w:szCs w:val="19"/>
        </w:rPr>
        <w:t xml:space="preserve"> </w:t>
      </w:r>
      <w:r>
        <w:rPr>
          <w:rFonts w:ascii="Times New Roman" w:hAnsi="Times New Roman" w:eastAsia="Times New Roman" w:cs="Times New Roman"/>
          <w:spacing w:val="6"/>
          <w:sz w:val="19"/>
          <w:szCs w:val="19"/>
        </w:rPr>
        <w:t>15-20</w:t>
      </w:r>
      <w:r>
        <w:rPr>
          <w:rFonts w:ascii="Times New Roman" w:hAnsi="Times New Roman" w:eastAsia="Times New Roman" w:cs="Times New Roman"/>
          <w:spacing w:val="29"/>
          <w:w w:val="101"/>
          <w:sz w:val="19"/>
          <w:szCs w:val="19"/>
        </w:rPr>
        <w:t xml:space="preserve"> </w:t>
      </w:r>
      <w:r>
        <w:rPr>
          <w:rFonts w:ascii="仿宋" w:hAnsi="仿宋" w:eastAsia="仿宋" w:cs="仿宋"/>
          <w:spacing w:val="6"/>
          <w:sz w:val="19"/>
          <w:szCs w:val="19"/>
        </w:rPr>
        <w:t>的任意</w:t>
      </w:r>
      <w:r>
        <w:rPr>
          <w:rFonts w:ascii="仿宋" w:hAnsi="仿宋" w:eastAsia="仿宋" w:cs="仿宋"/>
          <w:spacing w:val="-40"/>
          <w:sz w:val="19"/>
          <w:szCs w:val="19"/>
        </w:rPr>
        <w:t xml:space="preserve"> </w:t>
      </w:r>
      <w:r>
        <w:rPr>
          <w:rFonts w:ascii="Times New Roman" w:hAnsi="Times New Roman" w:eastAsia="Times New Roman" w:cs="Times New Roman"/>
          <w:spacing w:val="6"/>
          <w:sz w:val="19"/>
          <w:szCs w:val="19"/>
        </w:rPr>
        <w:t>2</w:t>
      </w:r>
      <w:r>
        <w:rPr>
          <w:rFonts w:ascii="Times New Roman" w:hAnsi="Times New Roman" w:eastAsia="Times New Roman" w:cs="Times New Roman"/>
          <w:spacing w:val="34"/>
          <w:w w:val="101"/>
          <w:sz w:val="19"/>
          <w:szCs w:val="19"/>
        </w:rPr>
        <w:t xml:space="preserve"> </w:t>
      </w:r>
      <w:r>
        <w:rPr>
          <w:rFonts w:ascii="仿宋" w:hAnsi="仿宋" w:eastAsia="仿宋" w:cs="仿宋"/>
          <w:spacing w:val="6"/>
          <w:sz w:val="19"/>
          <w:szCs w:val="19"/>
        </w:rPr>
        <w:t>门课程，可替代</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版考试计划中</w:t>
      </w:r>
      <w:r>
        <w:rPr>
          <w:rFonts w:ascii="仿宋" w:hAnsi="仿宋" w:eastAsia="仿宋" w:cs="仿宋"/>
          <w:spacing w:val="-19"/>
          <w:sz w:val="19"/>
          <w:szCs w:val="19"/>
        </w:rPr>
        <w:t xml:space="preserve"> </w:t>
      </w:r>
      <w:r>
        <w:rPr>
          <w:rFonts w:ascii="Times New Roman" w:hAnsi="Times New Roman" w:eastAsia="Times New Roman" w:cs="Times New Roman"/>
          <w:spacing w:val="6"/>
          <w:sz w:val="19"/>
          <w:szCs w:val="19"/>
        </w:rPr>
        <w:t>13000</w:t>
      </w:r>
      <w:r>
        <w:rPr>
          <w:rFonts w:ascii="Times New Roman" w:hAnsi="Times New Roman" w:eastAsia="Times New Roman" w:cs="Times New Roman"/>
          <w:spacing w:val="16"/>
          <w:w w:val="102"/>
          <w:sz w:val="19"/>
          <w:szCs w:val="19"/>
        </w:rPr>
        <w:t xml:space="preserve"> </w:t>
      </w:r>
      <w:r>
        <w:rPr>
          <w:rFonts w:ascii="仿宋" w:hAnsi="仿宋" w:eastAsia="仿宋" w:cs="仿宋"/>
          <w:spacing w:val="6"/>
          <w:sz w:val="19"/>
          <w:szCs w:val="19"/>
        </w:rPr>
        <w:t>英语（专升</w:t>
      </w:r>
      <w:r>
        <w:rPr>
          <w:rFonts w:ascii="仿宋" w:hAnsi="仿宋" w:eastAsia="仿宋" w:cs="仿宋"/>
          <w:sz w:val="19"/>
          <w:szCs w:val="19"/>
        </w:rPr>
        <w:t xml:space="preserve"> </w:t>
      </w:r>
      <w:r>
        <w:rPr>
          <w:rFonts w:ascii="仿宋" w:hAnsi="仿宋" w:eastAsia="仿宋" w:cs="仿宋"/>
          <w:spacing w:val="5"/>
          <w:sz w:val="19"/>
          <w:szCs w:val="19"/>
        </w:rPr>
        <w:t>本</w:t>
      </w:r>
      <w:r>
        <w:rPr>
          <w:rFonts w:ascii="仿宋" w:hAnsi="仿宋" w:eastAsia="仿宋" w:cs="仿宋"/>
          <w:spacing w:val="-37"/>
          <w:sz w:val="19"/>
          <w:szCs w:val="19"/>
        </w:rPr>
        <w:t xml:space="preserve"> </w:t>
      </w:r>
      <w:r>
        <w:rPr>
          <w:rFonts w:ascii="仿宋" w:hAnsi="仿宋" w:eastAsia="仿宋" w:cs="仿宋"/>
          <w:spacing w:val="-7"/>
          <w:sz w:val="19"/>
          <w:szCs w:val="19"/>
        </w:rPr>
        <w:t>）；</w:t>
      </w:r>
      <w:r>
        <w:rPr>
          <w:rFonts w:ascii="仿宋" w:hAnsi="仿宋" w:eastAsia="仿宋" w:cs="仿宋"/>
          <w:spacing w:val="5"/>
          <w:sz w:val="19"/>
          <w:szCs w:val="19"/>
        </w:rPr>
        <w:t>通过序号</w:t>
      </w:r>
      <w:r>
        <w:rPr>
          <w:rFonts w:ascii="仿宋" w:hAnsi="仿宋" w:eastAsia="仿宋" w:cs="仿宋"/>
          <w:spacing w:val="-18"/>
          <w:sz w:val="19"/>
          <w:szCs w:val="19"/>
        </w:rPr>
        <w:t xml:space="preserve"> </w:t>
      </w:r>
      <w:r>
        <w:rPr>
          <w:rFonts w:ascii="Times New Roman" w:hAnsi="Times New Roman" w:eastAsia="Times New Roman" w:cs="Times New Roman"/>
          <w:spacing w:val="5"/>
          <w:sz w:val="19"/>
          <w:szCs w:val="19"/>
        </w:rPr>
        <w:t>15-20</w:t>
      </w:r>
      <w:r>
        <w:rPr>
          <w:rFonts w:ascii="Times New Roman" w:hAnsi="Times New Roman" w:eastAsia="Times New Roman" w:cs="Times New Roman"/>
          <w:spacing w:val="31"/>
          <w:w w:val="101"/>
          <w:sz w:val="19"/>
          <w:szCs w:val="19"/>
        </w:rPr>
        <w:t xml:space="preserve"> </w:t>
      </w:r>
      <w:r>
        <w:rPr>
          <w:rFonts w:ascii="仿宋" w:hAnsi="仿宋" w:eastAsia="仿宋" w:cs="仿宋"/>
          <w:spacing w:val="5"/>
          <w:sz w:val="19"/>
          <w:szCs w:val="19"/>
        </w:rPr>
        <w:t>的</w:t>
      </w:r>
      <w:r>
        <w:rPr>
          <w:rFonts w:ascii="仿宋" w:hAnsi="仿宋" w:eastAsia="仿宋" w:cs="仿宋"/>
          <w:spacing w:val="-34"/>
          <w:sz w:val="19"/>
          <w:szCs w:val="19"/>
        </w:rPr>
        <w:t xml:space="preserve"> </w:t>
      </w:r>
      <w:r>
        <w:rPr>
          <w:rFonts w:ascii="Times New Roman" w:hAnsi="Times New Roman" w:eastAsia="Times New Roman" w:cs="Times New Roman"/>
          <w:spacing w:val="5"/>
          <w:sz w:val="19"/>
          <w:szCs w:val="19"/>
        </w:rPr>
        <w:t>3-6</w:t>
      </w:r>
      <w:r>
        <w:rPr>
          <w:rFonts w:ascii="Times New Roman" w:hAnsi="Times New Roman" w:eastAsia="Times New Roman" w:cs="Times New Roman"/>
          <w:spacing w:val="34"/>
          <w:w w:val="101"/>
          <w:sz w:val="19"/>
          <w:szCs w:val="19"/>
        </w:rPr>
        <w:t xml:space="preserve"> </w:t>
      </w:r>
      <w:r>
        <w:rPr>
          <w:rFonts w:ascii="仿宋" w:hAnsi="仿宋" w:eastAsia="仿宋" w:cs="仿宋"/>
          <w:spacing w:val="5"/>
          <w:sz w:val="19"/>
          <w:szCs w:val="19"/>
        </w:rPr>
        <w:t>门课程，分别可替代</w:t>
      </w:r>
      <w:r>
        <w:rPr>
          <w:rFonts w:ascii="仿宋" w:hAnsi="仿宋" w:eastAsia="仿宋" w:cs="仿宋"/>
          <w:spacing w:val="-36"/>
          <w:sz w:val="19"/>
          <w:szCs w:val="19"/>
        </w:rPr>
        <w:t xml:space="preserve"> </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版考试计划中</w:t>
      </w:r>
      <w:r>
        <w:rPr>
          <w:rFonts w:ascii="仿宋" w:hAnsi="仿宋" w:eastAsia="仿宋" w:cs="仿宋"/>
          <w:spacing w:val="-16"/>
          <w:sz w:val="19"/>
          <w:szCs w:val="19"/>
        </w:rPr>
        <w:t xml:space="preserve"> </w:t>
      </w:r>
      <w:r>
        <w:rPr>
          <w:rFonts w:ascii="Times New Roman" w:hAnsi="Times New Roman" w:eastAsia="Times New Roman" w:cs="Times New Roman"/>
          <w:spacing w:val="5"/>
          <w:sz w:val="19"/>
          <w:szCs w:val="19"/>
        </w:rPr>
        <w:t>13000</w:t>
      </w:r>
      <w:r>
        <w:rPr>
          <w:rFonts w:ascii="Times New Roman" w:hAnsi="Times New Roman" w:eastAsia="Times New Roman" w:cs="Times New Roman"/>
          <w:spacing w:val="19"/>
          <w:w w:val="101"/>
          <w:sz w:val="19"/>
          <w:szCs w:val="19"/>
        </w:rPr>
        <w:t xml:space="preserve"> </w:t>
      </w:r>
      <w:r>
        <w:rPr>
          <w:rFonts w:ascii="仿宋" w:hAnsi="仿宋" w:eastAsia="仿宋" w:cs="仿宋"/>
          <w:spacing w:val="5"/>
          <w:sz w:val="19"/>
          <w:szCs w:val="19"/>
        </w:rPr>
        <w:t>英语（专升本）和序号</w:t>
      </w:r>
      <w:r>
        <w:rPr>
          <w:rFonts w:ascii="仿宋" w:hAnsi="仿宋" w:eastAsia="仿宋" w:cs="仿宋"/>
          <w:spacing w:val="-19"/>
          <w:sz w:val="19"/>
          <w:szCs w:val="19"/>
        </w:rPr>
        <w:t xml:space="preserve"> </w:t>
      </w:r>
      <w:r>
        <w:rPr>
          <w:rFonts w:ascii="Times New Roman" w:hAnsi="Times New Roman" w:eastAsia="Times New Roman" w:cs="Times New Roman"/>
          <w:spacing w:val="5"/>
          <w:sz w:val="19"/>
          <w:szCs w:val="19"/>
        </w:rPr>
        <w:t>12-15</w:t>
      </w:r>
      <w:r>
        <w:rPr>
          <w:rFonts w:ascii="Times New Roman" w:hAnsi="Times New Roman" w:eastAsia="Times New Roman" w:cs="Times New Roman"/>
          <w:spacing w:val="29"/>
          <w:w w:val="101"/>
          <w:sz w:val="19"/>
          <w:szCs w:val="19"/>
        </w:rPr>
        <w:t xml:space="preserve"> </w:t>
      </w:r>
      <w:r>
        <w:rPr>
          <w:rFonts w:ascii="仿宋" w:hAnsi="仿宋" w:eastAsia="仿宋" w:cs="仿宋"/>
          <w:spacing w:val="5"/>
          <w:sz w:val="19"/>
          <w:szCs w:val="19"/>
        </w:rPr>
        <w:t>的</w:t>
      </w:r>
      <w:r>
        <w:rPr>
          <w:rFonts w:ascii="仿宋" w:hAnsi="仿宋" w:eastAsia="仿宋" w:cs="仿宋"/>
          <w:sz w:val="19"/>
          <w:szCs w:val="19"/>
        </w:rPr>
        <w:t xml:space="preserve"> </w:t>
      </w:r>
      <w:r>
        <w:rPr>
          <w:rFonts w:ascii="Times New Roman" w:hAnsi="Times New Roman" w:eastAsia="Times New Roman" w:cs="Times New Roman"/>
          <w:sz w:val="19"/>
          <w:szCs w:val="19"/>
        </w:rPr>
        <w:t>1-4</w:t>
      </w:r>
      <w:r>
        <w:rPr>
          <w:rFonts w:ascii="Times New Roman" w:hAnsi="Times New Roman" w:eastAsia="Times New Roman" w:cs="Times New Roman"/>
          <w:spacing w:val="37"/>
          <w:sz w:val="19"/>
          <w:szCs w:val="19"/>
        </w:rPr>
        <w:t xml:space="preserve"> </w:t>
      </w:r>
      <w:r>
        <w:rPr>
          <w:rFonts w:ascii="仿宋" w:hAnsi="仿宋" w:eastAsia="仿宋" w:cs="仿宋"/>
          <w:sz w:val="19"/>
          <w:szCs w:val="19"/>
        </w:rPr>
        <w:t>门课程。</w:t>
      </w:r>
    </w:p>
    <w:p w14:paraId="1D69D280">
      <w:pPr>
        <w:spacing w:before="26"/>
        <w:ind w:left="8" w:right="42" w:firstLine="394"/>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w:t>
      </w:r>
      <w:r>
        <w:rPr>
          <w:rFonts w:ascii="仿宋" w:hAnsi="仿宋" w:eastAsia="仿宋" w:cs="仿宋"/>
          <w:spacing w:val="73"/>
          <w:sz w:val="19"/>
          <w:szCs w:val="19"/>
        </w:rPr>
        <w:t xml:space="preserve"> </w:t>
      </w:r>
      <w:r>
        <w:rPr>
          <w:rFonts w:ascii="Times New Roman" w:hAnsi="Times New Roman" w:eastAsia="Times New Roman" w:cs="Times New Roman"/>
          <w:spacing w:val="8"/>
          <w:sz w:val="19"/>
          <w:szCs w:val="19"/>
        </w:rPr>
        <w:t>ℼ</w:t>
      </w:r>
      <w:r>
        <w:rPr>
          <w:rFonts w:ascii="宋体" w:hAnsi="宋体" w:eastAsia="宋体" w:cs="宋体"/>
          <w:spacing w:val="8"/>
          <w:sz w:val="19"/>
          <w:szCs w:val="19"/>
        </w:rPr>
        <w:t>◆</w:t>
      </w:r>
      <w:r>
        <w:rPr>
          <w:rFonts w:ascii="Times New Roman" w:hAnsi="Times New Roman" w:eastAsia="Times New Roman" w:cs="Times New Roman"/>
          <w:spacing w:val="8"/>
          <w:sz w:val="19"/>
          <w:szCs w:val="19"/>
        </w:rPr>
        <w:t>”</w:t>
      </w:r>
      <w:r>
        <w:rPr>
          <w:rFonts w:ascii="仿宋" w:hAnsi="仿宋" w:eastAsia="仿宋" w:cs="仿宋"/>
          <w:spacing w:val="8"/>
          <w:sz w:val="19"/>
          <w:szCs w:val="19"/>
        </w:rPr>
        <w:t>课程为学位要求课程，学位授予条件按南京信息工程大学自学</w:t>
      </w:r>
      <w:r>
        <w:rPr>
          <w:rFonts w:ascii="仿宋" w:hAnsi="仿宋" w:eastAsia="仿宋" w:cs="仿宋"/>
          <w:spacing w:val="7"/>
          <w:sz w:val="19"/>
          <w:szCs w:val="19"/>
        </w:rPr>
        <w:t>考试本科毕业生学士学位授予相关</w:t>
      </w:r>
      <w:r>
        <w:rPr>
          <w:rFonts w:ascii="仿宋" w:hAnsi="仿宋" w:eastAsia="仿宋" w:cs="仿宋"/>
          <w:sz w:val="19"/>
          <w:szCs w:val="19"/>
        </w:rPr>
        <w:t xml:space="preserve"> </w:t>
      </w:r>
      <w:r>
        <w:rPr>
          <w:rFonts w:ascii="仿宋" w:hAnsi="仿宋" w:eastAsia="仿宋" w:cs="仿宋"/>
          <w:spacing w:val="4"/>
          <w:sz w:val="19"/>
          <w:szCs w:val="19"/>
        </w:rPr>
        <w:t>文件执行。</w:t>
      </w:r>
    </w:p>
    <w:p w14:paraId="46DC02EA">
      <w:pPr>
        <w:rPr>
          <w:rFonts w:ascii="仿宋" w:hAnsi="仿宋" w:eastAsia="仿宋" w:cs="仿宋"/>
          <w:sz w:val="19"/>
          <w:szCs w:val="19"/>
        </w:rPr>
        <w:sectPr>
          <w:footerReference r:id="rId40" w:type="default"/>
          <w:pgSz w:w="11906" w:h="16839"/>
          <w:pgMar w:top="1431" w:right="1038" w:bottom="1039" w:left="1344" w:header="0" w:footer="874" w:gutter="0"/>
          <w:cols w:space="720" w:num="1"/>
        </w:sectPr>
      </w:pPr>
    </w:p>
    <w:p w14:paraId="0A1D0A08">
      <w:pPr>
        <w:spacing w:before="235" w:line="221" w:lineRule="auto"/>
        <w:ind w:left="126"/>
        <w:rPr>
          <w:rFonts w:ascii="仿宋" w:hAnsi="仿宋" w:eastAsia="仿宋" w:cs="仿宋"/>
          <w:sz w:val="24"/>
          <w:szCs w:val="24"/>
        </w:rPr>
      </w:pPr>
      <w:r>
        <w:rPr>
          <w:rFonts w:ascii="黑体" w:hAnsi="黑体" w:eastAsia="黑体" w:cs="黑体"/>
          <w:spacing w:val="-1"/>
          <w:sz w:val="24"/>
          <w:szCs w:val="24"/>
        </w:rPr>
        <w:t>专业代码：</w:t>
      </w:r>
      <w:r>
        <w:rPr>
          <w:rFonts w:ascii="Times New Roman" w:hAnsi="Times New Roman" w:eastAsia="Times New Roman" w:cs="Times New Roman"/>
          <w:spacing w:val="-1"/>
          <w:sz w:val="24"/>
          <w:szCs w:val="24"/>
        </w:rPr>
        <w:t xml:space="preserve">X2081001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396C4596">
      <w:pPr>
        <w:spacing w:before="113" w:line="220" w:lineRule="auto"/>
        <w:ind w:left="126"/>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土木工程</w:t>
      </w:r>
      <w:r>
        <w:rPr>
          <w:rFonts w:ascii="仿宋" w:hAnsi="仿宋" w:eastAsia="仿宋" w:cs="仿宋"/>
          <w:spacing w:val="3"/>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扬州大学</w:t>
      </w:r>
    </w:p>
    <w:p w14:paraId="3F3ED345">
      <w:pPr>
        <w:spacing w:line="33" w:lineRule="exact"/>
      </w:pPr>
    </w:p>
    <w:tbl>
      <w:tblPr>
        <w:tblStyle w:val="5"/>
        <w:tblW w:w="95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4"/>
        <w:gridCol w:w="750"/>
        <w:gridCol w:w="1454"/>
        <w:gridCol w:w="824"/>
        <w:gridCol w:w="420"/>
        <w:gridCol w:w="480"/>
        <w:gridCol w:w="795"/>
        <w:gridCol w:w="2416"/>
        <w:gridCol w:w="912"/>
        <w:gridCol w:w="435"/>
        <w:gridCol w:w="631"/>
      </w:tblGrid>
      <w:tr w14:paraId="0A5FE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3872" w:type="dxa"/>
            <w:gridSpan w:val="5"/>
            <w:vAlign w:val="top"/>
          </w:tcPr>
          <w:p w14:paraId="10B02084">
            <w:pPr>
              <w:spacing w:before="68" w:line="213" w:lineRule="auto"/>
              <w:ind w:left="632"/>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669" w:type="dxa"/>
            <w:gridSpan w:val="6"/>
            <w:vAlign w:val="top"/>
          </w:tcPr>
          <w:p w14:paraId="377BEA5E">
            <w:pPr>
              <w:spacing w:before="68" w:line="213" w:lineRule="auto"/>
              <w:ind w:left="1528"/>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6A6AA5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4" w:type="dxa"/>
            <w:textDirection w:val="tbRlV"/>
            <w:vAlign w:val="top"/>
          </w:tcPr>
          <w:p w14:paraId="288F2074">
            <w:pPr>
              <w:spacing w:before="109"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0" w:type="dxa"/>
            <w:vAlign w:val="top"/>
          </w:tcPr>
          <w:p w14:paraId="4D879AA6">
            <w:pPr>
              <w:spacing w:before="31" w:line="234" w:lineRule="auto"/>
              <w:ind w:left="176" w:right="17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278" w:type="dxa"/>
            <w:gridSpan w:val="2"/>
            <w:vAlign w:val="top"/>
          </w:tcPr>
          <w:p w14:paraId="150D7C55">
            <w:pPr>
              <w:spacing w:before="161" w:line="230" w:lineRule="auto"/>
              <w:ind w:left="741"/>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058E2C92">
            <w:pPr>
              <w:spacing w:before="109"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80" w:type="dxa"/>
            <w:textDirection w:val="tbRlV"/>
            <w:vAlign w:val="top"/>
          </w:tcPr>
          <w:p w14:paraId="441A067E">
            <w:pPr>
              <w:spacing w:before="137"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95" w:type="dxa"/>
            <w:vAlign w:val="top"/>
          </w:tcPr>
          <w:p w14:paraId="643C56B7">
            <w:pPr>
              <w:spacing w:before="31" w:line="234" w:lineRule="auto"/>
              <w:ind w:left="201" w:right="19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328" w:type="dxa"/>
            <w:gridSpan w:val="2"/>
            <w:vAlign w:val="top"/>
          </w:tcPr>
          <w:p w14:paraId="36AF0716">
            <w:pPr>
              <w:spacing w:before="161" w:line="230" w:lineRule="auto"/>
              <w:ind w:left="1268"/>
              <w:rPr>
                <w:rFonts w:ascii="黑体" w:hAnsi="黑体" w:eastAsia="黑体" w:cs="黑体"/>
                <w:sz w:val="19"/>
                <w:szCs w:val="19"/>
              </w:rPr>
            </w:pPr>
            <w:r>
              <w:rPr>
                <w:rFonts w:ascii="黑体" w:hAnsi="黑体" w:eastAsia="黑体" w:cs="黑体"/>
                <w:spacing w:val="8"/>
                <w:sz w:val="19"/>
                <w:szCs w:val="19"/>
              </w:rPr>
              <w:t>课程名称</w:t>
            </w:r>
          </w:p>
        </w:tc>
        <w:tc>
          <w:tcPr>
            <w:tcW w:w="435" w:type="dxa"/>
            <w:textDirection w:val="tbRlV"/>
            <w:vAlign w:val="top"/>
          </w:tcPr>
          <w:p w14:paraId="60BBDB41">
            <w:pPr>
              <w:spacing w:before="114"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31" w:type="dxa"/>
            <w:vAlign w:val="top"/>
          </w:tcPr>
          <w:p w14:paraId="21E51F6D">
            <w:pPr>
              <w:spacing w:before="31" w:line="234" w:lineRule="auto"/>
              <w:ind w:left="124" w:right="114"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0BCCD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4" w:type="dxa"/>
            <w:vAlign w:val="top"/>
          </w:tcPr>
          <w:p w14:paraId="7C8C91EA">
            <w:pPr>
              <w:rPr>
                <w:rFonts w:ascii="Arial"/>
                <w:sz w:val="21"/>
              </w:rPr>
            </w:pPr>
          </w:p>
        </w:tc>
        <w:tc>
          <w:tcPr>
            <w:tcW w:w="750" w:type="dxa"/>
            <w:vAlign w:val="top"/>
          </w:tcPr>
          <w:p w14:paraId="1C53E88C">
            <w:pPr>
              <w:rPr>
                <w:rFonts w:ascii="Arial"/>
                <w:sz w:val="21"/>
              </w:rPr>
            </w:pPr>
          </w:p>
        </w:tc>
        <w:tc>
          <w:tcPr>
            <w:tcW w:w="2278" w:type="dxa"/>
            <w:gridSpan w:val="2"/>
            <w:vAlign w:val="top"/>
          </w:tcPr>
          <w:p w14:paraId="5E82E554">
            <w:pPr>
              <w:rPr>
                <w:rFonts w:ascii="Arial"/>
                <w:sz w:val="21"/>
              </w:rPr>
            </w:pPr>
          </w:p>
        </w:tc>
        <w:tc>
          <w:tcPr>
            <w:tcW w:w="420" w:type="dxa"/>
            <w:vAlign w:val="top"/>
          </w:tcPr>
          <w:p w14:paraId="6AB94788">
            <w:pPr>
              <w:rPr>
                <w:rFonts w:ascii="Arial"/>
                <w:sz w:val="21"/>
              </w:rPr>
            </w:pPr>
          </w:p>
        </w:tc>
        <w:tc>
          <w:tcPr>
            <w:tcW w:w="480" w:type="dxa"/>
            <w:vAlign w:val="top"/>
          </w:tcPr>
          <w:p w14:paraId="4CCD3F1C">
            <w:pPr>
              <w:spacing w:before="196"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95" w:type="dxa"/>
            <w:vAlign w:val="top"/>
          </w:tcPr>
          <w:p w14:paraId="52079F85">
            <w:pPr>
              <w:spacing w:before="196"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328" w:type="dxa"/>
            <w:gridSpan w:val="2"/>
            <w:vAlign w:val="top"/>
          </w:tcPr>
          <w:p w14:paraId="1A404FF3">
            <w:pPr>
              <w:pStyle w:val="6"/>
              <w:spacing w:before="33" w:line="233" w:lineRule="auto"/>
              <w:ind w:left="115" w:right="217" w:firstLine="25"/>
              <w:rPr>
                <w:sz w:val="19"/>
                <w:szCs w:val="19"/>
              </w:rPr>
            </w:pPr>
            <w:r>
              <w:rPr>
                <w:spacing w:val="7"/>
                <w:sz w:val="19"/>
                <w:szCs w:val="19"/>
              </w:rPr>
              <w:t>习近平新时代中国特色社会主义思</w:t>
            </w:r>
            <w:r>
              <w:rPr>
                <w:spacing w:val="8"/>
                <w:sz w:val="19"/>
                <w:szCs w:val="19"/>
              </w:rPr>
              <w:t xml:space="preserve"> </w:t>
            </w:r>
            <w:r>
              <w:rPr>
                <w:spacing w:val="6"/>
                <w:sz w:val="19"/>
                <w:szCs w:val="19"/>
              </w:rPr>
              <w:t>想概论</w:t>
            </w:r>
          </w:p>
        </w:tc>
        <w:tc>
          <w:tcPr>
            <w:tcW w:w="435" w:type="dxa"/>
            <w:vAlign w:val="top"/>
          </w:tcPr>
          <w:p w14:paraId="3C32CF34">
            <w:pPr>
              <w:spacing w:before="196"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1" w:type="dxa"/>
            <w:vAlign w:val="top"/>
          </w:tcPr>
          <w:p w14:paraId="0F9A553F">
            <w:pPr>
              <w:pStyle w:val="6"/>
              <w:spacing w:before="163" w:line="229" w:lineRule="auto"/>
              <w:ind w:left="127"/>
              <w:rPr>
                <w:sz w:val="19"/>
                <w:szCs w:val="19"/>
              </w:rPr>
            </w:pPr>
            <w:r>
              <w:rPr>
                <w:spacing w:val="2"/>
                <w:sz w:val="19"/>
                <w:szCs w:val="19"/>
              </w:rPr>
              <w:t>笔试</w:t>
            </w:r>
          </w:p>
        </w:tc>
      </w:tr>
      <w:tr w14:paraId="0F27C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424" w:type="dxa"/>
            <w:vAlign w:val="top"/>
          </w:tcPr>
          <w:p w14:paraId="0F2D499E">
            <w:pPr>
              <w:spacing w:before="112"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0" w:type="dxa"/>
            <w:vAlign w:val="top"/>
          </w:tcPr>
          <w:p w14:paraId="78A7BAA9">
            <w:pPr>
              <w:spacing w:before="112"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278" w:type="dxa"/>
            <w:gridSpan w:val="2"/>
            <w:vAlign w:val="top"/>
          </w:tcPr>
          <w:p w14:paraId="0A677568">
            <w:pPr>
              <w:pStyle w:val="6"/>
              <w:spacing w:before="78" w:line="226" w:lineRule="auto"/>
              <w:ind w:left="135"/>
              <w:rPr>
                <w:sz w:val="19"/>
                <w:szCs w:val="19"/>
              </w:rPr>
            </w:pPr>
            <w:r>
              <w:rPr>
                <w:spacing w:val="5"/>
                <w:sz w:val="19"/>
                <w:szCs w:val="19"/>
              </w:rPr>
              <w:t>中国近现代史纲要</w:t>
            </w:r>
          </w:p>
        </w:tc>
        <w:tc>
          <w:tcPr>
            <w:tcW w:w="420" w:type="dxa"/>
            <w:vAlign w:val="top"/>
          </w:tcPr>
          <w:p w14:paraId="6531EF2F">
            <w:pPr>
              <w:spacing w:before="112"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Align w:val="top"/>
          </w:tcPr>
          <w:p w14:paraId="2308F3D3">
            <w:pPr>
              <w:spacing w:before="112"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95" w:type="dxa"/>
            <w:vAlign w:val="top"/>
          </w:tcPr>
          <w:p w14:paraId="5AE53EF1">
            <w:pPr>
              <w:spacing w:before="11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328" w:type="dxa"/>
            <w:gridSpan w:val="2"/>
            <w:vAlign w:val="top"/>
          </w:tcPr>
          <w:p w14:paraId="624A3480">
            <w:pPr>
              <w:pStyle w:val="6"/>
              <w:spacing w:before="78" w:line="226" w:lineRule="auto"/>
              <w:ind w:left="137"/>
              <w:rPr>
                <w:sz w:val="19"/>
                <w:szCs w:val="19"/>
              </w:rPr>
            </w:pPr>
            <w:r>
              <w:rPr>
                <w:spacing w:val="5"/>
                <w:sz w:val="19"/>
                <w:szCs w:val="19"/>
              </w:rPr>
              <w:t>中国近现代史纲要</w:t>
            </w:r>
          </w:p>
        </w:tc>
        <w:tc>
          <w:tcPr>
            <w:tcW w:w="435" w:type="dxa"/>
            <w:vAlign w:val="top"/>
          </w:tcPr>
          <w:p w14:paraId="678BBFEC">
            <w:pPr>
              <w:spacing w:before="11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1" w:type="dxa"/>
            <w:vAlign w:val="top"/>
          </w:tcPr>
          <w:p w14:paraId="3FB8D547">
            <w:pPr>
              <w:pStyle w:val="6"/>
              <w:spacing w:before="79" w:line="229" w:lineRule="auto"/>
              <w:ind w:left="127"/>
              <w:rPr>
                <w:sz w:val="19"/>
                <w:szCs w:val="19"/>
              </w:rPr>
            </w:pPr>
            <w:r>
              <w:rPr>
                <w:spacing w:val="2"/>
                <w:sz w:val="19"/>
                <w:szCs w:val="19"/>
              </w:rPr>
              <w:t>笔试</w:t>
            </w:r>
          </w:p>
        </w:tc>
      </w:tr>
      <w:tr w14:paraId="2E5A28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6FDA4AD5">
            <w:pPr>
              <w:spacing w:before="112"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0" w:type="dxa"/>
            <w:vAlign w:val="top"/>
          </w:tcPr>
          <w:p w14:paraId="6D23CCE4">
            <w:pPr>
              <w:spacing w:before="112"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278" w:type="dxa"/>
            <w:gridSpan w:val="2"/>
            <w:vAlign w:val="top"/>
          </w:tcPr>
          <w:p w14:paraId="4ED87157">
            <w:pPr>
              <w:pStyle w:val="6"/>
              <w:spacing w:before="78" w:line="226" w:lineRule="auto"/>
              <w:ind w:left="116"/>
              <w:rPr>
                <w:sz w:val="19"/>
                <w:szCs w:val="19"/>
              </w:rPr>
            </w:pPr>
            <w:r>
              <w:rPr>
                <w:spacing w:val="-11"/>
                <w:sz w:val="19"/>
                <w:szCs w:val="19"/>
              </w:rPr>
              <w:t>马克思主义基本原理概论</w:t>
            </w:r>
          </w:p>
        </w:tc>
        <w:tc>
          <w:tcPr>
            <w:tcW w:w="420" w:type="dxa"/>
            <w:vAlign w:val="top"/>
          </w:tcPr>
          <w:p w14:paraId="6D003561">
            <w:pPr>
              <w:spacing w:before="11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256DF027">
            <w:pPr>
              <w:spacing w:before="112"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95" w:type="dxa"/>
            <w:vAlign w:val="top"/>
          </w:tcPr>
          <w:p w14:paraId="6307CE4B">
            <w:pPr>
              <w:spacing w:before="11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328" w:type="dxa"/>
            <w:gridSpan w:val="2"/>
            <w:vAlign w:val="top"/>
          </w:tcPr>
          <w:p w14:paraId="3ABDCC24">
            <w:pPr>
              <w:pStyle w:val="6"/>
              <w:spacing w:before="78" w:line="226" w:lineRule="auto"/>
              <w:ind w:left="119"/>
              <w:rPr>
                <w:sz w:val="19"/>
                <w:szCs w:val="19"/>
              </w:rPr>
            </w:pPr>
            <w:r>
              <w:rPr>
                <w:spacing w:val="8"/>
                <w:sz w:val="19"/>
                <w:szCs w:val="19"/>
              </w:rPr>
              <w:t>马克思主义基本原理</w:t>
            </w:r>
          </w:p>
        </w:tc>
        <w:tc>
          <w:tcPr>
            <w:tcW w:w="435" w:type="dxa"/>
            <w:vAlign w:val="top"/>
          </w:tcPr>
          <w:p w14:paraId="0FB2CFFA">
            <w:pPr>
              <w:spacing w:before="11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1" w:type="dxa"/>
            <w:vAlign w:val="top"/>
          </w:tcPr>
          <w:p w14:paraId="3CBE09B2">
            <w:pPr>
              <w:pStyle w:val="6"/>
              <w:spacing w:before="79" w:line="229" w:lineRule="auto"/>
              <w:ind w:left="127"/>
              <w:rPr>
                <w:sz w:val="19"/>
                <w:szCs w:val="19"/>
              </w:rPr>
            </w:pPr>
            <w:r>
              <w:rPr>
                <w:spacing w:val="2"/>
                <w:sz w:val="19"/>
                <w:szCs w:val="19"/>
              </w:rPr>
              <w:t>笔试</w:t>
            </w:r>
          </w:p>
        </w:tc>
      </w:tr>
      <w:tr w14:paraId="6B727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12CEBB25">
            <w:pPr>
              <w:spacing w:before="113"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0" w:type="dxa"/>
            <w:vAlign w:val="top"/>
          </w:tcPr>
          <w:p w14:paraId="15B11D2C">
            <w:pPr>
              <w:spacing w:before="11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278" w:type="dxa"/>
            <w:gridSpan w:val="2"/>
            <w:vAlign w:val="top"/>
          </w:tcPr>
          <w:p w14:paraId="613EC653">
            <w:pPr>
              <w:pStyle w:val="6"/>
              <w:spacing w:before="79" w:line="221" w:lineRule="auto"/>
              <w:ind w:left="119"/>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20" w:type="dxa"/>
            <w:vAlign w:val="top"/>
          </w:tcPr>
          <w:p w14:paraId="09C030BD">
            <w:pPr>
              <w:spacing w:before="11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80" w:type="dxa"/>
            <w:vAlign w:val="top"/>
          </w:tcPr>
          <w:p w14:paraId="6E5EB290">
            <w:pPr>
              <w:spacing w:before="113"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95" w:type="dxa"/>
            <w:vAlign w:val="top"/>
          </w:tcPr>
          <w:p w14:paraId="498564DB">
            <w:pPr>
              <w:spacing w:before="113"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3328" w:type="dxa"/>
            <w:gridSpan w:val="2"/>
            <w:vAlign w:val="top"/>
          </w:tcPr>
          <w:p w14:paraId="59E27A91">
            <w:pPr>
              <w:pStyle w:val="6"/>
              <w:spacing w:before="79"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35" w:type="dxa"/>
            <w:vAlign w:val="top"/>
          </w:tcPr>
          <w:p w14:paraId="5172F150">
            <w:pPr>
              <w:spacing w:before="116"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1" w:type="dxa"/>
            <w:vAlign w:val="top"/>
          </w:tcPr>
          <w:p w14:paraId="72E41E11">
            <w:pPr>
              <w:pStyle w:val="6"/>
              <w:spacing w:before="80" w:line="229" w:lineRule="auto"/>
              <w:ind w:left="127"/>
              <w:rPr>
                <w:sz w:val="19"/>
                <w:szCs w:val="19"/>
              </w:rPr>
            </w:pPr>
            <w:r>
              <w:rPr>
                <w:spacing w:val="2"/>
                <w:sz w:val="19"/>
                <w:szCs w:val="19"/>
              </w:rPr>
              <w:t>笔试</w:t>
            </w:r>
          </w:p>
        </w:tc>
      </w:tr>
      <w:tr w14:paraId="31C7F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5AC58C58">
            <w:pPr>
              <w:spacing w:before="112"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0" w:type="dxa"/>
            <w:vAlign w:val="top"/>
          </w:tcPr>
          <w:p w14:paraId="04AA5442">
            <w:pPr>
              <w:spacing w:before="112"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02198</w:t>
            </w:r>
          </w:p>
        </w:tc>
        <w:tc>
          <w:tcPr>
            <w:tcW w:w="2278" w:type="dxa"/>
            <w:gridSpan w:val="2"/>
            <w:vAlign w:val="top"/>
          </w:tcPr>
          <w:p w14:paraId="43A157F6">
            <w:pPr>
              <w:pStyle w:val="6"/>
              <w:spacing w:before="78" w:line="224" w:lineRule="auto"/>
              <w:ind w:left="124"/>
              <w:rPr>
                <w:rFonts w:ascii="宋体" w:hAnsi="宋体" w:eastAsia="宋体" w:cs="宋体"/>
                <w:sz w:val="19"/>
                <w:szCs w:val="19"/>
              </w:rPr>
            </w:pPr>
            <w:r>
              <w:rPr>
                <w:spacing w:val="5"/>
                <w:sz w:val="19"/>
                <w:szCs w:val="19"/>
              </w:rPr>
              <w:t>线性代数</w:t>
            </w:r>
            <w:r>
              <w:rPr>
                <w:rFonts w:ascii="宋体" w:hAnsi="宋体" w:eastAsia="宋体" w:cs="宋体"/>
                <w:spacing w:val="5"/>
                <w:sz w:val="19"/>
                <w:szCs w:val="19"/>
              </w:rPr>
              <w:t>◆</w:t>
            </w:r>
          </w:p>
        </w:tc>
        <w:tc>
          <w:tcPr>
            <w:tcW w:w="420" w:type="dxa"/>
            <w:vAlign w:val="top"/>
          </w:tcPr>
          <w:p w14:paraId="6EA42721">
            <w:pPr>
              <w:spacing w:before="11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Merge w:val="restart"/>
            <w:tcBorders>
              <w:bottom w:val="nil"/>
            </w:tcBorders>
            <w:vAlign w:val="top"/>
          </w:tcPr>
          <w:p w14:paraId="0FDBBA5E">
            <w:pPr>
              <w:spacing w:line="241" w:lineRule="auto"/>
              <w:rPr>
                <w:rFonts w:ascii="Arial"/>
                <w:sz w:val="21"/>
              </w:rPr>
            </w:pPr>
          </w:p>
          <w:p w14:paraId="3D57AE77">
            <w:pPr>
              <w:spacing w:before="55"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95" w:type="dxa"/>
            <w:vMerge w:val="restart"/>
            <w:tcBorders>
              <w:bottom w:val="nil"/>
            </w:tcBorders>
            <w:vAlign w:val="top"/>
          </w:tcPr>
          <w:p w14:paraId="35956B77">
            <w:pPr>
              <w:spacing w:before="2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10993</w:t>
            </w:r>
          </w:p>
        </w:tc>
        <w:tc>
          <w:tcPr>
            <w:tcW w:w="3328" w:type="dxa"/>
            <w:gridSpan w:val="2"/>
            <w:vMerge w:val="restart"/>
            <w:tcBorders>
              <w:bottom w:val="nil"/>
            </w:tcBorders>
            <w:vAlign w:val="top"/>
          </w:tcPr>
          <w:p w14:paraId="383054E3">
            <w:pPr>
              <w:pStyle w:val="6"/>
              <w:spacing w:before="132" w:line="235" w:lineRule="auto"/>
              <w:ind w:left="122" w:right="152" w:hanging="4"/>
              <w:rPr>
                <w:rFonts w:ascii="Times New Roman" w:hAnsi="Times New Roman" w:eastAsia="Times New Roman" w:cs="Times New Roman"/>
                <w:sz w:val="19"/>
                <w:szCs w:val="19"/>
              </w:rPr>
            </w:pPr>
            <w:r>
              <w:rPr>
                <w:spacing w:val="8"/>
                <w:sz w:val="19"/>
                <w:szCs w:val="19"/>
              </w:rPr>
              <w:t>工程数学</w:t>
            </w:r>
            <w:r>
              <w:rPr>
                <w:rFonts w:ascii="Times New Roman" w:hAnsi="Times New Roman" w:eastAsia="Times New Roman" w:cs="Times New Roman"/>
                <w:spacing w:val="8"/>
                <w:sz w:val="19"/>
                <w:szCs w:val="19"/>
              </w:rPr>
              <w:t>(</w:t>
            </w:r>
            <w:r>
              <w:rPr>
                <w:spacing w:val="8"/>
                <w:sz w:val="19"/>
                <w:szCs w:val="19"/>
              </w:rPr>
              <w:t>线性代数、概率论与数理</w:t>
            </w:r>
            <w:r>
              <w:rPr>
                <w:spacing w:val="9"/>
                <w:sz w:val="19"/>
                <w:szCs w:val="19"/>
              </w:rPr>
              <w:t xml:space="preserve"> </w:t>
            </w:r>
            <w:r>
              <w:rPr>
                <w:spacing w:val="2"/>
                <w:sz w:val="19"/>
                <w:szCs w:val="19"/>
              </w:rPr>
              <w:t>统计</w:t>
            </w:r>
            <w:r>
              <w:rPr>
                <w:rFonts w:ascii="Times New Roman" w:hAnsi="Times New Roman" w:eastAsia="Times New Roman" w:cs="Times New Roman"/>
                <w:spacing w:val="2"/>
                <w:sz w:val="19"/>
                <w:szCs w:val="19"/>
              </w:rPr>
              <w:t>)</w:t>
            </w:r>
          </w:p>
        </w:tc>
        <w:tc>
          <w:tcPr>
            <w:tcW w:w="435" w:type="dxa"/>
            <w:vMerge w:val="restart"/>
            <w:tcBorders>
              <w:bottom w:val="nil"/>
            </w:tcBorders>
            <w:vAlign w:val="top"/>
          </w:tcPr>
          <w:p w14:paraId="5357AA9C">
            <w:pPr>
              <w:spacing w:before="295"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1" w:type="dxa"/>
            <w:vMerge w:val="restart"/>
            <w:tcBorders>
              <w:bottom w:val="nil"/>
            </w:tcBorders>
            <w:vAlign w:val="top"/>
          </w:tcPr>
          <w:p w14:paraId="4B88A05B">
            <w:pPr>
              <w:pStyle w:val="6"/>
              <w:spacing w:before="261" w:line="229" w:lineRule="auto"/>
              <w:ind w:left="127"/>
              <w:rPr>
                <w:sz w:val="19"/>
                <w:szCs w:val="19"/>
              </w:rPr>
            </w:pPr>
            <w:r>
              <w:rPr>
                <w:spacing w:val="2"/>
                <w:sz w:val="19"/>
                <w:szCs w:val="19"/>
              </w:rPr>
              <w:t>笔试</w:t>
            </w:r>
          </w:p>
        </w:tc>
      </w:tr>
      <w:tr w14:paraId="52CCD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404727A5">
            <w:pPr>
              <w:spacing w:before="116"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0" w:type="dxa"/>
            <w:vAlign w:val="top"/>
          </w:tcPr>
          <w:p w14:paraId="2C316FB0">
            <w:pPr>
              <w:spacing w:before="114"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02197</w:t>
            </w:r>
          </w:p>
        </w:tc>
        <w:tc>
          <w:tcPr>
            <w:tcW w:w="2278" w:type="dxa"/>
            <w:gridSpan w:val="2"/>
            <w:vAlign w:val="top"/>
          </w:tcPr>
          <w:p w14:paraId="5E9DF256">
            <w:pPr>
              <w:pStyle w:val="6"/>
              <w:spacing w:before="80" w:line="221" w:lineRule="auto"/>
              <w:ind w:left="109"/>
              <w:rPr>
                <w:rFonts w:ascii="Times New Roman" w:hAnsi="Times New Roman" w:eastAsia="Times New Roman" w:cs="Times New Roman"/>
                <w:sz w:val="19"/>
                <w:szCs w:val="19"/>
              </w:rPr>
            </w:pPr>
            <w:r>
              <w:rPr>
                <w:spacing w:val="8"/>
                <w:sz w:val="19"/>
                <w:szCs w:val="19"/>
              </w:rPr>
              <w:t>概率论与数理统计</w:t>
            </w:r>
            <w:r>
              <w:rPr>
                <w:rFonts w:ascii="Times New Roman" w:hAnsi="Times New Roman" w:eastAsia="Times New Roman" w:cs="Times New Roman"/>
                <w:spacing w:val="8"/>
                <w:sz w:val="19"/>
                <w:szCs w:val="19"/>
              </w:rPr>
              <w:t>(</w:t>
            </w:r>
            <w:r>
              <w:rPr>
                <w:spacing w:val="8"/>
                <w:sz w:val="19"/>
                <w:szCs w:val="19"/>
              </w:rPr>
              <w:t>二</w:t>
            </w:r>
            <w:r>
              <w:rPr>
                <w:rFonts w:ascii="Times New Roman" w:hAnsi="Times New Roman" w:eastAsia="Times New Roman" w:cs="Times New Roman"/>
                <w:spacing w:val="8"/>
                <w:sz w:val="19"/>
                <w:szCs w:val="19"/>
              </w:rPr>
              <w:t>)</w:t>
            </w:r>
          </w:p>
        </w:tc>
        <w:tc>
          <w:tcPr>
            <w:tcW w:w="420" w:type="dxa"/>
            <w:vAlign w:val="top"/>
          </w:tcPr>
          <w:p w14:paraId="101F4303">
            <w:pPr>
              <w:spacing w:before="11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Merge w:val="continue"/>
            <w:tcBorders>
              <w:top w:val="nil"/>
            </w:tcBorders>
            <w:vAlign w:val="top"/>
          </w:tcPr>
          <w:p w14:paraId="4E679182">
            <w:pPr>
              <w:rPr>
                <w:rFonts w:ascii="Arial"/>
                <w:sz w:val="21"/>
              </w:rPr>
            </w:pPr>
          </w:p>
        </w:tc>
        <w:tc>
          <w:tcPr>
            <w:tcW w:w="795" w:type="dxa"/>
            <w:vMerge w:val="continue"/>
            <w:tcBorders>
              <w:top w:val="nil"/>
            </w:tcBorders>
            <w:vAlign w:val="top"/>
          </w:tcPr>
          <w:p w14:paraId="56D1C602">
            <w:pPr>
              <w:rPr>
                <w:rFonts w:ascii="Arial"/>
                <w:sz w:val="21"/>
              </w:rPr>
            </w:pPr>
          </w:p>
        </w:tc>
        <w:tc>
          <w:tcPr>
            <w:tcW w:w="3328" w:type="dxa"/>
            <w:gridSpan w:val="2"/>
            <w:vMerge w:val="continue"/>
            <w:tcBorders>
              <w:top w:val="nil"/>
            </w:tcBorders>
            <w:vAlign w:val="top"/>
          </w:tcPr>
          <w:p w14:paraId="7F5B7D68">
            <w:pPr>
              <w:rPr>
                <w:rFonts w:ascii="Arial"/>
                <w:sz w:val="21"/>
              </w:rPr>
            </w:pPr>
          </w:p>
        </w:tc>
        <w:tc>
          <w:tcPr>
            <w:tcW w:w="435" w:type="dxa"/>
            <w:vMerge w:val="continue"/>
            <w:tcBorders>
              <w:top w:val="nil"/>
            </w:tcBorders>
            <w:vAlign w:val="top"/>
          </w:tcPr>
          <w:p w14:paraId="36EA3914">
            <w:pPr>
              <w:rPr>
                <w:rFonts w:ascii="Arial"/>
                <w:sz w:val="21"/>
              </w:rPr>
            </w:pPr>
          </w:p>
        </w:tc>
        <w:tc>
          <w:tcPr>
            <w:tcW w:w="631" w:type="dxa"/>
            <w:vMerge w:val="continue"/>
            <w:tcBorders>
              <w:top w:val="nil"/>
            </w:tcBorders>
            <w:vAlign w:val="top"/>
          </w:tcPr>
          <w:p w14:paraId="2553B3A8">
            <w:pPr>
              <w:rPr>
                <w:rFonts w:ascii="Arial"/>
                <w:sz w:val="21"/>
              </w:rPr>
            </w:pPr>
          </w:p>
        </w:tc>
      </w:tr>
      <w:tr w14:paraId="7EF22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restart"/>
            <w:tcBorders>
              <w:bottom w:val="nil"/>
            </w:tcBorders>
            <w:vAlign w:val="top"/>
          </w:tcPr>
          <w:p w14:paraId="3516233A">
            <w:pPr>
              <w:spacing w:before="2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0" w:type="dxa"/>
            <w:vAlign w:val="top"/>
          </w:tcPr>
          <w:p w14:paraId="5975B2C8">
            <w:pPr>
              <w:spacing w:before="11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30456</w:t>
            </w:r>
          </w:p>
        </w:tc>
        <w:tc>
          <w:tcPr>
            <w:tcW w:w="2278" w:type="dxa"/>
            <w:gridSpan w:val="2"/>
            <w:vAlign w:val="top"/>
          </w:tcPr>
          <w:p w14:paraId="799C8306">
            <w:pPr>
              <w:pStyle w:val="6"/>
              <w:spacing w:before="79" w:line="225" w:lineRule="auto"/>
              <w:ind w:left="110"/>
              <w:rPr>
                <w:sz w:val="19"/>
                <w:szCs w:val="19"/>
              </w:rPr>
            </w:pPr>
            <w:r>
              <w:rPr>
                <w:spacing w:val="8"/>
                <w:sz w:val="19"/>
                <w:szCs w:val="19"/>
              </w:rPr>
              <w:t>建筑工程事故分析</w:t>
            </w:r>
          </w:p>
        </w:tc>
        <w:tc>
          <w:tcPr>
            <w:tcW w:w="420" w:type="dxa"/>
            <w:vAlign w:val="top"/>
          </w:tcPr>
          <w:p w14:paraId="43FEB718">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Merge w:val="restart"/>
            <w:tcBorders>
              <w:bottom w:val="nil"/>
            </w:tcBorders>
            <w:vAlign w:val="top"/>
          </w:tcPr>
          <w:p w14:paraId="48B350B8">
            <w:pPr>
              <w:spacing w:before="295"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95" w:type="dxa"/>
            <w:vAlign w:val="top"/>
          </w:tcPr>
          <w:p w14:paraId="4C052E83">
            <w:pPr>
              <w:spacing w:before="113"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02160</w:t>
            </w:r>
          </w:p>
        </w:tc>
        <w:tc>
          <w:tcPr>
            <w:tcW w:w="3328" w:type="dxa"/>
            <w:gridSpan w:val="2"/>
            <w:vAlign w:val="top"/>
          </w:tcPr>
          <w:p w14:paraId="7356CF57">
            <w:pPr>
              <w:pStyle w:val="6"/>
              <w:spacing w:before="79" w:line="226" w:lineRule="auto"/>
              <w:ind w:left="114"/>
              <w:rPr>
                <w:sz w:val="19"/>
                <w:szCs w:val="19"/>
              </w:rPr>
            </w:pPr>
            <w:r>
              <w:rPr>
                <w:spacing w:val="7"/>
                <w:sz w:val="19"/>
                <w:szCs w:val="19"/>
              </w:rPr>
              <w:t>流体力学</w:t>
            </w:r>
          </w:p>
        </w:tc>
        <w:tc>
          <w:tcPr>
            <w:tcW w:w="435" w:type="dxa"/>
            <w:vAlign w:val="top"/>
          </w:tcPr>
          <w:p w14:paraId="738FA0CD">
            <w:pPr>
              <w:spacing w:before="113"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1" w:type="dxa"/>
            <w:vAlign w:val="top"/>
          </w:tcPr>
          <w:p w14:paraId="17389D82">
            <w:pPr>
              <w:pStyle w:val="6"/>
              <w:spacing w:before="79" w:line="229" w:lineRule="auto"/>
              <w:ind w:left="127"/>
              <w:rPr>
                <w:sz w:val="19"/>
                <w:szCs w:val="19"/>
              </w:rPr>
            </w:pPr>
            <w:r>
              <w:rPr>
                <w:spacing w:val="2"/>
                <w:sz w:val="19"/>
                <w:szCs w:val="19"/>
              </w:rPr>
              <w:t>笔试</w:t>
            </w:r>
          </w:p>
        </w:tc>
      </w:tr>
      <w:tr w14:paraId="1B7A9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continue"/>
            <w:tcBorders>
              <w:top w:val="nil"/>
            </w:tcBorders>
            <w:vAlign w:val="top"/>
          </w:tcPr>
          <w:p w14:paraId="5E6BB190">
            <w:pPr>
              <w:rPr>
                <w:rFonts w:ascii="Arial"/>
                <w:sz w:val="21"/>
              </w:rPr>
            </w:pPr>
          </w:p>
        </w:tc>
        <w:tc>
          <w:tcPr>
            <w:tcW w:w="750" w:type="dxa"/>
            <w:vAlign w:val="top"/>
          </w:tcPr>
          <w:p w14:paraId="4604547C">
            <w:pPr>
              <w:spacing w:before="11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30637</w:t>
            </w:r>
          </w:p>
        </w:tc>
        <w:tc>
          <w:tcPr>
            <w:tcW w:w="2278" w:type="dxa"/>
            <w:gridSpan w:val="2"/>
            <w:vAlign w:val="top"/>
          </w:tcPr>
          <w:p w14:paraId="4CC4A86C">
            <w:pPr>
              <w:pStyle w:val="6"/>
              <w:spacing w:before="80" w:line="221" w:lineRule="auto"/>
              <w:ind w:left="110"/>
              <w:rPr>
                <w:rFonts w:ascii="Times New Roman" w:hAnsi="Times New Roman" w:eastAsia="Times New Roman" w:cs="Times New Roman"/>
                <w:sz w:val="19"/>
                <w:szCs w:val="19"/>
              </w:rPr>
            </w:pPr>
            <w:r>
              <w:rPr>
                <w:spacing w:val="-10"/>
                <w:sz w:val="19"/>
                <w:szCs w:val="19"/>
              </w:rPr>
              <w:t>建筑工程事故分析</w:t>
            </w:r>
            <w:r>
              <w:rPr>
                <w:rFonts w:ascii="Times New Roman" w:hAnsi="Times New Roman" w:eastAsia="Times New Roman" w:cs="Times New Roman"/>
                <w:spacing w:val="-10"/>
                <w:sz w:val="19"/>
                <w:szCs w:val="19"/>
              </w:rPr>
              <w:t>(</w:t>
            </w:r>
            <w:r>
              <w:rPr>
                <w:spacing w:val="-10"/>
                <w:sz w:val="19"/>
                <w:szCs w:val="19"/>
              </w:rPr>
              <w:t>实践</w:t>
            </w:r>
            <w:r>
              <w:rPr>
                <w:rFonts w:ascii="Times New Roman" w:hAnsi="Times New Roman" w:eastAsia="Times New Roman" w:cs="Times New Roman"/>
                <w:spacing w:val="-10"/>
                <w:sz w:val="19"/>
                <w:szCs w:val="19"/>
              </w:rPr>
              <w:t>)</w:t>
            </w:r>
          </w:p>
        </w:tc>
        <w:tc>
          <w:tcPr>
            <w:tcW w:w="420" w:type="dxa"/>
            <w:vAlign w:val="top"/>
          </w:tcPr>
          <w:p w14:paraId="6632C807">
            <w:pPr>
              <w:spacing w:before="114"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80" w:type="dxa"/>
            <w:vMerge w:val="continue"/>
            <w:tcBorders>
              <w:top w:val="nil"/>
            </w:tcBorders>
            <w:vAlign w:val="top"/>
          </w:tcPr>
          <w:p w14:paraId="6C78363B">
            <w:pPr>
              <w:rPr>
                <w:rFonts w:ascii="Arial"/>
                <w:sz w:val="21"/>
              </w:rPr>
            </w:pPr>
          </w:p>
        </w:tc>
        <w:tc>
          <w:tcPr>
            <w:tcW w:w="795" w:type="dxa"/>
            <w:vAlign w:val="top"/>
          </w:tcPr>
          <w:p w14:paraId="5AEE3D30">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02161</w:t>
            </w:r>
          </w:p>
        </w:tc>
        <w:tc>
          <w:tcPr>
            <w:tcW w:w="3328" w:type="dxa"/>
            <w:gridSpan w:val="2"/>
            <w:vAlign w:val="top"/>
          </w:tcPr>
          <w:p w14:paraId="3392BA25">
            <w:pPr>
              <w:pStyle w:val="6"/>
              <w:spacing w:before="80" w:line="221" w:lineRule="auto"/>
              <w:ind w:left="114"/>
              <w:rPr>
                <w:rFonts w:ascii="Times New Roman" w:hAnsi="Times New Roman" w:eastAsia="Times New Roman" w:cs="Times New Roman"/>
                <w:sz w:val="19"/>
                <w:szCs w:val="19"/>
              </w:rPr>
            </w:pPr>
            <w:r>
              <w:rPr>
                <w:spacing w:val="6"/>
                <w:sz w:val="19"/>
                <w:szCs w:val="19"/>
              </w:rPr>
              <w:t>流体力学</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35" w:type="dxa"/>
            <w:vAlign w:val="top"/>
          </w:tcPr>
          <w:p w14:paraId="48264C5F">
            <w:pPr>
              <w:spacing w:before="114"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1" w:type="dxa"/>
            <w:vAlign w:val="top"/>
          </w:tcPr>
          <w:p w14:paraId="17B8DA66">
            <w:pPr>
              <w:pStyle w:val="6"/>
              <w:spacing w:before="80" w:line="226" w:lineRule="auto"/>
              <w:ind w:left="131"/>
              <w:rPr>
                <w:sz w:val="19"/>
                <w:szCs w:val="19"/>
              </w:rPr>
            </w:pPr>
            <w:r>
              <w:rPr>
                <w:sz w:val="19"/>
                <w:szCs w:val="19"/>
              </w:rPr>
              <w:t>实践</w:t>
            </w:r>
          </w:p>
        </w:tc>
      </w:tr>
      <w:tr w14:paraId="13FBD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0358CD65">
            <w:pPr>
              <w:spacing w:before="116"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0" w:type="dxa"/>
            <w:vAlign w:val="top"/>
          </w:tcPr>
          <w:p w14:paraId="2EC62F58">
            <w:pPr>
              <w:spacing w:before="11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02439</w:t>
            </w:r>
          </w:p>
        </w:tc>
        <w:tc>
          <w:tcPr>
            <w:tcW w:w="2278" w:type="dxa"/>
            <w:gridSpan w:val="2"/>
            <w:vAlign w:val="top"/>
          </w:tcPr>
          <w:p w14:paraId="30CCD8B6">
            <w:pPr>
              <w:pStyle w:val="6"/>
              <w:spacing w:before="79" w:line="221" w:lineRule="auto"/>
              <w:ind w:left="118"/>
              <w:rPr>
                <w:rFonts w:ascii="宋体" w:hAnsi="宋体" w:eastAsia="宋体" w:cs="宋体"/>
                <w:sz w:val="19"/>
                <w:szCs w:val="19"/>
              </w:rPr>
            </w:pPr>
            <w:r>
              <w:rPr>
                <w:spacing w:val="6"/>
                <w:sz w:val="19"/>
                <w:szCs w:val="19"/>
              </w:rPr>
              <w:t>结构力学</w:t>
            </w:r>
            <w:r>
              <w:rPr>
                <w:rFonts w:ascii="Times New Roman" w:hAnsi="Times New Roman" w:eastAsia="Times New Roman" w:cs="Times New Roman"/>
                <w:spacing w:val="6"/>
                <w:sz w:val="19"/>
                <w:szCs w:val="19"/>
              </w:rPr>
              <w:t>(</w:t>
            </w:r>
            <w:r>
              <w:rPr>
                <w:spacing w:val="6"/>
                <w:sz w:val="19"/>
                <w:szCs w:val="19"/>
              </w:rPr>
              <w:t>二</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20" w:type="dxa"/>
            <w:vAlign w:val="top"/>
          </w:tcPr>
          <w:p w14:paraId="6BC25127">
            <w:pPr>
              <w:spacing w:before="113"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6CDD765C">
            <w:pPr>
              <w:spacing w:before="116" w:line="192"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95" w:type="dxa"/>
            <w:vAlign w:val="top"/>
          </w:tcPr>
          <w:p w14:paraId="54893750">
            <w:pPr>
              <w:spacing w:before="113"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13188</w:t>
            </w:r>
          </w:p>
        </w:tc>
        <w:tc>
          <w:tcPr>
            <w:tcW w:w="3328" w:type="dxa"/>
            <w:gridSpan w:val="2"/>
            <w:vAlign w:val="top"/>
          </w:tcPr>
          <w:p w14:paraId="1BAF6537">
            <w:pPr>
              <w:pStyle w:val="6"/>
              <w:spacing w:before="79" w:line="221" w:lineRule="auto"/>
              <w:ind w:left="119"/>
              <w:rPr>
                <w:rFonts w:ascii="宋体" w:hAnsi="宋体" w:eastAsia="宋体" w:cs="宋体"/>
                <w:sz w:val="19"/>
                <w:szCs w:val="19"/>
              </w:rPr>
            </w:pPr>
            <w:r>
              <w:rPr>
                <w:spacing w:val="6"/>
                <w:sz w:val="19"/>
                <w:szCs w:val="19"/>
              </w:rPr>
              <w:t>结构力学</w:t>
            </w:r>
            <w:r>
              <w:rPr>
                <w:rFonts w:ascii="Times New Roman" w:hAnsi="Times New Roman" w:eastAsia="Times New Roman" w:cs="Times New Roman"/>
                <w:spacing w:val="6"/>
                <w:sz w:val="19"/>
                <w:szCs w:val="19"/>
              </w:rPr>
              <w:t>(</w:t>
            </w:r>
            <w:r>
              <w:rPr>
                <w:spacing w:val="6"/>
                <w:sz w:val="19"/>
                <w:szCs w:val="19"/>
              </w:rPr>
              <w:t>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35" w:type="dxa"/>
            <w:vAlign w:val="top"/>
          </w:tcPr>
          <w:p w14:paraId="689E5A0A">
            <w:pPr>
              <w:spacing w:before="113"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1" w:type="dxa"/>
            <w:vAlign w:val="top"/>
          </w:tcPr>
          <w:p w14:paraId="51A9ED2E">
            <w:pPr>
              <w:pStyle w:val="6"/>
              <w:spacing w:before="80" w:line="229" w:lineRule="auto"/>
              <w:ind w:left="127"/>
              <w:rPr>
                <w:sz w:val="19"/>
                <w:szCs w:val="19"/>
              </w:rPr>
            </w:pPr>
            <w:r>
              <w:rPr>
                <w:spacing w:val="2"/>
                <w:sz w:val="19"/>
                <w:szCs w:val="19"/>
              </w:rPr>
              <w:t>笔试</w:t>
            </w:r>
          </w:p>
        </w:tc>
      </w:tr>
      <w:tr w14:paraId="52949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31DA31AF">
            <w:pPr>
              <w:spacing w:before="112"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0" w:type="dxa"/>
            <w:vAlign w:val="top"/>
          </w:tcPr>
          <w:p w14:paraId="497091DD">
            <w:pPr>
              <w:spacing w:before="112"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06006</w:t>
            </w:r>
          </w:p>
        </w:tc>
        <w:tc>
          <w:tcPr>
            <w:tcW w:w="2278" w:type="dxa"/>
            <w:gridSpan w:val="2"/>
            <w:vAlign w:val="top"/>
          </w:tcPr>
          <w:p w14:paraId="2F73867F">
            <w:pPr>
              <w:pStyle w:val="6"/>
              <w:spacing w:before="78" w:line="226" w:lineRule="auto"/>
              <w:ind w:left="110"/>
              <w:rPr>
                <w:sz w:val="19"/>
                <w:szCs w:val="19"/>
              </w:rPr>
            </w:pPr>
            <w:r>
              <w:rPr>
                <w:spacing w:val="8"/>
                <w:sz w:val="19"/>
                <w:szCs w:val="19"/>
              </w:rPr>
              <w:t>地基处理技术</w:t>
            </w:r>
          </w:p>
        </w:tc>
        <w:tc>
          <w:tcPr>
            <w:tcW w:w="420" w:type="dxa"/>
            <w:vAlign w:val="top"/>
          </w:tcPr>
          <w:p w14:paraId="689311E2">
            <w:pPr>
              <w:spacing w:before="115"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7F153931">
            <w:pPr>
              <w:spacing w:before="112"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95" w:type="dxa"/>
            <w:vAlign w:val="top"/>
          </w:tcPr>
          <w:p w14:paraId="398B282B">
            <w:pPr>
              <w:spacing w:before="112"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02404</w:t>
            </w:r>
          </w:p>
        </w:tc>
        <w:tc>
          <w:tcPr>
            <w:tcW w:w="3328" w:type="dxa"/>
            <w:gridSpan w:val="2"/>
            <w:vAlign w:val="top"/>
          </w:tcPr>
          <w:p w14:paraId="49AC87C6">
            <w:pPr>
              <w:pStyle w:val="6"/>
              <w:spacing w:before="78" w:line="227" w:lineRule="auto"/>
              <w:ind w:left="118"/>
              <w:rPr>
                <w:rFonts w:ascii="宋体" w:hAnsi="宋体" w:eastAsia="宋体" w:cs="宋体"/>
                <w:sz w:val="19"/>
                <w:szCs w:val="19"/>
              </w:rPr>
            </w:pPr>
            <w:r>
              <w:rPr>
                <w:spacing w:val="8"/>
                <w:sz w:val="19"/>
                <w:szCs w:val="19"/>
              </w:rPr>
              <w:t>工程地质及土力学</w:t>
            </w:r>
            <w:r>
              <w:rPr>
                <w:rFonts w:ascii="宋体" w:hAnsi="宋体" w:eastAsia="宋体" w:cs="宋体"/>
                <w:spacing w:val="8"/>
                <w:sz w:val="19"/>
                <w:szCs w:val="19"/>
              </w:rPr>
              <w:t>◆</w:t>
            </w:r>
          </w:p>
        </w:tc>
        <w:tc>
          <w:tcPr>
            <w:tcW w:w="435" w:type="dxa"/>
            <w:vAlign w:val="top"/>
          </w:tcPr>
          <w:p w14:paraId="4B73BA68">
            <w:pPr>
              <w:spacing w:before="11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1" w:type="dxa"/>
            <w:vAlign w:val="top"/>
          </w:tcPr>
          <w:p w14:paraId="2D174182">
            <w:pPr>
              <w:pStyle w:val="6"/>
              <w:spacing w:before="79" w:line="229" w:lineRule="auto"/>
              <w:ind w:left="127"/>
              <w:rPr>
                <w:sz w:val="19"/>
                <w:szCs w:val="19"/>
              </w:rPr>
            </w:pPr>
            <w:r>
              <w:rPr>
                <w:spacing w:val="2"/>
                <w:sz w:val="19"/>
                <w:szCs w:val="19"/>
              </w:rPr>
              <w:t>笔试</w:t>
            </w:r>
          </w:p>
        </w:tc>
      </w:tr>
      <w:tr w14:paraId="157F51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restart"/>
            <w:tcBorders>
              <w:bottom w:val="nil"/>
            </w:tcBorders>
            <w:vAlign w:val="top"/>
          </w:tcPr>
          <w:p w14:paraId="66AD3D2D">
            <w:pPr>
              <w:spacing w:before="293"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0" w:type="dxa"/>
            <w:vAlign w:val="top"/>
          </w:tcPr>
          <w:p w14:paraId="5B9F7413">
            <w:pPr>
              <w:spacing w:before="11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02448</w:t>
            </w:r>
          </w:p>
        </w:tc>
        <w:tc>
          <w:tcPr>
            <w:tcW w:w="2278" w:type="dxa"/>
            <w:gridSpan w:val="2"/>
            <w:vAlign w:val="top"/>
          </w:tcPr>
          <w:p w14:paraId="526128AB">
            <w:pPr>
              <w:pStyle w:val="6"/>
              <w:spacing w:before="79" w:line="227" w:lineRule="auto"/>
              <w:ind w:left="110"/>
              <w:rPr>
                <w:sz w:val="19"/>
                <w:szCs w:val="19"/>
              </w:rPr>
            </w:pPr>
            <w:r>
              <w:rPr>
                <w:spacing w:val="8"/>
                <w:sz w:val="19"/>
                <w:szCs w:val="19"/>
              </w:rPr>
              <w:t>建筑结构试验</w:t>
            </w:r>
          </w:p>
        </w:tc>
        <w:tc>
          <w:tcPr>
            <w:tcW w:w="420" w:type="dxa"/>
            <w:vAlign w:val="top"/>
          </w:tcPr>
          <w:p w14:paraId="226DC8E6">
            <w:pPr>
              <w:spacing w:before="113"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Merge w:val="restart"/>
            <w:tcBorders>
              <w:bottom w:val="nil"/>
            </w:tcBorders>
            <w:vAlign w:val="top"/>
          </w:tcPr>
          <w:p w14:paraId="6F81FED3">
            <w:pPr>
              <w:spacing w:before="178"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95" w:type="dxa"/>
            <w:vAlign w:val="top"/>
          </w:tcPr>
          <w:p w14:paraId="17781515">
            <w:pPr>
              <w:spacing w:before="113"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14322</w:t>
            </w:r>
          </w:p>
        </w:tc>
        <w:tc>
          <w:tcPr>
            <w:tcW w:w="3328" w:type="dxa"/>
            <w:gridSpan w:val="2"/>
            <w:vAlign w:val="top"/>
          </w:tcPr>
          <w:p w14:paraId="15E229D9">
            <w:pPr>
              <w:pStyle w:val="6"/>
              <w:spacing w:before="80" w:line="225" w:lineRule="auto"/>
              <w:ind w:left="116"/>
              <w:rPr>
                <w:sz w:val="19"/>
                <w:szCs w:val="19"/>
              </w:rPr>
            </w:pPr>
            <w:r>
              <w:rPr>
                <w:spacing w:val="8"/>
                <w:sz w:val="19"/>
                <w:szCs w:val="19"/>
              </w:rPr>
              <w:t>土木工程试验</w:t>
            </w:r>
          </w:p>
        </w:tc>
        <w:tc>
          <w:tcPr>
            <w:tcW w:w="435" w:type="dxa"/>
            <w:vAlign w:val="top"/>
          </w:tcPr>
          <w:p w14:paraId="2395E239">
            <w:pPr>
              <w:spacing w:before="113"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1" w:type="dxa"/>
            <w:vAlign w:val="top"/>
          </w:tcPr>
          <w:p w14:paraId="7A4CA266">
            <w:pPr>
              <w:pStyle w:val="6"/>
              <w:spacing w:before="80" w:line="229" w:lineRule="auto"/>
              <w:ind w:left="127"/>
              <w:rPr>
                <w:sz w:val="19"/>
                <w:szCs w:val="19"/>
              </w:rPr>
            </w:pPr>
            <w:r>
              <w:rPr>
                <w:spacing w:val="2"/>
                <w:sz w:val="19"/>
                <w:szCs w:val="19"/>
              </w:rPr>
              <w:t>笔试</w:t>
            </w:r>
          </w:p>
        </w:tc>
      </w:tr>
      <w:tr w14:paraId="1C23D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continue"/>
            <w:tcBorders>
              <w:top w:val="nil"/>
            </w:tcBorders>
            <w:vAlign w:val="top"/>
          </w:tcPr>
          <w:p w14:paraId="580A6F18">
            <w:pPr>
              <w:rPr>
                <w:rFonts w:ascii="Arial"/>
                <w:sz w:val="21"/>
              </w:rPr>
            </w:pPr>
          </w:p>
        </w:tc>
        <w:tc>
          <w:tcPr>
            <w:tcW w:w="750" w:type="dxa"/>
            <w:vAlign w:val="top"/>
          </w:tcPr>
          <w:p w14:paraId="3D2F0DC6">
            <w:pPr>
              <w:spacing w:before="112"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02449</w:t>
            </w:r>
          </w:p>
        </w:tc>
        <w:tc>
          <w:tcPr>
            <w:tcW w:w="2278" w:type="dxa"/>
            <w:gridSpan w:val="2"/>
            <w:vAlign w:val="top"/>
          </w:tcPr>
          <w:p w14:paraId="4E99EA53">
            <w:pPr>
              <w:pStyle w:val="6"/>
              <w:spacing w:before="78" w:line="221" w:lineRule="auto"/>
              <w:ind w:left="110"/>
              <w:rPr>
                <w:rFonts w:ascii="Times New Roman" w:hAnsi="Times New Roman" w:eastAsia="Times New Roman" w:cs="Times New Roman"/>
                <w:sz w:val="19"/>
                <w:szCs w:val="19"/>
              </w:rPr>
            </w:pPr>
            <w:r>
              <w:rPr>
                <w:spacing w:val="7"/>
                <w:sz w:val="19"/>
                <w:szCs w:val="19"/>
              </w:rPr>
              <w:t>建筑结构试验</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00310F40">
            <w:pPr>
              <w:spacing w:before="112"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80" w:type="dxa"/>
            <w:vMerge w:val="continue"/>
            <w:tcBorders>
              <w:top w:val="nil"/>
            </w:tcBorders>
            <w:vAlign w:val="top"/>
          </w:tcPr>
          <w:p w14:paraId="7DFDA41D">
            <w:pPr>
              <w:rPr>
                <w:rFonts w:ascii="Arial"/>
                <w:sz w:val="21"/>
              </w:rPr>
            </w:pPr>
          </w:p>
        </w:tc>
        <w:tc>
          <w:tcPr>
            <w:tcW w:w="795" w:type="dxa"/>
            <w:vAlign w:val="top"/>
          </w:tcPr>
          <w:p w14:paraId="2401C01F">
            <w:pPr>
              <w:spacing w:before="11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14323</w:t>
            </w:r>
          </w:p>
        </w:tc>
        <w:tc>
          <w:tcPr>
            <w:tcW w:w="3328" w:type="dxa"/>
            <w:gridSpan w:val="2"/>
            <w:vAlign w:val="top"/>
          </w:tcPr>
          <w:p w14:paraId="58157FD9">
            <w:pPr>
              <w:pStyle w:val="6"/>
              <w:spacing w:before="78" w:line="221" w:lineRule="auto"/>
              <w:ind w:left="116"/>
              <w:rPr>
                <w:rFonts w:ascii="Times New Roman" w:hAnsi="Times New Roman" w:eastAsia="Times New Roman" w:cs="Times New Roman"/>
                <w:sz w:val="19"/>
                <w:szCs w:val="19"/>
              </w:rPr>
            </w:pPr>
            <w:r>
              <w:rPr>
                <w:spacing w:val="7"/>
                <w:sz w:val="19"/>
                <w:szCs w:val="19"/>
              </w:rPr>
              <w:t>土木工程试验</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39CBDAC5">
            <w:pPr>
              <w:spacing w:before="112"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1" w:type="dxa"/>
            <w:vAlign w:val="top"/>
          </w:tcPr>
          <w:p w14:paraId="2E1F4C19">
            <w:pPr>
              <w:pStyle w:val="6"/>
              <w:spacing w:before="79" w:line="226" w:lineRule="auto"/>
              <w:ind w:left="131"/>
              <w:rPr>
                <w:sz w:val="19"/>
                <w:szCs w:val="19"/>
              </w:rPr>
            </w:pPr>
            <w:r>
              <w:rPr>
                <w:sz w:val="19"/>
                <w:szCs w:val="19"/>
              </w:rPr>
              <w:t>实践</w:t>
            </w:r>
          </w:p>
        </w:tc>
      </w:tr>
      <w:tr w14:paraId="4701B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restart"/>
            <w:tcBorders>
              <w:bottom w:val="nil"/>
            </w:tcBorders>
            <w:vAlign w:val="top"/>
          </w:tcPr>
          <w:p w14:paraId="6C02C180">
            <w:pPr>
              <w:spacing w:before="294"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0" w:type="dxa"/>
            <w:vAlign w:val="top"/>
          </w:tcPr>
          <w:p w14:paraId="33CF8C8B">
            <w:pPr>
              <w:spacing w:before="114"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02440</w:t>
            </w:r>
          </w:p>
        </w:tc>
        <w:tc>
          <w:tcPr>
            <w:tcW w:w="2278" w:type="dxa"/>
            <w:gridSpan w:val="2"/>
            <w:vAlign w:val="top"/>
          </w:tcPr>
          <w:p w14:paraId="4D84DE32">
            <w:pPr>
              <w:pStyle w:val="6"/>
              <w:spacing w:before="79" w:line="227" w:lineRule="auto"/>
              <w:ind w:left="121"/>
              <w:rPr>
                <w:rFonts w:ascii="宋体" w:hAnsi="宋体" w:eastAsia="宋体" w:cs="宋体"/>
                <w:sz w:val="19"/>
                <w:szCs w:val="19"/>
              </w:rPr>
            </w:pPr>
            <w:r>
              <w:rPr>
                <w:spacing w:val="7"/>
                <w:sz w:val="19"/>
                <w:szCs w:val="19"/>
              </w:rPr>
              <w:t>混凝土结构设计</w:t>
            </w:r>
            <w:r>
              <w:rPr>
                <w:rFonts w:ascii="宋体" w:hAnsi="宋体" w:eastAsia="宋体" w:cs="宋体"/>
                <w:spacing w:val="7"/>
                <w:sz w:val="19"/>
                <w:szCs w:val="19"/>
              </w:rPr>
              <w:t>◆</w:t>
            </w:r>
          </w:p>
        </w:tc>
        <w:tc>
          <w:tcPr>
            <w:tcW w:w="420" w:type="dxa"/>
            <w:vAlign w:val="top"/>
          </w:tcPr>
          <w:p w14:paraId="0701A361">
            <w:pPr>
              <w:spacing w:before="117"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480" w:type="dxa"/>
            <w:vMerge w:val="restart"/>
            <w:tcBorders>
              <w:bottom w:val="nil"/>
            </w:tcBorders>
            <w:vAlign w:val="top"/>
          </w:tcPr>
          <w:p w14:paraId="7BD79EC9">
            <w:pPr>
              <w:spacing w:before="29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95" w:type="dxa"/>
            <w:vAlign w:val="top"/>
          </w:tcPr>
          <w:p w14:paraId="12017703">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02440</w:t>
            </w:r>
          </w:p>
        </w:tc>
        <w:tc>
          <w:tcPr>
            <w:tcW w:w="3328" w:type="dxa"/>
            <w:gridSpan w:val="2"/>
            <w:vAlign w:val="top"/>
          </w:tcPr>
          <w:p w14:paraId="5EA63A9C">
            <w:pPr>
              <w:pStyle w:val="6"/>
              <w:spacing w:before="79" w:line="227" w:lineRule="auto"/>
              <w:ind w:left="123"/>
              <w:rPr>
                <w:rFonts w:ascii="宋体" w:hAnsi="宋体" w:eastAsia="宋体" w:cs="宋体"/>
                <w:sz w:val="19"/>
                <w:szCs w:val="19"/>
              </w:rPr>
            </w:pPr>
            <w:r>
              <w:rPr>
                <w:spacing w:val="7"/>
                <w:sz w:val="19"/>
                <w:szCs w:val="19"/>
              </w:rPr>
              <w:t>混凝土结构设计</w:t>
            </w:r>
            <w:r>
              <w:rPr>
                <w:rFonts w:ascii="宋体" w:hAnsi="宋体" w:eastAsia="宋体" w:cs="宋体"/>
                <w:spacing w:val="7"/>
                <w:sz w:val="19"/>
                <w:szCs w:val="19"/>
              </w:rPr>
              <w:t>◆</w:t>
            </w:r>
          </w:p>
        </w:tc>
        <w:tc>
          <w:tcPr>
            <w:tcW w:w="435" w:type="dxa"/>
            <w:vAlign w:val="top"/>
          </w:tcPr>
          <w:p w14:paraId="62F2D741">
            <w:pPr>
              <w:spacing w:before="117"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1" w:type="dxa"/>
            <w:vAlign w:val="top"/>
          </w:tcPr>
          <w:p w14:paraId="0161C02F">
            <w:pPr>
              <w:pStyle w:val="6"/>
              <w:spacing w:before="81" w:line="229" w:lineRule="auto"/>
              <w:ind w:left="127"/>
              <w:rPr>
                <w:sz w:val="19"/>
                <w:szCs w:val="19"/>
              </w:rPr>
            </w:pPr>
            <w:r>
              <w:rPr>
                <w:spacing w:val="2"/>
                <w:sz w:val="19"/>
                <w:szCs w:val="19"/>
              </w:rPr>
              <w:t>笔试</w:t>
            </w:r>
          </w:p>
        </w:tc>
      </w:tr>
      <w:tr w14:paraId="222B5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continue"/>
            <w:tcBorders>
              <w:top w:val="nil"/>
            </w:tcBorders>
            <w:vAlign w:val="top"/>
          </w:tcPr>
          <w:p w14:paraId="5CFBEAF6">
            <w:pPr>
              <w:rPr>
                <w:rFonts w:ascii="Arial"/>
                <w:sz w:val="21"/>
              </w:rPr>
            </w:pPr>
          </w:p>
        </w:tc>
        <w:tc>
          <w:tcPr>
            <w:tcW w:w="750" w:type="dxa"/>
            <w:vAlign w:val="top"/>
          </w:tcPr>
          <w:p w14:paraId="3C4A6D8F">
            <w:pPr>
              <w:spacing w:before="11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02441</w:t>
            </w:r>
          </w:p>
        </w:tc>
        <w:tc>
          <w:tcPr>
            <w:tcW w:w="2278" w:type="dxa"/>
            <w:gridSpan w:val="2"/>
            <w:vAlign w:val="top"/>
          </w:tcPr>
          <w:p w14:paraId="39E8EBB4">
            <w:pPr>
              <w:pStyle w:val="6"/>
              <w:spacing w:before="79" w:line="221" w:lineRule="auto"/>
              <w:ind w:left="121"/>
              <w:rPr>
                <w:rFonts w:ascii="Times New Roman" w:hAnsi="Times New Roman" w:eastAsia="Times New Roman" w:cs="Times New Roman"/>
                <w:sz w:val="19"/>
                <w:szCs w:val="19"/>
              </w:rPr>
            </w:pPr>
            <w:r>
              <w:rPr>
                <w:spacing w:val="7"/>
                <w:sz w:val="19"/>
                <w:szCs w:val="19"/>
              </w:rPr>
              <w:t>混凝土结构设计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2ADCEB87">
            <w:pPr>
              <w:spacing w:before="113"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80" w:type="dxa"/>
            <w:vMerge w:val="continue"/>
            <w:tcBorders>
              <w:top w:val="nil"/>
            </w:tcBorders>
            <w:vAlign w:val="top"/>
          </w:tcPr>
          <w:p w14:paraId="097C4C34">
            <w:pPr>
              <w:rPr>
                <w:rFonts w:ascii="Arial"/>
                <w:sz w:val="21"/>
              </w:rPr>
            </w:pPr>
          </w:p>
        </w:tc>
        <w:tc>
          <w:tcPr>
            <w:tcW w:w="795" w:type="dxa"/>
            <w:vAlign w:val="top"/>
          </w:tcPr>
          <w:p w14:paraId="07889902">
            <w:pPr>
              <w:spacing w:before="113"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02441</w:t>
            </w:r>
          </w:p>
        </w:tc>
        <w:tc>
          <w:tcPr>
            <w:tcW w:w="3328" w:type="dxa"/>
            <w:gridSpan w:val="2"/>
            <w:vAlign w:val="top"/>
          </w:tcPr>
          <w:p w14:paraId="0BBB81F7">
            <w:pPr>
              <w:pStyle w:val="6"/>
              <w:spacing w:before="79" w:line="221" w:lineRule="auto"/>
              <w:ind w:left="123"/>
              <w:rPr>
                <w:rFonts w:ascii="Times New Roman" w:hAnsi="Times New Roman" w:eastAsia="Times New Roman" w:cs="Times New Roman"/>
                <w:sz w:val="19"/>
                <w:szCs w:val="19"/>
              </w:rPr>
            </w:pPr>
            <w:r>
              <w:rPr>
                <w:spacing w:val="7"/>
                <w:sz w:val="19"/>
                <w:szCs w:val="19"/>
              </w:rPr>
              <w:t>混凝土结构设计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5CE07A3F">
            <w:pPr>
              <w:spacing w:before="113"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1" w:type="dxa"/>
            <w:vAlign w:val="top"/>
          </w:tcPr>
          <w:p w14:paraId="074D666C">
            <w:pPr>
              <w:pStyle w:val="6"/>
              <w:spacing w:before="79" w:line="226" w:lineRule="auto"/>
              <w:ind w:left="131"/>
              <w:rPr>
                <w:sz w:val="19"/>
                <w:szCs w:val="19"/>
              </w:rPr>
            </w:pPr>
            <w:r>
              <w:rPr>
                <w:sz w:val="19"/>
                <w:szCs w:val="19"/>
              </w:rPr>
              <w:t>实践</w:t>
            </w:r>
          </w:p>
        </w:tc>
      </w:tr>
      <w:tr w14:paraId="0C2147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restart"/>
            <w:tcBorders>
              <w:bottom w:val="nil"/>
            </w:tcBorders>
            <w:vAlign w:val="top"/>
          </w:tcPr>
          <w:p w14:paraId="287F4B29">
            <w:pPr>
              <w:spacing w:before="294"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0" w:type="dxa"/>
            <w:vMerge w:val="restart"/>
            <w:tcBorders>
              <w:bottom w:val="nil"/>
            </w:tcBorders>
            <w:vAlign w:val="top"/>
          </w:tcPr>
          <w:p w14:paraId="3E6ED653">
            <w:pPr>
              <w:spacing w:before="294"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02447</w:t>
            </w:r>
          </w:p>
        </w:tc>
        <w:tc>
          <w:tcPr>
            <w:tcW w:w="2278" w:type="dxa"/>
            <w:gridSpan w:val="2"/>
            <w:vMerge w:val="restart"/>
            <w:tcBorders>
              <w:bottom w:val="nil"/>
            </w:tcBorders>
            <w:vAlign w:val="top"/>
          </w:tcPr>
          <w:p w14:paraId="7DE475C0">
            <w:pPr>
              <w:pStyle w:val="6"/>
              <w:spacing w:before="261" w:line="224" w:lineRule="auto"/>
              <w:ind w:left="110"/>
              <w:rPr>
                <w:sz w:val="19"/>
                <w:szCs w:val="19"/>
              </w:rPr>
            </w:pPr>
            <w:r>
              <w:rPr>
                <w:spacing w:val="9"/>
                <w:sz w:val="19"/>
                <w:szCs w:val="19"/>
              </w:rPr>
              <w:t>建筑经济与企业管理</w:t>
            </w:r>
          </w:p>
        </w:tc>
        <w:tc>
          <w:tcPr>
            <w:tcW w:w="420" w:type="dxa"/>
            <w:vMerge w:val="restart"/>
            <w:tcBorders>
              <w:bottom w:val="nil"/>
            </w:tcBorders>
            <w:vAlign w:val="top"/>
          </w:tcPr>
          <w:p w14:paraId="39B1AF48">
            <w:pPr>
              <w:spacing w:before="29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Merge w:val="restart"/>
            <w:tcBorders>
              <w:bottom w:val="nil"/>
            </w:tcBorders>
            <w:vAlign w:val="top"/>
          </w:tcPr>
          <w:p w14:paraId="6812262F">
            <w:pPr>
              <w:spacing w:before="29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95" w:type="dxa"/>
            <w:vAlign w:val="top"/>
          </w:tcPr>
          <w:p w14:paraId="31E7E957">
            <w:pPr>
              <w:spacing w:before="112"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02442</w:t>
            </w:r>
          </w:p>
        </w:tc>
        <w:tc>
          <w:tcPr>
            <w:tcW w:w="3328" w:type="dxa"/>
            <w:gridSpan w:val="2"/>
            <w:vAlign w:val="top"/>
          </w:tcPr>
          <w:p w14:paraId="41259AC0">
            <w:pPr>
              <w:pStyle w:val="6"/>
              <w:spacing w:before="78" w:line="227" w:lineRule="auto"/>
              <w:ind w:left="112"/>
              <w:rPr>
                <w:sz w:val="19"/>
                <w:szCs w:val="19"/>
              </w:rPr>
            </w:pPr>
            <w:r>
              <w:rPr>
                <w:spacing w:val="7"/>
                <w:sz w:val="19"/>
                <w:szCs w:val="19"/>
              </w:rPr>
              <w:t>钢结构</w:t>
            </w:r>
          </w:p>
        </w:tc>
        <w:tc>
          <w:tcPr>
            <w:tcW w:w="435" w:type="dxa"/>
            <w:vAlign w:val="top"/>
          </w:tcPr>
          <w:p w14:paraId="52A9503D">
            <w:pPr>
              <w:spacing w:before="112"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1" w:type="dxa"/>
            <w:vAlign w:val="top"/>
          </w:tcPr>
          <w:p w14:paraId="48522E6B">
            <w:pPr>
              <w:pStyle w:val="6"/>
              <w:spacing w:before="79" w:line="229" w:lineRule="auto"/>
              <w:ind w:left="127"/>
              <w:rPr>
                <w:sz w:val="19"/>
                <w:szCs w:val="19"/>
              </w:rPr>
            </w:pPr>
            <w:r>
              <w:rPr>
                <w:spacing w:val="2"/>
                <w:sz w:val="19"/>
                <w:szCs w:val="19"/>
              </w:rPr>
              <w:t>笔试</w:t>
            </w:r>
          </w:p>
        </w:tc>
      </w:tr>
      <w:tr w14:paraId="06DA0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continue"/>
            <w:tcBorders>
              <w:top w:val="nil"/>
            </w:tcBorders>
            <w:vAlign w:val="top"/>
          </w:tcPr>
          <w:p w14:paraId="55A180C4">
            <w:pPr>
              <w:rPr>
                <w:rFonts w:ascii="Arial"/>
                <w:sz w:val="21"/>
              </w:rPr>
            </w:pPr>
          </w:p>
        </w:tc>
        <w:tc>
          <w:tcPr>
            <w:tcW w:w="750" w:type="dxa"/>
            <w:vMerge w:val="continue"/>
            <w:tcBorders>
              <w:top w:val="nil"/>
            </w:tcBorders>
            <w:vAlign w:val="top"/>
          </w:tcPr>
          <w:p w14:paraId="79570606">
            <w:pPr>
              <w:rPr>
                <w:rFonts w:ascii="Arial"/>
                <w:sz w:val="21"/>
              </w:rPr>
            </w:pPr>
          </w:p>
        </w:tc>
        <w:tc>
          <w:tcPr>
            <w:tcW w:w="2278" w:type="dxa"/>
            <w:gridSpan w:val="2"/>
            <w:vMerge w:val="continue"/>
            <w:tcBorders>
              <w:top w:val="nil"/>
            </w:tcBorders>
            <w:vAlign w:val="top"/>
          </w:tcPr>
          <w:p w14:paraId="119C1A1F">
            <w:pPr>
              <w:rPr>
                <w:rFonts w:ascii="Arial"/>
                <w:sz w:val="21"/>
              </w:rPr>
            </w:pPr>
          </w:p>
        </w:tc>
        <w:tc>
          <w:tcPr>
            <w:tcW w:w="420" w:type="dxa"/>
            <w:vMerge w:val="continue"/>
            <w:tcBorders>
              <w:top w:val="nil"/>
            </w:tcBorders>
            <w:vAlign w:val="top"/>
          </w:tcPr>
          <w:p w14:paraId="29B15428">
            <w:pPr>
              <w:rPr>
                <w:rFonts w:ascii="Arial"/>
                <w:sz w:val="21"/>
              </w:rPr>
            </w:pPr>
          </w:p>
        </w:tc>
        <w:tc>
          <w:tcPr>
            <w:tcW w:w="480" w:type="dxa"/>
            <w:vMerge w:val="continue"/>
            <w:tcBorders>
              <w:top w:val="nil"/>
            </w:tcBorders>
            <w:vAlign w:val="top"/>
          </w:tcPr>
          <w:p w14:paraId="02B14885">
            <w:pPr>
              <w:rPr>
                <w:rFonts w:ascii="Arial"/>
                <w:sz w:val="21"/>
              </w:rPr>
            </w:pPr>
          </w:p>
        </w:tc>
        <w:tc>
          <w:tcPr>
            <w:tcW w:w="795" w:type="dxa"/>
            <w:vAlign w:val="top"/>
          </w:tcPr>
          <w:p w14:paraId="4FBA4F4E">
            <w:pPr>
              <w:spacing w:before="113"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02443</w:t>
            </w:r>
          </w:p>
        </w:tc>
        <w:tc>
          <w:tcPr>
            <w:tcW w:w="3328" w:type="dxa"/>
            <w:gridSpan w:val="2"/>
            <w:vAlign w:val="top"/>
          </w:tcPr>
          <w:p w14:paraId="0E398C93">
            <w:pPr>
              <w:pStyle w:val="6"/>
              <w:spacing w:before="79" w:line="221" w:lineRule="auto"/>
              <w:ind w:left="112"/>
              <w:rPr>
                <w:rFonts w:ascii="Times New Roman" w:hAnsi="Times New Roman" w:eastAsia="Times New Roman" w:cs="Times New Roman"/>
                <w:sz w:val="19"/>
                <w:szCs w:val="19"/>
              </w:rPr>
            </w:pPr>
            <w:r>
              <w:rPr>
                <w:spacing w:val="7"/>
                <w:sz w:val="19"/>
                <w:szCs w:val="19"/>
              </w:rPr>
              <w:t>钢结构</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5C50CED8">
            <w:pPr>
              <w:spacing w:before="113"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1" w:type="dxa"/>
            <w:vAlign w:val="top"/>
          </w:tcPr>
          <w:p w14:paraId="2ADC2762">
            <w:pPr>
              <w:pStyle w:val="6"/>
              <w:spacing w:before="79" w:line="226" w:lineRule="auto"/>
              <w:ind w:left="131"/>
              <w:rPr>
                <w:sz w:val="19"/>
                <w:szCs w:val="19"/>
              </w:rPr>
            </w:pPr>
            <w:r>
              <w:rPr>
                <w:sz w:val="19"/>
                <w:szCs w:val="19"/>
              </w:rPr>
              <w:t>实践</w:t>
            </w:r>
          </w:p>
        </w:tc>
      </w:tr>
      <w:tr w14:paraId="093E4E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1482281D">
            <w:pPr>
              <w:spacing w:before="112"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0" w:type="dxa"/>
            <w:vAlign w:val="top"/>
          </w:tcPr>
          <w:p w14:paraId="370A39C2">
            <w:pPr>
              <w:spacing w:before="112"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02446</w:t>
            </w:r>
          </w:p>
        </w:tc>
        <w:tc>
          <w:tcPr>
            <w:tcW w:w="2278" w:type="dxa"/>
            <w:gridSpan w:val="2"/>
            <w:vAlign w:val="top"/>
          </w:tcPr>
          <w:p w14:paraId="523DFB9C">
            <w:pPr>
              <w:pStyle w:val="6"/>
              <w:spacing w:before="79" w:line="227" w:lineRule="auto"/>
              <w:ind w:left="110"/>
              <w:rPr>
                <w:sz w:val="19"/>
                <w:szCs w:val="19"/>
              </w:rPr>
            </w:pPr>
            <w:r>
              <w:rPr>
                <w:spacing w:val="8"/>
                <w:sz w:val="19"/>
                <w:szCs w:val="19"/>
              </w:rPr>
              <w:t>建筑设备</w:t>
            </w:r>
          </w:p>
        </w:tc>
        <w:tc>
          <w:tcPr>
            <w:tcW w:w="420" w:type="dxa"/>
            <w:vAlign w:val="top"/>
          </w:tcPr>
          <w:p w14:paraId="24E3DB6A">
            <w:pPr>
              <w:spacing w:before="11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Align w:val="top"/>
          </w:tcPr>
          <w:p w14:paraId="52F3F32C">
            <w:pPr>
              <w:rPr>
                <w:rFonts w:ascii="Arial"/>
                <w:sz w:val="21"/>
              </w:rPr>
            </w:pPr>
          </w:p>
        </w:tc>
        <w:tc>
          <w:tcPr>
            <w:tcW w:w="795" w:type="dxa"/>
            <w:vAlign w:val="top"/>
          </w:tcPr>
          <w:p w14:paraId="79D88BF7">
            <w:pPr>
              <w:rPr>
                <w:rFonts w:ascii="Arial"/>
                <w:sz w:val="21"/>
              </w:rPr>
            </w:pPr>
          </w:p>
        </w:tc>
        <w:tc>
          <w:tcPr>
            <w:tcW w:w="3328" w:type="dxa"/>
            <w:gridSpan w:val="2"/>
            <w:vAlign w:val="top"/>
          </w:tcPr>
          <w:p w14:paraId="32E10C4A">
            <w:pPr>
              <w:rPr>
                <w:rFonts w:ascii="Arial"/>
                <w:sz w:val="21"/>
              </w:rPr>
            </w:pPr>
          </w:p>
        </w:tc>
        <w:tc>
          <w:tcPr>
            <w:tcW w:w="435" w:type="dxa"/>
            <w:vAlign w:val="top"/>
          </w:tcPr>
          <w:p w14:paraId="7763B1BC">
            <w:pPr>
              <w:rPr>
                <w:rFonts w:ascii="Arial"/>
                <w:sz w:val="21"/>
              </w:rPr>
            </w:pPr>
          </w:p>
        </w:tc>
        <w:tc>
          <w:tcPr>
            <w:tcW w:w="631" w:type="dxa"/>
            <w:vAlign w:val="top"/>
          </w:tcPr>
          <w:p w14:paraId="18FE05C4">
            <w:pPr>
              <w:rPr>
                <w:rFonts w:ascii="Arial"/>
                <w:sz w:val="21"/>
              </w:rPr>
            </w:pPr>
          </w:p>
        </w:tc>
      </w:tr>
      <w:tr w14:paraId="565F9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restart"/>
            <w:tcBorders>
              <w:bottom w:val="nil"/>
            </w:tcBorders>
            <w:vAlign w:val="top"/>
          </w:tcPr>
          <w:p w14:paraId="2897489A">
            <w:pPr>
              <w:spacing w:before="294"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0" w:type="dxa"/>
            <w:vAlign w:val="top"/>
          </w:tcPr>
          <w:p w14:paraId="0C5E64ED">
            <w:pPr>
              <w:spacing w:before="114"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00420</w:t>
            </w:r>
          </w:p>
        </w:tc>
        <w:tc>
          <w:tcPr>
            <w:tcW w:w="2278" w:type="dxa"/>
            <w:gridSpan w:val="2"/>
            <w:vAlign w:val="top"/>
          </w:tcPr>
          <w:p w14:paraId="1D7886C5">
            <w:pPr>
              <w:pStyle w:val="6"/>
              <w:spacing w:before="80" w:line="221" w:lineRule="auto"/>
              <w:ind w:left="118"/>
              <w:rPr>
                <w:rFonts w:ascii="Times New Roman" w:hAnsi="Times New Roman" w:eastAsia="Times New Roman" w:cs="Times New Roman"/>
                <w:sz w:val="19"/>
                <w:szCs w:val="19"/>
              </w:rPr>
            </w:pPr>
            <w:r>
              <w:rPr>
                <w:spacing w:val="4"/>
                <w:sz w:val="19"/>
                <w:szCs w:val="19"/>
              </w:rPr>
              <w:t>物理</w:t>
            </w:r>
            <w:r>
              <w:rPr>
                <w:rFonts w:ascii="Times New Roman" w:hAnsi="Times New Roman" w:eastAsia="Times New Roman" w:cs="Times New Roman"/>
                <w:spacing w:val="4"/>
                <w:sz w:val="19"/>
                <w:szCs w:val="19"/>
              </w:rPr>
              <w:t>(</w:t>
            </w:r>
            <w:r>
              <w:rPr>
                <w:spacing w:val="4"/>
                <w:sz w:val="19"/>
                <w:szCs w:val="19"/>
              </w:rPr>
              <w:t>工</w:t>
            </w:r>
            <w:r>
              <w:rPr>
                <w:rFonts w:ascii="Times New Roman" w:hAnsi="Times New Roman" w:eastAsia="Times New Roman" w:cs="Times New Roman"/>
                <w:spacing w:val="4"/>
                <w:sz w:val="19"/>
                <w:szCs w:val="19"/>
              </w:rPr>
              <w:t>)</w:t>
            </w:r>
          </w:p>
        </w:tc>
        <w:tc>
          <w:tcPr>
            <w:tcW w:w="420" w:type="dxa"/>
            <w:vAlign w:val="top"/>
          </w:tcPr>
          <w:p w14:paraId="226F5366">
            <w:pPr>
              <w:spacing w:before="116"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Merge w:val="restart"/>
            <w:tcBorders>
              <w:bottom w:val="nil"/>
            </w:tcBorders>
            <w:vAlign w:val="top"/>
          </w:tcPr>
          <w:p w14:paraId="4767797F">
            <w:pPr>
              <w:spacing w:before="29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95" w:type="dxa"/>
            <w:vAlign w:val="top"/>
          </w:tcPr>
          <w:p w14:paraId="09172794">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00420</w:t>
            </w:r>
          </w:p>
        </w:tc>
        <w:tc>
          <w:tcPr>
            <w:tcW w:w="2416" w:type="dxa"/>
            <w:vAlign w:val="top"/>
          </w:tcPr>
          <w:p w14:paraId="0D6E3E85">
            <w:pPr>
              <w:pStyle w:val="6"/>
              <w:spacing w:before="80" w:line="221" w:lineRule="auto"/>
              <w:ind w:left="119"/>
              <w:rPr>
                <w:rFonts w:ascii="Times New Roman" w:hAnsi="Times New Roman" w:eastAsia="Times New Roman" w:cs="Times New Roman"/>
                <w:sz w:val="19"/>
                <w:szCs w:val="19"/>
              </w:rPr>
            </w:pPr>
            <w:r>
              <w:rPr>
                <w:spacing w:val="4"/>
                <w:sz w:val="19"/>
                <w:szCs w:val="19"/>
              </w:rPr>
              <w:t>物理</w:t>
            </w:r>
            <w:r>
              <w:rPr>
                <w:rFonts w:ascii="Times New Roman" w:hAnsi="Times New Roman" w:eastAsia="Times New Roman" w:cs="Times New Roman"/>
                <w:spacing w:val="4"/>
                <w:sz w:val="19"/>
                <w:szCs w:val="19"/>
              </w:rPr>
              <w:t>(</w:t>
            </w:r>
            <w:r>
              <w:rPr>
                <w:spacing w:val="4"/>
                <w:sz w:val="19"/>
                <w:szCs w:val="19"/>
              </w:rPr>
              <w:t>工</w:t>
            </w:r>
            <w:r>
              <w:rPr>
                <w:rFonts w:ascii="Times New Roman" w:hAnsi="Times New Roman" w:eastAsia="Times New Roman" w:cs="Times New Roman"/>
                <w:spacing w:val="4"/>
                <w:sz w:val="19"/>
                <w:szCs w:val="19"/>
              </w:rPr>
              <w:t>)</w:t>
            </w:r>
          </w:p>
        </w:tc>
        <w:tc>
          <w:tcPr>
            <w:tcW w:w="912" w:type="dxa"/>
            <w:vMerge w:val="restart"/>
            <w:tcBorders>
              <w:bottom w:val="nil"/>
            </w:tcBorders>
            <w:vAlign w:val="top"/>
          </w:tcPr>
          <w:p w14:paraId="08627049">
            <w:pPr>
              <w:spacing w:line="250" w:lineRule="auto"/>
              <w:rPr>
                <w:rFonts w:ascii="Arial"/>
                <w:sz w:val="21"/>
              </w:rPr>
            </w:pPr>
          </w:p>
          <w:p w14:paraId="1B2B374B">
            <w:pPr>
              <w:pStyle w:val="6"/>
              <w:spacing w:before="62" w:line="249" w:lineRule="auto"/>
              <w:ind w:left="110" w:right="200" w:firstLine="1"/>
              <w:rPr>
                <w:sz w:val="19"/>
                <w:szCs w:val="19"/>
              </w:rPr>
            </w:pPr>
            <w:r>
              <w:rPr>
                <w:spacing w:val="8"/>
                <w:sz w:val="19"/>
                <w:szCs w:val="19"/>
              </w:rPr>
              <w:t>考英语</w:t>
            </w:r>
            <w:r>
              <w:rPr>
                <w:sz w:val="19"/>
                <w:szCs w:val="19"/>
              </w:rPr>
              <w:t xml:space="preserve"> </w:t>
            </w:r>
            <w:r>
              <w:rPr>
                <w:spacing w:val="8"/>
                <w:sz w:val="19"/>
                <w:szCs w:val="19"/>
              </w:rPr>
              <w:t>者，选</w:t>
            </w:r>
            <w:r>
              <w:rPr>
                <w:sz w:val="19"/>
                <w:szCs w:val="19"/>
              </w:rPr>
              <w:t xml:space="preserve"> </w:t>
            </w:r>
            <w:r>
              <w:rPr>
                <w:spacing w:val="8"/>
                <w:sz w:val="19"/>
                <w:szCs w:val="19"/>
              </w:rPr>
              <w:t>考不少</w:t>
            </w:r>
            <w:r>
              <w:rPr>
                <w:sz w:val="19"/>
                <w:szCs w:val="19"/>
              </w:rPr>
              <w:t xml:space="preserve"> </w:t>
            </w:r>
            <w:r>
              <w:rPr>
                <w:spacing w:val="-6"/>
                <w:sz w:val="19"/>
                <w:szCs w:val="19"/>
              </w:rPr>
              <w:t>于</w:t>
            </w:r>
            <w:r>
              <w:rPr>
                <w:spacing w:val="-40"/>
                <w:sz w:val="19"/>
                <w:szCs w:val="19"/>
              </w:rPr>
              <w:t xml:space="preserve"> </w:t>
            </w:r>
            <w:r>
              <w:rPr>
                <w:rFonts w:ascii="Times New Roman" w:hAnsi="Times New Roman" w:eastAsia="Times New Roman" w:cs="Times New Roman"/>
                <w:spacing w:val="-6"/>
                <w:sz w:val="19"/>
                <w:szCs w:val="19"/>
              </w:rPr>
              <w:t>4</w:t>
            </w:r>
            <w:r>
              <w:rPr>
                <w:rFonts w:ascii="Times New Roman" w:hAnsi="Times New Roman" w:eastAsia="Times New Roman" w:cs="Times New Roman"/>
                <w:spacing w:val="35"/>
                <w:sz w:val="19"/>
                <w:szCs w:val="19"/>
              </w:rPr>
              <w:t xml:space="preserve"> </w:t>
            </w:r>
            <w:r>
              <w:rPr>
                <w:spacing w:val="-6"/>
                <w:sz w:val="19"/>
                <w:szCs w:val="19"/>
              </w:rPr>
              <w:t>门</w:t>
            </w:r>
            <w:r>
              <w:rPr>
                <w:sz w:val="19"/>
                <w:szCs w:val="19"/>
              </w:rPr>
              <w:t xml:space="preserve"> </w:t>
            </w:r>
            <w:r>
              <w:rPr>
                <w:spacing w:val="8"/>
                <w:sz w:val="19"/>
                <w:szCs w:val="19"/>
              </w:rPr>
              <w:t>课程，</w:t>
            </w:r>
            <w:r>
              <w:rPr>
                <w:sz w:val="19"/>
                <w:szCs w:val="19"/>
              </w:rPr>
              <w:t xml:space="preserve"> </w:t>
            </w:r>
            <w:r>
              <w:rPr>
                <w:spacing w:val="8"/>
                <w:sz w:val="19"/>
                <w:szCs w:val="19"/>
              </w:rPr>
              <w:t>不少于</w:t>
            </w:r>
            <w:r>
              <w:rPr>
                <w:sz w:val="19"/>
                <w:szCs w:val="19"/>
              </w:rPr>
              <w:t xml:space="preserve"> </w:t>
            </w:r>
            <w:r>
              <w:rPr>
                <w:rFonts w:ascii="Times New Roman" w:hAnsi="Times New Roman" w:eastAsia="Times New Roman" w:cs="Times New Roman"/>
                <w:spacing w:val="-2"/>
                <w:sz w:val="19"/>
                <w:szCs w:val="19"/>
              </w:rPr>
              <w:t>21</w:t>
            </w:r>
            <w:r>
              <w:rPr>
                <w:rFonts w:ascii="Times New Roman" w:hAnsi="Times New Roman" w:eastAsia="Times New Roman" w:cs="Times New Roman"/>
                <w:spacing w:val="21"/>
                <w:w w:val="101"/>
                <w:sz w:val="19"/>
                <w:szCs w:val="19"/>
              </w:rPr>
              <w:t xml:space="preserve"> </w:t>
            </w:r>
            <w:r>
              <w:rPr>
                <w:spacing w:val="-2"/>
                <w:sz w:val="19"/>
                <w:szCs w:val="19"/>
              </w:rPr>
              <w:t>学</w:t>
            </w:r>
            <w:r>
              <w:rPr>
                <w:sz w:val="19"/>
                <w:szCs w:val="19"/>
              </w:rPr>
              <w:t xml:space="preserve">  </w:t>
            </w:r>
            <w:r>
              <w:rPr>
                <w:spacing w:val="8"/>
                <w:sz w:val="19"/>
                <w:szCs w:val="19"/>
              </w:rPr>
              <w:t>分；不</w:t>
            </w:r>
            <w:r>
              <w:rPr>
                <w:sz w:val="19"/>
                <w:szCs w:val="19"/>
              </w:rPr>
              <w:t xml:space="preserve"> </w:t>
            </w:r>
            <w:r>
              <w:rPr>
                <w:spacing w:val="8"/>
                <w:sz w:val="19"/>
                <w:szCs w:val="19"/>
              </w:rPr>
              <w:t>考英语</w:t>
            </w:r>
            <w:r>
              <w:rPr>
                <w:sz w:val="19"/>
                <w:szCs w:val="19"/>
              </w:rPr>
              <w:t xml:space="preserve"> </w:t>
            </w:r>
            <w:r>
              <w:rPr>
                <w:spacing w:val="7"/>
                <w:sz w:val="19"/>
                <w:szCs w:val="19"/>
              </w:rPr>
              <w:t>者全</w:t>
            </w:r>
          </w:p>
          <w:p w14:paraId="7447C50F">
            <w:pPr>
              <w:pStyle w:val="6"/>
              <w:spacing w:before="25" w:line="236" w:lineRule="auto"/>
              <w:ind w:left="116"/>
              <w:rPr>
                <w:sz w:val="19"/>
                <w:szCs w:val="19"/>
              </w:rPr>
            </w:pPr>
            <w:r>
              <w:rPr>
                <w:spacing w:val="-1"/>
                <w:sz w:val="19"/>
                <w:szCs w:val="19"/>
              </w:rPr>
              <w:t>选。</w:t>
            </w:r>
          </w:p>
        </w:tc>
        <w:tc>
          <w:tcPr>
            <w:tcW w:w="435" w:type="dxa"/>
            <w:vAlign w:val="top"/>
          </w:tcPr>
          <w:p w14:paraId="6F37A384">
            <w:pPr>
              <w:spacing w:before="116"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1" w:type="dxa"/>
            <w:vAlign w:val="top"/>
          </w:tcPr>
          <w:p w14:paraId="78911BC4">
            <w:pPr>
              <w:pStyle w:val="6"/>
              <w:spacing w:before="80" w:line="229" w:lineRule="auto"/>
              <w:ind w:left="127"/>
              <w:rPr>
                <w:sz w:val="19"/>
                <w:szCs w:val="19"/>
              </w:rPr>
            </w:pPr>
            <w:r>
              <w:rPr>
                <w:spacing w:val="2"/>
                <w:sz w:val="19"/>
                <w:szCs w:val="19"/>
              </w:rPr>
              <w:t>笔试</w:t>
            </w:r>
          </w:p>
        </w:tc>
      </w:tr>
      <w:tr w14:paraId="6A801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continue"/>
            <w:tcBorders>
              <w:top w:val="nil"/>
            </w:tcBorders>
            <w:vAlign w:val="top"/>
          </w:tcPr>
          <w:p w14:paraId="2856E0C0">
            <w:pPr>
              <w:rPr>
                <w:rFonts w:ascii="Arial"/>
                <w:sz w:val="21"/>
              </w:rPr>
            </w:pPr>
          </w:p>
        </w:tc>
        <w:tc>
          <w:tcPr>
            <w:tcW w:w="750" w:type="dxa"/>
            <w:vAlign w:val="top"/>
          </w:tcPr>
          <w:p w14:paraId="6A4FEBE1">
            <w:pPr>
              <w:spacing w:before="11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00421</w:t>
            </w:r>
          </w:p>
        </w:tc>
        <w:tc>
          <w:tcPr>
            <w:tcW w:w="2278" w:type="dxa"/>
            <w:gridSpan w:val="2"/>
            <w:vAlign w:val="top"/>
          </w:tcPr>
          <w:p w14:paraId="552F952A">
            <w:pPr>
              <w:pStyle w:val="6"/>
              <w:spacing w:before="79" w:line="221" w:lineRule="auto"/>
              <w:ind w:left="118"/>
              <w:rPr>
                <w:rFonts w:ascii="Times New Roman" w:hAnsi="Times New Roman" w:eastAsia="Times New Roman" w:cs="Times New Roman"/>
                <w:sz w:val="19"/>
                <w:szCs w:val="19"/>
              </w:rPr>
            </w:pPr>
            <w:r>
              <w:rPr>
                <w:spacing w:val="5"/>
                <w:sz w:val="19"/>
                <w:szCs w:val="19"/>
              </w:rPr>
              <w:t>物理</w:t>
            </w:r>
            <w:r>
              <w:rPr>
                <w:rFonts w:ascii="Times New Roman" w:hAnsi="Times New Roman" w:eastAsia="Times New Roman" w:cs="Times New Roman"/>
                <w:spacing w:val="5"/>
                <w:sz w:val="19"/>
                <w:szCs w:val="19"/>
              </w:rPr>
              <w:t>(</w:t>
            </w:r>
            <w:r>
              <w:rPr>
                <w:spacing w:val="5"/>
                <w:sz w:val="19"/>
                <w:szCs w:val="19"/>
              </w:rPr>
              <w:t>工</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20" w:type="dxa"/>
            <w:vAlign w:val="top"/>
          </w:tcPr>
          <w:p w14:paraId="17A0DB12">
            <w:pPr>
              <w:spacing w:before="113"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80" w:type="dxa"/>
            <w:vMerge w:val="continue"/>
            <w:tcBorders>
              <w:top w:val="nil"/>
            </w:tcBorders>
            <w:vAlign w:val="top"/>
          </w:tcPr>
          <w:p w14:paraId="50791A93">
            <w:pPr>
              <w:rPr>
                <w:rFonts w:ascii="Arial"/>
                <w:sz w:val="21"/>
              </w:rPr>
            </w:pPr>
          </w:p>
        </w:tc>
        <w:tc>
          <w:tcPr>
            <w:tcW w:w="795" w:type="dxa"/>
            <w:vAlign w:val="top"/>
          </w:tcPr>
          <w:p w14:paraId="01DA1A8B">
            <w:pPr>
              <w:spacing w:before="113"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00421</w:t>
            </w:r>
          </w:p>
        </w:tc>
        <w:tc>
          <w:tcPr>
            <w:tcW w:w="2416" w:type="dxa"/>
            <w:vAlign w:val="top"/>
          </w:tcPr>
          <w:p w14:paraId="30CB56B9">
            <w:pPr>
              <w:pStyle w:val="6"/>
              <w:spacing w:before="79" w:line="221" w:lineRule="auto"/>
              <w:ind w:left="119"/>
              <w:rPr>
                <w:rFonts w:ascii="Times New Roman" w:hAnsi="Times New Roman" w:eastAsia="Times New Roman" w:cs="Times New Roman"/>
                <w:sz w:val="19"/>
                <w:szCs w:val="19"/>
              </w:rPr>
            </w:pPr>
            <w:r>
              <w:rPr>
                <w:spacing w:val="5"/>
                <w:sz w:val="19"/>
                <w:szCs w:val="19"/>
              </w:rPr>
              <w:t>物理</w:t>
            </w:r>
            <w:r>
              <w:rPr>
                <w:rFonts w:ascii="Times New Roman" w:hAnsi="Times New Roman" w:eastAsia="Times New Roman" w:cs="Times New Roman"/>
                <w:spacing w:val="5"/>
                <w:sz w:val="19"/>
                <w:szCs w:val="19"/>
              </w:rPr>
              <w:t>(</w:t>
            </w:r>
            <w:r>
              <w:rPr>
                <w:spacing w:val="5"/>
                <w:sz w:val="19"/>
                <w:szCs w:val="19"/>
              </w:rPr>
              <w:t>工</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912" w:type="dxa"/>
            <w:vMerge w:val="continue"/>
            <w:tcBorders>
              <w:top w:val="nil"/>
              <w:bottom w:val="nil"/>
            </w:tcBorders>
            <w:vAlign w:val="top"/>
          </w:tcPr>
          <w:p w14:paraId="44939754">
            <w:pPr>
              <w:rPr>
                <w:rFonts w:ascii="Arial"/>
                <w:sz w:val="21"/>
              </w:rPr>
            </w:pPr>
          </w:p>
        </w:tc>
        <w:tc>
          <w:tcPr>
            <w:tcW w:w="435" w:type="dxa"/>
            <w:vAlign w:val="top"/>
          </w:tcPr>
          <w:p w14:paraId="333C69BA">
            <w:pPr>
              <w:spacing w:before="113"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1" w:type="dxa"/>
            <w:vAlign w:val="top"/>
          </w:tcPr>
          <w:p w14:paraId="2C18E340">
            <w:pPr>
              <w:pStyle w:val="6"/>
              <w:spacing w:before="79" w:line="226" w:lineRule="auto"/>
              <w:ind w:left="131"/>
              <w:rPr>
                <w:sz w:val="19"/>
                <w:szCs w:val="19"/>
              </w:rPr>
            </w:pPr>
            <w:r>
              <w:rPr>
                <w:sz w:val="19"/>
                <w:szCs w:val="19"/>
              </w:rPr>
              <w:t>实践</w:t>
            </w:r>
          </w:p>
        </w:tc>
      </w:tr>
      <w:tr w14:paraId="0704C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restart"/>
            <w:tcBorders>
              <w:bottom w:val="nil"/>
            </w:tcBorders>
            <w:vAlign w:val="top"/>
          </w:tcPr>
          <w:p w14:paraId="6D651DFF">
            <w:pPr>
              <w:spacing w:line="321" w:lineRule="auto"/>
              <w:rPr>
                <w:rFonts w:ascii="Arial"/>
                <w:sz w:val="21"/>
              </w:rPr>
            </w:pPr>
          </w:p>
          <w:p w14:paraId="774BFF14">
            <w:pPr>
              <w:spacing w:before="55"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0" w:type="dxa"/>
            <w:vAlign w:val="top"/>
          </w:tcPr>
          <w:p w14:paraId="557E34A8">
            <w:pPr>
              <w:spacing w:before="114"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02275</w:t>
            </w:r>
          </w:p>
        </w:tc>
        <w:tc>
          <w:tcPr>
            <w:tcW w:w="2278" w:type="dxa"/>
            <w:gridSpan w:val="2"/>
            <w:vAlign w:val="top"/>
          </w:tcPr>
          <w:p w14:paraId="2B9CA4B4">
            <w:pPr>
              <w:pStyle w:val="6"/>
              <w:spacing w:before="80" w:line="225" w:lineRule="auto"/>
              <w:ind w:left="117"/>
              <w:rPr>
                <w:sz w:val="19"/>
                <w:szCs w:val="19"/>
              </w:rPr>
            </w:pPr>
            <w:r>
              <w:rPr>
                <w:spacing w:val="8"/>
                <w:sz w:val="19"/>
                <w:szCs w:val="19"/>
              </w:rPr>
              <w:t>计算机基础与程序设计</w:t>
            </w:r>
          </w:p>
        </w:tc>
        <w:tc>
          <w:tcPr>
            <w:tcW w:w="420" w:type="dxa"/>
            <w:vAlign w:val="top"/>
          </w:tcPr>
          <w:p w14:paraId="39C3D607">
            <w:pPr>
              <w:spacing w:before="11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80" w:type="dxa"/>
            <w:vMerge w:val="restart"/>
            <w:tcBorders>
              <w:bottom w:val="nil"/>
            </w:tcBorders>
            <w:vAlign w:val="top"/>
          </w:tcPr>
          <w:p w14:paraId="25FA4406">
            <w:pPr>
              <w:spacing w:line="321" w:lineRule="auto"/>
              <w:rPr>
                <w:rFonts w:ascii="Arial"/>
                <w:sz w:val="21"/>
              </w:rPr>
            </w:pPr>
          </w:p>
          <w:p w14:paraId="7B164890">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95" w:type="dxa"/>
            <w:vAlign w:val="top"/>
          </w:tcPr>
          <w:p w14:paraId="7EFDA7FA">
            <w:pPr>
              <w:spacing w:before="11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11168</w:t>
            </w:r>
          </w:p>
        </w:tc>
        <w:tc>
          <w:tcPr>
            <w:tcW w:w="2416" w:type="dxa"/>
            <w:vAlign w:val="top"/>
          </w:tcPr>
          <w:p w14:paraId="121D0C3E">
            <w:pPr>
              <w:pStyle w:val="6"/>
              <w:spacing w:before="80" w:line="225" w:lineRule="auto"/>
              <w:ind w:left="116"/>
              <w:rPr>
                <w:sz w:val="19"/>
                <w:szCs w:val="19"/>
              </w:rPr>
            </w:pPr>
            <w:r>
              <w:rPr>
                <w:spacing w:val="8"/>
                <w:sz w:val="19"/>
                <w:szCs w:val="19"/>
              </w:rPr>
              <w:t>土木工程计算机应用技术</w:t>
            </w:r>
          </w:p>
        </w:tc>
        <w:tc>
          <w:tcPr>
            <w:tcW w:w="912" w:type="dxa"/>
            <w:vMerge w:val="continue"/>
            <w:tcBorders>
              <w:top w:val="nil"/>
              <w:bottom w:val="nil"/>
            </w:tcBorders>
            <w:vAlign w:val="top"/>
          </w:tcPr>
          <w:p w14:paraId="58D50438">
            <w:pPr>
              <w:rPr>
                <w:rFonts w:ascii="Arial"/>
                <w:sz w:val="21"/>
              </w:rPr>
            </w:pPr>
          </w:p>
        </w:tc>
        <w:tc>
          <w:tcPr>
            <w:tcW w:w="435" w:type="dxa"/>
            <w:vAlign w:val="top"/>
          </w:tcPr>
          <w:p w14:paraId="46DA8F3A">
            <w:pPr>
              <w:spacing w:before="114"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1" w:type="dxa"/>
            <w:vAlign w:val="top"/>
          </w:tcPr>
          <w:p w14:paraId="606630B4">
            <w:pPr>
              <w:pStyle w:val="6"/>
              <w:spacing w:before="81" w:line="229" w:lineRule="auto"/>
              <w:ind w:left="127"/>
              <w:rPr>
                <w:sz w:val="19"/>
                <w:szCs w:val="19"/>
              </w:rPr>
            </w:pPr>
            <w:r>
              <w:rPr>
                <w:spacing w:val="2"/>
                <w:sz w:val="19"/>
                <w:szCs w:val="19"/>
              </w:rPr>
              <w:t>笔试</w:t>
            </w:r>
          </w:p>
        </w:tc>
      </w:tr>
      <w:tr w14:paraId="51992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24" w:type="dxa"/>
            <w:vMerge w:val="continue"/>
            <w:tcBorders>
              <w:top w:val="nil"/>
            </w:tcBorders>
            <w:vAlign w:val="top"/>
          </w:tcPr>
          <w:p w14:paraId="2433589E">
            <w:pPr>
              <w:rPr>
                <w:rFonts w:ascii="Arial"/>
                <w:sz w:val="21"/>
              </w:rPr>
            </w:pPr>
          </w:p>
        </w:tc>
        <w:tc>
          <w:tcPr>
            <w:tcW w:w="750" w:type="dxa"/>
            <w:vAlign w:val="top"/>
          </w:tcPr>
          <w:p w14:paraId="4ABE825E">
            <w:pPr>
              <w:spacing w:before="197"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02276</w:t>
            </w:r>
          </w:p>
        </w:tc>
        <w:tc>
          <w:tcPr>
            <w:tcW w:w="2278" w:type="dxa"/>
            <w:gridSpan w:val="2"/>
            <w:vAlign w:val="top"/>
          </w:tcPr>
          <w:p w14:paraId="4644A254">
            <w:pPr>
              <w:pStyle w:val="6"/>
              <w:spacing w:before="34" w:line="232" w:lineRule="auto"/>
              <w:ind w:left="112" w:right="169" w:firstLine="4"/>
              <w:rPr>
                <w:rFonts w:ascii="Times New Roman" w:hAnsi="Times New Roman" w:eastAsia="Times New Roman" w:cs="Times New Roman"/>
                <w:sz w:val="19"/>
                <w:szCs w:val="19"/>
              </w:rPr>
            </w:pPr>
            <w:r>
              <w:rPr>
                <w:spacing w:val="8"/>
                <w:sz w:val="19"/>
                <w:szCs w:val="19"/>
              </w:rPr>
              <w:t>计算机基础与程序设计</w:t>
            </w:r>
            <w:r>
              <w:rPr>
                <w:spacing w:val="5"/>
                <w:sz w:val="19"/>
                <w:szCs w:val="19"/>
              </w:rPr>
              <w:t xml:space="preserve"> </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420" w:type="dxa"/>
            <w:vAlign w:val="top"/>
          </w:tcPr>
          <w:p w14:paraId="6F2B76F1">
            <w:pPr>
              <w:spacing w:before="197"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80" w:type="dxa"/>
            <w:vMerge w:val="continue"/>
            <w:tcBorders>
              <w:top w:val="nil"/>
            </w:tcBorders>
            <w:vAlign w:val="top"/>
          </w:tcPr>
          <w:p w14:paraId="4F92B862">
            <w:pPr>
              <w:rPr>
                <w:rFonts w:ascii="Arial"/>
                <w:sz w:val="21"/>
              </w:rPr>
            </w:pPr>
          </w:p>
        </w:tc>
        <w:tc>
          <w:tcPr>
            <w:tcW w:w="795" w:type="dxa"/>
            <w:vAlign w:val="top"/>
          </w:tcPr>
          <w:p w14:paraId="097F64C8">
            <w:pPr>
              <w:spacing w:before="197"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11169</w:t>
            </w:r>
          </w:p>
        </w:tc>
        <w:tc>
          <w:tcPr>
            <w:tcW w:w="2416" w:type="dxa"/>
            <w:vAlign w:val="top"/>
          </w:tcPr>
          <w:p w14:paraId="6FD54098">
            <w:pPr>
              <w:pStyle w:val="6"/>
              <w:spacing w:before="34" w:line="232" w:lineRule="auto"/>
              <w:ind w:left="114" w:right="106" w:firstLine="1"/>
              <w:rPr>
                <w:rFonts w:ascii="Times New Roman" w:hAnsi="Times New Roman" w:eastAsia="Times New Roman" w:cs="Times New Roman"/>
                <w:sz w:val="19"/>
                <w:szCs w:val="19"/>
              </w:rPr>
            </w:pPr>
            <w:r>
              <w:rPr>
                <w:spacing w:val="8"/>
                <w:sz w:val="19"/>
                <w:szCs w:val="19"/>
              </w:rPr>
              <w:t xml:space="preserve">土木工程计算机应用技术 </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912" w:type="dxa"/>
            <w:vMerge w:val="continue"/>
            <w:tcBorders>
              <w:top w:val="nil"/>
              <w:bottom w:val="nil"/>
            </w:tcBorders>
            <w:vAlign w:val="top"/>
          </w:tcPr>
          <w:p w14:paraId="0D0F280E">
            <w:pPr>
              <w:rPr>
                <w:rFonts w:ascii="Arial"/>
                <w:sz w:val="21"/>
              </w:rPr>
            </w:pPr>
          </w:p>
        </w:tc>
        <w:tc>
          <w:tcPr>
            <w:tcW w:w="435" w:type="dxa"/>
            <w:vAlign w:val="top"/>
          </w:tcPr>
          <w:p w14:paraId="24A1318A">
            <w:pPr>
              <w:spacing w:before="197"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1" w:type="dxa"/>
            <w:vAlign w:val="top"/>
          </w:tcPr>
          <w:p w14:paraId="2EB95C5C">
            <w:pPr>
              <w:pStyle w:val="6"/>
              <w:spacing w:before="163" w:line="226" w:lineRule="auto"/>
              <w:ind w:left="131"/>
              <w:rPr>
                <w:sz w:val="19"/>
                <w:szCs w:val="19"/>
              </w:rPr>
            </w:pPr>
            <w:r>
              <w:rPr>
                <w:sz w:val="19"/>
                <w:szCs w:val="19"/>
              </w:rPr>
              <w:t>实践</w:t>
            </w:r>
          </w:p>
        </w:tc>
      </w:tr>
      <w:tr w14:paraId="05AEA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restart"/>
            <w:tcBorders>
              <w:bottom w:val="nil"/>
            </w:tcBorders>
            <w:vAlign w:val="top"/>
          </w:tcPr>
          <w:p w14:paraId="64D47332">
            <w:pPr>
              <w:rPr>
                <w:rFonts w:ascii="Arial"/>
                <w:sz w:val="21"/>
              </w:rPr>
            </w:pPr>
          </w:p>
          <w:p w14:paraId="7E95868B">
            <w:pPr>
              <w:spacing w:before="55"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0" w:type="dxa"/>
            <w:vAlign w:val="top"/>
          </w:tcPr>
          <w:p w14:paraId="15048D77">
            <w:pPr>
              <w:spacing w:before="11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30449</w:t>
            </w:r>
          </w:p>
        </w:tc>
        <w:tc>
          <w:tcPr>
            <w:tcW w:w="2278" w:type="dxa"/>
            <w:gridSpan w:val="2"/>
            <w:vAlign w:val="top"/>
          </w:tcPr>
          <w:p w14:paraId="45D21369">
            <w:pPr>
              <w:pStyle w:val="6"/>
              <w:spacing w:before="80" w:line="227" w:lineRule="auto"/>
              <w:ind w:left="117"/>
              <w:rPr>
                <w:sz w:val="19"/>
                <w:szCs w:val="19"/>
              </w:rPr>
            </w:pPr>
            <w:r>
              <w:rPr>
                <w:spacing w:val="7"/>
                <w:sz w:val="19"/>
                <w:szCs w:val="19"/>
              </w:rPr>
              <w:t>工程建设监理</w:t>
            </w:r>
          </w:p>
        </w:tc>
        <w:tc>
          <w:tcPr>
            <w:tcW w:w="420" w:type="dxa"/>
            <w:vAlign w:val="top"/>
          </w:tcPr>
          <w:p w14:paraId="61A10E47">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Merge w:val="restart"/>
            <w:tcBorders>
              <w:bottom w:val="nil"/>
            </w:tcBorders>
            <w:vAlign w:val="top"/>
          </w:tcPr>
          <w:p w14:paraId="68DA8776">
            <w:pPr>
              <w:rPr>
                <w:rFonts w:ascii="Arial"/>
                <w:sz w:val="21"/>
              </w:rPr>
            </w:pPr>
          </w:p>
          <w:p w14:paraId="2F0D3AAD">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95" w:type="dxa"/>
            <w:vAlign w:val="top"/>
          </w:tcPr>
          <w:p w14:paraId="182654DC">
            <w:pPr>
              <w:spacing w:before="11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13648</w:t>
            </w:r>
          </w:p>
        </w:tc>
        <w:tc>
          <w:tcPr>
            <w:tcW w:w="2416" w:type="dxa"/>
            <w:vAlign w:val="top"/>
          </w:tcPr>
          <w:p w14:paraId="12773C33">
            <w:pPr>
              <w:pStyle w:val="6"/>
              <w:spacing w:before="80" w:line="227" w:lineRule="auto"/>
              <w:ind w:left="118"/>
              <w:rPr>
                <w:sz w:val="19"/>
                <w:szCs w:val="19"/>
              </w:rPr>
            </w:pPr>
            <w:r>
              <w:rPr>
                <w:spacing w:val="7"/>
                <w:sz w:val="19"/>
                <w:szCs w:val="19"/>
              </w:rPr>
              <w:t>工程项目管理</w:t>
            </w:r>
          </w:p>
        </w:tc>
        <w:tc>
          <w:tcPr>
            <w:tcW w:w="912" w:type="dxa"/>
            <w:vMerge w:val="continue"/>
            <w:tcBorders>
              <w:top w:val="nil"/>
              <w:bottom w:val="nil"/>
            </w:tcBorders>
            <w:vAlign w:val="top"/>
          </w:tcPr>
          <w:p w14:paraId="7F310C41">
            <w:pPr>
              <w:rPr>
                <w:rFonts w:ascii="Arial"/>
                <w:sz w:val="21"/>
              </w:rPr>
            </w:pPr>
          </w:p>
        </w:tc>
        <w:tc>
          <w:tcPr>
            <w:tcW w:w="435" w:type="dxa"/>
            <w:vAlign w:val="top"/>
          </w:tcPr>
          <w:p w14:paraId="054ED465">
            <w:pPr>
              <w:spacing w:before="117"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1" w:type="dxa"/>
            <w:vAlign w:val="top"/>
          </w:tcPr>
          <w:p w14:paraId="7B6A8F93">
            <w:pPr>
              <w:pStyle w:val="6"/>
              <w:spacing w:before="81" w:line="229" w:lineRule="auto"/>
              <w:ind w:left="127"/>
              <w:rPr>
                <w:sz w:val="19"/>
                <w:szCs w:val="19"/>
              </w:rPr>
            </w:pPr>
            <w:r>
              <w:rPr>
                <w:spacing w:val="2"/>
                <w:sz w:val="19"/>
                <w:szCs w:val="19"/>
              </w:rPr>
              <w:t>笔试</w:t>
            </w:r>
          </w:p>
        </w:tc>
      </w:tr>
      <w:tr w14:paraId="0B4CC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Merge w:val="continue"/>
            <w:tcBorders>
              <w:top w:val="nil"/>
            </w:tcBorders>
            <w:vAlign w:val="top"/>
          </w:tcPr>
          <w:p w14:paraId="48A458B3">
            <w:pPr>
              <w:rPr>
                <w:rFonts w:ascii="Arial"/>
                <w:sz w:val="21"/>
              </w:rPr>
            </w:pPr>
          </w:p>
        </w:tc>
        <w:tc>
          <w:tcPr>
            <w:tcW w:w="750" w:type="dxa"/>
            <w:vAlign w:val="top"/>
          </w:tcPr>
          <w:p w14:paraId="3A215C94">
            <w:pPr>
              <w:spacing w:before="115"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30636</w:t>
            </w:r>
          </w:p>
        </w:tc>
        <w:tc>
          <w:tcPr>
            <w:tcW w:w="2278" w:type="dxa"/>
            <w:gridSpan w:val="2"/>
            <w:vAlign w:val="top"/>
          </w:tcPr>
          <w:p w14:paraId="2FC00708">
            <w:pPr>
              <w:pStyle w:val="6"/>
              <w:spacing w:before="81" w:line="221" w:lineRule="auto"/>
              <w:ind w:left="117"/>
              <w:rPr>
                <w:rFonts w:ascii="Times New Roman" w:hAnsi="Times New Roman" w:eastAsia="Times New Roman" w:cs="Times New Roman"/>
                <w:sz w:val="19"/>
                <w:szCs w:val="19"/>
              </w:rPr>
            </w:pPr>
            <w:r>
              <w:rPr>
                <w:spacing w:val="7"/>
                <w:sz w:val="19"/>
                <w:szCs w:val="19"/>
              </w:rPr>
              <w:t>工程建设监理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08D4C3FB">
            <w:pPr>
              <w:spacing w:before="11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80" w:type="dxa"/>
            <w:vMerge w:val="continue"/>
            <w:tcBorders>
              <w:top w:val="nil"/>
            </w:tcBorders>
            <w:vAlign w:val="top"/>
          </w:tcPr>
          <w:p w14:paraId="7241A54D">
            <w:pPr>
              <w:rPr>
                <w:rFonts w:ascii="Arial"/>
                <w:sz w:val="21"/>
              </w:rPr>
            </w:pPr>
          </w:p>
        </w:tc>
        <w:tc>
          <w:tcPr>
            <w:tcW w:w="795" w:type="dxa"/>
            <w:vAlign w:val="top"/>
          </w:tcPr>
          <w:p w14:paraId="4C5659F5">
            <w:pPr>
              <w:spacing w:before="11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13649</w:t>
            </w:r>
          </w:p>
        </w:tc>
        <w:tc>
          <w:tcPr>
            <w:tcW w:w="2416" w:type="dxa"/>
            <w:vAlign w:val="top"/>
          </w:tcPr>
          <w:p w14:paraId="76EA1CE1">
            <w:pPr>
              <w:pStyle w:val="6"/>
              <w:spacing w:before="81" w:line="221" w:lineRule="auto"/>
              <w:ind w:left="118"/>
              <w:rPr>
                <w:rFonts w:ascii="Times New Roman" w:hAnsi="Times New Roman" w:eastAsia="Times New Roman" w:cs="Times New Roman"/>
                <w:sz w:val="19"/>
                <w:szCs w:val="19"/>
              </w:rPr>
            </w:pPr>
            <w:r>
              <w:rPr>
                <w:spacing w:val="7"/>
                <w:sz w:val="19"/>
                <w:szCs w:val="19"/>
              </w:rPr>
              <w:t>工程项目管理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912" w:type="dxa"/>
            <w:vMerge w:val="continue"/>
            <w:tcBorders>
              <w:top w:val="nil"/>
              <w:bottom w:val="nil"/>
            </w:tcBorders>
            <w:vAlign w:val="top"/>
          </w:tcPr>
          <w:p w14:paraId="4E5180C3">
            <w:pPr>
              <w:rPr>
                <w:rFonts w:ascii="Arial"/>
                <w:sz w:val="21"/>
              </w:rPr>
            </w:pPr>
          </w:p>
        </w:tc>
        <w:tc>
          <w:tcPr>
            <w:tcW w:w="435" w:type="dxa"/>
            <w:vAlign w:val="top"/>
          </w:tcPr>
          <w:p w14:paraId="03608A16">
            <w:pPr>
              <w:spacing w:before="115"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1" w:type="dxa"/>
            <w:vAlign w:val="top"/>
          </w:tcPr>
          <w:p w14:paraId="651AFE25">
            <w:pPr>
              <w:pStyle w:val="6"/>
              <w:spacing w:before="82" w:line="226" w:lineRule="auto"/>
              <w:ind w:left="131"/>
              <w:rPr>
                <w:sz w:val="19"/>
                <w:szCs w:val="19"/>
              </w:rPr>
            </w:pPr>
            <w:r>
              <w:rPr>
                <w:sz w:val="19"/>
                <w:szCs w:val="19"/>
              </w:rPr>
              <w:t>实践</w:t>
            </w:r>
          </w:p>
        </w:tc>
      </w:tr>
      <w:tr w14:paraId="2F651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69AF680F">
            <w:pPr>
              <w:rPr>
                <w:rFonts w:ascii="Arial"/>
                <w:sz w:val="21"/>
              </w:rPr>
            </w:pPr>
          </w:p>
        </w:tc>
        <w:tc>
          <w:tcPr>
            <w:tcW w:w="750" w:type="dxa"/>
            <w:vAlign w:val="top"/>
          </w:tcPr>
          <w:p w14:paraId="7C7FCAC2">
            <w:pPr>
              <w:rPr>
                <w:rFonts w:ascii="Arial"/>
                <w:sz w:val="21"/>
              </w:rPr>
            </w:pPr>
          </w:p>
        </w:tc>
        <w:tc>
          <w:tcPr>
            <w:tcW w:w="2278" w:type="dxa"/>
            <w:gridSpan w:val="2"/>
            <w:vAlign w:val="top"/>
          </w:tcPr>
          <w:p w14:paraId="0047B282">
            <w:pPr>
              <w:rPr>
                <w:rFonts w:ascii="Arial"/>
                <w:sz w:val="21"/>
              </w:rPr>
            </w:pPr>
          </w:p>
        </w:tc>
        <w:tc>
          <w:tcPr>
            <w:tcW w:w="420" w:type="dxa"/>
            <w:vAlign w:val="top"/>
          </w:tcPr>
          <w:p w14:paraId="7567CA0D">
            <w:pPr>
              <w:rPr>
                <w:rFonts w:ascii="Arial"/>
                <w:sz w:val="21"/>
              </w:rPr>
            </w:pPr>
          </w:p>
        </w:tc>
        <w:tc>
          <w:tcPr>
            <w:tcW w:w="480" w:type="dxa"/>
            <w:vAlign w:val="top"/>
          </w:tcPr>
          <w:p w14:paraId="3FF911AD">
            <w:pPr>
              <w:spacing w:before="11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95" w:type="dxa"/>
            <w:vAlign w:val="top"/>
          </w:tcPr>
          <w:p w14:paraId="6F4682DE">
            <w:pPr>
              <w:spacing w:before="11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03941</w:t>
            </w:r>
          </w:p>
        </w:tc>
        <w:tc>
          <w:tcPr>
            <w:tcW w:w="2416" w:type="dxa"/>
            <w:vAlign w:val="top"/>
          </w:tcPr>
          <w:p w14:paraId="669B3649">
            <w:pPr>
              <w:pStyle w:val="6"/>
              <w:spacing w:before="81" w:line="226" w:lineRule="auto"/>
              <w:ind w:left="118"/>
              <w:rPr>
                <w:sz w:val="19"/>
                <w:szCs w:val="19"/>
              </w:rPr>
            </w:pPr>
            <w:r>
              <w:rPr>
                <w:spacing w:val="8"/>
                <w:sz w:val="19"/>
                <w:szCs w:val="19"/>
              </w:rPr>
              <w:t>工程招投标与合同管理</w:t>
            </w:r>
          </w:p>
        </w:tc>
        <w:tc>
          <w:tcPr>
            <w:tcW w:w="912" w:type="dxa"/>
            <w:vMerge w:val="continue"/>
            <w:tcBorders>
              <w:top w:val="nil"/>
              <w:bottom w:val="nil"/>
            </w:tcBorders>
            <w:vAlign w:val="top"/>
          </w:tcPr>
          <w:p w14:paraId="007A5CB6">
            <w:pPr>
              <w:rPr>
                <w:rFonts w:ascii="Arial"/>
                <w:sz w:val="21"/>
              </w:rPr>
            </w:pPr>
          </w:p>
        </w:tc>
        <w:tc>
          <w:tcPr>
            <w:tcW w:w="435" w:type="dxa"/>
            <w:vAlign w:val="top"/>
          </w:tcPr>
          <w:p w14:paraId="173118DC">
            <w:pPr>
              <w:spacing w:before="117"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1" w:type="dxa"/>
            <w:vAlign w:val="top"/>
          </w:tcPr>
          <w:p w14:paraId="78DE76F7">
            <w:pPr>
              <w:pStyle w:val="6"/>
              <w:spacing w:before="81" w:line="229" w:lineRule="auto"/>
              <w:ind w:left="127"/>
              <w:rPr>
                <w:sz w:val="19"/>
                <w:szCs w:val="19"/>
              </w:rPr>
            </w:pPr>
            <w:r>
              <w:rPr>
                <w:spacing w:val="2"/>
                <w:sz w:val="19"/>
                <w:szCs w:val="19"/>
              </w:rPr>
              <w:t>笔试</w:t>
            </w:r>
          </w:p>
        </w:tc>
      </w:tr>
      <w:tr w14:paraId="3EA32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28243C59">
            <w:pPr>
              <w:rPr>
                <w:rFonts w:ascii="Arial"/>
                <w:sz w:val="21"/>
              </w:rPr>
            </w:pPr>
          </w:p>
        </w:tc>
        <w:tc>
          <w:tcPr>
            <w:tcW w:w="750" w:type="dxa"/>
            <w:vAlign w:val="top"/>
          </w:tcPr>
          <w:p w14:paraId="2EEF721E">
            <w:pPr>
              <w:rPr>
                <w:rFonts w:ascii="Arial"/>
                <w:sz w:val="21"/>
              </w:rPr>
            </w:pPr>
          </w:p>
        </w:tc>
        <w:tc>
          <w:tcPr>
            <w:tcW w:w="2278" w:type="dxa"/>
            <w:gridSpan w:val="2"/>
            <w:vAlign w:val="top"/>
          </w:tcPr>
          <w:p w14:paraId="057F008A">
            <w:pPr>
              <w:rPr>
                <w:rFonts w:ascii="Arial"/>
                <w:sz w:val="21"/>
              </w:rPr>
            </w:pPr>
          </w:p>
        </w:tc>
        <w:tc>
          <w:tcPr>
            <w:tcW w:w="420" w:type="dxa"/>
            <w:vAlign w:val="top"/>
          </w:tcPr>
          <w:p w14:paraId="162A462C">
            <w:pPr>
              <w:rPr>
                <w:rFonts w:ascii="Arial"/>
                <w:sz w:val="21"/>
              </w:rPr>
            </w:pPr>
          </w:p>
        </w:tc>
        <w:tc>
          <w:tcPr>
            <w:tcW w:w="480" w:type="dxa"/>
            <w:vAlign w:val="top"/>
          </w:tcPr>
          <w:p w14:paraId="3B0503FF">
            <w:pPr>
              <w:spacing w:before="11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95" w:type="dxa"/>
            <w:vAlign w:val="top"/>
          </w:tcPr>
          <w:p w14:paraId="540D967A">
            <w:pPr>
              <w:spacing w:before="116"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13594</w:t>
            </w:r>
          </w:p>
        </w:tc>
        <w:tc>
          <w:tcPr>
            <w:tcW w:w="2416" w:type="dxa"/>
            <w:vAlign w:val="top"/>
          </w:tcPr>
          <w:p w14:paraId="47AEF615">
            <w:pPr>
              <w:pStyle w:val="6"/>
              <w:spacing w:before="82" w:line="227" w:lineRule="auto"/>
              <w:ind w:left="122"/>
              <w:rPr>
                <w:sz w:val="19"/>
                <w:szCs w:val="19"/>
              </w:rPr>
            </w:pPr>
            <w:r>
              <w:rPr>
                <w:spacing w:val="7"/>
                <w:sz w:val="19"/>
                <w:szCs w:val="19"/>
              </w:rPr>
              <w:t>高层建筑结构施工</w:t>
            </w:r>
          </w:p>
        </w:tc>
        <w:tc>
          <w:tcPr>
            <w:tcW w:w="912" w:type="dxa"/>
            <w:vMerge w:val="continue"/>
            <w:tcBorders>
              <w:top w:val="nil"/>
              <w:bottom w:val="nil"/>
            </w:tcBorders>
            <w:vAlign w:val="top"/>
          </w:tcPr>
          <w:p w14:paraId="424E18F2">
            <w:pPr>
              <w:rPr>
                <w:rFonts w:ascii="Arial"/>
                <w:sz w:val="21"/>
              </w:rPr>
            </w:pPr>
          </w:p>
        </w:tc>
        <w:tc>
          <w:tcPr>
            <w:tcW w:w="435" w:type="dxa"/>
            <w:vAlign w:val="top"/>
          </w:tcPr>
          <w:p w14:paraId="525478E7">
            <w:pPr>
              <w:spacing w:before="116"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1" w:type="dxa"/>
            <w:vAlign w:val="top"/>
          </w:tcPr>
          <w:p w14:paraId="53DE353F">
            <w:pPr>
              <w:pStyle w:val="6"/>
              <w:spacing w:before="83" w:line="229" w:lineRule="auto"/>
              <w:ind w:left="127"/>
              <w:rPr>
                <w:sz w:val="19"/>
                <w:szCs w:val="19"/>
              </w:rPr>
            </w:pPr>
            <w:r>
              <w:rPr>
                <w:spacing w:val="2"/>
                <w:sz w:val="19"/>
                <w:szCs w:val="19"/>
              </w:rPr>
              <w:t>笔试</w:t>
            </w:r>
          </w:p>
        </w:tc>
      </w:tr>
      <w:tr w14:paraId="0B5AB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446E2728">
            <w:pPr>
              <w:rPr>
                <w:rFonts w:ascii="Arial"/>
                <w:sz w:val="21"/>
              </w:rPr>
            </w:pPr>
          </w:p>
        </w:tc>
        <w:tc>
          <w:tcPr>
            <w:tcW w:w="750" w:type="dxa"/>
            <w:vAlign w:val="top"/>
          </w:tcPr>
          <w:p w14:paraId="7DDF3E99">
            <w:pPr>
              <w:rPr>
                <w:rFonts w:ascii="Arial"/>
                <w:sz w:val="21"/>
              </w:rPr>
            </w:pPr>
          </w:p>
        </w:tc>
        <w:tc>
          <w:tcPr>
            <w:tcW w:w="2278" w:type="dxa"/>
            <w:gridSpan w:val="2"/>
            <w:vAlign w:val="top"/>
          </w:tcPr>
          <w:p w14:paraId="52FA1B2C">
            <w:pPr>
              <w:rPr>
                <w:rFonts w:ascii="Arial"/>
                <w:sz w:val="21"/>
              </w:rPr>
            </w:pPr>
          </w:p>
        </w:tc>
        <w:tc>
          <w:tcPr>
            <w:tcW w:w="420" w:type="dxa"/>
            <w:vAlign w:val="top"/>
          </w:tcPr>
          <w:p w14:paraId="3B33AA57">
            <w:pPr>
              <w:rPr>
                <w:rFonts w:ascii="Arial"/>
                <w:sz w:val="21"/>
              </w:rPr>
            </w:pPr>
          </w:p>
        </w:tc>
        <w:tc>
          <w:tcPr>
            <w:tcW w:w="480" w:type="dxa"/>
            <w:vAlign w:val="top"/>
          </w:tcPr>
          <w:p w14:paraId="72E2AE37">
            <w:pPr>
              <w:spacing w:before="11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95" w:type="dxa"/>
            <w:vAlign w:val="top"/>
          </w:tcPr>
          <w:p w14:paraId="08F063EA">
            <w:pPr>
              <w:spacing w:before="11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14734</w:t>
            </w:r>
          </w:p>
        </w:tc>
        <w:tc>
          <w:tcPr>
            <w:tcW w:w="2416" w:type="dxa"/>
            <w:vAlign w:val="top"/>
          </w:tcPr>
          <w:p w14:paraId="6211CEC3">
            <w:pPr>
              <w:pStyle w:val="6"/>
              <w:spacing w:before="81" w:line="227" w:lineRule="auto"/>
              <w:ind w:left="113"/>
              <w:rPr>
                <w:sz w:val="19"/>
                <w:szCs w:val="19"/>
              </w:rPr>
            </w:pPr>
            <w:r>
              <w:rPr>
                <w:spacing w:val="9"/>
                <w:sz w:val="19"/>
                <w:szCs w:val="19"/>
              </w:rPr>
              <w:t>装配式混凝土结构施工</w:t>
            </w:r>
          </w:p>
        </w:tc>
        <w:tc>
          <w:tcPr>
            <w:tcW w:w="912" w:type="dxa"/>
            <w:vMerge w:val="continue"/>
            <w:tcBorders>
              <w:top w:val="nil"/>
            </w:tcBorders>
            <w:vAlign w:val="top"/>
          </w:tcPr>
          <w:p w14:paraId="1D93E770">
            <w:pPr>
              <w:rPr>
                <w:rFonts w:ascii="Arial"/>
                <w:sz w:val="21"/>
              </w:rPr>
            </w:pPr>
          </w:p>
        </w:tc>
        <w:tc>
          <w:tcPr>
            <w:tcW w:w="435" w:type="dxa"/>
            <w:vAlign w:val="top"/>
          </w:tcPr>
          <w:p w14:paraId="73B15220">
            <w:pPr>
              <w:spacing w:before="115"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1" w:type="dxa"/>
            <w:vAlign w:val="top"/>
          </w:tcPr>
          <w:p w14:paraId="4AA83402">
            <w:pPr>
              <w:pStyle w:val="6"/>
              <w:spacing w:before="82" w:line="229" w:lineRule="auto"/>
              <w:ind w:left="127"/>
              <w:rPr>
                <w:sz w:val="19"/>
                <w:szCs w:val="19"/>
              </w:rPr>
            </w:pPr>
            <w:r>
              <w:rPr>
                <w:spacing w:val="2"/>
                <w:sz w:val="19"/>
                <w:szCs w:val="19"/>
              </w:rPr>
              <w:t>笔试</w:t>
            </w:r>
          </w:p>
        </w:tc>
      </w:tr>
      <w:tr w14:paraId="18686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6679313E">
            <w:pPr>
              <w:spacing w:before="114"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0" w:type="dxa"/>
            <w:vAlign w:val="top"/>
          </w:tcPr>
          <w:p w14:paraId="5B7F0056">
            <w:pPr>
              <w:spacing w:before="114"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28887</w:t>
            </w:r>
          </w:p>
        </w:tc>
        <w:tc>
          <w:tcPr>
            <w:tcW w:w="1454" w:type="dxa"/>
            <w:vAlign w:val="top"/>
          </w:tcPr>
          <w:p w14:paraId="19421C0F">
            <w:pPr>
              <w:pStyle w:val="6"/>
              <w:spacing w:before="80" w:line="225" w:lineRule="auto"/>
              <w:ind w:left="114"/>
              <w:rPr>
                <w:sz w:val="19"/>
                <w:szCs w:val="19"/>
              </w:rPr>
            </w:pPr>
            <w:r>
              <w:rPr>
                <w:spacing w:val="8"/>
                <w:sz w:val="19"/>
                <w:szCs w:val="19"/>
              </w:rPr>
              <w:t>土木工程概论</w:t>
            </w:r>
          </w:p>
        </w:tc>
        <w:tc>
          <w:tcPr>
            <w:tcW w:w="824" w:type="dxa"/>
            <w:vMerge w:val="restart"/>
            <w:tcBorders>
              <w:bottom w:val="nil"/>
            </w:tcBorders>
            <w:vAlign w:val="top"/>
          </w:tcPr>
          <w:p w14:paraId="7D62E189">
            <w:pPr>
              <w:pStyle w:val="6"/>
              <w:spacing w:before="183" w:line="243" w:lineRule="auto"/>
              <w:ind w:left="115" w:right="109"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20" w:type="dxa"/>
            <w:vAlign w:val="top"/>
          </w:tcPr>
          <w:p w14:paraId="33C0736E">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01CA9C53">
            <w:pPr>
              <w:rPr>
                <w:rFonts w:ascii="Arial"/>
                <w:sz w:val="21"/>
              </w:rPr>
            </w:pPr>
          </w:p>
        </w:tc>
        <w:tc>
          <w:tcPr>
            <w:tcW w:w="795" w:type="dxa"/>
            <w:vAlign w:val="top"/>
          </w:tcPr>
          <w:p w14:paraId="61E9F0BF">
            <w:pPr>
              <w:rPr>
                <w:rFonts w:ascii="Arial"/>
                <w:sz w:val="21"/>
              </w:rPr>
            </w:pPr>
          </w:p>
        </w:tc>
        <w:tc>
          <w:tcPr>
            <w:tcW w:w="2416" w:type="dxa"/>
            <w:vAlign w:val="top"/>
          </w:tcPr>
          <w:p w14:paraId="5B563E98">
            <w:pPr>
              <w:rPr>
                <w:rFonts w:ascii="Arial"/>
                <w:sz w:val="21"/>
              </w:rPr>
            </w:pPr>
          </w:p>
        </w:tc>
        <w:tc>
          <w:tcPr>
            <w:tcW w:w="912" w:type="dxa"/>
            <w:vAlign w:val="top"/>
          </w:tcPr>
          <w:p w14:paraId="0F8466B8">
            <w:pPr>
              <w:rPr>
                <w:rFonts w:ascii="Arial"/>
                <w:sz w:val="21"/>
              </w:rPr>
            </w:pPr>
          </w:p>
        </w:tc>
        <w:tc>
          <w:tcPr>
            <w:tcW w:w="435" w:type="dxa"/>
            <w:vAlign w:val="top"/>
          </w:tcPr>
          <w:p w14:paraId="583C8823">
            <w:pPr>
              <w:rPr>
                <w:rFonts w:ascii="Arial"/>
                <w:sz w:val="21"/>
              </w:rPr>
            </w:pPr>
          </w:p>
        </w:tc>
        <w:tc>
          <w:tcPr>
            <w:tcW w:w="631" w:type="dxa"/>
            <w:vAlign w:val="top"/>
          </w:tcPr>
          <w:p w14:paraId="0252A87A">
            <w:pPr>
              <w:rPr>
                <w:rFonts w:ascii="Arial"/>
                <w:sz w:val="21"/>
              </w:rPr>
            </w:pPr>
          </w:p>
        </w:tc>
      </w:tr>
      <w:tr w14:paraId="690BE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54975108">
            <w:pPr>
              <w:spacing w:before="115"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50" w:type="dxa"/>
            <w:vAlign w:val="top"/>
          </w:tcPr>
          <w:p w14:paraId="21E7064B">
            <w:pPr>
              <w:spacing w:before="115"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00144</w:t>
            </w:r>
          </w:p>
        </w:tc>
        <w:tc>
          <w:tcPr>
            <w:tcW w:w="1454" w:type="dxa"/>
            <w:vAlign w:val="top"/>
          </w:tcPr>
          <w:p w14:paraId="4347F899">
            <w:pPr>
              <w:pStyle w:val="6"/>
              <w:spacing w:before="81" w:line="226" w:lineRule="auto"/>
              <w:ind w:left="113"/>
              <w:rPr>
                <w:sz w:val="19"/>
                <w:szCs w:val="19"/>
              </w:rPr>
            </w:pPr>
            <w:r>
              <w:rPr>
                <w:spacing w:val="8"/>
                <w:sz w:val="19"/>
                <w:szCs w:val="19"/>
              </w:rPr>
              <w:t>企业管理概论</w:t>
            </w:r>
          </w:p>
        </w:tc>
        <w:tc>
          <w:tcPr>
            <w:tcW w:w="824" w:type="dxa"/>
            <w:vMerge w:val="continue"/>
            <w:tcBorders>
              <w:top w:val="nil"/>
              <w:bottom w:val="nil"/>
            </w:tcBorders>
            <w:vAlign w:val="top"/>
          </w:tcPr>
          <w:p w14:paraId="4050AB68">
            <w:pPr>
              <w:rPr>
                <w:rFonts w:ascii="Arial"/>
                <w:sz w:val="21"/>
              </w:rPr>
            </w:pPr>
          </w:p>
        </w:tc>
        <w:tc>
          <w:tcPr>
            <w:tcW w:w="420" w:type="dxa"/>
            <w:vAlign w:val="top"/>
          </w:tcPr>
          <w:p w14:paraId="095E9C90">
            <w:pPr>
              <w:spacing w:before="118"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7F9EA37F">
            <w:pPr>
              <w:rPr>
                <w:rFonts w:ascii="Arial"/>
                <w:sz w:val="21"/>
              </w:rPr>
            </w:pPr>
          </w:p>
        </w:tc>
        <w:tc>
          <w:tcPr>
            <w:tcW w:w="795" w:type="dxa"/>
            <w:vAlign w:val="top"/>
          </w:tcPr>
          <w:p w14:paraId="75D53AD3">
            <w:pPr>
              <w:rPr>
                <w:rFonts w:ascii="Arial"/>
                <w:sz w:val="21"/>
              </w:rPr>
            </w:pPr>
          </w:p>
        </w:tc>
        <w:tc>
          <w:tcPr>
            <w:tcW w:w="2416" w:type="dxa"/>
            <w:vAlign w:val="top"/>
          </w:tcPr>
          <w:p w14:paraId="24B43251">
            <w:pPr>
              <w:rPr>
                <w:rFonts w:ascii="Arial"/>
                <w:sz w:val="21"/>
              </w:rPr>
            </w:pPr>
          </w:p>
        </w:tc>
        <w:tc>
          <w:tcPr>
            <w:tcW w:w="912" w:type="dxa"/>
            <w:vAlign w:val="top"/>
          </w:tcPr>
          <w:p w14:paraId="3DBC41A9">
            <w:pPr>
              <w:rPr>
                <w:rFonts w:ascii="Arial"/>
                <w:sz w:val="21"/>
              </w:rPr>
            </w:pPr>
          </w:p>
        </w:tc>
        <w:tc>
          <w:tcPr>
            <w:tcW w:w="435" w:type="dxa"/>
            <w:vAlign w:val="top"/>
          </w:tcPr>
          <w:p w14:paraId="4EB83512">
            <w:pPr>
              <w:rPr>
                <w:rFonts w:ascii="Arial"/>
                <w:sz w:val="21"/>
              </w:rPr>
            </w:pPr>
          </w:p>
        </w:tc>
        <w:tc>
          <w:tcPr>
            <w:tcW w:w="631" w:type="dxa"/>
            <w:vAlign w:val="top"/>
          </w:tcPr>
          <w:p w14:paraId="4046E230">
            <w:pPr>
              <w:rPr>
                <w:rFonts w:ascii="Arial"/>
                <w:sz w:val="21"/>
              </w:rPr>
            </w:pPr>
          </w:p>
        </w:tc>
      </w:tr>
      <w:tr w14:paraId="74CB4C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1B33DAA4">
            <w:pPr>
              <w:spacing w:before="114"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50" w:type="dxa"/>
            <w:vAlign w:val="top"/>
          </w:tcPr>
          <w:p w14:paraId="68230201">
            <w:pPr>
              <w:spacing w:before="114"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454" w:type="dxa"/>
            <w:vAlign w:val="top"/>
          </w:tcPr>
          <w:p w14:paraId="02A39B95">
            <w:pPr>
              <w:pStyle w:val="6"/>
              <w:spacing w:before="80" w:line="226" w:lineRule="auto"/>
              <w:ind w:left="135"/>
              <w:rPr>
                <w:sz w:val="19"/>
                <w:szCs w:val="19"/>
              </w:rPr>
            </w:pPr>
            <w:r>
              <w:rPr>
                <w:spacing w:val="4"/>
                <w:sz w:val="19"/>
                <w:szCs w:val="19"/>
              </w:rPr>
              <w:t>中国文化概论</w:t>
            </w:r>
          </w:p>
        </w:tc>
        <w:tc>
          <w:tcPr>
            <w:tcW w:w="824" w:type="dxa"/>
            <w:vMerge w:val="continue"/>
            <w:tcBorders>
              <w:top w:val="nil"/>
            </w:tcBorders>
            <w:vAlign w:val="top"/>
          </w:tcPr>
          <w:p w14:paraId="2C1CBC3A">
            <w:pPr>
              <w:rPr>
                <w:rFonts w:ascii="Arial"/>
                <w:sz w:val="21"/>
              </w:rPr>
            </w:pPr>
          </w:p>
        </w:tc>
        <w:tc>
          <w:tcPr>
            <w:tcW w:w="420" w:type="dxa"/>
            <w:vAlign w:val="top"/>
          </w:tcPr>
          <w:p w14:paraId="320AABBC">
            <w:pPr>
              <w:spacing w:before="117"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402FEEF3">
            <w:pPr>
              <w:rPr>
                <w:rFonts w:ascii="Arial"/>
                <w:sz w:val="21"/>
              </w:rPr>
            </w:pPr>
          </w:p>
        </w:tc>
        <w:tc>
          <w:tcPr>
            <w:tcW w:w="795" w:type="dxa"/>
            <w:vAlign w:val="top"/>
          </w:tcPr>
          <w:p w14:paraId="7E131DCF">
            <w:pPr>
              <w:rPr>
                <w:rFonts w:ascii="Arial"/>
                <w:sz w:val="21"/>
              </w:rPr>
            </w:pPr>
          </w:p>
        </w:tc>
        <w:tc>
          <w:tcPr>
            <w:tcW w:w="2416" w:type="dxa"/>
            <w:vAlign w:val="top"/>
          </w:tcPr>
          <w:p w14:paraId="572B392A">
            <w:pPr>
              <w:rPr>
                <w:rFonts w:ascii="Arial"/>
                <w:sz w:val="21"/>
              </w:rPr>
            </w:pPr>
          </w:p>
        </w:tc>
        <w:tc>
          <w:tcPr>
            <w:tcW w:w="912" w:type="dxa"/>
            <w:vAlign w:val="top"/>
          </w:tcPr>
          <w:p w14:paraId="71670D27">
            <w:pPr>
              <w:rPr>
                <w:rFonts w:ascii="Arial"/>
                <w:sz w:val="21"/>
              </w:rPr>
            </w:pPr>
          </w:p>
        </w:tc>
        <w:tc>
          <w:tcPr>
            <w:tcW w:w="435" w:type="dxa"/>
            <w:vAlign w:val="top"/>
          </w:tcPr>
          <w:p w14:paraId="40D9E9D6">
            <w:pPr>
              <w:rPr>
                <w:rFonts w:ascii="Arial"/>
                <w:sz w:val="21"/>
              </w:rPr>
            </w:pPr>
          </w:p>
        </w:tc>
        <w:tc>
          <w:tcPr>
            <w:tcW w:w="631" w:type="dxa"/>
            <w:vAlign w:val="top"/>
          </w:tcPr>
          <w:p w14:paraId="373D6FB0">
            <w:pPr>
              <w:rPr>
                <w:rFonts w:ascii="Arial"/>
                <w:sz w:val="21"/>
              </w:rPr>
            </w:pPr>
          </w:p>
        </w:tc>
      </w:tr>
      <w:tr w14:paraId="7E062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4" w:type="dxa"/>
            <w:vAlign w:val="top"/>
          </w:tcPr>
          <w:p w14:paraId="4DCD1CC4">
            <w:pPr>
              <w:spacing w:before="116"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50" w:type="dxa"/>
            <w:vAlign w:val="top"/>
          </w:tcPr>
          <w:p w14:paraId="05054C28">
            <w:pPr>
              <w:spacing w:before="116" w:line="195" w:lineRule="auto"/>
              <w:ind w:left="143"/>
              <w:rPr>
                <w:rFonts w:ascii="Times New Roman" w:hAnsi="Times New Roman" w:eastAsia="Times New Roman" w:cs="Times New Roman"/>
                <w:sz w:val="19"/>
                <w:szCs w:val="19"/>
              </w:rPr>
            </w:pPr>
            <w:r>
              <w:rPr>
                <w:rFonts w:ascii="Times New Roman" w:hAnsi="Times New Roman" w:eastAsia="Times New Roman" w:cs="Times New Roman"/>
                <w:sz w:val="19"/>
                <w:szCs w:val="19"/>
              </w:rPr>
              <w:t>18914</w:t>
            </w:r>
          </w:p>
        </w:tc>
        <w:tc>
          <w:tcPr>
            <w:tcW w:w="2698" w:type="dxa"/>
            <w:gridSpan w:val="3"/>
            <w:vAlign w:val="top"/>
          </w:tcPr>
          <w:p w14:paraId="3C819523">
            <w:pPr>
              <w:pStyle w:val="6"/>
              <w:spacing w:before="82" w:line="221" w:lineRule="auto"/>
              <w:ind w:left="114"/>
              <w:rPr>
                <w:rFonts w:ascii="Times New Roman" w:hAnsi="Times New Roman" w:eastAsia="Times New Roman" w:cs="Times New Roman"/>
                <w:sz w:val="19"/>
                <w:szCs w:val="19"/>
              </w:rPr>
            </w:pPr>
            <w:r>
              <w:rPr>
                <w:spacing w:val="-2"/>
                <w:sz w:val="19"/>
                <w:szCs w:val="19"/>
              </w:rPr>
              <w:t>土木工程毕业设计</w:t>
            </w:r>
            <w:r>
              <w:rPr>
                <w:rFonts w:ascii="Times New Roman" w:hAnsi="Times New Roman" w:eastAsia="Times New Roman" w:cs="Times New Roman"/>
                <w:spacing w:val="-2"/>
                <w:sz w:val="19"/>
                <w:szCs w:val="19"/>
              </w:rPr>
              <w:t>(</w:t>
            </w:r>
            <w:r>
              <w:rPr>
                <w:spacing w:val="-2"/>
                <w:sz w:val="19"/>
                <w:szCs w:val="19"/>
              </w:rPr>
              <w:t>不计学分</w:t>
            </w:r>
            <w:r>
              <w:rPr>
                <w:rFonts w:ascii="Times New Roman" w:hAnsi="Times New Roman" w:eastAsia="Times New Roman" w:cs="Times New Roman"/>
                <w:spacing w:val="-2"/>
                <w:sz w:val="19"/>
                <w:szCs w:val="19"/>
              </w:rPr>
              <w:t>)</w:t>
            </w:r>
          </w:p>
        </w:tc>
        <w:tc>
          <w:tcPr>
            <w:tcW w:w="480" w:type="dxa"/>
            <w:vAlign w:val="top"/>
          </w:tcPr>
          <w:p w14:paraId="25F3B4AB">
            <w:pPr>
              <w:spacing w:before="11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95" w:type="dxa"/>
            <w:vAlign w:val="top"/>
          </w:tcPr>
          <w:p w14:paraId="7C261C68">
            <w:pPr>
              <w:spacing w:before="116"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18914</w:t>
            </w:r>
          </w:p>
        </w:tc>
        <w:tc>
          <w:tcPr>
            <w:tcW w:w="4394" w:type="dxa"/>
            <w:gridSpan w:val="4"/>
            <w:vAlign w:val="top"/>
          </w:tcPr>
          <w:p w14:paraId="0039E7E8">
            <w:pPr>
              <w:pStyle w:val="6"/>
              <w:spacing w:before="82" w:line="221" w:lineRule="auto"/>
              <w:ind w:left="116"/>
              <w:rPr>
                <w:rFonts w:ascii="Times New Roman" w:hAnsi="Times New Roman" w:eastAsia="Times New Roman" w:cs="Times New Roman"/>
                <w:sz w:val="19"/>
                <w:szCs w:val="19"/>
              </w:rPr>
            </w:pPr>
            <w:r>
              <w:rPr>
                <w:spacing w:val="8"/>
                <w:sz w:val="19"/>
                <w:szCs w:val="19"/>
              </w:rPr>
              <w:t>土木工程毕业设计</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4A268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1174" w:type="dxa"/>
            <w:gridSpan w:val="2"/>
            <w:vAlign w:val="top"/>
          </w:tcPr>
          <w:p w14:paraId="1E399BF4">
            <w:pPr>
              <w:pStyle w:val="6"/>
              <w:spacing w:before="81" w:line="226" w:lineRule="auto"/>
              <w:ind w:left="203"/>
              <w:rPr>
                <w:sz w:val="19"/>
                <w:szCs w:val="19"/>
              </w:rPr>
            </w:pPr>
            <w:r>
              <w:rPr>
                <w:spacing w:val="4"/>
                <w:sz w:val="19"/>
                <w:szCs w:val="19"/>
              </w:rPr>
              <w:t>学分合计</w:t>
            </w:r>
          </w:p>
        </w:tc>
        <w:tc>
          <w:tcPr>
            <w:tcW w:w="2698" w:type="dxa"/>
            <w:gridSpan w:val="3"/>
            <w:vAlign w:val="top"/>
          </w:tcPr>
          <w:p w14:paraId="5E934407">
            <w:pPr>
              <w:pStyle w:val="6"/>
              <w:spacing w:before="81" w:line="227" w:lineRule="auto"/>
              <w:ind w:left="1028"/>
              <w:rPr>
                <w:sz w:val="19"/>
                <w:szCs w:val="19"/>
              </w:rPr>
            </w:pPr>
            <w:r>
              <w:rPr>
                <w:rFonts w:ascii="Times New Roman" w:hAnsi="Times New Roman" w:eastAsia="Times New Roman" w:cs="Times New Roman"/>
                <w:sz w:val="19"/>
                <w:szCs w:val="19"/>
              </w:rPr>
              <w:t>75</w:t>
            </w:r>
            <w:r>
              <w:rPr>
                <w:rFonts w:ascii="Times New Roman" w:hAnsi="Times New Roman" w:eastAsia="Times New Roman" w:cs="Times New Roman"/>
                <w:spacing w:val="21"/>
                <w:w w:val="101"/>
                <w:sz w:val="19"/>
                <w:szCs w:val="19"/>
              </w:rPr>
              <w:t xml:space="preserve"> </w:t>
            </w:r>
            <w:r>
              <w:rPr>
                <w:sz w:val="19"/>
                <w:szCs w:val="19"/>
              </w:rPr>
              <w:t>学分</w:t>
            </w:r>
          </w:p>
        </w:tc>
        <w:tc>
          <w:tcPr>
            <w:tcW w:w="1275" w:type="dxa"/>
            <w:gridSpan w:val="2"/>
            <w:vAlign w:val="top"/>
          </w:tcPr>
          <w:p w14:paraId="29C016B1">
            <w:pPr>
              <w:pStyle w:val="6"/>
              <w:spacing w:before="81" w:line="226" w:lineRule="auto"/>
              <w:ind w:left="253"/>
              <w:rPr>
                <w:sz w:val="19"/>
                <w:szCs w:val="19"/>
              </w:rPr>
            </w:pPr>
            <w:r>
              <w:rPr>
                <w:spacing w:val="4"/>
                <w:sz w:val="19"/>
                <w:szCs w:val="19"/>
              </w:rPr>
              <w:t>学分合计</w:t>
            </w:r>
          </w:p>
        </w:tc>
        <w:tc>
          <w:tcPr>
            <w:tcW w:w="4394" w:type="dxa"/>
            <w:gridSpan w:val="4"/>
            <w:vAlign w:val="top"/>
          </w:tcPr>
          <w:p w14:paraId="50696F64">
            <w:pPr>
              <w:pStyle w:val="6"/>
              <w:spacing w:before="81" w:line="227" w:lineRule="auto"/>
              <w:ind w:left="1555"/>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1"/>
                <w:w w:val="101"/>
                <w:sz w:val="19"/>
                <w:szCs w:val="19"/>
              </w:rPr>
              <w:t xml:space="preserve"> </w:t>
            </w:r>
            <w:r>
              <w:rPr>
                <w:spacing w:val="2"/>
                <w:sz w:val="19"/>
                <w:szCs w:val="19"/>
              </w:rPr>
              <w:t>学分</w:t>
            </w:r>
          </w:p>
        </w:tc>
      </w:tr>
    </w:tbl>
    <w:p w14:paraId="03DC497E">
      <w:pPr>
        <w:spacing w:before="81"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449A8485">
      <w:pPr>
        <w:spacing w:line="230" w:lineRule="auto"/>
        <w:rPr>
          <w:rFonts w:ascii="黑体" w:hAnsi="黑体" w:eastAsia="黑体" w:cs="黑体"/>
          <w:sz w:val="19"/>
          <w:szCs w:val="19"/>
        </w:rPr>
        <w:sectPr>
          <w:footerReference r:id="rId41" w:type="default"/>
          <w:pgSz w:w="11906" w:h="16839"/>
          <w:pgMar w:top="1431" w:right="1106" w:bottom="1039" w:left="1253" w:header="0" w:footer="874" w:gutter="0"/>
          <w:cols w:space="720" w:num="1"/>
        </w:sectPr>
      </w:pPr>
    </w:p>
    <w:p w14:paraId="405F6101">
      <w:pPr>
        <w:spacing w:before="186" w:line="239" w:lineRule="auto"/>
        <w:ind w:right="59" w:firstLine="419"/>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版专业考试计划启用后，设置两年过渡期，从</w:t>
      </w:r>
      <w:r>
        <w:rPr>
          <w:rFonts w:ascii="仿宋" w:hAnsi="仿宋" w:eastAsia="仿宋" w:cs="仿宋"/>
          <w:spacing w:val="-38"/>
          <w:sz w:val="19"/>
          <w:szCs w:val="19"/>
        </w:rPr>
        <w:t xml:space="preserve"> </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5"/>
          <w:sz w:val="19"/>
          <w:szCs w:val="19"/>
        </w:rPr>
        <w:t>2026</w:t>
      </w:r>
      <w:r>
        <w:rPr>
          <w:rFonts w:ascii="Times New Roman" w:hAnsi="Times New Roman" w:eastAsia="Times New Roman" w:cs="Times New Roman"/>
          <w:spacing w:val="14"/>
          <w:w w:val="101"/>
          <w:sz w:val="19"/>
          <w:szCs w:val="19"/>
        </w:rPr>
        <w:t xml:space="preserve"> </w:t>
      </w:r>
      <w:r>
        <w:rPr>
          <w:rFonts w:ascii="仿宋" w:hAnsi="仿宋" w:eastAsia="仿宋" w:cs="仿宋"/>
          <w:spacing w:val="5"/>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5"/>
          <w:sz w:val="19"/>
          <w:szCs w:val="19"/>
        </w:rPr>
        <w:t>6</w:t>
      </w:r>
      <w:r>
        <w:rPr>
          <w:rFonts w:ascii="Times New Roman" w:hAnsi="Times New Roman" w:eastAsia="Times New Roman" w:cs="Times New Roman"/>
          <w:spacing w:val="19"/>
          <w:w w:val="101"/>
          <w:sz w:val="19"/>
          <w:szCs w:val="19"/>
        </w:rPr>
        <w:t xml:space="preserve"> </w:t>
      </w:r>
      <w:r>
        <w:rPr>
          <w:rFonts w:ascii="仿宋" w:hAnsi="仿宋" w:eastAsia="仿宋" w:cs="仿宋"/>
          <w:spacing w:val="5"/>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EA7F661">
      <w:pPr>
        <w:spacing w:before="26"/>
        <w:ind w:left="3" w:right="59" w:firstLine="397"/>
        <w:rPr>
          <w:rFonts w:ascii="仿宋" w:hAnsi="仿宋" w:eastAsia="仿宋" w:cs="仿宋"/>
          <w:sz w:val="19"/>
          <w:szCs w:val="19"/>
        </w:rPr>
      </w:pPr>
      <w:r>
        <w:rPr>
          <w:rFonts w:ascii="Times New Roman" w:hAnsi="Times New Roman" w:eastAsia="Times New Roman" w:cs="Times New Roman"/>
          <w:spacing w:val="8"/>
          <w:sz w:val="19"/>
          <w:szCs w:val="19"/>
        </w:rPr>
        <w:t>2</w:t>
      </w:r>
      <w:r>
        <w:rPr>
          <w:rFonts w:ascii="仿宋" w:hAnsi="仿宋" w:eastAsia="仿宋" w:cs="仿宋"/>
          <w:spacing w:val="8"/>
          <w:sz w:val="19"/>
          <w:szCs w:val="19"/>
        </w:rPr>
        <w:t>．不在上表中的思想政治理论课程替代关系参照《专业考试计划简编编写说明》</w:t>
      </w:r>
      <w:r>
        <w:rPr>
          <w:rFonts w:ascii="Times New Roman" w:hAnsi="Times New Roman" w:eastAsia="Times New Roman" w:cs="Times New Roman"/>
          <w:spacing w:val="8"/>
          <w:sz w:val="19"/>
          <w:szCs w:val="19"/>
        </w:rPr>
        <w:t>(20</w:t>
      </w:r>
      <w:r>
        <w:rPr>
          <w:rFonts w:ascii="Times New Roman" w:hAnsi="Times New Roman" w:eastAsia="Times New Roman" w:cs="Times New Roman"/>
          <w:spacing w:val="7"/>
          <w:sz w:val="19"/>
          <w:szCs w:val="19"/>
        </w:rPr>
        <w:t xml:space="preserve">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619AF17D">
      <w:pPr>
        <w:spacing w:before="24" w:line="239" w:lineRule="auto"/>
        <w:ind w:left="11" w:firstLine="392"/>
        <w:rPr>
          <w:rFonts w:ascii="仿宋" w:hAnsi="仿宋" w:eastAsia="仿宋" w:cs="仿宋"/>
          <w:sz w:val="19"/>
          <w:szCs w:val="19"/>
        </w:rPr>
      </w:pPr>
      <w:r>
        <w:rPr>
          <w:rFonts w:ascii="Times New Roman" w:hAnsi="Times New Roman" w:eastAsia="Times New Roman" w:cs="Times New Roman"/>
          <w:spacing w:val="3"/>
          <w:sz w:val="19"/>
          <w:szCs w:val="19"/>
        </w:rPr>
        <w:t>3</w:t>
      </w:r>
      <w:r>
        <w:rPr>
          <w:rFonts w:ascii="仿宋" w:hAnsi="仿宋" w:eastAsia="仿宋" w:cs="仿宋"/>
          <w:spacing w:val="3"/>
          <w:sz w:val="19"/>
          <w:szCs w:val="19"/>
        </w:rPr>
        <w:t>．关于</w:t>
      </w:r>
      <w:r>
        <w:rPr>
          <w:rFonts w:ascii="仿宋" w:hAnsi="仿宋" w:eastAsia="仿宋" w:cs="仿宋"/>
          <w:spacing w:val="-41"/>
          <w:sz w:val="19"/>
          <w:szCs w:val="19"/>
        </w:rPr>
        <w:t xml:space="preserve"> </w:t>
      </w:r>
      <w:r>
        <w:rPr>
          <w:rFonts w:ascii="Times New Roman" w:hAnsi="Times New Roman" w:eastAsia="Times New Roman" w:cs="Times New Roman"/>
          <w:spacing w:val="3"/>
          <w:sz w:val="19"/>
          <w:szCs w:val="19"/>
        </w:rPr>
        <w:t xml:space="preserve">2021 </w:t>
      </w:r>
      <w:r>
        <w:rPr>
          <w:rFonts w:ascii="仿宋" w:hAnsi="仿宋" w:eastAsia="仿宋" w:cs="仿宋"/>
          <w:spacing w:val="3"/>
          <w:sz w:val="19"/>
          <w:szCs w:val="19"/>
        </w:rPr>
        <w:t>版考试计划中不考英语者换考课程说明参照《专业考试计划简编编写说明》</w:t>
      </w:r>
      <w:r>
        <w:rPr>
          <w:rFonts w:ascii="Times New Roman" w:hAnsi="Times New Roman" w:eastAsia="Times New Roman" w:cs="Times New Roman"/>
          <w:spacing w:val="3"/>
          <w:sz w:val="19"/>
          <w:szCs w:val="19"/>
        </w:rPr>
        <w:t>(20</w:t>
      </w:r>
      <w:r>
        <w:rPr>
          <w:rFonts w:ascii="Times New Roman" w:hAnsi="Times New Roman" w:eastAsia="Times New Roman" w:cs="Times New Roman"/>
          <w:spacing w:val="2"/>
          <w:sz w:val="19"/>
          <w:szCs w:val="19"/>
        </w:rPr>
        <w:t xml:space="preserve">24 </w:t>
      </w:r>
      <w:r>
        <w:rPr>
          <w:rFonts w:ascii="仿宋" w:hAnsi="仿宋" w:eastAsia="仿宋" w:cs="仿宋"/>
          <w:spacing w:val="2"/>
          <w:sz w:val="19"/>
          <w:szCs w:val="19"/>
        </w:rPr>
        <w:t>年版</w:t>
      </w:r>
      <w:r>
        <w:rPr>
          <w:rFonts w:ascii="Times New Roman" w:hAnsi="Times New Roman" w:eastAsia="Times New Roman" w:cs="Times New Roman"/>
          <w:spacing w:val="2"/>
          <w:sz w:val="19"/>
          <w:szCs w:val="19"/>
        </w:rPr>
        <w:t>)“</w:t>
      </w:r>
      <w:r>
        <w:rPr>
          <w:rFonts w:ascii="仿宋" w:hAnsi="仿宋" w:eastAsia="仿宋" w:cs="仿宋"/>
          <w:spacing w:val="2"/>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2"/>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C5E3F45">
      <w:pPr>
        <w:spacing w:before="27" w:line="247" w:lineRule="auto"/>
        <w:ind w:left="1" w:right="57" w:firstLine="397"/>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w:t>
      </w:r>
      <w:r>
        <w:rPr>
          <w:rFonts w:ascii="仿宋" w:hAnsi="仿宋" w:eastAsia="仿宋" w:cs="仿宋"/>
          <w:spacing w:val="7"/>
          <w:sz w:val="19"/>
          <w:szCs w:val="19"/>
        </w:rPr>
        <w:t>部分课程考试的说</w:t>
      </w:r>
      <w:r>
        <w:rPr>
          <w:rFonts w:ascii="仿宋" w:hAnsi="仿宋" w:eastAsia="仿宋" w:cs="仿宋"/>
          <w:sz w:val="19"/>
          <w:szCs w:val="19"/>
        </w:rPr>
        <w:t xml:space="preserve"> </w:t>
      </w:r>
      <w:r>
        <w:rPr>
          <w:rFonts w:ascii="仿宋" w:hAnsi="仿宋" w:eastAsia="仿宋" w:cs="仿宋"/>
          <w:spacing w:val="7"/>
          <w:sz w:val="19"/>
          <w:szCs w:val="19"/>
        </w:rPr>
        <w:t>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。通过</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3</w:t>
      </w:r>
      <w:r>
        <w:rPr>
          <w:rFonts w:ascii="Times New Roman" w:hAnsi="Times New Roman" w:eastAsia="Times New Roman" w:cs="Times New Roman"/>
          <w:spacing w:val="6"/>
          <w:sz w:val="19"/>
          <w:szCs w:val="19"/>
        </w:rPr>
        <w:t xml:space="preserve">0456 </w:t>
      </w:r>
      <w:r>
        <w:rPr>
          <w:rFonts w:ascii="仿宋" w:hAnsi="仿宋" w:eastAsia="仿宋" w:cs="仿宋"/>
          <w:spacing w:val="6"/>
          <w:sz w:val="19"/>
          <w:szCs w:val="19"/>
        </w:rPr>
        <w:t>建筑工程事故分析课程的考生可不参加</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 xml:space="preserve">02161 </w:t>
      </w:r>
      <w:r>
        <w:rPr>
          <w:rFonts w:ascii="仿宋" w:hAnsi="仿宋" w:eastAsia="仿宋" w:cs="仿宋"/>
          <w:spacing w:val="6"/>
          <w:sz w:val="19"/>
          <w:szCs w:val="19"/>
        </w:rPr>
        <w:t>流体力学</w:t>
      </w:r>
      <w:r>
        <w:rPr>
          <w:rFonts w:ascii="仿宋" w:hAnsi="仿宋" w:eastAsia="仿宋" w:cs="仿宋"/>
          <w:sz w:val="19"/>
          <w:szCs w:val="19"/>
        </w:rPr>
        <w:t xml:space="preserve"> </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w:t>
      </w:r>
      <w:r>
        <w:rPr>
          <w:rFonts w:ascii="Times New Roman" w:hAnsi="Times New Roman" w:eastAsia="Times New Roman" w:cs="Times New Roman"/>
          <w:spacing w:val="6"/>
          <w:sz w:val="19"/>
          <w:szCs w:val="19"/>
        </w:rPr>
        <w:t>)</w:t>
      </w:r>
      <w:r>
        <w:rPr>
          <w:rFonts w:ascii="仿宋" w:hAnsi="仿宋" w:eastAsia="仿宋" w:cs="仿宋"/>
          <w:spacing w:val="6"/>
          <w:sz w:val="19"/>
          <w:szCs w:val="19"/>
        </w:rPr>
        <w:t>的考核。通过</w:t>
      </w:r>
      <w:r>
        <w:rPr>
          <w:rFonts w:ascii="仿宋" w:hAnsi="仿宋" w:eastAsia="仿宋" w:cs="仿宋"/>
          <w:spacing w:val="-38"/>
          <w:sz w:val="19"/>
          <w:szCs w:val="19"/>
        </w:rPr>
        <w:t xml:space="preserve"> </w:t>
      </w:r>
      <w:r>
        <w:rPr>
          <w:rFonts w:ascii="Times New Roman" w:hAnsi="Times New Roman" w:eastAsia="Times New Roman" w:cs="Times New Roman"/>
          <w:spacing w:val="6"/>
          <w:sz w:val="19"/>
          <w:szCs w:val="19"/>
        </w:rPr>
        <w:t xml:space="preserve">02448 </w:t>
      </w:r>
      <w:r>
        <w:rPr>
          <w:rFonts w:ascii="仿宋" w:hAnsi="仿宋" w:eastAsia="仿宋" w:cs="仿宋"/>
          <w:spacing w:val="6"/>
          <w:sz w:val="19"/>
          <w:szCs w:val="19"/>
        </w:rPr>
        <w:t>建筑结构试验课程的考生可</w:t>
      </w:r>
      <w:r>
        <w:rPr>
          <w:rFonts w:ascii="仿宋" w:hAnsi="仿宋" w:eastAsia="仿宋" w:cs="仿宋"/>
          <w:spacing w:val="5"/>
          <w:sz w:val="19"/>
          <w:szCs w:val="19"/>
        </w:rPr>
        <w:t>不参加</w:t>
      </w:r>
      <w:r>
        <w:rPr>
          <w:rFonts w:ascii="仿宋" w:hAnsi="仿宋" w:eastAsia="仿宋" w:cs="仿宋"/>
          <w:spacing w:val="-21"/>
          <w:sz w:val="19"/>
          <w:szCs w:val="19"/>
        </w:rPr>
        <w:t xml:space="preserve"> </w:t>
      </w:r>
      <w:r>
        <w:rPr>
          <w:rFonts w:ascii="Times New Roman" w:hAnsi="Times New Roman" w:eastAsia="Times New Roman" w:cs="Times New Roman"/>
          <w:spacing w:val="5"/>
          <w:sz w:val="19"/>
          <w:szCs w:val="19"/>
        </w:rPr>
        <w:t xml:space="preserve">14323 </w:t>
      </w:r>
      <w:r>
        <w:rPr>
          <w:rFonts w:ascii="仿宋" w:hAnsi="仿宋" w:eastAsia="仿宋" w:cs="仿宋"/>
          <w:spacing w:val="5"/>
          <w:sz w:val="19"/>
          <w:szCs w:val="19"/>
        </w:rPr>
        <w:t>土木工程试验</w:t>
      </w:r>
      <w:r>
        <w:rPr>
          <w:rFonts w:ascii="Times New Roman" w:hAnsi="Times New Roman" w:eastAsia="Times New Roman" w:cs="Times New Roman"/>
          <w:spacing w:val="5"/>
          <w:sz w:val="19"/>
          <w:szCs w:val="19"/>
        </w:rPr>
        <w:t>(</w:t>
      </w:r>
      <w:r>
        <w:rPr>
          <w:rFonts w:ascii="仿宋" w:hAnsi="仿宋" w:eastAsia="仿宋" w:cs="仿宋"/>
          <w:spacing w:val="5"/>
          <w:sz w:val="19"/>
          <w:szCs w:val="19"/>
        </w:rPr>
        <w:t>实践</w:t>
      </w:r>
      <w:r>
        <w:rPr>
          <w:rFonts w:ascii="Times New Roman" w:hAnsi="Times New Roman" w:eastAsia="Times New Roman" w:cs="Times New Roman"/>
          <w:spacing w:val="5"/>
          <w:sz w:val="19"/>
          <w:szCs w:val="19"/>
        </w:rPr>
        <w:t>)</w:t>
      </w:r>
      <w:r>
        <w:rPr>
          <w:rFonts w:ascii="仿宋" w:hAnsi="仿宋" w:eastAsia="仿宋" w:cs="仿宋"/>
          <w:spacing w:val="5"/>
          <w:sz w:val="19"/>
          <w:szCs w:val="19"/>
        </w:rPr>
        <w:t>的考核。通过</w:t>
      </w:r>
      <w:r>
        <w:rPr>
          <w:rFonts w:ascii="仿宋" w:hAnsi="仿宋" w:eastAsia="仿宋" w:cs="仿宋"/>
          <w:spacing w:val="-34"/>
          <w:sz w:val="19"/>
          <w:szCs w:val="19"/>
        </w:rPr>
        <w:t xml:space="preserve"> </w:t>
      </w:r>
      <w:r>
        <w:rPr>
          <w:rFonts w:ascii="Times New Roman" w:hAnsi="Times New Roman" w:eastAsia="Times New Roman" w:cs="Times New Roman"/>
          <w:spacing w:val="5"/>
          <w:sz w:val="19"/>
          <w:szCs w:val="19"/>
        </w:rPr>
        <w:t>02275</w:t>
      </w:r>
      <w:r>
        <w:rPr>
          <w:rFonts w:ascii="Times New Roman" w:hAnsi="Times New Roman" w:eastAsia="Times New Roman" w:cs="Times New Roman"/>
          <w:sz w:val="19"/>
          <w:szCs w:val="19"/>
        </w:rPr>
        <w:t xml:space="preserve"> </w:t>
      </w:r>
      <w:r>
        <w:rPr>
          <w:rFonts w:ascii="仿宋" w:hAnsi="仿宋" w:eastAsia="仿宋" w:cs="仿宋"/>
          <w:spacing w:val="8"/>
          <w:sz w:val="19"/>
          <w:szCs w:val="19"/>
        </w:rPr>
        <w:t>计算机基础与程序设计课程的考生可不参加</w:t>
      </w:r>
      <w:r>
        <w:rPr>
          <w:rFonts w:ascii="仿宋" w:hAnsi="仿宋" w:eastAsia="仿宋" w:cs="仿宋"/>
          <w:spacing w:val="-21"/>
          <w:sz w:val="19"/>
          <w:szCs w:val="19"/>
        </w:rPr>
        <w:t xml:space="preserve"> </w:t>
      </w:r>
      <w:r>
        <w:rPr>
          <w:rFonts w:ascii="Times New Roman" w:hAnsi="Times New Roman" w:eastAsia="Times New Roman" w:cs="Times New Roman"/>
          <w:spacing w:val="8"/>
          <w:sz w:val="19"/>
          <w:szCs w:val="19"/>
        </w:rPr>
        <w:t xml:space="preserve">11169 </w:t>
      </w:r>
      <w:r>
        <w:rPr>
          <w:rFonts w:ascii="仿宋" w:hAnsi="仿宋" w:eastAsia="仿宋" w:cs="仿宋"/>
          <w:spacing w:val="8"/>
          <w:sz w:val="19"/>
          <w:szCs w:val="19"/>
        </w:rPr>
        <w:t>土木工程</w:t>
      </w:r>
      <w:r>
        <w:rPr>
          <w:rFonts w:ascii="仿宋" w:hAnsi="仿宋" w:eastAsia="仿宋" w:cs="仿宋"/>
          <w:spacing w:val="7"/>
          <w:sz w:val="19"/>
          <w:szCs w:val="19"/>
        </w:rPr>
        <w:t>计算机应用技术</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w:t>
      </w:r>
      <w:r>
        <w:rPr>
          <w:rFonts w:ascii="Times New Roman" w:hAnsi="Times New Roman" w:eastAsia="Times New Roman" w:cs="Times New Roman"/>
          <w:spacing w:val="7"/>
          <w:sz w:val="19"/>
          <w:szCs w:val="19"/>
        </w:rPr>
        <w:t>)</w:t>
      </w:r>
      <w:r>
        <w:rPr>
          <w:rFonts w:ascii="仿宋" w:hAnsi="仿宋" w:eastAsia="仿宋" w:cs="仿宋"/>
          <w:spacing w:val="7"/>
          <w:sz w:val="19"/>
          <w:szCs w:val="19"/>
        </w:rPr>
        <w:t>的考核。通过</w:t>
      </w:r>
      <w:r>
        <w:rPr>
          <w:rFonts w:ascii="仿宋" w:hAnsi="仿宋" w:eastAsia="仿宋" w:cs="仿宋"/>
          <w:spacing w:val="-36"/>
          <w:sz w:val="19"/>
          <w:szCs w:val="19"/>
        </w:rPr>
        <w:t xml:space="preserve"> </w:t>
      </w:r>
      <w:r>
        <w:rPr>
          <w:rFonts w:ascii="Times New Roman" w:hAnsi="Times New Roman" w:eastAsia="Times New Roman" w:cs="Times New Roman"/>
          <w:spacing w:val="7"/>
          <w:sz w:val="19"/>
          <w:szCs w:val="19"/>
        </w:rPr>
        <w:t xml:space="preserve">30449 </w:t>
      </w:r>
      <w:r>
        <w:rPr>
          <w:rFonts w:ascii="仿宋" w:hAnsi="仿宋" w:eastAsia="仿宋" w:cs="仿宋"/>
          <w:spacing w:val="7"/>
          <w:sz w:val="19"/>
          <w:szCs w:val="19"/>
        </w:rPr>
        <w:t>工程</w:t>
      </w:r>
      <w:r>
        <w:rPr>
          <w:rFonts w:ascii="仿宋" w:hAnsi="仿宋" w:eastAsia="仿宋" w:cs="仿宋"/>
          <w:sz w:val="19"/>
          <w:szCs w:val="19"/>
        </w:rPr>
        <w:t xml:space="preserve"> </w:t>
      </w:r>
      <w:r>
        <w:rPr>
          <w:rFonts w:ascii="仿宋" w:hAnsi="仿宋" w:eastAsia="仿宋" w:cs="仿宋"/>
          <w:spacing w:val="7"/>
          <w:sz w:val="19"/>
          <w:szCs w:val="19"/>
        </w:rPr>
        <w:t>建设监理课程的考生可不参加</w:t>
      </w:r>
      <w:r>
        <w:rPr>
          <w:rFonts w:ascii="仿宋" w:hAnsi="仿宋" w:eastAsia="仿宋" w:cs="仿宋"/>
          <w:spacing w:val="-9"/>
          <w:sz w:val="19"/>
          <w:szCs w:val="19"/>
        </w:rPr>
        <w:t xml:space="preserve"> </w:t>
      </w:r>
      <w:r>
        <w:rPr>
          <w:rFonts w:ascii="Times New Roman" w:hAnsi="Times New Roman" w:eastAsia="Times New Roman" w:cs="Times New Roman"/>
          <w:spacing w:val="7"/>
          <w:sz w:val="19"/>
          <w:szCs w:val="19"/>
        </w:rPr>
        <w:t xml:space="preserve">13649 </w:t>
      </w:r>
      <w:r>
        <w:rPr>
          <w:rFonts w:ascii="仿宋" w:hAnsi="仿宋" w:eastAsia="仿宋" w:cs="仿宋"/>
          <w:spacing w:val="7"/>
          <w:sz w:val="19"/>
          <w:szCs w:val="19"/>
        </w:rPr>
        <w:t>工程项目管理</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w:t>
      </w:r>
      <w:r>
        <w:rPr>
          <w:rFonts w:ascii="Times New Roman" w:hAnsi="Times New Roman" w:eastAsia="Times New Roman" w:cs="Times New Roman"/>
          <w:spacing w:val="7"/>
          <w:sz w:val="19"/>
          <w:szCs w:val="19"/>
        </w:rPr>
        <w:t>)</w:t>
      </w:r>
      <w:r>
        <w:rPr>
          <w:rFonts w:ascii="仿宋" w:hAnsi="仿宋" w:eastAsia="仿宋" w:cs="仿宋"/>
          <w:spacing w:val="7"/>
          <w:sz w:val="19"/>
          <w:szCs w:val="19"/>
        </w:rPr>
        <w:t>的考核。</w:t>
      </w:r>
    </w:p>
    <w:p w14:paraId="7DB6316C">
      <w:pPr>
        <w:spacing w:before="27" w:line="243" w:lineRule="auto"/>
        <w:ind w:left="6" w:right="59" w:firstLine="399"/>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．通过</w:t>
      </w:r>
      <w:r>
        <w:rPr>
          <w:rFonts w:ascii="仿宋" w:hAnsi="仿宋" w:eastAsia="仿宋" w:cs="仿宋"/>
          <w:spacing w:val="-35"/>
          <w:sz w:val="19"/>
          <w:szCs w:val="19"/>
        </w:rPr>
        <w:t xml:space="preserve"> </w:t>
      </w:r>
      <w:r>
        <w:rPr>
          <w:rFonts w:ascii="Times New Roman" w:hAnsi="Times New Roman" w:eastAsia="Times New Roman" w:cs="Times New Roman"/>
          <w:spacing w:val="8"/>
          <w:sz w:val="19"/>
          <w:szCs w:val="19"/>
        </w:rPr>
        <w:t>02198</w:t>
      </w:r>
      <w:r>
        <w:rPr>
          <w:rFonts w:ascii="Times New Roman" w:hAnsi="Times New Roman" w:eastAsia="Times New Roman" w:cs="Times New Roman"/>
          <w:spacing w:val="24"/>
          <w:sz w:val="19"/>
          <w:szCs w:val="19"/>
        </w:rPr>
        <w:t xml:space="preserve"> </w:t>
      </w:r>
      <w:r>
        <w:rPr>
          <w:rFonts w:ascii="仿宋" w:hAnsi="仿宋" w:eastAsia="仿宋" w:cs="仿宋"/>
          <w:spacing w:val="8"/>
          <w:sz w:val="19"/>
          <w:szCs w:val="19"/>
        </w:rPr>
        <w:t>线性代数、</w:t>
      </w:r>
      <w:r>
        <w:rPr>
          <w:rFonts w:ascii="Times New Roman" w:hAnsi="Times New Roman" w:eastAsia="Times New Roman" w:cs="Times New Roman"/>
          <w:spacing w:val="8"/>
          <w:sz w:val="19"/>
          <w:szCs w:val="19"/>
        </w:rPr>
        <w:t xml:space="preserve">02197 </w:t>
      </w:r>
      <w:r>
        <w:rPr>
          <w:rFonts w:ascii="仿宋" w:hAnsi="仿宋" w:eastAsia="仿宋" w:cs="仿宋"/>
          <w:spacing w:val="8"/>
          <w:sz w:val="19"/>
          <w:szCs w:val="19"/>
        </w:rPr>
        <w:t>概率论与数理统计</w:t>
      </w:r>
      <w:r>
        <w:rPr>
          <w:rFonts w:ascii="Times New Roman" w:hAnsi="Times New Roman" w:eastAsia="Times New Roman" w:cs="Times New Roman"/>
          <w:spacing w:val="8"/>
          <w:sz w:val="19"/>
          <w:szCs w:val="19"/>
        </w:rPr>
        <w:t>(</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两门课程可替代</w:t>
      </w:r>
      <w:r>
        <w:rPr>
          <w:rFonts w:ascii="仿宋" w:hAnsi="仿宋" w:eastAsia="仿宋" w:cs="仿宋"/>
          <w:spacing w:val="-19"/>
          <w:sz w:val="19"/>
          <w:szCs w:val="19"/>
        </w:rPr>
        <w:t xml:space="preserve"> </w:t>
      </w:r>
      <w:r>
        <w:rPr>
          <w:rFonts w:ascii="Times New Roman" w:hAnsi="Times New Roman" w:eastAsia="Times New Roman" w:cs="Times New Roman"/>
          <w:spacing w:val="8"/>
          <w:sz w:val="19"/>
          <w:szCs w:val="19"/>
        </w:rPr>
        <w:t>10</w:t>
      </w:r>
      <w:r>
        <w:rPr>
          <w:rFonts w:ascii="Times New Roman" w:hAnsi="Times New Roman" w:eastAsia="Times New Roman" w:cs="Times New Roman"/>
          <w:spacing w:val="7"/>
          <w:sz w:val="19"/>
          <w:szCs w:val="19"/>
        </w:rPr>
        <w:t>993</w:t>
      </w:r>
      <w:r>
        <w:rPr>
          <w:rFonts w:ascii="Times New Roman" w:hAnsi="Times New Roman" w:eastAsia="Times New Roman" w:cs="Times New Roman"/>
          <w:spacing w:val="17"/>
          <w:sz w:val="19"/>
          <w:szCs w:val="19"/>
        </w:rPr>
        <w:t xml:space="preserve"> </w:t>
      </w:r>
      <w:r>
        <w:rPr>
          <w:rFonts w:ascii="仿宋" w:hAnsi="仿宋" w:eastAsia="仿宋" w:cs="仿宋"/>
          <w:spacing w:val="7"/>
          <w:sz w:val="19"/>
          <w:szCs w:val="19"/>
        </w:rPr>
        <w:t>工程数学</w:t>
      </w:r>
      <w:r>
        <w:rPr>
          <w:rFonts w:ascii="Times New Roman" w:hAnsi="Times New Roman" w:eastAsia="Times New Roman" w:cs="Times New Roman"/>
          <w:spacing w:val="7"/>
          <w:sz w:val="19"/>
          <w:szCs w:val="19"/>
        </w:rPr>
        <w:t>(</w:t>
      </w:r>
      <w:r>
        <w:rPr>
          <w:rFonts w:ascii="仿宋" w:hAnsi="仿宋" w:eastAsia="仿宋" w:cs="仿宋"/>
          <w:spacing w:val="7"/>
          <w:sz w:val="19"/>
          <w:szCs w:val="19"/>
        </w:rPr>
        <w:t>线性代数、概</w:t>
      </w:r>
      <w:r>
        <w:rPr>
          <w:rFonts w:ascii="仿宋" w:hAnsi="仿宋" w:eastAsia="仿宋" w:cs="仿宋"/>
          <w:sz w:val="19"/>
          <w:szCs w:val="19"/>
        </w:rPr>
        <w:t xml:space="preserve"> </w:t>
      </w:r>
      <w:r>
        <w:rPr>
          <w:rFonts w:ascii="仿宋" w:hAnsi="仿宋" w:eastAsia="仿宋" w:cs="仿宋"/>
          <w:spacing w:val="7"/>
          <w:sz w:val="19"/>
          <w:szCs w:val="19"/>
        </w:rPr>
        <w:t>率论与数理统计</w:t>
      </w:r>
      <w:r>
        <w:rPr>
          <w:rFonts w:ascii="Times New Roman" w:hAnsi="Times New Roman" w:eastAsia="Times New Roman" w:cs="Times New Roman"/>
          <w:spacing w:val="7"/>
          <w:sz w:val="19"/>
          <w:szCs w:val="19"/>
        </w:rPr>
        <w:t>)</w:t>
      </w:r>
      <w:r>
        <w:rPr>
          <w:rFonts w:ascii="仿宋" w:hAnsi="仿宋" w:eastAsia="仿宋" w:cs="仿宋"/>
          <w:spacing w:val="7"/>
          <w:sz w:val="19"/>
          <w:szCs w:val="19"/>
        </w:rPr>
        <w:t>；仅通过其中一门，可在</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版考试计划中计算课程门数和学</w:t>
      </w:r>
      <w:r>
        <w:rPr>
          <w:rFonts w:ascii="仿宋" w:hAnsi="仿宋" w:eastAsia="仿宋" w:cs="仿宋"/>
          <w:spacing w:val="6"/>
          <w:sz w:val="19"/>
          <w:szCs w:val="19"/>
        </w:rPr>
        <w:t>分（不可替代</w:t>
      </w:r>
      <w:r>
        <w:rPr>
          <w:rFonts w:ascii="仿宋" w:hAnsi="仿宋" w:eastAsia="仿宋" w:cs="仿宋"/>
          <w:spacing w:val="-59"/>
          <w:sz w:val="19"/>
          <w:szCs w:val="19"/>
        </w:rPr>
        <w:t xml:space="preserve"> </w:t>
      </w:r>
      <w:r>
        <w:rPr>
          <w:rFonts w:ascii="仿宋" w:hAnsi="仿宋" w:eastAsia="仿宋" w:cs="仿宋"/>
          <w:spacing w:val="6"/>
          <w:sz w:val="19"/>
          <w:szCs w:val="19"/>
        </w:rPr>
        <w:t>“</w:t>
      </w:r>
      <w:r>
        <w:rPr>
          <w:rFonts w:ascii="仿宋" w:hAnsi="仿宋" w:eastAsia="仿宋" w:cs="仿宋"/>
          <w:spacing w:val="-70"/>
          <w:sz w:val="19"/>
          <w:szCs w:val="19"/>
        </w:rPr>
        <w:t xml:space="preserve"> </w:t>
      </w:r>
      <w:r>
        <w:rPr>
          <w:rFonts w:ascii="Times New Roman" w:hAnsi="Times New Roman" w:eastAsia="Times New Roman" w:cs="Times New Roman"/>
          <w:spacing w:val="6"/>
          <w:sz w:val="19"/>
          <w:szCs w:val="19"/>
        </w:rPr>
        <w:t>15040</w:t>
      </w:r>
      <w:r>
        <w:rPr>
          <w:rFonts w:ascii="Times New Roman" w:hAnsi="Times New Roman" w:eastAsia="Times New Roman" w:cs="Times New Roman"/>
          <w:spacing w:val="37"/>
          <w:w w:val="101"/>
          <w:sz w:val="19"/>
          <w:szCs w:val="19"/>
        </w:rPr>
        <w:t xml:space="preserve"> </w:t>
      </w:r>
      <w:r>
        <w:rPr>
          <w:rFonts w:ascii="仿宋" w:hAnsi="仿宋" w:eastAsia="仿宋" w:cs="仿宋"/>
          <w:spacing w:val="6"/>
          <w:sz w:val="19"/>
          <w:szCs w:val="19"/>
        </w:rPr>
        <w:t>习近</w:t>
      </w:r>
      <w:r>
        <w:rPr>
          <w:rFonts w:ascii="仿宋" w:hAnsi="仿宋" w:eastAsia="仿宋" w:cs="仿宋"/>
          <w:sz w:val="19"/>
          <w:szCs w:val="19"/>
        </w:rPr>
        <w:t xml:space="preserve"> </w:t>
      </w:r>
      <w:r>
        <w:rPr>
          <w:rFonts w:ascii="仿宋" w:hAnsi="仿宋" w:eastAsia="仿宋" w:cs="仿宋"/>
          <w:spacing w:val="8"/>
          <w:sz w:val="19"/>
          <w:szCs w:val="19"/>
        </w:rPr>
        <w:t>平新时代中国特色社会主义思想概论”课程）。</w:t>
      </w:r>
    </w:p>
    <w:p w14:paraId="26D2F683">
      <w:pPr>
        <w:spacing w:before="26" w:line="239" w:lineRule="auto"/>
        <w:ind w:left="6" w:right="57" w:firstLine="398"/>
        <w:rPr>
          <w:rFonts w:ascii="仿宋" w:hAnsi="仿宋" w:eastAsia="仿宋" w:cs="仿宋"/>
          <w:sz w:val="19"/>
          <w:szCs w:val="19"/>
        </w:rPr>
      </w:pPr>
      <w:r>
        <w:rPr>
          <w:rFonts w:ascii="Times New Roman" w:hAnsi="Times New Roman" w:eastAsia="Times New Roman" w:cs="Times New Roman"/>
          <w:spacing w:val="6"/>
          <w:sz w:val="19"/>
          <w:szCs w:val="19"/>
        </w:rPr>
        <w:t>6</w:t>
      </w:r>
      <w:r>
        <w:rPr>
          <w:rFonts w:ascii="仿宋" w:hAnsi="仿宋" w:eastAsia="仿宋" w:cs="仿宋"/>
          <w:spacing w:val="6"/>
          <w:sz w:val="19"/>
          <w:szCs w:val="19"/>
        </w:rPr>
        <w:t>．通过</w:t>
      </w:r>
      <w:r>
        <w:rPr>
          <w:rFonts w:ascii="仿宋" w:hAnsi="仿宋" w:eastAsia="仿宋" w:cs="仿宋"/>
          <w:spacing w:val="-34"/>
          <w:sz w:val="19"/>
          <w:szCs w:val="19"/>
        </w:rPr>
        <w:t xml:space="preserve"> </w:t>
      </w:r>
      <w:r>
        <w:rPr>
          <w:rFonts w:ascii="Times New Roman" w:hAnsi="Times New Roman" w:eastAsia="Times New Roman" w:cs="Times New Roman"/>
          <w:spacing w:val="6"/>
          <w:sz w:val="19"/>
          <w:szCs w:val="19"/>
        </w:rPr>
        <w:t xml:space="preserve">02446 </w:t>
      </w:r>
      <w:r>
        <w:rPr>
          <w:rFonts w:ascii="仿宋" w:hAnsi="仿宋" w:eastAsia="仿宋" w:cs="仿宋"/>
          <w:spacing w:val="6"/>
          <w:sz w:val="19"/>
          <w:szCs w:val="19"/>
        </w:rPr>
        <w:t>建筑设备课程，可在</w:t>
      </w:r>
      <w:r>
        <w:rPr>
          <w:rFonts w:ascii="仿宋" w:hAnsi="仿宋" w:eastAsia="仿宋" w:cs="仿宋"/>
          <w:spacing w:val="-41"/>
          <w:sz w:val="19"/>
          <w:szCs w:val="19"/>
        </w:rPr>
        <w:t xml:space="preserve"> </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版考试计划中计算课程</w:t>
      </w:r>
      <w:r>
        <w:rPr>
          <w:rFonts w:ascii="仿宋" w:hAnsi="仿宋" w:eastAsia="仿宋" w:cs="仿宋"/>
          <w:spacing w:val="5"/>
          <w:sz w:val="19"/>
          <w:szCs w:val="19"/>
        </w:rPr>
        <w:t>门数和学分（不可替代</w:t>
      </w:r>
      <w:r>
        <w:rPr>
          <w:rFonts w:ascii="仿宋" w:hAnsi="仿宋" w:eastAsia="仿宋" w:cs="仿宋"/>
          <w:spacing w:val="-69"/>
          <w:sz w:val="19"/>
          <w:szCs w:val="19"/>
        </w:rPr>
        <w:t xml:space="preserve"> </w:t>
      </w:r>
      <w:r>
        <w:rPr>
          <w:rFonts w:ascii="仿宋" w:hAnsi="仿宋" w:eastAsia="仿宋" w:cs="仿宋"/>
          <w:spacing w:val="5"/>
          <w:sz w:val="19"/>
          <w:szCs w:val="19"/>
        </w:rPr>
        <w:t>“</w:t>
      </w:r>
      <w:r>
        <w:rPr>
          <w:rFonts w:ascii="仿宋" w:hAnsi="仿宋" w:eastAsia="仿宋" w:cs="仿宋"/>
          <w:spacing w:val="-69"/>
          <w:sz w:val="19"/>
          <w:szCs w:val="19"/>
        </w:rPr>
        <w:t xml:space="preserve"> </w:t>
      </w:r>
      <w:r>
        <w:rPr>
          <w:rFonts w:ascii="Times New Roman" w:hAnsi="Times New Roman" w:eastAsia="Times New Roman" w:cs="Times New Roman"/>
          <w:spacing w:val="5"/>
          <w:sz w:val="19"/>
          <w:szCs w:val="19"/>
        </w:rPr>
        <w:t>15040</w:t>
      </w:r>
      <w:r>
        <w:rPr>
          <w:rFonts w:ascii="Times New Roman" w:hAnsi="Times New Roman" w:eastAsia="Times New Roman" w:cs="Times New Roman"/>
          <w:spacing w:val="37"/>
          <w:w w:val="101"/>
          <w:sz w:val="19"/>
          <w:szCs w:val="19"/>
        </w:rPr>
        <w:t xml:space="preserve"> </w:t>
      </w:r>
      <w:r>
        <w:rPr>
          <w:rFonts w:ascii="仿宋" w:hAnsi="仿宋" w:eastAsia="仿宋" w:cs="仿宋"/>
          <w:spacing w:val="5"/>
          <w:sz w:val="19"/>
          <w:szCs w:val="19"/>
        </w:rPr>
        <w:t>习近平</w:t>
      </w:r>
      <w:r>
        <w:rPr>
          <w:rFonts w:ascii="仿宋" w:hAnsi="仿宋" w:eastAsia="仿宋" w:cs="仿宋"/>
          <w:sz w:val="19"/>
          <w:szCs w:val="19"/>
        </w:rPr>
        <w:t xml:space="preserve"> </w:t>
      </w:r>
      <w:r>
        <w:rPr>
          <w:rFonts w:ascii="仿宋" w:hAnsi="仿宋" w:eastAsia="仿宋" w:cs="仿宋"/>
          <w:spacing w:val="8"/>
          <w:sz w:val="19"/>
          <w:szCs w:val="19"/>
        </w:rPr>
        <w:t>新时代中国特色社会主义思想概论”课程）。</w:t>
      </w:r>
    </w:p>
    <w:p w14:paraId="0BDF307B">
      <w:pPr>
        <w:spacing w:before="26" w:line="239" w:lineRule="auto"/>
        <w:ind w:left="3" w:right="59" w:firstLine="400"/>
        <w:rPr>
          <w:rFonts w:ascii="仿宋" w:hAnsi="仿宋" w:eastAsia="仿宋" w:cs="仿宋"/>
          <w:sz w:val="19"/>
          <w:szCs w:val="19"/>
        </w:rPr>
      </w:pPr>
      <w:r>
        <w:rPr>
          <w:rFonts w:ascii="Times New Roman" w:hAnsi="Times New Roman" w:eastAsia="Times New Roman" w:cs="Times New Roman"/>
          <w:spacing w:val="8"/>
          <w:sz w:val="19"/>
          <w:szCs w:val="19"/>
        </w:rPr>
        <w:t>7</w:t>
      </w:r>
      <w:r>
        <w:rPr>
          <w:rFonts w:ascii="仿宋" w:hAnsi="仿宋" w:eastAsia="仿宋" w:cs="仿宋"/>
          <w:spacing w:val="8"/>
          <w:sz w:val="19"/>
          <w:szCs w:val="19"/>
        </w:rPr>
        <w:t>.</w:t>
      </w:r>
      <w:r>
        <w:rPr>
          <w:rFonts w:ascii="仿宋" w:hAnsi="仿宋" w:eastAsia="仿宋" w:cs="仿宋"/>
          <w:spacing w:val="87"/>
          <w:sz w:val="19"/>
          <w:szCs w:val="19"/>
        </w:rPr>
        <w:t xml:space="preserve"> </w:t>
      </w:r>
      <w:r>
        <w:rPr>
          <w:rFonts w:ascii="Times New Roman" w:hAnsi="Times New Roman" w:eastAsia="Times New Roman" w:cs="Times New Roman"/>
          <w:spacing w:val="8"/>
          <w:sz w:val="19"/>
          <w:szCs w:val="19"/>
        </w:rPr>
        <w:t>ℼ</w:t>
      </w:r>
      <w:r>
        <w:rPr>
          <w:rFonts w:ascii="宋体" w:hAnsi="宋体" w:eastAsia="宋体" w:cs="宋体"/>
          <w:spacing w:val="8"/>
          <w:sz w:val="19"/>
          <w:szCs w:val="19"/>
        </w:rPr>
        <w:t>◆</w:t>
      </w:r>
      <w:r>
        <w:rPr>
          <w:rFonts w:ascii="Times New Roman" w:hAnsi="Times New Roman" w:eastAsia="Times New Roman" w:cs="Times New Roman"/>
          <w:spacing w:val="8"/>
          <w:sz w:val="19"/>
          <w:szCs w:val="19"/>
        </w:rPr>
        <w:t>”</w:t>
      </w:r>
      <w:r>
        <w:rPr>
          <w:rFonts w:ascii="仿宋" w:hAnsi="仿宋" w:eastAsia="仿宋" w:cs="仿宋"/>
          <w:spacing w:val="8"/>
          <w:sz w:val="19"/>
          <w:szCs w:val="19"/>
        </w:rPr>
        <w:t>课程为学位要求课程，学位授予条件按扬州大学自学考试本科毕业生学士学位授予相关文件执</w:t>
      </w:r>
      <w:r>
        <w:rPr>
          <w:rFonts w:ascii="仿宋" w:hAnsi="仿宋" w:eastAsia="仿宋" w:cs="仿宋"/>
          <w:sz w:val="19"/>
          <w:szCs w:val="19"/>
        </w:rPr>
        <w:t xml:space="preserve"> 行。</w:t>
      </w:r>
    </w:p>
    <w:p w14:paraId="6855D37E">
      <w:pPr>
        <w:spacing w:line="239" w:lineRule="auto"/>
        <w:rPr>
          <w:rFonts w:ascii="仿宋" w:hAnsi="仿宋" w:eastAsia="仿宋" w:cs="仿宋"/>
          <w:sz w:val="19"/>
          <w:szCs w:val="19"/>
        </w:rPr>
        <w:sectPr>
          <w:footerReference r:id="rId42" w:type="default"/>
          <w:pgSz w:w="11906" w:h="16839"/>
          <w:pgMar w:top="1431" w:right="1161" w:bottom="1039" w:left="1370" w:header="0" w:footer="874" w:gutter="0"/>
          <w:cols w:space="720" w:num="1"/>
        </w:sectPr>
      </w:pPr>
    </w:p>
    <w:p w14:paraId="37C69C59">
      <w:pPr>
        <w:spacing w:before="235"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X2081301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128345D5">
      <w:pPr>
        <w:spacing w:before="113" w:line="221" w:lineRule="auto"/>
        <w:ind w:left="127"/>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化学工程与工艺           </w:t>
      </w:r>
      <w:r>
        <w:rPr>
          <w:rFonts w:ascii="黑体" w:hAnsi="黑体" w:eastAsia="黑体" w:cs="黑体"/>
          <w:sz w:val="24"/>
          <w:szCs w:val="24"/>
        </w:rPr>
        <w:t>主考学校：</w:t>
      </w:r>
      <w:r>
        <w:rPr>
          <w:rFonts w:ascii="仿宋" w:hAnsi="仿宋" w:eastAsia="仿宋" w:cs="仿宋"/>
          <w:sz w:val="24"/>
          <w:szCs w:val="24"/>
        </w:rPr>
        <w:t>南京工业大学</w:t>
      </w:r>
    </w:p>
    <w:p w14:paraId="2B84169B">
      <w:pPr>
        <w:spacing w:line="32" w:lineRule="exact"/>
      </w:pPr>
    </w:p>
    <w:tbl>
      <w:tblPr>
        <w:tblStyle w:val="5"/>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0"/>
        <w:gridCol w:w="716"/>
        <w:gridCol w:w="1780"/>
        <w:gridCol w:w="904"/>
        <w:gridCol w:w="420"/>
        <w:gridCol w:w="416"/>
        <w:gridCol w:w="717"/>
        <w:gridCol w:w="2637"/>
        <w:gridCol w:w="417"/>
        <w:gridCol w:w="632"/>
      </w:tblGrid>
      <w:tr w14:paraId="1485C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240" w:type="dxa"/>
            <w:gridSpan w:val="5"/>
            <w:vAlign w:val="top"/>
          </w:tcPr>
          <w:p w14:paraId="79473041">
            <w:pPr>
              <w:spacing w:before="95" w:line="211" w:lineRule="auto"/>
              <w:ind w:left="817"/>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(2021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c>
          <w:tcPr>
            <w:tcW w:w="4819" w:type="dxa"/>
            <w:gridSpan w:val="5"/>
            <w:vAlign w:val="top"/>
          </w:tcPr>
          <w:p w14:paraId="3D82CBAC">
            <w:pPr>
              <w:spacing w:before="95" w:line="211" w:lineRule="auto"/>
              <w:ind w:left="1103"/>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32DA4F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420" w:type="dxa"/>
            <w:textDirection w:val="tbRlV"/>
            <w:vAlign w:val="top"/>
          </w:tcPr>
          <w:p w14:paraId="44ACC81C">
            <w:pPr>
              <w:spacing w:before="107" w:line="217" w:lineRule="auto"/>
              <w:ind w:left="5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6" w:type="dxa"/>
            <w:vAlign w:val="top"/>
          </w:tcPr>
          <w:p w14:paraId="4C0FF926">
            <w:pPr>
              <w:spacing w:before="51" w:line="242" w:lineRule="auto"/>
              <w:ind w:left="159" w:right="15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84" w:type="dxa"/>
            <w:gridSpan w:val="2"/>
            <w:vAlign w:val="top"/>
          </w:tcPr>
          <w:p w14:paraId="68B44842">
            <w:pPr>
              <w:spacing w:before="182" w:line="230" w:lineRule="auto"/>
              <w:ind w:left="943"/>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24C05B0A">
            <w:pPr>
              <w:spacing w:before="107" w:line="210" w:lineRule="auto"/>
              <w:ind w:left="5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16" w:type="dxa"/>
            <w:textDirection w:val="tbRlV"/>
            <w:vAlign w:val="top"/>
          </w:tcPr>
          <w:p w14:paraId="0A732FEF">
            <w:pPr>
              <w:spacing w:before="105" w:line="217" w:lineRule="auto"/>
              <w:ind w:left="5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7" w:type="dxa"/>
            <w:vAlign w:val="top"/>
          </w:tcPr>
          <w:p w14:paraId="041D78C0">
            <w:pPr>
              <w:spacing w:before="51" w:line="242" w:lineRule="auto"/>
              <w:ind w:left="162" w:right="15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37" w:type="dxa"/>
            <w:vAlign w:val="top"/>
          </w:tcPr>
          <w:p w14:paraId="3DD64523">
            <w:pPr>
              <w:spacing w:before="182" w:line="230" w:lineRule="auto"/>
              <w:ind w:left="923"/>
              <w:rPr>
                <w:rFonts w:ascii="黑体" w:hAnsi="黑体" w:eastAsia="黑体" w:cs="黑体"/>
                <w:sz w:val="19"/>
                <w:szCs w:val="19"/>
              </w:rPr>
            </w:pPr>
            <w:r>
              <w:rPr>
                <w:rFonts w:ascii="黑体" w:hAnsi="黑体" w:eastAsia="黑体" w:cs="黑体"/>
                <w:spacing w:val="8"/>
                <w:sz w:val="19"/>
                <w:szCs w:val="19"/>
              </w:rPr>
              <w:t>课程名称</w:t>
            </w:r>
          </w:p>
        </w:tc>
        <w:tc>
          <w:tcPr>
            <w:tcW w:w="417" w:type="dxa"/>
            <w:textDirection w:val="tbRlV"/>
            <w:vAlign w:val="top"/>
          </w:tcPr>
          <w:p w14:paraId="4F2B590D">
            <w:pPr>
              <w:spacing w:before="106" w:line="210" w:lineRule="auto"/>
              <w:ind w:left="5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32" w:type="dxa"/>
            <w:vAlign w:val="top"/>
          </w:tcPr>
          <w:p w14:paraId="461C73AA">
            <w:pPr>
              <w:spacing w:before="52" w:line="241" w:lineRule="auto"/>
              <w:ind w:left="125" w:right="114"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0F55E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420" w:type="dxa"/>
            <w:vAlign w:val="top"/>
          </w:tcPr>
          <w:p w14:paraId="4B7793B0">
            <w:pPr>
              <w:rPr>
                <w:rFonts w:ascii="Arial"/>
                <w:sz w:val="21"/>
              </w:rPr>
            </w:pPr>
          </w:p>
        </w:tc>
        <w:tc>
          <w:tcPr>
            <w:tcW w:w="716" w:type="dxa"/>
            <w:vAlign w:val="top"/>
          </w:tcPr>
          <w:p w14:paraId="2175B3C4">
            <w:pPr>
              <w:rPr>
                <w:rFonts w:ascii="Arial"/>
                <w:sz w:val="21"/>
              </w:rPr>
            </w:pPr>
          </w:p>
        </w:tc>
        <w:tc>
          <w:tcPr>
            <w:tcW w:w="2684" w:type="dxa"/>
            <w:gridSpan w:val="2"/>
            <w:vAlign w:val="top"/>
          </w:tcPr>
          <w:p w14:paraId="24C55AF8">
            <w:pPr>
              <w:rPr>
                <w:rFonts w:ascii="Arial"/>
                <w:sz w:val="21"/>
              </w:rPr>
            </w:pPr>
          </w:p>
        </w:tc>
        <w:tc>
          <w:tcPr>
            <w:tcW w:w="420" w:type="dxa"/>
            <w:vAlign w:val="top"/>
          </w:tcPr>
          <w:p w14:paraId="416658F2">
            <w:pPr>
              <w:rPr>
                <w:rFonts w:ascii="Arial"/>
                <w:sz w:val="21"/>
              </w:rPr>
            </w:pPr>
          </w:p>
        </w:tc>
        <w:tc>
          <w:tcPr>
            <w:tcW w:w="416" w:type="dxa"/>
            <w:vAlign w:val="top"/>
          </w:tcPr>
          <w:p w14:paraId="0F345DC9">
            <w:pPr>
              <w:spacing w:before="216"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7" w:type="dxa"/>
            <w:vAlign w:val="top"/>
          </w:tcPr>
          <w:p w14:paraId="3DB55C10">
            <w:pPr>
              <w:spacing w:before="216"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637" w:type="dxa"/>
            <w:vAlign w:val="top"/>
          </w:tcPr>
          <w:p w14:paraId="7E583F28">
            <w:pPr>
              <w:pStyle w:val="6"/>
              <w:spacing w:before="53" w:line="239" w:lineRule="auto"/>
              <w:ind w:left="122" w:right="126"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17" w:type="dxa"/>
            <w:vAlign w:val="top"/>
          </w:tcPr>
          <w:p w14:paraId="62C86791">
            <w:pPr>
              <w:spacing w:before="216"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2" w:type="dxa"/>
            <w:vAlign w:val="top"/>
          </w:tcPr>
          <w:p w14:paraId="2F4A8CE3">
            <w:pPr>
              <w:pStyle w:val="6"/>
              <w:spacing w:before="183" w:line="229" w:lineRule="auto"/>
              <w:ind w:left="128"/>
              <w:rPr>
                <w:sz w:val="19"/>
                <w:szCs w:val="19"/>
              </w:rPr>
            </w:pPr>
            <w:r>
              <w:rPr>
                <w:spacing w:val="2"/>
                <w:sz w:val="19"/>
                <w:szCs w:val="19"/>
              </w:rPr>
              <w:t>笔试</w:t>
            </w:r>
          </w:p>
        </w:tc>
      </w:tr>
      <w:tr w14:paraId="6D2A2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7B85F27E">
            <w:pPr>
              <w:spacing w:before="91"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6" w:type="dxa"/>
            <w:vAlign w:val="top"/>
          </w:tcPr>
          <w:p w14:paraId="7B5DA0CF">
            <w:pPr>
              <w:spacing w:before="91"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684" w:type="dxa"/>
            <w:gridSpan w:val="2"/>
            <w:vAlign w:val="top"/>
          </w:tcPr>
          <w:p w14:paraId="3853F66B">
            <w:pPr>
              <w:pStyle w:val="6"/>
              <w:spacing w:before="57" w:line="226" w:lineRule="auto"/>
              <w:ind w:left="135"/>
              <w:rPr>
                <w:sz w:val="19"/>
                <w:szCs w:val="19"/>
              </w:rPr>
            </w:pPr>
            <w:r>
              <w:rPr>
                <w:spacing w:val="5"/>
                <w:sz w:val="19"/>
                <w:szCs w:val="19"/>
              </w:rPr>
              <w:t>中国近现代史纲要</w:t>
            </w:r>
          </w:p>
        </w:tc>
        <w:tc>
          <w:tcPr>
            <w:tcW w:w="420" w:type="dxa"/>
            <w:vAlign w:val="top"/>
          </w:tcPr>
          <w:p w14:paraId="40CFDB97">
            <w:pPr>
              <w:spacing w:before="9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1824DEB6">
            <w:pPr>
              <w:spacing w:before="9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7" w:type="dxa"/>
            <w:vAlign w:val="top"/>
          </w:tcPr>
          <w:p w14:paraId="748E1707">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637" w:type="dxa"/>
            <w:vAlign w:val="top"/>
          </w:tcPr>
          <w:p w14:paraId="271B3086">
            <w:pPr>
              <w:pStyle w:val="6"/>
              <w:spacing w:before="57" w:line="226" w:lineRule="auto"/>
              <w:ind w:left="137"/>
              <w:rPr>
                <w:sz w:val="19"/>
                <w:szCs w:val="19"/>
              </w:rPr>
            </w:pPr>
            <w:r>
              <w:rPr>
                <w:spacing w:val="5"/>
                <w:sz w:val="19"/>
                <w:szCs w:val="19"/>
              </w:rPr>
              <w:t>中国近现代史纲要</w:t>
            </w:r>
          </w:p>
        </w:tc>
        <w:tc>
          <w:tcPr>
            <w:tcW w:w="417" w:type="dxa"/>
            <w:vAlign w:val="top"/>
          </w:tcPr>
          <w:p w14:paraId="557B3BAB">
            <w:pPr>
              <w:spacing w:before="91"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2" w:type="dxa"/>
            <w:vAlign w:val="top"/>
          </w:tcPr>
          <w:p w14:paraId="3892D792">
            <w:pPr>
              <w:pStyle w:val="6"/>
              <w:spacing w:before="58" w:line="229" w:lineRule="auto"/>
              <w:ind w:left="128"/>
              <w:rPr>
                <w:sz w:val="19"/>
                <w:szCs w:val="19"/>
              </w:rPr>
            </w:pPr>
            <w:r>
              <w:rPr>
                <w:spacing w:val="2"/>
                <w:sz w:val="19"/>
                <w:szCs w:val="19"/>
              </w:rPr>
              <w:t>笔试</w:t>
            </w:r>
          </w:p>
        </w:tc>
      </w:tr>
      <w:tr w14:paraId="7E6BE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5C228CD0">
            <w:pPr>
              <w:spacing w:before="92"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6" w:type="dxa"/>
            <w:vAlign w:val="top"/>
          </w:tcPr>
          <w:p w14:paraId="0C027C35">
            <w:pPr>
              <w:spacing w:before="9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684" w:type="dxa"/>
            <w:gridSpan w:val="2"/>
            <w:vAlign w:val="top"/>
          </w:tcPr>
          <w:p w14:paraId="5EA917DE">
            <w:pPr>
              <w:pStyle w:val="6"/>
              <w:spacing w:before="58" w:line="226" w:lineRule="auto"/>
              <w:ind w:left="118"/>
              <w:rPr>
                <w:sz w:val="19"/>
                <w:szCs w:val="19"/>
              </w:rPr>
            </w:pPr>
            <w:r>
              <w:rPr>
                <w:spacing w:val="8"/>
                <w:sz w:val="19"/>
                <w:szCs w:val="19"/>
              </w:rPr>
              <w:t>马克思主义基本原理概论</w:t>
            </w:r>
          </w:p>
        </w:tc>
        <w:tc>
          <w:tcPr>
            <w:tcW w:w="420" w:type="dxa"/>
            <w:vAlign w:val="top"/>
          </w:tcPr>
          <w:p w14:paraId="7871F14D">
            <w:pPr>
              <w:spacing w:before="92"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7BC9468C">
            <w:pPr>
              <w:spacing w:before="92"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7" w:type="dxa"/>
            <w:vAlign w:val="top"/>
          </w:tcPr>
          <w:p w14:paraId="66DF7239">
            <w:pPr>
              <w:spacing w:before="9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637" w:type="dxa"/>
            <w:vAlign w:val="top"/>
          </w:tcPr>
          <w:p w14:paraId="62A8E406">
            <w:pPr>
              <w:pStyle w:val="6"/>
              <w:spacing w:before="58" w:line="226" w:lineRule="auto"/>
              <w:ind w:left="120"/>
              <w:rPr>
                <w:sz w:val="19"/>
                <w:szCs w:val="19"/>
              </w:rPr>
            </w:pPr>
            <w:r>
              <w:rPr>
                <w:spacing w:val="8"/>
                <w:sz w:val="19"/>
                <w:szCs w:val="19"/>
              </w:rPr>
              <w:t>马克思主义基本原理</w:t>
            </w:r>
          </w:p>
        </w:tc>
        <w:tc>
          <w:tcPr>
            <w:tcW w:w="417" w:type="dxa"/>
            <w:vAlign w:val="top"/>
          </w:tcPr>
          <w:p w14:paraId="3ACF0A54">
            <w:pPr>
              <w:spacing w:before="9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2" w:type="dxa"/>
            <w:vAlign w:val="top"/>
          </w:tcPr>
          <w:p w14:paraId="7465D2AE">
            <w:pPr>
              <w:pStyle w:val="6"/>
              <w:spacing w:before="59" w:line="229" w:lineRule="auto"/>
              <w:ind w:left="128"/>
              <w:rPr>
                <w:sz w:val="19"/>
                <w:szCs w:val="19"/>
              </w:rPr>
            </w:pPr>
            <w:r>
              <w:rPr>
                <w:spacing w:val="2"/>
                <w:sz w:val="19"/>
                <w:szCs w:val="19"/>
              </w:rPr>
              <w:t>笔试</w:t>
            </w:r>
          </w:p>
        </w:tc>
      </w:tr>
      <w:tr w14:paraId="7522D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32FB2232">
            <w:pPr>
              <w:spacing w:before="9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559E8C61">
            <w:pPr>
              <w:spacing w:before="9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684" w:type="dxa"/>
            <w:gridSpan w:val="2"/>
            <w:vAlign w:val="top"/>
          </w:tcPr>
          <w:p w14:paraId="581B954C">
            <w:pPr>
              <w:pStyle w:val="6"/>
              <w:spacing w:before="56" w:line="221" w:lineRule="auto"/>
              <w:ind w:left="119"/>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20" w:type="dxa"/>
            <w:vAlign w:val="top"/>
          </w:tcPr>
          <w:p w14:paraId="23FA6510">
            <w:pPr>
              <w:spacing w:before="90"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Align w:val="top"/>
          </w:tcPr>
          <w:p w14:paraId="27683E2D">
            <w:pPr>
              <w:spacing w:before="90"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7" w:type="dxa"/>
            <w:vAlign w:val="top"/>
          </w:tcPr>
          <w:p w14:paraId="654A6728">
            <w:pPr>
              <w:spacing w:before="90"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637" w:type="dxa"/>
            <w:vAlign w:val="top"/>
          </w:tcPr>
          <w:p w14:paraId="3312E94F">
            <w:pPr>
              <w:pStyle w:val="6"/>
              <w:spacing w:before="56"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17" w:type="dxa"/>
            <w:vAlign w:val="top"/>
          </w:tcPr>
          <w:p w14:paraId="5FBF7D10">
            <w:pPr>
              <w:spacing w:before="93"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2" w:type="dxa"/>
            <w:vAlign w:val="top"/>
          </w:tcPr>
          <w:p w14:paraId="13128E80">
            <w:pPr>
              <w:pStyle w:val="6"/>
              <w:spacing w:before="57" w:line="229" w:lineRule="auto"/>
              <w:ind w:left="128"/>
              <w:rPr>
                <w:sz w:val="19"/>
                <w:szCs w:val="19"/>
              </w:rPr>
            </w:pPr>
            <w:r>
              <w:rPr>
                <w:spacing w:val="2"/>
                <w:sz w:val="19"/>
                <w:szCs w:val="19"/>
              </w:rPr>
              <w:t>笔试</w:t>
            </w:r>
          </w:p>
        </w:tc>
      </w:tr>
      <w:tr w14:paraId="64B55F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1CC41DCB">
            <w:pPr>
              <w:spacing w:before="91"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01C04264">
            <w:pPr>
              <w:spacing w:before="91"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00023</w:t>
            </w:r>
          </w:p>
        </w:tc>
        <w:tc>
          <w:tcPr>
            <w:tcW w:w="2684" w:type="dxa"/>
            <w:gridSpan w:val="2"/>
            <w:vAlign w:val="top"/>
          </w:tcPr>
          <w:p w14:paraId="02EB0BD0">
            <w:pPr>
              <w:pStyle w:val="6"/>
              <w:spacing w:before="57" w:line="221" w:lineRule="auto"/>
              <w:ind w:left="121"/>
              <w:rPr>
                <w:rFonts w:ascii="宋体" w:hAnsi="宋体" w:eastAsia="宋体" w:cs="宋体"/>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20" w:type="dxa"/>
            <w:vAlign w:val="top"/>
          </w:tcPr>
          <w:p w14:paraId="13BBFDDB">
            <w:pPr>
              <w:spacing w:before="91"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416" w:type="dxa"/>
            <w:vAlign w:val="top"/>
          </w:tcPr>
          <w:p w14:paraId="20CC2030">
            <w:pPr>
              <w:spacing w:before="94"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7" w:type="dxa"/>
            <w:vAlign w:val="top"/>
          </w:tcPr>
          <w:p w14:paraId="5A07E11A">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13174</w:t>
            </w:r>
          </w:p>
        </w:tc>
        <w:tc>
          <w:tcPr>
            <w:tcW w:w="2637" w:type="dxa"/>
            <w:vAlign w:val="top"/>
          </w:tcPr>
          <w:p w14:paraId="2E0D17A2">
            <w:pPr>
              <w:pStyle w:val="6"/>
              <w:spacing w:before="57" w:line="221" w:lineRule="auto"/>
              <w:ind w:left="110"/>
              <w:rPr>
                <w:rFonts w:ascii="Times New Roman" w:hAnsi="Times New Roman" w:eastAsia="Times New Roman" w:cs="Times New Roman"/>
                <w:sz w:val="19"/>
                <w:szCs w:val="19"/>
              </w:rPr>
            </w:pPr>
            <w:r>
              <w:rPr>
                <w:spacing w:val="8"/>
                <w:sz w:val="19"/>
                <w:szCs w:val="19"/>
              </w:rPr>
              <w:t>概率论与数理统计</w:t>
            </w:r>
            <w:r>
              <w:rPr>
                <w:rFonts w:ascii="Times New Roman" w:hAnsi="Times New Roman" w:eastAsia="Times New Roman" w:cs="Times New Roman"/>
                <w:spacing w:val="8"/>
                <w:sz w:val="19"/>
                <w:szCs w:val="19"/>
              </w:rPr>
              <w:t>(</w:t>
            </w:r>
            <w:r>
              <w:rPr>
                <w:spacing w:val="8"/>
                <w:sz w:val="19"/>
                <w:szCs w:val="19"/>
              </w:rPr>
              <w:t>工</w:t>
            </w:r>
            <w:r>
              <w:rPr>
                <w:rFonts w:ascii="Times New Roman" w:hAnsi="Times New Roman" w:eastAsia="Times New Roman" w:cs="Times New Roman"/>
                <w:spacing w:val="8"/>
                <w:sz w:val="19"/>
                <w:szCs w:val="19"/>
              </w:rPr>
              <w:t>)</w:t>
            </w:r>
          </w:p>
        </w:tc>
        <w:tc>
          <w:tcPr>
            <w:tcW w:w="417" w:type="dxa"/>
            <w:vAlign w:val="top"/>
          </w:tcPr>
          <w:p w14:paraId="4B994F54">
            <w:pPr>
              <w:spacing w:before="91"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2" w:type="dxa"/>
            <w:vAlign w:val="top"/>
          </w:tcPr>
          <w:p w14:paraId="16AC76E3">
            <w:pPr>
              <w:pStyle w:val="6"/>
              <w:spacing w:before="58" w:line="229" w:lineRule="auto"/>
              <w:ind w:left="128"/>
              <w:rPr>
                <w:sz w:val="19"/>
                <w:szCs w:val="19"/>
              </w:rPr>
            </w:pPr>
            <w:r>
              <w:rPr>
                <w:spacing w:val="2"/>
                <w:sz w:val="19"/>
                <w:szCs w:val="19"/>
              </w:rPr>
              <w:t>笔试</w:t>
            </w:r>
          </w:p>
        </w:tc>
      </w:tr>
      <w:tr w14:paraId="2C103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471210F7">
            <w:pPr>
              <w:spacing w:before="95"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25901494">
            <w:pPr>
              <w:spacing w:before="92"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27063</w:t>
            </w:r>
          </w:p>
        </w:tc>
        <w:tc>
          <w:tcPr>
            <w:tcW w:w="2684" w:type="dxa"/>
            <w:gridSpan w:val="2"/>
            <w:vAlign w:val="top"/>
          </w:tcPr>
          <w:p w14:paraId="082A175A">
            <w:pPr>
              <w:pStyle w:val="6"/>
              <w:spacing w:before="58" w:line="226" w:lineRule="auto"/>
              <w:ind w:left="117"/>
              <w:rPr>
                <w:sz w:val="19"/>
                <w:szCs w:val="19"/>
              </w:rPr>
            </w:pPr>
            <w:r>
              <w:rPr>
                <w:spacing w:val="7"/>
                <w:sz w:val="19"/>
                <w:szCs w:val="19"/>
              </w:rPr>
              <w:t>工厂设计概论</w:t>
            </w:r>
          </w:p>
        </w:tc>
        <w:tc>
          <w:tcPr>
            <w:tcW w:w="420" w:type="dxa"/>
            <w:vAlign w:val="top"/>
          </w:tcPr>
          <w:p w14:paraId="70B13184">
            <w:pPr>
              <w:spacing w:before="92"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6" w:type="dxa"/>
            <w:vAlign w:val="top"/>
          </w:tcPr>
          <w:p w14:paraId="44AB374A">
            <w:pPr>
              <w:spacing w:before="9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7" w:type="dxa"/>
            <w:vAlign w:val="top"/>
          </w:tcPr>
          <w:p w14:paraId="00A4E8AF">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02489</w:t>
            </w:r>
          </w:p>
        </w:tc>
        <w:tc>
          <w:tcPr>
            <w:tcW w:w="2637" w:type="dxa"/>
            <w:vAlign w:val="top"/>
          </w:tcPr>
          <w:p w14:paraId="0E79976F">
            <w:pPr>
              <w:pStyle w:val="6"/>
              <w:spacing w:before="58" w:line="226" w:lineRule="auto"/>
              <w:ind w:left="120"/>
              <w:rPr>
                <w:sz w:val="19"/>
                <w:szCs w:val="19"/>
              </w:rPr>
            </w:pPr>
            <w:r>
              <w:rPr>
                <w:spacing w:val="7"/>
                <w:sz w:val="19"/>
                <w:szCs w:val="19"/>
              </w:rPr>
              <w:t>化工设计概论</w:t>
            </w:r>
          </w:p>
        </w:tc>
        <w:tc>
          <w:tcPr>
            <w:tcW w:w="417" w:type="dxa"/>
            <w:vAlign w:val="top"/>
          </w:tcPr>
          <w:p w14:paraId="7CA32A9B">
            <w:pPr>
              <w:spacing w:before="9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2" w:type="dxa"/>
            <w:vAlign w:val="top"/>
          </w:tcPr>
          <w:p w14:paraId="19A3830B">
            <w:pPr>
              <w:pStyle w:val="6"/>
              <w:spacing w:before="59" w:line="229" w:lineRule="auto"/>
              <w:ind w:left="128"/>
              <w:rPr>
                <w:sz w:val="19"/>
                <w:szCs w:val="19"/>
              </w:rPr>
            </w:pPr>
            <w:r>
              <w:rPr>
                <w:spacing w:val="2"/>
                <w:sz w:val="19"/>
                <w:szCs w:val="19"/>
              </w:rPr>
              <w:t>笔试</w:t>
            </w:r>
          </w:p>
        </w:tc>
      </w:tr>
      <w:tr w14:paraId="1F777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5222F8F4">
            <w:pPr>
              <w:spacing w:before="9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7DC131EC">
            <w:pPr>
              <w:spacing w:before="90"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27060</w:t>
            </w:r>
          </w:p>
        </w:tc>
        <w:tc>
          <w:tcPr>
            <w:tcW w:w="2684" w:type="dxa"/>
            <w:gridSpan w:val="2"/>
            <w:vAlign w:val="top"/>
          </w:tcPr>
          <w:p w14:paraId="55EB9E1A">
            <w:pPr>
              <w:pStyle w:val="6"/>
              <w:spacing w:before="56" w:line="227" w:lineRule="auto"/>
              <w:ind w:left="119"/>
              <w:rPr>
                <w:rFonts w:ascii="宋体" w:hAnsi="宋体" w:eastAsia="宋体" w:cs="宋体"/>
                <w:sz w:val="19"/>
                <w:szCs w:val="19"/>
              </w:rPr>
            </w:pPr>
            <w:r>
              <w:rPr>
                <w:spacing w:val="6"/>
                <w:sz w:val="19"/>
                <w:szCs w:val="19"/>
              </w:rPr>
              <w:t>化学反应工程</w:t>
            </w:r>
            <w:r>
              <w:rPr>
                <w:spacing w:val="26"/>
                <w:sz w:val="19"/>
                <w:szCs w:val="19"/>
              </w:rPr>
              <w:t xml:space="preserve"> </w:t>
            </w:r>
            <w:r>
              <w:rPr>
                <w:rFonts w:ascii="宋体" w:hAnsi="宋体" w:eastAsia="宋体" w:cs="宋体"/>
                <w:spacing w:val="6"/>
                <w:sz w:val="19"/>
                <w:szCs w:val="19"/>
              </w:rPr>
              <w:t>◆</w:t>
            </w:r>
          </w:p>
        </w:tc>
        <w:tc>
          <w:tcPr>
            <w:tcW w:w="420" w:type="dxa"/>
            <w:vAlign w:val="top"/>
          </w:tcPr>
          <w:p w14:paraId="0C6CCBB3">
            <w:pPr>
              <w:spacing w:before="93"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4F3F9CF9">
            <w:pPr>
              <w:spacing w:before="93"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7" w:type="dxa"/>
            <w:vAlign w:val="top"/>
          </w:tcPr>
          <w:p w14:paraId="177384B8">
            <w:pPr>
              <w:spacing w:before="90"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05044</w:t>
            </w:r>
          </w:p>
        </w:tc>
        <w:tc>
          <w:tcPr>
            <w:tcW w:w="2637" w:type="dxa"/>
            <w:vAlign w:val="top"/>
          </w:tcPr>
          <w:p w14:paraId="2B3126FF">
            <w:pPr>
              <w:pStyle w:val="6"/>
              <w:spacing w:before="56" w:line="227" w:lineRule="auto"/>
              <w:ind w:left="120"/>
              <w:rPr>
                <w:rFonts w:ascii="宋体" w:hAnsi="宋体" w:eastAsia="宋体" w:cs="宋体"/>
                <w:sz w:val="19"/>
                <w:szCs w:val="19"/>
              </w:rPr>
            </w:pPr>
            <w:r>
              <w:rPr>
                <w:spacing w:val="7"/>
                <w:sz w:val="19"/>
                <w:szCs w:val="19"/>
              </w:rPr>
              <w:t>化学反应工程</w:t>
            </w:r>
            <w:r>
              <w:rPr>
                <w:rFonts w:ascii="宋体" w:hAnsi="宋体" w:eastAsia="宋体" w:cs="宋体"/>
                <w:spacing w:val="7"/>
                <w:sz w:val="19"/>
                <w:szCs w:val="19"/>
              </w:rPr>
              <w:t>◆</w:t>
            </w:r>
          </w:p>
        </w:tc>
        <w:tc>
          <w:tcPr>
            <w:tcW w:w="417" w:type="dxa"/>
            <w:vAlign w:val="top"/>
          </w:tcPr>
          <w:p w14:paraId="3709019D">
            <w:pPr>
              <w:spacing w:before="90"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2" w:type="dxa"/>
            <w:vAlign w:val="top"/>
          </w:tcPr>
          <w:p w14:paraId="22DB2C8E">
            <w:pPr>
              <w:pStyle w:val="6"/>
              <w:spacing w:before="57" w:line="229" w:lineRule="auto"/>
              <w:ind w:left="128"/>
              <w:rPr>
                <w:sz w:val="19"/>
                <w:szCs w:val="19"/>
              </w:rPr>
            </w:pPr>
            <w:r>
              <w:rPr>
                <w:spacing w:val="2"/>
                <w:sz w:val="19"/>
                <w:szCs w:val="19"/>
              </w:rPr>
              <w:t>笔试</w:t>
            </w:r>
          </w:p>
        </w:tc>
      </w:tr>
      <w:tr w14:paraId="4A4CB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430E07C3">
            <w:pPr>
              <w:spacing w:before="94"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6" w:type="dxa"/>
            <w:vAlign w:val="top"/>
          </w:tcPr>
          <w:p w14:paraId="1CF1C3FB">
            <w:pPr>
              <w:spacing w:before="91"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30450</w:t>
            </w:r>
          </w:p>
        </w:tc>
        <w:tc>
          <w:tcPr>
            <w:tcW w:w="2684" w:type="dxa"/>
            <w:gridSpan w:val="2"/>
            <w:vAlign w:val="top"/>
          </w:tcPr>
          <w:p w14:paraId="4E1D6C7B">
            <w:pPr>
              <w:pStyle w:val="6"/>
              <w:spacing w:before="57" w:line="221" w:lineRule="auto"/>
              <w:ind w:left="119"/>
              <w:rPr>
                <w:rFonts w:ascii="Times New Roman" w:hAnsi="Times New Roman" w:eastAsia="Times New Roman" w:cs="Times New Roman"/>
                <w:sz w:val="19"/>
                <w:szCs w:val="19"/>
              </w:rPr>
            </w:pPr>
            <w:r>
              <w:rPr>
                <w:spacing w:val="6"/>
                <w:sz w:val="19"/>
                <w:szCs w:val="19"/>
              </w:rPr>
              <w:t>化工工艺学</w:t>
            </w:r>
            <w:r>
              <w:rPr>
                <w:rFonts w:ascii="Times New Roman" w:hAnsi="Times New Roman" w:eastAsia="Times New Roman" w:cs="Times New Roman"/>
                <w:spacing w:val="6"/>
                <w:sz w:val="19"/>
                <w:szCs w:val="19"/>
              </w:rPr>
              <w:t>(</w:t>
            </w:r>
            <w:r>
              <w:rPr>
                <w:spacing w:val="6"/>
                <w:sz w:val="19"/>
                <w:szCs w:val="19"/>
              </w:rPr>
              <w:t>二</w:t>
            </w:r>
            <w:r>
              <w:rPr>
                <w:rFonts w:ascii="Times New Roman" w:hAnsi="Times New Roman" w:eastAsia="Times New Roman" w:cs="Times New Roman"/>
                <w:spacing w:val="6"/>
                <w:sz w:val="19"/>
                <w:szCs w:val="19"/>
              </w:rPr>
              <w:t>)</w:t>
            </w:r>
          </w:p>
        </w:tc>
        <w:tc>
          <w:tcPr>
            <w:tcW w:w="420" w:type="dxa"/>
            <w:vAlign w:val="top"/>
          </w:tcPr>
          <w:p w14:paraId="6957330A">
            <w:pPr>
              <w:spacing w:before="9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6" w:type="dxa"/>
            <w:vAlign w:val="top"/>
          </w:tcPr>
          <w:p w14:paraId="027ECDDE">
            <w:pPr>
              <w:spacing w:before="91"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7" w:type="dxa"/>
            <w:vAlign w:val="top"/>
          </w:tcPr>
          <w:p w14:paraId="44CF3389">
            <w:pPr>
              <w:spacing w:before="91"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06041</w:t>
            </w:r>
          </w:p>
        </w:tc>
        <w:tc>
          <w:tcPr>
            <w:tcW w:w="2637" w:type="dxa"/>
            <w:vAlign w:val="top"/>
          </w:tcPr>
          <w:p w14:paraId="53F233F0">
            <w:pPr>
              <w:pStyle w:val="6"/>
              <w:spacing w:before="56" w:line="227" w:lineRule="auto"/>
              <w:ind w:left="120"/>
              <w:rPr>
                <w:rFonts w:ascii="宋体" w:hAnsi="宋体" w:eastAsia="宋体" w:cs="宋体"/>
                <w:sz w:val="19"/>
                <w:szCs w:val="19"/>
              </w:rPr>
            </w:pPr>
            <w:r>
              <w:rPr>
                <w:spacing w:val="7"/>
                <w:sz w:val="19"/>
                <w:szCs w:val="19"/>
              </w:rPr>
              <w:t>化工工艺学</w:t>
            </w:r>
            <w:r>
              <w:rPr>
                <w:rFonts w:ascii="宋体" w:hAnsi="宋体" w:eastAsia="宋体" w:cs="宋体"/>
                <w:spacing w:val="7"/>
                <w:sz w:val="19"/>
                <w:szCs w:val="19"/>
              </w:rPr>
              <w:t>◆</w:t>
            </w:r>
          </w:p>
        </w:tc>
        <w:tc>
          <w:tcPr>
            <w:tcW w:w="417" w:type="dxa"/>
            <w:vAlign w:val="top"/>
          </w:tcPr>
          <w:p w14:paraId="19D36DDB">
            <w:pPr>
              <w:spacing w:before="9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2" w:type="dxa"/>
            <w:vAlign w:val="top"/>
          </w:tcPr>
          <w:p w14:paraId="5A46DFDF">
            <w:pPr>
              <w:pStyle w:val="6"/>
              <w:spacing w:before="58" w:line="229" w:lineRule="auto"/>
              <w:ind w:left="128"/>
              <w:rPr>
                <w:sz w:val="19"/>
                <w:szCs w:val="19"/>
              </w:rPr>
            </w:pPr>
            <w:r>
              <w:rPr>
                <w:spacing w:val="2"/>
                <w:sz w:val="19"/>
                <w:szCs w:val="19"/>
              </w:rPr>
              <w:t>笔试</w:t>
            </w:r>
          </w:p>
        </w:tc>
      </w:tr>
      <w:tr w14:paraId="7CEFC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55FE82E8">
            <w:pPr>
              <w:spacing w:before="92"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6" w:type="dxa"/>
            <w:vAlign w:val="top"/>
          </w:tcPr>
          <w:p w14:paraId="454D8D81">
            <w:pPr>
              <w:spacing w:before="9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02485</w:t>
            </w:r>
          </w:p>
        </w:tc>
        <w:tc>
          <w:tcPr>
            <w:tcW w:w="2684" w:type="dxa"/>
            <w:gridSpan w:val="2"/>
            <w:vAlign w:val="top"/>
          </w:tcPr>
          <w:p w14:paraId="687C1709">
            <w:pPr>
              <w:pStyle w:val="6"/>
              <w:spacing w:before="57" w:line="227" w:lineRule="auto"/>
              <w:ind w:left="119"/>
              <w:rPr>
                <w:rFonts w:ascii="宋体" w:hAnsi="宋体" w:eastAsia="宋体" w:cs="宋体"/>
                <w:sz w:val="19"/>
                <w:szCs w:val="19"/>
              </w:rPr>
            </w:pPr>
            <w:r>
              <w:rPr>
                <w:spacing w:val="7"/>
                <w:sz w:val="19"/>
                <w:szCs w:val="19"/>
              </w:rPr>
              <w:t>化工热力学</w:t>
            </w:r>
            <w:r>
              <w:rPr>
                <w:rFonts w:ascii="宋体" w:hAnsi="宋体" w:eastAsia="宋体" w:cs="宋体"/>
                <w:spacing w:val="7"/>
                <w:sz w:val="19"/>
                <w:szCs w:val="19"/>
              </w:rPr>
              <w:t>◆</w:t>
            </w:r>
          </w:p>
        </w:tc>
        <w:tc>
          <w:tcPr>
            <w:tcW w:w="420" w:type="dxa"/>
            <w:vAlign w:val="top"/>
          </w:tcPr>
          <w:p w14:paraId="22285B03">
            <w:pPr>
              <w:spacing w:before="92"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6E054517">
            <w:pPr>
              <w:spacing w:before="92"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7" w:type="dxa"/>
            <w:vAlign w:val="top"/>
          </w:tcPr>
          <w:p w14:paraId="05A2D154">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02485</w:t>
            </w:r>
          </w:p>
        </w:tc>
        <w:tc>
          <w:tcPr>
            <w:tcW w:w="2637" w:type="dxa"/>
            <w:vAlign w:val="top"/>
          </w:tcPr>
          <w:p w14:paraId="005F8D6A">
            <w:pPr>
              <w:pStyle w:val="6"/>
              <w:spacing w:before="58" w:line="226" w:lineRule="auto"/>
              <w:ind w:left="120"/>
              <w:rPr>
                <w:sz w:val="19"/>
                <w:szCs w:val="19"/>
              </w:rPr>
            </w:pPr>
            <w:r>
              <w:rPr>
                <w:spacing w:val="6"/>
                <w:sz w:val="19"/>
                <w:szCs w:val="19"/>
              </w:rPr>
              <w:t>化工热力学</w:t>
            </w:r>
          </w:p>
        </w:tc>
        <w:tc>
          <w:tcPr>
            <w:tcW w:w="417" w:type="dxa"/>
            <w:vAlign w:val="top"/>
          </w:tcPr>
          <w:p w14:paraId="0ABB91B4">
            <w:pPr>
              <w:spacing w:before="9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2" w:type="dxa"/>
            <w:vAlign w:val="top"/>
          </w:tcPr>
          <w:p w14:paraId="703C17F8">
            <w:pPr>
              <w:pStyle w:val="6"/>
              <w:spacing w:before="59" w:line="229" w:lineRule="auto"/>
              <w:ind w:left="128"/>
              <w:rPr>
                <w:sz w:val="19"/>
                <w:szCs w:val="19"/>
              </w:rPr>
            </w:pPr>
            <w:r>
              <w:rPr>
                <w:spacing w:val="2"/>
                <w:sz w:val="19"/>
                <w:szCs w:val="19"/>
              </w:rPr>
              <w:t>笔试</w:t>
            </w:r>
          </w:p>
        </w:tc>
      </w:tr>
      <w:tr w14:paraId="38BDC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7D98E721">
            <w:pPr>
              <w:spacing w:before="9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6" w:type="dxa"/>
            <w:vAlign w:val="top"/>
          </w:tcPr>
          <w:p w14:paraId="707A81F5">
            <w:pPr>
              <w:spacing w:before="90"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27064</w:t>
            </w:r>
          </w:p>
        </w:tc>
        <w:tc>
          <w:tcPr>
            <w:tcW w:w="2684" w:type="dxa"/>
            <w:gridSpan w:val="2"/>
            <w:vAlign w:val="top"/>
          </w:tcPr>
          <w:p w14:paraId="29C8487D">
            <w:pPr>
              <w:pStyle w:val="6"/>
              <w:spacing w:before="56" w:line="221" w:lineRule="auto"/>
              <w:ind w:left="119"/>
              <w:rPr>
                <w:rFonts w:ascii="Times New Roman" w:hAnsi="Times New Roman" w:eastAsia="Times New Roman" w:cs="Times New Roman"/>
                <w:sz w:val="19"/>
                <w:szCs w:val="19"/>
              </w:rPr>
            </w:pPr>
            <w:r>
              <w:rPr>
                <w:spacing w:val="7"/>
                <w:sz w:val="19"/>
                <w:szCs w:val="19"/>
              </w:rPr>
              <w:t>化学工程专业实验</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351508FF">
            <w:pPr>
              <w:spacing w:before="90"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0E732D51">
            <w:pPr>
              <w:spacing w:before="9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7" w:type="dxa"/>
            <w:vAlign w:val="top"/>
          </w:tcPr>
          <w:p w14:paraId="43EE72EB">
            <w:pPr>
              <w:spacing w:before="90"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14730</w:t>
            </w:r>
          </w:p>
        </w:tc>
        <w:tc>
          <w:tcPr>
            <w:tcW w:w="2637" w:type="dxa"/>
            <w:vAlign w:val="top"/>
          </w:tcPr>
          <w:p w14:paraId="56EA0271">
            <w:pPr>
              <w:pStyle w:val="6"/>
              <w:spacing w:before="56" w:line="221" w:lineRule="auto"/>
              <w:ind w:left="120"/>
              <w:rPr>
                <w:rFonts w:ascii="Times New Roman" w:hAnsi="Times New Roman" w:eastAsia="Times New Roman" w:cs="Times New Roman"/>
                <w:sz w:val="19"/>
                <w:szCs w:val="19"/>
              </w:rPr>
            </w:pPr>
            <w:r>
              <w:rPr>
                <w:spacing w:val="6"/>
                <w:sz w:val="19"/>
                <w:szCs w:val="19"/>
              </w:rPr>
              <w:t>专业实验</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17" w:type="dxa"/>
            <w:vAlign w:val="top"/>
          </w:tcPr>
          <w:p w14:paraId="111B9118">
            <w:pPr>
              <w:spacing w:before="90"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2" w:type="dxa"/>
            <w:vAlign w:val="top"/>
          </w:tcPr>
          <w:p w14:paraId="47C6EF74">
            <w:pPr>
              <w:pStyle w:val="6"/>
              <w:spacing w:before="57" w:line="226" w:lineRule="auto"/>
              <w:ind w:left="132"/>
              <w:rPr>
                <w:sz w:val="19"/>
                <w:szCs w:val="19"/>
              </w:rPr>
            </w:pPr>
            <w:r>
              <w:rPr>
                <w:sz w:val="19"/>
                <w:szCs w:val="19"/>
              </w:rPr>
              <w:t>实践</w:t>
            </w:r>
          </w:p>
        </w:tc>
      </w:tr>
      <w:tr w14:paraId="2FB2B3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360390C0">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6" w:type="dxa"/>
            <w:vAlign w:val="top"/>
          </w:tcPr>
          <w:p w14:paraId="5EF1DC53">
            <w:pPr>
              <w:spacing w:before="91"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06115</w:t>
            </w:r>
          </w:p>
        </w:tc>
        <w:tc>
          <w:tcPr>
            <w:tcW w:w="2684" w:type="dxa"/>
            <w:gridSpan w:val="2"/>
            <w:vAlign w:val="top"/>
          </w:tcPr>
          <w:p w14:paraId="45FE4132">
            <w:pPr>
              <w:pStyle w:val="6"/>
              <w:spacing w:before="56" w:line="227" w:lineRule="auto"/>
              <w:ind w:left="119"/>
              <w:rPr>
                <w:rFonts w:ascii="宋体" w:hAnsi="宋体" w:eastAsia="宋体" w:cs="宋体"/>
                <w:sz w:val="19"/>
                <w:szCs w:val="19"/>
              </w:rPr>
            </w:pPr>
            <w:r>
              <w:rPr>
                <w:spacing w:val="7"/>
                <w:sz w:val="19"/>
                <w:szCs w:val="19"/>
              </w:rPr>
              <w:t>化工传递过程</w:t>
            </w:r>
            <w:r>
              <w:rPr>
                <w:rFonts w:ascii="宋体" w:hAnsi="宋体" w:eastAsia="宋体" w:cs="宋体"/>
                <w:spacing w:val="7"/>
                <w:sz w:val="19"/>
                <w:szCs w:val="19"/>
              </w:rPr>
              <w:t>◆</w:t>
            </w:r>
          </w:p>
        </w:tc>
        <w:tc>
          <w:tcPr>
            <w:tcW w:w="420" w:type="dxa"/>
            <w:vAlign w:val="top"/>
          </w:tcPr>
          <w:p w14:paraId="18F82FD2">
            <w:pPr>
              <w:spacing w:before="9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6" w:type="dxa"/>
            <w:vMerge w:val="restart"/>
            <w:tcBorders>
              <w:bottom w:val="nil"/>
            </w:tcBorders>
            <w:vAlign w:val="top"/>
          </w:tcPr>
          <w:p w14:paraId="3ACDB483">
            <w:pPr>
              <w:spacing w:before="25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7" w:type="dxa"/>
            <w:vMerge w:val="restart"/>
            <w:tcBorders>
              <w:bottom w:val="nil"/>
            </w:tcBorders>
            <w:vAlign w:val="top"/>
          </w:tcPr>
          <w:p w14:paraId="15BF47A8">
            <w:pPr>
              <w:spacing w:before="250"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02487</w:t>
            </w:r>
          </w:p>
        </w:tc>
        <w:tc>
          <w:tcPr>
            <w:tcW w:w="2637" w:type="dxa"/>
            <w:vMerge w:val="restart"/>
            <w:tcBorders>
              <w:bottom w:val="nil"/>
            </w:tcBorders>
            <w:vAlign w:val="top"/>
          </w:tcPr>
          <w:p w14:paraId="399CC12F">
            <w:pPr>
              <w:pStyle w:val="6"/>
              <w:spacing w:before="216" w:line="226" w:lineRule="auto"/>
              <w:ind w:left="109"/>
              <w:rPr>
                <w:sz w:val="19"/>
                <w:szCs w:val="19"/>
              </w:rPr>
            </w:pPr>
            <w:r>
              <w:rPr>
                <w:spacing w:val="8"/>
                <w:sz w:val="19"/>
                <w:szCs w:val="19"/>
              </w:rPr>
              <w:t>传递与分离</w:t>
            </w:r>
          </w:p>
        </w:tc>
        <w:tc>
          <w:tcPr>
            <w:tcW w:w="417" w:type="dxa"/>
            <w:vMerge w:val="restart"/>
            <w:tcBorders>
              <w:bottom w:val="nil"/>
            </w:tcBorders>
            <w:vAlign w:val="top"/>
          </w:tcPr>
          <w:p w14:paraId="6C50C3CA">
            <w:pPr>
              <w:spacing w:before="250"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2" w:type="dxa"/>
            <w:vMerge w:val="restart"/>
            <w:tcBorders>
              <w:bottom w:val="nil"/>
            </w:tcBorders>
            <w:vAlign w:val="top"/>
          </w:tcPr>
          <w:p w14:paraId="6E1C3085">
            <w:pPr>
              <w:pStyle w:val="6"/>
              <w:spacing w:before="216" w:line="229" w:lineRule="auto"/>
              <w:ind w:left="128"/>
              <w:rPr>
                <w:sz w:val="19"/>
                <w:szCs w:val="19"/>
              </w:rPr>
            </w:pPr>
            <w:r>
              <w:rPr>
                <w:spacing w:val="2"/>
                <w:sz w:val="19"/>
                <w:szCs w:val="19"/>
              </w:rPr>
              <w:t>笔试</w:t>
            </w:r>
          </w:p>
        </w:tc>
      </w:tr>
      <w:tr w14:paraId="24E52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2476EA1B">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6" w:type="dxa"/>
            <w:vAlign w:val="top"/>
          </w:tcPr>
          <w:p w14:paraId="1F281992">
            <w:pPr>
              <w:spacing w:before="9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06116</w:t>
            </w:r>
          </w:p>
        </w:tc>
        <w:tc>
          <w:tcPr>
            <w:tcW w:w="2684" w:type="dxa"/>
            <w:gridSpan w:val="2"/>
            <w:vAlign w:val="top"/>
          </w:tcPr>
          <w:p w14:paraId="7A9B7FF0">
            <w:pPr>
              <w:pStyle w:val="6"/>
              <w:spacing w:before="58" w:line="226" w:lineRule="auto"/>
              <w:ind w:left="119"/>
              <w:rPr>
                <w:sz w:val="19"/>
                <w:szCs w:val="19"/>
              </w:rPr>
            </w:pPr>
            <w:r>
              <w:rPr>
                <w:spacing w:val="7"/>
                <w:sz w:val="19"/>
                <w:szCs w:val="19"/>
              </w:rPr>
              <w:t>化工分离过程</w:t>
            </w:r>
          </w:p>
        </w:tc>
        <w:tc>
          <w:tcPr>
            <w:tcW w:w="420" w:type="dxa"/>
            <w:vAlign w:val="top"/>
          </w:tcPr>
          <w:p w14:paraId="1A19DF28">
            <w:pPr>
              <w:spacing w:before="92"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Merge w:val="continue"/>
            <w:tcBorders>
              <w:top w:val="nil"/>
            </w:tcBorders>
            <w:vAlign w:val="top"/>
          </w:tcPr>
          <w:p w14:paraId="504D9574">
            <w:pPr>
              <w:rPr>
                <w:rFonts w:ascii="Arial"/>
                <w:sz w:val="21"/>
              </w:rPr>
            </w:pPr>
          </w:p>
        </w:tc>
        <w:tc>
          <w:tcPr>
            <w:tcW w:w="717" w:type="dxa"/>
            <w:vMerge w:val="continue"/>
            <w:tcBorders>
              <w:top w:val="nil"/>
            </w:tcBorders>
            <w:vAlign w:val="top"/>
          </w:tcPr>
          <w:p w14:paraId="54D4E40C">
            <w:pPr>
              <w:rPr>
                <w:rFonts w:ascii="Arial"/>
                <w:sz w:val="21"/>
              </w:rPr>
            </w:pPr>
          </w:p>
        </w:tc>
        <w:tc>
          <w:tcPr>
            <w:tcW w:w="2637" w:type="dxa"/>
            <w:vMerge w:val="continue"/>
            <w:tcBorders>
              <w:top w:val="nil"/>
            </w:tcBorders>
            <w:vAlign w:val="top"/>
          </w:tcPr>
          <w:p w14:paraId="3E16A1E9">
            <w:pPr>
              <w:rPr>
                <w:rFonts w:ascii="Arial"/>
                <w:sz w:val="21"/>
              </w:rPr>
            </w:pPr>
          </w:p>
        </w:tc>
        <w:tc>
          <w:tcPr>
            <w:tcW w:w="417" w:type="dxa"/>
            <w:vMerge w:val="continue"/>
            <w:tcBorders>
              <w:top w:val="nil"/>
            </w:tcBorders>
            <w:vAlign w:val="top"/>
          </w:tcPr>
          <w:p w14:paraId="5CD52460">
            <w:pPr>
              <w:rPr>
                <w:rFonts w:ascii="Arial"/>
                <w:sz w:val="21"/>
              </w:rPr>
            </w:pPr>
          </w:p>
        </w:tc>
        <w:tc>
          <w:tcPr>
            <w:tcW w:w="632" w:type="dxa"/>
            <w:vMerge w:val="continue"/>
            <w:tcBorders>
              <w:top w:val="nil"/>
            </w:tcBorders>
            <w:vAlign w:val="top"/>
          </w:tcPr>
          <w:p w14:paraId="2A775E77">
            <w:pPr>
              <w:rPr>
                <w:rFonts w:ascii="Arial"/>
                <w:sz w:val="21"/>
              </w:rPr>
            </w:pPr>
          </w:p>
        </w:tc>
      </w:tr>
      <w:tr w14:paraId="03A00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6019F1EA">
            <w:pPr>
              <w:rPr>
                <w:rFonts w:ascii="Arial"/>
                <w:sz w:val="21"/>
              </w:rPr>
            </w:pPr>
          </w:p>
        </w:tc>
        <w:tc>
          <w:tcPr>
            <w:tcW w:w="716" w:type="dxa"/>
            <w:vAlign w:val="top"/>
          </w:tcPr>
          <w:p w14:paraId="49A13BF4">
            <w:pPr>
              <w:rPr>
                <w:rFonts w:ascii="Arial"/>
                <w:sz w:val="21"/>
              </w:rPr>
            </w:pPr>
          </w:p>
        </w:tc>
        <w:tc>
          <w:tcPr>
            <w:tcW w:w="2684" w:type="dxa"/>
            <w:gridSpan w:val="2"/>
            <w:vAlign w:val="top"/>
          </w:tcPr>
          <w:p w14:paraId="4B8841DF">
            <w:pPr>
              <w:rPr>
                <w:rFonts w:ascii="Arial"/>
                <w:sz w:val="21"/>
              </w:rPr>
            </w:pPr>
          </w:p>
        </w:tc>
        <w:tc>
          <w:tcPr>
            <w:tcW w:w="420" w:type="dxa"/>
            <w:vAlign w:val="top"/>
          </w:tcPr>
          <w:p w14:paraId="62B40C1C">
            <w:pPr>
              <w:rPr>
                <w:rFonts w:ascii="Arial"/>
                <w:sz w:val="21"/>
              </w:rPr>
            </w:pPr>
          </w:p>
        </w:tc>
        <w:tc>
          <w:tcPr>
            <w:tcW w:w="416" w:type="dxa"/>
            <w:vAlign w:val="top"/>
          </w:tcPr>
          <w:p w14:paraId="41DDE39C">
            <w:pPr>
              <w:spacing w:before="9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7" w:type="dxa"/>
            <w:vAlign w:val="top"/>
          </w:tcPr>
          <w:p w14:paraId="3637BBFC">
            <w:pPr>
              <w:spacing w:before="90"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06118</w:t>
            </w:r>
          </w:p>
        </w:tc>
        <w:tc>
          <w:tcPr>
            <w:tcW w:w="2637" w:type="dxa"/>
            <w:vAlign w:val="top"/>
          </w:tcPr>
          <w:p w14:paraId="5168886E">
            <w:pPr>
              <w:pStyle w:val="6"/>
              <w:spacing w:before="57" w:line="224" w:lineRule="auto"/>
              <w:ind w:left="120"/>
              <w:rPr>
                <w:sz w:val="19"/>
                <w:szCs w:val="19"/>
              </w:rPr>
            </w:pPr>
            <w:r>
              <w:rPr>
                <w:spacing w:val="7"/>
                <w:sz w:val="19"/>
                <w:szCs w:val="19"/>
              </w:rPr>
              <w:t>化工安全与环保</w:t>
            </w:r>
          </w:p>
        </w:tc>
        <w:tc>
          <w:tcPr>
            <w:tcW w:w="417" w:type="dxa"/>
            <w:vAlign w:val="top"/>
          </w:tcPr>
          <w:p w14:paraId="20B61887">
            <w:pPr>
              <w:spacing w:before="90"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2" w:type="dxa"/>
            <w:vAlign w:val="top"/>
          </w:tcPr>
          <w:p w14:paraId="24C0DB48">
            <w:pPr>
              <w:pStyle w:val="6"/>
              <w:spacing w:before="57" w:line="229" w:lineRule="auto"/>
              <w:ind w:left="128"/>
              <w:rPr>
                <w:sz w:val="19"/>
                <w:szCs w:val="19"/>
              </w:rPr>
            </w:pPr>
            <w:r>
              <w:rPr>
                <w:spacing w:val="2"/>
                <w:sz w:val="19"/>
                <w:szCs w:val="19"/>
              </w:rPr>
              <w:t>笔试</w:t>
            </w:r>
          </w:p>
        </w:tc>
      </w:tr>
      <w:tr w14:paraId="7D666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restart"/>
            <w:tcBorders>
              <w:bottom w:val="nil"/>
            </w:tcBorders>
            <w:vAlign w:val="top"/>
          </w:tcPr>
          <w:p w14:paraId="36CD2DA0">
            <w:pPr>
              <w:spacing w:before="25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Merge w:val="restart"/>
            <w:tcBorders>
              <w:bottom w:val="nil"/>
            </w:tcBorders>
            <w:vAlign w:val="top"/>
          </w:tcPr>
          <w:p w14:paraId="738DE72C">
            <w:pPr>
              <w:spacing w:before="250"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29665</w:t>
            </w:r>
          </w:p>
        </w:tc>
        <w:tc>
          <w:tcPr>
            <w:tcW w:w="2684" w:type="dxa"/>
            <w:gridSpan w:val="2"/>
            <w:vMerge w:val="restart"/>
            <w:tcBorders>
              <w:bottom w:val="nil"/>
            </w:tcBorders>
            <w:vAlign w:val="top"/>
          </w:tcPr>
          <w:p w14:paraId="64E643C3">
            <w:pPr>
              <w:pStyle w:val="6"/>
              <w:spacing w:before="216" w:line="226" w:lineRule="auto"/>
              <w:ind w:left="110"/>
              <w:rPr>
                <w:sz w:val="19"/>
                <w:szCs w:val="19"/>
              </w:rPr>
            </w:pPr>
            <w:r>
              <w:rPr>
                <w:spacing w:val="8"/>
                <w:sz w:val="19"/>
                <w:szCs w:val="19"/>
              </w:rPr>
              <w:t>精细化工概论</w:t>
            </w:r>
          </w:p>
        </w:tc>
        <w:tc>
          <w:tcPr>
            <w:tcW w:w="420" w:type="dxa"/>
            <w:vMerge w:val="restart"/>
            <w:tcBorders>
              <w:bottom w:val="nil"/>
            </w:tcBorders>
            <w:vAlign w:val="top"/>
          </w:tcPr>
          <w:p w14:paraId="265E61A2">
            <w:pPr>
              <w:spacing w:before="250"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Merge w:val="restart"/>
            <w:tcBorders>
              <w:bottom w:val="nil"/>
            </w:tcBorders>
            <w:vAlign w:val="top"/>
          </w:tcPr>
          <w:p w14:paraId="7C2D44DC">
            <w:pPr>
              <w:spacing w:before="25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7" w:type="dxa"/>
            <w:vAlign w:val="top"/>
          </w:tcPr>
          <w:p w14:paraId="4740BDC4">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13734</w:t>
            </w:r>
          </w:p>
        </w:tc>
        <w:tc>
          <w:tcPr>
            <w:tcW w:w="2637" w:type="dxa"/>
            <w:vAlign w:val="top"/>
          </w:tcPr>
          <w:p w14:paraId="433BCADB">
            <w:pPr>
              <w:pStyle w:val="6"/>
              <w:spacing w:before="56" w:line="227" w:lineRule="auto"/>
              <w:ind w:left="120"/>
              <w:rPr>
                <w:rFonts w:ascii="宋体" w:hAnsi="宋体" w:eastAsia="宋体" w:cs="宋体"/>
                <w:sz w:val="19"/>
                <w:szCs w:val="19"/>
              </w:rPr>
            </w:pPr>
            <w:r>
              <w:rPr>
                <w:spacing w:val="6"/>
                <w:sz w:val="19"/>
                <w:szCs w:val="19"/>
              </w:rPr>
              <w:t>化工原理</w:t>
            </w:r>
            <w:r>
              <w:rPr>
                <w:rFonts w:ascii="宋体" w:hAnsi="宋体" w:eastAsia="宋体" w:cs="宋体"/>
                <w:spacing w:val="6"/>
                <w:sz w:val="19"/>
                <w:szCs w:val="19"/>
              </w:rPr>
              <w:t>◆</w:t>
            </w:r>
          </w:p>
        </w:tc>
        <w:tc>
          <w:tcPr>
            <w:tcW w:w="417" w:type="dxa"/>
            <w:vAlign w:val="top"/>
          </w:tcPr>
          <w:p w14:paraId="76D8C9FA">
            <w:pPr>
              <w:spacing w:before="94"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2" w:type="dxa"/>
            <w:vAlign w:val="top"/>
          </w:tcPr>
          <w:p w14:paraId="657930F5">
            <w:pPr>
              <w:pStyle w:val="6"/>
              <w:spacing w:before="58" w:line="229" w:lineRule="auto"/>
              <w:ind w:left="128"/>
              <w:rPr>
                <w:sz w:val="19"/>
                <w:szCs w:val="19"/>
              </w:rPr>
            </w:pPr>
            <w:r>
              <w:rPr>
                <w:spacing w:val="2"/>
                <w:sz w:val="19"/>
                <w:szCs w:val="19"/>
              </w:rPr>
              <w:t>笔试</w:t>
            </w:r>
          </w:p>
        </w:tc>
      </w:tr>
      <w:tr w14:paraId="59903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continue"/>
            <w:tcBorders>
              <w:top w:val="nil"/>
            </w:tcBorders>
            <w:vAlign w:val="top"/>
          </w:tcPr>
          <w:p w14:paraId="687DA480">
            <w:pPr>
              <w:rPr>
                <w:rFonts w:ascii="Arial"/>
                <w:sz w:val="21"/>
              </w:rPr>
            </w:pPr>
          </w:p>
        </w:tc>
        <w:tc>
          <w:tcPr>
            <w:tcW w:w="716" w:type="dxa"/>
            <w:vMerge w:val="continue"/>
            <w:tcBorders>
              <w:top w:val="nil"/>
            </w:tcBorders>
            <w:vAlign w:val="top"/>
          </w:tcPr>
          <w:p w14:paraId="1791DD00">
            <w:pPr>
              <w:rPr>
                <w:rFonts w:ascii="Arial"/>
                <w:sz w:val="21"/>
              </w:rPr>
            </w:pPr>
          </w:p>
        </w:tc>
        <w:tc>
          <w:tcPr>
            <w:tcW w:w="2684" w:type="dxa"/>
            <w:gridSpan w:val="2"/>
            <w:vMerge w:val="continue"/>
            <w:tcBorders>
              <w:top w:val="nil"/>
            </w:tcBorders>
            <w:vAlign w:val="top"/>
          </w:tcPr>
          <w:p w14:paraId="5F8323F4">
            <w:pPr>
              <w:rPr>
                <w:rFonts w:ascii="Arial"/>
                <w:sz w:val="21"/>
              </w:rPr>
            </w:pPr>
          </w:p>
        </w:tc>
        <w:tc>
          <w:tcPr>
            <w:tcW w:w="420" w:type="dxa"/>
            <w:vMerge w:val="continue"/>
            <w:tcBorders>
              <w:top w:val="nil"/>
            </w:tcBorders>
            <w:vAlign w:val="top"/>
          </w:tcPr>
          <w:p w14:paraId="7D27E237">
            <w:pPr>
              <w:rPr>
                <w:rFonts w:ascii="Arial"/>
                <w:sz w:val="21"/>
              </w:rPr>
            </w:pPr>
          </w:p>
        </w:tc>
        <w:tc>
          <w:tcPr>
            <w:tcW w:w="416" w:type="dxa"/>
            <w:vMerge w:val="continue"/>
            <w:tcBorders>
              <w:top w:val="nil"/>
            </w:tcBorders>
            <w:vAlign w:val="top"/>
          </w:tcPr>
          <w:p w14:paraId="5A50ADB0">
            <w:pPr>
              <w:rPr>
                <w:rFonts w:ascii="Arial"/>
                <w:sz w:val="21"/>
              </w:rPr>
            </w:pPr>
          </w:p>
        </w:tc>
        <w:tc>
          <w:tcPr>
            <w:tcW w:w="717" w:type="dxa"/>
            <w:vAlign w:val="top"/>
          </w:tcPr>
          <w:p w14:paraId="760AA359">
            <w:pPr>
              <w:spacing w:before="9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13735</w:t>
            </w:r>
          </w:p>
        </w:tc>
        <w:tc>
          <w:tcPr>
            <w:tcW w:w="2637" w:type="dxa"/>
            <w:vAlign w:val="top"/>
          </w:tcPr>
          <w:p w14:paraId="3972F694">
            <w:pPr>
              <w:pStyle w:val="6"/>
              <w:spacing w:before="58" w:line="221" w:lineRule="auto"/>
              <w:ind w:left="120"/>
              <w:rPr>
                <w:rFonts w:ascii="Times New Roman" w:hAnsi="Times New Roman" w:eastAsia="Times New Roman" w:cs="Times New Roman"/>
                <w:sz w:val="19"/>
                <w:szCs w:val="19"/>
              </w:rPr>
            </w:pPr>
            <w:r>
              <w:rPr>
                <w:spacing w:val="6"/>
                <w:sz w:val="19"/>
                <w:szCs w:val="19"/>
              </w:rPr>
              <w:t>化工原理</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17" w:type="dxa"/>
            <w:vAlign w:val="top"/>
          </w:tcPr>
          <w:p w14:paraId="1583287D">
            <w:pPr>
              <w:spacing w:before="92"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2" w:type="dxa"/>
            <w:vAlign w:val="top"/>
          </w:tcPr>
          <w:p w14:paraId="234EFCDE">
            <w:pPr>
              <w:pStyle w:val="6"/>
              <w:spacing w:before="58" w:line="226" w:lineRule="auto"/>
              <w:ind w:left="132"/>
              <w:rPr>
                <w:sz w:val="19"/>
                <w:szCs w:val="19"/>
              </w:rPr>
            </w:pPr>
            <w:r>
              <w:rPr>
                <w:sz w:val="19"/>
                <w:szCs w:val="19"/>
              </w:rPr>
              <w:t>实践</w:t>
            </w:r>
          </w:p>
        </w:tc>
      </w:tr>
      <w:tr w14:paraId="636025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0778D685">
            <w:pPr>
              <w:spacing w:before="9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6" w:type="dxa"/>
            <w:vAlign w:val="top"/>
          </w:tcPr>
          <w:p w14:paraId="26AAB601">
            <w:pPr>
              <w:spacing w:before="90"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27061</w:t>
            </w:r>
          </w:p>
        </w:tc>
        <w:tc>
          <w:tcPr>
            <w:tcW w:w="2684" w:type="dxa"/>
            <w:gridSpan w:val="2"/>
            <w:vAlign w:val="top"/>
          </w:tcPr>
          <w:p w14:paraId="162A524D">
            <w:pPr>
              <w:pStyle w:val="6"/>
              <w:spacing w:before="56" w:line="224" w:lineRule="auto"/>
              <w:ind w:left="112"/>
              <w:rPr>
                <w:sz w:val="19"/>
                <w:szCs w:val="19"/>
              </w:rPr>
            </w:pPr>
            <w:r>
              <w:rPr>
                <w:spacing w:val="8"/>
                <w:sz w:val="19"/>
                <w:szCs w:val="19"/>
              </w:rPr>
              <w:t>催化作用基础</w:t>
            </w:r>
          </w:p>
        </w:tc>
        <w:tc>
          <w:tcPr>
            <w:tcW w:w="420" w:type="dxa"/>
            <w:vAlign w:val="top"/>
          </w:tcPr>
          <w:p w14:paraId="1C513972">
            <w:pPr>
              <w:spacing w:before="90"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209A78F8">
            <w:pPr>
              <w:spacing w:before="9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7" w:type="dxa"/>
            <w:vAlign w:val="top"/>
          </w:tcPr>
          <w:p w14:paraId="05A506B8">
            <w:pPr>
              <w:spacing w:before="90"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09393</w:t>
            </w:r>
          </w:p>
        </w:tc>
        <w:tc>
          <w:tcPr>
            <w:tcW w:w="2637" w:type="dxa"/>
            <w:vAlign w:val="top"/>
          </w:tcPr>
          <w:p w14:paraId="3F31078E">
            <w:pPr>
              <w:pStyle w:val="6"/>
              <w:spacing w:before="57" w:line="226" w:lineRule="auto"/>
              <w:ind w:left="120"/>
              <w:rPr>
                <w:sz w:val="19"/>
                <w:szCs w:val="19"/>
              </w:rPr>
            </w:pPr>
            <w:r>
              <w:rPr>
                <w:spacing w:val="7"/>
                <w:sz w:val="19"/>
                <w:szCs w:val="19"/>
              </w:rPr>
              <w:t>化工仪表及自动化</w:t>
            </w:r>
          </w:p>
        </w:tc>
        <w:tc>
          <w:tcPr>
            <w:tcW w:w="417" w:type="dxa"/>
            <w:vAlign w:val="top"/>
          </w:tcPr>
          <w:p w14:paraId="74575762">
            <w:pPr>
              <w:spacing w:before="90"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2" w:type="dxa"/>
            <w:vAlign w:val="top"/>
          </w:tcPr>
          <w:p w14:paraId="6C0E99A8">
            <w:pPr>
              <w:pStyle w:val="6"/>
              <w:spacing w:before="57" w:line="229" w:lineRule="auto"/>
              <w:ind w:left="128"/>
              <w:rPr>
                <w:sz w:val="19"/>
                <w:szCs w:val="19"/>
              </w:rPr>
            </w:pPr>
            <w:r>
              <w:rPr>
                <w:spacing w:val="2"/>
                <w:sz w:val="19"/>
                <w:szCs w:val="19"/>
              </w:rPr>
              <w:t>笔试</w:t>
            </w:r>
          </w:p>
        </w:tc>
      </w:tr>
      <w:tr w14:paraId="4E1D4C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48C80427">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6" w:type="dxa"/>
            <w:vAlign w:val="top"/>
          </w:tcPr>
          <w:p w14:paraId="0F8E9892">
            <w:pPr>
              <w:spacing w:before="91"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27062</w:t>
            </w:r>
          </w:p>
        </w:tc>
        <w:tc>
          <w:tcPr>
            <w:tcW w:w="2684" w:type="dxa"/>
            <w:gridSpan w:val="2"/>
            <w:vAlign w:val="top"/>
          </w:tcPr>
          <w:p w14:paraId="36FEAB01">
            <w:pPr>
              <w:pStyle w:val="6"/>
              <w:spacing w:before="57" w:line="227" w:lineRule="auto"/>
              <w:ind w:left="118"/>
              <w:rPr>
                <w:sz w:val="19"/>
                <w:szCs w:val="19"/>
              </w:rPr>
            </w:pPr>
            <w:r>
              <w:rPr>
                <w:spacing w:val="6"/>
                <w:sz w:val="19"/>
                <w:szCs w:val="19"/>
              </w:rPr>
              <w:t>专业英语</w:t>
            </w:r>
          </w:p>
        </w:tc>
        <w:tc>
          <w:tcPr>
            <w:tcW w:w="420" w:type="dxa"/>
            <w:vAlign w:val="top"/>
          </w:tcPr>
          <w:p w14:paraId="1F699F5D">
            <w:pPr>
              <w:spacing w:before="91"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06643C2C">
            <w:pPr>
              <w:spacing w:before="9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7" w:type="dxa"/>
            <w:vAlign w:val="top"/>
          </w:tcPr>
          <w:p w14:paraId="470DDEB7">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11021</w:t>
            </w:r>
          </w:p>
        </w:tc>
        <w:tc>
          <w:tcPr>
            <w:tcW w:w="2637" w:type="dxa"/>
            <w:vAlign w:val="top"/>
          </w:tcPr>
          <w:p w14:paraId="1B31AE4E">
            <w:pPr>
              <w:pStyle w:val="6"/>
              <w:spacing w:before="57" w:line="221" w:lineRule="auto"/>
              <w:ind w:left="120"/>
              <w:rPr>
                <w:rFonts w:ascii="Times New Roman" w:hAnsi="Times New Roman" w:eastAsia="Times New Roman" w:cs="Times New Roman"/>
                <w:sz w:val="19"/>
                <w:szCs w:val="19"/>
              </w:rPr>
            </w:pPr>
            <w:r>
              <w:rPr>
                <w:spacing w:val="7"/>
                <w:sz w:val="19"/>
                <w:szCs w:val="19"/>
              </w:rPr>
              <w:t>化工基础实验</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17" w:type="dxa"/>
            <w:vAlign w:val="top"/>
          </w:tcPr>
          <w:p w14:paraId="3AB940B3">
            <w:pPr>
              <w:spacing w:before="94"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2" w:type="dxa"/>
            <w:vAlign w:val="top"/>
          </w:tcPr>
          <w:p w14:paraId="62D4C879">
            <w:pPr>
              <w:pStyle w:val="6"/>
              <w:spacing w:before="57" w:line="226" w:lineRule="auto"/>
              <w:ind w:left="132"/>
              <w:rPr>
                <w:sz w:val="19"/>
                <w:szCs w:val="19"/>
              </w:rPr>
            </w:pPr>
            <w:r>
              <w:rPr>
                <w:sz w:val="19"/>
                <w:szCs w:val="19"/>
              </w:rPr>
              <w:t>实践</w:t>
            </w:r>
          </w:p>
        </w:tc>
      </w:tr>
      <w:tr w14:paraId="487EC7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66775161">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6" w:type="dxa"/>
            <w:vAlign w:val="top"/>
          </w:tcPr>
          <w:p w14:paraId="174E16AC">
            <w:pPr>
              <w:spacing w:before="9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00144</w:t>
            </w:r>
          </w:p>
        </w:tc>
        <w:tc>
          <w:tcPr>
            <w:tcW w:w="2684" w:type="dxa"/>
            <w:gridSpan w:val="2"/>
            <w:vAlign w:val="top"/>
          </w:tcPr>
          <w:p w14:paraId="15A7BF18">
            <w:pPr>
              <w:pStyle w:val="6"/>
              <w:spacing w:before="58" w:line="226" w:lineRule="auto"/>
              <w:ind w:left="114"/>
              <w:rPr>
                <w:sz w:val="19"/>
                <w:szCs w:val="19"/>
              </w:rPr>
            </w:pPr>
            <w:r>
              <w:rPr>
                <w:spacing w:val="8"/>
                <w:sz w:val="19"/>
                <w:szCs w:val="19"/>
              </w:rPr>
              <w:t>企业管理概论</w:t>
            </w:r>
          </w:p>
        </w:tc>
        <w:tc>
          <w:tcPr>
            <w:tcW w:w="420" w:type="dxa"/>
            <w:vAlign w:val="top"/>
          </w:tcPr>
          <w:p w14:paraId="280D30DA">
            <w:pPr>
              <w:spacing w:before="95"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579ED6B8">
            <w:pPr>
              <w:spacing w:before="9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7" w:type="dxa"/>
            <w:vAlign w:val="top"/>
          </w:tcPr>
          <w:p w14:paraId="2DFF75AA">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04526</w:t>
            </w:r>
          </w:p>
        </w:tc>
        <w:tc>
          <w:tcPr>
            <w:tcW w:w="2637" w:type="dxa"/>
            <w:vAlign w:val="top"/>
          </w:tcPr>
          <w:p w14:paraId="75098C41">
            <w:pPr>
              <w:pStyle w:val="6"/>
              <w:spacing w:before="58" w:line="226" w:lineRule="auto"/>
              <w:ind w:left="113"/>
              <w:rPr>
                <w:sz w:val="19"/>
                <w:szCs w:val="19"/>
              </w:rPr>
            </w:pPr>
            <w:r>
              <w:rPr>
                <w:spacing w:val="8"/>
                <w:sz w:val="19"/>
                <w:szCs w:val="19"/>
              </w:rPr>
              <w:t>环境工程导论</w:t>
            </w:r>
          </w:p>
        </w:tc>
        <w:tc>
          <w:tcPr>
            <w:tcW w:w="417" w:type="dxa"/>
            <w:vAlign w:val="top"/>
          </w:tcPr>
          <w:p w14:paraId="07A6B673">
            <w:pPr>
              <w:spacing w:before="9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2" w:type="dxa"/>
            <w:vAlign w:val="top"/>
          </w:tcPr>
          <w:p w14:paraId="761223C8">
            <w:pPr>
              <w:pStyle w:val="6"/>
              <w:spacing w:before="59" w:line="229" w:lineRule="auto"/>
              <w:ind w:left="128"/>
              <w:rPr>
                <w:sz w:val="19"/>
                <w:szCs w:val="19"/>
              </w:rPr>
            </w:pPr>
            <w:r>
              <w:rPr>
                <w:spacing w:val="2"/>
                <w:sz w:val="19"/>
                <w:szCs w:val="19"/>
              </w:rPr>
              <w:t>笔试</w:t>
            </w:r>
          </w:p>
        </w:tc>
      </w:tr>
      <w:tr w14:paraId="4114F3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420" w:type="dxa"/>
            <w:vAlign w:val="top"/>
          </w:tcPr>
          <w:p w14:paraId="1D19962F">
            <w:pPr>
              <w:spacing w:before="11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6" w:type="dxa"/>
            <w:vAlign w:val="top"/>
          </w:tcPr>
          <w:p w14:paraId="37C9C8EF">
            <w:pPr>
              <w:spacing w:before="117"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28520</w:t>
            </w:r>
          </w:p>
        </w:tc>
        <w:tc>
          <w:tcPr>
            <w:tcW w:w="1780" w:type="dxa"/>
            <w:vAlign w:val="top"/>
          </w:tcPr>
          <w:p w14:paraId="45716AFF">
            <w:pPr>
              <w:pStyle w:val="6"/>
              <w:spacing w:before="84" w:line="224" w:lineRule="auto"/>
              <w:ind w:left="119"/>
              <w:rPr>
                <w:sz w:val="19"/>
                <w:szCs w:val="19"/>
              </w:rPr>
            </w:pPr>
            <w:r>
              <w:rPr>
                <w:spacing w:val="7"/>
                <w:sz w:val="19"/>
                <w:szCs w:val="19"/>
              </w:rPr>
              <w:t>化工技术经济</w:t>
            </w:r>
          </w:p>
        </w:tc>
        <w:tc>
          <w:tcPr>
            <w:tcW w:w="904" w:type="dxa"/>
            <w:vMerge w:val="restart"/>
            <w:tcBorders>
              <w:bottom w:val="nil"/>
            </w:tcBorders>
            <w:vAlign w:val="top"/>
          </w:tcPr>
          <w:p w14:paraId="7DA56FE9">
            <w:pPr>
              <w:pStyle w:val="6"/>
              <w:spacing w:before="193" w:line="243" w:lineRule="auto"/>
              <w:ind w:left="154" w:right="150"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20" w:type="dxa"/>
            <w:vAlign w:val="top"/>
          </w:tcPr>
          <w:p w14:paraId="544D899F">
            <w:pPr>
              <w:spacing w:before="11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6C5216E7">
            <w:pPr>
              <w:spacing w:before="11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7" w:type="dxa"/>
            <w:vAlign w:val="top"/>
          </w:tcPr>
          <w:p w14:paraId="2CF5F80C">
            <w:pPr>
              <w:spacing w:before="117"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04884</w:t>
            </w:r>
          </w:p>
        </w:tc>
        <w:tc>
          <w:tcPr>
            <w:tcW w:w="2637" w:type="dxa"/>
            <w:vAlign w:val="top"/>
          </w:tcPr>
          <w:p w14:paraId="497D486E">
            <w:pPr>
              <w:pStyle w:val="6"/>
              <w:spacing w:before="84" w:line="224" w:lineRule="auto"/>
              <w:ind w:left="120"/>
              <w:rPr>
                <w:sz w:val="19"/>
                <w:szCs w:val="19"/>
              </w:rPr>
            </w:pPr>
            <w:r>
              <w:rPr>
                <w:spacing w:val="7"/>
                <w:sz w:val="19"/>
                <w:szCs w:val="19"/>
              </w:rPr>
              <w:t>化工技术经济</w:t>
            </w:r>
          </w:p>
        </w:tc>
        <w:tc>
          <w:tcPr>
            <w:tcW w:w="417" w:type="dxa"/>
            <w:vAlign w:val="top"/>
          </w:tcPr>
          <w:p w14:paraId="3CD83DE4">
            <w:pPr>
              <w:spacing w:before="117"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2" w:type="dxa"/>
            <w:vAlign w:val="top"/>
          </w:tcPr>
          <w:p w14:paraId="3135E622">
            <w:pPr>
              <w:pStyle w:val="6"/>
              <w:spacing w:before="84" w:line="229" w:lineRule="auto"/>
              <w:ind w:left="128"/>
              <w:rPr>
                <w:sz w:val="19"/>
                <w:szCs w:val="19"/>
              </w:rPr>
            </w:pPr>
            <w:r>
              <w:rPr>
                <w:spacing w:val="2"/>
                <w:sz w:val="19"/>
                <w:szCs w:val="19"/>
              </w:rPr>
              <w:t>笔试</w:t>
            </w:r>
          </w:p>
        </w:tc>
      </w:tr>
      <w:tr w14:paraId="34758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0" w:type="dxa"/>
            <w:vAlign w:val="top"/>
          </w:tcPr>
          <w:p w14:paraId="5FDDEE3F">
            <w:pPr>
              <w:spacing w:before="12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6" w:type="dxa"/>
            <w:vAlign w:val="top"/>
          </w:tcPr>
          <w:p w14:paraId="6D798B78">
            <w:pPr>
              <w:spacing w:before="120"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1780" w:type="dxa"/>
            <w:vAlign w:val="top"/>
          </w:tcPr>
          <w:p w14:paraId="24E50BE2">
            <w:pPr>
              <w:pStyle w:val="6"/>
              <w:spacing w:before="86" w:line="227" w:lineRule="auto"/>
              <w:ind w:left="113"/>
              <w:rPr>
                <w:sz w:val="19"/>
                <w:szCs w:val="19"/>
              </w:rPr>
            </w:pPr>
            <w:r>
              <w:rPr>
                <w:spacing w:val="7"/>
                <w:sz w:val="19"/>
                <w:szCs w:val="19"/>
              </w:rPr>
              <w:t>管理学原理</w:t>
            </w:r>
          </w:p>
        </w:tc>
        <w:tc>
          <w:tcPr>
            <w:tcW w:w="904" w:type="dxa"/>
            <w:vMerge w:val="continue"/>
            <w:tcBorders>
              <w:top w:val="nil"/>
              <w:bottom w:val="nil"/>
            </w:tcBorders>
            <w:vAlign w:val="top"/>
          </w:tcPr>
          <w:p w14:paraId="3BF3A2D9">
            <w:pPr>
              <w:rPr>
                <w:rFonts w:ascii="Arial"/>
                <w:sz w:val="21"/>
              </w:rPr>
            </w:pPr>
          </w:p>
        </w:tc>
        <w:tc>
          <w:tcPr>
            <w:tcW w:w="420" w:type="dxa"/>
            <w:vAlign w:val="top"/>
          </w:tcPr>
          <w:p w14:paraId="6D219FBF">
            <w:pPr>
              <w:spacing w:before="120"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23B9E409">
            <w:pPr>
              <w:rPr>
                <w:rFonts w:ascii="Arial"/>
                <w:sz w:val="21"/>
              </w:rPr>
            </w:pPr>
          </w:p>
        </w:tc>
        <w:tc>
          <w:tcPr>
            <w:tcW w:w="717" w:type="dxa"/>
            <w:vAlign w:val="top"/>
          </w:tcPr>
          <w:p w14:paraId="2E19DB4A">
            <w:pPr>
              <w:rPr>
                <w:rFonts w:ascii="Arial"/>
                <w:sz w:val="21"/>
              </w:rPr>
            </w:pPr>
          </w:p>
        </w:tc>
        <w:tc>
          <w:tcPr>
            <w:tcW w:w="2637" w:type="dxa"/>
            <w:vAlign w:val="top"/>
          </w:tcPr>
          <w:p w14:paraId="2229D702">
            <w:pPr>
              <w:rPr>
                <w:rFonts w:ascii="Arial"/>
                <w:sz w:val="21"/>
              </w:rPr>
            </w:pPr>
          </w:p>
        </w:tc>
        <w:tc>
          <w:tcPr>
            <w:tcW w:w="417" w:type="dxa"/>
            <w:vAlign w:val="top"/>
          </w:tcPr>
          <w:p w14:paraId="66FFEC58">
            <w:pPr>
              <w:rPr>
                <w:rFonts w:ascii="Arial"/>
                <w:sz w:val="21"/>
              </w:rPr>
            </w:pPr>
          </w:p>
        </w:tc>
        <w:tc>
          <w:tcPr>
            <w:tcW w:w="632" w:type="dxa"/>
            <w:vAlign w:val="top"/>
          </w:tcPr>
          <w:p w14:paraId="07F769A8">
            <w:pPr>
              <w:rPr>
                <w:rFonts w:ascii="Arial"/>
                <w:sz w:val="21"/>
              </w:rPr>
            </w:pPr>
          </w:p>
        </w:tc>
      </w:tr>
      <w:tr w14:paraId="50CEB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0" w:type="dxa"/>
            <w:vAlign w:val="top"/>
          </w:tcPr>
          <w:p w14:paraId="1503E8CA">
            <w:pPr>
              <w:spacing w:before="11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16" w:type="dxa"/>
            <w:vAlign w:val="top"/>
          </w:tcPr>
          <w:p w14:paraId="3DC3E002">
            <w:pPr>
              <w:spacing w:before="119"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780" w:type="dxa"/>
            <w:vAlign w:val="top"/>
          </w:tcPr>
          <w:p w14:paraId="6EE23734">
            <w:pPr>
              <w:pStyle w:val="6"/>
              <w:spacing w:before="86" w:line="226" w:lineRule="auto"/>
              <w:ind w:left="135"/>
              <w:rPr>
                <w:sz w:val="19"/>
                <w:szCs w:val="19"/>
              </w:rPr>
            </w:pPr>
            <w:r>
              <w:rPr>
                <w:spacing w:val="4"/>
                <w:sz w:val="19"/>
                <w:szCs w:val="19"/>
              </w:rPr>
              <w:t>中国文化概论</w:t>
            </w:r>
          </w:p>
        </w:tc>
        <w:tc>
          <w:tcPr>
            <w:tcW w:w="904" w:type="dxa"/>
            <w:vMerge w:val="continue"/>
            <w:tcBorders>
              <w:top w:val="nil"/>
            </w:tcBorders>
            <w:vAlign w:val="top"/>
          </w:tcPr>
          <w:p w14:paraId="1494B18C">
            <w:pPr>
              <w:rPr>
                <w:rFonts w:ascii="Arial"/>
                <w:sz w:val="21"/>
              </w:rPr>
            </w:pPr>
          </w:p>
        </w:tc>
        <w:tc>
          <w:tcPr>
            <w:tcW w:w="420" w:type="dxa"/>
            <w:vAlign w:val="top"/>
          </w:tcPr>
          <w:p w14:paraId="33A27BD4">
            <w:pPr>
              <w:spacing w:before="122"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63C2ED9B">
            <w:pPr>
              <w:rPr>
                <w:rFonts w:ascii="Arial"/>
                <w:sz w:val="21"/>
              </w:rPr>
            </w:pPr>
          </w:p>
        </w:tc>
        <w:tc>
          <w:tcPr>
            <w:tcW w:w="717" w:type="dxa"/>
            <w:vAlign w:val="top"/>
          </w:tcPr>
          <w:p w14:paraId="27F46788">
            <w:pPr>
              <w:rPr>
                <w:rFonts w:ascii="Arial"/>
                <w:sz w:val="21"/>
              </w:rPr>
            </w:pPr>
          </w:p>
        </w:tc>
        <w:tc>
          <w:tcPr>
            <w:tcW w:w="2637" w:type="dxa"/>
            <w:vAlign w:val="top"/>
          </w:tcPr>
          <w:p w14:paraId="5BF67BEB">
            <w:pPr>
              <w:rPr>
                <w:rFonts w:ascii="Arial"/>
                <w:sz w:val="21"/>
              </w:rPr>
            </w:pPr>
          </w:p>
        </w:tc>
        <w:tc>
          <w:tcPr>
            <w:tcW w:w="417" w:type="dxa"/>
            <w:vAlign w:val="top"/>
          </w:tcPr>
          <w:p w14:paraId="33479758">
            <w:pPr>
              <w:rPr>
                <w:rFonts w:ascii="Arial"/>
                <w:sz w:val="21"/>
              </w:rPr>
            </w:pPr>
          </w:p>
        </w:tc>
        <w:tc>
          <w:tcPr>
            <w:tcW w:w="632" w:type="dxa"/>
            <w:vAlign w:val="top"/>
          </w:tcPr>
          <w:p w14:paraId="7F05347F">
            <w:pPr>
              <w:rPr>
                <w:rFonts w:ascii="Arial"/>
                <w:sz w:val="21"/>
              </w:rPr>
            </w:pPr>
          </w:p>
        </w:tc>
      </w:tr>
      <w:tr w14:paraId="43A29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420" w:type="dxa"/>
            <w:vAlign w:val="top"/>
          </w:tcPr>
          <w:p w14:paraId="06FA6F89">
            <w:pPr>
              <w:spacing w:line="243" w:lineRule="auto"/>
              <w:rPr>
                <w:rFonts w:ascii="Arial"/>
                <w:sz w:val="21"/>
              </w:rPr>
            </w:pPr>
          </w:p>
          <w:p w14:paraId="682E12A7">
            <w:pPr>
              <w:spacing w:before="5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16" w:type="dxa"/>
            <w:vAlign w:val="top"/>
          </w:tcPr>
          <w:p w14:paraId="564C9D83">
            <w:pPr>
              <w:spacing w:line="243" w:lineRule="auto"/>
              <w:rPr>
                <w:rFonts w:ascii="Arial"/>
                <w:sz w:val="21"/>
              </w:rPr>
            </w:pPr>
          </w:p>
          <w:p w14:paraId="237BE01F">
            <w:pPr>
              <w:spacing w:before="55" w:line="195" w:lineRule="auto"/>
              <w:ind w:left="126"/>
              <w:rPr>
                <w:rFonts w:ascii="Times New Roman" w:hAnsi="Times New Roman" w:eastAsia="Times New Roman" w:cs="Times New Roman"/>
                <w:sz w:val="19"/>
                <w:szCs w:val="19"/>
              </w:rPr>
            </w:pPr>
            <w:r>
              <w:rPr>
                <w:rFonts w:ascii="Times New Roman" w:hAnsi="Times New Roman" w:eastAsia="Times New Roman" w:cs="Times New Roman"/>
                <w:sz w:val="19"/>
                <w:szCs w:val="19"/>
              </w:rPr>
              <w:t>11535</w:t>
            </w:r>
          </w:p>
        </w:tc>
        <w:tc>
          <w:tcPr>
            <w:tcW w:w="3104" w:type="dxa"/>
            <w:gridSpan w:val="3"/>
            <w:vAlign w:val="top"/>
          </w:tcPr>
          <w:p w14:paraId="66E60493">
            <w:pPr>
              <w:pStyle w:val="6"/>
              <w:spacing w:before="265" w:line="221" w:lineRule="auto"/>
              <w:ind w:left="117"/>
              <w:rPr>
                <w:rFonts w:ascii="Times New Roman" w:hAnsi="Times New Roman" w:eastAsia="Times New Roman" w:cs="Times New Roman"/>
                <w:sz w:val="19"/>
                <w:szCs w:val="19"/>
              </w:rPr>
            </w:pPr>
            <w:r>
              <w:rPr>
                <w:spacing w:val="-11"/>
                <w:sz w:val="19"/>
                <w:szCs w:val="19"/>
              </w:rPr>
              <w:t>化学工程与工艺毕业论文</w:t>
            </w:r>
            <w:r>
              <w:rPr>
                <w:rFonts w:ascii="Times New Roman" w:hAnsi="Times New Roman" w:eastAsia="Times New Roman" w:cs="Times New Roman"/>
                <w:spacing w:val="-11"/>
                <w:sz w:val="19"/>
                <w:szCs w:val="19"/>
              </w:rPr>
              <w:t>(</w:t>
            </w:r>
            <w:r>
              <w:rPr>
                <w:spacing w:val="-11"/>
                <w:sz w:val="19"/>
                <w:szCs w:val="19"/>
              </w:rPr>
              <w:t>不计学分</w:t>
            </w:r>
            <w:r>
              <w:rPr>
                <w:rFonts w:ascii="Times New Roman" w:hAnsi="Times New Roman" w:eastAsia="Times New Roman" w:cs="Times New Roman"/>
                <w:spacing w:val="-11"/>
                <w:sz w:val="19"/>
                <w:szCs w:val="19"/>
              </w:rPr>
              <w:t>)</w:t>
            </w:r>
          </w:p>
        </w:tc>
        <w:tc>
          <w:tcPr>
            <w:tcW w:w="416" w:type="dxa"/>
            <w:vAlign w:val="top"/>
          </w:tcPr>
          <w:p w14:paraId="5972A175">
            <w:pPr>
              <w:spacing w:line="243" w:lineRule="auto"/>
              <w:rPr>
                <w:rFonts w:ascii="Arial"/>
                <w:sz w:val="21"/>
              </w:rPr>
            </w:pPr>
          </w:p>
          <w:p w14:paraId="3E9E36DE">
            <w:pPr>
              <w:spacing w:before="5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17" w:type="dxa"/>
            <w:vAlign w:val="top"/>
          </w:tcPr>
          <w:p w14:paraId="1231C0B0">
            <w:pPr>
              <w:spacing w:line="243" w:lineRule="auto"/>
              <w:rPr>
                <w:rFonts w:ascii="Arial"/>
                <w:sz w:val="21"/>
              </w:rPr>
            </w:pPr>
          </w:p>
          <w:p w14:paraId="51ECDFF3">
            <w:pPr>
              <w:spacing w:before="55"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11535</w:t>
            </w:r>
          </w:p>
        </w:tc>
        <w:tc>
          <w:tcPr>
            <w:tcW w:w="3686" w:type="dxa"/>
            <w:gridSpan w:val="3"/>
            <w:vAlign w:val="top"/>
          </w:tcPr>
          <w:p w14:paraId="18E40DCA">
            <w:pPr>
              <w:pStyle w:val="6"/>
              <w:spacing w:before="265" w:line="221" w:lineRule="auto"/>
              <w:ind w:left="120"/>
              <w:rPr>
                <w:rFonts w:ascii="Times New Roman" w:hAnsi="Times New Roman" w:eastAsia="Times New Roman" w:cs="Times New Roman"/>
                <w:sz w:val="19"/>
                <w:szCs w:val="19"/>
              </w:rPr>
            </w:pPr>
            <w:r>
              <w:rPr>
                <w:spacing w:val="8"/>
                <w:sz w:val="19"/>
                <w:szCs w:val="19"/>
              </w:rPr>
              <w:t>化学工程与工艺毕业论文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2B75E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136" w:type="dxa"/>
            <w:gridSpan w:val="2"/>
            <w:vAlign w:val="top"/>
          </w:tcPr>
          <w:p w14:paraId="739BCA50">
            <w:pPr>
              <w:pStyle w:val="6"/>
              <w:spacing w:before="86" w:line="226" w:lineRule="auto"/>
              <w:ind w:left="185"/>
              <w:rPr>
                <w:sz w:val="19"/>
                <w:szCs w:val="19"/>
              </w:rPr>
            </w:pPr>
            <w:r>
              <w:rPr>
                <w:spacing w:val="4"/>
                <w:sz w:val="19"/>
                <w:szCs w:val="19"/>
              </w:rPr>
              <w:t>学分合计</w:t>
            </w:r>
          </w:p>
        </w:tc>
        <w:tc>
          <w:tcPr>
            <w:tcW w:w="3104" w:type="dxa"/>
            <w:gridSpan w:val="3"/>
            <w:vAlign w:val="top"/>
          </w:tcPr>
          <w:p w14:paraId="1D2B62D0">
            <w:pPr>
              <w:pStyle w:val="6"/>
              <w:spacing w:before="86" w:line="227" w:lineRule="auto"/>
              <w:ind w:left="910"/>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33" w:type="dxa"/>
            <w:gridSpan w:val="2"/>
            <w:vAlign w:val="top"/>
          </w:tcPr>
          <w:p w14:paraId="5FA5CF0C">
            <w:pPr>
              <w:pStyle w:val="6"/>
              <w:spacing w:before="86" w:line="226" w:lineRule="auto"/>
              <w:ind w:left="183"/>
              <w:rPr>
                <w:sz w:val="19"/>
                <w:szCs w:val="19"/>
              </w:rPr>
            </w:pPr>
            <w:r>
              <w:rPr>
                <w:spacing w:val="4"/>
                <w:sz w:val="19"/>
                <w:szCs w:val="19"/>
              </w:rPr>
              <w:t>学分合计</w:t>
            </w:r>
          </w:p>
        </w:tc>
        <w:tc>
          <w:tcPr>
            <w:tcW w:w="3686" w:type="dxa"/>
            <w:gridSpan w:val="3"/>
            <w:vAlign w:val="top"/>
          </w:tcPr>
          <w:p w14:paraId="4EB2E150">
            <w:pPr>
              <w:pStyle w:val="6"/>
              <w:spacing w:before="86" w:line="227" w:lineRule="auto"/>
              <w:ind w:left="1522"/>
              <w:rPr>
                <w:sz w:val="19"/>
                <w:szCs w:val="19"/>
              </w:rPr>
            </w:pPr>
            <w:r>
              <w:rPr>
                <w:rFonts w:ascii="Times New Roman" w:hAnsi="Times New Roman" w:eastAsia="Times New Roman" w:cs="Times New Roman"/>
                <w:sz w:val="19"/>
                <w:szCs w:val="19"/>
              </w:rPr>
              <w:t>73</w:t>
            </w:r>
            <w:r>
              <w:rPr>
                <w:rFonts w:ascii="Times New Roman" w:hAnsi="Times New Roman" w:eastAsia="Times New Roman" w:cs="Times New Roman"/>
                <w:spacing w:val="21"/>
                <w:w w:val="101"/>
                <w:sz w:val="19"/>
                <w:szCs w:val="19"/>
              </w:rPr>
              <w:t xml:space="preserve"> </w:t>
            </w:r>
            <w:r>
              <w:rPr>
                <w:sz w:val="19"/>
                <w:szCs w:val="19"/>
              </w:rPr>
              <w:t>学分</w:t>
            </w:r>
          </w:p>
        </w:tc>
      </w:tr>
    </w:tbl>
    <w:p w14:paraId="6668C3E6">
      <w:pPr>
        <w:spacing w:before="80"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0D94005F">
      <w:pPr>
        <w:spacing w:before="73"/>
        <w:ind w:left="127" w:right="115" w:firstLine="409"/>
        <w:rPr>
          <w:rFonts w:ascii="仿宋" w:hAnsi="仿宋" w:eastAsia="仿宋" w:cs="仿宋"/>
          <w:sz w:val="19"/>
          <w:szCs w:val="19"/>
        </w:rPr>
      </w:pPr>
      <w:r>
        <w:rPr>
          <w:rFonts w:ascii="Times New Roman" w:hAnsi="Times New Roman" w:eastAsia="Times New Roman" w:cs="Times New Roman"/>
          <w:spacing w:val="8"/>
          <w:sz w:val="19"/>
          <w:szCs w:val="19"/>
        </w:rPr>
        <w:t>1</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版专业考试计划启用后，设置两年过</w:t>
      </w:r>
      <w:r>
        <w:rPr>
          <w:rFonts w:ascii="仿宋" w:hAnsi="仿宋" w:eastAsia="仿宋" w:cs="仿宋"/>
          <w:spacing w:val="7"/>
          <w:sz w:val="19"/>
          <w:szCs w:val="19"/>
        </w:rPr>
        <w:t>渡期，从</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2024</w:t>
      </w:r>
      <w:r>
        <w:rPr>
          <w:rFonts w:ascii="Times New Roman" w:hAnsi="Times New Roman" w:eastAsia="Times New Roman" w:cs="Times New Roman"/>
          <w:spacing w:val="16"/>
          <w:w w:val="101"/>
          <w:sz w:val="19"/>
          <w:szCs w:val="19"/>
        </w:rPr>
        <w:t xml:space="preserve">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5"/>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1"/>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w:t>
      </w:r>
      <w:r>
        <w:rPr>
          <w:rFonts w:ascii="仿宋" w:hAnsi="仿宋" w:eastAsia="仿宋" w:cs="仿宋"/>
          <w:sz w:val="19"/>
          <w:szCs w:val="19"/>
        </w:rPr>
        <w:t xml:space="preserve"> </w:t>
      </w:r>
      <w:r>
        <w:rPr>
          <w:rFonts w:ascii="仿宋" w:hAnsi="仿宋" w:eastAsia="仿宋" w:cs="仿宋"/>
          <w:spacing w:val="8"/>
          <w:sz w:val="19"/>
          <w:szCs w:val="19"/>
        </w:rPr>
        <w:t>法参照《专业考试计划简编编写说明》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w:t>
      </w:r>
      <w:r>
        <w:rPr>
          <w:rFonts w:ascii="仿宋" w:hAnsi="仿宋" w:eastAsia="仿宋" w:cs="仿宋"/>
          <w:spacing w:val="7"/>
          <w:sz w:val="19"/>
          <w:szCs w:val="19"/>
        </w:rPr>
        <w:t>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0758DEC">
      <w:pPr>
        <w:spacing w:before="24"/>
        <w:ind w:left="129" w:right="55" w:firstLine="388"/>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pacing w:val="10"/>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7443E950">
      <w:pPr>
        <w:spacing w:before="26" w:line="239" w:lineRule="auto"/>
        <w:ind w:left="123" w:right="113" w:firstLine="398"/>
        <w:rPr>
          <w:rFonts w:ascii="仿宋" w:hAnsi="仿宋" w:eastAsia="仿宋" w:cs="仿宋"/>
          <w:sz w:val="19"/>
          <w:szCs w:val="19"/>
        </w:rPr>
      </w:pPr>
      <w:r>
        <w:rPr>
          <w:rFonts w:ascii="Times New Roman" w:hAnsi="Times New Roman" w:eastAsia="Times New Roman" w:cs="Times New Roman"/>
          <w:spacing w:val="11"/>
          <w:sz w:val="19"/>
          <w:szCs w:val="19"/>
        </w:rPr>
        <w:t>3</w:t>
      </w:r>
      <w:r>
        <w:rPr>
          <w:rFonts w:ascii="仿宋" w:hAnsi="仿宋" w:eastAsia="仿宋" w:cs="仿宋"/>
          <w:spacing w:val="11"/>
          <w:sz w:val="19"/>
          <w:szCs w:val="19"/>
        </w:rPr>
        <w:t>．</w:t>
      </w:r>
      <w:r>
        <w:rPr>
          <w:rFonts w:ascii="仿宋" w:hAnsi="仿宋" w:eastAsia="仿宋" w:cs="仿宋"/>
          <w:spacing w:val="-52"/>
          <w:sz w:val="19"/>
          <w:szCs w:val="19"/>
        </w:rPr>
        <w:t xml:space="preserve"> </w:t>
      </w:r>
      <w:r>
        <w:rPr>
          <w:rFonts w:ascii="仿宋" w:hAnsi="仿宋" w:eastAsia="仿宋" w:cs="仿宋"/>
          <w:spacing w:val="11"/>
          <w:sz w:val="19"/>
          <w:szCs w:val="19"/>
        </w:rPr>
        <w:t>关于</w:t>
      </w:r>
      <w:r>
        <w:rPr>
          <w:rFonts w:ascii="仿宋" w:hAnsi="仿宋" w:eastAsia="仿宋" w:cs="仿宋"/>
          <w:spacing w:val="-33"/>
          <w:sz w:val="19"/>
          <w:szCs w:val="19"/>
        </w:rPr>
        <w:t xml:space="preserve"> </w:t>
      </w:r>
      <w:r>
        <w:rPr>
          <w:rFonts w:ascii="Times New Roman" w:hAnsi="Times New Roman" w:eastAsia="Times New Roman" w:cs="Times New Roman"/>
          <w:spacing w:val="11"/>
          <w:sz w:val="19"/>
          <w:szCs w:val="19"/>
        </w:rPr>
        <w:t xml:space="preserve">2021 </w:t>
      </w:r>
      <w:r>
        <w:rPr>
          <w:rFonts w:ascii="仿宋" w:hAnsi="仿宋" w:eastAsia="仿宋" w:cs="仿宋"/>
          <w:spacing w:val="11"/>
          <w:sz w:val="19"/>
          <w:szCs w:val="19"/>
        </w:rPr>
        <w:t>版考试计划中不考英语者换考课程说明参照《专业考试计划简编编写说明》</w:t>
      </w:r>
      <w:r>
        <w:rPr>
          <w:rFonts w:ascii="Times New Roman" w:hAnsi="Times New Roman" w:eastAsia="Times New Roman" w:cs="Times New Roman"/>
          <w:spacing w:val="11"/>
          <w:sz w:val="19"/>
          <w:szCs w:val="19"/>
        </w:rPr>
        <w:t>(2024</w:t>
      </w:r>
      <w:r>
        <w:rPr>
          <w:rFonts w:ascii="Times New Roman" w:hAnsi="Times New Roman" w:eastAsia="Times New Roman" w:cs="Times New Roman"/>
          <w:sz w:val="19"/>
          <w:szCs w:val="19"/>
        </w:rPr>
        <w:t xml:space="preserve">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8"/>
          <w:sz w:val="19"/>
          <w:szCs w:val="19"/>
        </w:rPr>
        <w:t xml:space="preserve"> </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w:t>
      </w:r>
      <w:r>
        <w:rPr>
          <w:rFonts w:ascii="仿宋" w:hAnsi="仿宋" w:eastAsia="仿宋" w:cs="仿宋"/>
          <w:spacing w:val="7"/>
          <w:sz w:val="19"/>
          <w:szCs w:val="19"/>
        </w:rPr>
        <w:t>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2F746DF4">
      <w:pPr>
        <w:spacing w:before="27" w:line="239" w:lineRule="auto"/>
        <w:ind w:left="119" w:right="115" w:firstLine="397"/>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48"/>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(2024</w:t>
      </w:r>
      <w:r>
        <w:rPr>
          <w:rFonts w:ascii="Times New Roman" w:hAnsi="Times New Roman" w:eastAsia="Times New Roman" w:cs="Times New Roman"/>
          <w:spacing w:val="17"/>
          <w:sz w:val="19"/>
          <w:szCs w:val="19"/>
        </w:rPr>
        <w:t xml:space="preserve">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w:t>
      </w:r>
      <w:r>
        <w:rPr>
          <w:rFonts w:ascii="仿宋" w:hAnsi="仿宋" w:eastAsia="仿宋" w:cs="仿宋"/>
          <w:sz w:val="19"/>
          <w:szCs w:val="19"/>
        </w:rPr>
        <w:t xml:space="preserve"> </w:t>
      </w:r>
      <w:r>
        <w:rPr>
          <w:rFonts w:ascii="仿宋" w:hAnsi="仿宋" w:eastAsia="仿宋" w:cs="仿宋"/>
          <w:spacing w:val="8"/>
          <w:sz w:val="19"/>
          <w:szCs w:val="19"/>
        </w:rPr>
        <w:t>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四</w:t>
      </w:r>
      <w:r>
        <w:rPr>
          <w:rFonts w:ascii="Times New Roman" w:hAnsi="Times New Roman" w:eastAsia="Times New Roman" w:cs="Times New Roman"/>
          <w:spacing w:val="8"/>
          <w:sz w:val="19"/>
          <w:szCs w:val="19"/>
        </w:rPr>
        <w:t>)</w:t>
      </w:r>
      <w:r>
        <w:rPr>
          <w:rFonts w:ascii="仿宋" w:hAnsi="仿宋" w:eastAsia="仿宋" w:cs="仿宋"/>
          <w:spacing w:val="8"/>
          <w:sz w:val="19"/>
          <w:szCs w:val="19"/>
        </w:rPr>
        <w:t>实践环节课程考核的说明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13739164">
      <w:pPr>
        <w:spacing w:before="27" w:line="238" w:lineRule="auto"/>
        <w:ind w:left="133" w:right="115" w:firstLine="390"/>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．通过</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06115</w:t>
      </w:r>
      <w:r>
        <w:rPr>
          <w:rFonts w:ascii="Times New Roman" w:hAnsi="Times New Roman" w:eastAsia="Times New Roman" w:cs="Times New Roman"/>
          <w:spacing w:val="19"/>
          <w:w w:val="101"/>
          <w:sz w:val="19"/>
          <w:szCs w:val="19"/>
        </w:rPr>
        <w:t xml:space="preserve"> </w:t>
      </w:r>
      <w:r>
        <w:rPr>
          <w:rFonts w:ascii="仿宋" w:hAnsi="仿宋" w:eastAsia="仿宋" w:cs="仿宋"/>
          <w:spacing w:val="7"/>
          <w:sz w:val="19"/>
          <w:szCs w:val="19"/>
        </w:rPr>
        <w:t>化工传递过程、</w:t>
      </w:r>
      <w:r>
        <w:rPr>
          <w:rFonts w:ascii="Times New Roman" w:hAnsi="Times New Roman" w:eastAsia="Times New Roman" w:cs="Times New Roman"/>
          <w:spacing w:val="7"/>
          <w:sz w:val="19"/>
          <w:szCs w:val="19"/>
        </w:rPr>
        <w:t>06116</w:t>
      </w:r>
      <w:r>
        <w:rPr>
          <w:rFonts w:ascii="Times New Roman" w:hAnsi="Times New Roman" w:eastAsia="Times New Roman" w:cs="Times New Roman"/>
          <w:spacing w:val="16"/>
          <w:w w:val="102"/>
          <w:sz w:val="19"/>
          <w:szCs w:val="19"/>
        </w:rPr>
        <w:t xml:space="preserve"> </w:t>
      </w:r>
      <w:r>
        <w:rPr>
          <w:rFonts w:ascii="仿宋" w:hAnsi="仿宋" w:eastAsia="仿宋" w:cs="仿宋"/>
          <w:spacing w:val="7"/>
          <w:sz w:val="19"/>
          <w:szCs w:val="19"/>
        </w:rPr>
        <w:t>化工分离过程两门课程可替代</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02487</w:t>
      </w:r>
      <w:r>
        <w:rPr>
          <w:rFonts w:ascii="Times New Roman" w:hAnsi="Times New Roman" w:eastAsia="Times New Roman" w:cs="Times New Roman"/>
          <w:spacing w:val="6"/>
          <w:sz w:val="19"/>
          <w:szCs w:val="19"/>
        </w:rPr>
        <w:t xml:space="preserve"> </w:t>
      </w:r>
      <w:r>
        <w:rPr>
          <w:rFonts w:ascii="仿宋" w:hAnsi="仿宋" w:eastAsia="仿宋" w:cs="仿宋"/>
          <w:spacing w:val="6"/>
          <w:sz w:val="19"/>
          <w:szCs w:val="19"/>
        </w:rPr>
        <w:t>传递与分离；通过其中</w:t>
      </w:r>
      <w:r>
        <w:rPr>
          <w:rFonts w:ascii="仿宋" w:hAnsi="仿宋" w:eastAsia="仿宋" w:cs="仿宋"/>
          <w:sz w:val="19"/>
          <w:szCs w:val="19"/>
        </w:rPr>
        <w:t xml:space="preserve"> </w:t>
      </w:r>
      <w:r>
        <w:rPr>
          <w:rFonts w:ascii="仿宋" w:hAnsi="仿宋" w:eastAsia="仿宋" w:cs="仿宋"/>
          <w:spacing w:val="6"/>
          <w:sz w:val="19"/>
          <w:szCs w:val="19"/>
        </w:rPr>
        <w:t>一门，仅可替代</w:t>
      </w:r>
      <w:r>
        <w:rPr>
          <w:rFonts w:ascii="仿宋" w:hAnsi="仿宋" w:eastAsia="仿宋" w:cs="仿宋"/>
          <w:spacing w:val="-30"/>
          <w:sz w:val="19"/>
          <w:szCs w:val="19"/>
        </w:rPr>
        <w:t xml:space="preserve"> </w:t>
      </w:r>
      <w:r>
        <w:rPr>
          <w:rFonts w:ascii="Times New Roman" w:hAnsi="Times New Roman" w:eastAsia="Times New Roman" w:cs="Times New Roman"/>
          <w:spacing w:val="6"/>
          <w:sz w:val="19"/>
          <w:szCs w:val="19"/>
        </w:rPr>
        <w:t xml:space="preserve">06118  </w:t>
      </w:r>
      <w:r>
        <w:rPr>
          <w:rFonts w:ascii="仿宋" w:hAnsi="仿宋" w:eastAsia="仿宋" w:cs="仿宋"/>
          <w:spacing w:val="6"/>
          <w:sz w:val="19"/>
          <w:szCs w:val="19"/>
        </w:rPr>
        <w:t>化工安全与环保。</w:t>
      </w:r>
    </w:p>
    <w:p w14:paraId="70B549BD">
      <w:pPr>
        <w:spacing w:before="27" w:line="239" w:lineRule="auto"/>
        <w:ind w:left="129" w:right="115" w:firstLine="393"/>
        <w:rPr>
          <w:rFonts w:ascii="仿宋" w:hAnsi="仿宋" w:eastAsia="仿宋" w:cs="仿宋"/>
          <w:sz w:val="19"/>
          <w:szCs w:val="19"/>
        </w:rPr>
      </w:pPr>
      <w:r>
        <w:rPr>
          <w:rFonts w:ascii="Times New Roman" w:hAnsi="Times New Roman" w:eastAsia="Times New Roman" w:cs="Times New Roman"/>
          <w:spacing w:val="7"/>
          <w:sz w:val="19"/>
          <w:szCs w:val="19"/>
        </w:rPr>
        <w:t>6</w:t>
      </w:r>
      <w:r>
        <w:rPr>
          <w:rFonts w:ascii="仿宋" w:hAnsi="仿宋" w:eastAsia="仿宋" w:cs="仿宋"/>
          <w:spacing w:val="7"/>
          <w:sz w:val="19"/>
          <w:szCs w:val="19"/>
        </w:rPr>
        <w:t>.</w:t>
      </w:r>
      <w:r>
        <w:rPr>
          <w:rFonts w:ascii="仿宋" w:hAnsi="仿宋" w:eastAsia="仿宋" w:cs="仿宋"/>
          <w:spacing w:val="54"/>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课程为学位要求课程，学位授予条件按南京工业大学自学考试本科</w:t>
      </w:r>
      <w:r>
        <w:rPr>
          <w:rFonts w:ascii="仿宋" w:hAnsi="仿宋" w:eastAsia="仿宋" w:cs="仿宋"/>
          <w:spacing w:val="6"/>
          <w:sz w:val="19"/>
          <w:szCs w:val="19"/>
        </w:rPr>
        <w:t>毕业生学士学位授予相</w:t>
      </w:r>
      <w:r>
        <w:rPr>
          <w:rFonts w:ascii="仿宋" w:hAnsi="仿宋" w:eastAsia="仿宋" w:cs="仿宋"/>
          <w:sz w:val="19"/>
          <w:szCs w:val="19"/>
        </w:rPr>
        <w:t xml:space="preserve"> </w:t>
      </w:r>
      <w:r>
        <w:rPr>
          <w:rFonts w:ascii="仿宋" w:hAnsi="仿宋" w:eastAsia="仿宋" w:cs="仿宋"/>
          <w:spacing w:val="5"/>
          <w:sz w:val="19"/>
          <w:szCs w:val="19"/>
        </w:rPr>
        <w:t>关文件执行。</w:t>
      </w:r>
    </w:p>
    <w:p w14:paraId="6DA30211">
      <w:pPr>
        <w:spacing w:line="239" w:lineRule="auto"/>
        <w:rPr>
          <w:rFonts w:ascii="仿宋" w:hAnsi="仿宋" w:eastAsia="仿宋" w:cs="仿宋"/>
          <w:sz w:val="19"/>
          <w:szCs w:val="19"/>
        </w:rPr>
        <w:sectPr>
          <w:footerReference r:id="rId43" w:type="default"/>
          <w:pgSz w:w="11906" w:h="16839"/>
          <w:pgMar w:top="1431" w:right="1423" w:bottom="1039" w:left="1418" w:header="0" w:footer="874" w:gutter="0"/>
          <w:cols w:space="720" w:num="1"/>
        </w:sectPr>
      </w:pPr>
    </w:p>
    <w:p w14:paraId="54F1136F">
      <w:pPr>
        <w:spacing w:before="235" w:line="221" w:lineRule="auto"/>
        <w:ind w:left="126"/>
        <w:rPr>
          <w:rFonts w:ascii="仿宋" w:hAnsi="仿宋" w:eastAsia="仿宋" w:cs="仿宋"/>
          <w:sz w:val="24"/>
          <w:szCs w:val="24"/>
        </w:rPr>
      </w:pPr>
      <w:bookmarkStart w:id="40" w:name="bookmark38"/>
      <w:bookmarkEnd w:id="40"/>
      <w:r>
        <w:rPr>
          <w:rFonts w:ascii="黑体" w:hAnsi="黑体" w:eastAsia="黑体" w:cs="黑体"/>
          <w:sz w:val="24"/>
          <w:szCs w:val="24"/>
        </w:rPr>
        <w:t>专业代码：</w:t>
      </w:r>
      <w:r>
        <w:rPr>
          <w:rFonts w:ascii="Times New Roman" w:hAnsi="Times New Roman" w:eastAsia="Times New Roman" w:cs="Times New Roman"/>
          <w:sz w:val="24"/>
          <w:szCs w:val="24"/>
        </w:rPr>
        <w:t xml:space="preserve">X2082502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5BD81DB5">
      <w:pPr>
        <w:spacing w:before="113" w:line="221" w:lineRule="auto"/>
        <w:ind w:left="126"/>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环境工程</w:t>
      </w:r>
      <w:r>
        <w:rPr>
          <w:rFonts w:ascii="仿宋" w:hAnsi="仿宋" w:eastAsia="仿宋" w:cs="仿宋"/>
          <w:spacing w:val="4"/>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河海大学</w:t>
      </w:r>
    </w:p>
    <w:p w14:paraId="499E869D">
      <w:pPr>
        <w:spacing w:line="32" w:lineRule="exact"/>
      </w:pPr>
    </w:p>
    <w:tbl>
      <w:tblPr>
        <w:tblStyle w:val="5"/>
        <w:tblW w:w="9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0"/>
        <w:gridCol w:w="769"/>
        <w:gridCol w:w="1600"/>
        <w:gridCol w:w="858"/>
        <w:gridCol w:w="421"/>
        <w:gridCol w:w="416"/>
        <w:gridCol w:w="794"/>
        <w:gridCol w:w="2129"/>
        <w:gridCol w:w="929"/>
        <w:gridCol w:w="453"/>
        <w:gridCol w:w="665"/>
      </w:tblGrid>
      <w:tr w14:paraId="59670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128" w:type="dxa"/>
            <w:gridSpan w:val="5"/>
            <w:vAlign w:val="top"/>
          </w:tcPr>
          <w:p w14:paraId="6AFF275B">
            <w:pPr>
              <w:spacing w:before="58" w:line="222" w:lineRule="auto"/>
              <w:ind w:left="723"/>
              <w:rPr>
                <w:rFonts w:ascii="黑体" w:hAnsi="黑体" w:eastAsia="黑体" w:cs="黑体"/>
                <w:sz w:val="22"/>
                <w:szCs w:val="22"/>
              </w:rPr>
            </w:pPr>
            <w:r>
              <w:rPr>
                <w:rFonts w:ascii="黑体" w:hAnsi="黑体" w:eastAsia="黑体" w:cs="黑体"/>
                <w:spacing w:val="3"/>
                <w:sz w:val="22"/>
                <w:szCs w:val="22"/>
              </w:rPr>
              <w:t>考试计划课程设置(2021版)</w:t>
            </w:r>
          </w:p>
        </w:tc>
        <w:tc>
          <w:tcPr>
            <w:tcW w:w="5386" w:type="dxa"/>
            <w:gridSpan w:val="6"/>
            <w:vAlign w:val="top"/>
          </w:tcPr>
          <w:p w14:paraId="5CF5BE58">
            <w:pPr>
              <w:spacing w:before="58" w:line="222" w:lineRule="auto"/>
              <w:ind w:left="1349"/>
              <w:rPr>
                <w:rFonts w:ascii="黑体" w:hAnsi="黑体" w:eastAsia="黑体" w:cs="黑体"/>
                <w:sz w:val="22"/>
                <w:szCs w:val="22"/>
              </w:rPr>
            </w:pPr>
            <w:r>
              <w:rPr>
                <w:rFonts w:ascii="黑体" w:hAnsi="黑体" w:eastAsia="黑体" w:cs="黑体"/>
                <w:spacing w:val="-2"/>
                <w:sz w:val="22"/>
                <w:szCs w:val="22"/>
              </w:rPr>
              <w:t>考试计划课程设置(2024</w:t>
            </w:r>
            <w:r>
              <w:rPr>
                <w:rFonts w:ascii="黑体" w:hAnsi="黑体" w:eastAsia="黑体" w:cs="黑体"/>
                <w:spacing w:val="-33"/>
                <w:sz w:val="22"/>
                <w:szCs w:val="22"/>
              </w:rPr>
              <w:t xml:space="preserve"> </w:t>
            </w:r>
            <w:r>
              <w:rPr>
                <w:rFonts w:ascii="黑体" w:hAnsi="黑体" w:eastAsia="黑体" w:cs="黑体"/>
                <w:spacing w:val="-2"/>
                <w:sz w:val="22"/>
                <w:szCs w:val="22"/>
              </w:rPr>
              <w:t>版)</w:t>
            </w:r>
          </w:p>
        </w:tc>
      </w:tr>
      <w:tr w14:paraId="680C1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480" w:type="dxa"/>
            <w:textDirection w:val="tbRlV"/>
            <w:vAlign w:val="top"/>
          </w:tcPr>
          <w:p w14:paraId="63179DBB">
            <w:pPr>
              <w:spacing w:before="136" w:line="217" w:lineRule="auto"/>
              <w:ind w:left="4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9" w:type="dxa"/>
            <w:vAlign w:val="top"/>
          </w:tcPr>
          <w:p w14:paraId="3B286434">
            <w:pPr>
              <w:spacing w:before="42" w:line="239" w:lineRule="auto"/>
              <w:ind w:left="185" w:right="18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58" w:type="dxa"/>
            <w:gridSpan w:val="2"/>
            <w:vAlign w:val="top"/>
          </w:tcPr>
          <w:p w14:paraId="276DE26D">
            <w:pPr>
              <w:spacing w:before="170" w:line="230" w:lineRule="auto"/>
              <w:ind w:left="832"/>
              <w:rPr>
                <w:rFonts w:ascii="黑体" w:hAnsi="黑体" w:eastAsia="黑体" w:cs="黑体"/>
                <w:sz w:val="19"/>
                <w:szCs w:val="19"/>
              </w:rPr>
            </w:pPr>
            <w:r>
              <w:rPr>
                <w:rFonts w:ascii="黑体" w:hAnsi="黑体" w:eastAsia="黑体" w:cs="黑体"/>
                <w:spacing w:val="8"/>
                <w:sz w:val="19"/>
                <w:szCs w:val="19"/>
              </w:rPr>
              <w:t>课程名称</w:t>
            </w:r>
          </w:p>
        </w:tc>
        <w:tc>
          <w:tcPr>
            <w:tcW w:w="421" w:type="dxa"/>
            <w:textDirection w:val="tbRlV"/>
            <w:vAlign w:val="top"/>
          </w:tcPr>
          <w:p w14:paraId="4937F1C0">
            <w:pPr>
              <w:spacing w:before="108" w:line="210" w:lineRule="auto"/>
              <w:ind w:left="4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16" w:type="dxa"/>
            <w:textDirection w:val="tbRlV"/>
            <w:vAlign w:val="top"/>
          </w:tcPr>
          <w:p w14:paraId="41E6A06D">
            <w:pPr>
              <w:spacing w:before="106" w:line="217" w:lineRule="auto"/>
              <w:ind w:left="4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94" w:type="dxa"/>
            <w:vAlign w:val="top"/>
          </w:tcPr>
          <w:p w14:paraId="3FC9A9A3">
            <w:pPr>
              <w:spacing w:before="42" w:line="239" w:lineRule="auto"/>
              <w:ind w:left="201" w:right="195"/>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058" w:type="dxa"/>
            <w:gridSpan w:val="2"/>
            <w:vAlign w:val="top"/>
          </w:tcPr>
          <w:p w14:paraId="18708137">
            <w:pPr>
              <w:spacing w:before="170" w:line="230" w:lineRule="auto"/>
              <w:ind w:left="1133"/>
              <w:rPr>
                <w:rFonts w:ascii="黑体" w:hAnsi="黑体" w:eastAsia="黑体" w:cs="黑体"/>
                <w:sz w:val="19"/>
                <w:szCs w:val="19"/>
              </w:rPr>
            </w:pPr>
            <w:r>
              <w:rPr>
                <w:rFonts w:ascii="黑体" w:hAnsi="黑体" w:eastAsia="黑体" w:cs="黑体"/>
                <w:spacing w:val="8"/>
                <w:sz w:val="19"/>
                <w:szCs w:val="19"/>
              </w:rPr>
              <w:t>课程名称</w:t>
            </w:r>
          </w:p>
        </w:tc>
        <w:tc>
          <w:tcPr>
            <w:tcW w:w="453" w:type="dxa"/>
            <w:textDirection w:val="tbRlV"/>
            <w:vAlign w:val="top"/>
          </w:tcPr>
          <w:p w14:paraId="71CFAFF7">
            <w:pPr>
              <w:spacing w:before="123" w:line="210" w:lineRule="auto"/>
              <w:ind w:left="4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65" w:type="dxa"/>
            <w:vAlign w:val="top"/>
          </w:tcPr>
          <w:p w14:paraId="454677AD">
            <w:pPr>
              <w:spacing w:before="42" w:line="239" w:lineRule="auto"/>
              <w:ind w:left="139" w:right="132"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07A1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480" w:type="dxa"/>
            <w:vAlign w:val="top"/>
          </w:tcPr>
          <w:p w14:paraId="517975DA">
            <w:pPr>
              <w:rPr>
                <w:rFonts w:ascii="Arial"/>
                <w:sz w:val="21"/>
              </w:rPr>
            </w:pPr>
          </w:p>
        </w:tc>
        <w:tc>
          <w:tcPr>
            <w:tcW w:w="769" w:type="dxa"/>
            <w:vAlign w:val="top"/>
          </w:tcPr>
          <w:p w14:paraId="1BAA795A">
            <w:pPr>
              <w:rPr>
                <w:rFonts w:ascii="Arial"/>
                <w:sz w:val="21"/>
              </w:rPr>
            </w:pPr>
          </w:p>
        </w:tc>
        <w:tc>
          <w:tcPr>
            <w:tcW w:w="2458" w:type="dxa"/>
            <w:gridSpan w:val="2"/>
            <w:vAlign w:val="top"/>
          </w:tcPr>
          <w:p w14:paraId="6FB45CB4">
            <w:pPr>
              <w:rPr>
                <w:rFonts w:ascii="Arial"/>
                <w:sz w:val="21"/>
              </w:rPr>
            </w:pPr>
          </w:p>
        </w:tc>
        <w:tc>
          <w:tcPr>
            <w:tcW w:w="421" w:type="dxa"/>
            <w:vAlign w:val="top"/>
          </w:tcPr>
          <w:p w14:paraId="060188E7">
            <w:pPr>
              <w:rPr>
                <w:rFonts w:ascii="Arial"/>
                <w:sz w:val="21"/>
              </w:rPr>
            </w:pPr>
          </w:p>
        </w:tc>
        <w:tc>
          <w:tcPr>
            <w:tcW w:w="416" w:type="dxa"/>
            <w:vAlign w:val="top"/>
          </w:tcPr>
          <w:p w14:paraId="5BA0862A">
            <w:pPr>
              <w:spacing w:before="208"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94" w:type="dxa"/>
            <w:vAlign w:val="top"/>
          </w:tcPr>
          <w:p w14:paraId="251EF120">
            <w:pPr>
              <w:spacing w:before="208"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058" w:type="dxa"/>
            <w:gridSpan w:val="2"/>
            <w:vAlign w:val="top"/>
          </w:tcPr>
          <w:p w14:paraId="126E99DB">
            <w:pPr>
              <w:pStyle w:val="6"/>
              <w:spacing w:before="42" w:line="239" w:lineRule="auto"/>
              <w:ind w:left="125" w:right="150" w:firstLine="14"/>
              <w:rPr>
                <w:sz w:val="19"/>
                <w:szCs w:val="19"/>
              </w:rPr>
            </w:pPr>
            <w:r>
              <w:rPr>
                <w:spacing w:val="7"/>
                <w:sz w:val="19"/>
                <w:szCs w:val="19"/>
              </w:rPr>
              <w:t>习近平新时代中国特色社会主义</w:t>
            </w:r>
            <w:r>
              <w:rPr>
                <w:spacing w:val="4"/>
                <w:sz w:val="19"/>
                <w:szCs w:val="19"/>
              </w:rPr>
              <w:t xml:space="preserve"> 思想概论</w:t>
            </w:r>
          </w:p>
        </w:tc>
        <w:tc>
          <w:tcPr>
            <w:tcW w:w="453" w:type="dxa"/>
            <w:vAlign w:val="top"/>
          </w:tcPr>
          <w:p w14:paraId="75890921">
            <w:pPr>
              <w:spacing w:before="208"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5" w:type="dxa"/>
            <w:vAlign w:val="top"/>
          </w:tcPr>
          <w:p w14:paraId="13882519">
            <w:pPr>
              <w:pStyle w:val="6"/>
              <w:spacing w:before="175" w:line="229" w:lineRule="auto"/>
              <w:ind w:left="142"/>
              <w:rPr>
                <w:sz w:val="19"/>
                <w:szCs w:val="19"/>
              </w:rPr>
            </w:pPr>
            <w:r>
              <w:rPr>
                <w:spacing w:val="2"/>
                <w:sz w:val="19"/>
                <w:szCs w:val="19"/>
              </w:rPr>
              <w:t>笔试</w:t>
            </w:r>
          </w:p>
        </w:tc>
      </w:tr>
      <w:tr w14:paraId="50AFA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046C02A3">
            <w:pPr>
              <w:spacing w:before="91" w:line="195"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9" w:type="dxa"/>
            <w:vAlign w:val="top"/>
          </w:tcPr>
          <w:p w14:paraId="20CC8000">
            <w:pPr>
              <w:spacing w:before="91"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458" w:type="dxa"/>
            <w:gridSpan w:val="2"/>
            <w:vAlign w:val="top"/>
          </w:tcPr>
          <w:p w14:paraId="46987E99">
            <w:pPr>
              <w:pStyle w:val="6"/>
              <w:spacing w:before="57" w:line="226" w:lineRule="auto"/>
              <w:ind w:left="135"/>
              <w:rPr>
                <w:sz w:val="19"/>
                <w:szCs w:val="19"/>
              </w:rPr>
            </w:pPr>
            <w:r>
              <w:rPr>
                <w:spacing w:val="5"/>
                <w:sz w:val="19"/>
                <w:szCs w:val="19"/>
              </w:rPr>
              <w:t>中国近现代史纲要</w:t>
            </w:r>
          </w:p>
        </w:tc>
        <w:tc>
          <w:tcPr>
            <w:tcW w:w="421" w:type="dxa"/>
            <w:vAlign w:val="top"/>
          </w:tcPr>
          <w:p w14:paraId="7C8CD064">
            <w:pPr>
              <w:spacing w:before="9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5A812815">
            <w:pPr>
              <w:spacing w:before="91"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94" w:type="dxa"/>
            <w:vAlign w:val="top"/>
          </w:tcPr>
          <w:p w14:paraId="74ABD205">
            <w:pPr>
              <w:spacing w:before="91"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058" w:type="dxa"/>
            <w:gridSpan w:val="2"/>
            <w:vAlign w:val="top"/>
          </w:tcPr>
          <w:p w14:paraId="7EEF74FA">
            <w:pPr>
              <w:pStyle w:val="6"/>
              <w:spacing w:before="57" w:line="226" w:lineRule="auto"/>
              <w:ind w:left="135"/>
              <w:rPr>
                <w:sz w:val="19"/>
                <w:szCs w:val="19"/>
              </w:rPr>
            </w:pPr>
            <w:r>
              <w:rPr>
                <w:spacing w:val="5"/>
                <w:sz w:val="19"/>
                <w:szCs w:val="19"/>
              </w:rPr>
              <w:t>中国近现代史纲要</w:t>
            </w:r>
          </w:p>
        </w:tc>
        <w:tc>
          <w:tcPr>
            <w:tcW w:w="453" w:type="dxa"/>
            <w:vAlign w:val="top"/>
          </w:tcPr>
          <w:p w14:paraId="4F33A5E7">
            <w:pPr>
              <w:spacing w:before="91"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5" w:type="dxa"/>
            <w:vAlign w:val="top"/>
          </w:tcPr>
          <w:p w14:paraId="3040063B">
            <w:pPr>
              <w:pStyle w:val="6"/>
              <w:spacing w:before="58" w:line="229" w:lineRule="auto"/>
              <w:ind w:left="142"/>
              <w:rPr>
                <w:sz w:val="19"/>
                <w:szCs w:val="19"/>
              </w:rPr>
            </w:pPr>
            <w:r>
              <w:rPr>
                <w:spacing w:val="2"/>
                <w:sz w:val="19"/>
                <w:szCs w:val="19"/>
              </w:rPr>
              <w:t>笔试</w:t>
            </w:r>
          </w:p>
        </w:tc>
      </w:tr>
      <w:tr w14:paraId="48D10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480" w:type="dxa"/>
            <w:vAlign w:val="top"/>
          </w:tcPr>
          <w:p w14:paraId="63D0A2EB">
            <w:pPr>
              <w:spacing w:before="92"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9" w:type="dxa"/>
            <w:vAlign w:val="top"/>
          </w:tcPr>
          <w:p w14:paraId="6138E3C3">
            <w:pPr>
              <w:spacing w:before="92"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458" w:type="dxa"/>
            <w:gridSpan w:val="2"/>
            <w:vAlign w:val="top"/>
          </w:tcPr>
          <w:p w14:paraId="574549B0">
            <w:pPr>
              <w:pStyle w:val="6"/>
              <w:spacing w:before="58" w:line="226" w:lineRule="auto"/>
              <w:ind w:left="118"/>
              <w:rPr>
                <w:sz w:val="19"/>
                <w:szCs w:val="19"/>
              </w:rPr>
            </w:pPr>
            <w:r>
              <w:rPr>
                <w:spacing w:val="8"/>
                <w:sz w:val="19"/>
                <w:szCs w:val="19"/>
              </w:rPr>
              <w:t>马克思主义基本原理概论</w:t>
            </w:r>
          </w:p>
        </w:tc>
        <w:tc>
          <w:tcPr>
            <w:tcW w:w="421" w:type="dxa"/>
            <w:vAlign w:val="top"/>
          </w:tcPr>
          <w:p w14:paraId="612CBAC7">
            <w:pPr>
              <w:spacing w:before="92"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0EEC818E">
            <w:pPr>
              <w:spacing w:before="92"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94" w:type="dxa"/>
            <w:vAlign w:val="top"/>
          </w:tcPr>
          <w:p w14:paraId="1071A1CE">
            <w:pPr>
              <w:spacing w:before="9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058" w:type="dxa"/>
            <w:gridSpan w:val="2"/>
            <w:vAlign w:val="top"/>
          </w:tcPr>
          <w:p w14:paraId="5DC5F358">
            <w:pPr>
              <w:pStyle w:val="6"/>
              <w:spacing w:before="58" w:line="226" w:lineRule="auto"/>
              <w:ind w:left="118"/>
              <w:rPr>
                <w:sz w:val="19"/>
                <w:szCs w:val="19"/>
              </w:rPr>
            </w:pPr>
            <w:r>
              <w:rPr>
                <w:spacing w:val="8"/>
                <w:sz w:val="19"/>
                <w:szCs w:val="19"/>
              </w:rPr>
              <w:t>马克思主义基本原理</w:t>
            </w:r>
          </w:p>
        </w:tc>
        <w:tc>
          <w:tcPr>
            <w:tcW w:w="453" w:type="dxa"/>
            <w:vAlign w:val="top"/>
          </w:tcPr>
          <w:p w14:paraId="7FA5B342">
            <w:pPr>
              <w:spacing w:before="92"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5" w:type="dxa"/>
            <w:vAlign w:val="top"/>
          </w:tcPr>
          <w:p w14:paraId="3E4B45A0">
            <w:pPr>
              <w:pStyle w:val="6"/>
              <w:spacing w:before="58" w:line="229" w:lineRule="auto"/>
              <w:ind w:left="142"/>
              <w:rPr>
                <w:sz w:val="19"/>
                <w:szCs w:val="19"/>
              </w:rPr>
            </w:pPr>
            <w:r>
              <w:rPr>
                <w:spacing w:val="2"/>
                <w:sz w:val="19"/>
                <w:szCs w:val="19"/>
              </w:rPr>
              <w:t>笔试</w:t>
            </w:r>
          </w:p>
        </w:tc>
      </w:tr>
      <w:tr w14:paraId="4971E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7F1DF030">
            <w:pPr>
              <w:spacing w:before="91"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9" w:type="dxa"/>
            <w:vAlign w:val="top"/>
          </w:tcPr>
          <w:p w14:paraId="18E47F66">
            <w:pPr>
              <w:spacing w:before="91"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458" w:type="dxa"/>
            <w:gridSpan w:val="2"/>
            <w:vAlign w:val="top"/>
          </w:tcPr>
          <w:p w14:paraId="10DC48D7">
            <w:pPr>
              <w:pStyle w:val="6"/>
              <w:spacing w:before="57" w:line="221" w:lineRule="auto"/>
              <w:ind w:left="118"/>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21" w:type="dxa"/>
            <w:vAlign w:val="top"/>
          </w:tcPr>
          <w:p w14:paraId="10C17433">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Align w:val="top"/>
          </w:tcPr>
          <w:p w14:paraId="50183F36">
            <w:pPr>
              <w:spacing w:before="91"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94" w:type="dxa"/>
            <w:vAlign w:val="top"/>
          </w:tcPr>
          <w:p w14:paraId="7B3F0FF1">
            <w:pPr>
              <w:spacing w:before="91"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3058" w:type="dxa"/>
            <w:gridSpan w:val="2"/>
            <w:vAlign w:val="top"/>
          </w:tcPr>
          <w:p w14:paraId="1B70272D">
            <w:pPr>
              <w:pStyle w:val="6"/>
              <w:spacing w:before="57" w:line="221" w:lineRule="auto"/>
              <w:ind w:left="119"/>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53" w:type="dxa"/>
            <w:vAlign w:val="top"/>
          </w:tcPr>
          <w:p w14:paraId="3F588B05">
            <w:pPr>
              <w:spacing w:before="94"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65" w:type="dxa"/>
            <w:vAlign w:val="top"/>
          </w:tcPr>
          <w:p w14:paraId="29B6D278">
            <w:pPr>
              <w:pStyle w:val="6"/>
              <w:spacing w:before="58" w:line="229" w:lineRule="auto"/>
              <w:ind w:left="142"/>
              <w:rPr>
                <w:sz w:val="19"/>
                <w:szCs w:val="19"/>
              </w:rPr>
            </w:pPr>
            <w:r>
              <w:rPr>
                <w:spacing w:val="2"/>
                <w:sz w:val="19"/>
                <w:szCs w:val="19"/>
              </w:rPr>
              <w:t>笔试</w:t>
            </w:r>
          </w:p>
        </w:tc>
      </w:tr>
      <w:tr w14:paraId="66E90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Merge w:val="restart"/>
            <w:tcBorders>
              <w:bottom w:val="nil"/>
            </w:tcBorders>
            <w:vAlign w:val="top"/>
          </w:tcPr>
          <w:p w14:paraId="56F30026">
            <w:pPr>
              <w:spacing w:before="250" w:line="195" w:lineRule="auto"/>
              <w:ind w:left="18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9" w:type="dxa"/>
            <w:vMerge w:val="restart"/>
            <w:tcBorders>
              <w:bottom w:val="nil"/>
            </w:tcBorders>
            <w:vAlign w:val="top"/>
          </w:tcPr>
          <w:p w14:paraId="37E81FDB">
            <w:pPr>
              <w:spacing w:before="25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28529</w:t>
            </w:r>
          </w:p>
        </w:tc>
        <w:tc>
          <w:tcPr>
            <w:tcW w:w="2458" w:type="dxa"/>
            <w:gridSpan w:val="2"/>
            <w:vMerge w:val="restart"/>
            <w:tcBorders>
              <w:bottom w:val="nil"/>
            </w:tcBorders>
            <w:vAlign w:val="top"/>
          </w:tcPr>
          <w:p w14:paraId="2D8F9834">
            <w:pPr>
              <w:pStyle w:val="6"/>
              <w:spacing w:before="216" w:line="226" w:lineRule="auto"/>
              <w:ind w:left="111"/>
              <w:rPr>
                <w:sz w:val="19"/>
                <w:szCs w:val="19"/>
              </w:rPr>
            </w:pPr>
            <w:r>
              <w:rPr>
                <w:spacing w:val="7"/>
                <w:sz w:val="19"/>
                <w:szCs w:val="19"/>
              </w:rPr>
              <w:t>环境化学</w:t>
            </w:r>
          </w:p>
        </w:tc>
        <w:tc>
          <w:tcPr>
            <w:tcW w:w="421" w:type="dxa"/>
            <w:vMerge w:val="restart"/>
            <w:tcBorders>
              <w:bottom w:val="nil"/>
            </w:tcBorders>
            <w:vAlign w:val="top"/>
          </w:tcPr>
          <w:p w14:paraId="665B952A">
            <w:pPr>
              <w:spacing w:before="253"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Merge w:val="restart"/>
            <w:tcBorders>
              <w:bottom w:val="nil"/>
            </w:tcBorders>
            <w:vAlign w:val="top"/>
          </w:tcPr>
          <w:p w14:paraId="079EFA40">
            <w:pPr>
              <w:spacing w:before="253"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94" w:type="dxa"/>
            <w:vAlign w:val="top"/>
          </w:tcPr>
          <w:p w14:paraId="78AEF785">
            <w:pPr>
              <w:spacing w:before="9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13422</w:t>
            </w:r>
          </w:p>
        </w:tc>
        <w:tc>
          <w:tcPr>
            <w:tcW w:w="3058" w:type="dxa"/>
            <w:gridSpan w:val="2"/>
            <w:vAlign w:val="top"/>
          </w:tcPr>
          <w:p w14:paraId="1EB34971">
            <w:pPr>
              <w:pStyle w:val="6"/>
              <w:spacing w:before="58" w:line="226" w:lineRule="auto"/>
              <w:ind w:left="121"/>
              <w:rPr>
                <w:sz w:val="19"/>
                <w:szCs w:val="19"/>
              </w:rPr>
            </w:pPr>
            <w:r>
              <w:rPr>
                <w:spacing w:val="5"/>
                <w:sz w:val="19"/>
                <w:szCs w:val="19"/>
              </w:rPr>
              <w:t>大学化学</w:t>
            </w:r>
          </w:p>
        </w:tc>
        <w:tc>
          <w:tcPr>
            <w:tcW w:w="453" w:type="dxa"/>
            <w:vAlign w:val="top"/>
          </w:tcPr>
          <w:p w14:paraId="15779A5A">
            <w:pPr>
              <w:spacing w:before="95"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5" w:type="dxa"/>
            <w:vAlign w:val="top"/>
          </w:tcPr>
          <w:p w14:paraId="48769DB3">
            <w:pPr>
              <w:pStyle w:val="6"/>
              <w:spacing w:before="59" w:line="229" w:lineRule="auto"/>
              <w:ind w:left="142"/>
              <w:rPr>
                <w:sz w:val="19"/>
                <w:szCs w:val="19"/>
              </w:rPr>
            </w:pPr>
            <w:r>
              <w:rPr>
                <w:spacing w:val="2"/>
                <w:sz w:val="19"/>
                <w:szCs w:val="19"/>
              </w:rPr>
              <w:t>笔试</w:t>
            </w:r>
          </w:p>
        </w:tc>
      </w:tr>
      <w:tr w14:paraId="69307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480" w:type="dxa"/>
            <w:vMerge w:val="continue"/>
            <w:tcBorders>
              <w:top w:val="nil"/>
            </w:tcBorders>
            <w:vAlign w:val="top"/>
          </w:tcPr>
          <w:p w14:paraId="10B06059">
            <w:pPr>
              <w:rPr>
                <w:rFonts w:ascii="Arial"/>
                <w:sz w:val="21"/>
              </w:rPr>
            </w:pPr>
          </w:p>
        </w:tc>
        <w:tc>
          <w:tcPr>
            <w:tcW w:w="769" w:type="dxa"/>
            <w:vMerge w:val="continue"/>
            <w:tcBorders>
              <w:top w:val="nil"/>
            </w:tcBorders>
            <w:vAlign w:val="top"/>
          </w:tcPr>
          <w:p w14:paraId="7C51F11C">
            <w:pPr>
              <w:rPr>
                <w:rFonts w:ascii="Arial"/>
                <w:sz w:val="21"/>
              </w:rPr>
            </w:pPr>
          </w:p>
        </w:tc>
        <w:tc>
          <w:tcPr>
            <w:tcW w:w="2458" w:type="dxa"/>
            <w:gridSpan w:val="2"/>
            <w:vMerge w:val="continue"/>
            <w:tcBorders>
              <w:top w:val="nil"/>
            </w:tcBorders>
            <w:vAlign w:val="top"/>
          </w:tcPr>
          <w:p w14:paraId="102F4082">
            <w:pPr>
              <w:rPr>
                <w:rFonts w:ascii="Arial"/>
                <w:sz w:val="21"/>
              </w:rPr>
            </w:pPr>
          </w:p>
        </w:tc>
        <w:tc>
          <w:tcPr>
            <w:tcW w:w="421" w:type="dxa"/>
            <w:vMerge w:val="continue"/>
            <w:tcBorders>
              <w:top w:val="nil"/>
            </w:tcBorders>
            <w:vAlign w:val="top"/>
          </w:tcPr>
          <w:p w14:paraId="1F5A539B">
            <w:pPr>
              <w:rPr>
                <w:rFonts w:ascii="Arial"/>
                <w:sz w:val="21"/>
              </w:rPr>
            </w:pPr>
          </w:p>
        </w:tc>
        <w:tc>
          <w:tcPr>
            <w:tcW w:w="416" w:type="dxa"/>
            <w:vMerge w:val="continue"/>
            <w:tcBorders>
              <w:top w:val="nil"/>
            </w:tcBorders>
            <w:vAlign w:val="top"/>
          </w:tcPr>
          <w:p w14:paraId="48090B24">
            <w:pPr>
              <w:rPr>
                <w:rFonts w:ascii="Arial"/>
                <w:sz w:val="21"/>
              </w:rPr>
            </w:pPr>
          </w:p>
        </w:tc>
        <w:tc>
          <w:tcPr>
            <w:tcW w:w="794" w:type="dxa"/>
            <w:vAlign w:val="top"/>
          </w:tcPr>
          <w:p w14:paraId="3070EBA3">
            <w:pPr>
              <w:spacing w:before="93"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13423</w:t>
            </w:r>
          </w:p>
        </w:tc>
        <w:tc>
          <w:tcPr>
            <w:tcW w:w="3058" w:type="dxa"/>
            <w:gridSpan w:val="2"/>
            <w:vAlign w:val="top"/>
          </w:tcPr>
          <w:p w14:paraId="5FD0367D">
            <w:pPr>
              <w:pStyle w:val="6"/>
              <w:spacing w:before="59" w:line="221" w:lineRule="auto"/>
              <w:ind w:left="121"/>
              <w:rPr>
                <w:rFonts w:ascii="Times New Roman" w:hAnsi="Times New Roman" w:eastAsia="Times New Roman" w:cs="Times New Roman"/>
                <w:sz w:val="19"/>
                <w:szCs w:val="19"/>
              </w:rPr>
            </w:pPr>
            <w:r>
              <w:rPr>
                <w:spacing w:val="6"/>
                <w:sz w:val="19"/>
                <w:szCs w:val="19"/>
              </w:rPr>
              <w:t>大学化学</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53" w:type="dxa"/>
            <w:vAlign w:val="top"/>
          </w:tcPr>
          <w:p w14:paraId="6D3F8FCD">
            <w:pPr>
              <w:spacing w:before="93"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65" w:type="dxa"/>
            <w:vAlign w:val="top"/>
          </w:tcPr>
          <w:p w14:paraId="1546B2F3">
            <w:pPr>
              <w:pStyle w:val="6"/>
              <w:spacing w:before="59" w:line="226" w:lineRule="auto"/>
              <w:ind w:left="146"/>
              <w:rPr>
                <w:sz w:val="19"/>
                <w:szCs w:val="19"/>
              </w:rPr>
            </w:pPr>
            <w:r>
              <w:rPr>
                <w:sz w:val="19"/>
                <w:szCs w:val="19"/>
              </w:rPr>
              <w:t>实践</w:t>
            </w:r>
          </w:p>
        </w:tc>
      </w:tr>
      <w:tr w14:paraId="0A773C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Merge w:val="restart"/>
            <w:tcBorders>
              <w:bottom w:val="nil"/>
            </w:tcBorders>
            <w:vAlign w:val="top"/>
          </w:tcPr>
          <w:p w14:paraId="0548432C">
            <w:pPr>
              <w:spacing w:before="253" w:line="192"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9" w:type="dxa"/>
            <w:vMerge w:val="restart"/>
            <w:tcBorders>
              <w:bottom w:val="nil"/>
            </w:tcBorders>
            <w:vAlign w:val="top"/>
          </w:tcPr>
          <w:p w14:paraId="3992CA87">
            <w:pPr>
              <w:spacing w:before="25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28531</w:t>
            </w:r>
          </w:p>
        </w:tc>
        <w:tc>
          <w:tcPr>
            <w:tcW w:w="2458" w:type="dxa"/>
            <w:gridSpan w:val="2"/>
            <w:vMerge w:val="restart"/>
            <w:tcBorders>
              <w:bottom w:val="nil"/>
            </w:tcBorders>
            <w:vAlign w:val="top"/>
          </w:tcPr>
          <w:p w14:paraId="4CF6322F">
            <w:pPr>
              <w:pStyle w:val="6"/>
              <w:spacing w:before="217" w:line="224" w:lineRule="auto"/>
              <w:ind w:left="111"/>
              <w:rPr>
                <w:sz w:val="19"/>
                <w:szCs w:val="19"/>
              </w:rPr>
            </w:pPr>
            <w:r>
              <w:rPr>
                <w:spacing w:val="8"/>
                <w:sz w:val="19"/>
                <w:szCs w:val="19"/>
              </w:rPr>
              <w:t>环境微生物学</w:t>
            </w:r>
          </w:p>
        </w:tc>
        <w:tc>
          <w:tcPr>
            <w:tcW w:w="421" w:type="dxa"/>
            <w:vMerge w:val="restart"/>
            <w:tcBorders>
              <w:bottom w:val="nil"/>
            </w:tcBorders>
            <w:vAlign w:val="top"/>
          </w:tcPr>
          <w:p w14:paraId="36FCB8F5">
            <w:pPr>
              <w:spacing w:before="250"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Merge w:val="restart"/>
            <w:tcBorders>
              <w:bottom w:val="nil"/>
            </w:tcBorders>
            <w:vAlign w:val="top"/>
          </w:tcPr>
          <w:p w14:paraId="35E561E5">
            <w:pPr>
              <w:spacing w:before="250"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94" w:type="dxa"/>
            <w:vAlign w:val="top"/>
          </w:tcPr>
          <w:p w14:paraId="4D9C4198">
            <w:pPr>
              <w:spacing w:before="92"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02160</w:t>
            </w:r>
          </w:p>
        </w:tc>
        <w:tc>
          <w:tcPr>
            <w:tcW w:w="3058" w:type="dxa"/>
            <w:gridSpan w:val="2"/>
            <w:vAlign w:val="top"/>
          </w:tcPr>
          <w:p w14:paraId="0B28A668">
            <w:pPr>
              <w:pStyle w:val="6"/>
              <w:spacing w:before="58" w:line="226" w:lineRule="auto"/>
              <w:ind w:left="113"/>
              <w:rPr>
                <w:sz w:val="19"/>
                <w:szCs w:val="19"/>
              </w:rPr>
            </w:pPr>
            <w:r>
              <w:rPr>
                <w:spacing w:val="7"/>
                <w:sz w:val="19"/>
                <w:szCs w:val="19"/>
              </w:rPr>
              <w:t>流体力学</w:t>
            </w:r>
          </w:p>
        </w:tc>
        <w:tc>
          <w:tcPr>
            <w:tcW w:w="453" w:type="dxa"/>
            <w:vAlign w:val="top"/>
          </w:tcPr>
          <w:p w14:paraId="14F908CF">
            <w:pPr>
              <w:spacing w:before="92"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5" w:type="dxa"/>
            <w:vAlign w:val="top"/>
          </w:tcPr>
          <w:p w14:paraId="3086F324">
            <w:pPr>
              <w:pStyle w:val="6"/>
              <w:spacing w:before="59" w:line="229" w:lineRule="auto"/>
              <w:ind w:left="142"/>
              <w:rPr>
                <w:sz w:val="19"/>
                <w:szCs w:val="19"/>
              </w:rPr>
            </w:pPr>
            <w:r>
              <w:rPr>
                <w:spacing w:val="2"/>
                <w:sz w:val="19"/>
                <w:szCs w:val="19"/>
              </w:rPr>
              <w:t>笔试</w:t>
            </w:r>
          </w:p>
        </w:tc>
      </w:tr>
      <w:tr w14:paraId="7C02B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Merge w:val="continue"/>
            <w:tcBorders>
              <w:top w:val="nil"/>
            </w:tcBorders>
            <w:vAlign w:val="top"/>
          </w:tcPr>
          <w:p w14:paraId="3586B81E">
            <w:pPr>
              <w:rPr>
                <w:rFonts w:ascii="Arial"/>
                <w:sz w:val="21"/>
              </w:rPr>
            </w:pPr>
          </w:p>
        </w:tc>
        <w:tc>
          <w:tcPr>
            <w:tcW w:w="769" w:type="dxa"/>
            <w:vMerge w:val="continue"/>
            <w:tcBorders>
              <w:top w:val="nil"/>
            </w:tcBorders>
            <w:vAlign w:val="top"/>
          </w:tcPr>
          <w:p w14:paraId="6BFFF65E">
            <w:pPr>
              <w:rPr>
                <w:rFonts w:ascii="Arial"/>
                <w:sz w:val="21"/>
              </w:rPr>
            </w:pPr>
          </w:p>
        </w:tc>
        <w:tc>
          <w:tcPr>
            <w:tcW w:w="2458" w:type="dxa"/>
            <w:gridSpan w:val="2"/>
            <w:vMerge w:val="continue"/>
            <w:tcBorders>
              <w:top w:val="nil"/>
            </w:tcBorders>
            <w:vAlign w:val="top"/>
          </w:tcPr>
          <w:p w14:paraId="194F02BE">
            <w:pPr>
              <w:rPr>
                <w:rFonts w:ascii="Arial"/>
                <w:sz w:val="21"/>
              </w:rPr>
            </w:pPr>
          </w:p>
        </w:tc>
        <w:tc>
          <w:tcPr>
            <w:tcW w:w="421" w:type="dxa"/>
            <w:vMerge w:val="continue"/>
            <w:tcBorders>
              <w:top w:val="nil"/>
            </w:tcBorders>
            <w:vAlign w:val="top"/>
          </w:tcPr>
          <w:p w14:paraId="347F0A15">
            <w:pPr>
              <w:rPr>
                <w:rFonts w:ascii="Arial"/>
                <w:sz w:val="21"/>
              </w:rPr>
            </w:pPr>
          </w:p>
        </w:tc>
        <w:tc>
          <w:tcPr>
            <w:tcW w:w="416" w:type="dxa"/>
            <w:vMerge w:val="continue"/>
            <w:tcBorders>
              <w:top w:val="nil"/>
            </w:tcBorders>
            <w:vAlign w:val="top"/>
          </w:tcPr>
          <w:p w14:paraId="2D86A5EC">
            <w:pPr>
              <w:rPr>
                <w:rFonts w:ascii="Arial"/>
                <w:sz w:val="21"/>
              </w:rPr>
            </w:pPr>
          </w:p>
        </w:tc>
        <w:tc>
          <w:tcPr>
            <w:tcW w:w="794" w:type="dxa"/>
            <w:vAlign w:val="top"/>
          </w:tcPr>
          <w:p w14:paraId="682BD62F">
            <w:pPr>
              <w:spacing w:before="93"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02161</w:t>
            </w:r>
          </w:p>
        </w:tc>
        <w:tc>
          <w:tcPr>
            <w:tcW w:w="3058" w:type="dxa"/>
            <w:gridSpan w:val="2"/>
            <w:vAlign w:val="top"/>
          </w:tcPr>
          <w:p w14:paraId="7D53A39F">
            <w:pPr>
              <w:pStyle w:val="6"/>
              <w:spacing w:before="59" w:line="221" w:lineRule="auto"/>
              <w:ind w:left="113"/>
              <w:rPr>
                <w:rFonts w:ascii="Times New Roman" w:hAnsi="Times New Roman" w:eastAsia="Times New Roman" w:cs="Times New Roman"/>
                <w:sz w:val="19"/>
                <w:szCs w:val="19"/>
              </w:rPr>
            </w:pPr>
            <w:r>
              <w:rPr>
                <w:spacing w:val="7"/>
                <w:sz w:val="19"/>
                <w:szCs w:val="19"/>
              </w:rPr>
              <w:t>流体力学</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3" w:type="dxa"/>
            <w:vAlign w:val="top"/>
          </w:tcPr>
          <w:p w14:paraId="7A433A91">
            <w:pPr>
              <w:spacing w:before="93"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65" w:type="dxa"/>
            <w:vAlign w:val="top"/>
          </w:tcPr>
          <w:p w14:paraId="7F5DDD54">
            <w:pPr>
              <w:pStyle w:val="6"/>
              <w:spacing w:before="59" w:line="226" w:lineRule="auto"/>
              <w:ind w:left="146"/>
              <w:rPr>
                <w:sz w:val="19"/>
                <w:szCs w:val="19"/>
              </w:rPr>
            </w:pPr>
            <w:r>
              <w:rPr>
                <w:sz w:val="19"/>
                <w:szCs w:val="19"/>
              </w:rPr>
              <w:t>实践</w:t>
            </w:r>
          </w:p>
        </w:tc>
      </w:tr>
      <w:tr w14:paraId="4835C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04946538">
            <w:pPr>
              <w:spacing w:before="94"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9" w:type="dxa"/>
            <w:vAlign w:val="top"/>
          </w:tcPr>
          <w:p w14:paraId="040A7812">
            <w:pPr>
              <w:spacing w:before="94"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28490</w:t>
            </w:r>
          </w:p>
        </w:tc>
        <w:tc>
          <w:tcPr>
            <w:tcW w:w="2458" w:type="dxa"/>
            <w:gridSpan w:val="2"/>
            <w:vAlign w:val="top"/>
          </w:tcPr>
          <w:p w14:paraId="7F85BD98">
            <w:pPr>
              <w:pStyle w:val="6"/>
              <w:spacing w:before="60" w:line="224" w:lineRule="auto"/>
              <w:ind w:left="129"/>
              <w:rPr>
                <w:sz w:val="19"/>
                <w:szCs w:val="19"/>
              </w:rPr>
            </w:pPr>
            <w:r>
              <w:rPr>
                <w:spacing w:val="7"/>
                <w:sz w:val="19"/>
                <w:szCs w:val="19"/>
              </w:rPr>
              <w:t>固体废弃物处理处置工程</w:t>
            </w:r>
          </w:p>
        </w:tc>
        <w:tc>
          <w:tcPr>
            <w:tcW w:w="421" w:type="dxa"/>
            <w:vAlign w:val="top"/>
          </w:tcPr>
          <w:p w14:paraId="09ABC8A5">
            <w:pPr>
              <w:spacing w:before="9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064B75DC">
            <w:pPr>
              <w:spacing w:before="96"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94" w:type="dxa"/>
            <w:vAlign w:val="top"/>
          </w:tcPr>
          <w:p w14:paraId="69ED4541">
            <w:pPr>
              <w:spacing w:before="9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13739</w:t>
            </w:r>
          </w:p>
        </w:tc>
        <w:tc>
          <w:tcPr>
            <w:tcW w:w="3058" w:type="dxa"/>
            <w:gridSpan w:val="2"/>
            <w:vAlign w:val="top"/>
          </w:tcPr>
          <w:p w14:paraId="57D87342">
            <w:pPr>
              <w:pStyle w:val="6"/>
              <w:spacing w:before="60" w:line="226" w:lineRule="auto"/>
              <w:ind w:left="112"/>
              <w:rPr>
                <w:sz w:val="19"/>
                <w:szCs w:val="19"/>
              </w:rPr>
            </w:pPr>
            <w:r>
              <w:rPr>
                <w:spacing w:val="8"/>
                <w:sz w:val="19"/>
                <w:szCs w:val="19"/>
              </w:rPr>
              <w:t>环境工程原理</w:t>
            </w:r>
          </w:p>
        </w:tc>
        <w:tc>
          <w:tcPr>
            <w:tcW w:w="453" w:type="dxa"/>
            <w:vAlign w:val="top"/>
          </w:tcPr>
          <w:p w14:paraId="24ED9147">
            <w:pPr>
              <w:spacing w:before="94"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5" w:type="dxa"/>
            <w:vAlign w:val="top"/>
          </w:tcPr>
          <w:p w14:paraId="20B3A271">
            <w:pPr>
              <w:pStyle w:val="6"/>
              <w:spacing w:before="60" w:line="229" w:lineRule="auto"/>
              <w:ind w:left="142"/>
              <w:rPr>
                <w:sz w:val="19"/>
                <w:szCs w:val="19"/>
              </w:rPr>
            </w:pPr>
            <w:r>
              <w:rPr>
                <w:spacing w:val="2"/>
                <w:sz w:val="19"/>
                <w:szCs w:val="19"/>
              </w:rPr>
              <w:t>笔试</w:t>
            </w:r>
          </w:p>
        </w:tc>
      </w:tr>
      <w:tr w14:paraId="17E6C5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Merge w:val="restart"/>
            <w:tcBorders>
              <w:bottom w:val="nil"/>
            </w:tcBorders>
            <w:vAlign w:val="top"/>
          </w:tcPr>
          <w:p w14:paraId="7E6EDBB7">
            <w:pPr>
              <w:spacing w:line="355" w:lineRule="auto"/>
              <w:rPr>
                <w:rFonts w:ascii="Arial"/>
                <w:sz w:val="21"/>
              </w:rPr>
            </w:pPr>
          </w:p>
          <w:p w14:paraId="65A33258">
            <w:pPr>
              <w:spacing w:before="54" w:line="192"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9" w:type="dxa"/>
            <w:vMerge w:val="restart"/>
            <w:tcBorders>
              <w:bottom w:val="nil"/>
            </w:tcBorders>
            <w:vAlign w:val="top"/>
          </w:tcPr>
          <w:p w14:paraId="691E0838">
            <w:pPr>
              <w:spacing w:line="352" w:lineRule="auto"/>
              <w:rPr>
                <w:rFonts w:ascii="Arial"/>
                <w:sz w:val="21"/>
              </w:rPr>
            </w:pPr>
          </w:p>
          <w:p w14:paraId="3720B850">
            <w:pPr>
              <w:spacing w:before="55"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28727</w:t>
            </w:r>
          </w:p>
        </w:tc>
        <w:tc>
          <w:tcPr>
            <w:tcW w:w="2458" w:type="dxa"/>
            <w:gridSpan w:val="2"/>
            <w:vMerge w:val="restart"/>
            <w:tcBorders>
              <w:bottom w:val="nil"/>
            </w:tcBorders>
            <w:vAlign w:val="top"/>
          </w:tcPr>
          <w:p w14:paraId="5D47802E">
            <w:pPr>
              <w:spacing w:line="311" w:lineRule="auto"/>
              <w:rPr>
                <w:rFonts w:ascii="Arial"/>
                <w:sz w:val="21"/>
              </w:rPr>
            </w:pPr>
          </w:p>
          <w:p w14:paraId="33F98B58">
            <w:pPr>
              <w:pStyle w:val="6"/>
              <w:spacing w:before="61" w:line="226" w:lineRule="auto"/>
              <w:ind w:left="111"/>
              <w:rPr>
                <w:rFonts w:ascii="宋体" w:hAnsi="宋体" w:eastAsia="宋体" w:cs="宋体"/>
                <w:sz w:val="19"/>
                <w:szCs w:val="19"/>
              </w:rPr>
            </w:pPr>
            <w:r>
              <w:rPr>
                <w:spacing w:val="8"/>
                <w:sz w:val="19"/>
                <w:szCs w:val="19"/>
              </w:rPr>
              <w:t>水污染控制工程</w:t>
            </w:r>
            <w:r>
              <w:rPr>
                <w:rFonts w:ascii="宋体" w:hAnsi="宋体" w:eastAsia="宋体" w:cs="宋体"/>
                <w:spacing w:val="8"/>
                <w:sz w:val="19"/>
                <w:szCs w:val="19"/>
              </w:rPr>
              <w:t>◆</w:t>
            </w:r>
          </w:p>
        </w:tc>
        <w:tc>
          <w:tcPr>
            <w:tcW w:w="421" w:type="dxa"/>
            <w:vMerge w:val="restart"/>
            <w:tcBorders>
              <w:bottom w:val="nil"/>
            </w:tcBorders>
            <w:vAlign w:val="top"/>
          </w:tcPr>
          <w:p w14:paraId="25C8B33D">
            <w:pPr>
              <w:spacing w:line="352" w:lineRule="auto"/>
              <w:rPr>
                <w:rFonts w:ascii="Arial"/>
                <w:sz w:val="21"/>
              </w:rPr>
            </w:pPr>
          </w:p>
          <w:p w14:paraId="6CF23D39">
            <w:pPr>
              <w:spacing w:before="55"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Merge w:val="restart"/>
            <w:tcBorders>
              <w:bottom w:val="nil"/>
            </w:tcBorders>
            <w:vAlign w:val="top"/>
          </w:tcPr>
          <w:p w14:paraId="3F603864">
            <w:pPr>
              <w:spacing w:line="352" w:lineRule="auto"/>
              <w:rPr>
                <w:rFonts w:ascii="Arial"/>
                <w:sz w:val="21"/>
              </w:rPr>
            </w:pPr>
          </w:p>
          <w:p w14:paraId="5B0249BC">
            <w:pPr>
              <w:spacing w:before="5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94" w:type="dxa"/>
            <w:vAlign w:val="top"/>
          </w:tcPr>
          <w:p w14:paraId="02B5E3D7">
            <w:pPr>
              <w:spacing w:before="9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14274</w:t>
            </w:r>
          </w:p>
        </w:tc>
        <w:tc>
          <w:tcPr>
            <w:tcW w:w="3058" w:type="dxa"/>
            <w:gridSpan w:val="2"/>
            <w:vAlign w:val="top"/>
          </w:tcPr>
          <w:p w14:paraId="1C17E8E0">
            <w:pPr>
              <w:pStyle w:val="6"/>
              <w:spacing w:before="57" w:line="226" w:lineRule="auto"/>
              <w:ind w:left="111"/>
              <w:rPr>
                <w:rFonts w:ascii="宋体" w:hAnsi="宋体" w:eastAsia="宋体" w:cs="宋体"/>
                <w:sz w:val="19"/>
                <w:szCs w:val="19"/>
              </w:rPr>
            </w:pPr>
            <w:r>
              <w:rPr>
                <w:spacing w:val="9"/>
                <w:sz w:val="19"/>
                <w:szCs w:val="19"/>
              </w:rPr>
              <w:t>水污染控制与管道工程</w:t>
            </w:r>
            <w:r>
              <w:rPr>
                <w:rFonts w:ascii="宋体" w:hAnsi="宋体" w:eastAsia="宋体" w:cs="宋体"/>
                <w:spacing w:val="9"/>
                <w:sz w:val="19"/>
                <w:szCs w:val="19"/>
              </w:rPr>
              <w:t>◆</w:t>
            </w:r>
          </w:p>
        </w:tc>
        <w:tc>
          <w:tcPr>
            <w:tcW w:w="453" w:type="dxa"/>
            <w:vAlign w:val="top"/>
          </w:tcPr>
          <w:p w14:paraId="3D5903C5">
            <w:pPr>
              <w:spacing w:before="92"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5" w:type="dxa"/>
            <w:vAlign w:val="top"/>
          </w:tcPr>
          <w:p w14:paraId="7368C967">
            <w:pPr>
              <w:pStyle w:val="6"/>
              <w:spacing w:before="59" w:line="229" w:lineRule="auto"/>
              <w:ind w:left="142"/>
              <w:rPr>
                <w:sz w:val="19"/>
                <w:szCs w:val="19"/>
              </w:rPr>
            </w:pPr>
            <w:r>
              <w:rPr>
                <w:spacing w:val="2"/>
                <w:sz w:val="19"/>
                <w:szCs w:val="19"/>
              </w:rPr>
              <w:t>笔试</w:t>
            </w:r>
          </w:p>
        </w:tc>
      </w:tr>
      <w:tr w14:paraId="44C5E4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Merge w:val="continue"/>
            <w:tcBorders>
              <w:top w:val="nil"/>
              <w:bottom w:val="nil"/>
            </w:tcBorders>
            <w:vAlign w:val="top"/>
          </w:tcPr>
          <w:p w14:paraId="75AF3091">
            <w:pPr>
              <w:rPr>
                <w:rFonts w:ascii="Arial"/>
                <w:sz w:val="21"/>
              </w:rPr>
            </w:pPr>
          </w:p>
        </w:tc>
        <w:tc>
          <w:tcPr>
            <w:tcW w:w="769" w:type="dxa"/>
            <w:vMerge w:val="continue"/>
            <w:tcBorders>
              <w:top w:val="nil"/>
              <w:bottom w:val="nil"/>
            </w:tcBorders>
            <w:vAlign w:val="top"/>
          </w:tcPr>
          <w:p w14:paraId="56E720F5">
            <w:pPr>
              <w:rPr>
                <w:rFonts w:ascii="Arial"/>
                <w:sz w:val="21"/>
              </w:rPr>
            </w:pPr>
          </w:p>
        </w:tc>
        <w:tc>
          <w:tcPr>
            <w:tcW w:w="2458" w:type="dxa"/>
            <w:gridSpan w:val="2"/>
            <w:vMerge w:val="continue"/>
            <w:tcBorders>
              <w:top w:val="nil"/>
              <w:bottom w:val="nil"/>
            </w:tcBorders>
            <w:vAlign w:val="top"/>
          </w:tcPr>
          <w:p w14:paraId="71EAB306">
            <w:pPr>
              <w:rPr>
                <w:rFonts w:ascii="Arial"/>
                <w:sz w:val="21"/>
              </w:rPr>
            </w:pPr>
          </w:p>
        </w:tc>
        <w:tc>
          <w:tcPr>
            <w:tcW w:w="421" w:type="dxa"/>
            <w:vMerge w:val="continue"/>
            <w:tcBorders>
              <w:top w:val="nil"/>
              <w:bottom w:val="nil"/>
            </w:tcBorders>
            <w:vAlign w:val="top"/>
          </w:tcPr>
          <w:p w14:paraId="038300B9">
            <w:pPr>
              <w:rPr>
                <w:rFonts w:ascii="Arial"/>
                <w:sz w:val="21"/>
              </w:rPr>
            </w:pPr>
          </w:p>
        </w:tc>
        <w:tc>
          <w:tcPr>
            <w:tcW w:w="416" w:type="dxa"/>
            <w:vMerge w:val="continue"/>
            <w:tcBorders>
              <w:top w:val="nil"/>
              <w:bottom w:val="nil"/>
            </w:tcBorders>
            <w:vAlign w:val="top"/>
          </w:tcPr>
          <w:p w14:paraId="6AB73F3D">
            <w:pPr>
              <w:rPr>
                <w:rFonts w:ascii="Arial"/>
                <w:sz w:val="21"/>
              </w:rPr>
            </w:pPr>
          </w:p>
        </w:tc>
        <w:tc>
          <w:tcPr>
            <w:tcW w:w="794" w:type="dxa"/>
            <w:vAlign w:val="top"/>
          </w:tcPr>
          <w:p w14:paraId="08AEB797">
            <w:pPr>
              <w:spacing w:before="93"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14276</w:t>
            </w:r>
          </w:p>
        </w:tc>
        <w:tc>
          <w:tcPr>
            <w:tcW w:w="3058" w:type="dxa"/>
            <w:gridSpan w:val="2"/>
            <w:vAlign w:val="top"/>
          </w:tcPr>
          <w:p w14:paraId="7DCF9B09">
            <w:pPr>
              <w:pStyle w:val="6"/>
              <w:spacing w:before="59" w:line="221" w:lineRule="auto"/>
              <w:ind w:left="111"/>
              <w:rPr>
                <w:rFonts w:ascii="Times New Roman" w:hAnsi="Times New Roman" w:eastAsia="Times New Roman" w:cs="Times New Roman"/>
                <w:sz w:val="19"/>
                <w:szCs w:val="19"/>
              </w:rPr>
            </w:pPr>
            <w:r>
              <w:rPr>
                <w:spacing w:val="8"/>
                <w:sz w:val="19"/>
                <w:szCs w:val="19"/>
              </w:rPr>
              <w:t>水污染控制与管道工程</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53" w:type="dxa"/>
            <w:vAlign w:val="top"/>
          </w:tcPr>
          <w:p w14:paraId="6FA7AFB4">
            <w:pPr>
              <w:spacing w:before="93"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65" w:type="dxa"/>
            <w:vAlign w:val="top"/>
          </w:tcPr>
          <w:p w14:paraId="4EDF30C8">
            <w:pPr>
              <w:pStyle w:val="6"/>
              <w:spacing w:before="59" w:line="226" w:lineRule="auto"/>
              <w:ind w:left="146"/>
              <w:rPr>
                <w:sz w:val="19"/>
                <w:szCs w:val="19"/>
              </w:rPr>
            </w:pPr>
            <w:r>
              <w:rPr>
                <w:sz w:val="19"/>
                <w:szCs w:val="19"/>
              </w:rPr>
              <w:t>实践</w:t>
            </w:r>
          </w:p>
        </w:tc>
      </w:tr>
      <w:tr w14:paraId="5614A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Merge w:val="continue"/>
            <w:tcBorders>
              <w:top w:val="nil"/>
            </w:tcBorders>
            <w:vAlign w:val="top"/>
          </w:tcPr>
          <w:p w14:paraId="0B6BE629">
            <w:pPr>
              <w:rPr>
                <w:rFonts w:ascii="Arial"/>
                <w:sz w:val="21"/>
              </w:rPr>
            </w:pPr>
          </w:p>
        </w:tc>
        <w:tc>
          <w:tcPr>
            <w:tcW w:w="769" w:type="dxa"/>
            <w:vMerge w:val="continue"/>
            <w:tcBorders>
              <w:top w:val="nil"/>
            </w:tcBorders>
            <w:vAlign w:val="top"/>
          </w:tcPr>
          <w:p w14:paraId="465C2F46">
            <w:pPr>
              <w:rPr>
                <w:rFonts w:ascii="Arial"/>
                <w:sz w:val="21"/>
              </w:rPr>
            </w:pPr>
          </w:p>
        </w:tc>
        <w:tc>
          <w:tcPr>
            <w:tcW w:w="2458" w:type="dxa"/>
            <w:gridSpan w:val="2"/>
            <w:vMerge w:val="continue"/>
            <w:tcBorders>
              <w:top w:val="nil"/>
            </w:tcBorders>
            <w:vAlign w:val="top"/>
          </w:tcPr>
          <w:p w14:paraId="0B080D52">
            <w:pPr>
              <w:rPr>
                <w:rFonts w:ascii="Arial"/>
                <w:sz w:val="21"/>
              </w:rPr>
            </w:pPr>
          </w:p>
        </w:tc>
        <w:tc>
          <w:tcPr>
            <w:tcW w:w="421" w:type="dxa"/>
            <w:vMerge w:val="continue"/>
            <w:tcBorders>
              <w:top w:val="nil"/>
            </w:tcBorders>
            <w:vAlign w:val="top"/>
          </w:tcPr>
          <w:p w14:paraId="4E9D8FE9">
            <w:pPr>
              <w:rPr>
                <w:rFonts w:ascii="Arial"/>
                <w:sz w:val="21"/>
              </w:rPr>
            </w:pPr>
          </w:p>
        </w:tc>
        <w:tc>
          <w:tcPr>
            <w:tcW w:w="416" w:type="dxa"/>
            <w:vMerge w:val="continue"/>
            <w:tcBorders>
              <w:top w:val="nil"/>
            </w:tcBorders>
            <w:vAlign w:val="top"/>
          </w:tcPr>
          <w:p w14:paraId="6BC1C47D">
            <w:pPr>
              <w:rPr>
                <w:rFonts w:ascii="Arial"/>
                <w:sz w:val="21"/>
              </w:rPr>
            </w:pPr>
          </w:p>
        </w:tc>
        <w:tc>
          <w:tcPr>
            <w:tcW w:w="794" w:type="dxa"/>
            <w:vAlign w:val="top"/>
          </w:tcPr>
          <w:p w14:paraId="0038F6BC">
            <w:pPr>
              <w:spacing w:before="9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14275</w:t>
            </w:r>
          </w:p>
        </w:tc>
        <w:tc>
          <w:tcPr>
            <w:tcW w:w="3058" w:type="dxa"/>
            <w:gridSpan w:val="2"/>
            <w:vAlign w:val="top"/>
          </w:tcPr>
          <w:p w14:paraId="793FFF3D">
            <w:pPr>
              <w:pStyle w:val="6"/>
              <w:spacing w:before="60" w:line="221" w:lineRule="auto"/>
              <w:ind w:left="111"/>
              <w:rPr>
                <w:rFonts w:ascii="Times New Roman" w:hAnsi="Times New Roman" w:eastAsia="Times New Roman" w:cs="Times New Roman"/>
                <w:sz w:val="19"/>
                <w:szCs w:val="19"/>
              </w:rPr>
            </w:pPr>
            <w:r>
              <w:rPr>
                <w:spacing w:val="8"/>
                <w:sz w:val="19"/>
                <w:szCs w:val="19"/>
              </w:rPr>
              <w:t>水污染控制与管道工程</w:t>
            </w:r>
            <w:r>
              <w:rPr>
                <w:rFonts w:ascii="Times New Roman" w:hAnsi="Times New Roman" w:eastAsia="Times New Roman" w:cs="Times New Roman"/>
                <w:spacing w:val="8"/>
                <w:sz w:val="19"/>
                <w:szCs w:val="19"/>
              </w:rPr>
              <w:t>(</w:t>
            </w:r>
            <w:r>
              <w:rPr>
                <w:spacing w:val="8"/>
                <w:sz w:val="19"/>
                <w:szCs w:val="19"/>
              </w:rPr>
              <w:t>设计</w:t>
            </w:r>
            <w:r>
              <w:rPr>
                <w:rFonts w:ascii="Times New Roman" w:hAnsi="Times New Roman" w:eastAsia="Times New Roman" w:cs="Times New Roman"/>
                <w:spacing w:val="8"/>
                <w:sz w:val="19"/>
                <w:szCs w:val="19"/>
              </w:rPr>
              <w:t>)</w:t>
            </w:r>
          </w:p>
        </w:tc>
        <w:tc>
          <w:tcPr>
            <w:tcW w:w="453" w:type="dxa"/>
            <w:vAlign w:val="top"/>
          </w:tcPr>
          <w:p w14:paraId="44EF903F">
            <w:pPr>
              <w:spacing w:before="94"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65" w:type="dxa"/>
            <w:vAlign w:val="top"/>
          </w:tcPr>
          <w:p w14:paraId="4F7FED2C">
            <w:pPr>
              <w:pStyle w:val="6"/>
              <w:spacing w:before="60" w:line="226" w:lineRule="auto"/>
              <w:ind w:left="146"/>
              <w:rPr>
                <w:sz w:val="19"/>
                <w:szCs w:val="19"/>
              </w:rPr>
            </w:pPr>
            <w:r>
              <w:rPr>
                <w:sz w:val="19"/>
                <w:szCs w:val="19"/>
              </w:rPr>
              <w:t>实践</w:t>
            </w:r>
          </w:p>
        </w:tc>
      </w:tr>
      <w:tr w14:paraId="3D2A7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6B35B408">
            <w:pPr>
              <w:spacing w:before="92"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9" w:type="dxa"/>
            <w:vAlign w:val="top"/>
          </w:tcPr>
          <w:p w14:paraId="41A82394">
            <w:pPr>
              <w:spacing w:before="92"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28447</w:t>
            </w:r>
          </w:p>
        </w:tc>
        <w:tc>
          <w:tcPr>
            <w:tcW w:w="2458" w:type="dxa"/>
            <w:gridSpan w:val="2"/>
            <w:vAlign w:val="top"/>
          </w:tcPr>
          <w:p w14:paraId="1588B61E">
            <w:pPr>
              <w:pStyle w:val="6"/>
              <w:spacing w:before="57" w:line="226" w:lineRule="auto"/>
              <w:ind w:left="120"/>
              <w:rPr>
                <w:rFonts w:ascii="宋体" w:hAnsi="宋体" w:eastAsia="宋体" w:cs="宋体"/>
                <w:sz w:val="19"/>
                <w:szCs w:val="19"/>
              </w:rPr>
            </w:pPr>
            <w:r>
              <w:rPr>
                <w:spacing w:val="7"/>
                <w:sz w:val="19"/>
                <w:szCs w:val="19"/>
              </w:rPr>
              <w:t>大气污染控制工程</w:t>
            </w:r>
            <w:r>
              <w:rPr>
                <w:rFonts w:ascii="宋体" w:hAnsi="宋体" w:eastAsia="宋体" w:cs="宋体"/>
                <w:spacing w:val="7"/>
                <w:sz w:val="19"/>
                <w:szCs w:val="19"/>
              </w:rPr>
              <w:t>◆</w:t>
            </w:r>
          </w:p>
        </w:tc>
        <w:tc>
          <w:tcPr>
            <w:tcW w:w="421" w:type="dxa"/>
            <w:vAlign w:val="top"/>
          </w:tcPr>
          <w:p w14:paraId="432B9AEE">
            <w:pPr>
              <w:spacing w:before="9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5FC712F7">
            <w:pPr>
              <w:spacing w:before="92"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94" w:type="dxa"/>
            <w:vAlign w:val="top"/>
          </w:tcPr>
          <w:p w14:paraId="61BA35ED">
            <w:pPr>
              <w:spacing w:before="9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13746</w:t>
            </w:r>
          </w:p>
        </w:tc>
        <w:tc>
          <w:tcPr>
            <w:tcW w:w="3058" w:type="dxa"/>
            <w:gridSpan w:val="2"/>
            <w:vAlign w:val="top"/>
          </w:tcPr>
          <w:p w14:paraId="0019AAE2">
            <w:pPr>
              <w:pStyle w:val="6"/>
              <w:spacing w:before="58" w:line="224" w:lineRule="auto"/>
              <w:ind w:left="112"/>
              <w:rPr>
                <w:sz w:val="19"/>
                <w:szCs w:val="19"/>
              </w:rPr>
            </w:pPr>
            <w:r>
              <w:rPr>
                <w:spacing w:val="9"/>
                <w:sz w:val="19"/>
                <w:szCs w:val="19"/>
              </w:rPr>
              <w:t>环境物理性污染控制</w:t>
            </w:r>
          </w:p>
        </w:tc>
        <w:tc>
          <w:tcPr>
            <w:tcW w:w="453" w:type="dxa"/>
            <w:vAlign w:val="top"/>
          </w:tcPr>
          <w:p w14:paraId="7616A34E">
            <w:pPr>
              <w:spacing w:before="95"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5" w:type="dxa"/>
            <w:vAlign w:val="top"/>
          </w:tcPr>
          <w:p w14:paraId="1B1AB274">
            <w:pPr>
              <w:pStyle w:val="6"/>
              <w:spacing w:before="59" w:line="229" w:lineRule="auto"/>
              <w:ind w:left="142"/>
              <w:rPr>
                <w:sz w:val="19"/>
                <w:szCs w:val="19"/>
              </w:rPr>
            </w:pPr>
            <w:r>
              <w:rPr>
                <w:spacing w:val="2"/>
                <w:sz w:val="19"/>
                <w:szCs w:val="19"/>
              </w:rPr>
              <w:t>笔试</w:t>
            </w:r>
          </w:p>
        </w:tc>
      </w:tr>
      <w:tr w14:paraId="34861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49674847">
            <w:pPr>
              <w:spacing w:before="93"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9" w:type="dxa"/>
            <w:vAlign w:val="top"/>
          </w:tcPr>
          <w:p w14:paraId="053FCF0A">
            <w:pPr>
              <w:spacing w:before="93"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28528</w:t>
            </w:r>
          </w:p>
        </w:tc>
        <w:tc>
          <w:tcPr>
            <w:tcW w:w="2458" w:type="dxa"/>
            <w:gridSpan w:val="2"/>
            <w:vAlign w:val="top"/>
          </w:tcPr>
          <w:p w14:paraId="0F8B1346">
            <w:pPr>
              <w:pStyle w:val="6"/>
              <w:spacing w:before="59" w:line="226" w:lineRule="auto"/>
              <w:ind w:left="111"/>
              <w:rPr>
                <w:sz w:val="19"/>
                <w:szCs w:val="19"/>
              </w:rPr>
            </w:pPr>
            <w:r>
              <w:rPr>
                <w:spacing w:val="8"/>
                <w:sz w:val="19"/>
                <w:szCs w:val="19"/>
              </w:rPr>
              <w:t>环境规划与管理</w:t>
            </w:r>
          </w:p>
        </w:tc>
        <w:tc>
          <w:tcPr>
            <w:tcW w:w="421" w:type="dxa"/>
            <w:vAlign w:val="top"/>
          </w:tcPr>
          <w:p w14:paraId="608107E7">
            <w:pPr>
              <w:spacing w:before="93"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60C80370">
            <w:pPr>
              <w:spacing w:before="9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94" w:type="dxa"/>
            <w:vAlign w:val="top"/>
          </w:tcPr>
          <w:p w14:paraId="123E496C">
            <w:pPr>
              <w:spacing w:before="93"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06610</w:t>
            </w:r>
          </w:p>
        </w:tc>
        <w:tc>
          <w:tcPr>
            <w:tcW w:w="3058" w:type="dxa"/>
            <w:gridSpan w:val="2"/>
            <w:vAlign w:val="top"/>
          </w:tcPr>
          <w:p w14:paraId="3803BC7D">
            <w:pPr>
              <w:pStyle w:val="6"/>
              <w:spacing w:before="58" w:line="227" w:lineRule="auto"/>
              <w:ind w:left="112"/>
              <w:rPr>
                <w:rFonts w:ascii="宋体" w:hAnsi="宋体" w:eastAsia="宋体" w:cs="宋体"/>
                <w:sz w:val="19"/>
                <w:szCs w:val="19"/>
              </w:rPr>
            </w:pPr>
            <w:r>
              <w:rPr>
                <w:spacing w:val="9"/>
                <w:sz w:val="19"/>
                <w:szCs w:val="19"/>
              </w:rPr>
              <w:t>环境规划与管理</w:t>
            </w:r>
            <w:r>
              <w:rPr>
                <w:rFonts w:ascii="宋体" w:hAnsi="宋体" w:eastAsia="宋体" w:cs="宋体"/>
                <w:spacing w:val="9"/>
                <w:sz w:val="19"/>
                <w:szCs w:val="19"/>
              </w:rPr>
              <w:t>◆</w:t>
            </w:r>
          </w:p>
        </w:tc>
        <w:tc>
          <w:tcPr>
            <w:tcW w:w="453" w:type="dxa"/>
            <w:vAlign w:val="top"/>
          </w:tcPr>
          <w:p w14:paraId="02E81C06">
            <w:pPr>
              <w:spacing w:before="96"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5" w:type="dxa"/>
            <w:vAlign w:val="top"/>
          </w:tcPr>
          <w:p w14:paraId="39138135">
            <w:pPr>
              <w:pStyle w:val="6"/>
              <w:spacing w:before="60" w:line="229" w:lineRule="auto"/>
              <w:ind w:left="142"/>
              <w:rPr>
                <w:sz w:val="19"/>
                <w:szCs w:val="19"/>
              </w:rPr>
            </w:pPr>
            <w:r>
              <w:rPr>
                <w:spacing w:val="2"/>
                <w:sz w:val="19"/>
                <w:szCs w:val="19"/>
              </w:rPr>
              <w:t>笔试</w:t>
            </w:r>
          </w:p>
        </w:tc>
      </w:tr>
      <w:tr w14:paraId="72C799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Merge w:val="restart"/>
            <w:tcBorders>
              <w:bottom w:val="nil"/>
            </w:tcBorders>
            <w:vAlign w:val="top"/>
          </w:tcPr>
          <w:p w14:paraId="1C3AB4F8">
            <w:pPr>
              <w:spacing w:before="252"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9" w:type="dxa"/>
            <w:vMerge w:val="restart"/>
            <w:tcBorders>
              <w:bottom w:val="nil"/>
            </w:tcBorders>
            <w:vAlign w:val="top"/>
          </w:tcPr>
          <w:p w14:paraId="0DD62B75">
            <w:pPr>
              <w:spacing w:before="252"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28540</w:t>
            </w:r>
          </w:p>
        </w:tc>
        <w:tc>
          <w:tcPr>
            <w:tcW w:w="2458" w:type="dxa"/>
            <w:gridSpan w:val="2"/>
            <w:vMerge w:val="restart"/>
            <w:tcBorders>
              <w:bottom w:val="nil"/>
            </w:tcBorders>
            <w:vAlign w:val="top"/>
          </w:tcPr>
          <w:p w14:paraId="6F7E2971">
            <w:pPr>
              <w:pStyle w:val="6"/>
              <w:spacing w:before="217" w:line="227" w:lineRule="auto"/>
              <w:ind w:left="111"/>
              <w:rPr>
                <w:rFonts w:ascii="宋体" w:hAnsi="宋体" w:eastAsia="宋体" w:cs="宋体"/>
                <w:sz w:val="19"/>
                <w:szCs w:val="19"/>
              </w:rPr>
            </w:pPr>
            <w:r>
              <w:rPr>
                <w:spacing w:val="8"/>
                <w:sz w:val="19"/>
                <w:szCs w:val="19"/>
              </w:rPr>
              <w:t>环境质量评价</w:t>
            </w:r>
            <w:r>
              <w:rPr>
                <w:rFonts w:ascii="宋体" w:hAnsi="宋体" w:eastAsia="宋体" w:cs="宋体"/>
                <w:spacing w:val="8"/>
                <w:sz w:val="19"/>
                <w:szCs w:val="19"/>
              </w:rPr>
              <w:t>◆</w:t>
            </w:r>
          </w:p>
        </w:tc>
        <w:tc>
          <w:tcPr>
            <w:tcW w:w="421" w:type="dxa"/>
            <w:vMerge w:val="restart"/>
            <w:tcBorders>
              <w:bottom w:val="nil"/>
            </w:tcBorders>
            <w:vAlign w:val="top"/>
          </w:tcPr>
          <w:p w14:paraId="7F0C74D8">
            <w:pPr>
              <w:spacing w:before="25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Merge w:val="restart"/>
            <w:tcBorders>
              <w:bottom w:val="nil"/>
            </w:tcBorders>
            <w:vAlign w:val="top"/>
          </w:tcPr>
          <w:p w14:paraId="478C9E05">
            <w:pPr>
              <w:spacing w:before="25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94" w:type="dxa"/>
            <w:vAlign w:val="top"/>
          </w:tcPr>
          <w:p w14:paraId="33BDD266">
            <w:pPr>
              <w:spacing w:before="9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08291</w:t>
            </w:r>
          </w:p>
        </w:tc>
        <w:tc>
          <w:tcPr>
            <w:tcW w:w="3058" w:type="dxa"/>
            <w:gridSpan w:val="2"/>
            <w:vAlign w:val="top"/>
          </w:tcPr>
          <w:p w14:paraId="016C4711">
            <w:pPr>
              <w:pStyle w:val="6"/>
              <w:spacing w:before="59" w:line="227" w:lineRule="auto"/>
              <w:ind w:left="112"/>
              <w:rPr>
                <w:rFonts w:ascii="宋体" w:hAnsi="宋体" w:eastAsia="宋体" w:cs="宋体"/>
                <w:sz w:val="19"/>
                <w:szCs w:val="19"/>
              </w:rPr>
            </w:pPr>
            <w:r>
              <w:rPr>
                <w:spacing w:val="8"/>
                <w:sz w:val="19"/>
                <w:szCs w:val="19"/>
              </w:rPr>
              <w:t>环境影响评价</w:t>
            </w:r>
            <w:r>
              <w:rPr>
                <w:rFonts w:ascii="宋体" w:hAnsi="宋体" w:eastAsia="宋体" w:cs="宋体"/>
                <w:spacing w:val="8"/>
                <w:sz w:val="19"/>
                <w:szCs w:val="19"/>
              </w:rPr>
              <w:t>◆</w:t>
            </w:r>
          </w:p>
        </w:tc>
        <w:tc>
          <w:tcPr>
            <w:tcW w:w="453" w:type="dxa"/>
            <w:vAlign w:val="top"/>
          </w:tcPr>
          <w:p w14:paraId="74AE25F9">
            <w:pPr>
              <w:spacing w:before="94"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5" w:type="dxa"/>
            <w:vAlign w:val="top"/>
          </w:tcPr>
          <w:p w14:paraId="17B94357">
            <w:pPr>
              <w:pStyle w:val="6"/>
              <w:spacing w:before="60" w:line="229" w:lineRule="auto"/>
              <w:ind w:left="142"/>
              <w:rPr>
                <w:sz w:val="19"/>
                <w:szCs w:val="19"/>
              </w:rPr>
            </w:pPr>
            <w:r>
              <w:rPr>
                <w:spacing w:val="2"/>
                <w:sz w:val="19"/>
                <w:szCs w:val="19"/>
              </w:rPr>
              <w:t>笔试</w:t>
            </w:r>
          </w:p>
        </w:tc>
      </w:tr>
      <w:tr w14:paraId="19568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Merge w:val="continue"/>
            <w:tcBorders>
              <w:top w:val="nil"/>
            </w:tcBorders>
            <w:vAlign w:val="top"/>
          </w:tcPr>
          <w:p w14:paraId="147C4A6E">
            <w:pPr>
              <w:rPr>
                <w:rFonts w:ascii="Arial"/>
                <w:sz w:val="21"/>
              </w:rPr>
            </w:pPr>
          </w:p>
        </w:tc>
        <w:tc>
          <w:tcPr>
            <w:tcW w:w="769" w:type="dxa"/>
            <w:vMerge w:val="continue"/>
            <w:tcBorders>
              <w:top w:val="nil"/>
            </w:tcBorders>
            <w:vAlign w:val="top"/>
          </w:tcPr>
          <w:p w14:paraId="48956D52">
            <w:pPr>
              <w:rPr>
                <w:rFonts w:ascii="Arial"/>
                <w:sz w:val="21"/>
              </w:rPr>
            </w:pPr>
          </w:p>
        </w:tc>
        <w:tc>
          <w:tcPr>
            <w:tcW w:w="2458" w:type="dxa"/>
            <w:gridSpan w:val="2"/>
            <w:vMerge w:val="continue"/>
            <w:tcBorders>
              <w:top w:val="nil"/>
            </w:tcBorders>
            <w:vAlign w:val="top"/>
          </w:tcPr>
          <w:p w14:paraId="6E74933A">
            <w:pPr>
              <w:rPr>
                <w:rFonts w:ascii="Arial"/>
                <w:sz w:val="21"/>
              </w:rPr>
            </w:pPr>
          </w:p>
        </w:tc>
        <w:tc>
          <w:tcPr>
            <w:tcW w:w="421" w:type="dxa"/>
            <w:vMerge w:val="continue"/>
            <w:tcBorders>
              <w:top w:val="nil"/>
            </w:tcBorders>
            <w:vAlign w:val="top"/>
          </w:tcPr>
          <w:p w14:paraId="48E06289">
            <w:pPr>
              <w:rPr>
                <w:rFonts w:ascii="Arial"/>
                <w:sz w:val="21"/>
              </w:rPr>
            </w:pPr>
          </w:p>
        </w:tc>
        <w:tc>
          <w:tcPr>
            <w:tcW w:w="416" w:type="dxa"/>
            <w:vMerge w:val="continue"/>
            <w:tcBorders>
              <w:top w:val="nil"/>
            </w:tcBorders>
            <w:vAlign w:val="top"/>
          </w:tcPr>
          <w:p w14:paraId="4ABBBA23">
            <w:pPr>
              <w:rPr>
                <w:rFonts w:ascii="Arial"/>
                <w:sz w:val="21"/>
              </w:rPr>
            </w:pPr>
          </w:p>
        </w:tc>
        <w:tc>
          <w:tcPr>
            <w:tcW w:w="794" w:type="dxa"/>
            <w:vAlign w:val="top"/>
          </w:tcPr>
          <w:p w14:paraId="7CBF0750">
            <w:pPr>
              <w:spacing w:before="92"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08292</w:t>
            </w:r>
          </w:p>
        </w:tc>
        <w:tc>
          <w:tcPr>
            <w:tcW w:w="3058" w:type="dxa"/>
            <w:gridSpan w:val="2"/>
            <w:vAlign w:val="top"/>
          </w:tcPr>
          <w:p w14:paraId="4C2B5224">
            <w:pPr>
              <w:pStyle w:val="6"/>
              <w:spacing w:before="58" w:line="221" w:lineRule="auto"/>
              <w:ind w:left="112"/>
              <w:rPr>
                <w:rFonts w:ascii="Times New Roman" w:hAnsi="Times New Roman" w:eastAsia="Times New Roman" w:cs="Times New Roman"/>
                <w:sz w:val="19"/>
                <w:szCs w:val="19"/>
              </w:rPr>
            </w:pPr>
            <w:r>
              <w:rPr>
                <w:spacing w:val="7"/>
                <w:sz w:val="19"/>
                <w:szCs w:val="19"/>
              </w:rPr>
              <w:t>环境影响评价</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3" w:type="dxa"/>
            <w:vAlign w:val="top"/>
          </w:tcPr>
          <w:p w14:paraId="528F7603">
            <w:pPr>
              <w:spacing w:before="92"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65" w:type="dxa"/>
            <w:vAlign w:val="top"/>
          </w:tcPr>
          <w:p w14:paraId="470734FD">
            <w:pPr>
              <w:pStyle w:val="6"/>
              <w:spacing w:before="58" w:line="226" w:lineRule="auto"/>
              <w:ind w:left="146"/>
              <w:rPr>
                <w:sz w:val="19"/>
                <w:szCs w:val="19"/>
              </w:rPr>
            </w:pPr>
            <w:r>
              <w:rPr>
                <w:sz w:val="19"/>
                <w:szCs w:val="19"/>
              </w:rPr>
              <w:t>实践</w:t>
            </w:r>
          </w:p>
        </w:tc>
      </w:tr>
      <w:tr w14:paraId="7F3A8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1BEB1C36">
            <w:pPr>
              <w:spacing w:before="93"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9" w:type="dxa"/>
            <w:vAlign w:val="top"/>
          </w:tcPr>
          <w:p w14:paraId="359FBFDD">
            <w:pPr>
              <w:spacing w:before="93"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29804</w:t>
            </w:r>
          </w:p>
        </w:tc>
        <w:tc>
          <w:tcPr>
            <w:tcW w:w="2458" w:type="dxa"/>
            <w:gridSpan w:val="2"/>
            <w:vAlign w:val="top"/>
          </w:tcPr>
          <w:p w14:paraId="13DBB5E7">
            <w:pPr>
              <w:pStyle w:val="6"/>
              <w:spacing w:before="59" w:line="221" w:lineRule="auto"/>
              <w:ind w:left="116"/>
              <w:rPr>
                <w:rFonts w:ascii="Times New Roman" w:hAnsi="Times New Roman" w:eastAsia="Times New Roman" w:cs="Times New Roman"/>
                <w:sz w:val="19"/>
                <w:szCs w:val="19"/>
              </w:rPr>
            </w:pPr>
            <w:r>
              <w:rPr>
                <w:spacing w:val="6"/>
                <w:sz w:val="19"/>
                <w:szCs w:val="19"/>
              </w:rPr>
              <w:t>工程制图</w:t>
            </w:r>
            <w:r>
              <w:rPr>
                <w:rFonts w:ascii="Times New Roman" w:hAnsi="Times New Roman" w:eastAsia="Times New Roman" w:cs="Times New Roman"/>
                <w:spacing w:val="6"/>
                <w:sz w:val="19"/>
                <w:szCs w:val="19"/>
              </w:rPr>
              <w:t>(</w:t>
            </w:r>
            <w:r>
              <w:rPr>
                <w:spacing w:val="6"/>
                <w:sz w:val="19"/>
                <w:szCs w:val="19"/>
              </w:rPr>
              <w:t>二</w:t>
            </w:r>
            <w:r>
              <w:rPr>
                <w:rFonts w:ascii="Times New Roman" w:hAnsi="Times New Roman" w:eastAsia="Times New Roman" w:cs="Times New Roman"/>
                <w:spacing w:val="6"/>
                <w:sz w:val="19"/>
                <w:szCs w:val="19"/>
              </w:rPr>
              <w:t>)</w:t>
            </w:r>
          </w:p>
        </w:tc>
        <w:tc>
          <w:tcPr>
            <w:tcW w:w="421" w:type="dxa"/>
            <w:vAlign w:val="top"/>
          </w:tcPr>
          <w:p w14:paraId="0F1C7CF0">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69DECEB0">
            <w:pPr>
              <w:spacing w:before="9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94" w:type="dxa"/>
            <w:vAlign w:val="top"/>
          </w:tcPr>
          <w:p w14:paraId="4B0ABD53">
            <w:pPr>
              <w:spacing w:before="93"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04624</w:t>
            </w:r>
          </w:p>
        </w:tc>
        <w:tc>
          <w:tcPr>
            <w:tcW w:w="2129" w:type="dxa"/>
            <w:vAlign w:val="top"/>
          </w:tcPr>
          <w:p w14:paraId="578DD2CF">
            <w:pPr>
              <w:pStyle w:val="6"/>
              <w:spacing w:before="60" w:line="224" w:lineRule="auto"/>
              <w:ind w:left="117"/>
              <w:rPr>
                <w:sz w:val="19"/>
                <w:szCs w:val="19"/>
              </w:rPr>
            </w:pPr>
            <w:r>
              <w:rPr>
                <w:spacing w:val="7"/>
                <w:sz w:val="19"/>
                <w:szCs w:val="19"/>
              </w:rPr>
              <w:t>工程经济学</w:t>
            </w:r>
          </w:p>
        </w:tc>
        <w:tc>
          <w:tcPr>
            <w:tcW w:w="929" w:type="dxa"/>
            <w:vMerge w:val="restart"/>
            <w:tcBorders>
              <w:bottom w:val="nil"/>
            </w:tcBorders>
            <w:vAlign w:val="top"/>
          </w:tcPr>
          <w:p w14:paraId="4832AD0A">
            <w:pPr>
              <w:pStyle w:val="6"/>
              <w:spacing w:before="97" w:line="249" w:lineRule="auto"/>
              <w:ind w:left="110" w:right="62" w:firstLine="2"/>
              <w:rPr>
                <w:sz w:val="19"/>
                <w:szCs w:val="19"/>
              </w:rPr>
            </w:pPr>
            <w:r>
              <w:rPr>
                <w:spacing w:val="8"/>
                <w:sz w:val="19"/>
                <w:szCs w:val="19"/>
              </w:rPr>
              <w:t>考英语</w:t>
            </w:r>
            <w:r>
              <w:rPr>
                <w:sz w:val="19"/>
                <w:szCs w:val="19"/>
              </w:rPr>
              <w:t xml:space="preserve">  </w:t>
            </w:r>
            <w:r>
              <w:rPr>
                <w:spacing w:val="-13"/>
                <w:sz w:val="19"/>
                <w:szCs w:val="19"/>
              </w:rPr>
              <w:t>者，任选</w:t>
            </w:r>
            <w:r>
              <w:rPr>
                <w:sz w:val="19"/>
                <w:szCs w:val="19"/>
              </w:rPr>
              <w:t xml:space="preserve"> </w:t>
            </w:r>
            <w:r>
              <w:rPr>
                <w:spacing w:val="8"/>
                <w:sz w:val="19"/>
                <w:szCs w:val="19"/>
              </w:rPr>
              <w:t>不少于</w:t>
            </w:r>
            <w:r>
              <w:rPr>
                <w:sz w:val="19"/>
                <w:szCs w:val="19"/>
              </w:rPr>
              <w:t xml:space="preserve">  </w:t>
            </w:r>
            <w:r>
              <w:rPr>
                <w:rFonts w:ascii="Times New Roman" w:hAnsi="Times New Roman" w:eastAsia="Times New Roman" w:cs="Times New Roman"/>
                <w:spacing w:val="-9"/>
                <w:sz w:val="19"/>
                <w:szCs w:val="19"/>
              </w:rPr>
              <w:t>4</w:t>
            </w:r>
            <w:r>
              <w:rPr>
                <w:rFonts w:ascii="Times New Roman" w:hAnsi="Times New Roman" w:eastAsia="Times New Roman" w:cs="Times New Roman"/>
                <w:spacing w:val="32"/>
                <w:sz w:val="19"/>
                <w:szCs w:val="19"/>
              </w:rPr>
              <w:t xml:space="preserve"> </w:t>
            </w:r>
            <w:r>
              <w:rPr>
                <w:spacing w:val="-9"/>
                <w:sz w:val="19"/>
                <w:szCs w:val="19"/>
              </w:rPr>
              <w:t>门，不</w:t>
            </w:r>
            <w:r>
              <w:rPr>
                <w:sz w:val="19"/>
                <w:szCs w:val="19"/>
              </w:rPr>
              <w:t xml:space="preserve"> 少于</w:t>
            </w:r>
            <w:r>
              <w:rPr>
                <w:spacing w:val="-21"/>
                <w:sz w:val="19"/>
                <w:szCs w:val="19"/>
              </w:rPr>
              <w:t xml:space="preserve"> </w:t>
            </w:r>
            <w:r>
              <w:rPr>
                <w:rFonts w:ascii="Times New Roman" w:hAnsi="Times New Roman" w:eastAsia="Times New Roman" w:cs="Times New Roman"/>
                <w:sz w:val="19"/>
                <w:szCs w:val="19"/>
              </w:rPr>
              <w:t xml:space="preserve">17   </w:t>
            </w:r>
            <w:r>
              <w:rPr>
                <w:spacing w:val="-13"/>
                <w:sz w:val="19"/>
                <w:szCs w:val="19"/>
              </w:rPr>
              <w:t>学分；不</w:t>
            </w:r>
            <w:r>
              <w:rPr>
                <w:sz w:val="19"/>
                <w:szCs w:val="19"/>
              </w:rPr>
              <w:t xml:space="preserve"> </w:t>
            </w:r>
            <w:r>
              <w:rPr>
                <w:spacing w:val="8"/>
                <w:sz w:val="19"/>
                <w:szCs w:val="19"/>
              </w:rPr>
              <w:t>考英语</w:t>
            </w:r>
            <w:r>
              <w:rPr>
                <w:sz w:val="19"/>
                <w:szCs w:val="19"/>
              </w:rPr>
              <w:t xml:space="preserve">  </w:t>
            </w:r>
            <w:r>
              <w:rPr>
                <w:spacing w:val="-3"/>
                <w:sz w:val="19"/>
                <w:szCs w:val="19"/>
              </w:rPr>
              <w:t>者全选。</w:t>
            </w:r>
          </w:p>
        </w:tc>
        <w:tc>
          <w:tcPr>
            <w:tcW w:w="453" w:type="dxa"/>
            <w:vAlign w:val="top"/>
          </w:tcPr>
          <w:p w14:paraId="0692E288">
            <w:pPr>
              <w:spacing w:before="93"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5" w:type="dxa"/>
            <w:vAlign w:val="top"/>
          </w:tcPr>
          <w:p w14:paraId="01D9FE58">
            <w:pPr>
              <w:pStyle w:val="6"/>
              <w:spacing w:before="60" w:line="229" w:lineRule="auto"/>
              <w:ind w:left="142"/>
              <w:rPr>
                <w:sz w:val="19"/>
                <w:szCs w:val="19"/>
              </w:rPr>
            </w:pPr>
            <w:r>
              <w:rPr>
                <w:spacing w:val="2"/>
                <w:sz w:val="19"/>
                <w:szCs w:val="19"/>
              </w:rPr>
              <w:t>笔试</w:t>
            </w:r>
          </w:p>
        </w:tc>
      </w:tr>
      <w:tr w14:paraId="46BA90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Merge w:val="restart"/>
            <w:tcBorders>
              <w:bottom w:val="nil"/>
            </w:tcBorders>
            <w:vAlign w:val="top"/>
          </w:tcPr>
          <w:p w14:paraId="375953C0">
            <w:pPr>
              <w:spacing w:before="252"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9" w:type="dxa"/>
            <w:vAlign w:val="top"/>
          </w:tcPr>
          <w:p w14:paraId="4156DB6B">
            <w:pPr>
              <w:spacing w:before="94"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28525</w:t>
            </w:r>
          </w:p>
        </w:tc>
        <w:tc>
          <w:tcPr>
            <w:tcW w:w="2458" w:type="dxa"/>
            <w:gridSpan w:val="2"/>
            <w:vAlign w:val="top"/>
          </w:tcPr>
          <w:p w14:paraId="7767B03C">
            <w:pPr>
              <w:pStyle w:val="6"/>
              <w:spacing w:before="60" w:line="225" w:lineRule="auto"/>
              <w:ind w:left="111"/>
              <w:rPr>
                <w:sz w:val="19"/>
                <w:szCs w:val="19"/>
              </w:rPr>
            </w:pPr>
            <w:r>
              <w:rPr>
                <w:spacing w:val="8"/>
                <w:sz w:val="19"/>
                <w:szCs w:val="19"/>
              </w:rPr>
              <w:t>环境分析与监测</w:t>
            </w:r>
          </w:p>
        </w:tc>
        <w:tc>
          <w:tcPr>
            <w:tcW w:w="421" w:type="dxa"/>
            <w:vAlign w:val="top"/>
          </w:tcPr>
          <w:p w14:paraId="0B4FE25D">
            <w:pPr>
              <w:spacing w:before="96"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Merge w:val="restart"/>
            <w:tcBorders>
              <w:bottom w:val="nil"/>
            </w:tcBorders>
            <w:vAlign w:val="top"/>
          </w:tcPr>
          <w:p w14:paraId="6A9380E2">
            <w:pPr>
              <w:spacing w:before="25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94" w:type="dxa"/>
            <w:vMerge w:val="restart"/>
            <w:tcBorders>
              <w:bottom w:val="nil"/>
            </w:tcBorders>
            <w:vAlign w:val="top"/>
          </w:tcPr>
          <w:p w14:paraId="793E9F55">
            <w:pPr>
              <w:spacing w:before="25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13741</w:t>
            </w:r>
          </w:p>
        </w:tc>
        <w:tc>
          <w:tcPr>
            <w:tcW w:w="2129" w:type="dxa"/>
            <w:vMerge w:val="restart"/>
            <w:tcBorders>
              <w:bottom w:val="nil"/>
            </w:tcBorders>
            <w:vAlign w:val="top"/>
          </w:tcPr>
          <w:p w14:paraId="1900CDD7">
            <w:pPr>
              <w:pStyle w:val="6"/>
              <w:spacing w:before="218" w:line="226" w:lineRule="auto"/>
              <w:ind w:left="112"/>
              <w:rPr>
                <w:sz w:val="19"/>
                <w:szCs w:val="19"/>
              </w:rPr>
            </w:pPr>
            <w:r>
              <w:rPr>
                <w:spacing w:val="7"/>
                <w:sz w:val="19"/>
                <w:szCs w:val="19"/>
              </w:rPr>
              <w:t>环境监测</w:t>
            </w:r>
          </w:p>
        </w:tc>
        <w:tc>
          <w:tcPr>
            <w:tcW w:w="929" w:type="dxa"/>
            <w:vMerge w:val="continue"/>
            <w:tcBorders>
              <w:top w:val="nil"/>
              <w:bottom w:val="nil"/>
            </w:tcBorders>
            <w:vAlign w:val="top"/>
          </w:tcPr>
          <w:p w14:paraId="3162A507">
            <w:pPr>
              <w:rPr>
                <w:rFonts w:ascii="Arial"/>
                <w:sz w:val="21"/>
              </w:rPr>
            </w:pPr>
          </w:p>
        </w:tc>
        <w:tc>
          <w:tcPr>
            <w:tcW w:w="453" w:type="dxa"/>
            <w:vMerge w:val="restart"/>
            <w:tcBorders>
              <w:bottom w:val="nil"/>
            </w:tcBorders>
            <w:vAlign w:val="top"/>
          </w:tcPr>
          <w:p w14:paraId="094C2753">
            <w:pPr>
              <w:spacing w:before="255"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5" w:type="dxa"/>
            <w:vMerge w:val="restart"/>
            <w:tcBorders>
              <w:bottom w:val="nil"/>
            </w:tcBorders>
            <w:vAlign w:val="top"/>
          </w:tcPr>
          <w:p w14:paraId="0B4AA282">
            <w:pPr>
              <w:pStyle w:val="6"/>
              <w:spacing w:before="219" w:line="229" w:lineRule="auto"/>
              <w:ind w:left="142"/>
              <w:rPr>
                <w:sz w:val="19"/>
                <w:szCs w:val="19"/>
              </w:rPr>
            </w:pPr>
            <w:r>
              <w:rPr>
                <w:spacing w:val="2"/>
                <w:sz w:val="19"/>
                <w:szCs w:val="19"/>
              </w:rPr>
              <w:t>笔试</w:t>
            </w:r>
          </w:p>
        </w:tc>
      </w:tr>
      <w:tr w14:paraId="7D539A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Merge w:val="continue"/>
            <w:tcBorders>
              <w:top w:val="nil"/>
            </w:tcBorders>
            <w:vAlign w:val="top"/>
          </w:tcPr>
          <w:p w14:paraId="0BBF703F">
            <w:pPr>
              <w:rPr>
                <w:rFonts w:ascii="Arial"/>
                <w:sz w:val="21"/>
              </w:rPr>
            </w:pPr>
          </w:p>
        </w:tc>
        <w:tc>
          <w:tcPr>
            <w:tcW w:w="769" w:type="dxa"/>
            <w:vAlign w:val="top"/>
          </w:tcPr>
          <w:p w14:paraId="79D55BCD">
            <w:pPr>
              <w:spacing w:before="92"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08307</w:t>
            </w:r>
          </w:p>
        </w:tc>
        <w:tc>
          <w:tcPr>
            <w:tcW w:w="2458" w:type="dxa"/>
            <w:gridSpan w:val="2"/>
            <w:vAlign w:val="top"/>
          </w:tcPr>
          <w:p w14:paraId="6DFDB253">
            <w:pPr>
              <w:pStyle w:val="6"/>
              <w:spacing w:before="58" w:line="221" w:lineRule="auto"/>
              <w:ind w:left="111"/>
              <w:rPr>
                <w:rFonts w:ascii="Times New Roman" w:hAnsi="Times New Roman" w:eastAsia="Times New Roman" w:cs="Times New Roman"/>
                <w:sz w:val="19"/>
                <w:szCs w:val="19"/>
              </w:rPr>
            </w:pPr>
            <w:r>
              <w:rPr>
                <w:spacing w:val="7"/>
                <w:sz w:val="19"/>
                <w:szCs w:val="19"/>
              </w:rPr>
              <w:t>环境分析与监测</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1" w:type="dxa"/>
            <w:vAlign w:val="top"/>
          </w:tcPr>
          <w:p w14:paraId="7A968CC4">
            <w:pPr>
              <w:spacing w:before="92"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16" w:type="dxa"/>
            <w:vMerge w:val="continue"/>
            <w:tcBorders>
              <w:top w:val="nil"/>
            </w:tcBorders>
            <w:vAlign w:val="top"/>
          </w:tcPr>
          <w:p w14:paraId="0917269D">
            <w:pPr>
              <w:rPr>
                <w:rFonts w:ascii="Arial"/>
                <w:sz w:val="21"/>
              </w:rPr>
            </w:pPr>
          </w:p>
        </w:tc>
        <w:tc>
          <w:tcPr>
            <w:tcW w:w="794" w:type="dxa"/>
            <w:vMerge w:val="continue"/>
            <w:tcBorders>
              <w:top w:val="nil"/>
            </w:tcBorders>
            <w:vAlign w:val="top"/>
          </w:tcPr>
          <w:p w14:paraId="57202022">
            <w:pPr>
              <w:rPr>
                <w:rFonts w:ascii="Arial"/>
                <w:sz w:val="21"/>
              </w:rPr>
            </w:pPr>
          </w:p>
        </w:tc>
        <w:tc>
          <w:tcPr>
            <w:tcW w:w="2129" w:type="dxa"/>
            <w:vMerge w:val="continue"/>
            <w:tcBorders>
              <w:top w:val="nil"/>
            </w:tcBorders>
            <w:vAlign w:val="top"/>
          </w:tcPr>
          <w:p w14:paraId="31B8E5F9">
            <w:pPr>
              <w:rPr>
                <w:rFonts w:ascii="Arial"/>
                <w:sz w:val="21"/>
              </w:rPr>
            </w:pPr>
          </w:p>
        </w:tc>
        <w:tc>
          <w:tcPr>
            <w:tcW w:w="929" w:type="dxa"/>
            <w:vMerge w:val="continue"/>
            <w:tcBorders>
              <w:top w:val="nil"/>
              <w:bottom w:val="nil"/>
            </w:tcBorders>
            <w:vAlign w:val="top"/>
          </w:tcPr>
          <w:p w14:paraId="5ACCC0F7">
            <w:pPr>
              <w:rPr>
                <w:rFonts w:ascii="Arial"/>
                <w:sz w:val="21"/>
              </w:rPr>
            </w:pPr>
          </w:p>
        </w:tc>
        <w:tc>
          <w:tcPr>
            <w:tcW w:w="453" w:type="dxa"/>
            <w:vMerge w:val="continue"/>
            <w:tcBorders>
              <w:top w:val="nil"/>
            </w:tcBorders>
            <w:vAlign w:val="top"/>
          </w:tcPr>
          <w:p w14:paraId="23A4E927">
            <w:pPr>
              <w:rPr>
                <w:rFonts w:ascii="Arial"/>
                <w:sz w:val="21"/>
              </w:rPr>
            </w:pPr>
          </w:p>
        </w:tc>
        <w:tc>
          <w:tcPr>
            <w:tcW w:w="665" w:type="dxa"/>
            <w:vMerge w:val="continue"/>
            <w:tcBorders>
              <w:top w:val="nil"/>
            </w:tcBorders>
            <w:vAlign w:val="top"/>
          </w:tcPr>
          <w:p w14:paraId="0B8A1B8B">
            <w:pPr>
              <w:rPr>
                <w:rFonts w:ascii="Arial"/>
                <w:sz w:val="21"/>
              </w:rPr>
            </w:pPr>
          </w:p>
        </w:tc>
      </w:tr>
      <w:tr w14:paraId="5E9EAD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2D7F19E2">
            <w:pPr>
              <w:spacing w:before="93"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9" w:type="dxa"/>
            <w:vAlign w:val="top"/>
          </w:tcPr>
          <w:p w14:paraId="0B8F2EE2">
            <w:pPr>
              <w:spacing w:before="93"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29760</w:t>
            </w:r>
          </w:p>
        </w:tc>
        <w:tc>
          <w:tcPr>
            <w:tcW w:w="2458" w:type="dxa"/>
            <w:gridSpan w:val="2"/>
            <w:vAlign w:val="top"/>
          </w:tcPr>
          <w:p w14:paraId="2CAA7582">
            <w:pPr>
              <w:pStyle w:val="6"/>
              <w:spacing w:before="60" w:line="224" w:lineRule="auto"/>
              <w:ind w:left="111"/>
              <w:rPr>
                <w:sz w:val="19"/>
                <w:szCs w:val="19"/>
              </w:rPr>
            </w:pPr>
            <w:r>
              <w:rPr>
                <w:spacing w:val="8"/>
                <w:sz w:val="19"/>
                <w:szCs w:val="19"/>
              </w:rPr>
              <w:t>环保设备设计</w:t>
            </w:r>
          </w:p>
        </w:tc>
        <w:tc>
          <w:tcPr>
            <w:tcW w:w="421" w:type="dxa"/>
            <w:vAlign w:val="top"/>
          </w:tcPr>
          <w:p w14:paraId="249218EF">
            <w:pPr>
              <w:spacing w:before="93"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6" w:type="dxa"/>
            <w:vAlign w:val="top"/>
          </w:tcPr>
          <w:p w14:paraId="02B81049">
            <w:pPr>
              <w:spacing w:before="9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94" w:type="dxa"/>
            <w:vAlign w:val="top"/>
          </w:tcPr>
          <w:p w14:paraId="6C735968">
            <w:pPr>
              <w:spacing w:before="93"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13742</w:t>
            </w:r>
          </w:p>
        </w:tc>
        <w:tc>
          <w:tcPr>
            <w:tcW w:w="2129" w:type="dxa"/>
            <w:vAlign w:val="top"/>
          </w:tcPr>
          <w:p w14:paraId="705C24EE">
            <w:pPr>
              <w:pStyle w:val="6"/>
              <w:spacing w:before="59" w:line="226" w:lineRule="auto"/>
              <w:ind w:left="112"/>
              <w:rPr>
                <w:sz w:val="19"/>
                <w:szCs w:val="19"/>
              </w:rPr>
            </w:pPr>
            <w:r>
              <w:rPr>
                <w:spacing w:val="9"/>
                <w:sz w:val="19"/>
                <w:szCs w:val="19"/>
              </w:rPr>
              <w:t>环境设备与安装调试</w:t>
            </w:r>
          </w:p>
        </w:tc>
        <w:tc>
          <w:tcPr>
            <w:tcW w:w="929" w:type="dxa"/>
            <w:vMerge w:val="continue"/>
            <w:tcBorders>
              <w:top w:val="nil"/>
              <w:bottom w:val="nil"/>
            </w:tcBorders>
            <w:vAlign w:val="top"/>
          </w:tcPr>
          <w:p w14:paraId="2B9EDD8B">
            <w:pPr>
              <w:rPr>
                <w:rFonts w:ascii="Arial"/>
                <w:sz w:val="21"/>
              </w:rPr>
            </w:pPr>
          </w:p>
        </w:tc>
        <w:tc>
          <w:tcPr>
            <w:tcW w:w="453" w:type="dxa"/>
            <w:vAlign w:val="top"/>
          </w:tcPr>
          <w:p w14:paraId="57BD3FCE">
            <w:pPr>
              <w:spacing w:before="93"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5" w:type="dxa"/>
            <w:vAlign w:val="top"/>
          </w:tcPr>
          <w:p w14:paraId="278A4DDE">
            <w:pPr>
              <w:pStyle w:val="6"/>
              <w:spacing w:before="60" w:line="229" w:lineRule="auto"/>
              <w:ind w:left="142"/>
              <w:rPr>
                <w:sz w:val="19"/>
                <w:szCs w:val="19"/>
              </w:rPr>
            </w:pPr>
            <w:r>
              <w:rPr>
                <w:spacing w:val="2"/>
                <w:sz w:val="19"/>
                <w:szCs w:val="19"/>
              </w:rPr>
              <w:t>笔试</w:t>
            </w:r>
          </w:p>
        </w:tc>
      </w:tr>
      <w:tr w14:paraId="3C52F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158A84D7">
            <w:pPr>
              <w:rPr>
                <w:rFonts w:ascii="Arial"/>
                <w:sz w:val="21"/>
              </w:rPr>
            </w:pPr>
          </w:p>
        </w:tc>
        <w:tc>
          <w:tcPr>
            <w:tcW w:w="769" w:type="dxa"/>
            <w:vAlign w:val="top"/>
          </w:tcPr>
          <w:p w14:paraId="15ECA47D">
            <w:pPr>
              <w:rPr>
                <w:rFonts w:ascii="Arial"/>
                <w:sz w:val="21"/>
              </w:rPr>
            </w:pPr>
          </w:p>
        </w:tc>
        <w:tc>
          <w:tcPr>
            <w:tcW w:w="2458" w:type="dxa"/>
            <w:gridSpan w:val="2"/>
            <w:vAlign w:val="top"/>
          </w:tcPr>
          <w:p w14:paraId="2C6D85E6">
            <w:pPr>
              <w:rPr>
                <w:rFonts w:ascii="Arial"/>
                <w:sz w:val="21"/>
              </w:rPr>
            </w:pPr>
          </w:p>
        </w:tc>
        <w:tc>
          <w:tcPr>
            <w:tcW w:w="421" w:type="dxa"/>
            <w:vAlign w:val="top"/>
          </w:tcPr>
          <w:p w14:paraId="371498BC">
            <w:pPr>
              <w:rPr>
                <w:rFonts w:ascii="Arial"/>
                <w:sz w:val="21"/>
              </w:rPr>
            </w:pPr>
          </w:p>
        </w:tc>
        <w:tc>
          <w:tcPr>
            <w:tcW w:w="416" w:type="dxa"/>
            <w:vAlign w:val="top"/>
          </w:tcPr>
          <w:p w14:paraId="37134E24">
            <w:pPr>
              <w:spacing w:before="9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94" w:type="dxa"/>
            <w:vAlign w:val="top"/>
          </w:tcPr>
          <w:p w14:paraId="39D59E75">
            <w:pPr>
              <w:spacing w:before="9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08295</w:t>
            </w:r>
          </w:p>
        </w:tc>
        <w:tc>
          <w:tcPr>
            <w:tcW w:w="2129" w:type="dxa"/>
            <w:vAlign w:val="top"/>
          </w:tcPr>
          <w:p w14:paraId="73835D43">
            <w:pPr>
              <w:pStyle w:val="6"/>
              <w:spacing w:before="60" w:line="224" w:lineRule="auto"/>
              <w:ind w:left="125"/>
              <w:rPr>
                <w:sz w:val="19"/>
                <w:szCs w:val="19"/>
              </w:rPr>
            </w:pPr>
            <w:r>
              <w:rPr>
                <w:spacing w:val="6"/>
                <w:sz w:val="19"/>
                <w:szCs w:val="19"/>
              </w:rPr>
              <w:t>生态恢复与建设</w:t>
            </w:r>
          </w:p>
        </w:tc>
        <w:tc>
          <w:tcPr>
            <w:tcW w:w="929" w:type="dxa"/>
            <w:vMerge w:val="continue"/>
            <w:tcBorders>
              <w:top w:val="nil"/>
              <w:bottom w:val="nil"/>
            </w:tcBorders>
            <w:vAlign w:val="top"/>
          </w:tcPr>
          <w:p w14:paraId="6B58041B">
            <w:pPr>
              <w:rPr>
                <w:rFonts w:ascii="Arial"/>
                <w:sz w:val="21"/>
              </w:rPr>
            </w:pPr>
          </w:p>
        </w:tc>
        <w:tc>
          <w:tcPr>
            <w:tcW w:w="453" w:type="dxa"/>
            <w:vAlign w:val="top"/>
          </w:tcPr>
          <w:p w14:paraId="0A510CC0">
            <w:pPr>
              <w:spacing w:before="94"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5" w:type="dxa"/>
            <w:vAlign w:val="top"/>
          </w:tcPr>
          <w:p w14:paraId="228FCF8B">
            <w:pPr>
              <w:pStyle w:val="6"/>
              <w:spacing w:before="60" w:line="229" w:lineRule="auto"/>
              <w:ind w:left="142"/>
              <w:rPr>
                <w:sz w:val="19"/>
                <w:szCs w:val="19"/>
              </w:rPr>
            </w:pPr>
            <w:r>
              <w:rPr>
                <w:spacing w:val="2"/>
                <w:sz w:val="19"/>
                <w:szCs w:val="19"/>
              </w:rPr>
              <w:t>笔试</w:t>
            </w:r>
          </w:p>
        </w:tc>
      </w:tr>
      <w:tr w14:paraId="09D5F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237F5BF1">
            <w:pPr>
              <w:rPr>
                <w:rFonts w:ascii="Arial"/>
                <w:sz w:val="21"/>
              </w:rPr>
            </w:pPr>
          </w:p>
        </w:tc>
        <w:tc>
          <w:tcPr>
            <w:tcW w:w="769" w:type="dxa"/>
            <w:vAlign w:val="top"/>
          </w:tcPr>
          <w:p w14:paraId="4C49A73D">
            <w:pPr>
              <w:rPr>
                <w:rFonts w:ascii="Arial"/>
                <w:sz w:val="21"/>
              </w:rPr>
            </w:pPr>
          </w:p>
        </w:tc>
        <w:tc>
          <w:tcPr>
            <w:tcW w:w="2458" w:type="dxa"/>
            <w:gridSpan w:val="2"/>
            <w:vAlign w:val="top"/>
          </w:tcPr>
          <w:p w14:paraId="027AA1DF">
            <w:pPr>
              <w:rPr>
                <w:rFonts w:ascii="Arial"/>
                <w:sz w:val="21"/>
              </w:rPr>
            </w:pPr>
          </w:p>
        </w:tc>
        <w:tc>
          <w:tcPr>
            <w:tcW w:w="421" w:type="dxa"/>
            <w:vAlign w:val="top"/>
          </w:tcPr>
          <w:p w14:paraId="181EA29B">
            <w:pPr>
              <w:rPr>
                <w:rFonts w:ascii="Arial"/>
                <w:sz w:val="21"/>
              </w:rPr>
            </w:pPr>
          </w:p>
        </w:tc>
        <w:tc>
          <w:tcPr>
            <w:tcW w:w="416" w:type="dxa"/>
            <w:vAlign w:val="top"/>
          </w:tcPr>
          <w:p w14:paraId="563D79CF">
            <w:pPr>
              <w:spacing w:before="9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94" w:type="dxa"/>
            <w:vAlign w:val="top"/>
          </w:tcPr>
          <w:p w14:paraId="42AC4338">
            <w:pPr>
              <w:spacing w:before="9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13738</w:t>
            </w:r>
          </w:p>
        </w:tc>
        <w:tc>
          <w:tcPr>
            <w:tcW w:w="2129" w:type="dxa"/>
            <w:vAlign w:val="top"/>
          </w:tcPr>
          <w:p w14:paraId="5EA6A608">
            <w:pPr>
              <w:pStyle w:val="6"/>
              <w:spacing w:before="58" w:line="226" w:lineRule="auto"/>
              <w:ind w:left="112"/>
              <w:rPr>
                <w:sz w:val="19"/>
                <w:szCs w:val="19"/>
              </w:rPr>
            </w:pPr>
            <w:r>
              <w:rPr>
                <w:spacing w:val="8"/>
                <w:sz w:val="19"/>
                <w:szCs w:val="19"/>
              </w:rPr>
              <w:t>环境工程施工技术</w:t>
            </w:r>
          </w:p>
        </w:tc>
        <w:tc>
          <w:tcPr>
            <w:tcW w:w="929" w:type="dxa"/>
            <w:vMerge w:val="continue"/>
            <w:tcBorders>
              <w:top w:val="nil"/>
              <w:bottom w:val="nil"/>
            </w:tcBorders>
            <w:vAlign w:val="top"/>
          </w:tcPr>
          <w:p w14:paraId="65FD28EA">
            <w:pPr>
              <w:rPr>
                <w:rFonts w:ascii="Arial"/>
                <w:sz w:val="21"/>
              </w:rPr>
            </w:pPr>
          </w:p>
        </w:tc>
        <w:tc>
          <w:tcPr>
            <w:tcW w:w="453" w:type="dxa"/>
            <w:vAlign w:val="top"/>
          </w:tcPr>
          <w:p w14:paraId="7327C176">
            <w:pPr>
              <w:spacing w:before="92"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5" w:type="dxa"/>
            <w:vAlign w:val="top"/>
          </w:tcPr>
          <w:p w14:paraId="38B78AA6">
            <w:pPr>
              <w:pStyle w:val="6"/>
              <w:spacing w:before="59" w:line="229" w:lineRule="auto"/>
              <w:ind w:left="142"/>
              <w:rPr>
                <w:sz w:val="19"/>
                <w:szCs w:val="19"/>
              </w:rPr>
            </w:pPr>
            <w:r>
              <w:rPr>
                <w:spacing w:val="2"/>
                <w:sz w:val="19"/>
                <w:szCs w:val="19"/>
              </w:rPr>
              <w:t>笔试</w:t>
            </w:r>
          </w:p>
        </w:tc>
      </w:tr>
      <w:tr w14:paraId="7D5B3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0D754206">
            <w:pPr>
              <w:rPr>
                <w:rFonts w:ascii="Arial"/>
                <w:sz w:val="21"/>
              </w:rPr>
            </w:pPr>
          </w:p>
        </w:tc>
        <w:tc>
          <w:tcPr>
            <w:tcW w:w="769" w:type="dxa"/>
            <w:vAlign w:val="top"/>
          </w:tcPr>
          <w:p w14:paraId="32C4A61F">
            <w:pPr>
              <w:rPr>
                <w:rFonts w:ascii="Arial"/>
                <w:sz w:val="21"/>
              </w:rPr>
            </w:pPr>
          </w:p>
        </w:tc>
        <w:tc>
          <w:tcPr>
            <w:tcW w:w="2458" w:type="dxa"/>
            <w:gridSpan w:val="2"/>
            <w:vAlign w:val="top"/>
          </w:tcPr>
          <w:p w14:paraId="077E9740">
            <w:pPr>
              <w:rPr>
                <w:rFonts w:ascii="Arial"/>
                <w:sz w:val="21"/>
              </w:rPr>
            </w:pPr>
          </w:p>
        </w:tc>
        <w:tc>
          <w:tcPr>
            <w:tcW w:w="421" w:type="dxa"/>
            <w:vAlign w:val="top"/>
          </w:tcPr>
          <w:p w14:paraId="2559BD60">
            <w:pPr>
              <w:rPr>
                <w:rFonts w:ascii="Arial"/>
                <w:sz w:val="21"/>
              </w:rPr>
            </w:pPr>
          </w:p>
        </w:tc>
        <w:tc>
          <w:tcPr>
            <w:tcW w:w="416" w:type="dxa"/>
            <w:vAlign w:val="top"/>
          </w:tcPr>
          <w:p w14:paraId="7AD3F866">
            <w:pPr>
              <w:spacing w:before="9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94" w:type="dxa"/>
            <w:vAlign w:val="top"/>
          </w:tcPr>
          <w:p w14:paraId="0800FA0E">
            <w:pPr>
              <w:spacing w:before="93"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02480</w:t>
            </w:r>
          </w:p>
        </w:tc>
        <w:tc>
          <w:tcPr>
            <w:tcW w:w="2129" w:type="dxa"/>
            <w:vAlign w:val="top"/>
          </w:tcPr>
          <w:p w14:paraId="3C7B6AE2">
            <w:pPr>
              <w:pStyle w:val="6"/>
              <w:spacing w:before="59" w:line="227" w:lineRule="auto"/>
              <w:ind w:left="117"/>
              <w:rPr>
                <w:sz w:val="19"/>
                <w:szCs w:val="19"/>
              </w:rPr>
            </w:pPr>
            <w:r>
              <w:rPr>
                <w:spacing w:val="7"/>
                <w:sz w:val="19"/>
                <w:szCs w:val="19"/>
              </w:rPr>
              <w:t>工业废水处理</w:t>
            </w:r>
          </w:p>
        </w:tc>
        <w:tc>
          <w:tcPr>
            <w:tcW w:w="929" w:type="dxa"/>
            <w:vMerge w:val="continue"/>
            <w:tcBorders>
              <w:top w:val="nil"/>
            </w:tcBorders>
            <w:vAlign w:val="top"/>
          </w:tcPr>
          <w:p w14:paraId="7ADDCC15">
            <w:pPr>
              <w:rPr>
                <w:rFonts w:ascii="Arial"/>
                <w:sz w:val="21"/>
              </w:rPr>
            </w:pPr>
          </w:p>
        </w:tc>
        <w:tc>
          <w:tcPr>
            <w:tcW w:w="453" w:type="dxa"/>
            <w:vAlign w:val="top"/>
          </w:tcPr>
          <w:p w14:paraId="08C7D8AB">
            <w:pPr>
              <w:spacing w:before="93" w:line="195" w:lineRule="auto"/>
              <w:ind w:left="1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5" w:type="dxa"/>
            <w:vAlign w:val="top"/>
          </w:tcPr>
          <w:p w14:paraId="48195887">
            <w:pPr>
              <w:pStyle w:val="6"/>
              <w:spacing w:before="60" w:line="229" w:lineRule="auto"/>
              <w:ind w:left="142"/>
              <w:rPr>
                <w:sz w:val="19"/>
                <w:szCs w:val="19"/>
              </w:rPr>
            </w:pPr>
            <w:r>
              <w:rPr>
                <w:spacing w:val="2"/>
                <w:sz w:val="19"/>
                <w:szCs w:val="19"/>
              </w:rPr>
              <w:t>笔试</w:t>
            </w:r>
          </w:p>
        </w:tc>
      </w:tr>
      <w:tr w14:paraId="54095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2C0C4B5D">
            <w:pPr>
              <w:spacing w:before="94"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9" w:type="dxa"/>
            <w:vAlign w:val="top"/>
          </w:tcPr>
          <w:p w14:paraId="688305B1">
            <w:pPr>
              <w:spacing w:before="94"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1600" w:type="dxa"/>
            <w:vAlign w:val="top"/>
          </w:tcPr>
          <w:p w14:paraId="7C09AE41">
            <w:pPr>
              <w:pStyle w:val="6"/>
              <w:spacing w:before="60" w:line="227" w:lineRule="auto"/>
              <w:ind w:left="112"/>
              <w:rPr>
                <w:sz w:val="19"/>
                <w:szCs w:val="19"/>
              </w:rPr>
            </w:pPr>
            <w:r>
              <w:rPr>
                <w:spacing w:val="7"/>
                <w:sz w:val="19"/>
                <w:szCs w:val="19"/>
              </w:rPr>
              <w:t>管理学原理</w:t>
            </w:r>
          </w:p>
        </w:tc>
        <w:tc>
          <w:tcPr>
            <w:tcW w:w="858" w:type="dxa"/>
            <w:vMerge w:val="restart"/>
            <w:tcBorders>
              <w:bottom w:val="nil"/>
            </w:tcBorders>
            <w:vAlign w:val="top"/>
          </w:tcPr>
          <w:p w14:paraId="3B2E2EB9">
            <w:pPr>
              <w:pStyle w:val="6"/>
              <w:spacing w:before="115" w:line="243" w:lineRule="auto"/>
              <w:ind w:left="131" w:right="126"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21" w:type="dxa"/>
            <w:vAlign w:val="top"/>
          </w:tcPr>
          <w:p w14:paraId="27552135">
            <w:pPr>
              <w:spacing w:before="9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2FC35F84">
            <w:pPr>
              <w:rPr>
                <w:rFonts w:ascii="Arial"/>
                <w:sz w:val="21"/>
              </w:rPr>
            </w:pPr>
          </w:p>
        </w:tc>
        <w:tc>
          <w:tcPr>
            <w:tcW w:w="794" w:type="dxa"/>
            <w:vAlign w:val="top"/>
          </w:tcPr>
          <w:p w14:paraId="14942649">
            <w:pPr>
              <w:rPr>
                <w:rFonts w:ascii="Arial"/>
                <w:sz w:val="21"/>
              </w:rPr>
            </w:pPr>
          </w:p>
        </w:tc>
        <w:tc>
          <w:tcPr>
            <w:tcW w:w="3058" w:type="dxa"/>
            <w:gridSpan w:val="2"/>
            <w:vAlign w:val="top"/>
          </w:tcPr>
          <w:p w14:paraId="4FA37045">
            <w:pPr>
              <w:rPr>
                <w:rFonts w:ascii="Arial"/>
                <w:sz w:val="21"/>
              </w:rPr>
            </w:pPr>
          </w:p>
        </w:tc>
        <w:tc>
          <w:tcPr>
            <w:tcW w:w="453" w:type="dxa"/>
            <w:vAlign w:val="top"/>
          </w:tcPr>
          <w:p w14:paraId="5C7D9A13">
            <w:pPr>
              <w:rPr>
                <w:rFonts w:ascii="Arial"/>
                <w:sz w:val="21"/>
              </w:rPr>
            </w:pPr>
          </w:p>
        </w:tc>
        <w:tc>
          <w:tcPr>
            <w:tcW w:w="665" w:type="dxa"/>
            <w:vAlign w:val="top"/>
          </w:tcPr>
          <w:p w14:paraId="0F135610">
            <w:pPr>
              <w:rPr>
                <w:rFonts w:ascii="Arial"/>
                <w:sz w:val="21"/>
              </w:rPr>
            </w:pPr>
          </w:p>
        </w:tc>
      </w:tr>
      <w:tr w14:paraId="75AB1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7504A225">
            <w:pPr>
              <w:spacing w:before="92"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9" w:type="dxa"/>
            <w:vAlign w:val="top"/>
          </w:tcPr>
          <w:p w14:paraId="4C675E68">
            <w:pPr>
              <w:spacing w:before="92"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600" w:type="dxa"/>
            <w:vAlign w:val="top"/>
          </w:tcPr>
          <w:p w14:paraId="68781221">
            <w:pPr>
              <w:pStyle w:val="6"/>
              <w:spacing w:before="58" w:line="226" w:lineRule="auto"/>
              <w:ind w:left="135"/>
              <w:rPr>
                <w:sz w:val="19"/>
                <w:szCs w:val="19"/>
              </w:rPr>
            </w:pPr>
            <w:r>
              <w:rPr>
                <w:spacing w:val="4"/>
                <w:sz w:val="19"/>
                <w:szCs w:val="19"/>
              </w:rPr>
              <w:t>中国文化概论</w:t>
            </w:r>
          </w:p>
        </w:tc>
        <w:tc>
          <w:tcPr>
            <w:tcW w:w="858" w:type="dxa"/>
            <w:vMerge w:val="continue"/>
            <w:tcBorders>
              <w:top w:val="nil"/>
              <w:bottom w:val="nil"/>
            </w:tcBorders>
            <w:vAlign w:val="top"/>
          </w:tcPr>
          <w:p w14:paraId="4F46885C">
            <w:pPr>
              <w:rPr>
                <w:rFonts w:ascii="Arial"/>
                <w:sz w:val="21"/>
              </w:rPr>
            </w:pPr>
          </w:p>
        </w:tc>
        <w:tc>
          <w:tcPr>
            <w:tcW w:w="421" w:type="dxa"/>
            <w:vAlign w:val="top"/>
          </w:tcPr>
          <w:p w14:paraId="4017DAC1">
            <w:pPr>
              <w:spacing w:before="95"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6A722EA4">
            <w:pPr>
              <w:rPr>
                <w:rFonts w:ascii="Arial"/>
                <w:sz w:val="21"/>
              </w:rPr>
            </w:pPr>
          </w:p>
        </w:tc>
        <w:tc>
          <w:tcPr>
            <w:tcW w:w="794" w:type="dxa"/>
            <w:vAlign w:val="top"/>
          </w:tcPr>
          <w:p w14:paraId="5B180773">
            <w:pPr>
              <w:rPr>
                <w:rFonts w:ascii="Arial"/>
                <w:sz w:val="21"/>
              </w:rPr>
            </w:pPr>
          </w:p>
        </w:tc>
        <w:tc>
          <w:tcPr>
            <w:tcW w:w="3058" w:type="dxa"/>
            <w:gridSpan w:val="2"/>
            <w:vAlign w:val="top"/>
          </w:tcPr>
          <w:p w14:paraId="5815CC8A">
            <w:pPr>
              <w:rPr>
                <w:rFonts w:ascii="Arial"/>
                <w:sz w:val="21"/>
              </w:rPr>
            </w:pPr>
          </w:p>
        </w:tc>
        <w:tc>
          <w:tcPr>
            <w:tcW w:w="453" w:type="dxa"/>
            <w:vAlign w:val="top"/>
          </w:tcPr>
          <w:p w14:paraId="3D6C8B22">
            <w:pPr>
              <w:rPr>
                <w:rFonts w:ascii="Arial"/>
                <w:sz w:val="21"/>
              </w:rPr>
            </w:pPr>
          </w:p>
        </w:tc>
        <w:tc>
          <w:tcPr>
            <w:tcW w:w="665" w:type="dxa"/>
            <w:vAlign w:val="top"/>
          </w:tcPr>
          <w:p w14:paraId="62E98E44">
            <w:pPr>
              <w:rPr>
                <w:rFonts w:ascii="Arial"/>
                <w:sz w:val="21"/>
              </w:rPr>
            </w:pPr>
          </w:p>
        </w:tc>
      </w:tr>
      <w:tr w14:paraId="31628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5AC91A81">
            <w:pPr>
              <w:spacing w:before="93"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9" w:type="dxa"/>
            <w:vAlign w:val="top"/>
          </w:tcPr>
          <w:p w14:paraId="5F985AE8">
            <w:pPr>
              <w:spacing w:before="93"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27457</w:t>
            </w:r>
          </w:p>
        </w:tc>
        <w:tc>
          <w:tcPr>
            <w:tcW w:w="1600" w:type="dxa"/>
            <w:vAlign w:val="top"/>
          </w:tcPr>
          <w:p w14:paraId="462DF932">
            <w:pPr>
              <w:pStyle w:val="6"/>
              <w:spacing w:before="59" w:line="226" w:lineRule="auto"/>
              <w:ind w:left="111"/>
              <w:rPr>
                <w:sz w:val="19"/>
                <w:szCs w:val="19"/>
              </w:rPr>
            </w:pPr>
            <w:r>
              <w:rPr>
                <w:spacing w:val="7"/>
                <w:sz w:val="19"/>
                <w:szCs w:val="19"/>
              </w:rPr>
              <w:t>环境法学</w:t>
            </w:r>
          </w:p>
        </w:tc>
        <w:tc>
          <w:tcPr>
            <w:tcW w:w="858" w:type="dxa"/>
            <w:vMerge w:val="continue"/>
            <w:tcBorders>
              <w:top w:val="nil"/>
            </w:tcBorders>
            <w:vAlign w:val="top"/>
          </w:tcPr>
          <w:p w14:paraId="5E2225E4">
            <w:pPr>
              <w:rPr>
                <w:rFonts w:ascii="Arial"/>
                <w:sz w:val="21"/>
              </w:rPr>
            </w:pPr>
          </w:p>
        </w:tc>
        <w:tc>
          <w:tcPr>
            <w:tcW w:w="421" w:type="dxa"/>
            <w:vAlign w:val="top"/>
          </w:tcPr>
          <w:p w14:paraId="6CE79C8C">
            <w:pPr>
              <w:spacing w:before="96"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781E3692">
            <w:pPr>
              <w:rPr>
                <w:rFonts w:ascii="Arial"/>
                <w:sz w:val="21"/>
              </w:rPr>
            </w:pPr>
          </w:p>
        </w:tc>
        <w:tc>
          <w:tcPr>
            <w:tcW w:w="794" w:type="dxa"/>
            <w:vAlign w:val="top"/>
          </w:tcPr>
          <w:p w14:paraId="34DDD653">
            <w:pPr>
              <w:rPr>
                <w:rFonts w:ascii="Arial"/>
                <w:sz w:val="21"/>
              </w:rPr>
            </w:pPr>
          </w:p>
        </w:tc>
        <w:tc>
          <w:tcPr>
            <w:tcW w:w="3058" w:type="dxa"/>
            <w:gridSpan w:val="2"/>
            <w:vAlign w:val="top"/>
          </w:tcPr>
          <w:p w14:paraId="3648F72D">
            <w:pPr>
              <w:rPr>
                <w:rFonts w:ascii="Arial"/>
                <w:sz w:val="21"/>
              </w:rPr>
            </w:pPr>
          </w:p>
        </w:tc>
        <w:tc>
          <w:tcPr>
            <w:tcW w:w="453" w:type="dxa"/>
            <w:vAlign w:val="top"/>
          </w:tcPr>
          <w:p w14:paraId="651E4A29">
            <w:pPr>
              <w:rPr>
                <w:rFonts w:ascii="Arial"/>
                <w:sz w:val="21"/>
              </w:rPr>
            </w:pPr>
          </w:p>
        </w:tc>
        <w:tc>
          <w:tcPr>
            <w:tcW w:w="665" w:type="dxa"/>
            <w:vAlign w:val="top"/>
          </w:tcPr>
          <w:p w14:paraId="2E6D35F3">
            <w:pPr>
              <w:rPr>
                <w:rFonts w:ascii="Arial"/>
                <w:sz w:val="21"/>
              </w:rPr>
            </w:pPr>
          </w:p>
        </w:tc>
      </w:tr>
      <w:tr w14:paraId="24F5D5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80" w:type="dxa"/>
            <w:vAlign w:val="top"/>
          </w:tcPr>
          <w:p w14:paraId="4552C285">
            <w:pPr>
              <w:spacing w:before="94"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69" w:type="dxa"/>
            <w:vAlign w:val="top"/>
          </w:tcPr>
          <w:p w14:paraId="755011B4">
            <w:pPr>
              <w:spacing w:before="9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10359</w:t>
            </w:r>
          </w:p>
        </w:tc>
        <w:tc>
          <w:tcPr>
            <w:tcW w:w="2879" w:type="dxa"/>
            <w:gridSpan w:val="3"/>
            <w:vAlign w:val="top"/>
          </w:tcPr>
          <w:p w14:paraId="411AF35C">
            <w:pPr>
              <w:pStyle w:val="6"/>
              <w:spacing w:before="60" w:line="221" w:lineRule="auto"/>
              <w:ind w:left="111"/>
              <w:rPr>
                <w:rFonts w:ascii="Times New Roman" w:hAnsi="Times New Roman" w:eastAsia="Times New Roman" w:cs="Times New Roman"/>
                <w:sz w:val="19"/>
                <w:szCs w:val="19"/>
              </w:rPr>
            </w:pPr>
            <w:r>
              <w:rPr>
                <w:spacing w:val="8"/>
                <w:sz w:val="19"/>
                <w:szCs w:val="19"/>
              </w:rPr>
              <w:t>环境工程毕业论文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16" w:type="dxa"/>
            <w:vAlign w:val="top"/>
          </w:tcPr>
          <w:p w14:paraId="459F8884">
            <w:pPr>
              <w:spacing w:before="9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94" w:type="dxa"/>
            <w:vAlign w:val="top"/>
          </w:tcPr>
          <w:p w14:paraId="263053C3">
            <w:pPr>
              <w:spacing w:before="9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10359</w:t>
            </w:r>
          </w:p>
        </w:tc>
        <w:tc>
          <w:tcPr>
            <w:tcW w:w="4176" w:type="dxa"/>
            <w:gridSpan w:val="4"/>
            <w:vAlign w:val="top"/>
          </w:tcPr>
          <w:p w14:paraId="572406DB">
            <w:pPr>
              <w:pStyle w:val="6"/>
              <w:spacing w:before="60" w:line="221" w:lineRule="auto"/>
              <w:ind w:left="112"/>
              <w:rPr>
                <w:rFonts w:ascii="Times New Roman" w:hAnsi="Times New Roman" w:eastAsia="Times New Roman" w:cs="Times New Roman"/>
                <w:sz w:val="19"/>
                <w:szCs w:val="19"/>
              </w:rPr>
            </w:pPr>
            <w:r>
              <w:rPr>
                <w:spacing w:val="8"/>
                <w:sz w:val="19"/>
                <w:szCs w:val="19"/>
              </w:rPr>
              <w:t>环境工程毕业论文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510C0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249" w:type="dxa"/>
            <w:gridSpan w:val="2"/>
            <w:vAlign w:val="top"/>
          </w:tcPr>
          <w:p w14:paraId="088AFD8E">
            <w:pPr>
              <w:pStyle w:val="6"/>
              <w:spacing w:before="58" w:line="226" w:lineRule="auto"/>
              <w:ind w:left="242"/>
              <w:rPr>
                <w:sz w:val="19"/>
                <w:szCs w:val="19"/>
              </w:rPr>
            </w:pPr>
            <w:r>
              <w:rPr>
                <w:spacing w:val="4"/>
                <w:sz w:val="19"/>
                <w:szCs w:val="19"/>
              </w:rPr>
              <w:t>学分合计</w:t>
            </w:r>
          </w:p>
        </w:tc>
        <w:tc>
          <w:tcPr>
            <w:tcW w:w="2879" w:type="dxa"/>
            <w:gridSpan w:val="3"/>
            <w:vAlign w:val="top"/>
          </w:tcPr>
          <w:p w14:paraId="4529C6CC">
            <w:pPr>
              <w:pStyle w:val="6"/>
              <w:spacing w:before="58" w:line="227" w:lineRule="auto"/>
              <w:ind w:left="797"/>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72</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210" w:type="dxa"/>
            <w:gridSpan w:val="2"/>
            <w:vAlign w:val="top"/>
          </w:tcPr>
          <w:p w14:paraId="41C8CD64">
            <w:pPr>
              <w:pStyle w:val="6"/>
              <w:spacing w:before="58" w:line="226" w:lineRule="auto"/>
              <w:ind w:left="223"/>
              <w:rPr>
                <w:sz w:val="19"/>
                <w:szCs w:val="19"/>
              </w:rPr>
            </w:pPr>
            <w:r>
              <w:rPr>
                <w:spacing w:val="4"/>
                <w:sz w:val="19"/>
                <w:szCs w:val="19"/>
              </w:rPr>
              <w:t>学分合计</w:t>
            </w:r>
          </w:p>
        </w:tc>
        <w:tc>
          <w:tcPr>
            <w:tcW w:w="4176" w:type="dxa"/>
            <w:gridSpan w:val="4"/>
            <w:vAlign w:val="top"/>
          </w:tcPr>
          <w:p w14:paraId="50450713">
            <w:pPr>
              <w:pStyle w:val="6"/>
              <w:spacing w:before="58" w:line="227" w:lineRule="auto"/>
              <w:ind w:left="1446"/>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1"/>
                <w:w w:val="101"/>
                <w:sz w:val="19"/>
                <w:szCs w:val="19"/>
              </w:rPr>
              <w:t xml:space="preserve"> </w:t>
            </w:r>
            <w:r>
              <w:rPr>
                <w:spacing w:val="2"/>
                <w:sz w:val="19"/>
                <w:szCs w:val="19"/>
              </w:rPr>
              <w:t>学分</w:t>
            </w:r>
          </w:p>
        </w:tc>
      </w:tr>
    </w:tbl>
    <w:p w14:paraId="75DB0A37">
      <w:pPr>
        <w:spacing w:before="101"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6A4669C5">
      <w:pPr>
        <w:spacing w:before="92"/>
        <w:ind w:left="117" w:right="114" w:firstLine="419"/>
        <w:rPr>
          <w:rFonts w:ascii="仿宋" w:hAnsi="仿宋" w:eastAsia="仿宋" w:cs="仿宋"/>
          <w:sz w:val="19"/>
          <w:szCs w:val="19"/>
        </w:rPr>
      </w:pPr>
      <w:r>
        <w:rPr>
          <w:rFonts w:ascii="Times New Roman" w:hAnsi="Times New Roman" w:eastAsia="Times New Roman" w:cs="Times New Roman"/>
          <w:spacing w:val="5"/>
          <w:sz w:val="19"/>
          <w:szCs w:val="19"/>
        </w:rPr>
        <w:t>1</w:t>
      </w:r>
      <w:r>
        <w:rPr>
          <w:rFonts w:ascii="仿宋" w:hAnsi="仿宋" w:eastAsia="仿宋" w:cs="仿宋"/>
          <w:spacing w:val="5"/>
          <w:sz w:val="19"/>
          <w:szCs w:val="19"/>
        </w:rPr>
        <w:t>．</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版专业考试计划启用后，设置两年过渡期，从</w:t>
      </w:r>
      <w:r>
        <w:rPr>
          <w:rFonts w:ascii="仿宋" w:hAnsi="仿宋" w:eastAsia="仿宋" w:cs="仿宋"/>
          <w:spacing w:val="-31"/>
          <w:sz w:val="19"/>
          <w:szCs w:val="19"/>
        </w:rPr>
        <w:t xml:space="preserve"> </w:t>
      </w:r>
      <w:r>
        <w:rPr>
          <w:rFonts w:ascii="Times New Roman" w:hAnsi="Times New Roman" w:eastAsia="Times New Roman" w:cs="Times New Roman"/>
          <w:spacing w:val="5"/>
          <w:sz w:val="19"/>
          <w:szCs w:val="19"/>
        </w:rPr>
        <w:t>2024</w:t>
      </w:r>
      <w:r>
        <w:rPr>
          <w:rFonts w:ascii="Times New Roman" w:hAnsi="Times New Roman" w:eastAsia="Times New Roman" w:cs="Times New Roman"/>
          <w:spacing w:val="14"/>
          <w:w w:val="101"/>
          <w:sz w:val="19"/>
          <w:szCs w:val="19"/>
        </w:rPr>
        <w:t xml:space="preserve"> </w:t>
      </w:r>
      <w:r>
        <w:rPr>
          <w:rFonts w:ascii="仿宋" w:hAnsi="仿宋" w:eastAsia="仿宋" w:cs="仿宋"/>
          <w:spacing w:val="5"/>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5"/>
          <w:sz w:val="19"/>
          <w:szCs w:val="19"/>
        </w:rPr>
        <w:t>7</w:t>
      </w:r>
      <w:r>
        <w:rPr>
          <w:rFonts w:ascii="Times New Roman" w:hAnsi="Times New Roman" w:eastAsia="Times New Roman" w:cs="Times New Roman"/>
          <w:spacing w:val="20"/>
          <w:sz w:val="19"/>
          <w:szCs w:val="19"/>
        </w:rPr>
        <w:t xml:space="preserve"> </w:t>
      </w:r>
      <w:r>
        <w:rPr>
          <w:rFonts w:ascii="仿宋" w:hAnsi="仿宋" w:eastAsia="仿宋" w:cs="仿宋"/>
          <w:spacing w:val="5"/>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5"/>
          <w:sz w:val="19"/>
          <w:szCs w:val="19"/>
        </w:rPr>
        <w:t xml:space="preserve">2026 </w:t>
      </w:r>
      <w:r>
        <w:rPr>
          <w:rFonts w:ascii="仿宋" w:hAnsi="仿宋" w:eastAsia="仿宋" w:cs="仿宋"/>
          <w:spacing w:val="5"/>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5"/>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5"/>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00D26FC">
      <w:pPr>
        <w:spacing w:before="25"/>
        <w:ind w:left="120" w:right="114" w:firstLine="397"/>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w:t>
      </w:r>
      <w:r>
        <w:rPr>
          <w:rFonts w:ascii="仿宋" w:hAnsi="仿宋" w:eastAsia="仿宋" w:cs="仿宋"/>
          <w:spacing w:val="13"/>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4EDE3BA">
      <w:pPr>
        <w:spacing w:before="24"/>
        <w:ind w:left="139" w:right="114" w:firstLine="382"/>
        <w:rPr>
          <w:rFonts w:ascii="仿宋" w:hAnsi="仿宋" w:eastAsia="仿宋" w:cs="仿宋"/>
          <w:sz w:val="19"/>
          <w:szCs w:val="19"/>
        </w:rPr>
      </w:pPr>
      <w:r>
        <w:rPr>
          <w:rFonts w:ascii="Times New Roman" w:hAnsi="Times New Roman" w:eastAsia="Times New Roman" w:cs="Times New Roman"/>
          <w:spacing w:val="7"/>
          <w:sz w:val="19"/>
          <w:szCs w:val="19"/>
        </w:rPr>
        <w:t>3</w:t>
      </w:r>
      <w:r>
        <w:rPr>
          <w:rFonts w:ascii="仿宋" w:hAnsi="仿宋" w:eastAsia="仿宋" w:cs="仿宋"/>
          <w:spacing w:val="7"/>
          <w:sz w:val="19"/>
          <w:szCs w:val="19"/>
        </w:rPr>
        <w:t>．关于实践课程替代关系参照《专业考试计划简编编写说明》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三、关于部分课程考试的说</w:t>
      </w:r>
      <w:r>
        <w:rPr>
          <w:rFonts w:ascii="仿宋" w:hAnsi="仿宋" w:eastAsia="仿宋" w:cs="仿宋"/>
          <w:spacing w:val="9"/>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4672F963">
      <w:pPr>
        <w:spacing w:before="23" w:line="239" w:lineRule="auto"/>
        <w:ind w:left="120" w:right="114" w:firstLine="396"/>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w:t>
      </w:r>
      <w:r>
        <w:rPr>
          <w:rFonts w:ascii="仿宋" w:hAnsi="仿宋" w:eastAsia="仿宋" w:cs="仿宋"/>
          <w:spacing w:val="75"/>
          <w:sz w:val="19"/>
          <w:szCs w:val="19"/>
        </w:rPr>
        <w:t xml:space="preserve"> </w:t>
      </w:r>
      <w:r>
        <w:rPr>
          <w:rFonts w:ascii="Times New Roman" w:hAnsi="Times New Roman" w:eastAsia="Times New Roman" w:cs="Times New Roman"/>
          <w:spacing w:val="8"/>
          <w:sz w:val="19"/>
          <w:szCs w:val="19"/>
        </w:rPr>
        <w:t>ℼ</w:t>
      </w:r>
      <w:r>
        <w:rPr>
          <w:rFonts w:ascii="宋体" w:hAnsi="宋体" w:eastAsia="宋体" w:cs="宋体"/>
          <w:spacing w:val="8"/>
          <w:sz w:val="19"/>
          <w:szCs w:val="19"/>
        </w:rPr>
        <w:t>◆</w:t>
      </w:r>
      <w:r>
        <w:rPr>
          <w:rFonts w:ascii="Times New Roman" w:hAnsi="Times New Roman" w:eastAsia="Times New Roman" w:cs="Times New Roman"/>
          <w:spacing w:val="8"/>
          <w:sz w:val="19"/>
          <w:szCs w:val="19"/>
        </w:rPr>
        <w:t>”</w:t>
      </w:r>
      <w:r>
        <w:rPr>
          <w:rFonts w:ascii="仿宋" w:hAnsi="仿宋" w:eastAsia="仿宋" w:cs="仿宋"/>
          <w:spacing w:val="8"/>
          <w:sz w:val="19"/>
          <w:szCs w:val="19"/>
        </w:rPr>
        <w:t>课程为学位要求课程，学位授予条件按河海大学自学考试本科毕业生学</w:t>
      </w:r>
      <w:r>
        <w:rPr>
          <w:rFonts w:ascii="仿宋" w:hAnsi="仿宋" w:eastAsia="仿宋" w:cs="仿宋"/>
          <w:spacing w:val="7"/>
          <w:sz w:val="19"/>
          <w:szCs w:val="19"/>
        </w:rPr>
        <w:t>士学位授予相关文件执</w:t>
      </w:r>
      <w:r>
        <w:rPr>
          <w:rFonts w:ascii="仿宋" w:hAnsi="仿宋" w:eastAsia="仿宋" w:cs="仿宋"/>
          <w:sz w:val="19"/>
          <w:szCs w:val="19"/>
        </w:rPr>
        <w:t xml:space="preserve"> 行。</w:t>
      </w:r>
    </w:p>
    <w:p w14:paraId="49CA1179">
      <w:pPr>
        <w:spacing w:line="239" w:lineRule="auto"/>
        <w:rPr>
          <w:rFonts w:ascii="仿宋" w:hAnsi="仿宋" w:eastAsia="仿宋" w:cs="仿宋"/>
          <w:sz w:val="19"/>
          <w:szCs w:val="19"/>
        </w:rPr>
        <w:sectPr>
          <w:footerReference r:id="rId44" w:type="default"/>
          <w:pgSz w:w="11906" w:h="16839"/>
          <w:pgMar w:top="1431" w:right="1030" w:bottom="1039" w:left="1356" w:header="0" w:footer="874" w:gutter="0"/>
          <w:cols w:space="720" w:num="1"/>
        </w:sectPr>
      </w:pPr>
    </w:p>
    <w:p w14:paraId="77BF474F">
      <w:pPr>
        <w:spacing w:before="235"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X2082701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5569EDE7">
      <w:pPr>
        <w:spacing w:before="113" w:line="221"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食品科学与工程</w:t>
      </w:r>
      <w:r>
        <w:rPr>
          <w:rFonts w:ascii="仿宋" w:hAnsi="仿宋" w:eastAsia="仿宋" w:cs="仿宋"/>
          <w:spacing w:val="6"/>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江南大学</w:t>
      </w:r>
    </w:p>
    <w:p w14:paraId="7AC78D92">
      <w:pPr>
        <w:spacing w:line="32" w:lineRule="exact"/>
      </w:pPr>
    </w:p>
    <w:tbl>
      <w:tblPr>
        <w:tblStyle w:val="5"/>
        <w:tblW w:w="96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4"/>
        <w:gridCol w:w="839"/>
        <w:gridCol w:w="1868"/>
        <w:gridCol w:w="920"/>
        <w:gridCol w:w="508"/>
        <w:gridCol w:w="512"/>
        <w:gridCol w:w="795"/>
        <w:gridCol w:w="2474"/>
        <w:gridCol w:w="450"/>
        <w:gridCol w:w="754"/>
      </w:tblGrid>
      <w:tr w14:paraId="6D325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4619" w:type="dxa"/>
            <w:gridSpan w:val="5"/>
            <w:vAlign w:val="top"/>
          </w:tcPr>
          <w:p w14:paraId="2AC655A1">
            <w:pPr>
              <w:spacing w:before="71" w:line="213" w:lineRule="auto"/>
              <w:ind w:left="1007"/>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(2021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c>
          <w:tcPr>
            <w:tcW w:w="4985" w:type="dxa"/>
            <w:gridSpan w:val="5"/>
            <w:vAlign w:val="top"/>
          </w:tcPr>
          <w:p w14:paraId="051704E0">
            <w:pPr>
              <w:spacing w:before="71" w:line="213" w:lineRule="auto"/>
              <w:ind w:left="1188"/>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05233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84" w:type="dxa"/>
            <w:textDirection w:val="tbRlV"/>
            <w:vAlign w:val="top"/>
          </w:tcPr>
          <w:p w14:paraId="3906E9A8">
            <w:pPr>
              <w:spacing w:before="140"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39" w:type="dxa"/>
            <w:vAlign w:val="top"/>
          </w:tcPr>
          <w:p w14:paraId="2C4F38C6">
            <w:pPr>
              <w:spacing w:before="31" w:line="234" w:lineRule="auto"/>
              <w:ind w:left="222" w:right="21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88" w:type="dxa"/>
            <w:gridSpan w:val="2"/>
            <w:vAlign w:val="top"/>
          </w:tcPr>
          <w:p w14:paraId="542413B0">
            <w:pPr>
              <w:spacing w:before="160" w:line="230" w:lineRule="auto"/>
              <w:ind w:left="996"/>
              <w:rPr>
                <w:rFonts w:ascii="黑体" w:hAnsi="黑体" w:eastAsia="黑体" w:cs="黑体"/>
                <w:sz w:val="19"/>
                <w:szCs w:val="19"/>
              </w:rPr>
            </w:pPr>
            <w:r>
              <w:rPr>
                <w:rFonts w:ascii="黑体" w:hAnsi="黑体" w:eastAsia="黑体" w:cs="黑体"/>
                <w:spacing w:val="8"/>
                <w:sz w:val="19"/>
                <w:szCs w:val="19"/>
              </w:rPr>
              <w:t>课程名称</w:t>
            </w:r>
          </w:p>
        </w:tc>
        <w:tc>
          <w:tcPr>
            <w:tcW w:w="508" w:type="dxa"/>
            <w:textDirection w:val="tbRlV"/>
            <w:vAlign w:val="top"/>
          </w:tcPr>
          <w:p w14:paraId="6D11EA60">
            <w:pPr>
              <w:spacing w:before="150"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512" w:type="dxa"/>
            <w:textDirection w:val="tbRlV"/>
            <w:vAlign w:val="top"/>
          </w:tcPr>
          <w:p w14:paraId="34520B03">
            <w:pPr>
              <w:spacing w:before="153"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95" w:type="dxa"/>
            <w:vAlign w:val="top"/>
          </w:tcPr>
          <w:p w14:paraId="0AAA57C2">
            <w:pPr>
              <w:spacing w:before="31" w:line="234" w:lineRule="auto"/>
              <w:ind w:left="200" w:right="19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74" w:type="dxa"/>
            <w:vAlign w:val="top"/>
          </w:tcPr>
          <w:p w14:paraId="3A6D2520">
            <w:pPr>
              <w:spacing w:before="160" w:line="230" w:lineRule="auto"/>
              <w:ind w:left="840"/>
              <w:rPr>
                <w:rFonts w:ascii="黑体" w:hAnsi="黑体" w:eastAsia="黑体" w:cs="黑体"/>
                <w:sz w:val="19"/>
                <w:szCs w:val="19"/>
              </w:rPr>
            </w:pPr>
            <w:r>
              <w:rPr>
                <w:rFonts w:ascii="黑体" w:hAnsi="黑体" w:eastAsia="黑体" w:cs="黑体"/>
                <w:spacing w:val="8"/>
                <w:sz w:val="19"/>
                <w:szCs w:val="19"/>
              </w:rPr>
              <w:t>课程名称</w:t>
            </w:r>
          </w:p>
        </w:tc>
        <w:tc>
          <w:tcPr>
            <w:tcW w:w="450" w:type="dxa"/>
            <w:textDirection w:val="tbRlV"/>
            <w:vAlign w:val="top"/>
          </w:tcPr>
          <w:p w14:paraId="1CDE6B0A">
            <w:pPr>
              <w:spacing w:before="121"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54" w:type="dxa"/>
            <w:vAlign w:val="top"/>
          </w:tcPr>
          <w:p w14:paraId="26D8AC66">
            <w:pPr>
              <w:spacing w:before="31" w:line="234" w:lineRule="auto"/>
              <w:ind w:left="184" w:right="176"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0CEC4B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84" w:type="dxa"/>
            <w:vAlign w:val="top"/>
          </w:tcPr>
          <w:p w14:paraId="5F037510">
            <w:pPr>
              <w:rPr>
                <w:rFonts w:ascii="Arial"/>
                <w:sz w:val="21"/>
              </w:rPr>
            </w:pPr>
          </w:p>
        </w:tc>
        <w:tc>
          <w:tcPr>
            <w:tcW w:w="839" w:type="dxa"/>
            <w:vAlign w:val="top"/>
          </w:tcPr>
          <w:p w14:paraId="50FDBF0E">
            <w:pPr>
              <w:rPr>
                <w:rFonts w:ascii="Arial"/>
                <w:sz w:val="21"/>
              </w:rPr>
            </w:pPr>
          </w:p>
        </w:tc>
        <w:tc>
          <w:tcPr>
            <w:tcW w:w="2788" w:type="dxa"/>
            <w:gridSpan w:val="2"/>
            <w:vAlign w:val="top"/>
          </w:tcPr>
          <w:p w14:paraId="66CBB68F">
            <w:pPr>
              <w:rPr>
                <w:rFonts w:ascii="Arial"/>
                <w:sz w:val="21"/>
              </w:rPr>
            </w:pPr>
          </w:p>
        </w:tc>
        <w:tc>
          <w:tcPr>
            <w:tcW w:w="508" w:type="dxa"/>
            <w:vAlign w:val="top"/>
          </w:tcPr>
          <w:p w14:paraId="0AC940D6">
            <w:pPr>
              <w:rPr>
                <w:rFonts w:ascii="Arial"/>
                <w:sz w:val="21"/>
              </w:rPr>
            </w:pPr>
          </w:p>
        </w:tc>
        <w:tc>
          <w:tcPr>
            <w:tcW w:w="512" w:type="dxa"/>
            <w:vAlign w:val="top"/>
          </w:tcPr>
          <w:p w14:paraId="579F7EDC">
            <w:pPr>
              <w:spacing w:before="195" w:line="195" w:lineRule="auto"/>
              <w:ind w:left="22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95" w:type="dxa"/>
            <w:vAlign w:val="top"/>
          </w:tcPr>
          <w:p w14:paraId="78E54BFE">
            <w:pPr>
              <w:spacing w:before="195"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74" w:type="dxa"/>
            <w:vAlign w:val="top"/>
          </w:tcPr>
          <w:p w14:paraId="53E0C504">
            <w:pPr>
              <w:pStyle w:val="6"/>
              <w:spacing w:before="31" w:line="234" w:lineRule="auto"/>
              <w:ind w:left="118" w:right="163" w:firstLine="24"/>
              <w:rPr>
                <w:sz w:val="19"/>
                <w:szCs w:val="19"/>
              </w:rPr>
            </w:pPr>
            <w:r>
              <w:rPr>
                <w:spacing w:val="6"/>
                <w:sz w:val="19"/>
                <w:szCs w:val="19"/>
              </w:rPr>
              <w:t xml:space="preserve">习近平新时代中国特色社 </w:t>
            </w:r>
            <w:r>
              <w:rPr>
                <w:spacing w:val="8"/>
                <w:sz w:val="19"/>
                <w:szCs w:val="19"/>
              </w:rPr>
              <w:t>会主义思想概论</w:t>
            </w:r>
          </w:p>
        </w:tc>
        <w:tc>
          <w:tcPr>
            <w:tcW w:w="450" w:type="dxa"/>
            <w:vAlign w:val="top"/>
          </w:tcPr>
          <w:p w14:paraId="1BDC7C05">
            <w:pPr>
              <w:spacing w:before="195"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4" w:type="dxa"/>
            <w:vAlign w:val="top"/>
          </w:tcPr>
          <w:p w14:paraId="69B797A2">
            <w:pPr>
              <w:pStyle w:val="6"/>
              <w:spacing w:before="161" w:line="229" w:lineRule="auto"/>
              <w:ind w:left="187"/>
              <w:rPr>
                <w:sz w:val="19"/>
                <w:szCs w:val="19"/>
              </w:rPr>
            </w:pPr>
            <w:r>
              <w:rPr>
                <w:spacing w:val="2"/>
                <w:sz w:val="19"/>
                <w:szCs w:val="19"/>
              </w:rPr>
              <w:t>笔试</w:t>
            </w:r>
          </w:p>
        </w:tc>
      </w:tr>
      <w:tr w14:paraId="2AC3C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5F0B2A82">
            <w:pPr>
              <w:spacing w:before="115"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39" w:type="dxa"/>
            <w:vAlign w:val="top"/>
          </w:tcPr>
          <w:p w14:paraId="298450C7">
            <w:pPr>
              <w:spacing w:before="115"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788" w:type="dxa"/>
            <w:gridSpan w:val="2"/>
            <w:vAlign w:val="top"/>
          </w:tcPr>
          <w:p w14:paraId="77D5784F">
            <w:pPr>
              <w:pStyle w:val="6"/>
              <w:spacing w:before="82" w:line="226" w:lineRule="auto"/>
              <w:ind w:left="136"/>
              <w:rPr>
                <w:sz w:val="19"/>
                <w:szCs w:val="19"/>
              </w:rPr>
            </w:pPr>
            <w:r>
              <w:rPr>
                <w:spacing w:val="5"/>
                <w:sz w:val="19"/>
                <w:szCs w:val="19"/>
              </w:rPr>
              <w:t>中国近现代史纲要</w:t>
            </w:r>
          </w:p>
        </w:tc>
        <w:tc>
          <w:tcPr>
            <w:tcW w:w="508" w:type="dxa"/>
            <w:vAlign w:val="top"/>
          </w:tcPr>
          <w:p w14:paraId="1DA6DEE1">
            <w:pPr>
              <w:spacing w:before="115"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12" w:type="dxa"/>
            <w:vAlign w:val="top"/>
          </w:tcPr>
          <w:p w14:paraId="319741B7">
            <w:pPr>
              <w:spacing w:before="115"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95" w:type="dxa"/>
            <w:vAlign w:val="top"/>
          </w:tcPr>
          <w:p w14:paraId="386A80F9">
            <w:pPr>
              <w:spacing w:before="115"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474" w:type="dxa"/>
            <w:vAlign w:val="top"/>
          </w:tcPr>
          <w:p w14:paraId="698DF36E">
            <w:pPr>
              <w:pStyle w:val="6"/>
              <w:spacing w:before="82" w:line="226" w:lineRule="auto"/>
              <w:ind w:left="138"/>
              <w:rPr>
                <w:sz w:val="19"/>
                <w:szCs w:val="19"/>
              </w:rPr>
            </w:pPr>
            <w:r>
              <w:rPr>
                <w:spacing w:val="5"/>
                <w:sz w:val="19"/>
                <w:szCs w:val="19"/>
              </w:rPr>
              <w:t>中国近现代史纲要</w:t>
            </w:r>
          </w:p>
        </w:tc>
        <w:tc>
          <w:tcPr>
            <w:tcW w:w="450" w:type="dxa"/>
            <w:vAlign w:val="top"/>
          </w:tcPr>
          <w:p w14:paraId="3C55FC72">
            <w:pPr>
              <w:spacing w:before="115"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4" w:type="dxa"/>
            <w:vAlign w:val="top"/>
          </w:tcPr>
          <w:p w14:paraId="34688A64">
            <w:pPr>
              <w:pStyle w:val="6"/>
              <w:spacing w:before="82" w:line="229" w:lineRule="auto"/>
              <w:ind w:left="187"/>
              <w:rPr>
                <w:sz w:val="19"/>
                <w:szCs w:val="19"/>
              </w:rPr>
            </w:pPr>
            <w:r>
              <w:rPr>
                <w:spacing w:val="2"/>
                <w:sz w:val="19"/>
                <w:szCs w:val="19"/>
              </w:rPr>
              <w:t>笔试</w:t>
            </w:r>
          </w:p>
        </w:tc>
      </w:tr>
      <w:tr w14:paraId="033B4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57FD383E">
            <w:pPr>
              <w:spacing w:before="116"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39" w:type="dxa"/>
            <w:vAlign w:val="top"/>
          </w:tcPr>
          <w:p w14:paraId="3D5C97BE">
            <w:pPr>
              <w:spacing w:before="116"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788" w:type="dxa"/>
            <w:gridSpan w:val="2"/>
            <w:vAlign w:val="top"/>
          </w:tcPr>
          <w:p w14:paraId="798622AD">
            <w:pPr>
              <w:pStyle w:val="6"/>
              <w:spacing w:before="82" w:line="226" w:lineRule="auto"/>
              <w:ind w:left="118"/>
              <w:rPr>
                <w:sz w:val="19"/>
                <w:szCs w:val="19"/>
              </w:rPr>
            </w:pPr>
            <w:r>
              <w:rPr>
                <w:spacing w:val="8"/>
                <w:sz w:val="19"/>
                <w:szCs w:val="19"/>
              </w:rPr>
              <w:t>马克思主义基本原理概论</w:t>
            </w:r>
          </w:p>
        </w:tc>
        <w:tc>
          <w:tcPr>
            <w:tcW w:w="508" w:type="dxa"/>
            <w:vAlign w:val="top"/>
          </w:tcPr>
          <w:p w14:paraId="38E6C948">
            <w:pPr>
              <w:spacing w:before="116"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12" w:type="dxa"/>
            <w:vAlign w:val="top"/>
          </w:tcPr>
          <w:p w14:paraId="78335BBF">
            <w:pPr>
              <w:spacing w:before="116"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95" w:type="dxa"/>
            <w:vAlign w:val="top"/>
          </w:tcPr>
          <w:p w14:paraId="367BBA29">
            <w:pPr>
              <w:spacing w:before="116"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474" w:type="dxa"/>
            <w:vAlign w:val="top"/>
          </w:tcPr>
          <w:p w14:paraId="65B05937">
            <w:pPr>
              <w:pStyle w:val="6"/>
              <w:spacing w:before="82" w:line="226" w:lineRule="auto"/>
              <w:ind w:left="121"/>
              <w:rPr>
                <w:sz w:val="19"/>
                <w:szCs w:val="19"/>
              </w:rPr>
            </w:pPr>
            <w:r>
              <w:rPr>
                <w:spacing w:val="8"/>
                <w:sz w:val="19"/>
                <w:szCs w:val="19"/>
              </w:rPr>
              <w:t>马克思主义基本原理</w:t>
            </w:r>
          </w:p>
        </w:tc>
        <w:tc>
          <w:tcPr>
            <w:tcW w:w="450" w:type="dxa"/>
            <w:vAlign w:val="top"/>
          </w:tcPr>
          <w:p w14:paraId="07B038E8">
            <w:pPr>
              <w:spacing w:before="116"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4" w:type="dxa"/>
            <w:vAlign w:val="top"/>
          </w:tcPr>
          <w:p w14:paraId="1422B6C4">
            <w:pPr>
              <w:pStyle w:val="6"/>
              <w:spacing w:before="82" w:line="229" w:lineRule="auto"/>
              <w:ind w:left="187"/>
              <w:rPr>
                <w:sz w:val="19"/>
                <w:szCs w:val="19"/>
              </w:rPr>
            </w:pPr>
            <w:r>
              <w:rPr>
                <w:spacing w:val="2"/>
                <w:sz w:val="19"/>
                <w:szCs w:val="19"/>
              </w:rPr>
              <w:t>笔试</w:t>
            </w:r>
          </w:p>
        </w:tc>
      </w:tr>
      <w:tr w14:paraId="75549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2CE34F2B">
            <w:pPr>
              <w:spacing w:before="116"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39" w:type="dxa"/>
            <w:vAlign w:val="top"/>
          </w:tcPr>
          <w:p w14:paraId="01A588CB">
            <w:pPr>
              <w:spacing w:before="116"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788" w:type="dxa"/>
            <w:gridSpan w:val="2"/>
            <w:vAlign w:val="top"/>
          </w:tcPr>
          <w:p w14:paraId="2C155536">
            <w:pPr>
              <w:pStyle w:val="6"/>
              <w:spacing w:before="82" w:line="221" w:lineRule="auto"/>
              <w:ind w:left="119"/>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508" w:type="dxa"/>
            <w:vAlign w:val="top"/>
          </w:tcPr>
          <w:p w14:paraId="409B3BA0">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512" w:type="dxa"/>
            <w:vAlign w:val="top"/>
          </w:tcPr>
          <w:p w14:paraId="6EB66AE0">
            <w:pPr>
              <w:spacing w:before="116" w:line="195" w:lineRule="auto"/>
              <w:ind w:left="20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95" w:type="dxa"/>
            <w:vAlign w:val="top"/>
          </w:tcPr>
          <w:p w14:paraId="3114B4CB">
            <w:pPr>
              <w:spacing w:before="116"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474" w:type="dxa"/>
            <w:vAlign w:val="top"/>
          </w:tcPr>
          <w:p w14:paraId="75BBEF57">
            <w:pPr>
              <w:pStyle w:val="6"/>
              <w:spacing w:before="82" w:line="221" w:lineRule="auto"/>
              <w:ind w:left="122"/>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50" w:type="dxa"/>
            <w:vAlign w:val="top"/>
          </w:tcPr>
          <w:p w14:paraId="100FCF22">
            <w:pPr>
              <w:spacing w:before="119"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4" w:type="dxa"/>
            <w:vAlign w:val="top"/>
          </w:tcPr>
          <w:p w14:paraId="50D8B939">
            <w:pPr>
              <w:pStyle w:val="6"/>
              <w:spacing w:before="83" w:line="229" w:lineRule="auto"/>
              <w:ind w:left="187"/>
              <w:rPr>
                <w:sz w:val="19"/>
                <w:szCs w:val="19"/>
              </w:rPr>
            </w:pPr>
            <w:r>
              <w:rPr>
                <w:spacing w:val="2"/>
                <w:sz w:val="19"/>
                <w:szCs w:val="19"/>
              </w:rPr>
              <w:t>笔试</w:t>
            </w:r>
          </w:p>
        </w:tc>
      </w:tr>
      <w:tr w14:paraId="4B4B6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Merge w:val="restart"/>
            <w:tcBorders>
              <w:bottom w:val="nil"/>
            </w:tcBorders>
            <w:vAlign w:val="top"/>
          </w:tcPr>
          <w:p w14:paraId="6138B16A">
            <w:pPr>
              <w:spacing w:line="242" w:lineRule="auto"/>
              <w:rPr>
                <w:rFonts w:ascii="Arial"/>
                <w:sz w:val="21"/>
              </w:rPr>
            </w:pPr>
          </w:p>
          <w:p w14:paraId="30173FF3">
            <w:pPr>
              <w:spacing w:before="55"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39" w:type="dxa"/>
            <w:vMerge w:val="restart"/>
            <w:tcBorders>
              <w:bottom w:val="nil"/>
            </w:tcBorders>
            <w:vAlign w:val="top"/>
          </w:tcPr>
          <w:p w14:paraId="4DFE1631">
            <w:pPr>
              <w:spacing w:line="242" w:lineRule="auto"/>
              <w:rPr>
                <w:rFonts w:ascii="Arial"/>
                <w:sz w:val="21"/>
              </w:rPr>
            </w:pPr>
          </w:p>
          <w:p w14:paraId="03742740">
            <w:pPr>
              <w:spacing w:before="55"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04169</w:t>
            </w:r>
          </w:p>
        </w:tc>
        <w:tc>
          <w:tcPr>
            <w:tcW w:w="2788" w:type="dxa"/>
            <w:gridSpan w:val="2"/>
            <w:vMerge w:val="restart"/>
            <w:tcBorders>
              <w:bottom w:val="nil"/>
            </w:tcBorders>
            <w:vAlign w:val="top"/>
          </w:tcPr>
          <w:p w14:paraId="35087D26">
            <w:pPr>
              <w:pStyle w:val="6"/>
              <w:spacing w:before="264" w:line="227" w:lineRule="auto"/>
              <w:ind w:left="115"/>
              <w:rPr>
                <w:sz w:val="19"/>
                <w:szCs w:val="19"/>
              </w:rPr>
            </w:pPr>
            <w:r>
              <w:rPr>
                <w:spacing w:val="8"/>
                <w:sz w:val="19"/>
                <w:szCs w:val="19"/>
              </w:rPr>
              <w:t>食品工程原理</w:t>
            </w:r>
          </w:p>
        </w:tc>
        <w:tc>
          <w:tcPr>
            <w:tcW w:w="508" w:type="dxa"/>
            <w:vMerge w:val="restart"/>
            <w:tcBorders>
              <w:bottom w:val="nil"/>
            </w:tcBorders>
            <w:vAlign w:val="top"/>
          </w:tcPr>
          <w:p w14:paraId="4FD032E6">
            <w:pPr>
              <w:spacing w:line="242" w:lineRule="auto"/>
              <w:rPr>
                <w:rFonts w:ascii="Arial"/>
                <w:sz w:val="21"/>
              </w:rPr>
            </w:pPr>
          </w:p>
          <w:p w14:paraId="71753BB9">
            <w:pPr>
              <w:spacing w:before="55"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12" w:type="dxa"/>
            <w:vMerge w:val="restart"/>
            <w:tcBorders>
              <w:bottom w:val="nil"/>
            </w:tcBorders>
            <w:vAlign w:val="top"/>
          </w:tcPr>
          <w:p w14:paraId="08977A3E">
            <w:pPr>
              <w:spacing w:line="245" w:lineRule="auto"/>
              <w:rPr>
                <w:rFonts w:ascii="Arial"/>
                <w:sz w:val="21"/>
              </w:rPr>
            </w:pPr>
          </w:p>
          <w:p w14:paraId="40CD238D">
            <w:pPr>
              <w:spacing w:before="55" w:line="192" w:lineRule="auto"/>
              <w:ind w:left="21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95" w:type="dxa"/>
            <w:vAlign w:val="top"/>
          </w:tcPr>
          <w:p w14:paraId="4C90A786">
            <w:pPr>
              <w:spacing w:before="116"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03262</w:t>
            </w:r>
          </w:p>
        </w:tc>
        <w:tc>
          <w:tcPr>
            <w:tcW w:w="2474" w:type="dxa"/>
            <w:vAlign w:val="top"/>
          </w:tcPr>
          <w:p w14:paraId="6E8C2EA0">
            <w:pPr>
              <w:pStyle w:val="6"/>
              <w:spacing w:before="82" w:line="227" w:lineRule="auto"/>
              <w:ind w:left="118"/>
              <w:rPr>
                <w:rFonts w:ascii="宋体" w:hAnsi="宋体" w:eastAsia="宋体" w:cs="宋体"/>
                <w:sz w:val="19"/>
                <w:szCs w:val="19"/>
              </w:rPr>
            </w:pPr>
            <w:r>
              <w:rPr>
                <w:spacing w:val="7"/>
                <w:sz w:val="19"/>
                <w:szCs w:val="19"/>
              </w:rPr>
              <w:t>食品工程</w:t>
            </w:r>
            <w:r>
              <w:rPr>
                <w:rFonts w:ascii="宋体" w:hAnsi="宋体" w:eastAsia="宋体" w:cs="宋体"/>
                <w:spacing w:val="7"/>
                <w:sz w:val="19"/>
                <w:szCs w:val="19"/>
              </w:rPr>
              <w:t>◆</w:t>
            </w:r>
          </w:p>
        </w:tc>
        <w:tc>
          <w:tcPr>
            <w:tcW w:w="450" w:type="dxa"/>
            <w:vAlign w:val="top"/>
          </w:tcPr>
          <w:p w14:paraId="703397B6">
            <w:pPr>
              <w:spacing w:before="116"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4" w:type="dxa"/>
            <w:vAlign w:val="top"/>
          </w:tcPr>
          <w:p w14:paraId="10C4E48A">
            <w:pPr>
              <w:pStyle w:val="6"/>
              <w:spacing w:before="83" w:line="229" w:lineRule="auto"/>
              <w:ind w:left="187"/>
              <w:rPr>
                <w:sz w:val="19"/>
                <w:szCs w:val="19"/>
              </w:rPr>
            </w:pPr>
            <w:r>
              <w:rPr>
                <w:spacing w:val="2"/>
                <w:sz w:val="19"/>
                <w:szCs w:val="19"/>
              </w:rPr>
              <w:t>笔试</w:t>
            </w:r>
          </w:p>
        </w:tc>
      </w:tr>
      <w:tr w14:paraId="3E4F5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Merge w:val="continue"/>
            <w:tcBorders>
              <w:top w:val="nil"/>
            </w:tcBorders>
            <w:vAlign w:val="top"/>
          </w:tcPr>
          <w:p w14:paraId="5D5F6982">
            <w:pPr>
              <w:rPr>
                <w:rFonts w:ascii="Arial"/>
                <w:sz w:val="21"/>
              </w:rPr>
            </w:pPr>
          </w:p>
        </w:tc>
        <w:tc>
          <w:tcPr>
            <w:tcW w:w="839" w:type="dxa"/>
            <w:vMerge w:val="continue"/>
            <w:tcBorders>
              <w:top w:val="nil"/>
            </w:tcBorders>
            <w:vAlign w:val="top"/>
          </w:tcPr>
          <w:p w14:paraId="793667DB">
            <w:pPr>
              <w:rPr>
                <w:rFonts w:ascii="Arial"/>
                <w:sz w:val="21"/>
              </w:rPr>
            </w:pPr>
          </w:p>
        </w:tc>
        <w:tc>
          <w:tcPr>
            <w:tcW w:w="2788" w:type="dxa"/>
            <w:gridSpan w:val="2"/>
            <w:vMerge w:val="continue"/>
            <w:tcBorders>
              <w:top w:val="nil"/>
            </w:tcBorders>
            <w:vAlign w:val="top"/>
          </w:tcPr>
          <w:p w14:paraId="6B9D13B5">
            <w:pPr>
              <w:rPr>
                <w:rFonts w:ascii="Arial"/>
                <w:sz w:val="21"/>
              </w:rPr>
            </w:pPr>
          </w:p>
        </w:tc>
        <w:tc>
          <w:tcPr>
            <w:tcW w:w="508" w:type="dxa"/>
            <w:vMerge w:val="continue"/>
            <w:tcBorders>
              <w:top w:val="nil"/>
            </w:tcBorders>
            <w:vAlign w:val="top"/>
          </w:tcPr>
          <w:p w14:paraId="3A01C29A">
            <w:pPr>
              <w:rPr>
                <w:rFonts w:ascii="Arial"/>
                <w:sz w:val="21"/>
              </w:rPr>
            </w:pPr>
          </w:p>
        </w:tc>
        <w:tc>
          <w:tcPr>
            <w:tcW w:w="512" w:type="dxa"/>
            <w:vMerge w:val="continue"/>
            <w:tcBorders>
              <w:top w:val="nil"/>
            </w:tcBorders>
            <w:vAlign w:val="top"/>
          </w:tcPr>
          <w:p w14:paraId="5E2F5300">
            <w:pPr>
              <w:rPr>
                <w:rFonts w:ascii="Arial"/>
                <w:sz w:val="21"/>
              </w:rPr>
            </w:pPr>
          </w:p>
        </w:tc>
        <w:tc>
          <w:tcPr>
            <w:tcW w:w="795" w:type="dxa"/>
            <w:vAlign w:val="top"/>
          </w:tcPr>
          <w:p w14:paraId="1AE7EB49">
            <w:pPr>
              <w:spacing w:before="11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03263</w:t>
            </w:r>
          </w:p>
        </w:tc>
        <w:tc>
          <w:tcPr>
            <w:tcW w:w="2474" w:type="dxa"/>
            <w:vAlign w:val="top"/>
          </w:tcPr>
          <w:p w14:paraId="69B5721F">
            <w:pPr>
              <w:pStyle w:val="6"/>
              <w:spacing w:before="80" w:line="221" w:lineRule="auto"/>
              <w:ind w:left="118"/>
              <w:rPr>
                <w:rFonts w:ascii="Times New Roman" w:hAnsi="Times New Roman" w:eastAsia="Times New Roman" w:cs="Times New Roman"/>
                <w:sz w:val="19"/>
                <w:szCs w:val="19"/>
              </w:rPr>
            </w:pPr>
            <w:r>
              <w:rPr>
                <w:spacing w:val="6"/>
                <w:sz w:val="19"/>
                <w:szCs w:val="19"/>
              </w:rPr>
              <w:t>食品工程</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50" w:type="dxa"/>
            <w:vAlign w:val="top"/>
          </w:tcPr>
          <w:p w14:paraId="0A3987DD">
            <w:pPr>
              <w:spacing w:before="114"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4" w:type="dxa"/>
            <w:vAlign w:val="top"/>
          </w:tcPr>
          <w:p w14:paraId="6177AD7A">
            <w:pPr>
              <w:pStyle w:val="6"/>
              <w:spacing w:before="80" w:line="226" w:lineRule="auto"/>
              <w:ind w:left="191"/>
              <w:rPr>
                <w:sz w:val="19"/>
                <w:szCs w:val="19"/>
              </w:rPr>
            </w:pPr>
            <w:r>
              <w:rPr>
                <w:sz w:val="19"/>
                <w:szCs w:val="19"/>
              </w:rPr>
              <w:t>实践</w:t>
            </w:r>
          </w:p>
        </w:tc>
      </w:tr>
      <w:tr w14:paraId="7F495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5BCAA498">
            <w:pPr>
              <w:spacing w:before="117" w:line="192"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39" w:type="dxa"/>
            <w:vAlign w:val="top"/>
          </w:tcPr>
          <w:p w14:paraId="6A639B8E">
            <w:pPr>
              <w:spacing w:before="114"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03279</w:t>
            </w:r>
          </w:p>
        </w:tc>
        <w:tc>
          <w:tcPr>
            <w:tcW w:w="2788" w:type="dxa"/>
            <w:gridSpan w:val="2"/>
            <w:vAlign w:val="top"/>
          </w:tcPr>
          <w:p w14:paraId="5C29B4B9">
            <w:pPr>
              <w:pStyle w:val="6"/>
              <w:spacing w:before="80" w:line="225" w:lineRule="auto"/>
              <w:ind w:left="115"/>
              <w:rPr>
                <w:rFonts w:ascii="宋体" w:hAnsi="宋体" w:eastAsia="宋体" w:cs="宋体"/>
                <w:sz w:val="19"/>
                <w:szCs w:val="19"/>
              </w:rPr>
            </w:pPr>
            <w:r>
              <w:rPr>
                <w:spacing w:val="8"/>
                <w:sz w:val="19"/>
                <w:szCs w:val="19"/>
              </w:rPr>
              <w:t>食品机械与设备</w:t>
            </w:r>
            <w:r>
              <w:rPr>
                <w:rFonts w:ascii="宋体" w:hAnsi="宋体" w:eastAsia="宋体" w:cs="宋体"/>
                <w:spacing w:val="8"/>
                <w:sz w:val="19"/>
                <w:szCs w:val="19"/>
              </w:rPr>
              <w:t>◆</w:t>
            </w:r>
          </w:p>
        </w:tc>
        <w:tc>
          <w:tcPr>
            <w:tcW w:w="508" w:type="dxa"/>
            <w:vAlign w:val="top"/>
          </w:tcPr>
          <w:p w14:paraId="6F5208AC">
            <w:pPr>
              <w:spacing w:before="114"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12" w:type="dxa"/>
            <w:vAlign w:val="top"/>
          </w:tcPr>
          <w:p w14:paraId="5C64AA1C">
            <w:pPr>
              <w:spacing w:before="114"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95" w:type="dxa"/>
            <w:vAlign w:val="top"/>
          </w:tcPr>
          <w:p w14:paraId="45BEA049">
            <w:pPr>
              <w:spacing w:before="114"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14591</w:t>
            </w:r>
          </w:p>
        </w:tc>
        <w:tc>
          <w:tcPr>
            <w:tcW w:w="2474" w:type="dxa"/>
            <w:vAlign w:val="top"/>
          </w:tcPr>
          <w:p w14:paraId="51B22405">
            <w:pPr>
              <w:pStyle w:val="6"/>
              <w:spacing w:before="80" w:line="226" w:lineRule="auto"/>
              <w:ind w:left="120"/>
              <w:rPr>
                <w:sz w:val="19"/>
                <w:szCs w:val="19"/>
              </w:rPr>
            </w:pPr>
            <w:r>
              <w:rPr>
                <w:spacing w:val="6"/>
                <w:sz w:val="19"/>
                <w:szCs w:val="19"/>
              </w:rPr>
              <w:t>有机化学</w:t>
            </w:r>
          </w:p>
        </w:tc>
        <w:tc>
          <w:tcPr>
            <w:tcW w:w="450" w:type="dxa"/>
            <w:vAlign w:val="top"/>
          </w:tcPr>
          <w:p w14:paraId="18F942D1">
            <w:pPr>
              <w:spacing w:before="114"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4" w:type="dxa"/>
            <w:vAlign w:val="top"/>
          </w:tcPr>
          <w:p w14:paraId="54D3BD4A">
            <w:pPr>
              <w:pStyle w:val="6"/>
              <w:spacing w:before="81" w:line="229" w:lineRule="auto"/>
              <w:ind w:left="187"/>
              <w:rPr>
                <w:sz w:val="19"/>
                <w:szCs w:val="19"/>
              </w:rPr>
            </w:pPr>
            <w:r>
              <w:rPr>
                <w:spacing w:val="2"/>
                <w:sz w:val="19"/>
                <w:szCs w:val="19"/>
              </w:rPr>
              <w:t>笔试</w:t>
            </w:r>
          </w:p>
        </w:tc>
      </w:tr>
      <w:tr w14:paraId="38714A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6294B522">
            <w:pPr>
              <w:spacing w:before="114"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39" w:type="dxa"/>
            <w:vAlign w:val="top"/>
          </w:tcPr>
          <w:p w14:paraId="7198E924">
            <w:pPr>
              <w:spacing w:before="114"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02634</w:t>
            </w:r>
          </w:p>
        </w:tc>
        <w:tc>
          <w:tcPr>
            <w:tcW w:w="2788" w:type="dxa"/>
            <w:gridSpan w:val="2"/>
            <w:vAlign w:val="top"/>
          </w:tcPr>
          <w:p w14:paraId="36257608">
            <w:pPr>
              <w:pStyle w:val="6"/>
              <w:spacing w:before="80" w:line="221" w:lineRule="auto"/>
              <w:ind w:left="125"/>
              <w:rPr>
                <w:rFonts w:ascii="宋体" w:hAnsi="宋体" w:eastAsia="宋体" w:cs="宋体"/>
                <w:sz w:val="19"/>
                <w:szCs w:val="19"/>
              </w:rPr>
            </w:pPr>
            <w:r>
              <w:rPr>
                <w:spacing w:val="5"/>
                <w:sz w:val="19"/>
                <w:szCs w:val="19"/>
              </w:rPr>
              <w:t>生物化学</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508" w:type="dxa"/>
            <w:vAlign w:val="top"/>
          </w:tcPr>
          <w:p w14:paraId="01D092BF">
            <w:pPr>
              <w:spacing w:before="114" w:line="195"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12" w:type="dxa"/>
            <w:vAlign w:val="top"/>
          </w:tcPr>
          <w:p w14:paraId="480881F9">
            <w:pPr>
              <w:spacing w:before="117" w:line="192"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95" w:type="dxa"/>
            <w:vAlign w:val="top"/>
          </w:tcPr>
          <w:p w14:paraId="76D753D1">
            <w:pPr>
              <w:spacing w:before="114"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14204</w:t>
            </w:r>
          </w:p>
        </w:tc>
        <w:tc>
          <w:tcPr>
            <w:tcW w:w="2474" w:type="dxa"/>
            <w:vAlign w:val="top"/>
          </w:tcPr>
          <w:p w14:paraId="7F04D8CC">
            <w:pPr>
              <w:pStyle w:val="6"/>
              <w:spacing w:before="80" w:line="221" w:lineRule="auto"/>
              <w:ind w:left="127"/>
              <w:rPr>
                <w:rFonts w:ascii="宋体" w:hAnsi="宋体" w:eastAsia="宋体" w:cs="宋体"/>
                <w:sz w:val="19"/>
                <w:szCs w:val="19"/>
              </w:rPr>
            </w:pPr>
            <w:r>
              <w:rPr>
                <w:spacing w:val="6"/>
                <w:sz w:val="19"/>
                <w:szCs w:val="19"/>
              </w:rPr>
              <w:t>生物化学</w:t>
            </w:r>
            <w:r>
              <w:rPr>
                <w:rFonts w:ascii="Times New Roman" w:hAnsi="Times New Roman" w:eastAsia="Times New Roman" w:cs="Times New Roman"/>
                <w:spacing w:val="6"/>
                <w:sz w:val="19"/>
                <w:szCs w:val="19"/>
              </w:rPr>
              <w:t>(</w:t>
            </w:r>
            <w:r>
              <w:rPr>
                <w:spacing w:val="6"/>
                <w:sz w:val="19"/>
                <w:szCs w:val="19"/>
              </w:rPr>
              <w:t>食品工程</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50" w:type="dxa"/>
            <w:vAlign w:val="top"/>
          </w:tcPr>
          <w:p w14:paraId="0CF8D73B">
            <w:pPr>
              <w:spacing w:before="114"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4" w:type="dxa"/>
            <w:vAlign w:val="top"/>
          </w:tcPr>
          <w:p w14:paraId="64B91EC2">
            <w:pPr>
              <w:pStyle w:val="6"/>
              <w:spacing w:before="81" w:line="229" w:lineRule="auto"/>
              <w:ind w:left="187"/>
              <w:rPr>
                <w:sz w:val="19"/>
                <w:szCs w:val="19"/>
              </w:rPr>
            </w:pPr>
            <w:r>
              <w:rPr>
                <w:spacing w:val="2"/>
                <w:sz w:val="19"/>
                <w:szCs w:val="19"/>
              </w:rPr>
              <w:t>笔试</w:t>
            </w:r>
          </w:p>
        </w:tc>
      </w:tr>
      <w:tr w14:paraId="5E5D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Merge w:val="restart"/>
            <w:tcBorders>
              <w:bottom w:val="nil"/>
            </w:tcBorders>
            <w:vAlign w:val="top"/>
          </w:tcPr>
          <w:p w14:paraId="451C9724">
            <w:pPr>
              <w:spacing w:line="246" w:lineRule="auto"/>
              <w:rPr>
                <w:rFonts w:ascii="Arial"/>
                <w:sz w:val="21"/>
              </w:rPr>
            </w:pPr>
          </w:p>
          <w:p w14:paraId="749D2FA2">
            <w:pPr>
              <w:spacing w:before="54" w:line="192"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39" w:type="dxa"/>
            <w:vAlign w:val="top"/>
          </w:tcPr>
          <w:p w14:paraId="37C048AD">
            <w:pPr>
              <w:spacing w:before="114"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03277</w:t>
            </w:r>
          </w:p>
        </w:tc>
        <w:tc>
          <w:tcPr>
            <w:tcW w:w="2788" w:type="dxa"/>
            <w:gridSpan w:val="2"/>
            <w:vAlign w:val="top"/>
          </w:tcPr>
          <w:p w14:paraId="13838081">
            <w:pPr>
              <w:pStyle w:val="6"/>
              <w:spacing w:before="81" w:line="225" w:lineRule="auto"/>
              <w:ind w:left="115"/>
              <w:rPr>
                <w:sz w:val="19"/>
                <w:szCs w:val="19"/>
              </w:rPr>
            </w:pPr>
            <w:r>
              <w:rPr>
                <w:spacing w:val="7"/>
                <w:sz w:val="19"/>
                <w:szCs w:val="19"/>
              </w:rPr>
              <w:t>食品分析</w:t>
            </w:r>
          </w:p>
        </w:tc>
        <w:tc>
          <w:tcPr>
            <w:tcW w:w="508" w:type="dxa"/>
            <w:vAlign w:val="top"/>
          </w:tcPr>
          <w:p w14:paraId="6EEFCE73">
            <w:pPr>
              <w:spacing w:before="114"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512" w:type="dxa"/>
            <w:vMerge w:val="restart"/>
            <w:tcBorders>
              <w:bottom w:val="nil"/>
            </w:tcBorders>
            <w:vAlign w:val="top"/>
          </w:tcPr>
          <w:p w14:paraId="05DBFA45">
            <w:pPr>
              <w:spacing w:line="243" w:lineRule="auto"/>
              <w:rPr>
                <w:rFonts w:ascii="Arial"/>
                <w:sz w:val="21"/>
              </w:rPr>
            </w:pPr>
          </w:p>
          <w:p w14:paraId="4700C438">
            <w:pPr>
              <w:spacing w:before="55" w:line="195"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95" w:type="dxa"/>
            <w:vAlign w:val="top"/>
          </w:tcPr>
          <w:p w14:paraId="4D3D7980">
            <w:pPr>
              <w:spacing w:before="11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03277</w:t>
            </w:r>
          </w:p>
        </w:tc>
        <w:tc>
          <w:tcPr>
            <w:tcW w:w="2474" w:type="dxa"/>
            <w:vAlign w:val="top"/>
          </w:tcPr>
          <w:p w14:paraId="18FAF9D8">
            <w:pPr>
              <w:pStyle w:val="6"/>
              <w:spacing w:before="81" w:line="225" w:lineRule="auto"/>
              <w:ind w:left="118"/>
              <w:rPr>
                <w:sz w:val="19"/>
                <w:szCs w:val="19"/>
              </w:rPr>
            </w:pPr>
            <w:r>
              <w:rPr>
                <w:spacing w:val="7"/>
                <w:sz w:val="19"/>
                <w:szCs w:val="19"/>
              </w:rPr>
              <w:t>食品分析</w:t>
            </w:r>
          </w:p>
        </w:tc>
        <w:tc>
          <w:tcPr>
            <w:tcW w:w="450" w:type="dxa"/>
            <w:vAlign w:val="top"/>
          </w:tcPr>
          <w:p w14:paraId="453D3F66">
            <w:pPr>
              <w:spacing w:before="114"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4" w:type="dxa"/>
            <w:vAlign w:val="top"/>
          </w:tcPr>
          <w:p w14:paraId="60F9713D">
            <w:pPr>
              <w:pStyle w:val="6"/>
              <w:spacing w:before="81" w:line="229" w:lineRule="auto"/>
              <w:ind w:left="187"/>
              <w:rPr>
                <w:sz w:val="19"/>
                <w:szCs w:val="19"/>
              </w:rPr>
            </w:pPr>
            <w:r>
              <w:rPr>
                <w:spacing w:val="2"/>
                <w:sz w:val="19"/>
                <w:szCs w:val="19"/>
              </w:rPr>
              <w:t>笔试</w:t>
            </w:r>
          </w:p>
        </w:tc>
      </w:tr>
      <w:tr w14:paraId="7B654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Merge w:val="continue"/>
            <w:tcBorders>
              <w:top w:val="nil"/>
            </w:tcBorders>
            <w:vAlign w:val="top"/>
          </w:tcPr>
          <w:p w14:paraId="3A82B410">
            <w:pPr>
              <w:rPr>
                <w:rFonts w:ascii="Arial"/>
                <w:sz w:val="21"/>
              </w:rPr>
            </w:pPr>
          </w:p>
        </w:tc>
        <w:tc>
          <w:tcPr>
            <w:tcW w:w="839" w:type="dxa"/>
            <w:vAlign w:val="top"/>
          </w:tcPr>
          <w:p w14:paraId="3287C2C7">
            <w:pPr>
              <w:spacing w:before="115"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03278</w:t>
            </w:r>
          </w:p>
        </w:tc>
        <w:tc>
          <w:tcPr>
            <w:tcW w:w="2788" w:type="dxa"/>
            <w:gridSpan w:val="2"/>
            <w:vAlign w:val="top"/>
          </w:tcPr>
          <w:p w14:paraId="5765DA8E">
            <w:pPr>
              <w:pStyle w:val="6"/>
              <w:spacing w:before="81" w:line="221" w:lineRule="auto"/>
              <w:ind w:left="115"/>
              <w:rPr>
                <w:rFonts w:ascii="Times New Roman" w:hAnsi="Times New Roman" w:eastAsia="Times New Roman" w:cs="Times New Roman"/>
                <w:sz w:val="19"/>
                <w:szCs w:val="19"/>
              </w:rPr>
            </w:pPr>
            <w:r>
              <w:rPr>
                <w:spacing w:val="6"/>
                <w:sz w:val="19"/>
                <w:szCs w:val="19"/>
              </w:rPr>
              <w:t>食品分析</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508" w:type="dxa"/>
            <w:vAlign w:val="top"/>
          </w:tcPr>
          <w:p w14:paraId="05F339DC">
            <w:pPr>
              <w:spacing w:before="115"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12" w:type="dxa"/>
            <w:vMerge w:val="continue"/>
            <w:tcBorders>
              <w:top w:val="nil"/>
            </w:tcBorders>
            <w:vAlign w:val="top"/>
          </w:tcPr>
          <w:p w14:paraId="1A3CD8FC">
            <w:pPr>
              <w:rPr>
                <w:rFonts w:ascii="Arial"/>
                <w:sz w:val="21"/>
              </w:rPr>
            </w:pPr>
          </w:p>
        </w:tc>
        <w:tc>
          <w:tcPr>
            <w:tcW w:w="795" w:type="dxa"/>
            <w:vAlign w:val="top"/>
          </w:tcPr>
          <w:p w14:paraId="307E0357">
            <w:pPr>
              <w:spacing w:before="11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03278</w:t>
            </w:r>
          </w:p>
        </w:tc>
        <w:tc>
          <w:tcPr>
            <w:tcW w:w="2474" w:type="dxa"/>
            <w:vAlign w:val="top"/>
          </w:tcPr>
          <w:p w14:paraId="63CB2F2D">
            <w:pPr>
              <w:pStyle w:val="6"/>
              <w:spacing w:before="81" w:line="221" w:lineRule="auto"/>
              <w:ind w:left="118"/>
              <w:rPr>
                <w:rFonts w:ascii="Times New Roman" w:hAnsi="Times New Roman" w:eastAsia="Times New Roman" w:cs="Times New Roman"/>
                <w:sz w:val="19"/>
                <w:szCs w:val="19"/>
              </w:rPr>
            </w:pPr>
            <w:r>
              <w:rPr>
                <w:spacing w:val="6"/>
                <w:sz w:val="19"/>
                <w:szCs w:val="19"/>
              </w:rPr>
              <w:t>食品分析</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50" w:type="dxa"/>
            <w:vAlign w:val="top"/>
          </w:tcPr>
          <w:p w14:paraId="122170BE">
            <w:pPr>
              <w:spacing w:before="115"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4" w:type="dxa"/>
            <w:vAlign w:val="top"/>
          </w:tcPr>
          <w:p w14:paraId="6C35E84B">
            <w:pPr>
              <w:pStyle w:val="6"/>
              <w:spacing w:before="81" w:line="226" w:lineRule="auto"/>
              <w:ind w:left="191"/>
              <w:rPr>
                <w:sz w:val="19"/>
                <w:szCs w:val="19"/>
              </w:rPr>
            </w:pPr>
            <w:r>
              <w:rPr>
                <w:sz w:val="19"/>
                <w:szCs w:val="19"/>
              </w:rPr>
              <w:t>实践</w:t>
            </w:r>
          </w:p>
        </w:tc>
      </w:tr>
      <w:tr w14:paraId="68765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00EA17BF">
            <w:pPr>
              <w:spacing w:before="115" w:line="195"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39" w:type="dxa"/>
            <w:vAlign w:val="top"/>
          </w:tcPr>
          <w:p w14:paraId="6B390144">
            <w:pPr>
              <w:spacing w:before="115"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03283</w:t>
            </w:r>
          </w:p>
        </w:tc>
        <w:tc>
          <w:tcPr>
            <w:tcW w:w="2788" w:type="dxa"/>
            <w:gridSpan w:val="2"/>
            <w:vAlign w:val="top"/>
          </w:tcPr>
          <w:p w14:paraId="24CE5B5F">
            <w:pPr>
              <w:pStyle w:val="6"/>
              <w:spacing w:before="81" w:line="225" w:lineRule="auto"/>
              <w:ind w:left="115"/>
              <w:rPr>
                <w:sz w:val="19"/>
                <w:szCs w:val="19"/>
              </w:rPr>
            </w:pPr>
            <w:r>
              <w:rPr>
                <w:spacing w:val="8"/>
                <w:sz w:val="19"/>
                <w:szCs w:val="19"/>
              </w:rPr>
              <w:t>食品安全与质量控制</w:t>
            </w:r>
          </w:p>
        </w:tc>
        <w:tc>
          <w:tcPr>
            <w:tcW w:w="508" w:type="dxa"/>
            <w:vAlign w:val="top"/>
          </w:tcPr>
          <w:p w14:paraId="5E5CC0C9">
            <w:pPr>
              <w:spacing w:before="115"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12" w:type="dxa"/>
            <w:vAlign w:val="top"/>
          </w:tcPr>
          <w:p w14:paraId="072D0139">
            <w:pPr>
              <w:spacing w:before="115"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95" w:type="dxa"/>
            <w:vAlign w:val="top"/>
          </w:tcPr>
          <w:p w14:paraId="3392A0C6">
            <w:pPr>
              <w:spacing w:before="11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04991</w:t>
            </w:r>
          </w:p>
        </w:tc>
        <w:tc>
          <w:tcPr>
            <w:tcW w:w="2474" w:type="dxa"/>
            <w:vAlign w:val="top"/>
          </w:tcPr>
          <w:p w14:paraId="7DD2B986">
            <w:pPr>
              <w:pStyle w:val="6"/>
              <w:spacing w:before="82" w:line="224" w:lineRule="auto"/>
              <w:ind w:left="118"/>
              <w:rPr>
                <w:sz w:val="19"/>
                <w:szCs w:val="19"/>
              </w:rPr>
            </w:pPr>
            <w:r>
              <w:rPr>
                <w:spacing w:val="8"/>
                <w:sz w:val="19"/>
                <w:szCs w:val="19"/>
              </w:rPr>
              <w:t>食品保藏原理与技术</w:t>
            </w:r>
          </w:p>
        </w:tc>
        <w:tc>
          <w:tcPr>
            <w:tcW w:w="450" w:type="dxa"/>
            <w:vAlign w:val="top"/>
          </w:tcPr>
          <w:p w14:paraId="5EA978E7">
            <w:pPr>
              <w:spacing w:before="118"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4" w:type="dxa"/>
            <w:vAlign w:val="top"/>
          </w:tcPr>
          <w:p w14:paraId="43DB33E8">
            <w:pPr>
              <w:pStyle w:val="6"/>
              <w:spacing w:before="82" w:line="229" w:lineRule="auto"/>
              <w:ind w:left="187"/>
              <w:rPr>
                <w:sz w:val="19"/>
                <w:szCs w:val="19"/>
              </w:rPr>
            </w:pPr>
            <w:r>
              <w:rPr>
                <w:spacing w:val="2"/>
                <w:sz w:val="19"/>
                <w:szCs w:val="19"/>
              </w:rPr>
              <w:t>笔试</w:t>
            </w:r>
          </w:p>
        </w:tc>
      </w:tr>
      <w:tr w14:paraId="4DF7A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76182CF8">
            <w:pPr>
              <w:spacing w:before="115"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39" w:type="dxa"/>
            <w:vAlign w:val="top"/>
          </w:tcPr>
          <w:p w14:paraId="3751DF09">
            <w:pPr>
              <w:spacing w:before="115"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04175</w:t>
            </w:r>
          </w:p>
        </w:tc>
        <w:tc>
          <w:tcPr>
            <w:tcW w:w="2788" w:type="dxa"/>
            <w:gridSpan w:val="2"/>
            <w:vAlign w:val="top"/>
          </w:tcPr>
          <w:p w14:paraId="30D6936C">
            <w:pPr>
              <w:pStyle w:val="6"/>
              <w:spacing w:before="81" w:line="227" w:lineRule="auto"/>
              <w:ind w:left="115"/>
              <w:rPr>
                <w:sz w:val="19"/>
                <w:szCs w:val="19"/>
              </w:rPr>
            </w:pPr>
            <w:r>
              <w:rPr>
                <w:spacing w:val="7"/>
                <w:sz w:val="19"/>
                <w:szCs w:val="19"/>
              </w:rPr>
              <w:t>食品添加剂</w:t>
            </w:r>
          </w:p>
        </w:tc>
        <w:tc>
          <w:tcPr>
            <w:tcW w:w="508" w:type="dxa"/>
            <w:vAlign w:val="top"/>
          </w:tcPr>
          <w:p w14:paraId="4EF1ACB7">
            <w:pPr>
              <w:spacing w:before="115" w:line="195"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12" w:type="dxa"/>
            <w:vAlign w:val="top"/>
          </w:tcPr>
          <w:p w14:paraId="6B37EF87">
            <w:pPr>
              <w:spacing w:before="11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95" w:type="dxa"/>
            <w:vAlign w:val="top"/>
          </w:tcPr>
          <w:p w14:paraId="1A967C78">
            <w:pPr>
              <w:spacing w:before="11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04175</w:t>
            </w:r>
          </w:p>
        </w:tc>
        <w:tc>
          <w:tcPr>
            <w:tcW w:w="2474" w:type="dxa"/>
            <w:vAlign w:val="top"/>
          </w:tcPr>
          <w:p w14:paraId="0B6DBEFD">
            <w:pPr>
              <w:pStyle w:val="6"/>
              <w:spacing w:before="81" w:line="227" w:lineRule="auto"/>
              <w:ind w:left="118"/>
              <w:rPr>
                <w:sz w:val="19"/>
                <w:szCs w:val="19"/>
              </w:rPr>
            </w:pPr>
            <w:r>
              <w:rPr>
                <w:spacing w:val="7"/>
                <w:sz w:val="19"/>
                <w:szCs w:val="19"/>
              </w:rPr>
              <w:t>食品添加剂</w:t>
            </w:r>
          </w:p>
        </w:tc>
        <w:tc>
          <w:tcPr>
            <w:tcW w:w="450" w:type="dxa"/>
            <w:vAlign w:val="top"/>
          </w:tcPr>
          <w:p w14:paraId="3D596B23">
            <w:pPr>
              <w:spacing w:before="115"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4" w:type="dxa"/>
            <w:vAlign w:val="top"/>
          </w:tcPr>
          <w:p w14:paraId="06563999">
            <w:pPr>
              <w:pStyle w:val="6"/>
              <w:spacing w:before="82" w:line="229" w:lineRule="auto"/>
              <w:ind w:left="187"/>
              <w:rPr>
                <w:sz w:val="19"/>
                <w:szCs w:val="19"/>
              </w:rPr>
            </w:pPr>
            <w:r>
              <w:rPr>
                <w:spacing w:val="2"/>
                <w:sz w:val="19"/>
                <w:szCs w:val="19"/>
              </w:rPr>
              <w:t>笔试</w:t>
            </w:r>
          </w:p>
        </w:tc>
      </w:tr>
      <w:tr w14:paraId="0F2D2B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0BC105BE">
            <w:pPr>
              <w:spacing w:before="115"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39" w:type="dxa"/>
            <w:vAlign w:val="top"/>
          </w:tcPr>
          <w:p w14:paraId="06934673">
            <w:pPr>
              <w:spacing w:before="115"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03286</w:t>
            </w:r>
          </w:p>
        </w:tc>
        <w:tc>
          <w:tcPr>
            <w:tcW w:w="2788" w:type="dxa"/>
            <w:gridSpan w:val="2"/>
            <w:vAlign w:val="top"/>
          </w:tcPr>
          <w:p w14:paraId="66204324">
            <w:pPr>
              <w:pStyle w:val="6"/>
              <w:spacing w:before="82" w:line="224" w:lineRule="auto"/>
              <w:ind w:left="115"/>
              <w:rPr>
                <w:sz w:val="19"/>
                <w:szCs w:val="19"/>
              </w:rPr>
            </w:pPr>
            <w:r>
              <w:rPr>
                <w:spacing w:val="7"/>
                <w:sz w:val="19"/>
                <w:szCs w:val="19"/>
              </w:rPr>
              <w:t>食品营养学</w:t>
            </w:r>
          </w:p>
        </w:tc>
        <w:tc>
          <w:tcPr>
            <w:tcW w:w="508" w:type="dxa"/>
            <w:vAlign w:val="top"/>
          </w:tcPr>
          <w:p w14:paraId="6607ACC0">
            <w:pPr>
              <w:spacing w:before="115"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12" w:type="dxa"/>
            <w:vAlign w:val="top"/>
          </w:tcPr>
          <w:p w14:paraId="5A81F017">
            <w:pPr>
              <w:spacing w:before="11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95" w:type="dxa"/>
            <w:vAlign w:val="top"/>
          </w:tcPr>
          <w:p w14:paraId="5F70CA23">
            <w:pPr>
              <w:spacing w:before="11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03069</w:t>
            </w:r>
          </w:p>
        </w:tc>
        <w:tc>
          <w:tcPr>
            <w:tcW w:w="2474" w:type="dxa"/>
            <w:vAlign w:val="top"/>
          </w:tcPr>
          <w:p w14:paraId="5A340A8D">
            <w:pPr>
              <w:pStyle w:val="6"/>
              <w:spacing w:before="82" w:line="224" w:lineRule="auto"/>
              <w:ind w:left="118"/>
              <w:rPr>
                <w:sz w:val="19"/>
                <w:szCs w:val="19"/>
              </w:rPr>
            </w:pPr>
            <w:r>
              <w:rPr>
                <w:spacing w:val="8"/>
                <w:sz w:val="19"/>
                <w:szCs w:val="19"/>
              </w:rPr>
              <w:t>食品与营养学</w:t>
            </w:r>
          </w:p>
        </w:tc>
        <w:tc>
          <w:tcPr>
            <w:tcW w:w="450" w:type="dxa"/>
            <w:vAlign w:val="top"/>
          </w:tcPr>
          <w:p w14:paraId="6A856744">
            <w:pPr>
              <w:spacing w:before="115"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4" w:type="dxa"/>
            <w:vAlign w:val="top"/>
          </w:tcPr>
          <w:p w14:paraId="762F31A6">
            <w:pPr>
              <w:pStyle w:val="6"/>
              <w:spacing w:before="82" w:line="229" w:lineRule="auto"/>
              <w:ind w:left="187"/>
              <w:rPr>
                <w:sz w:val="19"/>
                <w:szCs w:val="19"/>
              </w:rPr>
            </w:pPr>
            <w:r>
              <w:rPr>
                <w:spacing w:val="2"/>
                <w:sz w:val="19"/>
                <w:szCs w:val="19"/>
              </w:rPr>
              <w:t>笔试</w:t>
            </w:r>
          </w:p>
        </w:tc>
      </w:tr>
      <w:tr w14:paraId="112ECE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6B2C9B93">
            <w:pPr>
              <w:spacing w:before="115"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39" w:type="dxa"/>
            <w:vAlign w:val="top"/>
          </w:tcPr>
          <w:p w14:paraId="3256CC4C">
            <w:pPr>
              <w:spacing w:before="115"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03285</w:t>
            </w:r>
          </w:p>
        </w:tc>
        <w:tc>
          <w:tcPr>
            <w:tcW w:w="2788" w:type="dxa"/>
            <w:gridSpan w:val="2"/>
            <w:vAlign w:val="top"/>
          </w:tcPr>
          <w:p w14:paraId="614A3FBF">
            <w:pPr>
              <w:pStyle w:val="6"/>
              <w:spacing w:before="81" w:line="221" w:lineRule="auto"/>
              <w:ind w:left="115"/>
              <w:rPr>
                <w:rFonts w:ascii="Times New Roman" w:hAnsi="Times New Roman" w:eastAsia="Times New Roman" w:cs="Times New Roman"/>
                <w:sz w:val="19"/>
                <w:szCs w:val="19"/>
              </w:rPr>
            </w:pPr>
            <w:r>
              <w:rPr>
                <w:spacing w:val="7"/>
                <w:sz w:val="19"/>
                <w:szCs w:val="19"/>
              </w:rPr>
              <w:t>食品工厂设计</w:t>
            </w:r>
            <w:r>
              <w:rPr>
                <w:rFonts w:ascii="Times New Roman" w:hAnsi="Times New Roman" w:eastAsia="Times New Roman" w:cs="Times New Roman"/>
                <w:spacing w:val="7"/>
                <w:sz w:val="19"/>
                <w:szCs w:val="19"/>
              </w:rPr>
              <w:t>(</w:t>
            </w:r>
            <w:r>
              <w:rPr>
                <w:spacing w:val="7"/>
                <w:sz w:val="19"/>
                <w:szCs w:val="19"/>
              </w:rPr>
              <w:t>二</w:t>
            </w:r>
            <w:r>
              <w:rPr>
                <w:rFonts w:ascii="Times New Roman" w:hAnsi="Times New Roman" w:eastAsia="Times New Roman" w:cs="Times New Roman"/>
                <w:spacing w:val="7"/>
                <w:sz w:val="19"/>
                <w:szCs w:val="19"/>
              </w:rPr>
              <w:t>)</w:t>
            </w:r>
          </w:p>
        </w:tc>
        <w:tc>
          <w:tcPr>
            <w:tcW w:w="508" w:type="dxa"/>
            <w:vAlign w:val="top"/>
          </w:tcPr>
          <w:p w14:paraId="0B378A59">
            <w:pPr>
              <w:spacing w:before="115"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12" w:type="dxa"/>
            <w:vAlign w:val="top"/>
          </w:tcPr>
          <w:p w14:paraId="086CF5B4">
            <w:pPr>
              <w:spacing w:before="11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95" w:type="dxa"/>
            <w:vAlign w:val="top"/>
          </w:tcPr>
          <w:p w14:paraId="32995C16">
            <w:pPr>
              <w:spacing w:before="11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03794</w:t>
            </w:r>
          </w:p>
        </w:tc>
        <w:tc>
          <w:tcPr>
            <w:tcW w:w="2474" w:type="dxa"/>
            <w:vAlign w:val="top"/>
          </w:tcPr>
          <w:p w14:paraId="025B5C62">
            <w:pPr>
              <w:pStyle w:val="6"/>
              <w:spacing w:before="82" w:line="224" w:lineRule="auto"/>
              <w:ind w:left="118"/>
              <w:rPr>
                <w:sz w:val="19"/>
                <w:szCs w:val="19"/>
              </w:rPr>
            </w:pPr>
            <w:r>
              <w:rPr>
                <w:spacing w:val="8"/>
                <w:sz w:val="19"/>
                <w:szCs w:val="19"/>
              </w:rPr>
              <w:t>食品工厂设计与环境保护</w:t>
            </w:r>
          </w:p>
        </w:tc>
        <w:tc>
          <w:tcPr>
            <w:tcW w:w="450" w:type="dxa"/>
            <w:vAlign w:val="top"/>
          </w:tcPr>
          <w:p w14:paraId="7470271A">
            <w:pPr>
              <w:spacing w:before="115"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4" w:type="dxa"/>
            <w:vAlign w:val="top"/>
          </w:tcPr>
          <w:p w14:paraId="35DBBAEE">
            <w:pPr>
              <w:pStyle w:val="6"/>
              <w:spacing w:before="82" w:line="229" w:lineRule="auto"/>
              <w:ind w:left="187"/>
              <w:rPr>
                <w:sz w:val="19"/>
                <w:szCs w:val="19"/>
              </w:rPr>
            </w:pPr>
            <w:r>
              <w:rPr>
                <w:spacing w:val="2"/>
                <w:sz w:val="19"/>
                <w:szCs w:val="19"/>
              </w:rPr>
              <w:t>笔试</w:t>
            </w:r>
          </w:p>
        </w:tc>
      </w:tr>
      <w:tr w14:paraId="715483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653C7CA2">
            <w:pPr>
              <w:spacing w:before="116"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39" w:type="dxa"/>
            <w:vAlign w:val="top"/>
          </w:tcPr>
          <w:p w14:paraId="6E3336D0">
            <w:pPr>
              <w:spacing w:before="116"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03280</w:t>
            </w:r>
          </w:p>
        </w:tc>
        <w:tc>
          <w:tcPr>
            <w:tcW w:w="2788" w:type="dxa"/>
            <w:gridSpan w:val="2"/>
            <w:vAlign w:val="top"/>
          </w:tcPr>
          <w:p w14:paraId="54077834">
            <w:pPr>
              <w:pStyle w:val="6"/>
              <w:spacing w:before="82" w:line="227" w:lineRule="auto"/>
              <w:ind w:left="115"/>
              <w:rPr>
                <w:rFonts w:ascii="宋体" w:hAnsi="宋体" w:eastAsia="宋体" w:cs="宋体"/>
                <w:sz w:val="19"/>
                <w:szCs w:val="19"/>
              </w:rPr>
            </w:pPr>
            <w:r>
              <w:rPr>
                <w:spacing w:val="8"/>
                <w:sz w:val="19"/>
                <w:szCs w:val="19"/>
              </w:rPr>
              <w:t>食品工艺原理</w:t>
            </w:r>
            <w:r>
              <w:rPr>
                <w:rFonts w:ascii="宋体" w:hAnsi="宋体" w:eastAsia="宋体" w:cs="宋体"/>
                <w:spacing w:val="8"/>
                <w:sz w:val="19"/>
                <w:szCs w:val="19"/>
              </w:rPr>
              <w:t>◆</w:t>
            </w:r>
          </w:p>
        </w:tc>
        <w:tc>
          <w:tcPr>
            <w:tcW w:w="508" w:type="dxa"/>
            <w:vAlign w:val="top"/>
          </w:tcPr>
          <w:p w14:paraId="319BBAB6">
            <w:pPr>
              <w:spacing w:before="116"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12" w:type="dxa"/>
            <w:vAlign w:val="top"/>
          </w:tcPr>
          <w:p w14:paraId="7B67E2E6">
            <w:pPr>
              <w:spacing w:before="116"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95" w:type="dxa"/>
            <w:vAlign w:val="top"/>
          </w:tcPr>
          <w:p w14:paraId="3C848472">
            <w:pPr>
              <w:spacing w:before="116"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02520</w:t>
            </w:r>
          </w:p>
        </w:tc>
        <w:tc>
          <w:tcPr>
            <w:tcW w:w="2474" w:type="dxa"/>
            <w:vAlign w:val="top"/>
          </w:tcPr>
          <w:p w14:paraId="0F8701AD">
            <w:pPr>
              <w:pStyle w:val="6"/>
              <w:spacing w:before="82" w:line="227" w:lineRule="auto"/>
              <w:ind w:left="118"/>
              <w:rPr>
                <w:rFonts w:ascii="宋体" w:hAnsi="宋体" w:eastAsia="宋体" w:cs="宋体"/>
                <w:sz w:val="19"/>
                <w:szCs w:val="19"/>
              </w:rPr>
            </w:pPr>
            <w:r>
              <w:rPr>
                <w:spacing w:val="7"/>
                <w:sz w:val="19"/>
                <w:szCs w:val="19"/>
              </w:rPr>
              <w:t>食品工艺学</w:t>
            </w:r>
            <w:r>
              <w:rPr>
                <w:rFonts w:ascii="宋体" w:hAnsi="宋体" w:eastAsia="宋体" w:cs="宋体"/>
                <w:spacing w:val="7"/>
                <w:sz w:val="19"/>
                <w:szCs w:val="19"/>
              </w:rPr>
              <w:t>◆</w:t>
            </w:r>
          </w:p>
        </w:tc>
        <w:tc>
          <w:tcPr>
            <w:tcW w:w="450" w:type="dxa"/>
            <w:vAlign w:val="top"/>
          </w:tcPr>
          <w:p w14:paraId="19A5AC48">
            <w:pPr>
              <w:spacing w:before="116"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4" w:type="dxa"/>
            <w:vAlign w:val="top"/>
          </w:tcPr>
          <w:p w14:paraId="32C1A2C2">
            <w:pPr>
              <w:pStyle w:val="6"/>
              <w:spacing w:before="82" w:line="229" w:lineRule="auto"/>
              <w:ind w:left="187"/>
              <w:rPr>
                <w:sz w:val="19"/>
                <w:szCs w:val="19"/>
              </w:rPr>
            </w:pPr>
            <w:r>
              <w:rPr>
                <w:spacing w:val="2"/>
                <w:sz w:val="19"/>
                <w:szCs w:val="19"/>
              </w:rPr>
              <w:t>笔试</w:t>
            </w:r>
          </w:p>
        </w:tc>
      </w:tr>
      <w:tr w14:paraId="7AC2B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Merge w:val="restart"/>
            <w:tcBorders>
              <w:bottom w:val="nil"/>
            </w:tcBorders>
            <w:vAlign w:val="top"/>
          </w:tcPr>
          <w:p w14:paraId="42EEDA79">
            <w:pPr>
              <w:spacing w:line="242" w:lineRule="auto"/>
              <w:rPr>
                <w:rFonts w:ascii="Arial"/>
                <w:sz w:val="21"/>
              </w:rPr>
            </w:pPr>
          </w:p>
          <w:p w14:paraId="0DFD4C48">
            <w:pPr>
              <w:spacing w:before="55"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39" w:type="dxa"/>
            <w:vAlign w:val="top"/>
          </w:tcPr>
          <w:p w14:paraId="39EC6803">
            <w:pPr>
              <w:spacing w:before="116"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03281</w:t>
            </w:r>
          </w:p>
        </w:tc>
        <w:tc>
          <w:tcPr>
            <w:tcW w:w="2788" w:type="dxa"/>
            <w:gridSpan w:val="2"/>
            <w:vAlign w:val="top"/>
          </w:tcPr>
          <w:p w14:paraId="5FDB8442">
            <w:pPr>
              <w:pStyle w:val="6"/>
              <w:spacing w:before="82" w:line="221" w:lineRule="auto"/>
              <w:ind w:left="115"/>
              <w:rPr>
                <w:rFonts w:ascii="宋体" w:hAnsi="宋体" w:eastAsia="宋体" w:cs="宋体"/>
                <w:sz w:val="19"/>
                <w:szCs w:val="19"/>
              </w:rPr>
            </w:pPr>
            <w:r>
              <w:rPr>
                <w:spacing w:val="7"/>
                <w:sz w:val="19"/>
                <w:szCs w:val="19"/>
              </w:rPr>
              <w:t>食品微生物学</w:t>
            </w:r>
            <w:r>
              <w:rPr>
                <w:rFonts w:ascii="Times New Roman" w:hAnsi="Times New Roman" w:eastAsia="Times New Roman" w:cs="Times New Roman"/>
                <w:spacing w:val="7"/>
                <w:sz w:val="19"/>
                <w:szCs w:val="19"/>
              </w:rPr>
              <w:t>(</w:t>
            </w:r>
            <w:r>
              <w:rPr>
                <w:spacing w:val="7"/>
                <w:sz w:val="19"/>
                <w:szCs w:val="19"/>
              </w:rPr>
              <w:t>二</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508" w:type="dxa"/>
            <w:vAlign w:val="top"/>
          </w:tcPr>
          <w:p w14:paraId="0BB0032F">
            <w:pPr>
              <w:spacing w:before="116"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12" w:type="dxa"/>
            <w:vMerge w:val="restart"/>
            <w:tcBorders>
              <w:bottom w:val="nil"/>
            </w:tcBorders>
            <w:vAlign w:val="top"/>
          </w:tcPr>
          <w:p w14:paraId="52211395">
            <w:pPr>
              <w:spacing w:line="242" w:lineRule="auto"/>
              <w:rPr>
                <w:rFonts w:ascii="Arial"/>
                <w:sz w:val="21"/>
              </w:rPr>
            </w:pPr>
          </w:p>
          <w:p w14:paraId="13AC34A6">
            <w:pPr>
              <w:spacing w:before="5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95" w:type="dxa"/>
            <w:vMerge w:val="restart"/>
            <w:tcBorders>
              <w:bottom w:val="nil"/>
            </w:tcBorders>
            <w:vAlign w:val="top"/>
          </w:tcPr>
          <w:p w14:paraId="3191EB25">
            <w:pPr>
              <w:spacing w:line="242" w:lineRule="auto"/>
              <w:rPr>
                <w:rFonts w:ascii="Arial"/>
                <w:sz w:val="21"/>
              </w:rPr>
            </w:pPr>
          </w:p>
          <w:p w14:paraId="33BD2189">
            <w:pPr>
              <w:spacing w:before="5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04996</w:t>
            </w:r>
          </w:p>
        </w:tc>
        <w:tc>
          <w:tcPr>
            <w:tcW w:w="2474" w:type="dxa"/>
            <w:vMerge w:val="restart"/>
            <w:tcBorders>
              <w:bottom w:val="nil"/>
            </w:tcBorders>
            <w:vAlign w:val="top"/>
          </w:tcPr>
          <w:p w14:paraId="12295821">
            <w:pPr>
              <w:pStyle w:val="6"/>
              <w:spacing w:before="264" w:line="224" w:lineRule="auto"/>
              <w:ind w:left="118"/>
              <w:rPr>
                <w:rFonts w:ascii="宋体" w:hAnsi="宋体" w:eastAsia="宋体" w:cs="宋体"/>
                <w:sz w:val="19"/>
                <w:szCs w:val="19"/>
              </w:rPr>
            </w:pPr>
            <w:r>
              <w:rPr>
                <w:spacing w:val="8"/>
                <w:sz w:val="19"/>
                <w:szCs w:val="19"/>
              </w:rPr>
              <w:t>食品微生物学与检验</w:t>
            </w:r>
            <w:r>
              <w:rPr>
                <w:rFonts w:ascii="宋体" w:hAnsi="宋体" w:eastAsia="宋体" w:cs="宋体"/>
                <w:spacing w:val="8"/>
                <w:sz w:val="19"/>
                <w:szCs w:val="19"/>
              </w:rPr>
              <w:t>◆</w:t>
            </w:r>
          </w:p>
        </w:tc>
        <w:tc>
          <w:tcPr>
            <w:tcW w:w="450" w:type="dxa"/>
            <w:vMerge w:val="restart"/>
            <w:tcBorders>
              <w:bottom w:val="nil"/>
            </w:tcBorders>
            <w:vAlign w:val="top"/>
          </w:tcPr>
          <w:p w14:paraId="5B691B3D">
            <w:pPr>
              <w:spacing w:line="245" w:lineRule="auto"/>
              <w:rPr>
                <w:rFonts w:ascii="Arial"/>
                <w:sz w:val="21"/>
              </w:rPr>
            </w:pPr>
          </w:p>
          <w:p w14:paraId="4DDAF5E2">
            <w:pPr>
              <w:spacing w:before="54"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4" w:type="dxa"/>
            <w:vMerge w:val="restart"/>
            <w:tcBorders>
              <w:bottom w:val="nil"/>
            </w:tcBorders>
            <w:vAlign w:val="top"/>
          </w:tcPr>
          <w:p w14:paraId="07F7238C">
            <w:pPr>
              <w:pStyle w:val="6"/>
              <w:spacing w:before="265" w:line="229" w:lineRule="auto"/>
              <w:ind w:left="187"/>
              <w:rPr>
                <w:sz w:val="19"/>
                <w:szCs w:val="19"/>
              </w:rPr>
            </w:pPr>
            <w:r>
              <w:rPr>
                <w:spacing w:val="2"/>
                <w:sz w:val="19"/>
                <w:szCs w:val="19"/>
              </w:rPr>
              <w:t>笔试</w:t>
            </w:r>
          </w:p>
        </w:tc>
      </w:tr>
      <w:tr w14:paraId="6052F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Merge w:val="continue"/>
            <w:tcBorders>
              <w:top w:val="nil"/>
            </w:tcBorders>
            <w:vAlign w:val="top"/>
          </w:tcPr>
          <w:p w14:paraId="3AC06E98">
            <w:pPr>
              <w:rPr>
                <w:rFonts w:ascii="Arial"/>
                <w:sz w:val="21"/>
              </w:rPr>
            </w:pPr>
          </w:p>
        </w:tc>
        <w:tc>
          <w:tcPr>
            <w:tcW w:w="839" w:type="dxa"/>
            <w:vAlign w:val="top"/>
          </w:tcPr>
          <w:p w14:paraId="746EE391">
            <w:pPr>
              <w:spacing w:before="116"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03282</w:t>
            </w:r>
          </w:p>
        </w:tc>
        <w:tc>
          <w:tcPr>
            <w:tcW w:w="2788" w:type="dxa"/>
            <w:gridSpan w:val="2"/>
            <w:vAlign w:val="top"/>
          </w:tcPr>
          <w:p w14:paraId="1F528931">
            <w:pPr>
              <w:pStyle w:val="6"/>
              <w:spacing w:before="82" w:line="221" w:lineRule="auto"/>
              <w:ind w:left="115"/>
              <w:rPr>
                <w:rFonts w:ascii="Times New Roman" w:hAnsi="Times New Roman" w:eastAsia="Times New Roman" w:cs="Times New Roman"/>
                <w:sz w:val="19"/>
                <w:szCs w:val="19"/>
              </w:rPr>
            </w:pPr>
            <w:r>
              <w:rPr>
                <w:spacing w:val="7"/>
                <w:sz w:val="19"/>
                <w:szCs w:val="19"/>
              </w:rPr>
              <w:t>食品微生物学</w:t>
            </w:r>
            <w:r>
              <w:rPr>
                <w:rFonts w:ascii="Times New Roman" w:hAnsi="Times New Roman" w:eastAsia="Times New Roman" w:cs="Times New Roman"/>
                <w:spacing w:val="7"/>
                <w:sz w:val="19"/>
                <w:szCs w:val="19"/>
              </w:rPr>
              <w:t>(</w:t>
            </w:r>
            <w:r>
              <w:rPr>
                <w:spacing w:val="7"/>
                <w:sz w:val="19"/>
                <w:szCs w:val="19"/>
              </w:rPr>
              <w:t>二</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08" w:type="dxa"/>
            <w:vAlign w:val="top"/>
          </w:tcPr>
          <w:p w14:paraId="2C3EBB77">
            <w:pPr>
              <w:spacing w:before="116"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12" w:type="dxa"/>
            <w:vMerge w:val="continue"/>
            <w:tcBorders>
              <w:top w:val="nil"/>
            </w:tcBorders>
            <w:vAlign w:val="top"/>
          </w:tcPr>
          <w:p w14:paraId="7C9CC4EF">
            <w:pPr>
              <w:rPr>
                <w:rFonts w:ascii="Arial"/>
                <w:sz w:val="21"/>
              </w:rPr>
            </w:pPr>
          </w:p>
        </w:tc>
        <w:tc>
          <w:tcPr>
            <w:tcW w:w="795" w:type="dxa"/>
            <w:vMerge w:val="continue"/>
            <w:tcBorders>
              <w:top w:val="nil"/>
            </w:tcBorders>
            <w:vAlign w:val="top"/>
          </w:tcPr>
          <w:p w14:paraId="763F5500">
            <w:pPr>
              <w:rPr>
                <w:rFonts w:ascii="Arial"/>
                <w:sz w:val="21"/>
              </w:rPr>
            </w:pPr>
          </w:p>
        </w:tc>
        <w:tc>
          <w:tcPr>
            <w:tcW w:w="2474" w:type="dxa"/>
            <w:vMerge w:val="continue"/>
            <w:tcBorders>
              <w:top w:val="nil"/>
            </w:tcBorders>
            <w:vAlign w:val="top"/>
          </w:tcPr>
          <w:p w14:paraId="79D0CE97">
            <w:pPr>
              <w:rPr>
                <w:rFonts w:ascii="Arial"/>
                <w:sz w:val="21"/>
              </w:rPr>
            </w:pPr>
          </w:p>
        </w:tc>
        <w:tc>
          <w:tcPr>
            <w:tcW w:w="450" w:type="dxa"/>
            <w:vMerge w:val="continue"/>
            <w:tcBorders>
              <w:top w:val="nil"/>
            </w:tcBorders>
            <w:vAlign w:val="top"/>
          </w:tcPr>
          <w:p w14:paraId="79DCE44D">
            <w:pPr>
              <w:rPr>
                <w:rFonts w:ascii="Arial"/>
                <w:sz w:val="21"/>
              </w:rPr>
            </w:pPr>
          </w:p>
        </w:tc>
        <w:tc>
          <w:tcPr>
            <w:tcW w:w="754" w:type="dxa"/>
            <w:vMerge w:val="continue"/>
            <w:tcBorders>
              <w:top w:val="nil"/>
            </w:tcBorders>
            <w:vAlign w:val="top"/>
          </w:tcPr>
          <w:p w14:paraId="2C4F2DFE">
            <w:pPr>
              <w:rPr>
                <w:rFonts w:ascii="Arial"/>
                <w:sz w:val="21"/>
              </w:rPr>
            </w:pPr>
          </w:p>
        </w:tc>
      </w:tr>
      <w:tr w14:paraId="0D4B7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5614B515">
            <w:pPr>
              <w:spacing w:before="114"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39" w:type="dxa"/>
            <w:vAlign w:val="top"/>
          </w:tcPr>
          <w:p w14:paraId="3285777C">
            <w:pPr>
              <w:spacing w:before="114"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01965</w:t>
            </w:r>
          </w:p>
        </w:tc>
        <w:tc>
          <w:tcPr>
            <w:tcW w:w="2788" w:type="dxa"/>
            <w:gridSpan w:val="2"/>
            <w:vAlign w:val="top"/>
          </w:tcPr>
          <w:p w14:paraId="4238A197">
            <w:pPr>
              <w:pStyle w:val="6"/>
              <w:spacing w:before="80" w:line="226" w:lineRule="auto"/>
              <w:ind w:left="115"/>
              <w:rPr>
                <w:sz w:val="19"/>
                <w:szCs w:val="19"/>
              </w:rPr>
            </w:pPr>
            <w:r>
              <w:rPr>
                <w:spacing w:val="8"/>
                <w:sz w:val="19"/>
                <w:szCs w:val="19"/>
              </w:rPr>
              <w:t>食品标准与法规</w:t>
            </w:r>
          </w:p>
        </w:tc>
        <w:tc>
          <w:tcPr>
            <w:tcW w:w="508" w:type="dxa"/>
            <w:vAlign w:val="top"/>
          </w:tcPr>
          <w:p w14:paraId="48F482CE">
            <w:pPr>
              <w:spacing w:before="114"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512" w:type="dxa"/>
            <w:vAlign w:val="top"/>
          </w:tcPr>
          <w:p w14:paraId="1D64EB51">
            <w:pPr>
              <w:rPr>
                <w:rFonts w:ascii="Arial"/>
                <w:sz w:val="21"/>
              </w:rPr>
            </w:pPr>
          </w:p>
        </w:tc>
        <w:tc>
          <w:tcPr>
            <w:tcW w:w="795" w:type="dxa"/>
            <w:vAlign w:val="top"/>
          </w:tcPr>
          <w:p w14:paraId="09F62631">
            <w:pPr>
              <w:rPr>
                <w:rFonts w:ascii="Arial"/>
                <w:sz w:val="21"/>
              </w:rPr>
            </w:pPr>
          </w:p>
        </w:tc>
        <w:tc>
          <w:tcPr>
            <w:tcW w:w="2474" w:type="dxa"/>
            <w:vAlign w:val="top"/>
          </w:tcPr>
          <w:p w14:paraId="60ECE66E">
            <w:pPr>
              <w:rPr>
                <w:rFonts w:ascii="Arial"/>
                <w:sz w:val="21"/>
              </w:rPr>
            </w:pPr>
          </w:p>
        </w:tc>
        <w:tc>
          <w:tcPr>
            <w:tcW w:w="450" w:type="dxa"/>
            <w:vAlign w:val="top"/>
          </w:tcPr>
          <w:p w14:paraId="687CA0C5">
            <w:pPr>
              <w:rPr>
                <w:rFonts w:ascii="Arial"/>
                <w:sz w:val="21"/>
              </w:rPr>
            </w:pPr>
          </w:p>
        </w:tc>
        <w:tc>
          <w:tcPr>
            <w:tcW w:w="754" w:type="dxa"/>
            <w:vAlign w:val="top"/>
          </w:tcPr>
          <w:p w14:paraId="283ECE6C">
            <w:pPr>
              <w:rPr>
                <w:rFonts w:ascii="Arial"/>
                <w:sz w:val="21"/>
              </w:rPr>
            </w:pPr>
          </w:p>
        </w:tc>
      </w:tr>
      <w:tr w14:paraId="36DDF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484" w:type="dxa"/>
            <w:vAlign w:val="top"/>
          </w:tcPr>
          <w:p w14:paraId="17F9D173">
            <w:pPr>
              <w:spacing w:before="114"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39" w:type="dxa"/>
            <w:vAlign w:val="top"/>
          </w:tcPr>
          <w:p w14:paraId="503985DD">
            <w:pPr>
              <w:spacing w:before="114"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868" w:type="dxa"/>
            <w:vAlign w:val="top"/>
          </w:tcPr>
          <w:p w14:paraId="4C5A0E34">
            <w:pPr>
              <w:pStyle w:val="6"/>
              <w:spacing w:before="80" w:line="226" w:lineRule="auto"/>
              <w:ind w:left="136"/>
              <w:rPr>
                <w:sz w:val="19"/>
                <w:szCs w:val="19"/>
              </w:rPr>
            </w:pPr>
            <w:r>
              <w:rPr>
                <w:spacing w:val="4"/>
                <w:sz w:val="19"/>
                <w:szCs w:val="19"/>
              </w:rPr>
              <w:t>中国文化概论</w:t>
            </w:r>
          </w:p>
        </w:tc>
        <w:tc>
          <w:tcPr>
            <w:tcW w:w="920" w:type="dxa"/>
            <w:vMerge w:val="restart"/>
            <w:tcBorders>
              <w:bottom w:val="nil"/>
            </w:tcBorders>
            <w:vAlign w:val="top"/>
          </w:tcPr>
          <w:p w14:paraId="1B0279BE">
            <w:pPr>
              <w:pStyle w:val="6"/>
              <w:spacing w:before="188" w:line="243" w:lineRule="auto"/>
              <w:ind w:left="162" w:right="158"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508" w:type="dxa"/>
            <w:vAlign w:val="top"/>
          </w:tcPr>
          <w:p w14:paraId="29E6A077">
            <w:pPr>
              <w:spacing w:before="117" w:line="192"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12" w:type="dxa"/>
            <w:vAlign w:val="top"/>
          </w:tcPr>
          <w:p w14:paraId="722DA15F">
            <w:pPr>
              <w:rPr>
                <w:rFonts w:ascii="Arial"/>
                <w:sz w:val="21"/>
              </w:rPr>
            </w:pPr>
          </w:p>
        </w:tc>
        <w:tc>
          <w:tcPr>
            <w:tcW w:w="795" w:type="dxa"/>
            <w:vAlign w:val="top"/>
          </w:tcPr>
          <w:p w14:paraId="64EFF9C9">
            <w:pPr>
              <w:rPr>
                <w:rFonts w:ascii="Arial"/>
                <w:sz w:val="21"/>
              </w:rPr>
            </w:pPr>
          </w:p>
        </w:tc>
        <w:tc>
          <w:tcPr>
            <w:tcW w:w="2474" w:type="dxa"/>
            <w:vAlign w:val="top"/>
          </w:tcPr>
          <w:p w14:paraId="5594E54B">
            <w:pPr>
              <w:rPr>
                <w:rFonts w:ascii="Arial"/>
                <w:sz w:val="21"/>
              </w:rPr>
            </w:pPr>
          </w:p>
        </w:tc>
        <w:tc>
          <w:tcPr>
            <w:tcW w:w="450" w:type="dxa"/>
            <w:vAlign w:val="top"/>
          </w:tcPr>
          <w:p w14:paraId="1BBDC6B6">
            <w:pPr>
              <w:rPr>
                <w:rFonts w:ascii="Arial"/>
                <w:sz w:val="21"/>
              </w:rPr>
            </w:pPr>
          </w:p>
        </w:tc>
        <w:tc>
          <w:tcPr>
            <w:tcW w:w="754" w:type="dxa"/>
            <w:vAlign w:val="top"/>
          </w:tcPr>
          <w:p w14:paraId="0253C308">
            <w:pPr>
              <w:rPr>
                <w:rFonts w:ascii="Arial"/>
                <w:sz w:val="21"/>
              </w:rPr>
            </w:pPr>
          </w:p>
        </w:tc>
      </w:tr>
      <w:tr w14:paraId="577300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358C1E57">
            <w:pPr>
              <w:spacing w:before="115"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839" w:type="dxa"/>
            <w:vAlign w:val="top"/>
          </w:tcPr>
          <w:p w14:paraId="29B78BCE">
            <w:pPr>
              <w:spacing w:before="115"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1868" w:type="dxa"/>
            <w:vAlign w:val="top"/>
          </w:tcPr>
          <w:p w14:paraId="7C6E9D71">
            <w:pPr>
              <w:pStyle w:val="6"/>
              <w:spacing w:before="81" w:line="227" w:lineRule="auto"/>
              <w:ind w:left="113"/>
              <w:rPr>
                <w:sz w:val="19"/>
                <w:szCs w:val="19"/>
              </w:rPr>
            </w:pPr>
            <w:r>
              <w:rPr>
                <w:spacing w:val="7"/>
                <w:sz w:val="19"/>
                <w:szCs w:val="19"/>
              </w:rPr>
              <w:t>管理学原理</w:t>
            </w:r>
          </w:p>
        </w:tc>
        <w:tc>
          <w:tcPr>
            <w:tcW w:w="920" w:type="dxa"/>
            <w:vMerge w:val="continue"/>
            <w:tcBorders>
              <w:top w:val="nil"/>
              <w:bottom w:val="nil"/>
            </w:tcBorders>
            <w:vAlign w:val="top"/>
          </w:tcPr>
          <w:p w14:paraId="177D1B88">
            <w:pPr>
              <w:rPr>
                <w:rFonts w:ascii="Arial"/>
                <w:sz w:val="21"/>
              </w:rPr>
            </w:pPr>
          </w:p>
        </w:tc>
        <w:tc>
          <w:tcPr>
            <w:tcW w:w="508" w:type="dxa"/>
            <w:vAlign w:val="top"/>
          </w:tcPr>
          <w:p w14:paraId="340B1BDE">
            <w:pPr>
              <w:spacing w:before="115" w:line="195"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12" w:type="dxa"/>
            <w:vAlign w:val="top"/>
          </w:tcPr>
          <w:p w14:paraId="0B6A79DE">
            <w:pPr>
              <w:rPr>
                <w:rFonts w:ascii="Arial"/>
                <w:sz w:val="21"/>
              </w:rPr>
            </w:pPr>
          </w:p>
        </w:tc>
        <w:tc>
          <w:tcPr>
            <w:tcW w:w="795" w:type="dxa"/>
            <w:vAlign w:val="top"/>
          </w:tcPr>
          <w:p w14:paraId="001E2214">
            <w:pPr>
              <w:rPr>
                <w:rFonts w:ascii="Arial"/>
                <w:sz w:val="21"/>
              </w:rPr>
            </w:pPr>
          </w:p>
        </w:tc>
        <w:tc>
          <w:tcPr>
            <w:tcW w:w="2474" w:type="dxa"/>
            <w:vAlign w:val="top"/>
          </w:tcPr>
          <w:p w14:paraId="68A2D4E5">
            <w:pPr>
              <w:rPr>
                <w:rFonts w:ascii="Arial"/>
                <w:sz w:val="21"/>
              </w:rPr>
            </w:pPr>
          </w:p>
        </w:tc>
        <w:tc>
          <w:tcPr>
            <w:tcW w:w="450" w:type="dxa"/>
            <w:vAlign w:val="top"/>
          </w:tcPr>
          <w:p w14:paraId="22D0C591">
            <w:pPr>
              <w:rPr>
                <w:rFonts w:ascii="Arial"/>
                <w:sz w:val="21"/>
              </w:rPr>
            </w:pPr>
          </w:p>
        </w:tc>
        <w:tc>
          <w:tcPr>
            <w:tcW w:w="754" w:type="dxa"/>
            <w:vAlign w:val="top"/>
          </w:tcPr>
          <w:p w14:paraId="770E77E8">
            <w:pPr>
              <w:rPr>
                <w:rFonts w:ascii="Arial"/>
                <w:sz w:val="21"/>
              </w:rPr>
            </w:pPr>
          </w:p>
        </w:tc>
      </w:tr>
      <w:tr w14:paraId="5A734C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484" w:type="dxa"/>
            <w:vAlign w:val="top"/>
          </w:tcPr>
          <w:p w14:paraId="4AE75D2B">
            <w:pPr>
              <w:spacing w:before="115"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839" w:type="dxa"/>
            <w:vAlign w:val="top"/>
          </w:tcPr>
          <w:p w14:paraId="1EA7C016">
            <w:pPr>
              <w:spacing w:before="115"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03284</w:t>
            </w:r>
          </w:p>
        </w:tc>
        <w:tc>
          <w:tcPr>
            <w:tcW w:w="1868" w:type="dxa"/>
            <w:vAlign w:val="top"/>
          </w:tcPr>
          <w:p w14:paraId="59225380">
            <w:pPr>
              <w:pStyle w:val="6"/>
              <w:spacing w:before="81" w:line="224" w:lineRule="auto"/>
              <w:ind w:left="115"/>
              <w:rPr>
                <w:sz w:val="19"/>
                <w:szCs w:val="19"/>
              </w:rPr>
            </w:pPr>
            <w:r>
              <w:rPr>
                <w:spacing w:val="7"/>
                <w:sz w:val="19"/>
                <w:szCs w:val="19"/>
              </w:rPr>
              <w:t>食品原料学</w:t>
            </w:r>
          </w:p>
        </w:tc>
        <w:tc>
          <w:tcPr>
            <w:tcW w:w="920" w:type="dxa"/>
            <w:vMerge w:val="continue"/>
            <w:tcBorders>
              <w:top w:val="nil"/>
            </w:tcBorders>
            <w:vAlign w:val="top"/>
          </w:tcPr>
          <w:p w14:paraId="7676DEF6">
            <w:pPr>
              <w:rPr>
                <w:rFonts w:ascii="Arial"/>
                <w:sz w:val="21"/>
              </w:rPr>
            </w:pPr>
          </w:p>
        </w:tc>
        <w:tc>
          <w:tcPr>
            <w:tcW w:w="508" w:type="dxa"/>
            <w:vAlign w:val="top"/>
          </w:tcPr>
          <w:p w14:paraId="74AB945A">
            <w:pPr>
              <w:spacing w:before="115"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12" w:type="dxa"/>
            <w:vAlign w:val="top"/>
          </w:tcPr>
          <w:p w14:paraId="47D179D6">
            <w:pPr>
              <w:rPr>
                <w:rFonts w:ascii="Arial"/>
                <w:sz w:val="21"/>
              </w:rPr>
            </w:pPr>
          </w:p>
        </w:tc>
        <w:tc>
          <w:tcPr>
            <w:tcW w:w="795" w:type="dxa"/>
            <w:vAlign w:val="top"/>
          </w:tcPr>
          <w:p w14:paraId="61850498">
            <w:pPr>
              <w:rPr>
                <w:rFonts w:ascii="Arial"/>
                <w:sz w:val="21"/>
              </w:rPr>
            </w:pPr>
          </w:p>
        </w:tc>
        <w:tc>
          <w:tcPr>
            <w:tcW w:w="2474" w:type="dxa"/>
            <w:vAlign w:val="top"/>
          </w:tcPr>
          <w:p w14:paraId="0E3557AA">
            <w:pPr>
              <w:rPr>
                <w:rFonts w:ascii="Arial"/>
                <w:sz w:val="21"/>
              </w:rPr>
            </w:pPr>
          </w:p>
        </w:tc>
        <w:tc>
          <w:tcPr>
            <w:tcW w:w="450" w:type="dxa"/>
            <w:vAlign w:val="top"/>
          </w:tcPr>
          <w:p w14:paraId="46B3B077">
            <w:pPr>
              <w:rPr>
                <w:rFonts w:ascii="Arial"/>
                <w:sz w:val="21"/>
              </w:rPr>
            </w:pPr>
          </w:p>
        </w:tc>
        <w:tc>
          <w:tcPr>
            <w:tcW w:w="754" w:type="dxa"/>
            <w:vAlign w:val="top"/>
          </w:tcPr>
          <w:p w14:paraId="344AD583">
            <w:pPr>
              <w:rPr>
                <w:rFonts w:ascii="Arial"/>
                <w:sz w:val="21"/>
              </w:rPr>
            </w:pPr>
          </w:p>
        </w:tc>
      </w:tr>
      <w:tr w14:paraId="36EFC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484" w:type="dxa"/>
            <w:vAlign w:val="top"/>
          </w:tcPr>
          <w:p w14:paraId="78845AC2">
            <w:pPr>
              <w:spacing w:before="117"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839" w:type="dxa"/>
            <w:vAlign w:val="top"/>
          </w:tcPr>
          <w:p w14:paraId="7DD8C117">
            <w:pPr>
              <w:spacing w:before="117"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10363</w:t>
            </w:r>
          </w:p>
        </w:tc>
        <w:tc>
          <w:tcPr>
            <w:tcW w:w="3296" w:type="dxa"/>
            <w:gridSpan w:val="3"/>
            <w:vAlign w:val="top"/>
          </w:tcPr>
          <w:p w14:paraId="3AA67D53">
            <w:pPr>
              <w:pStyle w:val="6"/>
              <w:spacing w:before="83" w:line="221" w:lineRule="auto"/>
              <w:ind w:left="115"/>
              <w:rPr>
                <w:rFonts w:ascii="Times New Roman" w:hAnsi="Times New Roman" w:eastAsia="Times New Roman" w:cs="Times New Roman"/>
                <w:sz w:val="19"/>
                <w:szCs w:val="19"/>
              </w:rPr>
            </w:pPr>
            <w:r>
              <w:rPr>
                <w:spacing w:val="-2"/>
                <w:sz w:val="19"/>
                <w:szCs w:val="19"/>
              </w:rPr>
              <w:t>食品科学与工程毕业论文</w:t>
            </w:r>
            <w:r>
              <w:rPr>
                <w:rFonts w:ascii="Times New Roman" w:hAnsi="Times New Roman" w:eastAsia="Times New Roman" w:cs="Times New Roman"/>
                <w:spacing w:val="-2"/>
                <w:sz w:val="19"/>
                <w:szCs w:val="19"/>
              </w:rPr>
              <w:t>(</w:t>
            </w:r>
            <w:r>
              <w:rPr>
                <w:spacing w:val="-2"/>
                <w:sz w:val="19"/>
                <w:szCs w:val="19"/>
              </w:rPr>
              <w:t>不计学分</w:t>
            </w:r>
            <w:r>
              <w:rPr>
                <w:rFonts w:ascii="Times New Roman" w:hAnsi="Times New Roman" w:eastAsia="Times New Roman" w:cs="Times New Roman"/>
                <w:spacing w:val="-2"/>
                <w:sz w:val="19"/>
                <w:szCs w:val="19"/>
              </w:rPr>
              <w:t>)</w:t>
            </w:r>
          </w:p>
        </w:tc>
        <w:tc>
          <w:tcPr>
            <w:tcW w:w="512" w:type="dxa"/>
            <w:vAlign w:val="top"/>
          </w:tcPr>
          <w:p w14:paraId="5E63CDB1">
            <w:pPr>
              <w:spacing w:before="117"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95" w:type="dxa"/>
            <w:vAlign w:val="top"/>
          </w:tcPr>
          <w:p w14:paraId="25771826">
            <w:pPr>
              <w:spacing w:before="11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10363</w:t>
            </w:r>
          </w:p>
        </w:tc>
        <w:tc>
          <w:tcPr>
            <w:tcW w:w="3678" w:type="dxa"/>
            <w:gridSpan w:val="3"/>
            <w:vAlign w:val="top"/>
          </w:tcPr>
          <w:p w14:paraId="19DA872E">
            <w:pPr>
              <w:pStyle w:val="6"/>
              <w:spacing w:before="83" w:line="221" w:lineRule="auto"/>
              <w:ind w:left="118"/>
              <w:rPr>
                <w:rFonts w:ascii="Times New Roman" w:hAnsi="Times New Roman" w:eastAsia="Times New Roman" w:cs="Times New Roman"/>
                <w:sz w:val="19"/>
                <w:szCs w:val="19"/>
              </w:rPr>
            </w:pPr>
            <w:r>
              <w:rPr>
                <w:spacing w:val="8"/>
                <w:sz w:val="19"/>
                <w:szCs w:val="19"/>
              </w:rPr>
              <w:t>食品科学与工程毕业论文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3097B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323" w:type="dxa"/>
            <w:gridSpan w:val="2"/>
            <w:vAlign w:val="top"/>
          </w:tcPr>
          <w:p w14:paraId="64D9A309">
            <w:pPr>
              <w:pStyle w:val="6"/>
              <w:spacing w:before="83" w:line="226" w:lineRule="auto"/>
              <w:ind w:left="278"/>
              <w:rPr>
                <w:sz w:val="19"/>
                <w:szCs w:val="19"/>
              </w:rPr>
            </w:pPr>
            <w:r>
              <w:rPr>
                <w:spacing w:val="4"/>
                <w:sz w:val="19"/>
                <w:szCs w:val="19"/>
              </w:rPr>
              <w:t>学分合计</w:t>
            </w:r>
          </w:p>
        </w:tc>
        <w:tc>
          <w:tcPr>
            <w:tcW w:w="3296" w:type="dxa"/>
            <w:gridSpan w:val="3"/>
            <w:vAlign w:val="top"/>
          </w:tcPr>
          <w:p w14:paraId="40C774F2">
            <w:pPr>
              <w:spacing w:before="82" w:line="229" w:lineRule="auto"/>
              <w:ind w:left="1006"/>
              <w:rPr>
                <w:rFonts w:ascii="宋体" w:hAnsi="宋体" w:eastAsia="宋体" w:cs="宋体"/>
                <w:sz w:val="19"/>
                <w:szCs w:val="19"/>
              </w:rPr>
            </w:pPr>
            <w:r>
              <w:rPr>
                <w:rFonts w:ascii="宋体" w:hAnsi="宋体" w:eastAsia="宋体" w:cs="宋体"/>
                <w:spacing w:val="3"/>
                <w:sz w:val="19"/>
                <w:szCs w:val="19"/>
              </w:rPr>
              <w:t>不少于</w:t>
            </w:r>
            <w:r>
              <w:rPr>
                <w:rFonts w:ascii="宋体" w:hAnsi="宋体" w:eastAsia="宋体" w:cs="宋体"/>
                <w:spacing w:val="-31"/>
                <w:sz w:val="19"/>
                <w:szCs w:val="19"/>
              </w:rPr>
              <w:t xml:space="preserve"> </w:t>
            </w:r>
            <w:r>
              <w:rPr>
                <w:rFonts w:ascii="Times New Roman" w:hAnsi="Times New Roman" w:eastAsia="Times New Roman" w:cs="Times New Roman"/>
                <w:spacing w:val="3"/>
                <w:sz w:val="19"/>
                <w:szCs w:val="19"/>
              </w:rPr>
              <w:t>68</w:t>
            </w:r>
            <w:r>
              <w:rPr>
                <w:rFonts w:ascii="Times New Roman" w:hAnsi="Times New Roman" w:eastAsia="Times New Roman" w:cs="Times New Roman"/>
                <w:spacing w:val="13"/>
                <w:w w:val="101"/>
                <w:sz w:val="19"/>
                <w:szCs w:val="19"/>
              </w:rPr>
              <w:t xml:space="preserve"> </w:t>
            </w:r>
            <w:r>
              <w:rPr>
                <w:rFonts w:ascii="宋体" w:hAnsi="宋体" w:eastAsia="宋体" w:cs="宋体"/>
                <w:spacing w:val="3"/>
                <w:sz w:val="19"/>
                <w:szCs w:val="19"/>
              </w:rPr>
              <w:t>学分</w:t>
            </w:r>
          </w:p>
        </w:tc>
        <w:tc>
          <w:tcPr>
            <w:tcW w:w="1307" w:type="dxa"/>
            <w:gridSpan w:val="2"/>
            <w:vAlign w:val="top"/>
          </w:tcPr>
          <w:p w14:paraId="1F1BEAD1">
            <w:pPr>
              <w:pStyle w:val="6"/>
              <w:spacing w:before="83" w:line="226" w:lineRule="auto"/>
              <w:ind w:left="270"/>
              <w:rPr>
                <w:sz w:val="19"/>
                <w:szCs w:val="19"/>
              </w:rPr>
            </w:pPr>
            <w:r>
              <w:rPr>
                <w:spacing w:val="4"/>
                <w:sz w:val="19"/>
                <w:szCs w:val="19"/>
              </w:rPr>
              <w:t>学分合计</w:t>
            </w:r>
          </w:p>
        </w:tc>
        <w:tc>
          <w:tcPr>
            <w:tcW w:w="3678" w:type="dxa"/>
            <w:gridSpan w:val="3"/>
            <w:vAlign w:val="top"/>
          </w:tcPr>
          <w:p w14:paraId="15504D3A">
            <w:pPr>
              <w:spacing w:before="82" w:line="229" w:lineRule="auto"/>
              <w:ind w:left="1518"/>
              <w:rPr>
                <w:rFonts w:ascii="宋体" w:hAnsi="宋体" w:eastAsia="宋体" w:cs="宋体"/>
                <w:sz w:val="19"/>
                <w:szCs w:val="19"/>
              </w:rPr>
            </w:pPr>
            <w:r>
              <w:rPr>
                <w:rFonts w:ascii="Times New Roman" w:hAnsi="Times New Roman" w:eastAsia="Times New Roman" w:cs="Times New Roman"/>
                <w:spacing w:val="2"/>
                <w:sz w:val="19"/>
                <w:szCs w:val="19"/>
              </w:rPr>
              <w:t>73</w:t>
            </w:r>
            <w:r>
              <w:rPr>
                <w:rFonts w:ascii="Times New Roman" w:hAnsi="Times New Roman" w:eastAsia="Times New Roman" w:cs="Times New Roman"/>
                <w:spacing w:val="13"/>
                <w:w w:val="101"/>
                <w:sz w:val="19"/>
                <w:szCs w:val="19"/>
              </w:rPr>
              <w:t xml:space="preserve"> </w:t>
            </w:r>
            <w:r>
              <w:rPr>
                <w:rFonts w:ascii="宋体" w:hAnsi="宋体" w:eastAsia="宋体" w:cs="宋体"/>
                <w:spacing w:val="2"/>
                <w:sz w:val="19"/>
                <w:szCs w:val="19"/>
              </w:rPr>
              <w:t>学分</w:t>
            </w:r>
          </w:p>
        </w:tc>
      </w:tr>
    </w:tbl>
    <w:p w14:paraId="10A96287">
      <w:pPr>
        <w:spacing w:before="99"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789CE39F">
      <w:pPr>
        <w:spacing w:before="94" w:line="239" w:lineRule="auto"/>
        <w:ind w:left="117" w:right="115" w:firstLine="419"/>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41"/>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sz w:val="19"/>
          <w:szCs w:val="19"/>
        </w:rPr>
        <w:t xml:space="preserve"> </w:t>
      </w:r>
      <w:r>
        <w:rPr>
          <w:rFonts w:ascii="仿宋" w:hAnsi="仿宋" w:eastAsia="仿宋" w:cs="仿宋"/>
          <w:spacing w:val="7"/>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8E424DE">
      <w:pPr>
        <w:spacing w:before="25"/>
        <w:ind w:left="120" w:right="115" w:firstLine="39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w:t>
      </w:r>
      <w:r>
        <w:rPr>
          <w:rFonts w:ascii="仿宋" w:hAnsi="仿宋" w:eastAsia="仿宋" w:cs="仿宋"/>
          <w:spacing w:val="2"/>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1712905A">
      <w:pPr>
        <w:spacing w:before="26" w:line="239" w:lineRule="auto"/>
        <w:ind w:left="129" w:right="55" w:firstLine="392"/>
        <w:rPr>
          <w:rFonts w:ascii="仿宋" w:hAnsi="仿宋" w:eastAsia="仿宋" w:cs="仿宋"/>
          <w:sz w:val="19"/>
          <w:szCs w:val="19"/>
        </w:rPr>
      </w:pPr>
      <w:r>
        <w:rPr>
          <w:rFonts w:ascii="Times New Roman" w:hAnsi="Times New Roman" w:eastAsia="Times New Roman" w:cs="Times New Roman"/>
          <w:spacing w:val="4"/>
          <w:sz w:val="19"/>
          <w:szCs w:val="19"/>
        </w:rPr>
        <w:t>3</w:t>
      </w:r>
      <w:r>
        <w:rPr>
          <w:rFonts w:ascii="仿宋" w:hAnsi="仿宋" w:eastAsia="仿宋" w:cs="仿宋"/>
          <w:spacing w:val="4"/>
          <w:sz w:val="19"/>
          <w:szCs w:val="19"/>
        </w:rPr>
        <w:t>．关于</w:t>
      </w:r>
      <w:r>
        <w:rPr>
          <w:rFonts w:ascii="仿宋" w:hAnsi="仿宋" w:eastAsia="仿宋" w:cs="仿宋"/>
          <w:spacing w:val="-38"/>
          <w:sz w:val="19"/>
          <w:szCs w:val="19"/>
        </w:rPr>
        <w:t xml:space="preserve"> </w:t>
      </w:r>
      <w:r>
        <w:rPr>
          <w:rFonts w:ascii="Times New Roman" w:hAnsi="Times New Roman" w:eastAsia="Times New Roman" w:cs="Times New Roman"/>
          <w:spacing w:val="4"/>
          <w:sz w:val="19"/>
          <w:szCs w:val="19"/>
        </w:rPr>
        <w:t xml:space="preserve">2021 </w:t>
      </w:r>
      <w:r>
        <w:rPr>
          <w:rFonts w:ascii="仿宋" w:hAnsi="仿宋" w:eastAsia="仿宋" w:cs="仿宋"/>
          <w:spacing w:val="4"/>
          <w:sz w:val="19"/>
          <w:szCs w:val="19"/>
        </w:rPr>
        <w:t>版考试计划中不考英语者换考课程说明参照《专业考试计划简编编写说明》</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年版</w:t>
      </w:r>
      <w:r>
        <w:rPr>
          <w:rFonts w:ascii="Times New Roman" w:hAnsi="Times New Roman" w:eastAsia="Times New Roman" w:cs="Times New Roman"/>
          <w:spacing w:val="4"/>
          <w:sz w:val="19"/>
          <w:szCs w:val="19"/>
        </w:rPr>
        <w:t>)</w:t>
      </w:r>
      <w:r>
        <w:rPr>
          <w:rFonts w:ascii="Times New Roman" w:hAnsi="Times New Roman" w:eastAsia="Times New Roman" w:cs="Times New Roman"/>
          <w:spacing w:val="3"/>
          <w:sz w:val="19"/>
          <w:szCs w:val="19"/>
        </w:rPr>
        <w:t>“</w:t>
      </w:r>
      <w:r>
        <w:rPr>
          <w:rFonts w:ascii="仿宋" w:hAnsi="仿宋" w:eastAsia="仿宋" w:cs="仿宋"/>
          <w:spacing w:val="3"/>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B6C3F59">
      <w:pPr>
        <w:spacing w:before="27" w:line="239" w:lineRule="auto"/>
        <w:ind w:left="139" w:right="115" w:firstLine="377"/>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w:t>
      </w:r>
      <w:r>
        <w:rPr>
          <w:rFonts w:ascii="仿宋" w:hAnsi="仿宋" w:eastAsia="仿宋" w:cs="仿宋"/>
          <w:spacing w:val="-43"/>
          <w:sz w:val="19"/>
          <w:szCs w:val="19"/>
        </w:rPr>
        <w:t xml:space="preserve"> </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3AECCD85">
      <w:pPr>
        <w:spacing w:before="26" w:line="239" w:lineRule="auto"/>
        <w:ind w:left="148" w:right="113" w:firstLine="375"/>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．通过</w:t>
      </w:r>
      <w:r>
        <w:rPr>
          <w:rFonts w:ascii="仿宋" w:hAnsi="仿宋" w:eastAsia="仿宋" w:cs="仿宋"/>
          <w:spacing w:val="-35"/>
          <w:sz w:val="19"/>
          <w:szCs w:val="19"/>
        </w:rPr>
        <w:t xml:space="preserve"> </w:t>
      </w:r>
      <w:r>
        <w:rPr>
          <w:rFonts w:ascii="Times New Roman" w:hAnsi="Times New Roman" w:eastAsia="Times New Roman" w:cs="Times New Roman"/>
          <w:spacing w:val="8"/>
          <w:sz w:val="19"/>
          <w:szCs w:val="19"/>
        </w:rPr>
        <w:t>01965</w:t>
      </w:r>
      <w:r>
        <w:rPr>
          <w:rFonts w:ascii="Times New Roman" w:hAnsi="Times New Roman" w:eastAsia="Times New Roman" w:cs="Times New Roman"/>
          <w:spacing w:val="15"/>
          <w:sz w:val="19"/>
          <w:szCs w:val="19"/>
        </w:rPr>
        <w:t xml:space="preserve"> </w:t>
      </w:r>
      <w:r>
        <w:rPr>
          <w:rFonts w:ascii="仿宋" w:hAnsi="仿宋" w:eastAsia="仿宋" w:cs="仿宋"/>
          <w:spacing w:val="8"/>
          <w:sz w:val="19"/>
          <w:szCs w:val="19"/>
        </w:rPr>
        <w:t>食品标准与法规课程，可在</w:t>
      </w:r>
      <w:r>
        <w:rPr>
          <w:rFonts w:ascii="仿宋" w:hAnsi="仿宋" w:eastAsia="仿宋" w:cs="仿宋"/>
          <w:spacing w:val="-38"/>
          <w:sz w:val="19"/>
          <w:szCs w:val="19"/>
        </w:rPr>
        <w:t xml:space="preserve"> </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版考试计划中计算课程门数和学分（不可替代</w:t>
      </w:r>
      <w:r>
        <w:rPr>
          <w:rFonts w:ascii="仿宋" w:hAnsi="仿宋" w:eastAsia="仿宋" w:cs="仿宋"/>
          <w:spacing w:val="-60"/>
          <w:sz w:val="19"/>
          <w:szCs w:val="19"/>
        </w:rPr>
        <w:t xml:space="preserve"> </w:t>
      </w:r>
      <w:r>
        <w:rPr>
          <w:rFonts w:ascii="仿宋" w:hAnsi="仿宋" w:eastAsia="仿宋" w:cs="仿宋"/>
          <w:spacing w:val="8"/>
          <w:sz w:val="19"/>
          <w:szCs w:val="19"/>
        </w:rPr>
        <w:t>“</w:t>
      </w:r>
      <w:r>
        <w:rPr>
          <w:rFonts w:ascii="仿宋" w:hAnsi="仿宋" w:eastAsia="仿宋" w:cs="仿宋"/>
          <w:spacing w:val="-67"/>
          <w:sz w:val="19"/>
          <w:szCs w:val="19"/>
        </w:rPr>
        <w:t xml:space="preserve"> </w:t>
      </w:r>
      <w:r>
        <w:rPr>
          <w:rFonts w:ascii="Times New Roman" w:hAnsi="Times New Roman" w:eastAsia="Times New Roman" w:cs="Times New Roman"/>
          <w:spacing w:val="8"/>
          <w:sz w:val="19"/>
          <w:szCs w:val="19"/>
        </w:rPr>
        <w:t>15040</w:t>
      </w:r>
      <w:r>
        <w:rPr>
          <w:rFonts w:ascii="Times New Roman" w:hAnsi="Times New Roman" w:eastAsia="Times New Roman" w:cs="Times New Roman"/>
          <w:sz w:val="19"/>
          <w:szCs w:val="19"/>
        </w:rPr>
        <w:t xml:space="preserve"> </w:t>
      </w:r>
      <w:r>
        <w:rPr>
          <w:rFonts w:ascii="仿宋" w:hAnsi="仿宋" w:eastAsia="仿宋" w:cs="仿宋"/>
          <w:spacing w:val="7"/>
          <w:sz w:val="19"/>
          <w:szCs w:val="19"/>
        </w:rPr>
        <w:t>习近平新时代中国特色社会主义思想概论”课程）。</w:t>
      </w:r>
    </w:p>
    <w:p w14:paraId="6F3F3DCF">
      <w:pPr>
        <w:spacing w:before="27" w:line="225" w:lineRule="auto"/>
        <w:ind w:right="23"/>
        <w:jc w:val="right"/>
        <w:rPr>
          <w:rFonts w:ascii="仿宋" w:hAnsi="仿宋" w:eastAsia="仿宋" w:cs="仿宋"/>
          <w:sz w:val="19"/>
          <w:szCs w:val="19"/>
        </w:rPr>
      </w:pPr>
      <w:r>
        <w:rPr>
          <w:rFonts w:ascii="Times New Roman" w:hAnsi="Times New Roman" w:eastAsia="Times New Roman" w:cs="Times New Roman"/>
          <w:spacing w:val="5"/>
          <w:sz w:val="19"/>
          <w:szCs w:val="19"/>
        </w:rPr>
        <w:t>6</w:t>
      </w:r>
      <w:r>
        <w:rPr>
          <w:rFonts w:ascii="仿宋" w:hAnsi="仿宋" w:eastAsia="仿宋" w:cs="仿宋"/>
          <w:spacing w:val="5"/>
          <w:sz w:val="19"/>
          <w:szCs w:val="19"/>
        </w:rPr>
        <w:t>.</w:t>
      </w:r>
      <w:r>
        <w:rPr>
          <w:rFonts w:ascii="仿宋" w:hAnsi="仿宋" w:eastAsia="仿宋" w:cs="仿宋"/>
          <w:spacing w:val="-12"/>
          <w:sz w:val="19"/>
          <w:szCs w:val="19"/>
        </w:rPr>
        <w:t xml:space="preserve"> </w:t>
      </w:r>
      <w:r>
        <w:rPr>
          <w:rFonts w:ascii="Times New Roman" w:hAnsi="Times New Roman" w:eastAsia="Times New Roman" w:cs="Times New Roman"/>
          <w:spacing w:val="5"/>
          <w:sz w:val="19"/>
          <w:szCs w:val="19"/>
        </w:rPr>
        <w:t>ℼ</w:t>
      </w:r>
      <w:r>
        <w:rPr>
          <w:rFonts w:ascii="宋体" w:hAnsi="宋体" w:eastAsia="宋体" w:cs="宋体"/>
          <w:spacing w:val="5"/>
          <w:sz w:val="19"/>
          <w:szCs w:val="19"/>
        </w:rPr>
        <w:t>◆</w:t>
      </w:r>
      <w:r>
        <w:rPr>
          <w:rFonts w:ascii="Times New Roman" w:hAnsi="Times New Roman" w:eastAsia="Times New Roman" w:cs="Times New Roman"/>
          <w:spacing w:val="5"/>
          <w:sz w:val="19"/>
          <w:szCs w:val="19"/>
        </w:rPr>
        <w:t>”</w:t>
      </w:r>
      <w:r>
        <w:rPr>
          <w:rFonts w:ascii="仿宋" w:hAnsi="仿宋" w:eastAsia="仿宋" w:cs="仿宋"/>
          <w:spacing w:val="5"/>
          <w:sz w:val="19"/>
          <w:szCs w:val="19"/>
        </w:rPr>
        <w:t>课程为学位要求课程，学位授予条件按江南大学自学考试本科毕业生学士学位授予相关文件执行。</w:t>
      </w:r>
    </w:p>
    <w:p w14:paraId="76898C6B">
      <w:pPr>
        <w:spacing w:line="225" w:lineRule="auto"/>
        <w:rPr>
          <w:rFonts w:ascii="仿宋" w:hAnsi="仿宋" w:eastAsia="仿宋" w:cs="仿宋"/>
          <w:sz w:val="19"/>
          <w:szCs w:val="19"/>
        </w:rPr>
        <w:sectPr>
          <w:footerReference r:id="rId45" w:type="default"/>
          <w:pgSz w:w="11906" w:h="16839"/>
          <w:pgMar w:top="1431" w:right="986" w:bottom="1038" w:left="1310" w:header="0" w:footer="874" w:gutter="0"/>
          <w:cols w:space="720" w:num="1"/>
        </w:sectPr>
      </w:pPr>
    </w:p>
    <w:p w14:paraId="53687969">
      <w:pPr>
        <w:spacing w:before="235" w:line="221" w:lineRule="auto"/>
        <w:ind w:left="126"/>
        <w:rPr>
          <w:rFonts w:ascii="仿宋" w:hAnsi="仿宋" w:eastAsia="仿宋" w:cs="仿宋"/>
          <w:sz w:val="24"/>
          <w:szCs w:val="24"/>
        </w:rPr>
      </w:pPr>
      <w:bookmarkStart w:id="41" w:name="bookmark39"/>
      <w:bookmarkEnd w:id="41"/>
      <w:r>
        <w:rPr>
          <w:rFonts w:ascii="黑体" w:hAnsi="黑体" w:eastAsia="黑体" w:cs="黑体"/>
          <w:sz w:val="24"/>
          <w:szCs w:val="24"/>
        </w:rPr>
        <w:t>专业代码：</w:t>
      </w:r>
      <w:r>
        <w:rPr>
          <w:rFonts w:ascii="Times New Roman" w:hAnsi="Times New Roman" w:eastAsia="Times New Roman" w:cs="Times New Roman"/>
          <w:sz w:val="24"/>
          <w:szCs w:val="24"/>
        </w:rPr>
        <w:t xml:space="preserve">X2083102K                            </w:t>
      </w:r>
      <w:r>
        <w:rPr>
          <w:rFonts w:ascii="黑体" w:hAnsi="黑体" w:eastAsia="黑体" w:cs="黑体"/>
          <w:sz w:val="24"/>
          <w:szCs w:val="24"/>
        </w:rPr>
        <w:t>专业类</w:t>
      </w:r>
      <w:r>
        <w:rPr>
          <w:rFonts w:ascii="黑体" w:hAnsi="黑体" w:eastAsia="黑体" w:cs="黑体"/>
          <w:spacing w:val="-1"/>
          <w:sz w:val="24"/>
          <w:szCs w:val="24"/>
        </w:rPr>
        <w:t>型：</w:t>
      </w:r>
      <w:r>
        <w:rPr>
          <w:rFonts w:ascii="仿宋" w:hAnsi="仿宋" w:eastAsia="仿宋" w:cs="仿宋"/>
          <w:spacing w:val="-1"/>
          <w:sz w:val="24"/>
          <w:szCs w:val="24"/>
        </w:rPr>
        <w:t>专升本</w:t>
      </w:r>
    </w:p>
    <w:p w14:paraId="5D24F84D">
      <w:pPr>
        <w:spacing w:before="111" w:line="222" w:lineRule="auto"/>
        <w:ind w:left="126"/>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消防工程           </w:t>
      </w:r>
      <w:r>
        <w:rPr>
          <w:rFonts w:ascii="仿宋" w:hAnsi="仿宋" w:eastAsia="仿宋" w:cs="仿宋"/>
          <w:spacing w:val="-1"/>
          <w:sz w:val="24"/>
          <w:szCs w:val="24"/>
        </w:rPr>
        <w:t xml:space="preserve">     </w:t>
      </w:r>
      <w:r>
        <w:rPr>
          <w:rFonts w:ascii="黑体" w:hAnsi="黑体" w:eastAsia="黑体" w:cs="黑体"/>
          <w:spacing w:val="-1"/>
          <w:sz w:val="24"/>
          <w:szCs w:val="24"/>
        </w:rPr>
        <w:t>主考学校：</w:t>
      </w:r>
      <w:r>
        <w:rPr>
          <w:rFonts w:ascii="仿宋" w:hAnsi="仿宋" w:eastAsia="仿宋" w:cs="仿宋"/>
          <w:spacing w:val="-1"/>
          <w:sz w:val="24"/>
          <w:szCs w:val="24"/>
        </w:rPr>
        <w:t>中国人民警察大学</w:t>
      </w:r>
    </w:p>
    <w:p w14:paraId="6AC6739D">
      <w:pPr>
        <w:spacing w:line="33" w:lineRule="exact"/>
      </w:pPr>
    </w:p>
    <w:tbl>
      <w:tblPr>
        <w:tblStyle w:val="5"/>
        <w:tblW w:w="99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4"/>
        <w:gridCol w:w="750"/>
        <w:gridCol w:w="1915"/>
        <w:gridCol w:w="959"/>
        <w:gridCol w:w="465"/>
        <w:gridCol w:w="465"/>
        <w:gridCol w:w="795"/>
        <w:gridCol w:w="2165"/>
        <w:gridCol w:w="953"/>
        <w:gridCol w:w="418"/>
        <w:gridCol w:w="621"/>
      </w:tblGrid>
      <w:tr w14:paraId="70BB2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078" w:type="dxa"/>
            <w:gridSpan w:val="4"/>
            <w:vAlign w:val="top"/>
          </w:tcPr>
          <w:p w14:paraId="0CC58331">
            <w:pPr>
              <w:spacing w:before="95" w:line="211" w:lineRule="auto"/>
              <w:ind w:left="734"/>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882" w:type="dxa"/>
            <w:gridSpan w:val="7"/>
            <w:vAlign w:val="top"/>
          </w:tcPr>
          <w:p w14:paraId="0BA450FD">
            <w:pPr>
              <w:spacing w:before="95" w:line="211" w:lineRule="auto"/>
              <w:ind w:left="1634"/>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28DA0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54" w:type="dxa"/>
            <w:textDirection w:val="tbRlV"/>
            <w:vAlign w:val="top"/>
          </w:tcPr>
          <w:p w14:paraId="4D2A7CDF">
            <w:pPr>
              <w:spacing w:before="125" w:line="217" w:lineRule="auto"/>
              <w:ind w:left="69"/>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0" w:type="dxa"/>
            <w:vAlign w:val="top"/>
          </w:tcPr>
          <w:p w14:paraId="7955F752">
            <w:pPr>
              <w:spacing w:before="68" w:line="242" w:lineRule="auto"/>
              <w:ind w:left="177" w:right="175"/>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74" w:type="dxa"/>
            <w:gridSpan w:val="2"/>
            <w:vAlign w:val="top"/>
          </w:tcPr>
          <w:p w14:paraId="5A5FA127">
            <w:pPr>
              <w:spacing w:before="198" w:line="230" w:lineRule="auto"/>
              <w:ind w:left="1040"/>
              <w:rPr>
                <w:rFonts w:ascii="黑体" w:hAnsi="黑体" w:eastAsia="黑体" w:cs="黑体"/>
                <w:sz w:val="19"/>
                <w:szCs w:val="19"/>
              </w:rPr>
            </w:pPr>
            <w:r>
              <w:rPr>
                <w:rFonts w:ascii="黑体" w:hAnsi="黑体" w:eastAsia="黑体" w:cs="黑体"/>
                <w:spacing w:val="8"/>
                <w:sz w:val="19"/>
                <w:szCs w:val="19"/>
              </w:rPr>
              <w:t>课程名称</w:t>
            </w:r>
          </w:p>
        </w:tc>
        <w:tc>
          <w:tcPr>
            <w:tcW w:w="465" w:type="dxa"/>
            <w:textDirection w:val="tbRlV"/>
            <w:vAlign w:val="top"/>
          </w:tcPr>
          <w:p w14:paraId="52632664">
            <w:pPr>
              <w:spacing w:before="130" w:line="210" w:lineRule="auto"/>
              <w:ind w:left="69"/>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65" w:type="dxa"/>
            <w:textDirection w:val="tbRlV"/>
            <w:vAlign w:val="top"/>
          </w:tcPr>
          <w:p w14:paraId="1E3924D7">
            <w:pPr>
              <w:spacing w:before="131" w:line="217" w:lineRule="auto"/>
              <w:ind w:left="69"/>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95" w:type="dxa"/>
            <w:vAlign w:val="top"/>
          </w:tcPr>
          <w:p w14:paraId="772FF658">
            <w:pPr>
              <w:spacing w:before="68" w:line="242" w:lineRule="auto"/>
              <w:ind w:left="200" w:right="19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118" w:type="dxa"/>
            <w:gridSpan w:val="2"/>
            <w:vAlign w:val="top"/>
          </w:tcPr>
          <w:p w14:paraId="07C377AD">
            <w:pPr>
              <w:spacing w:before="198" w:line="230" w:lineRule="auto"/>
              <w:ind w:left="1164"/>
              <w:rPr>
                <w:rFonts w:ascii="黑体" w:hAnsi="黑体" w:eastAsia="黑体" w:cs="黑体"/>
                <w:sz w:val="19"/>
                <w:szCs w:val="19"/>
              </w:rPr>
            </w:pPr>
            <w:r>
              <w:rPr>
                <w:rFonts w:ascii="黑体" w:hAnsi="黑体" w:eastAsia="黑体" w:cs="黑体"/>
                <w:spacing w:val="8"/>
                <w:sz w:val="19"/>
                <w:szCs w:val="19"/>
              </w:rPr>
              <w:t>课程名称</w:t>
            </w:r>
          </w:p>
        </w:tc>
        <w:tc>
          <w:tcPr>
            <w:tcW w:w="418" w:type="dxa"/>
            <w:textDirection w:val="tbRlV"/>
            <w:vAlign w:val="top"/>
          </w:tcPr>
          <w:p w14:paraId="5C5AB5C5">
            <w:pPr>
              <w:spacing w:before="104" w:line="210" w:lineRule="auto"/>
              <w:ind w:left="69"/>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21" w:type="dxa"/>
            <w:vAlign w:val="top"/>
          </w:tcPr>
          <w:p w14:paraId="2A74461E">
            <w:pPr>
              <w:spacing w:before="69" w:line="241" w:lineRule="auto"/>
              <w:ind w:left="119" w:right="109"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1A5D4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454" w:type="dxa"/>
            <w:vAlign w:val="top"/>
          </w:tcPr>
          <w:p w14:paraId="2CC07237">
            <w:pPr>
              <w:rPr>
                <w:rFonts w:ascii="Arial"/>
                <w:sz w:val="21"/>
              </w:rPr>
            </w:pPr>
          </w:p>
        </w:tc>
        <w:tc>
          <w:tcPr>
            <w:tcW w:w="750" w:type="dxa"/>
            <w:vAlign w:val="top"/>
          </w:tcPr>
          <w:p w14:paraId="4EDFE789">
            <w:pPr>
              <w:rPr>
                <w:rFonts w:ascii="Arial"/>
                <w:sz w:val="21"/>
              </w:rPr>
            </w:pPr>
          </w:p>
        </w:tc>
        <w:tc>
          <w:tcPr>
            <w:tcW w:w="2874" w:type="dxa"/>
            <w:gridSpan w:val="2"/>
            <w:vAlign w:val="top"/>
          </w:tcPr>
          <w:p w14:paraId="0E20A479">
            <w:pPr>
              <w:rPr>
                <w:rFonts w:ascii="Arial"/>
                <w:sz w:val="21"/>
              </w:rPr>
            </w:pPr>
          </w:p>
        </w:tc>
        <w:tc>
          <w:tcPr>
            <w:tcW w:w="465" w:type="dxa"/>
            <w:vAlign w:val="top"/>
          </w:tcPr>
          <w:p w14:paraId="02B2BFCE">
            <w:pPr>
              <w:rPr>
                <w:rFonts w:ascii="Arial"/>
                <w:sz w:val="21"/>
              </w:rPr>
            </w:pPr>
          </w:p>
        </w:tc>
        <w:tc>
          <w:tcPr>
            <w:tcW w:w="465" w:type="dxa"/>
            <w:vAlign w:val="top"/>
          </w:tcPr>
          <w:p w14:paraId="23AF8E59">
            <w:pPr>
              <w:spacing w:before="217"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95" w:type="dxa"/>
            <w:vAlign w:val="top"/>
          </w:tcPr>
          <w:p w14:paraId="57D1E110">
            <w:pPr>
              <w:spacing w:before="21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118" w:type="dxa"/>
            <w:gridSpan w:val="2"/>
            <w:vAlign w:val="top"/>
          </w:tcPr>
          <w:p w14:paraId="2889B5CE">
            <w:pPr>
              <w:pStyle w:val="6"/>
              <w:spacing w:before="54" w:line="239" w:lineRule="auto"/>
              <w:ind w:left="125" w:right="210" w:firstLine="14"/>
              <w:rPr>
                <w:sz w:val="19"/>
                <w:szCs w:val="19"/>
              </w:rPr>
            </w:pPr>
            <w:r>
              <w:rPr>
                <w:spacing w:val="7"/>
                <w:sz w:val="19"/>
                <w:szCs w:val="19"/>
              </w:rPr>
              <w:t>习近平新时代中国特色社会主义</w:t>
            </w:r>
            <w:r>
              <w:rPr>
                <w:spacing w:val="4"/>
                <w:sz w:val="19"/>
                <w:szCs w:val="19"/>
              </w:rPr>
              <w:t xml:space="preserve"> 思想概论</w:t>
            </w:r>
          </w:p>
        </w:tc>
        <w:tc>
          <w:tcPr>
            <w:tcW w:w="418" w:type="dxa"/>
            <w:vAlign w:val="top"/>
          </w:tcPr>
          <w:p w14:paraId="486EF3AC">
            <w:pPr>
              <w:spacing w:before="21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1" w:type="dxa"/>
            <w:vAlign w:val="top"/>
          </w:tcPr>
          <w:p w14:paraId="47702D4E">
            <w:pPr>
              <w:pStyle w:val="6"/>
              <w:spacing w:before="184" w:line="229" w:lineRule="auto"/>
              <w:ind w:left="122"/>
              <w:rPr>
                <w:sz w:val="19"/>
                <w:szCs w:val="19"/>
              </w:rPr>
            </w:pPr>
            <w:r>
              <w:rPr>
                <w:spacing w:val="2"/>
                <w:sz w:val="19"/>
                <w:szCs w:val="19"/>
              </w:rPr>
              <w:t>笔试</w:t>
            </w:r>
          </w:p>
        </w:tc>
      </w:tr>
      <w:tr w14:paraId="682482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046B4810">
            <w:pPr>
              <w:spacing w:before="79"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0" w:type="dxa"/>
            <w:vAlign w:val="top"/>
          </w:tcPr>
          <w:p w14:paraId="6B087F24">
            <w:pPr>
              <w:spacing w:before="79"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874" w:type="dxa"/>
            <w:gridSpan w:val="2"/>
            <w:vAlign w:val="top"/>
          </w:tcPr>
          <w:p w14:paraId="17DF9722">
            <w:pPr>
              <w:pStyle w:val="6"/>
              <w:spacing w:before="46" w:line="225" w:lineRule="auto"/>
              <w:ind w:left="134"/>
              <w:rPr>
                <w:sz w:val="19"/>
                <w:szCs w:val="19"/>
              </w:rPr>
            </w:pPr>
            <w:r>
              <w:rPr>
                <w:spacing w:val="5"/>
                <w:sz w:val="19"/>
                <w:szCs w:val="19"/>
              </w:rPr>
              <w:t>中国近现代史纲要</w:t>
            </w:r>
          </w:p>
        </w:tc>
        <w:tc>
          <w:tcPr>
            <w:tcW w:w="465" w:type="dxa"/>
            <w:vAlign w:val="top"/>
          </w:tcPr>
          <w:p w14:paraId="3899B53F">
            <w:pPr>
              <w:spacing w:before="7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Align w:val="top"/>
          </w:tcPr>
          <w:p w14:paraId="1C233E0B">
            <w:pPr>
              <w:spacing w:before="79"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95" w:type="dxa"/>
            <w:vAlign w:val="top"/>
          </w:tcPr>
          <w:p w14:paraId="54B36701">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118" w:type="dxa"/>
            <w:gridSpan w:val="2"/>
            <w:vAlign w:val="top"/>
          </w:tcPr>
          <w:p w14:paraId="5945C651">
            <w:pPr>
              <w:pStyle w:val="6"/>
              <w:spacing w:before="46" w:line="225" w:lineRule="auto"/>
              <w:ind w:left="135"/>
              <w:rPr>
                <w:sz w:val="19"/>
                <w:szCs w:val="19"/>
              </w:rPr>
            </w:pPr>
            <w:r>
              <w:rPr>
                <w:spacing w:val="5"/>
                <w:sz w:val="19"/>
                <w:szCs w:val="19"/>
              </w:rPr>
              <w:t>中国近现代史纲要</w:t>
            </w:r>
          </w:p>
        </w:tc>
        <w:tc>
          <w:tcPr>
            <w:tcW w:w="418" w:type="dxa"/>
            <w:vAlign w:val="top"/>
          </w:tcPr>
          <w:p w14:paraId="0E8BF81B">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1" w:type="dxa"/>
            <w:vAlign w:val="top"/>
          </w:tcPr>
          <w:p w14:paraId="4280D913">
            <w:pPr>
              <w:pStyle w:val="6"/>
              <w:spacing w:before="46" w:line="225" w:lineRule="auto"/>
              <w:ind w:left="122"/>
              <w:rPr>
                <w:sz w:val="19"/>
                <w:szCs w:val="19"/>
              </w:rPr>
            </w:pPr>
            <w:r>
              <w:rPr>
                <w:spacing w:val="2"/>
                <w:sz w:val="19"/>
                <w:szCs w:val="19"/>
              </w:rPr>
              <w:t>笔试</w:t>
            </w:r>
          </w:p>
        </w:tc>
      </w:tr>
      <w:tr w14:paraId="1CE05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39329D4A">
            <w:pPr>
              <w:spacing w:before="79"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0" w:type="dxa"/>
            <w:vAlign w:val="top"/>
          </w:tcPr>
          <w:p w14:paraId="32FFACA1">
            <w:pPr>
              <w:spacing w:before="79"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874" w:type="dxa"/>
            <w:gridSpan w:val="2"/>
            <w:vAlign w:val="top"/>
          </w:tcPr>
          <w:p w14:paraId="6425C104">
            <w:pPr>
              <w:pStyle w:val="6"/>
              <w:spacing w:before="45" w:line="226" w:lineRule="auto"/>
              <w:ind w:left="116"/>
              <w:rPr>
                <w:sz w:val="19"/>
                <w:szCs w:val="19"/>
              </w:rPr>
            </w:pPr>
            <w:r>
              <w:rPr>
                <w:spacing w:val="8"/>
                <w:sz w:val="19"/>
                <w:szCs w:val="19"/>
              </w:rPr>
              <w:t>马克思主义基本原理概论</w:t>
            </w:r>
          </w:p>
        </w:tc>
        <w:tc>
          <w:tcPr>
            <w:tcW w:w="465" w:type="dxa"/>
            <w:vAlign w:val="top"/>
          </w:tcPr>
          <w:p w14:paraId="2089B599">
            <w:pPr>
              <w:spacing w:before="7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183BEA20">
            <w:pPr>
              <w:spacing w:before="79"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95" w:type="dxa"/>
            <w:vAlign w:val="top"/>
          </w:tcPr>
          <w:p w14:paraId="1725AA8B">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118" w:type="dxa"/>
            <w:gridSpan w:val="2"/>
            <w:vAlign w:val="top"/>
          </w:tcPr>
          <w:p w14:paraId="445DA4EA">
            <w:pPr>
              <w:pStyle w:val="6"/>
              <w:spacing w:before="45" w:line="226" w:lineRule="auto"/>
              <w:ind w:left="118"/>
              <w:rPr>
                <w:sz w:val="19"/>
                <w:szCs w:val="19"/>
              </w:rPr>
            </w:pPr>
            <w:r>
              <w:rPr>
                <w:spacing w:val="8"/>
                <w:sz w:val="19"/>
                <w:szCs w:val="19"/>
              </w:rPr>
              <w:t>马克思主义基本原理</w:t>
            </w:r>
          </w:p>
        </w:tc>
        <w:tc>
          <w:tcPr>
            <w:tcW w:w="418" w:type="dxa"/>
            <w:vAlign w:val="top"/>
          </w:tcPr>
          <w:p w14:paraId="3B25007F">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1" w:type="dxa"/>
            <w:vAlign w:val="top"/>
          </w:tcPr>
          <w:p w14:paraId="11DFE83A">
            <w:pPr>
              <w:pStyle w:val="6"/>
              <w:spacing w:before="45" w:line="226" w:lineRule="auto"/>
              <w:ind w:left="122"/>
              <w:rPr>
                <w:sz w:val="19"/>
                <w:szCs w:val="19"/>
              </w:rPr>
            </w:pPr>
            <w:r>
              <w:rPr>
                <w:spacing w:val="2"/>
                <w:sz w:val="19"/>
                <w:szCs w:val="19"/>
              </w:rPr>
              <w:t>笔试</w:t>
            </w:r>
          </w:p>
        </w:tc>
      </w:tr>
      <w:tr w14:paraId="474B9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488BD6F8">
            <w:pPr>
              <w:spacing w:before="7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0" w:type="dxa"/>
            <w:vAlign w:val="top"/>
          </w:tcPr>
          <w:p w14:paraId="5C64B13A">
            <w:pPr>
              <w:spacing w:before="79"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874" w:type="dxa"/>
            <w:gridSpan w:val="2"/>
            <w:vAlign w:val="top"/>
          </w:tcPr>
          <w:p w14:paraId="1E3CED7D">
            <w:pPr>
              <w:pStyle w:val="6"/>
              <w:spacing w:before="45" w:line="221" w:lineRule="auto"/>
              <w:ind w:left="117"/>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65" w:type="dxa"/>
            <w:vAlign w:val="top"/>
          </w:tcPr>
          <w:p w14:paraId="5E9C91C1">
            <w:pPr>
              <w:spacing w:before="7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Align w:val="top"/>
          </w:tcPr>
          <w:p w14:paraId="618C364E">
            <w:pPr>
              <w:spacing w:before="7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95" w:type="dxa"/>
            <w:vAlign w:val="top"/>
          </w:tcPr>
          <w:p w14:paraId="311B533D">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3118" w:type="dxa"/>
            <w:gridSpan w:val="2"/>
            <w:vAlign w:val="top"/>
          </w:tcPr>
          <w:p w14:paraId="102B9602">
            <w:pPr>
              <w:pStyle w:val="6"/>
              <w:spacing w:before="45" w:line="221" w:lineRule="auto"/>
              <w:ind w:left="119"/>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18" w:type="dxa"/>
            <w:vAlign w:val="top"/>
          </w:tcPr>
          <w:p w14:paraId="2F04F9B6">
            <w:pPr>
              <w:spacing w:before="82"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21" w:type="dxa"/>
            <w:vAlign w:val="top"/>
          </w:tcPr>
          <w:p w14:paraId="5902ADB3">
            <w:pPr>
              <w:pStyle w:val="6"/>
              <w:spacing w:before="45" w:line="226" w:lineRule="auto"/>
              <w:ind w:left="122"/>
              <w:rPr>
                <w:sz w:val="19"/>
                <w:szCs w:val="19"/>
              </w:rPr>
            </w:pPr>
            <w:r>
              <w:rPr>
                <w:spacing w:val="2"/>
                <w:sz w:val="19"/>
                <w:szCs w:val="19"/>
              </w:rPr>
              <w:t>笔试</w:t>
            </w:r>
          </w:p>
        </w:tc>
      </w:tr>
      <w:tr w14:paraId="00DEF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2B0836B1">
            <w:pPr>
              <w:spacing w:before="79"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0" w:type="dxa"/>
            <w:vAlign w:val="top"/>
          </w:tcPr>
          <w:p w14:paraId="5A48FD6E">
            <w:pPr>
              <w:spacing w:before="7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12406</w:t>
            </w:r>
          </w:p>
        </w:tc>
        <w:tc>
          <w:tcPr>
            <w:tcW w:w="2874" w:type="dxa"/>
            <w:gridSpan w:val="2"/>
            <w:vAlign w:val="top"/>
          </w:tcPr>
          <w:p w14:paraId="1B1081CB">
            <w:pPr>
              <w:pStyle w:val="6"/>
              <w:spacing w:before="44" w:line="226" w:lineRule="auto"/>
              <w:ind w:left="116"/>
              <w:rPr>
                <w:rFonts w:ascii="宋体" w:hAnsi="宋体" w:eastAsia="宋体" w:cs="宋体"/>
                <w:sz w:val="19"/>
                <w:szCs w:val="19"/>
              </w:rPr>
            </w:pPr>
            <w:r>
              <w:rPr>
                <w:spacing w:val="7"/>
                <w:sz w:val="19"/>
                <w:szCs w:val="19"/>
              </w:rPr>
              <w:t>消防燃烧学</w:t>
            </w:r>
            <w:r>
              <w:rPr>
                <w:rFonts w:ascii="宋体" w:hAnsi="宋体" w:eastAsia="宋体" w:cs="宋体"/>
                <w:spacing w:val="7"/>
                <w:sz w:val="19"/>
                <w:szCs w:val="19"/>
              </w:rPr>
              <w:t>◆</w:t>
            </w:r>
          </w:p>
        </w:tc>
        <w:tc>
          <w:tcPr>
            <w:tcW w:w="465" w:type="dxa"/>
            <w:vAlign w:val="top"/>
          </w:tcPr>
          <w:p w14:paraId="3A2A5C0D">
            <w:pPr>
              <w:spacing w:before="81"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19FB759B">
            <w:pPr>
              <w:spacing w:before="81"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95" w:type="dxa"/>
            <w:vAlign w:val="top"/>
          </w:tcPr>
          <w:p w14:paraId="1E68AA58">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12406</w:t>
            </w:r>
          </w:p>
        </w:tc>
        <w:tc>
          <w:tcPr>
            <w:tcW w:w="3118" w:type="dxa"/>
            <w:gridSpan w:val="2"/>
            <w:vAlign w:val="top"/>
          </w:tcPr>
          <w:p w14:paraId="051005A3">
            <w:pPr>
              <w:pStyle w:val="6"/>
              <w:spacing w:before="44" w:line="226" w:lineRule="auto"/>
              <w:ind w:left="118"/>
              <w:rPr>
                <w:rFonts w:ascii="宋体" w:hAnsi="宋体" w:eastAsia="宋体" w:cs="宋体"/>
                <w:sz w:val="19"/>
                <w:szCs w:val="19"/>
              </w:rPr>
            </w:pPr>
            <w:r>
              <w:rPr>
                <w:spacing w:val="7"/>
                <w:sz w:val="19"/>
                <w:szCs w:val="19"/>
              </w:rPr>
              <w:t>消防燃烧学</w:t>
            </w:r>
            <w:r>
              <w:rPr>
                <w:rFonts w:ascii="宋体" w:hAnsi="宋体" w:eastAsia="宋体" w:cs="宋体"/>
                <w:spacing w:val="7"/>
                <w:sz w:val="19"/>
                <w:szCs w:val="19"/>
              </w:rPr>
              <w:t>◆</w:t>
            </w:r>
          </w:p>
        </w:tc>
        <w:tc>
          <w:tcPr>
            <w:tcW w:w="418" w:type="dxa"/>
            <w:vAlign w:val="top"/>
          </w:tcPr>
          <w:p w14:paraId="4653BEBB">
            <w:pPr>
              <w:spacing w:before="81"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1" w:type="dxa"/>
            <w:vAlign w:val="top"/>
          </w:tcPr>
          <w:p w14:paraId="52028D75">
            <w:pPr>
              <w:pStyle w:val="6"/>
              <w:spacing w:before="45" w:line="226" w:lineRule="auto"/>
              <w:ind w:left="122"/>
              <w:rPr>
                <w:sz w:val="19"/>
                <w:szCs w:val="19"/>
              </w:rPr>
            </w:pPr>
            <w:r>
              <w:rPr>
                <w:spacing w:val="2"/>
                <w:sz w:val="19"/>
                <w:szCs w:val="19"/>
              </w:rPr>
              <w:t>笔试</w:t>
            </w:r>
          </w:p>
        </w:tc>
      </w:tr>
      <w:tr w14:paraId="52304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8" w:hRule="atLeast"/>
        </w:trPr>
        <w:tc>
          <w:tcPr>
            <w:tcW w:w="454" w:type="dxa"/>
            <w:vMerge w:val="restart"/>
            <w:tcBorders>
              <w:bottom w:val="nil"/>
            </w:tcBorders>
            <w:vAlign w:val="top"/>
          </w:tcPr>
          <w:p w14:paraId="57F5715D">
            <w:pPr>
              <w:spacing w:before="228"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0" w:type="dxa"/>
            <w:vAlign w:val="top"/>
          </w:tcPr>
          <w:p w14:paraId="0243B732">
            <w:pPr>
              <w:spacing w:before="78"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12409</w:t>
            </w:r>
          </w:p>
        </w:tc>
        <w:tc>
          <w:tcPr>
            <w:tcW w:w="2874" w:type="dxa"/>
            <w:gridSpan w:val="2"/>
            <w:vAlign w:val="top"/>
          </w:tcPr>
          <w:p w14:paraId="1165D4F0">
            <w:pPr>
              <w:pStyle w:val="6"/>
              <w:spacing w:before="44" w:line="227" w:lineRule="auto"/>
              <w:ind w:left="109"/>
              <w:rPr>
                <w:rFonts w:ascii="宋体" w:hAnsi="宋体" w:eastAsia="宋体" w:cs="宋体"/>
                <w:sz w:val="19"/>
                <w:szCs w:val="19"/>
              </w:rPr>
            </w:pPr>
            <w:r>
              <w:rPr>
                <w:spacing w:val="8"/>
                <w:sz w:val="19"/>
                <w:szCs w:val="19"/>
              </w:rPr>
              <w:t>建筑防火</w:t>
            </w:r>
            <w:r>
              <w:rPr>
                <w:rFonts w:ascii="宋体" w:hAnsi="宋体" w:eastAsia="宋体" w:cs="宋体"/>
                <w:spacing w:val="8"/>
                <w:sz w:val="19"/>
                <w:szCs w:val="19"/>
              </w:rPr>
              <w:t>◆</w:t>
            </w:r>
          </w:p>
        </w:tc>
        <w:tc>
          <w:tcPr>
            <w:tcW w:w="465" w:type="dxa"/>
            <w:vAlign w:val="top"/>
          </w:tcPr>
          <w:p w14:paraId="51BDA369">
            <w:pPr>
              <w:spacing w:before="81"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58AAEDF9">
            <w:pPr>
              <w:spacing w:before="112"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95" w:type="dxa"/>
            <w:vAlign w:val="top"/>
          </w:tcPr>
          <w:p w14:paraId="085F84B4">
            <w:pPr>
              <w:spacing w:before="7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12409</w:t>
            </w:r>
          </w:p>
        </w:tc>
        <w:tc>
          <w:tcPr>
            <w:tcW w:w="3118" w:type="dxa"/>
            <w:gridSpan w:val="2"/>
            <w:vAlign w:val="top"/>
          </w:tcPr>
          <w:p w14:paraId="3F55B1F9">
            <w:pPr>
              <w:pStyle w:val="6"/>
              <w:spacing w:before="44" w:line="227" w:lineRule="auto"/>
              <w:ind w:left="110"/>
              <w:rPr>
                <w:rFonts w:ascii="宋体" w:hAnsi="宋体" w:eastAsia="宋体" w:cs="宋体"/>
                <w:sz w:val="19"/>
                <w:szCs w:val="19"/>
              </w:rPr>
            </w:pPr>
            <w:r>
              <w:rPr>
                <w:spacing w:val="8"/>
                <w:sz w:val="19"/>
                <w:szCs w:val="19"/>
              </w:rPr>
              <w:t>建筑防火</w:t>
            </w:r>
            <w:r>
              <w:rPr>
                <w:rFonts w:ascii="宋体" w:hAnsi="宋体" w:eastAsia="宋体" w:cs="宋体"/>
                <w:spacing w:val="8"/>
                <w:sz w:val="19"/>
                <w:szCs w:val="19"/>
              </w:rPr>
              <w:t>◆</w:t>
            </w:r>
          </w:p>
        </w:tc>
        <w:tc>
          <w:tcPr>
            <w:tcW w:w="418" w:type="dxa"/>
            <w:vAlign w:val="top"/>
          </w:tcPr>
          <w:p w14:paraId="42F30F9A">
            <w:pPr>
              <w:spacing w:before="81"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1" w:type="dxa"/>
            <w:vAlign w:val="top"/>
          </w:tcPr>
          <w:p w14:paraId="6A4751CF">
            <w:pPr>
              <w:pStyle w:val="6"/>
              <w:spacing w:before="45" w:line="226" w:lineRule="auto"/>
              <w:ind w:left="122"/>
              <w:rPr>
                <w:sz w:val="19"/>
                <w:szCs w:val="19"/>
              </w:rPr>
            </w:pPr>
            <w:r>
              <w:rPr>
                <w:spacing w:val="2"/>
                <w:sz w:val="19"/>
                <w:szCs w:val="19"/>
              </w:rPr>
              <w:t>笔试</w:t>
            </w:r>
          </w:p>
        </w:tc>
      </w:tr>
      <w:tr w14:paraId="5F08F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continue"/>
            <w:tcBorders>
              <w:top w:val="nil"/>
            </w:tcBorders>
            <w:vAlign w:val="top"/>
          </w:tcPr>
          <w:p w14:paraId="6125BD1A">
            <w:pPr>
              <w:rPr>
                <w:rFonts w:ascii="Arial"/>
                <w:sz w:val="21"/>
              </w:rPr>
            </w:pPr>
          </w:p>
        </w:tc>
        <w:tc>
          <w:tcPr>
            <w:tcW w:w="750" w:type="dxa"/>
            <w:vAlign w:val="top"/>
          </w:tcPr>
          <w:p w14:paraId="0E128334">
            <w:pPr>
              <w:spacing w:before="78"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12410</w:t>
            </w:r>
          </w:p>
        </w:tc>
        <w:tc>
          <w:tcPr>
            <w:tcW w:w="2874" w:type="dxa"/>
            <w:gridSpan w:val="2"/>
            <w:vAlign w:val="top"/>
          </w:tcPr>
          <w:p w14:paraId="27898036">
            <w:pPr>
              <w:pStyle w:val="6"/>
              <w:spacing w:before="44" w:line="221" w:lineRule="auto"/>
              <w:ind w:left="109"/>
              <w:rPr>
                <w:rFonts w:ascii="Times New Roman" w:hAnsi="Times New Roman" w:eastAsia="Times New Roman" w:cs="Times New Roman"/>
                <w:sz w:val="19"/>
                <w:szCs w:val="19"/>
              </w:rPr>
            </w:pPr>
            <w:r>
              <w:rPr>
                <w:spacing w:val="7"/>
                <w:sz w:val="19"/>
                <w:szCs w:val="19"/>
              </w:rPr>
              <w:t>建筑防火</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5" w:type="dxa"/>
            <w:vAlign w:val="top"/>
          </w:tcPr>
          <w:p w14:paraId="77EF2F59">
            <w:pPr>
              <w:spacing w:before="78" w:line="195"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5" w:type="dxa"/>
            <w:vMerge w:val="continue"/>
            <w:tcBorders>
              <w:top w:val="nil"/>
            </w:tcBorders>
            <w:vAlign w:val="top"/>
          </w:tcPr>
          <w:p w14:paraId="598452E8">
            <w:pPr>
              <w:rPr>
                <w:rFonts w:ascii="Arial"/>
                <w:sz w:val="21"/>
              </w:rPr>
            </w:pPr>
          </w:p>
        </w:tc>
        <w:tc>
          <w:tcPr>
            <w:tcW w:w="795" w:type="dxa"/>
            <w:vAlign w:val="top"/>
          </w:tcPr>
          <w:p w14:paraId="4C12CA1A">
            <w:pPr>
              <w:spacing w:before="7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12410</w:t>
            </w:r>
          </w:p>
        </w:tc>
        <w:tc>
          <w:tcPr>
            <w:tcW w:w="3118" w:type="dxa"/>
            <w:gridSpan w:val="2"/>
            <w:vAlign w:val="top"/>
          </w:tcPr>
          <w:p w14:paraId="6380183C">
            <w:pPr>
              <w:pStyle w:val="6"/>
              <w:spacing w:before="44" w:line="221" w:lineRule="auto"/>
              <w:ind w:left="110"/>
              <w:rPr>
                <w:rFonts w:ascii="Times New Roman" w:hAnsi="Times New Roman" w:eastAsia="Times New Roman" w:cs="Times New Roman"/>
                <w:sz w:val="19"/>
                <w:szCs w:val="19"/>
              </w:rPr>
            </w:pPr>
            <w:r>
              <w:rPr>
                <w:spacing w:val="7"/>
                <w:sz w:val="19"/>
                <w:szCs w:val="19"/>
              </w:rPr>
              <w:t>建筑防火</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18" w:type="dxa"/>
            <w:vAlign w:val="top"/>
          </w:tcPr>
          <w:p w14:paraId="4058AED2">
            <w:pPr>
              <w:spacing w:before="78"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21" w:type="dxa"/>
            <w:vAlign w:val="top"/>
          </w:tcPr>
          <w:p w14:paraId="143B0B34">
            <w:pPr>
              <w:pStyle w:val="6"/>
              <w:spacing w:before="44" w:line="226" w:lineRule="auto"/>
              <w:ind w:left="126"/>
              <w:rPr>
                <w:sz w:val="19"/>
                <w:szCs w:val="19"/>
              </w:rPr>
            </w:pPr>
            <w:r>
              <w:rPr>
                <w:sz w:val="19"/>
                <w:szCs w:val="19"/>
              </w:rPr>
              <w:t>实践</w:t>
            </w:r>
          </w:p>
        </w:tc>
      </w:tr>
      <w:tr w14:paraId="5778F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restart"/>
            <w:tcBorders>
              <w:bottom w:val="nil"/>
            </w:tcBorders>
            <w:vAlign w:val="top"/>
          </w:tcPr>
          <w:p w14:paraId="7728EA6B">
            <w:pPr>
              <w:spacing w:before="227"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0" w:type="dxa"/>
            <w:vAlign w:val="top"/>
          </w:tcPr>
          <w:p w14:paraId="73AD0D62">
            <w:pPr>
              <w:spacing w:before="78"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12411</w:t>
            </w:r>
          </w:p>
        </w:tc>
        <w:tc>
          <w:tcPr>
            <w:tcW w:w="2874" w:type="dxa"/>
            <w:gridSpan w:val="2"/>
            <w:vAlign w:val="top"/>
          </w:tcPr>
          <w:p w14:paraId="0FA9B347">
            <w:pPr>
              <w:pStyle w:val="6"/>
              <w:spacing w:before="44" w:line="227" w:lineRule="auto"/>
              <w:ind w:left="134"/>
              <w:rPr>
                <w:rFonts w:ascii="宋体" w:hAnsi="宋体" w:eastAsia="宋体" w:cs="宋体"/>
                <w:sz w:val="19"/>
                <w:szCs w:val="19"/>
              </w:rPr>
            </w:pPr>
            <w:r>
              <w:rPr>
                <w:spacing w:val="6"/>
                <w:sz w:val="19"/>
                <w:szCs w:val="19"/>
              </w:rPr>
              <w:t>电气防火及火灾监控</w:t>
            </w:r>
            <w:r>
              <w:rPr>
                <w:rFonts w:ascii="宋体" w:hAnsi="宋体" w:eastAsia="宋体" w:cs="宋体"/>
                <w:spacing w:val="6"/>
                <w:sz w:val="19"/>
                <w:szCs w:val="19"/>
              </w:rPr>
              <w:t>◆</w:t>
            </w:r>
          </w:p>
        </w:tc>
        <w:tc>
          <w:tcPr>
            <w:tcW w:w="465" w:type="dxa"/>
            <w:vAlign w:val="top"/>
          </w:tcPr>
          <w:p w14:paraId="3424C8A3">
            <w:pPr>
              <w:spacing w:before="7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Merge w:val="restart"/>
            <w:tcBorders>
              <w:bottom w:val="nil"/>
            </w:tcBorders>
            <w:vAlign w:val="top"/>
          </w:tcPr>
          <w:p w14:paraId="5C42369C">
            <w:pPr>
              <w:spacing w:before="114"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95" w:type="dxa"/>
            <w:vAlign w:val="top"/>
          </w:tcPr>
          <w:p w14:paraId="1F6092F3">
            <w:pPr>
              <w:spacing w:before="7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12411</w:t>
            </w:r>
          </w:p>
        </w:tc>
        <w:tc>
          <w:tcPr>
            <w:tcW w:w="3118" w:type="dxa"/>
            <w:gridSpan w:val="2"/>
            <w:vAlign w:val="top"/>
          </w:tcPr>
          <w:p w14:paraId="500E3B8E">
            <w:pPr>
              <w:pStyle w:val="6"/>
              <w:spacing w:before="44" w:line="227" w:lineRule="auto"/>
              <w:ind w:left="135"/>
              <w:rPr>
                <w:rFonts w:ascii="宋体" w:hAnsi="宋体" w:eastAsia="宋体" w:cs="宋体"/>
                <w:sz w:val="19"/>
                <w:szCs w:val="19"/>
              </w:rPr>
            </w:pPr>
            <w:r>
              <w:rPr>
                <w:spacing w:val="6"/>
                <w:sz w:val="19"/>
                <w:szCs w:val="19"/>
              </w:rPr>
              <w:t>电气防火及火灾监控</w:t>
            </w:r>
            <w:r>
              <w:rPr>
                <w:rFonts w:ascii="宋体" w:hAnsi="宋体" w:eastAsia="宋体" w:cs="宋体"/>
                <w:spacing w:val="6"/>
                <w:sz w:val="19"/>
                <w:szCs w:val="19"/>
              </w:rPr>
              <w:t>◆</w:t>
            </w:r>
          </w:p>
        </w:tc>
        <w:tc>
          <w:tcPr>
            <w:tcW w:w="418" w:type="dxa"/>
            <w:vAlign w:val="top"/>
          </w:tcPr>
          <w:p w14:paraId="6FEBF53F">
            <w:pPr>
              <w:spacing w:before="78"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1" w:type="dxa"/>
            <w:vAlign w:val="top"/>
          </w:tcPr>
          <w:p w14:paraId="5B315846">
            <w:pPr>
              <w:pStyle w:val="6"/>
              <w:spacing w:before="44" w:line="227" w:lineRule="auto"/>
              <w:ind w:left="122"/>
              <w:rPr>
                <w:sz w:val="19"/>
                <w:szCs w:val="19"/>
              </w:rPr>
            </w:pPr>
            <w:r>
              <w:rPr>
                <w:spacing w:val="2"/>
                <w:sz w:val="19"/>
                <w:szCs w:val="19"/>
              </w:rPr>
              <w:t>笔试</w:t>
            </w:r>
          </w:p>
        </w:tc>
      </w:tr>
      <w:tr w14:paraId="052E5B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continue"/>
            <w:tcBorders>
              <w:top w:val="nil"/>
            </w:tcBorders>
            <w:vAlign w:val="top"/>
          </w:tcPr>
          <w:p w14:paraId="011039EF">
            <w:pPr>
              <w:rPr>
                <w:rFonts w:ascii="Arial"/>
                <w:sz w:val="21"/>
              </w:rPr>
            </w:pPr>
          </w:p>
        </w:tc>
        <w:tc>
          <w:tcPr>
            <w:tcW w:w="750" w:type="dxa"/>
            <w:vAlign w:val="top"/>
          </w:tcPr>
          <w:p w14:paraId="78D7212A">
            <w:pPr>
              <w:spacing w:before="78"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12412</w:t>
            </w:r>
          </w:p>
        </w:tc>
        <w:tc>
          <w:tcPr>
            <w:tcW w:w="2874" w:type="dxa"/>
            <w:gridSpan w:val="2"/>
            <w:vAlign w:val="top"/>
          </w:tcPr>
          <w:p w14:paraId="7C19E7E6">
            <w:pPr>
              <w:pStyle w:val="6"/>
              <w:spacing w:before="44" w:line="221" w:lineRule="auto"/>
              <w:ind w:left="134"/>
              <w:rPr>
                <w:rFonts w:ascii="Times New Roman" w:hAnsi="Times New Roman" w:eastAsia="Times New Roman" w:cs="Times New Roman"/>
                <w:sz w:val="19"/>
                <w:szCs w:val="19"/>
              </w:rPr>
            </w:pPr>
            <w:r>
              <w:rPr>
                <w:spacing w:val="6"/>
                <w:sz w:val="19"/>
                <w:szCs w:val="19"/>
              </w:rPr>
              <w:t>电气防火及火灾监控</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65" w:type="dxa"/>
            <w:vAlign w:val="top"/>
          </w:tcPr>
          <w:p w14:paraId="295C4094">
            <w:pPr>
              <w:spacing w:before="78"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Merge w:val="continue"/>
            <w:tcBorders>
              <w:top w:val="nil"/>
            </w:tcBorders>
            <w:vAlign w:val="top"/>
          </w:tcPr>
          <w:p w14:paraId="61676A0A">
            <w:pPr>
              <w:rPr>
                <w:rFonts w:ascii="Arial"/>
                <w:sz w:val="21"/>
              </w:rPr>
            </w:pPr>
          </w:p>
        </w:tc>
        <w:tc>
          <w:tcPr>
            <w:tcW w:w="795" w:type="dxa"/>
            <w:vAlign w:val="top"/>
          </w:tcPr>
          <w:p w14:paraId="3220D5FB">
            <w:pPr>
              <w:spacing w:before="7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12412</w:t>
            </w:r>
          </w:p>
        </w:tc>
        <w:tc>
          <w:tcPr>
            <w:tcW w:w="3118" w:type="dxa"/>
            <w:gridSpan w:val="2"/>
            <w:vAlign w:val="top"/>
          </w:tcPr>
          <w:p w14:paraId="73413727">
            <w:pPr>
              <w:pStyle w:val="6"/>
              <w:spacing w:before="44" w:line="221" w:lineRule="auto"/>
              <w:ind w:left="135"/>
              <w:rPr>
                <w:rFonts w:ascii="Times New Roman" w:hAnsi="Times New Roman" w:eastAsia="Times New Roman" w:cs="Times New Roman"/>
                <w:sz w:val="19"/>
                <w:szCs w:val="19"/>
              </w:rPr>
            </w:pPr>
            <w:r>
              <w:rPr>
                <w:spacing w:val="6"/>
                <w:sz w:val="19"/>
                <w:szCs w:val="19"/>
              </w:rPr>
              <w:t>电气防火及火灾监控</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18" w:type="dxa"/>
            <w:vAlign w:val="top"/>
          </w:tcPr>
          <w:p w14:paraId="32527512">
            <w:pPr>
              <w:spacing w:before="78"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21" w:type="dxa"/>
            <w:vAlign w:val="top"/>
          </w:tcPr>
          <w:p w14:paraId="7D123F14">
            <w:pPr>
              <w:pStyle w:val="6"/>
              <w:spacing w:before="44" w:line="226" w:lineRule="auto"/>
              <w:ind w:left="126"/>
              <w:rPr>
                <w:sz w:val="19"/>
                <w:szCs w:val="19"/>
              </w:rPr>
            </w:pPr>
            <w:r>
              <w:rPr>
                <w:sz w:val="19"/>
                <w:szCs w:val="19"/>
              </w:rPr>
              <w:t>实践</w:t>
            </w:r>
          </w:p>
        </w:tc>
      </w:tr>
      <w:tr w14:paraId="2B31F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restart"/>
            <w:tcBorders>
              <w:bottom w:val="nil"/>
            </w:tcBorders>
            <w:vAlign w:val="top"/>
          </w:tcPr>
          <w:p w14:paraId="59A0BBDF">
            <w:pPr>
              <w:spacing w:before="229" w:line="192"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0" w:type="dxa"/>
            <w:vMerge w:val="restart"/>
            <w:tcBorders>
              <w:bottom w:val="nil"/>
            </w:tcBorders>
            <w:vAlign w:val="top"/>
          </w:tcPr>
          <w:p w14:paraId="4E249AAB">
            <w:pPr>
              <w:spacing w:before="226"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12413</w:t>
            </w:r>
          </w:p>
        </w:tc>
        <w:tc>
          <w:tcPr>
            <w:tcW w:w="2874" w:type="dxa"/>
            <w:gridSpan w:val="2"/>
            <w:vMerge w:val="restart"/>
            <w:tcBorders>
              <w:bottom w:val="nil"/>
            </w:tcBorders>
            <w:vAlign w:val="top"/>
          </w:tcPr>
          <w:p w14:paraId="26707FB1">
            <w:pPr>
              <w:pStyle w:val="6"/>
              <w:spacing w:before="192" w:line="227" w:lineRule="auto"/>
              <w:ind w:left="115"/>
              <w:rPr>
                <w:rFonts w:ascii="宋体" w:hAnsi="宋体" w:eastAsia="宋体" w:cs="宋体"/>
                <w:sz w:val="19"/>
                <w:szCs w:val="19"/>
              </w:rPr>
            </w:pPr>
            <w:r>
              <w:rPr>
                <w:spacing w:val="8"/>
                <w:sz w:val="19"/>
                <w:szCs w:val="19"/>
              </w:rPr>
              <w:t>工业企业防火</w:t>
            </w:r>
            <w:r>
              <w:rPr>
                <w:rFonts w:ascii="宋体" w:hAnsi="宋体" w:eastAsia="宋体" w:cs="宋体"/>
                <w:spacing w:val="8"/>
                <w:sz w:val="19"/>
                <w:szCs w:val="19"/>
              </w:rPr>
              <w:t>◆</w:t>
            </w:r>
          </w:p>
        </w:tc>
        <w:tc>
          <w:tcPr>
            <w:tcW w:w="465" w:type="dxa"/>
            <w:vMerge w:val="restart"/>
            <w:tcBorders>
              <w:bottom w:val="nil"/>
            </w:tcBorders>
            <w:vAlign w:val="top"/>
          </w:tcPr>
          <w:p w14:paraId="42BFC968">
            <w:pPr>
              <w:spacing w:before="229"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397EB8CC">
            <w:pPr>
              <w:spacing w:before="11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95" w:type="dxa"/>
            <w:vAlign w:val="top"/>
          </w:tcPr>
          <w:p w14:paraId="70BE5F2A">
            <w:pPr>
              <w:spacing w:before="80"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13228</w:t>
            </w:r>
          </w:p>
        </w:tc>
        <w:tc>
          <w:tcPr>
            <w:tcW w:w="3118" w:type="dxa"/>
            <w:gridSpan w:val="2"/>
            <w:vAlign w:val="top"/>
          </w:tcPr>
          <w:p w14:paraId="38246CFA">
            <w:pPr>
              <w:pStyle w:val="6"/>
              <w:spacing w:before="46" w:line="225" w:lineRule="auto"/>
              <w:ind w:left="117"/>
              <w:rPr>
                <w:rFonts w:ascii="宋体" w:hAnsi="宋体" w:eastAsia="宋体" w:cs="宋体"/>
                <w:sz w:val="19"/>
                <w:szCs w:val="19"/>
              </w:rPr>
            </w:pPr>
            <w:r>
              <w:rPr>
                <w:spacing w:val="8"/>
                <w:sz w:val="19"/>
                <w:szCs w:val="19"/>
              </w:rPr>
              <w:t>工业企业防火</w:t>
            </w:r>
            <w:r>
              <w:rPr>
                <w:rFonts w:ascii="宋体" w:hAnsi="宋体" w:eastAsia="宋体" w:cs="宋体"/>
                <w:spacing w:val="8"/>
                <w:sz w:val="19"/>
                <w:szCs w:val="19"/>
              </w:rPr>
              <w:t>◆</w:t>
            </w:r>
          </w:p>
        </w:tc>
        <w:tc>
          <w:tcPr>
            <w:tcW w:w="418" w:type="dxa"/>
            <w:vAlign w:val="top"/>
          </w:tcPr>
          <w:p w14:paraId="6C36D870">
            <w:pPr>
              <w:spacing w:before="83"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1" w:type="dxa"/>
            <w:vAlign w:val="top"/>
          </w:tcPr>
          <w:p w14:paraId="16B88DFB">
            <w:pPr>
              <w:pStyle w:val="6"/>
              <w:spacing w:before="46" w:line="225" w:lineRule="auto"/>
              <w:ind w:left="122"/>
              <w:rPr>
                <w:sz w:val="19"/>
                <w:szCs w:val="19"/>
              </w:rPr>
            </w:pPr>
            <w:r>
              <w:rPr>
                <w:spacing w:val="2"/>
                <w:sz w:val="19"/>
                <w:szCs w:val="19"/>
              </w:rPr>
              <w:t>笔试</w:t>
            </w:r>
          </w:p>
        </w:tc>
      </w:tr>
      <w:tr w14:paraId="1D2EE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continue"/>
            <w:tcBorders>
              <w:top w:val="nil"/>
            </w:tcBorders>
            <w:vAlign w:val="top"/>
          </w:tcPr>
          <w:p w14:paraId="4D94D2B9">
            <w:pPr>
              <w:rPr>
                <w:rFonts w:ascii="Arial"/>
                <w:sz w:val="21"/>
              </w:rPr>
            </w:pPr>
          </w:p>
        </w:tc>
        <w:tc>
          <w:tcPr>
            <w:tcW w:w="750" w:type="dxa"/>
            <w:vMerge w:val="continue"/>
            <w:tcBorders>
              <w:top w:val="nil"/>
            </w:tcBorders>
            <w:vAlign w:val="top"/>
          </w:tcPr>
          <w:p w14:paraId="1315C8F9">
            <w:pPr>
              <w:rPr>
                <w:rFonts w:ascii="Arial"/>
                <w:sz w:val="21"/>
              </w:rPr>
            </w:pPr>
          </w:p>
        </w:tc>
        <w:tc>
          <w:tcPr>
            <w:tcW w:w="2874" w:type="dxa"/>
            <w:gridSpan w:val="2"/>
            <w:vMerge w:val="continue"/>
            <w:tcBorders>
              <w:top w:val="nil"/>
            </w:tcBorders>
            <w:vAlign w:val="top"/>
          </w:tcPr>
          <w:p w14:paraId="526CD622">
            <w:pPr>
              <w:rPr>
                <w:rFonts w:ascii="Arial"/>
                <w:sz w:val="21"/>
              </w:rPr>
            </w:pPr>
          </w:p>
        </w:tc>
        <w:tc>
          <w:tcPr>
            <w:tcW w:w="465" w:type="dxa"/>
            <w:vMerge w:val="continue"/>
            <w:tcBorders>
              <w:top w:val="nil"/>
            </w:tcBorders>
            <w:vAlign w:val="top"/>
          </w:tcPr>
          <w:p w14:paraId="0CAAC8F7">
            <w:pPr>
              <w:rPr>
                <w:rFonts w:ascii="Arial"/>
                <w:sz w:val="21"/>
              </w:rPr>
            </w:pPr>
          </w:p>
        </w:tc>
        <w:tc>
          <w:tcPr>
            <w:tcW w:w="465" w:type="dxa"/>
            <w:vMerge w:val="continue"/>
            <w:tcBorders>
              <w:top w:val="nil"/>
            </w:tcBorders>
            <w:vAlign w:val="top"/>
          </w:tcPr>
          <w:p w14:paraId="26A9C973">
            <w:pPr>
              <w:rPr>
                <w:rFonts w:ascii="Arial"/>
                <w:sz w:val="21"/>
              </w:rPr>
            </w:pPr>
          </w:p>
        </w:tc>
        <w:tc>
          <w:tcPr>
            <w:tcW w:w="795" w:type="dxa"/>
            <w:vAlign w:val="top"/>
          </w:tcPr>
          <w:p w14:paraId="1BB4AEC6">
            <w:pPr>
              <w:spacing w:before="80"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13229</w:t>
            </w:r>
          </w:p>
        </w:tc>
        <w:tc>
          <w:tcPr>
            <w:tcW w:w="3118" w:type="dxa"/>
            <w:gridSpan w:val="2"/>
            <w:vAlign w:val="top"/>
          </w:tcPr>
          <w:p w14:paraId="190A5DD2">
            <w:pPr>
              <w:pStyle w:val="6"/>
              <w:spacing w:before="46" w:line="221" w:lineRule="auto"/>
              <w:ind w:left="117"/>
              <w:rPr>
                <w:rFonts w:ascii="Times New Roman" w:hAnsi="Times New Roman" w:eastAsia="Times New Roman" w:cs="Times New Roman"/>
                <w:sz w:val="19"/>
                <w:szCs w:val="19"/>
              </w:rPr>
            </w:pPr>
            <w:r>
              <w:rPr>
                <w:spacing w:val="7"/>
                <w:sz w:val="19"/>
                <w:szCs w:val="19"/>
              </w:rPr>
              <w:t>工业企业防火</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18" w:type="dxa"/>
            <w:vAlign w:val="top"/>
          </w:tcPr>
          <w:p w14:paraId="154B727D">
            <w:pPr>
              <w:spacing w:before="8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21" w:type="dxa"/>
            <w:vAlign w:val="top"/>
          </w:tcPr>
          <w:p w14:paraId="2F319BEE">
            <w:pPr>
              <w:pStyle w:val="6"/>
              <w:spacing w:before="46" w:line="225" w:lineRule="auto"/>
              <w:ind w:left="126"/>
              <w:rPr>
                <w:sz w:val="19"/>
                <w:szCs w:val="19"/>
              </w:rPr>
            </w:pPr>
            <w:r>
              <w:rPr>
                <w:sz w:val="19"/>
                <w:szCs w:val="19"/>
              </w:rPr>
              <w:t>实践</w:t>
            </w:r>
          </w:p>
        </w:tc>
      </w:tr>
      <w:tr w14:paraId="127FE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restart"/>
            <w:tcBorders>
              <w:bottom w:val="nil"/>
            </w:tcBorders>
            <w:vAlign w:val="top"/>
          </w:tcPr>
          <w:p w14:paraId="655F1174">
            <w:pPr>
              <w:spacing w:before="226"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0" w:type="dxa"/>
            <w:vMerge w:val="restart"/>
            <w:tcBorders>
              <w:bottom w:val="nil"/>
            </w:tcBorders>
            <w:vAlign w:val="top"/>
          </w:tcPr>
          <w:p w14:paraId="108BA6F7">
            <w:pPr>
              <w:spacing w:before="226"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12407</w:t>
            </w:r>
          </w:p>
        </w:tc>
        <w:tc>
          <w:tcPr>
            <w:tcW w:w="2874" w:type="dxa"/>
            <w:gridSpan w:val="2"/>
            <w:vMerge w:val="restart"/>
            <w:tcBorders>
              <w:bottom w:val="nil"/>
            </w:tcBorders>
            <w:vAlign w:val="top"/>
          </w:tcPr>
          <w:p w14:paraId="059C8081">
            <w:pPr>
              <w:pStyle w:val="6"/>
              <w:spacing w:before="192" w:line="227" w:lineRule="auto"/>
              <w:ind w:left="118"/>
              <w:rPr>
                <w:sz w:val="19"/>
                <w:szCs w:val="19"/>
              </w:rPr>
            </w:pPr>
            <w:r>
              <w:rPr>
                <w:spacing w:val="5"/>
                <w:sz w:val="19"/>
                <w:szCs w:val="19"/>
              </w:rPr>
              <w:t>灭火设施</w:t>
            </w:r>
          </w:p>
        </w:tc>
        <w:tc>
          <w:tcPr>
            <w:tcW w:w="465" w:type="dxa"/>
            <w:vMerge w:val="restart"/>
            <w:tcBorders>
              <w:bottom w:val="nil"/>
            </w:tcBorders>
            <w:vAlign w:val="top"/>
          </w:tcPr>
          <w:p w14:paraId="50CA7490">
            <w:pPr>
              <w:spacing w:before="229"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6C661E0B">
            <w:pPr>
              <w:spacing w:before="226"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95" w:type="dxa"/>
            <w:vAlign w:val="top"/>
          </w:tcPr>
          <w:p w14:paraId="5394ECD9">
            <w:pPr>
              <w:spacing w:before="80"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13226</w:t>
            </w:r>
          </w:p>
        </w:tc>
        <w:tc>
          <w:tcPr>
            <w:tcW w:w="3118" w:type="dxa"/>
            <w:gridSpan w:val="2"/>
            <w:vAlign w:val="top"/>
          </w:tcPr>
          <w:p w14:paraId="4DDB5791">
            <w:pPr>
              <w:pStyle w:val="6"/>
              <w:spacing w:before="46" w:line="225" w:lineRule="auto"/>
              <w:ind w:left="110"/>
              <w:rPr>
                <w:sz w:val="19"/>
                <w:szCs w:val="19"/>
              </w:rPr>
            </w:pPr>
            <w:r>
              <w:rPr>
                <w:spacing w:val="8"/>
                <w:sz w:val="19"/>
                <w:szCs w:val="19"/>
              </w:rPr>
              <w:t>建筑消防设施</w:t>
            </w:r>
          </w:p>
        </w:tc>
        <w:tc>
          <w:tcPr>
            <w:tcW w:w="418" w:type="dxa"/>
            <w:vAlign w:val="top"/>
          </w:tcPr>
          <w:p w14:paraId="55709304">
            <w:pPr>
              <w:spacing w:before="80"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1" w:type="dxa"/>
            <w:vAlign w:val="top"/>
          </w:tcPr>
          <w:p w14:paraId="0421E7EE">
            <w:pPr>
              <w:pStyle w:val="6"/>
              <w:spacing w:before="46" w:line="225" w:lineRule="auto"/>
              <w:ind w:left="122"/>
              <w:rPr>
                <w:sz w:val="19"/>
                <w:szCs w:val="19"/>
              </w:rPr>
            </w:pPr>
            <w:r>
              <w:rPr>
                <w:spacing w:val="2"/>
                <w:sz w:val="19"/>
                <w:szCs w:val="19"/>
              </w:rPr>
              <w:t>笔试</w:t>
            </w:r>
          </w:p>
        </w:tc>
      </w:tr>
      <w:tr w14:paraId="590BD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continue"/>
            <w:tcBorders>
              <w:top w:val="nil"/>
            </w:tcBorders>
            <w:vAlign w:val="top"/>
          </w:tcPr>
          <w:p w14:paraId="53BF4531">
            <w:pPr>
              <w:rPr>
                <w:rFonts w:ascii="Arial"/>
                <w:sz w:val="21"/>
              </w:rPr>
            </w:pPr>
          </w:p>
        </w:tc>
        <w:tc>
          <w:tcPr>
            <w:tcW w:w="750" w:type="dxa"/>
            <w:vMerge w:val="continue"/>
            <w:tcBorders>
              <w:top w:val="nil"/>
            </w:tcBorders>
            <w:vAlign w:val="top"/>
          </w:tcPr>
          <w:p w14:paraId="7C50E2E0">
            <w:pPr>
              <w:rPr>
                <w:rFonts w:ascii="Arial"/>
                <w:sz w:val="21"/>
              </w:rPr>
            </w:pPr>
          </w:p>
        </w:tc>
        <w:tc>
          <w:tcPr>
            <w:tcW w:w="2874" w:type="dxa"/>
            <w:gridSpan w:val="2"/>
            <w:vMerge w:val="continue"/>
            <w:tcBorders>
              <w:top w:val="nil"/>
            </w:tcBorders>
            <w:vAlign w:val="top"/>
          </w:tcPr>
          <w:p w14:paraId="2AAC68F0">
            <w:pPr>
              <w:rPr>
                <w:rFonts w:ascii="Arial"/>
                <w:sz w:val="21"/>
              </w:rPr>
            </w:pPr>
          </w:p>
        </w:tc>
        <w:tc>
          <w:tcPr>
            <w:tcW w:w="465" w:type="dxa"/>
            <w:vMerge w:val="continue"/>
            <w:tcBorders>
              <w:top w:val="nil"/>
            </w:tcBorders>
            <w:vAlign w:val="top"/>
          </w:tcPr>
          <w:p w14:paraId="004B8CD4">
            <w:pPr>
              <w:rPr>
                <w:rFonts w:ascii="Arial"/>
                <w:sz w:val="21"/>
              </w:rPr>
            </w:pPr>
          </w:p>
        </w:tc>
        <w:tc>
          <w:tcPr>
            <w:tcW w:w="465" w:type="dxa"/>
            <w:vMerge w:val="continue"/>
            <w:tcBorders>
              <w:top w:val="nil"/>
            </w:tcBorders>
            <w:vAlign w:val="top"/>
          </w:tcPr>
          <w:p w14:paraId="7511598B">
            <w:pPr>
              <w:rPr>
                <w:rFonts w:ascii="Arial"/>
                <w:sz w:val="21"/>
              </w:rPr>
            </w:pPr>
          </w:p>
        </w:tc>
        <w:tc>
          <w:tcPr>
            <w:tcW w:w="795" w:type="dxa"/>
            <w:vAlign w:val="top"/>
          </w:tcPr>
          <w:p w14:paraId="7D7F097D">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13227</w:t>
            </w:r>
          </w:p>
        </w:tc>
        <w:tc>
          <w:tcPr>
            <w:tcW w:w="3118" w:type="dxa"/>
            <w:gridSpan w:val="2"/>
            <w:vAlign w:val="top"/>
          </w:tcPr>
          <w:p w14:paraId="3D2096AD">
            <w:pPr>
              <w:pStyle w:val="6"/>
              <w:spacing w:before="45" w:line="221" w:lineRule="auto"/>
              <w:ind w:left="110"/>
              <w:rPr>
                <w:rFonts w:ascii="Times New Roman" w:hAnsi="Times New Roman" w:eastAsia="Times New Roman" w:cs="Times New Roman"/>
                <w:sz w:val="19"/>
                <w:szCs w:val="19"/>
              </w:rPr>
            </w:pPr>
            <w:r>
              <w:rPr>
                <w:spacing w:val="8"/>
                <w:sz w:val="19"/>
                <w:szCs w:val="19"/>
              </w:rPr>
              <w:t>建筑消防设施</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18" w:type="dxa"/>
            <w:vAlign w:val="top"/>
          </w:tcPr>
          <w:p w14:paraId="61E4E2F7">
            <w:pPr>
              <w:spacing w:before="7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21" w:type="dxa"/>
            <w:vAlign w:val="top"/>
          </w:tcPr>
          <w:p w14:paraId="7A0E684A">
            <w:pPr>
              <w:pStyle w:val="6"/>
              <w:spacing w:before="46" w:line="225" w:lineRule="auto"/>
              <w:ind w:left="126"/>
              <w:rPr>
                <w:sz w:val="19"/>
                <w:szCs w:val="19"/>
              </w:rPr>
            </w:pPr>
            <w:r>
              <w:rPr>
                <w:sz w:val="19"/>
                <w:szCs w:val="19"/>
              </w:rPr>
              <w:t>实践</w:t>
            </w:r>
          </w:p>
        </w:tc>
      </w:tr>
      <w:tr w14:paraId="4FF50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restart"/>
            <w:tcBorders>
              <w:bottom w:val="nil"/>
            </w:tcBorders>
            <w:vAlign w:val="top"/>
          </w:tcPr>
          <w:p w14:paraId="40BBEB84">
            <w:pPr>
              <w:spacing w:before="226"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0" w:type="dxa"/>
            <w:vAlign w:val="top"/>
          </w:tcPr>
          <w:p w14:paraId="468B7DC5">
            <w:pPr>
              <w:spacing w:before="7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12414</w:t>
            </w:r>
          </w:p>
        </w:tc>
        <w:tc>
          <w:tcPr>
            <w:tcW w:w="2874" w:type="dxa"/>
            <w:gridSpan w:val="2"/>
            <w:vAlign w:val="top"/>
          </w:tcPr>
          <w:p w14:paraId="7C855531">
            <w:pPr>
              <w:pStyle w:val="6"/>
              <w:spacing w:before="46" w:line="225" w:lineRule="auto"/>
              <w:ind w:left="116"/>
              <w:rPr>
                <w:sz w:val="19"/>
                <w:szCs w:val="19"/>
              </w:rPr>
            </w:pPr>
            <w:r>
              <w:rPr>
                <w:spacing w:val="7"/>
                <w:sz w:val="19"/>
                <w:szCs w:val="19"/>
              </w:rPr>
              <w:t>消防安全管理学</w:t>
            </w:r>
          </w:p>
        </w:tc>
        <w:tc>
          <w:tcPr>
            <w:tcW w:w="465" w:type="dxa"/>
            <w:vAlign w:val="top"/>
          </w:tcPr>
          <w:p w14:paraId="0F8683F3">
            <w:pPr>
              <w:spacing w:before="82"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Merge w:val="restart"/>
            <w:tcBorders>
              <w:bottom w:val="nil"/>
            </w:tcBorders>
            <w:vAlign w:val="top"/>
          </w:tcPr>
          <w:p w14:paraId="5A755EA4">
            <w:pPr>
              <w:spacing w:before="22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95" w:type="dxa"/>
            <w:vAlign w:val="top"/>
          </w:tcPr>
          <w:p w14:paraId="669EAA0F">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12414</w:t>
            </w:r>
          </w:p>
        </w:tc>
        <w:tc>
          <w:tcPr>
            <w:tcW w:w="3118" w:type="dxa"/>
            <w:gridSpan w:val="2"/>
            <w:vAlign w:val="top"/>
          </w:tcPr>
          <w:p w14:paraId="0E038191">
            <w:pPr>
              <w:pStyle w:val="6"/>
              <w:spacing w:before="46" w:line="225" w:lineRule="auto"/>
              <w:ind w:left="118"/>
              <w:rPr>
                <w:sz w:val="19"/>
                <w:szCs w:val="19"/>
              </w:rPr>
            </w:pPr>
            <w:r>
              <w:rPr>
                <w:spacing w:val="7"/>
                <w:sz w:val="19"/>
                <w:szCs w:val="19"/>
              </w:rPr>
              <w:t>消防安全管理学</w:t>
            </w:r>
          </w:p>
        </w:tc>
        <w:tc>
          <w:tcPr>
            <w:tcW w:w="418" w:type="dxa"/>
            <w:vAlign w:val="top"/>
          </w:tcPr>
          <w:p w14:paraId="00C0CA13">
            <w:pPr>
              <w:spacing w:before="82"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1" w:type="dxa"/>
            <w:vAlign w:val="top"/>
          </w:tcPr>
          <w:p w14:paraId="56A84BDA">
            <w:pPr>
              <w:pStyle w:val="6"/>
              <w:spacing w:before="46" w:line="225" w:lineRule="auto"/>
              <w:ind w:left="122"/>
              <w:rPr>
                <w:sz w:val="19"/>
                <w:szCs w:val="19"/>
              </w:rPr>
            </w:pPr>
            <w:r>
              <w:rPr>
                <w:spacing w:val="2"/>
                <w:sz w:val="19"/>
                <w:szCs w:val="19"/>
              </w:rPr>
              <w:t>笔试</w:t>
            </w:r>
          </w:p>
        </w:tc>
      </w:tr>
      <w:tr w14:paraId="42B31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continue"/>
            <w:tcBorders>
              <w:top w:val="nil"/>
            </w:tcBorders>
            <w:vAlign w:val="top"/>
          </w:tcPr>
          <w:p w14:paraId="25A8E527">
            <w:pPr>
              <w:rPr>
                <w:rFonts w:ascii="Arial"/>
                <w:sz w:val="21"/>
              </w:rPr>
            </w:pPr>
          </w:p>
        </w:tc>
        <w:tc>
          <w:tcPr>
            <w:tcW w:w="750" w:type="dxa"/>
            <w:vAlign w:val="top"/>
          </w:tcPr>
          <w:p w14:paraId="3038F47E">
            <w:pPr>
              <w:spacing w:before="7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12415</w:t>
            </w:r>
          </w:p>
        </w:tc>
        <w:tc>
          <w:tcPr>
            <w:tcW w:w="2874" w:type="dxa"/>
            <w:gridSpan w:val="2"/>
            <w:vAlign w:val="top"/>
          </w:tcPr>
          <w:p w14:paraId="42D28518">
            <w:pPr>
              <w:pStyle w:val="6"/>
              <w:spacing w:before="45" w:line="221" w:lineRule="auto"/>
              <w:ind w:left="116"/>
              <w:rPr>
                <w:rFonts w:ascii="Times New Roman" w:hAnsi="Times New Roman" w:eastAsia="Times New Roman" w:cs="Times New Roman"/>
                <w:sz w:val="19"/>
                <w:szCs w:val="19"/>
              </w:rPr>
            </w:pPr>
            <w:r>
              <w:rPr>
                <w:spacing w:val="7"/>
                <w:sz w:val="19"/>
                <w:szCs w:val="19"/>
              </w:rPr>
              <w:t>消防安全管理学</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5" w:type="dxa"/>
            <w:vAlign w:val="top"/>
          </w:tcPr>
          <w:p w14:paraId="16211D7E">
            <w:pPr>
              <w:spacing w:before="79" w:line="195"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5" w:type="dxa"/>
            <w:vMerge w:val="continue"/>
            <w:tcBorders>
              <w:top w:val="nil"/>
            </w:tcBorders>
            <w:vAlign w:val="top"/>
          </w:tcPr>
          <w:p w14:paraId="4E794699">
            <w:pPr>
              <w:rPr>
                <w:rFonts w:ascii="Arial"/>
                <w:sz w:val="21"/>
              </w:rPr>
            </w:pPr>
          </w:p>
        </w:tc>
        <w:tc>
          <w:tcPr>
            <w:tcW w:w="795" w:type="dxa"/>
            <w:vAlign w:val="top"/>
          </w:tcPr>
          <w:p w14:paraId="73AFE096">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12415</w:t>
            </w:r>
          </w:p>
        </w:tc>
        <w:tc>
          <w:tcPr>
            <w:tcW w:w="3118" w:type="dxa"/>
            <w:gridSpan w:val="2"/>
            <w:vAlign w:val="top"/>
          </w:tcPr>
          <w:p w14:paraId="7873A342">
            <w:pPr>
              <w:pStyle w:val="6"/>
              <w:spacing w:before="45" w:line="221" w:lineRule="auto"/>
              <w:ind w:left="118"/>
              <w:rPr>
                <w:rFonts w:ascii="Times New Roman" w:hAnsi="Times New Roman" w:eastAsia="Times New Roman" w:cs="Times New Roman"/>
                <w:sz w:val="19"/>
                <w:szCs w:val="19"/>
              </w:rPr>
            </w:pPr>
            <w:r>
              <w:rPr>
                <w:spacing w:val="7"/>
                <w:sz w:val="19"/>
                <w:szCs w:val="19"/>
              </w:rPr>
              <w:t>消防安全管理学</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18" w:type="dxa"/>
            <w:vAlign w:val="top"/>
          </w:tcPr>
          <w:p w14:paraId="39AC97FC">
            <w:pPr>
              <w:spacing w:before="7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21" w:type="dxa"/>
            <w:vAlign w:val="top"/>
          </w:tcPr>
          <w:p w14:paraId="2C149764">
            <w:pPr>
              <w:pStyle w:val="6"/>
              <w:spacing w:before="45" w:line="226" w:lineRule="auto"/>
              <w:ind w:left="126"/>
              <w:rPr>
                <w:sz w:val="19"/>
                <w:szCs w:val="19"/>
              </w:rPr>
            </w:pPr>
            <w:r>
              <w:rPr>
                <w:sz w:val="19"/>
                <w:szCs w:val="19"/>
              </w:rPr>
              <w:t>实践</w:t>
            </w:r>
          </w:p>
        </w:tc>
      </w:tr>
      <w:tr w14:paraId="21113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72EED885">
            <w:pPr>
              <w:spacing w:before="79"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0" w:type="dxa"/>
            <w:vAlign w:val="top"/>
          </w:tcPr>
          <w:p w14:paraId="2A2E9CCB">
            <w:pPr>
              <w:spacing w:before="7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12451</w:t>
            </w:r>
          </w:p>
        </w:tc>
        <w:tc>
          <w:tcPr>
            <w:tcW w:w="2874" w:type="dxa"/>
            <w:gridSpan w:val="2"/>
            <w:vAlign w:val="top"/>
          </w:tcPr>
          <w:p w14:paraId="4481BDD5">
            <w:pPr>
              <w:pStyle w:val="6"/>
              <w:spacing w:before="45" w:line="225" w:lineRule="auto"/>
              <w:ind w:left="116"/>
              <w:rPr>
                <w:sz w:val="19"/>
                <w:szCs w:val="19"/>
              </w:rPr>
            </w:pPr>
            <w:r>
              <w:rPr>
                <w:spacing w:val="8"/>
                <w:sz w:val="19"/>
                <w:szCs w:val="19"/>
              </w:rPr>
              <w:t>消防工程综合实践</w:t>
            </w:r>
          </w:p>
        </w:tc>
        <w:tc>
          <w:tcPr>
            <w:tcW w:w="465" w:type="dxa"/>
            <w:vAlign w:val="top"/>
          </w:tcPr>
          <w:p w14:paraId="5129F4A4">
            <w:pPr>
              <w:spacing w:before="7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Align w:val="top"/>
          </w:tcPr>
          <w:p w14:paraId="6A28A1CD">
            <w:pPr>
              <w:spacing w:before="79"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95" w:type="dxa"/>
            <w:vAlign w:val="top"/>
          </w:tcPr>
          <w:p w14:paraId="1CEE9B84">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14431</w:t>
            </w:r>
          </w:p>
        </w:tc>
        <w:tc>
          <w:tcPr>
            <w:tcW w:w="3118" w:type="dxa"/>
            <w:gridSpan w:val="2"/>
            <w:vAlign w:val="top"/>
          </w:tcPr>
          <w:p w14:paraId="483C6AEF">
            <w:pPr>
              <w:pStyle w:val="6"/>
              <w:spacing w:before="45" w:line="221" w:lineRule="auto"/>
              <w:ind w:left="118"/>
              <w:rPr>
                <w:rFonts w:ascii="Times New Roman" w:hAnsi="Times New Roman" w:eastAsia="Times New Roman" w:cs="Times New Roman"/>
                <w:sz w:val="19"/>
                <w:szCs w:val="19"/>
              </w:rPr>
            </w:pPr>
            <w:r>
              <w:rPr>
                <w:spacing w:val="7"/>
                <w:sz w:val="19"/>
                <w:szCs w:val="19"/>
              </w:rPr>
              <w:t>消防工程综合实践</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18" w:type="dxa"/>
            <w:vAlign w:val="top"/>
          </w:tcPr>
          <w:p w14:paraId="6F125CF3">
            <w:pPr>
              <w:spacing w:before="7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21" w:type="dxa"/>
            <w:vAlign w:val="top"/>
          </w:tcPr>
          <w:p w14:paraId="2669154D">
            <w:pPr>
              <w:pStyle w:val="6"/>
              <w:spacing w:before="45" w:line="226" w:lineRule="auto"/>
              <w:ind w:left="126"/>
              <w:rPr>
                <w:sz w:val="19"/>
                <w:szCs w:val="19"/>
              </w:rPr>
            </w:pPr>
            <w:r>
              <w:rPr>
                <w:sz w:val="19"/>
                <w:szCs w:val="19"/>
              </w:rPr>
              <w:t>实践</w:t>
            </w:r>
          </w:p>
        </w:tc>
      </w:tr>
      <w:tr w14:paraId="6518AB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restart"/>
            <w:tcBorders>
              <w:bottom w:val="nil"/>
            </w:tcBorders>
            <w:vAlign w:val="top"/>
          </w:tcPr>
          <w:p w14:paraId="7E3F9E71">
            <w:pPr>
              <w:spacing w:before="225"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0" w:type="dxa"/>
            <w:vMerge w:val="restart"/>
            <w:tcBorders>
              <w:bottom w:val="nil"/>
            </w:tcBorders>
            <w:vAlign w:val="top"/>
          </w:tcPr>
          <w:p w14:paraId="5BCF87D9">
            <w:pPr>
              <w:spacing w:before="225"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12408</w:t>
            </w:r>
          </w:p>
        </w:tc>
        <w:tc>
          <w:tcPr>
            <w:tcW w:w="2874" w:type="dxa"/>
            <w:gridSpan w:val="2"/>
            <w:vMerge w:val="restart"/>
            <w:tcBorders>
              <w:bottom w:val="nil"/>
            </w:tcBorders>
            <w:vAlign w:val="top"/>
          </w:tcPr>
          <w:p w14:paraId="34F7EB14">
            <w:pPr>
              <w:pStyle w:val="6"/>
              <w:spacing w:before="191" w:line="226" w:lineRule="auto"/>
              <w:ind w:left="128"/>
              <w:outlineLvl w:val="0"/>
              <w:rPr>
                <w:sz w:val="19"/>
                <w:szCs w:val="19"/>
              </w:rPr>
            </w:pPr>
            <w:bookmarkStart w:id="42" w:name="bookmark31"/>
            <w:bookmarkEnd w:id="42"/>
            <w:r>
              <w:rPr>
                <w:spacing w:val="4"/>
                <w:sz w:val="19"/>
                <w:szCs w:val="19"/>
              </w:rPr>
              <w:t>防排烟工程</w:t>
            </w:r>
          </w:p>
        </w:tc>
        <w:tc>
          <w:tcPr>
            <w:tcW w:w="465" w:type="dxa"/>
            <w:vMerge w:val="restart"/>
            <w:tcBorders>
              <w:bottom w:val="nil"/>
            </w:tcBorders>
            <w:vAlign w:val="top"/>
          </w:tcPr>
          <w:p w14:paraId="617C7007">
            <w:pPr>
              <w:spacing w:before="22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Merge w:val="restart"/>
            <w:tcBorders>
              <w:bottom w:val="nil"/>
            </w:tcBorders>
            <w:vAlign w:val="top"/>
          </w:tcPr>
          <w:p w14:paraId="0C7BF160">
            <w:pPr>
              <w:spacing w:before="22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95" w:type="dxa"/>
            <w:vAlign w:val="top"/>
          </w:tcPr>
          <w:p w14:paraId="49B8ED78">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14428</w:t>
            </w:r>
          </w:p>
        </w:tc>
        <w:tc>
          <w:tcPr>
            <w:tcW w:w="2165" w:type="dxa"/>
            <w:vAlign w:val="top"/>
          </w:tcPr>
          <w:p w14:paraId="4ECFBB92">
            <w:pPr>
              <w:pStyle w:val="6"/>
              <w:spacing w:before="45" w:line="225" w:lineRule="auto"/>
              <w:ind w:left="118"/>
              <w:rPr>
                <w:sz w:val="19"/>
                <w:szCs w:val="19"/>
              </w:rPr>
            </w:pPr>
            <w:r>
              <w:rPr>
                <w:spacing w:val="8"/>
                <w:sz w:val="19"/>
                <w:szCs w:val="19"/>
              </w:rPr>
              <w:t>消防安全系统工程</w:t>
            </w:r>
          </w:p>
        </w:tc>
        <w:tc>
          <w:tcPr>
            <w:tcW w:w="953" w:type="dxa"/>
            <w:vMerge w:val="restart"/>
            <w:tcBorders>
              <w:bottom w:val="nil"/>
            </w:tcBorders>
            <w:vAlign w:val="top"/>
          </w:tcPr>
          <w:p w14:paraId="446839F7">
            <w:pPr>
              <w:pStyle w:val="6"/>
              <w:spacing w:before="154" w:line="250" w:lineRule="auto"/>
              <w:ind w:left="112" w:right="60"/>
              <w:rPr>
                <w:sz w:val="19"/>
                <w:szCs w:val="19"/>
              </w:rPr>
            </w:pPr>
            <w:r>
              <w:rPr>
                <w:spacing w:val="8"/>
                <w:sz w:val="19"/>
                <w:szCs w:val="19"/>
              </w:rPr>
              <w:t>考英语</w:t>
            </w:r>
            <w:r>
              <w:rPr>
                <w:sz w:val="19"/>
                <w:szCs w:val="19"/>
              </w:rPr>
              <w:t xml:space="preserve">   </w:t>
            </w:r>
            <w:r>
              <w:rPr>
                <w:spacing w:val="-8"/>
                <w:sz w:val="19"/>
                <w:szCs w:val="19"/>
              </w:rPr>
              <w:t>者，选考</w:t>
            </w:r>
            <w:r>
              <w:rPr>
                <w:spacing w:val="1"/>
                <w:sz w:val="19"/>
                <w:szCs w:val="19"/>
              </w:rPr>
              <w:t xml:space="preserve"> </w:t>
            </w:r>
            <w:r>
              <w:rPr>
                <w:spacing w:val="4"/>
                <w:sz w:val="19"/>
                <w:szCs w:val="19"/>
              </w:rPr>
              <w:t>不少于</w:t>
            </w:r>
            <w:r>
              <w:rPr>
                <w:spacing w:val="-46"/>
                <w:sz w:val="19"/>
                <w:szCs w:val="19"/>
              </w:rPr>
              <w:t xml:space="preserve"> </w:t>
            </w:r>
            <w:r>
              <w:rPr>
                <w:rFonts w:ascii="Times New Roman" w:hAnsi="Times New Roman" w:eastAsia="Times New Roman" w:cs="Times New Roman"/>
                <w:spacing w:val="4"/>
                <w:sz w:val="19"/>
                <w:szCs w:val="19"/>
              </w:rPr>
              <w:t>5</w:t>
            </w:r>
            <w:r>
              <w:rPr>
                <w:rFonts w:ascii="Times New Roman" w:hAnsi="Times New Roman" w:eastAsia="Times New Roman" w:cs="Times New Roman"/>
                <w:sz w:val="19"/>
                <w:szCs w:val="19"/>
              </w:rPr>
              <w:t xml:space="preserve">  </w:t>
            </w:r>
            <w:r>
              <w:rPr>
                <w:spacing w:val="3"/>
                <w:sz w:val="19"/>
                <w:szCs w:val="19"/>
              </w:rPr>
              <w:t>门课程，</w:t>
            </w:r>
            <w:r>
              <w:rPr>
                <w:spacing w:val="1"/>
                <w:sz w:val="19"/>
                <w:szCs w:val="19"/>
              </w:rPr>
              <w:t xml:space="preserve"> </w:t>
            </w:r>
            <w:r>
              <w:rPr>
                <w:spacing w:val="7"/>
                <w:sz w:val="19"/>
                <w:szCs w:val="19"/>
              </w:rPr>
              <w:t>不少于</w:t>
            </w:r>
            <w:r>
              <w:rPr>
                <w:sz w:val="19"/>
                <w:szCs w:val="19"/>
              </w:rPr>
              <w:t xml:space="preserve">   </w:t>
            </w:r>
            <w:r>
              <w:rPr>
                <w:rFonts w:ascii="Times New Roman" w:hAnsi="Times New Roman" w:eastAsia="Times New Roman" w:cs="Times New Roman"/>
                <w:spacing w:val="-9"/>
                <w:sz w:val="19"/>
                <w:szCs w:val="19"/>
              </w:rPr>
              <w:t>18</w:t>
            </w:r>
            <w:r>
              <w:rPr>
                <w:rFonts w:ascii="Times New Roman" w:hAnsi="Times New Roman" w:eastAsia="Times New Roman" w:cs="Times New Roman"/>
                <w:spacing w:val="11"/>
                <w:sz w:val="19"/>
                <w:szCs w:val="19"/>
              </w:rPr>
              <w:t xml:space="preserve"> </w:t>
            </w:r>
            <w:r>
              <w:rPr>
                <w:spacing w:val="-9"/>
                <w:sz w:val="19"/>
                <w:szCs w:val="19"/>
              </w:rPr>
              <w:t>学分；</w:t>
            </w:r>
            <w:r>
              <w:rPr>
                <w:sz w:val="19"/>
                <w:szCs w:val="19"/>
              </w:rPr>
              <w:t xml:space="preserve"> </w:t>
            </w:r>
            <w:r>
              <w:rPr>
                <w:spacing w:val="7"/>
                <w:sz w:val="19"/>
                <w:szCs w:val="19"/>
              </w:rPr>
              <w:t>不考英</w:t>
            </w:r>
            <w:r>
              <w:rPr>
                <w:sz w:val="19"/>
                <w:szCs w:val="19"/>
              </w:rPr>
              <w:t xml:space="preserve">   </w:t>
            </w:r>
            <w:r>
              <w:rPr>
                <w:spacing w:val="7"/>
                <w:sz w:val="19"/>
                <w:szCs w:val="19"/>
              </w:rPr>
              <w:t>语者全</w:t>
            </w:r>
            <w:r>
              <w:rPr>
                <w:sz w:val="19"/>
                <w:szCs w:val="19"/>
              </w:rPr>
              <w:t xml:space="preserve">   </w:t>
            </w:r>
            <w:r>
              <w:rPr>
                <w:spacing w:val="1"/>
                <w:sz w:val="19"/>
                <w:szCs w:val="19"/>
              </w:rPr>
              <w:t>选。</w:t>
            </w:r>
          </w:p>
        </w:tc>
        <w:tc>
          <w:tcPr>
            <w:tcW w:w="418" w:type="dxa"/>
            <w:vAlign w:val="top"/>
          </w:tcPr>
          <w:p w14:paraId="6D96F352">
            <w:pPr>
              <w:spacing w:before="7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1" w:type="dxa"/>
            <w:vAlign w:val="top"/>
          </w:tcPr>
          <w:p w14:paraId="43EE9A5F">
            <w:pPr>
              <w:pStyle w:val="6"/>
              <w:spacing w:before="45" w:line="226" w:lineRule="auto"/>
              <w:ind w:left="122"/>
              <w:rPr>
                <w:sz w:val="19"/>
                <w:szCs w:val="19"/>
              </w:rPr>
            </w:pPr>
            <w:r>
              <w:rPr>
                <w:spacing w:val="2"/>
                <w:sz w:val="19"/>
                <w:szCs w:val="19"/>
              </w:rPr>
              <w:t>笔试</w:t>
            </w:r>
          </w:p>
        </w:tc>
      </w:tr>
      <w:tr w14:paraId="2F241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Merge w:val="continue"/>
            <w:tcBorders>
              <w:top w:val="nil"/>
            </w:tcBorders>
            <w:vAlign w:val="top"/>
          </w:tcPr>
          <w:p w14:paraId="01A1D71B">
            <w:pPr>
              <w:rPr>
                <w:rFonts w:ascii="Arial"/>
                <w:sz w:val="21"/>
              </w:rPr>
            </w:pPr>
          </w:p>
        </w:tc>
        <w:tc>
          <w:tcPr>
            <w:tcW w:w="750" w:type="dxa"/>
            <w:vMerge w:val="continue"/>
            <w:tcBorders>
              <w:top w:val="nil"/>
            </w:tcBorders>
            <w:vAlign w:val="top"/>
          </w:tcPr>
          <w:p w14:paraId="366AF25B">
            <w:pPr>
              <w:rPr>
                <w:rFonts w:ascii="Arial"/>
                <w:sz w:val="21"/>
              </w:rPr>
            </w:pPr>
          </w:p>
        </w:tc>
        <w:tc>
          <w:tcPr>
            <w:tcW w:w="2874" w:type="dxa"/>
            <w:gridSpan w:val="2"/>
            <w:vMerge w:val="continue"/>
            <w:tcBorders>
              <w:top w:val="nil"/>
            </w:tcBorders>
            <w:vAlign w:val="top"/>
          </w:tcPr>
          <w:p w14:paraId="71B733D9">
            <w:pPr>
              <w:rPr>
                <w:rFonts w:ascii="Arial"/>
                <w:sz w:val="21"/>
              </w:rPr>
            </w:pPr>
          </w:p>
        </w:tc>
        <w:tc>
          <w:tcPr>
            <w:tcW w:w="465" w:type="dxa"/>
            <w:vMerge w:val="continue"/>
            <w:tcBorders>
              <w:top w:val="nil"/>
            </w:tcBorders>
            <w:vAlign w:val="top"/>
          </w:tcPr>
          <w:p w14:paraId="2CBFE807">
            <w:pPr>
              <w:rPr>
                <w:rFonts w:ascii="Arial"/>
                <w:sz w:val="21"/>
              </w:rPr>
            </w:pPr>
          </w:p>
        </w:tc>
        <w:tc>
          <w:tcPr>
            <w:tcW w:w="465" w:type="dxa"/>
            <w:vMerge w:val="continue"/>
            <w:tcBorders>
              <w:top w:val="nil"/>
            </w:tcBorders>
            <w:vAlign w:val="top"/>
          </w:tcPr>
          <w:p w14:paraId="23B2D613">
            <w:pPr>
              <w:rPr>
                <w:rFonts w:ascii="Arial"/>
                <w:sz w:val="21"/>
              </w:rPr>
            </w:pPr>
          </w:p>
        </w:tc>
        <w:tc>
          <w:tcPr>
            <w:tcW w:w="795" w:type="dxa"/>
            <w:vAlign w:val="top"/>
          </w:tcPr>
          <w:p w14:paraId="2B04A1A0">
            <w:pPr>
              <w:spacing w:before="7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14429</w:t>
            </w:r>
          </w:p>
        </w:tc>
        <w:tc>
          <w:tcPr>
            <w:tcW w:w="2165" w:type="dxa"/>
            <w:vAlign w:val="top"/>
          </w:tcPr>
          <w:p w14:paraId="3B04B4A9">
            <w:pPr>
              <w:pStyle w:val="6"/>
              <w:spacing w:before="44" w:line="221" w:lineRule="auto"/>
              <w:ind w:left="118"/>
              <w:rPr>
                <w:rFonts w:ascii="Times New Roman" w:hAnsi="Times New Roman" w:eastAsia="Times New Roman" w:cs="Times New Roman"/>
                <w:sz w:val="19"/>
                <w:szCs w:val="19"/>
              </w:rPr>
            </w:pPr>
            <w:r>
              <w:rPr>
                <w:spacing w:val="-20"/>
                <w:sz w:val="19"/>
                <w:szCs w:val="19"/>
              </w:rPr>
              <w:t>消防安全系统工程</w:t>
            </w:r>
            <w:r>
              <w:rPr>
                <w:rFonts w:ascii="Times New Roman" w:hAnsi="Times New Roman" w:eastAsia="Times New Roman" w:cs="Times New Roman"/>
                <w:spacing w:val="-20"/>
                <w:sz w:val="19"/>
                <w:szCs w:val="19"/>
              </w:rPr>
              <w:t>(</w:t>
            </w:r>
            <w:r>
              <w:rPr>
                <w:spacing w:val="-20"/>
                <w:sz w:val="19"/>
                <w:szCs w:val="19"/>
              </w:rPr>
              <w:t>实践</w:t>
            </w:r>
            <w:r>
              <w:rPr>
                <w:rFonts w:ascii="Times New Roman" w:hAnsi="Times New Roman" w:eastAsia="Times New Roman" w:cs="Times New Roman"/>
                <w:spacing w:val="-20"/>
                <w:sz w:val="19"/>
                <w:szCs w:val="19"/>
              </w:rPr>
              <w:t>)</w:t>
            </w:r>
          </w:p>
        </w:tc>
        <w:tc>
          <w:tcPr>
            <w:tcW w:w="953" w:type="dxa"/>
            <w:vMerge w:val="continue"/>
            <w:tcBorders>
              <w:top w:val="nil"/>
              <w:bottom w:val="nil"/>
            </w:tcBorders>
            <w:vAlign w:val="top"/>
          </w:tcPr>
          <w:p w14:paraId="563CB21D">
            <w:pPr>
              <w:rPr>
                <w:rFonts w:ascii="Arial"/>
                <w:sz w:val="21"/>
              </w:rPr>
            </w:pPr>
          </w:p>
        </w:tc>
        <w:tc>
          <w:tcPr>
            <w:tcW w:w="418" w:type="dxa"/>
            <w:vAlign w:val="top"/>
          </w:tcPr>
          <w:p w14:paraId="17A84CA2">
            <w:pPr>
              <w:spacing w:before="78"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21" w:type="dxa"/>
            <w:vAlign w:val="top"/>
          </w:tcPr>
          <w:p w14:paraId="13336D91">
            <w:pPr>
              <w:pStyle w:val="6"/>
              <w:spacing w:before="45" w:line="226" w:lineRule="auto"/>
              <w:ind w:left="126"/>
              <w:rPr>
                <w:sz w:val="19"/>
                <w:szCs w:val="19"/>
              </w:rPr>
            </w:pPr>
            <w:r>
              <w:rPr>
                <w:sz w:val="19"/>
                <w:szCs w:val="19"/>
              </w:rPr>
              <w:t>实践</w:t>
            </w:r>
          </w:p>
        </w:tc>
      </w:tr>
      <w:tr w14:paraId="57792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4B4389B8">
            <w:pPr>
              <w:rPr>
                <w:rFonts w:ascii="Arial"/>
                <w:sz w:val="21"/>
              </w:rPr>
            </w:pPr>
          </w:p>
        </w:tc>
        <w:tc>
          <w:tcPr>
            <w:tcW w:w="750" w:type="dxa"/>
            <w:vAlign w:val="top"/>
          </w:tcPr>
          <w:p w14:paraId="7098105A">
            <w:pPr>
              <w:rPr>
                <w:rFonts w:ascii="Arial"/>
                <w:sz w:val="21"/>
              </w:rPr>
            </w:pPr>
          </w:p>
        </w:tc>
        <w:tc>
          <w:tcPr>
            <w:tcW w:w="2874" w:type="dxa"/>
            <w:gridSpan w:val="2"/>
            <w:vAlign w:val="top"/>
          </w:tcPr>
          <w:p w14:paraId="60A40A0F">
            <w:pPr>
              <w:rPr>
                <w:rFonts w:ascii="Arial"/>
                <w:sz w:val="21"/>
              </w:rPr>
            </w:pPr>
          </w:p>
        </w:tc>
        <w:tc>
          <w:tcPr>
            <w:tcW w:w="465" w:type="dxa"/>
            <w:vAlign w:val="top"/>
          </w:tcPr>
          <w:p w14:paraId="7E30F9FA">
            <w:pPr>
              <w:rPr>
                <w:rFonts w:ascii="Arial"/>
                <w:sz w:val="21"/>
              </w:rPr>
            </w:pPr>
          </w:p>
        </w:tc>
        <w:tc>
          <w:tcPr>
            <w:tcW w:w="465" w:type="dxa"/>
            <w:vAlign w:val="top"/>
          </w:tcPr>
          <w:p w14:paraId="2501F1EB">
            <w:pPr>
              <w:spacing w:before="7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95" w:type="dxa"/>
            <w:vAlign w:val="top"/>
          </w:tcPr>
          <w:p w14:paraId="33DD8E40">
            <w:pPr>
              <w:spacing w:before="7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14441</w:t>
            </w:r>
          </w:p>
        </w:tc>
        <w:tc>
          <w:tcPr>
            <w:tcW w:w="2165" w:type="dxa"/>
            <w:vAlign w:val="top"/>
          </w:tcPr>
          <w:p w14:paraId="1D1F5093">
            <w:pPr>
              <w:pStyle w:val="6"/>
              <w:spacing w:before="44" w:line="221" w:lineRule="auto"/>
              <w:ind w:left="118"/>
              <w:rPr>
                <w:rFonts w:ascii="Times New Roman" w:hAnsi="Times New Roman" w:eastAsia="Times New Roman" w:cs="Times New Roman"/>
                <w:sz w:val="19"/>
                <w:szCs w:val="19"/>
              </w:rPr>
            </w:pPr>
            <w:r>
              <w:rPr>
                <w:spacing w:val="6"/>
                <w:sz w:val="19"/>
                <w:szCs w:val="19"/>
              </w:rPr>
              <w:t>消防制图</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953" w:type="dxa"/>
            <w:vMerge w:val="continue"/>
            <w:tcBorders>
              <w:top w:val="nil"/>
              <w:bottom w:val="nil"/>
            </w:tcBorders>
            <w:vAlign w:val="top"/>
          </w:tcPr>
          <w:p w14:paraId="57671A3A">
            <w:pPr>
              <w:rPr>
                <w:rFonts w:ascii="Arial"/>
                <w:sz w:val="21"/>
              </w:rPr>
            </w:pPr>
          </w:p>
        </w:tc>
        <w:tc>
          <w:tcPr>
            <w:tcW w:w="418" w:type="dxa"/>
            <w:vAlign w:val="top"/>
          </w:tcPr>
          <w:p w14:paraId="6369BA73">
            <w:pPr>
              <w:spacing w:before="78"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1" w:type="dxa"/>
            <w:vAlign w:val="top"/>
          </w:tcPr>
          <w:p w14:paraId="6ED44474">
            <w:pPr>
              <w:pStyle w:val="6"/>
              <w:spacing w:before="44" w:line="226" w:lineRule="auto"/>
              <w:ind w:left="126"/>
              <w:rPr>
                <w:sz w:val="19"/>
                <w:szCs w:val="19"/>
              </w:rPr>
            </w:pPr>
            <w:r>
              <w:rPr>
                <w:sz w:val="19"/>
                <w:szCs w:val="19"/>
              </w:rPr>
              <w:t>实践</w:t>
            </w:r>
          </w:p>
        </w:tc>
      </w:tr>
      <w:tr w14:paraId="78AB2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7A96EA63">
            <w:pPr>
              <w:rPr>
                <w:rFonts w:ascii="Arial"/>
                <w:sz w:val="21"/>
              </w:rPr>
            </w:pPr>
          </w:p>
        </w:tc>
        <w:tc>
          <w:tcPr>
            <w:tcW w:w="750" w:type="dxa"/>
            <w:vAlign w:val="top"/>
          </w:tcPr>
          <w:p w14:paraId="05A11176">
            <w:pPr>
              <w:rPr>
                <w:rFonts w:ascii="Arial"/>
                <w:sz w:val="21"/>
              </w:rPr>
            </w:pPr>
          </w:p>
        </w:tc>
        <w:tc>
          <w:tcPr>
            <w:tcW w:w="2874" w:type="dxa"/>
            <w:gridSpan w:val="2"/>
            <w:vAlign w:val="top"/>
          </w:tcPr>
          <w:p w14:paraId="1BFAB43E">
            <w:pPr>
              <w:rPr>
                <w:rFonts w:ascii="Arial"/>
                <w:sz w:val="21"/>
              </w:rPr>
            </w:pPr>
          </w:p>
        </w:tc>
        <w:tc>
          <w:tcPr>
            <w:tcW w:w="465" w:type="dxa"/>
            <w:vAlign w:val="top"/>
          </w:tcPr>
          <w:p w14:paraId="0E5CB231">
            <w:pPr>
              <w:rPr>
                <w:rFonts w:ascii="Arial"/>
                <w:sz w:val="21"/>
              </w:rPr>
            </w:pPr>
          </w:p>
        </w:tc>
        <w:tc>
          <w:tcPr>
            <w:tcW w:w="465" w:type="dxa"/>
            <w:vAlign w:val="top"/>
          </w:tcPr>
          <w:p w14:paraId="3D203E24">
            <w:pPr>
              <w:spacing w:before="7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95" w:type="dxa"/>
            <w:vMerge w:val="restart"/>
            <w:tcBorders>
              <w:bottom w:val="nil"/>
            </w:tcBorders>
            <w:vAlign w:val="top"/>
          </w:tcPr>
          <w:p w14:paraId="798E318E">
            <w:pPr>
              <w:spacing w:before="7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14111</w:t>
            </w:r>
          </w:p>
          <w:p w14:paraId="12D2004A">
            <w:pPr>
              <w:spacing w:before="11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14136</w:t>
            </w:r>
          </w:p>
        </w:tc>
        <w:tc>
          <w:tcPr>
            <w:tcW w:w="2165" w:type="dxa"/>
            <w:vAlign w:val="top"/>
          </w:tcPr>
          <w:p w14:paraId="3E890562">
            <w:pPr>
              <w:pStyle w:val="6"/>
              <w:spacing w:before="44" w:line="221" w:lineRule="auto"/>
              <w:ind w:left="114"/>
              <w:rPr>
                <w:rFonts w:ascii="Times New Roman" w:hAnsi="Times New Roman" w:eastAsia="Times New Roman" w:cs="Times New Roman"/>
                <w:sz w:val="19"/>
                <w:szCs w:val="19"/>
              </w:rPr>
            </w:pPr>
            <w:r>
              <w:rPr>
                <w:spacing w:val="-19"/>
                <w:sz w:val="19"/>
                <w:szCs w:val="19"/>
              </w:rPr>
              <w:t>人员疏散与救助</w:t>
            </w:r>
            <w:r>
              <w:rPr>
                <w:rFonts w:ascii="Times New Roman" w:hAnsi="Times New Roman" w:eastAsia="Times New Roman" w:cs="Times New Roman"/>
                <w:spacing w:val="-19"/>
                <w:sz w:val="19"/>
                <w:szCs w:val="19"/>
              </w:rPr>
              <w:t>(</w:t>
            </w:r>
            <w:r>
              <w:rPr>
                <w:spacing w:val="-19"/>
                <w:sz w:val="19"/>
                <w:szCs w:val="19"/>
              </w:rPr>
              <w:t>实践</w:t>
            </w:r>
            <w:r>
              <w:rPr>
                <w:rFonts w:ascii="Times New Roman" w:hAnsi="Times New Roman" w:eastAsia="Times New Roman" w:cs="Times New Roman"/>
                <w:spacing w:val="-19"/>
                <w:sz w:val="19"/>
                <w:szCs w:val="19"/>
              </w:rPr>
              <w:t>)</w:t>
            </w:r>
          </w:p>
        </w:tc>
        <w:tc>
          <w:tcPr>
            <w:tcW w:w="953" w:type="dxa"/>
            <w:vMerge w:val="continue"/>
            <w:tcBorders>
              <w:top w:val="nil"/>
              <w:bottom w:val="nil"/>
            </w:tcBorders>
            <w:vAlign w:val="top"/>
          </w:tcPr>
          <w:p w14:paraId="641DD28B">
            <w:pPr>
              <w:rPr>
                <w:rFonts w:ascii="Arial"/>
                <w:sz w:val="21"/>
              </w:rPr>
            </w:pPr>
          </w:p>
        </w:tc>
        <w:tc>
          <w:tcPr>
            <w:tcW w:w="418" w:type="dxa"/>
            <w:vAlign w:val="top"/>
          </w:tcPr>
          <w:p w14:paraId="04262083">
            <w:pPr>
              <w:spacing w:before="78"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1" w:type="dxa"/>
            <w:vAlign w:val="top"/>
          </w:tcPr>
          <w:p w14:paraId="2F8AB929">
            <w:pPr>
              <w:pStyle w:val="6"/>
              <w:spacing w:before="44" w:line="226" w:lineRule="auto"/>
              <w:ind w:left="126"/>
              <w:rPr>
                <w:sz w:val="19"/>
                <w:szCs w:val="19"/>
              </w:rPr>
            </w:pPr>
            <w:r>
              <w:rPr>
                <w:sz w:val="19"/>
                <w:szCs w:val="19"/>
              </w:rPr>
              <w:t>实践</w:t>
            </w:r>
          </w:p>
        </w:tc>
      </w:tr>
      <w:tr w14:paraId="2C007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74DBD5C7">
            <w:pPr>
              <w:rPr>
                <w:rFonts w:ascii="Arial"/>
                <w:sz w:val="21"/>
              </w:rPr>
            </w:pPr>
          </w:p>
        </w:tc>
        <w:tc>
          <w:tcPr>
            <w:tcW w:w="750" w:type="dxa"/>
            <w:vAlign w:val="top"/>
          </w:tcPr>
          <w:p w14:paraId="1C6808EF">
            <w:pPr>
              <w:rPr>
                <w:rFonts w:ascii="Arial"/>
                <w:sz w:val="21"/>
              </w:rPr>
            </w:pPr>
          </w:p>
        </w:tc>
        <w:tc>
          <w:tcPr>
            <w:tcW w:w="2874" w:type="dxa"/>
            <w:gridSpan w:val="2"/>
            <w:vAlign w:val="top"/>
          </w:tcPr>
          <w:p w14:paraId="5267D349">
            <w:pPr>
              <w:rPr>
                <w:rFonts w:ascii="Arial"/>
                <w:sz w:val="21"/>
              </w:rPr>
            </w:pPr>
          </w:p>
        </w:tc>
        <w:tc>
          <w:tcPr>
            <w:tcW w:w="465" w:type="dxa"/>
            <w:vAlign w:val="top"/>
          </w:tcPr>
          <w:p w14:paraId="26F0F3D3">
            <w:pPr>
              <w:rPr>
                <w:rFonts w:ascii="Arial"/>
                <w:sz w:val="21"/>
              </w:rPr>
            </w:pPr>
          </w:p>
        </w:tc>
        <w:tc>
          <w:tcPr>
            <w:tcW w:w="465" w:type="dxa"/>
            <w:vAlign w:val="top"/>
          </w:tcPr>
          <w:p w14:paraId="67657E6F">
            <w:pPr>
              <w:spacing w:before="7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95" w:type="dxa"/>
            <w:vMerge w:val="continue"/>
            <w:tcBorders>
              <w:top w:val="nil"/>
            </w:tcBorders>
            <w:vAlign w:val="top"/>
          </w:tcPr>
          <w:p w14:paraId="78903243">
            <w:pPr>
              <w:rPr>
                <w:rFonts w:ascii="Arial"/>
                <w:sz w:val="21"/>
              </w:rPr>
            </w:pPr>
          </w:p>
        </w:tc>
        <w:tc>
          <w:tcPr>
            <w:tcW w:w="2165" w:type="dxa"/>
            <w:vAlign w:val="top"/>
          </w:tcPr>
          <w:p w14:paraId="23E49649">
            <w:pPr>
              <w:pStyle w:val="6"/>
              <w:spacing w:before="42" w:line="223" w:lineRule="auto"/>
              <w:ind w:left="110"/>
              <w:rPr>
                <w:rFonts w:ascii="Times New Roman" w:hAnsi="Times New Roman" w:eastAsia="Times New Roman" w:cs="Times New Roman"/>
                <w:sz w:val="19"/>
                <w:szCs w:val="19"/>
              </w:rPr>
            </w:pPr>
            <w:r>
              <w:rPr>
                <w:spacing w:val="8"/>
                <w:sz w:val="19"/>
                <w:szCs w:val="19"/>
              </w:rPr>
              <w:t>森林草原防火</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953" w:type="dxa"/>
            <w:vMerge w:val="continue"/>
            <w:tcBorders>
              <w:top w:val="nil"/>
              <w:bottom w:val="nil"/>
            </w:tcBorders>
            <w:vAlign w:val="top"/>
          </w:tcPr>
          <w:p w14:paraId="456831E9">
            <w:pPr>
              <w:rPr>
                <w:rFonts w:ascii="Arial"/>
                <w:sz w:val="21"/>
              </w:rPr>
            </w:pPr>
          </w:p>
        </w:tc>
        <w:tc>
          <w:tcPr>
            <w:tcW w:w="418" w:type="dxa"/>
            <w:vAlign w:val="top"/>
          </w:tcPr>
          <w:p w14:paraId="74FDE86C">
            <w:pPr>
              <w:spacing w:before="7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1" w:type="dxa"/>
            <w:vAlign w:val="top"/>
          </w:tcPr>
          <w:p w14:paraId="32A9C201">
            <w:pPr>
              <w:pStyle w:val="6"/>
              <w:spacing w:before="44" w:line="226" w:lineRule="auto"/>
              <w:ind w:left="126"/>
              <w:rPr>
                <w:sz w:val="19"/>
                <w:szCs w:val="19"/>
              </w:rPr>
            </w:pPr>
            <w:r>
              <w:rPr>
                <w:sz w:val="19"/>
                <w:szCs w:val="19"/>
              </w:rPr>
              <w:t>实践</w:t>
            </w:r>
          </w:p>
        </w:tc>
      </w:tr>
      <w:tr w14:paraId="36C73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504E1BC0">
            <w:pPr>
              <w:rPr>
                <w:rFonts w:ascii="Arial"/>
                <w:sz w:val="21"/>
              </w:rPr>
            </w:pPr>
          </w:p>
        </w:tc>
        <w:tc>
          <w:tcPr>
            <w:tcW w:w="750" w:type="dxa"/>
            <w:vAlign w:val="top"/>
          </w:tcPr>
          <w:p w14:paraId="44715A27">
            <w:pPr>
              <w:rPr>
                <w:rFonts w:ascii="Arial"/>
                <w:sz w:val="21"/>
              </w:rPr>
            </w:pPr>
          </w:p>
        </w:tc>
        <w:tc>
          <w:tcPr>
            <w:tcW w:w="2874" w:type="dxa"/>
            <w:gridSpan w:val="2"/>
            <w:vAlign w:val="top"/>
          </w:tcPr>
          <w:p w14:paraId="6FB56F81">
            <w:pPr>
              <w:rPr>
                <w:rFonts w:ascii="Arial"/>
                <w:sz w:val="21"/>
              </w:rPr>
            </w:pPr>
          </w:p>
        </w:tc>
        <w:tc>
          <w:tcPr>
            <w:tcW w:w="465" w:type="dxa"/>
            <w:vAlign w:val="top"/>
          </w:tcPr>
          <w:p w14:paraId="7918D040">
            <w:pPr>
              <w:rPr>
                <w:rFonts w:ascii="Arial"/>
                <w:sz w:val="21"/>
              </w:rPr>
            </w:pPr>
          </w:p>
        </w:tc>
        <w:tc>
          <w:tcPr>
            <w:tcW w:w="465" w:type="dxa"/>
            <w:vAlign w:val="top"/>
          </w:tcPr>
          <w:p w14:paraId="43CA21CA">
            <w:pPr>
              <w:spacing w:before="80"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95" w:type="dxa"/>
            <w:vAlign w:val="top"/>
          </w:tcPr>
          <w:p w14:paraId="4CE4132F">
            <w:pPr>
              <w:spacing w:before="80"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13959</w:t>
            </w:r>
          </w:p>
        </w:tc>
        <w:tc>
          <w:tcPr>
            <w:tcW w:w="2165" w:type="dxa"/>
            <w:vAlign w:val="top"/>
          </w:tcPr>
          <w:p w14:paraId="69663566">
            <w:pPr>
              <w:pStyle w:val="6"/>
              <w:spacing w:before="46" w:line="221" w:lineRule="auto"/>
              <w:ind w:left="115"/>
              <w:rPr>
                <w:rFonts w:ascii="Times New Roman" w:hAnsi="Times New Roman" w:eastAsia="Times New Roman" w:cs="Times New Roman"/>
                <w:sz w:val="19"/>
                <w:szCs w:val="19"/>
              </w:rPr>
            </w:pPr>
            <w:r>
              <w:rPr>
                <w:spacing w:val="6"/>
                <w:sz w:val="19"/>
                <w:szCs w:val="19"/>
              </w:rPr>
              <w:t>矿井防火</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953" w:type="dxa"/>
            <w:vMerge w:val="continue"/>
            <w:tcBorders>
              <w:top w:val="nil"/>
              <w:bottom w:val="nil"/>
            </w:tcBorders>
            <w:vAlign w:val="top"/>
          </w:tcPr>
          <w:p w14:paraId="66B0D380">
            <w:pPr>
              <w:rPr>
                <w:rFonts w:ascii="Arial"/>
                <w:sz w:val="21"/>
              </w:rPr>
            </w:pPr>
          </w:p>
        </w:tc>
        <w:tc>
          <w:tcPr>
            <w:tcW w:w="418" w:type="dxa"/>
            <w:vAlign w:val="top"/>
          </w:tcPr>
          <w:p w14:paraId="0D6428C8">
            <w:pPr>
              <w:spacing w:before="80"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1" w:type="dxa"/>
            <w:vAlign w:val="top"/>
          </w:tcPr>
          <w:p w14:paraId="47AA1D30">
            <w:pPr>
              <w:pStyle w:val="6"/>
              <w:spacing w:before="46" w:line="225" w:lineRule="auto"/>
              <w:ind w:left="126"/>
              <w:rPr>
                <w:sz w:val="19"/>
                <w:szCs w:val="19"/>
              </w:rPr>
            </w:pPr>
            <w:r>
              <w:rPr>
                <w:sz w:val="19"/>
                <w:szCs w:val="19"/>
              </w:rPr>
              <w:t>实践</w:t>
            </w:r>
          </w:p>
        </w:tc>
      </w:tr>
      <w:tr w14:paraId="1248F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285C4E33">
            <w:pPr>
              <w:rPr>
                <w:rFonts w:ascii="Arial"/>
                <w:sz w:val="21"/>
              </w:rPr>
            </w:pPr>
          </w:p>
        </w:tc>
        <w:tc>
          <w:tcPr>
            <w:tcW w:w="750" w:type="dxa"/>
            <w:vAlign w:val="top"/>
          </w:tcPr>
          <w:p w14:paraId="03185199">
            <w:pPr>
              <w:rPr>
                <w:rFonts w:ascii="Arial"/>
                <w:sz w:val="21"/>
              </w:rPr>
            </w:pPr>
          </w:p>
        </w:tc>
        <w:tc>
          <w:tcPr>
            <w:tcW w:w="2874" w:type="dxa"/>
            <w:gridSpan w:val="2"/>
            <w:vAlign w:val="top"/>
          </w:tcPr>
          <w:p w14:paraId="0C93B16E">
            <w:pPr>
              <w:rPr>
                <w:rFonts w:ascii="Arial"/>
                <w:sz w:val="21"/>
              </w:rPr>
            </w:pPr>
          </w:p>
        </w:tc>
        <w:tc>
          <w:tcPr>
            <w:tcW w:w="465" w:type="dxa"/>
            <w:vAlign w:val="top"/>
          </w:tcPr>
          <w:p w14:paraId="487F1DBF">
            <w:pPr>
              <w:rPr>
                <w:rFonts w:ascii="Arial"/>
                <w:sz w:val="21"/>
              </w:rPr>
            </w:pPr>
          </w:p>
        </w:tc>
        <w:tc>
          <w:tcPr>
            <w:tcW w:w="465" w:type="dxa"/>
            <w:vAlign w:val="top"/>
          </w:tcPr>
          <w:p w14:paraId="6863A905">
            <w:pPr>
              <w:spacing w:before="80"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95" w:type="dxa"/>
            <w:vAlign w:val="top"/>
          </w:tcPr>
          <w:p w14:paraId="48193499">
            <w:pPr>
              <w:spacing w:before="80"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13843</w:t>
            </w:r>
          </w:p>
        </w:tc>
        <w:tc>
          <w:tcPr>
            <w:tcW w:w="2165" w:type="dxa"/>
            <w:vAlign w:val="top"/>
          </w:tcPr>
          <w:p w14:paraId="6262816C">
            <w:pPr>
              <w:pStyle w:val="6"/>
              <w:spacing w:before="46" w:line="221" w:lineRule="auto"/>
              <w:ind w:left="119"/>
              <w:rPr>
                <w:rFonts w:ascii="Times New Roman" w:hAnsi="Times New Roman" w:eastAsia="Times New Roman" w:cs="Times New Roman"/>
                <w:sz w:val="19"/>
                <w:szCs w:val="19"/>
              </w:rPr>
            </w:pPr>
            <w:r>
              <w:rPr>
                <w:spacing w:val="-20"/>
                <w:sz w:val="19"/>
                <w:szCs w:val="19"/>
              </w:rPr>
              <w:t>交通运输工具防火</w:t>
            </w:r>
            <w:r>
              <w:rPr>
                <w:rFonts w:ascii="Times New Roman" w:hAnsi="Times New Roman" w:eastAsia="Times New Roman" w:cs="Times New Roman"/>
                <w:spacing w:val="-20"/>
                <w:sz w:val="19"/>
                <w:szCs w:val="19"/>
              </w:rPr>
              <w:t>(</w:t>
            </w:r>
            <w:r>
              <w:rPr>
                <w:spacing w:val="-20"/>
                <w:sz w:val="19"/>
                <w:szCs w:val="19"/>
              </w:rPr>
              <w:t>实践</w:t>
            </w:r>
            <w:r>
              <w:rPr>
                <w:rFonts w:ascii="Times New Roman" w:hAnsi="Times New Roman" w:eastAsia="Times New Roman" w:cs="Times New Roman"/>
                <w:spacing w:val="-20"/>
                <w:sz w:val="19"/>
                <w:szCs w:val="19"/>
              </w:rPr>
              <w:t>)</w:t>
            </w:r>
          </w:p>
        </w:tc>
        <w:tc>
          <w:tcPr>
            <w:tcW w:w="953" w:type="dxa"/>
            <w:vMerge w:val="continue"/>
            <w:tcBorders>
              <w:top w:val="nil"/>
              <w:bottom w:val="nil"/>
            </w:tcBorders>
            <w:vAlign w:val="top"/>
          </w:tcPr>
          <w:p w14:paraId="7DA07F06">
            <w:pPr>
              <w:rPr>
                <w:rFonts w:ascii="Arial"/>
                <w:sz w:val="21"/>
              </w:rPr>
            </w:pPr>
          </w:p>
        </w:tc>
        <w:tc>
          <w:tcPr>
            <w:tcW w:w="418" w:type="dxa"/>
            <w:vAlign w:val="top"/>
          </w:tcPr>
          <w:p w14:paraId="1875EE88">
            <w:pPr>
              <w:spacing w:before="80"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1" w:type="dxa"/>
            <w:vAlign w:val="top"/>
          </w:tcPr>
          <w:p w14:paraId="55083682">
            <w:pPr>
              <w:pStyle w:val="6"/>
              <w:spacing w:before="46" w:line="225" w:lineRule="auto"/>
              <w:ind w:left="126"/>
              <w:rPr>
                <w:sz w:val="19"/>
                <w:szCs w:val="19"/>
              </w:rPr>
            </w:pPr>
            <w:r>
              <w:rPr>
                <w:sz w:val="19"/>
                <w:szCs w:val="19"/>
              </w:rPr>
              <w:t>实践</w:t>
            </w:r>
          </w:p>
        </w:tc>
      </w:tr>
      <w:tr w14:paraId="0BAED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54" w:type="dxa"/>
            <w:vAlign w:val="top"/>
          </w:tcPr>
          <w:p w14:paraId="11B33F28">
            <w:pPr>
              <w:rPr>
                <w:rFonts w:ascii="Arial"/>
                <w:sz w:val="21"/>
              </w:rPr>
            </w:pPr>
          </w:p>
        </w:tc>
        <w:tc>
          <w:tcPr>
            <w:tcW w:w="750" w:type="dxa"/>
            <w:vAlign w:val="top"/>
          </w:tcPr>
          <w:p w14:paraId="4D5CA667">
            <w:pPr>
              <w:rPr>
                <w:rFonts w:ascii="Arial"/>
                <w:sz w:val="21"/>
              </w:rPr>
            </w:pPr>
          </w:p>
        </w:tc>
        <w:tc>
          <w:tcPr>
            <w:tcW w:w="2874" w:type="dxa"/>
            <w:gridSpan w:val="2"/>
            <w:vAlign w:val="top"/>
          </w:tcPr>
          <w:p w14:paraId="5B8D69AD">
            <w:pPr>
              <w:rPr>
                <w:rFonts w:ascii="Arial"/>
                <w:sz w:val="21"/>
              </w:rPr>
            </w:pPr>
          </w:p>
        </w:tc>
        <w:tc>
          <w:tcPr>
            <w:tcW w:w="465" w:type="dxa"/>
            <w:vAlign w:val="top"/>
          </w:tcPr>
          <w:p w14:paraId="74067F0C">
            <w:pPr>
              <w:rPr>
                <w:rFonts w:ascii="Arial"/>
                <w:sz w:val="21"/>
              </w:rPr>
            </w:pPr>
          </w:p>
        </w:tc>
        <w:tc>
          <w:tcPr>
            <w:tcW w:w="465" w:type="dxa"/>
            <w:vAlign w:val="top"/>
          </w:tcPr>
          <w:p w14:paraId="73473EC5">
            <w:pPr>
              <w:spacing w:before="197"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95" w:type="dxa"/>
            <w:vAlign w:val="top"/>
          </w:tcPr>
          <w:p w14:paraId="3AB57AC6">
            <w:pPr>
              <w:spacing w:before="19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14427</w:t>
            </w:r>
          </w:p>
        </w:tc>
        <w:tc>
          <w:tcPr>
            <w:tcW w:w="2165" w:type="dxa"/>
            <w:vAlign w:val="top"/>
          </w:tcPr>
          <w:p w14:paraId="0BD78639">
            <w:pPr>
              <w:pStyle w:val="6"/>
              <w:spacing w:before="34" w:line="233" w:lineRule="auto"/>
              <w:ind w:left="112" w:right="255" w:firstLine="5"/>
              <w:rPr>
                <w:rFonts w:ascii="Times New Roman" w:hAnsi="Times New Roman" w:eastAsia="Times New Roman" w:cs="Times New Roman"/>
                <w:sz w:val="19"/>
                <w:szCs w:val="19"/>
              </w:rPr>
            </w:pPr>
            <w:r>
              <w:rPr>
                <w:spacing w:val="8"/>
                <w:sz w:val="19"/>
                <w:szCs w:val="19"/>
              </w:rPr>
              <w:t>消防安全教育与培训</w:t>
            </w:r>
            <w:r>
              <w:rPr>
                <w:spacing w:val="2"/>
                <w:sz w:val="19"/>
                <w:szCs w:val="19"/>
              </w:rPr>
              <w:t xml:space="preserve"> </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953" w:type="dxa"/>
            <w:vMerge w:val="continue"/>
            <w:tcBorders>
              <w:top w:val="nil"/>
            </w:tcBorders>
            <w:vAlign w:val="top"/>
          </w:tcPr>
          <w:p w14:paraId="1A3AFE4D">
            <w:pPr>
              <w:rPr>
                <w:rFonts w:ascii="Arial"/>
                <w:sz w:val="21"/>
              </w:rPr>
            </w:pPr>
          </w:p>
        </w:tc>
        <w:tc>
          <w:tcPr>
            <w:tcW w:w="418" w:type="dxa"/>
            <w:vAlign w:val="top"/>
          </w:tcPr>
          <w:p w14:paraId="76527788">
            <w:pPr>
              <w:spacing w:before="19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1" w:type="dxa"/>
            <w:vAlign w:val="top"/>
          </w:tcPr>
          <w:p w14:paraId="13F57C61">
            <w:pPr>
              <w:pStyle w:val="6"/>
              <w:spacing w:before="163" w:line="226" w:lineRule="auto"/>
              <w:ind w:left="126"/>
              <w:rPr>
                <w:sz w:val="19"/>
                <w:szCs w:val="19"/>
              </w:rPr>
            </w:pPr>
            <w:r>
              <w:rPr>
                <w:sz w:val="19"/>
                <w:szCs w:val="19"/>
              </w:rPr>
              <w:t>实践</w:t>
            </w:r>
          </w:p>
        </w:tc>
      </w:tr>
      <w:tr w14:paraId="026C6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454" w:type="dxa"/>
            <w:vAlign w:val="top"/>
          </w:tcPr>
          <w:p w14:paraId="1A8F2255">
            <w:pPr>
              <w:spacing w:before="122"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0" w:type="dxa"/>
            <w:vAlign w:val="top"/>
          </w:tcPr>
          <w:p w14:paraId="2B741B87">
            <w:pPr>
              <w:spacing w:before="122"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12416</w:t>
            </w:r>
          </w:p>
        </w:tc>
        <w:tc>
          <w:tcPr>
            <w:tcW w:w="1915" w:type="dxa"/>
            <w:vAlign w:val="top"/>
          </w:tcPr>
          <w:p w14:paraId="22837135">
            <w:pPr>
              <w:pStyle w:val="6"/>
              <w:spacing w:before="88" w:line="225" w:lineRule="auto"/>
              <w:ind w:left="116"/>
              <w:rPr>
                <w:sz w:val="19"/>
                <w:szCs w:val="19"/>
              </w:rPr>
            </w:pPr>
            <w:r>
              <w:rPr>
                <w:spacing w:val="7"/>
                <w:sz w:val="19"/>
                <w:szCs w:val="19"/>
              </w:rPr>
              <w:t>消防技术装备</w:t>
            </w:r>
          </w:p>
        </w:tc>
        <w:tc>
          <w:tcPr>
            <w:tcW w:w="959" w:type="dxa"/>
            <w:vMerge w:val="restart"/>
            <w:tcBorders>
              <w:bottom w:val="nil"/>
            </w:tcBorders>
            <w:vAlign w:val="top"/>
          </w:tcPr>
          <w:p w14:paraId="6B24A378">
            <w:pPr>
              <w:pStyle w:val="6"/>
              <w:spacing w:before="39" w:line="249" w:lineRule="auto"/>
              <w:ind w:left="110" w:right="62"/>
              <w:rPr>
                <w:sz w:val="19"/>
                <w:szCs w:val="19"/>
              </w:rPr>
            </w:pPr>
            <w:r>
              <w:rPr>
                <w:spacing w:val="8"/>
                <w:sz w:val="19"/>
                <w:szCs w:val="19"/>
              </w:rPr>
              <w:t>考英语</w:t>
            </w:r>
            <w:r>
              <w:rPr>
                <w:sz w:val="19"/>
                <w:szCs w:val="19"/>
              </w:rPr>
              <w:t xml:space="preserve">   </w:t>
            </w:r>
            <w:r>
              <w:rPr>
                <w:spacing w:val="8"/>
                <w:sz w:val="19"/>
                <w:szCs w:val="19"/>
              </w:rPr>
              <w:t>者选考</w:t>
            </w:r>
            <w:r>
              <w:rPr>
                <w:sz w:val="19"/>
                <w:szCs w:val="19"/>
              </w:rPr>
              <w:t xml:space="preserve">   </w:t>
            </w:r>
            <w:r>
              <w:rPr>
                <w:spacing w:val="4"/>
                <w:sz w:val="19"/>
                <w:szCs w:val="19"/>
              </w:rPr>
              <w:t>不少于</w:t>
            </w:r>
            <w:r>
              <w:rPr>
                <w:spacing w:val="-40"/>
                <w:sz w:val="19"/>
                <w:szCs w:val="19"/>
              </w:rPr>
              <w:t xml:space="preserve"> </w:t>
            </w:r>
            <w:r>
              <w:rPr>
                <w:rFonts w:ascii="Times New Roman" w:hAnsi="Times New Roman" w:eastAsia="Times New Roman" w:cs="Times New Roman"/>
                <w:spacing w:val="4"/>
                <w:sz w:val="19"/>
                <w:szCs w:val="19"/>
              </w:rPr>
              <w:t>3</w:t>
            </w:r>
            <w:r>
              <w:rPr>
                <w:rFonts w:ascii="Times New Roman" w:hAnsi="Times New Roman" w:eastAsia="Times New Roman" w:cs="Times New Roman"/>
                <w:sz w:val="19"/>
                <w:szCs w:val="19"/>
              </w:rPr>
              <w:t xml:space="preserve">  </w:t>
            </w:r>
            <w:r>
              <w:rPr>
                <w:spacing w:val="5"/>
                <w:sz w:val="19"/>
                <w:szCs w:val="19"/>
              </w:rPr>
              <w:t>门课程，</w:t>
            </w:r>
            <w:r>
              <w:rPr>
                <w:sz w:val="19"/>
                <w:szCs w:val="19"/>
              </w:rPr>
              <w:t xml:space="preserve"> </w:t>
            </w:r>
            <w:r>
              <w:rPr>
                <w:spacing w:val="7"/>
                <w:sz w:val="19"/>
                <w:szCs w:val="19"/>
              </w:rPr>
              <w:t>不低于</w:t>
            </w:r>
            <w:r>
              <w:rPr>
                <w:sz w:val="19"/>
                <w:szCs w:val="19"/>
              </w:rPr>
              <w:t xml:space="preserve">   </w:t>
            </w:r>
            <w:r>
              <w:rPr>
                <w:rFonts w:ascii="Times New Roman" w:hAnsi="Times New Roman" w:eastAsia="Times New Roman" w:cs="Times New Roman"/>
                <w:spacing w:val="-9"/>
                <w:sz w:val="19"/>
                <w:szCs w:val="19"/>
              </w:rPr>
              <w:t>12</w:t>
            </w:r>
            <w:r>
              <w:rPr>
                <w:rFonts w:ascii="Times New Roman" w:hAnsi="Times New Roman" w:eastAsia="Times New Roman" w:cs="Times New Roman"/>
                <w:spacing w:val="16"/>
                <w:w w:val="101"/>
                <w:sz w:val="19"/>
                <w:szCs w:val="19"/>
              </w:rPr>
              <w:t xml:space="preserve"> </w:t>
            </w:r>
            <w:r>
              <w:rPr>
                <w:spacing w:val="-9"/>
                <w:sz w:val="19"/>
                <w:szCs w:val="19"/>
              </w:rPr>
              <w:t>学分；</w:t>
            </w:r>
            <w:r>
              <w:rPr>
                <w:sz w:val="19"/>
                <w:szCs w:val="19"/>
              </w:rPr>
              <w:t xml:space="preserve"> </w:t>
            </w:r>
            <w:r>
              <w:rPr>
                <w:spacing w:val="8"/>
                <w:sz w:val="19"/>
                <w:szCs w:val="19"/>
              </w:rPr>
              <w:t>不考英</w:t>
            </w:r>
            <w:r>
              <w:rPr>
                <w:sz w:val="19"/>
                <w:szCs w:val="19"/>
              </w:rPr>
              <w:t xml:space="preserve">   </w:t>
            </w:r>
            <w:r>
              <w:rPr>
                <w:spacing w:val="8"/>
                <w:sz w:val="19"/>
                <w:szCs w:val="19"/>
              </w:rPr>
              <w:t>语者选</w:t>
            </w:r>
            <w:r>
              <w:rPr>
                <w:sz w:val="19"/>
                <w:szCs w:val="19"/>
              </w:rPr>
              <w:t xml:space="preserve">   </w:t>
            </w:r>
            <w:r>
              <w:rPr>
                <w:spacing w:val="-8"/>
                <w:sz w:val="19"/>
                <w:szCs w:val="19"/>
              </w:rPr>
              <w:t>考</w:t>
            </w:r>
            <w:r>
              <w:rPr>
                <w:spacing w:val="-35"/>
                <w:sz w:val="19"/>
                <w:szCs w:val="19"/>
              </w:rPr>
              <w:t xml:space="preserve"> </w:t>
            </w:r>
            <w:r>
              <w:rPr>
                <w:rFonts w:ascii="Times New Roman" w:hAnsi="Times New Roman" w:eastAsia="Times New Roman" w:cs="Times New Roman"/>
                <w:spacing w:val="-8"/>
                <w:sz w:val="19"/>
                <w:szCs w:val="19"/>
              </w:rPr>
              <w:t>6</w:t>
            </w:r>
            <w:r>
              <w:rPr>
                <w:rFonts w:ascii="Times New Roman" w:hAnsi="Times New Roman" w:eastAsia="Times New Roman" w:cs="Times New Roman"/>
                <w:spacing w:val="32"/>
                <w:w w:val="101"/>
                <w:sz w:val="19"/>
                <w:szCs w:val="19"/>
              </w:rPr>
              <w:t xml:space="preserve"> </w:t>
            </w:r>
            <w:r>
              <w:rPr>
                <w:spacing w:val="-8"/>
                <w:sz w:val="19"/>
                <w:szCs w:val="19"/>
              </w:rPr>
              <w:t>门</w:t>
            </w:r>
            <w:r>
              <w:rPr>
                <w:sz w:val="19"/>
                <w:szCs w:val="19"/>
              </w:rPr>
              <w:t xml:space="preserve">   </w:t>
            </w:r>
            <w:r>
              <w:rPr>
                <w:spacing w:val="-6"/>
                <w:sz w:val="19"/>
                <w:szCs w:val="19"/>
              </w:rPr>
              <w:t>课程，不</w:t>
            </w:r>
            <w:r>
              <w:rPr>
                <w:sz w:val="19"/>
                <w:szCs w:val="19"/>
              </w:rPr>
              <w:t xml:space="preserve"> </w:t>
            </w:r>
            <w:r>
              <w:rPr>
                <w:spacing w:val="4"/>
                <w:sz w:val="19"/>
                <w:szCs w:val="19"/>
              </w:rPr>
              <w:t>低于</w:t>
            </w:r>
            <w:r>
              <w:rPr>
                <w:spacing w:val="-39"/>
                <w:sz w:val="19"/>
                <w:szCs w:val="19"/>
              </w:rPr>
              <w:t xml:space="preserve"> </w:t>
            </w:r>
            <w:r>
              <w:rPr>
                <w:rFonts w:ascii="Times New Roman" w:hAnsi="Times New Roman" w:eastAsia="Times New Roman" w:cs="Times New Roman"/>
                <w:spacing w:val="4"/>
                <w:sz w:val="19"/>
                <w:szCs w:val="19"/>
              </w:rPr>
              <w:t>26</w:t>
            </w:r>
            <w:r>
              <w:rPr>
                <w:rFonts w:ascii="Times New Roman" w:hAnsi="Times New Roman" w:eastAsia="Times New Roman" w:cs="Times New Roman"/>
                <w:sz w:val="19"/>
                <w:szCs w:val="19"/>
              </w:rPr>
              <w:t xml:space="preserve">    </w:t>
            </w:r>
            <w:r>
              <w:rPr>
                <w:spacing w:val="4"/>
                <w:sz w:val="19"/>
                <w:szCs w:val="19"/>
              </w:rPr>
              <w:t>学分。</w:t>
            </w:r>
          </w:p>
        </w:tc>
        <w:tc>
          <w:tcPr>
            <w:tcW w:w="465" w:type="dxa"/>
            <w:vAlign w:val="top"/>
          </w:tcPr>
          <w:p w14:paraId="27F4DC83">
            <w:pPr>
              <w:spacing w:before="122"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1434F885">
            <w:pPr>
              <w:rPr>
                <w:rFonts w:ascii="Arial"/>
                <w:sz w:val="21"/>
              </w:rPr>
            </w:pPr>
          </w:p>
        </w:tc>
        <w:tc>
          <w:tcPr>
            <w:tcW w:w="795" w:type="dxa"/>
            <w:vAlign w:val="top"/>
          </w:tcPr>
          <w:p w14:paraId="5B5281A7">
            <w:pPr>
              <w:rPr>
                <w:rFonts w:ascii="Arial"/>
                <w:sz w:val="21"/>
              </w:rPr>
            </w:pPr>
          </w:p>
        </w:tc>
        <w:tc>
          <w:tcPr>
            <w:tcW w:w="3118" w:type="dxa"/>
            <w:gridSpan w:val="2"/>
            <w:vAlign w:val="top"/>
          </w:tcPr>
          <w:p w14:paraId="12866A22">
            <w:pPr>
              <w:rPr>
                <w:rFonts w:ascii="Arial"/>
                <w:sz w:val="21"/>
              </w:rPr>
            </w:pPr>
          </w:p>
        </w:tc>
        <w:tc>
          <w:tcPr>
            <w:tcW w:w="418" w:type="dxa"/>
            <w:vAlign w:val="top"/>
          </w:tcPr>
          <w:p w14:paraId="0BFAF886">
            <w:pPr>
              <w:rPr>
                <w:rFonts w:ascii="Arial"/>
                <w:sz w:val="21"/>
              </w:rPr>
            </w:pPr>
          </w:p>
        </w:tc>
        <w:tc>
          <w:tcPr>
            <w:tcW w:w="621" w:type="dxa"/>
            <w:vAlign w:val="top"/>
          </w:tcPr>
          <w:p w14:paraId="657C7745">
            <w:pPr>
              <w:rPr>
                <w:rFonts w:ascii="Arial"/>
                <w:sz w:val="21"/>
              </w:rPr>
            </w:pPr>
          </w:p>
        </w:tc>
      </w:tr>
      <w:tr w14:paraId="2FA783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454" w:type="dxa"/>
            <w:vAlign w:val="top"/>
          </w:tcPr>
          <w:p w14:paraId="6B2A583F">
            <w:pPr>
              <w:spacing w:before="113"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0" w:type="dxa"/>
            <w:vAlign w:val="top"/>
          </w:tcPr>
          <w:p w14:paraId="477D59D2">
            <w:pPr>
              <w:spacing w:before="113"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12417</w:t>
            </w:r>
          </w:p>
        </w:tc>
        <w:tc>
          <w:tcPr>
            <w:tcW w:w="1915" w:type="dxa"/>
            <w:vAlign w:val="top"/>
          </w:tcPr>
          <w:p w14:paraId="246D8427">
            <w:pPr>
              <w:pStyle w:val="6"/>
              <w:spacing w:before="79" w:line="226" w:lineRule="auto"/>
              <w:ind w:left="118"/>
              <w:rPr>
                <w:sz w:val="19"/>
                <w:szCs w:val="19"/>
              </w:rPr>
            </w:pPr>
            <w:r>
              <w:rPr>
                <w:spacing w:val="7"/>
                <w:sz w:val="19"/>
                <w:szCs w:val="19"/>
              </w:rPr>
              <w:t>灭火技术与战术</w:t>
            </w:r>
          </w:p>
        </w:tc>
        <w:tc>
          <w:tcPr>
            <w:tcW w:w="959" w:type="dxa"/>
            <w:vMerge w:val="continue"/>
            <w:tcBorders>
              <w:top w:val="nil"/>
              <w:bottom w:val="nil"/>
            </w:tcBorders>
            <w:vAlign w:val="top"/>
          </w:tcPr>
          <w:p w14:paraId="5C28D65D">
            <w:pPr>
              <w:rPr>
                <w:rFonts w:ascii="Arial"/>
                <w:sz w:val="21"/>
              </w:rPr>
            </w:pPr>
          </w:p>
        </w:tc>
        <w:tc>
          <w:tcPr>
            <w:tcW w:w="465" w:type="dxa"/>
            <w:vAlign w:val="top"/>
          </w:tcPr>
          <w:p w14:paraId="712DC5ED">
            <w:pPr>
              <w:spacing w:before="113"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3427D53D">
            <w:pPr>
              <w:rPr>
                <w:rFonts w:ascii="Arial"/>
                <w:sz w:val="21"/>
              </w:rPr>
            </w:pPr>
          </w:p>
        </w:tc>
        <w:tc>
          <w:tcPr>
            <w:tcW w:w="795" w:type="dxa"/>
            <w:vAlign w:val="top"/>
          </w:tcPr>
          <w:p w14:paraId="03FF8616">
            <w:pPr>
              <w:rPr>
                <w:rFonts w:ascii="Arial"/>
                <w:sz w:val="21"/>
              </w:rPr>
            </w:pPr>
          </w:p>
        </w:tc>
        <w:tc>
          <w:tcPr>
            <w:tcW w:w="3118" w:type="dxa"/>
            <w:gridSpan w:val="2"/>
            <w:vAlign w:val="top"/>
          </w:tcPr>
          <w:p w14:paraId="409F226E">
            <w:pPr>
              <w:rPr>
                <w:rFonts w:ascii="Arial"/>
                <w:sz w:val="21"/>
              </w:rPr>
            </w:pPr>
          </w:p>
        </w:tc>
        <w:tc>
          <w:tcPr>
            <w:tcW w:w="418" w:type="dxa"/>
            <w:vAlign w:val="top"/>
          </w:tcPr>
          <w:p w14:paraId="0068BDF0">
            <w:pPr>
              <w:rPr>
                <w:rFonts w:ascii="Arial"/>
                <w:sz w:val="21"/>
              </w:rPr>
            </w:pPr>
          </w:p>
        </w:tc>
        <w:tc>
          <w:tcPr>
            <w:tcW w:w="621" w:type="dxa"/>
            <w:vAlign w:val="top"/>
          </w:tcPr>
          <w:p w14:paraId="7327C625">
            <w:pPr>
              <w:rPr>
                <w:rFonts w:ascii="Arial"/>
                <w:sz w:val="21"/>
              </w:rPr>
            </w:pPr>
          </w:p>
        </w:tc>
      </w:tr>
      <w:tr w14:paraId="1CC53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454" w:type="dxa"/>
            <w:vMerge w:val="restart"/>
            <w:tcBorders>
              <w:bottom w:val="nil"/>
            </w:tcBorders>
            <w:vAlign w:val="top"/>
          </w:tcPr>
          <w:p w14:paraId="0D862020">
            <w:pPr>
              <w:spacing w:line="447" w:lineRule="auto"/>
              <w:rPr>
                <w:rFonts w:ascii="Arial"/>
                <w:sz w:val="21"/>
              </w:rPr>
            </w:pPr>
          </w:p>
          <w:p w14:paraId="6F19E787">
            <w:pPr>
              <w:spacing w:before="54"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0" w:type="dxa"/>
            <w:vAlign w:val="top"/>
          </w:tcPr>
          <w:p w14:paraId="4FE63398">
            <w:pPr>
              <w:spacing w:before="22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02275</w:t>
            </w:r>
          </w:p>
        </w:tc>
        <w:tc>
          <w:tcPr>
            <w:tcW w:w="1915" w:type="dxa"/>
            <w:vAlign w:val="top"/>
          </w:tcPr>
          <w:p w14:paraId="2A3238C7">
            <w:pPr>
              <w:pStyle w:val="6"/>
              <w:spacing w:before="64" w:line="239" w:lineRule="auto"/>
              <w:ind w:left="110" w:right="208" w:firstLine="4"/>
              <w:rPr>
                <w:sz w:val="19"/>
                <w:szCs w:val="19"/>
              </w:rPr>
            </w:pPr>
            <w:r>
              <w:rPr>
                <w:spacing w:val="8"/>
                <w:sz w:val="19"/>
                <w:szCs w:val="19"/>
              </w:rPr>
              <w:t>计算机基础与程序</w:t>
            </w:r>
            <w:r>
              <w:rPr>
                <w:sz w:val="19"/>
                <w:szCs w:val="19"/>
              </w:rPr>
              <w:t xml:space="preserve"> </w:t>
            </w:r>
            <w:r>
              <w:rPr>
                <w:spacing w:val="5"/>
                <w:sz w:val="19"/>
                <w:szCs w:val="19"/>
              </w:rPr>
              <w:t>设计</w:t>
            </w:r>
          </w:p>
        </w:tc>
        <w:tc>
          <w:tcPr>
            <w:tcW w:w="959" w:type="dxa"/>
            <w:vMerge w:val="continue"/>
            <w:tcBorders>
              <w:top w:val="nil"/>
              <w:bottom w:val="nil"/>
            </w:tcBorders>
            <w:vAlign w:val="top"/>
          </w:tcPr>
          <w:p w14:paraId="4930A752">
            <w:pPr>
              <w:rPr>
                <w:rFonts w:ascii="Arial"/>
                <w:sz w:val="21"/>
              </w:rPr>
            </w:pPr>
          </w:p>
        </w:tc>
        <w:tc>
          <w:tcPr>
            <w:tcW w:w="465" w:type="dxa"/>
            <w:vAlign w:val="top"/>
          </w:tcPr>
          <w:p w14:paraId="49A6143D">
            <w:pPr>
              <w:spacing w:before="228"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5" w:type="dxa"/>
            <w:vAlign w:val="top"/>
          </w:tcPr>
          <w:p w14:paraId="3F056A9A">
            <w:pPr>
              <w:rPr>
                <w:rFonts w:ascii="Arial"/>
                <w:sz w:val="21"/>
              </w:rPr>
            </w:pPr>
          </w:p>
        </w:tc>
        <w:tc>
          <w:tcPr>
            <w:tcW w:w="795" w:type="dxa"/>
            <w:vAlign w:val="top"/>
          </w:tcPr>
          <w:p w14:paraId="2A20F9AC">
            <w:pPr>
              <w:rPr>
                <w:rFonts w:ascii="Arial"/>
                <w:sz w:val="21"/>
              </w:rPr>
            </w:pPr>
          </w:p>
        </w:tc>
        <w:tc>
          <w:tcPr>
            <w:tcW w:w="3118" w:type="dxa"/>
            <w:gridSpan w:val="2"/>
            <w:vAlign w:val="top"/>
          </w:tcPr>
          <w:p w14:paraId="3E8D0BC6">
            <w:pPr>
              <w:rPr>
                <w:rFonts w:ascii="Arial"/>
                <w:sz w:val="21"/>
              </w:rPr>
            </w:pPr>
          </w:p>
        </w:tc>
        <w:tc>
          <w:tcPr>
            <w:tcW w:w="418" w:type="dxa"/>
            <w:vAlign w:val="top"/>
          </w:tcPr>
          <w:p w14:paraId="6C763035">
            <w:pPr>
              <w:rPr>
                <w:rFonts w:ascii="Arial"/>
                <w:sz w:val="21"/>
              </w:rPr>
            </w:pPr>
          </w:p>
        </w:tc>
        <w:tc>
          <w:tcPr>
            <w:tcW w:w="621" w:type="dxa"/>
            <w:vAlign w:val="top"/>
          </w:tcPr>
          <w:p w14:paraId="5B692E24">
            <w:pPr>
              <w:rPr>
                <w:rFonts w:ascii="Arial"/>
                <w:sz w:val="21"/>
              </w:rPr>
            </w:pPr>
          </w:p>
        </w:tc>
      </w:tr>
      <w:tr w14:paraId="68F57B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454" w:type="dxa"/>
            <w:vMerge w:val="continue"/>
            <w:tcBorders>
              <w:top w:val="nil"/>
            </w:tcBorders>
            <w:vAlign w:val="top"/>
          </w:tcPr>
          <w:p w14:paraId="69D8353B">
            <w:pPr>
              <w:rPr>
                <w:rFonts w:ascii="Arial"/>
                <w:sz w:val="21"/>
              </w:rPr>
            </w:pPr>
          </w:p>
        </w:tc>
        <w:tc>
          <w:tcPr>
            <w:tcW w:w="750" w:type="dxa"/>
            <w:vAlign w:val="top"/>
          </w:tcPr>
          <w:p w14:paraId="4BFDC11D">
            <w:pPr>
              <w:spacing w:before="209"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02276</w:t>
            </w:r>
          </w:p>
        </w:tc>
        <w:tc>
          <w:tcPr>
            <w:tcW w:w="1915" w:type="dxa"/>
            <w:vAlign w:val="top"/>
          </w:tcPr>
          <w:p w14:paraId="11480597">
            <w:pPr>
              <w:pStyle w:val="6"/>
              <w:spacing w:before="46" w:line="236" w:lineRule="auto"/>
              <w:ind w:left="110" w:right="208" w:firstLine="4"/>
              <w:rPr>
                <w:rFonts w:ascii="Times New Roman" w:hAnsi="Times New Roman" w:eastAsia="Times New Roman" w:cs="Times New Roman"/>
                <w:sz w:val="19"/>
                <w:szCs w:val="19"/>
              </w:rPr>
            </w:pPr>
            <w:r>
              <w:rPr>
                <w:spacing w:val="8"/>
                <w:sz w:val="19"/>
                <w:szCs w:val="19"/>
              </w:rPr>
              <w:t>计算机基础与程序</w:t>
            </w:r>
            <w:r>
              <w:rPr>
                <w:sz w:val="19"/>
                <w:szCs w:val="19"/>
              </w:rPr>
              <w:t xml:space="preserve"> </w:t>
            </w:r>
            <w:r>
              <w:rPr>
                <w:spacing w:val="6"/>
                <w:sz w:val="19"/>
                <w:szCs w:val="19"/>
              </w:rPr>
              <w:t>设计</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959" w:type="dxa"/>
            <w:vMerge w:val="continue"/>
            <w:tcBorders>
              <w:top w:val="nil"/>
              <w:bottom w:val="nil"/>
            </w:tcBorders>
            <w:vAlign w:val="top"/>
          </w:tcPr>
          <w:p w14:paraId="2804CCFD">
            <w:pPr>
              <w:rPr>
                <w:rFonts w:ascii="Arial"/>
                <w:sz w:val="21"/>
              </w:rPr>
            </w:pPr>
          </w:p>
        </w:tc>
        <w:tc>
          <w:tcPr>
            <w:tcW w:w="465" w:type="dxa"/>
            <w:vAlign w:val="top"/>
          </w:tcPr>
          <w:p w14:paraId="2B0107DE">
            <w:pPr>
              <w:spacing w:before="209" w:line="195" w:lineRule="auto"/>
              <w:ind w:left="20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5" w:type="dxa"/>
            <w:vAlign w:val="top"/>
          </w:tcPr>
          <w:p w14:paraId="4CE59B98">
            <w:pPr>
              <w:rPr>
                <w:rFonts w:ascii="Arial"/>
                <w:sz w:val="21"/>
              </w:rPr>
            </w:pPr>
          </w:p>
        </w:tc>
        <w:tc>
          <w:tcPr>
            <w:tcW w:w="795" w:type="dxa"/>
            <w:vAlign w:val="top"/>
          </w:tcPr>
          <w:p w14:paraId="0C73E9C0">
            <w:pPr>
              <w:rPr>
                <w:rFonts w:ascii="Arial"/>
                <w:sz w:val="21"/>
              </w:rPr>
            </w:pPr>
          </w:p>
        </w:tc>
        <w:tc>
          <w:tcPr>
            <w:tcW w:w="3118" w:type="dxa"/>
            <w:gridSpan w:val="2"/>
            <w:vAlign w:val="top"/>
          </w:tcPr>
          <w:p w14:paraId="186C287C">
            <w:pPr>
              <w:rPr>
                <w:rFonts w:ascii="Arial"/>
                <w:sz w:val="21"/>
              </w:rPr>
            </w:pPr>
          </w:p>
        </w:tc>
        <w:tc>
          <w:tcPr>
            <w:tcW w:w="418" w:type="dxa"/>
            <w:vAlign w:val="top"/>
          </w:tcPr>
          <w:p w14:paraId="2BB413B2">
            <w:pPr>
              <w:rPr>
                <w:rFonts w:ascii="Arial"/>
                <w:sz w:val="21"/>
              </w:rPr>
            </w:pPr>
          </w:p>
        </w:tc>
        <w:tc>
          <w:tcPr>
            <w:tcW w:w="621" w:type="dxa"/>
            <w:vAlign w:val="top"/>
          </w:tcPr>
          <w:p w14:paraId="31946BD3">
            <w:pPr>
              <w:rPr>
                <w:rFonts w:ascii="Arial"/>
                <w:sz w:val="21"/>
              </w:rPr>
            </w:pPr>
          </w:p>
        </w:tc>
      </w:tr>
      <w:tr w14:paraId="512E9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454" w:type="dxa"/>
            <w:vAlign w:val="top"/>
          </w:tcPr>
          <w:p w14:paraId="3ABD92E4">
            <w:pPr>
              <w:spacing w:before="115"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0" w:type="dxa"/>
            <w:vAlign w:val="top"/>
          </w:tcPr>
          <w:p w14:paraId="5C097280">
            <w:pPr>
              <w:spacing w:before="115"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00107</w:t>
            </w:r>
          </w:p>
        </w:tc>
        <w:tc>
          <w:tcPr>
            <w:tcW w:w="1915" w:type="dxa"/>
            <w:vAlign w:val="top"/>
          </w:tcPr>
          <w:p w14:paraId="56D6E6B0">
            <w:pPr>
              <w:pStyle w:val="6"/>
              <w:spacing w:before="81" w:line="227" w:lineRule="auto"/>
              <w:ind w:left="116"/>
              <w:rPr>
                <w:sz w:val="19"/>
                <w:szCs w:val="19"/>
              </w:rPr>
            </w:pPr>
            <w:r>
              <w:rPr>
                <w:spacing w:val="6"/>
                <w:sz w:val="19"/>
                <w:szCs w:val="19"/>
              </w:rPr>
              <w:t>现代管理学</w:t>
            </w:r>
          </w:p>
        </w:tc>
        <w:tc>
          <w:tcPr>
            <w:tcW w:w="959" w:type="dxa"/>
            <w:vMerge w:val="continue"/>
            <w:tcBorders>
              <w:top w:val="nil"/>
              <w:bottom w:val="nil"/>
            </w:tcBorders>
            <w:vAlign w:val="top"/>
          </w:tcPr>
          <w:p w14:paraId="227152FB">
            <w:pPr>
              <w:rPr>
                <w:rFonts w:ascii="Arial"/>
                <w:sz w:val="21"/>
              </w:rPr>
            </w:pPr>
          </w:p>
        </w:tc>
        <w:tc>
          <w:tcPr>
            <w:tcW w:w="465" w:type="dxa"/>
            <w:vAlign w:val="top"/>
          </w:tcPr>
          <w:p w14:paraId="3158E2D6">
            <w:pPr>
              <w:spacing w:before="115"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770A28E8">
            <w:pPr>
              <w:rPr>
                <w:rFonts w:ascii="Arial"/>
                <w:sz w:val="21"/>
              </w:rPr>
            </w:pPr>
          </w:p>
        </w:tc>
        <w:tc>
          <w:tcPr>
            <w:tcW w:w="795" w:type="dxa"/>
            <w:vAlign w:val="top"/>
          </w:tcPr>
          <w:p w14:paraId="74FA534C">
            <w:pPr>
              <w:rPr>
                <w:rFonts w:ascii="Arial"/>
                <w:sz w:val="21"/>
              </w:rPr>
            </w:pPr>
          </w:p>
        </w:tc>
        <w:tc>
          <w:tcPr>
            <w:tcW w:w="3118" w:type="dxa"/>
            <w:gridSpan w:val="2"/>
            <w:vAlign w:val="top"/>
          </w:tcPr>
          <w:p w14:paraId="22DE90AA">
            <w:pPr>
              <w:rPr>
                <w:rFonts w:ascii="Arial"/>
                <w:sz w:val="21"/>
              </w:rPr>
            </w:pPr>
          </w:p>
        </w:tc>
        <w:tc>
          <w:tcPr>
            <w:tcW w:w="418" w:type="dxa"/>
            <w:vAlign w:val="top"/>
          </w:tcPr>
          <w:p w14:paraId="45F893CA">
            <w:pPr>
              <w:rPr>
                <w:rFonts w:ascii="Arial"/>
                <w:sz w:val="21"/>
              </w:rPr>
            </w:pPr>
          </w:p>
        </w:tc>
        <w:tc>
          <w:tcPr>
            <w:tcW w:w="621" w:type="dxa"/>
            <w:vAlign w:val="top"/>
          </w:tcPr>
          <w:p w14:paraId="79C27091">
            <w:pPr>
              <w:rPr>
                <w:rFonts w:ascii="Arial"/>
                <w:sz w:val="21"/>
              </w:rPr>
            </w:pPr>
          </w:p>
        </w:tc>
      </w:tr>
      <w:tr w14:paraId="59947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425305E0">
            <w:pPr>
              <w:spacing w:before="79"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0" w:type="dxa"/>
            <w:vAlign w:val="top"/>
          </w:tcPr>
          <w:p w14:paraId="326CE909">
            <w:pPr>
              <w:spacing w:before="79"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00163</w:t>
            </w:r>
          </w:p>
        </w:tc>
        <w:tc>
          <w:tcPr>
            <w:tcW w:w="1915" w:type="dxa"/>
            <w:vAlign w:val="top"/>
          </w:tcPr>
          <w:p w14:paraId="7D8644F7">
            <w:pPr>
              <w:pStyle w:val="6"/>
              <w:spacing w:before="45" w:line="226" w:lineRule="auto"/>
              <w:ind w:left="111"/>
              <w:rPr>
                <w:sz w:val="19"/>
                <w:szCs w:val="19"/>
              </w:rPr>
            </w:pPr>
            <w:r>
              <w:rPr>
                <w:spacing w:val="7"/>
                <w:sz w:val="19"/>
                <w:szCs w:val="19"/>
              </w:rPr>
              <w:t>管理心理学</w:t>
            </w:r>
          </w:p>
        </w:tc>
        <w:tc>
          <w:tcPr>
            <w:tcW w:w="959" w:type="dxa"/>
            <w:vMerge w:val="continue"/>
            <w:tcBorders>
              <w:top w:val="nil"/>
              <w:bottom w:val="nil"/>
            </w:tcBorders>
            <w:vAlign w:val="top"/>
          </w:tcPr>
          <w:p w14:paraId="6B3A9785">
            <w:pPr>
              <w:rPr>
                <w:rFonts w:ascii="Arial"/>
                <w:sz w:val="21"/>
              </w:rPr>
            </w:pPr>
          </w:p>
        </w:tc>
        <w:tc>
          <w:tcPr>
            <w:tcW w:w="465" w:type="dxa"/>
            <w:vAlign w:val="top"/>
          </w:tcPr>
          <w:p w14:paraId="0497D891">
            <w:pPr>
              <w:spacing w:before="82"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68273987">
            <w:pPr>
              <w:rPr>
                <w:rFonts w:ascii="Arial"/>
                <w:sz w:val="21"/>
              </w:rPr>
            </w:pPr>
          </w:p>
        </w:tc>
        <w:tc>
          <w:tcPr>
            <w:tcW w:w="795" w:type="dxa"/>
            <w:vAlign w:val="top"/>
          </w:tcPr>
          <w:p w14:paraId="09CF2B41">
            <w:pPr>
              <w:rPr>
                <w:rFonts w:ascii="Arial"/>
                <w:sz w:val="21"/>
              </w:rPr>
            </w:pPr>
          </w:p>
        </w:tc>
        <w:tc>
          <w:tcPr>
            <w:tcW w:w="3118" w:type="dxa"/>
            <w:gridSpan w:val="2"/>
            <w:vAlign w:val="top"/>
          </w:tcPr>
          <w:p w14:paraId="5FD242B7">
            <w:pPr>
              <w:rPr>
                <w:rFonts w:ascii="Arial"/>
                <w:sz w:val="21"/>
              </w:rPr>
            </w:pPr>
          </w:p>
        </w:tc>
        <w:tc>
          <w:tcPr>
            <w:tcW w:w="418" w:type="dxa"/>
            <w:vAlign w:val="top"/>
          </w:tcPr>
          <w:p w14:paraId="4FE5751C">
            <w:pPr>
              <w:rPr>
                <w:rFonts w:ascii="Arial"/>
                <w:sz w:val="21"/>
              </w:rPr>
            </w:pPr>
          </w:p>
        </w:tc>
        <w:tc>
          <w:tcPr>
            <w:tcW w:w="621" w:type="dxa"/>
            <w:vAlign w:val="top"/>
          </w:tcPr>
          <w:p w14:paraId="2F294CE9">
            <w:pPr>
              <w:rPr>
                <w:rFonts w:ascii="Arial"/>
                <w:sz w:val="21"/>
              </w:rPr>
            </w:pPr>
          </w:p>
        </w:tc>
      </w:tr>
      <w:tr w14:paraId="16ED2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1F0D97E9">
            <w:pPr>
              <w:spacing w:before="8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50" w:type="dxa"/>
            <w:vAlign w:val="top"/>
          </w:tcPr>
          <w:p w14:paraId="5ADE75BD">
            <w:pPr>
              <w:spacing w:before="8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00024</w:t>
            </w:r>
          </w:p>
        </w:tc>
        <w:tc>
          <w:tcPr>
            <w:tcW w:w="1915" w:type="dxa"/>
            <w:vAlign w:val="top"/>
          </w:tcPr>
          <w:p w14:paraId="4009FD37">
            <w:pPr>
              <w:pStyle w:val="6"/>
              <w:spacing w:before="47" w:line="223" w:lineRule="auto"/>
              <w:ind w:left="119"/>
              <w:rPr>
                <w:sz w:val="19"/>
                <w:szCs w:val="19"/>
              </w:rPr>
            </w:pPr>
            <w:r>
              <w:rPr>
                <w:spacing w:val="5"/>
                <w:sz w:val="19"/>
                <w:szCs w:val="19"/>
              </w:rPr>
              <w:t>普通逻辑</w:t>
            </w:r>
          </w:p>
        </w:tc>
        <w:tc>
          <w:tcPr>
            <w:tcW w:w="959" w:type="dxa"/>
            <w:vMerge w:val="continue"/>
            <w:tcBorders>
              <w:top w:val="nil"/>
              <w:bottom w:val="nil"/>
            </w:tcBorders>
            <w:vAlign w:val="top"/>
          </w:tcPr>
          <w:p w14:paraId="7C1B7070">
            <w:pPr>
              <w:rPr>
                <w:rFonts w:ascii="Arial"/>
                <w:sz w:val="21"/>
              </w:rPr>
            </w:pPr>
          </w:p>
        </w:tc>
        <w:tc>
          <w:tcPr>
            <w:tcW w:w="465" w:type="dxa"/>
            <w:vAlign w:val="top"/>
          </w:tcPr>
          <w:p w14:paraId="2B90F3F5">
            <w:pPr>
              <w:spacing w:before="81" w:line="195" w:lineRule="auto"/>
              <w:ind w:left="18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7C2B20F6">
            <w:pPr>
              <w:rPr>
                <w:rFonts w:ascii="Arial"/>
                <w:sz w:val="21"/>
              </w:rPr>
            </w:pPr>
          </w:p>
        </w:tc>
        <w:tc>
          <w:tcPr>
            <w:tcW w:w="795" w:type="dxa"/>
            <w:vAlign w:val="top"/>
          </w:tcPr>
          <w:p w14:paraId="100E9F3A">
            <w:pPr>
              <w:rPr>
                <w:rFonts w:ascii="Arial"/>
                <w:sz w:val="21"/>
              </w:rPr>
            </w:pPr>
          </w:p>
        </w:tc>
        <w:tc>
          <w:tcPr>
            <w:tcW w:w="3118" w:type="dxa"/>
            <w:gridSpan w:val="2"/>
            <w:vAlign w:val="top"/>
          </w:tcPr>
          <w:p w14:paraId="4A59CB0C">
            <w:pPr>
              <w:rPr>
                <w:rFonts w:ascii="Arial"/>
                <w:sz w:val="21"/>
              </w:rPr>
            </w:pPr>
          </w:p>
        </w:tc>
        <w:tc>
          <w:tcPr>
            <w:tcW w:w="418" w:type="dxa"/>
            <w:vAlign w:val="top"/>
          </w:tcPr>
          <w:p w14:paraId="08296FEF">
            <w:pPr>
              <w:rPr>
                <w:rFonts w:ascii="Arial"/>
                <w:sz w:val="21"/>
              </w:rPr>
            </w:pPr>
          </w:p>
        </w:tc>
        <w:tc>
          <w:tcPr>
            <w:tcW w:w="621" w:type="dxa"/>
            <w:vAlign w:val="top"/>
          </w:tcPr>
          <w:p w14:paraId="097945BB">
            <w:pPr>
              <w:rPr>
                <w:rFonts w:ascii="Arial"/>
                <w:sz w:val="21"/>
              </w:rPr>
            </w:pPr>
          </w:p>
        </w:tc>
      </w:tr>
      <w:tr w14:paraId="07B90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54" w:type="dxa"/>
            <w:vAlign w:val="top"/>
          </w:tcPr>
          <w:p w14:paraId="5BF3DE60">
            <w:pPr>
              <w:spacing w:before="8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50" w:type="dxa"/>
            <w:vAlign w:val="top"/>
          </w:tcPr>
          <w:p w14:paraId="023BE433">
            <w:pPr>
              <w:spacing w:before="8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915" w:type="dxa"/>
            <w:vAlign w:val="top"/>
          </w:tcPr>
          <w:p w14:paraId="4715656B">
            <w:pPr>
              <w:pStyle w:val="6"/>
              <w:spacing w:before="47" w:line="224" w:lineRule="auto"/>
              <w:ind w:left="134"/>
              <w:rPr>
                <w:sz w:val="19"/>
                <w:szCs w:val="19"/>
              </w:rPr>
            </w:pPr>
            <w:r>
              <w:rPr>
                <w:spacing w:val="4"/>
                <w:sz w:val="19"/>
                <w:szCs w:val="19"/>
              </w:rPr>
              <w:t>中国文化概论</w:t>
            </w:r>
          </w:p>
        </w:tc>
        <w:tc>
          <w:tcPr>
            <w:tcW w:w="959" w:type="dxa"/>
            <w:vMerge w:val="continue"/>
            <w:tcBorders>
              <w:top w:val="nil"/>
            </w:tcBorders>
            <w:vAlign w:val="top"/>
          </w:tcPr>
          <w:p w14:paraId="2219E6F0">
            <w:pPr>
              <w:rPr>
                <w:rFonts w:ascii="Arial"/>
                <w:sz w:val="21"/>
              </w:rPr>
            </w:pPr>
          </w:p>
        </w:tc>
        <w:tc>
          <w:tcPr>
            <w:tcW w:w="465" w:type="dxa"/>
            <w:vAlign w:val="top"/>
          </w:tcPr>
          <w:p w14:paraId="37CD1084">
            <w:pPr>
              <w:spacing w:before="84"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39AE8116">
            <w:pPr>
              <w:rPr>
                <w:rFonts w:ascii="Arial"/>
                <w:sz w:val="21"/>
              </w:rPr>
            </w:pPr>
          </w:p>
        </w:tc>
        <w:tc>
          <w:tcPr>
            <w:tcW w:w="795" w:type="dxa"/>
            <w:vAlign w:val="top"/>
          </w:tcPr>
          <w:p w14:paraId="1CD82824">
            <w:pPr>
              <w:rPr>
                <w:rFonts w:ascii="Arial"/>
                <w:sz w:val="21"/>
              </w:rPr>
            </w:pPr>
          </w:p>
        </w:tc>
        <w:tc>
          <w:tcPr>
            <w:tcW w:w="3118" w:type="dxa"/>
            <w:gridSpan w:val="2"/>
            <w:vAlign w:val="top"/>
          </w:tcPr>
          <w:p w14:paraId="202D9DC4">
            <w:pPr>
              <w:rPr>
                <w:rFonts w:ascii="Arial"/>
                <w:sz w:val="21"/>
              </w:rPr>
            </w:pPr>
          </w:p>
        </w:tc>
        <w:tc>
          <w:tcPr>
            <w:tcW w:w="418" w:type="dxa"/>
            <w:vAlign w:val="top"/>
          </w:tcPr>
          <w:p w14:paraId="5CAE913B">
            <w:pPr>
              <w:rPr>
                <w:rFonts w:ascii="Arial"/>
                <w:sz w:val="21"/>
              </w:rPr>
            </w:pPr>
          </w:p>
        </w:tc>
        <w:tc>
          <w:tcPr>
            <w:tcW w:w="621" w:type="dxa"/>
            <w:vAlign w:val="top"/>
          </w:tcPr>
          <w:p w14:paraId="77DF24FB">
            <w:pPr>
              <w:rPr>
                <w:rFonts w:ascii="Arial"/>
                <w:sz w:val="21"/>
              </w:rPr>
            </w:pPr>
          </w:p>
        </w:tc>
      </w:tr>
      <w:tr w14:paraId="6C9C2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454" w:type="dxa"/>
            <w:vAlign w:val="top"/>
          </w:tcPr>
          <w:p w14:paraId="4B481CF5">
            <w:pPr>
              <w:spacing w:before="155"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50" w:type="dxa"/>
            <w:vAlign w:val="top"/>
          </w:tcPr>
          <w:p w14:paraId="2F5A7B5D">
            <w:pPr>
              <w:spacing w:before="155"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12418</w:t>
            </w:r>
          </w:p>
        </w:tc>
        <w:tc>
          <w:tcPr>
            <w:tcW w:w="3339" w:type="dxa"/>
            <w:gridSpan w:val="3"/>
            <w:vAlign w:val="top"/>
          </w:tcPr>
          <w:p w14:paraId="2F2481FA">
            <w:pPr>
              <w:pStyle w:val="6"/>
              <w:spacing w:before="121" w:line="221" w:lineRule="auto"/>
              <w:ind w:left="116"/>
              <w:rPr>
                <w:rFonts w:ascii="Times New Roman" w:hAnsi="Times New Roman" w:eastAsia="Times New Roman" w:cs="Times New Roman"/>
                <w:sz w:val="19"/>
                <w:szCs w:val="19"/>
              </w:rPr>
            </w:pPr>
            <w:r>
              <w:rPr>
                <w:spacing w:val="8"/>
                <w:sz w:val="19"/>
                <w:szCs w:val="19"/>
              </w:rPr>
              <w:t>消防工程毕业论文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65" w:type="dxa"/>
            <w:vAlign w:val="top"/>
          </w:tcPr>
          <w:p w14:paraId="4D1A7403">
            <w:pPr>
              <w:spacing w:before="15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95" w:type="dxa"/>
            <w:vAlign w:val="top"/>
          </w:tcPr>
          <w:p w14:paraId="26AE76BE">
            <w:pPr>
              <w:spacing w:before="15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12418</w:t>
            </w:r>
          </w:p>
        </w:tc>
        <w:tc>
          <w:tcPr>
            <w:tcW w:w="4157" w:type="dxa"/>
            <w:gridSpan w:val="4"/>
            <w:vAlign w:val="top"/>
          </w:tcPr>
          <w:p w14:paraId="2CFF3EC6">
            <w:pPr>
              <w:pStyle w:val="6"/>
              <w:spacing w:before="121" w:line="221" w:lineRule="auto"/>
              <w:ind w:left="118"/>
              <w:rPr>
                <w:rFonts w:ascii="Times New Roman" w:hAnsi="Times New Roman" w:eastAsia="Times New Roman" w:cs="Times New Roman"/>
                <w:sz w:val="19"/>
                <w:szCs w:val="19"/>
              </w:rPr>
            </w:pPr>
            <w:r>
              <w:rPr>
                <w:spacing w:val="8"/>
                <w:sz w:val="19"/>
                <w:szCs w:val="19"/>
              </w:rPr>
              <w:t>消防工程毕业论文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05955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204" w:type="dxa"/>
            <w:gridSpan w:val="2"/>
            <w:vAlign w:val="top"/>
          </w:tcPr>
          <w:p w14:paraId="15324653">
            <w:pPr>
              <w:pStyle w:val="6"/>
              <w:spacing w:before="60" w:line="226" w:lineRule="auto"/>
              <w:ind w:left="220"/>
              <w:rPr>
                <w:sz w:val="19"/>
                <w:szCs w:val="19"/>
              </w:rPr>
            </w:pPr>
            <w:r>
              <w:rPr>
                <w:spacing w:val="4"/>
                <w:sz w:val="19"/>
                <w:szCs w:val="19"/>
              </w:rPr>
              <w:t>学分合计</w:t>
            </w:r>
          </w:p>
        </w:tc>
        <w:tc>
          <w:tcPr>
            <w:tcW w:w="3339" w:type="dxa"/>
            <w:gridSpan w:val="3"/>
            <w:vAlign w:val="top"/>
          </w:tcPr>
          <w:p w14:paraId="0A5207F1">
            <w:pPr>
              <w:pStyle w:val="6"/>
              <w:spacing w:before="60" w:line="227" w:lineRule="auto"/>
              <w:ind w:left="1026"/>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69</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260" w:type="dxa"/>
            <w:gridSpan w:val="2"/>
            <w:vAlign w:val="top"/>
          </w:tcPr>
          <w:p w14:paraId="42F7B21A">
            <w:pPr>
              <w:pStyle w:val="6"/>
              <w:spacing w:before="60" w:line="226" w:lineRule="auto"/>
              <w:ind w:left="246"/>
              <w:rPr>
                <w:sz w:val="19"/>
                <w:szCs w:val="19"/>
              </w:rPr>
            </w:pPr>
            <w:r>
              <w:rPr>
                <w:spacing w:val="4"/>
                <w:sz w:val="19"/>
                <w:szCs w:val="19"/>
              </w:rPr>
              <w:t>学分合计</w:t>
            </w:r>
          </w:p>
        </w:tc>
        <w:tc>
          <w:tcPr>
            <w:tcW w:w="4157" w:type="dxa"/>
            <w:gridSpan w:val="4"/>
            <w:vAlign w:val="top"/>
          </w:tcPr>
          <w:p w14:paraId="15F33B98">
            <w:pPr>
              <w:pStyle w:val="6"/>
              <w:spacing w:before="60" w:line="227" w:lineRule="auto"/>
              <w:ind w:left="1436"/>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1"/>
                <w:w w:val="101"/>
                <w:sz w:val="19"/>
                <w:szCs w:val="19"/>
              </w:rPr>
              <w:t xml:space="preserve"> </w:t>
            </w:r>
            <w:r>
              <w:rPr>
                <w:spacing w:val="2"/>
                <w:sz w:val="19"/>
                <w:szCs w:val="19"/>
              </w:rPr>
              <w:t>学分</w:t>
            </w:r>
          </w:p>
        </w:tc>
      </w:tr>
    </w:tbl>
    <w:p w14:paraId="3716C826">
      <w:pPr>
        <w:spacing w:before="99"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2CD97D9B">
      <w:pPr>
        <w:spacing w:line="230" w:lineRule="auto"/>
        <w:rPr>
          <w:rFonts w:ascii="黑体" w:hAnsi="黑体" w:eastAsia="黑体" w:cs="黑体"/>
          <w:sz w:val="19"/>
          <w:szCs w:val="19"/>
        </w:rPr>
        <w:sectPr>
          <w:footerReference r:id="rId46" w:type="default"/>
          <w:pgSz w:w="11906" w:h="16839"/>
          <w:pgMar w:top="1431" w:right="749" w:bottom="1039" w:left="1191" w:header="0" w:footer="874" w:gutter="0"/>
          <w:cols w:space="720" w:num="1"/>
        </w:sectPr>
      </w:pPr>
    </w:p>
    <w:p w14:paraId="4D491F80">
      <w:pPr>
        <w:spacing w:before="186" w:line="239" w:lineRule="auto"/>
        <w:ind w:left="8" w:firstLine="407"/>
        <w:rPr>
          <w:rFonts w:ascii="仿宋" w:hAnsi="仿宋" w:eastAsia="仿宋" w:cs="仿宋"/>
          <w:sz w:val="19"/>
          <w:szCs w:val="19"/>
        </w:rPr>
      </w:pPr>
      <w:bookmarkStart w:id="43" w:name="bookmark40"/>
      <w:bookmarkEnd w:id="43"/>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版专业考试计划启用后，设置两年过渡期，从</w:t>
      </w:r>
      <w:r>
        <w:rPr>
          <w:rFonts w:ascii="仿宋" w:hAnsi="仿宋" w:eastAsia="仿宋" w:cs="仿宋"/>
          <w:spacing w:val="-35"/>
          <w:sz w:val="19"/>
          <w:szCs w:val="19"/>
        </w:rPr>
        <w:t xml:space="preserve"> </w:t>
      </w:r>
      <w:r>
        <w:rPr>
          <w:rFonts w:ascii="Times New Roman" w:hAnsi="Times New Roman" w:eastAsia="Times New Roman" w:cs="Times New Roman"/>
          <w:spacing w:val="6"/>
          <w:sz w:val="19"/>
          <w:szCs w:val="19"/>
        </w:rPr>
        <w:t>2024</w:t>
      </w:r>
      <w:r>
        <w:rPr>
          <w:rFonts w:ascii="Times New Roman" w:hAnsi="Times New Roman" w:eastAsia="Times New Roman" w:cs="Times New Roman"/>
          <w:spacing w:val="15"/>
          <w:sz w:val="19"/>
          <w:szCs w:val="19"/>
        </w:rPr>
        <w:t xml:space="preserve"> </w:t>
      </w:r>
      <w:r>
        <w:rPr>
          <w:rFonts w:ascii="仿宋" w:hAnsi="仿宋" w:eastAsia="仿宋" w:cs="仿宋"/>
          <w:spacing w:val="6"/>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6"/>
          <w:sz w:val="19"/>
          <w:szCs w:val="19"/>
        </w:rPr>
        <w:t>2026</w:t>
      </w:r>
      <w:r>
        <w:rPr>
          <w:rFonts w:ascii="Times New Roman" w:hAnsi="Times New Roman" w:eastAsia="Times New Roman" w:cs="Times New Roman"/>
          <w:spacing w:val="14"/>
          <w:w w:val="101"/>
          <w:sz w:val="19"/>
          <w:szCs w:val="19"/>
        </w:rPr>
        <w:t xml:space="preserve">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19"/>
          <w:w w:val="101"/>
          <w:sz w:val="19"/>
          <w:szCs w:val="19"/>
        </w:rPr>
        <w:t xml:space="preserve"> </w:t>
      </w:r>
      <w:r>
        <w:rPr>
          <w:rFonts w:ascii="仿宋" w:hAnsi="仿宋" w:eastAsia="仿宋" w:cs="仿宋"/>
          <w:spacing w:val="6"/>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87C35E1">
      <w:pPr>
        <w:spacing w:before="26"/>
        <w:ind w:firstLine="397"/>
        <w:rPr>
          <w:rFonts w:ascii="仿宋" w:hAnsi="仿宋" w:eastAsia="仿宋" w:cs="仿宋"/>
          <w:sz w:val="19"/>
          <w:szCs w:val="19"/>
        </w:rPr>
      </w:pPr>
      <w:r>
        <w:rPr>
          <w:rFonts w:ascii="Times New Roman" w:hAnsi="Times New Roman" w:eastAsia="Times New Roman" w:cs="Times New Roman"/>
          <w:spacing w:val="8"/>
          <w:sz w:val="19"/>
          <w:szCs w:val="19"/>
        </w:rPr>
        <w:t>2</w:t>
      </w:r>
      <w:r>
        <w:rPr>
          <w:rFonts w:ascii="仿宋" w:hAnsi="仿宋" w:eastAsia="仿宋" w:cs="仿宋"/>
          <w:spacing w:val="8"/>
          <w:sz w:val="19"/>
          <w:szCs w:val="19"/>
        </w:rPr>
        <w:t>．不在上表中的思想政治理论课程替代关系参照《专业考试计划简编编写说明》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w:t>
      </w:r>
      <w:r>
        <w:rPr>
          <w:rFonts w:ascii="仿宋" w:hAnsi="仿宋" w:eastAsia="仿宋" w:cs="仿宋"/>
          <w:spacing w:val="13"/>
          <w:sz w:val="19"/>
          <w:szCs w:val="19"/>
        </w:rPr>
        <w:t xml:space="preserve"> </w:t>
      </w:r>
      <w:r>
        <w:rPr>
          <w:rFonts w:ascii="仿宋" w:hAnsi="仿宋" w:eastAsia="仿宋" w:cs="仿宋"/>
          <w:spacing w:val="8"/>
          <w:sz w:val="19"/>
          <w:szCs w:val="19"/>
        </w:rPr>
        <w:t>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4D1FFD20">
      <w:pPr>
        <w:spacing w:before="24" w:line="239" w:lineRule="auto"/>
        <w:ind w:left="8" w:right="110" w:firstLine="392"/>
        <w:rPr>
          <w:rFonts w:ascii="仿宋" w:hAnsi="仿宋" w:eastAsia="仿宋" w:cs="仿宋"/>
          <w:sz w:val="19"/>
          <w:szCs w:val="19"/>
        </w:rPr>
      </w:pPr>
      <w:r>
        <w:rPr>
          <w:rFonts w:ascii="Times New Roman" w:hAnsi="Times New Roman" w:eastAsia="Times New Roman" w:cs="Times New Roman"/>
          <w:spacing w:val="7"/>
          <w:sz w:val="19"/>
          <w:szCs w:val="19"/>
        </w:rPr>
        <w:t>3</w:t>
      </w:r>
      <w:r>
        <w:rPr>
          <w:rFonts w:ascii="仿宋" w:hAnsi="仿宋" w:eastAsia="仿宋" w:cs="仿宋"/>
          <w:spacing w:val="7"/>
          <w:sz w:val="19"/>
          <w:szCs w:val="19"/>
        </w:rPr>
        <w:t>．</w:t>
      </w:r>
      <w:r>
        <w:rPr>
          <w:rFonts w:ascii="仿宋" w:hAnsi="仿宋" w:eastAsia="仿宋" w:cs="仿宋"/>
          <w:spacing w:val="-56"/>
          <w:sz w:val="19"/>
          <w:szCs w:val="19"/>
        </w:rPr>
        <w:t xml:space="preserve"> </w:t>
      </w:r>
      <w:r>
        <w:rPr>
          <w:rFonts w:ascii="仿宋" w:hAnsi="仿宋" w:eastAsia="仿宋" w:cs="仿宋"/>
          <w:spacing w:val="7"/>
          <w:sz w:val="19"/>
          <w:szCs w:val="19"/>
        </w:rPr>
        <w:t>关于</w:t>
      </w:r>
      <w:r>
        <w:rPr>
          <w:rFonts w:ascii="仿宋" w:hAnsi="仿宋" w:eastAsia="仿宋" w:cs="仿宋"/>
          <w:spacing w:val="-43"/>
          <w:sz w:val="19"/>
          <w:szCs w:val="19"/>
        </w:rPr>
        <w:t xml:space="preserve"> </w:t>
      </w:r>
      <w:r>
        <w:rPr>
          <w:rFonts w:ascii="Times New Roman" w:hAnsi="Times New Roman" w:eastAsia="Times New Roman" w:cs="Times New Roman"/>
          <w:spacing w:val="7"/>
          <w:sz w:val="19"/>
          <w:szCs w:val="19"/>
        </w:rPr>
        <w:t xml:space="preserve">2021 </w:t>
      </w:r>
      <w:r>
        <w:rPr>
          <w:rFonts w:ascii="仿宋" w:hAnsi="仿宋" w:eastAsia="仿宋" w:cs="仿宋"/>
          <w:spacing w:val="7"/>
          <w:sz w:val="19"/>
          <w:szCs w:val="19"/>
        </w:rPr>
        <w:t>版考试计划中不考英语者换考课程说明参照《专业考试计划简编编写说明》</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2"/>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F921662">
      <w:pPr>
        <w:spacing w:before="26"/>
        <w:ind w:left="23" w:right="37" w:firstLine="372"/>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57"/>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w:t>
      </w:r>
      <w:r>
        <w:rPr>
          <w:rFonts w:ascii="仿宋" w:hAnsi="仿宋" w:eastAsia="仿宋" w:cs="仿宋"/>
          <w:spacing w:val="8"/>
          <w:sz w:val="19"/>
          <w:szCs w:val="19"/>
        </w:rPr>
        <w:t>课程考试的说明</w:t>
      </w:r>
      <w:r>
        <w:rPr>
          <w:rFonts w:ascii="Times New Roman" w:hAnsi="Times New Roman" w:eastAsia="Times New Roman" w:cs="Times New Roman"/>
          <w:spacing w:val="8"/>
          <w:sz w:val="19"/>
          <w:szCs w:val="19"/>
        </w:rPr>
        <w:t>”</w:t>
      </w:r>
      <w:r>
        <w:rPr>
          <w:rFonts w:ascii="Times New Roman" w:hAnsi="Times New Roman" w:eastAsia="Times New Roman" w:cs="Times New Roman"/>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31986526">
      <w:pPr>
        <w:spacing w:before="25" w:line="238" w:lineRule="auto"/>
        <w:ind w:left="8" w:right="62" w:firstLine="394"/>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w:t>
      </w:r>
      <w:r>
        <w:rPr>
          <w:rFonts w:ascii="仿宋" w:hAnsi="仿宋" w:eastAsia="仿宋" w:cs="仿宋"/>
          <w:spacing w:val="73"/>
          <w:sz w:val="19"/>
          <w:szCs w:val="19"/>
        </w:rPr>
        <w:t xml:space="preserve"> </w:t>
      </w:r>
      <w:r>
        <w:rPr>
          <w:rFonts w:ascii="Times New Roman" w:hAnsi="Times New Roman" w:eastAsia="Times New Roman" w:cs="Times New Roman"/>
          <w:spacing w:val="8"/>
          <w:sz w:val="19"/>
          <w:szCs w:val="19"/>
        </w:rPr>
        <w:t>ℼ</w:t>
      </w:r>
      <w:r>
        <w:rPr>
          <w:rFonts w:ascii="宋体" w:hAnsi="宋体" w:eastAsia="宋体" w:cs="宋体"/>
          <w:spacing w:val="8"/>
          <w:sz w:val="19"/>
          <w:szCs w:val="19"/>
        </w:rPr>
        <w:t>◆</w:t>
      </w:r>
      <w:r>
        <w:rPr>
          <w:rFonts w:ascii="Times New Roman" w:hAnsi="Times New Roman" w:eastAsia="Times New Roman" w:cs="Times New Roman"/>
          <w:spacing w:val="8"/>
          <w:sz w:val="19"/>
          <w:szCs w:val="19"/>
        </w:rPr>
        <w:t>”</w:t>
      </w:r>
      <w:r>
        <w:rPr>
          <w:rFonts w:ascii="仿宋" w:hAnsi="仿宋" w:eastAsia="仿宋" w:cs="仿宋"/>
          <w:spacing w:val="8"/>
          <w:sz w:val="19"/>
          <w:szCs w:val="19"/>
        </w:rPr>
        <w:t>课程为学位要求课程，学位授予条件按</w:t>
      </w:r>
      <w:r>
        <w:rPr>
          <w:rFonts w:ascii="仿宋" w:hAnsi="仿宋" w:eastAsia="仿宋" w:cs="仿宋"/>
          <w:spacing w:val="7"/>
          <w:sz w:val="19"/>
          <w:szCs w:val="19"/>
        </w:rPr>
        <w:t>照中国人民警察大学自学考试本科毕业生学士学位授予相关</w:t>
      </w:r>
      <w:r>
        <w:rPr>
          <w:rFonts w:ascii="仿宋" w:hAnsi="仿宋" w:eastAsia="仿宋" w:cs="仿宋"/>
          <w:sz w:val="19"/>
          <w:szCs w:val="19"/>
        </w:rPr>
        <w:t xml:space="preserve"> </w:t>
      </w:r>
      <w:r>
        <w:rPr>
          <w:rFonts w:ascii="仿宋" w:hAnsi="仿宋" w:eastAsia="仿宋" w:cs="仿宋"/>
          <w:spacing w:val="4"/>
          <w:sz w:val="19"/>
          <w:szCs w:val="19"/>
        </w:rPr>
        <w:t>文件执行。</w:t>
      </w:r>
    </w:p>
    <w:p w14:paraId="4D1B11FE">
      <w:pPr>
        <w:spacing w:line="238" w:lineRule="auto"/>
        <w:rPr>
          <w:rFonts w:ascii="仿宋" w:hAnsi="仿宋" w:eastAsia="仿宋" w:cs="仿宋"/>
          <w:sz w:val="19"/>
          <w:szCs w:val="19"/>
        </w:rPr>
        <w:sectPr>
          <w:footerReference r:id="rId47" w:type="default"/>
          <w:pgSz w:w="11906" w:h="16839"/>
          <w:pgMar w:top="1431" w:right="863" w:bottom="1039" w:left="1310" w:header="0" w:footer="874" w:gutter="0"/>
          <w:cols w:space="720" w:num="1"/>
        </w:sectPr>
      </w:pPr>
    </w:p>
    <w:p w14:paraId="681E37DD">
      <w:pPr>
        <w:spacing w:before="204" w:line="221" w:lineRule="auto"/>
        <w:ind w:left="125"/>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X2090401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65E66E9E">
      <w:pPr>
        <w:spacing w:before="68" w:line="219" w:lineRule="auto"/>
        <w:ind w:left="125"/>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动物医学                 </w:t>
      </w:r>
      <w:r>
        <w:rPr>
          <w:rFonts w:ascii="黑体" w:hAnsi="黑体" w:eastAsia="黑体" w:cs="黑体"/>
          <w:spacing w:val="-1"/>
          <w:sz w:val="24"/>
          <w:szCs w:val="24"/>
        </w:rPr>
        <w:t>主考学校：</w:t>
      </w:r>
      <w:r>
        <w:rPr>
          <w:rFonts w:ascii="仿宋" w:hAnsi="仿宋" w:eastAsia="仿宋" w:cs="仿宋"/>
          <w:spacing w:val="-1"/>
          <w:sz w:val="24"/>
          <w:szCs w:val="24"/>
        </w:rPr>
        <w:t>扬州大学</w:t>
      </w:r>
    </w:p>
    <w:p w14:paraId="33895DDE">
      <w:pPr>
        <w:spacing w:line="20" w:lineRule="exact"/>
      </w:pPr>
    </w:p>
    <w:tbl>
      <w:tblPr>
        <w:tblStyle w:val="5"/>
        <w:tblW w:w="96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9"/>
        <w:gridCol w:w="716"/>
        <w:gridCol w:w="1658"/>
        <w:gridCol w:w="839"/>
        <w:gridCol w:w="465"/>
        <w:gridCol w:w="480"/>
        <w:gridCol w:w="810"/>
        <w:gridCol w:w="2003"/>
        <w:gridCol w:w="1115"/>
        <w:gridCol w:w="387"/>
        <w:gridCol w:w="636"/>
      </w:tblGrid>
      <w:tr w14:paraId="52E53D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4187" w:type="dxa"/>
            <w:gridSpan w:val="5"/>
            <w:vAlign w:val="top"/>
          </w:tcPr>
          <w:p w14:paraId="4142D442">
            <w:pPr>
              <w:spacing w:before="45" w:line="213" w:lineRule="auto"/>
              <w:ind w:left="789"/>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431" w:type="dxa"/>
            <w:gridSpan w:val="6"/>
            <w:vAlign w:val="top"/>
          </w:tcPr>
          <w:p w14:paraId="07E6452B">
            <w:pPr>
              <w:spacing w:before="45" w:line="213" w:lineRule="auto"/>
              <w:ind w:left="1410"/>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6E7B7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09" w:type="dxa"/>
            <w:textDirection w:val="tbRlV"/>
            <w:vAlign w:val="top"/>
          </w:tcPr>
          <w:p w14:paraId="1CAF092A">
            <w:pPr>
              <w:spacing w:before="152"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6" w:type="dxa"/>
            <w:vAlign w:val="top"/>
          </w:tcPr>
          <w:p w14:paraId="5B9D702E">
            <w:pPr>
              <w:spacing w:before="33" w:line="233" w:lineRule="auto"/>
              <w:ind w:left="160" w:right="158"/>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97" w:type="dxa"/>
            <w:gridSpan w:val="2"/>
            <w:vAlign w:val="top"/>
          </w:tcPr>
          <w:p w14:paraId="55DE1989">
            <w:pPr>
              <w:spacing w:before="159" w:line="230" w:lineRule="auto"/>
              <w:ind w:left="851"/>
              <w:rPr>
                <w:rFonts w:ascii="黑体" w:hAnsi="黑体" w:eastAsia="黑体" w:cs="黑体"/>
                <w:sz w:val="19"/>
                <w:szCs w:val="19"/>
              </w:rPr>
            </w:pPr>
            <w:r>
              <w:rPr>
                <w:rFonts w:ascii="黑体" w:hAnsi="黑体" w:eastAsia="黑体" w:cs="黑体"/>
                <w:spacing w:val="8"/>
                <w:sz w:val="19"/>
                <w:szCs w:val="19"/>
              </w:rPr>
              <w:t>课程名称</w:t>
            </w:r>
          </w:p>
        </w:tc>
        <w:tc>
          <w:tcPr>
            <w:tcW w:w="465" w:type="dxa"/>
            <w:textDirection w:val="tbRlV"/>
            <w:vAlign w:val="top"/>
          </w:tcPr>
          <w:p w14:paraId="7365C6DA">
            <w:pPr>
              <w:spacing w:before="132"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80" w:type="dxa"/>
            <w:textDirection w:val="tbRlV"/>
            <w:vAlign w:val="top"/>
          </w:tcPr>
          <w:p w14:paraId="56A8E2B0">
            <w:pPr>
              <w:spacing w:before="139"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10" w:type="dxa"/>
            <w:vAlign w:val="top"/>
          </w:tcPr>
          <w:p w14:paraId="600E5D26">
            <w:pPr>
              <w:spacing w:before="33" w:line="233" w:lineRule="auto"/>
              <w:ind w:left="209" w:right="203"/>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118" w:type="dxa"/>
            <w:gridSpan w:val="2"/>
            <w:vAlign w:val="top"/>
          </w:tcPr>
          <w:p w14:paraId="12E8457C">
            <w:pPr>
              <w:spacing w:before="159" w:line="230" w:lineRule="auto"/>
              <w:ind w:left="1163"/>
              <w:rPr>
                <w:rFonts w:ascii="黑体" w:hAnsi="黑体" w:eastAsia="黑体" w:cs="黑体"/>
                <w:sz w:val="19"/>
                <w:szCs w:val="19"/>
              </w:rPr>
            </w:pPr>
            <w:r>
              <w:rPr>
                <w:rFonts w:ascii="黑体" w:hAnsi="黑体" w:eastAsia="黑体" w:cs="黑体"/>
                <w:spacing w:val="8"/>
                <w:sz w:val="19"/>
                <w:szCs w:val="19"/>
              </w:rPr>
              <w:t>课程名称</w:t>
            </w:r>
          </w:p>
        </w:tc>
        <w:tc>
          <w:tcPr>
            <w:tcW w:w="387" w:type="dxa"/>
            <w:textDirection w:val="tbRlV"/>
            <w:vAlign w:val="top"/>
          </w:tcPr>
          <w:p w14:paraId="1E32B4D3">
            <w:pPr>
              <w:spacing w:before="74"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36" w:type="dxa"/>
            <w:vAlign w:val="top"/>
          </w:tcPr>
          <w:p w14:paraId="7C4F54EB">
            <w:pPr>
              <w:spacing w:before="33" w:line="233" w:lineRule="auto"/>
              <w:ind w:left="125" w:right="117"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12D90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09" w:type="dxa"/>
            <w:vAlign w:val="top"/>
          </w:tcPr>
          <w:p w14:paraId="0600EBE3">
            <w:pPr>
              <w:rPr>
                <w:rFonts w:ascii="Arial"/>
                <w:sz w:val="21"/>
              </w:rPr>
            </w:pPr>
          </w:p>
        </w:tc>
        <w:tc>
          <w:tcPr>
            <w:tcW w:w="716" w:type="dxa"/>
            <w:vAlign w:val="top"/>
          </w:tcPr>
          <w:p w14:paraId="2440A4B3">
            <w:pPr>
              <w:rPr>
                <w:rFonts w:ascii="Arial"/>
                <w:sz w:val="21"/>
              </w:rPr>
            </w:pPr>
          </w:p>
        </w:tc>
        <w:tc>
          <w:tcPr>
            <w:tcW w:w="2497" w:type="dxa"/>
            <w:gridSpan w:val="2"/>
            <w:vAlign w:val="top"/>
          </w:tcPr>
          <w:p w14:paraId="153F27C6">
            <w:pPr>
              <w:rPr>
                <w:rFonts w:ascii="Arial"/>
                <w:sz w:val="21"/>
              </w:rPr>
            </w:pPr>
          </w:p>
        </w:tc>
        <w:tc>
          <w:tcPr>
            <w:tcW w:w="465" w:type="dxa"/>
            <w:vAlign w:val="top"/>
          </w:tcPr>
          <w:p w14:paraId="2090769F">
            <w:pPr>
              <w:rPr>
                <w:rFonts w:ascii="Arial"/>
                <w:sz w:val="21"/>
              </w:rPr>
            </w:pPr>
          </w:p>
        </w:tc>
        <w:tc>
          <w:tcPr>
            <w:tcW w:w="480" w:type="dxa"/>
            <w:vAlign w:val="top"/>
          </w:tcPr>
          <w:p w14:paraId="4A8D3F81">
            <w:pPr>
              <w:spacing w:before="194" w:line="195"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10" w:type="dxa"/>
            <w:vAlign w:val="top"/>
          </w:tcPr>
          <w:p w14:paraId="07432B53">
            <w:pPr>
              <w:spacing w:before="194"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118" w:type="dxa"/>
            <w:gridSpan w:val="2"/>
            <w:vAlign w:val="top"/>
          </w:tcPr>
          <w:p w14:paraId="40FED6E3">
            <w:pPr>
              <w:pStyle w:val="6"/>
              <w:spacing w:before="33" w:line="233" w:lineRule="auto"/>
              <w:ind w:left="127" w:right="208" w:firstLine="14"/>
              <w:rPr>
                <w:sz w:val="19"/>
                <w:szCs w:val="19"/>
              </w:rPr>
            </w:pPr>
            <w:r>
              <w:rPr>
                <w:spacing w:val="7"/>
                <w:sz w:val="19"/>
                <w:szCs w:val="19"/>
              </w:rPr>
              <w:t>习近平新时代中国特色社会主义</w:t>
            </w:r>
            <w:r>
              <w:rPr>
                <w:spacing w:val="4"/>
                <w:sz w:val="19"/>
                <w:szCs w:val="19"/>
              </w:rPr>
              <w:t xml:space="preserve"> 思想概论</w:t>
            </w:r>
          </w:p>
        </w:tc>
        <w:tc>
          <w:tcPr>
            <w:tcW w:w="387" w:type="dxa"/>
            <w:vAlign w:val="top"/>
          </w:tcPr>
          <w:p w14:paraId="5F8FA613">
            <w:pPr>
              <w:spacing w:before="194" w:line="195"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6" w:type="dxa"/>
            <w:vAlign w:val="top"/>
          </w:tcPr>
          <w:p w14:paraId="2DA97DDA">
            <w:pPr>
              <w:pStyle w:val="6"/>
              <w:spacing w:before="161" w:line="229" w:lineRule="auto"/>
              <w:ind w:left="129"/>
              <w:rPr>
                <w:sz w:val="19"/>
                <w:szCs w:val="19"/>
              </w:rPr>
            </w:pPr>
            <w:r>
              <w:rPr>
                <w:spacing w:val="2"/>
                <w:sz w:val="19"/>
                <w:szCs w:val="19"/>
              </w:rPr>
              <w:t>笔试</w:t>
            </w:r>
          </w:p>
        </w:tc>
      </w:tr>
      <w:tr w14:paraId="21D56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3DD608B7">
            <w:pPr>
              <w:spacing w:before="91" w:line="195" w:lineRule="auto"/>
              <w:ind w:left="22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6" w:type="dxa"/>
            <w:vAlign w:val="top"/>
          </w:tcPr>
          <w:p w14:paraId="7E3362E7">
            <w:pPr>
              <w:spacing w:before="91"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497" w:type="dxa"/>
            <w:gridSpan w:val="2"/>
            <w:vAlign w:val="top"/>
          </w:tcPr>
          <w:p w14:paraId="35D9F1E4">
            <w:pPr>
              <w:pStyle w:val="6"/>
              <w:spacing w:before="57" w:line="226" w:lineRule="auto"/>
              <w:ind w:left="134"/>
              <w:rPr>
                <w:sz w:val="19"/>
                <w:szCs w:val="19"/>
              </w:rPr>
            </w:pPr>
            <w:r>
              <w:rPr>
                <w:spacing w:val="5"/>
                <w:sz w:val="19"/>
                <w:szCs w:val="19"/>
              </w:rPr>
              <w:t>中国近现代史纲要</w:t>
            </w:r>
          </w:p>
        </w:tc>
        <w:tc>
          <w:tcPr>
            <w:tcW w:w="465" w:type="dxa"/>
            <w:vAlign w:val="top"/>
          </w:tcPr>
          <w:p w14:paraId="3BEDE479">
            <w:pPr>
              <w:spacing w:before="91"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Align w:val="top"/>
          </w:tcPr>
          <w:p w14:paraId="1D88939E">
            <w:pPr>
              <w:spacing w:before="9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10" w:type="dxa"/>
            <w:vAlign w:val="top"/>
          </w:tcPr>
          <w:p w14:paraId="6F1904A0">
            <w:pPr>
              <w:spacing w:before="91"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118" w:type="dxa"/>
            <w:gridSpan w:val="2"/>
            <w:vAlign w:val="top"/>
          </w:tcPr>
          <w:p w14:paraId="56BA7A66">
            <w:pPr>
              <w:pStyle w:val="6"/>
              <w:spacing w:before="57" w:line="226" w:lineRule="auto"/>
              <w:ind w:left="137"/>
              <w:rPr>
                <w:sz w:val="19"/>
                <w:szCs w:val="19"/>
              </w:rPr>
            </w:pPr>
            <w:r>
              <w:rPr>
                <w:spacing w:val="5"/>
                <w:sz w:val="19"/>
                <w:szCs w:val="19"/>
              </w:rPr>
              <w:t>中国近现代史纲要</w:t>
            </w:r>
          </w:p>
        </w:tc>
        <w:tc>
          <w:tcPr>
            <w:tcW w:w="387" w:type="dxa"/>
            <w:vAlign w:val="top"/>
          </w:tcPr>
          <w:p w14:paraId="3EF47C19">
            <w:pPr>
              <w:spacing w:before="91" w:line="195"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6" w:type="dxa"/>
            <w:vAlign w:val="top"/>
          </w:tcPr>
          <w:p w14:paraId="7BDBF24B">
            <w:pPr>
              <w:pStyle w:val="6"/>
              <w:spacing w:before="58" w:line="229" w:lineRule="auto"/>
              <w:ind w:left="129"/>
              <w:rPr>
                <w:sz w:val="19"/>
                <w:szCs w:val="19"/>
              </w:rPr>
            </w:pPr>
            <w:r>
              <w:rPr>
                <w:spacing w:val="2"/>
                <w:sz w:val="19"/>
                <w:szCs w:val="19"/>
              </w:rPr>
              <w:t>笔试</w:t>
            </w:r>
          </w:p>
        </w:tc>
      </w:tr>
      <w:tr w14:paraId="42514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53FE438B">
            <w:pPr>
              <w:spacing w:before="89" w:line="195"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6" w:type="dxa"/>
            <w:vAlign w:val="top"/>
          </w:tcPr>
          <w:p w14:paraId="527E900E">
            <w:pPr>
              <w:spacing w:before="89"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497" w:type="dxa"/>
            <w:gridSpan w:val="2"/>
            <w:vAlign w:val="top"/>
          </w:tcPr>
          <w:p w14:paraId="275E0D44">
            <w:pPr>
              <w:pStyle w:val="6"/>
              <w:spacing w:before="55" w:line="226" w:lineRule="auto"/>
              <w:ind w:left="117"/>
              <w:rPr>
                <w:sz w:val="19"/>
                <w:szCs w:val="19"/>
              </w:rPr>
            </w:pPr>
            <w:r>
              <w:rPr>
                <w:spacing w:val="8"/>
                <w:sz w:val="19"/>
                <w:szCs w:val="19"/>
              </w:rPr>
              <w:t>马克思主义基本原理概论</w:t>
            </w:r>
          </w:p>
        </w:tc>
        <w:tc>
          <w:tcPr>
            <w:tcW w:w="465" w:type="dxa"/>
            <w:vAlign w:val="top"/>
          </w:tcPr>
          <w:p w14:paraId="70D182D4">
            <w:pPr>
              <w:spacing w:before="8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1C989000">
            <w:pPr>
              <w:spacing w:before="89"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10" w:type="dxa"/>
            <w:vAlign w:val="top"/>
          </w:tcPr>
          <w:p w14:paraId="139F79A8">
            <w:pPr>
              <w:spacing w:before="8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118" w:type="dxa"/>
            <w:gridSpan w:val="2"/>
            <w:vAlign w:val="top"/>
          </w:tcPr>
          <w:p w14:paraId="595CCE98">
            <w:pPr>
              <w:pStyle w:val="6"/>
              <w:spacing w:before="55" w:line="226" w:lineRule="auto"/>
              <w:ind w:left="120"/>
              <w:rPr>
                <w:sz w:val="19"/>
                <w:szCs w:val="19"/>
              </w:rPr>
            </w:pPr>
            <w:r>
              <w:rPr>
                <w:spacing w:val="8"/>
                <w:sz w:val="19"/>
                <w:szCs w:val="19"/>
              </w:rPr>
              <w:t>马克思主义基本原理</w:t>
            </w:r>
          </w:p>
        </w:tc>
        <w:tc>
          <w:tcPr>
            <w:tcW w:w="387" w:type="dxa"/>
            <w:vAlign w:val="top"/>
          </w:tcPr>
          <w:p w14:paraId="2E8CB744">
            <w:pPr>
              <w:spacing w:before="8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6" w:type="dxa"/>
            <w:vAlign w:val="top"/>
          </w:tcPr>
          <w:p w14:paraId="02B94CC2">
            <w:pPr>
              <w:pStyle w:val="6"/>
              <w:spacing w:before="56" w:line="229" w:lineRule="auto"/>
              <w:ind w:left="129"/>
              <w:rPr>
                <w:sz w:val="19"/>
                <w:szCs w:val="19"/>
              </w:rPr>
            </w:pPr>
            <w:r>
              <w:rPr>
                <w:spacing w:val="2"/>
                <w:sz w:val="19"/>
                <w:szCs w:val="19"/>
              </w:rPr>
              <w:t>笔试</w:t>
            </w:r>
          </w:p>
        </w:tc>
      </w:tr>
      <w:tr w14:paraId="382A5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5926713B">
            <w:pPr>
              <w:spacing w:before="90" w:line="195"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7E204B00">
            <w:pPr>
              <w:spacing w:before="90"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497" w:type="dxa"/>
            <w:gridSpan w:val="2"/>
            <w:vAlign w:val="top"/>
          </w:tcPr>
          <w:p w14:paraId="5C4B48BA">
            <w:pPr>
              <w:pStyle w:val="6"/>
              <w:spacing w:before="56" w:line="221" w:lineRule="auto"/>
              <w:ind w:left="118"/>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65" w:type="dxa"/>
            <w:vAlign w:val="top"/>
          </w:tcPr>
          <w:p w14:paraId="1918D4B4">
            <w:pPr>
              <w:spacing w:before="90"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80" w:type="dxa"/>
            <w:vAlign w:val="top"/>
          </w:tcPr>
          <w:p w14:paraId="6F968CE8">
            <w:pPr>
              <w:spacing w:before="90"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10" w:type="dxa"/>
            <w:vAlign w:val="top"/>
          </w:tcPr>
          <w:p w14:paraId="45D74E2B">
            <w:pPr>
              <w:spacing w:before="90"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3118" w:type="dxa"/>
            <w:gridSpan w:val="2"/>
            <w:vAlign w:val="top"/>
          </w:tcPr>
          <w:p w14:paraId="2CFEB17C">
            <w:pPr>
              <w:pStyle w:val="6"/>
              <w:spacing w:before="56" w:line="221" w:lineRule="auto"/>
              <w:ind w:left="121"/>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387" w:type="dxa"/>
            <w:vAlign w:val="top"/>
          </w:tcPr>
          <w:p w14:paraId="17A28D1F">
            <w:pPr>
              <w:spacing w:before="93" w:line="192"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6" w:type="dxa"/>
            <w:vAlign w:val="top"/>
          </w:tcPr>
          <w:p w14:paraId="3C8E55B9">
            <w:pPr>
              <w:pStyle w:val="6"/>
              <w:spacing w:before="57" w:line="229" w:lineRule="auto"/>
              <w:ind w:left="129"/>
              <w:rPr>
                <w:sz w:val="19"/>
                <w:szCs w:val="19"/>
              </w:rPr>
            </w:pPr>
            <w:r>
              <w:rPr>
                <w:spacing w:val="2"/>
                <w:sz w:val="19"/>
                <w:szCs w:val="19"/>
              </w:rPr>
              <w:t>笔试</w:t>
            </w:r>
          </w:p>
        </w:tc>
      </w:tr>
      <w:tr w14:paraId="613FF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4C0D9404">
            <w:pPr>
              <w:spacing w:before="91" w:line="195" w:lineRule="auto"/>
              <w:ind w:left="20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398FCCE2">
            <w:pPr>
              <w:spacing w:before="91"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02794</w:t>
            </w:r>
          </w:p>
        </w:tc>
        <w:tc>
          <w:tcPr>
            <w:tcW w:w="2497" w:type="dxa"/>
            <w:gridSpan w:val="2"/>
            <w:vAlign w:val="top"/>
          </w:tcPr>
          <w:p w14:paraId="35A9E1E8">
            <w:pPr>
              <w:pStyle w:val="6"/>
              <w:spacing w:before="57" w:line="225" w:lineRule="auto"/>
              <w:ind w:left="122"/>
              <w:rPr>
                <w:rFonts w:ascii="宋体" w:hAnsi="宋体" w:eastAsia="宋体" w:cs="宋体"/>
                <w:sz w:val="19"/>
                <w:szCs w:val="19"/>
              </w:rPr>
            </w:pPr>
            <w:r>
              <w:rPr>
                <w:spacing w:val="7"/>
                <w:sz w:val="19"/>
                <w:szCs w:val="19"/>
              </w:rPr>
              <w:t>动物遗传育种学</w:t>
            </w:r>
            <w:r>
              <w:rPr>
                <w:rFonts w:ascii="宋体" w:hAnsi="宋体" w:eastAsia="宋体" w:cs="宋体"/>
                <w:spacing w:val="7"/>
                <w:sz w:val="19"/>
                <w:szCs w:val="19"/>
              </w:rPr>
              <w:t>◆</w:t>
            </w:r>
          </w:p>
        </w:tc>
        <w:tc>
          <w:tcPr>
            <w:tcW w:w="465" w:type="dxa"/>
            <w:vAlign w:val="top"/>
          </w:tcPr>
          <w:p w14:paraId="3F263E9F">
            <w:pPr>
              <w:spacing w:before="91"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6FD9CBED">
            <w:pPr>
              <w:spacing w:before="94" w:line="192"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10" w:type="dxa"/>
            <w:vAlign w:val="top"/>
          </w:tcPr>
          <w:p w14:paraId="4D5337A6">
            <w:pPr>
              <w:spacing w:before="9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02767</w:t>
            </w:r>
          </w:p>
        </w:tc>
        <w:tc>
          <w:tcPr>
            <w:tcW w:w="3118" w:type="dxa"/>
            <w:gridSpan w:val="2"/>
            <w:vAlign w:val="top"/>
          </w:tcPr>
          <w:p w14:paraId="7FA41B8B">
            <w:pPr>
              <w:pStyle w:val="6"/>
              <w:spacing w:before="58" w:line="224" w:lineRule="auto"/>
              <w:ind w:left="125"/>
              <w:rPr>
                <w:sz w:val="19"/>
                <w:szCs w:val="19"/>
              </w:rPr>
            </w:pPr>
            <w:r>
              <w:rPr>
                <w:spacing w:val="6"/>
                <w:sz w:val="19"/>
                <w:szCs w:val="19"/>
              </w:rPr>
              <w:t>动物生理生化</w:t>
            </w:r>
          </w:p>
        </w:tc>
        <w:tc>
          <w:tcPr>
            <w:tcW w:w="387" w:type="dxa"/>
            <w:vAlign w:val="top"/>
          </w:tcPr>
          <w:p w14:paraId="4E1D9FB2">
            <w:pPr>
              <w:spacing w:before="91"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6" w:type="dxa"/>
            <w:vAlign w:val="top"/>
          </w:tcPr>
          <w:p w14:paraId="2F5FC91E">
            <w:pPr>
              <w:pStyle w:val="6"/>
              <w:spacing w:before="58" w:line="229" w:lineRule="auto"/>
              <w:ind w:left="129"/>
              <w:rPr>
                <w:sz w:val="19"/>
                <w:szCs w:val="19"/>
              </w:rPr>
            </w:pPr>
            <w:r>
              <w:rPr>
                <w:spacing w:val="2"/>
                <w:sz w:val="19"/>
                <w:szCs w:val="19"/>
              </w:rPr>
              <w:t>笔试</w:t>
            </w:r>
          </w:p>
        </w:tc>
      </w:tr>
      <w:tr w14:paraId="64A88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Merge w:val="restart"/>
            <w:tcBorders>
              <w:bottom w:val="nil"/>
            </w:tcBorders>
            <w:vAlign w:val="top"/>
          </w:tcPr>
          <w:p w14:paraId="47ED27F8">
            <w:pPr>
              <w:spacing w:before="250" w:line="192"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77D757E9">
            <w:pPr>
              <w:spacing w:before="89"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30457</w:t>
            </w:r>
          </w:p>
        </w:tc>
        <w:tc>
          <w:tcPr>
            <w:tcW w:w="2497" w:type="dxa"/>
            <w:gridSpan w:val="2"/>
            <w:vAlign w:val="top"/>
          </w:tcPr>
          <w:p w14:paraId="2CBEE45D">
            <w:pPr>
              <w:pStyle w:val="6"/>
              <w:spacing w:before="55" w:line="227" w:lineRule="auto"/>
              <w:ind w:left="113"/>
              <w:rPr>
                <w:sz w:val="19"/>
                <w:szCs w:val="19"/>
              </w:rPr>
            </w:pPr>
            <w:r>
              <w:rPr>
                <w:spacing w:val="7"/>
                <w:sz w:val="19"/>
                <w:szCs w:val="19"/>
              </w:rPr>
              <w:t>兽医病理学</w:t>
            </w:r>
          </w:p>
        </w:tc>
        <w:tc>
          <w:tcPr>
            <w:tcW w:w="465" w:type="dxa"/>
            <w:vAlign w:val="top"/>
          </w:tcPr>
          <w:p w14:paraId="064374CD">
            <w:pPr>
              <w:spacing w:before="8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Merge w:val="restart"/>
            <w:tcBorders>
              <w:bottom w:val="nil"/>
            </w:tcBorders>
            <w:vAlign w:val="top"/>
          </w:tcPr>
          <w:p w14:paraId="7C0AECA8">
            <w:pPr>
              <w:spacing w:before="248"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10" w:type="dxa"/>
            <w:vAlign w:val="top"/>
          </w:tcPr>
          <w:p w14:paraId="07E298B5">
            <w:pPr>
              <w:spacing w:before="89"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02783</w:t>
            </w:r>
          </w:p>
        </w:tc>
        <w:tc>
          <w:tcPr>
            <w:tcW w:w="3118" w:type="dxa"/>
            <w:gridSpan w:val="2"/>
            <w:vAlign w:val="top"/>
          </w:tcPr>
          <w:p w14:paraId="598741AD">
            <w:pPr>
              <w:pStyle w:val="6"/>
              <w:spacing w:before="55" w:line="227" w:lineRule="auto"/>
              <w:ind w:left="119"/>
              <w:rPr>
                <w:sz w:val="19"/>
                <w:szCs w:val="19"/>
              </w:rPr>
            </w:pPr>
            <w:r>
              <w:rPr>
                <w:spacing w:val="7"/>
                <w:sz w:val="19"/>
                <w:szCs w:val="19"/>
              </w:rPr>
              <w:t>家畜病理学</w:t>
            </w:r>
          </w:p>
        </w:tc>
        <w:tc>
          <w:tcPr>
            <w:tcW w:w="387" w:type="dxa"/>
            <w:vAlign w:val="top"/>
          </w:tcPr>
          <w:p w14:paraId="4B8549A9">
            <w:pPr>
              <w:spacing w:before="8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6" w:type="dxa"/>
            <w:vAlign w:val="top"/>
          </w:tcPr>
          <w:p w14:paraId="20E5A688">
            <w:pPr>
              <w:pStyle w:val="6"/>
              <w:spacing w:before="56" w:line="229" w:lineRule="auto"/>
              <w:ind w:left="129"/>
              <w:rPr>
                <w:sz w:val="19"/>
                <w:szCs w:val="19"/>
              </w:rPr>
            </w:pPr>
            <w:r>
              <w:rPr>
                <w:spacing w:val="2"/>
                <w:sz w:val="19"/>
                <w:szCs w:val="19"/>
              </w:rPr>
              <w:t>笔试</w:t>
            </w:r>
          </w:p>
        </w:tc>
      </w:tr>
      <w:tr w14:paraId="15168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Merge w:val="continue"/>
            <w:tcBorders>
              <w:top w:val="nil"/>
            </w:tcBorders>
            <w:vAlign w:val="top"/>
          </w:tcPr>
          <w:p w14:paraId="4C22D002">
            <w:pPr>
              <w:rPr>
                <w:rFonts w:ascii="Arial"/>
                <w:sz w:val="21"/>
              </w:rPr>
            </w:pPr>
          </w:p>
        </w:tc>
        <w:tc>
          <w:tcPr>
            <w:tcW w:w="716" w:type="dxa"/>
            <w:vAlign w:val="top"/>
          </w:tcPr>
          <w:p w14:paraId="722785C3">
            <w:pPr>
              <w:spacing w:before="90"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30639</w:t>
            </w:r>
          </w:p>
        </w:tc>
        <w:tc>
          <w:tcPr>
            <w:tcW w:w="2497" w:type="dxa"/>
            <w:gridSpan w:val="2"/>
            <w:vAlign w:val="top"/>
          </w:tcPr>
          <w:p w14:paraId="679F18BA">
            <w:pPr>
              <w:pStyle w:val="6"/>
              <w:spacing w:before="56" w:line="221" w:lineRule="auto"/>
              <w:ind w:left="113"/>
              <w:rPr>
                <w:rFonts w:ascii="Times New Roman" w:hAnsi="Times New Roman" w:eastAsia="Times New Roman" w:cs="Times New Roman"/>
                <w:sz w:val="19"/>
                <w:szCs w:val="19"/>
              </w:rPr>
            </w:pPr>
            <w:r>
              <w:rPr>
                <w:spacing w:val="7"/>
                <w:sz w:val="19"/>
                <w:szCs w:val="19"/>
              </w:rPr>
              <w:t>兽医病理学</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5" w:type="dxa"/>
            <w:vAlign w:val="top"/>
          </w:tcPr>
          <w:p w14:paraId="5736E4F7">
            <w:pPr>
              <w:spacing w:before="90"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80" w:type="dxa"/>
            <w:vMerge w:val="continue"/>
            <w:tcBorders>
              <w:top w:val="nil"/>
            </w:tcBorders>
            <w:vAlign w:val="top"/>
          </w:tcPr>
          <w:p w14:paraId="698F8BE9">
            <w:pPr>
              <w:rPr>
                <w:rFonts w:ascii="Arial"/>
                <w:sz w:val="21"/>
              </w:rPr>
            </w:pPr>
          </w:p>
        </w:tc>
        <w:tc>
          <w:tcPr>
            <w:tcW w:w="810" w:type="dxa"/>
            <w:vAlign w:val="top"/>
          </w:tcPr>
          <w:p w14:paraId="1C03C49F">
            <w:pPr>
              <w:spacing w:before="90"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02784</w:t>
            </w:r>
          </w:p>
        </w:tc>
        <w:tc>
          <w:tcPr>
            <w:tcW w:w="3118" w:type="dxa"/>
            <w:gridSpan w:val="2"/>
            <w:vAlign w:val="top"/>
          </w:tcPr>
          <w:p w14:paraId="5B546712">
            <w:pPr>
              <w:pStyle w:val="6"/>
              <w:spacing w:before="56" w:line="221" w:lineRule="auto"/>
              <w:ind w:left="119"/>
              <w:rPr>
                <w:rFonts w:ascii="Times New Roman" w:hAnsi="Times New Roman" w:eastAsia="Times New Roman" w:cs="Times New Roman"/>
                <w:sz w:val="19"/>
                <w:szCs w:val="19"/>
              </w:rPr>
            </w:pPr>
            <w:r>
              <w:rPr>
                <w:spacing w:val="6"/>
                <w:sz w:val="19"/>
                <w:szCs w:val="19"/>
              </w:rPr>
              <w:t>家畜病理学</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387" w:type="dxa"/>
            <w:vAlign w:val="top"/>
          </w:tcPr>
          <w:p w14:paraId="696BCED7">
            <w:pPr>
              <w:spacing w:before="90"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6" w:type="dxa"/>
            <w:vAlign w:val="top"/>
          </w:tcPr>
          <w:p w14:paraId="3F47E04D">
            <w:pPr>
              <w:pStyle w:val="6"/>
              <w:spacing w:before="56" w:line="226" w:lineRule="auto"/>
              <w:ind w:left="133"/>
              <w:rPr>
                <w:sz w:val="19"/>
                <w:szCs w:val="19"/>
              </w:rPr>
            </w:pPr>
            <w:r>
              <w:rPr>
                <w:sz w:val="19"/>
                <w:szCs w:val="19"/>
              </w:rPr>
              <w:t>实践</w:t>
            </w:r>
          </w:p>
        </w:tc>
      </w:tr>
      <w:tr w14:paraId="1AB44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32D00553">
            <w:pPr>
              <w:spacing w:before="91"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00CE13E7">
            <w:pPr>
              <w:spacing w:before="91"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02787</w:t>
            </w:r>
          </w:p>
        </w:tc>
        <w:tc>
          <w:tcPr>
            <w:tcW w:w="2497" w:type="dxa"/>
            <w:gridSpan w:val="2"/>
            <w:vAlign w:val="top"/>
          </w:tcPr>
          <w:p w14:paraId="124F87CA">
            <w:pPr>
              <w:pStyle w:val="6"/>
              <w:spacing w:before="57" w:line="227" w:lineRule="auto"/>
              <w:ind w:left="113"/>
              <w:rPr>
                <w:sz w:val="19"/>
                <w:szCs w:val="19"/>
              </w:rPr>
            </w:pPr>
            <w:r>
              <w:rPr>
                <w:spacing w:val="7"/>
                <w:sz w:val="19"/>
                <w:szCs w:val="19"/>
              </w:rPr>
              <w:t>兽医药理学</w:t>
            </w:r>
          </w:p>
        </w:tc>
        <w:tc>
          <w:tcPr>
            <w:tcW w:w="465" w:type="dxa"/>
            <w:vAlign w:val="top"/>
          </w:tcPr>
          <w:p w14:paraId="2800C781">
            <w:pPr>
              <w:spacing w:before="94"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28CBE077">
            <w:pPr>
              <w:spacing w:before="94" w:line="192"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10" w:type="dxa"/>
            <w:vAlign w:val="top"/>
          </w:tcPr>
          <w:p w14:paraId="4C6BD4E0">
            <w:pPr>
              <w:spacing w:before="9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02787</w:t>
            </w:r>
          </w:p>
        </w:tc>
        <w:tc>
          <w:tcPr>
            <w:tcW w:w="3118" w:type="dxa"/>
            <w:gridSpan w:val="2"/>
            <w:vAlign w:val="top"/>
          </w:tcPr>
          <w:p w14:paraId="0003E9DF">
            <w:pPr>
              <w:pStyle w:val="6"/>
              <w:spacing w:before="57" w:line="227" w:lineRule="auto"/>
              <w:ind w:left="116"/>
              <w:rPr>
                <w:sz w:val="19"/>
                <w:szCs w:val="19"/>
              </w:rPr>
            </w:pPr>
            <w:r>
              <w:rPr>
                <w:spacing w:val="7"/>
                <w:sz w:val="19"/>
                <w:szCs w:val="19"/>
              </w:rPr>
              <w:t>兽医药理学</w:t>
            </w:r>
          </w:p>
        </w:tc>
        <w:tc>
          <w:tcPr>
            <w:tcW w:w="387" w:type="dxa"/>
            <w:vAlign w:val="top"/>
          </w:tcPr>
          <w:p w14:paraId="44351911">
            <w:pPr>
              <w:spacing w:before="94" w:line="192" w:lineRule="auto"/>
              <w:ind w:left="15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6" w:type="dxa"/>
            <w:vAlign w:val="top"/>
          </w:tcPr>
          <w:p w14:paraId="418CA646">
            <w:pPr>
              <w:pStyle w:val="6"/>
              <w:spacing w:before="58" w:line="229" w:lineRule="auto"/>
              <w:ind w:left="129"/>
              <w:rPr>
                <w:sz w:val="19"/>
                <w:szCs w:val="19"/>
              </w:rPr>
            </w:pPr>
            <w:r>
              <w:rPr>
                <w:spacing w:val="2"/>
                <w:sz w:val="19"/>
                <w:szCs w:val="19"/>
              </w:rPr>
              <w:t>笔试</w:t>
            </w:r>
          </w:p>
        </w:tc>
      </w:tr>
      <w:tr w14:paraId="5242C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Merge w:val="restart"/>
            <w:tcBorders>
              <w:bottom w:val="nil"/>
            </w:tcBorders>
            <w:vAlign w:val="top"/>
          </w:tcPr>
          <w:p w14:paraId="1E8CC4FD">
            <w:pPr>
              <w:spacing w:before="250" w:line="192"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6" w:type="dxa"/>
            <w:vMerge w:val="restart"/>
            <w:tcBorders>
              <w:bottom w:val="nil"/>
            </w:tcBorders>
            <w:vAlign w:val="top"/>
          </w:tcPr>
          <w:p w14:paraId="2DB830B5">
            <w:pPr>
              <w:spacing w:before="248"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02798</w:t>
            </w:r>
          </w:p>
        </w:tc>
        <w:tc>
          <w:tcPr>
            <w:tcW w:w="2497" w:type="dxa"/>
            <w:gridSpan w:val="2"/>
            <w:vMerge w:val="restart"/>
            <w:tcBorders>
              <w:bottom w:val="nil"/>
            </w:tcBorders>
            <w:vAlign w:val="top"/>
          </w:tcPr>
          <w:p w14:paraId="077E86E6">
            <w:pPr>
              <w:pStyle w:val="6"/>
              <w:spacing w:before="214" w:line="224" w:lineRule="auto"/>
              <w:ind w:left="122"/>
              <w:rPr>
                <w:sz w:val="19"/>
                <w:szCs w:val="19"/>
              </w:rPr>
            </w:pPr>
            <w:r>
              <w:rPr>
                <w:spacing w:val="6"/>
                <w:sz w:val="19"/>
                <w:szCs w:val="19"/>
              </w:rPr>
              <w:t>畜牧微生物学</w:t>
            </w:r>
          </w:p>
        </w:tc>
        <w:tc>
          <w:tcPr>
            <w:tcW w:w="465" w:type="dxa"/>
            <w:vMerge w:val="restart"/>
            <w:tcBorders>
              <w:bottom w:val="nil"/>
            </w:tcBorders>
            <w:vAlign w:val="top"/>
          </w:tcPr>
          <w:p w14:paraId="0EC4E75C">
            <w:pPr>
              <w:spacing w:before="248"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Merge w:val="restart"/>
            <w:tcBorders>
              <w:bottom w:val="nil"/>
            </w:tcBorders>
            <w:vAlign w:val="top"/>
          </w:tcPr>
          <w:p w14:paraId="0BF5E530">
            <w:pPr>
              <w:spacing w:before="248"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10" w:type="dxa"/>
            <w:vAlign w:val="top"/>
          </w:tcPr>
          <w:p w14:paraId="16FC54FB">
            <w:pPr>
              <w:spacing w:before="89"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07410</w:t>
            </w:r>
          </w:p>
        </w:tc>
        <w:tc>
          <w:tcPr>
            <w:tcW w:w="3118" w:type="dxa"/>
            <w:gridSpan w:val="2"/>
            <w:vAlign w:val="top"/>
          </w:tcPr>
          <w:p w14:paraId="20770B7A">
            <w:pPr>
              <w:pStyle w:val="6"/>
              <w:spacing w:before="56" w:line="224" w:lineRule="auto"/>
              <w:ind w:left="116"/>
              <w:rPr>
                <w:sz w:val="19"/>
                <w:szCs w:val="19"/>
              </w:rPr>
            </w:pPr>
            <w:r>
              <w:rPr>
                <w:spacing w:val="8"/>
                <w:sz w:val="19"/>
                <w:szCs w:val="19"/>
              </w:rPr>
              <w:t>兽医微生物及免疫学</w:t>
            </w:r>
          </w:p>
        </w:tc>
        <w:tc>
          <w:tcPr>
            <w:tcW w:w="387" w:type="dxa"/>
            <w:vAlign w:val="top"/>
          </w:tcPr>
          <w:p w14:paraId="3170930C">
            <w:pPr>
              <w:spacing w:before="89" w:line="195"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6" w:type="dxa"/>
            <w:vAlign w:val="top"/>
          </w:tcPr>
          <w:p w14:paraId="1B1F1637">
            <w:pPr>
              <w:pStyle w:val="6"/>
              <w:spacing w:before="56" w:line="229" w:lineRule="auto"/>
              <w:ind w:left="129"/>
              <w:rPr>
                <w:sz w:val="19"/>
                <w:szCs w:val="19"/>
              </w:rPr>
            </w:pPr>
            <w:r>
              <w:rPr>
                <w:spacing w:val="2"/>
                <w:sz w:val="19"/>
                <w:szCs w:val="19"/>
              </w:rPr>
              <w:t>笔试</w:t>
            </w:r>
          </w:p>
        </w:tc>
      </w:tr>
      <w:tr w14:paraId="6B799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Merge w:val="continue"/>
            <w:tcBorders>
              <w:top w:val="nil"/>
            </w:tcBorders>
            <w:vAlign w:val="top"/>
          </w:tcPr>
          <w:p w14:paraId="06E9A968">
            <w:pPr>
              <w:rPr>
                <w:rFonts w:ascii="Arial"/>
                <w:sz w:val="21"/>
              </w:rPr>
            </w:pPr>
          </w:p>
        </w:tc>
        <w:tc>
          <w:tcPr>
            <w:tcW w:w="716" w:type="dxa"/>
            <w:vMerge w:val="continue"/>
            <w:tcBorders>
              <w:top w:val="nil"/>
            </w:tcBorders>
            <w:vAlign w:val="top"/>
          </w:tcPr>
          <w:p w14:paraId="50C3CBE7">
            <w:pPr>
              <w:rPr>
                <w:rFonts w:ascii="Arial"/>
                <w:sz w:val="21"/>
              </w:rPr>
            </w:pPr>
          </w:p>
        </w:tc>
        <w:tc>
          <w:tcPr>
            <w:tcW w:w="2497" w:type="dxa"/>
            <w:gridSpan w:val="2"/>
            <w:vMerge w:val="continue"/>
            <w:tcBorders>
              <w:top w:val="nil"/>
            </w:tcBorders>
            <w:vAlign w:val="top"/>
          </w:tcPr>
          <w:p w14:paraId="5FBD23B8">
            <w:pPr>
              <w:rPr>
                <w:rFonts w:ascii="Arial"/>
                <w:sz w:val="21"/>
              </w:rPr>
            </w:pPr>
          </w:p>
        </w:tc>
        <w:tc>
          <w:tcPr>
            <w:tcW w:w="465" w:type="dxa"/>
            <w:vMerge w:val="continue"/>
            <w:tcBorders>
              <w:top w:val="nil"/>
            </w:tcBorders>
            <w:vAlign w:val="top"/>
          </w:tcPr>
          <w:p w14:paraId="048F1A85">
            <w:pPr>
              <w:rPr>
                <w:rFonts w:ascii="Arial"/>
                <w:sz w:val="21"/>
              </w:rPr>
            </w:pPr>
          </w:p>
        </w:tc>
        <w:tc>
          <w:tcPr>
            <w:tcW w:w="480" w:type="dxa"/>
            <w:vMerge w:val="continue"/>
            <w:tcBorders>
              <w:top w:val="nil"/>
            </w:tcBorders>
            <w:vAlign w:val="top"/>
          </w:tcPr>
          <w:p w14:paraId="71A26C99">
            <w:pPr>
              <w:rPr>
                <w:rFonts w:ascii="Arial"/>
                <w:sz w:val="21"/>
              </w:rPr>
            </w:pPr>
          </w:p>
        </w:tc>
        <w:tc>
          <w:tcPr>
            <w:tcW w:w="810" w:type="dxa"/>
            <w:vAlign w:val="top"/>
          </w:tcPr>
          <w:p w14:paraId="64A5B822">
            <w:pPr>
              <w:spacing w:before="90"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07411</w:t>
            </w:r>
          </w:p>
        </w:tc>
        <w:tc>
          <w:tcPr>
            <w:tcW w:w="3118" w:type="dxa"/>
            <w:gridSpan w:val="2"/>
            <w:vAlign w:val="top"/>
          </w:tcPr>
          <w:p w14:paraId="6AFA31DD">
            <w:pPr>
              <w:pStyle w:val="6"/>
              <w:spacing w:before="56" w:line="221" w:lineRule="auto"/>
              <w:ind w:left="116"/>
              <w:rPr>
                <w:rFonts w:ascii="Times New Roman" w:hAnsi="Times New Roman" w:eastAsia="Times New Roman" w:cs="Times New Roman"/>
                <w:sz w:val="19"/>
                <w:szCs w:val="19"/>
              </w:rPr>
            </w:pPr>
            <w:r>
              <w:rPr>
                <w:spacing w:val="8"/>
                <w:sz w:val="19"/>
                <w:szCs w:val="19"/>
              </w:rPr>
              <w:t>兽医微生物及免疫学</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387" w:type="dxa"/>
            <w:vAlign w:val="top"/>
          </w:tcPr>
          <w:p w14:paraId="28883631">
            <w:pPr>
              <w:spacing w:before="90" w:line="195"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6" w:type="dxa"/>
            <w:vAlign w:val="top"/>
          </w:tcPr>
          <w:p w14:paraId="66BC23B9">
            <w:pPr>
              <w:pStyle w:val="6"/>
              <w:spacing w:before="56" w:line="226" w:lineRule="auto"/>
              <w:ind w:left="133"/>
              <w:rPr>
                <w:sz w:val="19"/>
                <w:szCs w:val="19"/>
              </w:rPr>
            </w:pPr>
            <w:r>
              <w:rPr>
                <w:sz w:val="19"/>
                <w:szCs w:val="19"/>
              </w:rPr>
              <w:t>实践</w:t>
            </w:r>
          </w:p>
        </w:tc>
      </w:tr>
      <w:tr w14:paraId="75A08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Merge w:val="restart"/>
            <w:tcBorders>
              <w:bottom w:val="nil"/>
            </w:tcBorders>
            <w:vAlign w:val="top"/>
          </w:tcPr>
          <w:p w14:paraId="3D7DAFBF">
            <w:pPr>
              <w:spacing w:before="247" w:line="195" w:lineRule="auto"/>
              <w:ind w:left="214"/>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6" w:type="dxa"/>
            <w:vAlign w:val="top"/>
          </w:tcPr>
          <w:p w14:paraId="158D64DE">
            <w:pPr>
              <w:spacing w:before="91"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30458</w:t>
            </w:r>
          </w:p>
        </w:tc>
        <w:tc>
          <w:tcPr>
            <w:tcW w:w="2497" w:type="dxa"/>
            <w:gridSpan w:val="2"/>
            <w:vAlign w:val="top"/>
          </w:tcPr>
          <w:p w14:paraId="3F4A79DA">
            <w:pPr>
              <w:pStyle w:val="6"/>
              <w:spacing w:before="57" w:line="226" w:lineRule="auto"/>
              <w:ind w:left="113"/>
              <w:rPr>
                <w:sz w:val="19"/>
                <w:szCs w:val="19"/>
              </w:rPr>
            </w:pPr>
            <w:r>
              <w:rPr>
                <w:spacing w:val="8"/>
                <w:sz w:val="19"/>
                <w:szCs w:val="19"/>
              </w:rPr>
              <w:t>兽医传染病学</w:t>
            </w:r>
          </w:p>
        </w:tc>
        <w:tc>
          <w:tcPr>
            <w:tcW w:w="465" w:type="dxa"/>
            <w:vAlign w:val="top"/>
          </w:tcPr>
          <w:p w14:paraId="3D0A19D0">
            <w:pPr>
              <w:spacing w:before="9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Merge w:val="restart"/>
            <w:tcBorders>
              <w:bottom w:val="nil"/>
            </w:tcBorders>
            <w:vAlign w:val="top"/>
          </w:tcPr>
          <w:p w14:paraId="2A1B73FC">
            <w:pPr>
              <w:spacing w:before="247"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10" w:type="dxa"/>
            <w:vMerge w:val="restart"/>
            <w:tcBorders>
              <w:bottom w:val="nil"/>
            </w:tcBorders>
            <w:vAlign w:val="top"/>
          </w:tcPr>
          <w:p w14:paraId="7D7C5FC0">
            <w:pPr>
              <w:spacing w:before="247"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07557</w:t>
            </w:r>
          </w:p>
        </w:tc>
        <w:tc>
          <w:tcPr>
            <w:tcW w:w="3118" w:type="dxa"/>
            <w:gridSpan w:val="2"/>
            <w:vMerge w:val="restart"/>
            <w:tcBorders>
              <w:bottom w:val="nil"/>
            </w:tcBorders>
            <w:vAlign w:val="top"/>
          </w:tcPr>
          <w:p w14:paraId="4ED8CC44">
            <w:pPr>
              <w:pStyle w:val="6"/>
              <w:spacing w:before="212" w:line="227" w:lineRule="auto"/>
              <w:ind w:left="119"/>
              <w:rPr>
                <w:rFonts w:ascii="宋体" w:hAnsi="宋体" w:eastAsia="宋体" w:cs="宋体"/>
                <w:sz w:val="19"/>
                <w:szCs w:val="19"/>
              </w:rPr>
            </w:pPr>
            <w:r>
              <w:rPr>
                <w:spacing w:val="8"/>
                <w:sz w:val="19"/>
                <w:szCs w:val="19"/>
              </w:rPr>
              <w:t>家畜传染病与寄生虫学</w:t>
            </w:r>
            <w:r>
              <w:rPr>
                <w:rFonts w:ascii="宋体" w:hAnsi="宋体" w:eastAsia="宋体" w:cs="宋体"/>
                <w:spacing w:val="8"/>
                <w:sz w:val="19"/>
                <w:szCs w:val="19"/>
              </w:rPr>
              <w:t>◆</w:t>
            </w:r>
          </w:p>
        </w:tc>
        <w:tc>
          <w:tcPr>
            <w:tcW w:w="387" w:type="dxa"/>
            <w:vMerge w:val="restart"/>
            <w:tcBorders>
              <w:bottom w:val="nil"/>
            </w:tcBorders>
            <w:vAlign w:val="top"/>
          </w:tcPr>
          <w:p w14:paraId="03502A42">
            <w:pPr>
              <w:spacing w:before="250" w:line="192" w:lineRule="auto"/>
              <w:ind w:left="15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6" w:type="dxa"/>
            <w:vMerge w:val="restart"/>
            <w:tcBorders>
              <w:bottom w:val="nil"/>
            </w:tcBorders>
            <w:vAlign w:val="top"/>
          </w:tcPr>
          <w:p w14:paraId="78976E85">
            <w:pPr>
              <w:pStyle w:val="6"/>
              <w:spacing w:before="214" w:line="229" w:lineRule="auto"/>
              <w:ind w:left="129"/>
              <w:rPr>
                <w:sz w:val="19"/>
                <w:szCs w:val="19"/>
              </w:rPr>
            </w:pPr>
            <w:r>
              <w:rPr>
                <w:spacing w:val="2"/>
                <w:sz w:val="19"/>
                <w:szCs w:val="19"/>
              </w:rPr>
              <w:t>笔试</w:t>
            </w:r>
          </w:p>
        </w:tc>
      </w:tr>
      <w:tr w14:paraId="4258B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Merge w:val="continue"/>
            <w:tcBorders>
              <w:top w:val="nil"/>
            </w:tcBorders>
            <w:vAlign w:val="top"/>
          </w:tcPr>
          <w:p w14:paraId="2A88E857">
            <w:pPr>
              <w:rPr>
                <w:rFonts w:ascii="Arial"/>
                <w:sz w:val="21"/>
              </w:rPr>
            </w:pPr>
          </w:p>
        </w:tc>
        <w:tc>
          <w:tcPr>
            <w:tcW w:w="716" w:type="dxa"/>
            <w:vAlign w:val="top"/>
          </w:tcPr>
          <w:p w14:paraId="2813DE95">
            <w:pPr>
              <w:spacing w:before="89"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30640</w:t>
            </w:r>
          </w:p>
        </w:tc>
        <w:tc>
          <w:tcPr>
            <w:tcW w:w="2497" w:type="dxa"/>
            <w:gridSpan w:val="2"/>
            <w:vAlign w:val="top"/>
          </w:tcPr>
          <w:p w14:paraId="50DAA511">
            <w:pPr>
              <w:pStyle w:val="6"/>
              <w:spacing w:before="55" w:line="221" w:lineRule="auto"/>
              <w:ind w:left="113"/>
              <w:rPr>
                <w:rFonts w:ascii="Times New Roman" w:hAnsi="Times New Roman" w:eastAsia="Times New Roman" w:cs="Times New Roman"/>
                <w:sz w:val="19"/>
                <w:szCs w:val="19"/>
              </w:rPr>
            </w:pPr>
            <w:r>
              <w:rPr>
                <w:spacing w:val="7"/>
                <w:sz w:val="19"/>
                <w:szCs w:val="19"/>
              </w:rPr>
              <w:t>兽医传染病学</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5" w:type="dxa"/>
            <w:vAlign w:val="top"/>
          </w:tcPr>
          <w:p w14:paraId="6A69CA21">
            <w:pPr>
              <w:spacing w:before="89"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80" w:type="dxa"/>
            <w:vMerge w:val="continue"/>
            <w:tcBorders>
              <w:top w:val="nil"/>
            </w:tcBorders>
            <w:vAlign w:val="top"/>
          </w:tcPr>
          <w:p w14:paraId="3F6BB3E7">
            <w:pPr>
              <w:rPr>
                <w:rFonts w:ascii="Arial"/>
                <w:sz w:val="21"/>
              </w:rPr>
            </w:pPr>
          </w:p>
        </w:tc>
        <w:tc>
          <w:tcPr>
            <w:tcW w:w="810" w:type="dxa"/>
            <w:vMerge w:val="continue"/>
            <w:tcBorders>
              <w:top w:val="nil"/>
            </w:tcBorders>
            <w:vAlign w:val="top"/>
          </w:tcPr>
          <w:p w14:paraId="02351324">
            <w:pPr>
              <w:rPr>
                <w:rFonts w:ascii="Arial"/>
                <w:sz w:val="21"/>
              </w:rPr>
            </w:pPr>
          </w:p>
        </w:tc>
        <w:tc>
          <w:tcPr>
            <w:tcW w:w="3118" w:type="dxa"/>
            <w:gridSpan w:val="2"/>
            <w:vMerge w:val="continue"/>
            <w:tcBorders>
              <w:top w:val="nil"/>
            </w:tcBorders>
            <w:vAlign w:val="top"/>
          </w:tcPr>
          <w:p w14:paraId="26F18ABB">
            <w:pPr>
              <w:rPr>
                <w:rFonts w:ascii="Arial"/>
                <w:sz w:val="21"/>
              </w:rPr>
            </w:pPr>
          </w:p>
        </w:tc>
        <w:tc>
          <w:tcPr>
            <w:tcW w:w="387" w:type="dxa"/>
            <w:vMerge w:val="continue"/>
            <w:tcBorders>
              <w:top w:val="nil"/>
            </w:tcBorders>
            <w:vAlign w:val="top"/>
          </w:tcPr>
          <w:p w14:paraId="6F34D5DF">
            <w:pPr>
              <w:rPr>
                <w:rFonts w:ascii="Arial"/>
                <w:sz w:val="21"/>
              </w:rPr>
            </w:pPr>
          </w:p>
        </w:tc>
        <w:tc>
          <w:tcPr>
            <w:tcW w:w="636" w:type="dxa"/>
            <w:vMerge w:val="continue"/>
            <w:tcBorders>
              <w:top w:val="nil"/>
            </w:tcBorders>
            <w:vAlign w:val="top"/>
          </w:tcPr>
          <w:p w14:paraId="0B43BB21">
            <w:pPr>
              <w:rPr>
                <w:rFonts w:ascii="Arial"/>
                <w:sz w:val="21"/>
              </w:rPr>
            </w:pPr>
          </w:p>
        </w:tc>
      </w:tr>
      <w:tr w14:paraId="642F8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Merge w:val="restart"/>
            <w:tcBorders>
              <w:bottom w:val="nil"/>
            </w:tcBorders>
            <w:vAlign w:val="top"/>
          </w:tcPr>
          <w:p w14:paraId="0CD4FB2A">
            <w:pPr>
              <w:spacing w:before="248" w:line="195"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6" w:type="dxa"/>
            <w:vMerge w:val="restart"/>
            <w:tcBorders>
              <w:bottom w:val="nil"/>
            </w:tcBorders>
            <w:vAlign w:val="top"/>
          </w:tcPr>
          <w:p w14:paraId="52DFABDF">
            <w:pPr>
              <w:spacing w:before="248"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02799</w:t>
            </w:r>
          </w:p>
        </w:tc>
        <w:tc>
          <w:tcPr>
            <w:tcW w:w="2497" w:type="dxa"/>
            <w:gridSpan w:val="2"/>
            <w:vMerge w:val="restart"/>
            <w:tcBorders>
              <w:bottom w:val="nil"/>
            </w:tcBorders>
            <w:vAlign w:val="top"/>
          </w:tcPr>
          <w:p w14:paraId="5F4AEFB1">
            <w:pPr>
              <w:pStyle w:val="6"/>
              <w:spacing w:before="214" w:line="227" w:lineRule="auto"/>
              <w:ind w:left="113"/>
              <w:rPr>
                <w:rFonts w:ascii="宋体" w:hAnsi="宋体" w:eastAsia="宋体" w:cs="宋体"/>
                <w:sz w:val="19"/>
                <w:szCs w:val="19"/>
              </w:rPr>
            </w:pPr>
            <w:r>
              <w:rPr>
                <w:spacing w:val="8"/>
                <w:sz w:val="19"/>
                <w:szCs w:val="19"/>
              </w:rPr>
              <w:t>兽医临床医学</w:t>
            </w:r>
            <w:r>
              <w:rPr>
                <w:rFonts w:ascii="宋体" w:hAnsi="宋体" w:eastAsia="宋体" w:cs="宋体"/>
                <w:spacing w:val="8"/>
                <w:sz w:val="19"/>
                <w:szCs w:val="19"/>
              </w:rPr>
              <w:t>◆</w:t>
            </w:r>
          </w:p>
        </w:tc>
        <w:tc>
          <w:tcPr>
            <w:tcW w:w="465" w:type="dxa"/>
            <w:vMerge w:val="restart"/>
            <w:tcBorders>
              <w:bottom w:val="nil"/>
            </w:tcBorders>
            <w:vAlign w:val="top"/>
          </w:tcPr>
          <w:p w14:paraId="454D1BB5">
            <w:pPr>
              <w:spacing w:before="248"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80" w:type="dxa"/>
            <w:vMerge w:val="restart"/>
            <w:tcBorders>
              <w:bottom w:val="nil"/>
            </w:tcBorders>
            <w:vAlign w:val="top"/>
          </w:tcPr>
          <w:p w14:paraId="534975E2">
            <w:pPr>
              <w:spacing w:before="248"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10" w:type="dxa"/>
            <w:vAlign w:val="top"/>
          </w:tcPr>
          <w:p w14:paraId="387D0225">
            <w:pPr>
              <w:spacing w:before="90"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14243</w:t>
            </w:r>
          </w:p>
        </w:tc>
        <w:tc>
          <w:tcPr>
            <w:tcW w:w="3118" w:type="dxa"/>
            <w:gridSpan w:val="2"/>
            <w:vAlign w:val="top"/>
          </w:tcPr>
          <w:p w14:paraId="12AF4B0A">
            <w:pPr>
              <w:pStyle w:val="6"/>
              <w:spacing w:before="56" w:line="225" w:lineRule="auto"/>
              <w:ind w:left="116"/>
              <w:rPr>
                <w:rFonts w:ascii="宋体" w:hAnsi="宋体" w:eastAsia="宋体" w:cs="宋体"/>
                <w:sz w:val="19"/>
                <w:szCs w:val="19"/>
              </w:rPr>
            </w:pPr>
            <w:r>
              <w:rPr>
                <w:spacing w:val="9"/>
                <w:sz w:val="19"/>
                <w:szCs w:val="19"/>
              </w:rPr>
              <w:t>兽医内科学与兽医临床诊断学</w:t>
            </w:r>
            <w:r>
              <w:rPr>
                <w:rFonts w:ascii="宋体" w:hAnsi="宋体" w:eastAsia="宋体" w:cs="宋体"/>
                <w:spacing w:val="9"/>
                <w:sz w:val="19"/>
                <w:szCs w:val="19"/>
              </w:rPr>
              <w:t>◆</w:t>
            </w:r>
          </w:p>
        </w:tc>
        <w:tc>
          <w:tcPr>
            <w:tcW w:w="387" w:type="dxa"/>
            <w:vAlign w:val="top"/>
          </w:tcPr>
          <w:p w14:paraId="4A1E52F2">
            <w:pPr>
              <w:spacing w:before="9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6" w:type="dxa"/>
            <w:vAlign w:val="top"/>
          </w:tcPr>
          <w:p w14:paraId="1815C922">
            <w:pPr>
              <w:pStyle w:val="6"/>
              <w:spacing w:before="57" w:line="229" w:lineRule="auto"/>
              <w:ind w:left="129"/>
              <w:rPr>
                <w:sz w:val="19"/>
                <w:szCs w:val="19"/>
              </w:rPr>
            </w:pPr>
            <w:r>
              <w:rPr>
                <w:spacing w:val="2"/>
                <w:sz w:val="19"/>
                <w:szCs w:val="19"/>
              </w:rPr>
              <w:t>笔试</w:t>
            </w:r>
          </w:p>
        </w:tc>
      </w:tr>
      <w:tr w14:paraId="6610F6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Merge w:val="continue"/>
            <w:tcBorders>
              <w:top w:val="nil"/>
            </w:tcBorders>
            <w:vAlign w:val="top"/>
          </w:tcPr>
          <w:p w14:paraId="5189C802">
            <w:pPr>
              <w:rPr>
                <w:rFonts w:ascii="Arial"/>
                <w:sz w:val="21"/>
              </w:rPr>
            </w:pPr>
          </w:p>
        </w:tc>
        <w:tc>
          <w:tcPr>
            <w:tcW w:w="716" w:type="dxa"/>
            <w:vMerge w:val="continue"/>
            <w:tcBorders>
              <w:top w:val="nil"/>
            </w:tcBorders>
            <w:vAlign w:val="top"/>
          </w:tcPr>
          <w:p w14:paraId="1A649AA7">
            <w:pPr>
              <w:rPr>
                <w:rFonts w:ascii="Arial"/>
                <w:sz w:val="21"/>
              </w:rPr>
            </w:pPr>
          </w:p>
        </w:tc>
        <w:tc>
          <w:tcPr>
            <w:tcW w:w="2497" w:type="dxa"/>
            <w:gridSpan w:val="2"/>
            <w:vMerge w:val="continue"/>
            <w:tcBorders>
              <w:top w:val="nil"/>
            </w:tcBorders>
            <w:vAlign w:val="top"/>
          </w:tcPr>
          <w:p w14:paraId="45ABB476">
            <w:pPr>
              <w:rPr>
                <w:rFonts w:ascii="Arial"/>
                <w:sz w:val="21"/>
              </w:rPr>
            </w:pPr>
          </w:p>
        </w:tc>
        <w:tc>
          <w:tcPr>
            <w:tcW w:w="465" w:type="dxa"/>
            <w:vMerge w:val="continue"/>
            <w:tcBorders>
              <w:top w:val="nil"/>
            </w:tcBorders>
            <w:vAlign w:val="top"/>
          </w:tcPr>
          <w:p w14:paraId="374EB2CF">
            <w:pPr>
              <w:rPr>
                <w:rFonts w:ascii="Arial"/>
                <w:sz w:val="21"/>
              </w:rPr>
            </w:pPr>
          </w:p>
        </w:tc>
        <w:tc>
          <w:tcPr>
            <w:tcW w:w="480" w:type="dxa"/>
            <w:vMerge w:val="continue"/>
            <w:tcBorders>
              <w:top w:val="nil"/>
            </w:tcBorders>
            <w:vAlign w:val="top"/>
          </w:tcPr>
          <w:p w14:paraId="6130DC37">
            <w:pPr>
              <w:rPr>
                <w:rFonts w:ascii="Arial"/>
                <w:sz w:val="21"/>
              </w:rPr>
            </w:pPr>
          </w:p>
        </w:tc>
        <w:tc>
          <w:tcPr>
            <w:tcW w:w="810" w:type="dxa"/>
            <w:vAlign w:val="top"/>
          </w:tcPr>
          <w:p w14:paraId="51C7395B">
            <w:pPr>
              <w:spacing w:before="91"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14244</w:t>
            </w:r>
          </w:p>
        </w:tc>
        <w:tc>
          <w:tcPr>
            <w:tcW w:w="3118" w:type="dxa"/>
            <w:gridSpan w:val="2"/>
            <w:vAlign w:val="top"/>
          </w:tcPr>
          <w:p w14:paraId="06866727">
            <w:pPr>
              <w:pStyle w:val="6"/>
              <w:spacing w:before="57" w:line="221" w:lineRule="auto"/>
              <w:ind w:left="116"/>
              <w:rPr>
                <w:rFonts w:ascii="Times New Roman" w:hAnsi="Times New Roman" w:eastAsia="Times New Roman" w:cs="Times New Roman"/>
                <w:sz w:val="19"/>
                <w:szCs w:val="19"/>
              </w:rPr>
            </w:pPr>
            <w:r>
              <w:rPr>
                <w:spacing w:val="-21"/>
                <w:sz w:val="19"/>
                <w:szCs w:val="19"/>
              </w:rPr>
              <w:t>兽医内科学与兽医临床诊断学</w:t>
            </w:r>
            <w:r>
              <w:rPr>
                <w:rFonts w:ascii="Times New Roman" w:hAnsi="Times New Roman" w:eastAsia="Times New Roman" w:cs="Times New Roman"/>
                <w:spacing w:val="-21"/>
                <w:sz w:val="19"/>
                <w:szCs w:val="19"/>
              </w:rPr>
              <w:t>(</w:t>
            </w:r>
            <w:r>
              <w:rPr>
                <w:spacing w:val="-21"/>
                <w:sz w:val="19"/>
                <w:szCs w:val="19"/>
              </w:rPr>
              <w:t>实践</w:t>
            </w:r>
            <w:r>
              <w:rPr>
                <w:rFonts w:ascii="Times New Roman" w:hAnsi="Times New Roman" w:eastAsia="Times New Roman" w:cs="Times New Roman"/>
                <w:spacing w:val="-21"/>
                <w:sz w:val="19"/>
                <w:szCs w:val="19"/>
              </w:rPr>
              <w:t>)</w:t>
            </w:r>
          </w:p>
        </w:tc>
        <w:tc>
          <w:tcPr>
            <w:tcW w:w="387" w:type="dxa"/>
            <w:vAlign w:val="top"/>
          </w:tcPr>
          <w:p w14:paraId="10362AB6">
            <w:pPr>
              <w:spacing w:before="91"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6" w:type="dxa"/>
            <w:vAlign w:val="top"/>
          </w:tcPr>
          <w:p w14:paraId="5FB76099">
            <w:pPr>
              <w:pStyle w:val="6"/>
              <w:spacing w:before="57" w:line="226" w:lineRule="auto"/>
              <w:ind w:left="133"/>
              <w:rPr>
                <w:sz w:val="19"/>
                <w:szCs w:val="19"/>
              </w:rPr>
            </w:pPr>
            <w:r>
              <w:rPr>
                <w:sz w:val="19"/>
                <w:szCs w:val="19"/>
              </w:rPr>
              <w:t>实践</w:t>
            </w:r>
          </w:p>
        </w:tc>
      </w:tr>
      <w:tr w14:paraId="1470B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0F06FF3F">
            <w:pPr>
              <w:rPr>
                <w:rFonts w:ascii="Arial"/>
                <w:sz w:val="21"/>
              </w:rPr>
            </w:pPr>
          </w:p>
        </w:tc>
        <w:tc>
          <w:tcPr>
            <w:tcW w:w="716" w:type="dxa"/>
            <w:vAlign w:val="top"/>
          </w:tcPr>
          <w:p w14:paraId="49B62108">
            <w:pPr>
              <w:rPr>
                <w:rFonts w:ascii="Arial"/>
                <w:sz w:val="21"/>
              </w:rPr>
            </w:pPr>
          </w:p>
        </w:tc>
        <w:tc>
          <w:tcPr>
            <w:tcW w:w="2497" w:type="dxa"/>
            <w:gridSpan w:val="2"/>
            <w:vAlign w:val="top"/>
          </w:tcPr>
          <w:p w14:paraId="58BC8B7C">
            <w:pPr>
              <w:rPr>
                <w:rFonts w:ascii="Arial"/>
                <w:sz w:val="21"/>
              </w:rPr>
            </w:pPr>
          </w:p>
        </w:tc>
        <w:tc>
          <w:tcPr>
            <w:tcW w:w="465" w:type="dxa"/>
            <w:vAlign w:val="top"/>
          </w:tcPr>
          <w:p w14:paraId="34FE2AB7">
            <w:pPr>
              <w:rPr>
                <w:rFonts w:ascii="Arial"/>
                <w:sz w:val="21"/>
              </w:rPr>
            </w:pPr>
          </w:p>
        </w:tc>
        <w:tc>
          <w:tcPr>
            <w:tcW w:w="480" w:type="dxa"/>
            <w:vMerge w:val="restart"/>
            <w:tcBorders>
              <w:bottom w:val="nil"/>
            </w:tcBorders>
            <w:vAlign w:val="top"/>
          </w:tcPr>
          <w:p w14:paraId="4BE90266">
            <w:pPr>
              <w:spacing w:before="248"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10" w:type="dxa"/>
            <w:vAlign w:val="top"/>
          </w:tcPr>
          <w:p w14:paraId="098FDDB7">
            <w:pPr>
              <w:spacing w:before="89"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02765</w:t>
            </w:r>
          </w:p>
        </w:tc>
        <w:tc>
          <w:tcPr>
            <w:tcW w:w="3118" w:type="dxa"/>
            <w:gridSpan w:val="2"/>
            <w:vAlign w:val="top"/>
          </w:tcPr>
          <w:p w14:paraId="5EDA5E20">
            <w:pPr>
              <w:pStyle w:val="6"/>
              <w:spacing w:before="55" w:line="226" w:lineRule="auto"/>
              <w:ind w:left="119"/>
              <w:rPr>
                <w:sz w:val="19"/>
                <w:szCs w:val="19"/>
              </w:rPr>
            </w:pPr>
            <w:r>
              <w:rPr>
                <w:spacing w:val="8"/>
                <w:sz w:val="19"/>
                <w:szCs w:val="19"/>
              </w:rPr>
              <w:t>家畜解剖及组织胚胎学</w:t>
            </w:r>
          </w:p>
        </w:tc>
        <w:tc>
          <w:tcPr>
            <w:tcW w:w="387" w:type="dxa"/>
            <w:vAlign w:val="top"/>
          </w:tcPr>
          <w:p w14:paraId="167F39F1">
            <w:pPr>
              <w:spacing w:before="8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6" w:type="dxa"/>
            <w:vAlign w:val="top"/>
          </w:tcPr>
          <w:p w14:paraId="2C2F1454">
            <w:pPr>
              <w:pStyle w:val="6"/>
              <w:spacing w:before="56" w:line="229" w:lineRule="auto"/>
              <w:ind w:left="129"/>
              <w:rPr>
                <w:sz w:val="19"/>
                <w:szCs w:val="19"/>
              </w:rPr>
            </w:pPr>
            <w:r>
              <w:rPr>
                <w:spacing w:val="2"/>
                <w:sz w:val="19"/>
                <w:szCs w:val="19"/>
              </w:rPr>
              <w:t>笔试</w:t>
            </w:r>
          </w:p>
        </w:tc>
      </w:tr>
      <w:tr w14:paraId="6A0CE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7239ED42">
            <w:pPr>
              <w:rPr>
                <w:rFonts w:ascii="Arial"/>
                <w:sz w:val="21"/>
              </w:rPr>
            </w:pPr>
          </w:p>
        </w:tc>
        <w:tc>
          <w:tcPr>
            <w:tcW w:w="716" w:type="dxa"/>
            <w:vAlign w:val="top"/>
          </w:tcPr>
          <w:p w14:paraId="536300FF">
            <w:pPr>
              <w:rPr>
                <w:rFonts w:ascii="Arial"/>
                <w:sz w:val="21"/>
              </w:rPr>
            </w:pPr>
          </w:p>
        </w:tc>
        <w:tc>
          <w:tcPr>
            <w:tcW w:w="2497" w:type="dxa"/>
            <w:gridSpan w:val="2"/>
            <w:vAlign w:val="top"/>
          </w:tcPr>
          <w:p w14:paraId="17B0EC01">
            <w:pPr>
              <w:rPr>
                <w:rFonts w:ascii="Arial"/>
                <w:sz w:val="21"/>
              </w:rPr>
            </w:pPr>
          </w:p>
        </w:tc>
        <w:tc>
          <w:tcPr>
            <w:tcW w:w="465" w:type="dxa"/>
            <w:vAlign w:val="top"/>
          </w:tcPr>
          <w:p w14:paraId="579AB823">
            <w:pPr>
              <w:rPr>
                <w:rFonts w:ascii="Arial"/>
                <w:sz w:val="21"/>
              </w:rPr>
            </w:pPr>
          </w:p>
        </w:tc>
        <w:tc>
          <w:tcPr>
            <w:tcW w:w="480" w:type="dxa"/>
            <w:vMerge w:val="continue"/>
            <w:tcBorders>
              <w:top w:val="nil"/>
            </w:tcBorders>
            <w:vAlign w:val="top"/>
          </w:tcPr>
          <w:p w14:paraId="5B528355">
            <w:pPr>
              <w:rPr>
                <w:rFonts w:ascii="Arial"/>
                <w:sz w:val="21"/>
              </w:rPr>
            </w:pPr>
          </w:p>
        </w:tc>
        <w:tc>
          <w:tcPr>
            <w:tcW w:w="810" w:type="dxa"/>
            <w:vAlign w:val="top"/>
          </w:tcPr>
          <w:p w14:paraId="5A850F89">
            <w:pPr>
              <w:spacing w:before="90"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02766</w:t>
            </w:r>
          </w:p>
        </w:tc>
        <w:tc>
          <w:tcPr>
            <w:tcW w:w="3118" w:type="dxa"/>
            <w:gridSpan w:val="2"/>
            <w:vAlign w:val="top"/>
          </w:tcPr>
          <w:p w14:paraId="57A822E1">
            <w:pPr>
              <w:pStyle w:val="6"/>
              <w:spacing w:before="56" w:line="221" w:lineRule="auto"/>
              <w:ind w:left="119"/>
              <w:rPr>
                <w:rFonts w:ascii="Times New Roman" w:hAnsi="Times New Roman" w:eastAsia="Times New Roman" w:cs="Times New Roman"/>
                <w:sz w:val="19"/>
                <w:szCs w:val="19"/>
              </w:rPr>
            </w:pPr>
            <w:r>
              <w:rPr>
                <w:spacing w:val="7"/>
                <w:sz w:val="19"/>
                <w:szCs w:val="19"/>
              </w:rPr>
              <w:t>家畜解剖及组织胚胎学</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387" w:type="dxa"/>
            <w:vAlign w:val="top"/>
          </w:tcPr>
          <w:p w14:paraId="0C3DE027">
            <w:pPr>
              <w:spacing w:before="90"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6" w:type="dxa"/>
            <w:vAlign w:val="top"/>
          </w:tcPr>
          <w:p w14:paraId="0F4EC205">
            <w:pPr>
              <w:pStyle w:val="6"/>
              <w:spacing w:before="56" w:line="226" w:lineRule="auto"/>
              <w:ind w:left="133"/>
              <w:rPr>
                <w:sz w:val="19"/>
                <w:szCs w:val="19"/>
              </w:rPr>
            </w:pPr>
            <w:r>
              <w:rPr>
                <w:sz w:val="19"/>
                <w:szCs w:val="19"/>
              </w:rPr>
              <w:t>实践</w:t>
            </w:r>
          </w:p>
        </w:tc>
      </w:tr>
      <w:tr w14:paraId="211A2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Merge w:val="restart"/>
            <w:tcBorders>
              <w:bottom w:val="nil"/>
            </w:tcBorders>
            <w:vAlign w:val="top"/>
          </w:tcPr>
          <w:p w14:paraId="7C58BD1C">
            <w:pPr>
              <w:spacing w:before="247"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6" w:type="dxa"/>
            <w:vAlign w:val="top"/>
          </w:tcPr>
          <w:p w14:paraId="2EFEFDE7">
            <w:pPr>
              <w:spacing w:before="91"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497" w:type="dxa"/>
            <w:gridSpan w:val="2"/>
            <w:vAlign w:val="top"/>
          </w:tcPr>
          <w:p w14:paraId="58EA8ACB">
            <w:pPr>
              <w:pStyle w:val="6"/>
              <w:spacing w:before="57" w:line="225" w:lineRule="auto"/>
              <w:ind w:left="115"/>
              <w:rPr>
                <w:sz w:val="19"/>
                <w:szCs w:val="19"/>
              </w:rPr>
            </w:pPr>
            <w:r>
              <w:rPr>
                <w:spacing w:val="8"/>
                <w:sz w:val="19"/>
                <w:szCs w:val="19"/>
              </w:rPr>
              <w:t>计算机应用基础</w:t>
            </w:r>
          </w:p>
        </w:tc>
        <w:tc>
          <w:tcPr>
            <w:tcW w:w="465" w:type="dxa"/>
            <w:vAlign w:val="top"/>
          </w:tcPr>
          <w:p w14:paraId="36072E3C">
            <w:pPr>
              <w:spacing w:before="91"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Merge w:val="restart"/>
            <w:tcBorders>
              <w:bottom w:val="nil"/>
            </w:tcBorders>
            <w:vAlign w:val="top"/>
          </w:tcPr>
          <w:p w14:paraId="64E24F8A">
            <w:pPr>
              <w:spacing w:before="24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10" w:type="dxa"/>
            <w:vAlign w:val="top"/>
          </w:tcPr>
          <w:p w14:paraId="2F2D05F8">
            <w:pPr>
              <w:spacing w:before="91"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14247</w:t>
            </w:r>
          </w:p>
        </w:tc>
        <w:tc>
          <w:tcPr>
            <w:tcW w:w="3118" w:type="dxa"/>
            <w:gridSpan w:val="2"/>
            <w:vAlign w:val="top"/>
          </w:tcPr>
          <w:p w14:paraId="3D1AEB0C">
            <w:pPr>
              <w:pStyle w:val="6"/>
              <w:spacing w:before="57" w:line="226" w:lineRule="auto"/>
              <w:ind w:left="116"/>
              <w:rPr>
                <w:sz w:val="19"/>
                <w:szCs w:val="19"/>
              </w:rPr>
            </w:pPr>
            <w:r>
              <w:rPr>
                <w:spacing w:val="8"/>
                <w:sz w:val="19"/>
                <w:szCs w:val="19"/>
              </w:rPr>
              <w:t>兽医外产科学</w:t>
            </w:r>
          </w:p>
        </w:tc>
        <w:tc>
          <w:tcPr>
            <w:tcW w:w="387" w:type="dxa"/>
            <w:vAlign w:val="top"/>
          </w:tcPr>
          <w:p w14:paraId="1FD645D6">
            <w:pPr>
              <w:spacing w:before="91" w:line="195"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6" w:type="dxa"/>
            <w:vAlign w:val="top"/>
          </w:tcPr>
          <w:p w14:paraId="32CAC0FA">
            <w:pPr>
              <w:pStyle w:val="6"/>
              <w:spacing w:before="58" w:line="229" w:lineRule="auto"/>
              <w:ind w:left="129"/>
              <w:rPr>
                <w:sz w:val="19"/>
                <w:szCs w:val="19"/>
              </w:rPr>
            </w:pPr>
            <w:r>
              <w:rPr>
                <w:spacing w:val="2"/>
                <w:sz w:val="19"/>
                <w:szCs w:val="19"/>
              </w:rPr>
              <w:t>笔试</w:t>
            </w:r>
          </w:p>
        </w:tc>
      </w:tr>
      <w:tr w14:paraId="5ED04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Merge w:val="continue"/>
            <w:tcBorders>
              <w:top w:val="nil"/>
            </w:tcBorders>
            <w:vAlign w:val="top"/>
          </w:tcPr>
          <w:p w14:paraId="78879913">
            <w:pPr>
              <w:rPr>
                <w:rFonts w:ascii="Arial"/>
                <w:sz w:val="21"/>
              </w:rPr>
            </w:pPr>
          </w:p>
        </w:tc>
        <w:tc>
          <w:tcPr>
            <w:tcW w:w="716" w:type="dxa"/>
            <w:vAlign w:val="top"/>
          </w:tcPr>
          <w:p w14:paraId="41AF089B">
            <w:pPr>
              <w:spacing w:before="89"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497" w:type="dxa"/>
            <w:gridSpan w:val="2"/>
            <w:vAlign w:val="top"/>
          </w:tcPr>
          <w:p w14:paraId="6C439588">
            <w:pPr>
              <w:pStyle w:val="6"/>
              <w:spacing w:before="55" w:line="221" w:lineRule="auto"/>
              <w:ind w:left="115"/>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5" w:type="dxa"/>
            <w:vAlign w:val="top"/>
          </w:tcPr>
          <w:p w14:paraId="301C6D91">
            <w:pPr>
              <w:spacing w:before="89"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80" w:type="dxa"/>
            <w:vMerge w:val="continue"/>
            <w:tcBorders>
              <w:top w:val="nil"/>
            </w:tcBorders>
            <w:vAlign w:val="top"/>
          </w:tcPr>
          <w:p w14:paraId="329EEE0E">
            <w:pPr>
              <w:rPr>
                <w:rFonts w:ascii="Arial"/>
                <w:sz w:val="21"/>
              </w:rPr>
            </w:pPr>
          </w:p>
        </w:tc>
        <w:tc>
          <w:tcPr>
            <w:tcW w:w="810" w:type="dxa"/>
            <w:vAlign w:val="top"/>
          </w:tcPr>
          <w:p w14:paraId="2D881771">
            <w:pPr>
              <w:spacing w:before="8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14248</w:t>
            </w:r>
          </w:p>
        </w:tc>
        <w:tc>
          <w:tcPr>
            <w:tcW w:w="3118" w:type="dxa"/>
            <w:gridSpan w:val="2"/>
            <w:vAlign w:val="top"/>
          </w:tcPr>
          <w:p w14:paraId="3CE96568">
            <w:pPr>
              <w:pStyle w:val="6"/>
              <w:spacing w:before="55" w:line="221" w:lineRule="auto"/>
              <w:ind w:left="116"/>
              <w:rPr>
                <w:rFonts w:ascii="Times New Roman" w:hAnsi="Times New Roman" w:eastAsia="Times New Roman" w:cs="Times New Roman"/>
                <w:sz w:val="19"/>
                <w:szCs w:val="19"/>
              </w:rPr>
            </w:pPr>
            <w:r>
              <w:rPr>
                <w:spacing w:val="7"/>
                <w:sz w:val="19"/>
                <w:szCs w:val="19"/>
              </w:rPr>
              <w:t>兽医外产科学</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387" w:type="dxa"/>
            <w:vAlign w:val="top"/>
          </w:tcPr>
          <w:p w14:paraId="51F4DEBE">
            <w:pPr>
              <w:spacing w:before="89"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6" w:type="dxa"/>
            <w:vAlign w:val="top"/>
          </w:tcPr>
          <w:p w14:paraId="2A81ACAA">
            <w:pPr>
              <w:pStyle w:val="6"/>
              <w:spacing w:before="55" w:line="226" w:lineRule="auto"/>
              <w:ind w:left="133"/>
              <w:rPr>
                <w:sz w:val="19"/>
                <w:szCs w:val="19"/>
              </w:rPr>
            </w:pPr>
            <w:r>
              <w:rPr>
                <w:sz w:val="19"/>
                <w:szCs w:val="19"/>
              </w:rPr>
              <w:t>实践</w:t>
            </w:r>
          </w:p>
        </w:tc>
      </w:tr>
      <w:tr w14:paraId="4C6FA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09" w:type="dxa"/>
            <w:vAlign w:val="top"/>
          </w:tcPr>
          <w:p w14:paraId="0A17FFB9">
            <w:pPr>
              <w:spacing w:before="196"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6" w:type="dxa"/>
            <w:vAlign w:val="top"/>
          </w:tcPr>
          <w:p w14:paraId="1CC64BA4">
            <w:pPr>
              <w:spacing w:before="196"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02795</w:t>
            </w:r>
          </w:p>
        </w:tc>
        <w:tc>
          <w:tcPr>
            <w:tcW w:w="2497" w:type="dxa"/>
            <w:gridSpan w:val="2"/>
            <w:vAlign w:val="top"/>
          </w:tcPr>
          <w:p w14:paraId="70B1E4F2">
            <w:pPr>
              <w:pStyle w:val="6"/>
              <w:spacing w:before="161" w:line="225" w:lineRule="auto"/>
              <w:ind w:left="122"/>
              <w:rPr>
                <w:rFonts w:ascii="宋体" w:hAnsi="宋体" w:eastAsia="宋体" w:cs="宋体"/>
                <w:sz w:val="19"/>
                <w:szCs w:val="19"/>
              </w:rPr>
            </w:pPr>
            <w:r>
              <w:rPr>
                <w:spacing w:val="8"/>
                <w:sz w:val="19"/>
                <w:szCs w:val="19"/>
              </w:rPr>
              <w:t>动物营养与代谢病防治</w:t>
            </w:r>
            <w:r>
              <w:rPr>
                <w:rFonts w:ascii="宋体" w:hAnsi="宋体" w:eastAsia="宋体" w:cs="宋体"/>
                <w:spacing w:val="8"/>
                <w:sz w:val="19"/>
                <w:szCs w:val="19"/>
              </w:rPr>
              <w:t>◆</w:t>
            </w:r>
          </w:p>
        </w:tc>
        <w:tc>
          <w:tcPr>
            <w:tcW w:w="465" w:type="dxa"/>
            <w:vAlign w:val="top"/>
          </w:tcPr>
          <w:p w14:paraId="13AEFFF2">
            <w:pPr>
              <w:spacing w:before="196"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777487B5">
            <w:pPr>
              <w:spacing w:before="19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10" w:type="dxa"/>
            <w:vAlign w:val="top"/>
          </w:tcPr>
          <w:p w14:paraId="69C1B622">
            <w:pPr>
              <w:spacing w:before="196"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02795</w:t>
            </w:r>
          </w:p>
        </w:tc>
        <w:tc>
          <w:tcPr>
            <w:tcW w:w="2003" w:type="dxa"/>
            <w:vAlign w:val="top"/>
          </w:tcPr>
          <w:p w14:paraId="27344629">
            <w:pPr>
              <w:pStyle w:val="6"/>
              <w:spacing w:before="32" w:line="233" w:lineRule="auto"/>
              <w:ind w:left="131" w:right="293" w:hanging="6"/>
              <w:rPr>
                <w:rFonts w:ascii="宋体" w:hAnsi="宋体" w:eastAsia="宋体" w:cs="宋体"/>
                <w:sz w:val="19"/>
                <w:szCs w:val="19"/>
              </w:rPr>
            </w:pPr>
            <w:r>
              <w:rPr>
                <w:spacing w:val="7"/>
                <w:sz w:val="19"/>
                <w:szCs w:val="19"/>
              </w:rPr>
              <w:t>动物营养与代谢病</w:t>
            </w:r>
            <w:r>
              <w:rPr>
                <w:spacing w:val="2"/>
                <w:sz w:val="19"/>
                <w:szCs w:val="19"/>
              </w:rPr>
              <w:t xml:space="preserve"> </w:t>
            </w:r>
            <w:r>
              <w:rPr>
                <w:sz w:val="19"/>
                <w:szCs w:val="19"/>
              </w:rPr>
              <w:t>防治</w:t>
            </w:r>
            <w:r>
              <w:rPr>
                <w:rFonts w:ascii="宋体" w:hAnsi="宋体" w:eastAsia="宋体" w:cs="宋体"/>
                <w:sz w:val="19"/>
                <w:szCs w:val="19"/>
              </w:rPr>
              <w:t>◆</w:t>
            </w:r>
          </w:p>
        </w:tc>
        <w:tc>
          <w:tcPr>
            <w:tcW w:w="1115" w:type="dxa"/>
            <w:vMerge w:val="restart"/>
            <w:tcBorders>
              <w:bottom w:val="nil"/>
            </w:tcBorders>
            <w:vAlign w:val="top"/>
          </w:tcPr>
          <w:p w14:paraId="0E346959">
            <w:pPr>
              <w:pStyle w:val="6"/>
              <w:spacing w:before="31" w:line="247" w:lineRule="auto"/>
              <w:ind w:left="116" w:right="53" w:hanging="4"/>
              <w:rPr>
                <w:sz w:val="19"/>
                <w:szCs w:val="19"/>
              </w:rPr>
            </w:pPr>
            <w:r>
              <w:rPr>
                <w:spacing w:val="-2"/>
                <w:sz w:val="19"/>
                <w:szCs w:val="19"/>
              </w:rPr>
              <w:t>考英语者，</w:t>
            </w:r>
            <w:r>
              <w:rPr>
                <w:spacing w:val="2"/>
                <w:sz w:val="19"/>
                <w:szCs w:val="19"/>
              </w:rPr>
              <w:t xml:space="preserve"> </w:t>
            </w:r>
            <w:r>
              <w:rPr>
                <w:spacing w:val="7"/>
                <w:sz w:val="19"/>
                <w:szCs w:val="19"/>
              </w:rPr>
              <w:t>选考不少</w:t>
            </w:r>
            <w:r>
              <w:rPr>
                <w:sz w:val="19"/>
                <w:szCs w:val="19"/>
              </w:rPr>
              <w:t xml:space="preserve">  </w:t>
            </w:r>
            <w:r>
              <w:rPr>
                <w:spacing w:val="-5"/>
                <w:sz w:val="19"/>
                <w:szCs w:val="19"/>
              </w:rPr>
              <w:t>于</w:t>
            </w:r>
            <w:r>
              <w:rPr>
                <w:spacing w:val="-35"/>
                <w:sz w:val="19"/>
                <w:szCs w:val="19"/>
              </w:rPr>
              <w:t xml:space="preserve"> </w:t>
            </w:r>
            <w:r>
              <w:rPr>
                <w:rFonts w:ascii="Times New Roman" w:hAnsi="Times New Roman" w:eastAsia="Times New Roman" w:cs="Times New Roman"/>
                <w:spacing w:val="-5"/>
                <w:sz w:val="19"/>
                <w:szCs w:val="19"/>
              </w:rPr>
              <w:t>3</w:t>
            </w:r>
            <w:r>
              <w:rPr>
                <w:rFonts w:ascii="Times New Roman" w:hAnsi="Times New Roman" w:eastAsia="Times New Roman" w:cs="Times New Roman"/>
                <w:spacing w:val="32"/>
                <w:w w:val="101"/>
                <w:sz w:val="19"/>
                <w:szCs w:val="19"/>
              </w:rPr>
              <w:t xml:space="preserve"> </w:t>
            </w:r>
            <w:r>
              <w:rPr>
                <w:spacing w:val="-5"/>
                <w:sz w:val="19"/>
                <w:szCs w:val="19"/>
              </w:rPr>
              <w:t>门课</w:t>
            </w:r>
            <w:r>
              <w:rPr>
                <w:sz w:val="19"/>
                <w:szCs w:val="19"/>
              </w:rPr>
              <w:t xml:space="preserve">  </w:t>
            </w:r>
            <w:r>
              <w:rPr>
                <w:spacing w:val="-13"/>
                <w:sz w:val="19"/>
                <w:szCs w:val="19"/>
              </w:rPr>
              <w:t>程，不少于</w:t>
            </w:r>
            <w:r>
              <w:rPr>
                <w:spacing w:val="1"/>
                <w:sz w:val="19"/>
                <w:szCs w:val="19"/>
              </w:rPr>
              <w:t xml:space="preserve"> </w:t>
            </w:r>
            <w:r>
              <w:rPr>
                <w:rFonts w:ascii="Times New Roman" w:hAnsi="Times New Roman" w:eastAsia="Times New Roman" w:cs="Times New Roman"/>
                <w:spacing w:val="-1"/>
                <w:sz w:val="19"/>
                <w:szCs w:val="19"/>
              </w:rPr>
              <w:t>16</w:t>
            </w:r>
            <w:r>
              <w:rPr>
                <w:rFonts w:ascii="Times New Roman" w:hAnsi="Times New Roman" w:eastAsia="Times New Roman" w:cs="Times New Roman"/>
                <w:spacing w:val="24"/>
                <w:sz w:val="19"/>
                <w:szCs w:val="19"/>
              </w:rPr>
              <w:t xml:space="preserve"> </w:t>
            </w:r>
            <w:r>
              <w:rPr>
                <w:spacing w:val="-1"/>
                <w:sz w:val="19"/>
                <w:szCs w:val="19"/>
              </w:rPr>
              <w:t>学分；</w:t>
            </w:r>
          </w:p>
          <w:p w14:paraId="276C6272">
            <w:pPr>
              <w:pStyle w:val="6"/>
              <w:spacing w:before="26" w:line="233" w:lineRule="auto"/>
              <w:ind w:left="116" w:right="203" w:firstLine="2"/>
              <w:rPr>
                <w:sz w:val="19"/>
                <w:szCs w:val="19"/>
              </w:rPr>
            </w:pPr>
            <w:r>
              <w:rPr>
                <w:spacing w:val="6"/>
                <w:sz w:val="19"/>
                <w:szCs w:val="19"/>
              </w:rPr>
              <w:t>不考英语</w:t>
            </w:r>
            <w:r>
              <w:rPr>
                <w:spacing w:val="2"/>
                <w:sz w:val="19"/>
                <w:szCs w:val="19"/>
              </w:rPr>
              <w:t xml:space="preserve"> </w:t>
            </w:r>
            <w:r>
              <w:rPr>
                <w:spacing w:val="5"/>
                <w:sz w:val="19"/>
                <w:szCs w:val="19"/>
              </w:rPr>
              <w:t>者全选。</w:t>
            </w:r>
          </w:p>
        </w:tc>
        <w:tc>
          <w:tcPr>
            <w:tcW w:w="387" w:type="dxa"/>
            <w:vAlign w:val="top"/>
          </w:tcPr>
          <w:p w14:paraId="188A1880">
            <w:pPr>
              <w:spacing w:before="196" w:line="195"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6" w:type="dxa"/>
            <w:vAlign w:val="top"/>
          </w:tcPr>
          <w:p w14:paraId="593ED828">
            <w:pPr>
              <w:pStyle w:val="6"/>
              <w:spacing w:before="162" w:line="229" w:lineRule="auto"/>
              <w:ind w:left="129"/>
              <w:rPr>
                <w:sz w:val="19"/>
                <w:szCs w:val="19"/>
              </w:rPr>
            </w:pPr>
            <w:r>
              <w:rPr>
                <w:spacing w:val="2"/>
                <w:sz w:val="19"/>
                <w:szCs w:val="19"/>
              </w:rPr>
              <w:t>笔试</w:t>
            </w:r>
          </w:p>
        </w:tc>
      </w:tr>
      <w:tr w14:paraId="0B80A2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0CB13EDA">
            <w:pPr>
              <w:spacing w:before="91"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Align w:val="top"/>
          </w:tcPr>
          <w:p w14:paraId="2AAAAF34">
            <w:pPr>
              <w:spacing w:before="91"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02797</w:t>
            </w:r>
          </w:p>
        </w:tc>
        <w:tc>
          <w:tcPr>
            <w:tcW w:w="2497" w:type="dxa"/>
            <w:gridSpan w:val="2"/>
            <w:vAlign w:val="top"/>
          </w:tcPr>
          <w:p w14:paraId="4286FB01">
            <w:pPr>
              <w:pStyle w:val="6"/>
              <w:spacing w:before="58" w:line="224" w:lineRule="auto"/>
              <w:ind w:left="115"/>
              <w:rPr>
                <w:sz w:val="19"/>
                <w:szCs w:val="19"/>
              </w:rPr>
            </w:pPr>
            <w:r>
              <w:rPr>
                <w:spacing w:val="8"/>
                <w:sz w:val="19"/>
                <w:szCs w:val="19"/>
              </w:rPr>
              <w:t>家畜饲养管理学</w:t>
            </w:r>
          </w:p>
        </w:tc>
        <w:tc>
          <w:tcPr>
            <w:tcW w:w="465" w:type="dxa"/>
            <w:vAlign w:val="top"/>
          </w:tcPr>
          <w:p w14:paraId="6DAC8A99">
            <w:pPr>
              <w:spacing w:before="9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80" w:type="dxa"/>
            <w:vAlign w:val="top"/>
          </w:tcPr>
          <w:p w14:paraId="642D4088">
            <w:pPr>
              <w:spacing w:before="91"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10" w:type="dxa"/>
            <w:vAlign w:val="top"/>
          </w:tcPr>
          <w:p w14:paraId="683AD2DE">
            <w:pPr>
              <w:spacing w:before="9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02788</w:t>
            </w:r>
          </w:p>
        </w:tc>
        <w:tc>
          <w:tcPr>
            <w:tcW w:w="2003" w:type="dxa"/>
            <w:vAlign w:val="top"/>
          </w:tcPr>
          <w:p w14:paraId="2C37C738">
            <w:pPr>
              <w:pStyle w:val="6"/>
              <w:spacing w:before="57" w:line="226" w:lineRule="auto"/>
              <w:ind w:left="125"/>
              <w:rPr>
                <w:sz w:val="19"/>
                <w:szCs w:val="19"/>
              </w:rPr>
            </w:pPr>
            <w:r>
              <w:rPr>
                <w:spacing w:val="5"/>
                <w:sz w:val="19"/>
                <w:szCs w:val="19"/>
              </w:rPr>
              <w:t>畜牧概论</w:t>
            </w:r>
          </w:p>
        </w:tc>
        <w:tc>
          <w:tcPr>
            <w:tcW w:w="1115" w:type="dxa"/>
            <w:vMerge w:val="continue"/>
            <w:tcBorders>
              <w:top w:val="nil"/>
              <w:bottom w:val="nil"/>
            </w:tcBorders>
            <w:vAlign w:val="top"/>
          </w:tcPr>
          <w:p w14:paraId="61BCB3AB">
            <w:pPr>
              <w:rPr>
                <w:rFonts w:ascii="Arial"/>
                <w:sz w:val="21"/>
              </w:rPr>
            </w:pPr>
          </w:p>
        </w:tc>
        <w:tc>
          <w:tcPr>
            <w:tcW w:w="387" w:type="dxa"/>
            <w:vAlign w:val="top"/>
          </w:tcPr>
          <w:p w14:paraId="7A734146">
            <w:pPr>
              <w:spacing w:before="94" w:line="192" w:lineRule="auto"/>
              <w:ind w:left="15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6" w:type="dxa"/>
            <w:vAlign w:val="top"/>
          </w:tcPr>
          <w:p w14:paraId="080F7FC2">
            <w:pPr>
              <w:pStyle w:val="6"/>
              <w:spacing w:before="58" w:line="229" w:lineRule="auto"/>
              <w:ind w:left="129"/>
              <w:rPr>
                <w:sz w:val="19"/>
                <w:szCs w:val="19"/>
              </w:rPr>
            </w:pPr>
            <w:r>
              <w:rPr>
                <w:spacing w:val="2"/>
                <w:sz w:val="19"/>
                <w:szCs w:val="19"/>
              </w:rPr>
              <w:t>笔试</w:t>
            </w:r>
          </w:p>
        </w:tc>
      </w:tr>
      <w:tr w14:paraId="5E81E6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7E5436DE">
            <w:pPr>
              <w:spacing w:before="9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6" w:type="dxa"/>
            <w:vAlign w:val="top"/>
          </w:tcPr>
          <w:p w14:paraId="4791F7DC">
            <w:pPr>
              <w:spacing w:before="92"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02678</w:t>
            </w:r>
          </w:p>
        </w:tc>
        <w:tc>
          <w:tcPr>
            <w:tcW w:w="2497" w:type="dxa"/>
            <w:gridSpan w:val="2"/>
            <w:vAlign w:val="top"/>
          </w:tcPr>
          <w:p w14:paraId="64979982">
            <w:pPr>
              <w:pStyle w:val="6"/>
              <w:spacing w:before="58" w:line="226" w:lineRule="auto"/>
              <w:ind w:left="112"/>
              <w:rPr>
                <w:sz w:val="19"/>
                <w:szCs w:val="19"/>
              </w:rPr>
            </w:pPr>
            <w:r>
              <w:rPr>
                <w:spacing w:val="7"/>
                <w:sz w:val="19"/>
                <w:szCs w:val="19"/>
              </w:rPr>
              <w:t>农业推广学</w:t>
            </w:r>
          </w:p>
        </w:tc>
        <w:tc>
          <w:tcPr>
            <w:tcW w:w="465" w:type="dxa"/>
            <w:vAlign w:val="top"/>
          </w:tcPr>
          <w:p w14:paraId="5B9EAFF4">
            <w:pPr>
              <w:spacing w:before="92"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80" w:type="dxa"/>
            <w:vAlign w:val="top"/>
          </w:tcPr>
          <w:p w14:paraId="171976EE">
            <w:pPr>
              <w:spacing w:before="92"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10" w:type="dxa"/>
            <w:vAlign w:val="top"/>
          </w:tcPr>
          <w:p w14:paraId="6FA7242B">
            <w:pPr>
              <w:spacing w:before="9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02678</w:t>
            </w:r>
          </w:p>
        </w:tc>
        <w:tc>
          <w:tcPr>
            <w:tcW w:w="2003" w:type="dxa"/>
            <w:vAlign w:val="top"/>
          </w:tcPr>
          <w:p w14:paraId="2658B089">
            <w:pPr>
              <w:pStyle w:val="6"/>
              <w:spacing w:before="58" w:line="226" w:lineRule="auto"/>
              <w:ind w:left="115"/>
              <w:rPr>
                <w:sz w:val="19"/>
                <w:szCs w:val="19"/>
              </w:rPr>
            </w:pPr>
            <w:r>
              <w:rPr>
                <w:spacing w:val="7"/>
                <w:sz w:val="19"/>
                <w:szCs w:val="19"/>
              </w:rPr>
              <w:t>农业推广学</w:t>
            </w:r>
          </w:p>
        </w:tc>
        <w:tc>
          <w:tcPr>
            <w:tcW w:w="1115" w:type="dxa"/>
            <w:vMerge w:val="continue"/>
            <w:tcBorders>
              <w:top w:val="nil"/>
              <w:bottom w:val="nil"/>
            </w:tcBorders>
            <w:vAlign w:val="top"/>
          </w:tcPr>
          <w:p w14:paraId="30CE67C5">
            <w:pPr>
              <w:rPr>
                <w:rFonts w:ascii="Arial"/>
                <w:sz w:val="21"/>
              </w:rPr>
            </w:pPr>
          </w:p>
        </w:tc>
        <w:tc>
          <w:tcPr>
            <w:tcW w:w="387" w:type="dxa"/>
            <w:vAlign w:val="top"/>
          </w:tcPr>
          <w:p w14:paraId="5158C486">
            <w:pPr>
              <w:spacing w:before="92" w:line="195" w:lineRule="auto"/>
              <w:ind w:left="15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6" w:type="dxa"/>
            <w:vAlign w:val="top"/>
          </w:tcPr>
          <w:p w14:paraId="25D0BE96">
            <w:pPr>
              <w:pStyle w:val="6"/>
              <w:spacing w:before="59" w:line="229" w:lineRule="auto"/>
              <w:ind w:left="129"/>
              <w:rPr>
                <w:sz w:val="19"/>
                <w:szCs w:val="19"/>
              </w:rPr>
            </w:pPr>
            <w:r>
              <w:rPr>
                <w:spacing w:val="2"/>
                <w:sz w:val="19"/>
                <w:szCs w:val="19"/>
              </w:rPr>
              <w:t>笔试</w:t>
            </w:r>
          </w:p>
        </w:tc>
      </w:tr>
      <w:tr w14:paraId="27ED78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681EB589">
            <w:pPr>
              <w:rPr>
                <w:rFonts w:ascii="Arial"/>
                <w:sz w:val="21"/>
              </w:rPr>
            </w:pPr>
          </w:p>
        </w:tc>
        <w:tc>
          <w:tcPr>
            <w:tcW w:w="716" w:type="dxa"/>
            <w:vAlign w:val="top"/>
          </w:tcPr>
          <w:p w14:paraId="2CA3C22D">
            <w:pPr>
              <w:rPr>
                <w:rFonts w:ascii="Arial"/>
                <w:sz w:val="21"/>
              </w:rPr>
            </w:pPr>
          </w:p>
        </w:tc>
        <w:tc>
          <w:tcPr>
            <w:tcW w:w="2497" w:type="dxa"/>
            <w:gridSpan w:val="2"/>
            <w:vAlign w:val="top"/>
          </w:tcPr>
          <w:p w14:paraId="2ABA33C1">
            <w:pPr>
              <w:rPr>
                <w:rFonts w:ascii="Arial"/>
                <w:sz w:val="21"/>
              </w:rPr>
            </w:pPr>
          </w:p>
        </w:tc>
        <w:tc>
          <w:tcPr>
            <w:tcW w:w="465" w:type="dxa"/>
            <w:vAlign w:val="top"/>
          </w:tcPr>
          <w:p w14:paraId="1AD3B0B6">
            <w:pPr>
              <w:rPr>
                <w:rFonts w:ascii="Arial"/>
                <w:sz w:val="21"/>
              </w:rPr>
            </w:pPr>
          </w:p>
        </w:tc>
        <w:tc>
          <w:tcPr>
            <w:tcW w:w="480" w:type="dxa"/>
            <w:vAlign w:val="top"/>
          </w:tcPr>
          <w:p w14:paraId="78CF30BF">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810" w:type="dxa"/>
            <w:vAlign w:val="top"/>
          </w:tcPr>
          <w:p w14:paraId="744A4FCD">
            <w:pPr>
              <w:spacing w:before="9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06668</w:t>
            </w:r>
          </w:p>
        </w:tc>
        <w:tc>
          <w:tcPr>
            <w:tcW w:w="2003" w:type="dxa"/>
            <w:vAlign w:val="top"/>
          </w:tcPr>
          <w:p w14:paraId="1C5648E8">
            <w:pPr>
              <w:pStyle w:val="6"/>
              <w:spacing w:before="59" w:line="224" w:lineRule="auto"/>
              <w:ind w:left="125"/>
              <w:rPr>
                <w:sz w:val="19"/>
                <w:szCs w:val="19"/>
              </w:rPr>
            </w:pPr>
            <w:r>
              <w:rPr>
                <w:spacing w:val="5"/>
                <w:sz w:val="19"/>
                <w:szCs w:val="19"/>
              </w:rPr>
              <w:t>动物检疫学</w:t>
            </w:r>
          </w:p>
        </w:tc>
        <w:tc>
          <w:tcPr>
            <w:tcW w:w="1115" w:type="dxa"/>
            <w:vMerge w:val="continue"/>
            <w:tcBorders>
              <w:top w:val="nil"/>
              <w:bottom w:val="nil"/>
            </w:tcBorders>
            <w:vAlign w:val="top"/>
          </w:tcPr>
          <w:p w14:paraId="12EB3D00">
            <w:pPr>
              <w:rPr>
                <w:rFonts w:ascii="Arial"/>
                <w:sz w:val="21"/>
              </w:rPr>
            </w:pPr>
          </w:p>
        </w:tc>
        <w:tc>
          <w:tcPr>
            <w:tcW w:w="387" w:type="dxa"/>
            <w:vAlign w:val="top"/>
          </w:tcPr>
          <w:p w14:paraId="117FDB44">
            <w:pPr>
              <w:spacing w:before="93"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6" w:type="dxa"/>
            <w:vAlign w:val="top"/>
          </w:tcPr>
          <w:p w14:paraId="48248434">
            <w:pPr>
              <w:pStyle w:val="6"/>
              <w:spacing w:before="59" w:line="229" w:lineRule="auto"/>
              <w:ind w:left="129"/>
              <w:rPr>
                <w:sz w:val="19"/>
                <w:szCs w:val="19"/>
              </w:rPr>
            </w:pPr>
            <w:r>
              <w:rPr>
                <w:spacing w:val="2"/>
                <w:sz w:val="19"/>
                <w:szCs w:val="19"/>
              </w:rPr>
              <w:t>笔试</w:t>
            </w:r>
          </w:p>
        </w:tc>
      </w:tr>
      <w:tr w14:paraId="413FD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509" w:type="dxa"/>
            <w:vAlign w:val="top"/>
          </w:tcPr>
          <w:p w14:paraId="6C9BA10E">
            <w:pPr>
              <w:rPr>
                <w:rFonts w:ascii="Arial"/>
                <w:sz w:val="21"/>
              </w:rPr>
            </w:pPr>
          </w:p>
        </w:tc>
        <w:tc>
          <w:tcPr>
            <w:tcW w:w="716" w:type="dxa"/>
            <w:vAlign w:val="top"/>
          </w:tcPr>
          <w:p w14:paraId="3D55E730">
            <w:pPr>
              <w:rPr>
                <w:rFonts w:ascii="Arial"/>
                <w:sz w:val="21"/>
              </w:rPr>
            </w:pPr>
          </w:p>
        </w:tc>
        <w:tc>
          <w:tcPr>
            <w:tcW w:w="2497" w:type="dxa"/>
            <w:gridSpan w:val="2"/>
            <w:vAlign w:val="top"/>
          </w:tcPr>
          <w:p w14:paraId="77B487F9">
            <w:pPr>
              <w:rPr>
                <w:rFonts w:ascii="Arial"/>
                <w:sz w:val="21"/>
              </w:rPr>
            </w:pPr>
          </w:p>
        </w:tc>
        <w:tc>
          <w:tcPr>
            <w:tcW w:w="465" w:type="dxa"/>
            <w:vAlign w:val="top"/>
          </w:tcPr>
          <w:p w14:paraId="284909A3">
            <w:pPr>
              <w:rPr>
                <w:rFonts w:ascii="Arial"/>
                <w:sz w:val="21"/>
              </w:rPr>
            </w:pPr>
          </w:p>
        </w:tc>
        <w:tc>
          <w:tcPr>
            <w:tcW w:w="480" w:type="dxa"/>
            <w:vAlign w:val="top"/>
          </w:tcPr>
          <w:p w14:paraId="4C0082DC">
            <w:pPr>
              <w:spacing w:before="108"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810" w:type="dxa"/>
            <w:vAlign w:val="top"/>
          </w:tcPr>
          <w:p w14:paraId="11E93308">
            <w:pPr>
              <w:spacing w:before="10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14241</w:t>
            </w:r>
          </w:p>
        </w:tc>
        <w:tc>
          <w:tcPr>
            <w:tcW w:w="2003" w:type="dxa"/>
            <w:vAlign w:val="top"/>
          </w:tcPr>
          <w:p w14:paraId="6A4F5D97">
            <w:pPr>
              <w:pStyle w:val="6"/>
              <w:spacing w:before="74" w:line="227" w:lineRule="auto"/>
              <w:ind w:left="116"/>
              <w:rPr>
                <w:sz w:val="19"/>
                <w:szCs w:val="19"/>
              </w:rPr>
            </w:pPr>
            <w:r>
              <w:rPr>
                <w:spacing w:val="-13"/>
                <w:sz w:val="19"/>
                <w:szCs w:val="19"/>
              </w:rPr>
              <w:t>兽医公共卫生学</w:t>
            </w:r>
          </w:p>
        </w:tc>
        <w:tc>
          <w:tcPr>
            <w:tcW w:w="1115" w:type="dxa"/>
            <w:vMerge w:val="continue"/>
            <w:tcBorders>
              <w:top w:val="nil"/>
            </w:tcBorders>
            <w:vAlign w:val="top"/>
          </w:tcPr>
          <w:p w14:paraId="37A7DB40">
            <w:pPr>
              <w:rPr>
                <w:rFonts w:ascii="Arial"/>
                <w:sz w:val="21"/>
              </w:rPr>
            </w:pPr>
          </w:p>
        </w:tc>
        <w:tc>
          <w:tcPr>
            <w:tcW w:w="387" w:type="dxa"/>
            <w:vAlign w:val="top"/>
          </w:tcPr>
          <w:p w14:paraId="2C0AD02A">
            <w:pPr>
              <w:spacing w:before="10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6" w:type="dxa"/>
            <w:vAlign w:val="top"/>
          </w:tcPr>
          <w:p w14:paraId="4B64BA25">
            <w:pPr>
              <w:pStyle w:val="6"/>
              <w:spacing w:before="75" w:line="229" w:lineRule="auto"/>
              <w:ind w:left="129"/>
              <w:rPr>
                <w:sz w:val="19"/>
                <w:szCs w:val="19"/>
              </w:rPr>
            </w:pPr>
            <w:r>
              <w:rPr>
                <w:spacing w:val="2"/>
                <w:sz w:val="19"/>
                <w:szCs w:val="19"/>
              </w:rPr>
              <w:t>笔试</w:t>
            </w:r>
          </w:p>
        </w:tc>
      </w:tr>
      <w:tr w14:paraId="4D26B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745F76A5">
            <w:pPr>
              <w:spacing w:before="93"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6" w:type="dxa"/>
            <w:vAlign w:val="top"/>
          </w:tcPr>
          <w:p w14:paraId="0858E68D">
            <w:pPr>
              <w:spacing w:before="93"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00058</w:t>
            </w:r>
          </w:p>
        </w:tc>
        <w:tc>
          <w:tcPr>
            <w:tcW w:w="1658" w:type="dxa"/>
            <w:vAlign w:val="top"/>
          </w:tcPr>
          <w:p w14:paraId="467491E0">
            <w:pPr>
              <w:pStyle w:val="6"/>
              <w:spacing w:before="60" w:line="226" w:lineRule="auto"/>
              <w:ind w:left="119"/>
              <w:rPr>
                <w:sz w:val="19"/>
                <w:szCs w:val="19"/>
              </w:rPr>
            </w:pPr>
            <w:r>
              <w:rPr>
                <w:spacing w:val="6"/>
                <w:sz w:val="19"/>
                <w:szCs w:val="19"/>
              </w:rPr>
              <w:t>市场营销学</w:t>
            </w:r>
          </w:p>
        </w:tc>
        <w:tc>
          <w:tcPr>
            <w:tcW w:w="839" w:type="dxa"/>
            <w:vMerge w:val="restart"/>
            <w:tcBorders>
              <w:bottom w:val="nil"/>
            </w:tcBorders>
            <w:vAlign w:val="top"/>
          </w:tcPr>
          <w:p w14:paraId="61FB8A3D">
            <w:pPr>
              <w:pStyle w:val="6"/>
              <w:spacing w:before="115" w:line="243" w:lineRule="auto"/>
              <w:ind w:left="121" w:right="118"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65" w:type="dxa"/>
            <w:vAlign w:val="top"/>
          </w:tcPr>
          <w:p w14:paraId="68214596">
            <w:pPr>
              <w:spacing w:before="96"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7838D953">
            <w:pPr>
              <w:rPr>
                <w:rFonts w:ascii="Arial"/>
                <w:sz w:val="21"/>
              </w:rPr>
            </w:pPr>
          </w:p>
        </w:tc>
        <w:tc>
          <w:tcPr>
            <w:tcW w:w="810" w:type="dxa"/>
            <w:vAlign w:val="top"/>
          </w:tcPr>
          <w:p w14:paraId="42D1AA15">
            <w:pPr>
              <w:rPr>
                <w:rFonts w:ascii="Arial"/>
                <w:sz w:val="21"/>
              </w:rPr>
            </w:pPr>
          </w:p>
        </w:tc>
        <w:tc>
          <w:tcPr>
            <w:tcW w:w="3118" w:type="dxa"/>
            <w:gridSpan w:val="2"/>
            <w:vAlign w:val="top"/>
          </w:tcPr>
          <w:p w14:paraId="06C306D9">
            <w:pPr>
              <w:rPr>
                <w:rFonts w:ascii="Arial"/>
                <w:sz w:val="21"/>
              </w:rPr>
            </w:pPr>
          </w:p>
        </w:tc>
        <w:tc>
          <w:tcPr>
            <w:tcW w:w="387" w:type="dxa"/>
            <w:vAlign w:val="top"/>
          </w:tcPr>
          <w:p w14:paraId="744AE455">
            <w:pPr>
              <w:rPr>
                <w:rFonts w:ascii="Arial"/>
                <w:sz w:val="21"/>
              </w:rPr>
            </w:pPr>
          </w:p>
        </w:tc>
        <w:tc>
          <w:tcPr>
            <w:tcW w:w="636" w:type="dxa"/>
            <w:vAlign w:val="top"/>
          </w:tcPr>
          <w:p w14:paraId="06EE29F2">
            <w:pPr>
              <w:rPr>
                <w:rFonts w:ascii="Arial"/>
                <w:sz w:val="21"/>
              </w:rPr>
            </w:pPr>
          </w:p>
        </w:tc>
      </w:tr>
      <w:tr w14:paraId="23B9C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7310DDBE">
            <w:pPr>
              <w:spacing w:before="9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6" w:type="dxa"/>
            <w:vAlign w:val="top"/>
          </w:tcPr>
          <w:p w14:paraId="40F05351">
            <w:pPr>
              <w:spacing w:before="92" w:line="195" w:lineRule="auto"/>
              <w:ind w:left="108"/>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28583</w:t>
            </w:r>
          </w:p>
        </w:tc>
        <w:tc>
          <w:tcPr>
            <w:tcW w:w="1658" w:type="dxa"/>
            <w:vAlign w:val="top"/>
          </w:tcPr>
          <w:p w14:paraId="03500B6B">
            <w:pPr>
              <w:pStyle w:val="6"/>
              <w:spacing w:before="58" w:line="226" w:lineRule="auto"/>
              <w:ind w:left="115"/>
              <w:rPr>
                <w:sz w:val="19"/>
                <w:szCs w:val="19"/>
              </w:rPr>
            </w:pPr>
            <w:r>
              <w:rPr>
                <w:spacing w:val="8"/>
                <w:sz w:val="19"/>
                <w:szCs w:val="19"/>
              </w:rPr>
              <w:t>家畜解剖生理学</w:t>
            </w:r>
          </w:p>
        </w:tc>
        <w:tc>
          <w:tcPr>
            <w:tcW w:w="839" w:type="dxa"/>
            <w:vMerge w:val="continue"/>
            <w:tcBorders>
              <w:top w:val="nil"/>
              <w:bottom w:val="nil"/>
            </w:tcBorders>
            <w:vAlign w:val="top"/>
          </w:tcPr>
          <w:p w14:paraId="004006A3">
            <w:pPr>
              <w:rPr>
                <w:rFonts w:ascii="Arial"/>
                <w:sz w:val="21"/>
              </w:rPr>
            </w:pPr>
          </w:p>
        </w:tc>
        <w:tc>
          <w:tcPr>
            <w:tcW w:w="465" w:type="dxa"/>
            <w:vAlign w:val="top"/>
          </w:tcPr>
          <w:p w14:paraId="61475763">
            <w:pPr>
              <w:spacing w:before="92"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80" w:type="dxa"/>
            <w:vAlign w:val="top"/>
          </w:tcPr>
          <w:p w14:paraId="0FF294A0">
            <w:pPr>
              <w:rPr>
                <w:rFonts w:ascii="Arial"/>
                <w:sz w:val="21"/>
              </w:rPr>
            </w:pPr>
          </w:p>
        </w:tc>
        <w:tc>
          <w:tcPr>
            <w:tcW w:w="810" w:type="dxa"/>
            <w:vAlign w:val="top"/>
          </w:tcPr>
          <w:p w14:paraId="7D9D6E71">
            <w:pPr>
              <w:rPr>
                <w:rFonts w:ascii="Arial"/>
                <w:sz w:val="21"/>
              </w:rPr>
            </w:pPr>
          </w:p>
        </w:tc>
        <w:tc>
          <w:tcPr>
            <w:tcW w:w="3118" w:type="dxa"/>
            <w:gridSpan w:val="2"/>
            <w:vAlign w:val="top"/>
          </w:tcPr>
          <w:p w14:paraId="2512FB55">
            <w:pPr>
              <w:rPr>
                <w:rFonts w:ascii="Arial"/>
                <w:sz w:val="21"/>
              </w:rPr>
            </w:pPr>
          </w:p>
        </w:tc>
        <w:tc>
          <w:tcPr>
            <w:tcW w:w="387" w:type="dxa"/>
            <w:vAlign w:val="top"/>
          </w:tcPr>
          <w:p w14:paraId="277C2DE0">
            <w:pPr>
              <w:rPr>
                <w:rFonts w:ascii="Arial"/>
                <w:sz w:val="21"/>
              </w:rPr>
            </w:pPr>
          </w:p>
        </w:tc>
        <w:tc>
          <w:tcPr>
            <w:tcW w:w="636" w:type="dxa"/>
            <w:vAlign w:val="top"/>
          </w:tcPr>
          <w:p w14:paraId="6524898A">
            <w:pPr>
              <w:rPr>
                <w:rFonts w:ascii="Arial"/>
                <w:sz w:val="21"/>
              </w:rPr>
            </w:pPr>
          </w:p>
        </w:tc>
      </w:tr>
      <w:tr w14:paraId="4D00C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164412A0">
            <w:pPr>
              <w:spacing w:before="93"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6" w:type="dxa"/>
            <w:vAlign w:val="top"/>
          </w:tcPr>
          <w:p w14:paraId="32C98AF0">
            <w:pPr>
              <w:spacing w:before="93"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658" w:type="dxa"/>
            <w:vAlign w:val="top"/>
          </w:tcPr>
          <w:p w14:paraId="6A20EE49">
            <w:pPr>
              <w:pStyle w:val="6"/>
              <w:spacing w:before="59" w:line="226" w:lineRule="auto"/>
              <w:ind w:left="134"/>
              <w:rPr>
                <w:sz w:val="19"/>
                <w:szCs w:val="19"/>
              </w:rPr>
            </w:pPr>
            <w:r>
              <w:rPr>
                <w:spacing w:val="4"/>
                <w:sz w:val="19"/>
                <w:szCs w:val="19"/>
              </w:rPr>
              <w:t>中国文化概论</w:t>
            </w:r>
          </w:p>
        </w:tc>
        <w:tc>
          <w:tcPr>
            <w:tcW w:w="839" w:type="dxa"/>
            <w:vMerge w:val="continue"/>
            <w:tcBorders>
              <w:top w:val="nil"/>
            </w:tcBorders>
            <w:vAlign w:val="top"/>
          </w:tcPr>
          <w:p w14:paraId="1B220011">
            <w:pPr>
              <w:rPr>
                <w:rFonts w:ascii="Arial"/>
                <w:sz w:val="21"/>
              </w:rPr>
            </w:pPr>
          </w:p>
        </w:tc>
        <w:tc>
          <w:tcPr>
            <w:tcW w:w="465" w:type="dxa"/>
            <w:vAlign w:val="top"/>
          </w:tcPr>
          <w:p w14:paraId="2DF08B22">
            <w:pPr>
              <w:spacing w:before="95"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80" w:type="dxa"/>
            <w:vAlign w:val="top"/>
          </w:tcPr>
          <w:p w14:paraId="74EF1F06">
            <w:pPr>
              <w:rPr>
                <w:rFonts w:ascii="Arial"/>
                <w:sz w:val="21"/>
              </w:rPr>
            </w:pPr>
          </w:p>
        </w:tc>
        <w:tc>
          <w:tcPr>
            <w:tcW w:w="810" w:type="dxa"/>
            <w:vAlign w:val="top"/>
          </w:tcPr>
          <w:p w14:paraId="3D85610A">
            <w:pPr>
              <w:rPr>
                <w:rFonts w:ascii="Arial"/>
                <w:sz w:val="21"/>
              </w:rPr>
            </w:pPr>
          </w:p>
        </w:tc>
        <w:tc>
          <w:tcPr>
            <w:tcW w:w="3118" w:type="dxa"/>
            <w:gridSpan w:val="2"/>
            <w:vAlign w:val="top"/>
          </w:tcPr>
          <w:p w14:paraId="0332967D">
            <w:pPr>
              <w:rPr>
                <w:rFonts w:ascii="Arial"/>
                <w:sz w:val="21"/>
              </w:rPr>
            </w:pPr>
          </w:p>
        </w:tc>
        <w:tc>
          <w:tcPr>
            <w:tcW w:w="387" w:type="dxa"/>
            <w:vAlign w:val="top"/>
          </w:tcPr>
          <w:p w14:paraId="386C2610">
            <w:pPr>
              <w:rPr>
                <w:rFonts w:ascii="Arial"/>
                <w:sz w:val="21"/>
              </w:rPr>
            </w:pPr>
          </w:p>
        </w:tc>
        <w:tc>
          <w:tcPr>
            <w:tcW w:w="636" w:type="dxa"/>
            <w:vAlign w:val="top"/>
          </w:tcPr>
          <w:p w14:paraId="33D0D591">
            <w:pPr>
              <w:rPr>
                <w:rFonts w:ascii="Arial"/>
                <w:sz w:val="21"/>
              </w:rPr>
            </w:pPr>
          </w:p>
        </w:tc>
      </w:tr>
      <w:tr w14:paraId="665AB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09" w:type="dxa"/>
            <w:vAlign w:val="top"/>
          </w:tcPr>
          <w:p w14:paraId="229508ED">
            <w:pPr>
              <w:spacing w:before="93"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8"/>
                <w:sz w:val="19"/>
                <w:szCs w:val="19"/>
              </w:rPr>
              <w:t>17</w:t>
            </w:r>
          </w:p>
        </w:tc>
        <w:tc>
          <w:tcPr>
            <w:tcW w:w="716" w:type="dxa"/>
            <w:vAlign w:val="top"/>
          </w:tcPr>
          <w:p w14:paraId="08100ECE">
            <w:pPr>
              <w:spacing w:before="93"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55538</w:t>
            </w:r>
          </w:p>
        </w:tc>
        <w:tc>
          <w:tcPr>
            <w:tcW w:w="2962" w:type="dxa"/>
            <w:gridSpan w:val="3"/>
            <w:vAlign w:val="top"/>
          </w:tcPr>
          <w:p w14:paraId="2204DC04">
            <w:pPr>
              <w:pStyle w:val="6"/>
              <w:spacing w:before="59" w:line="221" w:lineRule="auto"/>
              <w:ind w:left="122"/>
              <w:rPr>
                <w:rFonts w:ascii="Times New Roman" w:hAnsi="Times New Roman" w:eastAsia="Times New Roman" w:cs="Times New Roman"/>
                <w:sz w:val="19"/>
                <w:szCs w:val="19"/>
              </w:rPr>
            </w:pPr>
            <w:r>
              <w:rPr>
                <w:spacing w:val="7"/>
                <w:sz w:val="19"/>
                <w:szCs w:val="19"/>
              </w:rPr>
              <w:t>动物医学毕业论文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c>
          <w:tcPr>
            <w:tcW w:w="480" w:type="dxa"/>
            <w:vAlign w:val="top"/>
          </w:tcPr>
          <w:p w14:paraId="1C52D119">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810" w:type="dxa"/>
            <w:vAlign w:val="top"/>
          </w:tcPr>
          <w:p w14:paraId="0E4E88B8">
            <w:pPr>
              <w:spacing w:before="93"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14781</w:t>
            </w:r>
          </w:p>
        </w:tc>
        <w:tc>
          <w:tcPr>
            <w:tcW w:w="4141" w:type="dxa"/>
            <w:gridSpan w:val="4"/>
            <w:vAlign w:val="top"/>
          </w:tcPr>
          <w:p w14:paraId="0BD255B9">
            <w:pPr>
              <w:pStyle w:val="6"/>
              <w:spacing w:before="59" w:line="221" w:lineRule="auto"/>
              <w:ind w:left="125"/>
              <w:rPr>
                <w:rFonts w:ascii="Times New Roman" w:hAnsi="Times New Roman" w:eastAsia="Times New Roman" w:cs="Times New Roman"/>
                <w:sz w:val="19"/>
                <w:szCs w:val="19"/>
              </w:rPr>
            </w:pPr>
            <w:r>
              <w:rPr>
                <w:spacing w:val="7"/>
                <w:sz w:val="19"/>
                <w:szCs w:val="19"/>
              </w:rPr>
              <w:t>动物医学毕业论文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r>
      <w:tr w14:paraId="08E05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225" w:type="dxa"/>
            <w:gridSpan w:val="2"/>
            <w:vAlign w:val="top"/>
          </w:tcPr>
          <w:p w14:paraId="621466B6">
            <w:pPr>
              <w:pStyle w:val="6"/>
              <w:spacing w:before="58" w:line="226" w:lineRule="auto"/>
              <w:ind w:left="229"/>
              <w:rPr>
                <w:sz w:val="19"/>
                <w:szCs w:val="19"/>
              </w:rPr>
            </w:pPr>
            <w:r>
              <w:rPr>
                <w:spacing w:val="4"/>
                <w:sz w:val="19"/>
                <w:szCs w:val="19"/>
              </w:rPr>
              <w:t>学分合计</w:t>
            </w:r>
          </w:p>
        </w:tc>
        <w:tc>
          <w:tcPr>
            <w:tcW w:w="2962" w:type="dxa"/>
            <w:gridSpan w:val="3"/>
            <w:vAlign w:val="top"/>
          </w:tcPr>
          <w:p w14:paraId="44E26DBE">
            <w:pPr>
              <w:pStyle w:val="6"/>
              <w:spacing w:before="58" w:line="227" w:lineRule="auto"/>
              <w:ind w:left="1159"/>
              <w:rPr>
                <w:sz w:val="19"/>
                <w:szCs w:val="19"/>
              </w:rPr>
            </w:pPr>
            <w:r>
              <w:rPr>
                <w:rFonts w:ascii="Times New Roman" w:hAnsi="Times New Roman" w:eastAsia="Times New Roman" w:cs="Times New Roman"/>
                <w:sz w:val="19"/>
                <w:szCs w:val="19"/>
              </w:rPr>
              <w:t>79</w:t>
            </w:r>
            <w:r>
              <w:rPr>
                <w:rFonts w:ascii="Times New Roman" w:hAnsi="Times New Roman" w:eastAsia="Times New Roman" w:cs="Times New Roman"/>
                <w:spacing w:val="21"/>
                <w:w w:val="101"/>
                <w:sz w:val="19"/>
                <w:szCs w:val="19"/>
              </w:rPr>
              <w:t xml:space="preserve"> </w:t>
            </w:r>
            <w:r>
              <w:rPr>
                <w:sz w:val="19"/>
                <w:szCs w:val="19"/>
              </w:rPr>
              <w:t>学分</w:t>
            </w:r>
          </w:p>
        </w:tc>
        <w:tc>
          <w:tcPr>
            <w:tcW w:w="1290" w:type="dxa"/>
            <w:gridSpan w:val="2"/>
            <w:vAlign w:val="top"/>
          </w:tcPr>
          <w:p w14:paraId="1F90B5E5">
            <w:pPr>
              <w:pStyle w:val="6"/>
              <w:spacing w:before="58" w:line="226" w:lineRule="auto"/>
              <w:ind w:left="261"/>
              <w:rPr>
                <w:sz w:val="19"/>
                <w:szCs w:val="19"/>
              </w:rPr>
            </w:pPr>
            <w:r>
              <w:rPr>
                <w:spacing w:val="4"/>
                <w:sz w:val="19"/>
                <w:szCs w:val="19"/>
              </w:rPr>
              <w:t>学分合计</w:t>
            </w:r>
          </w:p>
        </w:tc>
        <w:tc>
          <w:tcPr>
            <w:tcW w:w="4141" w:type="dxa"/>
            <w:gridSpan w:val="4"/>
            <w:vAlign w:val="top"/>
          </w:tcPr>
          <w:p w14:paraId="19854E53">
            <w:pPr>
              <w:pStyle w:val="6"/>
              <w:spacing w:before="58" w:line="227" w:lineRule="auto"/>
              <w:ind w:left="1428"/>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1"/>
                <w:w w:val="101"/>
                <w:sz w:val="19"/>
                <w:szCs w:val="19"/>
              </w:rPr>
              <w:t xml:space="preserve"> </w:t>
            </w:r>
            <w:r>
              <w:rPr>
                <w:spacing w:val="2"/>
                <w:sz w:val="19"/>
                <w:szCs w:val="19"/>
              </w:rPr>
              <w:t>学分</w:t>
            </w:r>
          </w:p>
        </w:tc>
      </w:tr>
    </w:tbl>
    <w:p w14:paraId="044F66D3">
      <w:pPr>
        <w:spacing w:before="80"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5E9EA20C">
      <w:pPr>
        <w:spacing w:before="94" w:line="230" w:lineRule="auto"/>
        <w:ind w:left="116" w:right="116" w:firstLine="419"/>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29"/>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8"/>
          <w:sz w:val="19"/>
          <w:szCs w:val="19"/>
        </w:rPr>
        <w:t>一、关于专业考试计划对</w:t>
      </w:r>
      <w:r>
        <w:rPr>
          <w:rFonts w:ascii="仿宋" w:hAnsi="仿宋" w:eastAsia="仿宋" w:cs="仿宋"/>
          <w:spacing w:val="7"/>
          <w:sz w:val="19"/>
          <w:szCs w:val="19"/>
        </w:rPr>
        <w:t>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BDE3991">
      <w:pPr>
        <w:spacing w:before="6" w:line="230" w:lineRule="auto"/>
        <w:ind w:left="119" w:right="113" w:firstLine="39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w:t>
      </w:r>
      <w:r>
        <w:rPr>
          <w:rFonts w:ascii="仿宋" w:hAnsi="仿宋" w:eastAsia="仿宋" w:cs="仿宋"/>
          <w:spacing w:val="18"/>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6FC9101">
      <w:pPr>
        <w:spacing w:before="7" w:line="230" w:lineRule="auto"/>
        <w:ind w:left="128" w:right="56" w:firstLine="392"/>
        <w:rPr>
          <w:rFonts w:ascii="仿宋" w:hAnsi="仿宋" w:eastAsia="仿宋" w:cs="仿宋"/>
          <w:sz w:val="19"/>
          <w:szCs w:val="19"/>
        </w:rPr>
      </w:pPr>
      <w:r>
        <w:rPr>
          <w:rFonts w:ascii="Times New Roman" w:hAnsi="Times New Roman" w:eastAsia="Times New Roman" w:cs="Times New Roman"/>
          <w:spacing w:val="4"/>
          <w:sz w:val="19"/>
          <w:szCs w:val="19"/>
        </w:rPr>
        <w:t>3</w:t>
      </w:r>
      <w:r>
        <w:rPr>
          <w:rFonts w:ascii="仿宋" w:hAnsi="仿宋" w:eastAsia="仿宋" w:cs="仿宋"/>
          <w:spacing w:val="4"/>
          <w:sz w:val="19"/>
          <w:szCs w:val="19"/>
        </w:rPr>
        <w:t>．关于</w:t>
      </w:r>
      <w:r>
        <w:rPr>
          <w:rFonts w:ascii="仿宋" w:hAnsi="仿宋" w:eastAsia="仿宋" w:cs="仿宋"/>
          <w:spacing w:val="-27"/>
          <w:sz w:val="19"/>
          <w:szCs w:val="19"/>
        </w:rPr>
        <w:t xml:space="preserve"> </w:t>
      </w:r>
      <w:r>
        <w:rPr>
          <w:rFonts w:ascii="Times New Roman" w:hAnsi="Times New Roman" w:eastAsia="Times New Roman" w:cs="Times New Roman"/>
          <w:spacing w:val="4"/>
          <w:sz w:val="19"/>
          <w:szCs w:val="19"/>
        </w:rPr>
        <w:t xml:space="preserve">2021 </w:t>
      </w:r>
      <w:r>
        <w:rPr>
          <w:rFonts w:ascii="仿宋" w:hAnsi="仿宋" w:eastAsia="仿宋" w:cs="仿宋"/>
          <w:spacing w:val="4"/>
          <w:sz w:val="19"/>
          <w:szCs w:val="19"/>
        </w:rPr>
        <w:t>版考试计划中不考英语者换考课程说明参照《专业考试计划简编编写说明》</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年版</w:t>
      </w:r>
      <w:r>
        <w:rPr>
          <w:rFonts w:ascii="Times New Roman" w:hAnsi="Times New Roman" w:eastAsia="Times New Roman" w:cs="Times New Roman"/>
          <w:spacing w:val="4"/>
          <w:sz w:val="19"/>
          <w:szCs w:val="19"/>
        </w:rPr>
        <w:t>)“</w:t>
      </w:r>
      <w:r>
        <w:rPr>
          <w:rFonts w:ascii="仿宋" w:hAnsi="仿宋" w:eastAsia="仿宋" w:cs="仿宋"/>
          <w:spacing w:val="4"/>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3"/>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986464C">
      <w:pPr>
        <w:spacing w:before="6" w:line="230" w:lineRule="auto"/>
        <w:ind w:left="138" w:right="116" w:firstLine="377"/>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54"/>
          <w:sz w:val="19"/>
          <w:szCs w:val="19"/>
        </w:rPr>
        <w:t xml:space="preserve"> </w:t>
      </w:r>
      <w:r>
        <w:rPr>
          <w:rFonts w:ascii="仿宋" w:hAnsi="仿宋" w:eastAsia="仿宋" w:cs="仿宋"/>
          <w:spacing w:val="9"/>
          <w:sz w:val="19"/>
          <w:szCs w:val="19"/>
        </w:rPr>
        <w:t>关于实践课程替代关系参照《专业考试计划简编编写说</w:t>
      </w:r>
      <w:r>
        <w:rPr>
          <w:rFonts w:ascii="仿宋" w:hAnsi="仿宋" w:eastAsia="仿宋" w:cs="仿宋"/>
          <w:spacing w:val="8"/>
          <w:sz w:val="19"/>
          <w:szCs w:val="19"/>
        </w:rPr>
        <w:t>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2A968721">
      <w:pPr>
        <w:spacing w:before="6" w:line="225" w:lineRule="auto"/>
        <w:jc w:val="right"/>
        <w:rPr>
          <w:rFonts w:ascii="仿宋" w:hAnsi="仿宋" w:eastAsia="仿宋" w:cs="仿宋"/>
          <w:sz w:val="19"/>
          <w:szCs w:val="19"/>
        </w:rPr>
      </w:pPr>
      <w:r>
        <w:rPr>
          <w:rFonts w:ascii="Times New Roman" w:hAnsi="Times New Roman" w:eastAsia="Times New Roman" w:cs="Times New Roman"/>
          <w:spacing w:val="4"/>
          <w:sz w:val="19"/>
          <w:szCs w:val="19"/>
        </w:rPr>
        <w:t>5</w:t>
      </w:r>
      <w:r>
        <w:rPr>
          <w:rFonts w:ascii="仿宋" w:hAnsi="仿宋" w:eastAsia="仿宋" w:cs="仿宋"/>
          <w:spacing w:val="4"/>
          <w:sz w:val="19"/>
          <w:szCs w:val="19"/>
        </w:rPr>
        <w:t>．</w:t>
      </w:r>
      <w:r>
        <w:rPr>
          <w:rFonts w:ascii="Times New Roman" w:hAnsi="Times New Roman" w:eastAsia="Times New Roman" w:cs="Times New Roman"/>
          <w:spacing w:val="4"/>
          <w:sz w:val="19"/>
          <w:szCs w:val="19"/>
        </w:rPr>
        <w:t xml:space="preserve">2026 </w:t>
      </w:r>
      <w:r>
        <w:rPr>
          <w:rFonts w:ascii="仿宋" w:hAnsi="仿宋" w:eastAsia="仿宋" w:cs="仿宋"/>
          <w:spacing w:val="4"/>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4"/>
          <w:sz w:val="19"/>
          <w:szCs w:val="19"/>
        </w:rPr>
        <w:t>7</w:t>
      </w:r>
      <w:r>
        <w:rPr>
          <w:rFonts w:ascii="Times New Roman" w:hAnsi="Times New Roman" w:eastAsia="Times New Roman" w:cs="Times New Roman"/>
          <w:spacing w:val="19"/>
          <w:w w:val="101"/>
          <w:sz w:val="19"/>
          <w:szCs w:val="19"/>
        </w:rPr>
        <w:t xml:space="preserve"> </w:t>
      </w:r>
      <w:r>
        <w:rPr>
          <w:rFonts w:ascii="仿宋" w:hAnsi="仿宋" w:eastAsia="仿宋" w:cs="仿宋"/>
          <w:spacing w:val="4"/>
          <w:sz w:val="19"/>
          <w:szCs w:val="19"/>
        </w:rPr>
        <w:t>月以后获得的计算机相关证书不能替代</w:t>
      </w:r>
      <w:r>
        <w:rPr>
          <w:rFonts w:ascii="仿宋" w:hAnsi="仿宋" w:eastAsia="仿宋" w:cs="仿宋"/>
          <w:spacing w:val="-19"/>
          <w:sz w:val="19"/>
          <w:szCs w:val="19"/>
        </w:rPr>
        <w:t xml:space="preserve"> </w:t>
      </w:r>
      <w:r>
        <w:rPr>
          <w:rFonts w:ascii="Times New Roman" w:hAnsi="Times New Roman" w:eastAsia="Times New Roman" w:cs="Times New Roman"/>
          <w:spacing w:val="4"/>
          <w:sz w:val="19"/>
          <w:szCs w:val="19"/>
        </w:rPr>
        <w:t xml:space="preserve">14247 </w:t>
      </w:r>
      <w:r>
        <w:rPr>
          <w:rFonts w:ascii="仿宋" w:hAnsi="仿宋" w:eastAsia="仿宋" w:cs="仿宋"/>
          <w:spacing w:val="4"/>
          <w:sz w:val="19"/>
          <w:szCs w:val="19"/>
        </w:rPr>
        <w:t>兽医外</w:t>
      </w:r>
      <w:r>
        <w:rPr>
          <w:rFonts w:ascii="仿宋" w:hAnsi="仿宋" w:eastAsia="仿宋" w:cs="仿宋"/>
          <w:spacing w:val="3"/>
          <w:sz w:val="19"/>
          <w:szCs w:val="19"/>
        </w:rPr>
        <w:t>产科学、</w:t>
      </w:r>
      <w:r>
        <w:rPr>
          <w:rFonts w:ascii="Times New Roman" w:hAnsi="Times New Roman" w:eastAsia="Times New Roman" w:cs="Times New Roman"/>
          <w:spacing w:val="3"/>
          <w:sz w:val="19"/>
          <w:szCs w:val="19"/>
        </w:rPr>
        <w:t xml:space="preserve">14248 </w:t>
      </w:r>
      <w:r>
        <w:rPr>
          <w:rFonts w:ascii="仿宋" w:hAnsi="仿宋" w:eastAsia="仿宋" w:cs="仿宋"/>
          <w:spacing w:val="3"/>
          <w:sz w:val="19"/>
          <w:szCs w:val="19"/>
        </w:rPr>
        <w:t>兽医外产科学（实践）。</w:t>
      </w:r>
    </w:p>
    <w:p w14:paraId="45D5DDAB">
      <w:pPr>
        <w:spacing w:before="8" w:line="225" w:lineRule="auto"/>
        <w:ind w:right="24"/>
        <w:jc w:val="right"/>
        <w:rPr>
          <w:rFonts w:ascii="仿宋" w:hAnsi="仿宋" w:eastAsia="仿宋" w:cs="仿宋"/>
          <w:sz w:val="19"/>
          <w:szCs w:val="19"/>
        </w:rPr>
      </w:pPr>
      <w:r>
        <w:rPr>
          <w:rFonts w:ascii="Times New Roman" w:hAnsi="Times New Roman" w:eastAsia="Times New Roman" w:cs="Times New Roman"/>
          <w:spacing w:val="6"/>
          <w:sz w:val="19"/>
          <w:szCs w:val="19"/>
        </w:rPr>
        <w:t>6</w:t>
      </w:r>
      <w:r>
        <w:rPr>
          <w:rFonts w:ascii="仿宋" w:hAnsi="仿宋" w:eastAsia="仿宋" w:cs="仿宋"/>
          <w:spacing w:val="6"/>
          <w:sz w:val="19"/>
          <w:szCs w:val="19"/>
        </w:rPr>
        <w:t>.</w:t>
      </w:r>
      <w:r>
        <w:rPr>
          <w:rFonts w:ascii="仿宋" w:hAnsi="仿宋" w:eastAsia="仿宋" w:cs="仿宋"/>
          <w:spacing w:val="-16"/>
          <w:sz w:val="19"/>
          <w:szCs w:val="19"/>
        </w:rPr>
        <w:t xml:space="preserve"> </w:t>
      </w:r>
      <w:r>
        <w:rPr>
          <w:rFonts w:ascii="Times New Roman" w:hAnsi="Times New Roman" w:eastAsia="Times New Roman" w:cs="Times New Roman"/>
          <w:spacing w:val="6"/>
          <w:sz w:val="19"/>
          <w:szCs w:val="19"/>
        </w:rPr>
        <w:t>ℼ</w:t>
      </w:r>
      <w:r>
        <w:rPr>
          <w:rFonts w:ascii="宋体" w:hAnsi="宋体" w:eastAsia="宋体" w:cs="宋体"/>
          <w:spacing w:val="6"/>
          <w:sz w:val="19"/>
          <w:szCs w:val="19"/>
        </w:rPr>
        <w:t>◆</w:t>
      </w:r>
      <w:r>
        <w:rPr>
          <w:rFonts w:ascii="Times New Roman" w:hAnsi="Times New Roman" w:eastAsia="Times New Roman" w:cs="Times New Roman"/>
          <w:spacing w:val="6"/>
          <w:sz w:val="19"/>
          <w:szCs w:val="19"/>
        </w:rPr>
        <w:t>”</w:t>
      </w:r>
      <w:r>
        <w:rPr>
          <w:rFonts w:ascii="仿宋" w:hAnsi="仿宋" w:eastAsia="仿宋" w:cs="仿宋"/>
          <w:spacing w:val="6"/>
          <w:sz w:val="19"/>
          <w:szCs w:val="19"/>
        </w:rPr>
        <w:t>课程为学位要求课程，学位授予</w:t>
      </w:r>
      <w:r>
        <w:rPr>
          <w:rFonts w:ascii="仿宋" w:hAnsi="仿宋" w:eastAsia="仿宋" w:cs="仿宋"/>
          <w:spacing w:val="5"/>
          <w:sz w:val="19"/>
          <w:szCs w:val="19"/>
        </w:rPr>
        <w:t>条件按扬州大学自学考试本科毕业生学士学位授予相关文件执行。</w:t>
      </w:r>
    </w:p>
    <w:p w14:paraId="76104087">
      <w:pPr>
        <w:spacing w:line="225" w:lineRule="auto"/>
        <w:rPr>
          <w:rFonts w:ascii="仿宋" w:hAnsi="仿宋" w:eastAsia="仿宋" w:cs="仿宋"/>
          <w:sz w:val="19"/>
          <w:szCs w:val="19"/>
        </w:rPr>
        <w:sectPr>
          <w:footerReference r:id="rId48" w:type="default"/>
          <w:pgSz w:w="11906" w:h="16839"/>
          <w:pgMar w:top="1431" w:right="954" w:bottom="1038" w:left="1328" w:header="0" w:footer="874" w:gutter="0"/>
          <w:cols w:space="720" w:num="1"/>
        </w:sectPr>
      </w:pPr>
    </w:p>
    <w:p w14:paraId="3C90F425">
      <w:pPr>
        <w:spacing w:before="235" w:line="221" w:lineRule="auto"/>
        <w:ind w:left="125"/>
        <w:rPr>
          <w:rFonts w:ascii="仿宋" w:hAnsi="仿宋" w:eastAsia="仿宋" w:cs="仿宋"/>
          <w:sz w:val="24"/>
          <w:szCs w:val="24"/>
        </w:rPr>
      </w:pPr>
      <w:bookmarkStart w:id="44" w:name="bookmark41"/>
      <w:bookmarkEnd w:id="44"/>
      <w:r>
        <w:rPr>
          <w:rFonts w:ascii="黑体" w:hAnsi="黑体" w:eastAsia="黑体" w:cs="黑体"/>
          <w:sz w:val="24"/>
          <w:szCs w:val="24"/>
        </w:rPr>
        <w:t>专业代号：</w:t>
      </w:r>
      <w:r>
        <w:rPr>
          <w:rFonts w:ascii="Times New Roman" w:hAnsi="Times New Roman" w:eastAsia="Times New Roman" w:cs="Times New Roman"/>
          <w:sz w:val="24"/>
          <w:szCs w:val="24"/>
        </w:rPr>
        <w:t xml:space="preserve">X2090502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6942CED7">
      <w:pPr>
        <w:spacing w:before="115" w:line="221" w:lineRule="auto"/>
        <w:ind w:left="125"/>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园林                    </w:t>
      </w:r>
      <w:r>
        <w:rPr>
          <w:rFonts w:ascii="黑体" w:hAnsi="黑体" w:eastAsia="黑体" w:cs="黑体"/>
          <w:spacing w:val="-1"/>
          <w:sz w:val="24"/>
          <w:szCs w:val="24"/>
        </w:rPr>
        <w:t>主考学校：</w:t>
      </w:r>
      <w:r>
        <w:rPr>
          <w:rFonts w:ascii="仿宋" w:hAnsi="仿宋" w:eastAsia="仿宋" w:cs="仿宋"/>
          <w:spacing w:val="-1"/>
          <w:sz w:val="24"/>
          <w:szCs w:val="24"/>
        </w:rPr>
        <w:t>南京林业大学</w:t>
      </w:r>
    </w:p>
    <w:p w14:paraId="0B8854F0">
      <w:pPr>
        <w:spacing w:line="33" w:lineRule="exact"/>
      </w:pPr>
    </w:p>
    <w:tbl>
      <w:tblPr>
        <w:tblStyle w:val="5"/>
        <w:tblW w:w="96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4"/>
        <w:gridCol w:w="759"/>
        <w:gridCol w:w="1544"/>
        <w:gridCol w:w="860"/>
        <w:gridCol w:w="420"/>
        <w:gridCol w:w="463"/>
        <w:gridCol w:w="797"/>
        <w:gridCol w:w="2273"/>
        <w:gridCol w:w="950"/>
        <w:gridCol w:w="345"/>
        <w:gridCol w:w="709"/>
      </w:tblGrid>
      <w:tr w14:paraId="3A10D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4067" w:type="dxa"/>
            <w:gridSpan w:val="5"/>
            <w:vAlign w:val="top"/>
          </w:tcPr>
          <w:p w14:paraId="298530FF">
            <w:pPr>
              <w:spacing w:before="95" w:line="211" w:lineRule="auto"/>
              <w:ind w:left="729"/>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537" w:type="dxa"/>
            <w:gridSpan w:val="6"/>
            <w:vAlign w:val="top"/>
          </w:tcPr>
          <w:p w14:paraId="1F25BE2E">
            <w:pPr>
              <w:spacing w:before="95" w:line="211" w:lineRule="auto"/>
              <w:ind w:left="1462"/>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3FEF9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484" w:type="dxa"/>
            <w:textDirection w:val="tbRlV"/>
            <w:vAlign w:val="top"/>
          </w:tcPr>
          <w:p w14:paraId="07C02636">
            <w:pPr>
              <w:spacing w:before="139" w:line="217" w:lineRule="auto"/>
              <w:ind w:left="1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9" w:type="dxa"/>
            <w:vAlign w:val="top"/>
          </w:tcPr>
          <w:p w14:paraId="43CF23A6">
            <w:pPr>
              <w:spacing w:before="129" w:line="242" w:lineRule="auto"/>
              <w:ind w:left="180" w:right="18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04" w:type="dxa"/>
            <w:gridSpan w:val="2"/>
            <w:vAlign w:val="top"/>
          </w:tcPr>
          <w:p w14:paraId="62F4FF07">
            <w:pPr>
              <w:spacing w:before="262" w:line="230" w:lineRule="auto"/>
              <w:ind w:left="804"/>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66A7B811">
            <w:pPr>
              <w:spacing w:before="108" w:line="210" w:lineRule="auto"/>
              <w:ind w:left="1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63" w:type="dxa"/>
            <w:textDirection w:val="tbRlV"/>
            <w:vAlign w:val="top"/>
          </w:tcPr>
          <w:p w14:paraId="56D8870E">
            <w:pPr>
              <w:spacing w:before="129" w:line="217" w:lineRule="auto"/>
              <w:ind w:left="1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97" w:type="dxa"/>
            <w:vAlign w:val="top"/>
          </w:tcPr>
          <w:p w14:paraId="5081D56E">
            <w:pPr>
              <w:spacing w:before="129" w:line="242" w:lineRule="auto"/>
              <w:ind w:left="202" w:right="19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223" w:type="dxa"/>
            <w:gridSpan w:val="2"/>
            <w:vAlign w:val="top"/>
          </w:tcPr>
          <w:p w14:paraId="684BB4FC">
            <w:pPr>
              <w:spacing w:before="262" w:line="230" w:lineRule="auto"/>
              <w:ind w:left="1215"/>
              <w:rPr>
                <w:rFonts w:ascii="黑体" w:hAnsi="黑体" w:eastAsia="黑体" w:cs="黑体"/>
                <w:sz w:val="19"/>
                <w:szCs w:val="19"/>
              </w:rPr>
            </w:pPr>
            <w:r>
              <w:rPr>
                <w:rFonts w:ascii="黑体" w:hAnsi="黑体" w:eastAsia="黑体" w:cs="黑体"/>
                <w:spacing w:val="8"/>
                <w:sz w:val="19"/>
                <w:szCs w:val="19"/>
              </w:rPr>
              <w:t>课程名称</w:t>
            </w:r>
          </w:p>
        </w:tc>
        <w:tc>
          <w:tcPr>
            <w:tcW w:w="345" w:type="dxa"/>
            <w:textDirection w:val="tbRlV"/>
            <w:vAlign w:val="top"/>
          </w:tcPr>
          <w:p w14:paraId="0016FCF3">
            <w:pPr>
              <w:spacing w:before="33" w:line="210" w:lineRule="auto"/>
              <w:ind w:left="1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09" w:type="dxa"/>
            <w:vAlign w:val="top"/>
          </w:tcPr>
          <w:p w14:paraId="2EF96367">
            <w:pPr>
              <w:spacing w:before="130" w:line="241" w:lineRule="auto"/>
              <w:ind w:left="162" w:right="154"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68D00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484" w:type="dxa"/>
            <w:vAlign w:val="top"/>
          </w:tcPr>
          <w:p w14:paraId="67C1DFF6">
            <w:pPr>
              <w:rPr>
                <w:rFonts w:ascii="Arial"/>
                <w:sz w:val="21"/>
              </w:rPr>
            </w:pPr>
          </w:p>
        </w:tc>
        <w:tc>
          <w:tcPr>
            <w:tcW w:w="759" w:type="dxa"/>
            <w:vAlign w:val="top"/>
          </w:tcPr>
          <w:p w14:paraId="05CB5778">
            <w:pPr>
              <w:rPr>
                <w:rFonts w:ascii="Arial"/>
                <w:sz w:val="21"/>
              </w:rPr>
            </w:pPr>
          </w:p>
        </w:tc>
        <w:tc>
          <w:tcPr>
            <w:tcW w:w="2404" w:type="dxa"/>
            <w:gridSpan w:val="2"/>
            <w:vAlign w:val="top"/>
          </w:tcPr>
          <w:p w14:paraId="1B1FCD57">
            <w:pPr>
              <w:rPr>
                <w:rFonts w:ascii="Arial"/>
                <w:sz w:val="21"/>
              </w:rPr>
            </w:pPr>
          </w:p>
        </w:tc>
        <w:tc>
          <w:tcPr>
            <w:tcW w:w="420" w:type="dxa"/>
            <w:vAlign w:val="top"/>
          </w:tcPr>
          <w:p w14:paraId="6BA40B35">
            <w:pPr>
              <w:rPr>
                <w:rFonts w:ascii="Arial"/>
                <w:sz w:val="21"/>
              </w:rPr>
            </w:pPr>
          </w:p>
        </w:tc>
        <w:tc>
          <w:tcPr>
            <w:tcW w:w="463" w:type="dxa"/>
            <w:vAlign w:val="top"/>
          </w:tcPr>
          <w:p w14:paraId="6792F50E">
            <w:pPr>
              <w:spacing w:before="235"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97" w:type="dxa"/>
            <w:vAlign w:val="top"/>
          </w:tcPr>
          <w:p w14:paraId="2ACE2DD0">
            <w:pPr>
              <w:spacing w:before="235"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223" w:type="dxa"/>
            <w:gridSpan w:val="2"/>
            <w:vAlign w:val="top"/>
          </w:tcPr>
          <w:p w14:paraId="4788BAFC">
            <w:pPr>
              <w:pStyle w:val="6"/>
              <w:spacing w:before="71" w:line="239" w:lineRule="auto"/>
              <w:ind w:left="114" w:right="112" w:firstLine="25"/>
              <w:rPr>
                <w:sz w:val="19"/>
                <w:szCs w:val="19"/>
              </w:rPr>
            </w:pPr>
            <w:r>
              <w:rPr>
                <w:spacing w:val="7"/>
                <w:sz w:val="19"/>
                <w:szCs w:val="19"/>
              </w:rPr>
              <w:t>习近平新时代中国特色社会主义思</w:t>
            </w:r>
            <w:r>
              <w:rPr>
                <w:spacing w:val="8"/>
                <w:sz w:val="19"/>
                <w:szCs w:val="19"/>
              </w:rPr>
              <w:t xml:space="preserve"> </w:t>
            </w:r>
            <w:r>
              <w:rPr>
                <w:spacing w:val="6"/>
                <w:sz w:val="19"/>
                <w:szCs w:val="19"/>
              </w:rPr>
              <w:t>想概论</w:t>
            </w:r>
          </w:p>
        </w:tc>
        <w:tc>
          <w:tcPr>
            <w:tcW w:w="345" w:type="dxa"/>
            <w:vAlign w:val="top"/>
          </w:tcPr>
          <w:p w14:paraId="01B3A796">
            <w:pPr>
              <w:spacing w:before="23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5D6F208D">
            <w:pPr>
              <w:pStyle w:val="6"/>
              <w:spacing w:before="202" w:line="229" w:lineRule="auto"/>
              <w:ind w:left="165"/>
              <w:rPr>
                <w:sz w:val="19"/>
                <w:szCs w:val="19"/>
              </w:rPr>
            </w:pPr>
            <w:r>
              <w:rPr>
                <w:spacing w:val="2"/>
                <w:sz w:val="19"/>
                <w:szCs w:val="19"/>
              </w:rPr>
              <w:t>笔试</w:t>
            </w:r>
          </w:p>
        </w:tc>
      </w:tr>
      <w:tr w14:paraId="4CB0F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14A89A06">
            <w:pPr>
              <w:spacing w:before="119" w:line="195" w:lineRule="auto"/>
              <w:ind w:left="21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9" w:type="dxa"/>
            <w:vAlign w:val="top"/>
          </w:tcPr>
          <w:p w14:paraId="2175DE17">
            <w:pPr>
              <w:spacing w:before="11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404" w:type="dxa"/>
            <w:gridSpan w:val="2"/>
            <w:vAlign w:val="top"/>
          </w:tcPr>
          <w:p w14:paraId="76468FA8">
            <w:pPr>
              <w:pStyle w:val="6"/>
              <w:spacing w:before="85" w:line="226" w:lineRule="auto"/>
              <w:ind w:left="135"/>
              <w:rPr>
                <w:sz w:val="19"/>
                <w:szCs w:val="19"/>
              </w:rPr>
            </w:pPr>
            <w:r>
              <w:rPr>
                <w:spacing w:val="5"/>
                <w:sz w:val="19"/>
                <w:szCs w:val="19"/>
              </w:rPr>
              <w:t>中国近现代史纲要</w:t>
            </w:r>
          </w:p>
        </w:tc>
        <w:tc>
          <w:tcPr>
            <w:tcW w:w="420" w:type="dxa"/>
            <w:vAlign w:val="top"/>
          </w:tcPr>
          <w:p w14:paraId="0DB118F0">
            <w:pPr>
              <w:spacing w:before="11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3" w:type="dxa"/>
            <w:vAlign w:val="top"/>
          </w:tcPr>
          <w:p w14:paraId="77E4793F">
            <w:pPr>
              <w:spacing w:before="119"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97" w:type="dxa"/>
            <w:vAlign w:val="top"/>
          </w:tcPr>
          <w:p w14:paraId="553ACDE1">
            <w:pPr>
              <w:spacing w:before="11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223" w:type="dxa"/>
            <w:gridSpan w:val="2"/>
            <w:vAlign w:val="top"/>
          </w:tcPr>
          <w:p w14:paraId="07C821F3">
            <w:pPr>
              <w:pStyle w:val="6"/>
              <w:spacing w:before="85" w:line="226" w:lineRule="auto"/>
              <w:ind w:left="136"/>
              <w:rPr>
                <w:sz w:val="19"/>
                <w:szCs w:val="19"/>
              </w:rPr>
            </w:pPr>
            <w:r>
              <w:rPr>
                <w:spacing w:val="5"/>
                <w:sz w:val="19"/>
                <w:szCs w:val="19"/>
              </w:rPr>
              <w:t>中国近现代史纲要</w:t>
            </w:r>
          </w:p>
        </w:tc>
        <w:tc>
          <w:tcPr>
            <w:tcW w:w="345" w:type="dxa"/>
            <w:vAlign w:val="top"/>
          </w:tcPr>
          <w:p w14:paraId="1E1D3253">
            <w:pPr>
              <w:spacing w:before="11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5E428CB5">
            <w:pPr>
              <w:pStyle w:val="6"/>
              <w:spacing w:before="85" w:line="229" w:lineRule="auto"/>
              <w:ind w:left="165"/>
              <w:rPr>
                <w:sz w:val="19"/>
                <w:szCs w:val="19"/>
              </w:rPr>
            </w:pPr>
            <w:r>
              <w:rPr>
                <w:spacing w:val="2"/>
                <w:sz w:val="19"/>
                <w:szCs w:val="19"/>
              </w:rPr>
              <w:t>笔试</w:t>
            </w:r>
          </w:p>
        </w:tc>
      </w:tr>
      <w:tr w14:paraId="5BDE1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2E9170BB">
            <w:pPr>
              <w:spacing w:before="118"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9" w:type="dxa"/>
            <w:vAlign w:val="top"/>
          </w:tcPr>
          <w:p w14:paraId="73BBA65A">
            <w:pPr>
              <w:spacing w:before="118"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404" w:type="dxa"/>
            <w:gridSpan w:val="2"/>
            <w:vAlign w:val="top"/>
          </w:tcPr>
          <w:p w14:paraId="3B640EEA">
            <w:pPr>
              <w:pStyle w:val="6"/>
              <w:spacing w:before="84" w:line="226" w:lineRule="auto"/>
              <w:ind w:left="117"/>
              <w:rPr>
                <w:sz w:val="19"/>
                <w:szCs w:val="19"/>
              </w:rPr>
            </w:pPr>
            <w:r>
              <w:rPr>
                <w:spacing w:val="-3"/>
                <w:sz w:val="19"/>
                <w:szCs w:val="19"/>
              </w:rPr>
              <w:t>马克思主义基本原理概论</w:t>
            </w:r>
          </w:p>
        </w:tc>
        <w:tc>
          <w:tcPr>
            <w:tcW w:w="420" w:type="dxa"/>
            <w:vAlign w:val="top"/>
          </w:tcPr>
          <w:p w14:paraId="53CEC0C5">
            <w:pPr>
              <w:spacing w:before="11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3" w:type="dxa"/>
            <w:vAlign w:val="top"/>
          </w:tcPr>
          <w:p w14:paraId="1EE19C2C">
            <w:pPr>
              <w:spacing w:before="118"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97" w:type="dxa"/>
            <w:vAlign w:val="top"/>
          </w:tcPr>
          <w:p w14:paraId="759D1AB8">
            <w:pPr>
              <w:spacing w:before="118"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223" w:type="dxa"/>
            <w:gridSpan w:val="2"/>
            <w:vAlign w:val="top"/>
          </w:tcPr>
          <w:p w14:paraId="52C53A80">
            <w:pPr>
              <w:pStyle w:val="6"/>
              <w:spacing w:before="84" w:line="226" w:lineRule="auto"/>
              <w:ind w:left="119"/>
              <w:rPr>
                <w:sz w:val="19"/>
                <w:szCs w:val="19"/>
              </w:rPr>
            </w:pPr>
            <w:r>
              <w:rPr>
                <w:spacing w:val="8"/>
                <w:sz w:val="19"/>
                <w:szCs w:val="19"/>
              </w:rPr>
              <w:t>马克思主义基本原理</w:t>
            </w:r>
          </w:p>
        </w:tc>
        <w:tc>
          <w:tcPr>
            <w:tcW w:w="345" w:type="dxa"/>
            <w:vAlign w:val="top"/>
          </w:tcPr>
          <w:p w14:paraId="671D5921">
            <w:pPr>
              <w:spacing w:before="118"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4FDE4174">
            <w:pPr>
              <w:pStyle w:val="6"/>
              <w:spacing w:before="85" w:line="229" w:lineRule="auto"/>
              <w:ind w:left="165"/>
              <w:rPr>
                <w:sz w:val="19"/>
                <w:szCs w:val="19"/>
              </w:rPr>
            </w:pPr>
            <w:r>
              <w:rPr>
                <w:spacing w:val="2"/>
                <w:sz w:val="19"/>
                <w:szCs w:val="19"/>
              </w:rPr>
              <w:t>笔试</w:t>
            </w:r>
          </w:p>
        </w:tc>
      </w:tr>
      <w:tr w14:paraId="60124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62804DCD">
            <w:pPr>
              <w:spacing w:before="118"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9" w:type="dxa"/>
            <w:vAlign w:val="top"/>
          </w:tcPr>
          <w:p w14:paraId="6D77A3A2">
            <w:pPr>
              <w:spacing w:before="118"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404" w:type="dxa"/>
            <w:gridSpan w:val="2"/>
            <w:vAlign w:val="top"/>
          </w:tcPr>
          <w:p w14:paraId="4EDB19C4">
            <w:pPr>
              <w:pStyle w:val="6"/>
              <w:spacing w:before="84" w:line="221" w:lineRule="auto"/>
              <w:ind w:left="119"/>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20" w:type="dxa"/>
            <w:vAlign w:val="top"/>
          </w:tcPr>
          <w:p w14:paraId="3E8EB294">
            <w:pPr>
              <w:spacing w:before="118"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3" w:type="dxa"/>
            <w:vAlign w:val="top"/>
          </w:tcPr>
          <w:p w14:paraId="7C6108F2">
            <w:pPr>
              <w:spacing w:before="118"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97" w:type="dxa"/>
            <w:vAlign w:val="top"/>
          </w:tcPr>
          <w:p w14:paraId="1D622388">
            <w:pPr>
              <w:spacing w:before="118"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3223" w:type="dxa"/>
            <w:gridSpan w:val="2"/>
            <w:vAlign w:val="top"/>
          </w:tcPr>
          <w:p w14:paraId="5435C9C4">
            <w:pPr>
              <w:pStyle w:val="6"/>
              <w:spacing w:before="84"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345" w:type="dxa"/>
            <w:vAlign w:val="top"/>
          </w:tcPr>
          <w:p w14:paraId="42782AD4">
            <w:pPr>
              <w:spacing w:before="121" w:line="192"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09" w:type="dxa"/>
            <w:vAlign w:val="top"/>
          </w:tcPr>
          <w:p w14:paraId="1231221A">
            <w:pPr>
              <w:pStyle w:val="6"/>
              <w:spacing w:before="85" w:line="229" w:lineRule="auto"/>
              <w:ind w:left="165"/>
              <w:rPr>
                <w:sz w:val="19"/>
                <w:szCs w:val="19"/>
              </w:rPr>
            </w:pPr>
            <w:r>
              <w:rPr>
                <w:spacing w:val="2"/>
                <w:sz w:val="19"/>
                <w:szCs w:val="19"/>
              </w:rPr>
              <w:t>笔试</w:t>
            </w:r>
          </w:p>
        </w:tc>
      </w:tr>
      <w:tr w14:paraId="35B7B8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51487F7F">
            <w:pPr>
              <w:spacing w:before="117" w:line="195" w:lineRule="auto"/>
              <w:ind w:left="19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9" w:type="dxa"/>
            <w:vAlign w:val="top"/>
          </w:tcPr>
          <w:p w14:paraId="414BC4B7">
            <w:pPr>
              <w:spacing w:before="117"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11235</w:t>
            </w:r>
          </w:p>
        </w:tc>
        <w:tc>
          <w:tcPr>
            <w:tcW w:w="2404" w:type="dxa"/>
            <w:gridSpan w:val="2"/>
            <w:vAlign w:val="top"/>
          </w:tcPr>
          <w:p w14:paraId="779C0F35">
            <w:pPr>
              <w:pStyle w:val="6"/>
              <w:spacing w:before="83" w:line="227" w:lineRule="auto"/>
              <w:ind w:left="114"/>
              <w:rPr>
                <w:rFonts w:ascii="宋体" w:hAnsi="宋体" w:eastAsia="宋体" w:cs="宋体"/>
                <w:sz w:val="19"/>
                <w:szCs w:val="19"/>
              </w:rPr>
            </w:pPr>
            <w:r>
              <w:rPr>
                <w:spacing w:val="7"/>
                <w:sz w:val="19"/>
                <w:szCs w:val="19"/>
              </w:rPr>
              <w:t>造园史</w:t>
            </w:r>
            <w:r>
              <w:rPr>
                <w:rFonts w:ascii="宋体" w:hAnsi="宋体" w:eastAsia="宋体" w:cs="宋体"/>
                <w:spacing w:val="7"/>
                <w:sz w:val="19"/>
                <w:szCs w:val="19"/>
              </w:rPr>
              <w:t>◆</w:t>
            </w:r>
          </w:p>
        </w:tc>
        <w:tc>
          <w:tcPr>
            <w:tcW w:w="420" w:type="dxa"/>
            <w:vAlign w:val="top"/>
          </w:tcPr>
          <w:p w14:paraId="71981B44">
            <w:pPr>
              <w:spacing w:before="11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3" w:type="dxa"/>
            <w:vAlign w:val="top"/>
          </w:tcPr>
          <w:p w14:paraId="4B0B6555">
            <w:pPr>
              <w:spacing w:before="120"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97" w:type="dxa"/>
            <w:vAlign w:val="top"/>
          </w:tcPr>
          <w:p w14:paraId="6E9F439B">
            <w:pPr>
              <w:spacing w:before="117"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06644</w:t>
            </w:r>
          </w:p>
        </w:tc>
        <w:tc>
          <w:tcPr>
            <w:tcW w:w="3223" w:type="dxa"/>
            <w:gridSpan w:val="2"/>
            <w:vAlign w:val="top"/>
          </w:tcPr>
          <w:p w14:paraId="423926B5">
            <w:pPr>
              <w:pStyle w:val="6"/>
              <w:spacing w:before="83" w:line="227" w:lineRule="auto"/>
              <w:ind w:left="131"/>
              <w:rPr>
                <w:rFonts w:ascii="宋体" w:hAnsi="宋体" w:eastAsia="宋体" w:cs="宋体"/>
                <w:sz w:val="19"/>
                <w:szCs w:val="19"/>
              </w:rPr>
            </w:pPr>
            <w:r>
              <w:rPr>
                <w:spacing w:val="3"/>
                <w:sz w:val="19"/>
                <w:szCs w:val="19"/>
              </w:rPr>
              <w:t>园林史</w:t>
            </w:r>
            <w:r>
              <w:rPr>
                <w:rFonts w:ascii="宋体" w:hAnsi="宋体" w:eastAsia="宋体" w:cs="宋体"/>
                <w:spacing w:val="3"/>
                <w:sz w:val="19"/>
                <w:szCs w:val="19"/>
              </w:rPr>
              <w:t>◆</w:t>
            </w:r>
          </w:p>
        </w:tc>
        <w:tc>
          <w:tcPr>
            <w:tcW w:w="345" w:type="dxa"/>
            <w:vAlign w:val="top"/>
          </w:tcPr>
          <w:p w14:paraId="2BA25011">
            <w:pPr>
              <w:spacing w:before="120" w:line="192"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519F65F6">
            <w:pPr>
              <w:pStyle w:val="6"/>
              <w:spacing w:before="84" w:line="229" w:lineRule="auto"/>
              <w:ind w:left="165"/>
              <w:rPr>
                <w:sz w:val="19"/>
                <w:szCs w:val="19"/>
              </w:rPr>
            </w:pPr>
            <w:r>
              <w:rPr>
                <w:spacing w:val="2"/>
                <w:sz w:val="19"/>
                <w:szCs w:val="19"/>
              </w:rPr>
              <w:t>笔试</w:t>
            </w:r>
          </w:p>
        </w:tc>
      </w:tr>
      <w:tr w14:paraId="15054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restart"/>
            <w:tcBorders>
              <w:bottom w:val="nil"/>
            </w:tcBorders>
            <w:vAlign w:val="top"/>
          </w:tcPr>
          <w:p w14:paraId="444B08BE">
            <w:pPr>
              <w:spacing w:line="248" w:lineRule="auto"/>
              <w:rPr>
                <w:rFonts w:ascii="Arial"/>
                <w:sz w:val="21"/>
              </w:rPr>
            </w:pPr>
          </w:p>
          <w:p w14:paraId="791C7BA4">
            <w:pPr>
              <w:spacing w:before="55" w:line="192"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9" w:type="dxa"/>
            <w:vAlign w:val="top"/>
          </w:tcPr>
          <w:p w14:paraId="092978E1">
            <w:pPr>
              <w:spacing w:before="11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06637</w:t>
            </w:r>
          </w:p>
        </w:tc>
        <w:tc>
          <w:tcPr>
            <w:tcW w:w="2404" w:type="dxa"/>
            <w:gridSpan w:val="2"/>
            <w:vAlign w:val="top"/>
          </w:tcPr>
          <w:p w14:paraId="24F11141">
            <w:pPr>
              <w:pStyle w:val="6"/>
              <w:spacing w:before="83" w:line="225" w:lineRule="auto"/>
              <w:ind w:left="131"/>
              <w:rPr>
                <w:sz w:val="19"/>
                <w:szCs w:val="19"/>
              </w:rPr>
            </w:pPr>
            <w:r>
              <w:rPr>
                <w:spacing w:val="4"/>
                <w:sz w:val="19"/>
                <w:szCs w:val="19"/>
              </w:rPr>
              <w:t>园林树木学</w:t>
            </w:r>
          </w:p>
        </w:tc>
        <w:tc>
          <w:tcPr>
            <w:tcW w:w="420" w:type="dxa"/>
            <w:vAlign w:val="top"/>
          </w:tcPr>
          <w:p w14:paraId="33004595">
            <w:pPr>
              <w:spacing w:before="11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3" w:type="dxa"/>
            <w:vMerge w:val="restart"/>
            <w:tcBorders>
              <w:bottom w:val="nil"/>
            </w:tcBorders>
            <w:vAlign w:val="top"/>
          </w:tcPr>
          <w:p w14:paraId="2BB94C96">
            <w:pPr>
              <w:spacing w:line="246" w:lineRule="auto"/>
              <w:rPr>
                <w:rFonts w:ascii="Arial"/>
                <w:sz w:val="21"/>
              </w:rPr>
            </w:pPr>
          </w:p>
          <w:p w14:paraId="0071ED9E">
            <w:pPr>
              <w:spacing w:before="54"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97" w:type="dxa"/>
            <w:vAlign w:val="top"/>
          </w:tcPr>
          <w:p w14:paraId="519B97E2">
            <w:pPr>
              <w:spacing w:before="117"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06637</w:t>
            </w:r>
          </w:p>
        </w:tc>
        <w:tc>
          <w:tcPr>
            <w:tcW w:w="3223" w:type="dxa"/>
            <w:gridSpan w:val="2"/>
            <w:vAlign w:val="top"/>
          </w:tcPr>
          <w:p w14:paraId="08CC3141">
            <w:pPr>
              <w:pStyle w:val="6"/>
              <w:spacing w:before="82" w:line="226" w:lineRule="auto"/>
              <w:ind w:left="131"/>
              <w:rPr>
                <w:rFonts w:ascii="宋体" w:hAnsi="宋体" w:eastAsia="宋体" w:cs="宋体"/>
                <w:sz w:val="19"/>
                <w:szCs w:val="19"/>
              </w:rPr>
            </w:pPr>
            <w:r>
              <w:rPr>
                <w:spacing w:val="5"/>
                <w:sz w:val="19"/>
                <w:szCs w:val="19"/>
              </w:rPr>
              <w:t>园林树木学</w:t>
            </w:r>
            <w:r>
              <w:rPr>
                <w:rFonts w:ascii="宋体" w:hAnsi="宋体" w:eastAsia="宋体" w:cs="宋体"/>
                <w:spacing w:val="5"/>
                <w:sz w:val="19"/>
                <w:szCs w:val="19"/>
              </w:rPr>
              <w:t>◆</w:t>
            </w:r>
          </w:p>
        </w:tc>
        <w:tc>
          <w:tcPr>
            <w:tcW w:w="345" w:type="dxa"/>
            <w:vAlign w:val="top"/>
          </w:tcPr>
          <w:p w14:paraId="1304A987">
            <w:pPr>
              <w:spacing w:before="117" w:line="195" w:lineRule="auto"/>
              <w:ind w:left="12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09" w:type="dxa"/>
            <w:vAlign w:val="top"/>
          </w:tcPr>
          <w:p w14:paraId="3536BC63">
            <w:pPr>
              <w:pStyle w:val="6"/>
              <w:spacing w:before="84" w:line="229" w:lineRule="auto"/>
              <w:ind w:left="165"/>
              <w:rPr>
                <w:sz w:val="19"/>
                <w:szCs w:val="19"/>
              </w:rPr>
            </w:pPr>
            <w:r>
              <w:rPr>
                <w:spacing w:val="2"/>
                <w:sz w:val="19"/>
                <w:szCs w:val="19"/>
              </w:rPr>
              <w:t>笔试</w:t>
            </w:r>
          </w:p>
        </w:tc>
      </w:tr>
      <w:tr w14:paraId="34E16D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continue"/>
            <w:tcBorders>
              <w:top w:val="nil"/>
            </w:tcBorders>
            <w:vAlign w:val="top"/>
          </w:tcPr>
          <w:p w14:paraId="0FF52500">
            <w:pPr>
              <w:rPr>
                <w:rFonts w:ascii="Arial"/>
                <w:sz w:val="21"/>
              </w:rPr>
            </w:pPr>
          </w:p>
        </w:tc>
        <w:tc>
          <w:tcPr>
            <w:tcW w:w="759" w:type="dxa"/>
            <w:vAlign w:val="top"/>
          </w:tcPr>
          <w:p w14:paraId="2D2836DB">
            <w:pPr>
              <w:spacing w:before="11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05602</w:t>
            </w:r>
          </w:p>
        </w:tc>
        <w:tc>
          <w:tcPr>
            <w:tcW w:w="2404" w:type="dxa"/>
            <w:gridSpan w:val="2"/>
            <w:vAlign w:val="top"/>
          </w:tcPr>
          <w:p w14:paraId="6B060E70">
            <w:pPr>
              <w:pStyle w:val="6"/>
              <w:spacing w:before="85" w:line="221" w:lineRule="auto"/>
              <w:ind w:left="131"/>
              <w:rPr>
                <w:rFonts w:ascii="Times New Roman" w:hAnsi="Times New Roman" w:eastAsia="Times New Roman" w:cs="Times New Roman"/>
                <w:sz w:val="19"/>
                <w:szCs w:val="19"/>
              </w:rPr>
            </w:pPr>
            <w:r>
              <w:rPr>
                <w:spacing w:val="5"/>
                <w:sz w:val="19"/>
                <w:szCs w:val="19"/>
              </w:rPr>
              <w:t>园林树木学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20" w:type="dxa"/>
            <w:vAlign w:val="top"/>
          </w:tcPr>
          <w:p w14:paraId="5AA22921">
            <w:pPr>
              <w:spacing w:before="11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3" w:type="dxa"/>
            <w:vMerge w:val="continue"/>
            <w:tcBorders>
              <w:top w:val="nil"/>
            </w:tcBorders>
            <w:vAlign w:val="top"/>
          </w:tcPr>
          <w:p w14:paraId="77A70A08">
            <w:pPr>
              <w:rPr>
                <w:rFonts w:ascii="Arial"/>
                <w:sz w:val="21"/>
              </w:rPr>
            </w:pPr>
          </w:p>
        </w:tc>
        <w:tc>
          <w:tcPr>
            <w:tcW w:w="797" w:type="dxa"/>
            <w:vAlign w:val="top"/>
          </w:tcPr>
          <w:p w14:paraId="7CFEB241">
            <w:pPr>
              <w:spacing w:before="11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05602</w:t>
            </w:r>
          </w:p>
        </w:tc>
        <w:tc>
          <w:tcPr>
            <w:tcW w:w="3223" w:type="dxa"/>
            <w:gridSpan w:val="2"/>
            <w:vAlign w:val="top"/>
          </w:tcPr>
          <w:p w14:paraId="2802172B">
            <w:pPr>
              <w:pStyle w:val="6"/>
              <w:spacing w:before="85" w:line="221" w:lineRule="auto"/>
              <w:ind w:left="131"/>
              <w:rPr>
                <w:rFonts w:ascii="Times New Roman" w:hAnsi="Times New Roman" w:eastAsia="Times New Roman" w:cs="Times New Roman"/>
                <w:sz w:val="19"/>
                <w:szCs w:val="19"/>
              </w:rPr>
            </w:pPr>
            <w:r>
              <w:rPr>
                <w:spacing w:val="5"/>
                <w:sz w:val="19"/>
                <w:szCs w:val="19"/>
              </w:rPr>
              <w:t>园林树木学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345" w:type="dxa"/>
            <w:vAlign w:val="top"/>
          </w:tcPr>
          <w:p w14:paraId="084467C1">
            <w:pPr>
              <w:spacing w:before="119" w:line="195" w:lineRule="auto"/>
              <w:ind w:left="12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09" w:type="dxa"/>
            <w:vAlign w:val="top"/>
          </w:tcPr>
          <w:p w14:paraId="70166A99">
            <w:pPr>
              <w:pStyle w:val="6"/>
              <w:spacing w:before="85" w:line="226" w:lineRule="auto"/>
              <w:ind w:left="169"/>
              <w:rPr>
                <w:sz w:val="19"/>
                <w:szCs w:val="19"/>
              </w:rPr>
            </w:pPr>
            <w:r>
              <w:rPr>
                <w:sz w:val="19"/>
                <w:szCs w:val="19"/>
              </w:rPr>
              <w:t>实践</w:t>
            </w:r>
          </w:p>
        </w:tc>
      </w:tr>
      <w:tr w14:paraId="00B2E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restart"/>
            <w:tcBorders>
              <w:bottom w:val="nil"/>
            </w:tcBorders>
            <w:vAlign w:val="top"/>
          </w:tcPr>
          <w:p w14:paraId="6DC3C1FB">
            <w:pPr>
              <w:spacing w:line="247" w:lineRule="auto"/>
              <w:rPr>
                <w:rFonts w:ascii="Arial"/>
                <w:sz w:val="21"/>
              </w:rPr>
            </w:pPr>
          </w:p>
          <w:p w14:paraId="246BB88C">
            <w:pPr>
              <w:spacing w:before="55"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9" w:type="dxa"/>
            <w:vMerge w:val="restart"/>
            <w:tcBorders>
              <w:bottom w:val="nil"/>
            </w:tcBorders>
            <w:vAlign w:val="top"/>
          </w:tcPr>
          <w:p w14:paraId="67FAD89A">
            <w:pPr>
              <w:spacing w:line="247" w:lineRule="auto"/>
              <w:rPr>
                <w:rFonts w:ascii="Arial"/>
                <w:sz w:val="21"/>
              </w:rPr>
            </w:pPr>
          </w:p>
          <w:p w14:paraId="1EE32923">
            <w:pPr>
              <w:spacing w:before="5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00293</w:t>
            </w:r>
          </w:p>
        </w:tc>
        <w:tc>
          <w:tcPr>
            <w:tcW w:w="2404" w:type="dxa"/>
            <w:gridSpan w:val="2"/>
            <w:vMerge w:val="restart"/>
            <w:tcBorders>
              <w:bottom w:val="nil"/>
            </w:tcBorders>
            <w:vAlign w:val="top"/>
          </w:tcPr>
          <w:p w14:paraId="595B29F8">
            <w:pPr>
              <w:pStyle w:val="6"/>
              <w:spacing w:before="270" w:line="226" w:lineRule="auto"/>
              <w:ind w:left="110"/>
              <w:rPr>
                <w:sz w:val="19"/>
                <w:szCs w:val="19"/>
              </w:rPr>
            </w:pPr>
            <w:r>
              <w:rPr>
                <w:spacing w:val="8"/>
                <w:sz w:val="19"/>
                <w:szCs w:val="19"/>
              </w:rPr>
              <w:t>城市生态学</w:t>
            </w:r>
          </w:p>
        </w:tc>
        <w:tc>
          <w:tcPr>
            <w:tcW w:w="420" w:type="dxa"/>
            <w:vMerge w:val="restart"/>
            <w:tcBorders>
              <w:bottom w:val="nil"/>
            </w:tcBorders>
            <w:vAlign w:val="top"/>
          </w:tcPr>
          <w:p w14:paraId="64154259">
            <w:pPr>
              <w:spacing w:line="247" w:lineRule="auto"/>
              <w:rPr>
                <w:rFonts w:ascii="Arial"/>
                <w:sz w:val="21"/>
              </w:rPr>
            </w:pPr>
          </w:p>
          <w:p w14:paraId="3F1E0436">
            <w:pPr>
              <w:spacing w:before="5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3" w:type="dxa"/>
            <w:vMerge w:val="restart"/>
            <w:tcBorders>
              <w:bottom w:val="nil"/>
            </w:tcBorders>
            <w:vAlign w:val="top"/>
          </w:tcPr>
          <w:p w14:paraId="31571D74">
            <w:pPr>
              <w:spacing w:line="250" w:lineRule="auto"/>
              <w:rPr>
                <w:rFonts w:ascii="Arial"/>
                <w:sz w:val="21"/>
              </w:rPr>
            </w:pPr>
          </w:p>
          <w:p w14:paraId="602B7D60">
            <w:pPr>
              <w:spacing w:before="55" w:line="192"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97" w:type="dxa"/>
            <w:vAlign w:val="top"/>
          </w:tcPr>
          <w:p w14:paraId="5F74A95A">
            <w:pPr>
              <w:spacing w:before="11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07427</w:t>
            </w:r>
          </w:p>
        </w:tc>
        <w:tc>
          <w:tcPr>
            <w:tcW w:w="3223" w:type="dxa"/>
            <w:gridSpan w:val="2"/>
            <w:vAlign w:val="top"/>
          </w:tcPr>
          <w:p w14:paraId="6B812C38">
            <w:pPr>
              <w:pStyle w:val="6"/>
              <w:spacing w:before="85" w:line="226" w:lineRule="auto"/>
              <w:ind w:left="131"/>
              <w:rPr>
                <w:sz w:val="19"/>
                <w:szCs w:val="19"/>
              </w:rPr>
            </w:pPr>
            <w:r>
              <w:rPr>
                <w:spacing w:val="4"/>
                <w:sz w:val="19"/>
                <w:szCs w:val="19"/>
              </w:rPr>
              <w:t>园林生态学</w:t>
            </w:r>
          </w:p>
        </w:tc>
        <w:tc>
          <w:tcPr>
            <w:tcW w:w="345" w:type="dxa"/>
            <w:vAlign w:val="top"/>
          </w:tcPr>
          <w:p w14:paraId="15AC5353">
            <w:pPr>
              <w:spacing w:before="119" w:line="195" w:lineRule="auto"/>
              <w:ind w:left="12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09" w:type="dxa"/>
            <w:vAlign w:val="top"/>
          </w:tcPr>
          <w:p w14:paraId="0F34E59E">
            <w:pPr>
              <w:pStyle w:val="6"/>
              <w:spacing w:before="85" w:line="229" w:lineRule="auto"/>
              <w:ind w:left="165"/>
              <w:rPr>
                <w:sz w:val="19"/>
                <w:szCs w:val="19"/>
              </w:rPr>
            </w:pPr>
            <w:r>
              <w:rPr>
                <w:spacing w:val="2"/>
                <w:sz w:val="19"/>
                <w:szCs w:val="19"/>
              </w:rPr>
              <w:t>笔试</w:t>
            </w:r>
          </w:p>
        </w:tc>
      </w:tr>
      <w:tr w14:paraId="46841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continue"/>
            <w:tcBorders>
              <w:top w:val="nil"/>
            </w:tcBorders>
            <w:vAlign w:val="top"/>
          </w:tcPr>
          <w:p w14:paraId="0FED48B8">
            <w:pPr>
              <w:rPr>
                <w:rFonts w:ascii="Arial"/>
                <w:sz w:val="21"/>
              </w:rPr>
            </w:pPr>
          </w:p>
        </w:tc>
        <w:tc>
          <w:tcPr>
            <w:tcW w:w="759" w:type="dxa"/>
            <w:vMerge w:val="continue"/>
            <w:tcBorders>
              <w:top w:val="nil"/>
            </w:tcBorders>
            <w:vAlign w:val="top"/>
          </w:tcPr>
          <w:p w14:paraId="0F251598">
            <w:pPr>
              <w:rPr>
                <w:rFonts w:ascii="Arial"/>
                <w:sz w:val="21"/>
              </w:rPr>
            </w:pPr>
          </w:p>
        </w:tc>
        <w:tc>
          <w:tcPr>
            <w:tcW w:w="2404" w:type="dxa"/>
            <w:gridSpan w:val="2"/>
            <w:vMerge w:val="continue"/>
            <w:tcBorders>
              <w:top w:val="nil"/>
            </w:tcBorders>
            <w:vAlign w:val="top"/>
          </w:tcPr>
          <w:p w14:paraId="1928DFE6">
            <w:pPr>
              <w:rPr>
                <w:rFonts w:ascii="Arial"/>
                <w:sz w:val="21"/>
              </w:rPr>
            </w:pPr>
          </w:p>
        </w:tc>
        <w:tc>
          <w:tcPr>
            <w:tcW w:w="420" w:type="dxa"/>
            <w:vMerge w:val="continue"/>
            <w:tcBorders>
              <w:top w:val="nil"/>
            </w:tcBorders>
            <w:vAlign w:val="top"/>
          </w:tcPr>
          <w:p w14:paraId="50CC54AF">
            <w:pPr>
              <w:rPr>
                <w:rFonts w:ascii="Arial"/>
                <w:sz w:val="21"/>
              </w:rPr>
            </w:pPr>
          </w:p>
        </w:tc>
        <w:tc>
          <w:tcPr>
            <w:tcW w:w="463" w:type="dxa"/>
            <w:vMerge w:val="continue"/>
            <w:tcBorders>
              <w:top w:val="nil"/>
            </w:tcBorders>
            <w:vAlign w:val="top"/>
          </w:tcPr>
          <w:p w14:paraId="4BAF57FB">
            <w:pPr>
              <w:rPr>
                <w:rFonts w:ascii="Arial"/>
                <w:sz w:val="21"/>
              </w:rPr>
            </w:pPr>
          </w:p>
        </w:tc>
        <w:tc>
          <w:tcPr>
            <w:tcW w:w="797" w:type="dxa"/>
            <w:vAlign w:val="top"/>
          </w:tcPr>
          <w:p w14:paraId="22D9EE91">
            <w:pPr>
              <w:spacing w:before="118"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05604</w:t>
            </w:r>
          </w:p>
        </w:tc>
        <w:tc>
          <w:tcPr>
            <w:tcW w:w="3223" w:type="dxa"/>
            <w:gridSpan w:val="2"/>
            <w:vAlign w:val="top"/>
          </w:tcPr>
          <w:p w14:paraId="62B7176D">
            <w:pPr>
              <w:pStyle w:val="6"/>
              <w:spacing w:before="84" w:line="221" w:lineRule="auto"/>
              <w:ind w:left="131"/>
              <w:rPr>
                <w:rFonts w:ascii="Times New Roman" w:hAnsi="Times New Roman" w:eastAsia="Times New Roman" w:cs="Times New Roman"/>
                <w:sz w:val="19"/>
                <w:szCs w:val="19"/>
              </w:rPr>
            </w:pPr>
            <w:r>
              <w:rPr>
                <w:spacing w:val="5"/>
                <w:sz w:val="19"/>
                <w:szCs w:val="19"/>
              </w:rPr>
              <w:t>园林生态学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345" w:type="dxa"/>
            <w:vAlign w:val="top"/>
          </w:tcPr>
          <w:p w14:paraId="1D0B77F5">
            <w:pPr>
              <w:spacing w:before="11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09" w:type="dxa"/>
            <w:vAlign w:val="top"/>
          </w:tcPr>
          <w:p w14:paraId="154779ED">
            <w:pPr>
              <w:pStyle w:val="6"/>
              <w:spacing w:before="84" w:line="226" w:lineRule="auto"/>
              <w:ind w:left="169"/>
              <w:rPr>
                <w:sz w:val="19"/>
                <w:szCs w:val="19"/>
              </w:rPr>
            </w:pPr>
            <w:r>
              <w:rPr>
                <w:sz w:val="19"/>
                <w:szCs w:val="19"/>
              </w:rPr>
              <w:t>实践</w:t>
            </w:r>
          </w:p>
        </w:tc>
      </w:tr>
      <w:tr w14:paraId="6E501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2BBA2365">
            <w:pPr>
              <w:spacing w:before="121" w:line="192"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9" w:type="dxa"/>
            <w:vAlign w:val="top"/>
          </w:tcPr>
          <w:p w14:paraId="0828A48A">
            <w:pPr>
              <w:spacing w:before="118"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01437</w:t>
            </w:r>
          </w:p>
        </w:tc>
        <w:tc>
          <w:tcPr>
            <w:tcW w:w="2404" w:type="dxa"/>
            <w:gridSpan w:val="2"/>
            <w:vAlign w:val="top"/>
          </w:tcPr>
          <w:p w14:paraId="1A99EFBF">
            <w:pPr>
              <w:pStyle w:val="6"/>
              <w:spacing w:before="84" w:line="225" w:lineRule="auto"/>
              <w:ind w:left="131"/>
              <w:rPr>
                <w:sz w:val="19"/>
                <w:szCs w:val="19"/>
              </w:rPr>
            </w:pPr>
            <w:r>
              <w:rPr>
                <w:spacing w:val="5"/>
                <w:sz w:val="19"/>
                <w:szCs w:val="19"/>
              </w:rPr>
              <w:t>园林工程预算</w:t>
            </w:r>
          </w:p>
        </w:tc>
        <w:tc>
          <w:tcPr>
            <w:tcW w:w="420" w:type="dxa"/>
            <w:vAlign w:val="top"/>
          </w:tcPr>
          <w:p w14:paraId="7243DB00">
            <w:pPr>
              <w:spacing w:before="118"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3" w:type="dxa"/>
            <w:vAlign w:val="top"/>
          </w:tcPr>
          <w:p w14:paraId="75A31669">
            <w:pPr>
              <w:spacing w:before="118"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97" w:type="dxa"/>
            <w:vAlign w:val="top"/>
          </w:tcPr>
          <w:p w14:paraId="578BA3A8">
            <w:pPr>
              <w:spacing w:before="118"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07894</w:t>
            </w:r>
          </w:p>
        </w:tc>
        <w:tc>
          <w:tcPr>
            <w:tcW w:w="3223" w:type="dxa"/>
            <w:gridSpan w:val="2"/>
            <w:vAlign w:val="top"/>
          </w:tcPr>
          <w:p w14:paraId="268869A3">
            <w:pPr>
              <w:pStyle w:val="6"/>
              <w:spacing w:before="85" w:line="224" w:lineRule="auto"/>
              <w:ind w:left="131"/>
              <w:rPr>
                <w:sz w:val="19"/>
                <w:szCs w:val="19"/>
              </w:rPr>
            </w:pPr>
            <w:r>
              <w:rPr>
                <w:spacing w:val="6"/>
                <w:sz w:val="19"/>
                <w:szCs w:val="19"/>
              </w:rPr>
              <w:t>园林植物遗传育种</w:t>
            </w:r>
          </w:p>
        </w:tc>
        <w:tc>
          <w:tcPr>
            <w:tcW w:w="345" w:type="dxa"/>
            <w:vAlign w:val="top"/>
          </w:tcPr>
          <w:p w14:paraId="603EA820">
            <w:pPr>
              <w:spacing w:before="118" w:line="195" w:lineRule="auto"/>
              <w:ind w:left="12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09" w:type="dxa"/>
            <w:vAlign w:val="top"/>
          </w:tcPr>
          <w:p w14:paraId="065BDF52">
            <w:pPr>
              <w:pStyle w:val="6"/>
              <w:spacing w:before="85" w:line="229" w:lineRule="auto"/>
              <w:ind w:left="165"/>
              <w:rPr>
                <w:sz w:val="19"/>
                <w:szCs w:val="19"/>
              </w:rPr>
            </w:pPr>
            <w:r>
              <w:rPr>
                <w:spacing w:val="2"/>
                <w:sz w:val="19"/>
                <w:szCs w:val="19"/>
              </w:rPr>
              <w:t>笔试</w:t>
            </w:r>
          </w:p>
        </w:tc>
      </w:tr>
      <w:tr w14:paraId="4305F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84" w:type="dxa"/>
            <w:vAlign w:val="top"/>
          </w:tcPr>
          <w:p w14:paraId="012076C8">
            <w:pPr>
              <w:spacing w:before="197"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9" w:type="dxa"/>
            <w:vAlign w:val="top"/>
          </w:tcPr>
          <w:p w14:paraId="365F9B2C">
            <w:pPr>
              <w:spacing w:before="19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01441</w:t>
            </w:r>
          </w:p>
        </w:tc>
        <w:tc>
          <w:tcPr>
            <w:tcW w:w="2404" w:type="dxa"/>
            <w:gridSpan w:val="2"/>
            <w:vAlign w:val="top"/>
          </w:tcPr>
          <w:p w14:paraId="5E4B0A0C">
            <w:pPr>
              <w:pStyle w:val="6"/>
              <w:spacing w:before="33" w:line="233" w:lineRule="auto"/>
              <w:ind w:left="118" w:right="230" w:hanging="1"/>
              <w:rPr>
                <w:rFonts w:ascii="Times New Roman" w:hAnsi="Times New Roman" w:eastAsia="Times New Roman" w:cs="Times New Roman"/>
                <w:sz w:val="19"/>
                <w:szCs w:val="19"/>
              </w:rPr>
            </w:pPr>
            <w:r>
              <w:rPr>
                <w:spacing w:val="7"/>
                <w:sz w:val="19"/>
                <w:szCs w:val="19"/>
              </w:rPr>
              <w:t>计算机辅助园林设计</w:t>
            </w:r>
            <w:r>
              <w:rPr>
                <w:rFonts w:ascii="Times New Roman" w:hAnsi="Times New Roman" w:eastAsia="Times New Roman" w:cs="Times New Roman"/>
                <w:spacing w:val="7"/>
                <w:sz w:val="19"/>
                <w:szCs w:val="19"/>
              </w:rPr>
              <w:t>(</w:t>
            </w:r>
            <w:r>
              <w:rPr>
                <w:spacing w:val="7"/>
                <w:sz w:val="19"/>
                <w:szCs w:val="19"/>
              </w:rPr>
              <w:t>实</w:t>
            </w:r>
            <w:r>
              <w:rPr>
                <w:spacing w:val="9"/>
                <w:sz w:val="19"/>
                <w:szCs w:val="19"/>
              </w:rPr>
              <w:t xml:space="preserve"> </w:t>
            </w:r>
            <w:r>
              <w:rPr>
                <w:spacing w:val="-1"/>
                <w:sz w:val="19"/>
                <w:szCs w:val="19"/>
              </w:rPr>
              <w:t>践</w:t>
            </w:r>
            <w:r>
              <w:rPr>
                <w:rFonts w:ascii="Times New Roman" w:hAnsi="Times New Roman" w:eastAsia="Times New Roman" w:cs="Times New Roman"/>
                <w:spacing w:val="-1"/>
                <w:sz w:val="19"/>
                <w:szCs w:val="19"/>
              </w:rPr>
              <w:t>)</w:t>
            </w:r>
          </w:p>
        </w:tc>
        <w:tc>
          <w:tcPr>
            <w:tcW w:w="420" w:type="dxa"/>
            <w:vAlign w:val="top"/>
          </w:tcPr>
          <w:p w14:paraId="546E9E1E">
            <w:pPr>
              <w:spacing w:before="19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3" w:type="dxa"/>
            <w:vAlign w:val="top"/>
          </w:tcPr>
          <w:p w14:paraId="45D377C0">
            <w:pPr>
              <w:spacing w:before="197"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97" w:type="dxa"/>
            <w:vAlign w:val="top"/>
          </w:tcPr>
          <w:p w14:paraId="3E5707FA">
            <w:pPr>
              <w:spacing w:before="197"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06631</w:t>
            </w:r>
          </w:p>
        </w:tc>
        <w:tc>
          <w:tcPr>
            <w:tcW w:w="3223" w:type="dxa"/>
            <w:gridSpan w:val="2"/>
            <w:vAlign w:val="top"/>
          </w:tcPr>
          <w:p w14:paraId="32E5F9F4">
            <w:pPr>
              <w:pStyle w:val="6"/>
              <w:spacing w:before="163" w:line="226" w:lineRule="auto"/>
              <w:ind w:left="131"/>
              <w:rPr>
                <w:sz w:val="19"/>
                <w:szCs w:val="19"/>
              </w:rPr>
            </w:pPr>
            <w:r>
              <w:rPr>
                <w:spacing w:val="4"/>
                <w:sz w:val="19"/>
                <w:szCs w:val="19"/>
              </w:rPr>
              <w:t>园林苗圃学</w:t>
            </w:r>
          </w:p>
        </w:tc>
        <w:tc>
          <w:tcPr>
            <w:tcW w:w="345" w:type="dxa"/>
            <w:vAlign w:val="top"/>
          </w:tcPr>
          <w:p w14:paraId="23A54558">
            <w:pPr>
              <w:spacing w:before="197" w:line="195" w:lineRule="auto"/>
              <w:ind w:left="12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09" w:type="dxa"/>
            <w:vAlign w:val="top"/>
          </w:tcPr>
          <w:p w14:paraId="45FC974E">
            <w:pPr>
              <w:pStyle w:val="6"/>
              <w:spacing w:before="163" w:line="229" w:lineRule="auto"/>
              <w:ind w:left="165"/>
              <w:rPr>
                <w:sz w:val="19"/>
                <w:szCs w:val="19"/>
              </w:rPr>
            </w:pPr>
            <w:r>
              <w:rPr>
                <w:spacing w:val="2"/>
                <w:sz w:val="19"/>
                <w:szCs w:val="19"/>
              </w:rPr>
              <w:t>笔试</w:t>
            </w:r>
          </w:p>
        </w:tc>
      </w:tr>
      <w:tr w14:paraId="4675C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restart"/>
            <w:tcBorders>
              <w:bottom w:val="nil"/>
            </w:tcBorders>
            <w:vAlign w:val="top"/>
          </w:tcPr>
          <w:p w14:paraId="519071C1">
            <w:pPr>
              <w:spacing w:line="246" w:lineRule="auto"/>
              <w:rPr>
                <w:rFonts w:ascii="Arial"/>
                <w:sz w:val="21"/>
              </w:rPr>
            </w:pPr>
          </w:p>
          <w:p w14:paraId="05CFC776">
            <w:pPr>
              <w:spacing w:before="55"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9" w:type="dxa"/>
            <w:vAlign w:val="top"/>
          </w:tcPr>
          <w:p w14:paraId="39CEFE37">
            <w:pPr>
              <w:spacing w:before="11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06640</w:t>
            </w:r>
          </w:p>
        </w:tc>
        <w:tc>
          <w:tcPr>
            <w:tcW w:w="2404" w:type="dxa"/>
            <w:gridSpan w:val="2"/>
            <w:vAlign w:val="top"/>
          </w:tcPr>
          <w:p w14:paraId="1B21205B">
            <w:pPr>
              <w:pStyle w:val="6"/>
              <w:spacing w:before="83" w:line="227" w:lineRule="auto"/>
              <w:ind w:left="131"/>
              <w:rPr>
                <w:rFonts w:ascii="宋体" w:hAnsi="宋体" w:eastAsia="宋体" w:cs="宋体"/>
                <w:sz w:val="19"/>
                <w:szCs w:val="19"/>
              </w:rPr>
            </w:pPr>
            <w:r>
              <w:rPr>
                <w:spacing w:val="6"/>
                <w:sz w:val="19"/>
                <w:szCs w:val="19"/>
              </w:rPr>
              <w:t>园林规划设计</w:t>
            </w:r>
            <w:r>
              <w:rPr>
                <w:rFonts w:ascii="宋体" w:hAnsi="宋体" w:eastAsia="宋体" w:cs="宋体"/>
                <w:spacing w:val="6"/>
                <w:sz w:val="19"/>
                <w:szCs w:val="19"/>
              </w:rPr>
              <w:t>◆</w:t>
            </w:r>
          </w:p>
        </w:tc>
        <w:tc>
          <w:tcPr>
            <w:tcW w:w="420" w:type="dxa"/>
            <w:vAlign w:val="top"/>
          </w:tcPr>
          <w:p w14:paraId="505ED73E">
            <w:pPr>
              <w:spacing w:before="117"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3" w:type="dxa"/>
            <w:vMerge w:val="restart"/>
            <w:tcBorders>
              <w:bottom w:val="nil"/>
            </w:tcBorders>
            <w:vAlign w:val="top"/>
          </w:tcPr>
          <w:p w14:paraId="2A426001">
            <w:pPr>
              <w:spacing w:line="246" w:lineRule="auto"/>
              <w:rPr>
                <w:rFonts w:ascii="Arial"/>
                <w:sz w:val="21"/>
              </w:rPr>
            </w:pPr>
          </w:p>
          <w:p w14:paraId="51BF03B8">
            <w:pPr>
              <w:spacing w:before="5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97" w:type="dxa"/>
            <w:vAlign w:val="top"/>
          </w:tcPr>
          <w:p w14:paraId="0D32300B">
            <w:pPr>
              <w:spacing w:before="11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14610</w:t>
            </w:r>
          </w:p>
        </w:tc>
        <w:tc>
          <w:tcPr>
            <w:tcW w:w="3223" w:type="dxa"/>
            <w:gridSpan w:val="2"/>
            <w:vAlign w:val="top"/>
          </w:tcPr>
          <w:p w14:paraId="01A2AB44">
            <w:pPr>
              <w:pStyle w:val="6"/>
              <w:spacing w:before="83" w:line="227" w:lineRule="auto"/>
              <w:ind w:left="131"/>
              <w:rPr>
                <w:rFonts w:ascii="宋体" w:hAnsi="宋体" w:eastAsia="宋体" w:cs="宋体"/>
                <w:sz w:val="19"/>
                <w:szCs w:val="19"/>
              </w:rPr>
            </w:pPr>
            <w:r>
              <w:rPr>
                <w:spacing w:val="6"/>
                <w:sz w:val="19"/>
                <w:szCs w:val="19"/>
              </w:rPr>
              <w:t>园林规划设计</w:t>
            </w:r>
            <w:r>
              <w:rPr>
                <w:rFonts w:ascii="宋体" w:hAnsi="宋体" w:eastAsia="宋体" w:cs="宋体"/>
                <w:spacing w:val="6"/>
                <w:sz w:val="19"/>
                <w:szCs w:val="19"/>
              </w:rPr>
              <w:t>◆</w:t>
            </w:r>
          </w:p>
        </w:tc>
        <w:tc>
          <w:tcPr>
            <w:tcW w:w="345" w:type="dxa"/>
            <w:vAlign w:val="top"/>
          </w:tcPr>
          <w:p w14:paraId="459062DB">
            <w:pPr>
              <w:spacing w:before="117" w:line="195" w:lineRule="auto"/>
              <w:ind w:left="12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09" w:type="dxa"/>
            <w:vAlign w:val="top"/>
          </w:tcPr>
          <w:p w14:paraId="79AD90B4">
            <w:pPr>
              <w:pStyle w:val="6"/>
              <w:spacing w:before="84" w:line="229" w:lineRule="auto"/>
              <w:ind w:left="165"/>
              <w:rPr>
                <w:sz w:val="19"/>
                <w:szCs w:val="19"/>
              </w:rPr>
            </w:pPr>
            <w:r>
              <w:rPr>
                <w:spacing w:val="2"/>
                <w:sz w:val="19"/>
                <w:szCs w:val="19"/>
              </w:rPr>
              <w:t>笔试</w:t>
            </w:r>
          </w:p>
        </w:tc>
      </w:tr>
      <w:tr w14:paraId="58CFB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continue"/>
            <w:tcBorders>
              <w:top w:val="nil"/>
            </w:tcBorders>
            <w:vAlign w:val="top"/>
          </w:tcPr>
          <w:p w14:paraId="2C263368">
            <w:pPr>
              <w:rPr>
                <w:rFonts w:ascii="Arial"/>
                <w:sz w:val="21"/>
              </w:rPr>
            </w:pPr>
          </w:p>
        </w:tc>
        <w:tc>
          <w:tcPr>
            <w:tcW w:w="759" w:type="dxa"/>
            <w:vAlign w:val="top"/>
          </w:tcPr>
          <w:p w14:paraId="3D01CDB6">
            <w:pPr>
              <w:spacing w:before="11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06790</w:t>
            </w:r>
          </w:p>
        </w:tc>
        <w:tc>
          <w:tcPr>
            <w:tcW w:w="2404" w:type="dxa"/>
            <w:gridSpan w:val="2"/>
            <w:vAlign w:val="top"/>
          </w:tcPr>
          <w:p w14:paraId="44DAA5F3">
            <w:pPr>
              <w:pStyle w:val="6"/>
              <w:spacing w:before="83" w:line="221" w:lineRule="auto"/>
              <w:ind w:left="131"/>
              <w:rPr>
                <w:rFonts w:ascii="Times New Roman" w:hAnsi="Times New Roman" w:eastAsia="Times New Roman" w:cs="Times New Roman"/>
                <w:sz w:val="19"/>
                <w:szCs w:val="19"/>
              </w:rPr>
            </w:pPr>
            <w:r>
              <w:rPr>
                <w:spacing w:val="5"/>
                <w:sz w:val="19"/>
                <w:szCs w:val="19"/>
              </w:rPr>
              <w:t>园林规划设计</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20" w:type="dxa"/>
            <w:vAlign w:val="top"/>
          </w:tcPr>
          <w:p w14:paraId="5EC57CE6">
            <w:pPr>
              <w:spacing w:before="117"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3" w:type="dxa"/>
            <w:vMerge w:val="continue"/>
            <w:tcBorders>
              <w:top w:val="nil"/>
            </w:tcBorders>
            <w:vAlign w:val="top"/>
          </w:tcPr>
          <w:p w14:paraId="67226A81">
            <w:pPr>
              <w:rPr>
                <w:rFonts w:ascii="Arial"/>
                <w:sz w:val="21"/>
              </w:rPr>
            </w:pPr>
          </w:p>
        </w:tc>
        <w:tc>
          <w:tcPr>
            <w:tcW w:w="797" w:type="dxa"/>
            <w:vAlign w:val="top"/>
          </w:tcPr>
          <w:p w14:paraId="7AABEF85">
            <w:pPr>
              <w:spacing w:before="11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14611</w:t>
            </w:r>
          </w:p>
        </w:tc>
        <w:tc>
          <w:tcPr>
            <w:tcW w:w="3223" w:type="dxa"/>
            <w:gridSpan w:val="2"/>
            <w:vAlign w:val="top"/>
          </w:tcPr>
          <w:p w14:paraId="0D4B981F">
            <w:pPr>
              <w:pStyle w:val="6"/>
              <w:spacing w:before="83" w:line="221" w:lineRule="auto"/>
              <w:ind w:left="131"/>
              <w:rPr>
                <w:rFonts w:ascii="Times New Roman" w:hAnsi="Times New Roman" w:eastAsia="Times New Roman" w:cs="Times New Roman"/>
                <w:sz w:val="19"/>
                <w:szCs w:val="19"/>
              </w:rPr>
            </w:pPr>
            <w:r>
              <w:rPr>
                <w:spacing w:val="5"/>
                <w:sz w:val="19"/>
                <w:szCs w:val="19"/>
              </w:rPr>
              <w:t>园林规划设计</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345" w:type="dxa"/>
            <w:vAlign w:val="top"/>
          </w:tcPr>
          <w:p w14:paraId="5E69803E">
            <w:pPr>
              <w:spacing w:before="117" w:line="195" w:lineRule="auto"/>
              <w:ind w:left="12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09" w:type="dxa"/>
            <w:vAlign w:val="top"/>
          </w:tcPr>
          <w:p w14:paraId="0AF93D90">
            <w:pPr>
              <w:pStyle w:val="6"/>
              <w:spacing w:before="83" w:line="226" w:lineRule="auto"/>
              <w:ind w:left="169"/>
              <w:rPr>
                <w:sz w:val="19"/>
                <w:szCs w:val="19"/>
              </w:rPr>
            </w:pPr>
            <w:r>
              <w:rPr>
                <w:sz w:val="19"/>
                <w:szCs w:val="19"/>
              </w:rPr>
              <w:t>实践</w:t>
            </w:r>
          </w:p>
        </w:tc>
      </w:tr>
      <w:tr w14:paraId="6E207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08813E10">
            <w:pPr>
              <w:spacing w:before="11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9" w:type="dxa"/>
            <w:vAlign w:val="top"/>
          </w:tcPr>
          <w:p w14:paraId="1ED3387E">
            <w:pPr>
              <w:spacing w:before="11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03250</w:t>
            </w:r>
          </w:p>
        </w:tc>
        <w:tc>
          <w:tcPr>
            <w:tcW w:w="2404" w:type="dxa"/>
            <w:gridSpan w:val="2"/>
            <w:vAlign w:val="top"/>
          </w:tcPr>
          <w:p w14:paraId="75B54360">
            <w:pPr>
              <w:pStyle w:val="6"/>
              <w:spacing w:before="85" w:line="221" w:lineRule="auto"/>
              <w:ind w:left="131"/>
              <w:rPr>
                <w:rFonts w:ascii="Times New Roman" w:hAnsi="Times New Roman" w:eastAsia="Times New Roman" w:cs="Times New Roman"/>
                <w:sz w:val="19"/>
                <w:szCs w:val="19"/>
              </w:rPr>
            </w:pPr>
            <w:r>
              <w:rPr>
                <w:spacing w:val="6"/>
                <w:sz w:val="19"/>
                <w:szCs w:val="19"/>
              </w:rPr>
              <w:t>园林绿地规划设计</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20" w:type="dxa"/>
            <w:vAlign w:val="top"/>
          </w:tcPr>
          <w:p w14:paraId="4C144978">
            <w:pPr>
              <w:spacing w:before="122"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3" w:type="dxa"/>
            <w:vAlign w:val="top"/>
          </w:tcPr>
          <w:p w14:paraId="35B4E2F2">
            <w:pPr>
              <w:spacing w:before="119"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97" w:type="dxa"/>
            <w:vAlign w:val="top"/>
          </w:tcPr>
          <w:p w14:paraId="5F4941F2">
            <w:pPr>
              <w:spacing w:before="11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01572</w:t>
            </w:r>
          </w:p>
        </w:tc>
        <w:tc>
          <w:tcPr>
            <w:tcW w:w="3223" w:type="dxa"/>
            <w:gridSpan w:val="2"/>
            <w:vAlign w:val="top"/>
          </w:tcPr>
          <w:p w14:paraId="277D8A35">
            <w:pPr>
              <w:pStyle w:val="6"/>
              <w:spacing w:before="85" w:line="226" w:lineRule="auto"/>
              <w:ind w:left="111"/>
              <w:rPr>
                <w:sz w:val="19"/>
                <w:szCs w:val="19"/>
              </w:rPr>
            </w:pPr>
            <w:r>
              <w:rPr>
                <w:spacing w:val="8"/>
                <w:sz w:val="19"/>
                <w:szCs w:val="19"/>
              </w:rPr>
              <w:t>城市园林绿地规划</w:t>
            </w:r>
          </w:p>
        </w:tc>
        <w:tc>
          <w:tcPr>
            <w:tcW w:w="345" w:type="dxa"/>
            <w:vAlign w:val="top"/>
          </w:tcPr>
          <w:p w14:paraId="3EE17A95">
            <w:pPr>
              <w:spacing w:before="122" w:line="192"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5C2B63C2">
            <w:pPr>
              <w:pStyle w:val="6"/>
              <w:spacing w:before="86" w:line="229" w:lineRule="auto"/>
              <w:ind w:left="165"/>
              <w:rPr>
                <w:sz w:val="19"/>
                <w:szCs w:val="19"/>
              </w:rPr>
            </w:pPr>
            <w:r>
              <w:rPr>
                <w:spacing w:val="2"/>
                <w:sz w:val="19"/>
                <w:szCs w:val="19"/>
              </w:rPr>
              <w:t>笔试</w:t>
            </w:r>
          </w:p>
        </w:tc>
      </w:tr>
      <w:tr w14:paraId="49A93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restart"/>
            <w:tcBorders>
              <w:bottom w:val="nil"/>
            </w:tcBorders>
            <w:vAlign w:val="top"/>
          </w:tcPr>
          <w:p w14:paraId="7D4DE702">
            <w:pPr>
              <w:spacing w:line="247" w:lineRule="auto"/>
              <w:rPr>
                <w:rFonts w:ascii="Arial"/>
                <w:sz w:val="21"/>
              </w:rPr>
            </w:pPr>
          </w:p>
          <w:p w14:paraId="46F8CC46">
            <w:pPr>
              <w:spacing w:before="5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9" w:type="dxa"/>
            <w:vAlign w:val="top"/>
          </w:tcPr>
          <w:p w14:paraId="28AD01A9">
            <w:pPr>
              <w:spacing w:before="11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04041</w:t>
            </w:r>
          </w:p>
        </w:tc>
        <w:tc>
          <w:tcPr>
            <w:tcW w:w="2404" w:type="dxa"/>
            <w:gridSpan w:val="2"/>
            <w:vAlign w:val="top"/>
          </w:tcPr>
          <w:p w14:paraId="2C91107E">
            <w:pPr>
              <w:pStyle w:val="6"/>
              <w:spacing w:before="85" w:line="224" w:lineRule="auto"/>
              <w:ind w:left="131"/>
              <w:rPr>
                <w:rFonts w:ascii="宋体" w:hAnsi="宋体" w:eastAsia="宋体" w:cs="宋体"/>
                <w:sz w:val="19"/>
                <w:szCs w:val="19"/>
              </w:rPr>
            </w:pPr>
            <w:r>
              <w:rPr>
                <w:spacing w:val="6"/>
                <w:sz w:val="19"/>
                <w:szCs w:val="19"/>
              </w:rPr>
              <w:t>园林树木栽培</w:t>
            </w:r>
            <w:r>
              <w:rPr>
                <w:rFonts w:ascii="宋体" w:hAnsi="宋体" w:eastAsia="宋体" w:cs="宋体"/>
                <w:spacing w:val="6"/>
                <w:sz w:val="19"/>
                <w:szCs w:val="19"/>
              </w:rPr>
              <w:t>◆</w:t>
            </w:r>
          </w:p>
        </w:tc>
        <w:tc>
          <w:tcPr>
            <w:tcW w:w="420" w:type="dxa"/>
            <w:vAlign w:val="top"/>
          </w:tcPr>
          <w:p w14:paraId="074722C9">
            <w:pPr>
              <w:spacing w:before="121"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3" w:type="dxa"/>
            <w:vMerge w:val="restart"/>
            <w:tcBorders>
              <w:bottom w:val="nil"/>
            </w:tcBorders>
            <w:vAlign w:val="top"/>
          </w:tcPr>
          <w:p w14:paraId="098422B8">
            <w:pPr>
              <w:spacing w:line="247" w:lineRule="auto"/>
              <w:rPr>
                <w:rFonts w:ascii="Arial"/>
                <w:sz w:val="21"/>
              </w:rPr>
            </w:pPr>
          </w:p>
          <w:p w14:paraId="52E8B55B">
            <w:pPr>
              <w:spacing w:before="5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97" w:type="dxa"/>
            <w:vAlign w:val="top"/>
          </w:tcPr>
          <w:p w14:paraId="1700A3F4">
            <w:pPr>
              <w:spacing w:before="11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04041</w:t>
            </w:r>
          </w:p>
        </w:tc>
        <w:tc>
          <w:tcPr>
            <w:tcW w:w="2273" w:type="dxa"/>
            <w:vAlign w:val="top"/>
          </w:tcPr>
          <w:p w14:paraId="26D6224E">
            <w:pPr>
              <w:pStyle w:val="6"/>
              <w:spacing w:before="85" w:line="224" w:lineRule="auto"/>
              <w:ind w:left="131"/>
              <w:rPr>
                <w:sz w:val="19"/>
                <w:szCs w:val="19"/>
              </w:rPr>
            </w:pPr>
            <w:r>
              <w:rPr>
                <w:spacing w:val="5"/>
                <w:sz w:val="19"/>
                <w:szCs w:val="19"/>
              </w:rPr>
              <w:t>园林树木栽培</w:t>
            </w:r>
          </w:p>
        </w:tc>
        <w:tc>
          <w:tcPr>
            <w:tcW w:w="950" w:type="dxa"/>
            <w:vMerge w:val="restart"/>
            <w:tcBorders>
              <w:bottom w:val="nil"/>
            </w:tcBorders>
            <w:vAlign w:val="top"/>
          </w:tcPr>
          <w:p w14:paraId="52C59CEE">
            <w:pPr>
              <w:spacing w:line="241" w:lineRule="auto"/>
              <w:rPr>
                <w:rFonts w:ascii="Arial"/>
                <w:sz w:val="21"/>
              </w:rPr>
            </w:pPr>
          </w:p>
          <w:p w14:paraId="529A5F84">
            <w:pPr>
              <w:spacing w:line="242" w:lineRule="auto"/>
              <w:rPr>
                <w:rFonts w:ascii="Arial"/>
                <w:sz w:val="21"/>
              </w:rPr>
            </w:pPr>
          </w:p>
          <w:p w14:paraId="668FE83F">
            <w:pPr>
              <w:spacing w:line="242" w:lineRule="auto"/>
              <w:rPr>
                <w:rFonts w:ascii="Arial"/>
                <w:sz w:val="21"/>
              </w:rPr>
            </w:pPr>
          </w:p>
          <w:p w14:paraId="5F78F7A3">
            <w:pPr>
              <w:pStyle w:val="6"/>
              <w:spacing w:before="62" w:line="250" w:lineRule="auto"/>
              <w:ind w:left="111" w:right="61" w:firstLine="1"/>
              <w:rPr>
                <w:sz w:val="19"/>
                <w:szCs w:val="19"/>
              </w:rPr>
            </w:pPr>
            <w:r>
              <w:rPr>
                <w:spacing w:val="8"/>
                <w:sz w:val="19"/>
                <w:szCs w:val="19"/>
              </w:rPr>
              <w:t>考英语</w:t>
            </w:r>
            <w:r>
              <w:rPr>
                <w:sz w:val="19"/>
                <w:szCs w:val="19"/>
              </w:rPr>
              <w:t xml:space="preserve">   </w:t>
            </w:r>
            <w:r>
              <w:rPr>
                <w:spacing w:val="-9"/>
                <w:sz w:val="19"/>
                <w:szCs w:val="19"/>
              </w:rPr>
              <w:t>者，选考</w:t>
            </w:r>
            <w:r>
              <w:rPr>
                <w:spacing w:val="2"/>
                <w:sz w:val="19"/>
                <w:szCs w:val="19"/>
              </w:rPr>
              <w:t xml:space="preserve"> </w:t>
            </w:r>
            <w:r>
              <w:rPr>
                <w:spacing w:val="15"/>
                <w:sz w:val="19"/>
                <w:szCs w:val="19"/>
              </w:rPr>
              <w:t>不少于</w:t>
            </w:r>
            <w:r>
              <w:rPr>
                <w:rFonts w:ascii="Times New Roman" w:hAnsi="Times New Roman" w:eastAsia="Times New Roman" w:cs="Times New Roman"/>
                <w:spacing w:val="15"/>
                <w:sz w:val="19"/>
                <w:szCs w:val="19"/>
              </w:rPr>
              <w:t>4</w:t>
            </w:r>
            <w:r>
              <w:rPr>
                <w:rFonts w:ascii="Times New Roman" w:hAnsi="Times New Roman" w:eastAsia="Times New Roman" w:cs="Times New Roman"/>
                <w:spacing w:val="1"/>
                <w:sz w:val="19"/>
                <w:szCs w:val="19"/>
              </w:rPr>
              <w:t xml:space="preserve">  </w:t>
            </w:r>
            <w:r>
              <w:rPr>
                <w:spacing w:val="2"/>
                <w:sz w:val="19"/>
                <w:szCs w:val="19"/>
              </w:rPr>
              <w:t xml:space="preserve">门课程， </w:t>
            </w:r>
            <w:r>
              <w:rPr>
                <w:spacing w:val="7"/>
                <w:sz w:val="19"/>
                <w:szCs w:val="19"/>
              </w:rPr>
              <w:t>不少于</w:t>
            </w:r>
            <w:r>
              <w:rPr>
                <w:sz w:val="19"/>
                <w:szCs w:val="19"/>
              </w:rPr>
              <w:t xml:space="preserve">   </w:t>
            </w:r>
            <w:r>
              <w:rPr>
                <w:rFonts w:ascii="Times New Roman" w:hAnsi="Times New Roman" w:eastAsia="Times New Roman" w:cs="Times New Roman"/>
                <w:spacing w:val="-10"/>
                <w:sz w:val="19"/>
                <w:szCs w:val="19"/>
              </w:rPr>
              <w:t>22</w:t>
            </w:r>
            <w:r>
              <w:rPr>
                <w:rFonts w:ascii="Times New Roman" w:hAnsi="Times New Roman" w:eastAsia="Times New Roman" w:cs="Times New Roman"/>
                <w:spacing w:val="13"/>
                <w:sz w:val="19"/>
                <w:szCs w:val="19"/>
              </w:rPr>
              <w:t xml:space="preserve"> </w:t>
            </w:r>
            <w:r>
              <w:rPr>
                <w:spacing w:val="-10"/>
                <w:sz w:val="19"/>
                <w:szCs w:val="19"/>
              </w:rPr>
              <w:t>学分；</w:t>
            </w:r>
            <w:r>
              <w:rPr>
                <w:sz w:val="19"/>
                <w:szCs w:val="19"/>
              </w:rPr>
              <w:t xml:space="preserve"> </w:t>
            </w:r>
            <w:r>
              <w:rPr>
                <w:spacing w:val="8"/>
                <w:sz w:val="19"/>
                <w:szCs w:val="19"/>
              </w:rPr>
              <w:t>不考英</w:t>
            </w:r>
            <w:r>
              <w:rPr>
                <w:sz w:val="19"/>
                <w:szCs w:val="19"/>
              </w:rPr>
              <w:t xml:space="preserve">   </w:t>
            </w:r>
            <w:r>
              <w:rPr>
                <w:spacing w:val="8"/>
                <w:sz w:val="19"/>
                <w:szCs w:val="19"/>
              </w:rPr>
              <w:t>语者全</w:t>
            </w:r>
            <w:r>
              <w:rPr>
                <w:sz w:val="19"/>
                <w:szCs w:val="19"/>
              </w:rPr>
              <w:t xml:space="preserve">   </w:t>
            </w:r>
            <w:r>
              <w:rPr>
                <w:spacing w:val="2"/>
                <w:sz w:val="19"/>
                <w:szCs w:val="19"/>
              </w:rPr>
              <w:t>选。</w:t>
            </w:r>
          </w:p>
        </w:tc>
        <w:tc>
          <w:tcPr>
            <w:tcW w:w="345" w:type="dxa"/>
            <w:vAlign w:val="top"/>
          </w:tcPr>
          <w:p w14:paraId="0CA20057">
            <w:pPr>
              <w:spacing w:before="121" w:line="192"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40C027EF">
            <w:pPr>
              <w:pStyle w:val="6"/>
              <w:spacing w:before="85" w:line="229" w:lineRule="auto"/>
              <w:ind w:left="165"/>
              <w:rPr>
                <w:sz w:val="19"/>
                <w:szCs w:val="19"/>
              </w:rPr>
            </w:pPr>
            <w:r>
              <w:rPr>
                <w:spacing w:val="2"/>
                <w:sz w:val="19"/>
                <w:szCs w:val="19"/>
              </w:rPr>
              <w:t>笔试</w:t>
            </w:r>
          </w:p>
        </w:tc>
      </w:tr>
      <w:tr w14:paraId="67C8D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continue"/>
            <w:tcBorders>
              <w:top w:val="nil"/>
            </w:tcBorders>
            <w:vAlign w:val="top"/>
          </w:tcPr>
          <w:p w14:paraId="11DC0DA7">
            <w:pPr>
              <w:rPr>
                <w:rFonts w:ascii="Arial"/>
                <w:sz w:val="21"/>
              </w:rPr>
            </w:pPr>
          </w:p>
        </w:tc>
        <w:tc>
          <w:tcPr>
            <w:tcW w:w="759" w:type="dxa"/>
            <w:vAlign w:val="top"/>
          </w:tcPr>
          <w:p w14:paraId="4970AE98">
            <w:pPr>
              <w:spacing w:before="118"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04042</w:t>
            </w:r>
          </w:p>
        </w:tc>
        <w:tc>
          <w:tcPr>
            <w:tcW w:w="2404" w:type="dxa"/>
            <w:gridSpan w:val="2"/>
            <w:vAlign w:val="top"/>
          </w:tcPr>
          <w:p w14:paraId="4F4E367F">
            <w:pPr>
              <w:pStyle w:val="6"/>
              <w:spacing w:before="84" w:line="221" w:lineRule="auto"/>
              <w:ind w:left="131"/>
              <w:rPr>
                <w:rFonts w:ascii="Times New Roman" w:hAnsi="Times New Roman" w:eastAsia="Times New Roman" w:cs="Times New Roman"/>
                <w:sz w:val="19"/>
                <w:szCs w:val="19"/>
              </w:rPr>
            </w:pPr>
            <w:r>
              <w:rPr>
                <w:spacing w:val="5"/>
                <w:sz w:val="19"/>
                <w:szCs w:val="19"/>
              </w:rPr>
              <w:t>园林树木栽培</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20" w:type="dxa"/>
            <w:vAlign w:val="top"/>
          </w:tcPr>
          <w:p w14:paraId="44F204AD">
            <w:pPr>
              <w:spacing w:before="11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3" w:type="dxa"/>
            <w:vMerge w:val="continue"/>
            <w:tcBorders>
              <w:top w:val="nil"/>
            </w:tcBorders>
            <w:vAlign w:val="top"/>
          </w:tcPr>
          <w:p w14:paraId="6788373C">
            <w:pPr>
              <w:rPr>
                <w:rFonts w:ascii="Arial"/>
                <w:sz w:val="21"/>
              </w:rPr>
            </w:pPr>
          </w:p>
        </w:tc>
        <w:tc>
          <w:tcPr>
            <w:tcW w:w="797" w:type="dxa"/>
            <w:vAlign w:val="top"/>
          </w:tcPr>
          <w:p w14:paraId="12677CC4">
            <w:pPr>
              <w:spacing w:before="118"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04042</w:t>
            </w:r>
          </w:p>
        </w:tc>
        <w:tc>
          <w:tcPr>
            <w:tcW w:w="2273" w:type="dxa"/>
            <w:vAlign w:val="top"/>
          </w:tcPr>
          <w:p w14:paraId="070F8B5D">
            <w:pPr>
              <w:pStyle w:val="6"/>
              <w:spacing w:before="84" w:line="221" w:lineRule="auto"/>
              <w:ind w:left="131"/>
              <w:rPr>
                <w:rFonts w:ascii="Times New Roman" w:hAnsi="Times New Roman" w:eastAsia="Times New Roman" w:cs="Times New Roman"/>
                <w:sz w:val="19"/>
                <w:szCs w:val="19"/>
              </w:rPr>
            </w:pPr>
            <w:r>
              <w:rPr>
                <w:spacing w:val="5"/>
                <w:sz w:val="19"/>
                <w:szCs w:val="19"/>
              </w:rPr>
              <w:t>园林树木栽培</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950" w:type="dxa"/>
            <w:vMerge w:val="continue"/>
            <w:tcBorders>
              <w:top w:val="nil"/>
              <w:bottom w:val="nil"/>
            </w:tcBorders>
            <w:vAlign w:val="top"/>
          </w:tcPr>
          <w:p w14:paraId="0F530A20">
            <w:pPr>
              <w:rPr>
                <w:rFonts w:ascii="Arial"/>
                <w:sz w:val="21"/>
              </w:rPr>
            </w:pPr>
          </w:p>
        </w:tc>
        <w:tc>
          <w:tcPr>
            <w:tcW w:w="345" w:type="dxa"/>
            <w:vAlign w:val="top"/>
          </w:tcPr>
          <w:p w14:paraId="130F01E5">
            <w:pPr>
              <w:spacing w:before="11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09" w:type="dxa"/>
            <w:vAlign w:val="top"/>
          </w:tcPr>
          <w:p w14:paraId="05DD5CE9">
            <w:pPr>
              <w:pStyle w:val="6"/>
              <w:spacing w:before="84" w:line="226" w:lineRule="auto"/>
              <w:ind w:left="169"/>
              <w:rPr>
                <w:sz w:val="19"/>
                <w:szCs w:val="19"/>
              </w:rPr>
            </w:pPr>
            <w:r>
              <w:rPr>
                <w:sz w:val="19"/>
                <w:szCs w:val="19"/>
              </w:rPr>
              <w:t>实践</w:t>
            </w:r>
          </w:p>
        </w:tc>
      </w:tr>
      <w:tr w14:paraId="266B2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restart"/>
            <w:tcBorders>
              <w:bottom w:val="nil"/>
            </w:tcBorders>
            <w:vAlign w:val="top"/>
          </w:tcPr>
          <w:p w14:paraId="4D453329">
            <w:pPr>
              <w:spacing w:line="325" w:lineRule="auto"/>
              <w:rPr>
                <w:rFonts w:ascii="Arial"/>
                <w:sz w:val="21"/>
              </w:rPr>
            </w:pPr>
          </w:p>
          <w:p w14:paraId="0F543F6E">
            <w:pPr>
              <w:spacing w:before="5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9" w:type="dxa"/>
            <w:vAlign w:val="top"/>
          </w:tcPr>
          <w:p w14:paraId="785CCD83">
            <w:pPr>
              <w:spacing w:before="118"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04045</w:t>
            </w:r>
          </w:p>
        </w:tc>
        <w:tc>
          <w:tcPr>
            <w:tcW w:w="2404" w:type="dxa"/>
            <w:gridSpan w:val="2"/>
            <w:vAlign w:val="top"/>
          </w:tcPr>
          <w:p w14:paraId="3DB00B62">
            <w:pPr>
              <w:pStyle w:val="6"/>
              <w:spacing w:before="84" w:line="221" w:lineRule="auto"/>
              <w:ind w:left="131"/>
              <w:rPr>
                <w:rFonts w:ascii="Times New Roman" w:hAnsi="Times New Roman" w:eastAsia="Times New Roman" w:cs="Times New Roman"/>
                <w:sz w:val="19"/>
                <w:szCs w:val="19"/>
              </w:rPr>
            </w:pPr>
            <w:r>
              <w:rPr>
                <w:spacing w:val="6"/>
                <w:sz w:val="19"/>
                <w:szCs w:val="19"/>
              </w:rPr>
              <w:t>园林植物病虫害防治</w:t>
            </w:r>
            <w:r>
              <w:rPr>
                <w:rFonts w:ascii="Times New Roman" w:hAnsi="Times New Roman" w:eastAsia="Times New Roman" w:cs="Times New Roman"/>
                <w:spacing w:val="6"/>
                <w:sz w:val="19"/>
                <w:szCs w:val="19"/>
              </w:rPr>
              <w:t>(</w:t>
            </w:r>
            <w:r>
              <w:rPr>
                <w:spacing w:val="6"/>
                <w:sz w:val="19"/>
                <w:szCs w:val="19"/>
              </w:rPr>
              <w:t>二</w:t>
            </w:r>
            <w:r>
              <w:rPr>
                <w:rFonts w:ascii="Times New Roman" w:hAnsi="Times New Roman" w:eastAsia="Times New Roman" w:cs="Times New Roman"/>
                <w:spacing w:val="6"/>
                <w:sz w:val="19"/>
                <w:szCs w:val="19"/>
              </w:rPr>
              <w:t>)</w:t>
            </w:r>
          </w:p>
        </w:tc>
        <w:tc>
          <w:tcPr>
            <w:tcW w:w="420" w:type="dxa"/>
            <w:vAlign w:val="top"/>
          </w:tcPr>
          <w:p w14:paraId="5E21A720">
            <w:pPr>
              <w:spacing w:before="121"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3" w:type="dxa"/>
            <w:vMerge w:val="restart"/>
            <w:tcBorders>
              <w:bottom w:val="nil"/>
            </w:tcBorders>
            <w:vAlign w:val="top"/>
          </w:tcPr>
          <w:p w14:paraId="295136EB">
            <w:pPr>
              <w:spacing w:line="325" w:lineRule="auto"/>
              <w:rPr>
                <w:rFonts w:ascii="Arial"/>
                <w:sz w:val="21"/>
              </w:rPr>
            </w:pPr>
          </w:p>
          <w:p w14:paraId="07AE20DB">
            <w:pPr>
              <w:spacing w:before="5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97" w:type="dxa"/>
            <w:vAlign w:val="top"/>
          </w:tcPr>
          <w:p w14:paraId="40A45B9F">
            <w:pPr>
              <w:spacing w:before="118"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04045</w:t>
            </w:r>
          </w:p>
        </w:tc>
        <w:tc>
          <w:tcPr>
            <w:tcW w:w="2273" w:type="dxa"/>
            <w:vAlign w:val="top"/>
          </w:tcPr>
          <w:p w14:paraId="72706713">
            <w:pPr>
              <w:pStyle w:val="6"/>
              <w:spacing w:before="84" w:line="221" w:lineRule="auto"/>
              <w:ind w:left="131"/>
              <w:rPr>
                <w:rFonts w:ascii="Times New Roman" w:hAnsi="Times New Roman" w:eastAsia="Times New Roman" w:cs="Times New Roman"/>
                <w:sz w:val="19"/>
                <w:szCs w:val="19"/>
              </w:rPr>
            </w:pPr>
            <w:r>
              <w:rPr>
                <w:spacing w:val="-12"/>
                <w:sz w:val="19"/>
                <w:szCs w:val="19"/>
              </w:rPr>
              <w:t>园林植物病虫害防治</w:t>
            </w:r>
            <w:r>
              <w:rPr>
                <w:rFonts w:ascii="Times New Roman" w:hAnsi="Times New Roman" w:eastAsia="Times New Roman" w:cs="Times New Roman"/>
                <w:spacing w:val="-12"/>
                <w:sz w:val="19"/>
                <w:szCs w:val="19"/>
              </w:rPr>
              <w:t>(</w:t>
            </w:r>
            <w:r>
              <w:rPr>
                <w:spacing w:val="-12"/>
                <w:sz w:val="19"/>
                <w:szCs w:val="19"/>
              </w:rPr>
              <w:t>二</w:t>
            </w:r>
            <w:r>
              <w:rPr>
                <w:rFonts w:ascii="Times New Roman" w:hAnsi="Times New Roman" w:eastAsia="Times New Roman" w:cs="Times New Roman"/>
                <w:spacing w:val="-12"/>
                <w:sz w:val="19"/>
                <w:szCs w:val="19"/>
              </w:rPr>
              <w:t>)</w:t>
            </w:r>
          </w:p>
        </w:tc>
        <w:tc>
          <w:tcPr>
            <w:tcW w:w="950" w:type="dxa"/>
            <w:vMerge w:val="continue"/>
            <w:tcBorders>
              <w:top w:val="nil"/>
              <w:bottom w:val="nil"/>
            </w:tcBorders>
            <w:vAlign w:val="top"/>
          </w:tcPr>
          <w:p w14:paraId="3CABE436">
            <w:pPr>
              <w:rPr>
                <w:rFonts w:ascii="Arial"/>
                <w:sz w:val="21"/>
              </w:rPr>
            </w:pPr>
          </w:p>
        </w:tc>
        <w:tc>
          <w:tcPr>
            <w:tcW w:w="345" w:type="dxa"/>
            <w:vAlign w:val="top"/>
          </w:tcPr>
          <w:p w14:paraId="04CCFD87">
            <w:pPr>
              <w:spacing w:before="121" w:line="192"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3BB491C5">
            <w:pPr>
              <w:pStyle w:val="6"/>
              <w:spacing w:before="85" w:line="229" w:lineRule="auto"/>
              <w:ind w:left="165"/>
              <w:rPr>
                <w:sz w:val="19"/>
                <w:szCs w:val="19"/>
              </w:rPr>
            </w:pPr>
            <w:r>
              <w:rPr>
                <w:spacing w:val="2"/>
                <w:sz w:val="19"/>
                <w:szCs w:val="19"/>
              </w:rPr>
              <w:t>笔试</w:t>
            </w:r>
          </w:p>
        </w:tc>
      </w:tr>
      <w:tr w14:paraId="5B50E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84" w:type="dxa"/>
            <w:vMerge w:val="continue"/>
            <w:tcBorders>
              <w:top w:val="nil"/>
            </w:tcBorders>
            <w:vAlign w:val="top"/>
          </w:tcPr>
          <w:p w14:paraId="661EDDF2">
            <w:pPr>
              <w:rPr>
                <w:rFonts w:ascii="Arial"/>
                <w:sz w:val="21"/>
              </w:rPr>
            </w:pPr>
          </w:p>
        </w:tc>
        <w:tc>
          <w:tcPr>
            <w:tcW w:w="759" w:type="dxa"/>
            <w:vAlign w:val="top"/>
          </w:tcPr>
          <w:p w14:paraId="299809E8">
            <w:pPr>
              <w:spacing w:before="19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04046</w:t>
            </w:r>
          </w:p>
        </w:tc>
        <w:tc>
          <w:tcPr>
            <w:tcW w:w="2404" w:type="dxa"/>
            <w:gridSpan w:val="2"/>
            <w:vAlign w:val="top"/>
          </w:tcPr>
          <w:p w14:paraId="331AF3E3">
            <w:pPr>
              <w:pStyle w:val="6"/>
              <w:spacing w:before="34" w:line="224" w:lineRule="auto"/>
              <w:ind w:left="131"/>
              <w:rPr>
                <w:sz w:val="19"/>
                <w:szCs w:val="19"/>
              </w:rPr>
            </w:pPr>
            <w:r>
              <w:rPr>
                <w:spacing w:val="7"/>
                <w:sz w:val="19"/>
                <w:szCs w:val="19"/>
              </w:rPr>
              <w:t>园林植物病虫害防治</w:t>
            </w:r>
          </w:p>
          <w:p w14:paraId="0185B137">
            <w:pPr>
              <w:pStyle w:val="6"/>
              <w:spacing w:before="27" w:line="214"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420" w:type="dxa"/>
            <w:vAlign w:val="top"/>
          </w:tcPr>
          <w:p w14:paraId="4B624508">
            <w:pPr>
              <w:spacing w:before="197"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3" w:type="dxa"/>
            <w:vMerge w:val="continue"/>
            <w:tcBorders>
              <w:top w:val="nil"/>
            </w:tcBorders>
            <w:vAlign w:val="top"/>
          </w:tcPr>
          <w:p w14:paraId="0FF8F031">
            <w:pPr>
              <w:rPr>
                <w:rFonts w:ascii="Arial"/>
                <w:sz w:val="21"/>
              </w:rPr>
            </w:pPr>
          </w:p>
        </w:tc>
        <w:tc>
          <w:tcPr>
            <w:tcW w:w="797" w:type="dxa"/>
            <w:vAlign w:val="top"/>
          </w:tcPr>
          <w:p w14:paraId="6C6E866C">
            <w:pPr>
              <w:spacing w:before="197"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04046</w:t>
            </w:r>
          </w:p>
        </w:tc>
        <w:tc>
          <w:tcPr>
            <w:tcW w:w="2273" w:type="dxa"/>
            <w:vAlign w:val="top"/>
          </w:tcPr>
          <w:p w14:paraId="7E3C9B29">
            <w:pPr>
              <w:pStyle w:val="6"/>
              <w:spacing w:before="34" w:line="224" w:lineRule="auto"/>
              <w:ind w:left="131"/>
              <w:rPr>
                <w:sz w:val="19"/>
                <w:szCs w:val="19"/>
              </w:rPr>
            </w:pPr>
            <w:r>
              <w:rPr>
                <w:spacing w:val="7"/>
                <w:sz w:val="19"/>
                <w:szCs w:val="19"/>
              </w:rPr>
              <w:t>园林植物病虫害防治</w:t>
            </w:r>
          </w:p>
          <w:p w14:paraId="1F70603A">
            <w:pPr>
              <w:pStyle w:val="6"/>
              <w:spacing w:before="27" w:line="214"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w:t>
            </w:r>
            <w:r>
              <w:rPr>
                <w:rFonts w:ascii="Times New Roman" w:hAnsi="Times New Roman" w:eastAsia="Times New Roman" w:cs="Times New Roman"/>
                <w:spacing w:val="-28"/>
                <w:sz w:val="19"/>
                <w:szCs w:val="19"/>
              </w:rPr>
              <w:t xml:space="preserve"> </w:t>
            </w:r>
            <w:r>
              <w:rPr>
                <w:spacing w:val="2"/>
                <w:sz w:val="19"/>
                <w:szCs w:val="19"/>
              </w:rPr>
              <w:t>二</w:t>
            </w:r>
            <w:r>
              <w:rPr>
                <w:rFonts w:ascii="Times New Roman" w:hAnsi="Times New Roman" w:eastAsia="Times New Roman" w:cs="Times New Roman"/>
                <w:spacing w:val="2"/>
                <w:sz w:val="19"/>
                <w:szCs w:val="19"/>
              </w:rPr>
              <w:t>)(</w:t>
            </w:r>
            <w:r>
              <w:rPr>
                <w:spacing w:val="2"/>
                <w:sz w:val="19"/>
                <w:szCs w:val="19"/>
              </w:rPr>
              <w:t>实践</w:t>
            </w:r>
            <w:r>
              <w:rPr>
                <w:rFonts w:ascii="Times New Roman" w:hAnsi="Times New Roman" w:eastAsia="Times New Roman" w:cs="Times New Roman"/>
                <w:spacing w:val="2"/>
                <w:sz w:val="19"/>
                <w:szCs w:val="19"/>
              </w:rPr>
              <w:t>)</w:t>
            </w:r>
          </w:p>
        </w:tc>
        <w:tc>
          <w:tcPr>
            <w:tcW w:w="950" w:type="dxa"/>
            <w:vMerge w:val="continue"/>
            <w:tcBorders>
              <w:top w:val="nil"/>
              <w:bottom w:val="nil"/>
            </w:tcBorders>
            <w:vAlign w:val="top"/>
          </w:tcPr>
          <w:p w14:paraId="12ADD29B">
            <w:pPr>
              <w:rPr>
                <w:rFonts w:ascii="Arial"/>
                <w:sz w:val="21"/>
              </w:rPr>
            </w:pPr>
          </w:p>
        </w:tc>
        <w:tc>
          <w:tcPr>
            <w:tcW w:w="345" w:type="dxa"/>
            <w:vAlign w:val="top"/>
          </w:tcPr>
          <w:p w14:paraId="488A679A">
            <w:pPr>
              <w:spacing w:before="197"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09" w:type="dxa"/>
            <w:vAlign w:val="top"/>
          </w:tcPr>
          <w:p w14:paraId="305C0123">
            <w:pPr>
              <w:pStyle w:val="6"/>
              <w:spacing w:before="163" w:line="226" w:lineRule="auto"/>
              <w:ind w:left="169"/>
              <w:rPr>
                <w:sz w:val="19"/>
                <w:szCs w:val="19"/>
              </w:rPr>
            </w:pPr>
            <w:r>
              <w:rPr>
                <w:sz w:val="19"/>
                <w:szCs w:val="19"/>
              </w:rPr>
              <w:t>实践</w:t>
            </w:r>
          </w:p>
        </w:tc>
      </w:tr>
      <w:tr w14:paraId="0E648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restart"/>
            <w:tcBorders>
              <w:bottom w:val="nil"/>
            </w:tcBorders>
            <w:vAlign w:val="top"/>
          </w:tcPr>
          <w:p w14:paraId="608043F7">
            <w:pPr>
              <w:spacing w:line="248" w:lineRule="auto"/>
              <w:rPr>
                <w:rFonts w:ascii="Arial"/>
                <w:sz w:val="21"/>
              </w:rPr>
            </w:pPr>
          </w:p>
          <w:p w14:paraId="16D43579">
            <w:pPr>
              <w:spacing w:before="5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9" w:type="dxa"/>
            <w:vAlign w:val="top"/>
          </w:tcPr>
          <w:p w14:paraId="0D5A759D">
            <w:pPr>
              <w:spacing w:before="120"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11216</w:t>
            </w:r>
          </w:p>
        </w:tc>
        <w:tc>
          <w:tcPr>
            <w:tcW w:w="2404" w:type="dxa"/>
            <w:gridSpan w:val="2"/>
            <w:vAlign w:val="top"/>
          </w:tcPr>
          <w:p w14:paraId="3363F9A7">
            <w:pPr>
              <w:pStyle w:val="6"/>
              <w:spacing w:before="86" w:line="221" w:lineRule="auto"/>
              <w:ind w:left="131"/>
              <w:rPr>
                <w:rFonts w:ascii="Times New Roman" w:hAnsi="Times New Roman" w:eastAsia="Times New Roman" w:cs="Times New Roman"/>
                <w:sz w:val="19"/>
                <w:szCs w:val="19"/>
              </w:rPr>
            </w:pPr>
            <w:r>
              <w:rPr>
                <w:spacing w:val="4"/>
                <w:sz w:val="19"/>
                <w:szCs w:val="19"/>
              </w:rPr>
              <w:t>园林工程学</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p>
        </w:tc>
        <w:tc>
          <w:tcPr>
            <w:tcW w:w="420" w:type="dxa"/>
            <w:vAlign w:val="top"/>
          </w:tcPr>
          <w:p w14:paraId="76334BAE">
            <w:pPr>
              <w:spacing w:before="12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63" w:type="dxa"/>
            <w:vMerge w:val="restart"/>
            <w:tcBorders>
              <w:bottom w:val="nil"/>
            </w:tcBorders>
            <w:vAlign w:val="top"/>
          </w:tcPr>
          <w:p w14:paraId="4C36FB0F">
            <w:pPr>
              <w:spacing w:line="249" w:lineRule="auto"/>
              <w:rPr>
                <w:rFonts w:ascii="Arial"/>
                <w:sz w:val="21"/>
              </w:rPr>
            </w:pPr>
          </w:p>
          <w:p w14:paraId="1836A87F">
            <w:pPr>
              <w:spacing w:before="5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97" w:type="dxa"/>
            <w:vAlign w:val="top"/>
          </w:tcPr>
          <w:p w14:paraId="18D4B568">
            <w:pPr>
              <w:spacing w:before="120"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11216</w:t>
            </w:r>
          </w:p>
        </w:tc>
        <w:tc>
          <w:tcPr>
            <w:tcW w:w="2273" w:type="dxa"/>
            <w:vAlign w:val="top"/>
          </w:tcPr>
          <w:p w14:paraId="2CCE9723">
            <w:pPr>
              <w:pStyle w:val="6"/>
              <w:spacing w:before="86" w:line="221" w:lineRule="auto"/>
              <w:ind w:left="131"/>
              <w:rPr>
                <w:rFonts w:ascii="Times New Roman" w:hAnsi="Times New Roman" w:eastAsia="Times New Roman" w:cs="Times New Roman"/>
                <w:sz w:val="19"/>
                <w:szCs w:val="19"/>
              </w:rPr>
            </w:pPr>
            <w:r>
              <w:rPr>
                <w:spacing w:val="5"/>
                <w:sz w:val="19"/>
                <w:szCs w:val="19"/>
              </w:rPr>
              <w:t>园林工程学</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p>
        </w:tc>
        <w:tc>
          <w:tcPr>
            <w:tcW w:w="950" w:type="dxa"/>
            <w:vMerge w:val="continue"/>
            <w:tcBorders>
              <w:top w:val="nil"/>
              <w:bottom w:val="nil"/>
            </w:tcBorders>
            <w:vAlign w:val="top"/>
          </w:tcPr>
          <w:p w14:paraId="431D2631">
            <w:pPr>
              <w:rPr>
                <w:rFonts w:ascii="Arial"/>
                <w:sz w:val="21"/>
              </w:rPr>
            </w:pPr>
          </w:p>
        </w:tc>
        <w:tc>
          <w:tcPr>
            <w:tcW w:w="345" w:type="dxa"/>
            <w:vAlign w:val="top"/>
          </w:tcPr>
          <w:p w14:paraId="3DC129DF">
            <w:pPr>
              <w:spacing w:before="12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09" w:type="dxa"/>
            <w:vAlign w:val="top"/>
          </w:tcPr>
          <w:p w14:paraId="60EBCC88">
            <w:pPr>
              <w:pStyle w:val="6"/>
              <w:spacing w:before="87" w:line="229" w:lineRule="auto"/>
              <w:ind w:left="165"/>
              <w:rPr>
                <w:sz w:val="19"/>
                <w:szCs w:val="19"/>
              </w:rPr>
            </w:pPr>
            <w:r>
              <w:rPr>
                <w:spacing w:val="2"/>
                <w:sz w:val="19"/>
                <w:szCs w:val="19"/>
              </w:rPr>
              <w:t>笔试</w:t>
            </w:r>
          </w:p>
        </w:tc>
      </w:tr>
      <w:tr w14:paraId="09A87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continue"/>
            <w:tcBorders>
              <w:top w:val="nil"/>
            </w:tcBorders>
            <w:vAlign w:val="top"/>
          </w:tcPr>
          <w:p w14:paraId="50CC533C">
            <w:pPr>
              <w:rPr>
                <w:rFonts w:ascii="Arial"/>
                <w:sz w:val="21"/>
              </w:rPr>
            </w:pPr>
          </w:p>
        </w:tc>
        <w:tc>
          <w:tcPr>
            <w:tcW w:w="759" w:type="dxa"/>
            <w:vAlign w:val="top"/>
          </w:tcPr>
          <w:p w14:paraId="59EB01B1">
            <w:pPr>
              <w:spacing w:before="119"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11217</w:t>
            </w:r>
          </w:p>
        </w:tc>
        <w:tc>
          <w:tcPr>
            <w:tcW w:w="2404" w:type="dxa"/>
            <w:gridSpan w:val="2"/>
            <w:vAlign w:val="top"/>
          </w:tcPr>
          <w:p w14:paraId="3B657B28">
            <w:pPr>
              <w:pStyle w:val="6"/>
              <w:spacing w:before="85" w:line="221" w:lineRule="auto"/>
              <w:ind w:left="131"/>
              <w:rPr>
                <w:rFonts w:ascii="Times New Roman" w:hAnsi="Times New Roman" w:eastAsia="Times New Roman" w:cs="Times New Roman"/>
                <w:sz w:val="19"/>
                <w:szCs w:val="19"/>
              </w:rPr>
            </w:pPr>
            <w:r>
              <w:rPr>
                <w:spacing w:val="5"/>
                <w:sz w:val="19"/>
                <w:szCs w:val="19"/>
              </w:rPr>
              <w:t>园林工程学</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20" w:type="dxa"/>
            <w:vAlign w:val="top"/>
          </w:tcPr>
          <w:p w14:paraId="1415517A">
            <w:pPr>
              <w:spacing w:before="11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63" w:type="dxa"/>
            <w:vMerge w:val="continue"/>
            <w:tcBorders>
              <w:top w:val="nil"/>
            </w:tcBorders>
            <w:vAlign w:val="top"/>
          </w:tcPr>
          <w:p w14:paraId="53E258DD">
            <w:pPr>
              <w:rPr>
                <w:rFonts w:ascii="Arial"/>
                <w:sz w:val="21"/>
              </w:rPr>
            </w:pPr>
          </w:p>
        </w:tc>
        <w:tc>
          <w:tcPr>
            <w:tcW w:w="797" w:type="dxa"/>
            <w:vAlign w:val="top"/>
          </w:tcPr>
          <w:p w14:paraId="606E17C9">
            <w:pPr>
              <w:spacing w:before="11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11217</w:t>
            </w:r>
          </w:p>
        </w:tc>
        <w:tc>
          <w:tcPr>
            <w:tcW w:w="2273" w:type="dxa"/>
            <w:vAlign w:val="top"/>
          </w:tcPr>
          <w:p w14:paraId="2FB40259">
            <w:pPr>
              <w:pStyle w:val="6"/>
              <w:spacing w:before="85" w:line="221" w:lineRule="auto"/>
              <w:ind w:left="131"/>
              <w:rPr>
                <w:rFonts w:ascii="Times New Roman" w:hAnsi="Times New Roman" w:eastAsia="Times New Roman" w:cs="Times New Roman"/>
                <w:sz w:val="19"/>
                <w:szCs w:val="19"/>
              </w:rPr>
            </w:pPr>
            <w:r>
              <w:rPr>
                <w:spacing w:val="5"/>
                <w:sz w:val="19"/>
                <w:szCs w:val="19"/>
              </w:rPr>
              <w:t>园林工程学</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950" w:type="dxa"/>
            <w:vMerge w:val="continue"/>
            <w:tcBorders>
              <w:top w:val="nil"/>
              <w:bottom w:val="nil"/>
            </w:tcBorders>
            <w:vAlign w:val="top"/>
          </w:tcPr>
          <w:p w14:paraId="037F0E99">
            <w:pPr>
              <w:rPr>
                <w:rFonts w:ascii="Arial"/>
                <w:sz w:val="21"/>
              </w:rPr>
            </w:pPr>
          </w:p>
        </w:tc>
        <w:tc>
          <w:tcPr>
            <w:tcW w:w="345" w:type="dxa"/>
            <w:vAlign w:val="top"/>
          </w:tcPr>
          <w:p w14:paraId="3634A9D4">
            <w:pPr>
              <w:spacing w:before="119"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09" w:type="dxa"/>
            <w:vAlign w:val="top"/>
          </w:tcPr>
          <w:p w14:paraId="15ACD1FC">
            <w:pPr>
              <w:pStyle w:val="6"/>
              <w:spacing w:before="86" w:line="226" w:lineRule="auto"/>
              <w:ind w:left="169"/>
              <w:rPr>
                <w:sz w:val="19"/>
                <w:szCs w:val="19"/>
              </w:rPr>
            </w:pPr>
            <w:r>
              <w:rPr>
                <w:sz w:val="19"/>
                <w:szCs w:val="19"/>
              </w:rPr>
              <w:t>实践</w:t>
            </w:r>
          </w:p>
        </w:tc>
      </w:tr>
      <w:tr w14:paraId="7EC64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5BB3E89D">
            <w:pPr>
              <w:rPr>
                <w:rFonts w:ascii="Arial"/>
                <w:sz w:val="21"/>
              </w:rPr>
            </w:pPr>
          </w:p>
        </w:tc>
        <w:tc>
          <w:tcPr>
            <w:tcW w:w="759" w:type="dxa"/>
            <w:vAlign w:val="top"/>
          </w:tcPr>
          <w:p w14:paraId="6CC36DAC">
            <w:pPr>
              <w:rPr>
                <w:rFonts w:ascii="Arial"/>
                <w:sz w:val="21"/>
              </w:rPr>
            </w:pPr>
          </w:p>
        </w:tc>
        <w:tc>
          <w:tcPr>
            <w:tcW w:w="2404" w:type="dxa"/>
            <w:gridSpan w:val="2"/>
            <w:vAlign w:val="top"/>
          </w:tcPr>
          <w:p w14:paraId="47986707">
            <w:pPr>
              <w:rPr>
                <w:rFonts w:ascii="Arial"/>
                <w:sz w:val="21"/>
              </w:rPr>
            </w:pPr>
          </w:p>
        </w:tc>
        <w:tc>
          <w:tcPr>
            <w:tcW w:w="420" w:type="dxa"/>
            <w:vAlign w:val="top"/>
          </w:tcPr>
          <w:p w14:paraId="0188DAA0">
            <w:pPr>
              <w:rPr>
                <w:rFonts w:ascii="Arial"/>
                <w:sz w:val="21"/>
              </w:rPr>
            </w:pPr>
          </w:p>
        </w:tc>
        <w:tc>
          <w:tcPr>
            <w:tcW w:w="463" w:type="dxa"/>
            <w:vAlign w:val="top"/>
          </w:tcPr>
          <w:p w14:paraId="33D46D3B">
            <w:pPr>
              <w:spacing w:before="119"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97" w:type="dxa"/>
            <w:vAlign w:val="top"/>
          </w:tcPr>
          <w:p w14:paraId="70E37153">
            <w:pPr>
              <w:spacing w:before="119"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01570</w:t>
            </w:r>
          </w:p>
        </w:tc>
        <w:tc>
          <w:tcPr>
            <w:tcW w:w="2273" w:type="dxa"/>
            <w:vAlign w:val="top"/>
          </w:tcPr>
          <w:p w14:paraId="7B43AB29">
            <w:pPr>
              <w:pStyle w:val="6"/>
              <w:spacing w:before="85" w:line="226" w:lineRule="auto"/>
              <w:ind w:left="131"/>
              <w:rPr>
                <w:sz w:val="19"/>
                <w:szCs w:val="19"/>
              </w:rPr>
            </w:pPr>
            <w:r>
              <w:rPr>
                <w:spacing w:val="-12"/>
                <w:sz w:val="19"/>
                <w:szCs w:val="19"/>
              </w:rPr>
              <w:t>园林工程施工组织与管理</w:t>
            </w:r>
          </w:p>
        </w:tc>
        <w:tc>
          <w:tcPr>
            <w:tcW w:w="950" w:type="dxa"/>
            <w:vMerge w:val="continue"/>
            <w:tcBorders>
              <w:top w:val="nil"/>
              <w:bottom w:val="nil"/>
            </w:tcBorders>
            <w:vAlign w:val="top"/>
          </w:tcPr>
          <w:p w14:paraId="0E64366B">
            <w:pPr>
              <w:rPr>
                <w:rFonts w:ascii="Arial"/>
                <w:sz w:val="21"/>
              </w:rPr>
            </w:pPr>
          </w:p>
        </w:tc>
        <w:tc>
          <w:tcPr>
            <w:tcW w:w="345" w:type="dxa"/>
            <w:vAlign w:val="top"/>
          </w:tcPr>
          <w:p w14:paraId="7E2A1CE7">
            <w:pPr>
              <w:spacing w:before="122" w:line="192"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08E153EB">
            <w:pPr>
              <w:pStyle w:val="6"/>
              <w:spacing w:before="86" w:line="229" w:lineRule="auto"/>
              <w:ind w:left="165"/>
              <w:rPr>
                <w:sz w:val="19"/>
                <w:szCs w:val="19"/>
              </w:rPr>
            </w:pPr>
            <w:r>
              <w:rPr>
                <w:spacing w:val="2"/>
                <w:sz w:val="19"/>
                <w:szCs w:val="19"/>
              </w:rPr>
              <w:t>笔试</w:t>
            </w:r>
          </w:p>
        </w:tc>
      </w:tr>
      <w:tr w14:paraId="446F05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restart"/>
            <w:tcBorders>
              <w:bottom w:val="nil"/>
            </w:tcBorders>
            <w:vAlign w:val="top"/>
          </w:tcPr>
          <w:p w14:paraId="1AC2FEF4">
            <w:pPr>
              <w:rPr>
                <w:rFonts w:ascii="Arial"/>
                <w:sz w:val="21"/>
              </w:rPr>
            </w:pPr>
          </w:p>
        </w:tc>
        <w:tc>
          <w:tcPr>
            <w:tcW w:w="759" w:type="dxa"/>
            <w:vMerge w:val="restart"/>
            <w:tcBorders>
              <w:bottom w:val="nil"/>
            </w:tcBorders>
            <w:vAlign w:val="top"/>
          </w:tcPr>
          <w:p w14:paraId="2D569E91">
            <w:pPr>
              <w:rPr>
                <w:rFonts w:ascii="Arial"/>
                <w:sz w:val="21"/>
              </w:rPr>
            </w:pPr>
          </w:p>
        </w:tc>
        <w:tc>
          <w:tcPr>
            <w:tcW w:w="2404" w:type="dxa"/>
            <w:gridSpan w:val="2"/>
            <w:vMerge w:val="restart"/>
            <w:tcBorders>
              <w:bottom w:val="nil"/>
            </w:tcBorders>
            <w:vAlign w:val="top"/>
          </w:tcPr>
          <w:p w14:paraId="2080A6C0">
            <w:pPr>
              <w:rPr>
                <w:rFonts w:ascii="Arial"/>
                <w:sz w:val="21"/>
              </w:rPr>
            </w:pPr>
          </w:p>
        </w:tc>
        <w:tc>
          <w:tcPr>
            <w:tcW w:w="420" w:type="dxa"/>
            <w:vMerge w:val="restart"/>
            <w:tcBorders>
              <w:bottom w:val="nil"/>
            </w:tcBorders>
            <w:vAlign w:val="top"/>
          </w:tcPr>
          <w:p w14:paraId="5C7022C9">
            <w:pPr>
              <w:rPr>
                <w:rFonts w:ascii="Arial"/>
                <w:sz w:val="21"/>
              </w:rPr>
            </w:pPr>
          </w:p>
        </w:tc>
        <w:tc>
          <w:tcPr>
            <w:tcW w:w="463" w:type="dxa"/>
            <w:vMerge w:val="restart"/>
            <w:tcBorders>
              <w:bottom w:val="nil"/>
            </w:tcBorders>
            <w:vAlign w:val="top"/>
          </w:tcPr>
          <w:p w14:paraId="37B157A1">
            <w:pPr>
              <w:spacing w:line="247" w:lineRule="auto"/>
              <w:rPr>
                <w:rFonts w:ascii="Arial"/>
                <w:sz w:val="21"/>
              </w:rPr>
            </w:pPr>
          </w:p>
          <w:p w14:paraId="0F9FE3B6">
            <w:pPr>
              <w:spacing w:before="5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97" w:type="dxa"/>
            <w:vAlign w:val="top"/>
          </w:tcPr>
          <w:p w14:paraId="431DED5A">
            <w:pPr>
              <w:spacing w:before="11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14616</w:t>
            </w:r>
          </w:p>
        </w:tc>
        <w:tc>
          <w:tcPr>
            <w:tcW w:w="2273" w:type="dxa"/>
            <w:vAlign w:val="top"/>
          </w:tcPr>
          <w:p w14:paraId="27C8AC08">
            <w:pPr>
              <w:pStyle w:val="6"/>
              <w:spacing w:before="85" w:line="224" w:lineRule="auto"/>
              <w:ind w:left="131"/>
              <w:rPr>
                <w:sz w:val="19"/>
                <w:szCs w:val="19"/>
              </w:rPr>
            </w:pPr>
            <w:r>
              <w:rPr>
                <w:spacing w:val="6"/>
                <w:sz w:val="19"/>
                <w:szCs w:val="19"/>
              </w:rPr>
              <w:t>园林植物应用设计</w:t>
            </w:r>
          </w:p>
        </w:tc>
        <w:tc>
          <w:tcPr>
            <w:tcW w:w="950" w:type="dxa"/>
            <w:vMerge w:val="continue"/>
            <w:tcBorders>
              <w:top w:val="nil"/>
              <w:bottom w:val="nil"/>
            </w:tcBorders>
            <w:vAlign w:val="top"/>
          </w:tcPr>
          <w:p w14:paraId="7C3C033B">
            <w:pPr>
              <w:rPr>
                <w:rFonts w:ascii="Arial"/>
                <w:sz w:val="21"/>
              </w:rPr>
            </w:pPr>
          </w:p>
        </w:tc>
        <w:tc>
          <w:tcPr>
            <w:tcW w:w="345" w:type="dxa"/>
            <w:vAlign w:val="top"/>
          </w:tcPr>
          <w:p w14:paraId="3748D2B3">
            <w:pPr>
              <w:spacing w:before="119" w:line="195" w:lineRule="auto"/>
              <w:ind w:left="12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09" w:type="dxa"/>
            <w:vAlign w:val="top"/>
          </w:tcPr>
          <w:p w14:paraId="3B5EAAE2">
            <w:pPr>
              <w:pStyle w:val="6"/>
              <w:spacing w:before="85" w:line="229" w:lineRule="auto"/>
              <w:ind w:left="165"/>
              <w:rPr>
                <w:sz w:val="19"/>
                <w:szCs w:val="19"/>
              </w:rPr>
            </w:pPr>
            <w:r>
              <w:rPr>
                <w:spacing w:val="2"/>
                <w:sz w:val="19"/>
                <w:szCs w:val="19"/>
              </w:rPr>
              <w:t>笔试</w:t>
            </w:r>
          </w:p>
        </w:tc>
      </w:tr>
      <w:tr w14:paraId="367734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Merge w:val="continue"/>
            <w:tcBorders>
              <w:top w:val="nil"/>
            </w:tcBorders>
            <w:vAlign w:val="top"/>
          </w:tcPr>
          <w:p w14:paraId="1C03C1DF">
            <w:pPr>
              <w:rPr>
                <w:rFonts w:ascii="Arial"/>
                <w:sz w:val="21"/>
              </w:rPr>
            </w:pPr>
          </w:p>
        </w:tc>
        <w:tc>
          <w:tcPr>
            <w:tcW w:w="759" w:type="dxa"/>
            <w:vMerge w:val="continue"/>
            <w:tcBorders>
              <w:top w:val="nil"/>
            </w:tcBorders>
            <w:vAlign w:val="top"/>
          </w:tcPr>
          <w:p w14:paraId="7964EB56">
            <w:pPr>
              <w:rPr>
                <w:rFonts w:ascii="Arial"/>
                <w:sz w:val="21"/>
              </w:rPr>
            </w:pPr>
          </w:p>
        </w:tc>
        <w:tc>
          <w:tcPr>
            <w:tcW w:w="2404" w:type="dxa"/>
            <w:gridSpan w:val="2"/>
            <w:vMerge w:val="continue"/>
            <w:tcBorders>
              <w:top w:val="nil"/>
            </w:tcBorders>
            <w:vAlign w:val="top"/>
          </w:tcPr>
          <w:p w14:paraId="2EBA5FDE">
            <w:pPr>
              <w:rPr>
                <w:rFonts w:ascii="Arial"/>
                <w:sz w:val="21"/>
              </w:rPr>
            </w:pPr>
          </w:p>
        </w:tc>
        <w:tc>
          <w:tcPr>
            <w:tcW w:w="420" w:type="dxa"/>
            <w:vMerge w:val="continue"/>
            <w:tcBorders>
              <w:top w:val="nil"/>
            </w:tcBorders>
            <w:vAlign w:val="top"/>
          </w:tcPr>
          <w:p w14:paraId="30D41591">
            <w:pPr>
              <w:rPr>
                <w:rFonts w:ascii="Arial"/>
                <w:sz w:val="21"/>
              </w:rPr>
            </w:pPr>
          </w:p>
        </w:tc>
        <w:tc>
          <w:tcPr>
            <w:tcW w:w="463" w:type="dxa"/>
            <w:vMerge w:val="continue"/>
            <w:tcBorders>
              <w:top w:val="nil"/>
            </w:tcBorders>
            <w:vAlign w:val="top"/>
          </w:tcPr>
          <w:p w14:paraId="7DA24A51">
            <w:pPr>
              <w:rPr>
                <w:rFonts w:ascii="Arial"/>
                <w:sz w:val="21"/>
              </w:rPr>
            </w:pPr>
          </w:p>
        </w:tc>
        <w:tc>
          <w:tcPr>
            <w:tcW w:w="797" w:type="dxa"/>
            <w:vAlign w:val="top"/>
          </w:tcPr>
          <w:p w14:paraId="160B50A6">
            <w:pPr>
              <w:spacing w:before="118"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14617</w:t>
            </w:r>
          </w:p>
        </w:tc>
        <w:tc>
          <w:tcPr>
            <w:tcW w:w="2273" w:type="dxa"/>
            <w:vAlign w:val="top"/>
          </w:tcPr>
          <w:p w14:paraId="6FD50035">
            <w:pPr>
              <w:pStyle w:val="6"/>
              <w:spacing w:before="84" w:line="221" w:lineRule="auto"/>
              <w:ind w:left="131"/>
              <w:rPr>
                <w:rFonts w:ascii="Times New Roman" w:hAnsi="Times New Roman" w:eastAsia="Times New Roman" w:cs="Times New Roman"/>
                <w:sz w:val="19"/>
                <w:szCs w:val="19"/>
              </w:rPr>
            </w:pPr>
            <w:r>
              <w:rPr>
                <w:spacing w:val="-12"/>
                <w:sz w:val="19"/>
                <w:szCs w:val="19"/>
              </w:rPr>
              <w:t>园林植物应用设计</w:t>
            </w:r>
            <w:r>
              <w:rPr>
                <w:rFonts w:ascii="Times New Roman" w:hAnsi="Times New Roman" w:eastAsia="Times New Roman" w:cs="Times New Roman"/>
                <w:spacing w:val="-12"/>
                <w:sz w:val="19"/>
                <w:szCs w:val="19"/>
              </w:rPr>
              <w:t>(</w:t>
            </w:r>
            <w:r>
              <w:rPr>
                <w:spacing w:val="-12"/>
                <w:sz w:val="19"/>
                <w:szCs w:val="19"/>
              </w:rPr>
              <w:t>实践</w:t>
            </w:r>
            <w:r>
              <w:rPr>
                <w:rFonts w:ascii="Times New Roman" w:hAnsi="Times New Roman" w:eastAsia="Times New Roman" w:cs="Times New Roman"/>
                <w:spacing w:val="-12"/>
                <w:sz w:val="19"/>
                <w:szCs w:val="19"/>
              </w:rPr>
              <w:t>)</w:t>
            </w:r>
          </w:p>
        </w:tc>
        <w:tc>
          <w:tcPr>
            <w:tcW w:w="950" w:type="dxa"/>
            <w:vMerge w:val="continue"/>
            <w:tcBorders>
              <w:top w:val="nil"/>
              <w:bottom w:val="nil"/>
            </w:tcBorders>
            <w:vAlign w:val="top"/>
          </w:tcPr>
          <w:p w14:paraId="78882F3F">
            <w:pPr>
              <w:rPr>
                <w:rFonts w:ascii="Arial"/>
                <w:sz w:val="21"/>
              </w:rPr>
            </w:pPr>
          </w:p>
        </w:tc>
        <w:tc>
          <w:tcPr>
            <w:tcW w:w="345" w:type="dxa"/>
            <w:vAlign w:val="top"/>
          </w:tcPr>
          <w:p w14:paraId="327289EB">
            <w:pPr>
              <w:spacing w:before="11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09" w:type="dxa"/>
            <w:vAlign w:val="top"/>
          </w:tcPr>
          <w:p w14:paraId="3B6D5AF5">
            <w:pPr>
              <w:pStyle w:val="6"/>
              <w:spacing w:before="84" w:line="226" w:lineRule="auto"/>
              <w:ind w:left="169"/>
              <w:rPr>
                <w:sz w:val="19"/>
                <w:szCs w:val="19"/>
              </w:rPr>
            </w:pPr>
            <w:r>
              <w:rPr>
                <w:sz w:val="19"/>
                <w:szCs w:val="19"/>
              </w:rPr>
              <w:t>实践</w:t>
            </w:r>
          </w:p>
        </w:tc>
      </w:tr>
      <w:tr w14:paraId="4F0DE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22783533">
            <w:pPr>
              <w:rPr>
                <w:rFonts w:ascii="Arial"/>
                <w:sz w:val="21"/>
              </w:rPr>
            </w:pPr>
          </w:p>
        </w:tc>
        <w:tc>
          <w:tcPr>
            <w:tcW w:w="759" w:type="dxa"/>
            <w:vAlign w:val="top"/>
          </w:tcPr>
          <w:p w14:paraId="6700B164">
            <w:pPr>
              <w:rPr>
                <w:rFonts w:ascii="Arial"/>
                <w:sz w:val="21"/>
              </w:rPr>
            </w:pPr>
          </w:p>
        </w:tc>
        <w:tc>
          <w:tcPr>
            <w:tcW w:w="2404" w:type="dxa"/>
            <w:gridSpan w:val="2"/>
            <w:vAlign w:val="top"/>
          </w:tcPr>
          <w:p w14:paraId="679726F3">
            <w:pPr>
              <w:rPr>
                <w:rFonts w:ascii="Arial"/>
                <w:sz w:val="21"/>
              </w:rPr>
            </w:pPr>
          </w:p>
        </w:tc>
        <w:tc>
          <w:tcPr>
            <w:tcW w:w="420" w:type="dxa"/>
            <w:vAlign w:val="top"/>
          </w:tcPr>
          <w:p w14:paraId="7AA13C9F">
            <w:pPr>
              <w:rPr>
                <w:rFonts w:ascii="Arial"/>
                <w:sz w:val="21"/>
              </w:rPr>
            </w:pPr>
          </w:p>
        </w:tc>
        <w:tc>
          <w:tcPr>
            <w:tcW w:w="463" w:type="dxa"/>
            <w:vAlign w:val="top"/>
          </w:tcPr>
          <w:p w14:paraId="4EF60047">
            <w:pPr>
              <w:spacing w:before="11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97" w:type="dxa"/>
            <w:vAlign w:val="top"/>
          </w:tcPr>
          <w:p w14:paraId="78C85C88">
            <w:pPr>
              <w:spacing w:before="118" w:line="195" w:lineRule="auto"/>
              <w:ind w:left="15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07899</w:t>
            </w:r>
          </w:p>
        </w:tc>
        <w:tc>
          <w:tcPr>
            <w:tcW w:w="2273" w:type="dxa"/>
            <w:vAlign w:val="top"/>
          </w:tcPr>
          <w:p w14:paraId="02433CA5">
            <w:pPr>
              <w:pStyle w:val="6"/>
              <w:spacing w:before="84" w:line="226" w:lineRule="auto"/>
              <w:ind w:left="131"/>
              <w:rPr>
                <w:sz w:val="19"/>
                <w:szCs w:val="19"/>
              </w:rPr>
            </w:pPr>
            <w:r>
              <w:rPr>
                <w:spacing w:val="5"/>
                <w:sz w:val="19"/>
                <w:szCs w:val="19"/>
              </w:rPr>
              <w:t>园林建筑设计</w:t>
            </w:r>
          </w:p>
        </w:tc>
        <w:tc>
          <w:tcPr>
            <w:tcW w:w="950" w:type="dxa"/>
            <w:vMerge w:val="continue"/>
            <w:tcBorders>
              <w:top w:val="nil"/>
            </w:tcBorders>
            <w:vAlign w:val="top"/>
          </w:tcPr>
          <w:p w14:paraId="1F1C19DE">
            <w:pPr>
              <w:rPr>
                <w:rFonts w:ascii="Arial"/>
                <w:sz w:val="21"/>
              </w:rPr>
            </w:pPr>
          </w:p>
        </w:tc>
        <w:tc>
          <w:tcPr>
            <w:tcW w:w="345" w:type="dxa"/>
            <w:vAlign w:val="top"/>
          </w:tcPr>
          <w:p w14:paraId="55FAB3CA">
            <w:pPr>
              <w:spacing w:before="121" w:line="192"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09" w:type="dxa"/>
            <w:vAlign w:val="top"/>
          </w:tcPr>
          <w:p w14:paraId="3BBB716A">
            <w:pPr>
              <w:pStyle w:val="6"/>
              <w:spacing w:before="85" w:line="229" w:lineRule="auto"/>
              <w:ind w:left="165"/>
              <w:rPr>
                <w:sz w:val="19"/>
                <w:szCs w:val="19"/>
              </w:rPr>
            </w:pPr>
            <w:r>
              <w:rPr>
                <w:spacing w:val="2"/>
                <w:sz w:val="19"/>
                <w:szCs w:val="19"/>
              </w:rPr>
              <w:t>笔试</w:t>
            </w:r>
          </w:p>
        </w:tc>
      </w:tr>
      <w:tr w14:paraId="3EC3E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2E439780">
            <w:pPr>
              <w:spacing w:before="120"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9" w:type="dxa"/>
            <w:vAlign w:val="top"/>
          </w:tcPr>
          <w:p w14:paraId="657184D1">
            <w:pPr>
              <w:spacing w:before="12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00058</w:t>
            </w:r>
          </w:p>
        </w:tc>
        <w:tc>
          <w:tcPr>
            <w:tcW w:w="1544" w:type="dxa"/>
            <w:vAlign w:val="top"/>
          </w:tcPr>
          <w:p w14:paraId="1AD5E35A">
            <w:pPr>
              <w:pStyle w:val="6"/>
              <w:spacing w:before="86" w:line="226" w:lineRule="auto"/>
              <w:ind w:left="120"/>
              <w:rPr>
                <w:sz w:val="19"/>
                <w:szCs w:val="19"/>
              </w:rPr>
            </w:pPr>
            <w:r>
              <w:rPr>
                <w:spacing w:val="6"/>
                <w:sz w:val="19"/>
                <w:szCs w:val="19"/>
              </w:rPr>
              <w:t>市场营销学</w:t>
            </w:r>
          </w:p>
        </w:tc>
        <w:tc>
          <w:tcPr>
            <w:tcW w:w="860" w:type="dxa"/>
            <w:vMerge w:val="restart"/>
            <w:tcBorders>
              <w:bottom w:val="nil"/>
            </w:tcBorders>
            <w:vAlign w:val="top"/>
          </w:tcPr>
          <w:p w14:paraId="6F15F70D">
            <w:pPr>
              <w:pStyle w:val="6"/>
              <w:spacing w:before="273" w:line="243" w:lineRule="auto"/>
              <w:ind w:left="133" w:right="127"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20" w:type="dxa"/>
            <w:vAlign w:val="top"/>
          </w:tcPr>
          <w:p w14:paraId="0FC71DF1">
            <w:pPr>
              <w:spacing w:before="123"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3" w:type="dxa"/>
            <w:vAlign w:val="top"/>
          </w:tcPr>
          <w:p w14:paraId="35BA4697">
            <w:pPr>
              <w:rPr>
                <w:rFonts w:ascii="Arial"/>
                <w:sz w:val="21"/>
              </w:rPr>
            </w:pPr>
          </w:p>
        </w:tc>
        <w:tc>
          <w:tcPr>
            <w:tcW w:w="797" w:type="dxa"/>
            <w:vAlign w:val="top"/>
          </w:tcPr>
          <w:p w14:paraId="6559F32F">
            <w:pPr>
              <w:rPr>
                <w:rFonts w:ascii="Arial"/>
                <w:sz w:val="21"/>
              </w:rPr>
            </w:pPr>
          </w:p>
        </w:tc>
        <w:tc>
          <w:tcPr>
            <w:tcW w:w="3223" w:type="dxa"/>
            <w:gridSpan w:val="2"/>
            <w:vAlign w:val="top"/>
          </w:tcPr>
          <w:p w14:paraId="7479BB23">
            <w:pPr>
              <w:rPr>
                <w:rFonts w:ascii="Arial"/>
                <w:sz w:val="21"/>
              </w:rPr>
            </w:pPr>
          </w:p>
        </w:tc>
        <w:tc>
          <w:tcPr>
            <w:tcW w:w="345" w:type="dxa"/>
            <w:vAlign w:val="top"/>
          </w:tcPr>
          <w:p w14:paraId="6B633693">
            <w:pPr>
              <w:rPr>
                <w:rFonts w:ascii="Arial"/>
                <w:sz w:val="21"/>
              </w:rPr>
            </w:pPr>
          </w:p>
        </w:tc>
        <w:tc>
          <w:tcPr>
            <w:tcW w:w="709" w:type="dxa"/>
            <w:vAlign w:val="top"/>
          </w:tcPr>
          <w:p w14:paraId="11C312B7">
            <w:pPr>
              <w:rPr>
                <w:rFonts w:ascii="Arial"/>
                <w:sz w:val="21"/>
              </w:rPr>
            </w:pPr>
          </w:p>
        </w:tc>
      </w:tr>
      <w:tr w14:paraId="1EB72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84" w:type="dxa"/>
            <w:vAlign w:val="top"/>
          </w:tcPr>
          <w:p w14:paraId="2F930B7E">
            <w:pPr>
              <w:spacing w:before="19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9" w:type="dxa"/>
            <w:vAlign w:val="top"/>
          </w:tcPr>
          <w:p w14:paraId="3C52A843">
            <w:pPr>
              <w:spacing w:before="19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01440</w:t>
            </w:r>
          </w:p>
        </w:tc>
        <w:tc>
          <w:tcPr>
            <w:tcW w:w="1544" w:type="dxa"/>
            <w:vAlign w:val="top"/>
          </w:tcPr>
          <w:p w14:paraId="45BBB60A">
            <w:pPr>
              <w:pStyle w:val="6"/>
              <w:spacing w:before="35" w:line="232" w:lineRule="auto"/>
              <w:ind w:left="113" w:right="234" w:firstLine="3"/>
              <w:rPr>
                <w:rFonts w:ascii="Times New Roman" w:hAnsi="Times New Roman" w:eastAsia="Times New Roman" w:cs="Times New Roman"/>
                <w:sz w:val="19"/>
                <w:szCs w:val="19"/>
              </w:rPr>
            </w:pPr>
            <w:r>
              <w:rPr>
                <w:spacing w:val="7"/>
                <w:sz w:val="19"/>
                <w:szCs w:val="19"/>
              </w:rPr>
              <w:t>盆景与插花艺</w:t>
            </w:r>
            <w:r>
              <w:rPr>
                <w:spacing w:val="3"/>
                <w:sz w:val="19"/>
                <w:szCs w:val="19"/>
              </w:rPr>
              <w:t xml:space="preserve"> </w:t>
            </w:r>
            <w:r>
              <w:rPr>
                <w:spacing w:val="5"/>
                <w:sz w:val="19"/>
                <w:szCs w:val="19"/>
              </w:rPr>
              <w:t>术</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860" w:type="dxa"/>
            <w:vMerge w:val="continue"/>
            <w:tcBorders>
              <w:top w:val="nil"/>
              <w:bottom w:val="nil"/>
            </w:tcBorders>
            <w:vAlign w:val="top"/>
          </w:tcPr>
          <w:p w14:paraId="5BABE26D">
            <w:pPr>
              <w:rPr>
                <w:rFonts w:ascii="Arial"/>
                <w:sz w:val="21"/>
              </w:rPr>
            </w:pPr>
          </w:p>
        </w:tc>
        <w:tc>
          <w:tcPr>
            <w:tcW w:w="420" w:type="dxa"/>
            <w:vAlign w:val="top"/>
          </w:tcPr>
          <w:p w14:paraId="5573A387">
            <w:pPr>
              <w:spacing w:before="19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3" w:type="dxa"/>
            <w:vAlign w:val="top"/>
          </w:tcPr>
          <w:p w14:paraId="46A29FAB">
            <w:pPr>
              <w:rPr>
                <w:rFonts w:ascii="Arial"/>
                <w:sz w:val="21"/>
              </w:rPr>
            </w:pPr>
          </w:p>
        </w:tc>
        <w:tc>
          <w:tcPr>
            <w:tcW w:w="797" w:type="dxa"/>
            <w:vAlign w:val="top"/>
          </w:tcPr>
          <w:p w14:paraId="44332B64">
            <w:pPr>
              <w:rPr>
                <w:rFonts w:ascii="Arial"/>
                <w:sz w:val="21"/>
              </w:rPr>
            </w:pPr>
          </w:p>
        </w:tc>
        <w:tc>
          <w:tcPr>
            <w:tcW w:w="3223" w:type="dxa"/>
            <w:gridSpan w:val="2"/>
            <w:vAlign w:val="top"/>
          </w:tcPr>
          <w:p w14:paraId="7A237A01">
            <w:pPr>
              <w:rPr>
                <w:rFonts w:ascii="Arial"/>
                <w:sz w:val="21"/>
              </w:rPr>
            </w:pPr>
          </w:p>
        </w:tc>
        <w:tc>
          <w:tcPr>
            <w:tcW w:w="345" w:type="dxa"/>
            <w:vAlign w:val="top"/>
          </w:tcPr>
          <w:p w14:paraId="52DAEC47">
            <w:pPr>
              <w:rPr>
                <w:rFonts w:ascii="Arial"/>
                <w:sz w:val="21"/>
              </w:rPr>
            </w:pPr>
          </w:p>
        </w:tc>
        <w:tc>
          <w:tcPr>
            <w:tcW w:w="709" w:type="dxa"/>
            <w:vAlign w:val="top"/>
          </w:tcPr>
          <w:p w14:paraId="1FF6DC93">
            <w:pPr>
              <w:rPr>
                <w:rFonts w:ascii="Arial"/>
                <w:sz w:val="21"/>
              </w:rPr>
            </w:pPr>
          </w:p>
        </w:tc>
      </w:tr>
      <w:tr w14:paraId="2695D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7FC63355">
            <w:pPr>
              <w:spacing w:before="11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9" w:type="dxa"/>
            <w:vAlign w:val="top"/>
          </w:tcPr>
          <w:p w14:paraId="2F1AFA6A">
            <w:pPr>
              <w:spacing w:before="11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544" w:type="dxa"/>
            <w:vAlign w:val="top"/>
          </w:tcPr>
          <w:p w14:paraId="26B59A45">
            <w:pPr>
              <w:pStyle w:val="6"/>
              <w:spacing w:before="86" w:line="226" w:lineRule="auto"/>
              <w:ind w:left="135"/>
              <w:rPr>
                <w:sz w:val="19"/>
                <w:szCs w:val="19"/>
              </w:rPr>
            </w:pPr>
            <w:r>
              <w:rPr>
                <w:spacing w:val="4"/>
                <w:sz w:val="19"/>
                <w:szCs w:val="19"/>
              </w:rPr>
              <w:t>中国文化概论</w:t>
            </w:r>
          </w:p>
        </w:tc>
        <w:tc>
          <w:tcPr>
            <w:tcW w:w="860" w:type="dxa"/>
            <w:vMerge w:val="continue"/>
            <w:tcBorders>
              <w:top w:val="nil"/>
            </w:tcBorders>
            <w:vAlign w:val="top"/>
          </w:tcPr>
          <w:p w14:paraId="480E563D">
            <w:pPr>
              <w:rPr>
                <w:rFonts w:ascii="Arial"/>
                <w:sz w:val="21"/>
              </w:rPr>
            </w:pPr>
          </w:p>
        </w:tc>
        <w:tc>
          <w:tcPr>
            <w:tcW w:w="420" w:type="dxa"/>
            <w:vAlign w:val="top"/>
          </w:tcPr>
          <w:p w14:paraId="540E69C9">
            <w:pPr>
              <w:spacing w:before="122"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3" w:type="dxa"/>
            <w:vAlign w:val="top"/>
          </w:tcPr>
          <w:p w14:paraId="6D061729">
            <w:pPr>
              <w:rPr>
                <w:rFonts w:ascii="Arial"/>
                <w:sz w:val="21"/>
              </w:rPr>
            </w:pPr>
          </w:p>
        </w:tc>
        <w:tc>
          <w:tcPr>
            <w:tcW w:w="797" w:type="dxa"/>
            <w:vAlign w:val="top"/>
          </w:tcPr>
          <w:p w14:paraId="4B6707F6">
            <w:pPr>
              <w:rPr>
                <w:rFonts w:ascii="Arial"/>
                <w:sz w:val="21"/>
              </w:rPr>
            </w:pPr>
          </w:p>
        </w:tc>
        <w:tc>
          <w:tcPr>
            <w:tcW w:w="3223" w:type="dxa"/>
            <w:gridSpan w:val="2"/>
            <w:vAlign w:val="top"/>
          </w:tcPr>
          <w:p w14:paraId="037A427B">
            <w:pPr>
              <w:rPr>
                <w:rFonts w:ascii="Arial"/>
                <w:sz w:val="21"/>
              </w:rPr>
            </w:pPr>
          </w:p>
        </w:tc>
        <w:tc>
          <w:tcPr>
            <w:tcW w:w="345" w:type="dxa"/>
            <w:vAlign w:val="top"/>
          </w:tcPr>
          <w:p w14:paraId="6B6CD454">
            <w:pPr>
              <w:rPr>
                <w:rFonts w:ascii="Arial"/>
                <w:sz w:val="21"/>
              </w:rPr>
            </w:pPr>
          </w:p>
        </w:tc>
        <w:tc>
          <w:tcPr>
            <w:tcW w:w="709" w:type="dxa"/>
            <w:vAlign w:val="top"/>
          </w:tcPr>
          <w:p w14:paraId="4CEE6240">
            <w:pPr>
              <w:rPr>
                <w:rFonts w:ascii="Arial"/>
                <w:sz w:val="21"/>
              </w:rPr>
            </w:pPr>
          </w:p>
        </w:tc>
      </w:tr>
      <w:tr w14:paraId="0373F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84" w:type="dxa"/>
            <w:vAlign w:val="top"/>
          </w:tcPr>
          <w:p w14:paraId="0584B0B9">
            <w:pPr>
              <w:spacing w:before="11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59" w:type="dxa"/>
            <w:vAlign w:val="top"/>
          </w:tcPr>
          <w:p w14:paraId="79A013EB">
            <w:pPr>
              <w:spacing w:before="119"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10387</w:t>
            </w:r>
          </w:p>
        </w:tc>
        <w:tc>
          <w:tcPr>
            <w:tcW w:w="2824" w:type="dxa"/>
            <w:gridSpan w:val="3"/>
            <w:vAlign w:val="top"/>
          </w:tcPr>
          <w:p w14:paraId="2902359B">
            <w:pPr>
              <w:pStyle w:val="6"/>
              <w:spacing w:before="85" w:line="221" w:lineRule="auto"/>
              <w:ind w:left="131"/>
              <w:rPr>
                <w:rFonts w:ascii="Times New Roman" w:hAnsi="Times New Roman" w:eastAsia="Times New Roman" w:cs="Times New Roman"/>
                <w:sz w:val="19"/>
                <w:szCs w:val="19"/>
              </w:rPr>
            </w:pPr>
            <w:r>
              <w:rPr>
                <w:spacing w:val="6"/>
                <w:sz w:val="19"/>
                <w:szCs w:val="19"/>
              </w:rPr>
              <w:t>园林毕业论文</w:t>
            </w:r>
            <w:r>
              <w:rPr>
                <w:rFonts w:ascii="Times New Roman" w:hAnsi="Times New Roman" w:eastAsia="Times New Roman" w:cs="Times New Roman"/>
                <w:spacing w:val="6"/>
                <w:sz w:val="19"/>
                <w:szCs w:val="19"/>
              </w:rPr>
              <w:t>(</w:t>
            </w:r>
            <w:r>
              <w:rPr>
                <w:spacing w:val="6"/>
                <w:sz w:val="19"/>
                <w:szCs w:val="19"/>
              </w:rPr>
              <w:t>不计学分</w:t>
            </w:r>
            <w:r>
              <w:rPr>
                <w:rFonts w:ascii="Times New Roman" w:hAnsi="Times New Roman" w:eastAsia="Times New Roman" w:cs="Times New Roman"/>
                <w:spacing w:val="6"/>
                <w:sz w:val="19"/>
                <w:szCs w:val="19"/>
              </w:rPr>
              <w:t>)</w:t>
            </w:r>
          </w:p>
        </w:tc>
        <w:tc>
          <w:tcPr>
            <w:tcW w:w="463" w:type="dxa"/>
            <w:vAlign w:val="top"/>
          </w:tcPr>
          <w:p w14:paraId="737B9658">
            <w:pPr>
              <w:spacing w:before="119"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97" w:type="dxa"/>
            <w:vAlign w:val="top"/>
          </w:tcPr>
          <w:p w14:paraId="278B0A8D">
            <w:pPr>
              <w:spacing w:before="11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10387</w:t>
            </w:r>
          </w:p>
        </w:tc>
        <w:tc>
          <w:tcPr>
            <w:tcW w:w="4277" w:type="dxa"/>
            <w:gridSpan w:val="4"/>
            <w:vAlign w:val="top"/>
          </w:tcPr>
          <w:p w14:paraId="4DA55197">
            <w:pPr>
              <w:pStyle w:val="6"/>
              <w:spacing w:before="85" w:line="221" w:lineRule="auto"/>
              <w:ind w:left="131"/>
              <w:rPr>
                <w:rFonts w:ascii="Times New Roman" w:hAnsi="Times New Roman" w:eastAsia="Times New Roman" w:cs="Times New Roman"/>
                <w:sz w:val="19"/>
                <w:szCs w:val="19"/>
              </w:rPr>
            </w:pPr>
            <w:r>
              <w:rPr>
                <w:spacing w:val="6"/>
                <w:sz w:val="19"/>
                <w:szCs w:val="19"/>
              </w:rPr>
              <w:t>园林毕业论文</w:t>
            </w:r>
            <w:r>
              <w:rPr>
                <w:rFonts w:ascii="Times New Roman" w:hAnsi="Times New Roman" w:eastAsia="Times New Roman" w:cs="Times New Roman"/>
                <w:spacing w:val="6"/>
                <w:sz w:val="19"/>
                <w:szCs w:val="19"/>
              </w:rPr>
              <w:t>(</w:t>
            </w:r>
            <w:r>
              <w:rPr>
                <w:spacing w:val="6"/>
                <w:sz w:val="19"/>
                <w:szCs w:val="19"/>
              </w:rPr>
              <w:t>不计学分</w:t>
            </w:r>
            <w:r>
              <w:rPr>
                <w:rFonts w:ascii="Times New Roman" w:hAnsi="Times New Roman" w:eastAsia="Times New Roman" w:cs="Times New Roman"/>
                <w:spacing w:val="6"/>
                <w:sz w:val="19"/>
                <w:szCs w:val="19"/>
              </w:rPr>
              <w:t>)</w:t>
            </w:r>
          </w:p>
        </w:tc>
      </w:tr>
      <w:tr w14:paraId="018C8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243" w:type="dxa"/>
            <w:gridSpan w:val="2"/>
            <w:vAlign w:val="top"/>
          </w:tcPr>
          <w:p w14:paraId="6122E8DB">
            <w:pPr>
              <w:pStyle w:val="6"/>
              <w:spacing w:before="87" w:line="226" w:lineRule="auto"/>
              <w:ind w:left="239"/>
              <w:rPr>
                <w:sz w:val="19"/>
                <w:szCs w:val="19"/>
              </w:rPr>
            </w:pPr>
            <w:r>
              <w:rPr>
                <w:spacing w:val="4"/>
                <w:sz w:val="19"/>
                <w:szCs w:val="19"/>
              </w:rPr>
              <w:t>学分合计</w:t>
            </w:r>
          </w:p>
        </w:tc>
        <w:tc>
          <w:tcPr>
            <w:tcW w:w="2824" w:type="dxa"/>
            <w:gridSpan w:val="3"/>
            <w:vAlign w:val="top"/>
          </w:tcPr>
          <w:p w14:paraId="3A060CA7">
            <w:pPr>
              <w:pStyle w:val="6"/>
              <w:spacing w:before="87" w:line="227" w:lineRule="auto"/>
              <w:ind w:left="1092"/>
              <w:rPr>
                <w:sz w:val="19"/>
                <w:szCs w:val="19"/>
              </w:rPr>
            </w:pPr>
            <w:r>
              <w:rPr>
                <w:rFonts w:ascii="Times New Roman" w:hAnsi="Times New Roman" w:eastAsia="Times New Roman" w:cs="Times New Roman"/>
                <w:sz w:val="19"/>
                <w:szCs w:val="19"/>
              </w:rPr>
              <w:t>69</w:t>
            </w:r>
            <w:r>
              <w:rPr>
                <w:rFonts w:ascii="Times New Roman" w:hAnsi="Times New Roman" w:eastAsia="Times New Roman" w:cs="Times New Roman"/>
                <w:spacing w:val="21"/>
                <w:sz w:val="19"/>
                <w:szCs w:val="19"/>
              </w:rPr>
              <w:t xml:space="preserve"> </w:t>
            </w:r>
            <w:r>
              <w:rPr>
                <w:sz w:val="19"/>
                <w:szCs w:val="19"/>
              </w:rPr>
              <w:t>学分</w:t>
            </w:r>
          </w:p>
        </w:tc>
        <w:tc>
          <w:tcPr>
            <w:tcW w:w="1260" w:type="dxa"/>
            <w:gridSpan w:val="2"/>
            <w:vAlign w:val="top"/>
          </w:tcPr>
          <w:p w14:paraId="40A2ED10">
            <w:pPr>
              <w:pStyle w:val="6"/>
              <w:spacing w:before="87" w:line="226" w:lineRule="auto"/>
              <w:ind w:left="247"/>
              <w:rPr>
                <w:sz w:val="19"/>
                <w:szCs w:val="19"/>
              </w:rPr>
            </w:pPr>
            <w:r>
              <w:rPr>
                <w:spacing w:val="4"/>
                <w:sz w:val="19"/>
                <w:szCs w:val="19"/>
              </w:rPr>
              <w:t>学分合计</w:t>
            </w:r>
          </w:p>
        </w:tc>
        <w:tc>
          <w:tcPr>
            <w:tcW w:w="4277" w:type="dxa"/>
            <w:gridSpan w:val="4"/>
            <w:vAlign w:val="top"/>
          </w:tcPr>
          <w:p w14:paraId="52469FD6">
            <w:pPr>
              <w:pStyle w:val="6"/>
              <w:spacing w:before="87" w:line="227" w:lineRule="auto"/>
              <w:ind w:left="1497"/>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3"/>
                <w:w w:val="101"/>
                <w:sz w:val="19"/>
                <w:szCs w:val="19"/>
              </w:rPr>
              <w:t xml:space="preserve"> </w:t>
            </w:r>
            <w:r>
              <w:rPr>
                <w:spacing w:val="2"/>
                <w:sz w:val="19"/>
                <w:szCs w:val="19"/>
              </w:rPr>
              <w:t>学分</w:t>
            </w:r>
          </w:p>
        </w:tc>
      </w:tr>
    </w:tbl>
    <w:p w14:paraId="128BE0FB">
      <w:pPr>
        <w:spacing w:before="70" w:line="225" w:lineRule="auto"/>
        <w:ind w:left="127"/>
        <w:rPr>
          <w:rFonts w:ascii="仿宋" w:hAnsi="仿宋" w:eastAsia="仿宋" w:cs="仿宋"/>
          <w:sz w:val="22"/>
          <w:szCs w:val="22"/>
        </w:rPr>
      </w:pPr>
      <w:r>
        <w:rPr>
          <w:rFonts w:ascii="仿宋" w:hAnsi="仿宋" w:eastAsia="仿宋" w:cs="仿宋"/>
          <w:b/>
          <w:bCs/>
          <w:spacing w:val="-7"/>
          <w:sz w:val="22"/>
          <w:szCs w:val="22"/>
        </w:rPr>
        <w:t>说明：</w:t>
      </w:r>
    </w:p>
    <w:p w14:paraId="4A251440">
      <w:pPr>
        <w:spacing w:line="225" w:lineRule="auto"/>
        <w:rPr>
          <w:rFonts w:ascii="仿宋" w:hAnsi="仿宋" w:eastAsia="仿宋" w:cs="仿宋"/>
          <w:sz w:val="22"/>
          <w:szCs w:val="22"/>
        </w:rPr>
        <w:sectPr>
          <w:footerReference r:id="rId49" w:type="default"/>
          <w:pgSz w:w="11906" w:h="16839"/>
          <w:pgMar w:top="1431" w:right="1028" w:bottom="1038" w:left="1268" w:header="0" w:footer="874" w:gutter="0"/>
          <w:cols w:space="720" w:num="1"/>
        </w:sectPr>
      </w:pPr>
    </w:p>
    <w:p w14:paraId="571C4DBF">
      <w:pPr>
        <w:spacing w:before="186" w:line="239" w:lineRule="auto"/>
        <w:ind w:right="59" w:firstLine="419"/>
        <w:rPr>
          <w:rFonts w:ascii="仿宋" w:hAnsi="仿宋" w:eastAsia="仿宋" w:cs="仿宋"/>
          <w:sz w:val="19"/>
          <w:szCs w:val="19"/>
        </w:rPr>
      </w:pPr>
      <w:bookmarkStart w:id="45" w:name="bookmark42"/>
      <w:bookmarkEnd w:id="45"/>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8"/>
          <w:sz w:val="19"/>
          <w:szCs w:val="19"/>
        </w:rPr>
        <w:t>一、关于专业考试计划对</w:t>
      </w:r>
      <w:r>
        <w:rPr>
          <w:rFonts w:ascii="仿宋" w:hAnsi="仿宋" w:eastAsia="仿宋" w:cs="仿宋"/>
          <w:spacing w:val="7"/>
          <w:sz w:val="19"/>
          <w:szCs w:val="19"/>
        </w:rPr>
        <w:t>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849F828">
      <w:pPr>
        <w:spacing w:before="26"/>
        <w:ind w:left="3" w:right="59" w:firstLine="39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w:t>
      </w:r>
      <w:r>
        <w:rPr>
          <w:rFonts w:ascii="仿宋" w:hAnsi="仿宋" w:eastAsia="仿宋" w:cs="仿宋"/>
          <w:spacing w:val="4"/>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218F048B">
      <w:pPr>
        <w:spacing w:before="24" w:line="239" w:lineRule="auto"/>
        <w:ind w:left="11" w:firstLine="392"/>
        <w:rPr>
          <w:rFonts w:ascii="仿宋" w:hAnsi="仿宋" w:eastAsia="仿宋" w:cs="仿宋"/>
          <w:sz w:val="19"/>
          <w:szCs w:val="19"/>
        </w:rPr>
      </w:pPr>
      <w:r>
        <w:rPr>
          <w:rFonts w:ascii="Times New Roman" w:hAnsi="Times New Roman" w:eastAsia="Times New Roman" w:cs="Times New Roman"/>
          <w:spacing w:val="4"/>
          <w:sz w:val="19"/>
          <w:szCs w:val="19"/>
        </w:rPr>
        <w:t>3</w:t>
      </w:r>
      <w:r>
        <w:rPr>
          <w:rFonts w:ascii="仿宋" w:hAnsi="仿宋" w:eastAsia="仿宋" w:cs="仿宋"/>
          <w:spacing w:val="4"/>
          <w:sz w:val="19"/>
          <w:szCs w:val="19"/>
        </w:rPr>
        <w:t>．关于</w:t>
      </w:r>
      <w:r>
        <w:rPr>
          <w:rFonts w:ascii="仿宋" w:hAnsi="仿宋" w:eastAsia="仿宋" w:cs="仿宋"/>
          <w:spacing w:val="-39"/>
          <w:sz w:val="19"/>
          <w:szCs w:val="19"/>
        </w:rPr>
        <w:t xml:space="preserve"> </w:t>
      </w:r>
      <w:r>
        <w:rPr>
          <w:rFonts w:ascii="Times New Roman" w:hAnsi="Times New Roman" w:eastAsia="Times New Roman" w:cs="Times New Roman"/>
          <w:spacing w:val="4"/>
          <w:sz w:val="19"/>
          <w:szCs w:val="19"/>
        </w:rPr>
        <w:t xml:space="preserve">2021 </w:t>
      </w:r>
      <w:r>
        <w:rPr>
          <w:rFonts w:ascii="仿宋" w:hAnsi="仿宋" w:eastAsia="仿宋" w:cs="仿宋"/>
          <w:spacing w:val="4"/>
          <w:sz w:val="19"/>
          <w:szCs w:val="19"/>
        </w:rPr>
        <w:t>版考试计划中不考英语者换考课程说明参照《专业考试计划简编编写说明》</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年版</w:t>
      </w:r>
      <w:r>
        <w:rPr>
          <w:rFonts w:ascii="Times New Roman" w:hAnsi="Times New Roman" w:eastAsia="Times New Roman" w:cs="Times New Roman"/>
          <w:spacing w:val="4"/>
          <w:sz w:val="19"/>
          <w:szCs w:val="19"/>
        </w:rPr>
        <w:t>)“</w:t>
      </w:r>
      <w:r>
        <w:rPr>
          <w:rFonts w:ascii="仿宋" w:hAnsi="仿宋" w:eastAsia="仿宋" w:cs="仿宋"/>
          <w:spacing w:val="4"/>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3"/>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9E50AD3">
      <w:pPr>
        <w:spacing w:before="26"/>
        <w:ind w:left="21" w:right="59" w:firstLine="377"/>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w:t>
      </w:r>
      <w:r>
        <w:rPr>
          <w:rFonts w:ascii="仿宋" w:hAnsi="仿宋" w:eastAsia="仿宋" w:cs="仿宋"/>
          <w:spacing w:val="-40"/>
          <w:sz w:val="19"/>
          <w:szCs w:val="19"/>
        </w:rPr>
        <w:t xml:space="preserve"> </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2EFEBC76">
      <w:pPr>
        <w:spacing w:before="27" w:line="237" w:lineRule="auto"/>
        <w:ind w:right="59" w:firstLine="404"/>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课程为学位要求课程，学位授予条件按照南京林业大学自学考试本科毕业生学</w:t>
      </w:r>
      <w:r>
        <w:rPr>
          <w:rFonts w:ascii="仿宋" w:hAnsi="仿宋" w:eastAsia="仿宋" w:cs="仿宋"/>
          <w:spacing w:val="6"/>
          <w:sz w:val="19"/>
          <w:szCs w:val="19"/>
        </w:rPr>
        <w:t>士学位授予相关文</w:t>
      </w:r>
      <w:r>
        <w:rPr>
          <w:rFonts w:ascii="仿宋" w:hAnsi="仿宋" w:eastAsia="仿宋" w:cs="仿宋"/>
          <w:sz w:val="19"/>
          <w:szCs w:val="19"/>
        </w:rPr>
        <w:t xml:space="preserve"> </w:t>
      </w:r>
      <w:r>
        <w:rPr>
          <w:rFonts w:ascii="仿宋" w:hAnsi="仿宋" w:eastAsia="仿宋" w:cs="仿宋"/>
          <w:spacing w:val="6"/>
          <w:sz w:val="19"/>
          <w:szCs w:val="19"/>
        </w:rPr>
        <w:t>件执行。</w:t>
      </w:r>
    </w:p>
    <w:p w14:paraId="3398144B">
      <w:pPr>
        <w:spacing w:line="237" w:lineRule="auto"/>
        <w:rPr>
          <w:rFonts w:ascii="仿宋" w:hAnsi="仿宋" w:eastAsia="仿宋" w:cs="仿宋"/>
          <w:sz w:val="19"/>
          <w:szCs w:val="19"/>
        </w:rPr>
        <w:sectPr>
          <w:footerReference r:id="rId50" w:type="default"/>
          <w:pgSz w:w="11906" w:h="16839"/>
          <w:pgMar w:top="1431" w:right="1082" w:bottom="1039" w:left="1384" w:header="0" w:footer="874" w:gutter="0"/>
          <w:cols w:space="720" w:num="1"/>
        </w:sectPr>
      </w:pPr>
    </w:p>
    <w:p w14:paraId="03FCC128">
      <w:pPr>
        <w:spacing w:before="235" w:line="221" w:lineRule="auto"/>
        <w:ind w:left="127"/>
        <w:rPr>
          <w:rFonts w:ascii="仿宋" w:hAnsi="仿宋" w:eastAsia="仿宋" w:cs="仿宋"/>
          <w:sz w:val="24"/>
          <w:szCs w:val="24"/>
        </w:rPr>
      </w:pPr>
      <w:bookmarkStart w:id="46" w:name="bookmark43"/>
      <w:bookmarkEnd w:id="46"/>
      <w:r>
        <w:rPr>
          <w:rFonts w:ascii="黑体" w:hAnsi="黑体" w:eastAsia="黑体" w:cs="黑体"/>
          <w:sz w:val="24"/>
          <w:szCs w:val="24"/>
        </w:rPr>
        <w:t>专业代号：</w:t>
      </w:r>
      <w:r>
        <w:rPr>
          <w:rFonts w:ascii="Times New Roman" w:hAnsi="Times New Roman" w:eastAsia="Times New Roman" w:cs="Times New Roman"/>
          <w:sz w:val="24"/>
          <w:szCs w:val="24"/>
        </w:rPr>
        <w:t xml:space="preserve">X2100701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0032EBBC">
      <w:pPr>
        <w:spacing w:before="115" w:line="221"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药学</w:t>
      </w:r>
      <w:r>
        <w:rPr>
          <w:rFonts w:ascii="仿宋" w:hAnsi="仿宋" w:eastAsia="仿宋" w:cs="仿宋"/>
          <w:spacing w:val="2"/>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南京医科大学</w:t>
      </w:r>
    </w:p>
    <w:p w14:paraId="148A5607">
      <w:pPr>
        <w:spacing w:line="33" w:lineRule="exact"/>
      </w:pPr>
    </w:p>
    <w:tbl>
      <w:tblPr>
        <w:tblStyle w:val="5"/>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0"/>
        <w:gridCol w:w="716"/>
        <w:gridCol w:w="1764"/>
        <w:gridCol w:w="922"/>
        <w:gridCol w:w="417"/>
        <w:gridCol w:w="416"/>
        <w:gridCol w:w="717"/>
        <w:gridCol w:w="2637"/>
        <w:gridCol w:w="416"/>
        <w:gridCol w:w="634"/>
      </w:tblGrid>
      <w:tr w14:paraId="29C78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4239" w:type="dxa"/>
            <w:gridSpan w:val="5"/>
            <w:vAlign w:val="top"/>
          </w:tcPr>
          <w:p w14:paraId="449064B9">
            <w:pPr>
              <w:spacing w:before="40" w:line="213" w:lineRule="auto"/>
              <w:ind w:left="815"/>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820" w:type="dxa"/>
            <w:gridSpan w:val="5"/>
            <w:vAlign w:val="top"/>
          </w:tcPr>
          <w:p w14:paraId="2B921F05">
            <w:pPr>
              <w:spacing w:before="40" w:line="213" w:lineRule="auto"/>
              <w:ind w:left="1104"/>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34A1F4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textDirection w:val="tbRlV"/>
            <w:vAlign w:val="top"/>
          </w:tcPr>
          <w:p w14:paraId="316522DF">
            <w:pPr>
              <w:spacing w:before="107"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6" w:type="dxa"/>
            <w:vAlign w:val="top"/>
          </w:tcPr>
          <w:p w14:paraId="050DC985">
            <w:pPr>
              <w:spacing w:before="31" w:line="234" w:lineRule="auto"/>
              <w:ind w:left="159" w:right="15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86" w:type="dxa"/>
            <w:gridSpan w:val="2"/>
            <w:vAlign w:val="top"/>
          </w:tcPr>
          <w:p w14:paraId="6AB32D55">
            <w:pPr>
              <w:spacing w:before="160" w:line="230" w:lineRule="auto"/>
              <w:ind w:left="946"/>
              <w:rPr>
                <w:rFonts w:ascii="黑体" w:hAnsi="黑体" w:eastAsia="黑体" w:cs="黑体"/>
                <w:sz w:val="19"/>
                <w:szCs w:val="19"/>
              </w:rPr>
            </w:pPr>
            <w:r>
              <w:rPr>
                <w:rFonts w:ascii="黑体" w:hAnsi="黑体" w:eastAsia="黑体" w:cs="黑体"/>
                <w:spacing w:val="8"/>
                <w:sz w:val="19"/>
                <w:szCs w:val="19"/>
              </w:rPr>
              <w:t>课程名称</w:t>
            </w:r>
          </w:p>
        </w:tc>
        <w:tc>
          <w:tcPr>
            <w:tcW w:w="417" w:type="dxa"/>
            <w:textDirection w:val="tbRlV"/>
            <w:vAlign w:val="top"/>
          </w:tcPr>
          <w:p w14:paraId="41B43C7D">
            <w:pPr>
              <w:spacing w:before="106"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16" w:type="dxa"/>
            <w:textDirection w:val="tbRlV"/>
            <w:vAlign w:val="top"/>
          </w:tcPr>
          <w:p w14:paraId="278DB25F">
            <w:pPr>
              <w:spacing w:before="106"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7" w:type="dxa"/>
            <w:vAlign w:val="top"/>
          </w:tcPr>
          <w:p w14:paraId="60A92FC4">
            <w:pPr>
              <w:spacing w:before="31" w:line="234" w:lineRule="auto"/>
              <w:ind w:left="160" w:right="15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37" w:type="dxa"/>
            <w:vAlign w:val="top"/>
          </w:tcPr>
          <w:p w14:paraId="512B3D53">
            <w:pPr>
              <w:spacing w:before="160" w:line="230" w:lineRule="auto"/>
              <w:ind w:left="922"/>
              <w:rPr>
                <w:rFonts w:ascii="黑体" w:hAnsi="黑体" w:eastAsia="黑体" w:cs="黑体"/>
                <w:sz w:val="19"/>
                <w:szCs w:val="19"/>
              </w:rPr>
            </w:pPr>
            <w:r>
              <w:rPr>
                <w:rFonts w:ascii="黑体" w:hAnsi="黑体" w:eastAsia="黑体" w:cs="黑体"/>
                <w:spacing w:val="8"/>
                <w:sz w:val="19"/>
                <w:szCs w:val="19"/>
              </w:rPr>
              <w:t>课程名称</w:t>
            </w:r>
          </w:p>
        </w:tc>
        <w:tc>
          <w:tcPr>
            <w:tcW w:w="416" w:type="dxa"/>
            <w:textDirection w:val="tbRlV"/>
            <w:vAlign w:val="top"/>
          </w:tcPr>
          <w:p w14:paraId="3ED87754">
            <w:pPr>
              <w:spacing w:before="104"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34" w:type="dxa"/>
            <w:vAlign w:val="top"/>
          </w:tcPr>
          <w:p w14:paraId="37FC806B">
            <w:pPr>
              <w:spacing w:before="31" w:line="234" w:lineRule="auto"/>
              <w:ind w:left="124" w:right="116"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3A539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vAlign w:val="top"/>
          </w:tcPr>
          <w:p w14:paraId="62B49BEF">
            <w:pPr>
              <w:rPr>
                <w:rFonts w:ascii="Arial"/>
                <w:sz w:val="21"/>
              </w:rPr>
            </w:pPr>
          </w:p>
        </w:tc>
        <w:tc>
          <w:tcPr>
            <w:tcW w:w="716" w:type="dxa"/>
            <w:vAlign w:val="top"/>
          </w:tcPr>
          <w:p w14:paraId="3BDB9E2F">
            <w:pPr>
              <w:rPr>
                <w:rFonts w:ascii="Arial"/>
                <w:sz w:val="21"/>
              </w:rPr>
            </w:pPr>
          </w:p>
        </w:tc>
        <w:tc>
          <w:tcPr>
            <w:tcW w:w="2686" w:type="dxa"/>
            <w:gridSpan w:val="2"/>
            <w:vAlign w:val="top"/>
          </w:tcPr>
          <w:p w14:paraId="70C60BAD">
            <w:pPr>
              <w:rPr>
                <w:rFonts w:ascii="Arial"/>
                <w:sz w:val="21"/>
              </w:rPr>
            </w:pPr>
          </w:p>
        </w:tc>
        <w:tc>
          <w:tcPr>
            <w:tcW w:w="417" w:type="dxa"/>
            <w:vAlign w:val="top"/>
          </w:tcPr>
          <w:p w14:paraId="05B78643">
            <w:pPr>
              <w:rPr>
                <w:rFonts w:ascii="Arial"/>
                <w:sz w:val="21"/>
              </w:rPr>
            </w:pPr>
          </w:p>
        </w:tc>
        <w:tc>
          <w:tcPr>
            <w:tcW w:w="416" w:type="dxa"/>
            <w:vAlign w:val="top"/>
          </w:tcPr>
          <w:p w14:paraId="51B2BA9F">
            <w:pPr>
              <w:spacing w:before="19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7" w:type="dxa"/>
            <w:vAlign w:val="top"/>
          </w:tcPr>
          <w:p w14:paraId="2FCE1227">
            <w:pPr>
              <w:spacing w:before="19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637" w:type="dxa"/>
            <w:vAlign w:val="top"/>
          </w:tcPr>
          <w:p w14:paraId="4346A292">
            <w:pPr>
              <w:pStyle w:val="6"/>
              <w:spacing w:before="31" w:line="234" w:lineRule="auto"/>
              <w:ind w:left="121" w:right="127"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16" w:type="dxa"/>
            <w:vAlign w:val="top"/>
          </w:tcPr>
          <w:p w14:paraId="1CDC4576">
            <w:pPr>
              <w:spacing w:before="19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05455E14">
            <w:pPr>
              <w:pStyle w:val="6"/>
              <w:spacing w:before="162" w:line="229" w:lineRule="auto"/>
              <w:ind w:left="128"/>
              <w:rPr>
                <w:sz w:val="19"/>
                <w:szCs w:val="19"/>
              </w:rPr>
            </w:pPr>
            <w:r>
              <w:rPr>
                <w:spacing w:val="2"/>
                <w:sz w:val="19"/>
                <w:szCs w:val="19"/>
              </w:rPr>
              <w:t>笔试</w:t>
            </w:r>
          </w:p>
        </w:tc>
      </w:tr>
      <w:tr w14:paraId="44E3F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5966873C">
            <w:pPr>
              <w:spacing w:before="8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6" w:type="dxa"/>
            <w:vAlign w:val="top"/>
          </w:tcPr>
          <w:p w14:paraId="4505536D">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686" w:type="dxa"/>
            <w:gridSpan w:val="2"/>
            <w:vAlign w:val="top"/>
          </w:tcPr>
          <w:p w14:paraId="6CF8EA8F">
            <w:pPr>
              <w:pStyle w:val="6"/>
              <w:spacing w:before="51" w:line="226" w:lineRule="auto"/>
              <w:ind w:left="135"/>
              <w:rPr>
                <w:sz w:val="19"/>
                <w:szCs w:val="19"/>
              </w:rPr>
            </w:pPr>
            <w:r>
              <w:rPr>
                <w:spacing w:val="5"/>
                <w:sz w:val="19"/>
                <w:szCs w:val="19"/>
              </w:rPr>
              <w:t>中国近现代史纲要</w:t>
            </w:r>
          </w:p>
        </w:tc>
        <w:tc>
          <w:tcPr>
            <w:tcW w:w="417" w:type="dxa"/>
            <w:vAlign w:val="top"/>
          </w:tcPr>
          <w:p w14:paraId="769556EA">
            <w:pPr>
              <w:spacing w:before="85"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6231E57D">
            <w:pPr>
              <w:spacing w:before="8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7" w:type="dxa"/>
            <w:vAlign w:val="top"/>
          </w:tcPr>
          <w:p w14:paraId="044E8C07">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637" w:type="dxa"/>
            <w:vAlign w:val="top"/>
          </w:tcPr>
          <w:p w14:paraId="2B66DF22">
            <w:pPr>
              <w:pStyle w:val="6"/>
              <w:spacing w:before="51" w:line="226" w:lineRule="auto"/>
              <w:ind w:left="135"/>
              <w:rPr>
                <w:sz w:val="19"/>
                <w:szCs w:val="19"/>
              </w:rPr>
            </w:pPr>
            <w:r>
              <w:rPr>
                <w:spacing w:val="5"/>
                <w:sz w:val="19"/>
                <w:szCs w:val="19"/>
              </w:rPr>
              <w:t>中国近现代史纲要</w:t>
            </w:r>
          </w:p>
        </w:tc>
        <w:tc>
          <w:tcPr>
            <w:tcW w:w="416" w:type="dxa"/>
            <w:vAlign w:val="top"/>
          </w:tcPr>
          <w:p w14:paraId="284662AD">
            <w:pPr>
              <w:spacing w:before="8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15D68426">
            <w:pPr>
              <w:pStyle w:val="6"/>
              <w:spacing w:before="51" w:line="229" w:lineRule="auto"/>
              <w:ind w:left="128"/>
              <w:rPr>
                <w:sz w:val="19"/>
                <w:szCs w:val="19"/>
              </w:rPr>
            </w:pPr>
            <w:r>
              <w:rPr>
                <w:spacing w:val="2"/>
                <w:sz w:val="19"/>
                <w:szCs w:val="19"/>
              </w:rPr>
              <w:t>笔试</w:t>
            </w:r>
          </w:p>
        </w:tc>
      </w:tr>
      <w:tr w14:paraId="63F20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420" w:type="dxa"/>
            <w:vAlign w:val="top"/>
          </w:tcPr>
          <w:p w14:paraId="3158C530">
            <w:pPr>
              <w:spacing w:before="84"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6" w:type="dxa"/>
            <w:vAlign w:val="top"/>
          </w:tcPr>
          <w:p w14:paraId="41C40680">
            <w:pPr>
              <w:spacing w:before="8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686" w:type="dxa"/>
            <w:gridSpan w:val="2"/>
            <w:vAlign w:val="top"/>
          </w:tcPr>
          <w:p w14:paraId="1404E1D8">
            <w:pPr>
              <w:pStyle w:val="6"/>
              <w:spacing w:before="51" w:line="226" w:lineRule="auto"/>
              <w:ind w:left="118"/>
              <w:rPr>
                <w:sz w:val="19"/>
                <w:szCs w:val="19"/>
              </w:rPr>
            </w:pPr>
            <w:r>
              <w:rPr>
                <w:spacing w:val="8"/>
                <w:sz w:val="19"/>
                <w:szCs w:val="19"/>
              </w:rPr>
              <w:t>马克思主义基本原理概论</w:t>
            </w:r>
          </w:p>
        </w:tc>
        <w:tc>
          <w:tcPr>
            <w:tcW w:w="417" w:type="dxa"/>
            <w:vAlign w:val="top"/>
          </w:tcPr>
          <w:p w14:paraId="57F3C481">
            <w:pPr>
              <w:spacing w:before="84"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69CB40D7">
            <w:pPr>
              <w:spacing w:before="8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7" w:type="dxa"/>
            <w:vAlign w:val="top"/>
          </w:tcPr>
          <w:p w14:paraId="3909C0AE">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637" w:type="dxa"/>
            <w:vAlign w:val="top"/>
          </w:tcPr>
          <w:p w14:paraId="0C7FEFC1">
            <w:pPr>
              <w:pStyle w:val="6"/>
              <w:spacing w:before="51" w:line="226" w:lineRule="auto"/>
              <w:ind w:left="118"/>
              <w:rPr>
                <w:sz w:val="19"/>
                <w:szCs w:val="19"/>
              </w:rPr>
            </w:pPr>
            <w:r>
              <w:rPr>
                <w:spacing w:val="8"/>
                <w:sz w:val="19"/>
                <w:szCs w:val="19"/>
              </w:rPr>
              <w:t>马克思主义基本原理</w:t>
            </w:r>
          </w:p>
        </w:tc>
        <w:tc>
          <w:tcPr>
            <w:tcW w:w="416" w:type="dxa"/>
            <w:vAlign w:val="top"/>
          </w:tcPr>
          <w:p w14:paraId="34E9E41A">
            <w:pPr>
              <w:spacing w:before="84"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50B20DDF">
            <w:pPr>
              <w:pStyle w:val="6"/>
              <w:spacing w:before="51" w:line="229" w:lineRule="auto"/>
              <w:ind w:left="128"/>
              <w:rPr>
                <w:sz w:val="19"/>
                <w:szCs w:val="19"/>
              </w:rPr>
            </w:pPr>
            <w:r>
              <w:rPr>
                <w:spacing w:val="2"/>
                <w:sz w:val="19"/>
                <w:szCs w:val="19"/>
              </w:rPr>
              <w:t>笔试</w:t>
            </w:r>
          </w:p>
        </w:tc>
      </w:tr>
      <w:tr w14:paraId="739C20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65CC3699">
            <w:pPr>
              <w:spacing w:before="8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23AF4A77">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686" w:type="dxa"/>
            <w:gridSpan w:val="2"/>
            <w:vAlign w:val="top"/>
          </w:tcPr>
          <w:p w14:paraId="11E6614E">
            <w:pPr>
              <w:pStyle w:val="6"/>
              <w:spacing w:before="51" w:line="221" w:lineRule="auto"/>
              <w:ind w:left="119"/>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17" w:type="dxa"/>
            <w:vAlign w:val="top"/>
          </w:tcPr>
          <w:p w14:paraId="2258BBF8">
            <w:pPr>
              <w:spacing w:before="8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Align w:val="top"/>
          </w:tcPr>
          <w:p w14:paraId="26985C6C">
            <w:pPr>
              <w:spacing w:before="85"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7" w:type="dxa"/>
            <w:vAlign w:val="top"/>
          </w:tcPr>
          <w:p w14:paraId="24FC5FDF">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637" w:type="dxa"/>
            <w:vAlign w:val="top"/>
          </w:tcPr>
          <w:p w14:paraId="41B0DD07">
            <w:pPr>
              <w:pStyle w:val="6"/>
              <w:spacing w:before="51" w:line="221" w:lineRule="auto"/>
              <w:ind w:left="119"/>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16" w:type="dxa"/>
            <w:vAlign w:val="top"/>
          </w:tcPr>
          <w:p w14:paraId="17E734EE">
            <w:pPr>
              <w:spacing w:before="88"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4" w:type="dxa"/>
            <w:vAlign w:val="top"/>
          </w:tcPr>
          <w:p w14:paraId="268D2F55">
            <w:pPr>
              <w:pStyle w:val="6"/>
              <w:spacing w:before="52" w:line="229" w:lineRule="auto"/>
              <w:ind w:left="128"/>
              <w:rPr>
                <w:sz w:val="19"/>
                <w:szCs w:val="19"/>
              </w:rPr>
            </w:pPr>
            <w:r>
              <w:rPr>
                <w:spacing w:val="2"/>
                <w:sz w:val="19"/>
                <w:szCs w:val="19"/>
              </w:rPr>
              <w:t>笔试</w:t>
            </w:r>
          </w:p>
        </w:tc>
      </w:tr>
      <w:tr w14:paraId="07911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420" w:type="dxa"/>
            <w:vMerge w:val="restart"/>
            <w:tcBorders>
              <w:bottom w:val="nil"/>
            </w:tcBorders>
            <w:vAlign w:val="top"/>
          </w:tcPr>
          <w:p w14:paraId="0B11D45D">
            <w:pPr>
              <w:spacing w:before="23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77756E74">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01757</w:t>
            </w:r>
          </w:p>
        </w:tc>
        <w:tc>
          <w:tcPr>
            <w:tcW w:w="2686" w:type="dxa"/>
            <w:gridSpan w:val="2"/>
            <w:vAlign w:val="top"/>
          </w:tcPr>
          <w:p w14:paraId="11BCE840">
            <w:pPr>
              <w:pStyle w:val="6"/>
              <w:spacing w:before="51" w:line="221" w:lineRule="auto"/>
              <w:ind w:left="123"/>
              <w:rPr>
                <w:rFonts w:ascii="宋体" w:hAnsi="宋体" w:eastAsia="宋体" w:cs="宋体"/>
                <w:sz w:val="19"/>
                <w:szCs w:val="19"/>
              </w:rPr>
            </w:pPr>
            <w:r>
              <w:rPr>
                <w:spacing w:val="5"/>
                <w:sz w:val="19"/>
                <w:szCs w:val="19"/>
              </w:rPr>
              <w:t>药物分析</w:t>
            </w:r>
            <w:r>
              <w:rPr>
                <w:rFonts w:ascii="Times New Roman" w:hAnsi="Times New Roman" w:eastAsia="Times New Roman" w:cs="Times New Roman"/>
                <w:spacing w:val="5"/>
                <w:sz w:val="19"/>
                <w:szCs w:val="19"/>
              </w:rPr>
              <w:t>(</w:t>
            </w:r>
            <w:r>
              <w:rPr>
                <w:spacing w:val="5"/>
                <w:sz w:val="19"/>
                <w:szCs w:val="19"/>
              </w:rPr>
              <w:t>三</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17" w:type="dxa"/>
            <w:vAlign w:val="top"/>
          </w:tcPr>
          <w:p w14:paraId="5388BDDF">
            <w:pPr>
              <w:spacing w:before="88"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Merge w:val="restart"/>
            <w:tcBorders>
              <w:bottom w:val="nil"/>
            </w:tcBorders>
            <w:vAlign w:val="top"/>
          </w:tcPr>
          <w:p w14:paraId="436FA4BE">
            <w:pPr>
              <w:spacing w:before="126"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7" w:type="dxa"/>
            <w:vAlign w:val="top"/>
          </w:tcPr>
          <w:p w14:paraId="5B3D23FE">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14546</w:t>
            </w:r>
          </w:p>
        </w:tc>
        <w:tc>
          <w:tcPr>
            <w:tcW w:w="2637" w:type="dxa"/>
            <w:vAlign w:val="top"/>
          </w:tcPr>
          <w:p w14:paraId="49D3645A">
            <w:pPr>
              <w:pStyle w:val="6"/>
              <w:spacing w:before="51" w:line="221" w:lineRule="auto"/>
              <w:ind w:left="123"/>
              <w:rPr>
                <w:rFonts w:ascii="宋体" w:hAnsi="宋体" w:eastAsia="宋体" w:cs="宋体"/>
                <w:sz w:val="19"/>
                <w:szCs w:val="19"/>
              </w:rPr>
            </w:pPr>
            <w:r>
              <w:rPr>
                <w:spacing w:val="5"/>
                <w:sz w:val="19"/>
                <w:szCs w:val="19"/>
              </w:rPr>
              <w:t>药物分析</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16" w:type="dxa"/>
            <w:vAlign w:val="top"/>
          </w:tcPr>
          <w:p w14:paraId="153D7276">
            <w:pPr>
              <w:spacing w:before="88"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0D7309BA">
            <w:pPr>
              <w:pStyle w:val="6"/>
              <w:spacing w:before="52" w:line="229" w:lineRule="auto"/>
              <w:ind w:left="128"/>
              <w:rPr>
                <w:sz w:val="19"/>
                <w:szCs w:val="19"/>
              </w:rPr>
            </w:pPr>
            <w:r>
              <w:rPr>
                <w:spacing w:val="2"/>
                <w:sz w:val="19"/>
                <w:szCs w:val="19"/>
              </w:rPr>
              <w:t>笔试</w:t>
            </w:r>
          </w:p>
        </w:tc>
      </w:tr>
      <w:tr w14:paraId="56035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Merge w:val="continue"/>
            <w:tcBorders>
              <w:top w:val="nil"/>
            </w:tcBorders>
            <w:vAlign w:val="top"/>
          </w:tcPr>
          <w:p w14:paraId="223588CC">
            <w:pPr>
              <w:rPr>
                <w:rFonts w:ascii="Arial"/>
                <w:sz w:val="21"/>
              </w:rPr>
            </w:pPr>
          </w:p>
        </w:tc>
        <w:tc>
          <w:tcPr>
            <w:tcW w:w="716" w:type="dxa"/>
            <w:vAlign w:val="top"/>
          </w:tcPr>
          <w:p w14:paraId="083CF5B7">
            <w:pPr>
              <w:spacing w:before="86"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01758</w:t>
            </w:r>
          </w:p>
        </w:tc>
        <w:tc>
          <w:tcPr>
            <w:tcW w:w="2686" w:type="dxa"/>
            <w:gridSpan w:val="2"/>
            <w:vAlign w:val="top"/>
          </w:tcPr>
          <w:p w14:paraId="561B5ED9">
            <w:pPr>
              <w:pStyle w:val="6"/>
              <w:spacing w:before="52" w:line="221" w:lineRule="auto"/>
              <w:ind w:left="123"/>
              <w:rPr>
                <w:rFonts w:ascii="Times New Roman" w:hAnsi="Times New Roman" w:eastAsia="Times New Roman" w:cs="Times New Roman"/>
                <w:sz w:val="19"/>
                <w:szCs w:val="19"/>
              </w:rPr>
            </w:pPr>
            <w:r>
              <w:rPr>
                <w:spacing w:val="5"/>
                <w:sz w:val="19"/>
                <w:szCs w:val="19"/>
              </w:rPr>
              <w:t>药物分析</w:t>
            </w:r>
            <w:r>
              <w:rPr>
                <w:rFonts w:ascii="Times New Roman" w:hAnsi="Times New Roman" w:eastAsia="Times New Roman" w:cs="Times New Roman"/>
                <w:spacing w:val="5"/>
                <w:sz w:val="19"/>
                <w:szCs w:val="19"/>
              </w:rPr>
              <w:t>(</w:t>
            </w:r>
            <w:r>
              <w:rPr>
                <w:spacing w:val="5"/>
                <w:sz w:val="19"/>
                <w:szCs w:val="19"/>
              </w:rPr>
              <w:t>三</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7" w:type="dxa"/>
            <w:vAlign w:val="top"/>
          </w:tcPr>
          <w:p w14:paraId="04298764">
            <w:pPr>
              <w:spacing w:before="86"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Merge w:val="continue"/>
            <w:tcBorders>
              <w:top w:val="nil"/>
            </w:tcBorders>
            <w:vAlign w:val="top"/>
          </w:tcPr>
          <w:p w14:paraId="250F375F">
            <w:pPr>
              <w:rPr>
                <w:rFonts w:ascii="Arial"/>
                <w:sz w:val="21"/>
              </w:rPr>
            </w:pPr>
          </w:p>
        </w:tc>
        <w:tc>
          <w:tcPr>
            <w:tcW w:w="717" w:type="dxa"/>
            <w:vAlign w:val="top"/>
          </w:tcPr>
          <w:p w14:paraId="3EC1D18D">
            <w:pPr>
              <w:spacing w:before="8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14547</w:t>
            </w:r>
          </w:p>
        </w:tc>
        <w:tc>
          <w:tcPr>
            <w:tcW w:w="2637" w:type="dxa"/>
            <w:vAlign w:val="top"/>
          </w:tcPr>
          <w:p w14:paraId="78180F4D">
            <w:pPr>
              <w:pStyle w:val="6"/>
              <w:spacing w:before="52" w:line="221" w:lineRule="auto"/>
              <w:ind w:left="123"/>
              <w:rPr>
                <w:rFonts w:ascii="Times New Roman" w:hAnsi="Times New Roman" w:eastAsia="Times New Roman" w:cs="Times New Roman"/>
                <w:sz w:val="19"/>
                <w:szCs w:val="19"/>
              </w:rPr>
            </w:pPr>
            <w:r>
              <w:rPr>
                <w:spacing w:val="5"/>
                <w:sz w:val="19"/>
                <w:szCs w:val="19"/>
              </w:rPr>
              <w:t>药物分析</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6" w:type="dxa"/>
            <w:vAlign w:val="top"/>
          </w:tcPr>
          <w:p w14:paraId="42A5E655">
            <w:pPr>
              <w:spacing w:before="86"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4" w:type="dxa"/>
            <w:vAlign w:val="top"/>
          </w:tcPr>
          <w:p w14:paraId="7EEB7D0E">
            <w:pPr>
              <w:pStyle w:val="6"/>
              <w:spacing w:before="52" w:line="226" w:lineRule="auto"/>
              <w:ind w:left="132"/>
              <w:rPr>
                <w:sz w:val="19"/>
                <w:szCs w:val="19"/>
              </w:rPr>
            </w:pPr>
            <w:r>
              <w:rPr>
                <w:sz w:val="19"/>
                <w:szCs w:val="19"/>
              </w:rPr>
              <w:t>实践</w:t>
            </w:r>
          </w:p>
        </w:tc>
      </w:tr>
      <w:tr w14:paraId="6C83F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Merge w:val="restart"/>
            <w:tcBorders>
              <w:bottom w:val="nil"/>
            </w:tcBorders>
            <w:vAlign w:val="top"/>
          </w:tcPr>
          <w:p w14:paraId="3B9189B8">
            <w:pPr>
              <w:spacing w:before="242"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1652A8CE">
            <w:pPr>
              <w:spacing w:before="86"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01759</w:t>
            </w:r>
          </w:p>
        </w:tc>
        <w:tc>
          <w:tcPr>
            <w:tcW w:w="2686" w:type="dxa"/>
            <w:gridSpan w:val="2"/>
            <w:vAlign w:val="top"/>
          </w:tcPr>
          <w:p w14:paraId="6B540A7F">
            <w:pPr>
              <w:pStyle w:val="6"/>
              <w:spacing w:before="52" w:line="221" w:lineRule="auto"/>
              <w:ind w:left="123"/>
              <w:rPr>
                <w:rFonts w:ascii="宋体" w:hAnsi="宋体" w:eastAsia="宋体" w:cs="宋体"/>
                <w:sz w:val="19"/>
                <w:szCs w:val="19"/>
              </w:rPr>
            </w:pPr>
            <w:r>
              <w:rPr>
                <w:spacing w:val="5"/>
                <w:sz w:val="19"/>
                <w:szCs w:val="19"/>
              </w:rPr>
              <w:t>药物化学</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17" w:type="dxa"/>
            <w:vAlign w:val="top"/>
          </w:tcPr>
          <w:p w14:paraId="7ED5A501">
            <w:pPr>
              <w:spacing w:before="86"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Merge w:val="restart"/>
            <w:tcBorders>
              <w:bottom w:val="nil"/>
            </w:tcBorders>
            <w:vAlign w:val="top"/>
          </w:tcPr>
          <w:p w14:paraId="50F895B1">
            <w:pPr>
              <w:spacing w:before="12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7" w:type="dxa"/>
            <w:vAlign w:val="top"/>
          </w:tcPr>
          <w:p w14:paraId="5B3EA5A9">
            <w:pPr>
              <w:spacing w:before="8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14550</w:t>
            </w:r>
          </w:p>
        </w:tc>
        <w:tc>
          <w:tcPr>
            <w:tcW w:w="2637" w:type="dxa"/>
            <w:vAlign w:val="top"/>
          </w:tcPr>
          <w:p w14:paraId="06B0FAC8">
            <w:pPr>
              <w:pStyle w:val="6"/>
              <w:spacing w:before="52" w:line="221" w:lineRule="auto"/>
              <w:ind w:left="123"/>
              <w:rPr>
                <w:rFonts w:ascii="宋体" w:hAnsi="宋体" w:eastAsia="宋体" w:cs="宋体"/>
                <w:sz w:val="19"/>
                <w:szCs w:val="19"/>
              </w:rPr>
            </w:pPr>
            <w:r>
              <w:rPr>
                <w:spacing w:val="5"/>
                <w:sz w:val="19"/>
                <w:szCs w:val="19"/>
              </w:rPr>
              <w:t>药物化学</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16" w:type="dxa"/>
            <w:vAlign w:val="top"/>
          </w:tcPr>
          <w:p w14:paraId="32EFECE9">
            <w:pPr>
              <w:spacing w:before="8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4" w:type="dxa"/>
            <w:vAlign w:val="top"/>
          </w:tcPr>
          <w:p w14:paraId="65F5EFE8">
            <w:pPr>
              <w:pStyle w:val="6"/>
              <w:spacing w:before="52" w:line="229" w:lineRule="auto"/>
              <w:ind w:left="128"/>
              <w:rPr>
                <w:sz w:val="19"/>
                <w:szCs w:val="19"/>
              </w:rPr>
            </w:pPr>
            <w:r>
              <w:rPr>
                <w:spacing w:val="2"/>
                <w:sz w:val="19"/>
                <w:szCs w:val="19"/>
              </w:rPr>
              <w:t>笔试</w:t>
            </w:r>
          </w:p>
        </w:tc>
      </w:tr>
      <w:tr w14:paraId="20042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Merge w:val="continue"/>
            <w:tcBorders>
              <w:top w:val="nil"/>
            </w:tcBorders>
            <w:vAlign w:val="top"/>
          </w:tcPr>
          <w:p w14:paraId="6B13AE0D">
            <w:pPr>
              <w:rPr>
                <w:rFonts w:ascii="Arial"/>
                <w:sz w:val="21"/>
              </w:rPr>
            </w:pPr>
          </w:p>
        </w:tc>
        <w:tc>
          <w:tcPr>
            <w:tcW w:w="716" w:type="dxa"/>
            <w:vAlign w:val="top"/>
          </w:tcPr>
          <w:p w14:paraId="3A7A9AA2">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01760</w:t>
            </w:r>
          </w:p>
        </w:tc>
        <w:tc>
          <w:tcPr>
            <w:tcW w:w="2686" w:type="dxa"/>
            <w:gridSpan w:val="2"/>
            <w:vAlign w:val="top"/>
          </w:tcPr>
          <w:p w14:paraId="530E6737">
            <w:pPr>
              <w:pStyle w:val="6"/>
              <w:spacing w:before="51" w:line="221" w:lineRule="auto"/>
              <w:ind w:left="123"/>
              <w:rPr>
                <w:rFonts w:ascii="Times New Roman" w:hAnsi="Times New Roman" w:eastAsia="Times New Roman" w:cs="Times New Roman"/>
                <w:sz w:val="19"/>
                <w:szCs w:val="19"/>
              </w:rPr>
            </w:pPr>
            <w:r>
              <w:rPr>
                <w:spacing w:val="5"/>
                <w:sz w:val="19"/>
                <w:szCs w:val="19"/>
              </w:rPr>
              <w:t>药物化学</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7" w:type="dxa"/>
            <w:vAlign w:val="top"/>
          </w:tcPr>
          <w:p w14:paraId="55B82691">
            <w:pPr>
              <w:spacing w:before="8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16" w:type="dxa"/>
            <w:vMerge w:val="continue"/>
            <w:tcBorders>
              <w:top w:val="nil"/>
            </w:tcBorders>
            <w:vAlign w:val="top"/>
          </w:tcPr>
          <w:p w14:paraId="3C5C9E17">
            <w:pPr>
              <w:rPr>
                <w:rFonts w:ascii="Arial"/>
                <w:sz w:val="21"/>
              </w:rPr>
            </w:pPr>
          </w:p>
        </w:tc>
        <w:tc>
          <w:tcPr>
            <w:tcW w:w="717" w:type="dxa"/>
            <w:vAlign w:val="top"/>
          </w:tcPr>
          <w:p w14:paraId="1FAD283D">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14551</w:t>
            </w:r>
          </w:p>
        </w:tc>
        <w:tc>
          <w:tcPr>
            <w:tcW w:w="2637" w:type="dxa"/>
            <w:vAlign w:val="top"/>
          </w:tcPr>
          <w:p w14:paraId="30F4B06D">
            <w:pPr>
              <w:pStyle w:val="6"/>
              <w:spacing w:before="51" w:line="221" w:lineRule="auto"/>
              <w:ind w:left="123"/>
              <w:rPr>
                <w:rFonts w:ascii="Times New Roman" w:hAnsi="Times New Roman" w:eastAsia="Times New Roman" w:cs="Times New Roman"/>
                <w:sz w:val="19"/>
                <w:szCs w:val="19"/>
              </w:rPr>
            </w:pPr>
            <w:r>
              <w:rPr>
                <w:spacing w:val="5"/>
                <w:sz w:val="19"/>
                <w:szCs w:val="19"/>
              </w:rPr>
              <w:t>药物化学</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6" w:type="dxa"/>
            <w:vAlign w:val="top"/>
          </w:tcPr>
          <w:p w14:paraId="0127C520">
            <w:pPr>
              <w:spacing w:before="8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4" w:type="dxa"/>
            <w:vAlign w:val="top"/>
          </w:tcPr>
          <w:p w14:paraId="0795F380">
            <w:pPr>
              <w:pStyle w:val="6"/>
              <w:spacing w:before="52" w:line="226" w:lineRule="auto"/>
              <w:ind w:left="132"/>
              <w:rPr>
                <w:sz w:val="19"/>
                <w:szCs w:val="19"/>
              </w:rPr>
            </w:pPr>
            <w:r>
              <w:rPr>
                <w:sz w:val="19"/>
                <w:szCs w:val="19"/>
              </w:rPr>
              <w:t>实践</w:t>
            </w:r>
          </w:p>
        </w:tc>
      </w:tr>
      <w:tr w14:paraId="52DD5A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Merge w:val="restart"/>
            <w:tcBorders>
              <w:bottom w:val="nil"/>
            </w:tcBorders>
            <w:vAlign w:val="top"/>
          </w:tcPr>
          <w:p w14:paraId="32BCD34C">
            <w:pPr>
              <w:spacing w:before="239"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21F0AA83">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01761</w:t>
            </w:r>
          </w:p>
        </w:tc>
        <w:tc>
          <w:tcPr>
            <w:tcW w:w="2686" w:type="dxa"/>
            <w:gridSpan w:val="2"/>
            <w:vAlign w:val="top"/>
          </w:tcPr>
          <w:p w14:paraId="6D393997">
            <w:pPr>
              <w:pStyle w:val="6"/>
              <w:spacing w:before="51" w:line="221" w:lineRule="auto"/>
              <w:ind w:left="123"/>
              <w:rPr>
                <w:rFonts w:ascii="宋体" w:hAnsi="宋体" w:eastAsia="宋体" w:cs="宋体"/>
                <w:sz w:val="19"/>
                <w:szCs w:val="19"/>
              </w:rPr>
            </w:pPr>
            <w:r>
              <w:rPr>
                <w:spacing w:val="4"/>
                <w:sz w:val="19"/>
                <w:szCs w:val="19"/>
              </w:rPr>
              <w:t>药剂学</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17" w:type="dxa"/>
            <w:vAlign w:val="top"/>
          </w:tcPr>
          <w:p w14:paraId="590D7D01">
            <w:pPr>
              <w:spacing w:before="8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Merge w:val="restart"/>
            <w:tcBorders>
              <w:bottom w:val="nil"/>
            </w:tcBorders>
            <w:vAlign w:val="top"/>
          </w:tcPr>
          <w:p w14:paraId="04CB450B">
            <w:pPr>
              <w:spacing w:before="242"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7" w:type="dxa"/>
            <w:vAlign w:val="top"/>
          </w:tcPr>
          <w:p w14:paraId="6FB6D72A">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14536</w:t>
            </w:r>
          </w:p>
        </w:tc>
        <w:tc>
          <w:tcPr>
            <w:tcW w:w="2637" w:type="dxa"/>
            <w:vAlign w:val="top"/>
          </w:tcPr>
          <w:p w14:paraId="7E5404A6">
            <w:pPr>
              <w:pStyle w:val="6"/>
              <w:spacing w:before="51" w:line="221" w:lineRule="auto"/>
              <w:ind w:left="123"/>
              <w:rPr>
                <w:rFonts w:ascii="宋体" w:hAnsi="宋体" w:eastAsia="宋体" w:cs="宋体"/>
                <w:sz w:val="19"/>
                <w:szCs w:val="19"/>
              </w:rPr>
            </w:pPr>
            <w:r>
              <w:rPr>
                <w:spacing w:val="5"/>
                <w:sz w:val="19"/>
                <w:szCs w:val="19"/>
              </w:rPr>
              <w:t>药剂学</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16" w:type="dxa"/>
            <w:vAlign w:val="top"/>
          </w:tcPr>
          <w:p w14:paraId="7CD15BE1">
            <w:pPr>
              <w:spacing w:before="85"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73A02C2F">
            <w:pPr>
              <w:pStyle w:val="6"/>
              <w:spacing w:before="52" w:line="229" w:lineRule="auto"/>
              <w:ind w:left="128"/>
              <w:rPr>
                <w:sz w:val="19"/>
                <w:szCs w:val="19"/>
              </w:rPr>
            </w:pPr>
            <w:r>
              <w:rPr>
                <w:spacing w:val="2"/>
                <w:sz w:val="19"/>
                <w:szCs w:val="19"/>
              </w:rPr>
              <w:t>笔试</w:t>
            </w:r>
          </w:p>
        </w:tc>
      </w:tr>
      <w:tr w14:paraId="494A5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Merge w:val="continue"/>
            <w:tcBorders>
              <w:top w:val="nil"/>
            </w:tcBorders>
            <w:vAlign w:val="top"/>
          </w:tcPr>
          <w:p w14:paraId="7C9E9A84">
            <w:pPr>
              <w:rPr>
                <w:rFonts w:ascii="Arial"/>
                <w:sz w:val="21"/>
              </w:rPr>
            </w:pPr>
          </w:p>
        </w:tc>
        <w:tc>
          <w:tcPr>
            <w:tcW w:w="716" w:type="dxa"/>
            <w:vAlign w:val="top"/>
          </w:tcPr>
          <w:p w14:paraId="22485C76">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01762</w:t>
            </w:r>
          </w:p>
        </w:tc>
        <w:tc>
          <w:tcPr>
            <w:tcW w:w="2686" w:type="dxa"/>
            <w:gridSpan w:val="2"/>
            <w:vAlign w:val="top"/>
          </w:tcPr>
          <w:p w14:paraId="7F6B385F">
            <w:pPr>
              <w:pStyle w:val="6"/>
              <w:spacing w:before="51" w:line="221" w:lineRule="auto"/>
              <w:ind w:left="123"/>
              <w:rPr>
                <w:rFonts w:ascii="Times New Roman" w:hAnsi="Times New Roman" w:eastAsia="Times New Roman" w:cs="Times New Roman"/>
                <w:sz w:val="19"/>
                <w:szCs w:val="19"/>
              </w:rPr>
            </w:pPr>
            <w:r>
              <w:rPr>
                <w:spacing w:val="5"/>
                <w:sz w:val="19"/>
                <w:szCs w:val="19"/>
              </w:rPr>
              <w:t>药剂学</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7" w:type="dxa"/>
            <w:vAlign w:val="top"/>
          </w:tcPr>
          <w:p w14:paraId="3E609B02">
            <w:pPr>
              <w:spacing w:before="85"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Merge w:val="continue"/>
            <w:tcBorders>
              <w:top w:val="nil"/>
            </w:tcBorders>
            <w:vAlign w:val="top"/>
          </w:tcPr>
          <w:p w14:paraId="3F23F1C1">
            <w:pPr>
              <w:rPr>
                <w:rFonts w:ascii="Arial"/>
                <w:sz w:val="21"/>
              </w:rPr>
            </w:pPr>
          </w:p>
        </w:tc>
        <w:tc>
          <w:tcPr>
            <w:tcW w:w="717" w:type="dxa"/>
            <w:vAlign w:val="top"/>
          </w:tcPr>
          <w:p w14:paraId="7E90BF02">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14537</w:t>
            </w:r>
          </w:p>
        </w:tc>
        <w:tc>
          <w:tcPr>
            <w:tcW w:w="2637" w:type="dxa"/>
            <w:vAlign w:val="top"/>
          </w:tcPr>
          <w:p w14:paraId="6EA74112">
            <w:pPr>
              <w:pStyle w:val="6"/>
              <w:spacing w:before="51" w:line="221" w:lineRule="auto"/>
              <w:ind w:left="123"/>
              <w:rPr>
                <w:rFonts w:ascii="Times New Roman" w:hAnsi="Times New Roman" w:eastAsia="Times New Roman" w:cs="Times New Roman"/>
                <w:sz w:val="19"/>
                <w:szCs w:val="19"/>
              </w:rPr>
            </w:pPr>
            <w:r>
              <w:rPr>
                <w:spacing w:val="5"/>
                <w:sz w:val="19"/>
                <w:szCs w:val="19"/>
              </w:rPr>
              <w:t>药剂学</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6" w:type="dxa"/>
            <w:vAlign w:val="top"/>
          </w:tcPr>
          <w:p w14:paraId="6C4ED53C">
            <w:pPr>
              <w:spacing w:before="85"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34" w:type="dxa"/>
            <w:vAlign w:val="top"/>
          </w:tcPr>
          <w:p w14:paraId="714D40A1">
            <w:pPr>
              <w:pStyle w:val="6"/>
              <w:spacing w:before="51" w:line="226" w:lineRule="auto"/>
              <w:ind w:left="132"/>
              <w:rPr>
                <w:sz w:val="19"/>
                <w:szCs w:val="19"/>
              </w:rPr>
            </w:pPr>
            <w:r>
              <w:rPr>
                <w:sz w:val="19"/>
                <w:szCs w:val="19"/>
              </w:rPr>
              <w:t>实践</w:t>
            </w:r>
          </w:p>
        </w:tc>
      </w:tr>
      <w:tr w14:paraId="16E03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Merge w:val="restart"/>
            <w:tcBorders>
              <w:bottom w:val="nil"/>
            </w:tcBorders>
            <w:vAlign w:val="top"/>
          </w:tcPr>
          <w:p w14:paraId="09E52358">
            <w:pPr>
              <w:spacing w:before="241"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6" w:type="dxa"/>
            <w:vAlign w:val="top"/>
          </w:tcPr>
          <w:p w14:paraId="7E59840C">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06831</w:t>
            </w:r>
          </w:p>
        </w:tc>
        <w:tc>
          <w:tcPr>
            <w:tcW w:w="2686" w:type="dxa"/>
            <w:gridSpan w:val="2"/>
            <w:vAlign w:val="top"/>
          </w:tcPr>
          <w:p w14:paraId="4946F999">
            <w:pPr>
              <w:pStyle w:val="6"/>
              <w:spacing w:before="51" w:line="221" w:lineRule="auto"/>
              <w:ind w:left="123"/>
              <w:rPr>
                <w:rFonts w:ascii="宋体" w:hAnsi="宋体" w:eastAsia="宋体" w:cs="宋体"/>
                <w:sz w:val="19"/>
                <w:szCs w:val="19"/>
              </w:rPr>
            </w:pPr>
            <w:r>
              <w:rPr>
                <w:spacing w:val="4"/>
                <w:sz w:val="19"/>
                <w:szCs w:val="19"/>
              </w:rPr>
              <w:t>药理学</w:t>
            </w:r>
            <w:r>
              <w:rPr>
                <w:rFonts w:ascii="Times New Roman" w:hAnsi="Times New Roman" w:eastAsia="Times New Roman" w:cs="Times New Roman"/>
                <w:spacing w:val="4"/>
                <w:sz w:val="19"/>
                <w:szCs w:val="19"/>
              </w:rPr>
              <w:t>(</w:t>
            </w:r>
            <w:r>
              <w:rPr>
                <w:spacing w:val="4"/>
                <w:sz w:val="19"/>
                <w:szCs w:val="19"/>
              </w:rPr>
              <w:t>四</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17" w:type="dxa"/>
            <w:vAlign w:val="top"/>
          </w:tcPr>
          <w:p w14:paraId="7827FFB6">
            <w:pPr>
              <w:spacing w:before="88"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Merge w:val="restart"/>
            <w:tcBorders>
              <w:bottom w:val="nil"/>
            </w:tcBorders>
            <w:vAlign w:val="top"/>
          </w:tcPr>
          <w:p w14:paraId="43895ED7">
            <w:pPr>
              <w:spacing w:before="238"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7" w:type="dxa"/>
            <w:vAlign w:val="top"/>
          </w:tcPr>
          <w:p w14:paraId="0E407B23">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14540</w:t>
            </w:r>
          </w:p>
        </w:tc>
        <w:tc>
          <w:tcPr>
            <w:tcW w:w="2637" w:type="dxa"/>
            <w:vAlign w:val="top"/>
          </w:tcPr>
          <w:p w14:paraId="2A26B8F3">
            <w:pPr>
              <w:pStyle w:val="6"/>
              <w:spacing w:before="51" w:line="221" w:lineRule="auto"/>
              <w:ind w:left="123"/>
              <w:rPr>
                <w:rFonts w:ascii="宋体" w:hAnsi="宋体" w:eastAsia="宋体" w:cs="宋体"/>
                <w:sz w:val="19"/>
                <w:szCs w:val="19"/>
              </w:rPr>
            </w:pPr>
            <w:r>
              <w:rPr>
                <w:spacing w:val="5"/>
                <w:sz w:val="19"/>
                <w:szCs w:val="19"/>
              </w:rPr>
              <w:t>药理学</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16" w:type="dxa"/>
            <w:vAlign w:val="top"/>
          </w:tcPr>
          <w:p w14:paraId="4D894EA3">
            <w:pPr>
              <w:spacing w:before="88"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6174C25B">
            <w:pPr>
              <w:pStyle w:val="6"/>
              <w:spacing w:before="52" w:line="229" w:lineRule="auto"/>
              <w:ind w:left="128"/>
              <w:rPr>
                <w:sz w:val="19"/>
                <w:szCs w:val="19"/>
              </w:rPr>
            </w:pPr>
            <w:r>
              <w:rPr>
                <w:spacing w:val="2"/>
                <w:sz w:val="19"/>
                <w:szCs w:val="19"/>
              </w:rPr>
              <w:t>笔试</w:t>
            </w:r>
          </w:p>
        </w:tc>
      </w:tr>
      <w:tr w14:paraId="289933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Merge w:val="continue"/>
            <w:tcBorders>
              <w:top w:val="nil"/>
            </w:tcBorders>
            <w:vAlign w:val="top"/>
          </w:tcPr>
          <w:p w14:paraId="46827CF0">
            <w:pPr>
              <w:rPr>
                <w:rFonts w:ascii="Arial"/>
                <w:sz w:val="21"/>
              </w:rPr>
            </w:pPr>
          </w:p>
        </w:tc>
        <w:tc>
          <w:tcPr>
            <w:tcW w:w="716" w:type="dxa"/>
            <w:vAlign w:val="top"/>
          </w:tcPr>
          <w:p w14:paraId="66F73B2A">
            <w:pPr>
              <w:spacing w:before="87"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06832</w:t>
            </w:r>
          </w:p>
        </w:tc>
        <w:tc>
          <w:tcPr>
            <w:tcW w:w="2686" w:type="dxa"/>
            <w:gridSpan w:val="2"/>
            <w:vAlign w:val="top"/>
          </w:tcPr>
          <w:p w14:paraId="3BFBAE16">
            <w:pPr>
              <w:pStyle w:val="6"/>
              <w:spacing w:before="53" w:line="221" w:lineRule="auto"/>
              <w:ind w:left="123"/>
              <w:rPr>
                <w:rFonts w:ascii="Times New Roman" w:hAnsi="Times New Roman" w:eastAsia="Times New Roman" w:cs="Times New Roman"/>
                <w:sz w:val="19"/>
                <w:szCs w:val="19"/>
              </w:rPr>
            </w:pPr>
            <w:r>
              <w:rPr>
                <w:spacing w:val="5"/>
                <w:sz w:val="19"/>
                <w:szCs w:val="19"/>
              </w:rPr>
              <w:t>药理学</w:t>
            </w:r>
            <w:r>
              <w:rPr>
                <w:rFonts w:ascii="Times New Roman" w:hAnsi="Times New Roman" w:eastAsia="Times New Roman" w:cs="Times New Roman"/>
                <w:spacing w:val="5"/>
                <w:sz w:val="19"/>
                <w:szCs w:val="19"/>
              </w:rPr>
              <w:t>(</w:t>
            </w:r>
            <w:r>
              <w:rPr>
                <w:spacing w:val="5"/>
                <w:sz w:val="19"/>
                <w:szCs w:val="19"/>
              </w:rPr>
              <w:t>四</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7" w:type="dxa"/>
            <w:vAlign w:val="top"/>
          </w:tcPr>
          <w:p w14:paraId="1449D627">
            <w:pPr>
              <w:spacing w:before="87"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16" w:type="dxa"/>
            <w:vMerge w:val="continue"/>
            <w:tcBorders>
              <w:top w:val="nil"/>
            </w:tcBorders>
            <w:vAlign w:val="top"/>
          </w:tcPr>
          <w:p w14:paraId="47A678A8">
            <w:pPr>
              <w:rPr>
                <w:rFonts w:ascii="Arial"/>
                <w:sz w:val="21"/>
              </w:rPr>
            </w:pPr>
          </w:p>
        </w:tc>
        <w:tc>
          <w:tcPr>
            <w:tcW w:w="717" w:type="dxa"/>
            <w:vAlign w:val="top"/>
          </w:tcPr>
          <w:p w14:paraId="6330EF56">
            <w:pPr>
              <w:spacing w:before="8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14541</w:t>
            </w:r>
          </w:p>
        </w:tc>
        <w:tc>
          <w:tcPr>
            <w:tcW w:w="2637" w:type="dxa"/>
            <w:vAlign w:val="top"/>
          </w:tcPr>
          <w:p w14:paraId="6BA775E1">
            <w:pPr>
              <w:pStyle w:val="6"/>
              <w:spacing w:before="53" w:line="221" w:lineRule="auto"/>
              <w:ind w:left="123"/>
              <w:rPr>
                <w:rFonts w:ascii="Times New Roman" w:hAnsi="Times New Roman" w:eastAsia="Times New Roman" w:cs="Times New Roman"/>
                <w:sz w:val="19"/>
                <w:szCs w:val="19"/>
              </w:rPr>
            </w:pPr>
            <w:r>
              <w:rPr>
                <w:spacing w:val="5"/>
                <w:sz w:val="19"/>
                <w:szCs w:val="19"/>
              </w:rPr>
              <w:t>药理学</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6" w:type="dxa"/>
            <w:vAlign w:val="top"/>
          </w:tcPr>
          <w:p w14:paraId="4CA959B1">
            <w:pPr>
              <w:spacing w:before="87"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34" w:type="dxa"/>
            <w:vAlign w:val="top"/>
          </w:tcPr>
          <w:p w14:paraId="75AE8F4A">
            <w:pPr>
              <w:pStyle w:val="6"/>
              <w:spacing w:before="53" w:line="226" w:lineRule="auto"/>
              <w:ind w:left="132"/>
              <w:rPr>
                <w:sz w:val="19"/>
                <w:szCs w:val="19"/>
              </w:rPr>
            </w:pPr>
            <w:r>
              <w:rPr>
                <w:sz w:val="19"/>
                <w:szCs w:val="19"/>
              </w:rPr>
              <w:t>实践</w:t>
            </w:r>
          </w:p>
        </w:tc>
      </w:tr>
      <w:tr w14:paraId="41386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18457D5E">
            <w:pPr>
              <w:spacing w:before="87"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6" w:type="dxa"/>
            <w:vAlign w:val="top"/>
          </w:tcPr>
          <w:p w14:paraId="158C7E8C">
            <w:pPr>
              <w:spacing w:before="87"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03049</w:t>
            </w:r>
          </w:p>
        </w:tc>
        <w:tc>
          <w:tcPr>
            <w:tcW w:w="2686" w:type="dxa"/>
            <w:gridSpan w:val="2"/>
            <w:vAlign w:val="top"/>
          </w:tcPr>
          <w:p w14:paraId="7B7EADE4">
            <w:pPr>
              <w:pStyle w:val="6"/>
              <w:spacing w:before="53" w:line="226" w:lineRule="auto"/>
              <w:ind w:left="117"/>
              <w:rPr>
                <w:sz w:val="19"/>
                <w:szCs w:val="19"/>
              </w:rPr>
            </w:pPr>
            <w:r>
              <w:rPr>
                <w:spacing w:val="6"/>
                <w:sz w:val="19"/>
                <w:szCs w:val="19"/>
              </w:rPr>
              <w:t>数理统计</w:t>
            </w:r>
          </w:p>
        </w:tc>
        <w:tc>
          <w:tcPr>
            <w:tcW w:w="417" w:type="dxa"/>
            <w:vAlign w:val="top"/>
          </w:tcPr>
          <w:p w14:paraId="0D413317">
            <w:pPr>
              <w:spacing w:before="87"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5553BECF">
            <w:pPr>
              <w:spacing w:before="87"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7" w:type="dxa"/>
            <w:vAlign w:val="top"/>
          </w:tcPr>
          <w:p w14:paraId="445B6C3A">
            <w:pPr>
              <w:spacing w:before="87"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07950</w:t>
            </w:r>
          </w:p>
        </w:tc>
        <w:tc>
          <w:tcPr>
            <w:tcW w:w="2637" w:type="dxa"/>
            <w:vAlign w:val="top"/>
          </w:tcPr>
          <w:p w14:paraId="3EA30268">
            <w:pPr>
              <w:pStyle w:val="6"/>
              <w:spacing w:before="53" w:line="227" w:lineRule="auto"/>
              <w:ind w:left="123"/>
              <w:rPr>
                <w:sz w:val="19"/>
                <w:szCs w:val="19"/>
              </w:rPr>
            </w:pPr>
            <w:r>
              <w:rPr>
                <w:spacing w:val="5"/>
                <w:sz w:val="19"/>
                <w:szCs w:val="19"/>
              </w:rPr>
              <w:t>药学导论</w:t>
            </w:r>
          </w:p>
        </w:tc>
        <w:tc>
          <w:tcPr>
            <w:tcW w:w="416" w:type="dxa"/>
            <w:vAlign w:val="top"/>
          </w:tcPr>
          <w:p w14:paraId="52D17748">
            <w:pPr>
              <w:spacing w:before="90"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7DD2A8A7">
            <w:pPr>
              <w:pStyle w:val="6"/>
              <w:spacing w:before="54" w:line="229" w:lineRule="auto"/>
              <w:ind w:left="128"/>
              <w:rPr>
                <w:sz w:val="19"/>
                <w:szCs w:val="19"/>
              </w:rPr>
            </w:pPr>
            <w:r>
              <w:rPr>
                <w:spacing w:val="2"/>
                <w:sz w:val="19"/>
                <w:szCs w:val="19"/>
              </w:rPr>
              <w:t>笔试</w:t>
            </w:r>
          </w:p>
        </w:tc>
      </w:tr>
      <w:tr w14:paraId="4C7D9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266C3847">
            <w:pPr>
              <w:spacing w:before="87"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6" w:type="dxa"/>
            <w:vAlign w:val="top"/>
          </w:tcPr>
          <w:p w14:paraId="49EC4C21">
            <w:pPr>
              <w:spacing w:before="87"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01763</w:t>
            </w:r>
          </w:p>
        </w:tc>
        <w:tc>
          <w:tcPr>
            <w:tcW w:w="2686" w:type="dxa"/>
            <w:gridSpan w:val="2"/>
            <w:vAlign w:val="top"/>
          </w:tcPr>
          <w:p w14:paraId="0D6F8735">
            <w:pPr>
              <w:pStyle w:val="6"/>
              <w:spacing w:before="53" w:line="221" w:lineRule="auto"/>
              <w:ind w:left="123"/>
              <w:rPr>
                <w:rFonts w:ascii="Times New Roman" w:hAnsi="Times New Roman" w:eastAsia="Times New Roman" w:cs="Times New Roman"/>
                <w:sz w:val="19"/>
                <w:szCs w:val="19"/>
              </w:rPr>
            </w:pPr>
            <w:r>
              <w:rPr>
                <w:spacing w:val="5"/>
                <w:sz w:val="19"/>
                <w:szCs w:val="19"/>
              </w:rPr>
              <w:t>药事管理学</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p>
        </w:tc>
        <w:tc>
          <w:tcPr>
            <w:tcW w:w="417" w:type="dxa"/>
            <w:vAlign w:val="top"/>
          </w:tcPr>
          <w:p w14:paraId="1319C3DA">
            <w:pPr>
              <w:spacing w:before="87"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6" w:type="dxa"/>
            <w:vAlign w:val="top"/>
          </w:tcPr>
          <w:p w14:paraId="5473B153">
            <w:pPr>
              <w:spacing w:before="8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7" w:type="dxa"/>
            <w:vAlign w:val="top"/>
          </w:tcPr>
          <w:p w14:paraId="46220C10">
            <w:pPr>
              <w:spacing w:before="8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14544</w:t>
            </w:r>
          </w:p>
        </w:tc>
        <w:tc>
          <w:tcPr>
            <w:tcW w:w="2637" w:type="dxa"/>
            <w:vAlign w:val="top"/>
          </w:tcPr>
          <w:p w14:paraId="52B82F78">
            <w:pPr>
              <w:pStyle w:val="6"/>
              <w:spacing w:before="53" w:line="221" w:lineRule="auto"/>
              <w:ind w:left="123"/>
              <w:rPr>
                <w:rFonts w:ascii="Times New Roman" w:hAnsi="Times New Roman" w:eastAsia="Times New Roman" w:cs="Times New Roman"/>
                <w:sz w:val="19"/>
                <w:szCs w:val="19"/>
              </w:rPr>
            </w:pPr>
            <w:r>
              <w:rPr>
                <w:spacing w:val="6"/>
                <w:sz w:val="19"/>
                <w:szCs w:val="19"/>
              </w:rPr>
              <w:t>药事管理学</w:t>
            </w:r>
            <w:r>
              <w:rPr>
                <w:rFonts w:ascii="Times New Roman" w:hAnsi="Times New Roman" w:eastAsia="Times New Roman" w:cs="Times New Roman"/>
                <w:spacing w:val="6"/>
                <w:sz w:val="19"/>
                <w:szCs w:val="19"/>
              </w:rPr>
              <w:t>(</w:t>
            </w:r>
            <w:r>
              <w:rPr>
                <w:spacing w:val="6"/>
                <w:sz w:val="19"/>
                <w:szCs w:val="19"/>
              </w:rPr>
              <w:t>本</w:t>
            </w:r>
            <w:r>
              <w:rPr>
                <w:rFonts w:ascii="Times New Roman" w:hAnsi="Times New Roman" w:eastAsia="Times New Roman" w:cs="Times New Roman"/>
                <w:spacing w:val="6"/>
                <w:sz w:val="19"/>
                <w:szCs w:val="19"/>
              </w:rPr>
              <w:t>)</w:t>
            </w:r>
          </w:p>
        </w:tc>
        <w:tc>
          <w:tcPr>
            <w:tcW w:w="416" w:type="dxa"/>
            <w:vAlign w:val="top"/>
          </w:tcPr>
          <w:p w14:paraId="64181109">
            <w:pPr>
              <w:spacing w:before="87"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4C186719">
            <w:pPr>
              <w:pStyle w:val="6"/>
              <w:spacing w:before="53" w:line="229" w:lineRule="auto"/>
              <w:ind w:left="128"/>
              <w:rPr>
                <w:sz w:val="19"/>
                <w:szCs w:val="19"/>
              </w:rPr>
            </w:pPr>
            <w:r>
              <w:rPr>
                <w:spacing w:val="2"/>
                <w:sz w:val="19"/>
                <w:szCs w:val="19"/>
              </w:rPr>
              <w:t>笔试</w:t>
            </w:r>
          </w:p>
        </w:tc>
      </w:tr>
      <w:tr w14:paraId="65F00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7CED41AE">
            <w:pPr>
              <w:spacing w:before="8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6" w:type="dxa"/>
            <w:vAlign w:val="top"/>
          </w:tcPr>
          <w:p w14:paraId="76E504A7">
            <w:pPr>
              <w:spacing w:before="86"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02051</w:t>
            </w:r>
          </w:p>
        </w:tc>
        <w:tc>
          <w:tcPr>
            <w:tcW w:w="2686" w:type="dxa"/>
            <w:gridSpan w:val="2"/>
            <w:vAlign w:val="top"/>
          </w:tcPr>
          <w:p w14:paraId="7A9A4871">
            <w:pPr>
              <w:pStyle w:val="6"/>
              <w:spacing w:before="52" w:line="221" w:lineRule="auto"/>
              <w:ind w:left="118"/>
              <w:rPr>
                <w:rFonts w:ascii="Times New Roman" w:hAnsi="Times New Roman" w:eastAsia="Times New Roman" w:cs="Times New Roman"/>
                <w:sz w:val="19"/>
                <w:szCs w:val="19"/>
              </w:rPr>
            </w:pPr>
            <w:r>
              <w:rPr>
                <w:spacing w:val="5"/>
                <w:sz w:val="19"/>
                <w:szCs w:val="19"/>
              </w:rPr>
              <w:t>物理化学</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p>
        </w:tc>
        <w:tc>
          <w:tcPr>
            <w:tcW w:w="417" w:type="dxa"/>
            <w:vAlign w:val="top"/>
          </w:tcPr>
          <w:p w14:paraId="10810315">
            <w:pPr>
              <w:spacing w:before="86"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7605291D">
            <w:pPr>
              <w:spacing w:before="86"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7" w:type="dxa"/>
            <w:vAlign w:val="top"/>
          </w:tcPr>
          <w:p w14:paraId="30A2B5D9">
            <w:pPr>
              <w:spacing w:before="8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14380</w:t>
            </w:r>
          </w:p>
        </w:tc>
        <w:tc>
          <w:tcPr>
            <w:tcW w:w="2637" w:type="dxa"/>
            <w:vAlign w:val="top"/>
          </w:tcPr>
          <w:p w14:paraId="4AA22CC7">
            <w:pPr>
              <w:pStyle w:val="6"/>
              <w:spacing w:before="52" w:line="221" w:lineRule="auto"/>
              <w:ind w:left="118"/>
              <w:rPr>
                <w:rFonts w:ascii="Times New Roman" w:hAnsi="Times New Roman" w:eastAsia="Times New Roman" w:cs="Times New Roman"/>
                <w:sz w:val="19"/>
                <w:szCs w:val="19"/>
              </w:rPr>
            </w:pPr>
            <w:r>
              <w:rPr>
                <w:spacing w:val="6"/>
                <w:sz w:val="19"/>
                <w:szCs w:val="19"/>
              </w:rPr>
              <w:t>物理化学</w:t>
            </w:r>
            <w:r>
              <w:rPr>
                <w:rFonts w:ascii="Times New Roman" w:hAnsi="Times New Roman" w:eastAsia="Times New Roman" w:cs="Times New Roman"/>
                <w:spacing w:val="6"/>
                <w:sz w:val="19"/>
                <w:szCs w:val="19"/>
              </w:rPr>
              <w:t>(</w:t>
            </w:r>
            <w:r>
              <w:rPr>
                <w:spacing w:val="6"/>
                <w:sz w:val="19"/>
                <w:szCs w:val="19"/>
              </w:rPr>
              <w:t>药</w:t>
            </w:r>
            <w:r>
              <w:rPr>
                <w:rFonts w:ascii="Times New Roman" w:hAnsi="Times New Roman" w:eastAsia="Times New Roman" w:cs="Times New Roman"/>
                <w:spacing w:val="6"/>
                <w:sz w:val="19"/>
                <w:szCs w:val="19"/>
              </w:rPr>
              <w:t>)</w:t>
            </w:r>
          </w:p>
        </w:tc>
        <w:tc>
          <w:tcPr>
            <w:tcW w:w="416" w:type="dxa"/>
            <w:vAlign w:val="top"/>
          </w:tcPr>
          <w:p w14:paraId="234B3806">
            <w:pPr>
              <w:spacing w:before="86"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4E959DFC">
            <w:pPr>
              <w:pStyle w:val="6"/>
              <w:spacing w:before="53" w:line="229" w:lineRule="auto"/>
              <w:ind w:left="128"/>
              <w:rPr>
                <w:sz w:val="19"/>
                <w:szCs w:val="19"/>
              </w:rPr>
            </w:pPr>
            <w:r>
              <w:rPr>
                <w:spacing w:val="2"/>
                <w:sz w:val="19"/>
                <w:szCs w:val="19"/>
              </w:rPr>
              <w:t>笔试</w:t>
            </w:r>
          </w:p>
        </w:tc>
      </w:tr>
      <w:tr w14:paraId="6DF84B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7E8F80E1">
            <w:pPr>
              <w:spacing w:before="8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6" w:type="dxa"/>
            <w:vAlign w:val="top"/>
          </w:tcPr>
          <w:p w14:paraId="47C578CA">
            <w:pPr>
              <w:spacing w:before="86"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02087</w:t>
            </w:r>
          </w:p>
        </w:tc>
        <w:tc>
          <w:tcPr>
            <w:tcW w:w="2686" w:type="dxa"/>
            <w:gridSpan w:val="2"/>
            <w:vAlign w:val="top"/>
          </w:tcPr>
          <w:p w14:paraId="6A29BC08">
            <w:pPr>
              <w:pStyle w:val="6"/>
              <w:spacing w:before="53" w:line="224" w:lineRule="auto"/>
              <w:ind w:left="114"/>
              <w:rPr>
                <w:sz w:val="19"/>
                <w:szCs w:val="19"/>
              </w:rPr>
            </w:pPr>
            <w:r>
              <w:rPr>
                <w:spacing w:val="7"/>
                <w:sz w:val="19"/>
                <w:szCs w:val="19"/>
              </w:rPr>
              <w:t>分子生物学</w:t>
            </w:r>
          </w:p>
        </w:tc>
        <w:tc>
          <w:tcPr>
            <w:tcW w:w="417" w:type="dxa"/>
            <w:vAlign w:val="top"/>
          </w:tcPr>
          <w:p w14:paraId="68AE331E">
            <w:pPr>
              <w:spacing w:before="86"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43A5DF14">
            <w:pPr>
              <w:spacing w:before="86"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7" w:type="dxa"/>
            <w:vAlign w:val="top"/>
          </w:tcPr>
          <w:p w14:paraId="33C9A8BC">
            <w:pPr>
              <w:spacing w:before="86"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02087</w:t>
            </w:r>
          </w:p>
        </w:tc>
        <w:tc>
          <w:tcPr>
            <w:tcW w:w="2637" w:type="dxa"/>
            <w:vAlign w:val="top"/>
          </w:tcPr>
          <w:p w14:paraId="56B4D3B0">
            <w:pPr>
              <w:pStyle w:val="6"/>
              <w:spacing w:before="53" w:line="224" w:lineRule="auto"/>
              <w:ind w:left="114"/>
              <w:rPr>
                <w:sz w:val="19"/>
                <w:szCs w:val="19"/>
              </w:rPr>
            </w:pPr>
            <w:r>
              <w:rPr>
                <w:spacing w:val="7"/>
                <w:sz w:val="19"/>
                <w:szCs w:val="19"/>
              </w:rPr>
              <w:t>分子生物学</w:t>
            </w:r>
          </w:p>
        </w:tc>
        <w:tc>
          <w:tcPr>
            <w:tcW w:w="416" w:type="dxa"/>
            <w:vAlign w:val="top"/>
          </w:tcPr>
          <w:p w14:paraId="1027822E">
            <w:pPr>
              <w:spacing w:before="86"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58171A81">
            <w:pPr>
              <w:pStyle w:val="6"/>
              <w:spacing w:before="53" w:line="229" w:lineRule="auto"/>
              <w:ind w:left="128"/>
              <w:rPr>
                <w:sz w:val="19"/>
                <w:szCs w:val="19"/>
              </w:rPr>
            </w:pPr>
            <w:r>
              <w:rPr>
                <w:spacing w:val="2"/>
                <w:sz w:val="19"/>
                <w:szCs w:val="19"/>
              </w:rPr>
              <w:t>笔试</w:t>
            </w:r>
          </w:p>
        </w:tc>
      </w:tr>
      <w:tr w14:paraId="607E63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51B55F39">
            <w:pPr>
              <w:spacing w:before="8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Align w:val="top"/>
          </w:tcPr>
          <w:p w14:paraId="1525759E">
            <w:pPr>
              <w:spacing w:before="86"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05522</w:t>
            </w:r>
          </w:p>
        </w:tc>
        <w:tc>
          <w:tcPr>
            <w:tcW w:w="2686" w:type="dxa"/>
            <w:gridSpan w:val="2"/>
            <w:vAlign w:val="top"/>
          </w:tcPr>
          <w:p w14:paraId="1144EB9E">
            <w:pPr>
              <w:pStyle w:val="6"/>
              <w:spacing w:before="52" w:line="221" w:lineRule="auto"/>
              <w:ind w:left="117"/>
              <w:rPr>
                <w:rFonts w:ascii="Times New Roman" w:hAnsi="Times New Roman" w:eastAsia="Times New Roman" w:cs="Times New Roman"/>
                <w:sz w:val="19"/>
                <w:szCs w:val="19"/>
              </w:rPr>
            </w:pPr>
            <w:r>
              <w:rPr>
                <w:spacing w:val="6"/>
                <w:sz w:val="19"/>
                <w:szCs w:val="19"/>
              </w:rPr>
              <w:t>有机化学</w:t>
            </w:r>
            <w:r>
              <w:rPr>
                <w:rFonts w:ascii="Times New Roman" w:hAnsi="Times New Roman" w:eastAsia="Times New Roman" w:cs="Times New Roman"/>
                <w:spacing w:val="6"/>
                <w:sz w:val="19"/>
                <w:szCs w:val="19"/>
              </w:rPr>
              <w:t>(</w:t>
            </w:r>
            <w:r>
              <w:rPr>
                <w:spacing w:val="6"/>
                <w:sz w:val="19"/>
                <w:szCs w:val="19"/>
              </w:rPr>
              <w:t>五</w:t>
            </w:r>
            <w:r>
              <w:rPr>
                <w:rFonts w:ascii="Times New Roman" w:hAnsi="Times New Roman" w:eastAsia="Times New Roman" w:cs="Times New Roman"/>
                <w:spacing w:val="6"/>
                <w:sz w:val="19"/>
                <w:szCs w:val="19"/>
              </w:rPr>
              <w:t>)</w:t>
            </w:r>
          </w:p>
        </w:tc>
        <w:tc>
          <w:tcPr>
            <w:tcW w:w="417" w:type="dxa"/>
            <w:vAlign w:val="top"/>
          </w:tcPr>
          <w:p w14:paraId="499A6044">
            <w:pPr>
              <w:spacing w:before="86"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5E01BF09">
            <w:pPr>
              <w:spacing w:before="86"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7" w:type="dxa"/>
            <w:vAlign w:val="top"/>
          </w:tcPr>
          <w:p w14:paraId="2C2B4C29">
            <w:pPr>
              <w:spacing w:before="8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14593</w:t>
            </w:r>
          </w:p>
        </w:tc>
        <w:tc>
          <w:tcPr>
            <w:tcW w:w="2637" w:type="dxa"/>
            <w:vAlign w:val="top"/>
          </w:tcPr>
          <w:p w14:paraId="05AF601D">
            <w:pPr>
              <w:pStyle w:val="6"/>
              <w:spacing w:before="52" w:line="221" w:lineRule="auto"/>
              <w:ind w:left="117"/>
              <w:rPr>
                <w:rFonts w:ascii="Times New Roman" w:hAnsi="Times New Roman" w:eastAsia="Times New Roman" w:cs="Times New Roman"/>
                <w:sz w:val="19"/>
                <w:szCs w:val="19"/>
              </w:rPr>
            </w:pPr>
            <w:r>
              <w:rPr>
                <w:spacing w:val="6"/>
                <w:sz w:val="19"/>
                <w:szCs w:val="19"/>
              </w:rPr>
              <w:t>有机化学</w:t>
            </w:r>
            <w:r>
              <w:rPr>
                <w:rFonts w:ascii="Times New Roman" w:hAnsi="Times New Roman" w:eastAsia="Times New Roman" w:cs="Times New Roman"/>
                <w:spacing w:val="6"/>
                <w:sz w:val="19"/>
                <w:szCs w:val="19"/>
              </w:rPr>
              <w:t>(</w:t>
            </w:r>
            <w:r>
              <w:rPr>
                <w:spacing w:val="6"/>
                <w:sz w:val="19"/>
                <w:szCs w:val="19"/>
              </w:rPr>
              <w:t>药本</w:t>
            </w:r>
            <w:r>
              <w:rPr>
                <w:rFonts w:ascii="Times New Roman" w:hAnsi="Times New Roman" w:eastAsia="Times New Roman" w:cs="Times New Roman"/>
                <w:spacing w:val="6"/>
                <w:sz w:val="19"/>
                <w:szCs w:val="19"/>
              </w:rPr>
              <w:t>)</w:t>
            </w:r>
          </w:p>
        </w:tc>
        <w:tc>
          <w:tcPr>
            <w:tcW w:w="416" w:type="dxa"/>
            <w:vAlign w:val="top"/>
          </w:tcPr>
          <w:p w14:paraId="0BA3DA80">
            <w:pPr>
              <w:spacing w:before="86"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0DE2DB80">
            <w:pPr>
              <w:pStyle w:val="6"/>
              <w:spacing w:before="53" w:line="229" w:lineRule="auto"/>
              <w:ind w:left="128"/>
              <w:rPr>
                <w:sz w:val="19"/>
                <w:szCs w:val="19"/>
              </w:rPr>
            </w:pPr>
            <w:r>
              <w:rPr>
                <w:spacing w:val="2"/>
                <w:sz w:val="19"/>
                <w:szCs w:val="19"/>
              </w:rPr>
              <w:t>笔试</w:t>
            </w:r>
          </w:p>
        </w:tc>
      </w:tr>
      <w:tr w14:paraId="5D2DA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111EEC53">
            <w:pPr>
              <w:spacing w:before="8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6" w:type="dxa"/>
            <w:vAlign w:val="top"/>
          </w:tcPr>
          <w:p w14:paraId="4E7BB3C7">
            <w:pPr>
              <w:spacing w:before="86"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05524</w:t>
            </w:r>
          </w:p>
        </w:tc>
        <w:tc>
          <w:tcPr>
            <w:tcW w:w="2686" w:type="dxa"/>
            <w:gridSpan w:val="2"/>
            <w:vAlign w:val="top"/>
          </w:tcPr>
          <w:p w14:paraId="7F5826EE">
            <w:pPr>
              <w:pStyle w:val="6"/>
              <w:spacing w:before="53" w:line="224" w:lineRule="auto"/>
              <w:ind w:left="123"/>
              <w:rPr>
                <w:sz w:val="19"/>
                <w:szCs w:val="19"/>
              </w:rPr>
            </w:pPr>
            <w:r>
              <w:rPr>
                <w:spacing w:val="7"/>
                <w:sz w:val="19"/>
                <w:szCs w:val="19"/>
              </w:rPr>
              <w:t>药用植物与生药学</w:t>
            </w:r>
          </w:p>
        </w:tc>
        <w:tc>
          <w:tcPr>
            <w:tcW w:w="417" w:type="dxa"/>
            <w:vAlign w:val="top"/>
          </w:tcPr>
          <w:p w14:paraId="3B582A6F">
            <w:pPr>
              <w:spacing w:before="86"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10E8290E">
            <w:pPr>
              <w:spacing w:before="86"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7" w:type="dxa"/>
            <w:vAlign w:val="top"/>
          </w:tcPr>
          <w:p w14:paraId="64CA0F4E">
            <w:pPr>
              <w:spacing w:before="86"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05524</w:t>
            </w:r>
          </w:p>
        </w:tc>
        <w:tc>
          <w:tcPr>
            <w:tcW w:w="2637" w:type="dxa"/>
            <w:vAlign w:val="top"/>
          </w:tcPr>
          <w:p w14:paraId="2F6E3C30">
            <w:pPr>
              <w:pStyle w:val="6"/>
              <w:spacing w:before="53" w:line="224" w:lineRule="auto"/>
              <w:ind w:left="123"/>
              <w:rPr>
                <w:sz w:val="19"/>
                <w:szCs w:val="19"/>
              </w:rPr>
            </w:pPr>
            <w:r>
              <w:rPr>
                <w:spacing w:val="7"/>
                <w:sz w:val="19"/>
                <w:szCs w:val="19"/>
              </w:rPr>
              <w:t>药用植物与生药学</w:t>
            </w:r>
          </w:p>
        </w:tc>
        <w:tc>
          <w:tcPr>
            <w:tcW w:w="416" w:type="dxa"/>
            <w:vAlign w:val="top"/>
          </w:tcPr>
          <w:p w14:paraId="63FE2600">
            <w:pPr>
              <w:spacing w:before="86"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4" w:type="dxa"/>
            <w:vAlign w:val="top"/>
          </w:tcPr>
          <w:p w14:paraId="57A45BFC">
            <w:pPr>
              <w:pStyle w:val="6"/>
              <w:spacing w:before="53" w:line="229" w:lineRule="auto"/>
              <w:ind w:left="128"/>
              <w:rPr>
                <w:sz w:val="19"/>
                <w:szCs w:val="19"/>
              </w:rPr>
            </w:pPr>
            <w:r>
              <w:rPr>
                <w:spacing w:val="2"/>
                <w:sz w:val="19"/>
                <w:szCs w:val="19"/>
              </w:rPr>
              <w:t>笔试</w:t>
            </w:r>
          </w:p>
        </w:tc>
      </w:tr>
      <w:tr w14:paraId="61DC6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Merge w:val="restart"/>
            <w:tcBorders>
              <w:bottom w:val="nil"/>
            </w:tcBorders>
            <w:vAlign w:val="top"/>
          </w:tcPr>
          <w:p w14:paraId="61B742B0">
            <w:pPr>
              <w:spacing w:before="23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6" w:type="dxa"/>
            <w:vAlign w:val="top"/>
          </w:tcPr>
          <w:p w14:paraId="585D9978">
            <w:pPr>
              <w:spacing w:before="86"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686" w:type="dxa"/>
            <w:gridSpan w:val="2"/>
            <w:vAlign w:val="top"/>
          </w:tcPr>
          <w:p w14:paraId="035AF57B">
            <w:pPr>
              <w:pStyle w:val="6"/>
              <w:spacing w:before="52" w:line="225" w:lineRule="auto"/>
              <w:ind w:left="117"/>
              <w:rPr>
                <w:sz w:val="19"/>
                <w:szCs w:val="19"/>
              </w:rPr>
            </w:pPr>
            <w:r>
              <w:rPr>
                <w:spacing w:val="8"/>
                <w:sz w:val="19"/>
                <w:szCs w:val="19"/>
              </w:rPr>
              <w:t>计算机应用基础</w:t>
            </w:r>
          </w:p>
        </w:tc>
        <w:tc>
          <w:tcPr>
            <w:tcW w:w="417" w:type="dxa"/>
            <w:vAlign w:val="top"/>
          </w:tcPr>
          <w:p w14:paraId="50E38737">
            <w:pPr>
              <w:spacing w:before="86"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4A6B6EB3">
            <w:pPr>
              <w:rPr>
                <w:rFonts w:ascii="Arial"/>
                <w:sz w:val="21"/>
              </w:rPr>
            </w:pPr>
          </w:p>
        </w:tc>
        <w:tc>
          <w:tcPr>
            <w:tcW w:w="717" w:type="dxa"/>
            <w:vAlign w:val="top"/>
          </w:tcPr>
          <w:p w14:paraId="7D72128E">
            <w:pPr>
              <w:rPr>
                <w:rFonts w:ascii="Arial"/>
                <w:sz w:val="21"/>
              </w:rPr>
            </w:pPr>
          </w:p>
        </w:tc>
        <w:tc>
          <w:tcPr>
            <w:tcW w:w="2637" w:type="dxa"/>
            <w:vAlign w:val="top"/>
          </w:tcPr>
          <w:p w14:paraId="34CF81AA">
            <w:pPr>
              <w:rPr>
                <w:rFonts w:ascii="Arial"/>
                <w:sz w:val="21"/>
              </w:rPr>
            </w:pPr>
          </w:p>
        </w:tc>
        <w:tc>
          <w:tcPr>
            <w:tcW w:w="416" w:type="dxa"/>
            <w:vAlign w:val="top"/>
          </w:tcPr>
          <w:p w14:paraId="0102A634">
            <w:pPr>
              <w:rPr>
                <w:rFonts w:ascii="Arial"/>
                <w:sz w:val="21"/>
              </w:rPr>
            </w:pPr>
          </w:p>
        </w:tc>
        <w:tc>
          <w:tcPr>
            <w:tcW w:w="634" w:type="dxa"/>
            <w:vAlign w:val="top"/>
          </w:tcPr>
          <w:p w14:paraId="2DFF335E">
            <w:pPr>
              <w:rPr>
                <w:rFonts w:ascii="Arial"/>
                <w:sz w:val="21"/>
              </w:rPr>
            </w:pPr>
          </w:p>
        </w:tc>
      </w:tr>
      <w:tr w14:paraId="60D2F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Merge w:val="continue"/>
            <w:tcBorders>
              <w:top w:val="nil"/>
            </w:tcBorders>
            <w:vAlign w:val="top"/>
          </w:tcPr>
          <w:p w14:paraId="44414C31">
            <w:pPr>
              <w:rPr>
                <w:rFonts w:ascii="Arial"/>
                <w:sz w:val="21"/>
              </w:rPr>
            </w:pPr>
          </w:p>
        </w:tc>
        <w:tc>
          <w:tcPr>
            <w:tcW w:w="716" w:type="dxa"/>
            <w:vAlign w:val="top"/>
          </w:tcPr>
          <w:p w14:paraId="09C3FCA0">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686" w:type="dxa"/>
            <w:gridSpan w:val="2"/>
            <w:vAlign w:val="top"/>
          </w:tcPr>
          <w:p w14:paraId="4BD69D6B">
            <w:pPr>
              <w:pStyle w:val="6"/>
              <w:spacing w:before="51" w:line="221" w:lineRule="auto"/>
              <w:ind w:left="117"/>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17" w:type="dxa"/>
            <w:vAlign w:val="top"/>
          </w:tcPr>
          <w:p w14:paraId="4043840D">
            <w:pPr>
              <w:spacing w:before="85"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2452FEFC">
            <w:pPr>
              <w:rPr>
                <w:rFonts w:ascii="Arial"/>
                <w:sz w:val="21"/>
              </w:rPr>
            </w:pPr>
          </w:p>
        </w:tc>
        <w:tc>
          <w:tcPr>
            <w:tcW w:w="717" w:type="dxa"/>
            <w:vAlign w:val="top"/>
          </w:tcPr>
          <w:p w14:paraId="2AA7CD81">
            <w:pPr>
              <w:rPr>
                <w:rFonts w:ascii="Arial"/>
                <w:sz w:val="21"/>
              </w:rPr>
            </w:pPr>
          </w:p>
        </w:tc>
        <w:tc>
          <w:tcPr>
            <w:tcW w:w="2637" w:type="dxa"/>
            <w:vAlign w:val="top"/>
          </w:tcPr>
          <w:p w14:paraId="6B789DD0">
            <w:pPr>
              <w:rPr>
                <w:rFonts w:ascii="Arial"/>
                <w:sz w:val="21"/>
              </w:rPr>
            </w:pPr>
          </w:p>
        </w:tc>
        <w:tc>
          <w:tcPr>
            <w:tcW w:w="416" w:type="dxa"/>
            <w:vAlign w:val="top"/>
          </w:tcPr>
          <w:p w14:paraId="320EDF16">
            <w:pPr>
              <w:rPr>
                <w:rFonts w:ascii="Arial"/>
                <w:sz w:val="21"/>
              </w:rPr>
            </w:pPr>
          </w:p>
        </w:tc>
        <w:tc>
          <w:tcPr>
            <w:tcW w:w="634" w:type="dxa"/>
            <w:vAlign w:val="top"/>
          </w:tcPr>
          <w:p w14:paraId="454610D4">
            <w:pPr>
              <w:rPr>
                <w:rFonts w:ascii="Arial"/>
                <w:sz w:val="21"/>
              </w:rPr>
            </w:pPr>
          </w:p>
        </w:tc>
      </w:tr>
      <w:tr w14:paraId="3AB27E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4B0CE12C">
            <w:pPr>
              <w:spacing w:before="8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6" w:type="dxa"/>
            <w:vAlign w:val="top"/>
          </w:tcPr>
          <w:p w14:paraId="3FE32149">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764" w:type="dxa"/>
            <w:vAlign w:val="top"/>
          </w:tcPr>
          <w:p w14:paraId="3C0D90E1">
            <w:pPr>
              <w:pStyle w:val="6"/>
              <w:spacing w:before="51" w:line="226" w:lineRule="auto"/>
              <w:ind w:left="135"/>
              <w:rPr>
                <w:sz w:val="19"/>
                <w:szCs w:val="19"/>
              </w:rPr>
            </w:pPr>
            <w:r>
              <w:rPr>
                <w:spacing w:val="4"/>
                <w:sz w:val="19"/>
                <w:szCs w:val="19"/>
              </w:rPr>
              <w:t>中国文化概论</w:t>
            </w:r>
          </w:p>
        </w:tc>
        <w:tc>
          <w:tcPr>
            <w:tcW w:w="922" w:type="dxa"/>
            <w:vMerge w:val="restart"/>
            <w:tcBorders>
              <w:bottom w:val="nil"/>
            </w:tcBorders>
            <w:vAlign w:val="top"/>
          </w:tcPr>
          <w:p w14:paraId="1F9F5129">
            <w:pPr>
              <w:pStyle w:val="6"/>
              <w:spacing w:before="97" w:line="243" w:lineRule="auto"/>
              <w:ind w:left="162" w:right="159"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17" w:type="dxa"/>
            <w:vAlign w:val="top"/>
          </w:tcPr>
          <w:p w14:paraId="2938A226">
            <w:pPr>
              <w:spacing w:before="88"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62B143E7">
            <w:pPr>
              <w:rPr>
                <w:rFonts w:ascii="Arial"/>
                <w:sz w:val="21"/>
              </w:rPr>
            </w:pPr>
          </w:p>
        </w:tc>
        <w:tc>
          <w:tcPr>
            <w:tcW w:w="717" w:type="dxa"/>
            <w:vAlign w:val="top"/>
          </w:tcPr>
          <w:p w14:paraId="4DEE8C14">
            <w:pPr>
              <w:rPr>
                <w:rFonts w:ascii="Arial"/>
                <w:sz w:val="21"/>
              </w:rPr>
            </w:pPr>
          </w:p>
        </w:tc>
        <w:tc>
          <w:tcPr>
            <w:tcW w:w="2637" w:type="dxa"/>
            <w:vAlign w:val="top"/>
          </w:tcPr>
          <w:p w14:paraId="6D0F8B9E">
            <w:pPr>
              <w:rPr>
                <w:rFonts w:ascii="Arial"/>
                <w:sz w:val="21"/>
              </w:rPr>
            </w:pPr>
          </w:p>
        </w:tc>
        <w:tc>
          <w:tcPr>
            <w:tcW w:w="416" w:type="dxa"/>
            <w:vAlign w:val="top"/>
          </w:tcPr>
          <w:p w14:paraId="3A0464AF">
            <w:pPr>
              <w:rPr>
                <w:rFonts w:ascii="Arial"/>
                <w:sz w:val="21"/>
              </w:rPr>
            </w:pPr>
          </w:p>
        </w:tc>
        <w:tc>
          <w:tcPr>
            <w:tcW w:w="634" w:type="dxa"/>
            <w:vAlign w:val="top"/>
          </w:tcPr>
          <w:p w14:paraId="6161A0FC">
            <w:pPr>
              <w:rPr>
                <w:rFonts w:ascii="Arial"/>
                <w:sz w:val="21"/>
              </w:rPr>
            </w:pPr>
          </w:p>
        </w:tc>
      </w:tr>
      <w:tr w14:paraId="1EBE75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231FA12B">
            <w:pPr>
              <w:spacing w:before="8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6" w:type="dxa"/>
            <w:vAlign w:val="top"/>
          </w:tcPr>
          <w:p w14:paraId="6B5EE140">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07793</w:t>
            </w:r>
          </w:p>
        </w:tc>
        <w:tc>
          <w:tcPr>
            <w:tcW w:w="1764" w:type="dxa"/>
            <w:vAlign w:val="top"/>
          </w:tcPr>
          <w:p w14:paraId="65AB5952">
            <w:pPr>
              <w:pStyle w:val="6"/>
              <w:spacing w:before="51" w:line="226" w:lineRule="auto"/>
              <w:ind w:left="135"/>
              <w:rPr>
                <w:sz w:val="19"/>
                <w:szCs w:val="19"/>
              </w:rPr>
            </w:pPr>
            <w:r>
              <w:rPr>
                <w:spacing w:val="5"/>
                <w:sz w:val="19"/>
                <w:szCs w:val="19"/>
              </w:rPr>
              <w:t>医药市场营销学</w:t>
            </w:r>
          </w:p>
        </w:tc>
        <w:tc>
          <w:tcPr>
            <w:tcW w:w="922" w:type="dxa"/>
            <w:vMerge w:val="continue"/>
            <w:tcBorders>
              <w:top w:val="nil"/>
              <w:bottom w:val="nil"/>
            </w:tcBorders>
            <w:vAlign w:val="top"/>
          </w:tcPr>
          <w:p w14:paraId="728C3411">
            <w:pPr>
              <w:rPr>
                <w:rFonts w:ascii="Arial"/>
                <w:sz w:val="21"/>
              </w:rPr>
            </w:pPr>
          </w:p>
        </w:tc>
        <w:tc>
          <w:tcPr>
            <w:tcW w:w="417" w:type="dxa"/>
            <w:vAlign w:val="top"/>
          </w:tcPr>
          <w:p w14:paraId="3ABB68CB">
            <w:pPr>
              <w:spacing w:before="88"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73CF3909">
            <w:pPr>
              <w:rPr>
                <w:rFonts w:ascii="Arial"/>
                <w:sz w:val="21"/>
              </w:rPr>
            </w:pPr>
          </w:p>
        </w:tc>
        <w:tc>
          <w:tcPr>
            <w:tcW w:w="717" w:type="dxa"/>
            <w:vAlign w:val="top"/>
          </w:tcPr>
          <w:p w14:paraId="0F889FC8">
            <w:pPr>
              <w:rPr>
                <w:rFonts w:ascii="Arial"/>
                <w:sz w:val="21"/>
              </w:rPr>
            </w:pPr>
          </w:p>
        </w:tc>
        <w:tc>
          <w:tcPr>
            <w:tcW w:w="2637" w:type="dxa"/>
            <w:vAlign w:val="top"/>
          </w:tcPr>
          <w:p w14:paraId="01E95522">
            <w:pPr>
              <w:rPr>
                <w:rFonts w:ascii="Arial"/>
                <w:sz w:val="21"/>
              </w:rPr>
            </w:pPr>
          </w:p>
        </w:tc>
        <w:tc>
          <w:tcPr>
            <w:tcW w:w="416" w:type="dxa"/>
            <w:vAlign w:val="top"/>
          </w:tcPr>
          <w:p w14:paraId="19E36216">
            <w:pPr>
              <w:rPr>
                <w:rFonts w:ascii="Arial"/>
                <w:sz w:val="21"/>
              </w:rPr>
            </w:pPr>
          </w:p>
        </w:tc>
        <w:tc>
          <w:tcPr>
            <w:tcW w:w="634" w:type="dxa"/>
            <w:vAlign w:val="top"/>
          </w:tcPr>
          <w:p w14:paraId="26138A59">
            <w:pPr>
              <w:rPr>
                <w:rFonts w:ascii="Arial"/>
                <w:sz w:val="21"/>
              </w:rPr>
            </w:pPr>
          </w:p>
        </w:tc>
      </w:tr>
      <w:tr w14:paraId="79D5E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6474B77F">
            <w:pPr>
              <w:spacing w:before="8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6" w:type="dxa"/>
            <w:vAlign w:val="top"/>
          </w:tcPr>
          <w:p w14:paraId="75276662">
            <w:pPr>
              <w:spacing w:before="85"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02911</w:t>
            </w:r>
          </w:p>
        </w:tc>
        <w:tc>
          <w:tcPr>
            <w:tcW w:w="1764" w:type="dxa"/>
            <w:vAlign w:val="top"/>
          </w:tcPr>
          <w:p w14:paraId="587DB591">
            <w:pPr>
              <w:pStyle w:val="6"/>
              <w:spacing w:before="51" w:line="221" w:lineRule="auto"/>
              <w:ind w:left="118"/>
              <w:rPr>
                <w:rFonts w:ascii="Times New Roman" w:hAnsi="Times New Roman" w:eastAsia="Times New Roman" w:cs="Times New Roman"/>
                <w:sz w:val="19"/>
                <w:szCs w:val="19"/>
              </w:rPr>
            </w:pPr>
            <w:r>
              <w:rPr>
                <w:spacing w:val="5"/>
                <w:sz w:val="19"/>
                <w:szCs w:val="19"/>
              </w:rPr>
              <w:t>无机化学</w:t>
            </w:r>
            <w:r>
              <w:rPr>
                <w:rFonts w:ascii="Times New Roman" w:hAnsi="Times New Roman" w:eastAsia="Times New Roman" w:cs="Times New Roman"/>
                <w:spacing w:val="5"/>
                <w:sz w:val="19"/>
                <w:szCs w:val="19"/>
              </w:rPr>
              <w:t>(</w:t>
            </w:r>
            <w:r>
              <w:rPr>
                <w:spacing w:val="5"/>
                <w:sz w:val="19"/>
                <w:szCs w:val="19"/>
              </w:rPr>
              <w:t>三</w:t>
            </w:r>
            <w:r>
              <w:rPr>
                <w:rFonts w:ascii="Times New Roman" w:hAnsi="Times New Roman" w:eastAsia="Times New Roman" w:cs="Times New Roman"/>
                <w:spacing w:val="5"/>
                <w:sz w:val="19"/>
                <w:szCs w:val="19"/>
              </w:rPr>
              <w:t>)</w:t>
            </w:r>
          </w:p>
        </w:tc>
        <w:tc>
          <w:tcPr>
            <w:tcW w:w="922" w:type="dxa"/>
            <w:vMerge w:val="continue"/>
            <w:tcBorders>
              <w:top w:val="nil"/>
            </w:tcBorders>
            <w:vAlign w:val="top"/>
          </w:tcPr>
          <w:p w14:paraId="34F04DCC">
            <w:pPr>
              <w:rPr>
                <w:rFonts w:ascii="Arial"/>
                <w:sz w:val="21"/>
              </w:rPr>
            </w:pPr>
          </w:p>
        </w:tc>
        <w:tc>
          <w:tcPr>
            <w:tcW w:w="417" w:type="dxa"/>
            <w:vAlign w:val="top"/>
          </w:tcPr>
          <w:p w14:paraId="25202AA6">
            <w:pPr>
              <w:spacing w:before="85"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313730A5">
            <w:pPr>
              <w:rPr>
                <w:rFonts w:ascii="Arial"/>
                <w:sz w:val="21"/>
              </w:rPr>
            </w:pPr>
          </w:p>
        </w:tc>
        <w:tc>
          <w:tcPr>
            <w:tcW w:w="717" w:type="dxa"/>
            <w:vAlign w:val="top"/>
          </w:tcPr>
          <w:p w14:paraId="38D88A06">
            <w:pPr>
              <w:rPr>
                <w:rFonts w:ascii="Arial"/>
                <w:sz w:val="21"/>
              </w:rPr>
            </w:pPr>
          </w:p>
        </w:tc>
        <w:tc>
          <w:tcPr>
            <w:tcW w:w="2637" w:type="dxa"/>
            <w:vAlign w:val="top"/>
          </w:tcPr>
          <w:p w14:paraId="2E7337D6">
            <w:pPr>
              <w:rPr>
                <w:rFonts w:ascii="Arial"/>
                <w:sz w:val="21"/>
              </w:rPr>
            </w:pPr>
          </w:p>
        </w:tc>
        <w:tc>
          <w:tcPr>
            <w:tcW w:w="416" w:type="dxa"/>
            <w:vAlign w:val="top"/>
          </w:tcPr>
          <w:p w14:paraId="1959D75D">
            <w:pPr>
              <w:rPr>
                <w:rFonts w:ascii="Arial"/>
                <w:sz w:val="21"/>
              </w:rPr>
            </w:pPr>
          </w:p>
        </w:tc>
        <w:tc>
          <w:tcPr>
            <w:tcW w:w="634" w:type="dxa"/>
            <w:vAlign w:val="top"/>
          </w:tcPr>
          <w:p w14:paraId="2A3F9D2E">
            <w:pPr>
              <w:rPr>
                <w:rFonts w:ascii="Arial"/>
                <w:sz w:val="21"/>
              </w:rPr>
            </w:pPr>
          </w:p>
        </w:tc>
      </w:tr>
      <w:tr w14:paraId="10D0E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0" w:type="dxa"/>
            <w:vAlign w:val="top"/>
          </w:tcPr>
          <w:p w14:paraId="6175D108">
            <w:pPr>
              <w:spacing w:before="8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16" w:type="dxa"/>
            <w:vAlign w:val="top"/>
          </w:tcPr>
          <w:p w14:paraId="25437520">
            <w:pPr>
              <w:spacing w:before="87" w:line="195" w:lineRule="auto"/>
              <w:ind w:left="126"/>
              <w:rPr>
                <w:rFonts w:ascii="Times New Roman" w:hAnsi="Times New Roman" w:eastAsia="Times New Roman" w:cs="Times New Roman"/>
                <w:sz w:val="19"/>
                <w:szCs w:val="19"/>
              </w:rPr>
            </w:pPr>
            <w:r>
              <w:rPr>
                <w:rFonts w:ascii="Times New Roman" w:hAnsi="Times New Roman" w:eastAsia="Times New Roman" w:cs="Times New Roman"/>
                <w:sz w:val="19"/>
                <w:szCs w:val="19"/>
              </w:rPr>
              <w:t>10394</w:t>
            </w:r>
          </w:p>
        </w:tc>
        <w:tc>
          <w:tcPr>
            <w:tcW w:w="3103" w:type="dxa"/>
            <w:gridSpan w:val="3"/>
            <w:vAlign w:val="top"/>
          </w:tcPr>
          <w:p w14:paraId="611332D1">
            <w:pPr>
              <w:pStyle w:val="6"/>
              <w:spacing w:before="53" w:line="221" w:lineRule="auto"/>
              <w:ind w:left="123"/>
              <w:rPr>
                <w:rFonts w:ascii="Times New Roman" w:hAnsi="Times New Roman" w:eastAsia="Times New Roman" w:cs="Times New Roman"/>
                <w:sz w:val="19"/>
                <w:szCs w:val="19"/>
              </w:rPr>
            </w:pPr>
            <w:r>
              <w:rPr>
                <w:spacing w:val="7"/>
                <w:sz w:val="19"/>
                <w:szCs w:val="19"/>
              </w:rPr>
              <w:t>药学毕业论文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c>
          <w:tcPr>
            <w:tcW w:w="416" w:type="dxa"/>
            <w:vAlign w:val="top"/>
          </w:tcPr>
          <w:p w14:paraId="753B9EC4">
            <w:pPr>
              <w:spacing w:before="8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7" w:type="dxa"/>
            <w:vAlign w:val="top"/>
          </w:tcPr>
          <w:p w14:paraId="792EC268">
            <w:pPr>
              <w:spacing w:before="8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10394</w:t>
            </w:r>
          </w:p>
        </w:tc>
        <w:tc>
          <w:tcPr>
            <w:tcW w:w="3687" w:type="dxa"/>
            <w:gridSpan w:val="3"/>
            <w:vAlign w:val="top"/>
          </w:tcPr>
          <w:p w14:paraId="622D6F82">
            <w:pPr>
              <w:pStyle w:val="6"/>
              <w:spacing w:before="53" w:line="221" w:lineRule="auto"/>
              <w:ind w:left="123"/>
              <w:rPr>
                <w:rFonts w:ascii="Times New Roman" w:hAnsi="Times New Roman" w:eastAsia="Times New Roman" w:cs="Times New Roman"/>
                <w:sz w:val="19"/>
                <w:szCs w:val="19"/>
              </w:rPr>
            </w:pPr>
            <w:r>
              <w:rPr>
                <w:spacing w:val="7"/>
                <w:sz w:val="19"/>
                <w:szCs w:val="19"/>
              </w:rPr>
              <w:t>药学毕业论文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r>
      <w:tr w14:paraId="5C16B4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1136" w:type="dxa"/>
            <w:gridSpan w:val="2"/>
            <w:vAlign w:val="top"/>
          </w:tcPr>
          <w:p w14:paraId="4B42FD19">
            <w:pPr>
              <w:pStyle w:val="6"/>
              <w:spacing w:before="53" w:line="226" w:lineRule="auto"/>
              <w:ind w:left="185"/>
              <w:rPr>
                <w:sz w:val="19"/>
                <w:szCs w:val="19"/>
              </w:rPr>
            </w:pPr>
            <w:r>
              <w:rPr>
                <w:spacing w:val="4"/>
                <w:sz w:val="19"/>
                <w:szCs w:val="19"/>
              </w:rPr>
              <w:t>学分合计</w:t>
            </w:r>
          </w:p>
        </w:tc>
        <w:tc>
          <w:tcPr>
            <w:tcW w:w="3103" w:type="dxa"/>
            <w:gridSpan w:val="3"/>
            <w:vAlign w:val="top"/>
          </w:tcPr>
          <w:p w14:paraId="71D22FFA">
            <w:pPr>
              <w:pStyle w:val="6"/>
              <w:spacing w:before="53" w:line="227" w:lineRule="auto"/>
              <w:ind w:left="1230"/>
              <w:rPr>
                <w:sz w:val="19"/>
                <w:szCs w:val="19"/>
              </w:rPr>
            </w:pPr>
            <w:r>
              <w:rPr>
                <w:rFonts w:ascii="Times New Roman" w:hAnsi="Times New Roman" w:eastAsia="Times New Roman" w:cs="Times New Roman"/>
                <w:sz w:val="19"/>
                <w:szCs w:val="19"/>
              </w:rPr>
              <w:t>77</w:t>
            </w:r>
            <w:r>
              <w:rPr>
                <w:rFonts w:ascii="Times New Roman" w:hAnsi="Times New Roman" w:eastAsia="Times New Roman" w:cs="Times New Roman"/>
                <w:spacing w:val="21"/>
                <w:w w:val="101"/>
                <w:sz w:val="19"/>
                <w:szCs w:val="19"/>
              </w:rPr>
              <w:t xml:space="preserve"> </w:t>
            </w:r>
            <w:r>
              <w:rPr>
                <w:sz w:val="19"/>
                <w:szCs w:val="19"/>
              </w:rPr>
              <w:t>学分</w:t>
            </w:r>
          </w:p>
        </w:tc>
        <w:tc>
          <w:tcPr>
            <w:tcW w:w="1133" w:type="dxa"/>
            <w:gridSpan w:val="2"/>
            <w:vAlign w:val="top"/>
          </w:tcPr>
          <w:p w14:paraId="7E496399">
            <w:pPr>
              <w:pStyle w:val="6"/>
              <w:spacing w:before="53" w:line="226" w:lineRule="auto"/>
              <w:ind w:left="182"/>
              <w:rPr>
                <w:sz w:val="19"/>
                <w:szCs w:val="19"/>
              </w:rPr>
            </w:pPr>
            <w:r>
              <w:rPr>
                <w:spacing w:val="4"/>
                <w:sz w:val="19"/>
                <w:szCs w:val="19"/>
              </w:rPr>
              <w:t>学分合计</w:t>
            </w:r>
          </w:p>
        </w:tc>
        <w:tc>
          <w:tcPr>
            <w:tcW w:w="3687" w:type="dxa"/>
            <w:gridSpan w:val="3"/>
            <w:vAlign w:val="top"/>
          </w:tcPr>
          <w:p w14:paraId="32B6763B">
            <w:pPr>
              <w:pStyle w:val="6"/>
              <w:spacing w:before="53" w:line="227" w:lineRule="auto"/>
              <w:ind w:left="1520"/>
              <w:rPr>
                <w:sz w:val="19"/>
                <w:szCs w:val="19"/>
              </w:rPr>
            </w:pPr>
            <w:r>
              <w:rPr>
                <w:rFonts w:ascii="Times New Roman" w:hAnsi="Times New Roman" w:eastAsia="Times New Roman" w:cs="Times New Roman"/>
                <w:sz w:val="19"/>
                <w:szCs w:val="19"/>
              </w:rPr>
              <w:t>75</w:t>
            </w:r>
            <w:r>
              <w:rPr>
                <w:rFonts w:ascii="Times New Roman" w:hAnsi="Times New Roman" w:eastAsia="Times New Roman" w:cs="Times New Roman"/>
                <w:spacing w:val="24"/>
                <w:sz w:val="19"/>
                <w:szCs w:val="19"/>
              </w:rPr>
              <w:t xml:space="preserve"> </w:t>
            </w:r>
            <w:r>
              <w:rPr>
                <w:sz w:val="19"/>
                <w:szCs w:val="19"/>
              </w:rPr>
              <w:t>学分</w:t>
            </w:r>
          </w:p>
        </w:tc>
      </w:tr>
    </w:tbl>
    <w:p w14:paraId="77BC760F">
      <w:pPr>
        <w:spacing w:before="40" w:line="225" w:lineRule="auto"/>
        <w:ind w:left="128"/>
        <w:rPr>
          <w:rFonts w:ascii="仿宋" w:hAnsi="仿宋" w:eastAsia="仿宋" w:cs="仿宋"/>
          <w:sz w:val="22"/>
          <w:szCs w:val="22"/>
        </w:rPr>
      </w:pPr>
      <w:r>
        <w:rPr>
          <w:rFonts w:ascii="仿宋" w:hAnsi="仿宋" w:eastAsia="仿宋" w:cs="仿宋"/>
          <w:b/>
          <w:bCs/>
          <w:spacing w:val="-7"/>
          <w:sz w:val="22"/>
          <w:szCs w:val="22"/>
        </w:rPr>
        <w:t>说明：</w:t>
      </w:r>
    </w:p>
    <w:p w14:paraId="378112D4">
      <w:pPr>
        <w:spacing w:before="28"/>
        <w:ind w:left="127" w:right="115" w:firstLine="409"/>
        <w:rPr>
          <w:rFonts w:ascii="仿宋" w:hAnsi="仿宋" w:eastAsia="仿宋" w:cs="仿宋"/>
          <w:sz w:val="19"/>
          <w:szCs w:val="19"/>
        </w:rPr>
      </w:pPr>
      <w:r>
        <w:rPr>
          <w:rFonts w:ascii="Times New Roman" w:hAnsi="Times New Roman" w:eastAsia="Times New Roman" w:cs="Times New Roman"/>
          <w:spacing w:val="8"/>
          <w:sz w:val="19"/>
          <w:szCs w:val="19"/>
        </w:rPr>
        <w:t>1</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版专业考试计划启用后，设置两年过</w:t>
      </w:r>
      <w:r>
        <w:rPr>
          <w:rFonts w:ascii="仿宋" w:hAnsi="仿宋" w:eastAsia="仿宋" w:cs="仿宋"/>
          <w:spacing w:val="7"/>
          <w:sz w:val="19"/>
          <w:szCs w:val="19"/>
        </w:rPr>
        <w:t>渡期，从</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2024</w:t>
      </w:r>
      <w:r>
        <w:rPr>
          <w:rFonts w:ascii="Times New Roman" w:hAnsi="Times New Roman" w:eastAsia="Times New Roman" w:cs="Times New Roman"/>
          <w:spacing w:val="16"/>
          <w:w w:val="101"/>
          <w:sz w:val="19"/>
          <w:szCs w:val="19"/>
        </w:rPr>
        <w:t xml:space="preserve">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5"/>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1"/>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w:t>
      </w:r>
      <w:r>
        <w:rPr>
          <w:rFonts w:ascii="仿宋" w:hAnsi="仿宋" w:eastAsia="仿宋" w:cs="仿宋"/>
          <w:sz w:val="19"/>
          <w:szCs w:val="19"/>
        </w:rPr>
        <w:t xml:space="preserve"> </w:t>
      </w:r>
      <w:r>
        <w:rPr>
          <w:rFonts w:ascii="仿宋" w:hAnsi="仿宋" w:eastAsia="仿宋" w:cs="仿宋"/>
          <w:spacing w:val="8"/>
          <w:sz w:val="19"/>
          <w:szCs w:val="19"/>
        </w:rPr>
        <w:t>法参照《专业考试计划简编编写说明》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w:t>
      </w:r>
      <w:r>
        <w:rPr>
          <w:rFonts w:ascii="仿宋" w:hAnsi="仿宋" w:eastAsia="仿宋" w:cs="仿宋"/>
          <w:spacing w:val="7"/>
          <w:sz w:val="19"/>
          <w:szCs w:val="19"/>
        </w:rPr>
        <w:t>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6CA35E7">
      <w:pPr>
        <w:spacing w:before="24"/>
        <w:ind w:left="129" w:right="55" w:firstLine="388"/>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pacing w:val="10"/>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47975290">
      <w:pPr>
        <w:spacing w:before="25"/>
        <w:ind w:left="123" w:right="113" w:firstLine="398"/>
        <w:rPr>
          <w:rFonts w:ascii="仿宋" w:hAnsi="仿宋" w:eastAsia="仿宋" w:cs="仿宋"/>
          <w:sz w:val="19"/>
          <w:szCs w:val="19"/>
        </w:rPr>
      </w:pPr>
      <w:r>
        <w:rPr>
          <w:rFonts w:ascii="Times New Roman" w:hAnsi="Times New Roman" w:eastAsia="Times New Roman" w:cs="Times New Roman"/>
          <w:spacing w:val="11"/>
          <w:sz w:val="19"/>
          <w:szCs w:val="19"/>
        </w:rPr>
        <w:t>3</w:t>
      </w:r>
      <w:r>
        <w:rPr>
          <w:rFonts w:ascii="仿宋" w:hAnsi="仿宋" w:eastAsia="仿宋" w:cs="仿宋"/>
          <w:spacing w:val="11"/>
          <w:sz w:val="19"/>
          <w:szCs w:val="19"/>
        </w:rPr>
        <w:t>．</w:t>
      </w:r>
      <w:r>
        <w:rPr>
          <w:rFonts w:ascii="仿宋" w:hAnsi="仿宋" w:eastAsia="仿宋" w:cs="仿宋"/>
          <w:spacing w:val="-52"/>
          <w:sz w:val="19"/>
          <w:szCs w:val="19"/>
        </w:rPr>
        <w:t xml:space="preserve"> </w:t>
      </w:r>
      <w:r>
        <w:rPr>
          <w:rFonts w:ascii="仿宋" w:hAnsi="仿宋" w:eastAsia="仿宋" w:cs="仿宋"/>
          <w:spacing w:val="11"/>
          <w:sz w:val="19"/>
          <w:szCs w:val="19"/>
        </w:rPr>
        <w:t>关于</w:t>
      </w:r>
      <w:r>
        <w:rPr>
          <w:rFonts w:ascii="仿宋" w:hAnsi="仿宋" w:eastAsia="仿宋" w:cs="仿宋"/>
          <w:spacing w:val="-33"/>
          <w:sz w:val="19"/>
          <w:szCs w:val="19"/>
        </w:rPr>
        <w:t xml:space="preserve"> </w:t>
      </w:r>
      <w:r>
        <w:rPr>
          <w:rFonts w:ascii="Times New Roman" w:hAnsi="Times New Roman" w:eastAsia="Times New Roman" w:cs="Times New Roman"/>
          <w:spacing w:val="11"/>
          <w:sz w:val="19"/>
          <w:szCs w:val="19"/>
        </w:rPr>
        <w:t xml:space="preserve">2021 </w:t>
      </w:r>
      <w:r>
        <w:rPr>
          <w:rFonts w:ascii="仿宋" w:hAnsi="仿宋" w:eastAsia="仿宋" w:cs="仿宋"/>
          <w:spacing w:val="11"/>
          <w:sz w:val="19"/>
          <w:szCs w:val="19"/>
        </w:rPr>
        <w:t>版考试计划中不考英语者换考课程说明参照《专业考试计划简编编写说明》</w:t>
      </w:r>
      <w:r>
        <w:rPr>
          <w:rFonts w:ascii="Times New Roman" w:hAnsi="Times New Roman" w:eastAsia="Times New Roman" w:cs="Times New Roman"/>
          <w:spacing w:val="11"/>
          <w:sz w:val="19"/>
          <w:szCs w:val="19"/>
        </w:rPr>
        <w:t>(2024</w:t>
      </w:r>
      <w:r>
        <w:rPr>
          <w:rFonts w:ascii="Times New Roman" w:hAnsi="Times New Roman" w:eastAsia="Times New Roman" w:cs="Times New Roman"/>
          <w:sz w:val="19"/>
          <w:szCs w:val="19"/>
        </w:rPr>
        <w:t xml:space="preserve">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8"/>
          <w:sz w:val="19"/>
          <w:szCs w:val="19"/>
        </w:rPr>
        <w:t xml:space="preserve"> </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w:t>
      </w:r>
      <w:r>
        <w:rPr>
          <w:rFonts w:ascii="仿宋" w:hAnsi="仿宋" w:eastAsia="仿宋" w:cs="仿宋"/>
          <w:spacing w:val="7"/>
          <w:sz w:val="19"/>
          <w:szCs w:val="19"/>
        </w:rPr>
        <w:t>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6754D07">
      <w:pPr>
        <w:spacing w:before="24"/>
        <w:ind w:left="119" w:right="115" w:firstLine="397"/>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48"/>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(2024</w:t>
      </w:r>
      <w:r>
        <w:rPr>
          <w:rFonts w:ascii="Times New Roman" w:hAnsi="Times New Roman" w:eastAsia="Times New Roman" w:cs="Times New Roman"/>
          <w:spacing w:val="17"/>
          <w:sz w:val="19"/>
          <w:szCs w:val="19"/>
        </w:rPr>
        <w:t xml:space="preserve">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w:t>
      </w:r>
      <w:r>
        <w:rPr>
          <w:rFonts w:ascii="仿宋" w:hAnsi="仿宋" w:eastAsia="仿宋" w:cs="仿宋"/>
          <w:sz w:val="19"/>
          <w:szCs w:val="19"/>
        </w:rPr>
        <w:t xml:space="preserve"> </w:t>
      </w:r>
      <w:r>
        <w:rPr>
          <w:rFonts w:ascii="仿宋" w:hAnsi="仿宋" w:eastAsia="仿宋" w:cs="仿宋"/>
          <w:spacing w:val="8"/>
          <w:sz w:val="19"/>
          <w:szCs w:val="19"/>
        </w:rPr>
        <w:t>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四</w:t>
      </w:r>
      <w:r>
        <w:rPr>
          <w:rFonts w:ascii="Times New Roman" w:hAnsi="Times New Roman" w:eastAsia="Times New Roman" w:cs="Times New Roman"/>
          <w:spacing w:val="8"/>
          <w:sz w:val="19"/>
          <w:szCs w:val="19"/>
        </w:rPr>
        <w:t>)</w:t>
      </w:r>
      <w:r>
        <w:rPr>
          <w:rFonts w:ascii="仿宋" w:hAnsi="仿宋" w:eastAsia="仿宋" w:cs="仿宋"/>
          <w:spacing w:val="8"/>
          <w:sz w:val="19"/>
          <w:szCs w:val="19"/>
        </w:rPr>
        <w:t>实践环节课程考核的说明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3EFEAB12">
      <w:pPr>
        <w:spacing w:before="28" w:line="238" w:lineRule="auto"/>
        <w:ind w:left="138" w:right="115" w:firstLine="384"/>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2026 </w:t>
      </w:r>
      <w:r>
        <w:rPr>
          <w:rFonts w:ascii="仿宋" w:hAnsi="仿宋" w:eastAsia="仿宋" w:cs="仿宋"/>
          <w:spacing w:val="8"/>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8"/>
          <w:sz w:val="19"/>
          <w:szCs w:val="19"/>
        </w:rPr>
        <w:t>7</w:t>
      </w:r>
      <w:r>
        <w:rPr>
          <w:rFonts w:ascii="Times New Roman" w:hAnsi="Times New Roman" w:eastAsia="Times New Roman" w:cs="Times New Roman"/>
          <w:spacing w:val="20"/>
          <w:w w:val="101"/>
          <w:sz w:val="19"/>
          <w:szCs w:val="19"/>
        </w:rPr>
        <w:t xml:space="preserve"> </w:t>
      </w:r>
      <w:r>
        <w:rPr>
          <w:rFonts w:ascii="仿宋" w:hAnsi="仿宋" w:eastAsia="仿宋" w:cs="仿宋"/>
          <w:spacing w:val="8"/>
          <w:sz w:val="19"/>
          <w:szCs w:val="19"/>
        </w:rPr>
        <w:t>月前获得计算机相关证</w:t>
      </w:r>
      <w:r>
        <w:rPr>
          <w:rFonts w:ascii="仿宋" w:hAnsi="仿宋" w:eastAsia="仿宋" w:cs="仿宋"/>
          <w:spacing w:val="7"/>
          <w:sz w:val="19"/>
          <w:szCs w:val="19"/>
        </w:rPr>
        <w:t>书，可在</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版考试计划中计算课程门数和学分（不可替代</w:t>
      </w:r>
      <w:r>
        <w:rPr>
          <w:rFonts w:ascii="仿宋" w:hAnsi="仿宋" w:eastAsia="仿宋" w:cs="仿宋"/>
          <w:sz w:val="19"/>
          <w:szCs w:val="19"/>
        </w:rPr>
        <w:t xml:space="preserve"> </w:t>
      </w:r>
      <w:r>
        <w:rPr>
          <w:rFonts w:ascii="仿宋" w:hAnsi="仿宋" w:eastAsia="仿宋" w:cs="仿宋"/>
          <w:spacing w:val="5"/>
          <w:sz w:val="19"/>
          <w:szCs w:val="19"/>
        </w:rPr>
        <w:t>“</w:t>
      </w:r>
      <w:r>
        <w:rPr>
          <w:rFonts w:ascii="仿宋" w:hAnsi="仿宋" w:eastAsia="仿宋" w:cs="仿宋"/>
          <w:spacing w:val="-58"/>
          <w:sz w:val="19"/>
          <w:szCs w:val="19"/>
        </w:rPr>
        <w:t xml:space="preserve"> </w:t>
      </w:r>
      <w:r>
        <w:rPr>
          <w:rFonts w:ascii="Times New Roman" w:hAnsi="Times New Roman" w:eastAsia="Times New Roman" w:cs="Times New Roman"/>
          <w:spacing w:val="5"/>
          <w:sz w:val="19"/>
          <w:szCs w:val="19"/>
        </w:rPr>
        <w:t>15040</w:t>
      </w:r>
      <w:r>
        <w:rPr>
          <w:rFonts w:ascii="Times New Roman" w:hAnsi="Times New Roman" w:eastAsia="Times New Roman" w:cs="Times New Roman"/>
          <w:spacing w:val="37"/>
          <w:w w:val="101"/>
          <w:sz w:val="19"/>
          <w:szCs w:val="19"/>
        </w:rPr>
        <w:t xml:space="preserve"> </w:t>
      </w:r>
      <w:r>
        <w:rPr>
          <w:rFonts w:ascii="仿宋" w:hAnsi="仿宋" w:eastAsia="仿宋" w:cs="仿宋"/>
          <w:spacing w:val="5"/>
          <w:sz w:val="19"/>
          <w:szCs w:val="19"/>
        </w:rPr>
        <w:t>习近平新时代中国特色社会主义思想概论”课程）。</w:t>
      </w:r>
    </w:p>
    <w:p w14:paraId="5925CBC2">
      <w:pPr>
        <w:spacing w:before="26" w:line="239" w:lineRule="auto"/>
        <w:ind w:left="118" w:right="115" w:firstLine="404"/>
        <w:rPr>
          <w:rFonts w:ascii="仿宋" w:hAnsi="仿宋" w:eastAsia="仿宋" w:cs="仿宋"/>
          <w:sz w:val="19"/>
          <w:szCs w:val="19"/>
        </w:rPr>
      </w:pPr>
      <w:r>
        <w:rPr>
          <w:rFonts w:ascii="Times New Roman" w:hAnsi="Times New Roman" w:eastAsia="Times New Roman" w:cs="Times New Roman"/>
          <w:spacing w:val="7"/>
          <w:sz w:val="19"/>
          <w:szCs w:val="19"/>
        </w:rPr>
        <w:t>6</w:t>
      </w:r>
      <w:r>
        <w:rPr>
          <w:rFonts w:ascii="仿宋" w:hAnsi="仿宋" w:eastAsia="仿宋" w:cs="仿宋"/>
          <w:spacing w:val="7"/>
          <w:sz w:val="19"/>
          <w:szCs w:val="19"/>
        </w:rPr>
        <w:t>.</w:t>
      </w:r>
      <w:r>
        <w:rPr>
          <w:rFonts w:ascii="仿宋" w:hAnsi="仿宋" w:eastAsia="仿宋" w:cs="仿宋"/>
          <w:spacing w:val="54"/>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课程为学位要求课程，学位授予条件按照南京医科大学自学考试本</w:t>
      </w:r>
      <w:r>
        <w:rPr>
          <w:rFonts w:ascii="仿宋" w:hAnsi="仿宋" w:eastAsia="仿宋" w:cs="仿宋"/>
          <w:spacing w:val="6"/>
          <w:sz w:val="19"/>
          <w:szCs w:val="19"/>
        </w:rPr>
        <w:t>科毕业生学士学位授予</w:t>
      </w:r>
      <w:r>
        <w:rPr>
          <w:rFonts w:ascii="仿宋" w:hAnsi="仿宋" w:eastAsia="仿宋" w:cs="仿宋"/>
          <w:sz w:val="19"/>
          <w:szCs w:val="19"/>
        </w:rPr>
        <w:t xml:space="preserve"> </w:t>
      </w:r>
      <w:r>
        <w:rPr>
          <w:rFonts w:ascii="仿宋" w:hAnsi="仿宋" w:eastAsia="仿宋" w:cs="仿宋"/>
          <w:spacing w:val="7"/>
          <w:sz w:val="19"/>
          <w:szCs w:val="19"/>
        </w:rPr>
        <w:t>相关文件执行。</w:t>
      </w:r>
    </w:p>
    <w:p w14:paraId="79DC1213">
      <w:pPr>
        <w:spacing w:before="30" w:line="223" w:lineRule="auto"/>
        <w:ind w:left="127"/>
        <w:rPr>
          <w:rFonts w:ascii="仿宋" w:hAnsi="仿宋" w:eastAsia="仿宋" w:cs="仿宋"/>
          <w:sz w:val="22"/>
          <w:szCs w:val="22"/>
        </w:rPr>
      </w:pPr>
      <w:r>
        <w:rPr>
          <w:rFonts w:ascii="仿宋" w:hAnsi="仿宋" w:eastAsia="仿宋" w:cs="仿宋"/>
          <w:b/>
          <w:bCs/>
          <w:spacing w:val="-5"/>
          <w:sz w:val="22"/>
          <w:szCs w:val="22"/>
        </w:rPr>
        <w:t>报考条件：</w:t>
      </w:r>
    </w:p>
    <w:p w14:paraId="10ADBD3A">
      <w:pPr>
        <w:spacing w:before="19" w:line="237" w:lineRule="auto"/>
        <w:ind w:left="131" w:right="112" w:firstLine="392"/>
        <w:rPr>
          <w:rFonts w:ascii="仿宋" w:hAnsi="仿宋" w:eastAsia="仿宋" w:cs="仿宋"/>
          <w:sz w:val="19"/>
          <w:szCs w:val="19"/>
        </w:rPr>
      </w:pPr>
      <w:r>
        <w:rPr>
          <w:rFonts w:ascii="仿宋" w:hAnsi="仿宋" w:eastAsia="仿宋" w:cs="仿宋"/>
          <w:spacing w:val="11"/>
          <w:sz w:val="19"/>
          <w:szCs w:val="19"/>
        </w:rPr>
        <w:t>持有具备学历教育资格的高等学校、高等教育自学考试机构</w:t>
      </w:r>
      <w:r>
        <w:rPr>
          <w:rFonts w:ascii="仿宋" w:hAnsi="仿宋" w:eastAsia="仿宋" w:cs="仿宋"/>
          <w:spacing w:val="10"/>
          <w:sz w:val="19"/>
          <w:szCs w:val="19"/>
        </w:rPr>
        <w:t>颁发的医药类专科（或以上）毕业证</w:t>
      </w:r>
      <w:r>
        <w:rPr>
          <w:rFonts w:ascii="仿宋" w:hAnsi="仿宋" w:eastAsia="仿宋" w:cs="仿宋"/>
          <w:sz w:val="19"/>
          <w:szCs w:val="19"/>
        </w:rPr>
        <w:t xml:space="preserve"> </w:t>
      </w:r>
      <w:r>
        <w:rPr>
          <w:rFonts w:ascii="仿宋" w:hAnsi="仿宋" w:eastAsia="仿宋" w:cs="仿宋"/>
          <w:spacing w:val="8"/>
          <w:sz w:val="19"/>
          <w:szCs w:val="19"/>
        </w:rPr>
        <w:t>书或本科结业证书的医药类在职人员方可报考。</w:t>
      </w:r>
    </w:p>
    <w:p w14:paraId="366F5C45">
      <w:pPr>
        <w:spacing w:line="237" w:lineRule="auto"/>
        <w:rPr>
          <w:rFonts w:ascii="仿宋" w:hAnsi="仿宋" w:eastAsia="仿宋" w:cs="仿宋"/>
          <w:sz w:val="19"/>
          <w:szCs w:val="19"/>
        </w:rPr>
        <w:sectPr>
          <w:footerReference r:id="rId51" w:type="default"/>
          <w:pgSz w:w="11906" w:h="16839"/>
          <w:pgMar w:top="1431" w:right="1423" w:bottom="1038" w:left="1418" w:header="0" w:footer="874" w:gutter="0"/>
          <w:cols w:space="720" w:num="1"/>
        </w:sectPr>
      </w:pPr>
    </w:p>
    <w:p w14:paraId="05A284B9">
      <w:pPr>
        <w:spacing w:before="235" w:line="221" w:lineRule="auto"/>
        <w:ind w:left="127"/>
        <w:rPr>
          <w:rFonts w:ascii="仿宋" w:hAnsi="仿宋" w:eastAsia="仿宋" w:cs="仿宋"/>
          <w:sz w:val="24"/>
          <w:szCs w:val="24"/>
        </w:rPr>
      </w:pPr>
      <w:bookmarkStart w:id="47" w:name="bookmark44"/>
      <w:bookmarkEnd w:id="47"/>
      <w:r>
        <w:rPr>
          <w:rFonts w:ascii="黑体" w:hAnsi="黑体" w:eastAsia="黑体" w:cs="黑体"/>
          <w:sz w:val="24"/>
          <w:szCs w:val="24"/>
        </w:rPr>
        <w:t>专业代号：</w:t>
      </w:r>
      <w:r>
        <w:rPr>
          <w:rFonts w:ascii="Times New Roman" w:hAnsi="Times New Roman" w:eastAsia="Times New Roman" w:cs="Times New Roman"/>
          <w:sz w:val="24"/>
          <w:szCs w:val="24"/>
        </w:rPr>
        <w:t xml:space="preserve">X2100801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29DB453D">
      <w:pPr>
        <w:spacing w:before="91" w:line="221" w:lineRule="auto"/>
        <w:ind w:left="127"/>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中药学                   </w:t>
      </w:r>
      <w:r>
        <w:rPr>
          <w:rFonts w:ascii="黑体" w:hAnsi="黑体" w:eastAsia="黑体" w:cs="黑体"/>
          <w:spacing w:val="-1"/>
          <w:sz w:val="24"/>
          <w:szCs w:val="24"/>
        </w:rPr>
        <w:t>主考学校：</w:t>
      </w:r>
      <w:r>
        <w:rPr>
          <w:rFonts w:ascii="仿宋" w:hAnsi="仿宋" w:eastAsia="仿宋" w:cs="仿宋"/>
          <w:spacing w:val="-1"/>
          <w:sz w:val="24"/>
          <w:szCs w:val="24"/>
        </w:rPr>
        <w:t>南京中医药大学</w:t>
      </w:r>
    </w:p>
    <w:p w14:paraId="0B14EF3E">
      <w:pPr>
        <w:spacing w:line="134" w:lineRule="auto"/>
        <w:rPr>
          <w:rFonts w:ascii="Arial"/>
          <w:sz w:val="2"/>
        </w:rPr>
      </w:pPr>
    </w:p>
    <w:tbl>
      <w:tblPr>
        <w:tblStyle w:val="5"/>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0"/>
        <w:gridCol w:w="722"/>
        <w:gridCol w:w="1655"/>
        <w:gridCol w:w="980"/>
        <w:gridCol w:w="417"/>
        <w:gridCol w:w="416"/>
        <w:gridCol w:w="722"/>
        <w:gridCol w:w="2664"/>
        <w:gridCol w:w="416"/>
        <w:gridCol w:w="647"/>
      </w:tblGrid>
      <w:tr w14:paraId="4968C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4194" w:type="dxa"/>
            <w:gridSpan w:val="5"/>
            <w:vAlign w:val="top"/>
          </w:tcPr>
          <w:p w14:paraId="21667BE3">
            <w:pPr>
              <w:spacing w:before="47" w:line="211" w:lineRule="auto"/>
              <w:ind w:left="793"/>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865" w:type="dxa"/>
            <w:gridSpan w:val="5"/>
            <w:vAlign w:val="top"/>
          </w:tcPr>
          <w:p w14:paraId="01D21BA4">
            <w:pPr>
              <w:spacing w:before="47" w:line="211" w:lineRule="auto"/>
              <w:ind w:left="1125"/>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26BD6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textDirection w:val="tbRlV"/>
            <w:vAlign w:val="top"/>
          </w:tcPr>
          <w:p w14:paraId="7564C0F2">
            <w:pPr>
              <w:spacing w:before="107"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2" w:type="dxa"/>
            <w:vAlign w:val="top"/>
          </w:tcPr>
          <w:p w14:paraId="75E8F913">
            <w:pPr>
              <w:spacing w:before="31" w:line="234" w:lineRule="auto"/>
              <w:ind w:left="162" w:right="162"/>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35" w:type="dxa"/>
            <w:gridSpan w:val="2"/>
            <w:vAlign w:val="top"/>
          </w:tcPr>
          <w:p w14:paraId="165A9D44">
            <w:pPr>
              <w:spacing w:before="161" w:line="230" w:lineRule="auto"/>
              <w:ind w:left="920"/>
              <w:rPr>
                <w:rFonts w:ascii="黑体" w:hAnsi="黑体" w:eastAsia="黑体" w:cs="黑体"/>
                <w:sz w:val="19"/>
                <w:szCs w:val="19"/>
              </w:rPr>
            </w:pPr>
            <w:r>
              <w:rPr>
                <w:rFonts w:ascii="黑体" w:hAnsi="黑体" w:eastAsia="黑体" w:cs="黑体"/>
                <w:spacing w:val="8"/>
                <w:sz w:val="19"/>
                <w:szCs w:val="19"/>
              </w:rPr>
              <w:t>课程名称</w:t>
            </w:r>
          </w:p>
        </w:tc>
        <w:tc>
          <w:tcPr>
            <w:tcW w:w="417" w:type="dxa"/>
            <w:textDirection w:val="tbRlV"/>
            <w:vAlign w:val="top"/>
          </w:tcPr>
          <w:p w14:paraId="6F9319AF">
            <w:pPr>
              <w:spacing w:before="106"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16" w:type="dxa"/>
            <w:textDirection w:val="tbRlV"/>
            <w:vAlign w:val="top"/>
          </w:tcPr>
          <w:p w14:paraId="0B0E912E">
            <w:pPr>
              <w:spacing w:before="104"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2" w:type="dxa"/>
            <w:vAlign w:val="top"/>
          </w:tcPr>
          <w:p w14:paraId="08351961">
            <w:pPr>
              <w:spacing w:before="31" w:line="234" w:lineRule="auto"/>
              <w:ind w:left="164" w:right="160"/>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64" w:type="dxa"/>
            <w:vAlign w:val="top"/>
          </w:tcPr>
          <w:p w14:paraId="0149A1AB">
            <w:pPr>
              <w:spacing w:before="161" w:line="230" w:lineRule="auto"/>
              <w:ind w:left="935"/>
              <w:rPr>
                <w:rFonts w:ascii="黑体" w:hAnsi="黑体" w:eastAsia="黑体" w:cs="黑体"/>
                <w:sz w:val="19"/>
                <w:szCs w:val="19"/>
              </w:rPr>
            </w:pPr>
            <w:r>
              <w:rPr>
                <w:rFonts w:ascii="黑体" w:hAnsi="黑体" w:eastAsia="黑体" w:cs="黑体"/>
                <w:spacing w:val="8"/>
                <w:sz w:val="19"/>
                <w:szCs w:val="19"/>
              </w:rPr>
              <w:t>课程名称</w:t>
            </w:r>
          </w:p>
        </w:tc>
        <w:tc>
          <w:tcPr>
            <w:tcW w:w="416" w:type="dxa"/>
            <w:textDirection w:val="tbRlV"/>
            <w:vAlign w:val="top"/>
          </w:tcPr>
          <w:p w14:paraId="4EAF0A32">
            <w:pPr>
              <w:spacing w:before="103"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47" w:type="dxa"/>
            <w:vAlign w:val="top"/>
          </w:tcPr>
          <w:p w14:paraId="57999E95">
            <w:pPr>
              <w:spacing w:before="31" w:line="234" w:lineRule="auto"/>
              <w:ind w:left="130" w:right="123"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44D1E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vAlign w:val="top"/>
          </w:tcPr>
          <w:p w14:paraId="4038AC44">
            <w:pPr>
              <w:rPr>
                <w:rFonts w:ascii="Arial"/>
                <w:sz w:val="21"/>
              </w:rPr>
            </w:pPr>
          </w:p>
        </w:tc>
        <w:tc>
          <w:tcPr>
            <w:tcW w:w="722" w:type="dxa"/>
            <w:vAlign w:val="top"/>
          </w:tcPr>
          <w:p w14:paraId="294E320D">
            <w:pPr>
              <w:rPr>
                <w:rFonts w:ascii="Arial"/>
                <w:sz w:val="21"/>
              </w:rPr>
            </w:pPr>
          </w:p>
        </w:tc>
        <w:tc>
          <w:tcPr>
            <w:tcW w:w="2635" w:type="dxa"/>
            <w:gridSpan w:val="2"/>
            <w:vAlign w:val="top"/>
          </w:tcPr>
          <w:p w14:paraId="4442BC9C">
            <w:pPr>
              <w:rPr>
                <w:rFonts w:ascii="Arial"/>
                <w:sz w:val="21"/>
              </w:rPr>
            </w:pPr>
          </w:p>
        </w:tc>
        <w:tc>
          <w:tcPr>
            <w:tcW w:w="417" w:type="dxa"/>
            <w:vAlign w:val="top"/>
          </w:tcPr>
          <w:p w14:paraId="5905FF07">
            <w:pPr>
              <w:rPr>
                <w:rFonts w:ascii="Arial"/>
                <w:sz w:val="21"/>
              </w:rPr>
            </w:pPr>
          </w:p>
        </w:tc>
        <w:tc>
          <w:tcPr>
            <w:tcW w:w="416" w:type="dxa"/>
            <w:vAlign w:val="top"/>
          </w:tcPr>
          <w:p w14:paraId="082EF016">
            <w:pPr>
              <w:spacing w:before="19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2" w:type="dxa"/>
            <w:vAlign w:val="top"/>
          </w:tcPr>
          <w:p w14:paraId="2912CC69">
            <w:pPr>
              <w:spacing w:before="19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664" w:type="dxa"/>
            <w:vAlign w:val="top"/>
          </w:tcPr>
          <w:p w14:paraId="756B8A85">
            <w:pPr>
              <w:pStyle w:val="6"/>
              <w:spacing w:before="33" w:line="233" w:lineRule="auto"/>
              <w:ind w:left="122" w:right="152"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16" w:type="dxa"/>
            <w:vAlign w:val="top"/>
          </w:tcPr>
          <w:p w14:paraId="3B748E6B">
            <w:pPr>
              <w:spacing w:before="195"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7" w:type="dxa"/>
            <w:vAlign w:val="top"/>
          </w:tcPr>
          <w:p w14:paraId="416EBBED">
            <w:pPr>
              <w:pStyle w:val="6"/>
              <w:spacing w:before="162" w:line="229" w:lineRule="auto"/>
              <w:ind w:left="133"/>
              <w:rPr>
                <w:sz w:val="19"/>
                <w:szCs w:val="19"/>
              </w:rPr>
            </w:pPr>
            <w:r>
              <w:rPr>
                <w:spacing w:val="2"/>
                <w:sz w:val="19"/>
                <w:szCs w:val="19"/>
              </w:rPr>
              <w:t>笔试</w:t>
            </w:r>
          </w:p>
        </w:tc>
      </w:tr>
      <w:tr w14:paraId="6DE471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73D18D51">
            <w:pPr>
              <w:spacing w:before="90"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2" w:type="dxa"/>
            <w:vAlign w:val="top"/>
          </w:tcPr>
          <w:p w14:paraId="5DEBC99D">
            <w:pPr>
              <w:spacing w:before="90"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635" w:type="dxa"/>
            <w:gridSpan w:val="2"/>
            <w:vAlign w:val="top"/>
          </w:tcPr>
          <w:p w14:paraId="2776670E">
            <w:pPr>
              <w:pStyle w:val="6"/>
              <w:spacing w:before="56" w:line="226" w:lineRule="auto"/>
              <w:ind w:left="134"/>
              <w:rPr>
                <w:sz w:val="19"/>
                <w:szCs w:val="19"/>
              </w:rPr>
            </w:pPr>
            <w:r>
              <w:rPr>
                <w:spacing w:val="5"/>
                <w:sz w:val="19"/>
                <w:szCs w:val="19"/>
              </w:rPr>
              <w:t>中国近现代史纲要</w:t>
            </w:r>
          </w:p>
        </w:tc>
        <w:tc>
          <w:tcPr>
            <w:tcW w:w="417" w:type="dxa"/>
            <w:vAlign w:val="top"/>
          </w:tcPr>
          <w:p w14:paraId="14B5A592">
            <w:pPr>
              <w:spacing w:before="90"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0552FFFD">
            <w:pPr>
              <w:spacing w:before="90"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2" w:type="dxa"/>
            <w:vAlign w:val="top"/>
          </w:tcPr>
          <w:p w14:paraId="3A40BA87">
            <w:pPr>
              <w:spacing w:before="9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664" w:type="dxa"/>
            <w:vAlign w:val="top"/>
          </w:tcPr>
          <w:p w14:paraId="3B658244">
            <w:pPr>
              <w:pStyle w:val="6"/>
              <w:spacing w:before="56" w:line="226" w:lineRule="auto"/>
              <w:ind w:left="137"/>
              <w:rPr>
                <w:sz w:val="19"/>
                <w:szCs w:val="19"/>
              </w:rPr>
            </w:pPr>
            <w:r>
              <w:rPr>
                <w:spacing w:val="5"/>
                <w:sz w:val="19"/>
                <w:szCs w:val="19"/>
              </w:rPr>
              <w:t>中国近现代史纲要</w:t>
            </w:r>
          </w:p>
        </w:tc>
        <w:tc>
          <w:tcPr>
            <w:tcW w:w="416" w:type="dxa"/>
            <w:vAlign w:val="top"/>
          </w:tcPr>
          <w:p w14:paraId="19EEA684">
            <w:pPr>
              <w:spacing w:before="90"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7" w:type="dxa"/>
            <w:vAlign w:val="top"/>
          </w:tcPr>
          <w:p w14:paraId="5D969C09">
            <w:pPr>
              <w:pStyle w:val="6"/>
              <w:spacing w:before="57" w:line="229" w:lineRule="auto"/>
              <w:ind w:left="133"/>
              <w:rPr>
                <w:sz w:val="19"/>
                <w:szCs w:val="19"/>
              </w:rPr>
            </w:pPr>
            <w:r>
              <w:rPr>
                <w:spacing w:val="2"/>
                <w:sz w:val="19"/>
                <w:szCs w:val="19"/>
              </w:rPr>
              <w:t>笔试</w:t>
            </w:r>
          </w:p>
        </w:tc>
      </w:tr>
      <w:tr w14:paraId="7E28F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420" w:type="dxa"/>
            <w:vAlign w:val="top"/>
          </w:tcPr>
          <w:p w14:paraId="469C7DAF">
            <w:pPr>
              <w:spacing w:before="91"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2" w:type="dxa"/>
            <w:vAlign w:val="top"/>
          </w:tcPr>
          <w:p w14:paraId="5DF3EA7F">
            <w:pPr>
              <w:spacing w:before="91"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635" w:type="dxa"/>
            <w:gridSpan w:val="2"/>
            <w:vAlign w:val="top"/>
          </w:tcPr>
          <w:p w14:paraId="3997D79B">
            <w:pPr>
              <w:pStyle w:val="6"/>
              <w:spacing w:before="57" w:line="226" w:lineRule="auto"/>
              <w:ind w:left="117"/>
              <w:rPr>
                <w:sz w:val="19"/>
                <w:szCs w:val="19"/>
              </w:rPr>
            </w:pPr>
            <w:r>
              <w:rPr>
                <w:spacing w:val="8"/>
                <w:sz w:val="19"/>
                <w:szCs w:val="19"/>
              </w:rPr>
              <w:t>马克思主义基本原理概论</w:t>
            </w:r>
          </w:p>
        </w:tc>
        <w:tc>
          <w:tcPr>
            <w:tcW w:w="417" w:type="dxa"/>
            <w:vAlign w:val="top"/>
          </w:tcPr>
          <w:p w14:paraId="35C27125">
            <w:pPr>
              <w:spacing w:before="91"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3C10341B">
            <w:pPr>
              <w:spacing w:before="91"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2" w:type="dxa"/>
            <w:vAlign w:val="top"/>
          </w:tcPr>
          <w:p w14:paraId="0D05B14B">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664" w:type="dxa"/>
            <w:vAlign w:val="top"/>
          </w:tcPr>
          <w:p w14:paraId="3637BC50">
            <w:pPr>
              <w:pStyle w:val="6"/>
              <w:spacing w:before="57" w:line="226" w:lineRule="auto"/>
              <w:ind w:left="120"/>
              <w:rPr>
                <w:sz w:val="19"/>
                <w:szCs w:val="19"/>
              </w:rPr>
            </w:pPr>
            <w:r>
              <w:rPr>
                <w:spacing w:val="8"/>
                <w:sz w:val="19"/>
                <w:szCs w:val="19"/>
              </w:rPr>
              <w:t>马克思主义基本原理</w:t>
            </w:r>
          </w:p>
        </w:tc>
        <w:tc>
          <w:tcPr>
            <w:tcW w:w="416" w:type="dxa"/>
            <w:vAlign w:val="top"/>
          </w:tcPr>
          <w:p w14:paraId="20F0BF6F">
            <w:pPr>
              <w:spacing w:before="9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7" w:type="dxa"/>
            <w:vAlign w:val="top"/>
          </w:tcPr>
          <w:p w14:paraId="5CDA8643">
            <w:pPr>
              <w:pStyle w:val="6"/>
              <w:spacing w:before="57" w:line="229" w:lineRule="auto"/>
              <w:ind w:left="133"/>
              <w:rPr>
                <w:sz w:val="19"/>
                <w:szCs w:val="19"/>
              </w:rPr>
            </w:pPr>
            <w:r>
              <w:rPr>
                <w:spacing w:val="2"/>
                <w:sz w:val="19"/>
                <w:szCs w:val="19"/>
              </w:rPr>
              <w:t>笔试</w:t>
            </w:r>
          </w:p>
        </w:tc>
      </w:tr>
      <w:tr w14:paraId="68E98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268DBDC5">
            <w:pPr>
              <w:spacing w:before="9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2" w:type="dxa"/>
            <w:vAlign w:val="top"/>
          </w:tcPr>
          <w:p w14:paraId="5289B6BF">
            <w:pPr>
              <w:spacing w:before="90"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635" w:type="dxa"/>
            <w:gridSpan w:val="2"/>
            <w:vAlign w:val="top"/>
          </w:tcPr>
          <w:p w14:paraId="79717D8A">
            <w:pPr>
              <w:pStyle w:val="6"/>
              <w:spacing w:before="56" w:line="221" w:lineRule="auto"/>
              <w:ind w:left="118"/>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17" w:type="dxa"/>
            <w:vAlign w:val="top"/>
          </w:tcPr>
          <w:p w14:paraId="4EBB53A4">
            <w:pPr>
              <w:spacing w:before="9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Align w:val="top"/>
          </w:tcPr>
          <w:p w14:paraId="395EA5D1">
            <w:pPr>
              <w:spacing w:before="90"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2" w:type="dxa"/>
            <w:vAlign w:val="top"/>
          </w:tcPr>
          <w:p w14:paraId="6B0195DF">
            <w:pPr>
              <w:spacing w:before="9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664" w:type="dxa"/>
            <w:vAlign w:val="top"/>
          </w:tcPr>
          <w:p w14:paraId="737562D8">
            <w:pPr>
              <w:pStyle w:val="6"/>
              <w:spacing w:before="56" w:line="221" w:lineRule="auto"/>
              <w:ind w:left="121"/>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16" w:type="dxa"/>
            <w:vAlign w:val="top"/>
          </w:tcPr>
          <w:p w14:paraId="3C3C36D3">
            <w:pPr>
              <w:spacing w:before="93"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7" w:type="dxa"/>
            <w:vAlign w:val="top"/>
          </w:tcPr>
          <w:p w14:paraId="513ADF48">
            <w:pPr>
              <w:pStyle w:val="6"/>
              <w:spacing w:before="57" w:line="229" w:lineRule="auto"/>
              <w:ind w:left="133"/>
              <w:rPr>
                <w:sz w:val="19"/>
                <w:szCs w:val="19"/>
              </w:rPr>
            </w:pPr>
            <w:r>
              <w:rPr>
                <w:spacing w:val="2"/>
                <w:sz w:val="19"/>
                <w:szCs w:val="19"/>
              </w:rPr>
              <w:t>笔试</w:t>
            </w:r>
          </w:p>
        </w:tc>
      </w:tr>
      <w:tr w14:paraId="633DB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420" w:type="dxa"/>
            <w:vAlign w:val="top"/>
          </w:tcPr>
          <w:p w14:paraId="6A94B9CE">
            <w:pPr>
              <w:spacing w:before="91"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2" w:type="dxa"/>
            <w:vAlign w:val="top"/>
          </w:tcPr>
          <w:p w14:paraId="027FE660">
            <w:pPr>
              <w:spacing w:before="91"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03034</w:t>
            </w:r>
          </w:p>
        </w:tc>
        <w:tc>
          <w:tcPr>
            <w:tcW w:w="2635" w:type="dxa"/>
            <w:gridSpan w:val="2"/>
            <w:vAlign w:val="top"/>
          </w:tcPr>
          <w:p w14:paraId="14CA5F34">
            <w:pPr>
              <w:pStyle w:val="6"/>
              <w:spacing w:before="57" w:line="227" w:lineRule="auto"/>
              <w:ind w:left="122"/>
              <w:rPr>
                <w:sz w:val="19"/>
                <w:szCs w:val="19"/>
              </w:rPr>
            </w:pPr>
            <w:r>
              <w:rPr>
                <w:spacing w:val="5"/>
                <w:sz w:val="19"/>
                <w:szCs w:val="19"/>
              </w:rPr>
              <w:t>药事管理学</w:t>
            </w:r>
          </w:p>
        </w:tc>
        <w:tc>
          <w:tcPr>
            <w:tcW w:w="417" w:type="dxa"/>
            <w:vAlign w:val="top"/>
          </w:tcPr>
          <w:p w14:paraId="5F8611B4">
            <w:pPr>
              <w:spacing w:before="9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6" w:type="dxa"/>
            <w:vAlign w:val="top"/>
          </w:tcPr>
          <w:p w14:paraId="3193EEDC">
            <w:pPr>
              <w:spacing w:before="94"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2" w:type="dxa"/>
            <w:vAlign w:val="top"/>
          </w:tcPr>
          <w:p w14:paraId="4A7237BA">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14544</w:t>
            </w:r>
          </w:p>
        </w:tc>
        <w:tc>
          <w:tcPr>
            <w:tcW w:w="2664" w:type="dxa"/>
            <w:vAlign w:val="top"/>
          </w:tcPr>
          <w:p w14:paraId="04938F33">
            <w:pPr>
              <w:pStyle w:val="6"/>
              <w:spacing w:before="57" w:line="221" w:lineRule="auto"/>
              <w:ind w:left="125"/>
              <w:rPr>
                <w:rFonts w:ascii="Times New Roman" w:hAnsi="Times New Roman" w:eastAsia="Times New Roman" w:cs="Times New Roman"/>
                <w:sz w:val="19"/>
                <w:szCs w:val="19"/>
              </w:rPr>
            </w:pPr>
            <w:r>
              <w:rPr>
                <w:spacing w:val="5"/>
                <w:sz w:val="19"/>
                <w:szCs w:val="19"/>
              </w:rPr>
              <w:t>药事管理学</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p>
        </w:tc>
        <w:tc>
          <w:tcPr>
            <w:tcW w:w="416" w:type="dxa"/>
            <w:vAlign w:val="top"/>
          </w:tcPr>
          <w:p w14:paraId="03CB65B1">
            <w:pPr>
              <w:spacing w:before="91"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7" w:type="dxa"/>
            <w:vAlign w:val="top"/>
          </w:tcPr>
          <w:p w14:paraId="69489BD0">
            <w:pPr>
              <w:pStyle w:val="6"/>
              <w:spacing w:before="58" w:line="229" w:lineRule="auto"/>
              <w:ind w:left="133"/>
              <w:rPr>
                <w:sz w:val="19"/>
                <w:szCs w:val="19"/>
              </w:rPr>
            </w:pPr>
            <w:r>
              <w:rPr>
                <w:spacing w:val="2"/>
                <w:sz w:val="19"/>
                <w:szCs w:val="19"/>
              </w:rPr>
              <w:t>笔试</w:t>
            </w:r>
          </w:p>
        </w:tc>
      </w:tr>
      <w:tr w14:paraId="4A40F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restart"/>
            <w:tcBorders>
              <w:bottom w:val="nil"/>
            </w:tcBorders>
            <w:vAlign w:val="top"/>
          </w:tcPr>
          <w:p w14:paraId="0366FE5D">
            <w:pPr>
              <w:spacing w:before="254"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2" w:type="dxa"/>
            <w:vAlign w:val="top"/>
          </w:tcPr>
          <w:p w14:paraId="464DE560">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03046</w:t>
            </w:r>
          </w:p>
        </w:tc>
        <w:tc>
          <w:tcPr>
            <w:tcW w:w="2635" w:type="dxa"/>
            <w:gridSpan w:val="2"/>
            <w:vAlign w:val="top"/>
          </w:tcPr>
          <w:p w14:paraId="3565DFDA">
            <w:pPr>
              <w:pStyle w:val="6"/>
              <w:spacing w:before="58" w:line="227" w:lineRule="auto"/>
              <w:ind w:left="134"/>
              <w:rPr>
                <w:rFonts w:ascii="宋体" w:hAnsi="宋体" w:eastAsia="宋体" w:cs="宋体"/>
                <w:sz w:val="19"/>
                <w:szCs w:val="19"/>
              </w:rPr>
            </w:pPr>
            <w:r>
              <w:rPr>
                <w:spacing w:val="4"/>
                <w:sz w:val="19"/>
                <w:szCs w:val="19"/>
              </w:rPr>
              <w:t>中药药理学</w:t>
            </w:r>
            <w:r>
              <w:rPr>
                <w:rFonts w:ascii="宋体" w:hAnsi="宋体" w:eastAsia="宋体" w:cs="宋体"/>
                <w:spacing w:val="4"/>
                <w:sz w:val="19"/>
                <w:szCs w:val="19"/>
              </w:rPr>
              <w:t>◆</w:t>
            </w:r>
          </w:p>
        </w:tc>
        <w:tc>
          <w:tcPr>
            <w:tcW w:w="417" w:type="dxa"/>
            <w:vAlign w:val="top"/>
          </w:tcPr>
          <w:p w14:paraId="2574C173">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Merge w:val="restart"/>
            <w:tcBorders>
              <w:bottom w:val="nil"/>
            </w:tcBorders>
            <w:vAlign w:val="top"/>
          </w:tcPr>
          <w:p w14:paraId="03039B3D">
            <w:pPr>
              <w:spacing w:before="136"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2" w:type="dxa"/>
            <w:vAlign w:val="top"/>
          </w:tcPr>
          <w:p w14:paraId="358DF832">
            <w:pPr>
              <w:spacing w:before="93"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03046</w:t>
            </w:r>
          </w:p>
        </w:tc>
        <w:tc>
          <w:tcPr>
            <w:tcW w:w="2664" w:type="dxa"/>
            <w:vAlign w:val="top"/>
          </w:tcPr>
          <w:p w14:paraId="4BD9F90E">
            <w:pPr>
              <w:pStyle w:val="6"/>
              <w:spacing w:before="58" w:line="227" w:lineRule="auto"/>
              <w:ind w:left="137"/>
              <w:rPr>
                <w:rFonts w:ascii="宋体" w:hAnsi="宋体" w:eastAsia="宋体" w:cs="宋体"/>
                <w:sz w:val="19"/>
                <w:szCs w:val="19"/>
              </w:rPr>
            </w:pPr>
            <w:r>
              <w:rPr>
                <w:spacing w:val="4"/>
                <w:sz w:val="19"/>
                <w:szCs w:val="19"/>
              </w:rPr>
              <w:t>中药药理学</w:t>
            </w:r>
            <w:r>
              <w:rPr>
                <w:rFonts w:ascii="宋体" w:hAnsi="宋体" w:eastAsia="宋体" w:cs="宋体"/>
                <w:spacing w:val="4"/>
                <w:sz w:val="19"/>
                <w:szCs w:val="19"/>
              </w:rPr>
              <w:t>◆</w:t>
            </w:r>
          </w:p>
        </w:tc>
        <w:tc>
          <w:tcPr>
            <w:tcW w:w="416" w:type="dxa"/>
            <w:vAlign w:val="top"/>
          </w:tcPr>
          <w:p w14:paraId="3F482358">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7" w:type="dxa"/>
            <w:vAlign w:val="top"/>
          </w:tcPr>
          <w:p w14:paraId="181F89F1">
            <w:pPr>
              <w:pStyle w:val="6"/>
              <w:spacing w:before="59" w:line="229" w:lineRule="auto"/>
              <w:ind w:left="133"/>
              <w:rPr>
                <w:sz w:val="19"/>
                <w:szCs w:val="19"/>
              </w:rPr>
            </w:pPr>
            <w:r>
              <w:rPr>
                <w:spacing w:val="2"/>
                <w:sz w:val="19"/>
                <w:szCs w:val="19"/>
              </w:rPr>
              <w:t>笔试</w:t>
            </w:r>
          </w:p>
        </w:tc>
      </w:tr>
      <w:tr w14:paraId="224989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continue"/>
            <w:tcBorders>
              <w:top w:val="nil"/>
            </w:tcBorders>
            <w:vAlign w:val="top"/>
          </w:tcPr>
          <w:p w14:paraId="70EFD120">
            <w:pPr>
              <w:rPr>
                <w:rFonts w:ascii="Arial"/>
                <w:sz w:val="21"/>
              </w:rPr>
            </w:pPr>
          </w:p>
        </w:tc>
        <w:tc>
          <w:tcPr>
            <w:tcW w:w="722" w:type="dxa"/>
            <w:vAlign w:val="top"/>
          </w:tcPr>
          <w:p w14:paraId="1A45F0F9">
            <w:pPr>
              <w:spacing w:before="91"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05078</w:t>
            </w:r>
          </w:p>
        </w:tc>
        <w:tc>
          <w:tcPr>
            <w:tcW w:w="2635" w:type="dxa"/>
            <w:gridSpan w:val="2"/>
            <w:vAlign w:val="top"/>
          </w:tcPr>
          <w:p w14:paraId="0826415F">
            <w:pPr>
              <w:pStyle w:val="6"/>
              <w:spacing w:before="57" w:line="221" w:lineRule="auto"/>
              <w:ind w:left="134"/>
              <w:rPr>
                <w:rFonts w:ascii="Times New Roman" w:hAnsi="Times New Roman" w:eastAsia="Times New Roman" w:cs="Times New Roman"/>
                <w:sz w:val="19"/>
                <w:szCs w:val="19"/>
              </w:rPr>
            </w:pPr>
            <w:r>
              <w:rPr>
                <w:spacing w:val="5"/>
                <w:sz w:val="19"/>
                <w:szCs w:val="19"/>
              </w:rPr>
              <w:t>中药药理学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7" w:type="dxa"/>
            <w:vAlign w:val="top"/>
          </w:tcPr>
          <w:p w14:paraId="41B759BC">
            <w:pPr>
              <w:spacing w:before="91"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16" w:type="dxa"/>
            <w:vMerge w:val="continue"/>
            <w:tcBorders>
              <w:top w:val="nil"/>
            </w:tcBorders>
            <w:vAlign w:val="top"/>
          </w:tcPr>
          <w:p w14:paraId="1CF805E3">
            <w:pPr>
              <w:rPr>
                <w:rFonts w:ascii="Arial"/>
                <w:sz w:val="21"/>
              </w:rPr>
            </w:pPr>
          </w:p>
        </w:tc>
        <w:tc>
          <w:tcPr>
            <w:tcW w:w="722" w:type="dxa"/>
            <w:vAlign w:val="top"/>
          </w:tcPr>
          <w:p w14:paraId="49E82BA6">
            <w:pPr>
              <w:spacing w:before="91"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05078</w:t>
            </w:r>
          </w:p>
        </w:tc>
        <w:tc>
          <w:tcPr>
            <w:tcW w:w="2664" w:type="dxa"/>
            <w:vAlign w:val="top"/>
          </w:tcPr>
          <w:p w14:paraId="6117C23B">
            <w:pPr>
              <w:pStyle w:val="6"/>
              <w:spacing w:before="57" w:line="221" w:lineRule="auto"/>
              <w:ind w:left="137"/>
              <w:rPr>
                <w:rFonts w:ascii="Times New Roman" w:hAnsi="Times New Roman" w:eastAsia="Times New Roman" w:cs="Times New Roman"/>
                <w:sz w:val="19"/>
                <w:szCs w:val="19"/>
              </w:rPr>
            </w:pPr>
            <w:r>
              <w:rPr>
                <w:spacing w:val="5"/>
                <w:sz w:val="19"/>
                <w:szCs w:val="19"/>
              </w:rPr>
              <w:t>中药药理学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6" w:type="dxa"/>
            <w:vAlign w:val="top"/>
          </w:tcPr>
          <w:p w14:paraId="411EBAE8">
            <w:pPr>
              <w:spacing w:before="91"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7" w:type="dxa"/>
            <w:vAlign w:val="top"/>
          </w:tcPr>
          <w:p w14:paraId="0311CA52">
            <w:pPr>
              <w:pStyle w:val="6"/>
              <w:spacing w:before="57" w:line="226" w:lineRule="auto"/>
              <w:ind w:left="137"/>
              <w:rPr>
                <w:sz w:val="19"/>
                <w:szCs w:val="19"/>
              </w:rPr>
            </w:pPr>
            <w:r>
              <w:rPr>
                <w:sz w:val="19"/>
                <w:szCs w:val="19"/>
              </w:rPr>
              <w:t>实践</w:t>
            </w:r>
          </w:p>
        </w:tc>
      </w:tr>
      <w:tr w14:paraId="42A71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restart"/>
            <w:tcBorders>
              <w:bottom w:val="nil"/>
            </w:tcBorders>
            <w:vAlign w:val="top"/>
          </w:tcPr>
          <w:p w14:paraId="4D5BB0D9">
            <w:pPr>
              <w:spacing w:before="250"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2" w:type="dxa"/>
            <w:vAlign w:val="top"/>
          </w:tcPr>
          <w:p w14:paraId="7FF2AC72">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03038</w:t>
            </w:r>
          </w:p>
        </w:tc>
        <w:tc>
          <w:tcPr>
            <w:tcW w:w="2635" w:type="dxa"/>
            <w:gridSpan w:val="2"/>
            <w:vAlign w:val="top"/>
          </w:tcPr>
          <w:p w14:paraId="29A71DE1">
            <w:pPr>
              <w:pStyle w:val="6"/>
              <w:spacing w:before="57" w:line="227" w:lineRule="auto"/>
              <w:ind w:left="134"/>
              <w:rPr>
                <w:rFonts w:ascii="宋体" w:hAnsi="宋体" w:eastAsia="宋体" w:cs="宋体"/>
                <w:sz w:val="19"/>
                <w:szCs w:val="19"/>
              </w:rPr>
            </w:pPr>
            <w:r>
              <w:rPr>
                <w:spacing w:val="3"/>
                <w:sz w:val="19"/>
                <w:szCs w:val="19"/>
              </w:rPr>
              <w:t>中药化学</w:t>
            </w:r>
            <w:r>
              <w:rPr>
                <w:rFonts w:ascii="宋体" w:hAnsi="宋体" w:eastAsia="宋体" w:cs="宋体"/>
                <w:spacing w:val="3"/>
                <w:sz w:val="19"/>
                <w:szCs w:val="19"/>
              </w:rPr>
              <w:t>◆</w:t>
            </w:r>
          </w:p>
        </w:tc>
        <w:tc>
          <w:tcPr>
            <w:tcW w:w="417" w:type="dxa"/>
            <w:vAlign w:val="top"/>
          </w:tcPr>
          <w:p w14:paraId="18AD65E9">
            <w:pPr>
              <w:spacing w:before="9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Merge w:val="restart"/>
            <w:tcBorders>
              <w:bottom w:val="nil"/>
            </w:tcBorders>
            <w:vAlign w:val="top"/>
          </w:tcPr>
          <w:p w14:paraId="2797D763">
            <w:pPr>
              <w:spacing w:before="253"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2" w:type="dxa"/>
            <w:vAlign w:val="top"/>
          </w:tcPr>
          <w:p w14:paraId="45F7B956">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13558</w:t>
            </w:r>
          </w:p>
        </w:tc>
        <w:tc>
          <w:tcPr>
            <w:tcW w:w="2664" w:type="dxa"/>
            <w:vAlign w:val="top"/>
          </w:tcPr>
          <w:p w14:paraId="59361AEB">
            <w:pPr>
              <w:pStyle w:val="6"/>
              <w:spacing w:before="58" w:line="221" w:lineRule="auto"/>
              <w:ind w:left="115"/>
              <w:rPr>
                <w:rFonts w:ascii="Times New Roman" w:hAnsi="Times New Roman" w:eastAsia="Times New Roman" w:cs="Times New Roman"/>
                <w:sz w:val="19"/>
                <w:szCs w:val="19"/>
              </w:rPr>
            </w:pPr>
            <w:r>
              <w:rPr>
                <w:spacing w:val="6"/>
                <w:sz w:val="19"/>
                <w:szCs w:val="19"/>
              </w:rPr>
              <w:t>分析化学</w:t>
            </w:r>
            <w:r>
              <w:rPr>
                <w:rFonts w:ascii="Times New Roman" w:hAnsi="Times New Roman" w:eastAsia="Times New Roman" w:cs="Times New Roman"/>
                <w:spacing w:val="6"/>
                <w:sz w:val="19"/>
                <w:szCs w:val="19"/>
              </w:rPr>
              <w:t>(</w:t>
            </w:r>
            <w:r>
              <w:rPr>
                <w:spacing w:val="6"/>
                <w:sz w:val="19"/>
                <w:szCs w:val="19"/>
              </w:rPr>
              <w:t>中药</w:t>
            </w:r>
            <w:r>
              <w:rPr>
                <w:rFonts w:ascii="Times New Roman" w:hAnsi="Times New Roman" w:eastAsia="Times New Roman" w:cs="Times New Roman"/>
                <w:spacing w:val="6"/>
                <w:sz w:val="19"/>
                <w:szCs w:val="19"/>
              </w:rPr>
              <w:t>)</w:t>
            </w:r>
          </w:p>
        </w:tc>
        <w:tc>
          <w:tcPr>
            <w:tcW w:w="416" w:type="dxa"/>
            <w:vAlign w:val="top"/>
          </w:tcPr>
          <w:p w14:paraId="1C76F7A2">
            <w:pPr>
              <w:spacing w:before="9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647" w:type="dxa"/>
            <w:vAlign w:val="top"/>
          </w:tcPr>
          <w:p w14:paraId="015B85AC">
            <w:pPr>
              <w:pStyle w:val="6"/>
              <w:spacing w:before="59" w:line="229" w:lineRule="auto"/>
              <w:ind w:left="133"/>
              <w:rPr>
                <w:sz w:val="19"/>
                <w:szCs w:val="19"/>
              </w:rPr>
            </w:pPr>
            <w:r>
              <w:rPr>
                <w:spacing w:val="2"/>
                <w:sz w:val="19"/>
                <w:szCs w:val="19"/>
              </w:rPr>
              <w:t>笔试</w:t>
            </w:r>
          </w:p>
        </w:tc>
      </w:tr>
      <w:tr w14:paraId="0A203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continue"/>
            <w:tcBorders>
              <w:top w:val="nil"/>
            </w:tcBorders>
            <w:vAlign w:val="top"/>
          </w:tcPr>
          <w:p w14:paraId="2C50D712">
            <w:pPr>
              <w:rPr>
                <w:rFonts w:ascii="Arial"/>
                <w:sz w:val="21"/>
              </w:rPr>
            </w:pPr>
          </w:p>
        </w:tc>
        <w:tc>
          <w:tcPr>
            <w:tcW w:w="722" w:type="dxa"/>
            <w:vAlign w:val="top"/>
          </w:tcPr>
          <w:p w14:paraId="3C73356E">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03039</w:t>
            </w:r>
          </w:p>
        </w:tc>
        <w:tc>
          <w:tcPr>
            <w:tcW w:w="2635" w:type="dxa"/>
            <w:gridSpan w:val="2"/>
            <w:vAlign w:val="top"/>
          </w:tcPr>
          <w:p w14:paraId="29B3103A">
            <w:pPr>
              <w:pStyle w:val="6"/>
              <w:spacing w:before="59" w:line="221" w:lineRule="auto"/>
              <w:ind w:left="134"/>
              <w:rPr>
                <w:rFonts w:ascii="Times New Roman" w:hAnsi="Times New Roman" w:eastAsia="Times New Roman" w:cs="Times New Roman"/>
                <w:sz w:val="19"/>
                <w:szCs w:val="19"/>
              </w:rPr>
            </w:pPr>
            <w:r>
              <w:rPr>
                <w:spacing w:val="4"/>
                <w:sz w:val="19"/>
                <w:szCs w:val="19"/>
              </w:rPr>
              <w:t>中药化学</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417" w:type="dxa"/>
            <w:vAlign w:val="top"/>
          </w:tcPr>
          <w:p w14:paraId="6E04F253">
            <w:pPr>
              <w:spacing w:before="9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Merge w:val="continue"/>
            <w:tcBorders>
              <w:top w:val="nil"/>
            </w:tcBorders>
            <w:vAlign w:val="top"/>
          </w:tcPr>
          <w:p w14:paraId="437AC054">
            <w:pPr>
              <w:rPr>
                <w:rFonts w:ascii="Arial"/>
                <w:sz w:val="21"/>
              </w:rPr>
            </w:pPr>
          </w:p>
        </w:tc>
        <w:tc>
          <w:tcPr>
            <w:tcW w:w="722" w:type="dxa"/>
            <w:vAlign w:val="top"/>
          </w:tcPr>
          <w:p w14:paraId="4A3A7A8C">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13559</w:t>
            </w:r>
          </w:p>
        </w:tc>
        <w:tc>
          <w:tcPr>
            <w:tcW w:w="2664" w:type="dxa"/>
            <w:vAlign w:val="top"/>
          </w:tcPr>
          <w:p w14:paraId="31F2CCA2">
            <w:pPr>
              <w:pStyle w:val="6"/>
              <w:spacing w:before="59" w:line="221" w:lineRule="auto"/>
              <w:ind w:left="115"/>
              <w:rPr>
                <w:rFonts w:ascii="Times New Roman" w:hAnsi="Times New Roman" w:eastAsia="Times New Roman" w:cs="Times New Roman"/>
                <w:sz w:val="19"/>
                <w:szCs w:val="19"/>
              </w:rPr>
            </w:pPr>
            <w:r>
              <w:rPr>
                <w:spacing w:val="6"/>
                <w:sz w:val="19"/>
                <w:szCs w:val="19"/>
              </w:rPr>
              <w:t>分析化学</w:t>
            </w:r>
            <w:r>
              <w:rPr>
                <w:rFonts w:ascii="Times New Roman" w:hAnsi="Times New Roman" w:eastAsia="Times New Roman" w:cs="Times New Roman"/>
                <w:spacing w:val="6"/>
                <w:sz w:val="19"/>
                <w:szCs w:val="19"/>
              </w:rPr>
              <w:t>(</w:t>
            </w:r>
            <w:r>
              <w:rPr>
                <w:spacing w:val="6"/>
                <w:sz w:val="19"/>
                <w:szCs w:val="19"/>
              </w:rPr>
              <w:t>中药</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16" w:type="dxa"/>
            <w:vAlign w:val="top"/>
          </w:tcPr>
          <w:p w14:paraId="759269DD">
            <w:pPr>
              <w:spacing w:before="9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7" w:type="dxa"/>
            <w:vAlign w:val="top"/>
          </w:tcPr>
          <w:p w14:paraId="666BDCF7">
            <w:pPr>
              <w:pStyle w:val="6"/>
              <w:spacing w:before="59" w:line="226" w:lineRule="auto"/>
              <w:ind w:left="137"/>
              <w:rPr>
                <w:sz w:val="19"/>
                <w:szCs w:val="19"/>
              </w:rPr>
            </w:pPr>
            <w:r>
              <w:rPr>
                <w:sz w:val="19"/>
                <w:szCs w:val="19"/>
              </w:rPr>
              <w:t>实践</w:t>
            </w:r>
          </w:p>
        </w:tc>
      </w:tr>
      <w:tr w14:paraId="2A5BA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restart"/>
            <w:tcBorders>
              <w:bottom w:val="nil"/>
            </w:tcBorders>
            <w:vAlign w:val="top"/>
          </w:tcPr>
          <w:p w14:paraId="10CA0745">
            <w:pPr>
              <w:spacing w:before="252"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2" w:type="dxa"/>
            <w:vMerge w:val="restart"/>
            <w:tcBorders>
              <w:bottom w:val="nil"/>
            </w:tcBorders>
            <w:vAlign w:val="top"/>
          </w:tcPr>
          <w:p w14:paraId="3D34FD0A">
            <w:pPr>
              <w:spacing w:before="249"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55469</w:t>
            </w:r>
          </w:p>
        </w:tc>
        <w:tc>
          <w:tcPr>
            <w:tcW w:w="2635" w:type="dxa"/>
            <w:gridSpan w:val="2"/>
            <w:vMerge w:val="restart"/>
            <w:tcBorders>
              <w:bottom w:val="nil"/>
            </w:tcBorders>
            <w:vAlign w:val="top"/>
          </w:tcPr>
          <w:p w14:paraId="505BC04F">
            <w:pPr>
              <w:pStyle w:val="6"/>
              <w:spacing w:before="215" w:line="221" w:lineRule="auto"/>
              <w:ind w:left="134"/>
              <w:rPr>
                <w:rFonts w:ascii="Times New Roman" w:hAnsi="Times New Roman" w:eastAsia="Times New Roman" w:cs="Times New Roman"/>
                <w:sz w:val="19"/>
                <w:szCs w:val="19"/>
              </w:rPr>
            </w:pPr>
            <w:r>
              <w:rPr>
                <w:spacing w:val="5"/>
                <w:sz w:val="19"/>
                <w:szCs w:val="19"/>
              </w:rPr>
              <w:t>中药制剂分析</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7" w:type="dxa"/>
            <w:vMerge w:val="restart"/>
            <w:tcBorders>
              <w:bottom w:val="nil"/>
            </w:tcBorders>
            <w:vAlign w:val="top"/>
          </w:tcPr>
          <w:p w14:paraId="4BCAAFC7">
            <w:pPr>
              <w:spacing w:before="249"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Merge w:val="restart"/>
            <w:tcBorders>
              <w:bottom w:val="nil"/>
            </w:tcBorders>
            <w:vAlign w:val="top"/>
          </w:tcPr>
          <w:p w14:paraId="7D60EB40">
            <w:pPr>
              <w:spacing w:before="249"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2" w:type="dxa"/>
            <w:vAlign w:val="top"/>
          </w:tcPr>
          <w:p w14:paraId="4FF9B888">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14707</w:t>
            </w:r>
          </w:p>
        </w:tc>
        <w:tc>
          <w:tcPr>
            <w:tcW w:w="2664" w:type="dxa"/>
            <w:vAlign w:val="top"/>
          </w:tcPr>
          <w:p w14:paraId="0D2F1D50">
            <w:pPr>
              <w:pStyle w:val="6"/>
              <w:spacing w:before="57" w:line="225" w:lineRule="auto"/>
              <w:ind w:left="137"/>
              <w:rPr>
                <w:sz w:val="19"/>
                <w:szCs w:val="19"/>
              </w:rPr>
            </w:pPr>
            <w:r>
              <w:rPr>
                <w:spacing w:val="1"/>
                <w:sz w:val="19"/>
                <w:szCs w:val="19"/>
              </w:rPr>
              <w:t>中药分析</w:t>
            </w:r>
          </w:p>
        </w:tc>
        <w:tc>
          <w:tcPr>
            <w:tcW w:w="416" w:type="dxa"/>
            <w:vAlign w:val="top"/>
          </w:tcPr>
          <w:p w14:paraId="091E8086">
            <w:pPr>
              <w:spacing w:before="91"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7" w:type="dxa"/>
            <w:vAlign w:val="top"/>
          </w:tcPr>
          <w:p w14:paraId="3EED84FF">
            <w:pPr>
              <w:pStyle w:val="6"/>
              <w:spacing w:before="58" w:line="229" w:lineRule="auto"/>
              <w:ind w:left="133"/>
              <w:rPr>
                <w:sz w:val="19"/>
                <w:szCs w:val="19"/>
              </w:rPr>
            </w:pPr>
            <w:r>
              <w:rPr>
                <w:spacing w:val="2"/>
                <w:sz w:val="19"/>
                <w:szCs w:val="19"/>
              </w:rPr>
              <w:t>笔试</w:t>
            </w:r>
          </w:p>
        </w:tc>
      </w:tr>
      <w:tr w14:paraId="75611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continue"/>
            <w:tcBorders>
              <w:top w:val="nil"/>
            </w:tcBorders>
            <w:vAlign w:val="top"/>
          </w:tcPr>
          <w:p w14:paraId="117A56A6">
            <w:pPr>
              <w:rPr>
                <w:rFonts w:ascii="Arial"/>
                <w:sz w:val="21"/>
              </w:rPr>
            </w:pPr>
          </w:p>
        </w:tc>
        <w:tc>
          <w:tcPr>
            <w:tcW w:w="722" w:type="dxa"/>
            <w:vMerge w:val="continue"/>
            <w:tcBorders>
              <w:top w:val="nil"/>
            </w:tcBorders>
            <w:vAlign w:val="top"/>
          </w:tcPr>
          <w:p w14:paraId="7A67BB2D">
            <w:pPr>
              <w:rPr>
                <w:rFonts w:ascii="Arial"/>
                <w:sz w:val="21"/>
              </w:rPr>
            </w:pPr>
          </w:p>
        </w:tc>
        <w:tc>
          <w:tcPr>
            <w:tcW w:w="2635" w:type="dxa"/>
            <w:gridSpan w:val="2"/>
            <w:vMerge w:val="continue"/>
            <w:tcBorders>
              <w:top w:val="nil"/>
            </w:tcBorders>
            <w:vAlign w:val="top"/>
          </w:tcPr>
          <w:p w14:paraId="33E95DE7">
            <w:pPr>
              <w:rPr>
                <w:rFonts w:ascii="Arial"/>
                <w:sz w:val="21"/>
              </w:rPr>
            </w:pPr>
          </w:p>
        </w:tc>
        <w:tc>
          <w:tcPr>
            <w:tcW w:w="417" w:type="dxa"/>
            <w:vMerge w:val="continue"/>
            <w:tcBorders>
              <w:top w:val="nil"/>
            </w:tcBorders>
            <w:vAlign w:val="top"/>
          </w:tcPr>
          <w:p w14:paraId="470D0AE1">
            <w:pPr>
              <w:rPr>
                <w:rFonts w:ascii="Arial"/>
                <w:sz w:val="21"/>
              </w:rPr>
            </w:pPr>
          </w:p>
        </w:tc>
        <w:tc>
          <w:tcPr>
            <w:tcW w:w="416" w:type="dxa"/>
            <w:vMerge w:val="continue"/>
            <w:tcBorders>
              <w:top w:val="nil"/>
            </w:tcBorders>
            <w:vAlign w:val="top"/>
          </w:tcPr>
          <w:p w14:paraId="22E96951">
            <w:pPr>
              <w:rPr>
                <w:rFonts w:ascii="Arial"/>
                <w:sz w:val="21"/>
              </w:rPr>
            </w:pPr>
          </w:p>
        </w:tc>
        <w:tc>
          <w:tcPr>
            <w:tcW w:w="722" w:type="dxa"/>
            <w:vAlign w:val="top"/>
          </w:tcPr>
          <w:p w14:paraId="440D1657">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14708</w:t>
            </w:r>
          </w:p>
        </w:tc>
        <w:tc>
          <w:tcPr>
            <w:tcW w:w="2664" w:type="dxa"/>
            <w:vAlign w:val="top"/>
          </w:tcPr>
          <w:p w14:paraId="66B1845F">
            <w:pPr>
              <w:pStyle w:val="6"/>
              <w:spacing w:before="58" w:line="221" w:lineRule="auto"/>
              <w:ind w:left="137"/>
              <w:rPr>
                <w:rFonts w:ascii="Times New Roman" w:hAnsi="Times New Roman" w:eastAsia="Times New Roman" w:cs="Times New Roman"/>
                <w:sz w:val="19"/>
                <w:szCs w:val="19"/>
              </w:rPr>
            </w:pPr>
            <w:r>
              <w:rPr>
                <w:spacing w:val="4"/>
                <w:sz w:val="19"/>
                <w:szCs w:val="19"/>
              </w:rPr>
              <w:t>中药分析</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416" w:type="dxa"/>
            <w:vAlign w:val="top"/>
          </w:tcPr>
          <w:p w14:paraId="6C78F086">
            <w:pPr>
              <w:spacing w:before="9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7" w:type="dxa"/>
            <w:vAlign w:val="top"/>
          </w:tcPr>
          <w:p w14:paraId="6106E909">
            <w:pPr>
              <w:pStyle w:val="6"/>
              <w:spacing w:before="58" w:line="226" w:lineRule="auto"/>
              <w:ind w:left="137"/>
              <w:rPr>
                <w:sz w:val="19"/>
                <w:szCs w:val="19"/>
              </w:rPr>
            </w:pPr>
            <w:r>
              <w:rPr>
                <w:sz w:val="19"/>
                <w:szCs w:val="19"/>
              </w:rPr>
              <w:t>实践</w:t>
            </w:r>
          </w:p>
        </w:tc>
      </w:tr>
      <w:tr w14:paraId="64D2D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1098EFA4">
            <w:pPr>
              <w:spacing w:before="93"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2" w:type="dxa"/>
            <w:vAlign w:val="top"/>
          </w:tcPr>
          <w:p w14:paraId="01E54191">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03049</w:t>
            </w:r>
          </w:p>
        </w:tc>
        <w:tc>
          <w:tcPr>
            <w:tcW w:w="2635" w:type="dxa"/>
            <w:gridSpan w:val="2"/>
            <w:vAlign w:val="top"/>
          </w:tcPr>
          <w:p w14:paraId="1F9BBACF">
            <w:pPr>
              <w:pStyle w:val="6"/>
              <w:spacing w:before="59" w:line="226" w:lineRule="auto"/>
              <w:ind w:left="116"/>
              <w:rPr>
                <w:sz w:val="19"/>
                <w:szCs w:val="19"/>
              </w:rPr>
            </w:pPr>
            <w:r>
              <w:rPr>
                <w:spacing w:val="6"/>
                <w:sz w:val="19"/>
                <w:szCs w:val="19"/>
              </w:rPr>
              <w:t>数理统计</w:t>
            </w:r>
          </w:p>
        </w:tc>
        <w:tc>
          <w:tcPr>
            <w:tcW w:w="417" w:type="dxa"/>
            <w:vAlign w:val="top"/>
          </w:tcPr>
          <w:p w14:paraId="4E744148">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695FF7C0">
            <w:pPr>
              <w:spacing w:before="93"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2" w:type="dxa"/>
            <w:vAlign w:val="top"/>
          </w:tcPr>
          <w:p w14:paraId="7FFFCF5E">
            <w:pPr>
              <w:spacing w:before="93"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03049</w:t>
            </w:r>
          </w:p>
        </w:tc>
        <w:tc>
          <w:tcPr>
            <w:tcW w:w="2664" w:type="dxa"/>
            <w:vAlign w:val="top"/>
          </w:tcPr>
          <w:p w14:paraId="4C5C2C26">
            <w:pPr>
              <w:pStyle w:val="6"/>
              <w:spacing w:before="59" w:line="226" w:lineRule="auto"/>
              <w:ind w:left="119"/>
              <w:rPr>
                <w:sz w:val="19"/>
                <w:szCs w:val="19"/>
              </w:rPr>
            </w:pPr>
            <w:r>
              <w:rPr>
                <w:spacing w:val="6"/>
                <w:sz w:val="19"/>
                <w:szCs w:val="19"/>
              </w:rPr>
              <w:t>数理统计</w:t>
            </w:r>
          </w:p>
        </w:tc>
        <w:tc>
          <w:tcPr>
            <w:tcW w:w="416" w:type="dxa"/>
            <w:vAlign w:val="top"/>
          </w:tcPr>
          <w:p w14:paraId="397F2723">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7" w:type="dxa"/>
            <w:vAlign w:val="top"/>
          </w:tcPr>
          <w:p w14:paraId="5EEDAB2C">
            <w:pPr>
              <w:pStyle w:val="6"/>
              <w:spacing w:before="59" w:line="229" w:lineRule="auto"/>
              <w:ind w:left="133"/>
              <w:rPr>
                <w:sz w:val="19"/>
                <w:szCs w:val="19"/>
              </w:rPr>
            </w:pPr>
            <w:r>
              <w:rPr>
                <w:spacing w:val="2"/>
                <w:sz w:val="19"/>
                <w:szCs w:val="19"/>
              </w:rPr>
              <w:t>笔试</w:t>
            </w:r>
          </w:p>
        </w:tc>
      </w:tr>
      <w:tr w14:paraId="67CBA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restart"/>
            <w:tcBorders>
              <w:bottom w:val="nil"/>
            </w:tcBorders>
            <w:vAlign w:val="top"/>
          </w:tcPr>
          <w:p w14:paraId="63001B8D">
            <w:pPr>
              <w:spacing w:before="249"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2" w:type="dxa"/>
            <w:vMerge w:val="restart"/>
            <w:tcBorders>
              <w:bottom w:val="nil"/>
            </w:tcBorders>
            <w:vAlign w:val="top"/>
          </w:tcPr>
          <w:p w14:paraId="4879AE34">
            <w:pPr>
              <w:spacing w:before="249"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03040</w:t>
            </w:r>
          </w:p>
        </w:tc>
        <w:tc>
          <w:tcPr>
            <w:tcW w:w="2635" w:type="dxa"/>
            <w:gridSpan w:val="2"/>
            <w:vMerge w:val="restart"/>
            <w:tcBorders>
              <w:bottom w:val="nil"/>
            </w:tcBorders>
            <w:vAlign w:val="top"/>
          </w:tcPr>
          <w:p w14:paraId="34078688">
            <w:pPr>
              <w:pStyle w:val="6"/>
              <w:spacing w:before="216" w:line="226" w:lineRule="auto"/>
              <w:ind w:left="134"/>
              <w:rPr>
                <w:sz w:val="19"/>
                <w:szCs w:val="19"/>
              </w:rPr>
            </w:pPr>
            <w:r>
              <w:rPr>
                <w:spacing w:val="3"/>
                <w:sz w:val="19"/>
                <w:szCs w:val="19"/>
              </w:rPr>
              <w:t>中药鉴定学</w:t>
            </w:r>
          </w:p>
        </w:tc>
        <w:tc>
          <w:tcPr>
            <w:tcW w:w="417" w:type="dxa"/>
            <w:vMerge w:val="restart"/>
            <w:tcBorders>
              <w:bottom w:val="nil"/>
            </w:tcBorders>
            <w:vAlign w:val="top"/>
          </w:tcPr>
          <w:p w14:paraId="6B882305">
            <w:pPr>
              <w:spacing w:before="252" w:line="192"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416" w:type="dxa"/>
            <w:vMerge w:val="restart"/>
            <w:tcBorders>
              <w:bottom w:val="nil"/>
            </w:tcBorders>
            <w:vAlign w:val="top"/>
          </w:tcPr>
          <w:p w14:paraId="133F6222">
            <w:pPr>
              <w:spacing w:before="249"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2" w:type="dxa"/>
            <w:vAlign w:val="top"/>
          </w:tcPr>
          <w:p w14:paraId="41AB17A4">
            <w:pPr>
              <w:spacing w:before="91"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03044</w:t>
            </w:r>
          </w:p>
        </w:tc>
        <w:tc>
          <w:tcPr>
            <w:tcW w:w="2664" w:type="dxa"/>
            <w:vAlign w:val="top"/>
          </w:tcPr>
          <w:p w14:paraId="11C1042C">
            <w:pPr>
              <w:pStyle w:val="6"/>
              <w:spacing w:before="56" w:line="227" w:lineRule="auto"/>
              <w:ind w:left="137"/>
              <w:rPr>
                <w:rFonts w:ascii="宋体" w:hAnsi="宋体" w:eastAsia="宋体" w:cs="宋体"/>
                <w:sz w:val="19"/>
                <w:szCs w:val="19"/>
              </w:rPr>
            </w:pPr>
            <w:r>
              <w:rPr>
                <w:spacing w:val="4"/>
                <w:sz w:val="19"/>
                <w:szCs w:val="19"/>
              </w:rPr>
              <w:t>中药药剂学</w:t>
            </w:r>
            <w:r>
              <w:rPr>
                <w:rFonts w:ascii="宋体" w:hAnsi="宋体" w:eastAsia="宋体" w:cs="宋体"/>
                <w:spacing w:val="4"/>
                <w:sz w:val="19"/>
                <w:szCs w:val="19"/>
              </w:rPr>
              <w:t>◆</w:t>
            </w:r>
          </w:p>
        </w:tc>
        <w:tc>
          <w:tcPr>
            <w:tcW w:w="416" w:type="dxa"/>
            <w:vAlign w:val="top"/>
          </w:tcPr>
          <w:p w14:paraId="6764F456">
            <w:pPr>
              <w:spacing w:before="94"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7" w:type="dxa"/>
            <w:vAlign w:val="top"/>
          </w:tcPr>
          <w:p w14:paraId="44DB870B">
            <w:pPr>
              <w:pStyle w:val="6"/>
              <w:spacing w:before="58" w:line="229" w:lineRule="auto"/>
              <w:ind w:left="133"/>
              <w:rPr>
                <w:sz w:val="19"/>
                <w:szCs w:val="19"/>
              </w:rPr>
            </w:pPr>
            <w:r>
              <w:rPr>
                <w:spacing w:val="2"/>
                <w:sz w:val="19"/>
                <w:szCs w:val="19"/>
              </w:rPr>
              <w:t>笔试</w:t>
            </w:r>
          </w:p>
        </w:tc>
      </w:tr>
      <w:tr w14:paraId="28E25E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continue"/>
            <w:tcBorders>
              <w:top w:val="nil"/>
            </w:tcBorders>
            <w:vAlign w:val="top"/>
          </w:tcPr>
          <w:p w14:paraId="387C0138">
            <w:pPr>
              <w:rPr>
                <w:rFonts w:ascii="Arial"/>
                <w:sz w:val="21"/>
              </w:rPr>
            </w:pPr>
          </w:p>
        </w:tc>
        <w:tc>
          <w:tcPr>
            <w:tcW w:w="722" w:type="dxa"/>
            <w:vMerge w:val="continue"/>
            <w:tcBorders>
              <w:top w:val="nil"/>
            </w:tcBorders>
            <w:vAlign w:val="top"/>
          </w:tcPr>
          <w:p w14:paraId="1074207C">
            <w:pPr>
              <w:rPr>
                <w:rFonts w:ascii="Arial"/>
                <w:sz w:val="21"/>
              </w:rPr>
            </w:pPr>
          </w:p>
        </w:tc>
        <w:tc>
          <w:tcPr>
            <w:tcW w:w="2635" w:type="dxa"/>
            <w:gridSpan w:val="2"/>
            <w:vMerge w:val="continue"/>
            <w:tcBorders>
              <w:top w:val="nil"/>
            </w:tcBorders>
            <w:vAlign w:val="top"/>
          </w:tcPr>
          <w:p w14:paraId="6FA3DBB6">
            <w:pPr>
              <w:rPr>
                <w:rFonts w:ascii="Arial"/>
                <w:sz w:val="21"/>
              </w:rPr>
            </w:pPr>
          </w:p>
        </w:tc>
        <w:tc>
          <w:tcPr>
            <w:tcW w:w="417" w:type="dxa"/>
            <w:vMerge w:val="continue"/>
            <w:tcBorders>
              <w:top w:val="nil"/>
            </w:tcBorders>
            <w:vAlign w:val="top"/>
          </w:tcPr>
          <w:p w14:paraId="6EC90C59">
            <w:pPr>
              <w:rPr>
                <w:rFonts w:ascii="Arial"/>
                <w:sz w:val="21"/>
              </w:rPr>
            </w:pPr>
          </w:p>
        </w:tc>
        <w:tc>
          <w:tcPr>
            <w:tcW w:w="416" w:type="dxa"/>
            <w:vMerge w:val="continue"/>
            <w:tcBorders>
              <w:top w:val="nil"/>
            </w:tcBorders>
            <w:vAlign w:val="top"/>
          </w:tcPr>
          <w:p w14:paraId="489E4ECC">
            <w:pPr>
              <w:rPr>
                <w:rFonts w:ascii="Arial"/>
                <w:sz w:val="21"/>
              </w:rPr>
            </w:pPr>
          </w:p>
        </w:tc>
        <w:tc>
          <w:tcPr>
            <w:tcW w:w="722" w:type="dxa"/>
            <w:vAlign w:val="top"/>
          </w:tcPr>
          <w:p w14:paraId="7F70D599">
            <w:pPr>
              <w:spacing w:before="92"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03045</w:t>
            </w:r>
          </w:p>
        </w:tc>
        <w:tc>
          <w:tcPr>
            <w:tcW w:w="2664" w:type="dxa"/>
            <w:vAlign w:val="top"/>
          </w:tcPr>
          <w:p w14:paraId="6D0EC1BA">
            <w:pPr>
              <w:pStyle w:val="6"/>
              <w:spacing w:before="58" w:line="221" w:lineRule="auto"/>
              <w:ind w:left="137"/>
              <w:rPr>
                <w:rFonts w:ascii="Times New Roman" w:hAnsi="Times New Roman" w:eastAsia="Times New Roman" w:cs="Times New Roman"/>
                <w:sz w:val="19"/>
                <w:szCs w:val="19"/>
              </w:rPr>
            </w:pPr>
            <w:r>
              <w:rPr>
                <w:spacing w:val="5"/>
                <w:sz w:val="19"/>
                <w:szCs w:val="19"/>
              </w:rPr>
              <w:t>中药药剂学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6" w:type="dxa"/>
            <w:vAlign w:val="top"/>
          </w:tcPr>
          <w:p w14:paraId="28475B81">
            <w:pPr>
              <w:spacing w:before="9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7" w:type="dxa"/>
            <w:vAlign w:val="top"/>
          </w:tcPr>
          <w:p w14:paraId="35E0F803">
            <w:pPr>
              <w:pStyle w:val="6"/>
              <w:spacing w:before="58" w:line="226" w:lineRule="auto"/>
              <w:ind w:left="137"/>
              <w:rPr>
                <w:sz w:val="19"/>
                <w:szCs w:val="19"/>
              </w:rPr>
            </w:pPr>
            <w:r>
              <w:rPr>
                <w:sz w:val="19"/>
                <w:szCs w:val="19"/>
              </w:rPr>
              <w:t>实践</w:t>
            </w:r>
          </w:p>
        </w:tc>
      </w:tr>
      <w:tr w14:paraId="04349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restart"/>
            <w:tcBorders>
              <w:bottom w:val="nil"/>
            </w:tcBorders>
            <w:vAlign w:val="top"/>
          </w:tcPr>
          <w:p w14:paraId="32C40538">
            <w:pPr>
              <w:spacing w:before="25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2" w:type="dxa"/>
            <w:vAlign w:val="top"/>
          </w:tcPr>
          <w:p w14:paraId="278E7ABE">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05081</w:t>
            </w:r>
          </w:p>
        </w:tc>
        <w:tc>
          <w:tcPr>
            <w:tcW w:w="2635" w:type="dxa"/>
            <w:gridSpan w:val="2"/>
            <w:vAlign w:val="top"/>
          </w:tcPr>
          <w:p w14:paraId="3536E9B6">
            <w:pPr>
              <w:pStyle w:val="6"/>
              <w:spacing w:before="58" w:line="227" w:lineRule="auto"/>
              <w:ind w:left="134"/>
              <w:rPr>
                <w:rFonts w:ascii="宋体" w:hAnsi="宋体" w:eastAsia="宋体" w:cs="宋体"/>
                <w:sz w:val="19"/>
                <w:szCs w:val="19"/>
              </w:rPr>
            </w:pPr>
            <w:r>
              <w:rPr>
                <w:spacing w:val="4"/>
                <w:sz w:val="19"/>
                <w:szCs w:val="19"/>
              </w:rPr>
              <w:t>中药文献学</w:t>
            </w:r>
            <w:r>
              <w:rPr>
                <w:rFonts w:ascii="宋体" w:hAnsi="宋体" w:eastAsia="宋体" w:cs="宋体"/>
                <w:spacing w:val="4"/>
                <w:sz w:val="19"/>
                <w:szCs w:val="19"/>
              </w:rPr>
              <w:t>◆</w:t>
            </w:r>
          </w:p>
        </w:tc>
        <w:tc>
          <w:tcPr>
            <w:tcW w:w="417" w:type="dxa"/>
            <w:vAlign w:val="top"/>
          </w:tcPr>
          <w:p w14:paraId="7AFB991B">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Merge w:val="restart"/>
            <w:tcBorders>
              <w:bottom w:val="nil"/>
            </w:tcBorders>
            <w:vAlign w:val="top"/>
          </w:tcPr>
          <w:p w14:paraId="43C2E9AD">
            <w:pPr>
              <w:spacing w:before="251"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2" w:type="dxa"/>
            <w:vAlign w:val="top"/>
          </w:tcPr>
          <w:p w14:paraId="484E7EDE">
            <w:pPr>
              <w:spacing w:before="93"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05081</w:t>
            </w:r>
          </w:p>
        </w:tc>
        <w:tc>
          <w:tcPr>
            <w:tcW w:w="2664" w:type="dxa"/>
            <w:vAlign w:val="top"/>
          </w:tcPr>
          <w:p w14:paraId="793E5514">
            <w:pPr>
              <w:pStyle w:val="6"/>
              <w:spacing w:before="58" w:line="227" w:lineRule="auto"/>
              <w:ind w:left="137"/>
              <w:rPr>
                <w:rFonts w:ascii="宋体" w:hAnsi="宋体" w:eastAsia="宋体" w:cs="宋体"/>
                <w:sz w:val="19"/>
                <w:szCs w:val="19"/>
              </w:rPr>
            </w:pPr>
            <w:r>
              <w:rPr>
                <w:spacing w:val="4"/>
                <w:sz w:val="19"/>
                <w:szCs w:val="19"/>
              </w:rPr>
              <w:t>中药文献学</w:t>
            </w:r>
            <w:r>
              <w:rPr>
                <w:rFonts w:ascii="宋体" w:hAnsi="宋体" w:eastAsia="宋体" w:cs="宋体"/>
                <w:spacing w:val="4"/>
                <w:sz w:val="19"/>
                <w:szCs w:val="19"/>
              </w:rPr>
              <w:t>◆</w:t>
            </w:r>
          </w:p>
        </w:tc>
        <w:tc>
          <w:tcPr>
            <w:tcW w:w="416" w:type="dxa"/>
            <w:vAlign w:val="top"/>
          </w:tcPr>
          <w:p w14:paraId="7CC9BB80">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7" w:type="dxa"/>
            <w:vAlign w:val="top"/>
          </w:tcPr>
          <w:p w14:paraId="5FFE9BDE">
            <w:pPr>
              <w:pStyle w:val="6"/>
              <w:spacing w:before="59" w:line="229" w:lineRule="auto"/>
              <w:ind w:left="133"/>
              <w:rPr>
                <w:sz w:val="19"/>
                <w:szCs w:val="19"/>
              </w:rPr>
            </w:pPr>
            <w:r>
              <w:rPr>
                <w:spacing w:val="2"/>
                <w:sz w:val="19"/>
                <w:szCs w:val="19"/>
              </w:rPr>
              <w:t>笔试</w:t>
            </w:r>
          </w:p>
        </w:tc>
      </w:tr>
      <w:tr w14:paraId="77066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continue"/>
            <w:tcBorders>
              <w:top w:val="nil"/>
            </w:tcBorders>
            <w:vAlign w:val="top"/>
          </w:tcPr>
          <w:p w14:paraId="14C5566B">
            <w:pPr>
              <w:rPr>
                <w:rFonts w:ascii="Arial"/>
                <w:sz w:val="21"/>
              </w:rPr>
            </w:pPr>
          </w:p>
        </w:tc>
        <w:tc>
          <w:tcPr>
            <w:tcW w:w="722" w:type="dxa"/>
            <w:vAlign w:val="top"/>
          </w:tcPr>
          <w:p w14:paraId="60BF20A3">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11252</w:t>
            </w:r>
          </w:p>
        </w:tc>
        <w:tc>
          <w:tcPr>
            <w:tcW w:w="2635" w:type="dxa"/>
            <w:gridSpan w:val="2"/>
            <w:vAlign w:val="top"/>
          </w:tcPr>
          <w:p w14:paraId="6227277E">
            <w:pPr>
              <w:pStyle w:val="6"/>
              <w:spacing w:before="57" w:line="221" w:lineRule="auto"/>
              <w:ind w:left="134"/>
              <w:rPr>
                <w:rFonts w:ascii="Times New Roman" w:hAnsi="Times New Roman" w:eastAsia="Times New Roman" w:cs="Times New Roman"/>
                <w:sz w:val="19"/>
                <w:szCs w:val="19"/>
              </w:rPr>
            </w:pPr>
            <w:r>
              <w:rPr>
                <w:spacing w:val="5"/>
                <w:sz w:val="19"/>
                <w:szCs w:val="19"/>
              </w:rPr>
              <w:t>中药文献学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7" w:type="dxa"/>
            <w:vAlign w:val="top"/>
          </w:tcPr>
          <w:p w14:paraId="135E3A4D">
            <w:pPr>
              <w:spacing w:before="9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Merge w:val="continue"/>
            <w:tcBorders>
              <w:top w:val="nil"/>
            </w:tcBorders>
            <w:vAlign w:val="top"/>
          </w:tcPr>
          <w:p w14:paraId="769D081A">
            <w:pPr>
              <w:rPr>
                <w:rFonts w:ascii="Arial"/>
                <w:sz w:val="21"/>
              </w:rPr>
            </w:pPr>
          </w:p>
        </w:tc>
        <w:tc>
          <w:tcPr>
            <w:tcW w:w="722" w:type="dxa"/>
            <w:vAlign w:val="top"/>
          </w:tcPr>
          <w:p w14:paraId="122C6EDB">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11252</w:t>
            </w:r>
          </w:p>
        </w:tc>
        <w:tc>
          <w:tcPr>
            <w:tcW w:w="2664" w:type="dxa"/>
            <w:vAlign w:val="top"/>
          </w:tcPr>
          <w:p w14:paraId="41241546">
            <w:pPr>
              <w:pStyle w:val="6"/>
              <w:spacing w:before="57" w:line="221" w:lineRule="auto"/>
              <w:ind w:left="137"/>
              <w:rPr>
                <w:rFonts w:ascii="Times New Roman" w:hAnsi="Times New Roman" w:eastAsia="Times New Roman" w:cs="Times New Roman"/>
                <w:sz w:val="19"/>
                <w:szCs w:val="19"/>
              </w:rPr>
            </w:pPr>
            <w:r>
              <w:rPr>
                <w:spacing w:val="5"/>
                <w:sz w:val="19"/>
                <w:szCs w:val="19"/>
              </w:rPr>
              <w:t>中药文献学</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6" w:type="dxa"/>
            <w:vAlign w:val="top"/>
          </w:tcPr>
          <w:p w14:paraId="3A525529">
            <w:pPr>
              <w:spacing w:before="9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7" w:type="dxa"/>
            <w:vAlign w:val="top"/>
          </w:tcPr>
          <w:p w14:paraId="485380B3">
            <w:pPr>
              <w:pStyle w:val="6"/>
              <w:spacing w:before="57" w:line="226" w:lineRule="auto"/>
              <w:ind w:left="137"/>
              <w:rPr>
                <w:sz w:val="19"/>
                <w:szCs w:val="19"/>
              </w:rPr>
            </w:pPr>
            <w:r>
              <w:rPr>
                <w:sz w:val="19"/>
                <w:szCs w:val="19"/>
              </w:rPr>
              <w:t>实践</w:t>
            </w:r>
          </w:p>
        </w:tc>
      </w:tr>
      <w:tr w14:paraId="696D8C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7A312E96">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2" w:type="dxa"/>
            <w:vAlign w:val="top"/>
          </w:tcPr>
          <w:p w14:paraId="55250638">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02974</w:t>
            </w:r>
          </w:p>
        </w:tc>
        <w:tc>
          <w:tcPr>
            <w:tcW w:w="2635" w:type="dxa"/>
            <w:gridSpan w:val="2"/>
            <w:vAlign w:val="top"/>
          </w:tcPr>
          <w:p w14:paraId="6FE426F7">
            <w:pPr>
              <w:pStyle w:val="6"/>
              <w:spacing w:before="58" w:line="221" w:lineRule="auto"/>
              <w:ind w:left="134"/>
              <w:rPr>
                <w:rFonts w:ascii="Times New Roman" w:hAnsi="Times New Roman" w:eastAsia="Times New Roman" w:cs="Times New Roman"/>
                <w:sz w:val="19"/>
                <w:szCs w:val="19"/>
              </w:rPr>
            </w:pPr>
            <w:r>
              <w:rPr>
                <w:spacing w:val="2"/>
                <w:sz w:val="19"/>
                <w:szCs w:val="19"/>
              </w:rPr>
              <w:t>中药学</w:t>
            </w:r>
            <w:r>
              <w:rPr>
                <w:rFonts w:ascii="Times New Roman" w:hAnsi="Times New Roman" w:eastAsia="Times New Roman" w:cs="Times New Roman"/>
                <w:spacing w:val="2"/>
                <w:sz w:val="19"/>
                <w:szCs w:val="19"/>
              </w:rPr>
              <w:t>(</w:t>
            </w:r>
            <w:r>
              <w:rPr>
                <w:spacing w:val="2"/>
                <w:sz w:val="19"/>
                <w:szCs w:val="19"/>
              </w:rPr>
              <w:t>一</w:t>
            </w:r>
            <w:r>
              <w:rPr>
                <w:rFonts w:ascii="Times New Roman" w:hAnsi="Times New Roman" w:eastAsia="Times New Roman" w:cs="Times New Roman"/>
                <w:spacing w:val="2"/>
                <w:sz w:val="19"/>
                <w:szCs w:val="19"/>
              </w:rPr>
              <w:t>)</w:t>
            </w:r>
          </w:p>
        </w:tc>
        <w:tc>
          <w:tcPr>
            <w:tcW w:w="417" w:type="dxa"/>
            <w:vAlign w:val="top"/>
          </w:tcPr>
          <w:p w14:paraId="7797302B">
            <w:pPr>
              <w:spacing w:before="9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31502056">
            <w:pPr>
              <w:spacing w:before="9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2" w:type="dxa"/>
            <w:vAlign w:val="top"/>
          </w:tcPr>
          <w:p w14:paraId="266A9EAC">
            <w:pPr>
              <w:spacing w:before="92"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05079</w:t>
            </w:r>
          </w:p>
        </w:tc>
        <w:tc>
          <w:tcPr>
            <w:tcW w:w="2664" w:type="dxa"/>
            <w:vAlign w:val="top"/>
          </w:tcPr>
          <w:p w14:paraId="72E9233C">
            <w:pPr>
              <w:pStyle w:val="6"/>
              <w:spacing w:before="58" w:line="226" w:lineRule="auto"/>
              <w:ind w:left="137"/>
              <w:rPr>
                <w:sz w:val="19"/>
                <w:szCs w:val="19"/>
              </w:rPr>
            </w:pPr>
            <w:r>
              <w:rPr>
                <w:spacing w:val="1"/>
                <w:sz w:val="19"/>
                <w:szCs w:val="19"/>
              </w:rPr>
              <w:t>中成药学</w:t>
            </w:r>
          </w:p>
        </w:tc>
        <w:tc>
          <w:tcPr>
            <w:tcW w:w="416" w:type="dxa"/>
            <w:vAlign w:val="top"/>
          </w:tcPr>
          <w:p w14:paraId="4A6D7E30">
            <w:pPr>
              <w:spacing w:before="95"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7" w:type="dxa"/>
            <w:vAlign w:val="top"/>
          </w:tcPr>
          <w:p w14:paraId="71A0720F">
            <w:pPr>
              <w:pStyle w:val="6"/>
              <w:spacing w:before="59" w:line="229" w:lineRule="auto"/>
              <w:ind w:left="133"/>
              <w:rPr>
                <w:sz w:val="19"/>
                <w:szCs w:val="19"/>
              </w:rPr>
            </w:pPr>
            <w:r>
              <w:rPr>
                <w:spacing w:val="2"/>
                <w:sz w:val="19"/>
                <w:szCs w:val="19"/>
              </w:rPr>
              <w:t>笔试</w:t>
            </w:r>
          </w:p>
        </w:tc>
      </w:tr>
      <w:tr w14:paraId="61F64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restart"/>
            <w:tcBorders>
              <w:bottom w:val="nil"/>
            </w:tcBorders>
            <w:vAlign w:val="top"/>
          </w:tcPr>
          <w:p w14:paraId="44B3A464">
            <w:pPr>
              <w:spacing w:before="25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2" w:type="dxa"/>
            <w:vMerge w:val="restart"/>
            <w:tcBorders>
              <w:bottom w:val="nil"/>
            </w:tcBorders>
            <w:vAlign w:val="top"/>
          </w:tcPr>
          <w:p w14:paraId="3B6C1725">
            <w:pPr>
              <w:spacing w:before="251"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03050</w:t>
            </w:r>
          </w:p>
        </w:tc>
        <w:tc>
          <w:tcPr>
            <w:tcW w:w="2635" w:type="dxa"/>
            <w:gridSpan w:val="2"/>
            <w:vMerge w:val="restart"/>
            <w:tcBorders>
              <w:bottom w:val="nil"/>
            </w:tcBorders>
            <w:vAlign w:val="top"/>
          </w:tcPr>
          <w:p w14:paraId="3F85563E">
            <w:pPr>
              <w:pStyle w:val="6"/>
              <w:spacing w:before="217" w:line="221" w:lineRule="auto"/>
              <w:ind w:left="122"/>
              <w:rPr>
                <w:rFonts w:ascii="Times New Roman" w:hAnsi="Times New Roman" w:eastAsia="Times New Roman" w:cs="Times New Roman"/>
                <w:sz w:val="19"/>
                <w:szCs w:val="19"/>
              </w:rPr>
            </w:pPr>
            <w:r>
              <w:rPr>
                <w:spacing w:val="4"/>
                <w:sz w:val="19"/>
                <w:szCs w:val="19"/>
              </w:rPr>
              <w:t>药理学</w:t>
            </w:r>
            <w:r>
              <w:rPr>
                <w:rFonts w:ascii="Times New Roman" w:hAnsi="Times New Roman" w:eastAsia="Times New Roman" w:cs="Times New Roman"/>
                <w:spacing w:val="4"/>
                <w:sz w:val="19"/>
                <w:szCs w:val="19"/>
              </w:rPr>
              <w:t>(</w:t>
            </w:r>
            <w:r>
              <w:rPr>
                <w:spacing w:val="4"/>
                <w:sz w:val="19"/>
                <w:szCs w:val="19"/>
              </w:rPr>
              <w:t>三</w:t>
            </w:r>
            <w:r>
              <w:rPr>
                <w:rFonts w:ascii="Times New Roman" w:hAnsi="Times New Roman" w:eastAsia="Times New Roman" w:cs="Times New Roman"/>
                <w:spacing w:val="4"/>
                <w:sz w:val="19"/>
                <w:szCs w:val="19"/>
              </w:rPr>
              <w:t>)</w:t>
            </w:r>
          </w:p>
        </w:tc>
        <w:tc>
          <w:tcPr>
            <w:tcW w:w="417" w:type="dxa"/>
            <w:vMerge w:val="restart"/>
            <w:tcBorders>
              <w:bottom w:val="nil"/>
            </w:tcBorders>
            <w:vAlign w:val="top"/>
          </w:tcPr>
          <w:p w14:paraId="07548BE9">
            <w:pPr>
              <w:spacing w:before="254"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Merge w:val="restart"/>
            <w:tcBorders>
              <w:bottom w:val="nil"/>
            </w:tcBorders>
            <w:vAlign w:val="top"/>
          </w:tcPr>
          <w:p w14:paraId="4AD2F59B">
            <w:pPr>
              <w:spacing w:before="251"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2" w:type="dxa"/>
            <w:vAlign w:val="top"/>
          </w:tcPr>
          <w:p w14:paraId="4AD29059">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14540</w:t>
            </w:r>
          </w:p>
        </w:tc>
        <w:tc>
          <w:tcPr>
            <w:tcW w:w="2664" w:type="dxa"/>
            <w:vAlign w:val="top"/>
          </w:tcPr>
          <w:p w14:paraId="5926E442">
            <w:pPr>
              <w:pStyle w:val="6"/>
              <w:spacing w:before="59" w:line="221" w:lineRule="auto"/>
              <w:ind w:left="125"/>
              <w:rPr>
                <w:rFonts w:ascii="Times New Roman" w:hAnsi="Times New Roman" w:eastAsia="Times New Roman" w:cs="Times New Roman"/>
                <w:sz w:val="19"/>
                <w:szCs w:val="19"/>
              </w:rPr>
            </w:pPr>
            <w:r>
              <w:rPr>
                <w:spacing w:val="4"/>
                <w:sz w:val="19"/>
                <w:szCs w:val="19"/>
              </w:rPr>
              <w:t>药理学</w:t>
            </w:r>
            <w:r>
              <w:rPr>
                <w:rFonts w:ascii="Times New Roman" w:hAnsi="Times New Roman" w:eastAsia="Times New Roman" w:cs="Times New Roman"/>
                <w:spacing w:val="4"/>
                <w:sz w:val="19"/>
                <w:szCs w:val="19"/>
              </w:rPr>
              <w:t>(</w:t>
            </w:r>
            <w:r>
              <w:rPr>
                <w:spacing w:val="4"/>
                <w:sz w:val="19"/>
                <w:szCs w:val="19"/>
              </w:rPr>
              <w:t>本</w:t>
            </w:r>
            <w:r>
              <w:rPr>
                <w:rFonts w:ascii="Times New Roman" w:hAnsi="Times New Roman" w:eastAsia="Times New Roman" w:cs="Times New Roman"/>
                <w:spacing w:val="4"/>
                <w:sz w:val="19"/>
                <w:szCs w:val="19"/>
              </w:rPr>
              <w:t>)</w:t>
            </w:r>
          </w:p>
        </w:tc>
        <w:tc>
          <w:tcPr>
            <w:tcW w:w="416" w:type="dxa"/>
            <w:vAlign w:val="top"/>
          </w:tcPr>
          <w:p w14:paraId="1D6C8BA5">
            <w:pPr>
              <w:spacing w:before="95"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7" w:type="dxa"/>
            <w:vAlign w:val="top"/>
          </w:tcPr>
          <w:p w14:paraId="7F0B7ECF">
            <w:pPr>
              <w:pStyle w:val="6"/>
              <w:spacing w:before="59" w:line="229" w:lineRule="auto"/>
              <w:ind w:left="133"/>
              <w:rPr>
                <w:sz w:val="19"/>
                <w:szCs w:val="19"/>
              </w:rPr>
            </w:pPr>
            <w:r>
              <w:rPr>
                <w:spacing w:val="2"/>
                <w:sz w:val="19"/>
                <w:szCs w:val="19"/>
              </w:rPr>
              <w:t>笔试</w:t>
            </w:r>
          </w:p>
        </w:tc>
      </w:tr>
      <w:tr w14:paraId="36E42D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Merge w:val="continue"/>
            <w:tcBorders>
              <w:top w:val="nil"/>
            </w:tcBorders>
            <w:vAlign w:val="top"/>
          </w:tcPr>
          <w:p w14:paraId="7CA36CB3">
            <w:pPr>
              <w:rPr>
                <w:rFonts w:ascii="Arial"/>
                <w:sz w:val="21"/>
              </w:rPr>
            </w:pPr>
          </w:p>
        </w:tc>
        <w:tc>
          <w:tcPr>
            <w:tcW w:w="722" w:type="dxa"/>
            <w:vMerge w:val="continue"/>
            <w:tcBorders>
              <w:top w:val="nil"/>
            </w:tcBorders>
            <w:vAlign w:val="top"/>
          </w:tcPr>
          <w:p w14:paraId="3D107C55">
            <w:pPr>
              <w:rPr>
                <w:rFonts w:ascii="Arial"/>
                <w:sz w:val="21"/>
              </w:rPr>
            </w:pPr>
          </w:p>
        </w:tc>
        <w:tc>
          <w:tcPr>
            <w:tcW w:w="2635" w:type="dxa"/>
            <w:gridSpan w:val="2"/>
            <w:vMerge w:val="continue"/>
            <w:tcBorders>
              <w:top w:val="nil"/>
            </w:tcBorders>
            <w:vAlign w:val="top"/>
          </w:tcPr>
          <w:p w14:paraId="315562BF">
            <w:pPr>
              <w:rPr>
                <w:rFonts w:ascii="Arial"/>
                <w:sz w:val="21"/>
              </w:rPr>
            </w:pPr>
          </w:p>
        </w:tc>
        <w:tc>
          <w:tcPr>
            <w:tcW w:w="417" w:type="dxa"/>
            <w:vMerge w:val="continue"/>
            <w:tcBorders>
              <w:top w:val="nil"/>
            </w:tcBorders>
            <w:vAlign w:val="top"/>
          </w:tcPr>
          <w:p w14:paraId="47B2BEA1">
            <w:pPr>
              <w:rPr>
                <w:rFonts w:ascii="Arial"/>
                <w:sz w:val="21"/>
              </w:rPr>
            </w:pPr>
          </w:p>
        </w:tc>
        <w:tc>
          <w:tcPr>
            <w:tcW w:w="416" w:type="dxa"/>
            <w:vMerge w:val="continue"/>
            <w:tcBorders>
              <w:top w:val="nil"/>
            </w:tcBorders>
            <w:vAlign w:val="top"/>
          </w:tcPr>
          <w:p w14:paraId="39553B98">
            <w:pPr>
              <w:rPr>
                <w:rFonts w:ascii="Arial"/>
                <w:sz w:val="21"/>
              </w:rPr>
            </w:pPr>
          </w:p>
        </w:tc>
        <w:tc>
          <w:tcPr>
            <w:tcW w:w="722" w:type="dxa"/>
            <w:vAlign w:val="top"/>
          </w:tcPr>
          <w:p w14:paraId="4477F0E9">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14541</w:t>
            </w:r>
          </w:p>
        </w:tc>
        <w:tc>
          <w:tcPr>
            <w:tcW w:w="2664" w:type="dxa"/>
            <w:vAlign w:val="top"/>
          </w:tcPr>
          <w:p w14:paraId="2D58E383">
            <w:pPr>
              <w:pStyle w:val="6"/>
              <w:spacing w:before="57" w:line="221" w:lineRule="auto"/>
              <w:ind w:left="125"/>
              <w:rPr>
                <w:rFonts w:ascii="Times New Roman" w:hAnsi="Times New Roman" w:eastAsia="Times New Roman" w:cs="Times New Roman"/>
                <w:sz w:val="19"/>
                <w:szCs w:val="19"/>
              </w:rPr>
            </w:pPr>
            <w:r>
              <w:rPr>
                <w:spacing w:val="5"/>
                <w:sz w:val="19"/>
                <w:szCs w:val="19"/>
              </w:rPr>
              <w:t>药理学</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16" w:type="dxa"/>
            <w:vAlign w:val="top"/>
          </w:tcPr>
          <w:p w14:paraId="209BF44D">
            <w:pPr>
              <w:spacing w:before="91"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7" w:type="dxa"/>
            <w:vAlign w:val="top"/>
          </w:tcPr>
          <w:p w14:paraId="7FC0CCCE">
            <w:pPr>
              <w:pStyle w:val="6"/>
              <w:spacing w:before="57" w:line="226" w:lineRule="auto"/>
              <w:ind w:left="137"/>
              <w:rPr>
                <w:sz w:val="19"/>
                <w:szCs w:val="19"/>
              </w:rPr>
            </w:pPr>
            <w:r>
              <w:rPr>
                <w:sz w:val="19"/>
                <w:szCs w:val="19"/>
              </w:rPr>
              <w:t>实践</w:t>
            </w:r>
          </w:p>
        </w:tc>
      </w:tr>
      <w:tr w14:paraId="54013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27330A62">
            <w:pPr>
              <w:rPr>
                <w:rFonts w:ascii="Arial"/>
                <w:sz w:val="21"/>
              </w:rPr>
            </w:pPr>
          </w:p>
        </w:tc>
        <w:tc>
          <w:tcPr>
            <w:tcW w:w="722" w:type="dxa"/>
            <w:vAlign w:val="top"/>
          </w:tcPr>
          <w:p w14:paraId="3F7468EE">
            <w:pPr>
              <w:rPr>
                <w:rFonts w:ascii="Arial"/>
                <w:sz w:val="21"/>
              </w:rPr>
            </w:pPr>
          </w:p>
        </w:tc>
        <w:tc>
          <w:tcPr>
            <w:tcW w:w="2635" w:type="dxa"/>
            <w:gridSpan w:val="2"/>
            <w:vAlign w:val="top"/>
          </w:tcPr>
          <w:p w14:paraId="2A3890A0">
            <w:pPr>
              <w:rPr>
                <w:rFonts w:ascii="Arial"/>
                <w:sz w:val="21"/>
              </w:rPr>
            </w:pPr>
          </w:p>
        </w:tc>
        <w:tc>
          <w:tcPr>
            <w:tcW w:w="417" w:type="dxa"/>
            <w:vAlign w:val="top"/>
          </w:tcPr>
          <w:p w14:paraId="3D59E488">
            <w:pPr>
              <w:rPr>
                <w:rFonts w:ascii="Arial"/>
                <w:sz w:val="21"/>
              </w:rPr>
            </w:pPr>
          </w:p>
        </w:tc>
        <w:tc>
          <w:tcPr>
            <w:tcW w:w="416" w:type="dxa"/>
            <w:vAlign w:val="top"/>
          </w:tcPr>
          <w:p w14:paraId="003816BF">
            <w:pPr>
              <w:spacing w:before="9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2" w:type="dxa"/>
            <w:vAlign w:val="top"/>
          </w:tcPr>
          <w:p w14:paraId="6951A829">
            <w:pPr>
              <w:spacing w:before="92"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02895</w:t>
            </w:r>
          </w:p>
        </w:tc>
        <w:tc>
          <w:tcPr>
            <w:tcW w:w="2664" w:type="dxa"/>
            <w:vAlign w:val="top"/>
          </w:tcPr>
          <w:p w14:paraId="5AC53BCA">
            <w:pPr>
              <w:pStyle w:val="6"/>
              <w:spacing w:before="59" w:line="224" w:lineRule="auto"/>
              <w:ind w:left="115"/>
              <w:rPr>
                <w:sz w:val="19"/>
                <w:szCs w:val="19"/>
              </w:rPr>
            </w:pPr>
            <w:r>
              <w:rPr>
                <w:spacing w:val="8"/>
                <w:sz w:val="19"/>
                <w:szCs w:val="19"/>
              </w:rPr>
              <w:t>病原生物学与免疫学基础</w:t>
            </w:r>
          </w:p>
        </w:tc>
        <w:tc>
          <w:tcPr>
            <w:tcW w:w="416" w:type="dxa"/>
            <w:vAlign w:val="top"/>
          </w:tcPr>
          <w:p w14:paraId="663D731E">
            <w:pPr>
              <w:spacing w:before="95"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7" w:type="dxa"/>
            <w:vAlign w:val="top"/>
          </w:tcPr>
          <w:p w14:paraId="534762B0">
            <w:pPr>
              <w:pStyle w:val="6"/>
              <w:spacing w:before="59" w:line="229" w:lineRule="auto"/>
              <w:ind w:left="133"/>
              <w:rPr>
                <w:sz w:val="19"/>
                <w:szCs w:val="19"/>
              </w:rPr>
            </w:pPr>
            <w:r>
              <w:rPr>
                <w:spacing w:val="2"/>
                <w:sz w:val="19"/>
                <w:szCs w:val="19"/>
              </w:rPr>
              <w:t>笔试</w:t>
            </w:r>
          </w:p>
        </w:tc>
      </w:tr>
      <w:tr w14:paraId="494AC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7520E4F5">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2" w:type="dxa"/>
            <w:vAlign w:val="top"/>
          </w:tcPr>
          <w:p w14:paraId="41C676BA">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07793</w:t>
            </w:r>
          </w:p>
        </w:tc>
        <w:tc>
          <w:tcPr>
            <w:tcW w:w="1655" w:type="dxa"/>
            <w:vAlign w:val="top"/>
          </w:tcPr>
          <w:p w14:paraId="42F3DBB6">
            <w:pPr>
              <w:pStyle w:val="6"/>
              <w:spacing w:before="59" w:line="226" w:lineRule="auto"/>
              <w:ind w:left="134"/>
              <w:rPr>
                <w:sz w:val="19"/>
                <w:szCs w:val="19"/>
              </w:rPr>
            </w:pPr>
            <w:r>
              <w:rPr>
                <w:spacing w:val="5"/>
                <w:sz w:val="19"/>
                <w:szCs w:val="19"/>
              </w:rPr>
              <w:t>医药市场营销学</w:t>
            </w:r>
          </w:p>
        </w:tc>
        <w:tc>
          <w:tcPr>
            <w:tcW w:w="980" w:type="dxa"/>
            <w:vMerge w:val="restart"/>
            <w:tcBorders>
              <w:bottom w:val="nil"/>
            </w:tcBorders>
            <w:vAlign w:val="top"/>
          </w:tcPr>
          <w:p w14:paraId="472DD08A">
            <w:pPr>
              <w:pStyle w:val="6"/>
              <w:spacing w:before="114" w:line="243" w:lineRule="auto"/>
              <w:ind w:left="191" w:right="189"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17" w:type="dxa"/>
            <w:vAlign w:val="top"/>
          </w:tcPr>
          <w:p w14:paraId="7AD9ADC5">
            <w:pPr>
              <w:spacing w:before="95"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59D9D86B">
            <w:pPr>
              <w:rPr>
                <w:rFonts w:ascii="Arial"/>
                <w:sz w:val="21"/>
              </w:rPr>
            </w:pPr>
          </w:p>
        </w:tc>
        <w:tc>
          <w:tcPr>
            <w:tcW w:w="722" w:type="dxa"/>
            <w:vAlign w:val="top"/>
          </w:tcPr>
          <w:p w14:paraId="71B39218">
            <w:pPr>
              <w:rPr>
                <w:rFonts w:ascii="Arial"/>
                <w:sz w:val="21"/>
              </w:rPr>
            </w:pPr>
          </w:p>
        </w:tc>
        <w:tc>
          <w:tcPr>
            <w:tcW w:w="2664" w:type="dxa"/>
            <w:vAlign w:val="top"/>
          </w:tcPr>
          <w:p w14:paraId="79D2707C">
            <w:pPr>
              <w:rPr>
                <w:rFonts w:ascii="Arial"/>
                <w:sz w:val="21"/>
              </w:rPr>
            </w:pPr>
          </w:p>
        </w:tc>
        <w:tc>
          <w:tcPr>
            <w:tcW w:w="416" w:type="dxa"/>
            <w:vAlign w:val="top"/>
          </w:tcPr>
          <w:p w14:paraId="1C6E953B">
            <w:pPr>
              <w:rPr>
                <w:rFonts w:ascii="Arial"/>
                <w:sz w:val="21"/>
              </w:rPr>
            </w:pPr>
          </w:p>
        </w:tc>
        <w:tc>
          <w:tcPr>
            <w:tcW w:w="647" w:type="dxa"/>
            <w:vAlign w:val="top"/>
          </w:tcPr>
          <w:p w14:paraId="1C352166">
            <w:pPr>
              <w:rPr>
                <w:rFonts w:ascii="Arial"/>
                <w:sz w:val="21"/>
              </w:rPr>
            </w:pPr>
          </w:p>
        </w:tc>
      </w:tr>
      <w:tr w14:paraId="06F88B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3145D0D5">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2" w:type="dxa"/>
            <w:vAlign w:val="top"/>
          </w:tcPr>
          <w:p w14:paraId="683CC13F">
            <w:pPr>
              <w:spacing w:before="91"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655" w:type="dxa"/>
            <w:vAlign w:val="top"/>
          </w:tcPr>
          <w:p w14:paraId="788F8FAE">
            <w:pPr>
              <w:pStyle w:val="6"/>
              <w:spacing w:before="57" w:line="226" w:lineRule="auto"/>
              <w:ind w:left="134"/>
              <w:rPr>
                <w:sz w:val="19"/>
                <w:szCs w:val="19"/>
              </w:rPr>
            </w:pPr>
            <w:r>
              <w:rPr>
                <w:spacing w:val="4"/>
                <w:sz w:val="19"/>
                <w:szCs w:val="19"/>
              </w:rPr>
              <w:t>中国文化概论</w:t>
            </w:r>
          </w:p>
        </w:tc>
        <w:tc>
          <w:tcPr>
            <w:tcW w:w="980" w:type="dxa"/>
            <w:vMerge w:val="continue"/>
            <w:tcBorders>
              <w:top w:val="nil"/>
              <w:bottom w:val="nil"/>
            </w:tcBorders>
            <w:vAlign w:val="top"/>
          </w:tcPr>
          <w:p w14:paraId="2DD66CC5">
            <w:pPr>
              <w:rPr>
                <w:rFonts w:ascii="Arial"/>
                <w:sz w:val="21"/>
              </w:rPr>
            </w:pPr>
          </w:p>
        </w:tc>
        <w:tc>
          <w:tcPr>
            <w:tcW w:w="417" w:type="dxa"/>
            <w:vAlign w:val="top"/>
          </w:tcPr>
          <w:p w14:paraId="57A64A6E">
            <w:pPr>
              <w:spacing w:before="94"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358EA8D2">
            <w:pPr>
              <w:rPr>
                <w:rFonts w:ascii="Arial"/>
                <w:sz w:val="21"/>
              </w:rPr>
            </w:pPr>
          </w:p>
        </w:tc>
        <w:tc>
          <w:tcPr>
            <w:tcW w:w="722" w:type="dxa"/>
            <w:vAlign w:val="top"/>
          </w:tcPr>
          <w:p w14:paraId="30EE95C5">
            <w:pPr>
              <w:rPr>
                <w:rFonts w:ascii="Arial"/>
                <w:sz w:val="21"/>
              </w:rPr>
            </w:pPr>
          </w:p>
        </w:tc>
        <w:tc>
          <w:tcPr>
            <w:tcW w:w="2664" w:type="dxa"/>
            <w:vAlign w:val="top"/>
          </w:tcPr>
          <w:p w14:paraId="00234E62">
            <w:pPr>
              <w:rPr>
                <w:rFonts w:ascii="Arial"/>
                <w:sz w:val="21"/>
              </w:rPr>
            </w:pPr>
          </w:p>
        </w:tc>
        <w:tc>
          <w:tcPr>
            <w:tcW w:w="416" w:type="dxa"/>
            <w:vAlign w:val="top"/>
          </w:tcPr>
          <w:p w14:paraId="0D11EE11">
            <w:pPr>
              <w:rPr>
                <w:rFonts w:ascii="Arial"/>
                <w:sz w:val="21"/>
              </w:rPr>
            </w:pPr>
          </w:p>
        </w:tc>
        <w:tc>
          <w:tcPr>
            <w:tcW w:w="647" w:type="dxa"/>
            <w:vAlign w:val="top"/>
          </w:tcPr>
          <w:p w14:paraId="781BCAE3">
            <w:pPr>
              <w:rPr>
                <w:rFonts w:ascii="Arial"/>
                <w:sz w:val="21"/>
              </w:rPr>
            </w:pPr>
          </w:p>
        </w:tc>
      </w:tr>
      <w:tr w14:paraId="5D9582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41F2D965">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2" w:type="dxa"/>
            <w:vAlign w:val="top"/>
          </w:tcPr>
          <w:p w14:paraId="3C17CFEF">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05082</w:t>
            </w:r>
          </w:p>
        </w:tc>
        <w:tc>
          <w:tcPr>
            <w:tcW w:w="1655" w:type="dxa"/>
            <w:vAlign w:val="top"/>
          </w:tcPr>
          <w:p w14:paraId="77EA2857">
            <w:pPr>
              <w:pStyle w:val="6"/>
              <w:spacing w:before="58" w:line="226" w:lineRule="auto"/>
              <w:ind w:left="122"/>
              <w:rPr>
                <w:sz w:val="19"/>
                <w:szCs w:val="19"/>
              </w:rPr>
            </w:pPr>
            <w:r>
              <w:rPr>
                <w:spacing w:val="3"/>
                <w:sz w:val="19"/>
                <w:szCs w:val="19"/>
              </w:rPr>
              <w:t>波谱学</w:t>
            </w:r>
          </w:p>
        </w:tc>
        <w:tc>
          <w:tcPr>
            <w:tcW w:w="980" w:type="dxa"/>
            <w:vMerge w:val="continue"/>
            <w:tcBorders>
              <w:top w:val="nil"/>
            </w:tcBorders>
            <w:vAlign w:val="top"/>
          </w:tcPr>
          <w:p w14:paraId="63CCB128">
            <w:pPr>
              <w:rPr>
                <w:rFonts w:ascii="Arial"/>
                <w:sz w:val="21"/>
              </w:rPr>
            </w:pPr>
          </w:p>
        </w:tc>
        <w:tc>
          <w:tcPr>
            <w:tcW w:w="417" w:type="dxa"/>
            <w:vAlign w:val="top"/>
          </w:tcPr>
          <w:p w14:paraId="3529BCF1">
            <w:pPr>
              <w:spacing w:before="9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1BC71D8C">
            <w:pPr>
              <w:rPr>
                <w:rFonts w:ascii="Arial"/>
                <w:sz w:val="21"/>
              </w:rPr>
            </w:pPr>
          </w:p>
        </w:tc>
        <w:tc>
          <w:tcPr>
            <w:tcW w:w="722" w:type="dxa"/>
            <w:vAlign w:val="top"/>
          </w:tcPr>
          <w:p w14:paraId="35E1073D">
            <w:pPr>
              <w:rPr>
                <w:rFonts w:ascii="Arial"/>
                <w:sz w:val="21"/>
              </w:rPr>
            </w:pPr>
          </w:p>
        </w:tc>
        <w:tc>
          <w:tcPr>
            <w:tcW w:w="2664" w:type="dxa"/>
            <w:vAlign w:val="top"/>
          </w:tcPr>
          <w:p w14:paraId="0AC4B890">
            <w:pPr>
              <w:rPr>
                <w:rFonts w:ascii="Arial"/>
                <w:sz w:val="21"/>
              </w:rPr>
            </w:pPr>
          </w:p>
        </w:tc>
        <w:tc>
          <w:tcPr>
            <w:tcW w:w="416" w:type="dxa"/>
            <w:vAlign w:val="top"/>
          </w:tcPr>
          <w:p w14:paraId="44CDD2FC">
            <w:pPr>
              <w:rPr>
                <w:rFonts w:ascii="Arial"/>
                <w:sz w:val="21"/>
              </w:rPr>
            </w:pPr>
          </w:p>
        </w:tc>
        <w:tc>
          <w:tcPr>
            <w:tcW w:w="647" w:type="dxa"/>
            <w:vAlign w:val="top"/>
          </w:tcPr>
          <w:p w14:paraId="252FC53A">
            <w:pPr>
              <w:rPr>
                <w:rFonts w:ascii="Arial"/>
                <w:sz w:val="21"/>
              </w:rPr>
            </w:pPr>
          </w:p>
        </w:tc>
      </w:tr>
      <w:tr w14:paraId="322BD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0" w:type="dxa"/>
            <w:vAlign w:val="top"/>
          </w:tcPr>
          <w:p w14:paraId="5A5DAA9F">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22" w:type="dxa"/>
            <w:vAlign w:val="top"/>
          </w:tcPr>
          <w:p w14:paraId="3B41866B">
            <w:pPr>
              <w:spacing w:before="9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10254</w:t>
            </w:r>
          </w:p>
        </w:tc>
        <w:tc>
          <w:tcPr>
            <w:tcW w:w="3052" w:type="dxa"/>
            <w:gridSpan w:val="3"/>
            <w:vAlign w:val="top"/>
          </w:tcPr>
          <w:p w14:paraId="3BA755BD">
            <w:pPr>
              <w:pStyle w:val="6"/>
              <w:spacing w:before="59" w:line="221" w:lineRule="auto"/>
              <w:ind w:left="134"/>
              <w:rPr>
                <w:rFonts w:ascii="Times New Roman" w:hAnsi="Times New Roman" w:eastAsia="Times New Roman" w:cs="Times New Roman"/>
                <w:sz w:val="19"/>
                <w:szCs w:val="19"/>
              </w:rPr>
            </w:pPr>
            <w:r>
              <w:rPr>
                <w:spacing w:val="6"/>
                <w:sz w:val="19"/>
                <w:szCs w:val="19"/>
              </w:rPr>
              <w:t>中药学毕业论文</w:t>
            </w:r>
            <w:r>
              <w:rPr>
                <w:rFonts w:ascii="Times New Roman" w:hAnsi="Times New Roman" w:eastAsia="Times New Roman" w:cs="Times New Roman"/>
                <w:spacing w:val="6"/>
                <w:sz w:val="19"/>
                <w:szCs w:val="19"/>
              </w:rPr>
              <w:t>(</w:t>
            </w:r>
            <w:r>
              <w:rPr>
                <w:spacing w:val="6"/>
                <w:sz w:val="19"/>
                <w:szCs w:val="19"/>
              </w:rPr>
              <w:t>不计学分</w:t>
            </w:r>
            <w:r>
              <w:rPr>
                <w:rFonts w:ascii="Times New Roman" w:hAnsi="Times New Roman" w:eastAsia="Times New Roman" w:cs="Times New Roman"/>
                <w:spacing w:val="6"/>
                <w:sz w:val="19"/>
                <w:szCs w:val="19"/>
              </w:rPr>
              <w:t>)</w:t>
            </w:r>
          </w:p>
        </w:tc>
        <w:tc>
          <w:tcPr>
            <w:tcW w:w="416" w:type="dxa"/>
            <w:vAlign w:val="top"/>
          </w:tcPr>
          <w:p w14:paraId="69A5C275">
            <w:pPr>
              <w:spacing w:before="93"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2" w:type="dxa"/>
            <w:vAlign w:val="top"/>
          </w:tcPr>
          <w:p w14:paraId="294E31F6">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10254</w:t>
            </w:r>
          </w:p>
        </w:tc>
        <w:tc>
          <w:tcPr>
            <w:tcW w:w="3727" w:type="dxa"/>
            <w:gridSpan w:val="3"/>
            <w:vAlign w:val="top"/>
          </w:tcPr>
          <w:p w14:paraId="1D1AAC7A">
            <w:pPr>
              <w:pStyle w:val="6"/>
              <w:spacing w:before="59" w:line="221" w:lineRule="auto"/>
              <w:ind w:left="137"/>
              <w:rPr>
                <w:rFonts w:ascii="Times New Roman" w:hAnsi="Times New Roman" w:eastAsia="Times New Roman" w:cs="Times New Roman"/>
                <w:sz w:val="19"/>
                <w:szCs w:val="19"/>
              </w:rPr>
            </w:pPr>
            <w:r>
              <w:rPr>
                <w:spacing w:val="6"/>
                <w:sz w:val="19"/>
                <w:szCs w:val="19"/>
              </w:rPr>
              <w:t>中药学毕业论文</w:t>
            </w:r>
            <w:r>
              <w:rPr>
                <w:rFonts w:ascii="Times New Roman" w:hAnsi="Times New Roman" w:eastAsia="Times New Roman" w:cs="Times New Roman"/>
                <w:spacing w:val="6"/>
                <w:sz w:val="19"/>
                <w:szCs w:val="19"/>
              </w:rPr>
              <w:t>(</w:t>
            </w:r>
            <w:r>
              <w:rPr>
                <w:spacing w:val="6"/>
                <w:sz w:val="19"/>
                <w:szCs w:val="19"/>
              </w:rPr>
              <w:t>不计学分</w:t>
            </w:r>
            <w:r>
              <w:rPr>
                <w:rFonts w:ascii="Times New Roman" w:hAnsi="Times New Roman" w:eastAsia="Times New Roman" w:cs="Times New Roman"/>
                <w:spacing w:val="6"/>
                <w:sz w:val="19"/>
                <w:szCs w:val="19"/>
              </w:rPr>
              <w:t>)</w:t>
            </w:r>
          </w:p>
        </w:tc>
      </w:tr>
      <w:tr w14:paraId="44DDD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142" w:type="dxa"/>
            <w:gridSpan w:val="2"/>
            <w:vAlign w:val="top"/>
          </w:tcPr>
          <w:p w14:paraId="21D339D9">
            <w:pPr>
              <w:pStyle w:val="6"/>
              <w:spacing w:before="57" w:line="226" w:lineRule="auto"/>
              <w:ind w:left="187"/>
              <w:rPr>
                <w:sz w:val="19"/>
                <w:szCs w:val="19"/>
              </w:rPr>
            </w:pPr>
            <w:r>
              <w:rPr>
                <w:spacing w:val="4"/>
                <w:sz w:val="19"/>
                <w:szCs w:val="19"/>
              </w:rPr>
              <w:t>学分合计</w:t>
            </w:r>
          </w:p>
        </w:tc>
        <w:tc>
          <w:tcPr>
            <w:tcW w:w="3052" w:type="dxa"/>
            <w:gridSpan w:val="3"/>
            <w:vAlign w:val="top"/>
          </w:tcPr>
          <w:p w14:paraId="1ABE6C8E">
            <w:pPr>
              <w:pStyle w:val="6"/>
              <w:spacing w:before="57" w:line="227" w:lineRule="auto"/>
              <w:ind w:left="883"/>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70</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38" w:type="dxa"/>
            <w:gridSpan w:val="2"/>
            <w:vAlign w:val="top"/>
          </w:tcPr>
          <w:p w14:paraId="5556CAB0">
            <w:pPr>
              <w:pStyle w:val="6"/>
              <w:spacing w:before="57" w:line="226" w:lineRule="auto"/>
              <w:ind w:left="186"/>
              <w:rPr>
                <w:sz w:val="19"/>
                <w:szCs w:val="19"/>
              </w:rPr>
            </w:pPr>
            <w:r>
              <w:rPr>
                <w:spacing w:val="4"/>
                <w:sz w:val="19"/>
                <w:szCs w:val="19"/>
              </w:rPr>
              <w:t>学分合计</w:t>
            </w:r>
          </w:p>
        </w:tc>
        <w:tc>
          <w:tcPr>
            <w:tcW w:w="3727" w:type="dxa"/>
            <w:gridSpan w:val="3"/>
            <w:vAlign w:val="top"/>
          </w:tcPr>
          <w:p w14:paraId="1F270D3C">
            <w:pPr>
              <w:pStyle w:val="6"/>
              <w:spacing w:before="57" w:line="227" w:lineRule="auto"/>
              <w:ind w:left="1541"/>
              <w:rPr>
                <w:sz w:val="19"/>
                <w:szCs w:val="19"/>
              </w:rPr>
            </w:pPr>
            <w:r>
              <w:rPr>
                <w:rFonts w:ascii="Times New Roman" w:hAnsi="Times New Roman" w:eastAsia="Times New Roman" w:cs="Times New Roman"/>
                <w:sz w:val="19"/>
                <w:szCs w:val="19"/>
              </w:rPr>
              <w:t>78</w:t>
            </w:r>
            <w:r>
              <w:rPr>
                <w:rFonts w:ascii="Times New Roman" w:hAnsi="Times New Roman" w:eastAsia="Times New Roman" w:cs="Times New Roman"/>
                <w:spacing w:val="21"/>
                <w:w w:val="101"/>
                <w:sz w:val="19"/>
                <w:szCs w:val="19"/>
              </w:rPr>
              <w:t xml:space="preserve"> </w:t>
            </w:r>
            <w:r>
              <w:rPr>
                <w:sz w:val="19"/>
                <w:szCs w:val="19"/>
              </w:rPr>
              <w:t>学分</w:t>
            </w:r>
          </w:p>
        </w:tc>
      </w:tr>
    </w:tbl>
    <w:p w14:paraId="71C4011E">
      <w:pPr>
        <w:spacing w:before="41" w:line="225" w:lineRule="auto"/>
        <w:ind w:left="128"/>
        <w:rPr>
          <w:rFonts w:ascii="仿宋" w:hAnsi="仿宋" w:eastAsia="仿宋" w:cs="仿宋"/>
          <w:sz w:val="22"/>
          <w:szCs w:val="22"/>
        </w:rPr>
      </w:pPr>
      <w:r>
        <w:rPr>
          <w:rFonts w:ascii="仿宋" w:hAnsi="仿宋" w:eastAsia="仿宋" w:cs="仿宋"/>
          <w:b/>
          <w:bCs/>
          <w:spacing w:val="-7"/>
          <w:sz w:val="22"/>
          <w:szCs w:val="22"/>
        </w:rPr>
        <w:t>说明：</w:t>
      </w:r>
    </w:p>
    <w:p w14:paraId="4B0DD9D6">
      <w:pPr>
        <w:spacing w:before="27" w:line="239" w:lineRule="auto"/>
        <w:ind w:left="127" w:right="115" w:firstLine="409"/>
        <w:rPr>
          <w:rFonts w:ascii="仿宋" w:hAnsi="仿宋" w:eastAsia="仿宋" w:cs="仿宋"/>
          <w:sz w:val="19"/>
          <w:szCs w:val="19"/>
        </w:rPr>
      </w:pPr>
      <w:r>
        <w:rPr>
          <w:rFonts w:ascii="Times New Roman" w:hAnsi="Times New Roman" w:eastAsia="Times New Roman" w:cs="Times New Roman"/>
          <w:spacing w:val="8"/>
          <w:sz w:val="19"/>
          <w:szCs w:val="19"/>
        </w:rPr>
        <w:t>1</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版专业考试计划启用后，设置两年过</w:t>
      </w:r>
      <w:r>
        <w:rPr>
          <w:rFonts w:ascii="仿宋" w:hAnsi="仿宋" w:eastAsia="仿宋" w:cs="仿宋"/>
          <w:spacing w:val="7"/>
          <w:sz w:val="19"/>
          <w:szCs w:val="19"/>
        </w:rPr>
        <w:t>渡期，从</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2024</w:t>
      </w:r>
      <w:r>
        <w:rPr>
          <w:rFonts w:ascii="Times New Roman" w:hAnsi="Times New Roman" w:eastAsia="Times New Roman" w:cs="Times New Roman"/>
          <w:spacing w:val="16"/>
          <w:w w:val="101"/>
          <w:sz w:val="19"/>
          <w:szCs w:val="19"/>
        </w:rPr>
        <w:t xml:space="preserve">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5"/>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1"/>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w:t>
      </w:r>
      <w:r>
        <w:rPr>
          <w:rFonts w:ascii="仿宋" w:hAnsi="仿宋" w:eastAsia="仿宋" w:cs="仿宋"/>
          <w:sz w:val="19"/>
          <w:szCs w:val="19"/>
        </w:rPr>
        <w:t xml:space="preserve"> </w:t>
      </w:r>
      <w:r>
        <w:rPr>
          <w:rFonts w:ascii="仿宋" w:hAnsi="仿宋" w:eastAsia="仿宋" w:cs="仿宋"/>
          <w:spacing w:val="8"/>
          <w:sz w:val="19"/>
          <w:szCs w:val="19"/>
        </w:rPr>
        <w:t>法参照《专业考试计划简编编写说明》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w:t>
      </w:r>
      <w:r>
        <w:rPr>
          <w:rFonts w:ascii="仿宋" w:hAnsi="仿宋" w:eastAsia="仿宋" w:cs="仿宋"/>
          <w:spacing w:val="7"/>
          <w:sz w:val="19"/>
          <w:szCs w:val="19"/>
        </w:rPr>
        <w:t>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8F4B6BE">
      <w:pPr>
        <w:spacing w:before="26"/>
        <w:ind w:left="129" w:right="55" w:firstLine="388"/>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pacing w:val="10"/>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1792277D">
      <w:pPr>
        <w:spacing w:before="24" w:line="239" w:lineRule="auto"/>
        <w:ind w:left="123" w:right="113" w:firstLine="398"/>
        <w:rPr>
          <w:rFonts w:ascii="仿宋" w:hAnsi="仿宋" w:eastAsia="仿宋" w:cs="仿宋"/>
          <w:sz w:val="19"/>
          <w:szCs w:val="19"/>
        </w:rPr>
      </w:pPr>
      <w:r>
        <w:rPr>
          <w:rFonts w:ascii="Times New Roman" w:hAnsi="Times New Roman" w:eastAsia="Times New Roman" w:cs="Times New Roman"/>
          <w:spacing w:val="11"/>
          <w:sz w:val="19"/>
          <w:szCs w:val="19"/>
        </w:rPr>
        <w:t>3</w:t>
      </w:r>
      <w:r>
        <w:rPr>
          <w:rFonts w:ascii="仿宋" w:hAnsi="仿宋" w:eastAsia="仿宋" w:cs="仿宋"/>
          <w:spacing w:val="11"/>
          <w:sz w:val="19"/>
          <w:szCs w:val="19"/>
        </w:rPr>
        <w:t>．</w:t>
      </w:r>
      <w:r>
        <w:rPr>
          <w:rFonts w:ascii="仿宋" w:hAnsi="仿宋" w:eastAsia="仿宋" w:cs="仿宋"/>
          <w:spacing w:val="-52"/>
          <w:sz w:val="19"/>
          <w:szCs w:val="19"/>
        </w:rPr>
        <w:t xml:space="preserve"> </w:t>
      </w:r>
      <w:r>
        <w:rPr>
          <w:rFonts w:ascii="仿宋" w:hAnsi="仿宋" w:eastAsia="仿宋" w:cs="仿宋"/>
          <w:spacing w:val="11"/>
          <w:sz w:val="19"/>
          <w:szCs w:val="19"/>
        </w:rPr>
        <w:t>关于</w:t>
      </w:r>
      <w:r>
        <w:rPr>
          <w:rFonts w:ascii="仿宋" w:hAnsi="仿宋" w:eastAsia="仿宋" w:cs="仿宋"/>
          <w:spacing w:val="-33"/>
          <w:sz w:val="19"/>
          <w:szCs w:val="19"/>
        </w:rPr>
        <w:t xml:space="preserve"> </w:t>
      </w:r>
      <w:r>
        <w:rPr>
          <w:rFonts w:ascii="Times New Roman" w:hAnsi="Times New Roman" w:eastAsia="Times New Roman" w:cs="Times New Roman"/>
          <w:spacing w:val="11"/>
          <w:sz w:val="19"/>
          <w:szCs w:val="19"/>
        </w:rPr>
        <w:t xml:space="preserve">2021 </w:t>
      </w:r>
      <w:r>
        <w:rPr>
          <w:rFonts w:ascii="仿宋" w:hAnsi="仿宋" w:eastAsia="仿宋" w:cs="仿宋"/>
          <w:spacing w:val="11"/>
          <w:sz w:val="19"/>
          <w:szCs w:val="19"/>
        </w:rPr>
        <w:t>版考试计划中不考英语者换考课程说明参照《专业考试计划简编编写说明》</w:t>
      </w:r>
      <w:r>
        <w:rPr>
          <w:rFonts w:ascii="Times New Roman" w:hAnsi="Times New Roman" w:eastAsia="Times New Roman" w:cs="Times New Roman"/>
          <w:spacing w:val="11"/>
          <w:sz w:val="19"/>
          <w:szCs w:val="19"/>
        </w:rPr>
        <w:t>(2024</w:t>
      </w:r>
      <w:r>
        <w:rPr>
          <w:rFonts w:ascii="Times New Roman" w:hAnsi="Times New Roman" w:eastAsia="Times New Roman" w:cs="Times New Roman"/>
          <w:sz w:val="19"/>
          <w:szCs w:val="19"/>
        </w:rPr>
        <w:t xml:space="preserve">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8"/>
          <w:sz w:val="19"/>
          <w:szCs w:val="19"/>
        </w:rPr>
        <w:t xml:space="preserve"> </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w:t>
      </w:r>
      <w:r>
        <w:rPr>
          <w:rFonts w:ascii="仿宋" w:hAnsi="仿宋" w:eastAsia="仿宋" w:cs="仿宋"/>
          <w:spacing w:val="7"/>
          <w:sz w:val="19"/>
          <w:szCs w:val="19"/>
        </w:rPr>
        <w:t>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8E44121">
      <w:pPr>
        <w:spacing w:before="27"/>
        <w:ind w:left="119" w:right="115" w:firstLine="397"/>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48"/>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(2024</w:t>
      </w:r>
      <w:r>
        <w:rPr>
          <w:rFonts w:ascii="Times New Roman" w:hAnsi="Times New Roman" w:eastAsia="Times New Roman" w:cs="Times New Roman"/>
          <w:spacing w:val="17"/>
          <w:sz w:val="19"/>
          <w:szCs w:val="19"/>
        </w:rPr>
        <w:t xml:space="preserve">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w:t>
      </w:r>
      <w:r>
        <w:rPr>
          <w:rFonts w:ascii="仿宋" w:hAnsi="仿宋" w:eastAsia="仿宋" w:cs="仿宋"/>
          <w:sz w:val="19"/>
          <w:szCs w:val="19"/>
        </w:rPr>
        <w:t xml:space="preserve"> </w:t>
      </w:r>
      <w:r>
        <w:rPr>
          <w:rFonts w:ascii="仿宋" w:hAnsi="仿宋" w:eastAsia="仿宋" w:cs="仿宋"/>
          <w:spacing w:val="8"/>
          <w:sz w:val="19"/>
          <w:szCs w:val="19"/>
        </w:rPr>
        <w:t>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四</w:t>
      </w:r>
      <w:r>
        <w:rPr>
          <w:rFonts w:ascii="Times New Roman" w:hAnsi="Times New Roman" w:eastAsia="Times New Roman" w:cs="Times New Roman"/>
          <w:spacing w:val="8"/>
          <w:sz w:val="19"/>
          <w:szCs w:val="19"/>
        </w:rPr>
        <w:t>)</w:t>
      </w:r>
      <w:r>
        <w:rPr>
          <w:rFonts w:ascii="仿宋" w:hAnsi="仿宋" w:eastAsia="仿宋" w:cs="仿宋"/>
          <w:spacing w:val="8"/>
          <w:sz w:val="19"/>
          <w:szCs w:val="19"/>
        </w:rPr>
        <w:t>实践环节课程考核的说明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6D862407">
      <w:pPr>
        <w:spacing w:before="27" w:line="225" w:lineRule="auto"/>
        <w:ind w:left="523"/>
        <w:rPr>
          <w:rFonts w:ascii="仿宋" w:hAnsi="仿宋" w:eastAsia="仿宋" w:cs="仿宋"/>
          <w:sz w:val="19"/>
          <w:szCs w:val="19"/>
        </w:rPr>
      </w:pPr>
      <w:r>
        <w:rPr>
          <w:rFonts w:ascii="Times New Roman" w:hAnsi="Times New Roman" w:eastAsia="Times New Roman" w:cs="Times New Roman"/>
          <w:spacing w:val="6"/>
          <w:sz w:val="19"/>
          <w:szCs w:val="19"/>
        </w:rPr>
        <w:t>5</w:t>
      </w:r>
      <w:r>
        <w:rPr>
          <w:rFonts w:ascii="仿宋" w:hAnsi="仿宋" w:eastAsia="仿宋" w:cs="仿宋"/>
          <w:spacing w:val="6"/>
          <w:sz w:val="19"/>
          <w:szCs w:val="19"/>
        </w:rPr>
        <w:t>．通过</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03038</w:t>
      </w:r>
      <w:r>
        <w:rPr>
          <w:rFonts w:ascii="Times New Roman" w:hAnsi="Times New Roman" w:eastAsia="Times New Roman" w:cs="Times New Roman"/>
          <w:spacing w:val="33"/>
          <w:sz w:val="19"/>
          <w:szCs w:val="19"/>
        </w:rPr>
        <w:t xml:space="preserve"> </w:t>
      </w:r>
      <w:r>
        <w:rPr>
          <w:rFonts w:ascii="仿宋" w:hAnsi="仿宋" w:eastAsia="仿宋" w:cs="仿宋"/>
          <w:spacing w:val="6"/>
          <w:sz w:val="19"/>
          <w:szCs w:val="19"/>
        </w:rPr>
        <w:t>中药化学课程的考生可不参加</w:t>
      </w:r>
      <w:r>
        <w:rPr>
          <w:rFonts w:ascii="仿宋" w:hAnsi="仿宋" w:eastAsia="仿宋" w:cs="仿宋"/>
          <w:spacing w:val="-21"/>
          <w:sz w:val="19"/>
          <w:szCs w:val="19"/>
        </w:rPr>
        <w:t xml:space="preserve"> </w:t>
      </w:r>
      <w:r>
        <w:rPr>
          <w:rFonts w:ascii="Times New Roman" w:hAnsi="Times New Roman" w:eastAsia="Times New Roman" w:cs="Times New Roman"/>
          <w:spacing w:val="6"/>
          <w:sz w:val="19"/>
          <w:szCs w:val="19"/>
        </w:rPr>
        <w:t xml:space="preserve">13559 </w:t>
      </w:r>
      <w:r>
        <w:rPr>
          <w:rFonts w:ascii="仿宋" w:hAnsi="仿宋" w:eastAsia="仿宋" w:cs="仿宋"/>
          <w:spacing w:val="6"/>
          <w:sz w:val="19"/>
          <w:szCs w:val="19"/>
        </w:rPr>
        <w:t>分析化学（</w:t>
      </w:r>
      <w:r>
        <w:rPr>
          <w:rFonts w:ascii="仿宋" w:hAnsi="仿宋" w:eastAsia="仿宋" w:cs="仿宋"/>
          <w:spacing w:val="-34"/>
          <w:sz w:val="19"/>
          <w:szCs w:val="19"/>
        </w:rPr>
        <w:t xml:space="preserve"> </w:t>
      </w:r>
      <w:r>
        <w:rPr>
          <w:rFonts w:ascii="仿宋" w:hAnsi="仿宋" w:eastAsia="仿宋" w:cs="仿宋"/>
          <w:spacing w:val="6"/>
          <w:sz w:val="19"/>
          <w:szCs w:val="19"/>
        </w:rPr>
        <w:t>中药</w:t>
      </w:r>
      <w:r>
        <w:rPr>
          <w:rFonts w:ascii="仿宋" w:hAnsi="仿宋" w:eastAsia="仿宋" w:cs="仿宋"/>
          <w:spacing w:val="-13"/>
          <w:sz w:val="19"/>
          <w:szCs w:val="19"/>
        </w:rPr>
        <w:t>）（</w:t>
      </w:r>
      <w:r>
        <w:rPr>
          <w:rFonts w:ascii="仿宋" w:hAnsi="仿宋" w:eastAsia="仿宋" w:cs="仿宋"/>
          <w:spacing w:val="6"/>
          <w:sz w:val="19"/>
          <w:szCs w:val="19"/>
        </w:rPr>
        <w:t>实践）考核。</w:t>
      </w:r>
    </w:p>
    <w:p w14:paraId="7D2C9833">
      <w:pPr>
        <w:spacing w:before="24" w:line="239" w:lineRule="auto"/>
        <w:ind w:left="129" w:right="115" w:firstLine="393"/>
        <w:rPr>
          <w:rFonts w:ascii="仿宋" w:hAnsi="仿宋" w:eastAsia="仿宋" w:cs="仿宋"/>
          <w:sz w:val="19"/>
          <w:szCs w:val="19"/>
        </w:rPr>
      </w:pPr>
      <w:r>
        <w:rPr>
          <w:rFonts w:ascii="Times New Roman" w:hAnsi="Times New Roman" w:eastAsia="Times New Roman" w:cs="Times New Roman"/>
          <w:spacing w:val="7"/>
          <w:sz w:val="19"/>
          <w:szCs w:val="19"/>
        </w:rPr>
        <w:t>6</w:t>
      </w:r>
      <w:r>
        <w:rPr>
          <w:rFonts w:ascii="仿宋" w:hAnsi="仿宋" w:eastAsia="仿宋" w:cs="仿宋"/>
          <w:spacing w:val="7"/>
          <w:sz w:val="19"/>
          <w:szCs w:val="19"/>
        </w:rPr>
        <w:t>.</w:t>
      </w:r>
      <w:r>
        <w:rPr>
          <w:rFonts w:ascii="仿宋" w:hAnsi="仿宋" w:eastAsia="仿宋" w:cs="仿宋"/>
          <w:spacing w:val="54"/>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课程为学位要求课程，学位授予条件按照南京中医药大学自学考试</w:t>
      </w:r>
      <w:r>
        <w:rPr>
          <w:rFonts w:ascii="仿宋" w:hAnsi="仿宋" w:eastAsia="仿宋" w:cs="仿宋"/>
          <w:spacing w:val="6"/>
          <w:sz w:val="19"/>
          <w:szCs w:val="19"/>
        </w:rPr>
        <w:t>本科毕业生学士学位授</w:t>
      </w:r>
      <w:r>
        <w:rPr>
          <w:rFonts w:ascii="仿宋" w:hAnsi="仿宋" w:eastAsia="仿宋" w:cs="仿宋"/>
          <w:sz w:val="19"/>
          <w:szCs w:val="19"/>
        </w:rPr>
        <w:t xml:space="preserve"> </w:t>
      </w:r>
      <w:r>
        <w:rPr>
          <w:rFonts w:ascii="仿宋" w:hAnsi="仿宋" w:eastAsia="仿宋" w:cs="仿宋"/>
          <w:spacing w:val="6"/>
          <w:sz w:val="19"/>
          <w:szCs w:val="19"/>
        </w:rPr>
        <w:t>予相关文件执行。</w:t>
      </w:r>
    </w:p>
    <w:p w14:paraId="24DC8507">
      <w:pPr>
        <w:spacing w:before="30" w:line="223" w:lineRule="auto"/>
        <w:ind w:left="127"/>
        <w:rPr>
          <w:rFonts w:ascii="仿宋" w:hAnsi="仿宋" w:eastAsia="仿宋" w:cs="仿宋"/>
          <w:sz w:val="22"/>
          <w:szCs w:val="22"/>
        </w:rPr>
      </w:pPr>
      <w:r>
        <w:rPr>
          <w:rFonts w:ascii="仿宋" w:hAnsi="仿宋" w:eastAsia="仿宋" w:cs="仿宋"/>
          <w:b/>
          <w:bCs/>
          <w:spacing w:val="-5"/>
          <w:sz w:val="22"/>
          <w:szCs w:val="22"/>
        </w:rPr>
        <w:t>报考条件：</w:t>
      </w:r>
    </w:p>
    <w:p w14:paraId="75A39FCF">
      <w:pPr>
        <w:spacing w:before="17" w:line="239" w:lineRule="auto"/>
        <w:ind w:left="135" w:right="115" w:firstLine="392"/>
        <w:rPr>
          <w:rFonts w:ascii="仿宋" w:hAnsi="仿宋" w:eastAsia="仿宋" w:cs="仿宋"/>
          <w:sz w:val="19"/>
          <w:szCs w:val="19"/>
        </w:rPr>
      </w:pPr>
      <w:r>
        <w:rPr>
          <w:rFonts w:ascii="仿宋" w:hAnsi="仿宋" w:eastAsia="仿宋" w:cs="仿宋"/>
          <w:spacing w:val="10"/>
          <w:sz w:val="19"/>
          <w:szCs w:val="19"/>
        </w:rPr>
        <w:t>具有中药士、药剂士及以上技术职务或从事</w:t>
      </w:r>
      <w:r>
        <w:rPr>
          <w:rFonts w:ascii="仿宋" w:hAnsi="仿宋" w:eastAsia="仿宋" w:cs="仿宋"/>
          <w:spacing w:val="9"/>
          <w:sz w:val="19"/>
          <w:szCs w:val="19"/>
        </w:rPr>
        <w:t>中药生产、经营等工作</w:t>
      </w:r>
      <w:r>
        <w:rPr>
          <w:rFonts w:ascii="仿宋" w:hAnsi="仿宋" w:eastAsia="仿宋" w:cs="仿宋"/>
          <w:spacing w:val="-36"/>
          <w:sz w:val="19"/>
          <w:szCs w:val="19"/>
        </w:rPr>
        <w:t xml:space="preserve"> </w:t>
      </w:r>
      <w:r>
        <w:rPr>
          <w:rFonts w:ascii="Times New Roman" w:hAnsi="Times New Roman" w:eastAsia="Times New Roman" w:cs="Times New Roman"/>
          <w:spacing w:val="9"/>
          <w:sz w:val="19"/>
          <w:szCs w:val="19"/>
        </w:rPr>
        <w:t xml:space="preserve">3 </w:t>
      </w:r>
      <w:r>
        <w:rPr>
          <w:rFonts w:ascii="仿宋" w:hAnsi="仿宋" w:eastAsia="仿宋" w:cs="仿宋"/>
          <w:spacing w:val="9"/>
          <w:sz w:val="19"/>
          <w:szCs w:val="19"/>
        </w:rPr>
        <w:t>年（含</w:t>
      </w:r>
      <w:r>
        <w:rPr>
          <w:rFonts w:ascii="仿宋" w:hAnsi="仿宋" w:eastAsia="仿宋" w:cs="仿宋"/>
          <w:spacing w:val="-34"/>
          <w:sz w:val="19"/>
          <w:szCs w:val="19"/>
        </w:rPr>
        <w:t xml:space="preserve"> </w:t>
      </w:r>
      <w:r>
        <w:rPr>
          <w:rFonts w:ascii="Times New Roman" w:hAnsi="Times New Roman" w:eastAsia="Times New Roman" w:cs="Times New Roman"/>
          <w:spacing w:val="9"/>
          <w:sz w:val="19"/>
          <w:szCs w:val="19"/>
        </w:rPr>
        <w:t xml:space="preserve">3 </w:t>
      </w:r>
      <w:r>
        <w:rPr>
          <w:rFonts w:ascii="仿宋" w:hAnsi="仿宋" w:eastAsia="仿宋" w:cs="仿宋"/>
          <w:spacing w:val="9"/>
          <w:sz w:val="19"/>
          <w:szCs w:val="19"/>
        </w:rPr>
        <w:t>年）以上的在职人</w:t>
      </w:r>
      <w:r>
        <w:rPr>
          <w:rFonts w:ascii="仿宋" w:hAnsi="仿宋" w:eastAsia="仿宋" w:cs="仿宋"/>
          <w:sz w:val="19"/>
          <w:szCs w:val="19"/>
        </w:rPr>
        <w:t xml:space="preserve"> </w:t>
      </w:r>
      <w:r>
        <w:rPr>
          <w:rFonts w:ascii="仿宋" w:hAnsi="仿宋" w:eastAsia="仿宋" w:cs="仿宋"/>
          <w:spacing w:val="4"/>
          <w:sz w:val="19"/>
          <w:szCs w:val="19"/>
        </w:rPr>
        <w:t>员方可报考。</w:t>
      </w:r>
    </w:p>
    <w:p w14:paraId="1FA7BF33">
      <w:pPr>
        <w:spacing w:line="239" w:lineRule="auto"/>
        <w:rPr>
          <w:rFonts w:ascii="仿宋" w:hAnsi="仿宋" w:eastAsia="仿宋" w:cs="仿宋"/>
          <w:sz w:val="19"/>
          <w:szCs w:val="19"/>
        </w:rPr>
        <w:sectPr>
          <w:footerReference r:id="rId52" w:type="default"/>
          <w:pgSz w:w="11906" w:h="16839"/>
          <w:pgMar w:top="1431" w:right="1423" w:bottom="1039" w:left="1418" w:header="0" w:footer="874" w:gutter="0"/>
          <w:cols w:space="720" w:num="1"/>
        </w:sectPr>
      </w:pPr>
    </w:p>
    <w:p w14:paraId="6CE9C8F8">
      <w:pPr>
        <w:spacing w:before="192" w:line="221" w:lineRule="auto"/>
        <w:ind w:left="127"/>
        <w:rPr>
          <w:rFonts w:ascii="仿宋" w:hAnsi="仿宋" w:eastAsia="仿宋" w:cs="仿宋"/>
          <w:sz w:val="24"/>
          <w:szCs w:val="24"/>
        </w:rPr>
      </w:pPr>
      <w:bookmarkStart w:id="48" w:name="bookmark45"/>
      <w:bookmarkEnd w:id="48"/>
      <w:r>
        <w:rPr>
          <w:rFonts w:ascii="黑体" w:hAnsi="黑体" w:eastAsia="黑体" w:cs="黑体"/>
          <w:sz w:val="24"/>
          <w:szCs w:val="24"/>
        </w:rPr>
        <w:t>专业代号：</w:t>
      </w:r>
      <w:r>
        <w:rPr>
          <w:rFonts w:ascii="Times New Roman" w:hAnsi="Times New Roman" w:eastAsia="Times New Roman" w:cs="Times New Roman"/>
          <w:sz w:val="24"/>
          <w:szCs w:val="24"/>
        </w:rPr>
        <w:t xml:space="preserve">X2101101                                     </w:t>
      </w:r>
      <w:r>
        <w:rPr>
          <w:rFonts w:ascii="黑体" w:hAnsi="黑体" w:eastAsia="黑体" w:cs="黑体"/>
          <w:sz w:val="24"/>
          <w:szCs w:val="24"/>
        </w:rPr>
        <w:t>专业类型：</w:t>
      </w:r>
      <w:r>
        <w:rPr>
          <w:rFonts w:ascii="仿宋" w:hAnsi="仿宋" w:eastAsia="仿宋" w:cs="仿宋"/>
          <w:sz w:val="24"/>
          <w:szCs w:val="24"/>
        </w:rPr>
        <w:t>专升本</w:t>
      </w:r>
    </w:p>
    <w:p w14:paraId="7A57A3C6">
      <w:pPr>
        <w:spacing w:before="22" w:line="213"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护理学                     </w:t>
      </w:r>
      <w:r>
        <w:rPr>
          <w:rFonts w:ascii="黑体" w:hAnsi="黑体" w:eastAsia="黑体" w:cs="黑体"/>
          <w:sz w:val="24"/>
          <w:szCs w:val="24"/>
        </w:rPr>
        <w:t>主考学校：</w:t>
      </w:r>
      <w:r>
        <w:rPr>
          <w:rFonts w:ascii="仿宋" w:hAnsi="仿宋" w:eastAsia="仿宋" w:cs="仿宋"/>
          <w:sz w:val="24"/>
          <w:szCs w:val="24"/>
        </w:rPr>
        <w:t>南京</w:t>
      </w:r>
      <w:r>
        <w:rPr>
          <w:rFonts w:ascii="仿宋" w:hAnsi="仿宋" w:eastAsia="仿宋" w:cs="仿宋"/>
          <w:spacing w:val="-1"/>
          <w:sz w:val="24"/>
          <w:szCs w:val="24"/>
        </w:rPr>
        <w:t>医科大学</w:t>
      </w:r>
    </w:p>
    <w:tbl>
      <w:tblPr>
        <w:tblStyle w:val="5"/>
        <w:tblW w:w="96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9"/>
        <w:gridCol w:w="810"/>
        <w:gridCol w:w="1856"/>
        <w:gridCol w:w="869"/>
        <w:gridCol w:w="420"/>
        <w:gridCol w:w="435"/>
        <w:gridCol w:w="765"/>
        <w:gridCol w:w="1529"/>
        <w:gridCol w:w="1337"/>
        <w:gridCol w:w="405"/>
        <w:gridCol w:w="679"/>
      </w:tblGrid>
      <w:tr w14:paraId="7CBD7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454" w:type="dxa"/>
            <w:gridSpan w:val="5"/>
            <w:vAlign w:val="top"/>
          </w:tcPr>
          <w:p w14:paraId="2FAE2206">
            <w:pPr>
              <w:spacing w:before="37" w:line="207" w:lineRule="auto"/>
              <w:ind w:left="923"/>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150" w:type="dxa"/>
            <w:gridSpan w:val="6"/>
            <w:vAlign w:val="top"/>
          </w:tcPr>
          <w:p w14:paraId="1782DDAA">
            <w:pPr>
              <w:spacing w:before="37" w:line="207" w:lineRule="auto"/>
              <w:ind w:left="1269"/>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6D986E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99" w:type="dxa"/>
            <w:textDirection w:val="tbRlV"/>
            <w:vAlign w:val="top"/>
          </w:tcPr>
          <w:p w14:paraId="7C89FEE0">
            <w:pPr>
              <w:spacing w:before="148" w:line="217" w:lineRule="auto"/>
              <w:ind w:left="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10" w:type="dxa"/>
            <w:vAlign w:val="top"/>
          </w:tcPr>
          <w:p w14:paraId="18E031ED">
            <w:pPr>
              <w:spacing w:before="31" w:line="234" w:lineRule="auto"/>
              <w:ind w:left="207" w:right="205"/>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25" w:type="dxa"/>
            <w:gridSpan w:val="2"/>
            <w:vAlign w:val="top"/>
          </w:tcPr>
          <w:p w14:paraId="3F9BC09F">
            <w:pPr>
              <w:spacing w:before="159" w:line="230" w:lineRule="auto"/>
              <w:ind w:left="965"/>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17069117">
            <w:pPr>
              <w:spacing w:before="107" w:line="210" w:lineRule="auto"/>
              <w:ind w:left="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35" w:type="dxa"/>
            <w:textDirection w:val="tbRlV"/>
            <w:vAlign w:val="top"/>
          </w:tcPr>
          <w:p w14:paraId="7E25C4F6">
            <w:pPr>
              <w:spacing w:before="115" w:line="217" w:lineRule="auto"/>
              <w:ind w:left="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5" w:type="dxa"/>
            <w:vAlign w:val="top"/>
          </w:tcPr>
          <w:p w14:paraId="3AACB659">
            <w:pPr>
              <w:spacing w:before="31" w:line="234" w:lineRule="auto"/>
              <w:ind w:left="185" w:right="182"/>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66" w:type="dxa"/>
            <w:gridSpan w:val="2"/>
            <w:vAlign w:val="top"/>
          </w:tcPr>
          <w:p w14:paraId="31FE5652">
            <w:pPr>
              <w:spacing w:before="159" w:line="230" w:lineRule="auto"/>
              <w:ind w:left="1038"/>
              <w:rPr>
                <w:rFonts w:ascii="黑体" w:hAnsi="黑体" w:eastAsia="黑体" w:cs="黑体"/>
                <w:sz w:val="19"/>
                <w:szCs w:val="19"/>
              </w:rPr>
            </w:pPr>
            <w:r>
              <w:rPr>
                <w:rFonts w:ascii="黑体" w:hAnsi="黑体" w:eastAsia="黑体" w:cs="黑体"/>
                <w:spacing w:val="8"/>
                <w:sz w:val="19"/>
                <w:szCs w:val="19"/>
              </w:rPr>
              <w:t>课程名称</w:t>
            </w:r>
          </w:p>
        </w:tc>
        <w:tc>
          <w:tcPr>
            <w:tcW w:w="405" w:type="dxa"/>
            <w:textDirection w:val="tbRlV"/>
            <w:vAlign w:val="top"/>
          </w:tcPr>
          <w:p w14:paraId="6B46D379">
            <w:pPr>
              <w:spacing w:before="93" w:line="210" w:lineRule="auto"/>
              <w:ind w:left="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79" w:type="dxa"/>
            <w:vAlign w:val="top"/>
          </w:tcPr>
          <w:p w14:paraId="3E99EBA4">
            <w:pPr>
              <w:spacing w:before="31" w:line="234" w:lineRule="auto"/>
              <w:ind w:left="148" w:right="138"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78DDB0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499" w:type="dxa"/>
            <w:vAlign w:val="top"/>
          </w:tcPr>
          <w:p w14:paraId="25F11156">
            <w:pPr>
              <w:rPr>
                <w:rFonts w:ascii="Arial"/>
                <w:sz w:val="21"/>
              </w:rPr>
            </w:pPr>
          </w:p>
        </w:tc>
        <w:tc>
          <w:tcPr>
            <w:tcW w:w="810" w:type="dxa"/>
            <w:vAlign w:val="top"/>
          </w:tcPr>
          <w:p w14:paraId="3D7E7AC0">
            <w:pPr>
              <w:rPr>
                <w:rFonts w:ascii="Arial"/>
                <w:sz w:val="21"/>
              </w:rPr>
            </w:pPr>
          </w:p>
        </w:tc>
        <w:tc>
          <w:tcPr>
            <w:tcW w:w="2725" w:type="dxa"/>
            <w:gridSpan w:val="2"/>
            <w:vAlign w:val="top"/>
          </w:tcPr>
          <w:p w14:paraId="1A6CDBD9">
            <w:pPr>
              <w:rPr>
                <w:rFonts w:ascii="Arial"/>
                <w:sz w:val="21"/>
              </w:rPr>
            </w:pPr>
          </w:p>
        </w:tc>
        <w:tc>
          <w:tcPr>
            <w:tcW w:w="420" w:type="dxa"/>
            <w:vAlign w:val="top"/>
          </w:tcPr>
          <w:p w14:paraId="67158CE8">
            <w:pPr>
              <w:rPr>
                <w:rFonts w:ascii="Arial"/>
                <w:sz w:val="21"/>
              </w:rPr>
            </w:pPr>
          </w:p>
        </w:tc>
        <w:tc>
          <w:tcPr>
            <w:tcW w:w="435" w:type="dxa"/>
            <w:vAlign w:val="top"/>
          </w:tcPr>
          <w:p w14:paraId="4C7808EE">
            <w:pPr>
              <w:spacing w:before="175"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5" w:type="dxa"/>
            <w:vAlign w:val="top"/>
          </w:tcPr>
          <w:p w14:paraId="27EAA57A">
            <w:pPr>
              <w:spacing w:before="175"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866" w:type="dxa"/>
            <w:gridSpan w:val="2"/>
            <w:vAlign w:val="top"/>
          </w:tcPr>
          <w:p w14:paraId="383DF918">
            <w:pPr>
              <w:pStyle w:val="6"/>
              <w:spacing w:before="23" w:line="219" w:lineRule="auto"/>
              <w:ind w:left="119" w:right="156" w:firstLine="21"/>
              <w:rPr>
                <w:sz w:val="19"/>
                <w:szCs w:val="19"/>
              </w:rPr>
            </w:pPr>
            <w:r>
              <w:rPr>
                <w:spacing w:val="7"/>
                <w:sz w:val="19"/>
                <w:szCs w:val="19"/>
              </w:rPr>
              <w:t>习近平新时代中国特色社会主</w:t>
            </w:r>
            <w:r>
              <w:rPr>
                <w:spacing w:val="1"/>
                <w:sz w:val="19"/>
                <w:szCs w:val="19"/>
              </w:rPr>
              <w:t xml:space="preserve"> </w:t>
            </w:r>
            <w:r>
              <w:rPr>
                <w:spacing w:val="6"/>
                <w:sz w:val="19"/>
                <w:szCs w:val="19"/>
              </w:rPr>
              <w:t>义思想概论</w:t>
            </w:r>
          </w:p>
        </w:tc>
        <w:tc>
          <w:tcPr>
            <w:tcW w:w="405" w:type="dxa"/>
            <w:vAlign w:val="top"/>
          </w:tcPr>
          <w:p w14:paraId="50A96046">
            <w:pPr>
              <w:spacing w:before="17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59902AE5">
            <w:pPr>
              <w:pStyle w:val="6"/>
              <w:spacing w:before="142" w:line="229" w:lineRule="auto"/>
              <w:ind w:left="151"/>
              <w:rPr>
                <w:sz w:val="19"/>
                <w:szCs w:val="19"/>
              </w:rPr>
            </w:pPr>
            <w:r>
              <w:rPr>
                <w:spacing w:val="2"/>
                <w:sz w:val="19"/>
                <w:szCs w:val="19"/>
              </w:rPr>
              <w:t>笔试</w:t>
            </w:r>
          </w:p>
        </w:tc>
      </w:tr>
      <w:tr w14:paraId="082D3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22C0C525">
            <w:pPr>
              <w:spacing w:before="77" w:line="195"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10" w:type="dxa"/>
            <w:vAlign w:val="top"/>
          </w:tcPr>
          <w:p w14:paraId="6DF9CE72">
            <w:pPr>
              <w:spacing w:before="7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725" w:type="dxa"/>
            <w:gridSpan w:val="2"/>
            <w:vAlign w:val="top"/>
          </w:tcPr>
          <w:p w14:paraId="6A103099">
            <w:pPr>
              <w:pStyle w:val="6"/>
              <w:spacing w:before="43" w:line="226" w:lineRule="auto"/>
              <w:ind w:left="135"/>
              <w:rPr>
                <w:sz w:val="19"/>
                <w:szCs w:val="19"/>
              </w:rPr>
            </w:pPr>
            <w:r>
              <w:rPr>
                <w:spacing w:val="5"/>
                <w:sz w:val="19"/>
                <w:szCs w:val="19"/>
              </w:rPr>
              <w:t>中国近现代史纲要</w:t>
            </w:r>
          </w:p>
        </w:tc>
        <w:tc>
          <w:tcPr>
            <w:tcW w:w="420" w:type="dxa"/>
            <w:vAlign w:val="top"/>
          </w:tcPr>
          <w:p w14:paraId="50A8A13C">
            <w:pPr>
              <w:spacing w:before="77"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Align w:val="top"/>
          </w:tcPr>
          <w:p w14:paraId="6B217AF9">
            <w:pPr>
              <w:spacing w:before="7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5" w:type="dxa"/>
            <w:vAlign w:val="top"/>
          </w:tcPr>
          <w:p w14:paraId="5CB63871">
            <w:pPr>
              <w:spacing w:before="77"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866" w:type="dxa"/>
            <w:gridSpan w:val="2"/>
            <w:vAlign w:val="top"/>
          </w:tcPr>
          <w:p w14:paraId="50120255">
            <w:pPr>
              <w:pStyle w:val="6"/>
              <w:spacing w:before="43" w:line="226" w:lineRule="auto"/>
              <w:ind w:left="137"/>
              <w:rPr>
                <w:sz w:val="19"/>
                <w:szCs w:val="19"/>
              </w:rPr>
            </w:pPr>
            <w:r>
              <w:rPr>
                <w:spacing w:val="5"/>
                <w:sz w:val="19"/>
                <w:szCs w:val="19"/>
              </w:rPr>
              <w:t>中国近现代史纲要</w:t>
            </w:r>
          </w:p>
        </w:tc>
        <w:tc>
          <w:tcPr>
            <w:tcW w:w="405" w:type="dxa"/>
            <w:vAlign w:val="top"/>
          </w:tcPr>
          <w:p w14:paraId="7E7C2150">
            <w:pPr>
              <w:spacing w:before="7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510B5B22">
            <w:pPr>
              <w:pStyle w:val="6"/>
              <w:spacing w:before="43" w:line="228" w:lineRule="auto"/>
              <w:ind w:left="151"/>
              <w:rPr>
                <w:sz w:val="19"/>
                <w:szCs w:val="19"/>
              </w:rPr>
            </w:pPr>
            <w:r>
              <w:rPr>
                <w:spacing w:val="2"/>
                <w:sz w:val="19"/>
                <w:szCs w:val="19"/>
              </w:rPr>
              <w:t>笔试</w:t>
            </w:r>
          </w:p>
        </w:tc>
      </w:tr>
      <w:tr w14:paraId="2AAA6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2057F21D">
            <w:pPr>
              <w:spacing w:before="77"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10" w:type="dxa"/>
            <w:vAlign w:val="top"/>
          </w:tcPr>
          <w:p w14:paraId="22C8E8A0">
            <w:pPr>
              <w:spacing w:before="7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725" w:type="dxa"/>
            <w:gridSpan w:val="2"/>
            <w:vAlign w:val="top"/>
          </w:tcPr>
          <w:p w14:paraId="7E671A15">
            <w:pPr>
              <w:pStyle w:val="6"/>
              <w:spacing w:before="43" w:line="226" w:lineRule="auto"/>
              <w:ind w:left="118"/>
              <w:rPr>
                <w:sz w:val="19"/>
                <w:szCs w:val="19"/>
              </w:rPr>
            </w:pPr>
            <w:r>
              <w:rPr>
                <w:spacing w:val="8"/>
                <w:sz w:val="19"/>
                <w:szCs w:val="19"/>
              </w:rPr>
              <w:t>马克思主义基本原理概论</w:t>
            </w:r>
          </w:p>
        </w:tc>
        <w:tc>
          <w:tcPr>
            <w:tcW w:w="420" w:type="dxa"/>
            <w:vAlign w:val="top"/>
          </w:tcPr>
          <w:p w14:paraId="2731D9E8">
            <w:pPr>
              <w:spacing w:before="77"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3B7F3637">
            <w:pPr>
              <w:spacing w:before="77"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5" w:type="dxa"/>
            <w:vAlign w:val="top"/>
          </w:tcPr>
          <w:p w14:paraId="0C6C773A">
            <w:pPr>
              <w:spacing w:before="77"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866" w:type="dxa"/>
            <w:gridSpan w:val="2"/>
            <w:vAlign w:val="top"/>
          </w:tcPr>
          <w:p w14:paraId="3B133F85">
            <w:pPr>
              <w:pStyle w:val="6"/>
              <w:spacing w:before="43" w:line="226" w:lineRule="auto"/>
              <w:ind w:left="119"/>
              <w:rPr>
                <w:sz w:val="19"/>
                <w:szCs w:val="19"/>
              </w:rPr>
            </w:pPr>
            <w:r>
              <w:rPr>
                <w:spacing w:val="8"/>
                <w:sz w:val="19"/>
                <w:szCs w:val="19"/>
              </w:rPr>
              <w:t>马克思主义基本原理</w:t>
            </w:r>
          </w:p>
        </w:tc>
        <w:tc>
          <w:tcPr>
            <w:tcW w:w="405" w:type="dxa"/>
            <w:vAlign w:val="top"/>
          </w:tcPr>
          <w:p w14:paraId="1F54ECC5">
            <w:pPr>
              <w:spacing w:before="7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2C8DB00E">
            <w:pPr>
              <w:pStyle w:val="6"/>
              <w:spacing w:before="43" w:line="228" w:lineRule="auto"/>
              <w:ind w:left="151"/>
              <w:rPr>
                <w:sz w:val="19"/>
                <w:szCs w:val="19"/>
              </w:rPr>
            </w:pPr>
            <w:r>
              <w:rPr>
                <w:spacing w:val="2"/>
                <w:sz w:val="19"/>
                <w:szCs w:val="19"/>
              </w:rPr>
              <w:t>笔试</w:t>
            </w:r>
          </w:p>
        </w:tc>
      </w:tr>
      <w:tr w14:paraId="385D8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7E8F578D">
            <w:pPr>
              <w:spacing w:before="79"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10" w:type="dxa"/>
            <w:vAlign w:val="top"/>
          </w:tcPr>
          <w:p w14:paraId="124B7677">
            <w:pPr>
              <w:spacing w:before="7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725" w:type="dxa"/>
            <w:gridSpan w:val="2"/>
            <w:vAlign w:val="top"/>
          </w:tcPr>
          <w:p w14:paraId="73A8DDBB">
            <w:pPr>
              <w:pStyle w:val="6"/>
              <w:spacing w:before="45" w:line="221" w:lineRule="auto"/>
              <w:ind w:left="119"/>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20" w:type="dxa"/>
            <w:vAlign w:val="top"/>
          </w:tcPr>
          <w:p w14:paraId="5C99D16D">
            <w:pPr>
              <w:spacing w:before="7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Align w:val="top"/>
          </w:tcPr>
          <w:p w14:paraId="22CF2404">
            <w:pPr>
              <w:spacing w:before="79" w:line="195" w:lineRule="auto"/>
              <w:ind w:left="16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5" w:type="dxa"/>
            <w:vAlign w:val="top"/>
          </w:tcPr>
          <w:p w14:paraId="054A52E7">
            <w:pPr>
              <w:spacing w:before="79"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866" w:type="dxa"/>
            <w:gridSpan w:val="2"/>
            <w:vAlign w:val="top"/>
          </w:tcPr>
          <w:p w14:paraId="2609C064">
            <w:pPr>
              <w:pStyle w:val="6"/>
              <w:spacing w:before="45"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05" w:type="dxa"/>
            <w:vAlign w:val="top"/>
          </w:tcPr>
          <w:p w14:paraId="380C176A">
            <w:pPr>
              <w:spacing w:before="82" w:line="192"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79" w:type="dxa"/>
            <w:vAlign w:val="top"/>
          </w:tcPr>
          <w:p w14:paraId="280E0C06">
            <w:pPr>
              <w:pStyle w:val="6"/>
              <w:spacing w:before="45" w:line="226" w:lineRule="auto"/>
              <w:ind w:left="151"/>
              <w:rPr>
                <w:sz w:val="19"/>
                <w:szCs w:val="19"/>
              </w:rPr>
            </w:pPr>
            <w:r>
              <w:rPr>
                <w:spacing w:val="2"/>
                <w:sz w:val="19"/>
                <w:szCs w:val="19"/>
              </w:rPr>
              <w:t>笔试</w:t>
            </w:r>
          </w:p>
        </w:tc>
      </w:tr>
      <w:tr w14:paraId="451B8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57B7756F">
            <w:pPr>
              <w:spacing w:before="79" w:line="195" w:lineRule="auto"/>
              <w:ind w:left="19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10" w:type="dxa"/>
            <w:vAlign w:val="top"/>
          </w:tcPr>
          <w:p w14:paraId="76EA6C96">
            <w:pPr>
              <w:spacing w:before="7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03200</w:t>
            </w:r>
          </w:p>
        </w:tc>
        <w:tc>
          <w:tcPr>
            <w:tcW w:w="2725" w:type="dxa"/>
            <w:gridSpan w:val="2"/>
            <w:vAlign w:val="top"/>
          </w:tcPr>
          <w:p w14:paraId="66751718">
            <w:pPr>
              <w:pStyle w:val="6"/>
              <w:spacing w:before="45" w:line="221" w:lineRule="auto"/>
              <w:ind w:left="120"/>
              <w:rPr>
                <w:rFonts w:ascii="Times New Roman" w:hAnsi="Times New Roman" w:eastAsia="Times New Roman" w:cs="Times New Roman"/>
                <w:sz w:val="19"/>
                <w:szCs w:val="19"/>
              </w:rPr>
            </w:pPr>
            <w:r>
              <w:rPr>
                <w:spacing w:val="5"/>
                <w:sz w:val="19"/>
                <w:szCs w:val="19"/>
              </w:rPr>
              <w:t>预防医学</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p>
        </w:tc>
        <w:tc>
          <w:tcPr>
            <w:tcW w:w="420" w:type="dxa"/>
            <w:vAlign w:val="top"/>
          </w:tcPr>
          <w:p w14:paraId="4591BA5B">
            <w:pPr>
              <w:spacing w:before="7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598E4BF1">
            <w:pPr>
              <w:spacing w:before="82"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5" w:type="dxa"/>
            <w:vAlign w:val="top"/>
          </w:tcPr>
          <w:p w14:paraId="29ABB80F">
            <w:pPr>
              <w:spacing w:before="79"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13203</w:t>
            </w:r>
          </w:p>
        </w:tc>
        <w:tc>
          <w:tcPr>
            <w:tcW w:w="2866" w:type="dxa"/>
            <w:gridSpan w:val="2"/>
            <w:vAlign w:val="top"/>
          </w:tcPr>
          <w:p w14:paraId="4C06468D">
            <w:pPr>
              <w:pStyle w:val="6"/>
              <w:spacing w:before="45" w:line="226" w:lineRule="auto"/>
              <w:ind w:left="121"/>
              <w:rPr>
                <w:sz w:val="19"/>
                <w:szCs w:val="19"/>
              </w:rPr>
            </w:pPr>
            <w:r>
              <w:rPr>
                <w:spacing w:val="5"/>
                <w:sz w:val="19"/>
                <w:szCs w:val="19"/>
              </w:rPr>
              <w:t>预防医学</w:t>
            </w:r>
          </w:p>
        </w:tc>
        <w:tc>
          <w:tcPr>
            <w:tcW w:w="405" w:type="dxa"/>
            <w:vAlign w:val="top"/>
          </w:tcPr>
          <w:p w14:paraId="6B6EDD22">
            <w:pPr>
              <w:spacing w:before="79"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38343725">
            <w:pPr>
              <w:pStyle w:val="6"/>
              <w:spacing w:before="45" w:line="226" w:lineRule="auto"/>
              <w:ind w:left="151"/>
              <w:rPr>
                <w:sz w:val="19"/>
                <w:szCs w:val="19"/>
              </w:rPr>
            </w:pPr>
            <w:r>
              <w:rPr>
                <w:spacing w:val="2"/>
                <w:sz w:val="19"/>
                <w:szCs w:val="19"/>
              </w:rPr>
              <w:t>笔试</w:t>
            </w:r>
          </w:p>
        </w:tc>
      </w:tr>
      <w:tr w14:paraId="068CB5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750771FD">
            <w:pPr>
              <w:spacing w:before="81" w:line="192"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10" w:type="dxa"/>
            <w:vAlign w:val="top"/>
          </w:tcPr>
          <w:p w14:paraId="39BDE9BD">
            <w:pPr>
              <w:spacing w:before="7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03201</w:t>
            </w:r>
          </w:p>
        </w:tc>
        <w:tc>
          <w:tcPr>
            <w:tcW w:w="2725" w:type="dxa"/>
            <w:gridSpan w:val="2"/>
            <w:vAlign w:val="top"/>
          </w:tcPr>
          <w:p w14:paraId="5045AB00">
            <w:pPr>
              <w:pStyle w:val="6"/>
              <w:spacing w:before="44" w:line="227" w:lineRule="auto"/>
              <w:ind w:left="120"/>
              <w:rPr>
                <w:rFonts w:ascii="宋体" w:hAnsi="宋体" w:eastAsia="宋体" w:cs="宋体"/>
                <w:sz w:val="19"/>
                <w:szCs w:val="19"/>
              </w:rPr>
            </w:pPr>
            <w:r>
              <w:rPr>
                <w:spacing w:val="6"/>
                <w:sz w:val="19"/>
                <w:szCs w:val="19"/>
              </w:rPr>
              <w:t>护理学导论</w:t>
            </w:r>
            <w:r>
              <w:rPr>
                <w:rFonts w:ascii="宋体" w:hAnsi="宋体" w:eastAsia="宋体" w:cs="宋体"/>
                <w:spacing w:val="6"/>
                <w:sz w:val="19"/>
                <w:szCs w:val="19"/>
              </w:rPr>
              <w:t>◆</w:t>
            </w:r>
          </w:p>
        </w:tc>
        <w:tc>
          <w:tcPr>
            <w:tcW w:w="420" w:type="dxa"/>
            <w:vAlign w:val="top"/>
          </w:tcPr>
          <w:p w14:paraId="10007A4B">
            <w:pPr>
              <w:spacing w:before="81"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5CD85271">
            <w:pPr>
              <w:spacing w:before="79"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5" w:type="dxa"/>
            <w:vAlign w:val="top"/>
          </w:tcPr>
          <w:p w14:paraId="51589653">
            <w:pPr>
              <w:spacing w:before="79"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03201</w:t>
            </w:r>
          </w:p>
        </w:tc>
        <w:tc>
          <w:tcPr>
            <w:tcW w:w="2866" w:type="dxa"/>
            <w:gridSpan w:val="2"/>
            <w:vAlign w:val="top"/>
          </w:tcPr>
          <w:p w14:paraId="70172E69">
            <w:pPr>
              <w:pStyle w:val="6"/>
              <w:spacing w:before="44" w:line="227" w:lineRule="auto"/>
              <w:ind w:left="122"/>
              <w:rPr>
                <w:rFonts w:ascii="宋体" w:hAnsi="宋体" w:eastAsia="宋体" w:cs="宋体"/>
                <w:sz w:val="19"/>
                <w:szCs w:val="19"/>
              </w:rPr>
            </w:pPr>
            <w:r>
              <w:rPr>
                <w:spacing w:val="7"/>
                <w:sz w:val="19"/>
                <w:szCs w:val="19"/>
              </w:rPr>
              <w:t>护理学导论</w:t>
            </w:r>
            <w:r>
              <w:rPr>
                <w:rFonts w:ascii="宋体" w:hAnsi="宋体" w:eastAsia="宋体" w:cs="宋体"/>
                <w:spacing w:val="7"/>
                <w:sz w:val="19"/>
                <w:szCs w:val="19"/>
              </w:rPr>
              <w:t>◆</w:t>
            </w:r>
          </w:p>
        </w:tc>
        <w:tc>
          <w:tcPr>
            <w:tcW w:w="405" w:type="dxa"/>
            <w:vAlign w:val="top"/>
          </w:tcPr>
          <w:p w14:paraId="069C963C">
            <w:pPr>
              <w:spacing w:before="81"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2D080AD7">
            <w:pPr>
              <w:pStyle w:val="6"/>
              <w:spacing w:before="45" w:line="226" w:lineRule="auto"/>
              <w:ind w:left="151"/>
              <w:rPr>
                <w:sz w:val="19"/>
                <w:szCs w:val="19"/>
              </w:rPr>
            </w:pPr>
            <w:r>
              <w:rPr>
                <w:spacing w:val="2"/>
                <w:sz w:val="19"/>
                <w:szCs w:val="19"/>
              </w:rPr>
              <w:t>笔试</w:t>
            </w:r>
          </w:p>
        </w:tc>
      </w:tr>
      <w:tr w14:paraId="1FDF1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Merge w:val="restart"/>
            <w:tcBorders>
              <w:bottom w:val="nil"/>
            </w:tcBorders>
            <w:vAlign w:val="top"/>
          </w:tcPr>
          <w:p w14:paraId="595A43DA">
            <w:pPr>
              <w:spacing w:before="225"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10" w:type="dxa"/>
            <w:vMerge w:val="restart"/>
            <w:tcBorders>
              <w:bottom w:val="nil"/>
            </w:tcBorders>
            <w:vAlign w:val="top"/>
          </w:tcPr>
          <w:p w14:paraId="5B9EAAF4">
            <w:pPr>
              <w:spacing w:before="225"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03202</w:t>
            </w:r>
          </w:p>
        </w:tc>
        <w:tc>
          <w:tcPr>
            <w:tcW w:w="2725" w:type="dxa"/>
            <w:gridSpan w:val="2"/>
            <w:vMerge w:val="restart"/>
            <w:tcBorders>
              <w:bottom w:val="nil"/>
            </w:tcBorders>
            <w:vAlign w:val="top"/>
          </w:tcPr>
          <w:p w14:paraId="48BFDDF7">
            <w:pPr>
              <w:pStyle w:val="6"/>
              <w:spacing w:before="191" w:line="221" w:lineRule="auto"/>
              <w:ind w:left="140"/>
              <w:rPr>
                <w:rFonts w:ascii="宋体" w:hAnsi="宋体" w:eastAsia="宋体" w:cs="宋体"/>
                <w:sz w:val="19"/>
                <w:szCs w:val="19"/>
              </w:rPr>
            </w:pPr>
            <w:r>
              <w:rPr>
                <w:spacing w:val="4"/>
                <w:sz w:val="19"/>
                <w:szCs w:val="19"/>
              </w:rPr>
              <w:t>内科护理学</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20" w:type="dxa"/>
            <w:vMerge w:val="restart"/>
            <w:tcBorders>
              <w:bottom w:val="nil"/>
            </w:tcBorders>
            <w:vAlign w:val="top"/>
          </w:tcPr>
          <w:p w14:paraId="61CE3742">
            <w:pPr>
              <w:spacing w:before="228"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Merge w:val="restart"/>
            <w:tcBorders>
              <w:bottom w:val="nil"/>
            </w:tcBorders>
            <w:vAlign w:val="top"/>
          </w:tcPr>
          <w:p w14:paraId="683BD7A8">
            <w:pPr>
              <w:spacing w:before="228"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5" w:type="dxa"/>
            <w:vAlign w:val="top"/>
          </w:tcPr>
          <w:p w14:paraId="631657EA">
            <w:pPr>
              <w:spacing w:before="7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13204</w:t>
            </w:r>
          </w:p>
        </w:tc>
        <w:tc>
          <w:tcPr>
            <w:tcW w:w="2866" w:type="dxa"/>
            <w:gridSpan w:val="2"/>
            <w:vAlign w:val="top"/>
          </w:tcPr>
          <w:p w14:paraId="6A70FCA5">
            <w:pPr>
              <w:pStyle w:val="6"/>
              <w:spacing w:before="44" w:line="221" w:lineRule="auto"/>
              <w:ind w:left="141"/>
              <w:rPr>
                <w:rFonts w:ascii="宋体" w:hAnsi="宋体" w:eastAsia="宋体" w:cs="宋体"/>
                <w:sz w:val="19"/>
                <w:szCs w:val="19"/>
              </w:rPr>
            </w:pPr>
            <w:r>
              <w:rPr>
                <w:spacing w:val="4"/>
                <w:sz w:val="19"/>
                <w:szCs w:val="19"/>
              </w:rPr>
              <w:t>内科护理学</w:t>
            </w:r>
            <w:r>
              <w:rPr>
                <w:rFonts w:ascii="Times New Roman" w:hAnsi="Times New Roman" w:eastAsia="Times New Roman" w:cs="Times New Roman"/>
                <w:spacing w:val="4"/>
                <w:sz w:val="19"/>
                <w:szCs w:val="19"/>
              </w:rPr>
              <w:t>(</w:t>
            </w:r>
            <w:r>
              <w:rPr>
                <w:spacing w:val="4"/>
                <w:sz w:val="19"/>
                <w:szCs w:val="19"/>
              </w:rPr>
              <w:t>本</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05" w:type="dxa"/>
            <w:vAlign w:val="top"/>
          </w:tcPr>
          <w:p w14:paraId="4DBAE9A5">
            <w:pPr>
              <w:spacing w:before="78"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1EC452DB">
            <w:pPr>
              <w:pStyle w:val="6"/>
              <w:spacing w:before="45" w:line="226" w:lineRule="auto"/>
              <w:ind w:left="151"/>
              <w:rPr>
                <w:sz w:val="19"/>
                <w:szCs w:val="19"/>
              </w:rPr>
            </w:pPr>
            <w:r>
              <w:rPr>
                <w:spacing w:val="2"/>
                <w:sz w:val="19"/>
                <w:szCs w:val="19"/>
              </w:rPr>
              <w:t>笔试</w:t>
            </w:r>
          </w:p>
        </w:tc>
      </w:tr>
      <w:tr w14:paraId="4720DD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Merge w:val="continue"/>
            <w:tcBorders>
              <w:top w:val="nil"/>
            </w:tcBorders>
            <w:vAlign w:val="top"/>
          </w:tcPr>
          <w:p w14:paraId="43A23A83">
            <w:pPr>
              <w:rPr>
                <w:rFonts w:ascii="Arial"/>
                <w:sz w:val="21"/>
              </w:rPr>
            </w:pPr>
          </w:p>
        </w:tc>
        <w:tc>
          <w:tcPr>
            <w:tcW w:w="810" w:type="dxa"/>
            <w:vMerge w:val="continue"/>
            <w:tcBorders>
              <w:top w:val="nil"/>
            </w:tcBorders>
            <w:vAlign w:val="top"/>
          </w:tcPr>
          <w:p w14:paraId="78087636">
            <w:pPr>
              <w:rPr>
                <w:rFonts w:ascii="Arial"/>
                <w:sz w:val="21"/>
              </w:rPr>
            </w:pPr>
          </w:p>
        </w:tc>
        <w:tc>
          <w:tcPr>
            <w:tcW w:w="2725" w:type="dxa"/>
            <w:gridSpan w:val="2"/>
            <w:vMerge w:val="continue"/>
            <w:tcBorders>
              <w:top w:val="nil"/>
            </w:tcBorders>
            <w:vAlign w:val="top"/>
          </w:tcPr>
          <w:p w14:paraId="489EEB1C">
            <w:pPr>
              <w:rPr>
                <w:rFonts w:ascii="Arial"/>
                <w:sz w:val="21"/>
              </w:rPr>
            </w:pPr>
          </w:p>
        </w:tc>
        <w:tc>
          <w:tcPr>
            <w:tcW w:w="420" w:type="dxa"/>
            <w:vMerge w:val="continue"/>
            <w:tcBorders>
              <w:top w:val="nil"/>
            </w:tcBorders>
            <w:vAlign w:val="top"/>
          </w:tcPr>
          <w:p w14:paraId="688AACB7">
            <w:pPr>
              <w:rPr>
                <w:rFonts w:ascii="Arial"/>
                <w:sz w:val="21"/>
              </w:rPr>
            </w:pPr>
          </w:p>
        </w:tc>
        <w:tc>
          <w:tcPr>
            <w:tcW w:w="435" w:type="dxa"/>
            <w:vMerge w:val="continue"/>
            <w:tcBorders>
              <w:top w:val="nil"/>
            </w:tcBorders>
            <w:vAlign w:val="top"/>
          </w:tcPr>
          <w:p w14:paraId="00846024">
            <w:pPr>
              <w:rPr>
                <w:rFonts w:ascii="Arial"/>
                <w:sz w:val="21"/>
              </w:rPr>
            </w:pPr>
          </w:p>
        </w:tc>
        <w:tc>
          <w:tcPr>
            <w:tcW w:w="765" w:type="dxa"/>
            <w:vAlign w:val="top"/>
          </w:tcPr>
          <w:p w14:paraId="7DE40B22">
            <w:pPr>
              <w:spacing w:before="7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13205</w:t>
            </w:r>
          </w:p>
        </w:tc>
        <w:tc>
          <w:tcPr>
            <w:tcW w:w="2866" w:type="dxa"/>
            <w:gridSpan w:val="2"/>
            <w:vAlign w:val="top"/>
          </w:tcPr>
          <w:p w14:paraId="75C9C00F">
            <w:pPr>
              <w:pStyle w:val="6"/>
              <w:spacing w:before="44" w:line="221" w:lineRule="auto"/>
              <w:ind w:left="141"/>
              <w:rPr>
                <w:rFonts w:ascii="Times New Roman" w:hAnsi="Times New Roman" w:eastAsia="Times New Roman" w:cs="Times New Roman"/>
                <w:sz w:val="19"/>
                <w:szCs w:val="19"/>
              </w:rPr>
            </w:pPr>
            <w:r>
              <w:rPr>
                <w:spacing w:val="4"/>
                <w:sz w:val="19"/>
                <w:szCs w:val="19"/>
              </w:rPr>
              <w:t>内科护理学</w:t>
            </w:r>
            <w:r>
              <w:rPr>
                <w:rFonts w:ascii="Times New Roman" w:hAnsi="Times New Roman" w:eastAsia="Times New Roman" w:cs="Times New Roman"/>
                <w:spacing w:val="4"/>
                <w:sz w:val="19"/>
                <w:szCs w:val="19"/>
              </w:rPr>
              <w:t>(</w:t>
            </w:r>
            <w:r>
              <w:rPr>
                <w:spacing w:val="4"/>
                <w:sz w:val="19"/>
                <w:szCs w:val="19"/>
              </w:rPr>
              <w:t>本</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405" w:type="dxa"/>
            <w:vAlign w:val="top"/>
          </w:tcPr>
          <w:p w14:paraId="2ABD8C22">
            <w:pPr>
              <w:spacing w:before="78" w:line="195" w:lineRule="auto"/>
              <w:ind w:left="15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3A14D1F6">
            <w:pPr>
              <w:pStyle w:val="6"/>
              <w:spacing w:before="44" w:line="226" w:lineRule="auto"/>
              <w:ind w:left="155"/>
              <w:rPr>
                <w:sz w:val="19"/>
                <w:szCs w:val="19"/>
              </w:rPr>
            </w:pPr>
            <w:r>
              <w:rPr>
                <w:sz w:val="19"/>
                <w:szCs w:val="19"/>
              </w:rPr>
              <w:t>实践</w:t>
            </w:r>
          </w:p>
        </w:tc>
      </w:tr>
      <w:tr w14:paraId="2A6F0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Merge w:val="restart"/>
            <w:tcBorders>
              <w:bottom w:val="nil"/>
            </w:tcBorders>
            <w:vAlign w:val="top"/>
          </w:tcPr>
          <w:p w14:paraId="3CC30AF5">
            <w:pPr>
              <w:spacing w:before="227" w:line="192"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10" w:type="dxa"/>
            <w:vMerge w:val="restart"/>
            <w:tcBorders>
              <w:bottom w:val="nil"/>
            </w:tcBorders>
            <w:vAlign w:val="top"/>
          </w:tcPr>
          <w:p w14:paraId="05FE37C7">
            <w:pPr>
              <w:spacing w:before="224"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03203</w:t>
            </w:r>
          </w:p>
        </w:tc>
        <w:tc>
          <w:tcPr>
            <w:tcW w:w="2725" w:type="dxa"/>
            <w:gridSpan w:val="2"/>
            <w:vMerge w:val="restart"/>
            <w:tcBorders>
              <w:bottom w:val="nil"/>
            </w:tcBorders>
            <w:vAlign w:val="top"/>
          </w:tcPr>
          <w:p w14:paraId="02DAEC95">
            <w:pPr>
              <w:pStyle w:val="6"/>
              <w:spacing w:before="190" w:line="221" w:lineRule="auto"/>
              <w:ind w:left="121"/>
              <w:rPr>
                <w:rFonts w:ascii="宋体" w:hAnsi="宋体" w:eastAsia="宋体" w:cs="宋体"/>
                <w:sz w:val="19"/>
                <w:szCs w:val="19"/>
              </w:rPr>
            </w:pPr>
            <w:r>
              <w:rPr>
                <w:spacing w:val="6"/>
                <w:sz w:val="19"/>
                <w:szCs w:val="19"/>
              </w:rPr>
              <w:t>外科护理学</w:t>
            </w:r>
            <w:r>
              <w:rPr>
                <w:rFonts w:ascii="Times New Roman" w:hAnsi="Times New Roman" w:eastAsia="Times New Roman" w:cs="Times New Roman"/>
                <w:spacing w:val="6"/>
                <w:sz w:val="19"/>
                <w:szCs w:val="19"/>
              </w:rPr>
              <w:t>(</w:t>
            </w:r>
            <w:r>
              <w:rPr>
                <w:spacing w:val="6"/>
                <w:sz w:val="19"/>
                <w:szCs w:val="19"/>
              </w:rPr>
              <w:t>二</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20" w:type="dxa"/>
            <w:vMerge w:val="restart"/>
            <w:tcBorders>
              <w:bottom w:val="nil"/>
            </w:tcBorders>
            <w:vAlign w:val="top"/>
          </w:tcPr>
          <w:p w14:paraId="405590D5">
            <w:pPr>
              <w:spacing w:before="227"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Merge w:val="restart"/>
            <w:tcBorders>
              <w:bottom w:val="nil"/>
            </w:tcBorders>
            <w:vAlign w:val="top"/>
          </w:tcPr>
          <w:p w14:paraId="31876799">
            <w:pPr>
              <w:spacing w:before="22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5" w:type="dxa"/>
            <w:vAlign w:val="top"/>
          </w:tcPr>
          <w:p w14:paraId="6BA2D929">
            <w:pPr>
              <w:spacing w:before="7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13206</w:t>
            </w:r>
          </w:p>
        </w:tc>
        <w:tc>
          <w:tcPr>
            <w:tcW w:w="2866" w:type="dxa"/>
            <w:gridSpan w:val="2"/>
            <w:vAlign w:val="top"/>
          </w:tcPr>
          <w:p w14:paraId="31398E47">
            <w:pPr>
              <w:pStyle w:val="6"/>
              <w:spacing w:before="44" w:line="221" w:lineRule="auto"/>
              <w:ind w:left="123"/>
              <w:rPr>
                <w:rFonts w:ascii="宋体" w:hAnsi="宋体" w:eastAsia="宋体" w:cs="宋体"/>
                <w:sz w:val="19"/>
                <w:szCs w:val="19"/>
              </w:rPr>
            </w:pPr>
            <w:r>
              <w:rPr>
                <w:spacing w:val="6"/>
                <w:sz w:val="19"/>
                <w:szCs w:val="19"/>
              </w:rPr>
              <w:t>外科护理学</w:t>
            </w:r>
            <w:r>
              <w:rPr>
                <w:rFonts w:ascii="Times New Roman" w:hAnsi="Times New Roman" w:eastAsia="Times New Roman" w:cs="Times New Roman"/>
                <w:spacing w:val="6"/>
                <w:sz w:val="19"/>
                <w:szCs w:val="19"/>
              </w:rPr>
              <w:t>(</w:t>
            </w:r>
            <w:r>
              <w:rPr>
                <w:spacing w:val="6"/>
                <w:sz w:val="19"/>
                <w:szCs w:val="19"/>
              </w:rPr>
              <w:t>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05" w:type="dxa"/>
            <w:vAlign w:val="top"/>
          </w:tcPr>
          <w:p w14:paraId="5DC2BEEB">
            <w:pPr>
              <w:spacing w:before="78"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18C402D4">
            <w:pPr>
              <w:pStyle w:val="6"/>
              <w:spacing w:before="44" w:line="227" w:lineRule="auto"/>
              <w:ind w:left="151"/>
              <w:rPr>
                <w:sz w:val="19"/>
                <w:szCs w:val="19"/>
              </w:rPr>
            </w:pPr>
            <w:r>
              <w:rPr>
                <w:spacing w:val="2"/>
                <w:sz w:val="19"/>
                <w:szCs w:val="19"/>
              </w:rPr>
              <w:t>笔试</w:t>
            </w:r>
          </w:p>
        </w:tc>
      </w:tr>
      <w:tr w14:paraId="4A1AB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Merge w:val="continue"/>
            <w:tcBorders>
              <w:top w:val="nil"/>
            </w:tcBorders>
            <w:vAlign w:val="top"/>
          </w:tcPr>
          <w:p w14:paraId="3BCCA112">
            <w:pPr>
              <w:rPr>
                <w:rFonts w:ascii="Arial"/>
                <w:sz w:val="21"/>
              </w:rPr>
            </w:pPr>
          </w:p>
        </w:tc>
        <w:tc>
          <w:tcPr>
            <w:tcW w:w="810" w:type="dxa"/>
            <w:vMerge w:val="continue"/>
            <w:tcBorders>
              <w:top w:val="nil"/>
            </w:tcBorders>
            <w:vAlign w:val="top"/>
          </w:tcPr>
          <w:p w14:paraId="2BF1E564">
            <w:pPr>
              <w:rPr>
                <w:rFonts w:ascii="Arial"/>
                <w:sz w:val="21"/>
              </w:rPr>
            </w:pPr>
          </w:p>
        </w:tc>
        <w:tc>
          <w:tcPr>
            <w:tcW w:w="2725" w:type="dxa"/>
            <w:gridSpan w:val="2"/>
            <w:vMerge w:val="continue"/>
            <w:tcBorders>
              <w:top w:val="nil"/>
            </w:tcBorders>
            <w:vAlign w:val="top"/>
          </w:tcPr>
          <w:p w14:paraId="5AC80D55">
            <w:pPr>
              <w:rPr>
                <w:rFonts w:ascii="Arial"/>
                <w:sz w:val="21"/>
              </w:rPr>
            </w:pPr>
          </w:p>
        </w:tc>
        <w:tc>
          <w:tcPr>
            <w:tcW w:w="420" w:type="dxa"/>
            <w:vMerge w:val="continue"/>
            <w:tcBorders>
              <w:top w:val="nil"/>
            </w:tcBorders>
            <w:vAlign w:val="top"/>
          </w:tcPr>
          <w:p w14:paraId="4DBA16B5">
            <w:pPr>
              <w:rPr>
                <w:rFonts w:ascii="Arial"/>
                <w:sz w:val="21"/>
              </w:rPr>
            </w:pPr>
          </w:p>
        </w:tc>
        <w:tc>
          <w:tcPr>
            <w:tcW w:w="435" w:type="dxa"/>
            <w:vMerge w:val="continue"/>
            <w:tcBorders>
              <w:top w:val="nil"/>
            </w:tcBorders>
            <w:vAlign w:val="top"/>
          </w:tcPr>
          <w:p w14:paraId="6B4D3405">
            <w:pPr>
              <w:rPr>
                <w:rFonts w:ascii="Arial"/>
                <w:sz w:val="21"/>
              </w:rPr>
            </w:pPr>
          </w:p>
        </w:tc>
        <w:tc>
          <w:tcPr>
            <w:tcW w:w="765" w:type="dxa"/>
            <w:vAlign w:val="top"/>
          </w:tcPr>
          <w:p w14:paraId="3317B42A">
            <w:pPr>
              <w:spacing w:before="7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13207</w:t>
            </w:r>
          </w:p>
        </w:tc>
        <w:tc>
          <w:tcPr>
            <w:tcW w:w="2866" w:type="dxa"/>
            <w:gridSpan w:val="2"/>
            <w:vAlign w:val="top"/>
          </w:tcPr>
          <w:p w14:paraId="2866B107">
            <w:pPr>
              <w:pStyle w:val="6"/>
              <w:spacing w:before="44" w:line="221" w:lineRule="auto"/>
              <w:ind w:left="123"/>
              <w:rPr>
                <w:rFonts w:ascii="Times New Roman" w:hAnsi="Times New Roman" w:eastAsia="Times New Roman" w:cs="Times New Roman"/>
                <w:sz w:val="19"/>
                <w:szCs w:val="19"/>
              </w:rPr>
            </w:pPr>
            <w:r>
              <w:rPr>
                <w:spacing w:val="6"/>
                <w:sz w:val="19"/>
                <w:szCs w:val="19"/>
              </w:rPr>
              <w:t>外科护理学</w:t>
            </w:r>
            <w:r>
              <w:rPr>
                <w:rFonts w:ascii="Times New Roman" w:hAnsi="Times New Roman" w:eastAsia="Times New Roman" w:cs="Times New Roman"/>
                <w:spacing w:val="6"/>
                <w:sz w:val="19"/>
                <w:szCs w:val="19"/>
              </w:rPr>
              <w:t>(</w:t>
            </w:r>
            <w:r>
              <w:rPr>
                <w:spacing w:val="6"/>
                <w:sz w:val="19"/>
                <w:szCs w:val="19"/>
              </w:rPr>
              <w:t>本</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05" w:type="dxa"/>
            <w:vAlign w:val="top"/>
          </w:tcPr>
          <w:p w14:paraId="61D3A0F0">
            <w:pPr>
              <w:spacing w:before="78" w:line="195" w:lineRule="auto"/>
              <w:ind w:left="15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3AEB5740">
            <w:pPr>
              <w:pStyle w:val="6"/>
              <w:spacing w:before="44" w:line="226" w:lineRule="auto"/>
              <w:ind w:left="155"/>
              <w:rPr>
                <w:sz w:val="19"/>
                <w:szCs w:val="19"/>
              </w:rPr>
            </w:pPr>
            <w:r>
              <w:rPr>
                <w:sz w:val="19"/>
                <w:szCs w:val="19"/>
              </w:rPr>
              <w:t>实践</w:t>
            </w:r>
          </w:p>
        </w:tc>
      </w:tr>
      <w:tr w14:paraId="28C22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14AE0DC5">
            <w:pPr>
              <w:spacing w:before="78"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10" w:type="dxa"/>
            <w:vAlign w:val="top"/>
          </w:tcPr>
          <w:p w14:paraId="23299D10">
            <w:pPr>
              <w:spacing w:before="78"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03007</w:t>
            </w:r>
          </w:p>
        </w:tc>
        <w:tc>
          <w:tcPr>
            <w:tcW w:w="2725" w:type="dxa"/>
            <w:gridSpan w:val="2"/>
            <w:vAlign w:val="top"/>
          </w:tcPr>
          <w:p w14:paraId="13D361F2">
            <w:pPr>
              <w:pStyle w:val="6"/>
              <w:spacing w:before="44" w:line="226" w:lineRule="auto"/>
              <w:ind w:left="129"/>
              <w:rPr>
                <w:sz w:val="19"/>
                <w:szCs w:val="19"/>
              </w:rPr>
            </w:pPr>
            <w:r>
              <w:rPr>
                <w:spacing w:val="4"/>
                <w:sz w:val="19"/>
                <w:szCs w:val="19"/>
              </w:rPr>
              <w:t>急救护理学</w:t>
            </w:r>
          </w:p>
        </w:tc>
        <w:tc>
          <w:tcPr>
            <w:tcW w:w="420" w:type="dxa"/>
            <w:vAlign w:val="top"/>
          </w:tcPr>
          <w:p w14:paraId="5B6522C7">
            <w:pPr>
              <w:spacing w:before="80"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5F24B8C3">
            <w:pPr>
              <w:spacing w:before="78"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5" w:type="dxa"/>
            <w:vAlign w:val="top"/>
          </w:tcPr>
          <w:p w14:paraId="2B175A3F">
            <w:pPr>
              <w:spacing w:before="78"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03007</w:t>
            </w:r>
          </w:p>
        </w:tc>
        <w:tc>
          <w:tcPr>
            <w:tcW w:w="2866" w:type="dxa"/>
            <w:gridSpan w:val="2"/>
            <w:vAlign w:val="top"/>
          </w:tcPr>
          <w:p w14:paraId="6CBC352E">
            <w:pPr>
              <w:pStyle w:val="6"/>
              <w:spacing w:before="44" w:line="226" w:lineRule="auto"/>
              <w:ind w:left="130"/>
              <w:rPr>
                <w:sz w:val="19"/>
                <w:szCs w:val="19"/>
              </w:rPr>
            </w:pPr>
            <w:r>
              <w:rPr>
                <w:spacing w:val="4"/>
                <w:sz w:val="19"/>
                <w:szCs w:val="19"/>
              </w:rPr>
              <w:t>急救护理学</w:t>
            </w:r>
          </w:p>
        </w:tc>
        <w:tc>
          <w:tcPr>
            <w:tcW w:w="405" w:type="dxa"/>
            <w:vAlign w:val="top"/>
          </w:tcPr>
          <w:p w14:paraId="7C3C1EDD">
            <w:pPr>
              <w:spacing w:before="80"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1DDC4131">
            <w:pPr>
              <w:pStyle w:val="6"/>
              <w:spacing w:before="44" w:line="227" w:lineRule="auto"/>
              <w:ind w:left="151"/>
              <w:rPr>
                <w:sz w:val="19"/>
                <w:szCs w:val="19"/>
              </w:rPr>
            </w:pPr>
            <w:r>
              <w:rPr>
                <w:spacing w:val="2"/>
                <w:sz w:val="19"/>
                <w:szCs w:val="19"/>
              </w:rPr>
              <w:t>笔试</w:t>
            </w:r>
          </w:p>
        </w:tc>
      </w:tr>
      <w:tr w14:paraId="38A75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5C878728">
            <w:pPr>
              <w:spacing w:before="77"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10" w:type="dxa"/>
            <w:vAlign w:val="top"/>
          </w:tcPr>
          <w:p w14:paraId="11D65A73">
            <w:pPr>
              <w:spacing w:before="7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03008</w:t>
            </w:r>
          </w:p>
        </w:tc>
        <w:tc>
          <w:tcPr>
            <w:tcW w:w="2725" w:type="dxa"/>
            <w:gridSpan w:val="2"/>
            <w:vAlign w:val="top"/>
          </w:tcPr>
          <w:p w14:paraId="49ED01D4">
            <w:pPr>
              <w:pStyle w:val="6"/>
              <w:spacing w:before="44" w:line="226" w:lineRule="auto"/>
              <w:ind w:left="120"/>
              <w:rPr>
                <w:sz w:val="19"/>
                <w:szCs w:val="19"/>
              </w:rPr>
            </w:pPr>
            <w:r>
              <w:rPr>
                <w:spacing w:val="6"/>
                <w:sz w:val="19"/>
                <w:szCs w:val="19"/>
              </w:rPr>
              <w:t>护理学研究</w:t>
            </w:r>
          </w:p>
        </w:tc>
        <w:tc>
          <w:tcPr>
            <w:tcW w:w="420" w:type="dxa"/>
            <w:vAlign w:val="top"/>
          </w:tcPr>
          <w:p w14:paraId="41A78FB8">
            <w:pPr>
              <w:spacing w:before="80"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7BA29ED6">
            <w:pPr>
              <w:spacing w:before="7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5" w:type="dxa"/>
            <w:vAlign w:val="top"/>
          </w:tcPr>
          <w:p w14:paraId="6A2DAE77">
            <w:pPr>
              <w:spacing w:before="77"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03008</w:t>
            </w:r>
          </w:p>
        </w:tc>
        <w:tc>
          <w:tcPr>
            <w:tcW w:w="2866" w:type="dxa"/>
            <w:gridSpan w:val="2"/>
            <w:vAlign w:val="top"/>
          </w:tcPr>
          <w:p w14:paraId="0A288392">
            <w:pPr>
              <w:pStyle w:val="6"/>
              <w:spacing w:before="44" w:line="226" w:lineRule="auto"/>
              <w:ind w:left="122"/>
              <w:rPr>
                <w:sz w:val="19"/>
                <w:szCs w:val="19"/>
              </w:rPr>
            </w:pPr>
            <w:r>
              <w:rPr>
                <w:spacing w:val="6"/>
                <w:sz w:val="19"/>
                <w:szCs w:val="19"/>
              </w:rPr>
              <w:t>护理学研究</w:t>
            </w:r>
          </w:p>
        </w:tc>
        <w:tc>
          <w:tcPr>
            <w:tcW w:w="405" w:type="dxa"/>
            <w:vAlign w:val="top"/>
          </w:tcPr>
          <w:p w14:paraId="05DE984C">
            <w:pPr>
              <w:spacing w:before="80"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4272CDE6">
            <w:pPr>
              <w:pStyle w:val="6"/>
              <w:spacing w:before="44" w:line="227" w:lineRule="auto"/>
              <w:ind w:left="151"/>
              <w:rPr>
                <w:sz w:val="19"/>
                <w:szCs w:val="19"/>
              </w:rPr>
            </w:pPr>
            <w:r>
              <w:rPr>
                <w:spacing w:val="2"/>
                <w:sz w:val="19"/>
                <w:szCs w:val="19"/>
              </w:rPr>
              <w:t>笔试</w:t>
            </w:r>
          </w:p>
        </w:tc>
      </w:tr>
      <w:tr w14:paraId="05DDA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71A96A85">
            <w:pPr>
              <w:spacing w:before="7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10" w:type="dxa"/>
            <w:vAlign w:val="top"/>
          </w:tcPr>
          <w:p w14:paraId="7FB92540">
            <w:pPr>
              <w:spacing w:before="7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03006</w:t>
            </w:r>
          </w:p>
        </w:tc>
        <w:tc>
          <w:tcPr>
            <w:tcW w:w="1856" w:type="dxa"/>
            <w:vAlign w:val="top"/>
          </w:tcPr>
          <w:p w14:paraId="6D6A7F45">
            <w:pPr>
              <w:pStyle w:val="6"/>
              <w:spacing w:before="43" w:line="226" w:lineRule="auto"/>
              <w:ind w:left="120"/>
              <w:rPr>
                <w:sz w:val="19"/>
                <w:szCs w:val="19"/>
              </w:rPr>
            </w:pPr>
            <w:r>
              <w:rPr>
                <w:spacing w:val="6"/>
                <w:sz w:val="19"/>
                <w:szCs w:val="19"/>
              </w:rPr>
              <w:t>护理管理学</w:t>
            </w:r>
          </w:p>
        </w:tc>
        <w:tc>
          <w:tcPr>
            <w:tcW w:w="869" w:type="dxa"/>
            <w:vMerge w:val="restart"/>
            <w:tcBorders>
              <w:bottom w:val="nil"/>
            </w:tcBorders>
            <w:vAlign w:val="top"/>
          </w:tcPr>
          <w:p w14:paraId="583B971E">
            <w:pPr>
              <w:pStyle w:val="6"/>
              <w:spacing w:before="61" w:line="238" w:lineRule="auto"/>
              <w:ind w:left="279" w:right="234"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20" w:type="dxa"/>
            <w:vAlign w:val="top"/>
          </w:tcPr>
          <w:p w14:paraId="40A29521">
            <w:pPr>
              <w:spacing w:before="80"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65E755D3">
            <w:pPr>
              <w:spacing w:before="7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5" w:type="dxa"/>
            <w:vAlign w:val="top"/>
          </w:tcPr>
          <w:p w14:paraId="0648456F">
            <w:pPr>
              <w:spacing w:before="77"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03006</w:t>
            </w:r>
          </w:p>
        </w:tc>
        <w:tc>
          <w:tcPr>
            <w:tcW w:w="1529" w:type="dxa"/>
            <w:vAlign w:val="top"/>
          </w:tcPr>
          <w:p w14:paraId="1E9BA89D">
            <w:pPr>
              <w:pStyle w:val="6"/>
              <w:spacing w:before="43" w:line="226" w:lineRule="auto"/>
              <w:ind w:left="122"/>
              <w:rPr>
                <w:sz w:val="19"/>
                <w:szCs w:val="19"/>
              </w:rPr>
            </w:pPr>
            <w:r>
              <w:rPr>
                <w:spacing w:val="6"/>
                <w:sz w:val="19"/>
                <w:szCs w:val="19"/>
              </w:rPr>
              <w:t>护理管理学</w:t>
            </w:r>
          </w:p>
        </w:tc>
        <w:tc>
          <w:tcPr>
            <w:tcW w:w="1337" w:type="dxa"/>
            <w:vMerge w:val="restart"/>
            <w:tcBorders>
              <w:bottom w:val="nil"/>
            </w:tcBorders>
            <w:vAlign w:val="top"/>
          </w:tcPr>
          <w:p w14:paraId="414E3124">
            <w:pPr>
              <w:pStyle w:val="6"/>
              <w:spacing w:before="37" w:line="245" w:lineRule="auto"/>
              <w:ind w:left="111" w:right="103"/>
              <w:rPr>
                <w:sz w:val="19"/>
                <w:szCs w:val="19"/>
              </w:rPr>
            </w:pPr>
            <w:r>
              <w:rPr>
                <w:spacing w:val="-4"/>
                <w:sz w:val="19"/>
                <w:szCs w:val="19"/>
              </w:rPr>
              <w:t>考英语者，选</w:t>
            </w:r>
            <w:r>
              <w:rPr>
                <w:sz w:val="19"/>
                <w:szCs w:val="19"/>
              </w:rPr>
              <w:t xml:space="preserve"> </w:t>
            </w:r>
            <w:r>
              <w:rPr>
                <w:spacing w:val="6"/>
                <w:sz w:val="19"/>
                <w:szCs w:val="19"/>
              </w:rPr>
              <w:t>考不少于</w:t>
            </w:r>
            <w:r>
              <w:rPr>
                <w:spacing w:val="-35"/>
                <w:sz w:val="19"/>
                <w:szCs w:val="19"/>
              </w:rPr>
              <w:t xml:space="preserve"> </w:t>
            </w:r>
            <w:r>
              <w:rPr>
                <w:rFonts w:ascii="Times New Roman" w:hAnsi="Times New Roman" w:eastAsia="Times New Roman" w:cs="Times New Roman"/>
                <w:spacing w:val="6"/>
                <w:sz w:val="19"/>
                <w:szCs w:val="19"/>
              </w:rPr>
              <w:t>4</w:t>
            </w:r>
            <w:r>
              <w:rPr>
                <w:rFonts w:ascii="Times New Roman" w:hAnsi="Times New Roman" w:eastAsia="Times New Roman" w:cs="Times New Roman"/>
                <w:sz w:val="19"/>
                <w:szCs w:val="19"/>
              </w:rPr>
              <w:t xml:space="preserve">     </w:t>
            </w:r>
            <w:r>
              <w:rPr>
                <w:spacing w:val="-5"/>
                <w:sz w:val="19"/>
                <w:szCs w:val="19"/>
              </w:rPr>
              <w:t>门课程，不少</w:t>
            </w:r>
            <w:r>
              <w:rPr>
                <w:spacing w:val="4"/>
                <w:sz w:val="19"/>
                <w:szCs w:val="19"/>
              </w:rPr>
              <w:t xml:space="preserve"> </w:t>
            </w:r>
            <w:r>
              <w:rPr>
                <w:spacing w:val="1"/>
                <w:sz w:val="19"/>
                <w:szCs w:val="19"/>
              </w:rPr>
              <w:t>于</w:t>
            </w:r>
            <w:r>
              <w:rPr>
                <w:spacing w:val="-37"/>
                <w:sz w:val="19"/>
                <w:szCs w:val="19"/>
              </w:rPr>
              <w:t xml:space="preserve"> </w:t>
            </w:r>
            <w:r>
              <w:rPr>
                <w:rFonts w:ascii="Times New Roman" w:hAnsi="Times New Roman" w:eastAsia="Times New Roman" w:cs="Times New Roman"/>
                <w:spacing w:val="1"/>
                <w:sz w:val="19"/>
                <w:szCs w:val="19"/>
              </w:rPr>
              <w:t>20</w:t>
            </w:r>
            <w:r>
              <w:rPr>
                <w:rFonts w:ascii="Times New Roman" w:hAnsi="Times New Roman" w:eastAsia="Times New Roman" w:cs="Times New Roman"/>
                <w:spacing w:val="21"/>
                <w:w w:val="101"/>
                <w:sz w:val="19"/>
                <w:szCs w:val="19"/>
              </w:rPr>
              <w:t xml:space="preserve"> </w:t>
            </w:r>
            <w:r>
              <w:rPr>
                <w:spacing w:val="1"/>
                <w:sz w:val="19"/>
                <w:szCs w:val="19"/>
              </w:rPr>
              <w:t>学分；</w:t>
            </w:r>
            <w:r>
              <w:rPr>
                <w:sz w:val="19"/>
                <w:szCs w:val="19"/>
              </w:rPr>
              <w:t xml:space="preserve"> </w:t>
            </w:r>
            <w:r>
              <w:rPr>
                <w:spacing w:val="8"/>
                <w:sz w:val="19"/>
                <w:szCs w:val="19"/>
              </w:rPr>
              <w:t>不考英语者</w:t>
            </w:r>
            <w:r>
              <w:rPr>
                <w:sz w:val="19"/>
                <w:szCs w:val="19"/>
              </w:rPr>
              <w:t xml:space="preserve">  </w:t>
            </w:r>
            <w:r>
              <w:rPr>
                <w:spacing w:val="4"/>
                <w:sz w:val="19"/>
                <w:szCs w:val="19"/>
              </w:rPr>
              <w:t>全选。</w:t>
            </w:r>
          </w:p>
        </w:tc>
        <w:tc>
          <w:tcPr>
            <w:tcW w:w="405" w:type="dxa"/>
            <w:vAlign w:val="top"/>
          </w:tcPr>
          <w:p w14:paraId="09B07F58">
            <w:pPr>
              <w:spacing w:before="80"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60CDFA9D">
            <w:pPr>
              <w:pStyle w:val="6"/>
              <w:spacing w:before="44" w:line="227" w:lineRule="auto"/>
              <w:ind w:left="151"/>
              <w:rPr>
                <w:sz w:val="19"/>
                <w:szCs w:val="19"/>
              </w:rPr>
            </w:pPr>
            <w:r>
              <w:rPr>
                <w:spacing w:val="2"/>
                <w:sz w:val="19"/>
                <w:szCs w:val="19"/>
              </w:rPr>
              <w:t>笔试</w:t>
            </w:r>
          </w:p>
        </w:tc>
      </w:tr>
      <w:tr w14:paraId="22A16C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36D881A8">
            <w:pPr>
              <w:spacing w:before="7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10" w:type="dxa"/>
            <w:vAlign w:val="top"/>
          </w:tcPr>
          <w:p w14:paraId="5EF28DC2">
            <w:pPr>
              <w:spacing w:before="7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03005</w:t>
            </w:r>
          </w:p>
        </w:tc>
        <w:tc>
          <w:tcPr>
            <w:tcW w:w="1856" w:type="dxa"/>
            <w:vAlign w:val="top"/>
          </w:tcPr>
          <w:p w14:paraId="69170085">
            <w:pPr>
              <w:pStyle w:val="6"/>
              <w:spacing w:before="43" w:line="226" w:lineRule="auto"/>
              <w:ind w:left="120"/>
              <w:rPr>
                <w:sz w:val="19"/>
                <w:szCs w:val="19"/>
              </w:rPr>
            </w:pPr>
            <w:r>
              <w:rPr>
                <w:spacing w:val="7"/>
                <w:sz w:val="19"/>
                <w:szCs w:val="19"/>
              </w:rPr>
              <w:t>护理教育导论</w:t>
            </w:r>
          </w:p>
        </w:tc>
        <w:tc>
          <w:tcPr>
            <w:tcW w:w="869" w:type="dxa"/>
            <w:vMerge w:val="continue"/>
            <w:tcBorders>
              <w:top w:val="nil"/>
            </w:tcBorders>
            <w:vAlign w:val="top"/>
          </w:tcPr>
          <w:p w14:paraId="2E19948F">
            <w:pPr>
              <w:rPr>
                <w:rFonts w:ascii="Arial"/>
                <w:sz w:val="21"/>
              </w:rPr>
            </w:pPr>
          </w:p>
        </w:tc>
        <w:tc>
          <w:tcPr>
            <w:tcW w:w="420" w:type="dxa"/>
            <w:vAlign w:val="top"/>
          </w:tcPr>
          <w:p w14:paraId="229F0105">
            <w:pPr>
              <w:spacing w:before="80"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56C2D38B">
            <w:pPr>
              <w:spacing w:before="7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5" w:type="dxa"/>
            <w:vAlign w:val="top"/>
          </w:tcPr>
          <w:p w14:paraId="2483D159">
            <w:pPr>
              <w:spacing w:before="77"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03005</w:t>
            </w:r>
          </w:p>
        </w:tc>
        <w:tc>
          <w:tcPr>
            <w:tcW w:w="1529" w:type="dxa"/>
            <w:vAlign w:val="top"/>
          </w:tcPr>
          <w:p w14:paraId="0870B81E">
            <w:pPr>
              <w:pStyle w:val="6"/>
              <w:spacing w:before="43" w:line="226" w:lineRule="auto"/>
              <w:ind w:left="122"/>
              <w:rPr>
                <w:sz w:val="19"/>
                <w:szCs w:val="19"/>
              </w:rPr>
            </w:pPr>
            <w:r>
              <w:rPr>
                <w:spacing w:val="-10"/>
                <w:sz w:val="19"/>
                <w:szCs w:val="19"/>
              </w:rPr>
              <w:t>护理教育导论</w:t>
            </w:r>
          </w:p>
        </w:tc>
        <w:tc>
          <w:tcPr>
            <w:tcW w:w="1337" w:type="dxa"/>
            <w:vMerge w:val="continue"/>
            <w:tcBorders>
              <w:top w:val="nil"/>
              <w:bottom w:val="nil"/>
            </w:tcBorders>
            <w:vAlign w:val="top"/>
          </w:tcPr>
          <w:p w14:paraId="72E85767">
            <w:pPr>
              <w:rPr>
                <w:rFonts w:ascii="Arial"/>
                <w:sz w:val="21"/>
              </w:rPr>
            </w:pPr>
          </w:p>
        </w:tc>
        <w:tc>
          <w:tcPr>
            <w:tcW w:w="405" w:type="dxa"/>
            <w:vAlign w:val="top"/>
          </w:tcPr>
          <w:p w14:paraId="636F4CE0">
            <w:pPr>
              <w:spacing w:before="80"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00437C3A">
            <w:pPr>
              <w:pStyle w:val="6"/>
              <w:spacing w:before="43" w:line="228" w:lineRule="auto"/>
              <w:ind w:left="151"/>
              <w:rPr>
                <w:sz w:val="19"/>
                <w:szCs w:val="19"/>
              </w:rPr>
            </w:pPr>
            <w:r>
              <w:rPr>
                <w:spacing w:val="2"/>
                <w:sz w:val="19"/>
                <w:szCs w:val="19"/>
              </w:rPr>
              <w:t>笔试</w:t>
            </w:r>
          </w:p>
        </w:tc>
      </w:tr>
      <w:tr w14:paraId="0DB11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22B13524">
            <w:pPr>
              <w:spacing w:before="7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10" w:type="dxa"/>
            <w:vAlign w:val="top"/>
          </w:tcPr>
          <w:p w14:paraId="279B0706">
            <w:pPr>
              <w:spacing w:before="7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03004</w:t>
            </w:r>
          </w:p>
        </w:tc>
        <w:tc>
          <w:tcPr>
            <w:tcW w:w="2725" w:type="dxa"/>
            <w:gridSpan w:val="2"/>
            <w:vAlign w:val="top"/>
          </w:tcPr>
          <w:p w14:paraId="47C16674">
            <w:pPr>
              <w:pStyle w:val="6"/>
              <w:spacing w:before="43" w:line="221" w:lineRule="auto"/>
              <w:ind w:left="116"/>
              <w:rPr>
                <w:rFonts w:ascii="Times New Roman" w:hAnsi="Times New Roman" w:eastAsia="Times New Roman" w:cs="Times New Roman"/>
                <w:sz w:val="19"/>
                <w:szCs w:val="19"/>
              </w:rPr>
            </w:pPr>
            <w:r>
              <w:rPr>
                <w:spacing w:val="6"/>
                <w:sz w:val="19"/>
                <w:szCs w:val="19"/>
              </w:rPr>
              <w:t>社区护理学</w:t>
            </w:r>
            <w:r>
              <w:rPr>
                <w:rFonts w:ascii="Times New Roman" w:hAnsi="Times New Roman" w:eastAsia="Times New Roman" w:cs="Times New Roman"/>
                <w:spacing w:val="6"/>
                <w:sz w:val="19"/>
                <w:szCs w:val="19"/>
              </w:rPr>
              <w:t>(</w:t>
            </w:r>
            <w:r>
              <w:rPr>
                <w:spacing w:val="6"/>
                <w:sz w:val="19"/>
                <w:szCs w:val="19"/>
              </w:rPr>
              <w:t>一</w:t>
            </w:r>
            <w:r>
              <w:rPr>
                <w:rFonts w:ascii="Times New Roman" w:hAnsi="Times New Roman" w:eastAsia="Times New Roman" w:cs="Times New Roman"/>
                <w:spacing w:val="6"/>
                <w:sz w:val="19"/>
                <w:szCs w:val="19"/>
              </w:rPr>
              <w:t>)</w:t>
            </w:r>
          </w:p>
        </w:tc>
        <w:tc>
          <w:tcPr>
            <w:tcW w:w="420" w:type="dxa"/>
            <w:vAlign w:val="top"/>
          </w:tcPr>
          <w:p w14:paraId="6953120C">
            <w:pPr>
              <w:spacing w:before="80"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349E0702">
            <w:pPr>
              <w:spacing w:before="77"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5" w:type="dxa"/>
            <w:vAlign w:val="top"/>
          </w:tcPr>
          <w:p w14:paraId="406C97A4">
            <w:pPr>
              <w:spacing w:before="77"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13198</w:t>
            </w:r>
          </w:p>
        </w:tc>
        <w:tc>
          <w:tcPr>
            <w:tcW w:w="1529" w:type="dxa"/>
            <w:vAlign w:val="top"/>
          </w:tcPr>
          <w:p w14:paraId="0F58C545">
            <w:pPr>
              <w:pStyle w:val="6"/>
              <w:spacing w:before="43" w:line="226" w:lineRule="auto"/>
              <w:ind w:left="117"/>
              <w:rPr>
                <w:sz w:val="19"/>
                <w:szCs w:val="19"/>
              </w:rPr>
            </w:pPr>
            <w:r>
              <w:rPr>
                <w:spacing w:val="7"/>
                <w:sz w:val="19"/>
                <w:szCs w:val="19"/>
              </w:rPr>
              <w:t>社区护理学</w:t>
            </w:r>
          </w:p>
        </w:tc>
        <w:tc>
          <w:tcPr>
            <w:tcW w:w="1337" w:type="dxa"/>
            <w:vMerge w:val="continue"/>
            <w:tcBorders>
              <w:top w:val="nil"/>
              <w:bottom w:val="nil"/>
            </w:tcBorders>
            <w:vAlign w:val="top"/>
          </w:tcPr>
          <w:p w14:paraId="225A753E">
            <w:pPr>
              <w:rPr>
                <w:rFonts w:ascii="Arial"/>
                <w:sz w:val="21"/>
              </w:rPr>
            </w:pPr>
          </w:p>
        </w:tc>
        <w:tc>
          <w:tcPr>
            <w:tcW w:w="405" w:type="dxa"/>
            <w:vAlign w:val="top"/>
          </w:tcPr>
          <w:p w14:paraId="157536D3">
            <w:pPr>
              <w:spacing w:before="80"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745337C1">
            <w:pPr>
              <w:pStyle w:val="6"/>
              <w:spacing w:before="43" w:line="228" w:lineRule="auto"/>
              <w:ind w:left="151"/>
              <w:rPr>
                <w:sz w:val="19"/>
                <w:szCs w:val="19"/>
              </w:rPr>
            </w:pPr>
            <w:r>
              <w:rPr>
                <w:spacing w:val="2"/>
                <w:sz w:val="19"/>
                <w:szCs w:val="19"/>
              </w:rPr>
              <w:t>笔试</w:t>
            </w:r>
          </w:p>
        </w:tc>
      </w:tr>
      <w:tr w14:paraId="3F670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7E3D2DF5">
            <w:pPr>
              <w:spacing w:before="7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10" w:type="dxa"/>
            <w:vAlign w:val="top"/>
          </w:tcPr>
          <w:p w14:paraId="06CEC2FE">
            <w:pPr>
              <w:spacing w:before="7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03009</w:t>
            </w:r>
          </w:p>
        </w:tc>
        <w:tc>
          <w:tcPr>
            <w:tcW w:w="1856" w:type="dxa"/>
            <w:vAlign w:val="top"/>
          </w:tcPr>
          <w:p w14:paraId="5CBAFB1C">
            <w:pPr>
              <w:pStyle w:val="6"/>
              <w:spacing w:before="45" w:line="225" w:lineRule="auto"/>
              <w:ind w:left="110"/>
              <w:rPr>
                <w:sz w:val="19"/>
                <w:szCs w:val="19"/>
              </w:rPr>
            </w:pPr>
            <w:r>
              <w:rPr>
                <w:spacing w:val="8"/>
                <w:sz w:val="19"/>
                <w:szCs w:val="19"/>
              </w:rPr>
              <w:t>精神障碍护理学</w:t>
            </w:r>
          </w:p>
        </w:tc>
        <w:tc>
          <w:tcPr>
            <w:tcW w:w="869" w:type="dxa"/>
            <w:vMerge w:val="restart"/>
            <w:tcBorders>
              <w:bottom w:val="nil"/>
            </w:tcBorders>
            <w:vAlign w:val="top"/>
          </w:tcPr>
          <w:p w14:paraId="6F179AFA">
            <w:pPr>
              <w:pStyle w:val="6"/>
              <w:spacing w:before="260" w:line="238" w:lineRule="auto"/>
              <w:ind w:left="260" w:right="234" w:hanging="19"/>
              <w:rPr>
                <w:sz w:val="19"/>
                <w:szCs w:val="19"/>
              </w:rPr>
            </w:pPr>
            <w:r>
              <w:rPr>
                <w:spacing w:val="3"/>
                <w:sz w:val="19"/>
                <w:szCs w:val="19"/>
              </w:rPr>
              <w:t>任选</w:t>
            </w:r>
            <w:r>
              <w:rPr>
                <w:sz w:val="19"/>
                <w:szCs w:val="19"/>
              </w:rPr>
              <w:t xml:space="preserve"> </w:t>
            </w:r>
            <w:r>
              <w:rPr>
                <w:rFonts w:ascii="Times New Roman" w:hAnsi="Times New Roman" w:eastAsia="Times New Roman" w:cs="Times New Roman"/>
                <w:sz w:val="19"/>
                <w:szCs w:val="19"/>
              </w:rPr>
              <w:t>2</w:t>
            </w:r>
            <w:r>
              <w:rPr>
                <w:rFonts w:ascii="Times New Roman" w:hAnsi="Times New Roman" w:eastAsia="Times New Roman" w:cs="Times New Roman"/>
                <w:spacing w:val="32"/>
                <w:sz w:val="19"/>
                <w:szCs w:val="19"/>
              </w:rPr>
              <w:t xml:space="preserve"> </w:t>
            </w:r>
            <w:r>
              <w:rPr>
                <w:sz w:val="19"/>
                <w:szCs w:val="19"/>
              </w:rPr>
              <w:t>门</w:t>
            </w:r>
          </w:p>
        </w:tc>
        <w:tc>
          <w:tcPr>
            <w:tcW w:w="420" w:type="dxa"/>
            <w:vAlign w:val="top"/>
          </w:tcPr>
          <w:p w14:paraId="70557D64">
            <w:pPr>
              <w:spacing w:before="82"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26D7E766">
            <w:pPr>
              <w:spacing w:before="7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5" w:type="dxa"/>
            <w:vAlign w:val="top"/>
          </w:tcPr>
          <w:p w14:paraId="08081E27">
            <w:pPr>
              <w:spacing w:before="79"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04435</w:t>
            </w:r>
          </w:p>
        </w:tc>
        <w:tc>
          <w:tcPr>
            <w:tcW w:w="1529" w:type="dxa"/>
            <w:vAlign w:val="top"/>
          </w:tcPr>
          <w:p w14:paraId="3E2E8C9B">
            <w:pPr>
              <w:pStyle w:val="6"/>
              <w:spacing w:before="45" w:line="226" w:lineRule="auto"/>
              <w:ind w:left="113"/>
              <w:rPr>
                <w:sz w:val="19"/>
                <w:szCs w:val="19"/>
              </w:rPr>
            </w:pPr>
            <w:r>
              <w:rPr>
                <w:spacing w:val="8"/>
                <w:sz w:val="19"/>
                <w:szCs w:val="19"/>
              </w:rPr>
              <w:t>老年护理学</w:t>
            </w:r>
          </w:p>
        </w:tc>
        <w:tc>
          <w:tcPr>
            <w:tcW w:w="1337" w:type="dxa"/>
            <w:vMerge w:val="continue"/>
            <w:tcBorders>
              <w:top w:val="nil"/>
              <w:bottom w:val="nil"/>
            </w:tcBorders>
            <w:vAlign w:val="top"/>
          </w:tcPr>
          <w:p w14:paraId="10EE2872">
            <w:pPr>
              <w:rPr>
                <w:rFonts w:ascii="Arial"/>
                <w:sz w:val="21"/>
              </w:rPr>
            </w:pPr>
          </w:p>
        </w:tc>
        <w:tc>
          <w:tcPr>
            <w:tcW w:w="405" w:type="dxa"/>
            <w:vAlign w:val="top"/>
          </w:tcPr>
          <w:p w14:paraId="2F99DDAF">
            <w:pPr>
              <w:spacing w:before="82"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3173CE9A">
            <w:pPr>
              <w:pStyle w:val="6"/>
              <w:spacing w:before="45" w:line="226" w:lineRule="auto"/>
              <w:ind w:left="151"/>
              <w:rPr>
                <w:sz w:val="19"/>
                <w:szCs w:val="19"/>
              </w:rPr>
            </w:pPr>
            <w:r>
              <w:rPr>
                <w:spacing w:val="2"/>
                <w:sz w:val="19"/>
                <w:szCs w:val="19"/>
              </w:rPr>
              <w:t>笔试</w:t>
            </w:r>
          </w:p>
        </w:tc>
      </w:tr>
      <w:tr w14:paraId="740EAF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499" w:type="dxa"/>
            <w:vAlign w:val="top"/>
          </w:tcPr>
          <w:p w14:paraId="28D3E4FF">
            <w:pPr>
              <w:spacing w:before="12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10" w:type="dxa"/>
            <w:vAlign w:val="top"/>
          </w:tcPr>
          <w:p w14:paraId="08046452">
            <w:pPr>
              <w:spacing w:before="12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03010</w:t>
            </w:r>
          </w:p>
        </w:tc>
        <w:tc>
          <w:tcPr>
            <w:tcW w:w="1856" w:type="dxa"/>
            <w:vAlign w:val="top"/>
          </w:tcPr>
          <w:p w14:paraId="1973B348">
            <w:pPr>
              <w:pStyle w:val="6"/>
              <w:spacing w:before="95" w:line="221" w:lineRule="auto"/>
              <w:ind w:left="116"/>
              <w:rPr>
                <w:rFonts w:ascii="Times New Roman" w:hAnsi="Times New Roman" w:eastAsia="Times New Roman" w:cs="Times New Roman"/>
                <w:sz w:val="19"/>
                <w:szCs w:val="19"/>
              </w:rPr>
            </w:pPr>
            <w:r>
              <w:rPr>
                <w:spacing w:val="6"/>
                <w:sz w:val="19"/>
                <w:szCs w:val="19"/>
              </w:rPr>
              <w:t>妇产科护理学</w:t>
            </w:r>
            <w:r>
              <w:rPr>
                <w:rFonts w:ascii="Times New Roman" w:hAnsi="Times New Roman" w:eastAsia="Times New Roman" w:cs="Times New Roman"/>
                <w:spacing w:val="6"/>
                <w:sz w:val="19"/>
                <w:szCs w:val="19"/>
              </w:rPr>
              <w:t>(</w:t>
            </w:r>
            <w:r>
              <w:rPr>
                <w:spacing w:val="6"/>
                <w:sz w:val="19"/>
                <w:szCs w:val="19"/>
              </w:rPr>
              <w:t>二</w:t>
            </w:r>
            <w:r>
              <w:rPr>
                <w:rFonts w:ascii="Times New Roman" w:hAnsi="Times New Roman" w:eastAsia="Times New Roman" w:cs="Times New Roman"/>
                <w:spacing w:val="6"/>
                <w:sz w:val="19"/>
                <w:szCs w:val="19"/>
              </w:rPr>
              <w:t>)</w:t>
            </w:r>
          </w:p>
        </w:tc>
        <w:tc>
          <w:tcPr>
            <w:tcW w:w="869" w:type="dxa"/>
            <w:vMerge w:val="continue"/>
            <w:tcBorders>
              <w:top w:val="nil"/>
              <w:bottom w:val="nil"/>
            </w:tcBorders>
            <w:vAlign w:val="top"/>
          </w:tcPr>
          <w:p w14:paraId="72C6C10A">
            <w:pPr>
              <w:rPr>
                <w:rFonts w:ascii="Arial"/>
                <w:sz w:val="21"/>
              </w:rPr>
            </w:pPr>
          </w:p>
        </w:tc>
        <w:tc>
          <w:tcPr>
            <w:tcW w:w="420" w:type="dxa"/>
            <w:vAlign w:val="top"/>
          </w:tcPr>
          <w:p w14:paraId="3EB21972">
            <w:pPr>
              <w:spacing w:before="132"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7C7BDBF0">
            <w:pPr>
              <w:spacing w:before="129"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5" w:type="dxa"/>
            <w:vAlign w:val="top"/>
          </w:tcPr>
          <w:p w14:paraId="3A004490">
            <w:pPr>
              <w:spacing w:before="129"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03700</w:t>
            </w:r>
          </w:p>
        </w:tc>
        <w:tc>
          <w:tcPr>
            <w:tcW w:w="1529" w:type="dxa"/>
            <w:vAlign w:val="top"/>
          </w:tcPr>
          <w:p w14:paraId="2D049242">
            <w:pPr>
              <w:pStyle w:val="6"/>
              <w:spacing w:before="95" w:line="226" w:lineRule="auto"/>
              <w:ind w:left="122"/>
              <w:rPr>
                <w:sz w:val="19"/>
                <w:szCs w:val="19"/>
              </w:rPr>
            </w:pPr>
            <w:r>
              <w:rPr>
                <w:spacing w:val="-10"/>
                <w:sz w:val="19"/>
                <w:szCs w:val="19"/>
              </w:rPr>
              <w:t>护理社会学概论</w:t>
            </w:r>
          </w:p>
        </w:tc>
        <w:tc>
          <w:tcPr>
            <w:tcW w:w="1337" w:type="dxa"/>
            <w:vMerge w:val="continue"/>
            <w:tcBorders>
              <w:top w:val="nil"/>
            </w:tcBorders>
            <w:vAlign w:val="top"/>
          </w:tcPr>
          <w:p w14:paraId="1A391B0A">
            <w:pPr>
              <w:rPr>
                <w:rFonts w:ascii="Arial"/>
                <w:sz w:val="21"/>
              </w:rPr>
            </w:pPr>
          </w:p>
        </w:tc>
        <w:tc>
          <w:tcPr>
            <w:tcW w:w="405" w:type="dxa"/>
            <w:vAlign w:val="top"/>
          </w:tcPr>
          <w:p w14:paraId="585BE876">
            <w:pPr>
              <w:spacing w:before="132" w:line="192"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79" w:type="dxa"/>
            <w:vAlign w:val="top"/>
          </w:tcPr>
          <w:p w14:paraId="32DA3C46">
            <w:pPr>
              <w:pStyle w:val="6"/>
              <w:spacing w:before="96" w:line="229" w:lineRule="auto"/>
              <w:ind w:left="151"/>
              <w:rPr>
                <w:sz w:val="19"/>
                <w:szCs w:val="19"/>
              </w:rPr>
            </w:pPr>
            <w:r>
              <w:rPr>
                <w:spacing w:val="2"/>
                <w:sz w:val="19"/>
                <w:szCs w:val="19"/>
              </w:rPr>
              <w:t>笔试</w:t>
            </w:r>
          </w:p>
        </w:tc>
      </w:tr>
      <w:tr w14:paraId="08DEF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45D64900">
            <w:pPr>
              <w:spacing w:before="7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10" w:type="dxa"/>
            <w:vAlign w:val="top"/>
          </w:tcPr>
          <w:p w14:paraId="07B3D186">
            <w:pPr>
              <w:spacing w:before="7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03011</w:t>
            </w:r>
          </w:p>
        </w:tc>
        <w:tc>
          <w:tcPr>
            <w:tcW w:w="1856" w:type="dxa"/>
            <w:vAlign w:val="top"/>
          </w:tcPr>
          <w:p w14:paraId="30284475">
            <w:pPr>
              <w:pStyle w:val="6"/>
              <w:spacing w:before="45" w:line="221" w:lineRule="auto"/>
              <w:ind w:left="112"/>
              <w:rPr>
                <w:rFonts w:ascii="Times New Roman" w:hAnsi="Times New Roman" w:eastAsia="Times New Roman" w:cs="Times New Roman"/>
                <w:sz w:val="19"/>
                <w:szCs w:val="19"/>
              </w:rPr>
            </w:pPr>
            <w:r>
              <w:rPr>
                <w:spacing w:val="7"/>
                <w:sz w:val="19"/>
                <w:szCs w:val="19"/>
              </w:rPr>
              <w:t>儿科护理学</w:t>
            </w:r>
            <w:r>
              <w:rPr>
                <w:rFonts w:ascii="Times New Roman" w:hAnsi="Times New Roman" w:eastAsia="Times New Roman" w:cs="Times New Roman"/>
                <w:spacing w:val="7"/>
                <w:sz w:val="19"/>
                <w:szCs w:val="19"/>
              </w:rPr>
              <w:t>(</w:t>
            </w:r>
            <w:r>
              <w:rPr>
                <w:spacing w:val="7"/>
                <w:sz w:val="19"/>
                <w:szCs w:val="19"/>
              </w:rPr>
              <w:t>二</w:t>
            </w:r>
            <w:r>
              <w:rPr>
                <w:rFonts w:ascii="Times New Roman" w:hAnsi="Times New Roman" w:eastAsia="Times New Roman" w:cs="Times New Roman"/>
                <w:spacing w:val="7"/>
                <w:sz w:val="19"/>
                <w:szCs w:val="19"/>
              </w:rPr>
              <w:t>)</w:t>
            </w:r>
          </w:p>
        </w:tc>
        <w:tc>
          <w:tcPr>
            <w:tcW w:w="869" w:type="dxa"/>
            <w:vMerge w:val="continue"/>
            <w:tcBorders>
              <w:top w:val="nil"/>
            </w:tcBorders>
            <w:vAlign w:val="top"/>
          </w:tcPr>
          <w:p w14:paraId="5EC7A073">
            <w:pPr>
              <w:rPr>
                <w:rFonts w:ascii="Arial"/>
                <w:sz w:val="21"/>
              </w:rPr>
            </w:pPr>
          </w:p>
        </w:tc>
        <w:tc>
          <w:tcPr>
            <w:tcW w:w="420" w:type="dxa"/>
            <w:vAlign w:val="top"/>
          </w:tcPr>
          <w:p w14:paraId="7563CFF7">
            <w:pPr>
              <w:spacing w:before="82"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4A7FD3F1">
            <w:pPr>
              <w:rPr>
                <w:rFonts w:ascii="Arial"/>
                <w:sz w:val="21"/>
              </w:rPr>
            </w:pPr>
          </w:p>
        </w:tc>
        <w:tc>
          <w:tcPr>
            <w:tcW w:w="765" w:type="dxa"/>
            <w:vAlign w:val="top"/>
          </w:tcPr>
          <w:p w14:paraId="17CFC44C">
            <w:pPr>
              <w:rPr>
                <w:rFonts w:ascii="Arial"/>
                <w:sz w:val="21"/>
              </w:rPr>
            </w:pPr>
          </w:p>
        </w:tc>
        <w:tc>
          <w:tcPr>
            <w:tcW w:w="2866" w:type="dxa"/>
            <w:gridSpan w:val="2"/>
            <w:vAlign w:val="top"/>
          </w:tcPr>
          <w:p w14:paraId="15D22101">
            <w:pPr>
              <w:rPr>
                <w:rFonts w:ascii="Arial"/>
                <w:sz w:val="21"/>
              </w:rPr>
            </w:pPr>
          </w:p>
        </w:tc>
        <w:tc>
          <w:tcPr>
            <w:tcW w:w="405" w:type="dxa"/>
            <w:vAlign w:val="top"/>
          </w:tcPr>
          <w:p w14:paraId="11BF24AB">
            <w:pPr>
              <w:rPr>
                <w:rFonts w:ascii="Arial"/>
                <w:sz w:val="21"/>
              </w:rPr>
            </w:pPr>
          </w:p>
        </w:tc>
        <w:tc>
          <w:tcPr>
            <w:tcW w:w="679" w:type="dxa"/>
            <w:vAlign w:val="top"/>
          </w:tcPr>
          <w:p w14:paraId="5DECE106">
            <w:pPr>
              <w:rPr>
                <w:rFonts w:ascii="Arial"/>
                <w:sz w:val="21"/>
              </w:rPr>
            </w:pPr>
          </w:p>
        </w:tc>
      </w:tr>
      <w:tr w14:paraId="151FD0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Merge w:val="restart"/>
            <w:tcBorders>
              <w:bottom w:val="nil"/>
            </w:tcBorders>
            <w:vAlign w:val="top"/>
          </w:tcPr>
          <w:p w14:paraId="43ED1F38">
            <w:pPr>
              <w:spacing w:before="226"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810" w:type="dxa"/>
            <w:vAlign w:val="top"/>
          </w:tcPr>
          <w:p w14:paraId="389910A3">
            <w:pPr>
              <w:spacing w:before="7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725" w:type="dxa"/>
            <w:gridSpan w:val="2"/>
            <w:vAlign w:val="top"/>
          </w:tcPr>
          <w:p w14:paraId="126996B5">
            <w:pPr>
              <w:pStyle w:val="6"/>
              <w:spacing w:before="46" w:line="225" w:lineRule="auto"/>
              <w:ind w:left="117"/>
              <w:rPr>
                <w:sz w:val="19"/>
                <w:szCs w:val="19"/>
              </w:rPr>
            </w:pPr>
            <w:r>
              <w:rPr>
                <w:spacing w:val="8"/>
                <w:sz w:val="19"/>
                <w:szCs w:val="19"/>
              </w:rPr>
              <w:t>计算机应用基础</w:t>
            </w:r>
          </w:p>
        </w:tc>
        <w:tc>
          <w:tcPr>
            <w:tcW w:w="420" w:type="dxa"/>
            <w:vAlign w:val="top"/>
          </w:tcPr>
          <w:p w14:paraId="4C88A213">
            <w:pPr>
              <w:spacing w:before="7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Merge w:val="restart"/>
            <w:tcBorders>
              <w:bottom w:val="nil"/>
            </w:tcBorders>
            <w:vAlign w:val="top"/>
          </w:tcPr>
          <w:p w14:paraId="0B8BEC08">
            <w:pPr>
              <w:rPr>
                <w:rFonts w:ascii="Arial"/>
                <w:sz w:val="21"/>
              </w:rPr>
            </w:pPr>
          </w:p>
        </w:tc>
        <w:tc>
          <w:tcPr>
            <w:tcW w:w="765" w:type="dxa"/>
            <w:vMerge w:val="restart"/>
            <w:tcBorders>
              <w:bottom w:val="nil"/>
            </w:tcBorders>
            <w:vAlign w:val="top"/>
          </w:tcPr>
          <w:p w14:paraId="100E42A5">
            <w:pPr>
              <w:rPr>
                <w:rFonts w:ascii="Arial"/>
                <w:sz w:val="21"/>
              </w:rPr>
            </w:pPr>
          </w:p>
        </w:tc>
        <w:tc>
          <w:tcPr>
            <w:tcW w:w="2866" w:type="dxa"/>
            <w:gridSpan w:val="2"/>
            <w:vMerge w:val="restart"/>
            <w:tcBorders>
              <w:bottom w:val="nil"/>
            </w:tcBorders>
            <w:vAlign w:val="top"/>
          </w:tcPr>
          <w:p w14:paraId="05D1FFCC">
            <w:pPr>
              <w:rPr>
                <w:rFonts w:ascii="Arial"/>
                <w:sz w:val="21"/>
              </w:rPr>
            </w:pPr>
          </w:p>
        </w:tc>
        <w:tc>
          <w:tcPr>
            <w:tcW w:w="405" w:type="dxa"/>
            <w:vMerge w:val="restart"/>
            <w:tcBorders>
              <w:bottom w:val="nil"/>
            </w:tcBorders>
            <w:vAlign w:val="top"/>
          </w:tcPr>
          <w:p w14:paraId="2784C8F2">
            <w:pPr>
              <w:rPr>
                <w:rFonts w:ascii="Arial"/>
                <w:sz w:val="21"/>
              </w:rPr>
            </w:pPr>
          </w:p>
        </w:tc>
        <w:tc>
          <w:tcPr>
            <w:tcW w:w="679" w:type="dxa"/>
            <w:vMerge w:val="restart"/>
            <w:tcBorders>
              <w:bottom w:val="nil"/>
            </w:tcBorders>
            <w:vAlign w:val="top"/>
          </w:tcPr>
          <w:p w14:paraId="66B8A3A8">
            <w:pPr>
              <w:rPr>
                <w:rFonts w:ascii="Arial"/>
                <w:sz w:val="21"/>
              </w:rPr>
            </w:pPr>
          </w:p>
        </w:tc>
      </w:tr>
      <w:tr w14:paraId="7A5573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Merge w:val="continue"/>
            <w:tcBorders>
              <w:top w:val="nil"/>
            </w:tcBorders>
            <w:vAlign w:val="top"/>
          </w:tcPr>
          <w:p w14:paraId="24130108">
            <w:pPr>
              <w:rPr>
                <w:rFonts w:ascii="Arial"/>
                <w:sz w:val="21"/>
              </w:rPr>
            </w:pPr>
          </w:p>
        </w:tc>
        <w:tc>
          <w:tcPr>
            <w:tcW w:w="810" w:type="dxa"/>
            <w:vAlign w:val="top"/>
          </w:tcPr>
          <w:p w14:paraId="3F84875A">
            <w:pPr>
              <w:spacing w:before="7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725" w:type="dxa"/>
            <w:gridSpan w:val="2"/>
            <w:vAlign w:val="top"/>
          </w:tcPr>
          <w:p w14:paraId="1F2BD009">
            <w:pPr>
              <w:pStyle w:val="6"/>
              <w:spacing w:before="45" w:line="221" w:lineRule="auto"/>
              <w:ind w:left="117"/>
              <w:rPr>
                <w:rFonts w:ascii="Times New Roman" w:hAnsi="Times New Roman" w:eastAsia="Times New Roman" w:cs="Times New Roman"/>
                <w:sz w:val="19"/>
                <w:szCs w:val="19"/>
              </w:rPr>
            </w:pPr>
            <w:r>
              <w:rPr>
                <w:spacing w:val="7"/>
                <w:sz w:val="19"/>
                <w:szCs w:val="19"/>
              </w:rPr>
              <w:t>计算机应用基础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1024CB6A">
            <w:pPr>
              <w:spacing w:before="7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Merge w:val="continue"/>
            <w:tcBorders>
              <w:top w:val="nil"/>
            </w:tcBorders>
            <w:vAlign w:val="top"/>
          </w:tcPr>
          <w:p w14:paraId="78A3AA99">
            <w:pPr>
              <w:rPr>
                <w:rFonts w:ascii="Arial"/>
                <w:sz w:val="21"/>
              </w:rPr>
            </w:pPr>
          </w:p>
        </w:tc>
        <w:tc>
          <w:tcPr>
            <w:tcW w:w="765" w:type="dxa"/>
            <w:vMerge w:val="continue"/>
            <w:tcBorders>
              <w:top w:val="nil"/>
            </w:tcBorders>
            <w:vAlign w:val="top"/>
          </w:tcPr>
          <w:p w14:paraId="3BC11EB1">
            <w:pPr>
              <w:rPr>
                <w:rFonts w:ascii="Arial"/>
                <w:sz w:val="21"/>
              </w:rPr>
            </w:pPr>
          </w:p>
        </w:tc>
        <w:tc>
          <w:tcPr>
            <w:tcW w:w="2866" w:type="dxa"/>
            <w:gridSpan w:val="2"/>
            <w:vMerge w:val="continue"/>
            <w:tcBorders>
              <w:top w:val="nil"/>
            </w:tcBorders>
            <w:vAlign w:val="top"/>
          </w:tcPr>
          <w:p w14:paraId="140C3B4C">
            <w:pPr>
              <w:rPr>
                <w:rFonts w:ascii="Arial"/>
                <w:sz w:val="21"/>
              </w:rPr>
            </w:pPr>
          </w:p>
        </w:tc>
        <w:tc>
          <w:tcPr>
            <w:tcW w:w="405" w:type="dxa"/>
            <w:vMerge w:val="continue"/>
            <w:tcBorders>
              <w:top w:val="nil"/>
            </w:tcBorders>
            <w:vAlign w:val="top"/>
          </w:tcPr>
          <w:p w14:paraId="4C41EF8B">
            <w:pPr>
              <w:rPr>
                <w:rFonts w:ascii="Arial"/>
                <w:sz w:val="21"/>
              </w:rPr>
            </w:pPr>
          </w:p>
        </w:tc>
        <w:tc>
          <w:tcPr>
            <w:tcW w:w="679" w:type="dxa"/>
            <w:vMerge w:val="continue"/>
            <w:tcBorders>
              <w:top w:val="nil"/>
            </w:tcBorders>
            <w:vAlign w:val="top"/>
          </w:tcPr>
          <w:p w14:paraId="46558BD9">
            <w:pPr>
              <w:rPr>
                <w:rFonts w:ascii="Arial"/>
                <w:sz w:val="21"/>
              </w:rPr>
            </w:pPr>
          </w:p>
        </w:tc>
      </w:tr>
      <w:tr w14:paraId="709D3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03C2C35A">
            <w:pPr>
              <w:spacing w:before="7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810" w:type="dxa"/>
            <w:vAlign w:val="top"/>
          </w:tcPr>
          <w:p w14:paraId="7CD90842">
            <w:pPr>
              <w:spacing w:before="7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00182</w:t>
            </w:r>
          </w:p>
        </w:tc>
        <w:tc>
          <w:tcPr>
            <w:tcW w:w="1856" w:type="dxa"/>
            <w:vAlign w:val="top"/>
          </w:tcPr>
          <w:p w14:paraId="7312ED3C">
            <w:pPr>
              <w:pStyle w:val="6"/>
              <w:spacing w:before="45" w:line="226" w:lineRule="auto"/>
              <w:ind w:left="111"/>
              <w:rPr>
                <w:sz w:val="19"/>
                <w:szCs w:val="19"/>
              </w:rPr>
            </w:pPr>
            <w:r>
              <w:rPr>
                <w:spacing w:val="8"/>
                <w:sz w:val="19"/>
                <w:szCs w:val="19"/>
              </w:rPr>
              <w:t>公共关系学</w:t>
            </w:r>
          </w:p>
        </w:tc>
        <w:tc>
          <w:tcPr>
            <w:tcW w:w="869" w:type="dxa"/>
            <w:vMerge w:val="restart"/>
            <w:tcBorders>
              <w:bottom w:val="nil"/>
            </w:tcBorders>
            <w:vAlign w:val="top"/>
          </w:tcPr>
          <w:p w14:paraId="1D7D181D">
            <w:pPr>
              <w:pStyle w:val="6"/>
              <w:spacing w:before="79" w:line="243" w:lineRule="auto"/>
              <w:ind w:left="137" w:right="131"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20" w:type="dxa"/>
            <w:vAlign w:val="top"/>
          </w:tcPr>
          <w:p w14:paraId="6CA3643B">
            <w:pPr>
              <w:spacing w:before="79"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4670693F">
            <w:pPr>
              <w:rPr>
                <w:rFonts w:ascii="Arial"/>
                <w:sz w:val="21"/>
              </w:rPr>
            </w:pPr>
          </w:p>
        </w:tc>
        <w:tc>
          <w:tcPr>
            <w:tcW w:w="765" w:type="dxa"/>
            <w:vAlign w:val="top"/>
          </w:tcPr>
          <w:p w14:paraId="6220D148">
            <w:pPr>
              <w:rPr>
                <w:rFonts w:ascii="Arial"/>
                <w:sz w:val="21"/>
              </w:rPr>
            </w:pPr>
          </w:p>
        </w:tc>
        <w:tc>
          <w:tcPr>
            <w:tcW w:w="2866" w:type="dxa"/>
            <w:gridSpan w:val="2"/>
            <w:vAlign w:val="top"/>
          </w:tcPr>
          <w:p w14:paraId="07E90D69">
            <w:pPr>
              <w:rPr>
                <w:rFonts w:ascii="Arial"/>
                <w:sz w:val="21"/>
              </w:rPr>
            </w:pPr>
          </w:p>
        </w:tc>
        <w:tc>
          <w:tcPr>
            <w:tcW w:w="405" w:type="dxa"/>
            <w:vAlign w:val="top"/>
          </w:tcPr>
          <w:p w14:paraId="10375484">
            <w:pPr>
              <w:rPr>
                <w:rFonts w:ascii="Arial"/>
                <w:sz w:val="21"/>
              </w:rPr>
            </w:pPr>
          </w:p>
        </w:tc>
        <w:tc>
          <w:tcPr>
            <w:tcW w:w="679" w:type="dxa"/>
            <w:vAlign w:val="top"/>
          </w:tcPr>
          <w:p w14:paraId="72F180D1">
            <w:pPr>
              <w:rPr>
                <w:rFonts w:ascii="Arial"/>
                <w:sz w:val="21"/>
              </w:rPr>
            </w:pPr>
          </w:p>
        </w:tc>
      </w:tr>
      <w:tr w14:paraId="1A3F37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5E3B8EAE">
            <w:pPr>
              <w:spacing w:before="7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810" w:type="dxa"/>
            <w:vAlign w:val="top"/>
          </w:tcPr>
          <w:p w14:paraId="15CE14AF">
            <w:pPr>
              <w:spacing w:before="7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856" w:type="dxa"/>
            <w:vAlign w:val="top"/>
          </w:tcPr>
          <w:p w14:paraId="54AFF5C3">
            <w:pPr>
              <w:pStyle w:val="6"/>
              <w:spacing w:before="45" w:line="226" w:lineRule="auto"/>
              <w:ind w:left="135"/>
              <w:rPr>
                <w:sz w:val="19"/>
                <w:szCs w:val="19"/>
              </w:rPr>
            </w:pPr>
            <w:r>
              <w:rPr>
                <w:spacing w:val="4"/>
                <w:sz w:val="19"/>
                <w:szCs w:val="19"/>
              </w:rPr>
              <w:t>中国文化概论</w:t>
            </w:r>
          </w:p>
        </w:tc>
        <w:tc>
          <w:tcPr>
            <w:tcW w:w="869" w:type="dxa"/>
            <w:vMerge w:val="continue"/>
            <w:tcBorders>
              <w:top w:val="nil"/>
              <w:bottom w:val="nil"/>
            </w:tcBorders>
            <w:vAlign w:val="top"/>
          </w:tcPr>
          <w:p w14:paraId="5BFC59F4">
            <w:pPr>
              <w:rPr>
                <w:rFonts w:ascii="Arial"/>
                <w:sz w:val="21"/>
              </w:rPr>
            </w:pPr>
          </w:p>
        </w:tc>
        <w:tc>
          <w:tcPr>
            <w:tcW w:w="420" w:type="dxa"/>
            <w:vAlign w:val="top"/>
          </w:tcPr>
          <w:p w14:paraId="30AA4972">
            <w:pPr>
              <w:spacing w:before="81"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4BBEE952">
            <w:pPr>
              <w:rPr>
                <w:rFonts w:ascii="Arial"/>
                <w:sz w:val="21"/>
              </w:rPr>
            </w:pPr>
          </w:p>
        </w:tc>
        <w:tc>
          <w:tcPr>
            <w:tcW w:w="765" w:type="dxa"/>
            <w:vAlign w:val="top"/>
          </w:tcPr>
          <w:p w14:paraId="3EFAC427">
            <w:pPr>
              <w:rPr>
                <w:rFonts w:ascii="Arial"/>
                <w:sz w:val="21"/>
              </w:rPr>
            </w:pPr>
          </w:p>
        </w:tc>
        <w:tc>
          <w:tcPr>
            <w:tcW w:w="2866" w:type="dxa"/>
            <w:gridSpan w:val="2"/>
            <w:vAlign w:val="top"/>
          </w:tcPr>
          <w:p w14:paraId="28F19055">
            <w:pPr>
              <w:rPr>
                <w:rFonts w:ascii="Arial"/>
                <w:sz w:val="21"/>
              </w:rPr>
            </w:pPr>
          </w:p>
        </w:tc>
        <w:tc>
          <w:tcPr>
            <w:tcW w:w="405" w:type="dxa"/>
            <w:vAlign w:val="top"/>
          </w:tcPr>
          <w:p w14:paraId="0AA9AD48">
            <w:pPr>
              <w:rPr>
                <w:rFonts w:ascii="Arial"/>
                <w:sz w:val="21"/>
              </w:rPr>
            </w:pPr>
          </w:p>
        </w:tc>
        <w:tc>
          <w:tcPr>
            <w:tcW w:w="679" w:type="dxa"/>
            <w:vAlign w:val="top"/>
          </w:tcPr>
          <w:p w14:paraId="71D3C38B">
            <w:pPr>
              <w:rPr>
                <w:rFonts w:ascii="Arial"/>
                <w:sz w:val="21"/>
              </w:rPr>
            </w:pPr>
          </w:p>
        </w:tc>
      </w:tr>
      <w:tr w14:paraId="2969D7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499" w:type="dxa"/>
            <w:vAlign w:val="top"/>
          </w:tcPr>
          <w:p w14:paraId="3C9ABE9C">
            <w:pPr>
              <w:spacing w:before="78"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810" w:type="dxa"/>
            <w:vAlign w:val="top"/>
          </w:tcPr>
          <w:p w14:paraId="11415F43">
            <w:pPr>
              <w:spacing w:before="78"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28851</w:t>
            </w:r>
          </w:p>
        </w:tc>
        <w:tc>
          <w:tcPr>
            <w:tcW w:w="1856" w:type="dxa"/>
            <w:vAlign w:val="top"/>
          </w:tcPr>
          <w:p w14:paraId="4B766822">
            <w:pPr>
              <w:pStyle w:val="6"/>
              <w:spacing w:before="45" w:line="224" w:lineRule="auto"/>
              <w:ind w:left="135"/>
              <w:rPr>
                <w:sz w:val="19"/>
                <w:szCs w:val="19"/>
              </w:rPr>
            </w:pPr>
            <w:r>
              <w:rPr>
                <w:spacing w:val="3"/>
                <w:sz w:val="19"/>
                <w:szCs w:val="19"/>
              </w:rPr>
              <w:t>医疗保险学</w:t>
            </w:r>
          </w:p>
        </w:tc>
        <w:tc>
          <w:tcPr>
            <w:tcW w:w="869" w:type="dxa"/>
            <w:vMerge w:val="continue"/>
            <w:tcBorders>
              <w:top w:val="nil"/>
            </w:tcBorders>
            <w:vAlign w:val="top"/>
          </w:tcPr>
          <w:p w14:paraId="7D301277">
            <w:pPr>
              <w:rPr>
                <w:rFonts w:ascii="Arial"/>
                <w:sz w:val="21"/>
              </w:rPr>
            </w:pPr>
          </w:p>
        </w:tc>
        <w:tc>
          <w:tcPr>
            <w:tcW w:w="420" w:type="dxa"/>
            <w:vAlign w:val="top"/>
          </w:tcPr>
          <w:p w14:paraId="4F6769FD">
            <w:pPr>
              <w:spacing w:before="78"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1C41EC00">
            <w:pPr>
              <w:rPr>
                <w:rFonts w:ascii="Arial"/>
                <w:sz w:val="21"/>
              </w:rPr>
            </w:pPr>
          </w:p>
        </w:tc>
        <w:tc>
          <w:tcPr>
            <w:tcW w:w="765" w:type="dxa"/>
            <w:vAlign w:val="top"/>
          </w:tcPr>
          <w:p w14:paraId="722350BB">
            <w:pPr>
              <w:rPr>
                <w:rFonts w:ascii="Arial"/>
                <w:sz w:val="21"/>
              </w:rPr>
            </w:pPr>
          </w:p>
        </w:tc>
        <w:tc>
          <w:tcPr>
            <w:tcW w:w="2866" w:type="dxa"/>
            <w:gridSpan w:val="2"/>
            <w:vAlign w:val="top"/>
          </w:tcPr>
          <w:p w14:paraId="63F5F130">
            <w:pPr>
              <w:rPr>
                <w:rFonts w:ascii="Arial"/>
                <w:sz w:val="21"/>
              </w:rPr>
            </w:pPr>
          </w:p>
        </w:tc>
        <w:tc>
          <w:tcPr>
            <w:tcW w:w="405" w:type="dxa"/>
            <w:vAlign w:val="top"/>
          </w:tcPr>
          <w:p w14:paraId="5456C222">
            <w:pPr>
              <w:rPr>
                <w:rFonts w:ascii="Arial"/>
                <w:sz w:val="21"/>
              </w:rPr>
            </w:pPr>
          </w:p>
        </w:tc>
        <w:tc>
          <w:tcPr>
            <w:tcW w:w="679" w:type="dxa"/>
            <w:vAlign w:val="top"/>
          </w:tcPr>
          <w:p w14:paraId="7B81D7DC">
            <w:pPr>
              <w:rPr>
                <w:rFonts w:ascii="Arial"/>
                <w:sz w:val="21"/>
              </w:rPr>
            </w:pPr>
          </w:p>
        </w:tc>
      </w:tr>
      <w:tr w14:paraId="11AE0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99" w:type="dxa"/>
            <w:vAlign w:val="top"/>
          </w:tcPr>
          <w:p w14:paraId="24346ECA">
            <w:pPr>
              <w:spacing w:before="196" w:line="195" w:lineRule="auto"/>
              <w:ind w:left="15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20</w:t>
            </w:r>
          </w:p>
        </w:tc>
        <w:tc>
          <w:tcPr>
            <w:tcW w:w="810" w:type="dxa"/>
            <w:vAlign w:val="top"/>
          </w:tcPr>
          <w:p w14:paraId="12B4DB99">
            <w:pPr>
              <w:spacing w:before="19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30671</w:t>
            </w:r>
          </w:p>
        </w:tc>
        <w:tc>
          <w:tcPr>
            <w:tcW w:w="3145" w:type="dxa"/>
            <w:gridSpan w:val="3"/>
            <w:vAlign w:val="top"/>
          </w:tcPr>
          <w:p w14:paraId="0048D946">
            <w:pPr>
              <w:pStyle w:val="6"/>
              <w:spacing w:before="35" w:line="232" w:lineRule="auto"/>
              <w:ind w:left="112" w:right="304" w:firstLine="8"/>
              <w:rPr>
                <w:rFonts w:ascii="Times New Roman" w:hAnsi="Times New Roman" w:eastAsia="Times New Roman" w:cs="Times New Roman"/>
                <w:sz w:val="19"/>
                <w:szCs w:val="19"/>
              </w:rPr>
            </w:pPr>
            <w:r>
              <w:rPr>
                <w:spacing w:val="7"/>
                <w:sz w:val="19"/>
                <w:szCs w:val="19"/>
              </w:rPr>
              <w:t>护理学</w:t>
            </w:r>
            <w:r>
              <w:rPr>
                <w:rFonts w:ascii="Times New Roman" w:hAnsi="Times New Roman" w:eastAsia="Times New Roman" w:cs="Times New Roman"/>
                <w:spacing w:val="7"/>
                <w:sz w:val="19"/>
                <w:szCs w:val="19"/>
              </w:rPr>
              <w:t>(</w:t>
            </w:r>
            <w:r>
              <w:rPr>
                <w:spacing w:val="7"/>
                <w:sz w:val="19"/>
                <w:szCs w:val="19"/>
              </w:rPr>
              <w:t>本科</w:t>
            </w:r>
            <w:r>
              <w:rPr>
                <w:rFonts w:ascii="Times New Roman" w:hAnsi="Times New Roman" w:eastAsia="Times New Roman" w:cs="Times New Roman"/>
                <w:spacing w:val="7"/>
                <w:sz w:val="19"/>
                <w:szCs w:val="19"/>
              </w:rPr>
              <w:t>)</w:t>
            </w:r>
            <w:r>
              <w:rPr>
                <w:spacing w:val="7"/>
                <w:sz w:val="19"/>
                <w:szCs w:val="19"/>
              </w:rPr>
              <w:t>临床实践技能考核</w:t>
            </w:r>
            <w:r>
              <w:rPr>
                <w:spacing w:val="12"/>
                <w:sz w:val="19"/>
                <w:szCs w:val="19"/>
              </w:rPr>
              <w:t xml:space="preserve"> </w:t>
            </w:r>
            <w:r>
              <w:rPr>
                <w:rFonts w:ascii="Times New Roman" w:hAnsi="Times New Roman" w:eastAsia="Times New Roman" w:cs="Times New Roman"/>
                <w:spacing w:val="5"/>
                <w:sz w:val="19"/>
                <w:szCs w:val="19"/>
              </w:rPr>
              <w:t>(</w:t>
            </w:r>
            <w:r>
              <w:rPr>
                <w:spacing w:val="5"/>
                <w:sz w:val="19"/>
                <w:szCs w:val="19"/>
              </w:rPr>
              <w:t>不计学分</w:t>
            </w:r>
            <w:r>
              <w:rPr>
                <w:rFonts w:ascii="Times New Roman" w:hAnsi="Times New Roman" w:eastAsia="Times New Roman" w:cs="Times New Roman"/>
                <w:spacing w:val="5"/>
                <w:sz w:val="19"/>
                <w:szCs w:val="19"/>
              </w:rPr>
              <w:t>)</w:t>
            </w:r>
          </w:p>
        </w:tc>
        <w:tc>
          <w:tcPr>
            <w:tcW w:w="435" w:type="dxa"/>
            <w:vAlign w:val="top"/>
          </w:tcPr>
          <w:p w14:paraId="1331DF98">
            <w:pPr>
              <w:spacing w:before="196"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5" w:type="dxa"/>
            <w:vAlign w:val="top"/>
          </w:tcPr>
          <w:p w14:paraId="1023FB6F">
            <w:pPr>
              <w:spacing w:before="196"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10225</w:t>
            </w:r>
          </w:p>
        </w:tc>
        <w:tc>
          <w:tcPr>
            <w:tcW w:w="3950" w:type="dxa"/>
            <w:gridSpan w:val="4"/>
            <w:vAlign w:val="top"/>
          </w:tcPr>
          <w:p w14:paraId="676E571A">
            <w:pPr>
              <w:pStyle w:val="6"/>
              <w:spacing w:before="162" w:line="221" w:lineRule="auto"/>
              <w:ind w:left="122"/>
              <w:rPr>
                <w:rFonts w:ascii="Times New Roman" w:hAnsi="Times New Roman" w:eastAsia="Times New Roman" w:cs="Times New Roman"/>
                <w:sz w:val="19"/>
                <w:szCs w:val="19"/>
              </w:rPr>
            </w:pPr>
            <w:r>
              <w:rPr>
                <w:spacing w:val="7"/>
                <w:sz w:val="19"/>
                <w:szCs w:val="19"/>
              </w:rPr>
              <w:t>护理学临床考核</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r>
      <w:tr w14:paraId="35436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1309" w:type="dxa"/>
            <w:gridSpan w:val="2"/>
            <w:vAlign w:val="top"/>
          </w:tcPr>
          <w:p w14:paraId="74D267DF">
            <w:pPr>
              <w:pStyle w:val="6"/>
              <w:spacing w:before="47" w:line="226" w:lineRule="auto"/>
              <w:ind w:left="271"/>
              <w:rPr>
                <w:sz w:val="19"/>
                <w:szCs w:val="19"/>
              </w:rPr>
            </w:pPr>
            <w:r>
              <w:rPr>
                <w:spacing w:val="4"/>
                <w:sz w:val="19"/>
                <w:szCs w:val="19"/>
              </w:rPr>
              <w:t>学分合计</w:t>
            </w:r>
          </w:p>
        </w:tc>
        <w:tc>
          <w:tcPr>
            <w:tcW w:w="3145" w:type="dxa"/>
            <w:gridSpan w:val="3"/>
            <w:vAlign w:val="top"/>
          </w:tcPr>
          <w:p w14:paraId="4A7C3472">
            <w:pPr>
              <w:pStyle w:val="6"/>
              <w:spacing w:before="47" w:line="227" w:lineRule="auto"/>
              <w:ind w:left="929"/>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74</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200" w:type="dxa"/>
            <w:gridSpan w:val="2"/>
            <w:vAlign w:val="top"/>
          </w:tcPr>
          <w:p w14:paraId="3516FEB6">
            <w:pPr>
              <w:pStyle w:val="6"/>
              <w:spacing w:before="47" w:line="226" w:lineRule="auto"/>
              <w:ind w:left="216"/>
              <w:rPr>
                <w:sz w:val="19"/>
                <w:szCs w:val="19"/>
              </w:rPr>
            </w:pPr>
            <w:r>
              <w:rPr>
                <w:spacing w:val="4"/>
                <w:sz w:val="19"/>
                <w:szCs w:val="19"/>
              </w:rPr>
              <w:t>学分合计</w:t>
            </w:r>
          </w:p>
        </w:tc>
        <w:tc>
          <w:tcPr>
            <w:tcW w:w="3950" w:type="dxa"/>
            <w:gridSpan w:val="4"/>
            <w:vAlign w:val="top"/>
          </w:tcPr>
          <w:p w14:paraId="3B4E9167">
            <w:pPr>
              <w:pStyle w:val="6"/>
              <w:spacing w:before="47" w:line="227" w:lineRule="auto"/>
              <w:ind w:left="1334"/>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3"/>
                <w:w w:val="101"/>
                <w:sz w:val="19"/>
                <w:szCs w:val="19"/>
              </w:rPr>
              <w:t xml:space="preserve"> </w:t>
            </w:r>
            <w:r>
              <w:rPr>
                <w:spacing w:val="2"/>
                <w:sz w:val="19"/>
                <w:szCs w:val="19"/>
              </w:rPr>
              <w:t>学分</w:t>
            </w:r>
          </w:p>
        </w:tc>
      </w:tr>
    </w:tbl>
    <w:p w14:paraId="2429246E">
      <w:pPr>
        <w:spacing w:before="24" w:line="225" w:lineRule="auto"/>
        <w:ind w:left="128"/>
        <w:rPr>
          <w:rFonts w:ascii="仿宋" w:hAnsi="仿宋" w:eastAsia="仿宋" w:cs="仿宋"/>
          <w:sz w:val="22"/>
          <w:szCs w:val="22"/>
        </w:rPr>
      </w:pPr>
      <w:r>
        <w:rPr>
          <w:rFonts w:ascii="仿宋" w:hAnsi="仿宋" w:eastAsia="仿宋" w:cs="仿宋"/>
          <w:b/>
          <w:bCs/>
          <w:spacing w:val="-7"/>
          <w:sz w:val="22"/>
          <w:szCs w:val="22"/>
        </w:rPr>
        <w:t>说明：</w:t>
      </w:r>
    </w:p>
    <w:p w14:paraId="04DB6B85">
      <w:pPr>
        <w:spacing w:before="22" w:line="215" w:lineRule="auto"/>
        <w:ind w:left="117" w:right="144" w:firstLine="422"/>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版专业考试计划启用后，设置两年过渡期，从</w:t>
      </w:r>
      <w:r>
        <w:rPr>
          <w:rFonts w:ascii="仿宋" w:hAnsi="仿宋" w:eastAsia="仿宋" w:cs="仿宋"/>
          <w:spacing w:val="-25"/>
          <w:sz w:val="19"/>
          <w:szCs w:val="19"/>
        </w:rPr>
        <w:t xml:space="preserve"> </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w:t>
      </w:r>
      <w:r>
        <w:rPr>
          <w:rFonts w:ascii="仿宋" w:hAnsi="仿宋" w:eastAsia="仿宋" w:cs="仿宋"/>
          <w:spacing w:val="-38"/>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3"/>
          <w:sz w:val="19"/>
          <w:szCs w:val="19"/>
        </w:rPr>
        <w:t xml:space="preserve"> </w:t>
      </w:r>
      <w:r>
        <w:rPr>
          <w:rFonts w:ascii="仿宋" w:hAnsi="仿宋" w:eastAsia="仿宋" w:cs="仿宋"/>
          <w:spacing w:val="6"/>
          <w:sz w:val="19"/>
          <w:szCs w:val="19"/>
        </w:rPr>
        <w:t>月至</w:t>
      </w:r>
      <w:r>
        <w:rPr>
          <w:rFonts w:ascii="仿宋" w:hAnsi="仿宋" w:eastAsia="仿宋" w:cs="仿宋"/>
          <w:spacing w:val="-41"/>
          <w:sz w:val="19"/>
          <w:szCs w:val="19"/>
        </w:rPr>
        <w:t xml:space="preserve"> </w:t>
      </w:r>
      <w:r>
        <w:rPr>
          <w:rFonts w:ascii="Times New Roman" w:hAnsi="Times New Roman" w:eastAsia="Times New Roman" w:cs="Times New Roman"/>
          <w:spacing w:val="6"/>
          <w:sz w:val="19"/>
          <w:szCs w:val="19"/>
        </w:rPr>
        <w:t>2026</w:t>
      </w:r>
      <w:r>
        <w:rPr>
          <w:rFonts w:ascii="Times New Roman" w:hAnsi="Times New Roman" w:eastAsia="Times New Roman" w:cs="Times New Roman"/>
          <w:spacing w:val="15"/>
          <w:sz w:val="19"/>
          <w:szCs w:val="19"/>
        </w:rPr>
        <w:t xml:space="preserve">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6"/>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668FC55">
      <w:pPr>
        <w:spacing w:line="213" w:lineRule="auto"/>
        <w:ind w:left="120" w:right="127" w:firstLine="39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(202</w:t>
      </w:r>
      <w:r>
        <w:rPr>
          <w:rFonts w:ascii="Times New Roman" w:hAnsi="Times New Roman" w:eastAsia="Times New Roman" w:cs="Times New Roman"/>
          <w:spacing w:val="8"/>
          <w:sz w:val="19"/>
          <w:szCs w:val="19"/>
        </w:rPr>
        <w:t xml:space="preserve">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176A5823">
      <w:pPr>
        <w:spacing w:before="1" w:line="213" w:lineRule="auto"/>
        <w:ind w:left="129" w:right="55" w:firstLine="392"/>
        <w:rPr>
          <w:rFonts w:ascii="仿宋" w:hAnsi="仿宋" w:eastAsia="仿宋" w:cs="仿宋"/>
          <w:sz w:val="19"/>
          <w:szCs w:val="19"/>
        </w:rPr>
      </w:pPr>
      <w:r>
        <w:rPr>
          <w:rFonts w:ascii="Times New Roman" w:hAnsi="Times New Roman" w:eastAsia="Times New Roman" w:cs="Times New Roman"/>
          <w:spacing w:val="4"/>
          <w:sz w:val="19"/>
          <w:szCs w:val="19"/>
        </w:rPr>
        <w:t>3</w:t>
      </w:r>
      <w:r>
        <w:rPr>
          <w:rFonts w:ascii="仿宋" w:hAnsi="仿宋" w:eastAsia="仿宋" w:cs="仿宋"/>
          <w:spacing w:val="4"/>
          <w:sz w:val="19"/>
          <w:szCs w:val="19"/>
        </w:rPr>
        <w:t>．关于</w:t>
      </w:r>
      <w:r>
        <w:rPr>
          <w:rFonts w:ascii="仿宋" w:hAnsi="仿宋" w:eastAsia="仿宋" w:cs="仿宋"/>
          <w:spacing w:val="-38"/>
          <w:sz w:val="19"/>
          <w:szCs w:val="19"/>
        </w:rPr>
        <w:t xml:space="preserve"> </w:t>
      </w:r>
      <w:r>
        <w:rPr>
          <w:rFonts w:ascii="Times New Roman" w:hAnsi="Times New Roman" w:eastAsia="Times New Roman" w:cs="Times New Roman"/>
          <w:spacing w:val="4"/>
          <w:sz w:val="19"/>
          <w:szCs w:val="19"/>
        </w:rPr>
        <w:t xml:space="preserve">2021 </w:t>
      </w:r>
      <w:r>
        <w:rPr>
          <w:rFonts w:ascii="仿宋" w:hAnsi="仿宋" w:eastAsia="仿宋" w:cs="仿宋"/>
          <w:spacing w:val="4"/>
          <w:sz w:val="19"/>
          <w:szCs w:val="19"/>
        </w:rPr>
        <w:t>版考试计划中不考英语者换考课程说明参照《专业考试计划简编编写说明》</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年版</w:t>
      </w:r>
      <w:r>
        <w:rPr>
          <w:rFonts w:ascii="Times New Roman" w:hAnsi="Times New Roman" w:eastAsia="Times New Roman" w:cs="Times New Roman"/>
          <w:spacing w:val="4"/>
          <w:sz w:val="19"/>
          <w:szCs w:val="19"/>
        </w:rPr>
        <w:t>)</w:t>
      </w:r>
      <w:r>
        <w:rPr>
          <w:rFonts w:ascii="Times New Roman" w:hAnsi="Times New Roman" w:eastAsia="Times New Roman" w:cs="Times New Roman"/>
          <w:spacing w:val="3"/>
          <w:sz w:val="19"/>
          <w:szCs w:val="19"/>
        </w:rPr>
        <w:t>“</w:t>
      </w:r>
      <w:r>
        <w:rPr>
          <w:rFonts w:ascii="仿宋" w:hAnsi="仿宋" w:eastAsia="仿宋" w:cs="仿宋"/>
          <w:spacing w:val="3"/>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35EAB7C">
      <w:pPr>
        <w:spacing w:before="1" w:line="214" w:lineRule="auto"/>
        <w:ind w:left="139" w:right="127" w:firstLine="377"/>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w:t>
      </w:r>
      <w:r>
        <w:rPr>
          <w:rFonts w:ascii="仿宋" w:hAnsi="仿宋" w:eastAsia="仿宋" w:cs="仿宋"/>
          <w:spacing w:val="-55"/>
          <w:sz w:val="19"/>
          <w:szCs w:val="19"/>
        </w:rPr>
        <w:t xml:space="preserve"> </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6B18AD05">
      <w:pPr>
        <w:spacing w:line="212" w:lineRule="auto"/>
        <w:ind w:left="523"/>
        <w:rPr>
          <w:rFonts w:ascii="仿宋" w:hAnsi="仿宋" w:eastAsia="仿宋" w:cs="仿宋"/>
          <w:sz w:val="19"/>
          <w:szCs w:val="19"/>
        </w:rPr>
      </w:pPr>
      <w:r>
        <w:rPr>
          <w:rFonts w:ascii="Times New Roman" w:hAnsi="Times New Roman" w:eastAsia="Times New Roman" w:cs="Times New Roman"/>
          <w:spacing w:val="9"/>
          <w:sz w:val="19"/>
          <w:szCs w:val="19"/>
        </w:rPr>
        <w:t>5</w:t>
      </w:r>
      <w:r>
        <w:rPr>
          <w:rFonts w:ascii="仿宋" w:hAnsi="仿宋" w:eastAsia="仿宋" w:cs="仿宋"/>
          <w:spacing w:val="9"/>
          <w:sz w:val="19"/>
          <w:szCs w:val="19"/>
        </w:rPr>
        <w:t>．通过</w:t>
      </w:r>
      <w:r>
        <w:rPr>
          <w:rFonts w:ascii="仿宋" w:hAnsi="仿宋" w:eastAsia="仿宋" w:cs="仿宋"/>
          <w:spacing w:val="-37"/>
          <w:sz w:val="19"/>
          <w:szCs w:val="19"/>
        </w:rPr>
        <w:t xml:space="preserve"> </w:t>
      </w:r>
      <w:r>
        <w:rPr>
          <w:rFonts w:ascii="Times New Roman" w:hAnsi="Times New Roman" w:eastAsia="Times New Roman" w:cs="Times New Roman"/>
          <w:spacing w:val="9"/>
          <w:sz w:val="19"/>
          <w:szCs w:val="19"/>
        </w:rPr>
        <w:t xml:space="preserve">03011 </w:t>
      </w:r>
      <w:r>
        <w:rPr>
          <w:rFonts w:ascii="仿宋" w:hAnsi="仿宋" w:eastAsia="仿宋" w:cs="仿宋"/>
          <w:spacing w:val="9"/>
          <w:sz w:val="19"/>
          <w:szCs w:val="19"/>
        </w:rPr>
        <w:t>儿科护理学</w:t>
      </w:r>
      <w:r>
        <w:rPr>
          <w:rFonts w:ascii="Times New Roman" w:hAnsi="Times New Roman" w:eastAsia="Times New Roman" w:cs="Times New Roman"/>
          <w:spacing w:val="9"/>
          <w:sz w:val="19"/>
          <w:szCs w:val="19"/>
        </w:rPr>
        <w:t>(</w:t>
      </w:r>
      <w:r>
        <w:rPr>
          <w:rFonts w:ascii="仿宋" w:hAnsi="仿宋" w:eastAsia="仿宋" w:cs="仿宋"/>
          <w:spacing w:val="9"/>
          <w:sz w:val="19"/>
          <w:szCs w:val="19"/>
        </w:rPr>
        <w:t>二</w:t>
      </w:r>
      <w:r>
        <w:rPr>
          <w:rFonts w:ascii="Times New Roman" w:hAnsi="Times New Roman" w:eastAsia="Times New Roman" w:cs="Times New Roman"/>
          <w:spacing w:val="9"/>
          <w:sz w:val="19"/>
          <w:szCs w:val="19"/>
        </w:rPr>
        <w:t>)</w:t>
      </w:r>
      <w:r>
        <w:rPr>
          <w:rFonts w:ascii="仿宋" w:hAnsi="仿宋" w:eastAsia="仿宋" w:cs="仿宋"/>
          <w:spacing w:val="9"/>
          <w:sz w:val="19"/>
          <w:szCs w:val="19"/>
        </w:rPr>
        <w:t>可替代</w:t>
      </w:r>
      <w:r>
        <w:rPr>
          <w:rFonts w:ascii="Times New Roman" w:hAnsi="Times New Roman" w:eastAsia="Times New Roman" w:cs="Times New Roman"/>
          <w:spacing w:val="9"/>
          <w:sz w:val="19"/>
          <w:szCs w:val="19"/>
        </w:rPr>
        <w:t xml:space="preserve">04435 </w:t>
      </w:r>
      <w:r>
        <w:rPr>
          <w:rFonts w:ascii="仿宋" w:hAnsi="仿宋" w:eastAsia="仿宋" w:cs="仿宋"/>
          <w:spacing w:val="9"/>
          <w:sz w:val="19"/>
          <w:szCs w:val="19"/>
        </w:rPr>
        <w:t>老年护理学或</w:t>
      </w:r>
      <w:r>
        <w:rPr>
          <w:rFonts w:ascii="Times New Roman" w:hAnsi="Times New Roman" w:eastAsia="Times New Roman" w:cs="Times New Roman"/>
          <w:spacing w:val="9"/>
          <w:sz w:val="19"/>
          <w:szCs w:val="19"/>
        </w:rPr>
        <w:t>03700</w:t>
      </w:r>
      <w:r>
        <w:rPr>
          <w:rFonts w:ascii="Times New Roman" w:hAnsi="Times New Roman" w:eastAsia="Times New Roman" w:cs="Times New Roman"/>
          <w:spacing w:val="20"/>
          <w:w w:val="101"/>
          <w:sz w:val="19"/>
          <w:szCs w:val="19"/>
        </w:rPr>
        <w:t xml:space="preserve"> </w:t>
      </w:r>
      <w:r>
        <w:rPr>
          <w:rFonts w:ascii="仿宋" w:hAnsi="仿宋" w:eastAsia="仿宋" w:cs="仿宋"/>
          <w:spacing w:val="9"/>
          <w:sz w:val="19"/>
          <w:szCs w:val="19"/>
        </w:rPr>
        <w:t>护理社会学概论中</w:t>
      </w:r>
      <w:r>
        <w:rPr>
          <w:rFonts w:ascii="仿宋" w:hAnsi="仿宋" w:eastAsia="仿宋" w:cs="仿宋"/>
          <w:spacing w:val="8"/>
          <w:sz w:val="19"/>
          <w:szCs w:val="19"/>
        </w:rPr>
        <w:t>任意一门。</w:t>
      </w:r>
    </w:p>
    <w:p w14:paraId="0AA4EFB5">
      <w:pPr>
        <w:spacing w:before="1" w:line="214" w:lineRule="auto"/>
        <w:ind w:left="148" w:right="113" w:firstLine="374"/>
        <w:rPr>
          <w:rFonts w:ascii="仿宋" w:hAnsi="仿宋" w:eastAsia="仿宋" w:cs="仿宋"/>
          <w:sz w:val="19"/>
          <w:szCs w:val="19"/>
        </w:rPr>
      </w:pPr>
      <w:r>
        <w:rPr>
          <w:rFonts w:ascii="Times New Roman" w:hAnsi="Times New Roman" w:eastAsia="Times New Roman" w:cs="Times New Roman"/>
          <w:spacing w:val="4"/>
          <w:sz w:val="19"/>
          <w:szCs w:val="19"/>
        </w:rPr>
        <w:t>6</w:t>
      </w:r>
      <w:r>
        <w:rPr>
          <w:rFonts w:ascii="仿宋" w:hAnsi="仿宋" w:eastAsia="仿宋" w:cs="仿宋"/>
          <w:spacing w:val="4"/>
          <w:sz w:val="19"/>
          <w:szCs w:val="19"/>
        </w:rPr>
        <w:t>．</w:t>
      </w:r>
      <w:r>
        <w:rPr>
          <w:rFonts w:ascii="Times New Roman" w:hAnsi="Times New Roman" w:eastAsia="Times New Roman" w:cs="Times New Roman"/>
          <w:spacing w:val="4"/>
          <w:sz w:val="19"/>
          <w:szCs w:val="19"/>
        </w:rPr>
        <w:t>2026</w:t>
      </w:r>
      <w:r>
        <w:rPr>
          <w:rFonts w:ascii="Times New Roman" w:hAnsi="Times New Roman" w:eastAsia="Times New Roman" w:cs="Times New Roman"/>
          <w:spacing w:val="27"/>
          <w:w w:val="102"/>
          <w:sz w:val="19"/>
          <w:szCs w:val="19"/>
        </w:rPr>
        <w:t xml:space="preserve"> </w:t>
      </w:r>
      <w:r>
        <w:rPr>
          <w:rFonts w:ascii="仿宋" w:hAnsi="仿宋" w:eastAsia="仿宋" w:cs="仿宋"/>
          <w:spacing w:val="4"/>
          <w:sz w:val="19"/>
          <w:szCs w:val="19"/>
        </w:rPr>
        <w:t>年</w:t>
      </w:r>
      <w:r>
        <w:rPr>
          <w:rFonts w:ascii="仿宋" w:hAnsi="仿宋" w:eastAsia="仿宋" w:cs="仿宋"/>
          <w:spacing w:val="-38"/>
          <w:sz w:val="19"/>
          <w:szCs w:val="19"/>
        </w:rPr>
        <w:t xml:space="preserve"> </w:t>
      </w:r>
      <w:r>
        <w:rPr>
          <w:rFonts w:ascii="Times New Roman" w:hAnsi="Times New Roman" w:eastAsia="Times New Roman" w:cs="Times New Roman"/>
          <w:spacing w:val="4"/>
          <w:sz w:val="19"/>
          <w:szCs w:val="19"/>
        </w:rPr>
        <w:t>7</w:t>
      </w:r>
      <w:r>
        <w:rPr>
          <w:rFonts w:ascii="Times New Roman" w:hAnsi="Times New Roman" w:eastAsia="Times New Roman" w:cs="Times New Roman"/>
          <w:spacing w:val="20"/>
          <w:w w:val="101"/>
          <w:sz w:val="19"/>
          <w:szCs w:val="19"/>
        </w:rPr>
        <w:t xml:space="preserve"> </w:t>
      </w:r>
      <w:r>
        <w:rPr>
          <w:rFonts w:ascii="仿宋" w:hAnsi="仿宋" w:eastAsia="仿宋" w:cs="仿宋"/>
          <w:spacing w:val="4"/>
          <w:sz w:val="19"/>
          <w:szCs w:val="19"/>
        </w:rPr>
        <w:t>月前获得计算机相关证书，可在</w:t>
      </w:r>
      <w:r>
        <w:rPr>
          <w:rFonts w:ascii="仿宋" w:hAnsi="仿宋" w:eastAsia="仿宋" w:cs="仿宋"/>
          <w:spacing w:val="-38"/>
          <w:sz w:val="19"/>
          <w:szCs w:val="19"/>
        </w:rPr>
        <w:t xml:space="preserve"> </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版考试计划中计算课程门数和学分（不可替代“</w:t>
      </w:r>
      <w:r>
        <w:rPr>
          <w:rFonts w:ascii="Times New Roman" w:hAnsi="Times New Roman" w:eastAsia="Times New Roman" w:cs="Times New Roman"/>
          <w:spacing w:val="4"/>
          <w:sz w:val="19"/>
          <w:szCs w:val="19"/>
        </w:rPr>
        <w:t>15040</w:t>
      </w:r>
      <w:r>
        <w:rPr>
          <w:rFonts w:ascii="Times New Roman" w:hAnsi="Times New Roman" w:eastAsia="Times New Roman" w:cs="Times New Roman"/>
          <w:sz w:val="19"/>
          <w:szCs w:val="19"/>
        </w:rPr>
        <w:t xml:space="preserve"> </w:t>
      </w:r>
      <w:r>
        <w:rPr>
          <w:rFonts w:ascii="仿宋" w:hAnsi="仿宋" w:eastAsia="仿宋" w:cs="仿宋"/>
          <w:spacing w:val="7"/>
          <w:sz w:val="19"/>
          <w:szCs w:val="19"/>
        </w:rPr>
        <w:t>习近平新时代中国特色社会主义思想概论”课程）。</w:t>
      </w:r>
    </w:p>
    <w:p w14:paraId="0964E2F7">
      <w:pPr>
        <w:spacing w:before="2" w:line="212" w:lineRule="auto"/>
        <w:ind w:left="134" w:right="194" w:firstLine="388"/>
        <w:rPr>
          <w:rFonts w:ascii="仿宋" w:hAnsi="仿宋" w:eastAsia="仿宋" w:cs="仿宋"/>
          <w:sz w:val="19"/>
          <w:szCs w:val="19"/>
        </w:rPr>
      </w:pPr>
      <w:r>
        <w:rPr>
          <w:rFonts w:ascii="Times New Roman" w:hAnsi="Times New Roman" w:eastAsia="Times New Roman" w:cs="Times New Roman"/>
          <w:spacing w:val="9"/>
          <w:sz w:val="19"/>
          <w:szCs w:val="19"/>
        </w:rPr>
        <w:t>7</w:t>
      </w:r>
      <w:r>
        <w:rPr>
          <w:rFonts w:ascii="仿宋" w:hAnsi="仿宋" w:eastAsia="仿宋" w:cs="仿宋"/>
          <w:spacing w:val="9"/>
          <w:sz w:val="19"/>
          <w:szCs w:val="19"/>
        </w:rPr>
        <w:t>．在具有教学资质的医疗机构实习不少于</w:t>
      </w:r>
      <w:r>
        <w:rPr>
          <w:rFonts w:ascii="仿宋" w:hAnsi="仿宋" w:eastAsia="仿宋" w:cs="仿宋"/>
          <w:spacing w:val="-27"/>
          <w:sz w:val="19"/>
          <w:szCs w:val="19"/>
        </w:rPr>
        <w:t xml:space="preserve"> </w:t>
      </w:r>
      <w:r>
        <w:rPr>
          <w:rFonts w:ascii="Times New Roman" w:hAnsi="Times New Roman" w:eastAsia="Times New Roman" w:cs="Times New Roman"/>
          <w:spacing w:val="9"/>
          <w:sz w:val="19"/>
          <w:szCs w:val="19"/>
        </w:rPr>
        <w:t xml:space="preserve">3 </w:t>
      </w:r>
      <w:r>
        <w:rPr>
          <w:rFonts w:ascii="仿宋" w:hAnsi="仿宋" w:eastAsia="仿宋" w:cs="仿宋"/>
          <w:spacing w:val="9"/>
          <w:sz w:val="19"/>
          <w:szCs w:val="19"/>
        </w:rPr>
        <w:t>个月。满足以下条件之一者，可免实习：三级甲等综合医</w:t>
      </w:r>
      <w:r>
        <w:rPr>
          <w:rFonts w:ascii="仿宋" w:hAnsi="仿宋" w:eastAsia="仿宋" w:cs="仿宋"/>
          <w:sz w:val="19"/>
          <w:szCs w:val="19"/>
        </w:rPr>
        <w:t xml:space="preserve"> </w:t>
      </w:r>
      <w:r>
        <w:rPr>
          <w:rFonts w:ascii="仿宋" w:hAnsi="仿宋" w:eastAsia="仿宋" w:cs="仿宋"/>
          <w:spacing w:val="9"/>
          <w:sz w:val="19"/>
          <w:szCs w:val="19"/>
        </w:rPr>
        <w:t>院临床护理工作</w:t>
      </w:r>
      <w:r>
        <w:rPr>
          <w:rFonts w:ascii="仿宋" w:hAnsi="仿宋" w:eastAsia="仿宋" w:cs="仿宋"/>
          <w:spacing w:val="-34"/>
          <w:sz w:val="19"/>
          <w:szCs w:val="19"/>
        </w:rPr>
        <w:t xml:space="preserve"> </w:t>
      </w:r>
      <w:r>
        <w:rPr>
          <w:rFonts w:ascii="Times New Roman" w:hAnsi="Times New Roman" w:eastAsia="Times New Roman" w:cs="Times New Roman"/>
          <w:spacing w:val="9"/>
          <w:sz w:val="19"/>
          <w:szCs w:val="19"/>
        </w:rPr>
        <w:t xml:space="preserve">5 </w:t>
      </w:r>
      <w:r>
        <w:rPr>
          <w:rFonts w:ascii="仿宋" w:hAnsi="仿宋" w:eastAsia="仿宋" w:cs="仿宋"/>
          <w:spacing w:val="9"/>
          <w:sz w:val="19"/>
          <w:szCs w:val="19"/>
        </w:rPr>
        <w:t>年及以上；护师及以上职称；完成医疗机构的护理人员规范化</w:t>
      </w:r>
      <w:r>
        <w:rPr>
          <w:rFonts w:ascii="仿宋" w:hAnsi="仿宋" w:eastAsia="仿宋" w:cs="仿宋"/>
          <w:spacing w:val="8"/>
          <w:sz w:val="19"/>
          <w:szCs w:val="19"/>
        </w:rPr>
        <w:t>培训并取得合格证书。</w:t>
      </w:r>
    </w:p>
    <w:p w14:paraId="117F666E">
      <w:pPr>
        <w:spacing w:before="1" w:line="215" w:lineRule="auto"/>
        <w:ind w:left="525"/>
        <w:rPr>
          <w:rFonts w:ascii="仿宋" w:hAnsi="仿宋" w:eastAsia="仿宋" w:cs="仿宋"/>
          <w:sz w:val="19"/>
          <w:szCs w:val="19"/>
        </w:rPr>
      </w:pPr>
      <w:r>
        <w:rPr>
          <w:rFonts w:ascii="Times New Roman" w:hAnsi="Times New Roman" w:eastAsia="Times New Roman" w:cs="Times New Roman"/>
          <w:spacing w:val="7"/>
          <w:sz w:val="19"/>
          <w:szCs w:val="19"/>
        </w:rPr>
        <w:t>8</w:t>
      </w:r>
      <w:r>
        <w:rPr>
          <w:rFonts w:ascii="仿宋" w:hAnsi="仿宋" w:eastAsia="仿宋" w:cs="仿宋"/>
          <w:spacing w:val="7"/>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课程为学位要求课程，学位授予条件按照南京医科大学自学考试本</w:t>
      </w:r>
      <w:r>
        <w:rPr>
          <w:rFonts w:ascii="仿宋" w:hAnsi="仿宋" w:eastAsia="仿宋" w:cs="仿宋"/>
          <w:spacing w:val="6"/>
          <w:sz w:val="19"/>
          <w:szCs w:val="19"/>
        </w:rPr>
        <w:t>科毕业生学士学位授予相关文</w:t>
      </w:r>
    </w:p>
    <w:p w14:paraId="714A1D32">
      <w:pPr>
        <w:spacing w:before="1" w:line="179" w:lineRule="auto"/>
        <w:ind w:left="118"/>
        <w:rPr>
          <w:rFonts w:ascii="仿宋" w:hAnsi="仿宋" w:eastAsia="仿宋" w:cs="仿宋"/>
          <w:sz w:val="19"/>
          <w:szCs w:val="19"/>
        </w:rPr>
      </w:pPr>
      <w:r>
        <w:rPr>
          <w:rFonts w:ascii="仿宋" w:hAnsi="仿宋" w:eastAsia="仿宋" w:cs="仿宋"/>
          <w:spacing w:val="6"/>
          <w:sz w:val="19"/>
          <w:szCs w:val="19"/>
        </w:rPr>
        <w:t>件执行。</w:t>
      </w:r>
    </w:p>
    <w:p w14:paraId="2AD4DC91">
      <w:pPr>
        <w:spacing w:line="212" w:lineRule="auto"/>
        <w:ind w:left="127"/>
        <w:rPr>
          <w:rFonts w:ascii="仿宋" w:hAnsi="仿宋" w:eastAsia="仿宋" w:cs="仿宋"/>
          <w:sz w:val="22"/>
          <w:szCs w:val="22"/>
        </w:rPr>
      </w:pPr>
      <w:r>
        <w:rPr>
          <w:rFonts w:ascii="仿宋" w:hAnsi="仿宋" w:eastAsia="仿宋" w:cs="仿宋"/>
          <w:b/>
          <w:bCs/>
          <w:spacing w:val="-5"/>
          <w:sz w:val="22"/>
          <w:szCs w:val="22"/>
        </w:rPr>
        <w:t>报考条件：</w:t>
      </w:r>
    </w:p>
    <w:p w14:paraId="6E54A3A3">
      <w:pPr>
        <w:spacing w:line="219" w:lineRule="auto"/>
        <w:ind w:left="126" w:right="112" w:firstLine="397"/>
        <w:rPr>
          <w:rFonts w:ascii="仿宋" w:hAnsi="仿宋" w:eastAsia="仿宋" w:cs="仿宋"/>
          <w:sz w:val="19"/>
          <w:szCs w:val="19"/>
        </w:rPr>
      </w:pPr>
      <w:r>
        <w:rPr>
          <w:rFonts w:ascii="仿宋" w:hAnsi="仿宋" w:eastAsia="仿宋" w:cs="仿宋"/>
          <w:spacing w:val="9"/>
          <w:sz w:val="19"/>
          <w:szCs w:val="19"/>
        </w:rPr>
        <w:t>持有具备学历教育资格的高等学校、高等教育自学考试机构颁发的护理专科（或以上）毕业证书或本科</w:t>
      </w:r>
      <w:r>
        <w:rPr>
          <w:rFonts w:ascii="仿宋" w:hAnsi="仿宋" w:eastAsia="仿宋" w:cs="仿宋"/>
          <w:spacing w:val="16"/>
          <w:sz w:val="19"/>
          <w:szCs w:val="19"/>
        </w:rPr>
        <w:t xml:space="preserve"> </w:t>
      </w:r>
      <w:r>
        <w:rPr>
          <w:rFonts w:ascii="仿宋" w:hAnsi="仿宋" w:eastAsia="仿宋" w:cs="仿宋"/>
          <w:spacing w:val="9"/>
          <w:sz w:val="19"/>
          <w:szCs w:val="19"/>
        </w:rPr>
        <w:t>结业证书，且目前在岗的护理专业人员、护理教师及护理干部方可报考。</w:t>
      </w:r>
    </w:p>
    <w:p w14:paraId="28050695">
      <w:pPr>
        <w:spacing w:line="219" w:lineRule="auto"/>
        <w:rPr>
          <w:rFonts w:ascii="仿宋" w:hAnsi="仿宋" w:eastAsia="仿宋" w:cs="仿宋"/>
          <w:sz w:val="19"/>
          <w:szCs w:val="19"/>
        </w:rPr>
        <w:sectPr>
          <w:footerReference r:id="rId53" w:type="default"/>
          <w:pgSz w:w="11906" w:h="16839"/>
          <w:pgMar w:top="1431" w:right="986" w:bottom="1039" w:left="1310" w:header="0" w:footer="874" w:gutter="0"/>
          <w:cols w:space="720" w:num="1"/>
        </w:sectPr>
      </w:pPr>
    </w:p>
    <w:p w14:paraId="13D4D94A">
      <w:pPr>
        <w:spacing w:before="235" w:line="221" w:lineRule="auto"/>
        <w:ind w:left="127"/>
        <w:rPr>
          <w:rFonts w:ascii="仿宋" w:hAnsi="仿宋" w:eastAsia="仿宋" w:cs="仿宋"/>
          <w:sz w:val="24"/>
          <w:szCs w:val="24"/>
        </w:rPr>
      </w:pPr>
      <w:bookmarkStart w:id="49" w:name="bookmark46"/>
      <w:bookmarkEnd w:id="49"/>
      <w:r>
        <w:rPr>
          <w:rFonts w:ascii="黑体" w:hAnsi="黑体" w:eastAsia="黑体" w:cs="黑体"/>
          <w:sz w:val="24"/>
          <w:szCs w:val="24"/>
        </w:rPr>
        <w:t>专业代号：</w:t>
      </w:r>
      <w:r>
        <w:rPr>
          <w:rFonts w:ascii="Times New Roman" w:hAnsi="Times New Roman" w:eastAsia="Times New Roman" w:cs="Times New Roman"/>
          <w:sz w:val="24"/>
          <w:szCs w:val="24"/>
        </w:rPr>
        <w:t xml:space="preserve">X2120102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535795F6">
      <w:pPr>
        <w:spacing w:before="116" w:line="220"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信息管理与信息系统          </w:t>
      </w:r>
      <w:r>
        <w:rPr>
          <w:rFonts w:ascii="黑体" w:hAnsi="黑体" w:eastAsia="黑体" w:cs="黑体"/>
          <w:sz w:val="24"/>
          <w:szCs w:val="24"/>
        </w:rPr>
        <w:t>主考学校：</w:t>
      </w:r>
      <w:r>
        <w:rPr>
          <w:rFonts w:ascii="仿宋" w:hAnsi="仿宋" w:eastAsia="仿宋" w:cs="仿宋"/>
          <w:sz w:val="24"/>
          <w:szCs w:val="24"/>
        </w:rPr>
        <w:t>南京理工大学</w:t>
      </w:r>
    </w:p>
    <w:p w14:paraId="5437F7CF">
      <w:pPr>
        <w:spacing w:line="34" w:lineRule="exact"/>
      </w:pPr>
    </w:p>
    <w:tbl>
      <w:tblPr>
        <w:tblStyle w:val="5"/>
        <w:tblW w:w="95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4"/>
        <w:gridCol w:w="753"/>
        <w:gridCol w:w="2045"/>
        <w:gridCol w:w="890"/>
        <w:gridCol w:w="480"/>
        <w:gridCol w:w="453"/>
        <w:gridCol w:w="717"/>
        <w:gridCol w:w="2713"/>
        <w:gridCol w:w="435"/>
        <w:gridCol w:w="677"/>
      </w:tblGrid>
      <w:tr w14:paraId="08E49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4592" w:type="dxa"/>
            <w:gridSpan w:val="5"/>
            <w:vAlign w:val="top"/>
          </w:tcPr>
          <w:p w14:paraId="4CC05AC2">
            <w:pPr>
              <w:spacing w:before="95" w:line="211" w:lineRule="auto"/>
              <w:ind w:left="992"/>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995" w:type="dxa"/>
            <w:gridSpan w:val="5"/>
            <w:vAlign w:val="top"/>
          </w:tcPr>
          <w:p w14:paraId="5DAAAB02">
            <w:pPr>
              <w:spacing w:before="95" w:line="211" w:lineRule="auto"/>
              <w:ind w:left="1191"/>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635CB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424" w:type="dxa"/>
            <w:textDirection w:val="tbRlV"/>
            <w:vAlign w:val="top"/>
          </w:tcPr>
          <w:p w14:paraId="415C58AA">
            <w:pPr>
              <w:spacing w:before="109" w:line="217" w:lineRule="auto"/>
              <w:ind w:left="1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3" w:type="dxa"/>
            <w:vAlign w:val="top"/>
          </w:tcPr>
          <w:p w14:paraId="3CBAF59D">
            <w:pPr>
              <w:spacing w:before="129" w:line="242" w:lineRule="auto"/>
              <w:ind w:left="177" w:right="178"/>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935" w:type="dxa"/>
            <w:gridSpan w:val="2"/>
            <w:vAlign w:val="top"/>
          </w:tcPr>
          <w:p w14:paraId="692B156B">
            <w:pPr>
              <w:spacing w:before="262" w:line="230" w:lineRule="auto"/>
              <w:ind w:left="1070"/>
              <w:rPr>
                <w:rFonts w:ascii="黑体" w:hAnsi="黑体" w:eastAsia="黑体" w:cs="黑体"/>
                <w:sz w:val="19"/>
                <w:szCs w:val="19"/>
              </w:rPr>
            </w:pPr>
            <w:r>
              <w:rPr>
                <w:rFonts w:ascii="黑体" w:hAnsi="黑体" w:eastAsia="黑体" w:cs="黑体"/>
                <w:spacing w:val="8"/>
                <w:sz w:val="19"/>
                <w:szCs w:val="19"/>
              </w:rPr>
              <w:t>课程名称</w:t>
            </w:r>
          </w:p>
        </w:tc>
        <w:tc>
          <w:tcPr>
            <w:tcW w:w="480" w:type="dxa"/>
            <w:textDirection w:val="tbRlV"/>
            <w:vAlign w:val="top"/>
          </w:tcPr>
          <w:p w14:paraId="043DFF87">
            <w:pPr>
              <w:spacing w:before="137" w:line="210" w:lineRule="auto"/>
              <w:ind w:left="1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53" w:type="dxa"/>
            <w:textDirection w:val="tbRlV"/>
            <w:vAlign w:val="top"/>
          </w:tcPr>
          <w:p w14:paraId="38097613">
            <w:pPr>
              <w:spacing w:before="124" w:line="217" w:lineRule="auto"/>
              <w:ind w:left="1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7" w:type="dxa"/>
            <w:vAlign w:val="top"/>
          </w:tcPr>
          <w:p w14:paraId="5B3A896B">
            <w:pPr>
              <w:spacing w:before="129" w:line="242" w:lineRule="auto"/>
              <w:ind w:left="161" w:right="158"/>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13" w:type="dxa"/>
            <w:vAlign w:val="top"/>
          </w:tcPr>
          <w:p w14:paraId="1603549A">
            <w:pPr>
              <w:spacing w:before="262" w:line="230" w:lineRule="auto"/>
              <w:ind w:left="961"/>
              <w:rPr>
                <w:rFonts w:ascii="黑体" w:hAnsi="黑体" w:eastAsia="黑体" w:cs="黑体"/>
                <w:sz w:val="19"/>
                <w:szCs w:val="19"/>
              </w:rPr>
            </w:pPr>
            <w:r>
              <w:rPr>
                <w:rFonts w:ascii="黑体" w:hAnsi="黑体" w:eastAsia="黑体" w:cs="黑体"/>
                <w:spacing w:val="8"/>
                <w:sz w:val="19"/>
                <w:szCs w:val="19"/>
              </w:rPr>
              <w:t>课程名称</w:t>
            </w:r>
          </w:p>
        </w:tc>
        <w:tc>
          <w:tcPr>
            <w:tcW w:w="435" w:type="dxa"/>
            <w:textDirection w:val="tbRlV"/>
            <w:vAlign w:val="top"/>
          </w:tcPr>
          <w:p w14:paraId="56253DE7">
            <w:pPr>
              <w:spacing w:before="114" w:line="210" w:lineRule="auto"/>
              <w:ind w:left="1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77" w:type="dxa"/>
            <w:vAlign w:val="top"/>
          </w:tcPr>
          <w:p w14:paraId="783417FA">
            <w:pPr>
              <w:spacing w:before="130" w:line="241" w:lineRule="auto"/>
              <w:ind w:left="146" w:right="138"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00832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424" w:type="dxa"/>
            <w:vAlign w:val="top"/>
          </w:tcPr>
          <w:p w14:paraId="1D4BB242">
            <w:pPr>
              <w:rPr>
                <w:rFonts w:ascii="Arial"/>
                <w:sz w:val="21"/>
              </w:rPr>
            </w:pPr>
          </w:p>
        </w:tc>
        <w:tc>
          <w:tcPr>
            <w:tcW w:w="753" w:type="dxa"/>
            <w:vAlign w:val="top"/>
          </w:tcPr>
          <w:p w14:paraId="6051FD80">
            <w:pPr>
              <w:rPr>
                <w:rFonts w:ascii="Arial"/>
                <w:sz w:val="21"/>
              </w:rPr>
            </w:pPr>
          </w:p>
        </w:tc>
        <w:tc>
          <w:tcPr>
            <w:tcW w:w="2935" w:type="dxa"/>
            <w:gridSpan w:val="2"/>
            <w:vAlign w:val="top"/>
          </w:tcPr>
          <w:p w14:paraId="4FF4A648">
            <w:pPr>
              <w:rPr>
                <w:rFonts w:ascii="Arial"/>
                <w:sz w:val="21"/>
              </w:rPr>
            </w:pPr>
          </w:p>
        </w:tc>
        <w:tc>
          <w:tcPr>
            <w:tcW w:w="480" w:type="dxa"/>
            <w:vAlign w:val="top"/>
          </w:tcPr>
          <w:p w14:paraId="7ED9D4E1">
            <w:pPr>
              <w:rPr>
                <w:rFonts w:ascii="Arial"/>
                <w:sz w:val="21"/>
              </w:rPr>
            </w:pPr>
          </w:p>
        </w:tc>
        <w:tc>
          <w:tcPr>
            <w:tcW w:w="453" w:type="dxa"/>
            <w:vAlign w:val="top"/>
          </w:tcPr>
          <w:p w14:paraId="7CB4FAB0">
            <w:pPr>
              <w:spacing w:before="235"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7" w:type="dxa"/>
            <w:vAlign w:val="top"/>
          </w:tcPr>
          <w:p w14:paraId="1F99AB06">
            <w:pPr>
              <w:spacing w:before="235"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713" w:type="dxa"/>
            <w:vAlign w:val="top"/>
          </w:tcPr>
          <w:p w14:paraId="309A6ECF">
            <w:pPr>
              <w:pStyle w:val="6"/>
              <w:spacing w:before="74" w:line="239" w:lineRule="auto"/>
              <w:ind w:left="122" w:right="202"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35" w:type="dxa"/>
            <w:vAlign w:val="top"/>
          </w:tcPr>
          <w:p w14:paraId="2700A7F0">
            <w:pPr>
              <w:spacing w:before="235"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7" w:type="dxa"/>
            <w:vAlign w:val="top"/>
          </w:tcPr>
          <w:p w14:paraId="412C6760">
            <w:pPr>
              <w:pStyle w:val="6"/>
              <w:spacing w:before="202" w:line="229" w:lineRule="auto"/>
              <w:ind w:left="149"/>
              <w:rPr>
                <w:sz w:val="19"/>
                <w:szCs w:val="19"/>
              </w:rPr>
            </w:pPr>
            <w:r>
              <w:rPr>
                <w:spacing w:val="2"/>
                <w:sz w:val="19"/>
                <w:szCs w:val="19"/>
              </w:rPr>
              <w:t>笔试</w:t>
            </w:r>
          </w:p>
        </w:tc>
      </w:tr>
      <w:tr w14:paraId="7554B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76C9AA49">
            <w:pPr>
              <w:spacing w:before="90"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3" w:type="dxa"/>
            <w:vAlign w:val="top"/>
          </w:tcPr>
          <w:p w14:paraId="19325E1D">
            <w:pPr>
              <w:spacing w:before="90"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935" w:type="dxa"/>
            <w:gridSpan w:val="2"/>
            <w:vAlign w:val="top"/>
          </w:tcPr>
          <w:p w14:paraId="3F0563E9">
            <w:pPr>
              <w:pStyle w:val="6"/>
              <w:spacing w:before="56" w:line="226" w:lineRule="auto"/>
              <w:ind w:left="135"/>
              <w:rPr>
                <w:sz w:val="19"/>
                <w:szCs w:val="19"/>
              </w:rPr>
            </w:pPr>
            <w:r>
              <w:rPr>
                <w:spacing w:val="5"/>
                <w:sz w:val="19"/>
                <w:szCs w:val="19"/>
              </w:rPr>
              <w:t>中国近现代史纲要</w:t>
            </w:r>
          </w:p>
        </w:tc>
        <w:tc>
          <w:tcPr>
            <w:tcW w:w="480" w:type="dxa"/>
            <w:vAlign w:val="top"/>
          </w:tcPr>
          <w:p w14:paraId="606435A0">
            <w:pPr>
              <w:spacing w:before="90"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53" w:type="dxa"/>
            <w:vAlign w:val="top"/>
          </w:tcPr>
          <w:p w14:paraId="0DDE007D">
            <w:pPr>
              <w:spacing w:before="90"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7" w:type="dxa"/>
            <w:vAlign w:val="top"/>
          </w:tcPr>
          <w:p w14:paraId="323EF878">
            <w:pPr>
              <w:spacing w:before="90"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713" w:type="dxa"/>
            <w:vAlign w:val="top"/>
          </w:tcPr>
          <w:p w14:paraId="4A775067">
            <w:pPr>
              <w:pStyle w:val="6"/>
              <w:spacing w:before="56" w:line="226" w:lineRule="auto"/>
              <w:ind w:left="137"/>
              <w:rPr>
                <w:sz w:val="19"/>
                <w:szCs w:val="19"/>
              </w:rPr>
            </w:pPr>
            <w:r>
              <w:rPr>
                <w:spacing w:val="5"/>
                <w:sz w:val="19"/>
                <w:szCs w:val="19"/>
              </w:rPr>
              <w:t>中国近现代史纲要</w:t>
            </w:r>
          </w:p>
        </w:tc>
        <w:tc>
          <w:tcPr>
            <w:tcW w:w="435" w:type="dxa"/>
            <w:vAlign w:val="top"/>
          </w:tcPr>
          <w:p w14:paraId="5D376F95">
            <w:pPr>
              <w:spacing w:before="90"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7" w:type="dxa"/>
            <w:vAlign w:val="top"/>
          </w:tcPr>
          <w:p w14:paraId="61499AFE">
            <w:pPr>
              <w:pStyle w:val="6"/>
              <w:spacing w:before="57" w:line="229" w:lineRule="auto"/>
              <w:ind w:left="149"/>
              <w:rPr>
                <w:sz w:val="19"/>
                <w:szCs w:val="19"/>
              </w:rPr>
            </w:pPr>
            <w:r>
              <w:rPr>
                <w:spacing w:val="2"/>
                <w:sz w:val="19"/>
                <w:szCs w:val="19"/>
              </w:rPr>
              <w:t>笔试</w:t>
            </w:r>
          </w:p>
        </w:tc>
      </w:tr>
      <w:tr w14:paraId="29FA15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424" w:type="dxa"/>
            <w:vAlign w:val="top"/>
          </w:tcPr>
          <w:p w14:paraId="3CEA09C1">
            <w:pPr>
              <w:spacing w:before="91"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3" w:type="dxa"/>
            <w:vAlign w:val="top"/>
          </w:tcPr>
          <w:p w14:paraId="4FDA1D4B">
            <w:pPr>
              <w:spacing w:before="91"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935" w:type="dxa"/>
            <w:gridSpan w:val="2"/>
            <w:vAlign w:val="top"/>
          </w:tcPr>
          <w:p w14:paraId="6D6E9384">
            <w:pPr>
              <w:pStyle w:val="6"/>
              <w:spacing w:before="57" w:line="226" w:lineRule="auto"/>
              <w:ind w:left="118"/>
              <w:rPr>
                <w:sz w:val="19"/>
                <w:szCs w:val="19"/>
              </w:rPr>
            </w:pPr>
            <w:r>
              <w:rPr>
                <w:spacing w:val="8"/>
                <w:sz w:val="19"/>
                <w:szCs w:val="19"/>
              </w:rPr>
              <w:t>马克思主义基本原理概论</w:t>
            </w:r>
          </w:p>
        </w:tc>
        <w:tc>
          <w:tcPr>
            <w:tcW w:w="480" w:type="dxa"/>
            <w:vAlign w:val="top"/>
          </w:tcPr>
          <w:p w14:paraId="1BF00FE7">
            <w:pPr>
              <w:spacing w:before="9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3" w:type="dxa"/>
            <w:vAlign w:val="top"/>
          </w:tcPr>
          <w:p w14:paraId="7C402F4A">
            <w:pPr>
              <w:spacing w:before="9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7" w:type="dxa"/>
            <w:vAlign w:val="top"/>
          </w:tcPr>
          <w:p w14:paraId="4BA62C80">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713" w:type="dxa"/>
            <w:vAlign w:val="top"/>
          </w:tcPr>
          <w:p w14:paraId="38FA4599">
            <w:pPr>
              <w:pStyle w:val="6"/>
              <w:spacing w:before="57" w:line="226" w:lineRule="auto"/>
              <w:ind w:left="119"/>
              <w:rPr>
                <w:sz w:val="19"/>
                <w:szCs w:val="19"/>
              </w:rPr>
            </w:pPr>
            <w:r>
              <w:rPr>
                <w:spacing w:val="8"/>
                <w:sz w:val="19"/>
                <w:szCs w:val="19"/>
              </w:rPr>
              <w:t>马克思主义基本原理</w:t>
            </w:r>
          </w:p>
        </w:tc>
        <w:tc>
          <w:tcPr>
            <w:tcW w:w="435" w:type="dxa"/>
            <w:vAlign w:val="top"/>
          </w:tcPr>
          <w:p w14:paraId="1725A18A">
            <w:pPr>
              <w:spacing w:before="91"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7" w:type="dxa"/>
            <w:vAlign w:val="top"/>
          </w:tcPr>
          <w:p w14:paraId="27DE898B">
            <w:pPr>
              <w:pStyle w:val="6"/>
              <w:spacing w:before="58" w:line="229" w:lineRule="auto"/>
              <w:ind w:left="149"/>
              <w:rPr>
                <w:sz w:val="19"/>
                <w:szCs w:val="19"/>
              </w:rPr>
            </w:pPr>
            <w:r>
              <w:rPr>
                <w:spacing w:val="2"/>
                <w:sz w:val="19"/>
                <w:szCs w:val="19"/>
              </w:rPr>
              <w:t>笔试</w:t>
            </w:r>
          </w:p>
        </w:tc>
      </w:tr>
      <w:tr w14:paraId="3AE05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79F948DD">
            <w:pPr>
              <w:spacing w:before="93"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3" w:type="dxa"/>
            <w:vAlign w:val="top"/>
          </w:tcPr>
          <w:p w14:paraId="420E7039">
            <w:pPr>
              <w:spacing w:before="9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935" w:type="dxa"/>
            <w:gridSpan w:val="2"/>
            <w:vAlign w:val="top"/>
          </w:tcPr>
          <w:p w14:paraId="72440669">
            <w:pPr>
              <w:pStyle w:val="6"/>
              <w:spacing w:before="59" w:line="221" w:lineRule="auto"/>
              <w:ind w:left="119"/>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80" w:type="dxa"/>
            <w:vAlign w:val="top"/>
          </w:tcPr>
          <w:p w14:paraId="6DED1F43">
            <w:pPr>
              <w:spacing w:before="93"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53" w:type="dxa"/>
            <w:vAlign w:val="top"/>
          </w:tcPr>
          <w:p w14:paraId="2EC046AD">
            <w:pPr>
              <w:spacing w:before="93"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7" w:type="dxa"/>
            <w:vAlign w:val="top"/>
          </w:tcPr>
          <w:p w14:paraId="09FB2660">
            <w:pPr>
              <w:spacing w:before="9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713" w:type="dxa"/>
            <w:vAlign w:val="top"/>
          </w:tcPr>
          <w:p w14:paraId="5DB15FA0">
            <w:pPr>
              <w:pStyle w:val="6"/>
              <w:spacing w:before="59"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35" w:type="dxa"/>
            <w:vAlign w:val="top"/>
          </w:tcPr>
          <w:p w14:paraId="728A67A3">
            <w:pPr>
              <w:spacing w:before="96"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77" w:type="dxa"/>
            <w:vAlign w:val="top"/>
          </w:tcPr>
          <w:p w14:paraId="0045A0BD">
            <w:pPr>
              <w:pStyle w:val="6"/>
              <w:spacing w:before="60" w:line="229" w:lineRule="auto"/>
              <w:ind w:left="149"/>
              <w:rPr>
                <w:sz w:val="19"/>
                <w:szCs w:val="19"/>
              </w:rPr>
            </w:pPr>
            <w:r>
              <w:rPr>
                <w:spacing w:val="2"/>
                <w:sz w:val="19"/>
                <w:szCs w:val="19"/>
              </w:rPr>
              <w:t>笔试</w:t>
            </w:r>
          </w:p>
        </w:tc>
      </w:tr>
      <w:tr w14:paraId="78575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525575D7">
            <w:pPr>
              <w:spacing w:before="91"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3" w:type="dxa"/>
            <w:vAlign w:val="top"/>
          </w:tcPr>
          <w:p w14:paraId="151BFD7A">
            <w:pPr>
              <w:spacing w:before="91"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02117</w:t>
            </w:r>
          </w:p>
        </w:tc>
        <w:tc>
          <w:tcPr>
            <w:tcW w:w="2935" w:type="dxa"/>
            <w:gridSpan w:val="2"/>
            <w:vAlign w:val="top"/>
          </w:tcPr>
          <w:p w14:paraId="3A68C437">
            <w:pPr>
              <w:pStyle w:val="6"/>
              <w:spacing w:before="58" w:line="225" w:lineRule="auto"/>
              <w:ind w:left="106"/>
              <w:rPr>
                <w:sz w:val="19"/>
                <w:szCs w:val="19"/>
              </w:rPr>
            </w:pPr>
            <w:r>
              <w:rPr>
                <w:spacing w:val="9"/>
                <w:sz w:val="19"/>
                <w:szCs w:val="19"/>
              </w:rPr>
              <w:t>信息组织</w:t>
            </w:r>
          </w:p>
        </w:tc>
        <w:tc>
          <w:tcPr>
            <w:tcW w:w="480" w:type="dxa"/>
            <w:vAlign w:val="top"/>
          </w:tcPr>
          <w:p w14:paraId="5695AD8F">
            <w:pPr>
              <w:spacing w:before="9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3" w:type="dxa"/>
            <w:vAlign w:val="top"/>
          </w:tcPr>
          <w:p w14:paraId="374FED17">
            <w:pPr>
              <w:spacing w:before="94"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7" w:type="dxa"/>
            <w:vAlign w:val="top"/>
          </w:tcPr>
          <w:p w14:paraId="0DCF393F">
            <w:pPr>
              <w:spacing w:before="91"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00023</w:t>
            </w:r>
          </w:p>
        </w:tc>
        <w:tc>
          <w:tcPr>
            <w:tcW w:w="2713" w:type="dxa"/>
            <w:vAlign w:val="top"/>
          </w:tcPr>
          <w:p w14:paraId="705AF7D8">
            <w:pPr>
              <w:pStyle w:val="6"/>
              <w:spacing w:before="57" w:line="221" w:lineRule="auto"/>
              <w:ind w:left="122"/>
              <w:rPr>
                <w:rFonts w:ascii="Times New Roman" w:hAnsi="Times New Roman" w:eastAsia="Times New Roman" w:cs="Times New Roman"/>
                <w:sz w:val="19"/>
                <w:szCs w:val="19"/>
              </w:rPr>
            </w:pPr>
            <w:r>
              <w:rPr>
                <w:spacing w:val="6"/>
                <w:sz w:val="19"/>
                <w:szCs w:val="19"/>
              </w:rPr>
              <w:t>高等数学</w:t>
            </w:r>
            <w:r>
              <w:rPr>
                <w:rFonts w:ascii="Times New Roman" w:hAnsi="Times New Roman" w:eastAsia="Times New Roman" w:cs="Times New Roman"/>
                <w:spacing w:val="6"/>
                <w:sz w:val="19"/>
                <w:szCs w:val="19"/>
              </w:rPr>
              <w:t>(</w:t>
            </w:r>
            <w:r>
              <w:rPr>
                <w:spacing w:val="6"/>
                <w:sz w:val="19"/>
                <w:szCs w:val="19"/>
              </w:rPr>
              <w:t>工本</w:t>
            </w:r>
            <w:r>
              <w:rPr>
                <w:rFonts w:ascii="Times New Roman" w:hAnsi="Times New Roman" w:eastAsia="Times New Roman" w:cs="Times New Roman"/>
                <w:spacing w:val="6"/>
                <w:sz w:val="19"/>
                <w:szCs w:val="19"/>
              </w:rPr>
              <w:t>)</w:t>
            </w:r>
          </w:p>
        </w:tc>
        <w:tc>
          <w:tcPr>
            <w:tcW w:w="435" w:type="dxa"/>
            <w:vAlign w:val="top"/>
          </w:tcPr>
          <w:p w14:paraId="6D9198FC">
            <w:pPr>
              <w:spacing w:before="91" w:line="195" w:lineRule="auto"/>
              <w:ind w:left="14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677" w:type="dxa"/>
            <w:vAlign w:val="top"/>
          </w:tcPr>
          <w:p w14:paraId="6CE75662">
            <w:pPr>
              <w:pStyle w:val="6"/>
              <w:spacing w:before="58" w:line="229" w:lineRule="auto"/>
              <w:ind w:left="149"/>
              <w:rPr>
                <w:sz w:val="19"/>
                <w:szCs w:val="19"/>
              </w:rPr>
            </w:pPr>
            <w:r>
              <w:rPr>
                <w:spacing w:val="2"/>
                <w:sz w:val="19"/>
                <w:szCs w:val="19"/>
              </w:rPr>
              <w:t>笔试</w:t>
            </w:r>
          </w:p>
        </w:tc>
      </w:tr>
      <w:tr w14:paraId="7BF4C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66542E8E">
            <w:pPr>
              <w:spacing w:before="95"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3" w:type="dxa"/>
            <w:vAlign w:val="top"/>
          </w:tcPr>
          <w:p w14:paraId="49C25040">
            <w:pPr>
              <w:spacing w:before="92"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27173</w:t>
            </w:r>
          </w:p>
        </w:tc>
        <w:tc>
          <w:tcPr>
            <w:tcW w:w="2935" w:type="dxa"/>
            <w:gridSpan w:val="2"/>
            <w:vAlign w:val="top"/>
          </w:tcPr>
          <w:p w14:paraId="72270A6C">
            <w:pPr>
              <w:pStyle w:val="6"/>
              <w:spacing w:before="58" w:line="221" w:lineRule="auto"/>
              <w:ind w:left="117"/>
              <w:rPr>
                <w:rFonts w:ascii="宋体" w:hAnsi="宋体" w:eastAsia="宋体" w:cs="宋体"/>
                <w:sz w:val="19"/>
                <w:szCs w:val="19"/>
              </w:rPr>
            </w:pPr>
            <w:r>
              <w:rPr>
                <w:spacing w:val="-11"/>
                <w:sz w:val="19"/>
                <w:szCs w:val="19"/>
              </w:rPr>
              <w:t>工程数学</w:t>
            </w:r>
            <w:r>
              <w:rPr>
                <w:rFonts w:ascii="Times New Roman" w:hAnsi="Times New Roman" w:eastAsia="Times New Roman" w:cs="Times New Roman"/>
                <w:spacing w:val="-11"/>
                <w:sz w:val="19"/>
                <w:szCs w:val="19"/>
              </w:rPr>
              <w:t>(</w:t>
            </w:r>
            <w:r>
              <w:rPr>
                <w:spacing w:val="-11"/>
                <w:sz w:val="19"/>
                <w:szCs w:val="19"/>
              </w:rPr>
              <w:t>线性代数、概率统计</w:t>
            </w:r>
            <w:r>
              <w:rPr>
                <w:rFonts w:ascii="Times New Roman" w:hAnsi="Times New Roman" w:eastAsia="Times New Roman" w:cs="Times New Roman"/>
                <w:spacing w:val="-11"/>
                <w:sz w:val="19"/>
                <w:szCs w:val="19"/>
              </w:rPr>
              <w:t>)</w:t>
            </w:r>
            <w:r>
              <w:rPr>
                <w:rFonts w:ascii="宋体" w:hAnsi="宋体" w:eastAsia="宋体" w:cs="宋体"/>
                <w:spacing w:val="-11"/>
                <w:sz w:val="19"/>
                <w:szCs w:val="19"/>
              </w:rPr>
              <w:t>◆</w:t>
            </w:r>
          </w:p>
        </w:tc>
        <w:tc>
          <w:tcPr>
            <w:tcW w:w="480" w:type="dxa"/>
            <w:vAlign w:val="top"/>
          </w:tcPr>
          <w:p w14:paraId="4FBE9DE1">
            <w:pPr>
              <w:spacing w:before="92"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3" w:type="dxa"/>
            <w:vAlign w:val="top"/>
          </w:tcPr>
          <w:p w14:paraId="136B1B02">
            <w:pPr>
              <w:spacing w:before="92"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7" w:type="dxa"/>
            <w:vAlign w:val="top"/>
          </w:tcPr>
          <w:p w14:paraId="764A7142">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04183</w:t>
            </w:r>
          </w:p>
        </w:tc>
        <w:tc>
          <w:tcPr>
            <w:tcW w:w="2713" w:type="dxa"/>
            <w:vAlign w:val="top"/>
          </w:tcPr>
          <w:p w14:paraId="4F1BC37B">
            <w:pPr>
              <w:pStyle w:val="6"/>
              <w:spacing w:before="58" w:line="221" w:lineRule="auto"/>
              <w:ind w:left="110"/>
              <w:rPr>
                <w:rFonts w:ascii="宋体" w:hAnsi="宋体" w:eastAsia="宋体" w:cs="宋体"/>
                <w:sz w:val="19"/>
                <w:szCs w:val="19"/>
              </w:rPr>
            </w:pPr>
            <w:r>
              <w:rPr>
                <w:spacing w:val="-11"/>
                <w:sz w:val="19"/>
                <w:szCs w:val="19"/>
              </w:rPr>
              <w:t>概率论与数理统计</w:t>
            </w:r>
            <w:r>
              <w:rPr>
                <w:rFonts w:ascii="Times New Roman" w:hAnsi="Times New Roman" w:eastAsia="Times New Roman" w:cs="Times New Roman"/>
                <w:spacing w:val="-11"/>
                <w:sz w:val="19"/>
                <w:szCs w:val="19"/>
              </w:rPr>
              <w:t>(</w:t>
            </w:r>
            <w:r>
              <w:rPr>
                <w:spacing w:val="-11"/>
                <w:sz w:val="19"/>
                <w:szCs w:val="19"/>
              </w:rPr>
              <w:t>经管类</w:t>
            </w:r>
            <w:r>
              <w:rPr>
                <w:rFonts w:ascii="Times New Roman" w:hAnsi="Times New Roman" w:eastAsia="Times New Roman" w:cs="Times New Roman"/>
                <w:spacing w:val="-11"/>
                <w:sz w:val="19"/>
                <w:szCs w:val="19"/>
              </w:rPr>
              <w:t>)</w:t>
            </w:r>
            <w:r>
              <w:rPr>
                <w:rFonts w:ascii="宋体" w:hAnsi="宋体" w:eastAsia="宋体" w:cs="宋体"/>
                <w:spacing w:val="-11"/>
                <w:sz w:val="19"/>
                <w:szCs w:val="19"/>
              </w:rPr>
              <w:t>◆</w:t>
            </w:r>
          </w:p>
        </w:tc>
        <w:tc>
          <w:tcPr>
            <w:tcW w:w="435" w:type="dxa"/>
            <w:vAlign w:val="top"/>
          </w:tcPr>
          <w:p w14:paraId="039BA300">
            <w:pPr>
              <w:spacing w:before="95"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7" w:type="dxa"/>
            <w:vAlign w:val="top"/>
          </w:tcPr>
          <w:p w14:paraId="1F629944">
            <w:pPr>
              <w:pStyle w:val="6"/>
              <w:spacing w:before="59" w:line="229" w:lineRule="auto"/>
              <w:ind w:left="149"/>
              <w:rPr>
                <w:sz w:val="19"/>
                <w:szCs w:val="19"/>
              </w:rPr>
            </w:pPr>
            <w:r>
              <w:rPr>
                <w:spacing w:val="2"/>
                <w:sz w:val="19"/>
                <w:szCs w:val="19"/>
              </w:rPr>
              <w:t>笔试</w:t>
            </w:r>
          </w:p>
        </w:tc>
      </w:tr>
      <w:tr w14:paraId="77AB9C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restart"/>
            <w:tcBorders>
              <w:bottom w:val="nil"/>
            </w:tcBorders>
            <w:vAlign w:val="top"/>
          </w:tcPr>
          <w:p w14:paraId="48D7F721">
            <w:pPr>
              <w:spacing w:before="24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3" w:type="dxa"/>
            <w:vAlign w:val="top"/>
          </w:tcPr>
          <w:p w14:paraId="52635CDA">
            <w:pPr>
              <w:spacing w:before="9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06627</w:t>
            </w:r>
          </w:p>
        </w:tc>
        <w:tc>
          <w:tcPr>
            <w:tcW w:w="2935" w:type="dxa"/>
            <w:gridSpan w:val="2"/>
            <w:vAlign w:val="top"/>
          </w:tcPr>
          <w:p w14:paraId="43B8383A">
            <w:pPr>
              <w:pStyle w:val="6"/>
              <w:spacing w:before="59" w:line="224" w:lineRule="auto"/>
              <w:ind w:left="133"/>
              <w:rPr>
                <w:sz w:val="19"/>
                <w:szCs w:val="19"/>
              </w:rPr>
            </w:pPr>
            <w:r>
              <w:rPr>
                <w:spacing w:val="6"/>
                <w:sz w:val="19"/>
                <w:szCs w:val="19"/>
              </w:rPr>
              <w:t>网页制作与网站建设</w:t>
            </w:r>
          </w:p>
        </w:tc>
        <w:tc>
          <w:tcPr>
            <w:tcW w:w="480" w:type="dxa"/>
            <w:vAlign w:val="top"/>
          </w:tcPr>
          <w:p w14:paraId="1736D396">
            <w:pPr>
              <w:spacing w:before="96" w:line="192"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3" w:type="dxa"/>
            <w:vMerge w:val="restart"/>
            <w:tcBorders>
              <w:bottom w:val="nil"/>
            </w:tcBorders>
            <w:vAlign w:val="top"/>
          </w:tcPr>
          <w:p w14:paraId="255B3639">
            <w:pPr>
              <w:spacing w:before="252" w:line="192"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7" w:type="dxa"/>
            <w:vAlign w:val="top"/>
          </w:tcPr>
          <w:p w14:paraId="739864B1">
            <w:pPr>
              <w:spacing w:before="9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13013</w:t>
            </w:r>
          </w:p>
        </w:tc>
        <w:tc>
          <w:tcPr>
            <w:tcW w:w="2713" w:type="dxa"/>
            <w:vAlign w:val="top"/>
          </w:tcPr>
          <w:p w14:paraId="43486660">
            <w:pPr>
              <w:pStyle w:val="6"/>
              <w:spacing w:before="59" w:line="226" w:lineRule="auto"/>
              <w:ind w:left="122"/>
              <w:rPr>
                <w:sz w:val="19"/>
                <w:szCs w:val="19"/>
              </w:rPr>
            </w:pPr>
            <w:r>
              <w:rPr>
                <w:spacing w:val="7"/>
                <w:sz w:val="19"/>
                <w:szCs w:val="19"/>
              </w:rPr>
              <w:t>高级语言程序设计</w:t>
            </w:r>
          </w:p>
        </w:tc>
        <w:tc>
          <w:tcPr>
            <w:tcW w:w="435" w:type="dxa"/>
            <w:vAlign w:val="top"/>
          </w:tcPr>
          <w:p w14:paraId="11ABAC3E">
            <w:pPr>
              <w:spacing w:before="93"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7" w:type="dxa"/>
            <w:vAlign w:val="top"/>
          </w:tcPr>
          <w:p w14:paraId="3CB5B067">
            <w:pPr>
              <w:pStyle w:val="6"/>
              <w:spacing w:before="60" w:line="229" w:lineRule="auto"/>
              <w:ind w:left="149"/>
              <w:rPr>
                <w:sz w:val="19"/>
                <w:szCs w:val="19"/>
              </w:rPr>
            </w:pPr>
            <w:r>
              <w:rPr>
                <w:spacing w:val="2"/>
                <w:sz w:val="19"/>
                <w:szCs w:val="19"/>
              </w:rPr>
              <w:t>笔试</w:t>
            </w:r>
          </w:p>
        </w:tc>
      </w:tr>
      <w:tr w14:paraId="6259C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continue"/>
            <w:tcBorders>
              <w:top w:val="nil"/>
            </w:tcBorders>
            <w:vAlign w:val="top"/>
          </w:tcPr>
          <w:p w14:paraId="64D32A04">
            <w:pPr>
              <w:rPr>
                <w:rFonts w:ascii="Arial"/>
                <w:sz w:val="21"/>
              </w:rPr>
            </w:pPr>
          </w:p>
        </w:tc>
        <w:tc>
          <w:tcPr>
            <w:tcW w:w="753" w:type="dxa"/>
            <w:vAlign w:val="top"/>
          </w:tcPr>
          <w:p w14:paraId="29397288">
            <w:pPr>
              <w:spacing w:before="91"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06628</w:t>
            </w:r>
          </w:p>
        </w:tc>
        <w:tc>
          <w:tcPr>
            <w:tcW w:w="2935" w:type="dxa"/>
            <w:gridSpan w:val="2"/>
            <w:vAlign w:val="top"/>
          </w:tcPr>
          <w:p w14:paraId="62C8AD98">
            <w:pPr>
              <w:pStyle w:val="6"/>
              <w:spacing w:before="57" w:line="221" w:lineRule="auto"/>
              <w:ind w:left="133"/>
              <w:rPr>
                <w:rFonts w:ascii="Times New Roman" w:hAnsi="Times New Roman" w:eastAsia="Times New Roman" w:cs="Times New Roman"/>
                <w:sz w:val="19"/>
                <w:szCs w:val="19"/>
              </w:rPr>
            </w:pPr>
            <w:r>
              <w:rPr>
                <w:spacing w:val="6"/>
                <w:sz w:val="19"/>
                <w:szCs w:val="19"/>
              </w:rPr>
              <w:t>网页制作与网站建设</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80" w:type="dxa"/>
            <w:vAlign w:val="top"/>
          </w:tcPr>
          <w:p w14:paraId="5DD408A3">
            <w:pPr>
              <w:spacing w:before="91"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53" w:type="dxa"/>
            <w:vMerge w:val="continue"/>
            <w:tcBorders>
              <w:top w:val="nil"/>
            </w:tcBorders>
            <w:vAlign w:val="top"/>
          </w:tcPr>
          <w:p w14:paraId="6A220545">
            <w:pPr>
              <w:rPr>
                <w:rFonts w:ascii="Arial"/>
                <w:sz w:val="21"/>
              </w:rPr>
            </w:pPr>
          </w:p>
        </w:tc>
        <w:tc>
          <w:tcPr>
            <w:tcW w:w="717" w:type="dxa"/>
            <w:vAlign w:val="top"/>
          </w:tcPr>
          <w:p w14:paraId="4B7E7238">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13014</w:t>
            </w:r>
          </w:p>
        </w:tc>
        <w:tc>
          <w:tcPr>
            <w:tcW w:w="2713" w:type="dxa"/>
            <w:vAlign w:val="top"/>
          </w:tcPr>
          <w:p w14:paraId="6FCE2E18">
            <w:pPr>
              <w:pStyle w:val="6"/>
              <w:spacing w:before="57" w:line="221" w:lineRule="auto"/>
              <w:ind w:left="122"/>
              <w:rPr>
                <w:rFonts w:ascii="Times New Roman" w:hAnsi="Times New Roman" w:eastAsia="Times New Roman" w:cs="Times New Roman"/>
                <w:sz w:val="19"/>
                <w:szCs w:val="19"/>
              </w:rPr>
            </w:pPr>
            <w:r>
              <w:rPr>
                <w:spacing w:val="7"/>
                <w:sz w:val="19"/>
                <w:szCs w:val="19"/>
              </w:rPr>
              <w:t>高级语言程序设计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6F7EA8BC">
            <w:pPr>
              <w:spacing w:before="91"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7" w:type="dxa"/>
            <w:vAlign w:val="top"/>
          </w:tcPr>
          <w:p w14:paraId="47229493">
            <w:pPr>
              <w:pStyle w:val="6"/>
              <w:spacing w:before="57" w:line="226" w:lineRule="auto"/>
              <w:ind w:left="153"/>
              <w:rPr>
                <w:sz w:val="19"/>
                <w:szCs w:val="19"/>
              </w:rPr>
            </w:pPr>
            <w:r>
              <w:rPr>
                <w:sz w:val="19"/>
                <w:szCs w:val="19"/>
              </w:rPr>
              <w:t>实践</w:t>
            </w:r>
          </w:p>
        </w:tc>
      </w:tr>
      <w:tr w14:paraId="4B4E9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0D965A9A">
            <w:pPr>
              <w:spacing w:before="95"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3" w:type="dxa"/>
            <w:vAlign w:val="top"/>
          </w:tcPr>
          <w:p w14:paraId="4D536683">
            <w:pPr>
              <w:spacing w:before="92"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00144</w:t>
            </w:r>
          </w:p>
        </w:tc>
        <w:tc>
          <w:tcPr>
            <w:tcW w:w="2935" w:type="dxa"/>
            <w:gridSpan w:val="2"/>
            <w:vAlign w:val="top"/>
          </w:tcPr>
          <w:p w14:paraId="07E77EF5">
            <w:pPr>
              <w:pStyle w:val="6"/>
              <w:spacing w:before="58" w:line="226" w:lineRule="auto"/>
              <w:ind w:left="113"/>
              <w:rPr>
                <w:sz w:val="19"/>
                <w:szCs w:val="19"/>
              </w:rPr>
            </w:pPr>
            <w:r>
              <w:rPr>
                <w:spacing w:val="8"/>
                <w:sz w:val="19"/>
                <w:szCs w:val="19"/>
              </w:rPr>
              <w:t>企业管理概论</w:t>
            </w:r>
          </w:p>
        </w:tc>
        <w:tc>
          <w:tcPr>
            <w:tcW w:w="480" w:type="dxa"/>
            <w:vAlign w:val="top"/>
          </w:tcPr>
          <w:p w14:paraId="3A55B9F2">
            <w:pPr>
              <w:spacing w:before="95" w:line="192"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3" w:type="dxa"/>
            <w:vAlign w:val="top"/>
          </w:tcPr>
          <w:p w14:paraId="648ADC65">
            <w:pPr>
              <w:spacing w:before="92"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7" w:type="dxa"/>
            <w:vAlign w:val="top"/>
          </w:tcPr>
          <w:p w14:paraId="66859F46">
            <w:pPr>
              <w:spacing w:before="9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13126</w:t>
            </w:r>
          </w:p>
        </w:tc>
        <w:tc>
          <w:tcPr>
            <w:tcW w:w="2713" w:type="dxa"/>
            <w:vAlign w:val="top"/>
          </w:tcPr>
          <w:p w14:paraId="6CC9718B">
            <w:pPr>
              <w:pStyle w:val="6"/>
              <w:spacing w:before="58" w:line="221" w:lineRule="auto"/>
              <w:ind w:left="114"/>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初级</w:t>
            </w:r>
            <w:r>
              <w:rPr>
                <w:rFonts w:ascii="Times New Roman" w:hAnsi="Times New Roman" w:eastAsia="Times New Roman" w:cs="Times New Roman"/>
                <w:spacing w:val="7"/>
                <w:sz w:val="19"/>
                <w:szCs w:val="19"/>
              </w:rPr>
              <w:t>)</w:t>
            </w:r>
          </w:p>
        </w:tc>
        <w:tc>
          <w:tcPr>
            <w:tcW w:w="435" w:type="dxa"/>
            <w:vAlign w:val="top"/>
          </w:tcPr>
          <w:p w14:paraId="4A6D2AAB">
            <w:pPr>
              <w:spacing w:before="95"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7" w:type="dxa"/>
            <w:vAlign w:val="top"/>
          </w:tcPr>
          <w:p w14:paraId="01374F88">
            <w:pPr>
              <w:pStyle w:val="6"/>
              <w:spacing w:before="59" w:line="229" w:lineRule="auto"/>
              <w:ind w:left="149"/>
              <w:rPr>
                <w:sz w:val="19"/>
                <w:szCs w:val="19"/>
              </w:rPr>
            </w:pPr>
            <w:r>
              <w:rPr>
                <w:spacing w:val="2"/>
                <w:sz w:val="19"/>
                <w:szCs w:val="19"/>
              </w:rPr>
              <w:t>笔试</w:t>
            </w:r>
          </w:p>
        </w:tc>
      </w:tr>
      <w:tr w14:paraId="5442D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restart"/>
            <w:tcBorders>
              <w:bottom w:val="nil"/>
            </w:tcBorders>
            <w:vAlign w:val="top"/>
          </w:tcPr>
          <w:p w14:paraId="1F14E048">
            <w:pPr>
              <w:spacing w:before="249"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3" w:type="dxa"/>
            <w:vAlign w:val="top"/>
          </w:tcPr>
          <w:p w14:paraId="355D1780">
            <w:pPr>
              <w:spacing w:before="9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04735</w:t>
            </w:r>
          </w:p>
        </w:tc>
        <w:tc>
          <w:tcPr>
            <w:tcW w:w="2935" w:type="dxa"/>
            <w:gridSpan w:val="2"/>
            <w:vAlign w:val="top"/>
          </w:tcPr>
          <w:p w14:paraId="28A87B79">
            <w:pPr>
              <w:pStyle w:val="6"/>
              <w:spacing w:before="59" w:line="226" w:lineRule="auto"/>
              <w:ind w:left="117"/>
              <w:rPr>
                <w:sz w:val="19"/>
                <w:szCs w:val="19"/>
              </w:rPr>
            </w:pPr>
            <w:r>
              <w:rPr>
                <w:spacing w:val="7"/>
                <w:sz w:val="19"/>
                <w:szCs w:val="19"/>
              </w:rPr>
              <w:t>数据库系统原理</w:t>
            </w:r>
          </w:p>
        </w:tc>
        <w:tc>
          <w:tcPr>
            <w:tcW w:w="480" w:type="dxa"/>
            <w:vAlign w:val="top"/>
          </w:tcPr>
          <w:p w14:paraId="6FA45EDC">
            <w:pPr>
              <w:spacing w:before="93"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3" w:type="dxa"/>
            <w:vMerge w:val="restart"/>
            <w:tcBorders>
              <w:bottom w:val="nil"/>
            </w:tcBorders>
            <w:vAlign w:val="top"/>
          </w:tcPr>
          <w:p w14:paraId="1A36FF56">
            <w:pPr>
              <w:spacing w:before="136"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7" w:type="dxa"/>
            <w:vAlign w:val="top"/>
          </w:tcPr>
          <w:p w14:paraId="2FF27D10">
            <w:pPr>
              <w:spacing w:before="9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14253</w:t>
            </w:r>
          </w:p>
        </w:tc>
        <w:tc>
          <w:tcPr>
            <w:tcW w:w="2713" w:type="dxa"/>
            <w:vAlign w:val="top"/>
          </w:tcPr>
          <w:p w14:paraId="0F8ACC9B">
            <w:pPr>
              <w:pStyle w:val="6"/>
              <w:spacing w:before="59" w:line="226" w:lineRule="auto"/>
              <w:ind w:left="119"/>
              <w:rPr>
                <w:sz w:val="19"/>
                <w:szCs w:val="19"/>
              </w:rPr>
            </w:pPr>
            <w:r>
              <w:rPr>
                <w:spacing w:val="8"/>
                <w:sz w:val="19"/>
                <w:szCs w:val="19"/>
              </w:rPr>
              <w:t>数据结构与数据库</w:t>
            </w:r>
          </w:p>
        </w:tc>
        <w:tc>
          <w:tcPr>
            <w:tcW w:w="435" w:type="dxa"/>
            <w:vAlign w:val="top"/>
          </w:tcPr>
          <w:p w14:paraId="2AAD1A23">
            <w:pPr>
              <w:spacing w:before="93"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7" w:type="dxa"/>
            <w:vAlign w:val="top"/>
          </w:tcPr>
          <w:p w14:paraId="1907BBF1">
            <w:pPr>
              <w:pStyle w:val="6"/>
              <w:spacing w:before="60" w:line="229" w:lineRule="auto"/>
              <w:ind w:left="149"/>
              <w:rPr>
                <w:sz w:val="19"/>
                <w:szCs w:val="19"/>
              </w:rPr>
            </w:pPr>
            <w:r>
              <w:rPr>
                <w:spacing w:val="2"/>
                <w:sz w:val="19"/>
                <w:szCs w:val="19"/>
              </w:rPr>
              <w:t>笔试</w:t>
            </w:r>
          </w:p>
        </w:tc>
      </w:tr>
      <w:tr w14:paraId="12713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continue"/>
            <w:tcBorders>
              <w:top w:val="nil"/>
            </w:tcBorders>
            <w:vAlign w:val="top"/>
          </w:tcPr>
          <w:p w14:paraId="39340D23">
            <w:pPr>
              <w:rPr>
                <w:rFonts w:ascii="Arial"/>
                <w:sz w:val="21"/>
              </w:rPr>
            </w:pPr>
          </w:p>
        </w:tc>
        <w:tc>
          <w:tcPr>
            <w:tcW w:w="753" w:type="dxa"/>
            <w:vAlign w:val="top"/>
          </w:tcPr>
          <w:p w14:paraId="4F6810F3">
            <w:pPr>
              <w:spacing w:before="91"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04736</w:t>
            </w:r>
          </w:p>
        </w:tc>
        <w:tc>
          <w:tcPr>
            <w:tcW w:w="2935" w:type="dxa"/>
            <w:gridSpan w:val="2"/>
            <w:vAlign w:val="top"/>
          </w:tcPr>
          <w:p w14:paraId="6AB696E6">
            <w:pPr>
              <w:pStyle w:val="6"/>
              <w:spacing w:before="57" w:line="221" w:lineRule="auto"/>
              <w:ind w:left="117"/>
              <w:rPr>
                <w:rFonts w:ascii="Times New Roman" w:hAnsi="Times New Roman" w:eastAsia="Times New Roman" w:cs="Times New Roman"/>
                <w:sz w:val="19"/>
                <w:szCs w:val="19"/>
              </w:rPr>
            </w:pPr>
            <w:r>
              <w:rPr>
                <w:spacing w:val="7"/>
                <w:sz w:val="19"/>
                <w:szCs w:val="19"/>
              </w:rPr>
              <w:t>数据库系统原理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80" w:type="dxa"/>
            <w:vAlign w:val="top"/>
          </w:tcPr>
          <w:p w14:paraId="127824E5">
            <w:pPr>
              <w:spacing w:before="91"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53" w:type="dxa"/>
            <w:vMerge w:val="continue"/>
            <w:tcBorders>
              <w:top w:val="nil"/>
            </w:tcBorders>
            <w:vAlign w:val="top"/>
          </w:tcPr>
          <w:p w14:paraId="7D4DD1FA">
            <w:pPr>
              <w:rPr>
                <w:rFonts w:ascii="Arial"/>
                <w:sz w:val="21"/>
              </w:rPr>
            </w:pPr>
          </w:p>
        </w:tc>
        <w:tc>
          <w:tcPr>
            <w:tcW w:w="717" w:type="dxa"/>
            <w:vAlign w:val="top"/>
          </w:tcPr>
          <w:p w14:paraId="6C85AA7B">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14254</w:t>
            </w:r>
          </w:p>
        </w:tc>
        <w:tc>
          <w:tcPr>
            <w:tcW w:w="2713" w:type="dxa"/>
            <w:vAlign w:val="top"/>
          </w:tcPr>
          <w:p w14:paraId="1C144DF7">
            <w:pPr>
              <w:pStyle w:val="6"/>
              <w:spacing w:before="57" w:line="221" w:lineRule="auto"/>
              <w:ind w:left="119"/>
              <w:rPr>
                <w:rFonts w:ascii="Times New Roman" w:hAnsi="Times New Roman" w:eastAsia="Times New Roman" w:cs="Times New Roman"/>
                <w:sz w:val="19"/>
                <w:szCs w:val="19"/>
              </w:rPr>
            </w:pPr>
            <w:r>
              <w:rPr>
                <w:spacing w:val="7"/>
                <w:sz w:val="19"/>
                <w:szCs w:val="19"/>
              </w:rPr>
              <w:t>数据结构与数据库</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6C4DEEBC">
            <w:pPr>
              <w:spacing w:before="91"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77" w:type="dxa"/>
            <w:vAlign w:val="top"/>
          </w:tcPr>
          <w:p w14:paraId="6E2ED28C">
            <w:pPr>
              <w:pStyle w:val="6"/>
              <w:spacing w:before="57" w:line="226" w:lineRule="auto"/>
              <w:ind w:left="153"/>
              <w:rPr>
                <w:sz w:val="19"/>
                <w:szCs w:val="19"/>
              </w:rPr>
            </w:pPr>
            <w:r>
              <w:rPr>
                <w:sz w:val="19"/>
                <w:szCs w:val="19"/>
              </w:rPr>
              <w:t>实践</w:t>
            </w:r>
          </w:p>
        </w:tc>
      </w:tr>
      <w:tr w14:paraId="11590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restart"/>
            <w:tcBorders>
              <w:bottom w:val="nil"/>
            </w:tcBorders>
            <w:vAlign w:val="top"/>
          </w:tcPr>
          <w:p w14:paraId="2FEA1E9D">
            <w:pPr>
              <w:spacing w:before="250"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3" w:type="dxa"/>
            <w:vAlign w:val="top"/>
          </w:tcPr>
          <w:p w14:paraId="4104E8F7">
            <w:pPr>
              <w:spacing w:before="92"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02134</w:t>
            </w:r>
          </w:p>
        </w:tc>
        <w:tc>
          <w:tcPr>
            <w:tcW w:w="2935" w:type="dxa"/>
            <w:gridSpan w:val="2"/>
            <w:vAlign w:val="top"/>
          </w:tcPr>
          <w:p w14:paraId="4D1D88EA">
            <w:pPr>
              <w:pStyle w:val="6"/>
              <w:spacing w:before="58" w:line="225" w:lineRule="auto"/>
              <w:ind w:left="106"/>
              <w:rPr>
                <w:sz w:val="19"/>
                <w:szCs w:val="19"/>
              </w:rPr>
            </w:pPr>
            <w:r>
              <w:rPr>
                <w:spacing w:val="9"/>
                <w:sz w:val="19"/>
                <w:szCs w:val="19"/>
              </w:rPr>
              <w:t>信息系统设计与分析</w:t>
            </w:r>
          </w:p>
        </w:tc>
        <w:tc>
          <w:tcPr>
            <w:tcW w:w="480" w:type="dxa"/>
            <w:vAlign w:val="top"/>
          </w:tcPr>
          <w:p w14:paraId="727762A6">
            <w:pPr>
              <w:spacing w:before="92"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53" w:type="dxa"/>
            <w:vMerge w:val="restart"/>
            <w:tcBorders>
              <w:bottom w:val="nil"/>
            </w:tcBorders>
            <w:vAlign w:val="top"/>
          </w:tcPr>
          <w:p w14:paraId="4D3F2A7B">
            <w:pPr>
              <w:spacing w:before="250"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7" w:type="dxa"/>
            <w:vAlign w:val="top"/>
          </w:tcPr>
          <w:p w14:paraId="1E3379E4">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02134</w:t>
            </w:r>
          </w:p>
        </w:tc>
        <w:tc>
          <w:tcPr>
            <w:tcW w:w="2713" w:type="dxa"/>
            <w:vAlign w:val="top"/>
          </w:tcPr>
          <w:p w14:paraId="02D460A8">
            <w:pPr>
              <w:pStyle w:val="6"/>
              <w:spacing w:before="58" w:line="225" w:lineRule="auto"/>
              <w:ind w:left="107"/>
              <w:rPr>
                <w:sz w:val="19"/>
                <w:szCs w:val="19"/>
              </w:rPr>
            </w:pPr>
            <w:r>
              <w:rPr>
                <w:spacing w:val="9"/>
                <w:sz w:val="19"/>
                <w:szCs w:val="19"/>
              </w:rPr>
              <w:t>信息系统设计与分析</w:t>
            </w:r>
          </w:p>
        </w:tc>
        <w:tc>
          <w:tcPr>
            <w:tcW w:w="435" w:type="dxa"/>
            <w:vAlign w:val="top"/>
          </w:tcPr>
          <w:p w14:paraId="0F09472B">
            <w:pPr>
              <w:spacing w:before="9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7" w:type="dxa"/>
            <w:vAlign w:val="top"/>
          </w:tcPr>
          <w:p w14:paraId="3DC65147">
            <w:pPr>
              <w:pStyle w:val="6"/>
              <w:spacing w:before="59" w:line="229" w:lineRule="auto"/>
              <w:ind w:left="149"/>
              <w:rPr>
                <w:sz w:val="19"/>
                <w:szCs w:val="19"/>
              </w:rPr>
            </w:pPr>
            <w:r>
              <w:rPr>
                <w:spacing w:val="2"/>
                <w:sz w:val="19"/>
                <w:szCs w:val="19"/>
              </w:rPr>
              <w:t>笔试</w:t>
            </w:r>
          </w:p>
        </w:tc>
      </w:tr>
      <w:tr w14:paraId="17B934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continue"/>
            <w:tcBorders>
              <w:top w:val="nil"/>
            </w:tcBorders>
            <w:vAlign w:val="top"/>
          </w:tcPr>
          <w:p w14:paraId="7891B68A">
            <w:pPr>
              <w:rPr>
                <w:rFonts w:ascii="Arial"/>
                <w:sz w:val="21"/>
              </w:rPr>
            </w:pPr>
          </w:p>
        </w:tc>
        <w:tc>
          <w:tcPr>
            <w:tcW w:w="753" w:type="dxa"/>
            <w:vAlign w:val="top"/>
          </w:tcPr>
          <w:p w14:paraId="59434623">
            <w:pPr>
              <w:spacing w:before="9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02135</w:t>
            </w:r>
          </w:p>
        </w:tc>
        <w:tc>
          <w:tcPr>
            <w:tcW w:w="2935" w:type="dxa"/>
            <w:gridSpan w:val="2"/>
            <w:vAlign w:val="top"/>
          </w:tcPr>
          <w:p w14:paraId="1B09F7D6">
            <w:pPr>
              <w:pStyle w:val="6"/>
              <w:spacing w:before="59" w:line="221" w:lineRule="auto"/>
              <w:ind w:left="106"/>
              <w:rPr>
                <w:rFonts w:ascii="Times New Roman" w:hAnsi="Times New Roman" w:eastAsia="Times New Roman" w:cs="Times New Roman"/>
                <w:sz w:val="19"/>
                <w:szCs w:val="19"/>
              </w:rPr>
            </w:pPr>
            <w:r>
              <w:rPr>
                <w:spacing w:val="8"/>
                <w:sz w:val="19"/>
                <w:szCs w:val="19"/>
              </w:rPr>
              <w:t>信息系统设计与分析</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80" w:type="dxa"/>
            <w:vAlign w:val="top"/>
          </w:tcPr>
          <w:p w14:paraId="79C18C25">
            <w:pPr>
              <w:spacing w:before="93"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53" w:type="dxa"/>
            <w:vMerge w:val="continue"/>
            <w:tcBorders>
              <w:top w:val="nil"/>
            </w:tcBorders>
            <w:vAlign w:val="top"/>
          </w:tcPr>
          <w:p w14:paraId="3155B8D7">
            <w:pPr>
              <w:rPr>
                <w:rFonts w:ascii="Arial"/>
                <w:sz w:val="21"/>
              </w:rPr>
            </w:pPr>
          </w:p>
        </w:tc>
        <w:tc>
          <w:tcPr>
            <w:tcW w:w="717" w:type="dxa"/>
            <w:vAlign w:val="top"/>
          </w:tcPr>
          <w:p w14:paraId="0959B26A">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02135</w:t>
            </w:r>
          </w:p>
        </w:tc>
        <w:tc>
          <w:tcPr>
            <w:tcW w:w="2713" w:type="dxa"/>
            <w:vAlign w:val="top"/>
          </w:tcPr>
          <w:p w14:paraId="5C2124EB">
            <w:pPr>
              <w:pStyle w:val="6"/>
              <w:spacing w:before="59" w:line="221" w:lineRule="auto"/>
              <w:ind w:left="107"/>
              <w:rPr>
                <w:rFonts w:ascii="Times New Roman" w:hAnsi="Times New Roman" w:eastAsia="Times New Roman" w:cs="Times New Roman"/>
                <w:sz w:val="19"/>
                <w:szCs w:val="19"/>
              </w:rPr>
            </w:pPr>
            <w:r>
              <w:rPr>
                <w:spacing w:val="8"/>
                <w:sz w:val="19"/>
                <w:szCs w:val="19"/>
              </w:rPr>
              <w:t>信息系统设计与分析</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35" w:type="dxa"/>
            <w:vAlign w:val="top"/>
          </w:tcPr>
          <w:p w14:paraId="6582D3C5">
            <w:pPr>
              <w:spacing w:before="93"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7" w:type="dxa"/>
            <w:vAlign w:val="top"/>
          </w:tcPr>
          <w:p w14:paraId="31660890">
            <w:pPr>
              <w:pStyle w:val="6"/>
              <w:spacing w:before="59" w:line="226" w:lineRule="auto"/>
              <w:ind w:left="153"/>
              <w:rPr>
                <w:sz w:val="19"/>
                <w:szCs w:val="19"/>
              </w:rPr>
            </w:pPr>
            <w:r>
              <w:rPr>
                <w:sz w:val="19"/>
                <w:szCs w:val="19"/>
              </w:rPr>
              <w:t>实践</w:t>
            </w:r>
          </w:p>
        </w:tc>
      </w:tr>
      <w:tr w14:paraId="4E8EE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restart"/>
            <w:tcBorders>
              <w:bottom w:val="nil"/>
            </w:tcBorders>
            <w:vAlign w:val="top"/>
          </w:tcPr>
          <w:p w14:paraId="0F6F0B18">
            <w:pPr>
              <w:spacing w:before="25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3" w:type="dxa"/>
            <w:vAlign w:val="top"/>
          </w:tcPr>
          <w:p w14:paraId="1DB120F0">
            <w:pPr>
              <w:spacing w:before="91"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00896</w:t>
            </w:r>
          </w:p>
        </w:tc>
        <w:tc>
          <w:tcPr>
            <w:tcW w:w="2935" w:type="dxa"/>
            <w:gridSpan w:val="2"/>
            <w:vAlign w:val="top"/>
          </w:tcPr>
          <w:p w14:paraId="28F68AE8">
            <w:pPr>
              <w:pStyle w:val="6"/>
              <w:spacing w:before="56" w:line="227" w:lineRule="auto"/>
              <w:ind w:left="135"/>
              <w:rPr>
                <w:rFonts w:ascii="宋体" w:hAnsi="宋体" w:eastAsia="宋体" w:cs="宋体"/>
                <w:sz w:val="19"/>
                <w:szCs w:val="19"/>
              </w:rPr>
            </w:pPr>
            <w:r>
              <w:rPr>
                <w:spacing w:val="5"/>
                <w:sz w:val="19"/>
                <w:szCs w:val="19"/>
              </w:rPr>
              <w:t>电子商务概论</w:t>
            </w:r>
            <w:r>
              <w:rPr>
                <w:rFonts w:ascii="宋体" w:hAnsi="宋体" w:eastAsia="宋体" w:cs="宋体"/>
                <w:spacing w:val="5"/>
                <w:sz w:val="19"/>
                <w:szCs w:val="19"/>
              </w:rPr>
              <w:t>◆</w:t>
            </w:r>
          </w:p>
        </w:tc>
        <w:tc>
          <w:tcPr>
            <w:tcW w:w="480" w:type="dxa"/>
            <w:vAlign w:val="top"/>
          </w:tcPr>
          <w:p w14:paraId="54146E98">
            <w:pPr>
              <w:spacing w:before="9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3" w:type="dxa"/>
            <w:vMerge w:val="restart"/>
            <w:tcBorders>
              <w:bottom w:val="nil"/>
            </w:tcBorders>
            <w:vAlign w:val="top"/>
          </w:tcPr>
          <w:p w14:paraId="3BC712F9">
            <w:pPr>
              <w:spacing w:before="250"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7" w:type="dxa"/>
            <w:vMerge w:val="restart"/>
            <w:tcBorders>
              <w:bottom w:val="nil"/>
            </w:tcBorders>
            <w:vAlign w:val="top"/>
          </w:tcPr>
          <w:p w14:paraId="0032C90B">
            <w:pPr>
              <w:spacing w:before="250"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13479</w:t>
            </w:r>
          </w:p>
        </w:tc>
        <w:tc>
          <w:tcPr>
            <w:tcW w:w="2713" w:type="dxa"/>
            <w:vMerge w:val="restart"/>
            <w:tcBorders>
              <w:bottom w:val="nil"/>
            </w:tcBorders>
            <w:vAlign w:val="top"/>
          </w:tcPr>
          <w:p w14:paraId="5A9969AB">
            <w:pPr>
              <w:pStyle w:val="6"/>
              <w:spacing w:before="215" w:line="226" w:lineRule="auto"/>
              <w:ind w:left="137"/>
              <w:rPr>
                <w:rFonts w:ascii="宋体" w:hAnsi="宋体" w:eastAsia="宋体" w:cs="宋体"/>
                <w:sz w:val="19"/>
                <w:szCs w:val="19"/>
              </w:rPr>
            </w:pPr>
            <w:r>
              <w:rPr>
                <w:spacing w:val="5"/>
                <w:sz w:val="19"/>
                <w:szCs w:val="19"/>
              </w:rPr>
              <w:t>电子商务与网络营销</w:t>
            </w:r>
            <w:r>
              <w:rPr>
                <w:spacing w:val="34"/>
                <w:sz w:val="19"/>
                <w:szCs w:val="19"/>
              </w:rPr>
              <w:t xml:space="preserve"> </w:t>
            </w:r>
            <w:r>
              <w:rPr>
                <w:rFonts w:ascii="宋体" w:hAnsi="宋体" w:eastAsia="宋体" w:cs="宋体"/>
                <w:spacing w:val="5"/>
                <w:sz w:val="19"/>
                <w:szCs w:val="19"/>
              </w:rPr>
              <w:t>◆</w:t>
            </w:r>
          </w:p>
        </w:tc>
        <w:tc>
          <w:tcPr>
            <w:tcW w:w="435" w:type="dxa"/>
            <w:vMerge w:val="restart"/>
            <w:tcBorders>
              <w:bottom w:val="nil"/>
            </w:tcBorders>
            <w:vAlign w:val="top"/>
          </w:tcPr>
          <w:p w14:paraId="405C1BEE">
            <w:pPr>
              <w:spacing w:before="250"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7" w:type="dxa"/>
            <w:vMerge w:val="restart"/>
            <w:tcBorders>
              <w:bottom w:val="nil"/>
            </w:tcBorders>
            <w:vAlign w:val="top"/>
          </w:tcPr>
          <w:p w14:paraId="2E2FF9EC">
            <w:pPr>
              <w:pStyle w:val="6"/>
              <w:spacing w:before="216" w:line="229" w:lineRule="auto"/>
              <w:ind w:left="149"/>
              <w:rPr>
                <w:sz w:val="19"/>
                <w:szCs w:val="19"/>
              </w:rPr>
            </w:pPr>
            <w:r>
              <w:rPr>
                <w:spacing w:val="2"/>
                <w:sz w:val="19"/>
                <w:szCs w:val="19"/>
              </w:rPr>
              <w:t>笔试</w:t>
            </w:r>
          </w:p>
        </w:tc>
      </w:tr>
      <w:tr w14:paraId="0152B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continue"/>
            <w:tcBorders>
              <w:top w:val="nil"/>
            </w:tcBorders>
            <w:vAlign w:val="top"/>
          </w:tcPr>
          <w:p w14:paraId="43EEABE3">
            <w:pPr>
              <w:rPr>
                <w:rFonts w:ascii="Arial"/>
                <w:sz w:val="21"/>
              </w:rPr>
            </w:pPr>
          </w:p>
        </w:tc>
        <w:tc>
          <w:tcPr>
            <w:tcW w:w="753" w:type="dxa"/>
            <w:vAlign w:val="top"/>
          </w:tcPr>
          <w:p w14:paraId="54704B78">
            <w:pPr>
              <w:spacing w:before="92"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00897</w:t>
            </w:r>
          </w:p>
        </w:tc>
        <w:tc>
          <w:tcPr>
            <w:tcW w:w="2935" w:type="dxa"/>
            <w:gridSpan w:val="2"/>
            <w:vAlign w:val="top"/>
          </w:tcPr>
          <w:p w14:paraId="0531F3BB">
            <w:pPr>
              <w:pStyle w:val="6"/>
              <w:spacing w:before="58" w:line="221" w:lineRule="auto"/>
              <w:ind w:left="135"/>
              <w:rPr>
                <w:rFonts w:ascii="Times New Roman" w:hAnsi="Times New Roman" w:eastAsia="Times New Roman" w:cs="Times New Roman"/>
                <w:sz w:val="19"/>
                <w:szCs w:val="19"/>
              </w:rPr>
            </w:pPr>
            <w:r>
              <w:rPr>
                <w:spacing w:val="5"/>
                <w:sz w:val="19"/>
                <w:szCs w:val="19"/>
              </w:rPr>
              <w:t>电子商务概论</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80" w:type="dxa"/>
            <w:vAlign w:val="top"/>
          </w:tcPr>
          <w:p w14:paraId="5983FA2D">
            <w:pPr>
              <w:spacing w:before="92"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53" w:type="dxa"/>
            <w:vMerge w:val="continue"/>
            <w:tcBorders>
              <w:top w:val="nil"/>
            </w:tcBorders>
            <w:vAlign w:val="top"/>
          </w:tcPr>
          <w:p w14:paraId="1DF96106">
            <w:pPr>
              <w:rPr>
                <w:rFonts w:ascii="Arial"/>
                <w:sz w:val="21"/>
              </w:rPr>
            </w:pPr>
          </w:p>
        </w:tc>
        <w:tc>
          <w:tcPr>
            <w:tcW w:w="717" w:type="dxa"/>
            <w:vMerge w:val="continue"/>
            <w:tcBorders>
              <w:top w:val="nil"/>
            </w:tcBorders>
            <w:vAlign w:val="top"/>
          </w:tcPr>
          <w:p w14:paraId="19975991">
            <w:pPr>
              <w:rPr>
                <w:rFonts w:ascii="Arial"/>
                <w:sz w:val="21"/>
              </w:rPr>
            </w:pPr>
          </w:p>
        </w:tc>
        <w:tc>
          <w:tcPr>
            <w:tcW w:w="2713" w:type="dxa"/>
            <w:vMerge w:val="continue"/>
            <w:tcBorders>
              <w:top w:val="nil"/>
            </w:tcBorders>
            <w:vAlign w:val="top"/>
          </w:tcPr>
          <w:p w14:paraId="4E49492F">
            <w:pPr>
              <w:rPr>
                <w:rFonts w:ascii="Arial"/>
                <w:sz w:val="21"/>
              </w:rPr>
            </w:pPr>
          </w:p>
        </w:tc>
        <w:tc>
          <w:tcPr>
            <w:tcW w:w="435" w:type="dxa"/>
            <w:vMerge w:val="continue"/>
            <w:tcBorders>
              <w:top w:val="nil"/>
            </w:tcBorders>
            <w:vAlign w:val="top"/>
          </w:tcPr>
          <w:p w14:paraId="208971F6">
            <w:pPr>
              <w:rPr>
                <w:rFonts w:ascii="Arial"/>
                <w:sz w:val="21"/>
              </w:rPr>
            </w:pPr>
          </w:p>
        </w:tc>
        <w:tc>
          <w:tcPr>
            <w:tcW w:w="677" w:type="dxa"/>
            <w:vMerge w:val="continue"/>
            <w:tcBorders>
              <w:top w:val="nil"/>
            </w:tcBorders>
            <w:vAlign w:val="top"/>
          </w:tcPr>
          <w:p w14:paraId="4E712854">
            <w:pPr>
              <w:rPr>
                <w:rFonts w:ascii="Arial"/>
                <w:sz w:val="21"/>
              </w:rPr>
            </w:pPr>
          </w:p>
        </w:tc>
      </w:tr>
      <w:tr w14:paraId="512EF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71B031FC">
            <w:pPr>
              <w:spacing w:before="93"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3" w:type="dxa"/>
            <w:vAlign w:val="top"/>
          </w:tcPr>
          <w:p w14:paraId="74864AC2">
            <w:pPr>
              <w:spacing w:before="9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02124</w:t>
            </w:r>
          </w:p>
        </w:tc>
        <w:tc>
          <w:tcPr>
            <w:tcW w:w="2935" w:type="dxa"/>
            <w:gridSpan w:val="2"/>
            <w:vAlign w:val="top"/>
          </w:tcPr>
          <w:p w14:paraId="5DFEF5F6">
            <w:pPr>
              <w:pStyle w:val="6"/>
              <w:spacing w:before="59" w:line="225" w:lineRule="auto"/>
              <w:ind w:left="106"/>
              <w:rPr>
                <w:sz w:val="19"/>
                <w:szCs w:val="19"/>
              </w:rPr>
            </w:pPr>
            <w:r>
              <w:rPr>
                <w:spacing w:val="9"/>
                <w:sz w:val="19"/>
                <w:szCs w:val="19"/>
              </w:rPr>
              <w:t>信息分析方法</w:t>
            </w:r>
          </w:p>
        </w:tc>
        <w:tc>
          <w:tcPr>
            <w:tcW w:w="480" w:type="dxa"/>
            <w:vAlign w:val="top"/>
          </w:tcPr>
          <w:p w14:paraId="41DC3A3C">
            <w:pPr>
              <w:spacing w:before="96" w:line="192"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3" w:type="dxa"/>
            <w:vAlign w:val="top"/>
          </w:tcPr>
          <w:p w14:paraId="4791E871">
            <w:pPr>
              <w:spacing w:before="93"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7" w:type="dxa"/>
            <w:vAlign w:val="top"/>
          </w:tcPr>
          <w:p w14:paraId="6B3CF5E4">
            <w:pPr>
              <w:spacing w:before="9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14147</w:t>
            </w:r>
          </w:p>
        </w:tc>
        <w:tc>
          <w:tcPr>
            <w:tcW w:w="2713" w:type="dxa"/>
            <w:vAlign w:val="top"/>
          </w:tcPr>
          <w:p w14:paraId="2FE19D89">
            <w:pPr>
              <w:pStyle w:val="6"/>
              <w:spacing w:before="59" w:line="225" w:lineRule="auto"/>
              <w:ind w:left="122"/>
              <w:rPr>
                <w:sz w:val="19"/>
                <w:szCs w:val="19"/>
              </w:rPr>
            </w:pPr>
            <w:r>
              <w:rPr>
                <w:spacing w:val="8"/>
                <w:sz w:val="19"/>
                <w:szCs w:val="19"/>
              </w:rPr>
              <w:t>商务分析方法与工具</w:t>
            </w:r>
          </w:p>
        </w:tc>
        <w:tc>
          <w:tcPr>
            <w:tcW w:w="435" w:type="dxa"/>
            <w:vAlign w:val="top"/>
          </w:tcPr>
          <w:p w14:paraId="5D693687">
            <w:pPr>
              <w:spacing w:before="93"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7" w:type="dxa"/>
            <w:vAlign w:val="top"/>
          </w:tcPr>
          <w:p w14:paraId="3D992705">
            <w:pPr>
              <w:pStyle w:val="6"/>
              <w:spacing w:before="60" w:line="229" w:lineRule="auto"/>
              <w:ind w:left="149"/>
              <w:rPr>
                <w:sz w:val="19"/>
                <w:szCs w:val="19"/>
              </w:rPr>
            </w:pPr>
            <w:r>
              <w:rPr>
                <w:spacing w:val="2"/>
                <w:sz w:val="19"/>
                <w:szCs w:val="19"/>
              </w:rPr>
              <w:t>笔试</w:t>
            </w:r>
          </w:p>
        </w:tc>
      </w:tr>
      <w:tr w14:paraId="40BED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6A08A136">
            <w:pPr>
              <w:spacing w:before="91"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3" w:type="dxa"/>
            <w:vAlign w:val="top"/>
          </w:tcPr>
          <w:p w14:paraId="06B66301">
            <w:pPr>
              <w:spacing w:before="91"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06385</w:t>
            </w:r>
          </w:p>
        </w:tc>
        <w:tc>
          <w:tcPr>
            <w:tcW w:w="2935" w:type="dxa"/>
            <w:gridSpan w:val="2"/>
            <w:vAlign w:val="top"/>
          </w:tcPr>
          <w:p w14:paraId="25184078">
            <w:pPr>
              <w:pStyle w:val="6"/>
              <w:spacing w:before="57" w:line="224" w:lineRule="auto"/>
              <w:ind w:left="133"/>
              <w:rPr>
                <w:sz w:val="19"/>
                <w:szCs w:val="19"/>
              </w:rPr>
            </w:pPr>
            <w:r>
              <w:rPr>
                <w:spacing w:val="6"/>
                <w:sz w:val="19"/>
                <w:szCs w:val="19"/>
              </w:rPr>
              <w:t>网络信息检索与利用</w:t>
            </w:r>
          </w:p>
        </w:tc>
        <w:tc>
          <w:tcPr>
            <w:tcW w:w="480" w:type="dxa"/>
            <w:vAlign w:val="top"/>
          </w:tcPr>
          <w:p w14:paraId="0B767AF0">
            <w:pPr>
              <w:spacing w:before="9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3" w:type="dxa"/>
            <w:vAlign w:val="top"/>
          </w:tcPr>
          <w:p w14:paraId="245D785F">
            <w:pPr>
              <w:spacing w:before="9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7" w:type="dxa"/>
            <w:vAlign w:val="top"/>
          </w:tcPr>
          <w:p w14:paraId="73402851">
            <w:pPr>
              <w:spacing w:before="91"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13011</w:t>
            </w:r>
          </w:p>
        </w:tc>
        <w:tc>
          <w:tcPr>
            <w:tcW w:w="2713" w:type="dxa"/>
            <w:vAlign w:val="top"/>
          </w:tcPr>
          <w:p w14:paraId="53852775">
            <w:pPr>
              <w:pStyle w:val="6"/>
              <w:spacing w:before="58" w:line="225" w:lineRule="auto"/>
              <w:ind w:left="115"/>
              <w:rPr>
                <w:sz w:val="19"/>
                <w:szCs w:val="19"/>
              </w:rPr>
            </w:pPr>
            <w:r>
              <w:rPr>
                <w:spacing w:val="8"/>
                <w:sz w:val="19"/>
                <w:szCs w:val="19"/>
              </w:rPr>
              <w:t>人工智能与大数据</w:t>
            </w:r>
          </w:p>
        </w:tc>
        <w:tc>
          <w:tcPr>
            <w:tcW w:w="435" w:type="dxa"/>
            <w:vAlign w:val="top"/>
          </w:tcPr>
          <w:p w14:paraId="23935966">
            <w:pPr>
              <w:spacing w:before="91"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7" w:type="dxa"/>
            <w:vAlign w:val="top"/>
          </w:tcPr>
          <w:p w14:paraId="6538819E">
            <w:pPr>
              <w:pStyle w:val="6"/>
              <w:spacing w:before="58" w:line="229" w:lineRule="auto"/>
              <w:ind w:left="149"/>
              <w:rPr>
                <w:sz w:val="19"/>
                <w:szCs w:val="19"/>
              </w:rPr>
            </w:pPr>
            <w:r>
              <w:rPr>
                <w:spacing w:val="2"/>
                <w:sz w:val="19"/>
                <w:szCs w:val="19"/>
              </w:rPr>
              <w:t>笔试</w:t>
            </w:r>
          </w:p>
        </w:tc>
      </w:tr>
      <w:tr w14:paraId="5E335A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restart"/>
            <w:tcBorders>
              <w:bottom w:val="nil"/>
            </w:tcBorders>
            <w:vAlign w:val="top"/>
          </w:tcPr>
          <w:p w14:paraId="520D6722">
            <w:pPr>
              <w:spacing w:before="25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3" w:type="dxa"/>
            <w:vMerge w:val="restart"/>
            <w:tcBorders>
              <w:bottom w:val="nil"/>
            </w:tcBorders>
            <w:vAlign w:val="top"/>
          </w:tcPr>
          <w:p w14:paraId="21A18497">
            <w:pPr>
              <w:spacing w:before="250"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02141</w:t>
            </w:r>
          </w:p>
        </w:tc>
        <w:tc>
          <w:tcPr>
            <w:tcW w:w="2935" w:type="dxa"/>
            <w:gridSpan w:val="2"/>
            <w:vMerge w:val="restart"/>
            <w:tcBorders>
              <w:bottom w:val="nil"/>
            </w:tcBorders>
            <w:vAlign w:val="top"/>
          </w:tcPr>
          <w:p w14:paraId="4B045A61">
            <w:pPr>
              <w:pStyle w:val="6"/>
              <w:spacing w:before="216" w:line="226" w:lineRule="auto"/>
              <w:ind w:left="117"/>
              <w:rPr>
                <w:rFonts w:ascii="宋体" w:hAnsi="宋体" w:eastAsia="宋体" w:cs="宋体"/>
                <w:sz w:val="19"/>
                <w:szCs w:val="19"/>
              </w:rPr>
            </w:pPr>
            <w:r>
              <w:rPr>
                <w:spacing w:val="8"/>
                <w:sz w:val="19"/>
                <w:szCs w:val="19"/>
              </w:rPr>
              <w:t>计算机网络技术</w:t>
            </w:r>
            <w:r>
              <w:rPr>
                <w:rFonts w:ascii="宋体" w:hAnsi="宋体" w:eastAsia="宋体" w:cs="宋体"/>
                <w:spacing w:val="8"/>
                <w:sz w:val="19"/>
                <w:szCs w:val="19"/>
              </w:rPr>
              <w:t>◆</w:t>
            </w:r>
          </w:p>
        </w:tc>
        <w:tc>
          <w:tcPr>
            <w:tcW w:w="480" w:type="dxa"/>
            <w:vMerge w:val="restart"/>
            <w:tcBorders>
              <w:bottom w:val="nil"/>
            </w:tcBorders>
            <w:vAlign w:val="top"/>
          </w:tcPr>
          <w:p w14:paraId="15D490EA">
            <w:pPr>
              <w:spacing w:before="250"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3" w:type="dxa"/>
            <w:vMerge w:val="restart"/>
            <w:tcBorders>
              <w:bottom w:val="nil"/>
            </w:tcBorders>
            <w:vAlign w:val="top"/>
          </w:tcPr>
          <w:p w14:paraId="36D288B7">
            <w:pPr>
              <w:spacing w:before="250"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7" w:type="dxa"/>
            <w:vAlign w:val="top"/>
          </w:tcPr>
          <w:p w14:paraId="0281D1FD">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03344</w:t>
            </w:r>
          </w:p>
        </w:tc>
        <w:tc>
          <w:tcPr>
            <w:tcW w:w="2713" w:type="dxa"/>
            <w:vAlign w:val="top"/>
          </w:tcPr>
          <w:p w14:paraId="08620819">
            <w:pPr>
              <w:pStyle w:val="6"/>
              <w:spacing w:before="57" w:line="226" w:lineRule="auto"/>
              <w:ind w:left="107"/>
              <w:rPr>
                <w:rFonts w:ascii="宋体" w:hAnsi="宋体" w:eastAsia="宋体" w:cs="宋体"/>
                <w:sz w:val="19"/>
                <w:szCs w:val="19"/>
              </w:rPr>
            </w:pPr>
            <w:r>
              <w:rPr>
                <w:spacing w:val="8"/>
                <w:sz w:val="19"/>
                <w:szCs w:val="19"/>
              </w:rPr>
              <w:t>信息与网络安全管理</w:t>
            </w:r>
            <w:r>
              <w:rPr>
                <w:spacing w:val="34"/>
                <w:sz w:val="19"/>
                <w:szCs w:val="19"/>
              </w:rPr>
              <w:t xml:space="preserve"> </w:t>
            </w:r>
            <w:r>
              <w:rPr>
                <w:rFonts w:ascii="宋体" w:hAnsi="宋体" w:eastAsia="宋体" w:cs="宋体"/>
                <w:spacing w:val="8"/>
                <w:sz w:val="19"/>
                <w:szCs w:val="19"/>
              </w:rPr>
              <w:t>◆</w:t>
            </w:r>
          </w:p>
        </w:tc>
        <w:tc>
          <w:tcPr>
            <w:tcW w:w="435" w:type="dxa"/>
            <w:vAlign w:val="top"/>
          </w:tcPr>
          <w:p w14:paraId="0DC047D4">
            <w:pPr>
              <w:spacing w:before="92"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7" w:type="dxa"/>
            <w:vAlign w:val="top"/>
          </w:tcPr>
          <w:p w14:paraId="4D90A7B8">
            <w:pPr>
              <w:pStyle w:val="6"/>
              <w:spacing w:before="59" w:line="229" w:lineRule="auto"/>
              <w:ind w:left="149"/>
              <w:rPr>
                <w:sz w:val="19"/>
                <w:szCs w:val="19"/>
              </w:rPr>
            </w:pPr>
            <w:r>
              <w:rPr>
                <w:spacing w:val="2"/>
                <w:sz w:val="19"/>
                <w:szCs w:val="19"/>
              </w:rPr>
              <w:t>笔试</w:t>
            </w:r>
          </w:p>
        </w:tc>
      </w:tr>
      <w:tr w14:paraId="24D8E7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continue"/>
            <w:tcBorders>
              <w:top w:val="nil"/>
            </w:tcBorders>
            <w:vAlign w:val="top"/>
          </w:tcPr>
          <w:p w14:paraId="4D3D67D2">
            <w:pPr>
              <w:rPr>
                <w:rFonts w:ascii="Arial"/>
                <w:sz w:val="21"/>
              </w:rPr>
            </w:pPr>
          </w:p>
        </w:tc>
        <w:tc>
          <w:tcPr>
            <w:tcW w:w="753" w:type="dxa"/>
            <w:vMerge w:val="continue"/>
            <w:tcBorders>
              <w:top w:val="nil"/>
            </w:tcBorders>
            <w:vAlign w:val="top"/>
          </w:tcPr>
          <w:p w14:paraId="699ADF39">
            <w:pPr>
              <w:rPr>
                <w:rFonts w:ascii="Arial"/>
                <w:sz w:val="21"/>
              </w:rPr>
            </w:pPr>
          </w:p>
        </w:tc>
        <w:tc>
          <w:tcPr>
            <w:tcW w:w="2935" w:type="dxa"/>
            <w:gridSpan w:val="2"/>
            <w:vMerge w:val="continue"/>
            <w:tcBorders>
              <w:top w:val="nil"/>
            </w:tcBorders>
            <w:vAlign w:val="top"/>
          </w:tcPr>
          <w:p w14:paraId="4C82F5B6">
            <w:pPr>
              <w:rPr>
                <w:rFonts w:ascii="Arial"/>
                <w:sz w:val="21"/>
              </w:rPr>
            </w:pPr>
          </w:p>
        </w:tc>
        <w:tc>
          <w:tcPr>
            <w:tcW w:w="480" w:type="dxa"/>
            <w:vMerge w:val="continue"/>
            <w:tcBorders>
              <w:top w:val="nil"/>
            </w:tcBorders>
            <w:vAlign w:val="top"/>
          </w:tcPr>
          <w:p w14:paraId="0132DA52">
            <w:pPr>
              <w:rPr>
                <w:rFonts w:ascii="Arial"/>
                <w:sz w:val="21"/>
              </w:rPr>
            </w:pPr>
          </w:p>
        </w:tc>
        <w:tc>
          <w:tcPr>
            <w:tcW w:w="453" w:type="dxa"/>
            <w:vMerge w:val="continue"/>
            <w:tcBorders>
              <w:top w:val="nil"/>
            </w:tcBorders>
            <w:vAlign w:val="top"/>
          </w:tcPr>
          <w:p w14:paraId="7D83E02A">
            <w:pPr>
              <w:rPr>
                <w:rFonts w:ascii="Arial"/>
                <w:sz w:val="21"/>
              </w:rPr>
            </w:pPr>
          </w:p>
        </w:tc>
        <w:tc>
          <w:tcPr>
            <w:tcW w:w="717" w:type="dxa"/>
            <w:vAlign w:val="top"/>
          </w:tcPr>
          <w:p w14:paraId="5D85FD94">
            <w:pPr>
              <w:spacing w:before="9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03345</w:t>
            </w:r>
          </w:p>
        </w:tc>
        <w:tc>
          <w:tcPr>
            <w:tcW w:w="2713" w:type="dxa"/>
            <w:vAlign w:val="top"/>
          </w:tcPr>
          <w:p w14:paraId="2ADCEC31">
            <w:pPr>
              <w:pStyle w:val="6"/>
              <w:spacing w:before="59" w:line="221" w:lineRule="auto"/>
              <w:ind w:left="107"/>
              <w:rPr>
                <w:rFonts w:ascii="Times New Roman" w:hAnsi="Times New Roman" w:eastAsia="Times New Roman" w:cs="Times New Roman"/>
                <w:sz w:val="19"/>
                <w:szCs w:val="19"/>
              </w:rPr>
            </w:pPr>
            <w:r>
              <w:rPr>
                <w:spacing w:val="8"/>
                <w:sz w:val="19"/>
                <w:szCs w:val="19"/>
              </w:rPr>
              <w:t>信息与网络安全管理</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35" w:type="dxa"/>
            <w:vAlign w:val="top"/>
          </w:tcPr>
          <w:p w14:paraId="387EF77C">
            <w:pPr>
              <w:spacing w:before="93"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7" w:type="dxa"/>
            <w:vAlign w:val="top"/>
          </w:tcPr>
          <w:p w14:paraId="3E434FB2">
            <w:pPr>
              <w:pStyle w:val="6"/>
              <w:spacing w:before="59" w:line="226" w:lineRule="auto"/>
              <w:ind w:left="153"/>
              <w:rPr>
                <w:sz w:val="19"/>
                <w:szCs w:val="19"/>
              </w:rPr>
            </w:pPr>
            <w:r>
              <w:rPr>
                <w:sz w:val="19"/>
                <w:szCs w:val="19"/>
              </w:rPr>
              <w:t>实践</w:t>
            </w:r>
          </w:p>
        </w:tc>
      </w:tr>
      <w:tr w14:paraId="6CAEDB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69CBC3C2">
            <w:pPr>
              <w:spacing w:before="91"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3" w:type="dxa"/>
            <w:vAlign w:val="top"/>
          </w:tcPr>
          <w:p w14:paraId="4C8E0324">
            <w:pPr>
              <w:spacing w:before="91"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02115</w:t>
            </w:r>
          </w:p>
        </w:tc>
        <w:tc>
          <w:tcPr>
            <w:tcW w:w="2935" w:type="dxa"/>
            <w:gridSpan w:val="2"/>
            <w:vAlign w:val="top"/>
          </w:tcPr>
          <w:p w14:paraId="14F6B4D9">
            <w:pPr>
              <w:pStyle w:val="6"/>
              <w:spacing w:before="57" w:line="226" w:lineRule="auto"/>
              <w:ind w:left="106"/>
              <w:rPr>
                <w:rFonts w:ascii="宋体" w:hAnsi="宋体" w:eastAsia="宋体" w:cs="宋体"/>
                <w:sz w:val="19"/>
                <w:szCs w:val="19"/>
              </w:rPr>
            </w:pPr>
            <w:r>
              <w:rPr>
                <w:spacing w:val="9"/>
                <w:sz w:val="19"/>
                <w:szCs w:val="19"/>
              </w:rPr>
              <w:t>信息管理基础</w:t>
            </w:r>
            <w:r>
              <w:rPr>
                <w:rFonts w:ascii="宋体" w:hAnsi="宋体" w:eastAsia="宋体" w:cs="宋体"/>
                <w:spacing w:val="9"/>
                <w:sz w:val="19"/>
                <w:szCs w:val="19"/>
              </w:rPr>
              <w:t>◆</w:t>
            </w:r>
          </w:p>
        </w:tc>
        <w:tc>
          <w:tcPr>
            <w:tcW w:w="480" w:type="dxa"/>
            <w:vAlign w:val="top"/>
          </w:tcPr>
          <w:p w14:paraId="4AFF5D9B">
            <w:pPr>
              <w:spacing w:before="91" w:line="195" w:lineRule="auto"/>
              <w:ind w:left="19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3" w:type="dxa"/>
            <w:vAlign w:val="top"/>
          </w:tcPr>
          <w:p w14:paraId="007B742E">
            <w:pPr>
              <w:spacing w:before="9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7" w:type="dxa"/>
            <w:vAlign w:val="top"/>
          </w:tcPr>
          <w:p w14:paraId="5063B660">
            <w:pPr>
              <w:spacing w:before="91"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02115</w:t>
            </w:r>
          </w:p>
        </w:tc>
        <w:tc>
          <w:tcPr>
            <w:tcW w:w="2713" w:type="dxa"/>
            <w:vAlign w:val="top"/>
          </w:tcPr>
          <w:p w14:paraId="5C8D0F0A">
            <w:pPr>
              <w:pStyle w:val="6"/>
              <w:spacing w:before="57" w:line="226" w:lineRule="auto"/>
              <w:ind w:left="107"/>
              <w:rPr>
                <w:rFonts w:ascii="宋体" w:hAnsi="宋体" w:eastAsia="宋体" w:cs="宋体"/>
                <w:sz w:val="19"/>
                <w:szCs w:val="19"/>
              </w:rPr>
            </w:pPr>
            <w:r>
              <w:rPr>
                <w:spacing w:val="8"/>
                <w:sz w:val="19"/>
                <w:szCs w:val="19"/>
              </w:rPr>
              <w:t>信息管理基础</w:t>
            </w:r>
            <w:r>
              <w:rPr>
                <w:spacing w:val="28"/>
                <w:sz w:val="19"/>
                <w:szCs w:val="19"/>
              </w:rPr>
              <w:t xml:space="preserve"> </w:t>
            </w:r>
            <w:r>
              <w:rPr>
                <w:rFonts w:ascii="宋体" w:hAnsi="宋体" w:eastAsia="宋体" w:cs="宋体"/>
                <w:spacing w:val="8"/>
                <w:sz w:val="19"/>
                <w:szCs w:val="19"/>
              </w:rPr>
              <w:t>◆</w:t>
            </w:r>
          </w:p>
        </w:tc>
        <w:tc>
          <w:tcPr>
            <w:tcW w:w="435" w:type="dxa"/>
            <w:vAlign w:val="top"/>
          </w:tcPr>
          <w:p w14:paraId="5FF8BB33">
            <w:pPr>
              <w:spacing w:before="91"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7" w:type="dxa"/>
            <w:vAlign w:val="top"/>
          </w:tcPr>
          <w:p w14:paraId="4890242B">
            <w:pPr>
              <w:pStyle w:val="6"/>
              <w:spacing w:before="58" w:line="229" w:lineRule="auto"/>
              <w:ind w:left="149"/>
              <w:rPr>
                <w:sz w:val="19"/>
                <w:szCs w:val="19"/>
              </w:rPr>
            </w:pPr>
            <w:r>
              <w:rPr>
                <w:spacing w:val="2"/>
                <w:sz w:val="19"/>
                <w:szCs w:val="19"/>
              </w:rPr>
              <w:t>笔试</w:t>
            </w:r>
          </w:p>
        </w:tc>
      </w:tr>
      <w:tr w14:paraId="47E0F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662879DC">
            <w:pPr>
              <w:spacing w:before="92"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3" w:type="dxa"/>
            <w:vAlign w:val="top"/>
          </w:tcPr>
          <w:p w14:paraId="5660BED2">
            <w:pPr>
              <w:spacing w:before="92"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2045" w:type="dxa"/>
            <w:vAlign w:val="top"/>
          </w:tcPr>
          <w:p w14:paraId="474B56C8">
            <w:pPr>
              <w:pStyle w:val="6"/>
              <w:spacing w:before="58" w:line="227" w:lineRule="auto"/>
              <w:ind w:left="113"/>
              <w:rPr>
                <w:sz w:val="19"/>
                <w:szCs w:val="19"/>
              </w:rPr>
            </w:pPr>
            <w:r>
              <w:rPr>
                <w:spacing w:val="7"/>
                <w:sz w:val="19"/>
                <w:szCs w:val="19"/>
              </w:rPr>
              <w:t>管理学原理</w:t>
            </w:r>
          </w:p>
        </w:tc>
        <w:tc>
          <w:tcPr>
            <w:tcW w:w="890" w:type="dxa"/>
            <w:vMerge w:val="restart"/>
            <w:tcBorders>
              <w:bottom w:val="nil"/>
            </w:tcBorders>
            <w:vAlign w:val="top"/>
          </w:tcPr>
          <w:p w14:paraId="61534101">
            <w:pPr>
              <w:pStyle w:val="6"/>
              <w:spacing w:before="113" w:line="243" w:lineRule="auto"/>
              <w:ind w:left="148" w:right="142"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80" w:type="dxa"/>
            <w:vAlign w:val="top"/>
          </w:tcPr>
          <w:p w14:paraId="1D61248F">
            <w:pPr>
              <w:spacing w:before="92"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3" w:type="dxa"/>
            <w:vAlign w:val="top"/>
          </w:tcPr>
          <w:p w14:paraId="325C35D1">
            <w:pPr>
              <w:rPr>
                <w:rFonts w:ascii="Arial"/>
                <w:sz w:val="21"/>
              </w:rPr>
            </w:pPr>
          </w:p>
        </w:tc>
        <w:tc>
          <w:tcPr>
            <w:tcW w:w="717" w:type="dxa"/>
            <w:vAlign w:val="top"/>
          </w:tcPr>
          <w:p w14:paraId="6F1EEE7A">
            <w:pPr>
              <w:rPr>
                <w:rFonts w:ascii="Arial"/>
                <w:sz w:val="21"/>
              </w:rPr>
            </w:pPr>
          </w:p>
        </w:tc>
        <w:tc>
          <w:tcPr>
            <w:tcW w:w="2713" w:type="dxa"/>
            <w:vAlign w:val="top"/>
          </w:tcPr>
          <w:p w14:paraId="6DEB7C86">
            <w:pPr>
              <w:rPr>
                <w:rFonts w:ascii="Arial"/>
                <w:sz w:val="21"/>
              </w:rPr>
            </w:pPr>
          </w:p>
        </w:tc>
        <w:tc>
          <w:tcPr>
            <w:tcW w:w="435" w:type="dxa"/>
            <w:vAlign w:val="top"/>
          </w:tcPr>
          <w:p w14:paraId="30DD31B7">
            <w:pPr>
              <w:rPr>
                <w:rFonts w:ascii="Arial"/>
                <w:sz w:val="21"/>
              </w:rPr>
            </w:pPr>
          </w:p>
        </w:tc>
        <w:tc>
          <w:tcPr>
            <w:tcW w:w="677" w:type="dxa"/>
            <w:vAlign w:val="top"/>
          </w:tcPr>
          <w:p w14:paraId="45E6D278">
            <w:pPr>
              <w:rPr>
                <w:rFonts w:ascii="Arial"/>
                <w:sz w:val="21"/>
              </w:rPr>
            </w:pPr>
          </w:p>
        </w:tc>
      </w:tr>
      <w:tr w14:paraId="52B86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6AB7E292">
            <w:pPr>
              <w:spacing w:before="93"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3" w:type="dxa"/>
            <w:vAlign w:val="top"/>
          </w:tcPr>
          <w:p w14:paraId="2914EA8A">
            <w:pPr>
              <w:spacing w:before="93" w:line="195" w:lineRule="auto"/>
              <w:ind w:left="12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2045" w:type="dxa"/>
            <w:vAlign w:val="top"/>
          </w:tcPr>
          <w:p w14:paraId="346ABC1D">
            <w:pPr>
              <w:pStyle w:val="6"/>
              <w:spacing w:before="59" w:line="226" w:lineRule="auto"/>
              <w:ind w:left="135"/>
              <w:rPr>
                <w:sz w:val="19"/>
                <w:szCs w:val="19"/>
              </w:rPr>
            </w:pPr>
            <w:r>
              <w:rPr>
                <w:spacing w:val="4"/>
                <w:sz w:val="19"/>
                <w:szCs w:val="19"/>
              </w:rPr>
              <w:t>中国文化概论</w:t>
            </w:r>
          </w:p>
        </w:tc>
        <w:tc>
          <w:tcPr>
            <w:tcW w:w="890" w:type="dxa"/>
            <w:vMerge w:val="continue"/>
            <w:tcBorders>
              <w:top w:val="nil"/>
              <w:bottom w:val="nil"/>
            </w:tcBorders>
            <w:vAlign w:val="top"/>
          </w:tcPr>
          <w:p w14:paraId="4CF2EA21">
            <w:pPr>
              <w:rPr>
                <w:rFonts w:ascii="Arial"/>
                <w:sz w:val="21"/>
              </w:rPr>
            </w:pPr>
          </w:p>
        </w:tc>
        <w:tc>
          <w:tcPr>
            <w:tcW w:w="480" w:type="dxa"/>
            <w:vAlign w:val="top"/>
          </w:tcPr>
          <w:p w14:paraId="3EE26DF1">
            <w:pPr>
              <w:spacing w:before="96" w:line="192"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3" w:type="dxa"/>
            <w:vAlign w:val="top"/>
          </w:tcPr>
          <w:p w14:paraId="05EA86ED">
            <w:pPr>
              <w:rPr>
                <w:rFonts w:ascii="Arial"/>
                <w:sz w:val="21"/>
              </w:rPr>
            </w:pPr>
          </w:p>
        </w:tc>
        <w:tc>
          <w:tcPr>
            <w:tcW w:w="717" w:type="dxa"/>
            <w:vAlign w:val="top"/>
          </w:tcPr>
          <w:p w14:paraId="48001A8C">
            <w:pPr>
              <w:rPr>
                <w:rFonts w:ascii="Arial"/>
                <w:sz w:val="21"/>
              </w:rPr>
            </w:pPr>
          </w:p>
        </w:tc>
        <w:tc>
          <w:tcPr>
            <w:tcW w:w="2713" w:type="dxa"/>
            <w:vAlign w:val="top"/>
          </w:tcPr>
          <w:p w14:paraId="1217ED1D">
            <w:pPr>
              <w:rPr>
                <w:rFonts w:ascii="Arial"/>
                <w:sz w:val="21"/>
              </w:rPr>
            </w:pPr>
          </w:p>
        </w:tc>
        <w:tc>
          <w:tcPr>
            <w:tcW w:w="435" w:type="dxa"/>
            <w:vAlign w:val="top"/>
          </w:tcPr>
          <w:p w14:paraId="27341DF6">
            <w:pPr>
              <w:rPr>
                <w:rFonts w:ascii="Arial"/>
                <w:sz w:val="21"/>
              </w:rPr>
            </w:pPr>
          </w:p>
        </w:tc>
        <w:tc>
          <w:tcPr>
            <w:tcW w:w="677" w:type="dxa"/>
            <w:vAlign w:val="top"/>
          </w:tcPr>
          <w:p w14:paraId="0D604E50">
            <w:pPr>
              <w:rPr>
                <w:rFonts w:ascii="Arial"/>
                <w:sz w:val="21"/>
              </w:rPr>
            </w:pPr>
          </w:p>
        </w:tc>
      </w:tr>
      <w:tr w14:paraId="7AB0E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1710ED95">
            <w:pPr>
              <w:spacing w:before="91"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53" w:type="dxa"/>
            <w:vAlign w:val="top"/>
          </w:tcPr>
          <w:p w14:paraId="5F0EC528">
            <w:pPr>
              <w:spacing w:before="91" w:line="195" w:lineRule="auto"/>
              <w:ind w:left="124"/>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27108</w:t>
            </w:r>
          </w:p>
        </w:tc>
        <w:tc>
          <w:tcPr>
            <w:tcW w:w="2045" w:type="dxa"/>
            <w:vAlign w:val="top"/>
          </w:tcPr>
          <w:p w14:paraId="5BFC840D">
            <w:pPr>
              <w:pStyle w:val="6"/>
              <w:spacing w:before="58" w:line="224" w:lineRule="auto"/>
              <w:ind w:left="122"/>
              <w:rPr>
                <w:sz w:val="19"/>
                <w:szCs w:val="19"/>
              </w:rPr>
            </w:pPr>
            <w:r>
              <w:rPr>
                <w:spacing w:val="6"/>
                <w:sz w:val="19"/>
                <w:szCs w:val="19"/>
              </w:rPr>
              <w:t>多媒体技术</w:t>
            </w:r>
          </w:p>
        </w:tc>
        <w:tc>
          <w:tcPr>
            <w:tcW w:w="890" w:type="dxa"/>
            <w:vMerge w:val="continue"/>
            <w:tcBorders>
              <w:top w:val="nil"/>
            </w:tcBorders>
            <w:vAlign w:val="top"/>
          </w:tcPr>
          <w:p w14:paraId="20380D38">
            <w:pPr>
              <w:rPr>
                <w:rFonts w:ascii="Arial"/>
                <w:sz w:val="21"/>
              </w:rPr>
            </w:pPr>
          </w:p>
        </w:tc>
        <w:tc>
          <w:tcPr>
            <w:tcW w:w="480" w:type="dxa"/>
            <w:vAlign w:val="top"/>
          </w:tcPr>
          <w:p w14:paraId="5A4598D8">
            <w:pPr>
              <w:spacing w:before="94" w:line="192"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3" w:type="dxa"/>
            <w:vAlign w:val="top"/>
          </w:tcPr>
          <w:p w14:paraId="7A1F171E">
            <w:pPr>
              <w:rPr>
                <w:rFonts w:ascii="Arial"/>
                <w:sz w:val="21"/>
              </w:rPr>
            </w:pPr>
          </w:p>
        </w:tc>
        <w:tc>
          <w:tcPr>
            <w:tcW w:w="717" w:type="dxa"/>
            <w:vAlign w:val="top"/>
          </w:tcPr>
          <w:p w14:paraId="5611C15A">
            <w:pPr>
              <w:rPr>
                <w:rFonts w:ascii="Arial"/>
                <w:sz w:val="21"/>
              </w:rPr>
            </w:pPr>
          </w:p>
        </w:tc>
        <w:tc>
          <w:tcPr>
            <w:tcW w:w="2713" w:type="dxa"/>
            <w:vAlign w:val="top"/>
          </w:tcPr>
          <w:p w14:paraId="03BB0E40">
            <w:pPr>
              <w:rPr>
                <w:rFonts w:ascii="Arial"/>
                <w:sz w:val="21"/>
              </w:rPr>
            </w:pPr>
          </w:p>
        </w:tc>
        <w:tc>
          <w:tcPr>
            <w:tcW w:w="435" w:type="dxa"/>
            <w:vAlign w:val="top"/>
          </w:tcPr>
          <w:p w14:paraId="393A0909">
            <w:pPr>
              <w:rPr>
                <w:rFonts w:ascii="Arial"/>
                <w:sz w:val="21"/>
              </w:rPr>
            </w:pPr>
          </w:p>
        </w:tc>
        <w:tc>
          <w:tcPr>
            <w:tcW w:w="677" w:type="dxa"/>
            <w:vAlign w:val="top"/>
          </w:tcPr>
          <w:p w14:paraId="7BEED657">
            <w:pPr>
              <w:rPr>
                <w:rFonts w:ascii="Arial"/>
                <w:sz w:val="21"/>
              </w:rPr>
            </w:pPr>
          </w:p>
        </w:tc>
      </w:tr>
      <w:tr w14:paraId="7D5DA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4" w:type="dxa"/>
            <w:vAlign w:val="top"/>
          </w:tcPr>
          <w:p w14:paraId="639D39A4">
            <w:pPr>
              <w:spacing w:before="198"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53" w:type="dxa"/>
            <w:vAlign w:val="top"/>
          </w:tcPr>
          <w:p w14:paraId="64F4D11C">
            <w:pPr>
              <w:spacing w:before="19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30665</w:t>
            </w:r>
          </w:p>
        </w:tc>
        <w:tc>
          <w:tcPr>
            <w:tcW w:w="3415" w:type="dxa"/>
            <w:gridSpan w:val="3"/>
            <w:vAlign w:val="top"/>
          </w:tcPr>
          <w:p w14:paraId="5ADDA22C">
            <w:pPr>
              <w:pStyle w:val="6"/>
              <w:spacing w:before="35" w:line="232" w:lineRule="auto"/>
              <w:ind w:left="123" w:right="243" w:hanging="17"/>
              <w:rPr>
                <w:rFonts w:ascii="Times New Roman" w:hAnsi="Times New Roman" w:eastAsia="Times New Roman" w:cs="Times New Roman"/>
                <w:sz w:val="19"/>
                <w:szCs w:val="19"/>
              </w:rPr>
            </w:pPr>
            <w:r>
              <w:rPr>
                <w:spacing w:val="9"/>
                <w:sz w:val="19"/>
                <w:szCs w:val="19"/>
              </w:rPr>
              <w:t>信息管理与信息系统毕业设计</w:t>
            </w:r>
            <w:r>
              <w:rPr>
                <w:rFonts w:ascii="Times New Roman" w:hAnsi="Times New Roman" w:eastAsia="Times New Roman" w:cs="Times New Roman"/>
                <w:spacing w:val="9"/>
                <w:sz w:val="19"/>
                <w:szCs w:val="19"/>
              </w:rPr>
              <w:t>(</w:t>
            </w:r>
            <w:r>
              <w:rPr>
                <w:spacing w:val="9"/>
                <w:sz w:val="19"/>
                <w:szCs w:val="19"/>
              </w:rPr>
              <w:t>不计</w:t>
            </w:r>
            <w:r>
              <w:rPr>
                <w:spacing w:val="2"/>
                <w:sz w:val="19"/>
                <w:szCs w:val="19"/>
              </w:rPr>
              <w:t xml:space="preserve"> </w:t>
            </w:r>
            <w:r>
              <w:rPr>
                <w:sz w:val="19"/>
                <w:szCs w:val="19"/>
              </w:rPr>
              <w:t>学分</w:t>
            </w:r>
            <w:r>
              <w:rPr>
                <w:rFonts w:ascii="Times New Roman" w:hAnsi="Times New Roman" w:eastAsia="Times New Roman" w:cs="Times New Roman"/>
                <w:sz w:val="19"/>
                <w:szCs w:val="19"/>
              </w:rPr>
              <w:t>)</w:t>
            </w:r>
          </w:p>
        </w:tc>
        <w:tc>
          <w:tcPr>
            <w:tcW w:w="453" w:type="dxa"/>
            <w:vAlign w:val="top"/>
          </w:tcPr>
          <w:p w14:paraId="0BBBAAD9">
            <w:pPr>
              <w:spacing w:before="198"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7" w:type="dxa"/>
            <w:vAlign w:val="top"/>
          </w:tcPr>
          <w:p w14:paraId="2FA4049A">
            <w:pPr>
              <w:spacing w:before="19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14789</w:t>
            </w:r>
          </w:p>
        </w:tc>
        <w:tc>
          <w:tcPr>
            <w:tcW w:w="3825" w:type="dxa"/>
            <w:gridSpan w:val="3"/>
            <w:vAlign w:val="top"/>
          </w:tcPr>
          <w:p w14:paraId="658A0041">
            <w:pPr>
              <w:pStyle w:val="6"/>
              <w:spacing w:before="164" w:line="221" w:lineRule="auto"/>
              <w:ind w:left="107"/>
              <w:rPr>
                <w:rFonts w:ascii="Times New Roman" w:hAnsi="Times New Roman" w:eastAsia="Times New Roman" w:cs="Times New Roman"/>
                <w:sz w:val="19"/>
                <w:szCs w:val="19"/>
              </w:rPr>
            </w:pPr>
            <w:r>
              <w:rPr>
                <w:spacing w:val="9"/>
                <w:sz w:val="19"/>
                <w:szCs w:val="19"/>
              </w:rPr>
              <w:t>信息管理与信息系统毕业设计</w:t>
            </w:r>
            <w:r>
              <w:rPr>
                <w:rFonts w:ascii="Times New Roman" w:hAnsi="Times New Roman" w:eastAsia="Times New Roman" w:cs="Times New Roman"/>
                <w:spacing w:val="9"/>
                <w:sz w:val="19"/>
                <w:szCs w:val="19"/>
              </w:rPr>
              <w:t>(</w:t>
            </w:r>
            <w:r>
              <w:rPr>
                <w:spacing w:val="9"/>
                <w:sz w:val="19"/>
                <w:szCs w:val="19"/>
              </w:rPr>
              <w:t>不计学分</w:t>
            </w:r>
            <w:r>
              <w:rPr>
                <w:rFonts w:ascii="Times New Roman" w:hAnsi="Times New Roman" w:eastAsia="Times New Roman" w:cs="Times New Roman"/>
                <w:spacing w:val="9"/>
                <w:sz w:val="19"/>
                <w:szCs w:val="19"/>
              </w:rPr>
              <w:t>)</w:t>
            </w:r>
          </w:p>
        </w:tc>
      </w:tr>
      <w:tr w14:paraId="12BC3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177" w:type="dxa"/>
            <w:gridSpan w:val="2"/>
            <w:vAlign w:val="top"/>
          </w:tcPr>
          <w:p w14:paraId="552FE5C5">
            <w:pPr>
              <w:pStyle w:val="6"/>
              <w:spacing w:before="58" w:line="226" w:lineRule="auto"/>
              <w:ind w:left="204"/>
              <w:rPr>
                <w:sz w:val="19"/>
                <w:szCs w:val="19"/>
              </w:rPr>
            </w:pPr>
            <w:r>
              <w:rPr>
                <w:spacing w:val="4"/>
                <w:sz w:val="19"/>
                <w:szCs w:val="19"/>
              </w:rPr>
              <w:t>学分合计</w:t>
            </w:r>
          </w:p>
        </w:tc>
        <w:tc>
          <w:tcPr>
            <w:tcW w:w="3415" w:type="dxa"/>
            <w:gridSpan w:val="3"/>
            <w:vAlign w:val="top"/>
          </w:tcPr>
          <w:p w14:paraId="059A884B">
            <w:pPr>
              <w:pStyle w:val="6"/>
              <w:spacing w:before="58" w:line="227" w:lineRule="auto"/>
              <w:ind w:left="1064"/>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78</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70" w:type="dxa"/>
            <w:gridSpan w:val="2"/>
            <w:vAlign w:val="top"/>
          </w:tcPr>
          <w:p w14:paraId="55F35335">
            <w:pPr>
              <w:pStyle w:val="6"/>
              <w:spacing w:before="58" w:line="226" w:lineRule="auto"/>
              <w:ind w:left="201"/>
              <w:rPr>
                <w:sz w:val="19"/>
                <w:szCs w:val="19"/>
              </w:rPr>
            </w:pPr>
            <w:r>
              <w:rPr>
                <w:spacing w:val="4"/>
                <w:sz w:val="19"/>
                <w:szCs w:val="19"/>
              </w:rPr>
              <w:t>学分合计</w:t>
            </w:r>
          </w:p>
        </w:tc>
        <w:tc>
          <w:tcPr>
            <w:tcW w:w="3825" w:type="dxa"/>
            <w:gridSpan w:val="3"/>
            <w:vAlign w:val="top"/>
          </w:tcPr>
          <w:p w14:paraId="4AE3C44E">
            <w:pPr>
              <w:pStyle w:val="6"/>
              <w:spacing w:before="58" w:line="227" w:lineRule="auto"/>
              <w:ind w:left="1591"/>
              <w:rPr>
                <w:sz w:val="19"/>
                <w:szCs w:val="19"/>
              </w:rPr>
            </w:pPr>
            <w:r>
              <w:rPr>
                <w:rFonts w:ascii="Times New Roman" w:hAnsi="Times New Roman" w:eastAsia="Times New Roman" w:cs="Times New Roman"/>
                <w:spacing w:val="-1"/>
                <w:sz w:val="19"/>
                <w:szCs w:val="19"/>
              </w:rPr>
              <w:t>74</w:t>
            </w:r>
            <w:r>
              <w:rPr>
                <w:rFonts w:ascii="Times New Roman" w:hAnsi="Times New Roman" w:eastAsia="Times New Roman" w:cs="Times New Roman"/>
                <w:spacing w:val="25"/>
                <w:w w:val="101"/>
                <w:sz w:val="19"/>
                <w:szCs w:val="19"/>
              </w:rPr>
              <w:t xml:space="preserve"> </w:t>
            </w:r>
            <w:r>
              <w:rPr>
                <w:spacing w:val="-1"/>
                <w:sz w:val="19"/>
                <w:szCs w:val="19"/>
              </w:rPr>
              <w:t>学分</w:t>
            </w:r>
          </w:p>
        </w:tc>
      </w:tr>
    </w:tbl>
    <w:p w14:paraId="6871F64E">
      <w:pPr>
        <w:spacing w:before="90" w:line="225" w:lineRule="auto"/>
        <w:ind w:left="128"/>
        <w:rPr>
          <w:rFonts w:ascii="仿宋" w:hAnsi="仿宋" w:eastAsia="仿宋" w:cs="仿宋"/>
          <w:sz w:val="22"/>
          <w:szCs w:val="22"/>
        </w:rPr>
      </w:pPr>
      <w:r>
        <w:rPr>
          <w:rFonts w:ascii="仿宋" w:hAnsi="仿宋" w:eastAsia="仿宋" w:cs="仿宋"/>
          <w:b/>
          <w:bCs/>
          <w:spacing w:val="-7"/>
          <w:sz w:val="22"/>
          <w:szCs w:val="22"/>
        </w:rPr>
        <w:t>说明：</w:t>
      </w:r>
    </w:p>
    <w:p w14:paraId="120EB7D9">
      <w:pPr>
        <w:spacing w:before="75" w:line="239" w:lineRule="auto"/>
        <w:ind w:left="117" w:right="112" w:firstLine="419"/>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2024</w:t>
      </w:r>
      <w:r>
        <w:rPr>
          <w:rFonts w:ascii="Times New Roman" w:hAnsi="Times New Roman" w:eastAsia="Times New Roman" w:cs="Times New Roman"/>
          <w:spacing w:val="15"/>
          <w:sz w:val="19"/>
          <w:szCs w:val="19"/>
        </w:rPr>
        <w:t xml:space="preserve"> </w:t>
      </w:r>
      <w:r>
        <w:rPr>
          <w:rFonts w:ascii="仿宋" w:hAnsi="仿宋" w:eastAsia="仿宋" w:cs="仿宋"/>
          <w:spacing w:val="6"/>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6"/>
          <w:sz w:val="19"/>
          <w:szCs w:val="19"/>
        </w:rPr>
        <w:t xml:space="preserve">2026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FA6E875">
      <w:pPr>
        <w:spacing w:before="24"/>
        <w:ind w:left="120" w:right="115" w:firstLine="39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43C889FA">
      <w:pPr>
        <w:spacing w:before="26" w:line="239" w:lineRule="auto"/>
        <w:ind w:left="129" w:right="55" w:firstLine="392"/>
        <w:rPr>
          <w:rFonts w:ascii="仿宋" w:hAnsi="仿宋" w:eastAsia="仿宋" w:cs="仿宋"/>
          <w:sz w:val="19"/>
          <w:szCs w:val="19"/>
        </w:rPr>
      </w:pPr>
      <w:r>
        <w:rPr>
          <w:rFonts w:ascii="Times New Roman" w:hAnsi="Times New Roman" w:eastAsia="Times New Roman" w:cs="Times New Roman"/>
          <w:spacing w:val="4"/>
          <w:sz w:val="19"/>
          <w:szCs w:val="19"/>
        </w:rPr>
        <w:t>3</w:t>
      </w:r>
      <w:r>
        <w:rPr>
          <w:rFonts w:ascii="仿宋" w:hAnsi="仿宋" w:eastAsia="仿宋" w:cs="仿宋"/>
          <w:spacing w:val="4"/>
          <w:sz w:val="19"/>
          <w:szCs w:val="19"/>
        </w:rPr>
        <w:t>．关于</w:t>
      </w:r>
      <w:r>
        <w:rPr>
          <w:rFonts w:ascii="仿宋" w:hAnsi="仿宋" w:eastAsia="仿宋" w:cs="仿宋"/>
          <w:spacing w:val="-40"/>
          <w:sz w:val="19"/>
          <w:szCs w:val="19"/>
        </w:rPr>
        <w:t xml:space="preserve"> </w:t>
      </w:r>
      <w:r>
        <w:rPr>
          <w:rFonts w:ascii="Times New Roman" w:hAnsi="Times New Roman" w:eastAsia="Times New Roman" w:cs="Times New Roman"/>
          <w:spacing w:val="4"/>
          <w:sz w:val="19"/>
          <w:szCs w:val="19"/>
        </w:rPr>
        <w:t xml:space="preserve">2021 </w:t>
      </w:r>
      <w:r>
        <w:rPr>
          <w:rFonts w:ascii="仿宋" w:hAnsi="仿宋" w:eastAsia="仿宋" w:cs="仿宋"/>
          <w:spacing w:val="4"/>
          <w:sz w:val="19"/>
          <w:szCs w:val="19"/>
        </w:rPr>
        <w:t>版考试计划中不考英语者换考课程说明参照《专业考试计划简</w:t>
      </w:r>
      <w:r>
        <w:rPr>
          <w:rFonts w:ascii="仿宋" w:hAnsi="仿宋" w:eastAsia="仿宋" w:cs="仿宋"/>
          <w:spacing w:val="3"/>
          <w:sz w:val="19"/>
          <w:szCs w:val="19"/>
        </w:rPr>
        <w:t>编编写说明》</w:t>
      </w:r>
      <w:r>
        <w:rPr>
          <w:rFonts w:ascii="Times New Roman" w:hAnsi="Times New Roman" w:eastAsia="Times New Roman" w:cs="Times New Roman"/>
          <w:spacing w:val="3"/>
          <w:sz w:val="19"/>
          <w:szCs w:val="19"/>
        </w:rPr>
        <w:t xml:space="preserve">(2024 </w:t>
      </w:r>
      <w:r>
        <w:rPr>
          <w:rFonts w:ascii="仿宋" w:hAnsi="仿宋" w:eastAsia="仿宋" w:cs="仿宋"/>
          <w:spacing w:val="3"/>
          <w:sz w:val="19"/>
          <w:szCs w:val="19"/>
        </w:rPr>
        <w:t>年版</w:t>
      </w:r>
      <w:r>
        <w:rPr>
          <w:rFonts w:ascii="Times New Roman" w:hAnsi="Times New Roman" w:eastAsia="Times New Roman" w:cs="Times New Roman"/>
          <w:spacing w:val="3"/>
          <w:sz w:val="19"/>
          <w:szCs w:val="19"/>
        </w:rPr>
        <w:t>)“</w:t>
      </w:r>
      <w:r>
        <w:rPr>
          <w:rFonts w:ascii="仿宋" w:hAnsi="仿宋" w:eastAsia="仿宋" w:cs="仿宋"/>
          <w:spacing w:val="3"/>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040AB72">
      <w:pPr>
        <w:spacing w:before="27" w:line="239" w:lineRule="auto"/>
        <w:ind w:left="139" w:right="115" w:firstLine="377"/>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w:t>
      </w:r>
      <w:r>
        <w:rPr>
          <w:rFonts w:ascii="仿宋" w:hAnsi="仿宋" w:eastAsia="仿宋" w:cs="仿宋"/>
          <w:spacing w:val="-56"/>
          <w:sz w:val="19"/>
          <w:szCs w:val="19"/>
        </w:rPr>
        <w:t xml:space="preserve"> </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w:t>
      </w:r>
      <w:r>
        <w:rPr>
          <w:rFonts w:ascii="仿宋" w:hAnsi="仿宋" w:eastAsia="仿宋" w:cs="仿宋"/>
          <w:spacing w:val="7"/>
          <w:sz w:val="19"/>
          <w:szCs w:val="19"/>
        </w:rPr>
        <w:t>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06306F42">
      <w:pPr>
        <w:spacing w:before="25" w:line="239" w:lineRule="auto"/>
        <w:ind w:left="129" w:right="115" w:firstLine="394"/>
        <w:rPr>
          <w:rFonts w:ascii="仿宋" w:hAnsi="仿宋" w:eastAsia="仿宋" w:cs="仿宋"/>
          <w:sz w:val="19"/>
          <w:szCs w:val="19"/>
        </w:rPr>
      </w:pPr>
      <w:r>
        <w:rPr>
          <w:rFonts w:ascii="Times New Roman" w:hAnsi="Times New Roman" w:eastAsia="Times New Roman" w:cs="Times New Roman"/>
          <w:spacing w:val="9"/>
          <w:sz w:val="19"/>
          <w:szCs w:val="19"/>
        </w:rPr>
        <w:t>5</w:t>
      </w:r>
      <w:r>
        <w:rPr>
          <w:rFonts w:ascii="仿宋" w:hAnsi="仿宋" w:eastAsia="仿宋" w:cs="仿宋"/>
          <w:spacing w:val="9"/>
          <w:sz w:val="19"/>
          <w:szCs w:val="19"/>
        </w:rPr>
        <w:t>.</w:t>
      </w:r>
      <w:r>
        <w:rPr>
          <w:rFonts w:ascii="仿宋" w:hAnsi="仿宋" w:eastAsia="仿宋" w:cs="仿宋"/>
          <w:spacing w:val="85"/>
          <w:sz w:val="19"/>
          <w:szCs w:val="19"/>
        </w:rPr>
        <w:t xml:space="preserve"> </w:t>
      </w:r>
      <w:r>
        <w:rPr>
          <w:rFonts w:ascii="Times New Roman" w:hAnsi="Times New Roman" w:eastAsia="Times New Roman" w:cs="Times New Roman"/>
          <w:spacing w:val="9"/>
          <w:sz w:val="19"/>
          <w:szCs w:val="19"/>
        </w:rPr>
        <w:t>ℼ</w:t>
      </w:r>
      <w:r>
        <w:rPr>
          <w:rFonts w:ascii="宋体" w:hAnsi="宋体" w:eastAsia="宋体" w:cs="宋体"/>
          <w:spacing w:val="9"/>
          <w:sz w:val="19"/>
          <w:szCs w:val="19"/>
        </w:rPr>
        <w:t>◆</w:t>
      </w:r>
      <w:r>
        <w:rPr>
          <w:rFonts w:ascii="Times New Roman" w:hAnsi="Times New Roman" w:eastAsia="Times New Roman" w:cs="Times New Roman"/>
          <w:spacing w:val="9"/>
          <w:sz w:val="19"/>
          <w:szCs w:val="19"/>
        </w:rPr>
        <w:t>”</w:t>
      </w:r>
      <w:r>
        <w:rPr>
          <w:rFonts w:ascii="仿宋" w:hAnsi="仿宋" w:eastAsia="仿宋" w:cs="仿宋"/>
          <w:spacing w:val="9"/>
          <w:sz w:val="19"/>
          <w:szCs w:val="19"/>
        </w:rPr>
        <w:t>课程为学位要求课程，学位授予条件按照南京理工大学自学考试本科毕业生学士学位授予相关</w:t>
      </w:r>
      <w:r>
        <w:rPr>
          <w:rFonts w:ascii="仿宋" w:hAnsi="仿宋" w:eastAsia="仿宋" w:cs="仿宋"/>
          <w:sz w:val="19"/>
          <w:szCs w:val="19"/>
        </w:rPr>
        <w:t xml:space="preserve"> </w:t>
      </w:r>
      <w:r>
        <w:rPr>
          <w:rFonts w:ascii="仿宋" w:hAnsi="仿宋" w:eastAsia="仿宋" w:cs="仿宋"/>
          <w:spacing w:val="4"/>
          <w:sz w:val="19"/>
          <w:szCs w:val="19"/>
        </w:rPr>
        <w:t>文件执行。</w:t>
      </w:r>
    </w:p>
    <w:p w14:paraId="2E21D256">
      <w:pPr>
        <w:spacing w:line="239" w:lineRule="auto"/>
        <w:rPr>
          <w:rFonts w:ascii="仿宋" w:hAnsi="仿宋" w:eastAsia="仿宋" w:cs="仿宋"/>
          <w:sz w:val="19"/>
          <w:szCs w:val="19"/>
        </w:rPr>
        <w:sectPr>
          <w:footerReference r:id="rId54" w:type="default"/>
          <w:pgSz w:w="11906" w:h="16839"/>
          <w:pgMar w:top="1431" w:right="1015" w:bottom="1039" w:left="1298" w:header="0" w:footer="874" w:gutter="0"/>
          <w:cols w:space="720" w:num="1"/>
        </w:sectPr>
      </w:pPr>
    </w:p>
    <w:p w14:paraId="07D25DA8">
      <w:pPr>
        <w:spacing w:before="235" w:line="221" w:lineRule="auto"/>
        <w:ind w:left="126"/>
        <w:rPr>
          <w:rFonts w:ascii="仿宋" w:hAnsi="仿宋" w:eastAsia="仿宋" w:cs="仿宋"/>
          <w:sz w:val="24"/>
          <w:szCs w:val="24"/>
        </w:rPr>
      </w:pPr>
      <w:bookmarkStart w:id="50" w:name="bookmark47"/>
      <w:bookmarkEnd w:id="50"/>
      <w:r>
        <w:rPr>
          <w:rFonts w:ascii="黑体" w:hAnsi="黑体" w:eastAsia="黑体" w:cs="黑体"/>
          <w:sz w:val="24"/>
          <w:szCs w:val="24"/>
        </w:rPr>
        <w:t>专业代码：</w:t>
      </w:r>
      <w:r>
        <w:rPr>
          <w:rFonts w:ascii="Times New Roman" w:hAnsi="Times New Roman" w:eastAsia="Times New Roman" w:cs="Times New Roman"/>
          <w:sz w:val="24"/>
          <w:szCs w:val="24"/>
        </w:rPr>
        <w:t xml:space="preserve">X2120103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1932DDAD">
      <w:pPr>
        <w:spacing w:before="113" w:line="221" w:lineRule="auto"/>
        <w:ind w:left="126"/>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工程管理           </w:t>
      </w:r>
      <w:r>
        <w:rPr>
          <w:rFonts w:ascii="仿宋" w:hAnsi="仿宋" w:eastAsia="仿宋" w:cs="仿宋"/>
          <w:spacing w:val="-1"/>
          <w:sz w:val="24"/>
          <w:szCs w:val="24"/>
        </w:rPr>
        <w:t xml:space="preserve">     </w:t>
      </w:r>
      <w:r>
        <w:rPr>
          <w:rFonts w:ascii="黑体" w:hAnsi="黑体" w:eastAsia="黑体" w:cs="黑体"/>
          <w:spacing w:val="-1"/>
          <w:sz w:val="24"/>
          <w:szCs w:val="24"/>
        </w:rPr>
        <w:t>主考学校：</w:t>
      </w:r>
      <w:r>
        <w:rPr>
          <w:rFonts w:ascii="仿宋" w:hAnsi="仿宋" w:eastAsia="仿宋" w:cs="仿宋"/>
          <w:spacing w:val="-1"/>
          <w:sz w:val="24"/>
          <w:szCs w:val="24"/>
        </w:rPr>
        <w:t>南京工业大学</w:t>
      </w:r>
    </w:p>
    <w:p w14:paraId="42D66575">
      <w:pPr>
        <w:spacing w:line="32" w:lineRule="exact"/>
      </w:pPr>
    </w:p>
    <w:tbl>
      <w:tblPr>
        <w:tblStyle w:val="5"/>
        <w:tblW w:w="96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9"/>
        <w:gridCol w:w="720"/>
        <w:gridCol w:w="1569"/>
        <w:gridCol w:w="889"/>
        <w:gridCol w:w="435"/>
        <w:gridCol w:w="450"/>
        <w:gridCol w:w="765"/>
        <w:gridCol w:w="2174"/>
        <w:gridCol w:w="1049"/>
        <w:gridCol w:w="435"/>
        <w:gridCol w:w="649"/>
      </w:tblGrid>
      <w:tr w14:paraId="6A0FA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4082" w:type="dxa"/>
            <w:gridSpan w:val="5"/>
            <w:vAlign w:val="top"/>
          </w:tcPr>
          <w:p w14:paraId="66FB21F4">
            <w:pPr>
              <w:spacing w:before="66" w:line="213" w:lineRule="auto"/>
              <w:ind w:left="737"/>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522" w:type="dxa"/>
            <w:gridSpan w:val="6"/>
            <w:vAlign w:val="top"/>
          </w:tcPr>
          <w:p w14:paraId="3C4EB270">
            <w:pPr>
              <w:spacing w:before="66" w:line="213" w:lineRule="auto"/>
              <w:ind w:left="1455"/>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5D53C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9" w:type="dxa"/>
            <w:textDirection w:val="tbRlV"/>
            <w:vAlign w:val="top"/>
          </w:tcPr>
          <w:p w14:paraId="6E803845">
            <w:pPr>
              <w:spacing w:before="133"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0" w:type="dxa"/>
            <w:vAlign w:val="top"/>
          </w:tcPr>
          <w:p w14:paraId="698D982D">
            <w:pPr>
              <w:spacing w:before="33" w:line="233" w:lineRule="auto"/>
              <w:ind w:left="162" w:right="160"/>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58" w:type="dxa"/>
            <w:gridSpan w:val="2"/>
            <w:vAlign w:val="top"/>
          </w:tcPr>
          <w:p w14:paraId="5FB54F68">
            <w:pPr>
              <w:spacing w:before="161" w:line="230" w:lineRule="auto"/>
              <w:ind w:left="832"/>
              <w:rPr>
                <w:rFonts w:ascii="黑体" w:hAnsi="黑体" w:eastAsia="黑体" w:cs="黑体"/>
                <w:sz w:val="19"/>
                <w:szCs w:val="19"/>
              </w:rPr>
            </w:pPr>
            <w:r>
              <w:rPr>
                <w:rFonts w:ascii="黑体" w:hAnsi="黑体" w:eastAsia="黑体" w:cs="黑体"/>
                <w:spacing w:val="8"/>
                <w:sz w:val="19"/>
                <w:szCs w:val="19"/>
              </w:rPr>
              <w:t>课程名称</w:t>
            </w:r>
          </w:p>
        </w:tc>
        <w:tc>
          <w:tcPr>
            <w:tcW w:w="435" w:type="dxa"/>
            <w:textDirection w:val="tbRlV"/>
            <w:vAlign w:val="top"/>
          </w:tcPr>
          <w:p w14:paraId="48B62E0F">
            <w:pPr>
              <w:spacing w:before="115"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50" w:type="dxa"/>
            <w:textDirection w:val="tbRlV"/>
            <w:vAlign w:val="top"/>
          </w:tcPr>
          <w:p w14:paraId="3971A5E2">
            <w:pPr>
              <w:spacing w:before="123"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5" w:type="dxa"/>
            <w:vAlign w:val="top"/>
          </w:tcPr>
          <w:p w14:paraId="55723A14">
            <w:pPr>
              <w:spacing w:before="33" w:line="233" w:lineRule="auto"/>
              <w:ind w:left="186" w:right="18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223" w:type="dxa"/>
            <w:gridSpan w:val="2"/>
            <w:vAlign w:val="top"/>
          </w:tcPr>
          <w:p w14:paraId="608FDF17">
            <w:pPr>
              <w:spacing w:before="161" w:line="230" w:lineRule="auto"/>
              <w:ind w:left="1214"/>
              <w:rPr>
                <w:rFonts w:ascii="黑体" w:hAnsi="黑体" w:eastAsia="黑体" w:cs="黑体"/>
                <w:sz w:val="19"/>
                <w:szCs w:val="19"/>
              </w:rPr>
            </w:pPr>
            <w:r>
              <w:rPr>
                <w:rFonts w:ascii="黑体" w:hAnsi="黑体" w:eastAsia="黑体" w:cs="黑体"/>
                <w:spacing w:val="8"/>
                <w:sz w:val="19"/>
                <w:szCs w:val="19"/>
              </w:rPr>
              <w:t>课程名称</w:t>
            </w:r>
          </w:p>
        </w:tc>
        <w:tc>
          <w:tcPr>
            <w:tcW w:w="435" w:type="dxa"/>
            <w:textDirection w:val="tbRlV"/>
            <w:vAlign w:val="top"/>
          </w:tcPr>
          <w:p w14:paraId="02D3936F">
            <w:pPr>
              <w:spacing w:before="114"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49" w:type="dxa"/>
            <w:vAlign w:val="top"/>
          </w:tcPr>
          <w:p w14:paraId="62185E34">
            <w:pPr>
              <w:spacing w:before="33" w:line="233" w:lineRule="auto"/>
              <w:ind w:left="131" w:right="124"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0CF5F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9" w:type="dxa"/>
            <w:vAlign w:val="top"/>
          </w:tcPr>
          <w:p w14:paraId="111928F5">
            <w:pPr>
              <w:rPr>
                <w:rFonts w:ascii="Arial"/>
                <w:sz w:val="21"/>
              </w:rPr>
            </w:pPr>
          </w:p>
        </w:tc>
        <w:tc>
          <w:tcPr>
            <w:tcW w:w="720" w:type="dxa"/>
            <w:vAlign w:val="top"/>
          </w:tcPr>
          <w:p w14:paraId="4D3ADACB">
            <w:pPr>
              <w:rPr>
                <w:rFonts w:ascii="Arial"/>
                <w:sz w:val="21"/>
              </w:rPr>
            </w:pPr>
          </w:p>
        </w:tc>
        <w:tc>
          <w:tcPr>
            <w:tcW w:w="2458" w:type="dxa"/>
            <w:gridSpan w:val="2"/>
            <w:vAlign w:val="top"/>
          </w:tcPr>
          <w:p w14:paraId="169C41CA">
            <w:pPr>
              <w:rPr>
                <w:rFonts w:ascii="Arial"/>
                <w:sz w:val="21"/>
              </w:rPr>
            </w:pPr>
          </w:p>
        </w:tc>
        <w:tc>
          <w:tcPr>
            <w:tcW w:w="435" w:type="dxa"/>
            <w:vAlign w:val="top"/>
          </w:tcPr>
          <w:p w14:paraId="4ED2C6D0">
            <w:pPr>
              <w:rPr>
                <w:rFonts w:ascii="Arial"/>
                <w:sz w:val="21"/>
              </w:rPr>
            </w:pPr>
          </w:p>
        </w:tc>
        <w:tc>
          <w:tcPr>
            <w:tcW w:w="450" w:type="dxa"/>
            <w:vAlign w:val="top"/>
          </w:tcPr>
          <w:p w14:paraId="212BD6BB">
            <w:pPr>
              <w:spacing w:before="196"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5" w:type="dxa"/>
            <w:vAlign w:val="top"/>
          </w:tcPr>
          <w:p w14:paraId="19C1660F">
            <w:pPr>
              <w:spacing w:before="196"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223" w:type="dxa"/>
            <w:gridSpan w:val="2"/>
            <w:vAlign w:val="top"/>
          </w:tcPr>
          <w:p w14:paraId="0E6DF653">
            <w:pPr>
              <w:pStyle w:val="6"/>
              <w:spacing w:before="33" w:line="233" w:lineRule="auto"/>
              <w:ind w:left="113" w:right="113" w:firstLine="25"/>
              <w:rPr>
                <w:sz w:val="19"/>
                <w:szCs w:val="19"/>
              </w:rPr>
            </w:pPr>
            <w:r>
              <w:rPr>
                <w:spacing w:val="7"/>
                <w:sz w:val="19"/>
                <w:szCs w:val="19"/>
              </w:rPr>
              <w:t>习近平新时代中国特色社会主义思</w:t>
            </w:r>
            <w:r>
              <w:rPr>
                <w:spacing w:val="8"/>
                <w:sz w:val="19"/>
                <w:szCs w:val="19"/>
              </w:rPr>
              <w:t xml:space="preserve"> </w:t>
            </w:r>
            <w:r>
              <w:rPr>
                <w:spacing w:val="6"/>
                <w:sz w:val="19"/>
                <w:szCs w:val="19"/>
              </w:rPr>
              <w:t>想概论</w:t>
            </w:r>
          </w:p>
        </w:tc>
        <w:tc>
          <w:tcPr>
            <w:tcW w:w="435" w:type="dxa"/>
            <w:vAlign w:val="top"/>
          </w:tcPr>
          <w:p w14:paraId="7B09AD36">
            <w:pPr>
              <w:spacing w:before="196"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5BC17D5B">
            <w:pPr>
              <w:pStyle w:val="6"/>
              <w:spacing w:before="163" w:line="229" w:lineRule="auto"/>
              <w:ind w:left="134"/>
              <w:rPr>
                <w:sz w:val="19"/>
                <w:szCs w:val="19"/>
              </w:rPr>
            </w:pPr>
            <w:r>
              <w:rPr>
                <w:spacing w:val="2"/>
                <w:sz w:val="19"/>
                <w:szCs w:val="19"/>
              </w:rPr>
              <w:t>笔试</w:t>
            </w:r>
          </w:p>
        </w:tc>
      </w:tr>
      <w:tr w14:paraId="5EC876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469" w:type="dxa"/>
            <w:vAlign w:val="top"/>
          </w:tcPr>
          <w:p w14:paraId="0FBD2C25">
            <w:pPr>
              <w:spacing w:before="110"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0" w:type="dxa"/>
            <w:vAlign w:val="top"/>
          </w:tcPr>
          <w:p w14:paraId="56FEB7B3">
            <w:pPr>
              <w:spacing w:before="11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458" w:type="dxa"/>
            <w:gridSpan w:val="2"/>
            <w:vAlign w:val="top"/>
          </w:tcPr>
          <w:p w14:paraId="162ECBCD">
            <w:pPr>
              <w:pStyle w:val="6"/>
              <w:spacing w:before="76" w:line="226" w:lineRule="auto"/>
              <w:ind w:left="134"/>
              <w:rPr>
                <w:sz w:val="19"/>
                <w:szCs w:val="19"/>
              </w:rPr>
            </w:pPr>
            <w:r>
              <w:rPr>
                <w:spacing w:val="5"/>
                <w:sz w:val="19"/>
                <w:szCs w:val="19"/>
              </w:rPr>
              <w:t>中国近现代史纲要</w:t>
            </w:r>
          </w:p>
        </w:tc>
        <w:tc>
          <w:tcPr>
            <w:tcW w:w="435" w:type="dxa"/>
            <w:vAlign w:val="top"/>
          </w:tcPr>
          <w:p w14:paraId="24C524E1">
            <w:pPr>
              <w:spacing w:before="110"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50" w:type="dxa"/>
            <w:vAlign w:val="top"/>
          </w:tcPr>
          <w:p w14:paraId="2D1F68FA">
            <w:pPr>
              <w:spacing w:before="110"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5" w:type="dxa"/>
            <w:vAlign w:val="top"/>
          </w:tcPr>
          <w:p w14:paraId="4C618D86">
            <w:pPr>
              <w:spacing w:before="11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223" w:type="dxa"/>
            <w:gridSpan w:val="2"/>
            <w:vAlign w:val="top"/>
          </w:tcPr>
          <w:p w14:paraId="7289E116">
            <w:pPr>
              <w:pStyle w:val="6"/>
              <w:spacing w:before="76" w:line="226" w:lineRule="auto"/>
              <w:ind w:left="135"/>
              <w:rPr>
                <w:sz w:val="19"/>
                <w:szCs w:val="19"/>
              </w:rPr>
            </w:pPr>
            <w:r>
              <w:rPr>
                <w:spacing w:val="5"/>
                <w:sz w:val="19"/>
                <w:szCs w:val="19"/>
              </w:rPr>
              <w:t>中国近现代史纲要</w:t>
            </w:r>
          </w:p>
        </w:tc>
        <w:tc>
          <w:tcPr>
            <w:tcW w:w="435" w:type="dxa"/>
            <w:vAlign w:val="top"/>
          </w:tcPr>
          <w:p w14:paraId="1AC74313">
            <w:pPr>
              <w:spacing w:before="110"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6E059803">
            <w:pPr>
              <w:pStyle w:val="6"/>
              <w:spacing w:before="76" w:line="229" w:lineRule="auto"/>
              <w:ind w:left="134"/>
              <w:rPr>
                <w:sz w:val="19"/>
                <w:szCs w:val="19"/>
              </w:rPr>
            </w:pPr>
            <w:r>
              <w:rPr>
                <w:spacing w:val="2"/>
                <w:sz w:val="19"/>
                <w:szCs w:val="19"/>
              </w:rPr>
              <w:t>笔试</w:t>
            </w:r>
          </w:p>
        </w:tc>
      </w:tr>
      <w:tr w14:paraId="63FD2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40D2643B">
            <w:pPr>
              <w:spacing w:before="110"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0" w:type="dxa"/>
            <w:vAlign w:val="top"/>
          </w:tcPr>
          <w:p w14:paraId="4ED917CE">
            <w:pPr>
              <w:spacing w:before="11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458" w:type="dxa"/>
            <w:gridSpan w:val="2"/>
            <w:vAlign w:val="top"/>
          </w:tcPr>
          <w:p w14:paraId="67AF5432">
            <w:pPr>
              <w:pStyle w:val="6"/>
              <w:spacing w:before="76" w:line="226" w:lineRule="auto"/>
              <w:ind w:left="117"/>
              <w:rPr>
                <w:sz w:val="19"/>
                <w:szCs w:val="19"/>
              </w:rPr>
            </w:pPr>
            <w:r>
              <w:rPr>
                <w:spacing w:val="8"/>
                <w:sz w:val="19"/>
                <w:szCs w:val="19"/>
              </w:rPr>
              <w:t>马克思主义基本原理概论</w:t>
            </w:r>
          </w:p>
        </w:tc>
        <w:tc>
          <w:tcPr>
            <w:tcW w:w="435" w:type="dxa"/>
            <w:vAlign w:val="top"/>
          </w:tcPr>
          <w:p w14:paraId="4ECEB48D">
            <w:pPr>
              <w:spacing w:before="110"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0" w:type="dxa"/>
            <w:vAlign w:val="top"/>
          </w:tcPr>
          <w:p w14:paraId="0AE29BC2">
            <w:pPr>
              <w:spacing w:before="110"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5" w:type="dxa"/>
            <w:vAlign w:val="top"/>
          </w:tcPr>
          <w:p w14:paraId="51D32E0A">
            <w:pPr>
              <w:spacing w:before="11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223" w:type="dxa"/>
            <w:gridSpan w:val="2"/>
            <w:vAlign w:val="top"/>
          </w:tcPr>
          <w:p w14:paraId="7B96C28E">
            <w:pPr>
              <w:pStyle w:val="6"/>
              <w:spacing w:before="76" w:line="226" w:lineRule="auto"/>
              <w:ind w:left="118"/>
              <w:rPr>
                <w:sz w:val="19"/>
                <w:szCs w:val="19"/>
              </w:rPr>
            </w:pPr>
            <w:r>
              <w:rPr>
                <w:spacing w:val="8"/>
                <w:sz w:val="19"/>
                <w:szCs w:val="19"/>
              </w:rPr>
              <w:t>马克思主义基本原理</w:t>
            </w:r>
          </w:p>
        </w:tc>
        <w:tc>
          <w:tcPr>
            <w:tcW w:w="435" w:type="dxa"/>
            <w:vAlign w:val="top"/>
          </w:tcPr>
          <w:p w14:paraId="2634AD4E">
            <w:pPr>
              <w:spacing w:before="110"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9" w:type="dxa"/>
            <w:vAlign w:val="top"/>
          </w:tcPr>
          <w:p w14:paraId="3F7509E3">
            <w:pPr>
              <w:pStyle w:val="6"/>
              <w:spacing w:before="77" w:line="229" w:lineRule="auto"/>
              <w:ind w:left="134"/>
              <w:rPr>
                <w:sz w:val="19"/>
                <w:szCs w:val="19"/>
              </w:rPr>
            </w:pPr>
            <w:r>
              <w:rPr>
                <w:spacing w:val="2"/>
                <w:sz w:val="19"/>
                <w:szCs w:val="19"/>
              </w:rPr>
              <w:t>笔试</w:t>
            </w:r>
          </w:p>
        </w:tc>
      </w:tr>
      <w:tr w14:paraId="75CBE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728B7F34">
            <w:pPr>
              <w:spacing w:before="111"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0" w:type="dxa"/>
            <w:vAlign w:val="top"/>
          </w:tcPr>
          <w:p w14:paraId="7318031D">
            <w:pPr>
              <w:spacing w:before="111"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458" w:type="dxa"/>
            <w:gridSpan w:val="2"/>
            <w:vAlign w:val="top"/>
          </w:tcPr>
          <w:p w14:paraId="06E3FB77">
            <w:pPr>
              <w:pStyle w:val="6"/>
              <w:spacing w:before="77" w:line="221" w:lineRule="auto"/>
              <w:ind w:left="118"/>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35" w:type="dxa"/>
            <w:vAlign w:val="top"/>
          </w:tcPr>
          <w:p w14:paraId="3C5590FD">
            <w:pPr>
              <w:spacing w:before="111" w:line="195" w:lineRule="auto"/>
              <w:ind w:left="13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50" w:type="dxa"/>
            <w:vAlign w:val="top"/>
          </w:tcPr>
          <w:p w14:paraId="48134978">
            <w:pPr>
              <w:spacing w:before="111" w:line="195" w:lineRule="auto"/>
              <w:ind w:left="17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5" w:type="dxa"/>
            <w:vAlign w:val="top"/>
          </w:tcPr>
          <w:p w14:paraId="31DD0EFD">
            <w:pPr>
              <w:spacing w:before="111"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3223" w:type="dxa"/>
            <w:gridSpan w:val="2"/>
            <w:vAlign w:val="top"/>
          </w:tcPr>
          <w:p w14:paraId="3F35370B">
            <w:pPr>
              <w:pStyle w:val="6"/>
              <w:spacing w:before="77" w:line="221" w:lineRule="auto"/>
              <w:ind w:left="119"/>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35" w:type="dxa"/>
            <w:vAlign w:val="top"/>
          </w:tcPr>
          <w:p w14:paraId="0C2B0987">
            <w:pPr>
              <w:spacing w:before="114"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9" w:type="dxa"/>
            <w:vAlign w:val="top"/>
          </w:tcPr>
          <w:p w14:paraId="7BE1BF2F">
            <w:pPr>
              <w:pStyle w:val="6"/>
              <w:spacing w:before="78" w:line="229" w:lineRule="auto"/>
              <w:ind w:left="134"/>
              <w:rPr>
                <w:sz w:val="19"/>
                <w:szCs w:val="19"/>
              </w:rPr>
            </w:pPr>
            <w:r>
              <w:rPr>
                <w:spacing w:val="2"/>
                <w:sz w:val="19"/>
                <w:szCs w:val="19"/>
              </w:rPr>
              <w:t>笔试</w:t>
            </w:r>
          </w:p>
        </w:tc>
      </w:tr>
      <w:tr w14:paraId="7DF61A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217087EC">
            <w:pPr>
              <w:spacing w:before="111"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0" w:type="dxa"/>
            <w:vAlign w:val="top"/>
          </w:tcPr>
          <w:p w14:paraId="124CF117">
            <w:pPr>
              <w:spacing w:before="111"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2458" w:type="dxa"/>
            <w:gridSpan w:val="2"/>
            <w:vAlign w:val="top"/>
          </w:tcPr>
          <w:p w14:paraId="390B24D6">
            <w:pPr>
              <w:pStyle w:val="6"/>
              <w:spacing w:before="77" w:line="227" w:lineRule="auto"/>
              <w:ind w:left="112"/>
              <w:rPr>
                <w:rFonts w:ascii="宋体" w:hAnsi="宋体" w:eastAsia="宋体" w:cs="宋体"/>
                <w:sz w:val="19"/>
                <w:szCs w:val="19"/>
              </w:rPr>
            </w:pPr>
            <w:r>
              <w:rPr>
                <w:spacing w:val="8"/>
                <w:sz w:val="19"/>
                <w:szCs w:val="19"/>
              </w:rPr>
              <w:t>管理学原理</w:t>
            </w:r>
            <w:r>
              <w:rPr>
                <w:rFonts w:ascii="宋体" w:hAnsi="宋体" w:eastAsia="宋体" w:cs="宋体"/>
                <w:spacing w:val="8"/>
                <w:sz w:val="19"/>
                <w:szCs w:val="19"/>
              </w:rPr>
              <w:t>◆</w:t>
            </w:r>
          </w:p>
        </w:tc>
        <w:tc>
          <w:tcPr>
            <w:tcW w:w="435" w:type="dxa"/>
            <w:vAlign w:val="top"/>
          </w:tcPr>
          <w:p w14:paraId="14A240B1">
            <w:pPr>
              <w:spacing w:before="111"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0" w:type="dxa"/>
            <w:vAlign w:val="top"/>
          </w:tcPr>
          <w:p w14:paraId="59AD8553">
            <w:pPr>
              <w:spacing w:before="113" w:line="192"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5" w:type="dxa"/>
            <w:vAlign w:val="top"/>
          </w:tcPr>
          <w:p w14:paraId="5B20BB57">
            <w:pPr>
              <w:spacing w:before="111"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13683</w:t>
            </w:r>
          </w:p>
        </w:tc>
        <w:tc>
          <w:tcPr>
            <w:tcW w:w="3223" w:type="dxa"/>
            <w:gridSpan w:val="2"/>
            <w:vAlign w:val="top"/>
          </w:tcPr>
          <w:p w14:paraId="7FF6DAFD">
            <w:pPr>
              <w:pStyle w:val="6"/>
              <w:spacing w:before="77" w:line="221" w:lineRule="auto"/>
              <w:ind w:left="113"/>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35" w:type="dxa"/>
            <w:vAlign w:val="top"/>
          </w:tcPr>
          <w:p w14:paraId="50DE69B6">
            <w:pPr>
              <w:spacing w:before="111"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9" w:type="dxa"/>
            <w:vAlign w:val="top"/>
          </w:tcPr>
          <w:p w14:paraId="5ED3AB3B">
            <w:pPr>
              <w:pStyle w:val="6"/>
              <w:spacing w:before="77" w:line="229" w:lineRule="auto"/>
              <w:ind w:left="134"/>
              <w:rPr>
                <w:sz w:val="19"/>
                <w:szCs w:val="19"/>
              </w:rPr>
            </w:pPr>
            <w:r>
              <w:rPr>
                <w:spacing w:val="2"/>
                <w:sz w:val="19"/>
                <w:szCs w:val="19"/>
              </w:rPr>
              <w:t>笔试</w:t>
            </w:r>
          </w:p>
        </w:tc>
      </w:tr>
      <w:tr w14:paraId="2B9F0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52803E08">
            <w:pPr>
              <w:spacing w:before="113" w:line="192"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0" w:type="dxa"/>
            <w:vAlign w:val="top"/>
          </w:tcPr>
          <w:p w14:paraId="51FCA59D">
            <w:pPr>
              <w:spacing w:before="11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06289</w:t>
            </w:r>
          </w:p>
        </w:tc>
        <w:tc>
          <w:tcPr>
            <w:tcW w:w="2458" w:type="dxa"/>
            <w:gridSpan w:val="2"/>
            <w:vAlign w:val="top"/>
          </w:tcPr>
          <w:p w14:paraId="031C8363">
            <w:pPr>
              <w:pStyle w:val="6"/>
              <w:spacing w:before="76" w:line="226" w:lineRule="auto"/>
              <w:ind w:left="116"/>
              <w:rPr>
                <w:sz w:val="19"/>
                <w:szCs w:val="19"/>
              </w:rPr>
            </w:pPr>
            <w:r>
              <w:rPr>
                <w:spacing w:val="8"/>
                <w:sz w:val="19"/>
                <w:szCs w:val="19"/>
              </w:rPr>
              <w:t>工程招标与合同管理</w:t>
            </w:r>
          </w:p>
        </w:tc>
        <w:tc>
          <w:tcPr>
            <w:tcW w:w="435" w:type="dxa"/>
            <w:vAlign w:val="top"/>
          </w:tcPr>
          <w:p w14:paraId="64FFB0AF">
            <w:pPr>
              <w:spacing w:before="113"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0" w:type="dxa"/>
            <w:vAlign w:val="top"/>
          </w:tcPr>
          <w:p w14:paraId="7B5F0410">
            <w:pPr>
              <w:spacing w:before="110"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5" w:type="dxa"/>
            <w:vAlign w:val="top"/>
          </w:tcPr>
          <w:p w14:paraId="56A64C46">
            <w:pPr>
              <w:spacing w:before="11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13634</w:t>
            </w:r>
          </w:p>
        </w:tc>
        <w:tc>
          <w:tcPr>
            <w:tcW w:w="3223" w:type="dxa"/>
            <w:gridSpan w:val="2"/>
            <w:vAlign w:val="top"/>
          </w:tcPr>
          <w:p w14:paraId="1BAB5327">
            <w:pPr>
              <w:pStyle w:val="6"/>
              <w:spacing w:before="76" w:line="227" w:lineRule="auto"/>
              <w:ind w:left="117"/>
              <w:rPr>
                <w:sz w:val="19"/>
                <w:szCs w:val="19"/>
              </w:rPr>
            </w:pPr>
            <w:r>
              <w:rPr>
                <w:spacing w:val="7"/>
                <w:sz w:val="19"/>
                <w:szCs w:val="19"/>
              </w:rPr>
              <w:t>工程合同管理</w:t>
            </w:r>
          </w:p>
        </w:tc>
        <w:tc>
          <w:tcPr>
            <w:tcW w:w="435" w:type="dxa"/>
            <w:vAlign w:val="top"/>
          </w:tcPr>
          <w:p w14:paraId="2F2D67B4">
            <w:pPr>
              <w:spacing w:before="113"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018A2A4C">
            <w:pPr>
              <w:pStyle w:val="6"/>
              <w:spacing w:before="77" w:line="229" w:lineRule="auto"/>
              <w:ind w:left="134"/>
              <w:rPr>
                <w:sz w:val="19"/>
                <w:szCs w:val="19"/>
              </w:rPr>
            </w:pPr>
            <w:r>
              <w:rPr>
                <w:spacing w:val="2"/>
                <w:sz w:val="19"/>
                <w:szCs w:val="19"/>
              </w:rPr>
              <w:t>笔试</w:t>
            </w:r>
          </w:p>
        </w:tc>
      </w:tr>
      <w:tr w14:paraId="61A84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6550F5E6">
            <w:pPr>
              <w:spacing w:before="111"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651B552B">
            <w:pPr>
              <w:spacing w:before="111"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06962</w:t>
            </w:r>
          </w:p>
        </w:tc>
        <w:tc>
          <w:tcPr>
            <w:tcW w:w="2458" w:type="dxa"/>
            <w:gridSpan w:val="2"/>
            <w:vAlign w:val="top"/>
          </w:tcPr>
          <w:p w14:paraId="18A2ED9A">
            <w:pPr>
              <w:pStyle w:val="6"/>
              <w:spacing w:before="77" w:line="226" w:lineRule="auto"/>
              <w:ind w:left="116"/>
              <w:rPr>
                <w:rFonts w:ascii="宋体" w:hAnsi="宋体" w:eastAsia="宋体" w:cs="宋体"/>
                <w:sz w:val="19"/>
                <w:szCs w:val="19"/>
              </w:rPr>
            </w:pPr>
            <w:r>
              <w:rPr>
                <w:spacing w:val="8"/>
                <w:sz w:val="19"/>
                <w:szCs w:val="19"/>
              </w:rPr>
              <w:t>工程造价确定与控制</w:t>
            </w:r>
            <w:r>
              <w:rPr>
                <w:rFonts w:ascii="宋体" w:hAnsi="宋体" w:eastAsia="宋体" w:cs="宋体"/>
                <w:spacing w:val="8"/>
                <w:sz w:val="19"/>
                <w:szCs w:val="19"/>
              </w:rPr>
              <w:t>◆</w:t>
            </w:r>
          </w:p>
        </w:tc>
        <w:tc>
          <w:tcPr>
            <w:tcW w:w="435" w:type="dxa"/>
            <w:vAlign w:val="top"/>
          </w:tcPr>
          <w:p w14:paraId="3C1DC4E6">
            <w:pPr>
              <w:spacing w:before="111"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50" w:type="dxa"/>
            <w:vAlign w:val="top"/>
          </w:tcPr>
          <w:p w14:paraId="3B6A8BD4">
            <w:pPr>
              <w:spacing w:before="114" w:line="192"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5" w:type="dxa"/>
            <w:vAlign w:val="top"/>
          </w:tcPr>
          <w:p w14:paraId="4D5EF6AE">
            <w:pPr>
              <w:spacing w:before="111"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10633</w:t>
            </w:r>
          </w:p>
        </w:tc>
        <w:tc>
          <w:tcPr>
            <w:tcW w:w="3223" w:type="dxa"/>
            <w:gridSpan w:val="2"/>
            <w:vAlign w:val="top"/>
          </w:tcPr>
          <w:p w14:paraId="653B819C">
            <w:pPr>
              <w:pStyle w:val="6"/>
              <w:spacing w:before="77" w:line="227" w:lineRule="auto"/>
              <w:ind w:left="117"/>
              <w:rPr>
                <w:rFonts w:ascii="宋体" w:hAnsi="宋体" w:eastAsia="宋体" w:cs="宋体"/>
                <w:sz w:val="19"/>
                <w:szCs w:val="19"/>
              </w:rPr>
            </w:pPr>
            <w:r>
              <w:rPr>
                <w:spacing w:val="8"/>
                <w:sz w:val="19"/>
                <w:szCs w:val="19"/>
              </w:rPr>
              <w:t>工程造价管理</w:t>
            </w:r>
            <w:r>
              <w:rPr>
                <w:rFonts w:ascii="宋体" w:hAnsi="宋体" w:eastAsia="宋体" w:cs="宋体"/>
                <w:spacing w:val="8"/>
                <w:sz w:val="19"/>
                <w:szCs w:val="19"/>
              </w:rPr>
              <w:t>◆</w:t>
            </w:r>
          </w:p>
        </w:tc>
        <w:tc>
          <w:tcPr>
            <w:tcW w:w="435" w:type="dxa"/>
            <w:vAlign w:val="top"/>
          </w:tcPr>
          <w:p w14:paraId="12EDFD77">
            <w:pPr>
              <w:spacing w:before="111"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9" w:type="dxa"/>
            <w:vAlign w:val="top"/>
          </w:tcPr>
          <w:p w14:paraId="5F5264DB">
            <w:pPr>
              <w:pStyle w:val="6"/>
              <w:spacing w:before="78" w:line="229" w:lineRule="auto"/>
              <w:ind w:left="134"/>
              <w:rPr>
                <w:sz w:val="19"/>
                <w:szCs w:val="19"/>
              </w:rPr>
            </w:pPr>
            <w:r>
              <w:rPr>
                <w:spacing w:val="2"/>
                <w:sz w:val="19"/>
                <w:szCs w:val="19"/>
              </w:rPr>
              <w:t>笔试</w:t>
            </w:r>
          </w:p>
        </w:tc>
      </w:tr>
      <w:tr w14:paraId="5EED0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7A01CF74">
            <w:pPr>
              <w:spacing w:before="113"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0" w:type="dxa"/>
            <w:vAlign w:val="top"/>
          </w:tcPr>
          <w:p w14:paraId="3FD2AC49">
            <w:pPr>
              <w:spacing w:before="111"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28898</w:t>
            </w:r>
          </w:p>
        </w:tc>
        <w:tc>
          <w:tcPr>
            <w:tcW w:w="2458" w:type="dxa"/>
            <w:gridSpan w:val="2"/>
            <w:vAlign w:val="top"/>
          </w:tcPr>
          <w:p w14:paraId="3DE2432D">
            <w:pPr>
              <w:pStyle w:val="6"/>
              <w:spacing w:before="77" w:line="226" w:lineRule="auto"/>
              <w:ind w:left="116"/>
              <w:rPr>
                <w:sz w:val="19"/>
                <w:szCs w:val="19"/>
              </w:rPr>
            </w:pPr>
            <w:r>
              <w:rPr>
                <w:spacing w:val="8"/>
                <w:sz w:val="19"/>
                <w:szCs w:val="19"/>
              </w:rPr>
              <w:t>房地产开发与经营</w:t>
            </w:r>
          </w:p>
        </w:tc>
        <w:tc>
          <w:tcPr>
            <w:tcW w:w="435" w:type="dxa"/>
            <w:vAlign w:val="top"/>
          </w:tcPr>
          <w:p w14:paraId="5CACFA90">
            <w:pPr>
              <w:spacing w:before="111"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50" w:type="dxa"/>
            <w:vAlign w:val="top"/>
          </w:tcPr>
          <w:p w14:paraId="6BBF58C4">
            <w:pPr>
              <w:spacing w:before="111"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5" w:type="dxa"/>
            <w:vAlign w:val="top"/>
          </w:tcPr>
          <w:p w14:paraId="4F18B3C5">
            <w:pPr>
              <w:spacing w:before="111"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13620</w:t>
            </w:r>
          </w:p>
        </w:tc>
        <w:tc>
          <w:tcPr>
            <w:tcW w:w="3223" w:type="dxa"/>
            <w:gridSpan w:val="2"/>
            <w:vAlign w:val="top"/>
          </w:tcPr>
          <w:p w14:paraId="4668311F">
            <w:pPr>
              <w:pStyle w:val="6"/>
              <w:spacing w:before="77" w:line="224" w:lineRule="auto"/>
              <w:ind w:left="117"/>
              <w:rPr>
                <w:sz w:val="19"/>
                <w:szCs w:val="19"/>
              </w:rPr>
            </w:pPr>
            <w:r>
              <w:rPr>
                <w:spacing w:val="8"/>
                <w:sz w:val="19"/>
                <w:szCs w:val="19"/>
              </w:rPr>
              <w:t>工程安全管理与环境保护</w:t>
            </w:r>
          </w:p>
        </w:tc>
        <w:tc>
          <w:tcPr>
            <w:tcW w:w="435" w:type="dxa"/>
            <w:vAlign w:val="top"/>
          </w:tcPr>
          <w:p w14:paraId="034AB98F">
            <w:pPr>
              <w:spacing w:before="111"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30E1EA60">
            <w:pPr>
              <w:pStyle w:val="6"/>
              <w:spacing w:before="77" w:line="229" w:lineRule="auto"/>
              <w:ind w:left="134"/>
              <w:rPr>
                <w:sz w:val="19"/>
                <w:szCs w:val="19"/>
              </w:rPr>
            </w:pPr>
            <w:r>
              <w:rPr>
                <w:spacing w:val="2"/>
                <w:sz w:val="19"/>
                <w:szCs w:val="19"/>
              </w:rPr>
              <w:t>笔试</w:t>
            </w:r>
          </w:p>
        </w:tc>
      </w:tr>
      <w:tr w14:paraId="3F565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Merge w:val="restart"/>
            <w:tcBorders>
              <w:bottom w:val="nil"/>
            </w:tcBorders>
            <w:vAlign w:val="top"/>
          </w:tcPr>
          <w:p w14:paraId="0E6BDBA4">
            <w:pPr>
              <w:spacing w:before="290"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0" w:type="dxa"/>
            <w:vMerge w:val="restart"/>
            <w:tcBorders>
              <w:bottom w:val="nil"/>
            </w:tcBorders>
            <w:vAlign w:val="top"/>
          </w:tcPr>
          <w:p w14:paraId="1BB8CF9B">
            <w:pPr>
              <w:spacing w:before="29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06087</w:t>
            </w:r>
          </w:p>
        </w:tc>
        <w:tc>
          <w:tcPr>
            <w:tcW w:w="2458" w:type="dxa"/>
            <w:gridSpan w:val="2"/>
            <w:vMerge w:val="restart"/>
            <w:tcBorders>
              <w:bottom w:val="nil"/>
            </w:tcBorders>
            <w:vAlign w:val="top"/>
          </w:tcPr>
          <w:p w14:paraId="3944FDAE">
            <w:pPr>
              <w:pStyle w:val="6"/>
              <w:spacing w:before="256" w:line="227" w:lineRule="auto"/>
              <w:ind w:left="116"/>
              <w:rPr>
                <w:rFonts w:ascii="宋体" w:hAnsi="宋体" w:eastAsia="宋体" w:cs="宋体"/>
                <w:sz w:val="19"/>
                <w:szCs w:val="19"/>
              </w:rPr>
            </w:pPr>
            <w:r>
              <w:rPr>
                <w:spacing w:val="8"/>
                <w:sz w:val="19"/>
                <w:szCs w:val="19"/>
              </w:rPr>
              <w:t>工程项目管理</w:t>
            </w:r>
            <w:r>
              <w:rPr>
                <w:rFonts w:ascii="宋体" w:hAnsi="宋体" w:eastAsia="宋体" w:cs="宋体"/>
                <w:spacing w:val="8"/>
                <w:sz w:val="19"/>
                <w:szCs w:val="19"/>
              </w:rPr>
              <w:t>◆</w:t>
            </w:r>
          </w:p>
        </w:tc>
        <w:tc>
          <w:tcPr>
            <w:tcW w:w="435" w:type="dxa"/>
            <w:vMerge w:val="restart"/>
            <w:tcBorders>
              <w:bottom w:val="nil"/>
            </w:tcBorders>
            <w:vAlign w:val="top"/>
          </w:tcPr>
          <w:p w14:paraId="7DA3821D">
            <w:pPr>
              <w:spacing w:before="293"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0" w:type="dxa"/>
            <w:vMerge w:val="restart"/>
            <w:tcBorders>
              <w:bottom w:val="nil"/>
            </w:tcBorders>
            <w:vAlign w:val="top"/>
          </w:tcPr>
          <w:p w14:paraId="748566AB">
            <w:pPr>
              <w:spacing w:before="290"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5" w:type="dxa"/>
            <w:vAlign w:val="top"/>
          </w:tcPr>
          <w:p w14:paraId="65768F8C">
            <w:pPr>
              <w:spacing w:before="11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13648</w:t>
            </w:r>
          </w:p>
        </w:tc>
        <w:tc>
          <w:tcPr>
            <w:tcW w:w="3223" w:type="dxa"/>
            <w:gridSpan w:val="2"/>
            <w:vAlign w:val="top"/>
          </w:tcPr>
          <w:p w14:paraId="438E56F8">
            <w:pPr>
              <w:pStyle w:val="6"/>
              <w:spacing w:before="76" w:line="227" w:lineRule="auto"/>
              <w:ind w:left="117"/>
              <w:rPr>
                <w:rFonts w:ascii="宋体" w:hAnsi="宋体" w:eastAsia="宋体" w:cs="宋体"/>
                <w:sz w:val="19"/>
                <w:szCs w:val="19"/>
              </w:rPr>
            </w:pPr>
            <w:r>
              <w:rPr>
                <w:spacing w:val="8"/>
                <w:sz w:val="19"/>
                <w:szCs w:val="19"/>
              </w:rPr>
              <w:t>工程项目管理</w:t>
            </w:r>
            <w:r>
              <w:rPr>
                <w:rFonts w:ascii="宋体" w:hAnsi="宋体" w:eastAsia="宋体" w:cs="宋体"/>
                <w:spacing w:val="8"/>
                <w:sz w:val="19"/>
                <w:szCs w:val="19"/>
              </w:rPr>
              <w:t>◆</w:t>
            </w:r>
          </w:p>
        </w:tc>
        <w:tc>
          <w:tcPr>
            <w:tcW w:w="435" w:type="dxa"/>
            <w:vAlign w:val="top"/>
          </w:tcPr>
          <w:p w14:paraId="6B7B8A89">
            <w:pPr>
              <w:spacing w:before="113"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56D279F7">
            <w:pPr>
              <w:pStyle w:val="6"/>
              <w:spacing w:before="77" w:line="229" w:lineRule="auto"/>
              <w:ind w:left="134"/>
              <w:rPr>
                <w:sz w:val="19"/>
                <w:szCs w:val="19"/>
              </w:rPr>
            </w:pPr>
            <w:r>
              <w:rPr>
                <w:spacing w:val="2"/>
                <w:sz w:val="19"/>
                <w:szCs w:val="19"/>
              </w:rPr>
              <w:t>笔试</w:t>
            </w:r>
          </w:p>
        </w:tc>
      </w:tr>
      <w:tr w14:paraId="609518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Merge w:val="continue"/>
            <w:tcBorders>
              <w:top w:val="nil"/>
            </w:tcBorders>
            <w:vAlign w:val="top"/>
          </w:tcPr>
          <w:p w14:paraId="0E63A60F">
            <w:pPr>
              <w:rPr>
                <w:rFonts w:ascii="Arial"/>
                <w:sz w:val="21"/>
              </w:rPr>
            </w:pPr>
          </w:p>
        </w:tc>
        <w:tc>
          <w:tcPr>
            <w:tcW w:w="720" w:type="dxa"/>
            <w:vMerge w:val="continue"/>
            <w:tcBorders>
              <w:top w:val="nil"/>
            </w:tcBorders>
            <w:vAlign w:val="top"/>
          </w:tcPr>
          <w:p w14:paraId="10B4C32D">
            <w:pPr>
              <w:rPr>
                <w:rFonts w:ascii="Arial"/>
                <w:sz w:val="21"/>
              </w:rPr>
            </w:pPr>
          </w:p>
        </w:tc>
        <w:tc>
          <w:tcPr>
            <w:tcW w:w="2458" w:type="dxa"/>
            <w:gridSpan w:val="2"/>
            <w:vMerge w:val="continue"/>
            <w:tcBorders>
              <w:top w:val="nil"/>
            </w:tcBorders>
            <w:vAlign w:val="top"/>
          </w:tcPr>
          <w:p w14:paraId="39D226CF">
            <w:pPr>
              <w:rPr>
                <w:rFonts w:ascii="Arial"/>
                <w:sz w:val="21"/>
              </w:rPr>
            </w:pPr>
          </w:p>
        </w:tc>
        <w:tc>
          <w:tcPr>
            <w:tcW w:w="435" w:type="dxa"/>
            <w:vMerge w:val="continue"/>
            <w:tcBorders>
              <w:top w:val="nil"/>
            </w:tcBorders>
            <w:vAlign w:val="top"/>
          </w:tcPr>
          <w:p w14:paraId="395FADEB">
            <w:pPr>
              <w:rPr>
                <w:rFonts w:ascii="Arial"/>
                <w:sz w:val="21"/>
              </w:rPr>
            </w:pPr>
          </w:p>
        </w:tc>
        <w:tc>
          <w:tcPr>
            <w:tcW w:w="450" w:type="dxa"/>
            <w:vMerge w:val="continue"/>
            <w:tcBorders>
              <w:top w:val="nil"/>
            </w:tcBorders>
            <w:vAlign w:val="top"/>
          </w:tcPr>
          <w:p w14:paraId="24BBEEBC">
            <w:pPr>
              <w:rPr>
                <w:rFonts w:ascii="Arial"/>
                <w:sz w:val="21"/>
              </w:rPr>
            </w:pPr>
          </w:p>
        </w:tc>
        <w:tc>
          <w:tcPr>
            <w:tcW w:w="765" w:type="dxa"/>
            <w:vAlign w:val="top"/>
          </w:tcPr>
          <w:p w14:paraId="11C93424">
            <w:pPr>
              <w:spacing w:before="111"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13649</w:t>
            </w:r>
          </w:p>
        </w:tc>
        <w:tc>
          <w:tcPr>
            <w:tcW w:w="3223" w:type="dxa"/>
            <w:gridSpan w:val="2"/>
            <w:vAlign w:val="top"/>
          </w:tcPr>
          <w:p w14:paraId="39E17F62">
            <w:pPr>
              <w:pStyle w:val="6"/>
              <w:spacing w:before="77" w:line="221" w:lineRule="auto"/>
              <w:ind w:left="117"/>
              <w:rPr>
                <w:rFonts w:ascii="Times New Roman" w:hAnsi="Times New Roman" w:eastAsia="Times New Roman" w:cs="Times New Roman"/>
                <w:sz w:val="19"/>
                <w:szCs w:val="19"/>
              </w:rPr>
            </w:pPr>
            <w:r>
              <w:rPr>
                <w:spacing w:val="7"/>
                <w:sz w:val="19"/>
                <w:szCs w:val="19"/>
              </w:rPr>
              <w:t>工程项目管理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640976F8">
            <w:pPr>
              <w:spacing w:before="111"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9" w:type="dxa"/>
            <w:vAlign w:val="top"/>
          </w:tcPr>
          <w:p w14:paraId="6D4FCD63">
            <w:pPr>
              <w:pStyle w:val="6"/>
              <w:spacing w:before="78" w:line="226" w:lineRule="auto"/>
              <w:ind w:left="138"/>
              <w:rPr>
                <w:sz w:val="19"/>
                <w:szCs w:val="19"/>
              </w:rPr>
            </w:pPr>
            <w:r>
              <w:rPr>
                <w:sz w:val="19"/>
                <w:szCs w:val="19"/>
              </w:rPr>
              <w:t>实践</w:t>
            </w:r>
          </w:p>
        </w:tc>
      </w:tr>
      <w:tr w14:paraId="5A682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Merge w:val="restart"/>
            <w:tcBorders>
              <w:bottom w:val="nil"/>
            </w:tcBorders>
            <w:vAlign w:val="top"/>
          </w:tcPr>
          <w:p w14:paraId="5AACF04B">
            <w:pPr>
              <w:spacing w:before="288"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0" w:type="dxa"/>
            <w:vMerge w:val="restart"/>
            <w:tcBorders>
              <w:bottom w:val="nil"/>
            </w:tcBorders>
            <w:vAlign w:val="top"/>
          </w:tcPr>
          <w:p w14:paraId="1BACE34B">
            <w:pPr>
              <w:spacing w:before="288"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06961</w:t>
            </w:r>
          </w:p>
        </w:tc>
        <w:tc>
          <w:tcPr>
            <w:tcW w:w="2458" w:type="dxa"/>
            <w:gridSpan w:val="2"/>
            <w:vMerge w:val="restart"/>
            <w:tcBorders>
              <w:bottom w:val="nil"/>
            </w:tcBorders>
            <w:vAlign w:val="top"/>
          </w:tcPr>
          <w:p w14:paraId="03ED8436">
            <w:pPr>
              <w:pStyle w:val="6"/>
              <w:spacing w:before="254" w:line="227" w:lineRule="auto"/>
              <w:ind w:left="116"/>
              <w:rPr>
                <w:sz w:val="19"/>
                <w:szCs w:val="19"/>
              </w:rPr>
            </w:pPr>
            <w:r>
              <w:rPr>
                <w:spacing w:val="6"/>
                <w:sz w:val="19"/>
                <w:szCs w:val="19"/>
              </w:rPr>
              <w:t>工程财务</w:t>
            </w:r>
          </w:p>
        </w:tc>
        <w:tc>
          <w:tcPr>
            <w:tcW w:w="435" w:type="dxa"/>
            <w:vMerge w:val="restart"/>
            <w:tcBorders>
              <w:bottom w:val="nil"/>
            </w:tcBorders>
            <w:vAlign w:val="top"/>
          </w:tcPr>
          <w:p w14:paraId="08E31982">
            <w:pPr>
              <w:spacing w:before="288"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0" w:type="dxa"/>
            <w:vMerge w:val="restart"/>
            <w:tcBorders>
              <w:bottom w:val="nil"/>
            </w:tcBorders>
            <w:vAlign w:val="top"/>
          </w:tcPr>
          <w:p w14:paraId="32050EEF">
            <w:pPr>
              <w:spacing w:before="28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5" w:type="dxa"/>
            <w:vAlign w:val="top"/>
          </w:tcPr>
          <w:p w14:paraId="07D397C5">
            <w:pPr>
              <w:spacing w:before="111"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02382</w:t>
            </w:r>
          </w:p>
        </w:tc>
        <w:tc>
          <w:tcPr>
            <w:tcW w:w="3223" w:type="dxa"/>
            <w:gridSpan w:val="2"/>
            <w:vAlign w:val="top"/>
          </w:tcPr>
          <w:p w14:paraId="77673A4B">
            <w:pPr>
              <w:pStyle w:val="6"/>
              <w:spacing w:before="77" w:line="225" w:lineRule="auto"/>
              <w:ind w:left="113"/>
              <w:rPr>
                <w:sz w:val="19"/>
                <w:szCs w:val="19"/>
              </w:rPr>
            </w:pPr>
            <w:r>
              <w:rPr>
                <w:spacing w:val="8"/>
                <w:sz w:val="19"/>
                <w:szCs w:val="19"/>
              </w:rPr>
              <w:t>管理信息系统</w:t>
            </w:r>
          </w:p>
        </w:tc>
        <w:tc>
          <w:tcPr>
            <w:tcW w:w="435" w:type="dxa"/>
            <w:vAlign w:val="top"/>
          </w:tcPr>
          <w:p w14:paraId="635EED0A">
            <w:pPr>
              <w:spacing w:before="111"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5B2A92D7">
            <w:pPr>
              <w:pStyle w:val="6"/>
              <w:spacing w:before="77" w:line="229" w:lineRule="auto"/>
              <w:ind w:left="134"/>
              <w:rPr>
                <w:sz w:val="19"/>
                <w:szCs w:val="19"/>
              </w:rPr>
            </w:pPr>
            <w:r>
              <w:rPr>
                <w:spacing w:val="2"/>
                <w:sz w:val="19"/>
                <w:szCs w:val="19"/>
              </w:rPr>
              <w:t>笔试</w:t>
            </w:r>
          </w:p>
        </w:tc>
      </w:tr>
      <w:tr w14:paraId="6C467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Merge w:val="continue"/>
            <w:tcBorders>
              <w:top w:val="nil"/>
            </w:tcBorders>
            <w:vAlign w:val="top"/>
          </w:tcPr>
          <w:p w14:paraId="151F8BB9">
            <w:pPr>
              <w:rPr>
                <w:rFonts w:ascii="Arial"/>
                <w:sz w:val="21"/>
              </w:rPr>
            </w:pPr>
          </w:p>
        </w:tc>
        <w:tc>
          <w:tcPr>
            <w:tcW w:w="720" w:type="dxa"/>
            <w:vMerge w:val="continue"/>
            <w:tcBorders>
              <w:top w:val="nil"/>
            </w:tcBorders>
            <w:vAlign w:val="top"/>
          </w:tcPr>
          <w:p w14:paraId="4483DA80">
            <w:pPr>
              <w:rPr>
                <w:rFonts w:ascii="Arial"/>
                <w:sz w:val="21"/>
              </w:rPr>
            </w:pPr>
          </w:p>
        </w:tc>
        <w:tc>
          <w:tcPr>
            <w:tcW w:w="2458" w:type="dxa"/>
            <w:gridSpan w:val="2"/>
            <w:vMerge w:val="continue"/>
            <w:tcBorders>
              <w:top w:val="nil"/>
            </w:tcBorders>
            <w:vAlign w:val="top"/>
          </w:tcPr>
          <w:p w14:paraId="1EA3510B">
            <w:pPr>
              <w:rPr>
                <w:rFonts w:ascii="Arial"/>
                <w:sz w:val="21"/>
              </w:rPr>
            </w:pPr>
          </w:p>
        </w:tc>
        <w:tc>
          <w:tcPr>
            <w:tcW w:w="435" w:type="dxa"/>
            <w:vMerge w:val="continue"/>
            <w:tcBorders>
              <w:top w:val="nil"/>
            </w:tcBorders>
            <w:vAlign w:val="top"/>
          </w:tcPr>
          <w:p w14:paraId="4D5C4128">
            <w:pPr>
              <w:rPr>
                <w:rFonts w:ascii="Arial"/>
                <w:sz w:val="21"/>
              </w:rPr>
            </w:pPr>
          </w:p>
        </w:tc>
        <w:tc>
          <w:tcPr>
            <w:tcW w:w="450" w:type="dxa"/>
            <w:vMerge w:val="continue"/>
            <w:tcBorders>
              <w:top w:val="nil"/>
            </w:tcBorders>
            <w:vAlign w:val="top"/>
          </w:tcPr>
          <w:p w14:paraId="77930221">
            <w:pPr>
              <w:rPr>
                <w:rFonts w:ascii="Arial"/>
                <w:sz w:val="21"/>
              </w:rPr>
            </w:pPr>
          </w:p>
        </w:tc>
        <w:tc>
          <w:tcPr>
            <w:tcW w:w="765" w:type="dxa"/>
            <w:vAlign w:val="top"/>
          </w:tcPr>
          <w:p w14:paraId="6765E350">
            <w:pPr>
              <w:spacing w:before="110"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02383</w:t>
            </w:r>
          </w:p>
        </w:tc>
        <w:tc>
          <w:tcPr>
            <w:tcW w:w="3223" w:type="dxa"/>
            <w:gridSpan w:val="2"/>
            <w:vAlign w:val="top"/>
          </w:tcPr>
          <w:p w14:paraId="3BED36B6">
            <w:pPr>
              <w:pStyle w:val="6"/>
              <w:spacing w:before="76" w:line="221" w:lineRule="auto"/>
              <w:ind w:left="113"/>
              <w:rPr>
                <w:rFonts w:ascii="Times New Roman" w:hAnsi="Times New Roman" w:eastAsia="Times New Roman" w:cs="Times New Roman"/>
                <w:sz w:val="19"/>
                <w:szCs w:val="19"/>
              </w:rPr>
            </w:pPr>
            <w:r>
              <w:rPr>
                <w:spacing w:val="7"/>
                <w:sz w:val="19"/>
                <w:szCs w:val="19"/>
              </w:rPr>
              <w:t>管理信息系统</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2B00A373">
            <w:pPr>
              <w:spacing w:before="110"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9" w:type="dxa"/>
            <w:vAlign w:val="top"/>
          </w:tcPr>
          <w:p w14:paraId="707CF5C4">
            <w:pPr>
              <w:pStyle w:val="6"/>
              <w:spacing w:before="76" w:line="226" w:lineRule="auto"/>
              <w:ind w:left="138"/>
              <w:rPr>
                <w:sz w:val="19"/>
                <w:szCs w:val="19"/>
              </w:rPr>
            </w:pPr>
            <w:r>
              <w:rPr>
                <w:sz w:val="19"/>
                <w:szCs w:val="19"/>
              </w:rPr>
              <w:t>实践</w:t>
            </w:r>
          </w:p>
        </w:tc>
      </w:tr>
      <w:tr w14:paraId="1C342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69" w:type="dxa"/>
            <w:vAlign w:val="top"/>
          </w:tcPr>
          <w:p w14:paraId="4D78A2FD">
            <w:pPr>
              <w:spacing w:before="198"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0" w:type="dxa"/>
            <w:vAlign w:val="top"/>
          </w:tcPr>
          <w:p w14:paraId="68C95AF8">
            <w:pPr>
              <w:spacing w:before="198"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00174</w:t>
            </w:r>
          </w:p>
        </w:tc>
        <w:tc>
          <w:tcPr>
            <w:tcW w:w="2458" w:type="dxa"/>
            <w:gridSpan w:val="2"/>
            <w:vAlign w:val="top"/>
          </w:tcPr>
          <w:p w14:paraId="659449D2">
            <w:pPr>
              <w:pStyle w:val="6"/>
              <w:spacing w:before="164" w:line="226" w:lineRule="auto"/>
              <w:ind w:left="109"/>
              <w:rPr>
                <w:sz w:val="19"/>
                <w:szCs w:val="19"/>
              </w:rPr>
            </w:pPr>
            <w:r>
              <w:rPr>
                <w:spacing w:val="8"/>
                <w:sz w:val="19"/>
                <w:szCs w:val="19"/>
              </w:rPr>
              <w:t>建筑工程概论</w:t>
            </w:r>
          </w:p>
        </w:tc>
        <w:tc>
          <w:tcPr>
            <w:tcW w:w="435" w:type="dxa"/>
            <w:vAlign w:val="top"/>
          </w:tcPr>
          <w:p w14:paraId="4704875F">
            <w:pPr>
              <w:spacing w:before="198"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0" w:type="dxa"/>
            <w:vAlign w:val="top"/>
          </w:tcPr>
          <w:p w14:paraId="62B9B8E5">
            <w:pPr>
              <w:spacing w:before="19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5" w:type="dxa"/>
            <w:vAlign w:val="top"/>
          </w:tcPr>
          <w:p w14:paraId="6434E934">
            <w:pPr>
              <w:spacing w:before="198"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10993</w:t>
            </w:r>
          </w:p>
        </w:tc>
        <w:tc>
          <w:tcPr>
            <w:tcW w:w="3223" w:type="dxa"/>
            <w:gridSpan w:val="2"/>
            <w:vAlign w:val="top"/>
          </w:tcPr>
          <w:p w14:paraId="3E70FD6E">
            <w:pPr>
              <w:pStyle w:val="6"/>
              <w:spacing w:before="34" w:line="232" w:lineRule="auto"/>
              <w:ind w:left="121" w:right="104" w:hanging="4"/>
              <w:rPr>
                <w:rFonts w:ascii="Times New Roman" w:hAnsi="Times New Roman" w:eastAsia="Times New Roman" w:cs="Times New Roman"/>
                <w:sz w:val="19"/>
                <w:szCs w:val="19"/>
              </w:rPr>
            </w:pPr>
            <w:r>
              <w:rPr>
                <w:spacing w:val="5"/>
                <w:sz w:val="19"/>
                <w:szCs w:val="19"/>
              </w:rPr>
              <w:t>工程数学</w:t>
            </w:r>
            <w:r>
              <w:rPr>
                <w:rFonts w:ascii="Times New Roman" w:hAnsi="Times New Roman" w:eastAsia="Times New Roman" w:cs="Times New Roman"/>
                <w:spacing w:val="5"/>
                <w:sz w:val="19"/>
                <w:szCs w:val="19"/>
              </w:rPr>
              <w:t>(</w:t>
            </w:r>
            <w:r>
              <w:rPr>
                <w:spacing w:val="5"/>
                <w:sz w:val="19"/>
                <w:szCs w:val="19"/>
              </w:rPr>
              <w:t>线性代数、概率论与数理</w:t>
            </w:r>
            <w:r>
              <w:rPr>
                <w:spacing w:val="2"/>
                <w:sz w:val="19"/>
                <w:szCs w:val="19"/>
              </w:rPr>
              <w:t xml:space="preserve"> 统计</w:t>
            </w:r>
            <w:r>
              <w:rPr>
                <w:rFonts w:ascii="Times New Roman" w:hAnsi="Times New Roman" w:eastAsia="Times New Roman" w:cs="Times New Roman"/>
                <w:spacing w:val="2"/>
                <w:sz w:val="19"/>
                <w:szCs w:val="19"/>
              </w:rPr>
              <w:t>)</w:t>
            </w:r>
          </w:p>
        </w:tc>
        <w:tc>
          <w:tcPr>
            <w:tcW w:w="435" w:type="dxa"/>
            <w:vAlign w:val="top"/>
          </w:tcPr>
          <w:p w14:paraId="47B7E7AD">
            <w:pPr>
              <w:spacing w:before="198"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9" w:type="dxa"/>
            <w:vAlign w:val="top"/>
          </w:tcPr>
          <w:p w14:paraId="42B4D082">
            <w:pPr>
              <w:pStyle w:val="6"/>
              <w:spacing w:before="165" w:line="229" w:lineRule="auto"/>
              <w:ind w:left="134"/>
              <w:rPr>
                <w:sz w:val="19"/>
                <w:szCs w:val="19"/>
              </w:rPr>
            </w:pPr>
            <w:r>
              <w:rPr>
                <w:spacing w:val="2"/>
                <w:sz w:val="19"/>
                <w:szCs w:val="19"/>
              </w:rPr>
              <w:t>笔试</w:t>
            </w:r>
          </w:p>
        </w:tc>
      </w:tr>
      <w:tr w14:paraId="38359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262126B8">
            <w:pPr>
              <w:spacing w:before="112"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0" w:type="dxa"/>
            <w:vAlign w:val="top"/>
          </w:tcPr>
          <w:p w14:paraId="78FC9A57">
            <w:pPr>
              <w:spacing w:before="112"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06086</w:t>
            </w:r>
          </w:p>
        </w:tc>
        <w:tc>
          <w:tcPr>
            <w:tcW w:w="2458" w:type="dxa"/>
            <w:gridSpan w:val="2"/>
            <w:vAlign w:val="top"/>
          </w:tcPr>
          <w:p w14:paraId="0D06EE86">
            <w:pPr>
              <w:pStyle w:val="6"/>
              <w:spacing w:before="78" w:line="227" w:lineRule="auto"/>
              <w:ind w:left="116"/>
              <w:rPr>
                <w:sz w:val="19"/>
                <w:szCs w:val="19"/>
              </w:rPr>
            </w:pPr>
            <w:r>
              <w:rPr>
                <w:spacing w:val="6"/>
                <w:sz w:val="19"/>
                <w:szCs w:val="19"/>
              </w:rPr>
              <w:t>工程监理</w:t>
            </w:r>
          </w:p>
        </w:tc>
        <w:tc>
          <w:tcPr>
            <w:tcW w:w="435" w:type="dxa"/>
            <w:vAlign w:val="top"/>
          </w:tcPr>
          <w:p w14:paraId="5169F0ED">
            <w:pPr>
              <w:spacing w:before="115"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0" w:type="dxa"/>
            <w:vAlign w:val="top"/>
          </w:tcPr>
          <w:p w14:paraId="68406E09">
            <w:pPr>
              <w:spacing w:before="11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5" w:type="dxa"/>
            <w:vAlign w:val="top"/>
          </w:tcPr>
          <w:p w14:paraId="55F6C944">
            <w:pPr>
              <w:spacing w:before="112"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06086</w:t>
            </w:r>
          </w:p>
        </w:tc>
        <w:tc>
          <w:tcPr>
            <w:tcW w:w="2174" w:type="dxa"/>
            <w:vAlign w:val="top"/>
          </w:tcPr>
          <w:p w14:paraId="08C8AFDA">
            <w:pPr>
              <w:pStyle w:val="6"/>
              <w:spacing w:before="78" w:line="227" w:lineRule="auto"/>
              <w:ind w:left="117"/>
              <w:rPr>
                <w:sz w:val="19"/>
                <w:szCs w:val="19"/>
              </w:rPr>
            </w:pPr>
            <w:r>
              <w:rPr>
                <w:spacing w:val="6"/>
                <w:sz w:val="19"/>
                <w:szCs w:val="19"/>
              </w:rPr>
              <w:t>工程监理</w:t>
            </w:r>
          </w:p>
        </w:tc>
        <w:tc>
          <w:tcPr>
            <w:tcW w:w="1049" w:type="dxa"/>
            <w:vMerge w:val="restart"/>
            <w:tcBorders>
              <w:bottom w:val="nil"/>
            </w:tcBorders>
            <w:vAlign w:val="top"/>
          </w:tcPr>
          <w:p w14:paraId="6368917B">
            <w:pPr>
              <w:pStyle w:val="6"/>
              <w:spacing w:before="239" w:line="226" w:lineRule="auto"/>
              <w:ind w:left="112"/>
              <w:rPr>
                <w:sz w:val="19"/>
                <w:szCs w:val="19"/>
              </w:rPr>
            </w:pPr>
            <w:r>
              <w:rPr>
                <w:spacing w:val="8"/>
                <w:sz w:val="19"/>
                <w:szCs w:val="19"/>
              </w:rPr>
              <w:t>考英语</w:t>
            </w:r>
          </w:p>
          <w:p w14:paraId="14CE1386">
            <w:pPr>
              <w:pStyle w:val="6"/>
              <w:spacing w:before="26" w:line="243" w:lineRule="auto"/>
              <w:ind w:left="118" w:right="137" w:hanging="2"/>
              <w:rPr>
                <w:sz w:val="19"/>
                <w:szCs w:val="19"/>
              </w:rPr>
            </w:pPr>
            <w:r>
              <w:rPr>
                <w:spacing w:val="7"/>
                <w:sz w:val="19"/>
                <w:szCs w:val="19"/>
              </w:rPr>
              <w:t>者，选考</w:t>
            </w:r>
            <w:r>
              <w:rPr>
                <w:sz w:val="19"/>
                <w:szCs w:val="19"/>
              </w:rPr>
              <w:t xml:space="preserve"> </w:t>
            </w:r>
            <w:r>
              <w:rPr>
                <w:spacing w:val="4"/>
                <w:sz w:val="19"/>
                <w:szCs w:val="19"/>
              </w:rPr>
              <w:t>不少于</w:t>
            </w:r>
            <w:r>
              <w:rPr>
                <w:spacing w:val="-39"/>
                <w:sz w:val="19"/>
                <w:szCs w:val="19"/>
              </w:rPr>
              <w:t xml:space="preserve"> </w:t>
            </w:r>
            <w:r>
              <w:rPr>
                <w:rFonts w:ascii="Times New Roman" w:hAnsi="Times New Roman" w:eastAsia="Times New Roman" w:cs="Times New Roman"/>
                <w:spacing w:val="4"/>
                <w:sz w:val="19"/>
                <w:szCs w:val="19"/>
              </w:rPr>
              <w:t>4</w:t>
            </w:r>
            <w:r>
              <w:rPr>
                <w:rFonts w:ascii="Times New Roman" w:hAnsi="Times New Roman" w:eastAsia="Times New Roman" w:cs="Times New Roman"/>
                <w:sz w:val="19"/>
                <w:szCs w:val="19"/>
              </w:rPr>
              <w:t xml:space="preserve">  </w:t>
            </w:r>
            <w:r>
              <w:rPr>
                <w:spacing w:val="4"/>
                <w:sz w:val="19"/>
                <w:szCs w:val="19"/>
              </w:rPr>
              <w:t>门课程，</w:t>
            </w:r>
          </w:p>
          <w:p w14:paraId="78965654">
            <w:pPr>
              <w:pStyle w:val="6"/>
              <w:spacing w:before="27" w:line="248" w:lineRule="auto"/>
              <w:ind w:left="112" w:right="102" w:firstLine="6"/>
              <w:rPr>
                <w:sz w:val="19"/>
                <w:szCs w:val="19"/>
              </w:rPr>
            </w:pPr>
            <w:r>
              <w:rPr>
                <w:sz w:val="19"/>
                <w:szCs w:val="19"/>
              </w:rPr>
              <w:t>不少于</w:t>
            </w:r>
            <w:r>
              <w:rPr>
                <w:spacing w:val="-34"/>
                <w:sz w:val="19"/>
                <w:szCs w:val="19"/>
              </w:rPr>
              <w:t xml:space="preserve"> </w:t>
            </w:r>
            <w:r>
              <w:rPr>
                <w:rFonts w:ascii="Times New Roman" w:hAnsi="Times New Roman" w:eastAsia="Times New Roman" w:cs="Times New Roman"/>
                <w:sz w:val="19"/>
                <w:szCs w:val="19"/>
              </w:rPr>
              <w:t xml:space="preserve">19 </w:t>
            </w:r>
            <w:r>
              <w:rPr>
                <w:spacing w:val="8"/>
                <w:sz w:val="19"/>
                <w:szCs w:val="19"/>
              </w:rPr>
              <w:t>学分；不</w:t>
            </w:r>
            <w:r>
              <w:rPr>
                <w:sz w:val="19"/>
                <w:szCs w:val="19"/>
              </w:rPr>
              <w:t xml:space="preserve"> </w:t>
            </w:r>
            <w:r>
              <w:rPr>
                <w:spacing w:val="8"/>
                <w:sz w:val="19"/>
                <w:szCs w:val="19"/>
              </w:rPr>
              <w:t>考英语者</w:t>
            </w:r>
            <w:r>
              <w:rPr>
                <w:sz w:val="19"/>
                <w:szCs w:val="19"/>
              </w:rPr>
              <w:t xml:space="preserve"> </w:t>
            </w:r>
            <w:r>
              <w:rPr>
                <w:spacing w:val="4"/>
                <w:sz w:val="19"/>
                <w:szCs w:val="19"/>
              </w:rPr>
              <w:t>全选。</w:t>
            </w:r>
          </w:p>
        </w:tc>
        <w:tc>
          <w:tcPr>
            <w:tcW w:w="435" w:type="dxa"/>
            <w:vAlign w:val="top"/>
          </w:tcPr>
          <w:p w14:paraId="17ACE983">
            <w:pPr>
              <w:spacing w:before="115"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50800A4A">
            <w:pPr>
              <w:pStyle w:val="6"/>
              <w:spacing w:before="79" w:line="229" w:lineRule="auto"/>
              <w:ind w:left="134"/>
              <w:rPr>
                <w:sz w:val="19"/>
                <w:szCs w:val="19"/>
              </w:rPr>
            </w:pPr>
            <w:r>
              <w:rPr>
                <w:spacing w:val="2"/>
                <w:sz w:val="19"/>
                <w:szCs w:val="19"/>
              </w:rPr>
              <w:t>笔试</w:t>
            </w:r>
          </w:p>
        </w:tc>
      </w:tr>
      <w:tr w14:paraId="775F5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26B99DD9">
            <w:pPr>
              <w:spacing w:before="114"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0" w:type="dxa"/>
            <w:vAlign w:val="top"/>
          </w:tcPr>
          <w:p w14:paraId="57EDE594">
            <w:pPr>
              <w:spacing w:before="11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28888</w:t>
            </w:r>
          </w:p>
        </w:tc>
        <w:tc>
          <w:tcPr>
            <w:tcW w:w="2458" w:type="dxa"/>
            <w:gridSpan w:val="2"/>
            <w:vAlign w:val="top"/>
          </w:tcPr>
          <w:p w14:paraId="17E93B35">
            <w:pPr>
              <w:pStyle w:val="6"/>
              <w:spacing w:before="81" w:line="224" w:lineRule="auto"/>
              <w:ind w:left="116"/>
              <w:rPr>
                <w:sz w:val="19"/>
                <w:szCs w:val="19"/>
              </w:rPr>
            </w:pPr>
            <w:r>
              <w:rPr>
                <w:spacing w:val="8"/>
                <w:sz w:val="19"/>
                <w:szCs w:val="19"/>
              </w:rPr>
              <w:t>工程经济学与项目融资</w:t>
            </w:r>
          </w:p>
        </w:tc>
        <w:tc>
          <w:tcPr>
            <w:tcW w:w="435" w:type="dxa"/>
            <w:vAlign w:val="top"/>
          </w:tcPr>
          <w:p w14:paraId="4E8F7024">
            <w:pPr>
              <w:spacing w:before="117"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0" w:type="dxa"/>
            <w:vAlign w:val="top"/>
          </w:tcPr>
          <w:p w14:paraId="1DE6877B">
            <w:pPr>
              <w:spacing w:before="114"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5" w:type="dxa"/>
            <w:vAlign w:val="top"/>
          </w:tcPr>
          <w:p w14:paraId="20D9FADF">
            <w:pPr>
              <w:spacing w:before="11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08263</w:t>
            </w:r>
          </w:p>
        </w:tc>
        <w:tc>
          <w:tcPr>
            <w:tcW w:w="2174" w:type="dxa"/>
            <w:vAlign w:val="top"/>
          </w:tcPr>
          <w:p w14:paraId="0AE5B762">
            <w:pPr>
              <w:pStyle w:val="6"/>
              <w:spacing w:before="81" w:line="224" w:lineRule="auto"/>
              <w:ind w:left="116"/>
              <w:rPr>
                <w:sz w:val="19"/>
                <w:szCs w:val="19"/>
              </w:rPr>
            </w:pPr>
            <w:r>
              <w:rPr>
                <w:spacing w:val="-3"/>
                <w:sz w:val="19"/>
                <w:szCs w:val="19"/>
              </w:rPr>
              <w:t>工程经济学与项目融资</w:t>
            </w:r>
          </w:p>
        </w:tc>
        <w:tc>
          <w:tcPr>
            <w:tcW w:w="1049" w:type="dxa"/>
            <w:vMerge w:val="continue"/>
            <w:tcBorders>
              <w:top w:val="nil"/>
              <w:bottom w:val="nil"/>
            </w:tcBorders>
            <w:vAlign w:val="top"/>
          </w:tcPr>
          <w:p w14:paraId="7974BDF6">
            <w:pPr>
              <w:rPr>
                <w:rFonts w:ascii="Arial"/>
                <w:sz w:val="21"/>
              </w:rPr>
            </w:pPr>
          </w:p>
        </w:tc>
        <w:tc>
          <w:tcPr>
            <w:tcW w:w="435" w:type="dxa"/>
            <w:vAlign w:val="top"/>
          </w:tcPr>
          <w:p w14:paraId="1004C690">
            <w:pPr>
              <w:spacing w:before="117"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1FC02CB2">
            <w:pPr>
              <w:pStyle w:val="6"/>
              <w:spacing w:before="81" w:line="229" w:lineRule="auto"/>
              <w:ind w:left="134"/>
              <w:rPr>
                <w:sz w:val="19"/>
                <w:szCs w:val="19"/>
              </w:rPr>
            </w:pPr>
            <w:r>
              <w:rPr>
                <w:spacing w:val="2"/>
                <w:sz w:val="19"/>
                <w:szCs w:val="19"/>
              </w:rPr>
              <w:t>笔试</w:t>
            </w:r>
          </w:p>
        </w:tc>
      </w:tr>
      <w:tr w14:paraId="5D099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495BF8D0">
            <w:pPr>
              <w:spacing w:before="113"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0" w:type="dxa"/>
            <w:vAlign w:val="top"/>
          </w:tcPr>
          <w:p w14:paraId="023A081E">
            <w:pPr>
              <w:spacing w:before="113" w:line="195" w:lineRule="auto"/>
              <w:ind w:left="11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30585</w:t>
            </w:r>
          </w:p>
        </w:tc>
        <w:tc>
          <w:tcPr>
            <w:tcW w:w="2458" w:type="dxa"/>
            <w:gridSpan w:val="2"/>
            <w:vAlign w:val="top"/>
          </w:tcPr>
          <w:p w14:paraId="22D84642">
            <w:pPr>
              <w:pStyle w:val="6"/>
              <w:spacing w:before="79" w:line="227" w:lineRule="auto"/>
              <w:ind w:left="116"/>
              <w:rPr>
                <w:sz w:val="19"/>
                <w:szCs w:val="19"/>
              </w:rPr>
            </w:pPr>
            <w:r>
              <w:rPr>
                <w:spacing w:val="6"/>
                <w:sz w:val="19"/>
                <w:szCs w:val="19"/>
              </w:rPr>
              <w:t>房屋构造</w:t>
            </w:r>
          </w:p>
        </w:tc>
        <w:tc>
          <w:tcPr>
            <w:tcW w:w="435" w:type="dxa"/>
            <w:vAlign w:val="top"/>
          </w:tcPr>
          <w:p w14:paraId="0DE71379">
            <w:pPr>
              <w:spacing w:before="113"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0" w:type="dxa"/>
            <w:vAlign w:val="top"/>
          </w:tcPr>
          <w:p w14:paraId="7DC73125">
            <w:pPr>
              <w:spacing w:before="113"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5" w:type="dxa"/>
            <w:vAlign w:val="top"/>
          </w:tcPr>
          <w:p w14:paraId="365DDFBD">
            <w:pPr>
              <w:spacing w:before="113"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01854</w:t>
            </w:r>
          </w:p>
        </w:tc>
        <w:tc>
          <w:tcPr>
            <w:tcW w:w="2174" w:type="dxa"/>
            <w:vAlign w:val="top"/>
          </w:tcPr>
          <w:p w14:paraId="28577B62">
            <w:pPr>
              <w:pStyle w:val="6"/>
              <w:spacing w:before="79" w:line="227" w:lineRule="auto"/>
              <w:ind w:left="117"/>
              <w:rPr>
                <w:rFonts w:ascii="宋体" w:hAnsi="宋体" w:eastAsia="宋体" w:cs="宋体"/>
                <w:sz w:val="19"/>
                <w:szCs w:val="19"/>
              </w:rPr>
            </w:pPr>
            <w:r>
              <w:rPr>
                <w:spacing w:val="8"/>
                <w:sz w:val="19"/>
                <w:szCs w:val="19"/>
              </w:rPr>
              <w:t>工程质量管理</w:t>
            </w:r>
            <w:r>
              <w:rPr>
                <w:rFonts w:ascii="宋体" w:hAnsi="宋体" w:eastAsia="宋体" w:cs="宋体"/>
                <w:spacing w:val="8"/>
                <w:sz w:val="19"/>
                <w:szCs w:val="19"/>
              </w:rPr>
              <w:t>◆</w:t>
            </w:r>
          </w:p>
        </w:tc>
        <w:tc>
          <w:tcPr>
            <w:tcW w:w="1049" w:type="dxa"/>
            <w:vMerge w:val="continue"/>
            <w:tcBorders>
              <w:top w:val="nil"/>
              <w:bottom w:val="nil"/>
            </w:tcBorders>
            <w:vAlign w:val="top"/>
          </w:tcPr>
          <w:p w14:paraId="32744161">
            <w:pPr>
              <w:rPr>
                <w:rFonts w:ascii="Arial"/>
                <w:sz w:val="21"/>
              </w:rPr>
            </w:pPr>
          </w:p>
        </w:tc>
        <w:tc>
          <w:tcPr>
            <w:tcW w:w="435" w:type="dxa"/>
            <w:vAlign w:val="top"/>
          </w:tcPr>
          <w:p w14:paraId="3CF77843">
            <w:pPr>
              <w:spacing w:before="116"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9" w:type="dxa"/>
            <w:vAlign w:val="top"/>
          </w:tcPr>
          <w:p w14:paraId="14FA55DB">
            <w:pPr>
              <w:pStyle w:val="6"/>
              <w:spacing w:before="80" w:line="229" w:lineRule="auto"/>
              <w:ind w:left="134"/>
              <w:rPr>
                <w:sz w:val="19"/>
                <w:szCs w:val="19"/>
              </w:rPr>
            </w:pPr>
            <w:r>
              <w:rPr>
                <w:spacing w:val="2"/>
                <w:sz w:val="19"/>
                <w:szCs w:val="19"/>
              </w:rPr>
              <w:t>笔试</w:t>
            </w:r>
          </w:p>
        </w:tc>
      </w:tr>
      <w:tr w14:paraId="174C9C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0A68870F">
            <w:pPr>
              <w:spacing w:before="112"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0" w:type="dxa"/>
            <w:vAlign w:val="top"/>
          </w:tcPr>
          <w:p w14:paraId="00F773EC">
            <w:pPr>
              <w:spacing w:before="11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28895</w:t>
            </w:r>
          </w:p>
        </w:tc>
        <w:tc>
          <w:tcPr>
            <w:tcW w:w="2458" w:type="dxa"/>
            <w:gridSpan w:val="2"/>
            <w:vAlign w:val="top"/>
          </w:tcPr>
          <w:p w14:paraId="0C430A0E">
            <w:pPr>
              <w:pStyle w:val="6"/>
              <w:spacing w:before="78" w:line="227" w:lineRule="auto"/>
              <w:ind w:left="109"/>
              <w:rPr>
                <w:rFonts w:ascii="宋体" w:hAnsi="宋体" w:eastAsia="宋体" w:cs="宋体"/>
                <w:sz w:val="19"/>
                <w:szCs w:val="19"/>
              </w:rPr>
            </w:pPr>
            <w:r>
              <w:rPr>
                <w:spacing w:val="8"/>
                <w:sz w:val="19"/>
                <w:szCs w:val="19"/>
              </w:rPr>
              <w:t>建筑施工技术</w:t>
            </w:r>
            <w:r>
              <w:rPr>
                <w:rFonts w:ascii="宋体" w:hAnsi="宋体" w:eastAsia="宋体" w:cs="宋体"/>
                <w:spacing w:val="8"/>
                <w:sz w:val="19"/>
                <w:szCs w:val="19"/>
              </w:rPr>
              <w:t>◆</w:t>
            </w:r>
          </w:p>
        </w:tc>
        <w:tc>
          <w:tcPr>
            <w:tcW w:w="435" w:type="dxa"/>
            <w:vAlign w:val="top"/>
          </w:tcPr>
          <w:p w14:paraId="19B6279F">
            <w:pPr>
              <w:spacing w:before="112"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50" w:type="dxa"/>
            <w:vAlign w:val="top"/>
          </w:tcPr>
          <w:p w14:paraId="5EFFB5DB">
            <w:pPr>
              <w:spacing w:before="11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5" w:type="dxa"/>
            <w:vAlign w:val="top"/>
          </w:tcPr>
          <w:p w14:paraId="48BE56B2">
            <w:pPr>
              <w:spacing w:before="112"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01850</w:t>
            </w:r>
          </w:p>
        </w:tc>
        <w:tc>
          <w:tcPr>
            <w:tcW w:w="2174" w:type="dxa"/>
            <w:vAlign w:val="top"/>
          </w:tcPr>
          <w:p w14:paraId="3ADCAA6A">
            <w:pPr>
              <w:pStyle w:val="6"/>
              <w:spacing w:before="79" w:line="226" w:lineRule="auto"/>
              <w:ind w:left="110"/>
              <w:rPr>
                <w:sz w:val="19"/>
                <w:szCs w:val="19"/>
              </w:rPr>
            </w:pPr>
            <w:r>
              <w:rPr>
                <w:spacing w:val="8"/>
                <w:sz w:val="19"/>
                <w:szCs w:val="19"/>
              </w:rPr>
              <w:t>建筑施工技术</w:t>
            </w:r>
          </w:p>
        </w:tc>
        <w:tc>
          <w:tcPr>
            <w:tcW w:w="1049" w:type="dxa"/>
            <w:vMerge w:val="continue"/>
            <w:tcBorders>
              <w:top w:val="nil"/>
              <w:bottom w:val="nil"/>
            </w:tcBorders>
            <w:vAlign w:val="top"/>
          </w:tcPr>
          <w:p w14:paraId="40931A72">
            <w:pPr>
              <w:rPr>
                <w:rFonts w:ascii="Arial"/>
                <w:sz w:val="21"/>
              </w:rPr>
            </w:pPr>
          </w:p>
        </w:tc>
        <w:tc>
          <w:tcPr>
            <w:tcW w:w="435" w:type="dxa"/>
            <w:vAlign w:val="top"/>
          </w:tcPr>
          <w:p w14:paraId="58172179">
            <w:pPr>
              <w:spacing w:before="112"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5F920BAF">
            <w:pPr>
              <w:pStyle w:val="6"/>
              <w:spacing w:before="79" w:line="229" w:lineRule="auto"/>
              <w:ind w:left="134"/>
              <w:rPr>
                <w:sz w:val="19"/>
                <w:szCs w:val="19"/>
              </w:rPr>
            </w:pPr>
            <w:r>
              <w:rPr>
                <w:spacing w:val="2"/>
                <w:sz w:val="19"/>
                <w:szCs w:val="19"/>
              </w:rPr>
              <w:t>笔试</w:t>
            </w:r>
          </w:p>
        </w:tc>
      </w:tr>
      <w:tr w14:paraId="561EF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Merge w:val="restart"/>
            <w:tcBorders>
              <w:bottom w:val="nil"/>
            </w:tcBorders>
            <w:vAlign w:val="top"/>
          </w:tcPr>
          <w:p w14:paraId="28F8F697">
            <w:pPr>
              <w:rPr>
                <w:rFonts w:ascii="Arial"/>
                <w:sz w:val="21"/>
              </w:rPr>
            </w:pPr>
          </w:p>
        </w:tc>
        <w:tc>
          <w:tcPr>
            <w:tcW w:w="720" w:type="dxa"/>
            <w:vMerge w:val="restart"/>
            <w:tcBorders>
              <w:bottom w:val="nil"/>
            </w:tcBorders>
            <w:vAlign w:val="top"/>
          </w:tcPr>
          <w:p w14:paraId="2C0F4BC6">
            <w:pPr>
              <w:rPr>
                <w:rFonts w:ascii="Arial"/>
                <w:sz w:val="21"/>
              </w:rPr>
            </w:pPr>
          </w:p>
        </w:tc>
        <w:tc>
          <w:tcPr>
            <w:tcW w:w="2458" w:type="dxa"/>
            <w:gridSpan w:val="2"/>
            <w:vMerge w:val="restart"/>
            <w:tcBorders>
              <w:bottom w:val="nil"/>
            </w:tcBorders>
            <w:vAlign w:val="top"/>
          </w:tcPr>
          <w:p w14:paraId="6D916639">
            <w:pPr>
              <w:rPr>
                <w:rFonts w:ascii="Arial"/>
                <w:sz w:val="21"/>
              </w:rPr>
            </w:pPr>
          </w:p>
        </w:tc>
        <w:tc>
          <w:tcPr>
            <w:tcW w:w="435" w:type="dxa"/>
            <w:vMerge w:val="restart"/>
            <w:tcBorders>
              <w:bottom w:val="nil"/>
            </w:tcBorders>
            <w:vAlign w:val="top"/>
          </w:tcPr>
          <w:p w14:paraId="1317F33D">
            <w:pPr>
              <w:rPr>
                <w:rFonts w:ascii="Arial"/>
                <w:sz w:val="21"/>
              </w:rPr>
            </w:pPr>
          </w:p>
        </w:tc>
        <w:tc>
          <w:tcPr>
            <w:tcW w:w="450" w:type="dxa"/>
            <w:vMerge w:val="restart"/>
            <w:tcBorders>
              <w:bottom w:val="nil"/>
            </w:tcBorders>
            <w:vAlign w:val="top"/>
          </w:tcPr>
          <w:p w14:paraId="68556D33">
            <w:pPr>
              <w:spacing w:before="2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5" w:type="dxa"/>
            <w:vAlign w:val="top"/>
          </w:tcPr>
          <w:p w14:paraId="03CD01B1">
            <w:pPr>
              <w:spacing w:before="11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13542</w:t>
            </w:r>
          </w:p>
        </w:tc>
        <w:tc>
          <w:tcPr>
            <w:tcW w:w="2174" w:type="dxa"/>
            <w:vAlign w:val="top"/>
          </w:tcPr>
          <w:p w14:paraId="641D3DF7">
            <w:pPr>
              <w:pStyle w:val="6"/>
              <w:spacing w:before="81" w:line="227" w:lineRule="auto"/>
              <w:ind w:left="117"/>
              <w:rPr>
                <w:sz w:val="19"/>
                <w:szCs w:val="19"/>
              </w:rPr>
            </w:pPr>
            <w:r>
              <w:rPr>
                <w:spacing w:val="8"/>
                <w:sz w:val="19"/>
                <w:szCs w:val="19"/>
              </w:rPr>
              <w:t>房地产投资与融资</w:t>
            </w:r>
          </w:p>
        </w:tc>
        <w:tc>
          <w:tcPr>
            <w:tcW w:w="1049" w:type="dxa"/>
            <w:vMerge w:val="continue"/>
            <w:tcBorders>
              <w:top w:val="nil"/>
              <w:bottom w:val="nil"/>
            </w:tcBorders>
            <w:vAlign w:val="top"/>
          </w:tcPr>
          <w:p w14:paraId="7FF59218">
            <w:pPr>
              <w:rPr>
                <w:rFonts w:ascii="Arial"/>
                <w:sz w:val="21"/>
              </w:rPr>
            </w:pPr>
          </w:p>
        </w:tc>
        <w:tc>
          <w:tcPr>
            <w:tcW w:w="435" w:type="dxa"/>
            <w:vAlign w:val="top"/>
          </w:tcPr>
          <w:p w14:paraId="5116ACB7">
            <w:pPr>
              <w:spacing w:before="114"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404E68C5">
            <w:pPr>
              <w:pStyle w:val="6"/>
              <w:spacing w:before="81" w:line="229" w:lineRule="auto"/>
              <w:ind w:left="134"/>
              <w:rPr>
                <w:sz w:val="19"/>
                <w:szCs w:val="19"/>
              </w:rPr>
            </w:pPr>
            <w:r>
              <w:rPr>
                <w:spacing w:val="2"/>
                <w:sz w:val="19"/>
                <w:szCs w:val="19"/>
              </w:rPr>
              <w:t>笔试</w:t>
            </w:r>
          </w:p>
        </w:tc>
      </w:tr>
      <w:tr w14:paraId="5D459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Merge w:val="continue"/>
            <w:tcBorders>
              <w:top w:val="nil"/>
            </w:tcBorders>
            <w:vAlign w:val="top"/>
          </w:tcPr>
          <w:p w14:paraId="39300AD7">
            <w:pPr>
              <w:rPr>
                <w:rFonts w:ascii="Arial"/>
                <w:sz w:val="21"/>
              </w:rPr>
            </w:pPr>
          </w:p>
        </w:tc>
        <w:tc>
          <w:tcPr>
            <w:tcW w:w="720" w:type="dxa"/>
            <w:vMerge w:val="continue"/>
            <w:tcBorders>
              <w:top w:val="nil"/>
            </w:tcBorders>
            <w:vAlign w:val="top"/>
          </w:tcPr>
          <w:p w14:paraId="65EFE23B">
            <w:pPr>
              <w:rPr>
                <w:rFonts w:ascii="Arial"/>
                <w:sz w:val="21"/>
              </w:rPr>
            </w:pPr>
          </w:p>
        </w:tc>
        <w:tc>
          <w:tcPr>
            <w:tcW w:w="2458" w:type="dxa"/>
            <w:gridSpan w:val="2"/>
            <w:vMerge w:val="continue"/>
            <w:tcBorders>
              <w:top w:val="nil"/>
            </w:tcBorders>
            <w:vAlign w:val="top"/>
          </w:tcPr>
          <w:p w14:paraId="40533297">
            <w:pPr>
              <w:rPr>
                <w:rFonts w:ascii="Arial"/>
                <w:sz w:val="21"/>
              </w:rPr>
            </w:pPr>
          </w:p>
        </w:tc>
        <w:tc>
          <w:tcPr>
            <w:tcW w:w="435" w:type="dxa"/>
            <w:vMerge w:val="continue"/>
            <w:tcBorders>
              <w:top w:val="nil"/>
            </w:tcBorders>
            <w:vAlign w:val="top"/>
          </w:tcPr>
          <w:p w14:paraId="35B8703F">
            <w:pPr>
              <w:rPr>
                <w:rFonts w:ascii="Arial"/>
                <w:sz w:val="21"/>
              </w:rPr>
            </w:pPr>
          </w:p>
        </w:tc>
        <w:tc>
          <w:tcPr>
            <w:tcW w:w="450" w:type="dxa"/>
            <w:vMerge w:val="continue"/>
            <w:tcBorders>
              <w:top w:val="nil"/>
            </w:tcBorders>
            <w:vAlign w:val="top"/>
          </w:tcPr>
          <w:p w14:paraId="095476B8">
            <w:pPr>
              <w:rPr>
                <w:rFonts w:ascii="Arial"/>
                <w:sz w:val="21"/>
              </w:rPr>
            </w:pPr>
          </w:p>
        </w:tc>
        <w:tc>
          <w:tcPr>
            <w:tcW w:w="765" w:type="dxa"/>
            <w:vAlign w:val="top"/>
          </w:tcPr>
          <w:p w14:paraId="62DA0458">
            <w:pPr>
              <w:spacing w:before="113"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13543</w:t>
            </w:r>
          </w:p>
        </w:tc>
        <w:tc>
          <w:tcPr>
            <w:tcW w:w="2174" w:type="dxa"/>
            <w:vAlign w:val="top"/>
          </w:tcPr>
          <w:p w14:paraId="0CA6391E">
            <w:pPr>
              <w:pStyle w:val="6"/>
              <w:spacing w:before="79" w:line="221" w:lineRule="auto"/>
              <w:ind w:left="115"/>
              <w:rPr>
                <w:rFonts w:ascii="Times New Roman" w:hAnsi="Times New Roman" w:eastAsia="Times New Roman" w:cs="Times New Roman"/>
                <w:sz w:val="19"/>
                <w:szCs w:val="19"/>
              </w:rPr>
            </w:pPr>
            <w:r>
              <w:rPr>
                <w:spacing w:val="-11"/>
                <w:sz w:val="19"/>
                <w:szCs w:val="19"/>
              </w:rPr>
              <w:t>房地产投资与融资</w:t>
            </w:r>
            <w:r>
              <w:rPr>
                <w:rFonts w:ascii="Times New Roman" w:hAnsi="Times New Roman" w:eastAsia="Times New Roman" w:cs="Times New Roman"/>
                <w:spacing w:val="-11"/>
                <w:sz w:val="19"/>
                <w:szCs w:val="19"/>
              </w:rPr>
              <w:t>(</w:t>
            </w:r>
            <w:r>
              <w:rPr>
                <w:spacing w:val="-11"/>
                <w:sz w:val="19"/>
                <w:szCs w:val="19"/>
              </w:rPr>
              <w:t>实践</w:t>
            </w:r>
            <w:r>
              <w:rPr>
                <w:rFonts w:ascii="Times New Roman" w:hAnsi="Times New Roman" w:eastAsia="Times New Roman" w:cs="Times New Roman"/>
                <w:spacing w:val="-11"/>
                <w:sz w:val="19"/>
                <w:szCs w:val="19"/>
              </w:rPr>
              <w:t>)</w:t>
            </w:r>
          </w:p>
        </w:tc>
        <w:tc>
          <w:tcPr>
            <w:tcW w:w="1049" w:type="dxa"/>
            <w:vMerge w:val="continue"/>
            <w:tcBorders>
              <w:top w:val="nil"/>
              <w:bottom w:val="nil"/>
            </w:tcBorders>
            <w:vAlign w:val="top"/>
          </w:tcPr>
          <w:p w14:paraId="200779C9">
            <w:pPr>
              <w:rPr>
                <w:rFonts w:ascii="Arial"/>
                <w:sz w:val="21"/>
              </w:rPr>
            </w:pPr>
          </w:p>
        </w:tc>
        <w:tc>
          <w:tcPr>
            <w:tcW w:w="435" w:type="dxa"/>
            <w:vAlign w:val="top"/>
          </w:tcPr>
          <w:p w14:paraId="59BE3CAB">
            <w:pPr>
              <w:spacing w:before="113"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9" w:type="dxa"/>
            <w:vAlign w:val="top"/>
          </w:tcPr>
          <w:p w14:paraId="4DBED3B1">
            <w:pPr>
              <w:pStyle w:val="6"/>
              <w:spacing w:before="79" w:line="226" w:lineRule="auto"/>
              <w:ind w:left="138"/>
              <w:rPr>
                <w:sz w:val="19"/>
                <w:szCs w:val="19"/>
              </w:rPr>
            </w:pPr>
            <w:r>
              <w:rPr>
                <w:sz w:val="19"/>
                <w:szCs w:val="19"/>
              </w:rPr>
              <w:t>实践</w:t>
            </w:r>
          </w:p>
        </w:tc>
      </w:tr>
      <w:tr w14:paraId="58801A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4BF939F2">
            <w:pPr>
              <w:spacing w:before="112"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0" w:type="dxa"/>
            <w:vAlign w:val="top"/>
          </w:tcPr>
          <w:p w14:paraId="352EFBC0">
            <w:pPr>
              <w:spacing w:before="11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28887</w:t>
            </w:r>
          </w:p>
        </w:tc>
        <w:tc>
          <w:tcPr>
            <w:tcW w:w="1569" w:type="dxa"/>
            <w:vAlign w:val="top"/>
          </w:tcPr>
          <w:p w14:paraId="7F71BA37">
            <w:pPr>
              <w:pStyle w:val="6"/>
              <w:spacing w:before="79" w:line="225" w:lineRule="auto"/>
              <w:ind w:left="113"/>
              <w:rPr>
                <w:sz w:val="19"/>
                <w:szCs w:val="19"/>
              </w:rPr>
            </w:pPr>
            <w:r>
              <w:rPr>
                <w:spacing w:val="8"/>
                <w:sz w:val="19"/>
                <w:szCs w:val="19"/>
              </w:rPr>
              <w:t>土木工程概论</w:t>
            </w:r>
          </w:p>
        </w:tc>
        <w:tc>
          <w:tcPr>
            <w:tcW w:w="889" w:type="dxa"/>
            <w:vMerge w:val="restart"/>
            <w:tcBorders>
              <w:bottom w:val="nil"/>
            </w:tcBorders>
            <w:vAlign w:val="top"/>
          </w:tcPr>
          <w:p w14:paraId="2AF20F1C">
            <w:pPr>
              <w:pStyle w:val="6"/>
              <w:spacing w:before="175" w:line="243" w:lineRule="auto"/>
              <w:ind w:left="109" w:right="179"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35" w:type="dxa"/>
            <w:vAlign w:val="top"/>
          </w:tcPr>
          <w:p w14:paraId="4E211C77">
            <w:pPr>
              <w:spacing w:before="11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0" w:type="dxa"/>
            <w:vAlign w:val="top"/>
          </w:tcPr>
          <w:p w14:paraId="15F94F27">
            <w:pPr>
              <w:spacing w:before="11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65" w:type="dxa"/>
            <w:vAlign w:val="top"/>
          </w:tcPr>
          <w:p w14:paraId="4CB39066">
            <w:pPr>
              <w:spacing w:before="112"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06393</w:t>
            </w:r>
          </w:p>
        </w:tc>
        <w:tc>
          <w:tcPr>
            <w:tcW w:w="2174" w:type="dxa"/>
            <w:vAlign w:val="top"/>
          </w:tcPr>
          <w:p w14:paraId="269125CA">
            <w:pPr>
              <w:pStyle w:val="6"/>
              <w:spacing w:before="79" w:line="225" w:lineRule="auto"/>
              <w:ind w:left="114"/>
              <w:rPr>
                <w:sz w:val="19"/>
                <w:szCs w:val="19"/>
              </w:rPr>
            </w:pPr>
            <w:r>
              <w:rPr>
                <w:spacing w:val="8"/>
                <w:sz w:val="19"/>
                <w:szCs w:val="19"/>
              </w:rPr>
              <w:t>土木工程概论</w:t>
            </w:r>
          </w:p>
        </w:tc>
        <w:tc>
          <w:tcPr>
            <w:tcW w:w="1049" w:type="dxa"/>
            <w:vMerge w:val="continue"/>
            <w:tcBorders>
              <w:top w:val="nil"/>
            </w:tcBorders>
            <w:vAlign w:val="top"/>
          </w:tcPr>
          <w:p w14:paraId="25AC4A68">
            <w:pPr>
              <w:rPr>
                <w:rFonts w:ascii="Arial"/>
                <w:sz w:val="21"/>
              </w:rPr>
            </w:pPr>
          </w:p>
        </w:tc>
        <w:tc>
          <w:tcPr>
            <w:tcW w:w="435" w:type="dxa"/>
            <w:vAlign w:val="top"/>
          </w:tcPr>
          <w:p w14:paraId="0AC60AEB">
            <w:pPr>
              <w:spacing w:before="112"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9" w:type="dxa"/>
            <w:vAlign w:val="top"/>
          </w:tcPr>
          <w:p w14:paraId="3AC2A00A">
            <w:pPr>
              <w:pStyle w:val="6"/>
              <w:spacing w:before="79" w:line="229" w:lineRule="auto"/>
              <w:ind w:left="134"/>
              <w:rPr>
                <w:sz w:val="19"/>
                <w:szCs w:val="19"/>
              </w:rPr>
            </w:pPr>
            <w:r>
              <w:rPr>
                <w:spacing w:val="2"/>
                <w:sz w:val="19"/>
                <w:szCs w:val="19"/>
              </w:rPr>
              <w:t>笔试</w:t>
            </w:r>
          </w:p>
        </w:tc>
      </w:tr>
      <w:tr w14:paraId="0ED07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71909118">
            <w:pPr>
              <w:spacing w:before="114"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20" w:type="dxa"/>
            <w:vAlign w:val="top"/>
          </w:tcPr>
          <w:p w14:paraId="6FE849E5">
            <w:pPr>
              <w:spacing w:before="114"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00144</w:t>
            </w:r>
          </w:p>
        </w:tc>
        <w:tc>
          <w:tcPr>
            <w:tcW w:w="1569" w:type="dxa"/>
            <w:vAlign w:val="top"/>
          </w:tcPr>
          <w:p w14:paraId="436EDE86">
            <w:pPr>
              <w:pStyle w:val="6"/>
              <w:spacing w:before="80" w:line="226" w:lineRule="auto"/>
              <w:ind w:left="113"/>
              <w:rPr>
                <w:sz w:val="19"/>
                <w:szCs w:val="19"/>
              </w:rPr>
            </w:pPr>
            <w:r>
              <w:rPr>
                <w:spacing w:val="8"/>
                <w:sz w:val="19"/>
                <w:szCs w:val="19"/>
              </w:rPr>
              <w:t>企业管理概论</w:t>
            </w:r>
          </w:p>
        </w:tc>
        <w:tc>
          <w:tcPr>
            <w:tcW w:w="889" w:type="dxa"/>
            <w:vMerge w:val="continue"/>
            <w:tcBorders>
              <w:top w:val="nil"/>
              <w:bottom w:val="nil"/>
            </w:tcBorders>
            <w:vAlign w:val="top"/>
          </w:tcPr>
          <w:p w14:paraId="474116B4">
            <w:pPr>
              <w:rPr>
                <w:rFonts w:ascii="Arial"/>
                <w:sz w:val="21"/>
              </w:rPr>
            </w:pPr>
          </w:p>
        </w:tc>
        <w:tc>
          <w:tcPr>
            <w:tcW w:w="435" w:type="dxa"/>
            <w:vAlign w:val="top"/>
          </w:tcPr>
          <w:p w14:paraId="3D5013EB">
            <w:pPr>
              <w:spacing w:before="117"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0" w:type="dxa"/>
            <w:vAlign w:val="top"/>
          </w:tcPr>
          <w:p w14:paraId="7949A77A">
            <w:pPr>
              <w:rPr>
                <w:rFonts w:ascii="Arial"/>
                <w:sz w:val="21"/>
              </w:rPr>
            </w:pPr>
          </w:p>
        </w:tc>
        <w:tc>
          <w:tcPr>
            <w:tcW w:w="765" w:type="dxa"/>
            <w:vAlign w:val="top"/>
          </w:tcPr>
          <w:p w14:paraId="31C10B3D">
            <w:pPr>
              <w:rPr>
                <w:rFonts w:ascii="Arial"/>
                <w:sz w:val="21"/>
              </w:rPr>
            </w:pPr>
          </w:p>
        </w:tc>
        <w:tc>
          <w:tcPr>
            <w:tcW w:w="2174" w:type="dxa"/>
            <w:vAlign w:val="top"/>
          </w:tcPr>
          <w:p w14:paraId="36389C9A">
            <w:pPr>
              <w:rPr>
                <w:rFonts w:ascii="Arial"/>
                <w:sz w:val="21"/>
              </w:rPr>
            </w:pPr>
          </w:p>
        </w:tc>
        <w:tc>
          <w:tcPr>
            <w:tcW w:w="1049" w:type="dxa"/>
            <w:vAlign w:val="top"/>
          </w:tcPr>
          <w:p w14:paraId="7738683D">
            <w:pPr>
              <w:rPr>
                <w:rFonts w:ascii="Arial"/>
                <w:sz w:val="21"/>
              </w:rPr>
            </w:pPr>
          </w:p>
        </w:tc>
        <w:tc>
          <w:tcPr>
            <w:tcW w:w="435" w:type="dxa"/>
            <w:vAlign w:val="top"/>
          </w:tcPr>
          <w:p w14:paraId="75BCD5D1">
            <w:pPr>
              <w:rPr>
                <w:rFonts w:ascii="Arial"/>
                <w:sz w:val="21"/>
              </w:rPr>
            </w:pPr>
          </w:p>
        </w:tc>
        <w:tc>
          <w:tcPr>
            <w:tcW w:w="649" w:type="dxa"/>
            <w:vAlign w:val="top"/>
          </w:tcPr>
          <w:p w14:paraId="252C547F">
            <w:pPr>
              <w:rPr>
                <w:rFonts w:ascii="Arial"/>
                <w:sz w:val="21"/>
              </w:rPr>
            </w:pPr>
          </w:p>
        </w:tc>
      </w:tr>
      <w:tr w14:paraId="401BA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2677322D">
            <w:pPr>
              <w:spacing w:before="113"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20" w:type="dxa"/>
            <w:vAlign w:val="top"/>
          </w:tcPr>
          <w:p w14:paraId="50E7FAFC">
            <w:pPr>
              <w:spacing w:before="113"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569" w:type="dxa"/>
            <w:vAlign w:val="top"/>
          </w:tcPr>
          <w:p w14:paraId="7A5B7F7D">
            <w:pPr>
              <w:pStyle w:val="6"/>
              <w:spacing w:before="79" w:line="226" w:lineRule="auto"/>
              <w:ind w:left="134"/>
              <w:rPr>
                <w:sz w:val="19"/>
                <w:szCs w:val="19"/>
              </w:rPr>
            </w:pPr>
            <w:r>
              <w:rPr>
                <w:spacing w:val="4"/>
                <w:sz w:val="19"/>
                <w:szCs w:val="19"/>
              </w:rPr>
              <w:t>中国文化概论</w:t>
            </w:r>
          </w:p>
        </w:tc>
        <w:tc>
          <w:tcPr>
            <w:tcW w:w="889" w:type="dxa"/>
            <w:vMerge w:val="continue"/>
            <w:tcBorders>
              <w:top w:val="nil"/>
            </w:tcBorders>
            <w:vAlign w:val="top"/>
          </w:tcPr>
          <w:p w14:paraId="173B8E1C">
            <w:pPr>
              <w:rPr>
                <w:rFonts w:ascii="Arial"/>
                <w:sz w:val="21"/>
              </w:rPr>
            </w:pPr>
          </w:p>
        </w:tc>
        <w:tc>
          <w:tcPr>
            <w:tcW w:w="435" w:type="dxa"/>
            <w:vAlign w:val="top"/>
          </w:tcPr>
          <w:p w14:paraId="3A44E0A7">
            <w:pPr>
              <w:spacing w:before="116"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0" w:type="dxa"/>
            <w:vAlign w:val="top"/>
          </w:tcPr>
          <w:p w14:paraId="435D2CB4">
            <w:pPr>
              <w:rPr>
                <w:rFonts w:ascii="Arial"/>
                <w:sz w:val="21"/>
              </w:rPr>
            </w:pPr>
          </w:p>
        </w:tc>
        <w:tc>
          <w:tcPr>
            <w:tcW w:w="765" w:type="dxa"/>
            <w:vAlign w:val="top"/>
          </w:tcPr>
          <w:p w14:paraId="506FACD4">
            <w:pPr>
              <w:rPr>
                <w:rFonts w:ascii="Arial"/>
                <w:sz w:val="21"/>
              </w:rPr>
            </w:pPr>
          </w:p>
        </w:tc>
        <w:tc>
          <w:tcPr>
            <w:tcW w:w="2174" w:type="dxa"/>
            <w:vAlign w:val="top"/>
          </w:tcPr>
          <w:p w14:paraId="01D41600">
            <w:pPr>
              <w:rPr>
                <w:rFonts w:ascii="Arial"/>
                <w:sz w:val="21"/>
              </w:rPr>
            </w:pPr>
          </w:p>
        </w:tc>
        <w:tc>
          <w:tcPr>
            <w:tcW w:w="1049" w:type="dxa"/>
            <w:vAlign w:val="top"/>
          </w:tcPr>
          <w:p w14:paraId="7B50E949">
            <w:pPr>
              <w:rPr>
                <w:rFonts w:ascii="Arial"/>
                <w:sz w:val="21"/>
              </w:rPr>
            </w:pPr>
          </w:p>
        </w:tc>
        <w:tc>
          <w:tcPr>
            <w:tcW w:w="435" w:type="dxa"/>
            <w:vAlign w:val="top"/>
          </w:tcPr>
          <w:p w14:paraId="1A2798F7">
            <w:pPr>
              <w:rPr>
                <w:rFonts w:ascii="Arial"/>
                <w:sz w:val="21"/>
              </w:rPr>
            </w:pPr>
          </w:p>
        </w:tc>
        <w:tc>
          <w:tcPr>
            <w:tcW w:w="649" w:type="dxa"/>
            <w:vAlign w:val="top"/>
          </w:tcPr>
          <w:p w14:paraId="40EDB665">
            <w:pPr>
              <w:rPr>
                <w:rFonts w:ascii="Arial"/>
                <w:sz w:val="21"/>
              </w:rPr>
            </w:pPr>
          </w:p>
        </w:tc>
      </w:tr>
      <w:tr w14:paraId="52E45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469" w:type="dxa"/>
            <w:vAlign w:val="top"/>
          </w:tcPr>
          <w:p w14:paraId="79AA31C4">
            <w:pPr>
              <w:spacing w:before="112"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20" w:type="dxa"/>
            <w:vAlign w:val="top"/>
          </w:tcPr>
          <w:p w14:paraId="205896F5">
            <w:pPr>
              <w:spacing w:before="11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12104</w:t>
            </w:r>
          </w:p>
        </w:tc>
        <w:tc>
          <w:tcPr>
            <w:tcW w:w="2893" w:type="dxa"/>
            <w:gridSpan w:val="3"/>
            <w:vAlign w:val="top"/>
          </w:tcPr>
          <w:p w14:paraId="1CE4F954">
            <w:pPr>
              <w:pStyle w:val="6"/>
              <w:spacing w:before="78" w:line="221" w:lineRule="auto"/>
              <w:ind w:left="116"/>
              <w:rPr>
                <w:rFonts w:ascii="Times New Roman" w:hAnsi="Times New Roman" w:eastAsia="Times New Roman" w:cs="Times New Roman"/>
                <w:sz w:val="19"/>
                <w:szCs w:val="19"/>
              </w:rPr>
            </w:pPr>
            <w:r>
              <w:rPr>
                <w:spacing w:val="7"/>
                <w:sz w:val="19"/>
                <w:szCs w:val="19"/>
              </w:rPr>
              <w:t>工程管理毕业设计</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c>
          <w:tcPr>
            <w:tcW w:w="450" w:type="dxa"/>
            <w:vAlign w:val="top"/>
          </w:tcPr>
          <w:p w14:paraId="45340983">
            <w:pPr>
              <w:spacing w:before="11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65" w:type="dxa"/>
            <w:vAlign w:val="top"/>
          </w:tcPr>
          <w:p w14:paraId="2E922A2F">
            <w:pPr>
              <w:spacing w:before="112"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12104</w:t>
            </w:r>
          </w:p>
        </w:tc>
        <w:tc>
          <w:tcPr>
            <w:tcW w:w="4307" w:type="dxa"/>
            <w:gridSpan w:val="4"/>
            <w:vAlign w:val="top"/>
          </w:tcPr>
          <w:p w14:paraId="6F24D977">
            <w:pPr>
              <w:pStyle w:val="6"/>
              <w:spacing w:before="78" w:line="221" w:lineRule="auto"/>
              <w:ind w:left="117"/>
              <w:rPr>
                <w:rFonts w:ascii="Times New Roman" w:hAnsi="Times New Roman" w:eastAsia="Times New Roman" w:cs="Times New Roman"/>
                <w:sz w:val="19"/>
                <w:szCs w:val="19"/>
              </w:rPr>
            </w:pPr>
            <w:r>
              <w:rPr>
                <w:spacing w:val="8"/>
                <w:sz w:val="19"/>
                <w:szCs w:val="19"/>
              </w:rPr>
              <w:t>工程管理毕业设计</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4B347D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189" w:type="dxa"/>
            <w:gridSpan w:val="2"/>
            <w:vAlign w:val="top"/>
          </w:tcPr>
          <w:p w14:paraId="48FAA1CE">
            <w:pPr>
              <w:pStyle w:val="6"/>
              <w:spacing w:before="80" w:line="226" w:lineRule="auto"/>
              <w:ind w:left="210"/>
              <w:rPr>
                <w:sz w:val="19"/>
                <w:szCs w:val="19"/>
              </w:rPr>
            </w:pPr>
            <w:r>
              <w:rPr>
                <w:spacing w:val="4"/>
                <w:sz w:val="19"/>
                <w:szCs w:val="19"/>
              </w:rPr>
              <w:t>学分合计</w:t>
            </w:r>
          </w:p>
        </w:tc>
        <w:tc>
          <w:tcPr>
            <w:tcW w:w="2893" w:type="dxa"/>
            <w:gridSpan w:val="3"/>
            <w:vAlign w:val="top"/>
          </w:tcPr>
          <w:p w14:paraId="04C2E355">
            <w:pPr>
              <w:pStyle w:val="6"/>
              <w:spacing w:before="80" w:line="227" w:lineRule="auto"/>
              <w:ind w:left="1123"/>
              <w:rPr>
                <w:sz w:val="19"/>
                <w:szCs w:val="19"/>
              </w:rPr>
            </w:pPr>
            <w:r>
              <w:rPr>
                <w:rFonts w:ascii="Times New Roman" w:hAnsi="Times New Roman" w:eastAsia="Times New Roman" w:cs="Times New Roman"/>
                <w:sz w:val="19"/>
                <w:szCs w:val="19"/>
              </w:rPr>
              <w:t>74</w:t>
            </w:r>
            <w:r>
              <w:rPr>
                <w:rFonts w:ascii="Times New Roman" w:hAnsi="Times New Roman" w:eastAsia="Times New Roman" w:cs="Times New Roman"/>
                <w:spacing w:val="24"/>
                <w:sz w:val="19"/>
                <w:szCs w:val="19"/>
              </w:rPr>
              <w:t xml:space="preserve"> </w:t>
            </w:r>
            <w:r>
              <w:rPr>
                <w:sz w:val="19"/>
                <w:szCs w:val="19"/>
              </w:rPr>
              <w:t>学分</w:t>
            </w:r>
          </w:p>
        </w:tc>
        <w:tc>
          <w:tcPr>
            <w:tcW w:w="1215" w:type="dxa"/>
            <w:gridSpan w:val="2"/>
            <w:vAlign w:val="top"/>
          </w:tcPr>
          <w:p w14:paraId="6A2A7E8D">
            <w:pPr>
              <w:pStyle w:val="6"/>
              <w:spacing w:before="80" w:line="226" w:lineRule="auto"/>
              <w:ind w:left="223"/>
              <w:rPr>
                <w:sz w:val="19"/>
                <w:szCs w:val="19"/>
              </w:rPr>
            </w:pPr>
            <w:r>
              <w:rPr>
                <w:spacing w:val="4"/>
                <w:sz w:val="19"/>
                <w:szCs w:val="19"/>
              </w:rPr>
              <w:t>学分合计</w:t>
            </w:r>
          </w:p>
        </w:tc>
        <w:tc>
          <w:tcPr>
            <w:tcW w:w="4307" w:type="dxa"/>
            <w:gridSpan w:val="4"/>
            <w:vAlign w:val="top"/>
          </w:tcPr>
          <w:p w14:paraId="3784013C">
            <w:pPr>
              <w:pStyle w:val="6"/>
              <w:spacing w:before="80" w:line="227" w:lineRule="auto"/>
              <w:ind w:left="1510"/>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1"/>
                <w:w w:val="101"/>
                <w:sz w:val="19"/>
                <w:szCs w:val="19"/>
              </w:rPr>
              <w:t xml:space="preserve"> </w:t>
            </w:r>
            <w:r>
              <w:rPr>
                <w:spacing w:val="2"/>
                <w:sz w:val="19"/>
                <w:szCs w:val="19"/>
              </w:rPr>
              <w:t>学分</w:t>
            </w:r>
          </w:p>
        </w:tc>
      </w:tr>
    </w:tbl>
    <w:p w14:paraId="5538C9F7">
      <w:pPr>
        <w:spacing w:before="55"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557E641A">
      <w:pPr>
        <w:spacing w:before="44"/>
        <w:ind w:left="116" w:right="113" w:firstLine="419"/>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84C3BA0">
      <w:pPr>
        <w:spacing w:before="24"/>
        <w:ind w:left="119" w:right="116" w:firstLine="397"/>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w:t>
      </w:r>
      <w:r>
        <w:rPr>
          <w:rFonts w:ascii="仿宋" w:hAnsi="仿宋" w:eastAsia="仿宋" w:cs="仿宋"/>
          <w:spacing w:val="2"/>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26EEB29">
      <w:pPr>
        <w:spacing w:before="26" w:line="239" w:lineRule="auto"/>
        <w:ind w:left="128" w:right="53" w:firstLine="392"/>
        <w:rPr>
          <w:rFonts w:ascii="仿宋" w:hAnsi="仿宋" w:eastAsia="仿宋" w:cs="仿宋"/>
          <w:sz w:val="19"/>
          <w:szCs w:val="19"/>
        </w:rPr>
      </w:pPr>
      <w:r>
        <w:rPr>
          <w:rFonts w:ascii="Times New Roman" w:hAnsi="Times New Roman" w:eastAsia="Times New Roman" w:cs="Times New Roman"/>
          <w:spacing w:val="4"/>
          <w:sz w:val="19"/>
          <w:szCs w:val="19"/>
        </w:rPr>
        <w:t>3</w:t>
      </w:r>
      <w:r>
        <w:rPr>
          <w:rFonts w:ascii="仿宋" w:hAnsi="仿宋" w:eastAsia="仿宋" w:cs="仿宋"/>
          <w:spacing w:val="4"/>
          <w:sz w:val="19"/>
          <w:szCs w:val="19"/>
        </w:rPr>
        <w:t>．关于</w:t>
      </w:r>
      <w:r>
        <w:rPr>
          <w:rFonts w:ascii="仿宋" w:hAnsi="仿宋" w:eastAsia="仿宋" w:cs="仿宋"/>
          <w:spacing w:val="-39"/>
          <w:sz w:val="19"/>
          <w:szCs w:val="19"/>
        </w:rPr>
        <w:t xml:space="preserve"> </w:t>
      </w:r>
      <w:r>
        <w:rPr>
          <w:rFonts w:ascii="Times New Roman" w:hAnsi="Times New Roman" w:eastAsia="Times New Roman" w:cs="Times New Roman"/>
          <w:spacing w:val="4"/>
          <w:sz w:val="19"/>
          <w:szCs w:val="19"/>
        </w:rPr>
        <w:t xml:space="preserve">2021 </w:t>
      </w:r>
      <w:r>
        <w:rPr>
          <w:rFonts w:ascii="仿宋" w:hAnsi="仿宋" w:eastAsia="仿宋" w:cs="仿宋"/>
          <w:spacing w:val="4"/>
          <w:sz w:val="19"/>
          <w:szCs w:val="19"/>
        </w:rPr>
        <w:t>版考试计划中不考英语者换考课程说明参照《专业考试计划简编编写说明》</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年版</w:t>
      </w:r>
      <w:r>
        <w:rPr>
          <w:rFonts w:ascii="Times New Roman" w:hAnsi="Times New Roman" w:eastAsia="Times New Roman" w:cs="Times New Roman"/>
          <w:spacing w:val="4"/>
          <w:sz w:val="19"/>
          <w:szCs w:val="19"/>
        </w:rPr>
        <w:t>)“</w:t>
      </w:r>
      <w:r>
        <w:rPr>
          <w:rFonts w:ascii="仿宋" w:hAnsi="仿宋" w:eastAsia="仿宋" w:cs="仿宋"/>
          <w:spacing w:val="4"/>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2"/>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9AEFBB4">
      <w:pPr>
        <w:spacing w:before="27" w:line="239" w:lineRule="auto"/>
        <w:ind w:left="138" w:right="113" w:firstLine="377"/>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w:t>
      </w:r>
      <w:r>
        <w:rPr>
          <w:rFonts w:ascii="仿宋" w:hAnsi="仿宋" w:eastAsia="仿宋" w:cs="仿宋"/>
          <w:spacing w:val="-40"/>
          <w:sz w:val="19"/>
          <w:szCs w:val="19"/>
        </w:rPr>
        <w:t xml:space="preserve"> </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088C42E7">
      <w:pPr>
        <w:spacing w:before="25" w:line="239" w:lineRule="auto"/>
        <w:ind w:left="124" w:right="113" w:firstLine="397"/>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课程为学位要求课程，学位授予条件按南京工业大学自学考试本科毕业生学士</w:t>
      </w:r>
      <w:r>
        <w:rPr>
          <w:rFonts w:ascii="仿宋" w:hAnsi="仿宋" w:eastAsia="仿宋" w:cs="仿宋"/>
          <w:spacing w:val="6"/>
          <w:sz w:val="19"/>
          <w:szCs w:val="19"/>
        </w:rPr>
        <w:t>学位授予相关文件</w:t>
      </w:r>
      <w:r>
        <w:rPr>
          <w:rFonts w:ascii="仿宋" w:hAnsi="仿宋" w:eastAsia="仿宋" w:cs="仿宋"/>
          <w:sz w:val="19"/>
          <w:szCs w:val="19"/>
        </w:rPr>
        <w:t xml:space="preserve"> </w:t>
      </w:r>
      <w:r>
        <w:rPr>
          <w:rFonts w:ascii="仿宋" w:hAnsi="仿宋" w:eastAsia="仿宋" w:cs="仿宋"/>
          <w:spacing w:val="1"/>
          <w:sz w:val="19"/>
          <w:szCs w:val="19"/>
        </w:rPr>
        <w:t>执行。</w:t>
      </w:r>
    </w:p>
    <w:p w14:paraId="792BDC08">
      <w:pPr>
        <w:spacing w:line="239" w:lineRule="auto"/>
        <w:rPr>
          <w:rFonts w:ascii="仿宋" w:hAnsi="仿宋" w:eastAsia="仿宋" w:cs="仿宋"/>
          <w:sz w:val="19"/>
          <w:szCs w:val="19"/>
        </w:rPr>
        <w:sectPr>
          <w:footerReference r:id="rId55" w:type="default"/>
          <w:pgSz w:w="11906" w:h="16839"/>
          <w:pgMar w:top="1431" w:right="1014" w:bottom="1038" w:left="1282" w:header="0" w:footer="874" w:gutter="0"/>
          <w:cols w:space="720" w:num="1"/>
        </w:sectPr>
      </w:pPr>
    </w:p>
    <w:p w14:paraId="760AC7AE">
      <w:pPr>
        <w:spacing w:before="235" w:line="221" w:lineRule="auto"/>
        <w:ind w:left="127"/>
        <w:rPr>
          <w:rFonts w:ascii="仿宋" w:hAnsi="仿宋" w:eastAsia="仿宋" w:cs="仿宋"/>
          <w:sz w:val="24"/>
          <w:szCs w:val="24"/>
        </w:rPr>
      </w:pPr>
      <w:bookmarkStart w:id="51" w:name="bookmark48"/>
      <w:bookmarkEnd w:id="51"/>
      <w:r>
        <w:rPr>
          <w:rFonts w:ascii="黑体" w:hAnsi="黑体" w:eastAsia="黑体" w:cs="黑体"/>
          <w:sz w:val="24"/>
          <w:szCs w:val="24"/>
        </w:rPr>
        <w:t>专业代号：</w:t>
      </w:r>
      <w:r>
        <w:rPr>
          <w:rFonts w:ascii="Times New Roman" w:hAnsi="Times New Roman" w:eastAsia="Times New Roman" w:cs="Times New Roman"/>
          <w:sz w:val="24"/>
          <w:szCs w:val="24"/>
        </w:rPr>
        <w:t xml:space="preserve">X2120201K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3F85CBC1">
      <w:pPr>
        <w:spacing w:before="115" w:line="221" w:lineRule="auto"/>
        <w:ind w:left="127"/>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工商管理                  </w:t>
      </w:r>
      <w:r>
        <w:rPr>
          <w:rFonts w:ascii="黑体" w:hAnsi="黑体" w:eastAsia="黑体" w:cs="黑体"/>
          <w:spacing w:val="-1"/>
          <w:sz w:val="24"/>
          <w:szCs w:val="24"/>
        </w:rPr>
        <w:t>主考学校：</w:t>
      </w:r>
      <w:r>
        <w:rPr>
          <w:rFonts w:ascii="仿宋" w:hAnsi="仿宋" w:eastAsia="仿宋" w:cs="仿宋"/>
          <w:spacing w:val="-1"/>
          <w:sz w:val="24"/>
          <w:szCs w:val="24"/>
        </w:rPr>
        <w:t>南京农业大学</w:t>
      </w:r>
    </w:p>
    <w:p w14:paraId="5C334D85">
      <w:pPr>
        <w:spacing w:line="33" w:lineRule="exact"/>
      </w:pPr>
    </w:p>
    <w:tbl>
      <w:tblPr>
        <w:tblStyle w:val="5"/>
        <w:tblW w:w="94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4"/>
        <w:gridCol w:w="765"/>
        <w:gridCol w:w="1844"/>
        <w:gridCol w:w="855"/>
        <w:gridCol w:w="420"/>
        <w:gridCol w:w="494"/>
        <w:gridCol w:w="736"/>
        <w:gridCol w:w="2802"/>
        <w:gridCol w:w="435"/>
        <w:gridCol w:w="646"/>
      </w:tblGrid>
      <w:tr w14:paraId="1B942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4308" w:type="dxa"/>
            <w:gridSpan w:val="5"/>
            <w:vAlign w:val="top"/>
          </w:tcPr>
          <w:p w14:paraId="5FBB32F7">
            <w:pPr>
              <w:spacing w:before="95" w:line="211" w:lineRule="auto"/>
              <w:ind w:left="849"/>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113" w:type="dxa"/>
            <w:gridSpan w:val="5"/>
            <w:vAlign w:val="top"/>
          </w:tcPr>
          <w:p w14:paraId="7D494DC3">
            <w:pPr>
              <w:spacing w:before="95" w:line="211" w:lineRule="auto"/>
              <w:ind w:left="1250"/>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4484C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424" w:type="dxa"/>
            <w:textDirection w:val="tbRlV"/>
            <w:vAlign w:val="top"/>
          </w:tcPr>
          <w:p w14:paraId="3799CDD6">
            <w:pPr>
              <w:spacing w:before="111" w:line="217" w:lineRule="auto"/>
              <w:ind w:left="1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5" w:type="dxa"/>
            <w:vAlign w:val="top"/>
          </w:tcPr>
          <w:p w14:paraId="26D3BAEC">
            <w:pPr>
              <w:spacing w:before="129" w:line="242" w:lineRule="auto"/>
              <w:ind w:left="182" w:right="185"/>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99" w:type="dxa"/>
            <w:gridSpan w:val="2"/>
            <w:vAlign w:val="top"/>
          </w:tcPr>
          <w:p w14:paraId="1E79549E">
            <w:pPr>
              <w:spacing w:before="262" w:line="230" w:lineRule="auto"/>
              <w:ind w:left="951"/>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46AB03F9">
            <w:pPr>
              <w:spacing w:before="107" w:line="210" w:lineRule="auto"/>
              <w:ind w:left="1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94" w:type="dxa"/>
            <w:textDirection w:val="tbRlV"/>
            <w:vAlign w:val="top"/>
          </w:tcPr>
          <w:p w14:paraId="326B5092">
            <w:pPr>
              <w:spacing w:before="145" w:line="217" w:lineRule="auto"/>
              <w:ind w:left="130"/>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36" w:type="dxa"/>
            <w:vAlign w:val="top"/>
          </w:tcPr>
          <w:p w14:paraId="19B7C033">
            <w:pPr>
              <w:spacing w:before="129" w:line="242" w:lineRule="auto"/>
              <w:ind w:left="172" w:right="16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02" w:type="dxa"/>
            <w:vAlign w:val="top"/>
          </w:tcPr>
          <w:p w14:paraId="25510511">
            <w:pPr>
              <w:spacing w:before="262" w:line="230" w:lineRule="auto"/>
              <w:ind w:left="1006"/>
              <w:rPr>
                <w:rFonts w:ascii="黑体" w:hAnsi="黑体" w:eastAsia="黑体" w:cs="黑体"/>
                <w:sz w:val="19"/>
                <w:szCs w:val="19"/>
              </w:rPr>
            </w:pPr>
            <w:r>
              <w:rPr>
                <w:rFonts w:ascii="黑体" w:hAnsi="黑体" w:eastAsia="黑体" w:cs="黑体"/>
                <w:spacing w:val="8"/>
                <w:sz w:val="19"/>
                <w:szCs w:val="19"/>
              </w:rPr>
              <w:t>课程名称</w:t>
            </w:r>
          </w:p>
        </w:tc>
        <w:tc>
          <w:tcPr>
            <w:tcW w:w="435" w:type="dxa"/>
            <w:textDirection w:val="tbRlV"/>
            <w:vAlign w:val="top"/>
          </w:tcPr>
          <w:p w14:paraId="35B09E86">
            <w:pPr>
              <w:spacing w:before="115" w:line="210" w:lineRule="auto"/>
              <w:ind w:left="130"/>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46" w:type="dxa"/>
            <w:vAlign w:val="top"/>
          </w:tcPr>
          <w:p w14:paraId="5646EF9E">
            <w:pPr>
              <w:spacing w:before="130" w:line="241" w:lineRule="auto"/>
              <w:ind w:left="130" w:right="122"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062AD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424" w:type="dxa"/>
            <w:vAlign w:val="top"/>
          </w:tcPr>
          <w:p w14:paraId="3456F90D">
            <w:pPr>
              <w:rPr>
                <w:rFonts w:ascii="Arial"/>
                <w:sz w:val="21"/>
              </w:rPr>
            </w:pPr>
          </w:p>
        </w:tc>
        <w:tc>
          <w:tcPr>
            <w:tcW w:w="765" w:type="dxa"/>
            <w:vAlign w:val="top"/>
          </w:tcPr>
          <w:p w14:paraId="6D8F653A">
            <w:pPr>
              <w:rPr>
                <w:rFonts w:ascii="Arial"/>
                <w:sz w:val="21"/>
              </w:rPr>
            </w:pPr>
          </w:p>
        </w:tc>
        <w:tc>
          <w:tcPr>
            <w:tcW w:w="2699" w:type="dxa"/>
            <w:gridSpan w:val="2"/>
            <w:vAlign w:val="top"/>
          </w:tcPr>
          <w:p w14:paraId="71C1E383">
            <w:pPr>
              <w:rPr>
                <w:rFonts w:ascii="Arial"/>
                <w:sz w:val="21"/>
              </w:rPr>
            </w:pPr>
          </w:p>
        </w:tc>
        <w:tc>
          <w:tcPr>
            <w:tcW w:w="420" w:type="dxa"/>
            <w:vAlign w:val="top"/>
          </w:tcPr>
          <w:p w14:paraId="6E19248C">
            <w:pPr>
              <w:rPr>
                <w:rFonts w:ascii="Arial"/>
                <w:sz w:val="21"/>
              </w:rPr>
            </w:pPr>
          </w:p>
        </w:tc>
        <w:tc>
          <w:tcPr>
            <w:tcW w:w="494" w:type="dxa"/>
            <w:vAlign w:val="top"/>
          </w:tcPr>
          <w:p w14:paraId="244CDB9A">
            <w:pPr>
              <w:spacing w:before="218" w:line="195"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36" w:type="dxa"/>
            <w:vAlign w:val="top"/>
          </w:tcPr>
          <w:p w14:paraId="32A0921A">
            <w:pPr>
              <w:spacing w:before="218"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802" w:type="dxa"/>
            <w:vAlign w:val="top"/>
          </w:tcPr>
          <w:p w14:paraId="16F5FC9B">
            <w:pPr>
              <w:pStyle w:val="6"/>
              <w:spacing w:before="57" w:line="238" w:lineRule="auto"/>
              <w:ind w:left="121" w:right="292"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35" w:type="dxa"/>
            <w:vAlign w:val="top"/>
          </w:tcPr>
          <w:p w14:paraId="77D73DF5">
            <w:pPr>
              <w:spacing w:before="218"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6" w:type="dxa"/>
            <w:vAlign w:val="top"/>
          </w:tcPr>
          <w:p w14:paraId="3491EB35">
            <w:pPr>
              <w:pStyle w:val="6"/>
              <w:spacing w:before="185" w:line="229" w:lineRule="auto"/>
              <w:ind w:left="133"/>
              <w:rPr>
                <w:sz w:val="19"/>
                <w:szCs w:val="19"/>
              </w:rPr>
            </w:pPr>
            <w:r>
              <w:rPr>
                <w:spacing w:val="2"/>
                <w:sz w:val="19"/>
                <w:szCs w:val="19"/>
              </w:rPr>
              <w:t>笔试</w:t>
            </w:r>
          </w:p>
        </w:tc>
      </w:tr>
      <w:tr w14:paraId="07DD6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424" w:type="dxa"/>
            <w:vAlign w:val="top"/>
          </w:tcPr>
          <w:p w14:paraId="63176901">
            <w:pPr>
              <w:spacing w:before="9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5" w:type="dxa"/>
            <w:vAlign w:val="top"/>
          </w:tcPr>
          <w:p w14:paraId="28C47633">
            <w:pPr>
              <w:spacing w:before="91"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699" w:type="dxa"/>
            <w:gridSpan w:val="2"/>
            <w:vAlign w:val="top"/>
          </w:tcPr>
          <w:p w14:paraId="5BA3BD6C">
            <w:pPr>
              <w:pStyle w:val="6"/>
              <w:spacing w:before="57" w:line="226" w:lineRule="auto"/>
              <w:ind w:left="133"/>
              <w:rPr>
                <w:sz w:val="19"/>
                <w:szCs w:val="19"/>
              </w:rPr>
            </w:pPr>
            <w:r>
              <w:rPr>
                <w:spacing w:val="5"/>
                <w:sz w:val="19"/>
                <w:szCs w:val="19"/>
              </w:rPr>
              <w:t>中国近现代史纲要</w:t>
            </w:r>
          </w:p>
        </w:tc>
        <w:tc>
          <w:tcPr>
            <w:tcW w:w="420" w:type="dxa"/>
            <w:vAlign w:val="top"/>
          </w:tcPr>
          <w:p w14:paraId="5378829D">
            <w:pPr>
              <w:spacing w:before="9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94" w:type="dxa"/>
            <w:vAlign w:val="top"/>
          </w:tcPr>
          <w:p w14:paraId="04F83606">
            <w:pPr>
              <w:spacing w:before="91" w:line="195" w:lineRule="auto"/>
              <w:ind w:left="19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6" w:type="dxa"/>
            <w:vAlign w:val="top"/>
          </w:tcPr>
          <w:p w14:paraId="6F09C617">
            <w:pPr>
              <w:spacing w:before="91"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802" w:type="dxa"/>
            <w:vAlign w:val="top"/>
          </w:tcPr>
          <w:p w14:paraId="2D34AAFA">
            <w:pPr>
              <w:pStyle w:val="6"/>
              <w:spacing w:before="57" w:line="226" w:lineRule="auto"/>
              <w:ind w:left="136"/>
              <w:rPr>
                <w:sz w:val="19"/>
                <w:szCs w:val="19"/>
              </w:rPr>
            </w:pPr>
            <w:r>
              <w:rPr>
                <w:spacing w:val="5"/>
                <w:sz w:val="19"/>
                <w:szCs w:val="19"/>
              </w:rPr>
              <w:t>中国近现代史纲要</w:t>
            </w:r>
          </w:p>
        </w:tc>
        <w:tc>
          <w:tcPr>
            <w:tcW w:w="435" w:type="dxa"/>
            <w:vAlign w:val="top"/>
          </w:tcPr>
          <w:p w14:paraId="69C4A7B1">
            <w:pPr>
              <w:spacing w:before="91"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6" w:type="dxa"/>
            <w:vAlign w:val="top"/>
          </w:tcPr>
          <w:p w14:paraId="495859D6">
            <w:pPr>
              <w:pStyle w:val="6"/>
              <w:spacing w:before="57" w:line="229" w:lineRule="auto"/>
              <w:ind w:left="133"/>
              <w:rPr>
                <w:sz w:val="19"/>
                <w:szCs w:val="19"/>
              </w:rPr>
            </w:pPr>
            <w:r>
              <w:rPr>
                <w:spacing w:val="2"/>
                <w:sz w:val="19"/>
                <w:szCs w:val="19"/>
              </w:rPr>
              <w:t>笔试</w:t>
            </w:r>
          </w:p>
        </w:tc>
      </w:tr>
      <w:tr w14:paraId="363C8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385B860E">
            <w:pPr>
              <w:spacing w:before="92"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5" w:type="dxa"/>
            <w:vAlign w:val="top"/>
          </w:tcPr>
          <w:p w14:paraId="1319F759">
            <w:pPr>
              <w:spacing w:before="92"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699" w:type="dxa"/>
            <w:gridSpan w:val="2"/>
            <w:vAlign w:val="top"/>
          </w:tcPr>
          <w:p w14:paraId="3B2A5814">
            <w:pPr>
              <w:pStyle w:val="6"/>
              <w:spacing w:before="59" w:line="226" w:lineRule="auto"/>
              <w:ind w:left="116"/>
              <w:rPr>
                <w:sz w:val="19"/>
                <w:szCs w:val="19"/>
              </w:rPr>
            </w:pPr>
            <w:r>
              <w:rPr>
                <w:spacing w:val="8"/>
                <w:sz w:val="19"/>
                <w:szCs w:val="19"/>
              </w:rPr>
              <w:t>马克思主义基本原理概论</w:t>
            </w:r>
          </w:p>
        </w:tc>
        <w:tc>
          <w:tcPr>
            <w:tcW w:w="420" w:type="dxa"/>
            <w:vAlign w:val="top"/>
          </w:tcPr>
          <w:p w14:paraId="0BD82A55">
            <w:pPr>
              <w:spacing w:before="92"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94" w:type="dxa"/>
            <w:vAlign w:val="top"/>
          </w:tcPr>
          <w:p w14:paraId="4BA04AFA">
            <w:pPr>
              <w:spacing w:before="92"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6" w:type="dxa"/>
            <w:vAlign w:val="top"/>
          </w:tcPr>
          <w:p w14:paraId="6CFB4CB1">
            <w:pPr>
              <w:spacing w:before="92"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802" w:type="dxa"/>
            <w:vAlign w:val="top"/>
          </w:tcPr>
          <w:p w14:paraId="1BBDF766">
            <w:pPr>
              <w:pStyle w:val="6"/>
              <w:spacing w:before="59" w:line="226" w:lineRule="auto"/>
              <w:ind w:left="118"/>
              <w:rPr>
                <w:sz w:val="19"/>
                <w:szCs w:val="19"/>
              </w:rPr>
            </w:pPr>
            <w:r>
              <w:rPr>
                <w:spacing w:val="8"/>
                <w:sz w:val="19"/>
                <w:szCs w:val="19"/>
              </w:rPr>
              <w:t>马克思主义基本原理</w:t>
            </w:r>
          </w:p>
        </w:tc>
        <w:tc>
          <w:tcPr>
            <w:tcW w:w="435" w:type="dxa"/>
            <w:vAlign w:val="top"/>
          </w:tcPr>
          <w:p w14:paraId="50991A94">
            <w:pPr>
              <w:spacing w:before="9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6" w:type="dxa"/>
            <w:vAlign w:val="top"/>
          </w:tcPr>
          <w:p w14:paraId="0F223AEC">
            <w:pPr>
              <w:pStyle w:val="6"/>
              <w:spacing w:before="59" w:line="229" w:lineRule="auto"/>
              <w:ind w:left="133"/>
              <w:rPr>
                <w:sz w:val="19"/>
                <w:szCs w:val="19"/>
              </w:rPr>
            </w:pPr>
            <w:r>
              <w:rPr>
                <w:spacing w:val="2"/>
                <w:sz w:val="19"/>
                <w:szCs w:val="19"/>
              </w:rPr>
              <w:t>笔试</w:t>
            </w:r>
          </w:p>
        </w:tc>
      </w:tr>
      <w:tr w14:paraId="2E1EE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restart"/>
            <w:tcBorders>
              <w:bottom w:val="nil"/>
            </w:tcBorders>
            <w:vAlign w:val="top"/>
          </w:tcPr>
          <w:p w14:paraId="47248C15">
            <w:pPr>
              <w:spacing w:line="254" w:lineRule="auto"/>
              <w:rPr>
                <w:rFonts w:ascii="Arial"/>
                <w:sz w:val="21"/>
              </w:rPr>
            </w:pPr>
          </w:p>
          <w:p w14:paraId="3BA52A3E">
            <w:pPr>
              <w:spacing w:line="254" w:lineRule="auto"/>
              <w:rPr>
                <w:rFonts w:ascii="Arial"/>
                <w:sz w:val="21"/>
              </w:rPr>
            </w:pPr>
          </w:p>
          <w:p w14:paraId="4C211107">
            <w:pPr>
              <w:spacing w:before="5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5" w:type="dxa"/>
            <w:vAlign w:val="top"/>
          </w:tcPr>
          <w:p w14:paraId="3A7A81F8">
            <w:pPr>
              <w:spacing w:before="91"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844" w:type="dxa"/>
            <w:vAlign w:val="top"/>
          </w:tcPr>
          <w:p w14:paraId="1953BC55">
            <w:pPr>
              <w:pStyle w:val="6"/>
              <w:spacing w:before="57" w:line="221" w:lineRule="auto"/>
              <w:ind w:left="117"/>
              <w:outlineLvl w:val="0"/>
              <w:rPr>
                <w:rFonts w:ascii="宋体" w:hAnsi="宋体" w:eastAsia="宋体" w:cs="宋体"/>
                <w:sz w:val="19"/>
                <w:szCs w:val="19"/>
              </w:rPr>
            </w:pPr>
            <w:bookmarkStart w:id="52" w:name="bookmark17"/>
            <w:bookmarkEnd w:id="52"/>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855" w:type="dxa"/>
            <w:vMerge w:val="restart"/>
            <w:tcBorders>
              <w:bottom w:val="nil"/>
            </w:tcBorders>
            <w:vAlign w:val="top"/>
          </w:tcPr>
          <w:p w14:paraId="0BD3CDFC">
            <w:pPr>
              <w:spacing w:line="340" w:lineRule="auto"/>
              <w:rPr>
                <w:rFonts w:ascii="Arial"/>
                <w:sz w:val="21"/>
              </w:rPr>
            </w:pPr>
          </w:p>
          <w:p w14:paraId="73CFD21C">
            <w:pPr>
              <w:pStyle w:val="6"/>
              <w:spacing w:before="62" w:line="238" w:lineRule="auto"/>
              <w:ind w:left="273" w:right="227"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20" w:type="dxa"/>
            <w:vAlign w:val="top"/>
          </w:tcPr>
          <w:p w14:paraId="1A21178B">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94" w:type="dxa"/>
            <w:vMerge w:val="restart"/>
            <w:tcBorders>
              <w:bottom w:val="nil"/>
            </w:tcBorders>
            <w:vAlign w:val="top"/>
          </w:tcPr>
          <w:p w14:paraId="41801C10">
            <w:pPr>
              <w:spacing w:line="254" w:lineRule="auto"/>
              <w:rPr>
                <w:rFonts w:ascii="Arial"/>
                <w:sz w:val="21"/>
              </w:rPr>
            </w:pPr>
          </w:p>
          <w:p w14:paraId="13051B3D">
            <w:pPr>
              <w:spacing w:line="254" w:lineRule="auto"/>
              <w:rPr>
                <w:rFonts w:ascii="Arial"/>
                <w:sz w:val="21"/>
              </w:rPr>
            </w:pPr>
          </w:p>
          <w:p w14:paraId="647A93D8">
            <w:pPr>
              <w:spacing w:before="55" w:line="195" w:lineRule="auto"/>
              <w:ind w:left="19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6" w:type="dxa"/>
            <w:vMerge w:val="restart"/>
            <w:tcBorders>
              <w:bottom w:val="nil"/>
            </w:tcBorders>
            <w:vAlign w:val="top"/>
          </w:tcPr>
          <w:p w14:paraId="65DFA21B">
            <w:pPr>
              <w:spacing w:line="254" w:lineRule="auto"/>
              <w:rPr>
                <w:rFonts w:ascii="Arial"/>
                <w:sz w:val="21"/>
              </w:rPr>
            </w:pPr>
          </w:p>
          <w:p w14:paraId="52B8ECD3">
            <w:pPr>
              <w:spacing w:line="254" w:lineRule="auto"/>
              <w:rPr>
                <w:rFonts w:ascii="Arial"/>
                <w:sz w:val="21"/>
              </w:rPr>
            </w:pPr>
          </w:p>
          <w:p w14:paraId="1C2BC006">
            <w:pPr>
              <w:spacing w:before="55"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802" w:type="dxa"/>
            <w:vMerge w:val="restart"/>
            <w:tcBorders>
              <w:bottom w:val="nil"/>
            </w:tcBorders>
            <w:vAlign w:val="top"/>
          </w:tcPr>
          <w:p w14:paraId="2CC1C59A">
            <w:pPr>
              <w:spacing w:line="467" w:lineRule="auto"/>
              <w:rPr>
                <w:rFonts w:ascii="Arial"/>
                <w:sz w:val="21"/>
              </w:rPr>
            </w:pPr>
          </w:p>
          <w:p w14:paraId="18A67D2C">
            <w:pPr>
              <w:pStyle w:val="6"/>
              <w:spacing w:before="62" w:line="221" w:lineRule="auto"/>
              <w:ind w:left="119"/>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35" w:type="dxa"/>
            <w:vMerge w:val="restart"/>
            <w:tcBorders>
              <w:bottom w:val="nil"/>
            </w:tcBorders>
            <w:vAlign w:val="top"/>
          </w:tcPr>
          <w:p w14:paraId="7236BC82">
            <w:pPr>
              <w:spacing w:line="255" w:lineRule="auto"/>
              <w:rPr>
                <w:rFonts w:ascii="Arial"/>
                <w:sz w:val="21"/>
              </w:rPr>
            </w:pPr>
          </w:p>
          <w:p w14:paraId="17243E2C">
            <w:pPr>
              <w:spacing w:line="256" w:lineRule="auto"/>
              <w:rPr>
                <w:rFonts w:ascii="Arial"/>
                <w:sz w:val="21"/>
              </w:rPr>
            </w:pPr>
          </w:p>
          <w:p w14:paraId="6F1BA078">
            <w:pPr>
              <w:spacing w:before="55"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6" w:type="dxa"/>
            <w:vMerge w:val="restart"/>
            <w:tcBorders>
              <w:bottom w:val="nil"/>
            </w:tcBorders>
            <w:vAlign w:val="top"/>
          </w:tcPr>
          <w:p w14:paraId="27D12E86">
            <w:pPr>
              <w:spacing w:line="468" w:lineRule="auto"/>
              <w:rPr>
                <w:rFonts w:ascii="Arial"/>
                <w:sz w:val="21"/>
              </w:rPr>
            </w:pPr>
          </w:p>
          <w:p w14:paraId="46265269">
            <w:pPr>
              <w:pStyle w:val="6"/>
              <w:spacing w:before="62" w:line="229" w:lineRule="auto"/>
              <w:ind w:left="133"/>
              <w:rPr>
                <w:sz w:val="19"/>
                <w:szCs w:val="19"/>
              </w:rPr>
            </w:pPr>
            <w:r>
              <w:rPr>
                <w:spacing w:val="2"/>
                <w:sz w:val="19"/>
                <w:szCs w:val="19"/>
              </w:rPr>
              <w:t>笔试</w:t>
            </w:r>
          </w:p>
        </w:tc>
      </w:tr>
      <w:tr w14:paraId="03DFB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424" w:type="dxa"/>
            <w:vMerge w:val="continue"/>
            <w:tcBorders>
              <w:top w:val="nil"/>
              <w:bottom w:val="nil"/>
            </w:tcBorders>
            <w:vAlign w:val="top"/>
          </w:tcPr>
          <w:p w14:paraId="2E85BA99">
            <w:pPr>
              <w:rPr>
                <w:rFonts w:ascii="Arial"/>
                <w:sz w:val="21"/>
              </w:rPr>
            </w:pPr>
          </w:p>
        </w:tc>
        <w:tc>
          <w:tcPr>
            <w:tcW w:w="765" w:type="dxa"/>
            <w:vAlign w:val="top"/>
          </w:tcPr>
          <w:p w14:paraId="69FA7B39">
            <w:pPr>
              <w:spacing w:before="92"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844" w:type="dxa"/>
            <w:vAlign w:val="top"/>
          </w:tcPr>
          <w:p w14:paraId="60EA512E">
            <w:pPr>
              <w:pStyle w:val="6"/>
              <w:spacing w:before="57" w:line="230" w:lineRule="auto"/>
              <w:ind w:left="147"/>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855" w:type="dxa"/>
            <w:vMerge w:val="continue"/>
            <w:tcBorders>
              <w:top w:val="nil"/>
              <w:bottom w:val="nil"/>
            </w:tcBorders>
            <w:vAlign w:val="top"/>
          </w:tcPr>
          <w:p w14:paraId="70750DCA">
            <w:pPr>
              <w:rPr>
                <w:rFonts w:ascii="Arial"/>
                <w:sz w:val="21"/>
              </w:rPr>
            </w:pPr>
          </w:p>
        </w:tc>
        <w:tc>
          <w:tcPr>
            <w:tcW w:w="420" w:type="dxa"/>
            <w:vAlign w:val="top"/>
          </w:tcPr>
          <w:p w14:paraId="18D8D089">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94" w:type="dxa"/>
            <w:vMerge w:val="continue"/>
            <w:tcBorders>
              <w:top w:val="nil"/>
              <w:bottom w:val="nil"/>
            </w:tcBorders>
            <w:vAlign w:val="top"/>
          </w:tcPr>
          <w:p w14:paraId="0D916097">
            <w:pPr>
              <w:rPr>
                <w:rFonts w:ascii="Arial"/>
                <w:sz w:val="21"/>
              </w:rPr>
            </w:pPr>
          </w:p>
        </w:tc>
        <w:tc>
          <w:tcPr>
            <w:tcW w:w="736" w:type="dxa"/>
            <w:vMerge w:val="continue"/>
            <w:tcBorders>
              <w:top w:val="nil"/>
              <w:bottom w:val="nil"/>
            </w:tcBorders>
            <w:vAlign w:val="top"/>
          </w:tcPr>
          <w:p w14:paraId="5019AE5F">
            <w:pPr>
              <w:rPr>
                <w:rFonts w:ascii="Arial"/>
                <w:sz w:val="21"/>
              </w:rPr>
            </w:pPr>
          </w:p>
        </w:tc>
        <w:tc>
          <w:tcPr>
            <w:tcW w:w="2802" w:type="dxa"/>
            <w:vMerge w:val="continue"/>
            <w:tcBorders>
              <w:top w:val="nil"/>
              <w:bottom w:val="nil"/>
            </w:tcBorders>
            <w:vAlign w:val="top"/>
          </w:tcPr>
          <w:p w14:paraId="3CC3D14E">
            <w:pPr>
              <w:rPr>
                <w:rFonts w:ascii="Arial"/>
                <w:sz w:val="21"/>
              </w:rPr>
            </w:pPr>
          </w:p>
        </w:tc>
        <w:tc>
          <w:tcPr>
            <w:tcW w:w="435" w:type="dxa"/>
            <w:vMerge w:val="continue"/>
            <w:tcBorders>
              <w:top w:val="nil"/>
              <w:bottom w:val="nil"/>
            </w:tcBorders>
            <w:vAlign w:val="top"/>
          </w:tcPr>
          <w:p w14:paraId="7CC49F24">
            <w:pPr>
              <w:rPr>
                <w:rFonts w:ascii="Arial"/>
                <w:sz w:val="21"/>
              </w:rPr>
            </w:pPr>
          </w:p>
        </w:tc>
        <w:tc>
          <w:tcPr>
            <w:tcW w:w="646" w:type="dxa"/>
            <w:vMerge w:val="continue"/>
            <w:tcBorders>
              <w:top w:val="nil"/>
              <w:bottom w:val="nil"/>
            </w:tcBorders>
            <w:vAlign w:val="top"/>
          </w:tcPr>
          <w:p w14:paraId="01171362">
            <w:pPr>
              <w:rPr>
                <w:rFonts w:ascii="Arial"/>
                <w:sz w:val="21"/>
              </w:rPr>
            </w:pPr>
          </w:p>
        </w:tc>
      </w:tr>
      <w:tr w14:paraId="6CBBB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continue"/>
            <w:tcBorders>
              <w:top w:val="nil"/>
              <w:bottom w:val="nil"/>
            </w:tcBorders>
            <w:vAlign w:val="top"/>
          </w:tcPr>
          <w:p w14:paraId="2D1A035A">
            <w:pPr>
              <w:rPr>
                <w:rFonts w:ascii="Arial"/>
                <w:sz w:val="21"/>
              </w:rPr>
            </w:pPr>
          </w:p>
        </w:tc>
        <w:tc>
          <w:tcPr>
            <w:tcW w:w="765" w:type="dxa"/>
            <w:vAlign w:val="top"/>
          </w:tcPr>
          <w:p w14:paraId="6D99786B">
            <w:pPr>
              <w:spacing w:before="93"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844" w:type="dxa"/>
            <w:vAlign w:val="top"/>
          </w:tcPr>
          <w:p w14:paraId="5BBFCFBE">
            <w:pPr>
              <w:pStyle w:val="6"/>
              <w:spacing w:before="58" w:line="230" w:lineRule="auto"/>
              <w:ind w:left="117"/>
              <w:rPr>
                <w:rFonts w:ascii="宋体" w:hAnsi="宋体" w:eastAsia="宋体" w:cs="宋体"/>
                <w:sz w:val="19"/>
                <w:szCs w:val="19"/>
              </w:rPr>
            </w:pPr>
            <w:r>
              <w:rPr>
                <w:spacing w:val="5"/>
                <w:sz w:val="19"/>
                <w:szCs w:val="19"/>
              </w:rPr>
              <w:t>法语</w:t>
            </w:r>
            <w:r>
              <w:rPr>
                <w:rFonts w:ascii="宋体" w:hAnsi="宋体" w:eastAsia="宋体" w:cs="宋体"/>
                <w:spacing w:val="5"/>
                <w:sz w:val="19"/>
                <w:szCs w:val="19"/>
              </w:rPr>
              <w:t>◆</w:t>
            </w:r>
          </w:p>
        </w:tc>
        <w:tc>
          <w:tcPr>
            <w:tcW w:w="855" w:type="dxa"/>
            <w:vMerge w:val="continue"/>
            <w:tcBorders>
              <w:top w:val="nil"/>
              <w:bottom w:val="nil"/>
            </w:tcBorders>
            <w:vAlign w:val="top"/>
          </w:tcPr>
          <w:p w14:paraId="103827BE">
            <w:pPr>
              <w:rPr>
                <w:rFonts w:ascii="Arial"/>
                <w:sz w:val="21"/>
              </w:rPr>
            </w:pPr>
          </w:p>
        </w:tc>
        <w:tc>
          <w:tcPr>
            <w:tcW w:w="420" w:type="dxa"/>
            <w:vAlign w:val="top"/>
          </w:tcPr>
          <w:p w14:paraId="681E269D">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94" w:type="dxa"/>
            <w:vMerge w:val="continue"/>
            <w:tcBorders>
              <w:top w:val="nil"/>
              <w:bottom w:val="nil"/>
            </w:tcBorders>
            <w:vAlign w:val="top"/>
          </w:tcPr>
          <w:p w14:paraId="2C62C8F7">
            <w:pPr>
              <w:rPr>
                <w:rFonts w:ascii="Arial"/>
                <w:sz w:val="21"/>
              </w:rPr>
            </w:pPr>
          </w:p>
        </w:tc>
        <w:tc>
          <w:tcPr>
            <w:tcW w:w="736" w:type="dxa"/>
            <w:vMerge w:val="continue"/>
            <w:tcBorders>
              <w:top w:val="nil"/>
              <w:bottom w:val="nil"/>
            </w:tcBorders>
            <w:vAlign w:val="top"/>
          </w:tcPr>
          <w:p w14:paraId="5889ED4E">
            <w:pPr>
              <w:rPr>
                <w:rFonts w:ascii="Arial"/>
                <w:sz w:val="21"/>
              </w:rPr>
            </w:pPr>
          </w:p>
        </w:tc>
        <w:tc>
          <w:tcPr>
            <w:tcW w:w="2802" w:type="dxa"/>
            <w:vMerge w:val="continue"/>
            <w:tcBorders>
              <w:top w:val="nil"/>
              <w:bottom w:val="nil"/>
            </w:tcBorders>
            <w:vAlign w:val="top"/>
          </w:tcPr>
          <w:p w14:paraId="3DFDCC0E">
            <w:pPr>
              <w:rPr>
                <w:rFonts w:ascii="Arial"/>
                <w:sz w:val="21"/>
              </w:rPr>
            </w:pPr>
          </w:p>
        </w:tc>
        <w:tc>
          <w:tcPr>
            <w:tcW w:w="435" w:type="dxa"/>
            <w:vMerge w:val="continue"/>
            <w:tcBorders>
              <w:top w:val="nil"/>
              <w:bottom w:val="nil"/>
            </w:tcBorders>
            <w:vAlign w:val="top"/>
          </w:tcPr>
          <w:p w14:paraId="55626FFF">
            <w:pPr>
              <w:rPr>
                <w:rFonts w:ascii="Arial"/>
                <w:sz w:val="21"/>
              </w:rPr>
            </w:pPr>
          </w:p>
        </w:tc>
        <w:tc>
          <w:tcPr>
            <w:tcW w:w="646" w:type="dxa"/>
            <w:vMerge w:val="continue"/>
            <w:tcBorders>
              <w:top w:val="nil"/>
              <w:bottom w:val="nil"/>
            </w:tcBorders>
            <w:vAlign w:val="top"/>
          </w:tcPr>
          <w:p w14:paraId="1EAC00BC">
            <w:pPr>
              <w:rPr>
                <w:rFonts w:ascii="Arial"/>
                <w:sz w:val="21"/>
              </w:rPr>
            </w:pPr>
          </w:p>
        </w:tc>
      </w:tr>
      <w:tr w14:paraId="49E8D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continue"/>
            <w:tcBorders>
              <w:top w:val="nil"/>
            </w:tcBorders>
            <w:vAlign w:val="top"/>
          </w:tcPr>
          <w:p w14:paraId="4E7566A4">
            <w:pPr>
              <w:rPr>
                <w:rFonts w:ascii="Arial"/>
                <w:sz w:val="21"/>
              </w:rPr>
            </w:pPr>
          </w:p>
        </w:tc>
        <w:tc>
          <w:tcPr>
            <w:tcW w:w="765" w:type="dxa"/>
            <w:vAlign w:val="top"/>
          </w:tcPr>
          <w:p w14:paraId="42A74B2F">
            <w:pPr>
              <w:spacing w:before="92"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844" w:type="dxa"/>
            <w:vAlign w:val="top"/>
          </w:tcPr>
          <w:p w14:paraId="26C29E4C">
            <w:pPr>
              <w:pStyle w:val="6"/>
              <w:spacing w:before="57" w:line="227" w:lineRule="auto"/>
              <w:ind w:left="108"/>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855" w:type="dxa"/>
            <w:vMerge w:val="continue"/>
            <w:tcBorders>
              <w:top w:val="nil"/>
            </w:tcBorders>
            <w:vAlign w:val="top"/>
          </w:tcPr>
          <w:p w14:paraId="7F8542D1">
            <w:pPr>
              <w:rPr>
                <w:rFonts w:ascii="Arial"/>
                <w:sz w:val="21"/>
              </w:rPr>
            </w:pPr>
          </w:p>
        </w:tc>
        <w:tc>
          <w:tcPr>
            <w:tcW w:w="420" w:type="dxa"/>
            <w:vAlign w:val="top"/>
          </w:tcPr>
          <w:p w14:paraId="281C22E5">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94" w:type="dxa"/>
            <w:vMerge w:val="continue"/>
            <w:tcBorders>
              <w:top w:val="nil"/>
            </w:tcBorders>
            <w:vAlign w:val="top"/>
          </w:tcPr>
          <w:p w14:paraId="450A5CFA">
            <w:pPr>
              <w:rPr>
                <w:rFonts w:ascii="Arial"/>
                <w:sz w:val="21"/>
              </w:rPr>
            </w:pPr>
          </w:p>
        </w:tc>
        <w:tc>
          <w:tcPr>
            <w:tcW w:w="736" w:type="dxa"/>
            <w:vMerge w:val="continue"/>
            <w:tcBorders>
              <w:top w:val="nil"/>
            </w:tcBorders>
            <w:vAlign w:val="top"/>
          </w:tcPr>
          <w:p w14:paraId="5EEFB83F">
            <w:pPr>
              <w:rPr>
                <w:rFonts w:ascii="Arial"/>
                <w:sz w:val="21"/>
              </w:rPr>
            </w:pPr>
          </w:p>
        </w:tc>
        <w:tc>
          <w:tcPr>
            <w:tcW w:w="2802" w:type="dxa"/>
            <w:vMerge w:val="continue"/>
            <w:tcBorders>
              <w:top w:val="nil"/>
            </w:tcBorders>
            <w:vAlign w:val="top"/>
          </w:tcPr>
          <w:p w14:paraId="6C50CE73">
            <w:pPr>
              <w:rPr>
                <w:rFonts w:ascii="Arial"/>
                <w:sz w:val="21"/>
              </w:rPr>
            </w:pPr>
          </w:p>
        </w:tc>
        <w:tc>
          <w:tcPr>
            <w:tcW w:w="435" w:type="dxa"/>
            <w:vMerge w:val="continue"/>
            <w:tcBorders>
              <w:top w:val="nil"/>
            </w:tcBorders>
            <w:vAlign w:val="top"/>
          </w:tcPr>
          <w:p w14:paraId="18372F71">
            <w:pPr>
              <w:rPr>
                <w:rFonts w:ascii="Arial"/>
                <w:sz w:val="21"/>
              </w:rPr>
            </w:pPr>
          </w:p>
        </w:tc>
        <w:tc>
          <w:tcPr>
            <w:tcW w:w="646" w:type="dxa"/>
            <w:vMerge w:val="continue"/>
            <w:tcBorders>
              <w:top w:val="nil"/>
            </w:tcBorders>
            <w:vAlign w:val="top"/>
          </w:tcPr>
          <w:p w14:paraId="546EAACC">
            <w:pPr>
              <w:rPr>
                <w:rFonts w:ascii="Arial"/>
                <w:sz w:val="21"/>
              </w:rPr>
            </w:pPr>
          </w:p>
        </w:tc>
      </w:tr>
      <w:tr w14:paraId="0D43E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3D8F5D7A">
            <w:pPr>
              <w:spacing w:before="93"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5" w:type="dxa"/>
            <w:vAlign w:val="top"/>
          </w:tcPr>
          <w:p w14:paraId="7AD43B74">
            <w:pPr>
              <w:spacing w:before="93"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30446</w:t>
            </w:r>
          </w:p>
        </w:tc>
        <w:tc>
          <w:tcPr>
            <w:tcW w:w="2699" w:type="dxa"/>
            <w:gridSpan w:val="2"/>
            <w:vAlign w:val="top"/>
          </w:tcPr>
          <w:p w14:paraId="63340281">
            <w:pPr>
              <w:pStyle w:val="6"/>
              <w:spacing w:before="59" w:line="227" w:lineRule="auto"/>
              <w:ind w:left="116"/>
              <w:rPr>
                <w:sz w:val="19"/>
                <w:szCs w:val="19"/>
              </w:rPr>
            </w:pPr>
            <w:r>
              <w:rPr>
                <w:spacing w:val="7"/>
                <w:sz w:val="19"/>
                <w:szCs w:val="19"/>
              </w:rPr>
              <w:t>现代项目管理</w:t>
            </w:r>
          </w:p>
        </w:tc>
        <w:tc>
          <w:tcPr>
            <w:tcW w:w="420" w:type="dxa"/>
            <w:vAlign w:val="top"/>
          </w:tcPr>
          <w:p w14:paraId="4582C81F">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94" w:type="dxa"/>
            <w:vAlign w:val="top"/>
          </w:tcPr>
          <w:p w14:paraId="25E0A1EE">
            <w:pPr>
              <w:spacing w:before="95" w:line="192"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6" w:type="dxa"/>
            <w:vAlign w:val="top"/>
          </w:tcPr>
          <w:p w14:paraId="2FB42A85">
            <w:pPr>
              <w:spacing w:before="93"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802" w:type="dxa"/>
            <w:vAlign w:val="top"/>
          </w:tcPr>
          <w:p w14:paraId="140CBC3B">
            <w:pPr>
              <w:pStyle w:val="6"/>
              <w:spacing w:before="59" w:line="221" w:lineRule="auto"/>
              <w:ind w:left="124"/>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35" w:type="dxa"/>
            <w:vAlign w:val="top"/>
          </w:tcPr>
          <w:p w14:paraId="18A7290C">
            <w:pPr>
              <w:spacing w:before="93"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6" w:type="dxa"/>
            <w:vAlign w:val="top"/>
          </w:tcPr>
          <w:p w14:paraId="17F05F21">
            <w:pPr>
              <w:pStyle w:val="6"/>
              <w:spacing w:before="59" w:line="229" w:lineRule="auto"/>
              <w:ind w:left="133"/>
              <w:rPr>
                <w:sz w:val="19"/>
                <w:szCs w:val="19"/>
              </w:rPr>
            </w:pPr>
            <w:r>
              <w:rPr>
                <w:spacing w:val="2"/>
                <w:sz w:val="19"/>
                <w:szCs w:val="19"/>
              </w:rPr>
              <w:t>笔试</w:t>
            </w:r>
          </w:p>
        </w:tc>
      </w:tr>
      <w:tr w14:paraId="37331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4AF493B4">
            <w:pPr>
              <w:spacing w:before="96"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5" w:type="dxa"/>
            <w:vAlign w:val="top"/>
          </w:tcPr>
          <w:p w14:paraId="3BCAE580">
            <w:pPr>
              <w:spacing w:before="93"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00150</w:t>
            </w:r>
          </w:p>
        </w:tc>
        <w:tc>
          <w:tcPr>
            <w:tcW w:w="2699" w:type="dxa"/>
            <w:gridSpan w:val="2"/>
            <w:vAlign w:val="top"/>
          </w:tcPr>
          <w:p w14:paraId="5814FBB4">
            <w:pPr>
              <w:pStyle w:val="6"/>
              <w:spacing w:before="60" w:line="226" w:lineRule="auto"/>
              <w:ind w:left="112"/>
              <w:rPr>
                <w:sz w:val="19"/>
                <w:szCs w:val="19"/>
              </w:rPr>
            </w:pPr>
            <w:r>
              <w:rPr>
                <w:spacing w:val="8"/>
                <w:sz w:val="19"/>
                <w:szCs w:val="19"/>
              </w:rPr>
              <w:t>金融理论与实务</w:t>
            </w:r>
          </w:p>
        </w:tc>
        <w:tc>
          <w:tcPr>
            <w:tcW w:w="420" w:type="dxa"/>
            <w:vAlign w:val="top"/>
          </w:tcPr>
          <w:p w14:paraId="30733D30">
            <w:pPr>
              <w:spacing w:before="93"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94" w:type="dxa"/>
            <w:vAlign w:val="top"/>
          </w:tcPr>
          <w:p w14:paraId="3BF3ED31">
            <w:pPr>
              <w:spacing w:before="93"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36" w:type="dxa"/>
            <w:vAlign w:val="top"/>
          </w:tcPr>
          <w:p w14:paraId="6F9B62D5">
            <w:pPr>
              <w:spacing w:before="93"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13887</w:t>
            </w:r>
          </w:p>
        </w:tc>
        <w:tc>
          <w:tcPr>
            <w:tcW w:w="2802" w:type="dxa"/>
            <w:vAlign w:val="top"/>
          </w:tcPr>
          <w:p w14:paraId="7D2EB2D5">
            <w:pPr>
              <w:pStyle w:val="6"/>
              <w:spacing w:before="59" w:line="221" w:lineRule="auto"/>
              <w:ind w:left="117"/>
              <w:rPr>
                <w:rFonts w:ascii="宋体" w:hAnsi="宋体" w:eastAsia="宋体" w:cs="宋体"/>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435" w:type="dxa"/>
            <w:vAlign w:val="top"/>
          </w:tcPr>
          <w:p w14:paraId="72FE8652">
            <w:pPr>
              <w:spacing w:before="93"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6" w:type="dxa"/>
            <w:vAlign w:val="top"/>
          </w:tcPr>
          <w:p w14:paraId="70F5719A">
            <w:pPr>
              <w:pStyle w:val="6"/>
              <w:spacing w:before="60" w:line="229" w:lineRule="auto"/>
              <w:ind w:left="133"/>
              <w:rPr>
                <w:sz w:val="19"/>
                <w:szCs w:val="19"/>
              </w:rPr>
            </w:pPr>
            <w:r>
              <w:rPr>
                <w:spacing w:val="2"/>
                <w:sz w:val="19"/>
                <w:szCs w:val="19"/>
              </w:rPr>
              <w:t>笔试</w:t>
            </w:r>
          </w:p>
        </w:tc>
      </w:tr>
      <w:tr w14:paraId="74218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03DD39B5">
            <w:pPr>
              <w:spacing w:before="92"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5" w:type="dxa"/>
            <w:vAlign w:val="top"/>
          </w:tcPr>
          <w:p w14:paraId="3659738A">
            <w:pPr>
              <w:spacing w:before="92"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30447</w:t>
            </w:r>
          </w:p>
        </w:tc>
        <w:tc>
          <w:tcPr>
            <w:tcW w:w="2699" w:type="dxa"/>
            <w:gridSpan w:val="2"/>
            <w:vAlign w:val="top"/>
          </w:tcPr>
          <w:p w14:paraId="0FF63695">
            <w:pPr>
              <w:pStyle w:val="6"/>
              <w:spacing w:before="57" w:line="227" w:lineRule="auto"/>
              <w:ind w:left="115"/>
              <w:rPr>
                <w:rFonts w:ascii="宋体" w:hAnsi="宋体" w:eastAsia="宋体" w:cs="宋体"/>
                <w:sz w:val="19"/>
                <w:szCs w:val="19"/>
              </w:rPr>
            </w:pPr>
            <w:r>
              <w:rPr>
                <w:spacing w:val="8"/>
                <w:sz w:val="19"/>
                <w:szCs w:val="19"/>
              </w:rPr>
              <w:t>数据、模型与决策</w:t>
            </w:r>
            <w:r>
              <w:rPr>
                <w:rFonts w:ascii="宋体" w:hAnsi="宋体" w:eastAsia="宋体" w:cs="宋体"/>
                <w:spacing w:val="8"/>
                <w:sz w:val="19"/>
                <w:szCs w:val="19"/>
              </w:rPr>
              <w:t>◆</w:t>
            </w:r>
          </w:p>
        </w:tc>
        <w:tc>
          <w:tcPr>
            <w:tcW w:w="420" w:type="dxa"/>
            <w:vAlign w:val="top"/>
          </w:tcPr>
          <w:p w14:paraId="31F9D434">
            <w:pPr>
              <w:spacing w:before="9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94" w:type="dxa"/>
            <w:vAlign w:val="top"/>
          </w:tcPr>
          <w:p w14:paraId="0A6D4FC6">
            <w:pPr>
              <w:spacing w:before="95" w:line="192"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6" w:type="dxa"/>
            <w:vAlign w:val="top"/>
          </w:tcPr>
          <w:p w14:paraId="47FA8565">
            <w:pPr>
              <w:spacing w:before="92"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13683</w:t>
            </w:r>
          </w:p>
        </w:tc>
        <w:tc>
          <w:tcPr>
            <w:tcW w:w="2802" w:type="dxa"/>
            <w:vAlign w:val="top"/>
          </w:tcPr>
          <w:p w14:paraId="5969A2E8">
            <w:pPr>
              <w:pStyle w:val="6"/>
              <w:spacing w:before="58" w:line="221" w:lineRule="auto"/>
              <w:ind w:left="113"/>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35" w:type="dxa"/>
            <w:vAlign w:val="top"/>
          </w:tcPr>
          <w:p w14:paraId="0C64475D">
            <w:pPr>
              <w:spacing w:before="9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6" w:type="dxa"/>
            <w:vAlign w:val="top"/>
          </w:tcPr>
          <w:p w14:paraId="2837B5EE">
            <w:pPr>
              <w:pStyle w:val="6"/>
              <w:spacing w:before="59" w:line="229" w:lineRule="auto"/>
              <w:ind w:left="133"/>
              <w:rPr>
                <w:sz w:val="19"/>
                <w:szCs w:val="19"/>
              </w:rPr>
            </w:pPr>
            <w:r>
              <w:rPr>
                <w:spacing w:val="2"/>
                <w:sz w:val="19"/>
                <w:szCs w:val="19"/>
              </w:rPr>
              <w:t>笔试</w:t>
            </w:r>
          </w:p>
        </w:tc>
      </w:tr>
      <w:tr w14:paraId="50A4B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restart"/>
            <w:tcBorders>
              <w:bottom w:val="nil"/>
            </w:tcBorders>
            <w:vAlign w:val="top"/>
          </w:tcPr>
          <w:p w14:paraId="0BA57D3D">
            <w:pPr>
              <w:spacing w:before="254"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5" w:type="dxa"/>
            <w:vMerge w:val="restart"/>
            <w:tcBorders>
              <w:bottom w:val="nil"/>
            </w:tcBorders>
            <w:vAlign w:val="top"/>
          </w:tcPr>
          <w:p w14:paraId="27319D11">
            <w:pPr>
              <w:spacing w:before="251"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07524</w:t>
            </w:r>
          </w:p>
        </w:tc>
        <w:tc>
          <w:tcPr>
            <w:tcW w:w="2699" w:type="dxa"/>
            <w:gridSpan w:val="2"/>
            <w:vMerge w:val="restart"/>
            <w:tcBorders>
              <w:bottom w:val="nil"/>
            </w:tcBorders>
            <w:vAlign w:val="top"/>
          </w:tcPr>
          <w:p w14:paraId="1C7E2002">
            <w:pPr>
              <w:pStyle w:val="6"/>
              <w:spacing w:before="217" w:line="227" w:lineRule="auto"/>
              <w:ind w:left="109"/>
              <w:rPr>
                <w:sz w:val="19"/>
                <w:szCs w:val="19"/>
              </w:rPr>
            </w:pPr>
            <w:r>
              <w:rPr>
                <w:spacing w:val="8"/>
                <w:sz w:val="19"/>
                <w:szCs w:val="19"/>
              </w:rPr>
              <w:t>公司理财</w:t>
            </w:r>
          </w:p>
        </w:tc>
        <w:tc>
          <w:tcPr>
            <w:tcW w:w="420" w:type="dxa"/>
            <w:vMerge w:val="restart"/>
            <w:tcBorders>
              <w:bottom w:val="nil"/>
            </w:tcBorders>
            <w:vAlign w:val="top"/>
          </w:tcPr>
          <w:p w14:paraId="37BF269D">
            <w:pPr>
              <w:spacing w:before="251"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94" w:type="dxa"/>
            <w:vMerge w:val="restart"/>
            <w:tcBorders>
              <w:bottom w:val="nil"/>
            </w:tcBorders>
            <w:vAlign w:val="top"/>
          </w:tcPr>
          <w:p w14:paraId="735CBBDA">
            <w:pPr>
              <w:spacing w:before="251" w:line="195" w:lineRule="auto"/>
              <w:ind w:left="20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36" w:type="dxa"/>
            <w:vAlign w:val="top"/>
          </w:tcPr>
          <w:p w14:paraId="6E1B7399">
            <w:pPr>
              <w:spacing w:before="93"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00051</w:t>
            </w:r>
          </w:p>
        </w:tc>
        <w:tc>
          <w:tcPr>
            <w:tcW w:w="2802" w:type="dxa"/>
            <w:vAlign w:val="top"/>
          </w:tcPr>
          <w:p w14:paraId="185A0007">
            <w:pPr>
              <w:pStyle w:val="6"/>
              <w:spacing w:before="59" w:line="225" w:lineRule="auto"/>
              <w:ind w:left="113"/>
              <w:rPr>
                <w:sz w:val="19"/>
                <w:szCs w:val="19"/>
              </w:rPr>
            </w:pPr>
            <w:r>
              <w:rPr>
                <w:spacing w:val="9"/>
                <w:sz w:val="19"/>
                <w:szCs w:val="19"/>
              </w:rPr>
              <w:t>管理系统中计算机应用</w:t>
            </w:r>
          </w:p>
        </w:tc>
        <w:tc>
          <w:tcPr>
            <w:tcW w:w="435" w:type="dxa"/>
            <w:vAlign w:val="top"/>
          </w:tcPr>
          <w:p w14:paraId="57960AFE">
            <w:pPr>
              <w:spacing w:before="93"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6" w:type="dxa"/>
            <w:vAlign w:val="top"/>
          </w:tcPr>
          <w:p w14:paraId="50C77894">
            <w:pPr>
              <w:pStyle w:val="6"/>
              <w:spacing w:before="59" w:line="229" w:lineRule="auto"/>
              <w:ind w:left="133"/>
              <w:rPr>
                <w:sz w:val="19"/>
                <w:szCs w:val="19"/>
              </w:rPr>
            </w:pPr>
            <w:r>
              <w:rPr>
                <w:spacing w:val="2"/>
                <w:sz w:val="19"/>
                <w:szCs w:val="19"/>
              </w:rPr>
              <w:t>笔试</w:t>
            </w:r>
          </w:p>
        </w:tc>
      </w:tr>
      <w:tr w14:paraId="34AB6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continue"/>
            <w:tcBorders>
              <w:top w:val="nil"/>
            </w:tcBorders>
            <w:vAlign w:val="top"/>
          </w:tcPr>
          <w:p w14:paraId="3BFC039E">
            <w:pPr>
              <w:rPr>
                <w:rFonts w:ascii="Arial"/>
                <w:sz w:val="21"/>
              </w:rPr>
            </w:pPr>
          </w:p>
        </w:tc>
        <w:tc>
          <w:tcPr>
            <w:tcW w:w="765" w:type="dxa"/>
            <w:vMerge w:val="continue"/>
            <w:tcBorders>
              <w:top w:val="nil"/>
            </w:tcBorders>
            <w:vAlign w:val="top"/>
          </w:tcPr>
          <w:p w14:paraId="60ADEADC">
            <w:pPr>
              <w:rPr>
                <w:rFonts w:ascii="Arial"/>
                <w:sz w:val="21"/>
              </w:rPr>
            </w:pPr>
          </w:p>
        </w:tc>
        <w:tc>
          <w:tcPr>
            <w:tcW w:w="2699" w:type="dxa"/>
            <w:gridSpan w:val="2"/>
            <w:vMerge w:val="continue"/>
            <w:tcBorders>
              <w:top w:val="nil"/>
            </w:tcBorders>
            <w:vAlign w:val="top"/>
          </w:tcPr>
          <w:p w14:paraId="0EE9D057">
            <w:pPr>
              <w:rPr>
                <w:rFonts w:ascii="Arial"/>
                <w:sz w:val="21"/>
              </w:rPr>
            </w:pPr>
          </w:p>
        </w:tc>
        <w:tc>
          <w:tcPr>
            <w:tcW w:w="420" w:type="dxa"/>
            <w:vMerge w:val="continue"/>
            <w:tcBorders>
              <w:top w:val="nil"/>
            </w:tcBorders>
            <w:vAlign w:val="top"/>
          </w:tcPr>
          <w:p w14:paraId="087183DC">
            <w:pPr>
              <w:rPr>
                <w:rFonts w:ascii="Arial"/>
                <w:sz w:val="21"/>
              </w:rPr>
            </w:pPr>
          </w:p>
        </w:tc>
        <w:tc>
          <w:tcPr>
            <w:tcW w:w="494" w:type="dxa"/>
            <w:vMerge w:val="continue"/>
            <w:tcBorders>
              <w:top w:val="nil"/>
            </w:tcBorders>
            <w:vAlign w:val="top"/>
          </w:tcPr>
          <w:p w14:paraId="052D399D">
            <w:pPr>
              <w:rPr>
                <w:rFonts w:ascii="Arial"/>
                <w:sz w:val="21"/>
              </w:rPr>
            </w:pPr>
          </w:p>
        </w:tc>
        <w:tc>
          <w:tcPr>
            <w:tcW w:w="736" w:type="dxa"/>
            <w:vAlign w:val="top"/>
          </w:tcPr>
          <w:p w14:paraId="41249F2B">
            <w:pPr>
              <w:spacing w:before="93"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00052</w:t>
            </w:r>
          </w:p>
        </w:tc>
        <w:tc>
          <w:tcPr>
            <w:tcW w:w="2802" w:type="dxa"/>
            <w:vAlign w:val="top"/>
          </w:tcPr>
          <w:p w14:paraId="7F82E925">
            <w:pPr>
              <w:pStyle w:val="6"/>
              <w:spacing w:before="59" w:line="221" w:lineRule="auto"/>
              <w:ind w:left="113"/>
              <w:rPr>
                <w:rFonts w:ascii="Times New Roman" w:hAnsi="Times New Roman" w:eastAsia="Times New Roman" w:cs="Times New Roman"/>
                <w:sz w:val="19"/>
                <w:szCs w:val="19"/>
              </w:rPr>
            </w:pPr>
            <w:r>
              <w:rPr>
                <w:spacing w:val="8"/>
                <w:sz w:val="19"/>
                <w:szCs w:val="19"/>
              </w:rPr>
              <w:t>管理系统中计算机应用</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35" w:type="dxa"/>
            <w:vAlign w:val="top"/>
          </w:tcPr>
          <w:p w14:paraId="0DF9EB38">
            <w:pPr>
              <w:spacing w:before="93"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6" w:type="dxa"/>
            <w:vAlign w:val="top"/>
          </w:tcPr>
          <w:p w14:paraId="0DAF5125">
            <w:pPr>
              <w:pStyle w:val="6"/>
              <w:spacing w:before="60" w:line="226" w:lineRule="auto"/>
              <w:ind w:left="137"/>
              <w:rPr>
                <w:sz w:val="19"/>
                <w:szCs w:val="19"/>
              </w:rPr>
            </w:pPr>
            <w:r>
              <w:rPr>
                <w:sz w:val="19"/>
                <w:szCs w:val="19"/>
              </w:rPr>
              <w:t>实践</w:t>
            </w:r>
          </w:p>
        </w:tc>
      </w:tr>
      <w:tr w14:paraId="01F41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081C184B">
            <w:pPr>
              <w:spacing w:before="92"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5" w:type="dxa"/>
            <w:vAlign w:val="top"/>
          </w:tcPr>
          <w:p w14:paraId="6A061F0A">
            <w:pPr>
              <w:spacing w:before="92"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00149</w:t>
            </w:r>
          </w:p>
        </w:tc>
        <w:tc>
          <w:tcPr>
            <w:tcW w:w="2699" w:type="dxa"/>
            <w:gridSpan w:val="2"/>
            <w:vAlign w:val="top"/>
          </w:tcPr>
          <w:p w14:paraId="045314FA">
            <w:pPr>
              <w:pStyle w:val="6"/>
              <w:spacing w:before="57" w:line="227" w:lineRule="auto"/>
              <w:ind w:left="127"/>
              <w:rPr>
                <w:rFonts w:ascii="宋体" w:hAnsi="宋体" w:eastAsia="宋体" w:cs="宋体"/>
                <w:sz w:val="19"/>
                <w:szCs w:val="19"/>
              </w:rPr>
            </w:pPr>
            <w:r>
              <w:rPr>
                <w:spacing w:val="7"/>
                <w:sz w:val="19"/>
                <w:szCs w:val="19"/>
              </w:rPr>
              <w:t>国际贸易理论与实务</w:t>
            </w:r>
            <w:r>
              <w:rPr>
                <w:rFonts w:ascii="宋体" w:hAnsi="宋体" w:eastAsia="宋体" w:cs="宋体"/>
                <w:spacing w:val="7"/>
                <w:sz w:val="19"/>
                <w:szCs w:val="19"/>
              </w:rPr>
              <w:t>◆</w:t>
            </w:r>
          </w:p>
        </w:tc>
        <w:tc>
          <w:tcPr>
            <w:tcW w:w="420" w:type="dxa"/>
            <w:vAlign w:val="top"/>
          </w:tcPr>
          <w:p w14:paraId="25ECF8E8">
            <w:pPr>
              <w:spacing w:before="9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94" w:type="dxa"/>
            <w:vAlign w:val="top"/>
          </w:tcPr>
          <w:p w14:paraId="4974ED4F">
            <w:pPr>
              <w:spacing w:before="92"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36" w:type="dxa"/>
            <w:vAlign w:val="top"/>
          </w:tcPr>
          <w:p w14:paraId="6C993A6C">
            <w:pPr>
              <w:spacing w:before="92"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14199</w:t>
            </w:r>
          </w:p>
        </w:tc>
        <w:tc>
          <w:tcPr>
            <w:tcW w:w="2802" w:type="dxa"/>
            <w:vAlign w:val="top"/>
          </w:tcPr>
          <w:p w14:paraId="17818D85">
            <w:pPr>
              <w:pStyle w:val="6"/>
              <w:spacing w:before="58" w:line="224" w:lineRule="auto"/>
              <w:ind w:left="125"/>
              <w:rPr>
                <w:rFonts w:ascii="宋体" w:hAnsi="宋体" w:eastAsia="宋体" w:cs="宋体"/>
                <w:sz w:val="19"/>
                <w:szCs w:val="19"/>
              </w:rPr>
            </w:pPr>
            <w:r>
              <w:rPr>
                <w:spacing w:val="7"/>
                <w:sz w:val="19"/>
                <w:szCs w:val="19"/>
              </w:rPr>
              <w:t>生产运作与管理</w:t>
            </w:r>
            <w:r>
              <w:rPr>
                <w:rFonts w:ascii="宋体" w:hAnsi="宋体" w:eastAsia="宋体" w:cs="宋体"/>
                <w:spacing w:val="7"/>
                <w:sz w:val="19"/>
                <w:szCs w:val="19"/>
              </w:rPr>
              <w:t>◆</w:t>
            </w:r>
          </w:p>
        </w:tc>
        <w:tc>
          <w:tcPr>
            <w:tcW w:w="435" w:type="dxa"/>
            <w:vAlign w:val="top"/>
          </w:tcPr>
          <w:p w14:paraId="7F5B618E">
            <w:pPr>
              <w:spacing w:before="9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6" w:type="dxa"/>
            <w:vAlign w:val="top"/>
          </w:tcPr>
          <w:p w14:paraId="6B2D8D25">
            <w:pPr>
              <w:pStyle w:val="6"/>
              <w:spacing w:before="59" w:line="229" w:lineRule="auto"/>
              <w:ind w:left="133"/>
              <w:rPr>
                <w:sz w:val="19"/>
                <w:szCs w:val="19"/>
              </w:rPr>
            </w:pPr>
            <w:r>
              <w:rPr>
                <w:spacing w:val="2"/>
                <w:sz w:val="19"/>
                <w:szCs w:val="19"/>
              </w:rPr>
              <w:t>笔试</w:t>
            </w:r>
          </w:p>
        </w:tc>
      </w:tr>
      <w:tr w14:paraId="7C9B9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restart"/>
            <w:tcBorders>
              <w:bottom w:val="nil"/>
            </w:tcBorders>
            <w:vAlign w:val="top"/>
          </w:tcPr>
          <w:p w14:paraId="06E477E5">
            <w:pPr>
              <w:spacing w:before="251"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5" w:type="dxa"/>
            <w:vMerge w:val="restart"/>
            <w:tcBorders>
              <w:bottom w:val="nil"/>
            </w:tcBorders>
            <w:vAlign w:val="top"/>
          </w:tcPr>
          <w:p w14:paraId="6443381A">
            <w:pPr>
              <w:spacing w:before="251"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00147</w:t>
            </w:r>
          </w:p>
        </w:tc>
        <w:tc>
          <w:tcPr>
            <w:tcW w:w="2699" w:type="dxa"/>
            <w:gridSpan w:val="2"/>
            <w:vMerge w:val="restart"/>
            <w:tcBorders>
              <w:bottom w:val="nil"/>
            </w:tcBorders>
            <w:vAlign w:val="top"/>
          </w:tcPr>
          <w:p w14:paraId="68933414">
            <w:pPr>
              <w:pStyle w:val="6"/>
              <w:spacing w:before="217" w:line="221" w:lineRule="auto"/>
              <w:ind w:left="112"/>
              <w:rPr>
                <w:rFonts w:ascii="宋体" w:hAnsi="宋体" w:eastAsia="宋体" w:cs="宋体"/>
                <w:sz w:val="19"/>
                <w:szCs w:val="19"/>
              </w:rPr>
            </w:pPr>
            <w:r>
              <w:rPr>
                <w:spacing w:val="7"/>
                <w:sz w:val="19"/>
                <w:szCs w:val="19"/>
              </w:rPr>
              <w:t>人力资源管理</w:t>
            </w:r>
            <w:r>
              <w:rPr>
                <w:rFonts w:ascii="Times New Roman" w:hAnsi="Times New Roman" w:eastAsia="Times New Roman" w:cs="Times New Roman"/>
                <w:spacing w:val="7"/>
                <w:sz w:val="19"/>
                <w:szCs w:val="19"/>
              </w:rPr>
              <w:t>(</w:t>
            </w:r>
            <w:r>
              <w:rPr>
                <w:spacing w:val="7"/>
                <w:sz w:val="19"/>
                <w:szCs w:val="19"/>
              </w:rPr>
              <w:t>一</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420" w:type="dxa"/>
            <w:vMerge w:val="restart"/>
            <w:tcBorders>
              <w:bottom w:val="nil"/>
            </w:tcBorders>
            <w:vAlign w:val="top"/>
          </w:tcPr>
          <w:p w14:paraId="682DFC3A">
            <w:pPr>
              <w:spacing w:before="251"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94" w:type="dxa"/>
            <w:vMerge w:val="restart"/>
            <w:tcBorders>
              <w:bottom w:val="nil"/>
            </w:tcBorders>
            <w:vAlign w:val="top"/>
          </w:tcPr>
          <w:p w14:paraId="6A559C0A">
            <w:pPr>
              <w:spacing w:before="251"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36" w:type="dxa"/>
            <w:vAlign w:val="top"/>
          </w:tcPr>
          <w:p w14:paraId="715E24C2">
            <w:pPr>
              <w:spacing w:before="93"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03346</w:t>
            </w:r>
          </w:p>
        </w:tc>
        <w:tc>
          <w:tcPr>
            <w:tcW w:w="2802" w:type="dxa"/>
            <w:vAlign w:val="top"/>
          </w:tcPr>
          <w:p w14:paraId="64C09C20">
            <w:pPr>
              <w:pStyle w:val="6"/>
              <w:spacing w:before="59" w:line="227" w:lineRule="auto"/>
              <w:ind w:left="115"/>
              <w:rPr>
                <w:sz w:val="19"/>
                <w:szCs w:val="19"/>
              </w:rPr>
            </w:pPr>
            <w:r>
              <w:rPr>
                <w:spacing w:val="7"/>
                <w:sz w:val="19"/>
                <w:szCs w:val="19"/>
              </w:rPr>
              <w:t>项目管理</w:t>
            </w:r>
          </w:p>
        </w:tc>
        <w:tc>
          <w:tcPr>
            <w:tcW w:w="435" w:type="dxa"/>
            <w:vAlign w:val="top"/>
          </w:tcPr>
          <w:p w14:paraId="58EB8F5F">
            <w:pPr>
              <w:spacing w:before="93"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6" w:type="dxa"/>
            <w:vAlign w:val="top"/>
          </w:tcPr>
          <w:p w14:paraId="10DC9E60">
            <w:pPr>
              <w:pStyle w:val="6"/>
              <w:spacing w:before="59" w:line="229" w:lineRule="auto"/>
              <w:ind w:left="133"/>
              <w:rPr>
                <w:sz w:val="19"/>
                <w:szCs w:val="19"/>
              </w:rPr>
            </w:pPr>
            <w:r>
              <w:rPr>
                <w:spacing w:val="2"/>
                <w:sz w:val="19"/>
                <w:szCs w:val="19"/>
              </w:rPr>
              <w:t>笔试</w:t>
            </w:r>
          </w:p>
        </w:tc>
      </w:tr>
      <w:tr w14:paraId="76D4A3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Merge w:val="continue"/>
            <w:tcBorders>
              <w:top w:val="nil"/>
            </w:tcBorders>
            <w:vAlign w:val="top"/>
          </w:tcPr>
          <w:p w14:paraId="798B6D4F">
            <w:pPr>
              <w:rPr>
                <w:rFonts w:ascii="Arial"/>
                <w:sz w:val="21"/>
              </w:rPr>
            </w:pPr>
          </w:p>
        </w:tc>
        <w:tc>
          <w:tcPr>
            <w:tcW w:w="765" w:type="dxa"/>
            <w:vMerge w:val="continue"/>
            <w:tcBorders>
              <w:top w:val="nil"/>
            </w:tcBorders>
            <w:vAlign w:val="top"/>
          </w:tcPr>
          <w:p w14:paraId="769ED4D4">
            <w:pPr>
              <w:rPr>
                <w:rFonts w:ascii="Arial"/>
                <w:sz w:val="21"/>
              </w:rPr>
            </w:pPr>
          </w:p>
        </w:tc>
        <w:tc>
          <w:tcPr>
            <w:tcW w:w="2699" w:type="dxa"/>
            <w:gridSpan w:val="2"/>
            <w:vMerge w:val="continue"/>
            <w:tcBorders>
              <w:top w:val="nil"/>
            </w:tcBorders>
            <w:vAlign w:val="top"/>
          </w:tcPr>
          <w:p w14:paraId="0B1E161A">
            <w:pPr>
              <w:rPr>
                <w:rFonts w:ascii="Arial"/>
                <w:sz w:val="21"/>
              </w:rPr>
            </w:pPr>
          </w:p>
        </w:tc>
        <w:tc>
          <w:tcPr>
            <w:tcW w:w="420" w:type="dxa"/>
            <w:vMerge w:val="continue"/>
            <w:tcBorders>
              <w:top w:val="nil"/>
            </w:tcBorders>
            <w:vAlign w:val="top"/>
          </w:tcPr>
          <w:p w14:paraId="029F988C">
            <w:pPr>
              <w:rPr>
                <w:rFonts w:ascii="Arial"/>
                <w:sz w:val="21"/>
              </w:rPr>
            </w:pPr>
          </w:p>
        </w:tc>
        <w:tc>
          <w:tcPr>
            <w:tcW w:w="494" w:type="dxa"/>
            <w:vMerge w:val="continue"/>
            <w:tcBorders>
              <w:top w:val="nil"/>
            </w:tcBorders>
            <w:vAlign w:val="top"/>
          </w:tcPr>
          <w:p w14:paraId="5D26CC3A">
            <w:pPr>
              <w:rPr>
                <w:rFonts w:ascii="Arial"/>
                <w:sz w:val="21"/>
              </w:rPr>
            </w:pPr>
          </w:p>
        </w:tc>
        <w:tc>
          <w:tcPr>
            <w:tcW w:w="736" w:type="dxa"/>
            <w:vAlign w:val="top"/>
          </w:tcPr>
          <w:p w14:paraId="5A5C7ABB">
            <w:pPr>
              <w:spacing w:before="93"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01465</w:t>
            </w:r>
          </w:p>
        </w:tc>
        <w:tc>
          <w:tcPr>
            <w:tcW w:w="2802" w:type="dxa"/>
            <w:vAlign w:val="top"/>
          </w:tcPr>
          <w:p w14:paraId="1ADB2BF4">
            <w:pPr>
              <w:pStyle w:val="6"/>
              <w:spacing w:before="59" w:line="221" w:lineRule="auto"/>
              <w:ind w:left="115"/>
              <w:rPr>
                <w:rFonts w:ascii="Times New Roman" w:hAnsi="Times New Roman" w:eastAsia="Times New Roman" w:cs="Times New Roman"/>
                <w:sz w:val="19"/>
                <w:szCs w:val="19"/>
              </w:rPr>
            </w:pPr>
            <w:r>
              <w:rPr>
                <w:spacing w:val="7"/>
                <w:sz w:val="19"/>
                <w:szCs w:val="19"/>
              </w:rPr>
              <w:t>项目管理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5" w:type="dxa"/>
            <w:vAlign w:val="top"/>
          </w:tcPr>
          <w:p w14:paraId="100F2144">
            <w:pPr>
              <w:spacing w:before="93"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6" w:type="dxa"/>
            <w:vAlign w:val="top"/>
          </w:tcPr>
          <w:p w14:paraId="59A455DF">
            <w:pPr>
              <w:pStyle w:val="6"/>
              <w:spacing w:before="60" w:line="226" w:lineRule="auto"/>
              <w:ind w:left="137"/>
              <w:rPr>
                <w:sz w:val="19"/>
                <w:szCs w:val="19"/>
              </w:rPr>
            </w:pPr>
            <w:r>
              <w:rPr>
                <w:sz w:val="19"/>
                <w:szCs w:val="19"/>
              </w:rPr>
              <w:t>实践</w:t>
            </w:r>
          </w:p>
        </w:tc>
      </w:tr>
      <w:tr w14:paraId="307C0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2F0BF169">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5" w:type="dxa"/>
            <w:vAlign w:val="top"/>
          </w:tcPr>
          <w:p w14:paraId="2A3C9591">
            <w:pPr>
              <w:spacing w:before="92"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27092</w:t>
            </w:r>
          </w:p>
        </w:tc>
        <w:tc>
          <w:tcPr>
            <w:tcW w:w="2699" w:type="dxa"/>
            <w:gridSpan w:val="2"/>
            <w:vAlign w:val="top"/>
          </w:tcPr>
          <w:p w14:paraId="569E66D1">
            <w:pPr>
              <w:pStyle w:val="6"/>
              <w:spacing w:before="58" w:line="227" w:lineRule="auto"/>
              <w:ind w:left="112"/>
              <w:rPr>
                <w:rFonts w:ascii="宋体" w:hAnsi="宋体" w:eastAsia="宋体" w:cs="宋体"/>
                <w:sz w:val="19"/>
                <w:szCs w:val="19"/>
              </w:rPr>
            </w:pPr>
            <w:r>
              <w:rPr>
                <w:spacing w:val="8"/>
                <w:sz w:val="19"/>
                <w:szCs w:val="19"/>
              </w:rPr>
              <w:t>财务管理学</w:t>
            </w:r>
            <w:r>
              <w:rPr>
                <w:rFonts w:ascii="宋体" w:hAnsi="宋体" w:eastAsia="宋体" w:cs="宋体"/>
                <w:spacing w:val="8"/>
                <w:sz w:val="19"/>
                <w:szCs w:val="19"/>
              </w:rPr>
              <w:t>◆</w:t>
            </w:r>
          </w:p>
        </w:tc>
        <w:tc>
          <w:tcPr>
            <w:tcW w:w="420" w:type="dxa"/>
            <w:vAlign w:val="top"/>
          </w:tcPr>
          <w:p w14:paraId="236D00D9">
            <w:pPr>
              <w:spacing w:before="92"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94" w:type="dxa"/>
            <w:vAlign w:val="top"/>
          </w:tcPr>
          <w:p w14:paraId="082A419B">
            <w:pPr>
              <w:spacing w:before="92"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36" w:type="dxa"/>
            <w:vAlign w:val="top"/>
          </w:tcPr>
          <w:p w14:paraId="5C0BC5E1">
            <w:pPr>
              <w:spacing w:before="92"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00067</w:t>
            </w:r>
          </w:p>
        </w:tc>
        <w:tc>
          <w:tcPr>
            <w:tcW w:w="2802" w:type="dxa"/>
            <w:vAlign w:val="top"/>
          </w:tcPr>
          <w:p w14:paraId="4B4BFBA2">
            <w:pPr>
              <w:pStyle w:val="6"/>
              <w:spacing w:before="58" w:line="227" w:lineRule="auto"/>
              <w:ind w:left="115"/>
              <w:rPr>
                <w:sz w:val="19"/>
                <w:szCs w:val="19"/>
              </w:rPr>
            </w:pPr>
            <w:r>
              <w:rPr>
                <w:spacing w:val="7"/>
                <w:sz w:val="19"/>
                <w:szCs w:val="19"/>
              </w:rPr>
              <w:t>财务管理学</w:t>
            </w:r>
          </w:p>
        </w:tc>
        <w:tc>
          <w:tcPr>
            <w:tcW w:w="435" w:type="dxa"/>
            <w:vAlign w:val="top"/>
          </w:tcPr>
          <w:p w14:paraId="7B402A47">
            <w:pPr>
              <w:spacing w:before="9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6" w:type="dxa"/>
            <w:vAlign w:val="top"/>
          </w:tcPr>
          <w:p w14:paraId="5C53B88D">
            <w:pPr>
              <w:pStyle w:val="6"/>
              <w:spacing w:before="59" w:line="229" w:lineRule="auto"/>
              <w:ind w:left="133"/>
              <w:rPr>
                <w:sz w:val="19"/>
                <w:szCs w:val="19"/>
              </w:rPr>
            </w:pPr>
            <w:r>
              <w:rPr>
                <w:spacing w:val="2"/>
                <w:sz w:val="19"/>
                <w:szCs w:val="19"/>
              </w:rPr>
              <w:t>笔试</w:t>
            </w:r>
          </w:p>
        </w:tc>
      </w:tr>
      <w:tr w14:paraId="247B9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778C291E">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5" w:type="dxa"/>
            <w:vAlign w:val="top"/>
          </w:tcPr>
          <w:p w14:paraId="4504A860">
            <w:pPr>
              <w:spacing w:before="93"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00151</w:t>
            </w:r>
          </w:p>
        </w:tc>
        <w:tc>
          <w:tcPr>
            <w:tcW w:w="2699" w:type="dxa"/>
            <w:gridSpan w:val="2"/>
            <w:vAlign w:val="top"/>
          </w:tcPr>
          <w:p w14:paraId="2DE5E6FD">
            <w:pPr>
              <w:pStyle w:val="6"/>
              <w:spacing w:before="58" w:line="227" w:lineRule="auto"/>
              <w:ind w:left="112"/>
              <w:rPr>
                <w:rFonts w:ascii="宋体" w:hAnsi="宋体" w:eastAsia="宋体" w:cs="宋体"/>
                <w:sz w:val="19"/>
                <w:szCs w:val="19"/>
              </w:rPr>
            </w:pPr>
            <w:r>
              <w:rPr>
                <w:spacing w:val="8"/>
                <w:sz w:val="19"/>
                <w:szCs w:val="19"/>
              </w:rPr>
              <w:t>企业经营战略</w:t>
            </w:r>
            <w:r>
              <w:rPr>
                <w:rFonts w:ascii="宋体" w:hAnsi="宋体" w:eastAsia="宋体" w:cs="宋体"/>
                <w:spacing w:val="8"/>
                <w:sz w:val="19"/>
                <w:szCs w:val="19"/>
              </w:rPr>
              <w:t>◆</w:t>
            </w:r>
          </w:p>
        </w:tc>
        <w:tc>
          <w:tcPr>
            <w:tcW w:w="420" w:type="dxa"/>
            <w:vAlign w:val="top"/>
          </w:tcPr>
          <w:p w14:paraId="69C2E387">
            <w:pPr>
              <w:spacing w:before="93"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94" w:type="dxa"/>
            <w:vAlign w:val="top"/>
          </w:tcPr>
          <w:p w14:paraId="67D3C9D2">
            <w:pPr>
              <w:spacing w:before="93"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36" w:type="dxa"/>
            <w:vAlign w:val="top"/>
          </w:tcPr>
          <w:p w14:paraId="06595AC1">
            <w:pPr>
              <w:spacing w:before="93"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14071</w:t>
            </w:r>
          </w:p>
        </w:tc>
        <w:tc>
          <w:tcPr>
            <w:tcW w:w="2802" w:type="dxa"/>
            <w:vAlign w:val="top"/>
          </w:tcPr>
          <w:p w14:paraId="6F219073">
            <w:pPr>
              <w:pStyle w:val="6"/>
              <w:spacing w:before="58" w:line="227" w:lineRule="auto"/>
              <w:ind w:left="114"/>
              <w:rPr>
                <w:rFonts w:ascii="宋体" w:hAnsi="宋体" w:eastAsia="宋体" w:cs="宋体"/>
                <w:sz w:val="19"/>
                <w:szCs w:val="19"/>
              </w:rPr>
            </w:pPr>
            <w:r>
              <w:rPr>
                <w:spacing w:val="8"/>
                <w:sz w:val="19"/>
                <w:szCs w:val="19"/>
              </w:rPr>
              <w:t>企业战略管理</w:t>
            </w:r>
            <w:r>
              <w:rPr>
                <w:rFonts w:ascii="宋体" w:hAnsi="宋体" w:eastAsia="宋体" w:cs="宋体"/>
                <w:spacing w:val="8"/>
                <w:sz w:val="19"/>
                <w:szCs w:val="19"/>
              </w:rPr>
              <w:t>◆</w:t>
            </w:r>
          </w:p>
        </w:tc>
        <w:tc>
          <w:tcPr>
            <w:tcW w:w="435" w:type="dxa"/>
            <w:vAlign w:val="top"/>
          </w:tcPr>
          <w:p w14:paraId="480B6867">
            <w:pPr>
              <w:spacing w:before="93"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6" w:type="dxa"/>
            <w:vAlign w:val="top"/>
          </w:tcPr>
          <w:p w14:paraId="5528AB6C">
            <w:pPr>
              <w:pStyle w:val="6"/>
              <w:spacing w:before="59" w:line="229" w:lineRule="auto"/>
              <w:ind w:left="133"/>
              <w:rPr>
                <w:sz w:val="19"/>
                <w:szCs w:val="19"/>
              </w:rPr>
            </w:pPr>
            <w:r>
              <w:rPr>
                <w:spacing w:val="2"/>
                <w:sz w:val="19"/>
                <w:szCs w:val="19"/>
              </w:rPr>
              <w:t>笔试</w:t>
            </w:r>
          </w:p>
        </w:tc>
      </w:tr>
      <w:tr w14:paraId="74DFE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2C33BF6B">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5" w:type="dxa"/>
            <w:vAlign w:val="top"/>
          </w:tcPr>
          <w:p w14:paraId="757251EC">
            <w:pPr>
              <w:spacing w:before="93"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00154</w:t>
            </w:r>
          </w:p>
        </w:tc>
        <w:tc>
          <w:tcPr>
            <w:tcW w:w="2699" w:type="dxa"/>
            <w:gridSpan w:val="2"/>
            <w:vAlign w:val="top"/>
          </w:tcPr>
          <w:p w14:paraId="51601AC4">
            <w:pPr>
              <w:pStyle w:val="6"/>
              <w:spacing w:before="59" w:line="227" w:lineRule="auto"/>
              <w:ind w:left="112"/>
              <w:rPr>
                <w:sz w:val="19"/>
                <w:szCs w:val="19"/>
              </w:rPr>
            </w:pPr>
            <w:r>
              <w:rPr>
                <w:spacing w:val="8"/>
                <w:sz w:val="19"/>
                <w:szCs w:val="19"/>
              </w:rPr>
              <w:t>企业管理咨询</w:t>
            </w:r>
          </w:p>
        </w:tc>
        <w:tc>
          <w:tcPr>
            <w:tcW w:w="420" w:type="dxa"/>
            <w:vAlign w:val="top"/>
          </w:tcPr>
          <w:p w14:paraId="23F92F58">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94" w:type="dxa"/>
            <w:vAlign w:val="top"/>
          </w:tcPr>
          <w:p w14:paraId="0C16EE2B">
            <w:pPr>
              <w:spacing w:before="93"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36" w:type="dxa"/>
            <w:vAlign w:val="top"/>
          </w:tcPr>
          <w:p w14:paraId="2199FB82">
            <w:pPr>
              <w:spacing w:before="93"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14198</w:t>
            </w:r>
          </w:p>
        </w:tc>
        <w:tc>
          <w:tcPr>
            <w:tcW w:w="2802" w:type="dxa"/>
            <w:vAlign w:val="top"/>
          </w:tcPr>
          <w:p w14:paraId="26181A0B">
            <w:pPr>
              <w:pStyle w:val="6"/>
              <w:spacing w:before="60" w:line="226" w:lineRule="auto"/>
              <w:ind w:left="125"/>
              <w:rPr>
                <w:sz w:val="19"/>
                <w:szCs w:val="19"/>
              </w:rPr>
            </w:pPr>
            <w:r>
              <w:rPr>
                <w:spacing w:val="7"/>
                <w:sz w:val="19"/>
                <w:szCs w:val="19"/>
              </w:rPr>
              <w:t>生产经营决策模拟</w:t>
            </w:r>
          </w:p>
        </w:tc>
        <w:tc>
          <w:tcPr>
            <w:tcW w:w="435" w:type="dxa"/>
            <w:vAlign w:val="top"/>
          </w:tcPr>
          <w:p w14:paraId="7D385438">
            <w:pPr>
              <w:spacing w:before="93"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6" w:type="dxa"/>
            <w:vAlign w:val="top"/>
          </w:tcPr>
          <w:p w14:paraId="35AD8F08">
            <w:pPr>
              <w:pStyle w:val="6"/>
              <w:spacing w:before="60" w:line="226" w:lineRule="auto"/>
              <w:ind w:left="137"/>
              <w:rPr>
                <w:sz w:val="19"/>
                <w:szCs w:val="19"/>
              </w:rPr>
            </w:pPr>
            <w:r>
              <w:rPr>
                <w:sz w:val="19"/>
                <w:szCs w:val="19"/>
              </w:rPr>
              <w:t>实践</w:t>
            </w:r>
          </w:p>
        </w:tc>
      </w:tr>
      <w:tr w14:paraId="3C7C4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4366FF13">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5" w:type="dxa"/>
            <w:vAlign w:val="top"/>
          </w:tcPr>
          <w:p w14:paraId="644C6AB0">
            <w:pPr>
              <w:spacing w:before="92"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30445</w:t>
            </w:r>
          </w:p>
        </w:tc>
        <w:tc>
          <w:tcPr>
            <w:tcW w:w="2699" w:type="dxa"/>
            <w:gridSpan w:val="2"/>
            <w:vAlign w:val="top"/>
          </w:tcPr>
          <w:p w14:paraId="20B88CE6">
            <w:pPr>
              <w:pStyle w:val="6"/>
              <w:spacing w:before="59" w:line="224" w:lineRule="auto"/>
              <w:ind w:left="112"/>
              <w:rPr>
                <w:sz w:val="19"/>
                <w:szCs w:val="19"/>
              </w:rPr>
            </w:pPr>
            <w:r>
              <w:rPr>
                <w:spacing w:val="8"/>
                <w:sz w:val="19"/>
                <w:szCs w:val="19"/>
              </w:rPr>
              <w:t>宏观经济分析</w:t>
            </w:r>
          </w:p>
        </w:tc>
        <w:tc>
          <w:tcPr>
            <w:tcW w:w="420" w:type="dxa"/>
            <w:vAlign w:val="top"/>
          </w:tcPr>
          <w:p w14:paraId="01CC8BEA">
            <w:pPr>
              <w:spacing w:before="95"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94" w:type="dxa"/>
            <w:vAlign w:val="top"/>
          </w:tcPr>
          <w:p w14:paraId="08198604">
            <w:pPr>
              <w:spacing w:before="92"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36" w:type="dxa"/>
            <w:vAlign w:val="top"/>
          </w:tcPr>
          <w:p w14:paraId="408EAEA9">
            <w:pPr>
              <w:spacing w:before="92" w:line="195" w:lineRule="auto"/>
              <w:ind w:left="12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04775</w:t>
            </w:r>
          </w:p>
        </w:tc>
        <w:tc>
          <w:tcPr>
            <w:tcW w:w="2802" w:type="dxa"/>
            <w:vAlign w:val="top"/>
          </w:tcPr>
          <w:p w14:paraId="506DA79C">
            <w:pPr>
              <w:pStyle w:val="6"/>
              <w:spacing w:before="59" w:line="224" w:lineRule="auto"/>
              <w:ind w:left="115"/>
              <w:rPr>
                <w:sz w:val="19"/>
                <w:szCs w:val="19"/>
              </w:rPr>
            </w:pPr>
            <w:r>
              <w:rPr>
                <w:spacing w:val="8"/>
                <w:sz w:val="19"/>
                <w:szCs w:val="19"/>
              </w:rPr>
              <w:t>宏观经济指标分析</w:t>
            </w:r>
          </w:p>
        </w:tc>
        <w:tc>
          <w:tcPr>
            <w:tcW w:w="435" w:type="dxa"/>
            <w:vAlign w:val="top"/>
          </w:tcPr>
          <w:p w14:paraId="640CCD0D">
            <w:pPr>
              <w:spacing w:before="9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6" w:type="dxa"/>
            <w:vAlign w:val="top"/>
          </w:tcPr>
          <w:p w14:paraId="2537B34C">
            <w:pPr>
              <w:pStyle w:val="6"/>
              <w:spacing w:before="59" w:line="229" w:lineRule="auto"/>
              <w:ind w:left="133"/>
              <w:rPr>
                <w:sz w:val="19"/>
                <w:szCs w:val="19"/>
              </w:rPr>
            </w:pPr>
            <w:r>
              <w:rPr>
                <w:spacing w:val="2"/>
                <w:sz w:val="19"/>
                <w:szCs w:val="19"/>
              </w:rPr>
              <w:t>笔试</w:t>
            </w:r>
          </w:p>
        </w:tc>
      </w:tr>
      <w:tr w14:paraId="7DACA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5523F6F4">
            <w:pPr>
              <w:rPr>
                <w:rFonts w:ascii="Arial"/>
                <w:sz w:val="21"/>
              </w:rPr>
            </w:pPr>
          </w:p>
        </w:tc>
        <w:tc>
          <w:tcPr>
            <w:tcW w:w="765" w:type="dxa"/>
            <w:vAlign w:val="top"/>
          </w:tcPr>
          <w:p w14:paraId="478EC87B">
            <w:pPr>
              <w:rPr>
                <w:rFonts w:ascii="Arial"/>
                <w:sz w:val="21"/>
              </w:rPr>
            </w:pPr>
          </w:p>
        </w:tc>
        <w:tc>
          <w:tcPr>
            <w:tcW w:w="2699" w:type="dxa"/>
            <w:gridSpan w:val="2"/>
            <w:vAlign w:val="top"/>
          </w:tcPr>
          <w:p w14:paraId="0E7221C1">
            <w:pPr>
              <w:rPr>
                <w:rFonts w:ascii="Arial"/>
                <w:sz w:val="21"/>
              </w:rPr>
            </w:pPr>
          </w:p>
        </w:tc>
        <w:tc>
          <w:tcPr>
            <w:tcW w:w="420" w:type="dxa"/>
            <w:vAlign w:val="top"/>
          </w:tcPr>
          <w:p w14:paraId="55D1F83D">
            <w:pPr>
              <w:rPr>
                <w:rFonts w:ascii="Arial"/>
                <w:sz w:val="21"/>
              </w:rPr>
            </w:pPr>
          </w:p>
        </w:tc>
        <w:tc>
          <w:tcPr>
            <w:tcW w:w="494" w:type="dxa"/>
            <w:vAlign w:val="top"/>
          </w:tcPr>
          <w:p w14:paraId="208B0BB0">
            <w:pPr>
              <w:spacing w:before="93"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36" w:type="dxa"/>
            <w:vAlign w:val="top"/>
          </w:tcPr>
          <w:p w14:paraId="77687E46">
            <w:pPr>
              <w:spacing w:before="93"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10617</w:t>
            </w:r>
          </w:p>
        </w:tc>
        <w:tc>
          <w:tcPr>
            <w:tcW w:w="2802" w:type="dxa"/>
            <w:vAlign w:val="top"/>
          </w:tcPr>
          <w:p w14:paraId="2FF2A5F2">
            <w:pPr>
              <w:pStyle w:val="6"/>
              <w:spacing w:before="59" w:line="227" w:lineRule="auto"/>
              <w:ind w:left="117"/>
              <w:rPr>
                <w:sz w:val="19"/>
                <w:szCs w:val="19"/>
              </w:rPr>
            </w:pPr>
            <w:r>
              <w:rPr>
                <w:spacing w:val="8"/>
                <w:sz w:val="19"/>
                <w:szCs w:val="19"/>
              </w:rPr>
              <w:t>跨国公司经营与管理</w:t>
            </w:r>
          </w:p>
        </w:tc>
        <w:tc>
          <w:tcPr>
            <w:tcW w:w="435" w:type="dxa"/>
            <w:vAlign w:val="top"/>
          </w:tcPr>
          <w:p w14:paraId="36D5FAD9">
            <w:pPr>
              <w:spacing w:before="95"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6" w:type="dxa"/>
            <w:vAlign w:val="top"/>
          </w:tcPr>
          <w:p w14:paraId="707D5209">
            <w:pPr>
              <w:pStyle w:val="6"/>
              <w:spacing w:before="59" w:line="229" w:lineRule="auto"/>
              <w:ind w:left="133"/>
              <w:rPr>
                <w:sz w:val="19"/>
                <w:szCs w:val="19"/>
              </w:rPr>
            </w:pPr>
            <w:r>
              <w:rPr>
                <w:spacing w:val="2"/>
                <w:sz w:val="19"/>
                <w:szCs w:val="19"/>
              </w:rPr>
              <w:t>笔试</w:t>
            </w:r>
          </w:p>
        </w:tc>
      </w:tr>
      <w:tr w14:paraId="65C90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56AEC367">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5" w:type="dxa"/>
            <w:vAlign w:val="top"/>
          </w:tcPr>
          <w:p w14:paraId="342E4702">
            <w:pPr>
              <w:spacing w:before="93"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844" w:type="dxa"/>
            <w:vAlign w:val="top"/>
          </w:tcPr>
          <w:p w14:paraId="65C10874">
            <w:pPr>
              <w:pStyle w:val="6"/>
              <w:spacing w:before="60" w:line="226" w:lineRule="auto"/>
              <w:ind w:left="133"/>
              <w:rPr>
                <w:sz w:val="19"/>
                <w:szCs w:val="19"/>
              </w:rPr>
            </w:pPr>
            <w:r>
              <w:rPr>
                <w:spacing w:val="4"/>
                <w:sz w:val="19"/>
                <w:szCs w:val="19"/>
              </w:rPr>
              <w:t>中国文化概论</w:t>
            </w:r>
          </w:p>
        </w:tc>
        <w:tc>
          <w:tcPr>
            <w:tcW w:w="855" w:type="dxa"/>
            <w:vMerge w:val="restart"/>
            <w:tcBorders>
              <w:bottom w:val="nil"/>
            </w:tcBorders>
            <w:vAlign w:val="top"/>
          </w:tcPr>
          <w:p w14:paraId="4930A6C5">
            <w:pPr>
              <w:pStyle w:val="6"/>
              <w:spacing w:before="115" w:line="243" w:lineRule="auto"/>
              <w:ind w:left="128" w:right="126"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20" w:type="dxa"/>
            <w:vAlign w:val="top"/>
          </w:tcPr>
          <w:p w14:paraId="69C2980F">
            <w:pPr>
              <w:spacing w:before="96"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94" w:type="dxa"/>
            <w:vAlign w:val="top"/>
          </w:tcPr>
          <w:p w14:paraId="3959AE2D">
            <w:pPr>
              <w:rPr>
                <w:rFonts w:ascii="Arial"/>
                <w:sz w:val="21"/>
              </w:rPr>
            </w:pPr>
          </w:p>
        </w:tc>
        <w:tc>
          <w:tcPr>
            <w:tcW w:w="736" w:type="dxa"/>
            <w:vAlign w:val="top"/>
          </w:tcPr>
          <w:p w14:paraId="69B63BDF">
            <w:pPr>
              <w:rPr>
                <w:rFonts w:ascii="Arial"/>
                <w:sz w:val="21"/>
              </w:rPr>
            </w:pPr>
          </w:p>
        </w:tc>
        <w:tc>
          <w:tcPr>
            <w:tcW w:w="2802" w:type="dxa"/>
            <w:vAlign w:val="top"/>
          </w:tcPr>
          <w:p w14:paraId="61CFDBBC">
            <w:pPr>
              <w:rPr>
                <w:rFonts w:ascii="Arial"/>
                <w:sz w:val="21"/>
              </w:rPr>
            </w:pPr>
          </w:p>
        </w:tc>
        <w:tc>
          <w:tcPr>
            <w:tcW w:w="435" w:type="dxa"/>
            <w:vAlign w:val="top"/>
          </w:tcPr>
          <w:p w14:paraId="357278C4">
            <w:pPr>
              <w:rPr>
                <w:rFonts w:ascii="Arial"/>
                <w:sz w:val="21"/>
              </w:rPr>
            </w:pPr>
          </w:p>
        </w:tc>
        <w:tc>
          <w:tcPr>
            <w:tcW w:w="646" w:type="dxa"/>
            <w:vAlign w:val="top"/>
          </w:tcPr>
          <w:p w14:paraId="567427CB">
            <w:pPr>
              <w:rPr>
                <w:rFonts w:ascii="Arial"/>
                <w:sz w:val="21"/>
              </w:rPr>
            </w:pPr>
          </w:p>
        </w:tc>
      </w:tr>
      <w:tr w14:paraId="23874F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5C51214C">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5" w:type="dxa"/>
            <w:vAlign w:val="top"/>
          </w:tcPr>
          <w:p w14:paraId="3C04EF6D">
            <w:pPr>
              <w:spacing w:before="92"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27332</w:t>
            </w:r>
          </w:p>
        </w:tc>
        <w:tc>
          <w:tcPr>
            <w:tcW w:w="1844" w:type="dxa"/>
            <w:vAlign w:val="top"/>
          </w:tcPr>
          <w:p w14:paraId="524A984D">
            <w:pPr>
              <w:pStyle w:val="6"/>
              <w:spacing w:before="59" w:line="224" w:lineRule="auto"/>
              <w:ind w:left="135"/>
              <w:rPr>
                <w:sz w:val="19"/>
                <w:szCs w:val="19"/>
              </w:rPr>
            </w:pPr>
            <w:r>
              <w:rPr>
                <w:spacing w:val="5"/>
                <w:sz w:val="19"/>
                <w:szCs w:val="19"/>
              </w:rPr>
              <w:t>当代中国经济运行</w:t>
            </w:r>
          </w:p>
        </w:tc>
        <w:tc>
          <w:tcPr>
            <w:tcW w:w="855" w:type="dxa"/>
            <w:vMerge w:val="continue"/>
            <w:tcBorders>
              <w:top w:val="nil"/>
              <w:bottom w:val="nil"/>
            </w:tcBorders>
            <w:vAlign w:val="top"/>
          </w:tcPr>
          <w:p w14:paraId="7C94DFEB">
            <w:pPr>
              <w:rPr>
                <w:rFonts w:ascii="Arial"/>
                <w:sz w:val="21"/>
              </w:rPr>
            </w:pPr>
          </w:p>
        </w:tc>
        <w:tc>
          <w:tcPr>
            <w:tcW w:w="420" w:type="dxa"/>
            <w:vAlign w:val="top"/>
          </w:tcPr>
          <w:p w14:paraId="72D5A81A">
            <w:pPr>
              <w:spacing w:before="92"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94" w:type="dxa"/>
            <w:vAlign w:val="top"/>
          </w:tcPr>
          <w:p w14:paraId="6DAECC2D">
            <w:pPr>
              <w:rPr>
                <w:rFonts w:ascii="Arial"/>
                <w:sz w:val="21"/>
              </w:rPr>
            </w:pPr>
          </w:p>
        </w:tc>
        <w:tc>
          <w:tcPr>
            <w:tcW w:w="736" w:type="dxa"/>
            <w:vAlign w:val="top"/>
          </w:tcPr>
          <w:p w14:paraId="2273A075">
            <w:pPr>
              <w:rPr>
                <w:rFonts w:ascii="Arial"/>
                <w:sz w:val="21"/>
              </w:rPr>
            </w:pPr>
          </w:p>
        </w:tc>
        <w:tc>
          <w:tcPr>
            <w:tcW w:w="2802" w:type="dxa"/>
            <w:vAlign w:val="top"/>
          </w:tcPr>
          <w:p w14:paraId="58EFF1B6">
            <w:pPr>
              <w:rPr>
                <w:rFonts w:ascii="Arial"/>
                <w:sz w:val="21"/>
              </w:rPr>
            </w:pPr>
          </w:p>
        </w:tc>
        <w:tc>
          <w:tcPr>
            <w:tcW w:w="435" w:type="dxa"/>
            <w:vAlign w:val="top"/>
          </w:tcPr>
          <w:p w14:paraId="6DFC3C62">
            <w:pPr>
              <w:rPr>
                <w:rFonts w:ascii="Arial"/>
                <w:sz w:val="21"/>
              </w:rPr>
            </w:pPr>
          </w:p>
        </w:tc>
        <w:tc>
          <w:tcPr>
            <w:tcW w:w="646" w:type="dxa"/>
            <w:vAlign w:val="top"/>
          </w:tcPr>
          <w:p w14:paraId="6B799BB1">
            <w:pPr>
              <w:rPr>
                <w:rFonts w:ascii="Arial"/>
                <w:sz w:val="21"/>
              </w:rPr>
            </w:pPr>
          </w:p>
        </w:tc>
      </w:tr>
      <w:tr w14:paraId="40A21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1A097C40">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5" w:type="dxa"/>
            <w:vAlign w:val="top"/>
          </w:tcPr>
          <w:p w14:paraId="30A89C98">
            <w:pPr>
              <w:spacing w:before="93"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00152</w:t>
            </w:r>
          </w:p>
        </w:tc>
        <w:tc>
          <w:tcPr>
            <w:tcW w:w="1844" w:type="dxa"/>
            <w:vAlign w:val="top"/>
          </w:tcPr>
          <w:p w14:paraId="2BE2C6D9">
            <w:pPr>
              <w:pStyle w:val="6"/>
              <w:spacing w:before="59" w:line="224" w:lineRule="auto"/>
              <w:ind w:left="112"/>
              <w:rPr>
                <w:sz w:val="19"/>
                <w:szCs w:val="19"/>
              </w:rPr>
            </w:pPr>
            <w:r>
              <w:rPr>
                <w:spacing w:val="7"/>
                <w:sz w:val="19"/>
                <w:szCs w:val="19"/>
              </w:rPr>
              <w:t>组织行为学</w:t>
            </w:r>
          </w:p>
        </w:tc>
        <w:tc>
          <w:tcPr>
            <w:tcW w:w="855" w:type="dxa"/>
            <w:vMerge w:val="continue"/>
            <w:tcBorders>
              <w:top w:val="nil"/>
            </w:tcBorders>
            <w:vAlign w:val="top"/>
          </w:tcPr>
          <w:p w14:paraId="40F6DABA">
            <w:pPr>
              <w:rPr>
                <w:rFonts w:ascii="Arial"/>
                <w:sz w:val="21"/>
              </w:rPr>
            </w:pPr>
          </w:p>
        </w:tc>
        <w:tc>
          <w:tcPr>
            <w:tcW w:w="420" w:type="dxa"/>
            <w:vAlign w:val="top"/>
          </w:tcPr>
          <w:p w14:paraId="0F9EBE4B">
            <w:pPr>
              <w:spacing w:before="9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94" w:type="dxa"/>
            <w:vAlign w:val="top"/>
          </w:tcPr>
          <w:p w14:paraId="09A6536B">
            <w:pPr>
              <w:rPr>
                <w:rFonts w:ascii="Arial"/>
                <w:sz w:val="21"/>
              </w:rPr>
            </w:pPr>
          </w:p>
        </w:tc>
        <w:tc>
          <w:tcPr>
            <w:tcW w:w="736" w:type="dxa"/>
            <w:vAlign w:val="top"/>
          </w:tcPr>
          <w:p w14:paraId="796F8486">
            <w:pPr>
              <w:rPr>
                <w:rFonts w:ascii="Arial"/>
                <w:sz w:val="21"/>
              </w:rPr>
            </w:pPr>
          </w:p>
        </w:tc>
        <w:tc>
          <w:tcPr>
            <w:tcW w:w="2802" w:type="dxa"/>
            <w:vAlign w:val="top"/>
          </w:tcPr>
          <w:p w14:paraId="368DC9FD">
            <w:pPr>
              <w:rPr>
                <w:rFonts w:ascii="Arial"/>
                <w:sz w:val="21"/>
              </w:rPr>
            </w:pPr>
          </w:p>
        </w:tc>
        <w:tc>
          <w:tcPr>
            <w:tcW w:w="435" w:type="dxa"/>
            <w:vAlign w:val="top"/>
          </w:tcPr>
          <w:p w14:paraId="6A47830C">
            <w:pPr>
              <w:rPr>
                <w:rFonts w:ascii="Arial"/>
                <w:sz w:val="21"/>
              </w:rPr>
            </w:pPr>
          </w:p>
        </w:tc>
        <w:tc>
          <w:tcPr>
            <w:tcW w:w="646" w:type="dxa"/>
            <w:vAlign w:val="top"/>
          </w:tcPr>
          <w:p w14:paraId="7F08B373">
            <w:pPr>
              <w:rPr>
                <w:rFonts w:ascii="Arial"/>
                <w:sz w:val="21"/>
              </w:rPr>
            </w:pPr>
          </w:p>
        </w:tc>
      </w:tr>
      <w:tr w14:paraId="4B857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4" w:type="dxa"/>
            <w:vAlign w:val="top"/>
          </w:tcPr>
          <w:p w14:paraId="6512AA52">
            <w:pPr>
              <w:spacing w:before="9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65" w:type="dxa"/>
            <w:vAlign w:val="top"/>
          </w:tcPr>
          <w:p w14:paraId="5A2B8373">
            <w:pPr>
              <w:spacing w:before="93" w:line="195" w:lineRule="auto"/>
              <w:ind w:left="13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30668</w:t>
            </w:r>
          </w:p>
        </w:tc>
        <w:tc>
          <w:tcPr>
            <w:tcW w:w="3119" w:type="dxa"/>
            <w:gridSpan w:val="3"/>
            <w:vAlign w:val="top"/>
          </w:tcPr>
          <w:p w14:paraId="4BA0BEDC">
            <w:pPr>
              <w:pStyle w:val="6"/>
              <w:spacing w:before="59" w:line="221" w:lineRule="auto"/>
              <w:ind w:left="115"/>
              <w:rPr>
                <w:rFonts w:ascii="Times New Roman" w:hAnsi="Times New Roman" w:eastAsia="Times New Roman" w:cs="Times New Roman"/>
                <w:sz w:val="19"/>
                <w:szCs w:val="19"/>
              </w:rPr>
            </w:pPr>
            <w:r>
              <w:rPr>
                <w:spacing w:val="8"/>
                <w:sz w:val="19"/>
                <w:szCs w:val="19"/>
              </w:rPr>
              <w:t>工商管理毕业论文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94" w:type="dxa"/>
            <w:vAlign w:val="top"/>
          </w:tcPr>
          <w:p w14:paraId="0DB27501">
            <w:pPr>
              <w:spacing w:before="93"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36" w:type="dxa"/>
            <w:vAlign w:val="top"/>
          </w:tcPr>
          <w:p w14:paraId="7B2E466D">
            <w:pPr>
              <w:spacing w:before="93" w:line="195" w:lineRule="auto"/>
              <w:ind w:left="139"/>
              <w:rPr>
                <w:rFonts w:ascii="Times New Roman" w:hAnsi="Times New Roman" w:eastAsia="Times New Roman" w:cs="Times New Roman"/>
                <w:sz w:val="19"/>
                <w:szCs w:val="19"/>
              </w:rPr>
            </w:pPr>
            <w:r>
              <w:rPr>
                <w:rFonts w:ascii="Times New Roman" w:hAnsi="Times New Roman" w:eastAsia="Times New Roman" w:cs="Times New Roman"/>
                <w:sz w:val="19"/>
                <w:szCs w:val="19"/>
              </w:rPr>
              <w:t>14790</w:t>
            </w:r>
          </w:p>
        </w:tc>
        <w:tc>
          <w:tcPr>
            <w:tcW w:w="3883" w:type="dxa"/>
            <w:gridSpan w:val="3"/>
            <w:vAlign w:val="top"/>
          </w:tcPr>
          <w:p w14:paraId="2D98E6F0">
            <w:pPr>
              <w:pStyle w:val="6"/>
              <w:spacing w:before="59" w:line="221" w:lineRule="auto"/>
              <w:ind w:left="117"/>
              <w:rPr>
                <w:rFonts w:ascii="Times New Roman" w:hAnsi="Times New Roman" w:eastAsia="Times New Roman" w:cs="Times New Roman"/>
                <w:sz w:val="19"/>
                <w:szCs w:val="19"/>
              </w:rPr>
            </w:pPr>
            <w:r>
              <w:rPr>
                <w:spacing w:val="8"/>
                <w:sz w:val="19"/>
                <w:szCs w:val="19"/>
              </w:rPr>
              <w:t>工商管理毕业论文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05E23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189" w:type="dxa"/>
            <w:gridSpan w:val="2"/>
            <w:vAlign w:val="top"/>
          </w:tcPr>
          <w:p w14:paraId="25B06E1D">
            <w:pPr>
              <w:pStyle w:val="6"/>
              <w:spacing w:before="58" w:line="226" w:lineRule="auto"/>
              <w:ind w:left="212"/>
              <w:rPr>
                <w:sz w:val="19"/>
                <w:szCs w:val="19"/>
              </w:rPr>
            </w:pPr>
            <w:r>
              <w:rPr>
                <w:spacing w:val="4"/>
                <w:sz w:val="19"/>
                <w:szCs w:val="19"/>
              </w:rPr>
              <w:t>学分合计</w:t>
            </w:r>
          </w:p>
        </w:tc>
        <w:tc>
          <w:tcPr>
            <w:tcW w:w="3119" w:type="dxa"/>
            <w:gridSpan w:val="3"/>
            <w:vAlign w:val="top"/>
          </w:tcPr>
          <w:p w14:paraId="571745D8">
            <w:pPr>
              <w:pStyle w:val="6"/>
              <w:spacing w:before="58" w:line="227" w:lineRule="auto"/>
              <w:ind w:left="918"/>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74</w:t>
            </w:r>
            <w:r>
              <w:rPr>
                <w:rFonts w:ascii="Times New Roman" w:hAnsi="Times New Roman" w:eastAsia="Times New Roman" w:cs="Times New Roman"/>
                <w:spacing w:val="23"/>
                <w:w w:val="101"/>
                <w:sz w:val="19"/>
                <w:szCs w:val="19"/>
              </w:rPr>
              <w:t xml:space="preserve"> </w:t>
            </w:r>
            <w:r>
              <w:rPr>
                <w:spacing w:val="2"/>
                <w:sz w:val="19"/>
                <w:szCs w:val="19"/>
              </w:rPr>
              <w:t>学分</w:t>
            </w:r>
          </w:p>
        </w:tc>
        <w:tc>
          <w:tcPr>
            <w:tcW w:w="1230" w:type="dxa"/>
            <w:gridSpan w:val="2"/>
            <w:vAlign w:val="top"/>
          </w:tcPr>
          <w:p w14:paraId="308578A6">
            <w:pPr>
              <w:pStyle w:val="6"/>
              <w:spacing w:before="58" w:line="226" w:lineRule="auto"/>
              <w:ind w:left="231"/>
              <w:rPr>
                <w:sz w:val="19"/>
                <w:szCs w:val="19"/>
              </w:rPr>
            </w:pPr>
            <w:r>
              <w:rPr>
                <w:spacing w:val="4"/>
                <w:sz w:val="19"/>
                <w:szCs w:val="19"/>
              </w:rPr>
              <w:t>学分合计</w:t>
            </w:r>
          </w:p>
        </w:tc>
        <w:tc>
          <w:tcPr>
            <w:tcW w:w="3883" w:type="dxa"/>
            <w:gridSpan w:val="3"/>
            <w:vAlign w:val="top"/>
          </w:tcPr>
          <w:p w14:paraId="585B8EC4">
            <w:pPr>
              <w:pStyle w:val="6"/>
              <w:spacing w:before="58" w:line="227" w:lineRule="auto"/>
              <w:ind w:left="1619"/>
              <w:rPr>
                <w:sz w:val="19"/>
                <w:szCs w:val="19"/>
              </w:rPr>
            </w:pPr>
            <w:r>
              <w:rPr>
                <w:rFonts w:ascii="Times New Roman" w:hAnsi="Times New Roman" w:eastAsia="Times New Roman" w:cs="Times New Roman"/>
                <w:sz w:val="19"/>
                <w:szCs w:val="19"/>
              </w:rPr>
              <w:t>74</w:t>
            </w:r>
            <w:r>
              <w:rPr>
                <w:rFonts w:ascii="Times New Roman" w:hAnsi="Times New Roman" w:eastAsia="Times New Roman" w:cs="Times New Roman"/>
                <w:spacing w:val="21"/>
                <w:w w:val="101"/>
                <w:sz w:val="19"/>
                <w:szCs w:val="19"/>
              </w:rPr>
              <w:t xml:space="preserve"> </w:t>
            </w:r>
            <w:r>
              <w:rPr>
                <w:sz w:val="19"/>
                <w:szCs w:val="19"/>
              </w:rPr>
              <w:t>学分</w:t>
            </w:r>
          </w:p>
        </w:tc>
      </w:tr>
    </w:tbl>
    <w:p w14:paraId="658DD284">
      <w:pPr>
        <w:spacing w:before="42" w:line="225" w:lineRule="auto"/>
        <w:ind w:left="129"/>
        <w:rPr>
          <w:rFonts w:ascii="仿宋" w:hAnsi="仿宋" w:eastAsia="仿宋" w:cs="仿宋"/>
          <w:sz w:val="22"/>
          <w:szCs w:val="22"/>
        </w:rPr>
      </w:pPr>
      <w:r>
        <w:rPr>
          <w:rFonts w:ascii="仿宋" w:hAnsi="仿宋" w:eastAsia="仿宋" w:cs="仿宋"/>
          <w:b/>
          <w:bCs/>
          <w:spacing w:val="-7"/>
          <w:sz w:val="22"/>
          <w:szCs w:val="22"/>
        </w:rPr>
        <w:t>说明：</w:t>
      </w:r>
    </w:p>
    <w:p w14:paraId="3F8D2FB6">
      <w:pPr>
        <w:spacing w:before="27" w:line="239" w:lineRule="auto"/>
        <w:ind w:left="136" w:right="114" w:firstLine="399"/>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27"/>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3"/>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sz w:val="19"/>
          <w:szCs w:val="19"/>
        </w:rPr>
        <w:t xml:space="preserve"> </w:t>
      </w:r>
      <w:r>
        <w:rPr>
          <w:rFonts w:ascii="仿宋" w:hAnsi="仿宋" w:eastAsia="仿宋" w:cs="仿宋"/>
          <w:spacing w:val="7"/>
          <w:sz w:val="19"/>
          <w:szCs w:val="19"/>
        </w:rPr>
        <w:t>月，具体过渡办法参</w:t>
      </w:r>
      <w:r>
        <w:rPr>
          <w:rFonts w:ascii="仿宋" w:hAnsi="仿宋" w:eastAsia="仿宋" w:cs="仿宋"/>
          <w:sz w:val="19"/>
          <w:szCs w:val="19"/>
        </w:rPr>
        <w:t xml:space="preserve"> </w:t>
      </w:r>
      <w:r>
        <w:rPr>
          <w:rFonts w:ascii="仿宋" w:hAnsi="仿宋" w:eastAsia="仿宋" w:cs="仿宋"/>
          <w:spacing w:val="7"/>
          <w:sz w:val="19"/>
          <w:szCs w:val="19"/>
        </w:rPr>
        <w:t>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4717C12">
      <w:pPr>
        <w:spacing w:before="27"/>
        <w:ind w:left="130" w:right="114" w:firstLine="385"/>
        <w:rPr>
          <w:rFonts w:ascii="仿宋" w:hAnsi="仿宋" w:eastAsia="仿宋" w:cs="仿宋"/>
          <w:sz w:val="19"/>
          <w:szCs w:val="19"/>
        </w:rPr>
      </w:pPr>
      <w:r>
        <w:rPr>
          <w:rFonts w:ascii="Times New Roman" w:hAnsi="Times New Roman" w:eastAsia="Times New Roman" w:cs="Times New Roman"/>
          <w:spacing w:val="10"/>
          <w:sz w:val="19"/>
          <w:szCs w:val="19"/>
        </w:rPr>
        <w:t>2</w:t>
      </w:r>
      <w:r>
        <w:rPr>
          <w:rFonts w:ascii="仿宋" w:hAnsi="仿宋" w:eastAsia="仿宋" w:cs="仿宋"/>
          <w:spacing w:val="10"/>
          <w:sz w:val="19"/>
          <w:szCs w:val="19"/>
        </w:rPr>
        <w:t>．不在上表中的思想政治理论课程替代关系参</w:t>
      </w:r>
      <w:r>
        <w:rPr>
          <w:rFonts w:ascii="仿宋" w:hAnsi="仿宋" w:eastAsia="仿宋" w:cs="仿宋"/>
          <w:spacing w:val="9"/>
          <w:sz w:val="19"/>
          <w:szCs w:val="19"/>
        </w:rPr>
        <w:t>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w:t>
      </w:r>
      <w:r>
        <w:rPr>
          <w:rFonts w:ascii="仿宋" w:hAnsi="仿宋" w:eastAsia="仿宋" w:cs="仿宋"/>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9FFBCD6">
      <w:pPr>
        <w:spacing w:before="24"/>
        <w:ind w:left="129" w:right="54" w:firstLine="390"/>
        <w:rPr>
          <w:rFonts w:ascii="仿宋" w:hAnsi="仿宋" w:eastAsia="仿宋" w:cs="仿宋"/>
          <w:sz w:val="19"/>
          <w:szCs w:val="19"/>
        </w:rPr>
      </w:pPr>
      <w:r>
        <w:rPr>
          <w:rFonts w:ascii="Times New Roman" w:hAnsi="Times New Roman" w:eastAsia="Times New Roman" w:cs="Times New Roman"/>
          <w:spacing w:val="4"/>
          <w:sz w:val="19"/>
          <w:szCs w:val="19"/>
        </w:rPr>
        <w:t>3</w:t>
      </w:r>
      <w:r>
        <w:rPr>
          <w:rFonts w:ascii="仿宋" w:hAnsi="仿宋" w:eastAsia="仿宋" w:cs="仿宋"/>
          <w:spacing w:val="4"/>
          <w:sz w:val="19"/>
          <w:szCs w:val="19"/>
        </w:rPr>
        <w:t>．关于</w:t>
      </w:r>
      <w:r>
        <w:rPr>
          <w:rFonts w:ascii="Times New Roman" w:hAnsi="Times New Roman" w:eastAsia="Times New Roman" w:cs="Times New Roman"/>
          <w:spacing w:val="4"/>
          <w:sz w:val="19"/>
          <w:szCs w:val="19"/>
        </w:rPr>
        <w:t>2021</w:t>
      </w:r>
      <w:r>
        <w:rPr>
          <w:rFonts w:ascii="仿宋" w:hAnsi="仿宋" w:eastAsia="仿宋" w:cs="仿宋"/>
          <w:spacing w:val="4"/>
          <w:sz w:val="19"/>
          <w:szCs w:val="19"/>
        </w:rPr>
        <w:t>版考试计划中不考外语者换考课程说明参照《专</w:t>
      </w:r>
      <w:r>
        <w:rPr>
          <w:rFonts w:ascii="仿宋" w:hAnsi="仿宋" w:eastAsia="仿宋" w:cs="仿宋"/>
          <w:spacing w:val="3"/>
          <w:sz w:val="19"/>
          <w:szCs w:val="19"/>
        </w:rPr>
        <w:t>业考试计划简编编写说明》</w:t>
      </w:r>
      <w:r>
        <w:rPr>
          <w:rFonts w:ascii="Times New Roman" w:hAnsi="Times New Roman" w:eastAsia="Times New Roman" w:cs="Times New Roman"/>
          <w:spacing w:val="3"/>
          <w:sz w:val="19"/>
          <w:szCs w:val="19"/>
        </w:rPr>
        <w:t>(2024</w:t>
      </w:r>
      <w:r>
        <w:rPr>
          <w:rFonts w:ascii="仿宋" w:hAnsi="仿宋" w:eastAsia="仿宋" w:cs="仿宋"/>
          <w:spacing w:val="3"/>
          <w:sz w:val="19"/>
          <w:szCs w:val="19"/>
        </w:rPr>
        <w:t>年版</w:t>
      </w:r>
      <w:r>
        <w:rPr>
          <w:rFonts w:ascii="Times New Roman" w:hAnsi="Times New Roman" w:eastAsia="Times New Roman" w:cs="Times New Roman"/>
          <w:spacing w:val="3"/>
          <w:sz w:val="19"/>
          <w:szCs w:val="19"/>
        </w:rPr>
        <w:t>)“</w:t>
      </w:r>
      <w:r>
        <w:rPr>
          <w:rFonts w:ascii="仿宋" w:hAnsi="仿宋" w:eastAsia="仿宋" w:cs="仿宋"/>
          <w:spacing w:val="3"/>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7F559FC">
      <w:pPr>
        <w:spacing w:before="24"/>
        <w:ind w:left="121" w:right="114" w:firstLine="393"/>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54"/>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w:t>
      </w:r>
      <w:r>
        <w:rPr>
          <w:rFonts w:ascii="仿宋" w:hAnsi="仿宋" w:eastAsia="仿宋" w:cs="仿宋"/>
          <w:sz w:val="19"/>
          <w:szCs w:val="19"/>
        </w:rPr>
        <w:t xml:space="preserve"> </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D1E3528">
      <w:pPr>
        <w:spacing w:before="26" w:line="239" w:lineRule="auto"/>
        <w:ind w:left="118" w:right="114" w:firstLine="402"/>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课程为学位要求课程，学位授予条件按南京农</w:t>
      </w:r>
      <w:r>
        <w:rPr>
          <w:rFonts w:ascii="仿宋" w:hAnsi="仿宋" w:eastAsia="仿宋" w:cs="仿宋"/>
          <w:spacing w:val="6"/>
          <w:sz w:val="19"/>
          <w:szCs w:val="19"/>
        </w:rPr>
        <w:t>业大学自学考试本科毕业生学士学位授予相关文</w:t>
      </w:r>
      <w:r>
        <w:rPr>
          <w:rFonts w:ascii="仿宋" w:hAnsi="仿宋" w:eastAsia="仿宋" w:cs="仿宋"/>
          <w:sz w:val="19"/>
          <w:szCs w:val="19"/>
        </w:rPr>
        <w:t xml:space="preserve"> </w:t>
      </w:r>
      <w:r>
        <w:rPr>
          <w:rFonts w:ascii="仿宋" w:hAnsi="仿宋" w:eastAsia="仿宋" w:cs="仿宋"/>
          <w:spacing w:val="6"/>
          <w:sz w:val="19"/>
          <w:szCs w:val="19"/>
        </w:rPr>
        <w:t>件执行。</w:t>
      </w:r>
    </w:p>
    <w:p w14:paraId="11DB9056">
      <w:pPr>
        <w:spacing w:line="239" w:lineRule="auto"/>
        <w:rPr>
          <w:rFonts w:ascii="仿宋" w:hAnsi="仿宋" w:eastAsia="仿宋" w:cs="仿宋"/>
          <w:sz w:val="19"/>
          <w:szCs w:val="19"/>
        </w:rPr>
        <w:sectPr>
          <w:footerReference r:id="rId56" w:type="default"/>
          <w:pgSz w:w="11906" w:h="16839"/>
          <w:pgMar w:top="1431" w:right="1232" w:bottom="1039" w:left="1247" w:header="0" w:footer="874" w:gutter="0"/>
          <w:cols w:space="720" w:num="1"/>
        </w:sectPr>
      </w:pPr>
    </w:p>
    <w:p w14:paraId="03BD4334">
      <w:pPr>
        <w:spacing w:before="235" w:line="221" w:lineRule="auto"/>
        <w:ind w:left="127"/>
        <w:rPr>
          <w:rFonts w:ascii="仿宋" w:hAnsi="仿宋" w:eastAsia="仿宋" w:cs="仿宋"/>
          <w:sz w:val="24"/>
          <w:szCs w:val="24"/>
        </w:rPr>
      </w:pPr>
      <w:bookmarkStart w:id="53" w:name="bookmark49"/>
      <w:bookmarkEnd w:id="53"/>
      <w:r>
        <w:rPr>
          <w:rFonts w:ascii="黑体" w:hAnsi="黑体" w:eastAsia="黑体" w:cs="黑体"/>
          <w:sz w:val="24"/>
          <w:szCs w:val="24"/>
        </w:rPr>
        <w:t>专业代码：</w:t>
      </w:r>
      <w:r>
        <w:rPr>
          <w:rFonts w:ascii="Times New Roman" w:hAnsi="Times New Roman" w:eastAsia="Times New Roman" w:cs="Times New Roman"/>
          <w:sz w:val="24"/>
          <w:szCs w:val="24"/>
        </w:rPr>
        <w:t xml:space="preserve">X2120202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66C4FC2F">
      <w:pPr>
        <w:spacing w:before="113" w:line="221"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市场营销</w:t>
      </w:r>
      <w:r>
        <w:rPr>
          <w:rFonts w:ascii="仿宋" w:hAnsi="仿宋" w:eastAsia="仿宋" w:cs="仿宋"/>
          <w:spacing w:val="4"/>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南京财经大学</w:t>
      </w:r>
    </w:p>
    <w:p w14:paraId="2C4206C8">
      <w:pPr>
        <w:spacing w:line="32" w:lineRule="exact"/>
      </w:pPr>
    </w:p>
    <w:tbl>
      <w:tblPr>
        <w:tblStyle w:val="5"/>
        <w:tblW w:w="93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2"/>
        <w:gridCol w:w="735"/>
        <w:gridCol w:w="1949"/>
        <w:gridCol w:w="966"/>
        <w:gridCol w:w="426"/>
        <w:gridCol w:w="416"/>
        <w:gridCol w:w="757"/>
        <w:gridCol w:w="2549"/>
        <w:gridCol w:w="416"/>
        <w:gridCol w:w="680"/>
      </w:tblGrid>
      <w:tr w14:paraId="3E714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4498" w:type="dxa"/>
            <w:gridSpan w:val="5"/>
            <w:vAlign w:val="top"/>
          </w:tcPr>
          <w:p w14:paraId="0B6C25DA">
            <w:pPr>
              <w:spacing w:before="73" w:line="213" w:lineRule="auto"/>
              <w:ind w:left="945"/>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818" w:type="dxa"/>
            <w:gridSpan w:val="5"/>
            <w:vAlign w:val="top"/>
          </w:tcPr>
          <w:p w14:paraId="69DE3B89">
            <w:pPr>
              <w:spacing w:before="73" w:line="213" w:lineRule="auto"/>
              <w:ind w:left="1103"/>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181C5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422" w:type="dxa"/>
            <w:textDirection w:val="tbRlV"/>
            <w:vAlign w:val="top"/>
          </w:tcPr>
          <w:p w14:paraId="3AEFBA0E">
            <w:pPr>
              <w:spacing w:before="109" w:line="217" w:lineRule="auto"/>
              <w:ind w:left="54"/>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35" w:type="dxa"/>
            <w:vAlign w:val="top"/>
          </w:tcPr>
          <w:p w14:paraId="4375E93A">
            <w:pPr>
              <w:spacing w:before="53" w:line="242" w:lineRule="auto"/>
              <w:ind w:left="167" w:right="170"/>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代号</w:t>
            </w:r>
          </w:p>
        </w:tc>
        <w:tc>
          <w:tcPr>
            <w:tcW w:w="2915" w:type="dxa"/>
            <w:gridSpan w:val="2"/>
            <w:vAlign w:val="top"/>
          </w:tcPr>
          <w:p w14:paraId="4B93CD3B">
            <w:pPr>
              <w:spacing w:before="183" w:line="230" w:lineRule="auto"/>
              <w:ind w:left="1060"/>
              <w:rPr>
                <w:rFonts w:ascii="黑体" w:hAnsi="黑体" w:eastAsia="黑体" w:cs="黑体"/>
                <w:sz w:val="19"/>
                <w:szCs w:val="19"/>
              </w:rPr>
            </w:pPr>
            <w:r>
              <w:rPr>
                <w:rFonts w:ascii="黑体" w:hAnsi="黑体" w:eastAsia="黑体" w:cs="黑体"/>
                <w:spacing w:val="8"/>
                <w:sz w:val="19"/>
                <w:szCs w:val="19"/>
              </w:rPr>
              <w:t>课程名称</w:t>
            </w:r>
          </w:p>
        </w:tc>
        <w:tc>
          <w:tcPr>
            <w:tcW w:w="426" w:type="dxa"/>
            <w:textDirection w:val="tbRlV"/>
            <w:vAlign w:val="top"/>
          </w:tcPr>
          <w:p w14:paraId="61B4E7CC">
            <w:pPr>
              <w:spacing w:before="110" w:line="210" w:lineRule="auto"/>
              <w:ind w:left="54"/>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16" w:type="dxa"/>
            <w:textDirection w:val="tbRlV"/>
            <w:vAlign w:val="top"/>
          </w:tcPr>
          <w:p w14:paraId="2480BFE5">
            <w:pPr>
              <w:spacing w:before="105" w:line="217" w:lineRule="auto"/>
              <w:ind w:left="54"/>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7" w:type="dxa"/>
            <w:vAlign w:val="top"/>
          </w:tcPr>
          <w:p w14:paraId="4524EA7D">
            <w:pPr>
              <w:spacing w:before="53" w:line="242" w:lineRule="auto"/>
              <w:ind w:left="183" w:right="17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代号</w:t>
            </w:r>
          </w:p>
        </w:tc>
        <w:tc>
          <w:tcPr>
            <w:tcW w:w="2549" w:type="dxa"/>
            <w:vAlign w:val="top"/>
          </w:tcPr>
          <w:p w14:paraId="5163DA38">
            <w:pPr>
              <w:spacing w:before="183" w:line="230" w:lineRule="auto"/>
              <w:ind w:left="880"/>
              <w:rPr>
                <w:rFonts w:ascii="黑体" w:hAnsi="黑体" w:eastAsia="黑体" w:cs="黑体"/>
                <w:sz w:val="19"/>
                <w:szCs w:val="19"/>
              </w:rPr>
            </w:pPr>
            <w:r>
              <w:rPr>
                <w:rFonts w:ascii="黑体" w:hAnsi="黑体" w:eastAsia="黑体" w:cs="黑体"/>
                <w:spacing w:val="8"/>
                <w:sz w:val="19"/>
                <w:szCs w:val="19"/>
              </w:rPr>
              <w:t>课程名称</w:t>
            </w:r>
          </w:p>
        </w:tc>
        <w:tc>
          <w:tcPr>
            <w:tcW w:w="416" w:type="dxa"/>
            <w:textDirection w:val="tbRlV"/>
            <w:vAlign w:val="top"/>
          </w:tcPr>
          <w:p w14:paraId="54684C3C">
            <w:pPr>
              <w:spacing w:before="103" w:line="210" w:lineRule="auto"/>
              <w:ind w:left="54"/>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80" w:type="dxa"/>
            <w:vAlign w:val="top"/>
          </w:tcPr>
          <w:p w14:paraId="71BE1A13">
            <w:pPr>
              <w:spacing w:before="54" w:line="241" w:lineRule="auto"/>
              <w:ind w:left="147" w:right="140"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312C3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422" w:type="dxa"/>
            <w:vAlign w:val="top"/>
          </w:tcPr>
          <w:p w14:paraId="33849FBC">
            <w:pPr>
              <w:rPr>
                <w:rFonts w:ascii="Arial"/>
                <w:sz w:val="21"/>
              </w:rPr>
            </w:pPr>
          </w:p>
        </w:tc>
        <w:tc>
          <w:tcPr>
            <w:tcW w:w="735" w:type="dxa"/>
            <w:vAlign w:val="top"/>
          </w:tcPr>
          <w:p w14:paraId="7F7A3AB9">
            <w:pPr>
              <w:rPr>
                <w:rFonts w:ascii="Arial"/>
                <w:sz w:val="21"/>
              </w:rPr>
            </w:pPr>
          </w:p>
        </w:tc>
        <w:tc>
          <w:tcPr>
            <w:tcW w:w="2915" w:type="dxa"/>
            <w:gridSpan w:val="2"/>
            <w:vAlign w:val="top"/>
          </w:tcPr>
          <w:p w14:paraId="415500E2">
            <w:pPr>
              <w:rPr>
                <w:rFonts w:ascii="Arial"/>
                <w:sz w:val="21"/>
              </w:rPr>
            </w:pPr>
          </w:p>
        </w:tc>
        <w:tc>
          <w:tcPr>
            <w:tcW w:w="426" w:type="dxa"/>
            <w:vAlign w:val="top"/>
          </w:tcPr>
          <w:p w14:paraId="33383039">
            <w:pPr>
              <w:rPr>
                <w:rFonts w:ascii="Arial"/>
                <w:sz w:val="21"/>
              </w:rPr>
            </w:pPr>
          </w:p>
        </w:tc>
        <w:tc>
          <w:tcPr>
            <w:tcW w:w="416" w:type="dxa"/>
            <w:vAlign w:val="top"/>
          </w:tcPr>
          <w:p w14:paraId="57C9F6A0">
            <w:pPr>
              <w:spacing w:before="203"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7" w:type="dxa"/>
            <w:vAlign w:val="top"/>
          </w:tcPr>
          <w:p w14:paraId="7BBB9BEB">
            <w:pPr>
              <w:spacing w:before="203" w:line="195"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549" w:type="dxa"/>
            <w:vAlign w:val="top"/>
          </w:tcPr>
          <w:p w14:paraId="4435E275">
            <w:pPr>
              <w:pStyle w:val="6"/>
              <w:spacing w:before="39" w:line="236" w:lineRule="auto"/>
              <w:ind w:left="117" w:right="239" w:firstLine="24"/>
              <w:rPr>
                <w:sz w:val="19"/>
                <w:szCs w:val="19"/>
              </w:rPr>
            </w:pPr>
            <w:r>
              <w:rPr>
                <w:spacing w:val="6"/>
                <w:sz w:val="19"/>
                <w:szCs w:val="19"/>
              </w:rPr>
              <w:t xml:space="preserve">习近平新时代中国特色社 </w:t>
            </w:r>
            <w:r>
              <w:rPr>
                <w:spacing w:val="8"/>
                <w:sz w:val="19"/>
                <w:szCs w:val="19"/>
              </w:rPr>
              <w:t>会主义思想概论</w:t>
            </w:r>
          </w:p>
        </w:tc>
        <w:tc>
          <w:tcPr>
            <w:tcW w:w="416" w:type="dxa"/>
            <w:vAlign w:val="top"/>
          </w:tcPr>
          <w:p w14:paraId="3B1B9BBB">
            <w:pPr>
              <w:spacing w:before="203"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80" w:type="dxa"/>
            <w:vAlign w:val="top"/>
          </w:tcPr>
          <w:p w14:paraId="75408DC3">
            <w:pPr>
              <w:pStyle w:val="6"/>
              <w:spacing w:before="170" w:line="229" w:lineRule="auto"/>
              <w:ind w:left="150"/>
              <w:rPr>
                <w:sz w:val="19"/>
                <w:szCs w:val="19"/>
              </w:rPr>
            </w:pPr>
            <w:r>
              <w:rPr>
                <w:spacing w:val="2"/>
                <w:sz w:val="19"/>
                <w:szCs w:val="19"/>
              </w:rPr>
              <w:t>笔试</w:t>
            </w:r>
          </w:p>
        </w:tc>
      </w:tr>
      <w:tr w14:paraId="4955B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422" w:type="dxa"/>
            <w:vAlign w:val="top"/>
          </w:tcPr>
          <w:p w14:paraId="7F8CF7A7">
            <w:pPr>
              <w:spacing w:before="119"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35" w:type="dxa"/>
            <w:vAlign w:val="top"/>
          </w:tcPr>
          <w:p w14:paraId="2BFF177E">
            <w:pPr>
              <w:spacing w:before="119"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915" w:type="dxa"/>
            <w:gridSpan w:val="2"/>
            <w:vAlign w:val="top"/>
          </w:tcPr>
          <w:p w14:paraId="75DE37DC">
            <w:pPr>
              <w:pStyle w:val="6"/>
              <w:spacing w:before="85" w:line="226" w:lineRule="auto"/>
              <w:ind w:left="134"/>
              <w:rPr>
                <w:sz w:val="19"/>
                <w:szCs w:val="19"/>
              </w:rPr>
            </w:pPr>
            <w:r>
              <w:rPr>
                <w:spacing w:val="5"/>
                <w:sz w:val="19"/>
                <w:szCs w:val="19"/>
              </w:rPr>
              <w:t>中国近现代史纲要</w:t>
            </w:r>
          </w:p>
        </w:tc>
        <w:tc>
          <w:tcPr>
            <w:tcW w:w="426" w:type="dxa"/>
            <w:vAlign w:val="top"/>
          </w:tcPr>
          <w:p w14:paraId="0DB57520">
            <w:pPr>
              <w:spacing w:before="11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4615AE2C">
            <w:pPr>
              <w:spacing w:before="119"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7" w:type="dxa"/>
            <w:vAlign w:val="top"/>
          </w:tcPr>
          <w:p w14:paraId="799E5CF1">
            <w:pPr>
              <w:spacing w:before="119" w:line="195"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549" w:type="dxa"/>
            <w:vAlign w:val="top"/>
          </w:tcPr>
          <w:p w14:paraId="4D9896D5">
            <w:pPr>
              <w:pStyle w:val="6"/>
              <w:spacing w:before="85" w:line="226" w:lineRule="auto"/>
              <w:ind w:left="137"/>
              <w:rPr>
                <w:sz w:val="19"/>
                <w:szCs w:val="19"/>
              </w:rPr>
            </w:pPr>
            <w:r>
              <w:rPr>
                <w:spacing w:val="5"/>
                <w:sz w:val="19"/>
                <w:szCs w:val="19"/>
              </w:rPr>
              <w:t>中国近现代史纲要</w:t>
            </w:r>
          </w:p>
        </w:tc>
        <w:tc>
          <w:tcPr>
            <w:tcW w:w="416" w:type="dxa"/>
            <w:vAlign w:val="top"/>
          </w:tcPr>
          <w:p w14:paraId="32707D73">
            <w:pPr>
              <w:spacing w:before="119"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80" w:type="dxa"/>
            <w:vAlign w:val="top"/>
          </w:tcPr>
          <w:p w14:paraId="6AE6D423">
            <w:pPr>
              <w:pStyle w:val="6"/>
              <w:spacing w:before="86" w:line="229" w:lineRule="auto"/>
              <w:ind w:left="150"/>
              <w:rPr>
                <w:sz w:val="19"/>
                <w:szCs w:val="19"/>
              </w:rPr>
            </w:pPr>
            <w:r>
              <w:rPr>
                <w:spacing w:val="2"/>
                <w:sz w:val="19"/>
                <w:szCs w:val="19"/>
              </w:rPr>
              <w:t>笔试</w:t>
            </w:r>
          </w:p>
        </w:tc>
      </w:tr>
      <w:tr w14:paraId="41432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400896D1">
            <w:pPr>
              <w:spacing w:before="11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5" w:type="dxa"/>
            <w:vAlign w:val="top"/>
          </w:tcPr>
          <w:p w14:paraId="0BC08B49">
            <w:pPr>
              <w:spacing w:before="119"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915" w:type="dxa"/>
            <w:gridSpan w:val="2"/>
            <w:vAlign w:val="top"/>
          </w:tcPr>
          <w:p w14:paraId="7AFBB59C">
            <w:pPr>
              <w:pStyle w:val="6"/>
              <w:spacing w:before="86" w:line="226" w:lineRule="auto"/>
              <w:ind w:left="117"/>
              <w:rPr>
                <w:sz w:val="19"/>
                <w:szCs w:val="19"/>
              </w:rPr>
            </w:pPr>
            <w:r>
              <w:rPr>
                <w:spacing w:val="8"/>
                <w:sz w:val="19"/>
                <w:szCs w:val="19"/>
              </w:rPr>
              <w:t>马克思主义基本原理概论</w:t>
            </w:r>
          </w:p>
        </w:tc>
        <w:tc>
          <w:tcPr>
            <w:tcW w:w="426" w:type="dxa"/>
            <w:vAlign w:val="top"/>
          </w:tcPr>
          <w:p w14:paraId="431A32DA">
            <w:pPr>
              <w:spacing w:before="11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4AEFCEFF">
            <w:pPr>
              <w:spacing w:before="119"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7" w:type="dxa"/>
            <w:vAlign w:val="top"/>
          </w:tcPr>
          <w:p w14:paraId="5CA3A433">
            <w:pPr>
              <w:spacing w:before="119" w:line="195"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549" w:type="dxa"/>
            <w:vAlign w:val="top"/>
          </w:tcPr>
          <w:p w14:paraId="0F66EAB9">
            <w:pPr>
              <w:pStyle w:val="6"/>
              <w:spacing w:before="86" w:line="226" w:lineRule="auto"/>
              <w:ind w:left="120"/>
              <w:rPr>
                <w:sz w:val="19"/>
                <w:szCs w:val="19"/>
              </w:rPr>
            </w:pPr>
            <w:r>
              <w:rPr>
                <w:spacing w:val="8"/>
                <w:sz w:val="19"/>
                <w:szCs w:val="19"/>
              </w:rPr>
              <w:t>马克思主义基本原理</w:t>
            </w:r>
          </w:p>
        </w:tc>
        <w:tc>
          <w:tcPr>
            <w:tcW w:w="416" w:type="dxa"/>
            <w:vAlign w:val="top"/>
          </w:tcPr>
          <w:p w14:paraId="0DFABD7E">
            <w:pPr>
              <w:spacing w:before="119"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80" w:type="dxa"/>
            <w:vAlign w:val="top"/>
          </w:tcPr>
          <w:p w14:paraId="579B4616">
            <w:pPr>
              <w:pStyle w:val="6"/>
              <w:spacing w:before="86" w:line="229" w:lineRule="auto"/>
              <w:ind w:left="150"/>
              <w:rPr>
                <w:sz w:val="19"/>
                <w:szCs w:val="19"/>
              </w:rPr>
            </w:pPr>
            <w:r>
              <w:rPr>
                <w:spacing w:val="2"/>
                <w:sz w:val="19"/>
                <w:szCs w:val="19"/>
              </w:rPr>
              <w:t>笔试</w:t>
            </w:r>
          </w:p>
        </w:tc>
      </w:tr>
      <w:tr w14:paraId="59839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41056380">
            <w:pPr>
              <w:spacing w:before="11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5" w:type="dxa"/>
            <w:vAlign w:val="top"/>
          </w:tcPr>
          <w:p w14:paraId="350DB5CC">
            <w:pPr>
              <w:spacing w:before="119"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915" w:type="dxa"/>
            <w:gridSpan w:val="2"/>
            <w:vAlign w:val="top"/>
          </w:tcPr>
          <w:p w14:paraId="544B357F">
            <w:pPr>
              <w:pStyle w:val="6"/>
              <w:spacing w:before="85" w:line="221" w:lineRule="auto"/>
              <w:ind w:left="118"/>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26" w:type="dxa"/>
            <w:vAlign w:val="top"/>
          </w:tcPr>
          <w:p w14:paraId="3BAF89BB">
            <w:pPr>
              <w:spacing w:before="119" w:line="195"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Align w:val="top"/>
          </w:tcPr>
          <w:p w14:paraId="457A7724">
            <w:pPr>
              <w:spacing w:before="119"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7" w:type="dxa"/>
            <w:vAlign w:val="top"/>
          </w:tcPr>
          <w:p w14:paraId="77656C92">
            <w:pPr>
              <w:spacing w:before="119" w:line="195"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549" w:type="dxa"/>
            <w:vAlign w:val="top"/>
          </w:tcPr>
          <w:p w14:paraId="4DFB612C">
            <w:pPr>
              <w:pStyle w:val="6"/>
              <w:spacing w:before="85" w:line="221" w:lineRule="auto"/>
              <w:ind w:left="121"/>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16" w:type="dxa"/>
            <w:vAlign w:val="top"/>
          </w:tcPr>
          <w:p w14:paraId="5F7AA7D0">
            <w:pPr>
              <w:spacing w:before="122" w:line="192"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80" w:type="dxa"/>
            <w:vAlign w:val="top"/>
          </w:tcPr>
          <w:p w14:paraId="64ABEDCA">
            <w:pPr>
              <w:pStyle w:val="6"/>
              <w:spacing w:before="86" w:line="229" w:lineRule="auto"/>
              <w:ind w:left="150"/>
              <w:rPr>
                <w:sz w:val="19"/>
                <w:szCs w:val="19"/>
              </w:rPr>
            </w:pPr>
            <w:r>
              <w:rPr>
                <w:spacing w:val="2"/>
                <w:sz w:val="19"/>
                <w:szCs w:val="19"/>
              </w:rPr>
              <w:t>笔试</w:t>
            </w:r>
          </w:p>
        </w:tc>
      </w:tr>
      <w:tr w14:paraId="73B10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Merge w:val="restart"/>
            <w:tcBorders>
              <w:bottom w:val="nil"/>
            </w:tcBorders>
            <w:vAlign w:val="top"/>
          </w:tcPr>
          <w:p w14:paraId="01FAE124">
            <w:pPr>
              <w:spacing w:line="247" w:lineRule="auto"/>
              <w:rPr>
                <w:rFonts w:ascii="Arial"/>
                <w:sz w:val="21"/>
              </w:rPr>
            </w:pPr>
          </w:p>
          <w:p w14:paraId="1A6775EE">
            <w:pPr>
              <w:spacing w:before="55"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5" w:type="dxa"/>
            <w:vAlign w:val="top"/>
          </w:tcPr>
          <w:p w14:paraId="4BA57772">
            <w:pPr>
              <w:spacing w:before="119"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00051</w:t>
            </w:r>
          </w:p>
        </w:tc>
        <w:tc>
          <w:tcPr>
            <w:tcW w:w="2915" w:type="dxa"/>
            <w:gridSpan w:val="2"/>
            <w:vAlign w:val="top"/>
          </w:tcPr>
          <w:p w14:paraId="715A377C">
            <w:pPr>
              <w:pStyle w:val="6"/>
              <w:spacing w:before="85" w:line="225" w:lineRule="auto"/>
              <w:ind w:left="112"/>
              <w:rPr>
                <w:sz w:val="19"/>
                <w:szCs w:val="19"/>
              </w:rPr>
            </w:pPr>
            <w:r>
              <w:rPr>
                <w:spacing w:val="9"/>
                <w:sz w:val="19"/>
                <w:szCs w:val="19"/>
              </w:rPr>
              <w:t>管理系统中计算机应用</w:t>
            </w:r>
          </w:p>
        </w:tc>
        <w:tc>
          <w:tcPr>
            <w:tcW w:w="426" w:type="dxa"/>
            <w:vAlign w:val="top"/>
          </w:tcPr>
          <w:p w14:paraId="77A2E5BA">
            <w:pPr>
              <w:spacing w:before="119"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6" w:type="dxa"/>
            <w:vMerge w:val="restart"/>
            <w:tcBorders>
              <w:bottom w:val="nil"/>
            </w:tcBorders>
            <w:vAlign w:val="top"/>
          </w:tcPr>
          <w:p w14:paraId="1B9A5DCF">
            <w:pPr>
              <w:spacing w:line="250" w:lineRule="auto"/>
              <w:rPr>
                <w:rFonts w:ascii="Arial"/>
                <w:sz w:val="21"/>
              </w:rPr>
            </w:pPr>
          </w:p>
          <w:p w14:paraId="18794D2B">
            <w:pPr>
              <w:spacing w:before="55"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7" w:type="dxa"/>
            <w:vMerge w:val="restart"/>
            <w:tcBorders>
              <w:bottom w:val="nil"/>
            </w:tcBorders>
            <w:vAlign w:val="top"/>
          </w:tcPr>
          <w:p w14:paraId="5CCAD816">
            <w:pPr>
              <w:spacing w:line="247" w:lineRule="auto"/>
              <w:rPr>
                <w:rFonts w:ascii="Arial"/>
                <w:sz w:val="21"/>
              </w:rPr>
            </w:pPr>
          </w:p>
          <w:p w14:paraId="55D76342">
            <w:pPr>
              <w:spacing w:before="55"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549" w:type="dxa"/>
            <w:vMerge w:val="restart"/>
            <w:tcBorders>
              <w:bottom w:val="nil"/>
            </w:tcBorders>
            <w:vAlign w:val="top"/>
          </w:tcPr>
          <w:p w14:paraId="2CED0F84">
            <w:pPr>
              <w:pStyle w:val="6"/>
              <w:spacing w:before="269" w:line="221" w:lineRule="auto"/>
              <w:ind w:left="125"/>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16" w:type="dxa"/>
            <w:vMerge w:val="restart"/>
            <w:tcBorders>
              <w:bottom w:val="nil"/>
            </w:tcBorders>
            <w:vAlign w:val="top"/>
          </w:tcPr>
          <w:p w14:paraId="3E12956A">
            <w:pPr>
              <w:spacing w:line="247" w:lineRule="auto"/>
              <w:rPr>
                <w:rFonts w:ascii="Arial"/>
                <w:sz w:val="21"/>
              </w:rPr>
            </w:pPr>
          </w:p>
          <w:p w14:paraId="1A0ADC5E">
            <w:pPr>
              <w:spacing w:before="5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80" w:type="dxa"/>
            <w:vMerge w:val="restart"/>
            <w:tcBorders>
              <w:bottom w:val="nil"/>
            </w:tcBorders>
            <w:vAlign w:val="top"/>
          </w:tcPr>
          <w:p w14:paraId="32A1A17D">
            <w:pPr>
              <w:pStyle w:val="6"/>
              <w:spacing w:before="270" w:line="229" w:lineRule="auto"/>
              <w:ind w:left="150"/>
              <w:rPr>
                <w:sz w:val="19"/>
                <w:szCs w:val="19"/>
              </w:rPr>
            </w:pPr>
            <w:r>
              <w:rPr>
                <w:spacing w:val="2"/>
                <w:sz w:val="19"/>
                <w:szCs w:val="19"/>
              </w:rPr>
              <w:t>笔试</w:t>
            </w:r>
          </w:p>
        </w:tc>
      </w:tr>
      <w:tr w14:paraId="703FA4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Merge w:val="continue"/>
            <w:tcBorders>
              <w:top w:val="nil"/>
            </w:tcBorders>
            <w:vAlign w:val="top"/>
          </w:tcPr>
          <w:p w14:paraId="68FBAB8F">
            <w:pPr>
              <w:rPr>
                <w:rFonts w:ascii="Arial"/>
                <w:sz w:val="21"/>
              </w:rPr>
            </w:pPr>
          </w:p>
        </w:tc>
        <w:tc>
          <w:tcPr>
            <w:tcW w:w="735" w:type="dxa"/>
            <w:vAlign w:val="top"/>
          </w:tcPr>
          <w:p w14:paraId="4718231C">
            <w:pPr>
              <w:spacing w:before="118"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00052</w:t>
            </w:r>
          </w:p>
        </w:tc>
        <w:tc>
          <w:tcPr>
            <w:tcW w:w="2915" w:type="dxa"/>
            <w:gridSpan w:val="2"/>
            <w:vAlign w:val="top"/>
          </w:tcPr>
          <w:p w14:paraId="4997F900">
            <w:pPr>
              <w:pStyle w:val="6"/>
              <w:spacing w:before="84" w:line="221" w:lineRule="auto"/>
              <w:ind w:left="112"/>
              <w:rPr>
                <w:rFonts w:ascii="Times New Roman" w:hAnsi="Times New Roman" w:eastAsia="Times New Roman" w:cs="Times New Roman"/>
                <w:sz w:val="19"/>
                <w:szCs w:val="19"/>
              </w:rPr>
            </w:pPr>
            <w:r>
              <w:rPr>
                <w:spacing w:val="8"/>
                <w:sz w:val="19"/>
                <w:szCs w:val="19"/>
              </w:rPr>
              <w:t>管理系统中计算机应用</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26" w:type="dxa"/>
            <w:vAlign w:val="top"/>
          </w:tcPr>
          <w:p w14:paraId="7C17106B">
            <w:pPr>
              <w:spacing w:before="118"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16" w:type="dxa"/>
            <w:vMerge w:val="continue"/>
            <w:tcBorders>
              <w:top w:val="nil"/>
            </w:tcBorders>
            <w:vAlign w:val="top"/>
          </w:tcPr>
          <w:p w14:paraId="63532B08">
            <w:pPr>
              <w:rPr>
                <w:rFonts w:ascii="Arial"/>
                <w:sz w:val="21"/>
              </w:rPr>
            </w:pPr>
          </w:p>
        </w:tc>
        <w:tc>
          <w:tcPr>
            <w:tcW w:w="757" w:type="dxa"/>
            <w:vMerge w:val="continue"/>
            <w:tcBorders>
              <w:top w:val="nil"/>
            </w:tcBorders>
            <w:vAlign w:val="top"/>
          </w:tcPr>
          <w:p w14:paraId="4A1570D9">
            <w:pPr>
              <w:rPr>
                <w:rFonts w:ascii="Arial"/>
                <w:sz w:val="21"/>
              </w:rPr>
            </w:pPr>
          </w:p>
        </w:tc>
        <w:tc>
          <w:tcPr>
            <w:tcW w:w="2549" w:type="dxa"/>
            <w:vMerge w:val="continue"/>
            <w:tcBorders>
              <w:top w:val="nil"/>
            </w:tcBorders>
            <w:vAlign w:val="top"/>
          </w:tcPr>
          <w:p w14:paraId="58D2F1CD">
            <w:pPr>
              <w:rPr>
                <w:rFonts w:ascii="Arial"/>
                <w:sz w:val="21"/>
              </w:rPr>
            </w:pPr>
          </w:p>
        </w:tc>
        <w:tc>
          <w:tcPr>
            <w:tcW w:w="416" w:type="dxa"/>
            <w:vMerge w:val="continue"/>
            <w:tcBorders>
              <w:top w:val="nil"/>
            </w:tcBorders>
            <w:vAlign w:val="top"/>
          </w:tcPr>
          <w:p w14:paraId="60568F13">
            <w:pPr>
              <w:rPr>
                <w:rFonts w:ascii="Arial"/>
                <w:sz w:val="21"/>
              </w:rPr>
            </w:pPr>
          </w:p>
        </w:tc>
        <w:tc>
          <w:tcPr>
            <w:tcW w:w="680" w:type="dxa"/>
            <w:vMerge w:val="continue"/>
            <w:tcBorders>
              <w:top w:val="nil"/>
            </w:tcBorders>
            <w:vAlign w:val="top"/>
          </w:tcPr>
          <w:p w14:paraId="51D27D18">
            <w:pPr>
              <w:rPr>
                <w:rFonts w:ascii="Arial"/>
                <w:sz w:val="21"/>
              </w:rPr>
            </w:pPr>
          </w:p>
        </w:tc>
      </w:tr>
      <w:tr w14:paraId="05AF67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4223E5FD">
            <w:pPr>
              <w:spacing w:before="121"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5" w:type="dxa"/>
            <w:vAlign w:val="top"/>
          </w:tcPr>
          <w:p w14:paraId="53F4CE8C">
            <w:pPr>
              <w:spacing w:before="118"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00149</w:t>
            </w:r>
          </w:p>
        </w:tc>
        <w:tc>
          <w:tcPr>
            <w:tcW w:w="2915" w:type="dxa"/>
            <w:gridSpan w:val="2"/>
            <w:vAlign w:val="top"/>
          </w:tcPr>
          <w:p w14:paraId="76CCDFC6">
            <w:pPr>
              <w:pStyle w:val="6"/>
              <w:spacing w:before="84" w:line="226" w:lineRule="auto"/>
              <w:ind w:left="128"/>
              <w:rPr>
                <w:sz w:val="19"/>
                <w:szCs w:val="19"/>
              </w:rPr>
            </w:pPr>
            <w:r>
              <w:rPr>
                <w:spacing w:val="7"/>
                <w:sz w:val="19"/>
                <w:szCs w:val="19"/>
              </w:rPr>
              <w:t>国际贸易理论与实务</w:t>
            </w:r>
          </w:p>
        </w:tc>
        <w:tc>
          <w:tcPr>
            <w:tcW w:w="426" w:type="dxa"/>
            <w:vAlign w:val="top"/>
          </w:tcPr>
          <w:p w14:paraId="04BE3F38">
            <w:pPr>
              <w:spacing w:before="118"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4A7D5B8F">
            <w:pPr>
              <w:spacing w:before="118"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7" w:type="dxa"/>
            <w:vAlign w:val="top"/>
          </w:tcPr>
          <w:p w14:paraId="718CFC5B">
            <w:pPr>
              <w:spacing w:before="118" w:line="195"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13887</w:t>
            </w:r>
          </w:p>
        </w:tc>
        <w:tc>
          <w:tcPr>
            <w:tcW w:w="2549" w:type="dxa"/>
            <w:vAlign w:val="top"/>
          </w:tcPr>
          <w:p w14:paraId="3ABDB27E">
            <w:pPr>
              <w:pStyle w:val="6"/>
              <w:spacing w:before="84" w:line="221" w:lineRule="auto"/>
              <w:ind w:left="118"/>
              <w:rPr>
                <w:rFonts w:ascii="Times New Roman" w:hAnsi="Times New Roman" w:eastAsia="Times New Roman" w:cs="Times New Roman"/>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16" w:type="dxa"/>
            <w:vAlign w:val="top"/>
          </w:tcPr>
          <w:p w14:paraId="79AF0516">
            <w:pPr>
              <w:spacing w:before="118"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80" w:type="dxa"/>
            <w:vAlign w:val="top"/>
          </w:tcPr>
          <w:p w14:paraId="41F88626">
            <w:pPr>
              <w:pStyle w:val="6"/>
              <w:spacing w:before="85" w:line="229" w:lineRule="auto"/>
              <w:ind w:left="150"/>
              <w:rPr>
                <w:sz w:val="19"/>
                <w:szCs w:val="19"/>
              </w:rPr>
            </w:pPr>
            <w:r>
              <w:rPr>
                <w:spacing w:val="2"/>
                <w:sz w:val="19"/>
                <w:szCs w:val="19"/>
              </w:rPr>
              <w:t>笔试</w:t>
            </w:r>
          </w:p>
        </w:tc>
      </w:tr>
      <w:tr w14:paraId="09982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Merge w:val="restart"/>
            <w:tcBorders>
              <w:bottom w:val="nil"/>
            </w:tcBorders>
            <w:vAlign w:val="top"/>
          </w:tcPr>
          <w:p w14:paraId="0D2B92B4">
            <w:pPr>
              <w:spacing w:line="248" w:lineRule="auto"/>
              <w:rPr>
                <w:rFonts w:ascii="Arial"/>
                <w:sz w:val="21"/>
              </w:rPr>
            </w:pPr>
          </w:p>
          <w:p w14:paraId="7BAB5EA0">
            <w:pPr>
              <w:spacing w:before="5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35" w:type="dxa"/>
            <w:vAlign w:val="top"/>
          </w:tcPr>
          <w:p w14:paraId="24D1853B">
            <w:pPr>
              <w:spacing w:before="120" w:line="195" w:lineRule="auto"/>
              <w:ind w:left="11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27040</w:t>
            </w:r>
          </w:p>
        </w:tc>
        <w:tc>
          <w:tcPr>
            <w:tcW w:w="2915" w:type="dxa"/>
            <w:gridSpan w:val="2"/>
            <w:vAlign w:val="top"/>
          </w:tcPr>
          <w:p w14:paraId="76FBEFF2">
            <w:pPr>
              <w:pStyle w:val="6"/>
              <w:spacing w:before="86" w:line="227" w:lineRule="auto"/>
              <w:ind w:left="134"/>
              <w:rPr>
                <w:sz w:val="19"/>
                <w:szCs w:val="19"/>
              </w:rPr>
            </w:pPr>
            <w:r>
              <w:rPr>
                <w:spacing w:val="1"/>
                <w:sz w:val="19"/>
                <w:szCs w:val="19"/>
              </w:rPr>
              <w:t>电子商务</w:t>
            </w:r>
          </w:p>
        </w:tc>
        <w:tc>
          <w:tcPr>
            <w:tcW w:w="426" w:type="dxa"/>
            <w:vAlign w:val="top"/>
          </w:tcPr>
          <w:p w14:paraId="0B3DA275">
            <w:pPr>
              <w:spacing w:before="120"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Merge w:val="restart"/>
            <w:tcBorders>
              <w:bottom w:val="nil"/>
            </w:tcBorders>
            <w:vAlign w:val="top"/>
          </w:tcPr>
          <w:p w14:paraId="5C0220AD">
            <w:pPr>
              <w:spacing w:line="251" w:lineRule="auto"/>
              <w:rPr>
                <w:rFonts w:ascii="Arial"/>
                <w:sz w:val="21"/>
              </w:rPr>
            </w:pPr>
          </w:p>
          <w:p w14:paraId="51F9A8F1">
            <w:pPr>
              <w:spacing w:before="55" w:line="192"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7" w:type="dxa"/>
            <w:vMerge w:val="restart"/>
            <w:tcBorders>
              <w:bottom w:val="nil"/>
            </w:tcBorders>
            <w:vAlign w:val="top"/>
          </w:tcPr>
          <w:p w14:paraId="7D2E5A51">
            <w:pPr>
              <w:spacing w:line="248" w:lineRule="auto"/>
              <w:rPr>
                <w:rFonts w:ascii="Arial"/>
                <w:sz w:val="21"/>
              </w:rPr>
            </w:pPr>
          </w:p>
          <w:p w14:paraId="2A641599">
            <w:pPr>
              <w:spacing w:before="55" w:line="195"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13683</w:t>
            </w:r>
          </w:p>
        </w:tc>
        <w:tc>
          <w:tcPr>
            <w:tcW w:w="2549" w:type="dxa"/>
            <w:vMerge w:val="restart"/>
            <w:tcBorders>
              <w:bottom w:val="nil"/>
            </w:tcBorders>
            <w:vAlign w:val="top"/>
          </w:tcPr>
          <w:p w14:paraId="26013A52">
            <w:pPr>
              <w:pStyle w:val="6"/>
              <w:spacing w:before="271" w:line="221" w:lineRule="auto"/>
              <w:ind w:left="114"/>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16" w:type="dxa"/>
            <w:vMerge w:val="restart"/>
            <w:tcBorders>
              <w:bottom w:val="nil"/>
            </w:tcBorders>
            <w:vAlign w:val="top"/>
          </w:tcPr>
          <w:p w14:paraId="247A869E">
            <w:pPr>
              <w:spacing w:line="248" w:lineRule="auto"/>
              <w:rPr>
                <w:rFonts w:ascii="Arial"/>
                <w:sz w:val="21"/>
              </w:rPr>
            </w:pPr>
          </w:p>
          <w:p w14:paraId="4FCBE454">
            <w:pPr>
              <w:spacing w:before="55"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80" w:type="dxa"/>
            <w:vMerge w:val="restart"/>
            <w:tcBorders>
              <w:bottom w:val="nil"/>
            </w:tcBorders>
            <w:vAlign w:val="top"/>
          </w:tcPr>
          <w:p w14:paraId="54334D3C">
            <w:pPr>
              <w:pStyle w:val="6"/>
              <w:spacing w:before="271" w:line="229" w:lineRule="auto"/>
              <w:ind w:left="150"/>
              <w:rPr>
                <w:sz w:val="19"/>
                <w:szCs w:val="19"/>
              </w:rPr>
            </w:pPr>
            <w:r>
              <w:rPr>
                <w:spacing w:val="2"/>
                <w:sz w:val="19"/>
                <w:szCs w:val="19"/>
              </w:rPr>
              <w:t>笔试</w:t>
            </w:r>
          </w:p>
        </w:tc>
      </w:tr>
      <w:tr w14:paraId="24F7A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422" w:type="dxa"/>
            <w:vMerge w:val="continue"/>
            <w:tcBorders>
              <w:top w:val="nil"/>
            </w:tcBorders>
            <w:vAlign w:val="top"/>
          </w:tcPr>
          <w:p w14:paraId="31288235">
            <w:pPr>
              <w:rPr>
                <w:rFonts w:ascii="Arial"/>
                <w:sz w:val="21"/>
              </w:rPr>
            </w:pPr>
          </w:p>
        </w:tc>
        <w:tc>
          <w:tcPr>
            <w:tcW w:w="735" w:type="dxa"/>
            <w:vAlign w:val="top"/>
          </w:tcPr>
          <w:p w14:paraId="4F2E6C81">
            <w:pPr>
              <w:spacing w:before="119"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11290</w:t>
            </w:r>
          </w:p>
        </w:tc>
        <w:tc>
          <w:tcPr>
            <w:tcW w:w="2915" w:type="dxa"/>
            <w:gridSpan w:val="2"/>
            <w:vAlign w:val="top"/>
          </w:tcPr>
          <w:p w14:paraId="7D56BE91">
            <w:pPr>
              <w:pStyle w:val="6"/>
              <w:spacing w:before="85" w:line="221" w:lineRule="auto"/>
              <w:ind w:left="134"/>
              <w:rPr>
                <w:rFonts w:ascii="Times New Roman" w:hAnsi="Times New Roman" w:eastAsia="Times New Roman" w:cs="Times New Roman"/>
                <w:sz w:val="19"/>
                <w:szCs w:val="19"/>
              </w:rPr>
            </w:pPr>
            <w:r>
              <w:rPr>
                <w:spacing w:val="4"/>
                <w:sz w:val="19"/>
                <w:szCs w:val="19"/>
              </w:rPr>
              <w:t>电子商务</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426" w:type="dxa"/>
            <w:vAlign w:val="top"/>
          </w:tcPr>
          <w:p w14:paraId="2974752B">
            <w:pPr>
              <w:spacing w:before="119"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Merge w:val="continue"/>
            <w:tcBorders>
              <w:top w:val="nil"/>
            </w:tcBorders>
            <w:vAlign w:val="top"/>
          </w:tcPr>
          <w:p w14:paraId="2DAC4C61">
            <w:pPr>
              <w:rPr>
                <w:rFonts w:ascii="Arial"/>
                <w:sz w:val="21"/>
              </w:rPr>
            </w:pPr>
          </w:p>
        </w:tc>
        <w:tc>
          <w:tcPr>
            <w:tcW w:w="757" w:type="dxa"/>
            <w:vMerge w:val="continue"/>
            <w:tcBorders>
              <w:top w:val="nil"/>
            </w:tcBorders>
            <w:vAlign w:val="top"/>
          </w:tcPr>
          <w:p w14:paraId="474686D9">
            <w:pPr>
              <w:rPr>
                <w:rFonts w:ascii="Arial"/>
                <w:sz w:val="21"/>
              </w:rPr>
            </w:pPr>
          </w:p>
        </w:tc>
        <w:tc>
          <w:tcPr>
            <w:tcW w:w="2549" w:type="dxa"/>
            <w:vMerge w:val="continue"/>
            <w:tcBorders>
              <w:top w:val="nil"/>
            </w:tcBorders>
            <w:vAlign w:val="top"/>
          </w:tcPr>
          <w:p w14:paraId="30E07DA9">
            <w:pPr>
              <w:rPr>
                <w:rFonts w:ascii="Arial"/>
                <w:sz w:val="21"/>
              </w:rPr>
            </w:pPr>
          </w:p>
        </w:tc>
        <w:tc>
          <w:tcPr>
            <w:tcW w:w="416" w:type="dxa"/>
            <w:vMerge w:val="continue"/>
            <w:tcBorders>
              <w:top w:val="nil"/>
            </w:tcBorders>
            <w:vAlign w:val="top"/>
          </w:tcPr>
          <w:p w14:paraId="2F0F7382">
            <w:pPr>
              <w:rPr>
                <w:rFonts w:ascii="Arial"/>
                <w:sz w:val="21"/>
              </w:rPr>
            </w:pPr>
          </w:p>
        </w:tc>
        <w:tc>
          <w:tcPr>
            <w:tcW w:w="680" w:type="dxa"/>
            <w:vMerge w:val="continue"/>
            <w:tcBorders>
              <w:top w:val="nil"/>
            </w:tcBorders>
            <w:vAlign w:val="top"/>
          </w:tcPr>
          <w:p w14:paraId="4E1E256B">
            <w:pPr>
              <w:rPr>
                <w:rFonts w:ascii="Arial"/>
                <w:sz w:val="21"/>
              </w:rPr>
            </w:pPr>
          </w:p>
        </w:tc>
      </w:tr>
      <w:tr w14:paraId="7B367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1CE32594">
            <w:pPr>
              <w:spacing w:before="123"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5" w:type="dxa"/>
            <w:vAlign w:val="top"/>
          </w:tcPr>
          <w:p w14:paraId="17B1F40F">
            <w:pPr>
              <w:spacing w:before="120"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00184</w:t>
            </w:r>
          </w:p>
        </w:tc>
        <w:tc>
          <w:tcPr>
            <w:tcW w:w="2915" w:type="dxa"/>
            <w:gridSpan w:val="2"/>
            <w:vAlign w:val="top"/>
          </w:tcPr>
          <w:p w14:paraId="324DFB94">
            <w:pPr>
              <w:pStyle w:val="6"/>
              <w:spacing w:before="85" w:line="227" w:lineRule="auto"/>
              <w:ind w:left="119"/>
              <w:rPr>
                <w:rFonts w:ascii="宋体" w:hAnsi="宋体" w:eastAsia="宋体" w:cs="宋体"/>
                <w:sz w:val="19"/>
                <w:szCs w:val="19"/>
              </w:rPr>
            </w:pPr>
            <w:r>
              <w:rPr>
                <w:spacing w:val="7"/>
                <w:sz w:val="19"/>
                <w:szCs w:val="19"/>
              </w:rPr>
              <w:t>市场营销策划</w:t>
            </w:r>
            <w:r>
              <w:rPr>
                <w:rFonts w:ascii="宋体" w:hAnsi="宋体" w:eastAsia="宋体" w:cs="宋体"/>
                <w:spacing w:val="7"/>
                <w:sz w:val="19"/>
                <w:szCs w:val="19"/>
              </w:rPr>
              <w:t>◆</w:t>
            </w:r>
          </w:p>
        </w:tc>
        <w:tc>
          <w:tcPr>
            <w:tcW w:w="426" w:type="dxa"/>
            <w:vAlign w:val="top"/>
          </w:tcPr>
          <w:p w14:paraId="32F29CB1">
            <w:pPr>
              <w:spacing w:before="123"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29A2CF42">
            <w:pPr>
              <w:spacing w:before="120"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7" w:type="dxa"/>
            <w:vAlign w:val="top"/>
          </w:tcPr>
          <w:p w14:paraId="6D9C39A1">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00184</w:t>
            </w:r>
          </w:p>
        </w:tc>
        <w:tc>
          <w:tcPr>
            <w:tcW w:w="2549" w:type="dxa"/>
            <w:vAlign w:val="top"/>
          </w:tcPr>
          <w:p w14:paraId="40264194">
            <w:pPr>
              <w:pStyle w:val="6"/>
              <w:spacing w:before="85" w:line="227" w:lineRule="auto"/>
              <w:ind w:left="122"/>
              <w:rPr>
                <w:rFonts w:ascii="宋体" w:hAnsi="宋体" w:eastAsia="宋体" w:cs="宋体"/>
                <w:sz w:val="19"/>
                <w:szCs w:val="19"/>
              </w:rPr>
            </w:pPr>
            <w:r>
              <w:rPr>
                <w:spacing w:val="7"/>
                <w:sz w:val="19"/>
                <w:szCs w:val="19"/>
              </w:rPr>
              <w:t>市场营销策划</w:t>
            </w:r>
            <w:r>
              <w:rPr>
                <w:rFonts w:ascii="宋体" w:hAnsi="宋体" w:eastAsia="宋体" w:cs="宋体"/>
                <w:spacing w:val="7"/>
                <w:sz w:val="19"/>
                <w:szCs w:val="19"/>
              </w:rPr>
              <w:t>◆</w:t>
            </w:r>
          </w:p>
        </w:tc>
        <w:tc>
          <w:tcPr>
            <w:tcW w:w="416" w:type="dxa"/>
            <w:vAlign w:val="top"/>
          </w:tcPr>
          <w:p w14:paraId="11B99B18">
            <w:pPr>
              <w:spacing w:before="123"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80" w:type="dxa"/>
            <w:vAlign w:val="top"/>
          </w:tcPr>
          <w:p w14:paraId="5260C90C">
            <w:pPr>
              <w:pStyle w:val="6"/>
              <w:spacing w:before="87" w:line="229" w:lineRule="auto"/>
              <w:ind w:left="150"/>
              <w:rPr>
                <w:sz w:val="19"/>
                <w:szCs w:val="19"/>
              </w:rPr>
            </w:pPr>
            <w:r>
              <w:rPr>
                <w:spacing w:val="2"/>
                <w:sz w:val="19"/>
                <w:szCs w:val="19"/>
              </w:rPr>
              <w:t>笔试</w:t>
            </w:r>
          </w:p>
        </w:tc>
      </w:tr>
      <w:tr w14:paraId="5A9EB7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1FA10E5F">
            <w:pPr>
              <w:spacing w:before="120" w:line="195"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35" w:type="dxa"/>
            <w:vAlign w:val="top"/>
          </w:tcPr>
          <w:p w14:paraId="5E7CC145">
            <w:pPr>
              <w:spacing w:before="120"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11002</w:t>
            </w:r>
          </w:p>
        </w:tc>
        <w:tc>
          <w:tcPr>
            <w:tcW w:w="2915" w:type="dxa"/>
            <w:gridSpan w:val="2"/>
            <w:vAlign w:val="top"/>
          </w:tcPr>
          <w:p w14:paraId="47AA8B6C">
            <w:pPr>
              <w:pStyle w:val="6"/>
              <w:spacing w:before="86" w:line="227" w:lineRule="auto"/>
              <w:ind w:left="110"/>
              <w:rPr>
                <w:sz w:val="19"/>
                <w:szCs w:val="19"/>
              </w:rPr>
            </w:pPr>
            <w:r>
              <w:rPr>
                <w:spacing w:val="8"/>
                <w:sz w:val="19"/>
                <w:szCs w:val="19"/>
              </w:rPr>
              <w:t>公司法与企业法</w:t>
            </w:r>
          </w:p>
        </w:tc>
        <w:tc>
          <w:tcPr>
            <w:tcW w:w="426" w:type="dxa"/>
            <w:vAlign w:val="top"/>
          </w:tcPr>
          <w:p w14:paraId="76ED3EE9">
            <w:pPr>
              <w:spacing w:before="120"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5899F47F">
            <w:pPr>
              <w:spacing w:before="120"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7" w:type="dxa"/>
            <w:vAlign w:val="top"/>
          </w:tcPr>
          <w:p w14:paraId="383C7CA8">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00098</w:t>
            </w:r>
          </w:p>
        </w:tc>
        <w:tc>
          <w:tcPr>
            <w:tcW w:w="2549" w:type="dxa"/>
            <w:vAlign w:val="top"/>
          </w:tcPr>
          <w:p w14:paraId="72509E94">
            <w:pPr>
              <w:pStyle w:val="6"/>
              <w:spacing w:before="86" w:line="226" w:lineRule="auto"/>
              <w:ind w:left="131"/>
              <w:rPr>
                <w:sz w:val="19"/>
                <w:szCs w:val="19"/>
              </w:rPr>
            </w:pPr>
            <w:r>
              <w:rPr>
                <w:spacing w:val="6"/>
                <w:sz w:val="19"/>
                <w:szCs w:val="19"/>
              </w:rPr>
              <w:t>国际市场营销学</w:t>
            </w:r>
          </w:p>
        </w:tc>
        <w:tc>
          <w:tcPr>
            <w:tcW w:w="416" w:type="dxa"/>
            <w:vAlign w:val="top"/>
          </w:tcPr>
          <w:p w14:paraId="62B68EDB">
            <w:pPr>
              <w:spacing w:before="122"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80" w:type="dxa"/>
            <w:vAlign w:val="top"/>
          </w:tcPr>
          <w:p w14:paraId="4DFB535F">
            <w:pPr>
              <w:pStyle w:val="6"/>
              <w:spacing w:before="86" w:line="229" w:lineRule="auto"/>
              <w:ind w:left="150"/>
              <w:rPr>
                <w:sz w:val="19"/>
                <w:szCs w:val="19"/>
              </w:rPr>
            </w:pPr>
            <w:r>
              <w:rPr>
                <w:spacing w:val="2"/>
                <w:sz w:val="19"/>
                <w:szCs w:val="19"/>
              </w:rPr>
              <w:t>笔试</w:t>
            </w:r>
          </w:p>
        </w:tc>
      </w:tr>
      <w:tr w14:paraId="3AF47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312A7815">
            <w:pPr>
              <w:spacing w:before="119"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35" w:type="dxa"/>
            <w:vAlign w:val="top"/>
          </w:tcPr>
          <w:p w14:paraId="1EAF88C4">
            <w:pPr>
              <w:spacing w:before="119"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08770</w:t>
            </w:r>
          </w:p>
        </w:tc>
        <w:tc>
          <w:tcPr>
            <w:tcW w:w="2915" w:type="dxa"/>
            <w:gridSpan w:val="2"/>
            <w:vAlign w:val="top"/>
          </w:tcPr>
          <w:p w14:paraId="0FB78F70">
            <w:pPr>
              <w:pStyle w:val="6"/>
              <w:spacing w:before="85" w:line="221" w:lineRule="auto"/>
              <w:ind w:left="117"/>
              <w:rPr>
                <w:rFonts w:ascii="Times New Roman" w:hAnsi="Times New Roman" w:eastAsia="Times New Roman" w:cs="Times New Roman"/>
                <w:sz w:val="19"/>
                <w:szCs w:val="19"/>
              </w:rPr>
            </w:pPr>
            <w:r>
              <w:rPr>
                <w:spacing w:val="6"/>
                <w:sz w:val="19"/>
                <w:szCs w:val="19"/>
              </w:rPr>
              <w:t>消费者行为学</w:t>
            </w:r>
            <w:r>
              <w:rPr>
                <w:rFonts w:ascii="Times New Roman" w:hAnsi="Times New Roman" w:eastAsia="Times New Roman" w:cs="Times New Roman"/>
                <w:spacing w:val="6"/>
                <w:sz w:val="19"/>
                <w:szCs w:val="19"/>
              </w:rPr>
              <w:t>(</w:t>
            </w:r>
            <w:r>
              <w:rPr>
                <w:spacing w:val="6"/>
                <w:sz w:val="19"/>
                <w:szCs w:val="19"/>
              </w:rPr>
              <w:t>一</w:t>
            </w:r>
            <w:r>
              <w:rPr>
                <w:rFonts w:ascii="Times New Roman" w:hAnsi="Times New Roman" w:eastAsia="Times New Roman" w:cs="Times New Roman"/>
                <w:spacing w:val="6"/>
                <w:sz w:val="19"/>
                <w:szCs w:val="19"/>
              </w:rPr>
              <w:t>)</w:t>
            </w:r>
          </w:p>
        </w:tc>
        <w:tc>
          <w:tcPr>
            <w:tcW w:w="426" w:type="dxa"/>
            <w:vAlign w:val="top"/>
          </w:tcPr>
          <w:p w14:paraId="287AC4CF">
            <w:pPr>
              <w:spacing w:before="119"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43F7EC3E">
            <w:pPr>
              <w:spacing w:before="119"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7" w:type="dxa"/>
            <w:vAlign w:val="top"/>
          </w:tcPr>
          <w:p w14:paraId="53CDF898">
            <w:pPr>
              <w:spacing w:before="119" w:line="195"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14443</w:t>
            </w:r>
          </w:p>
        </w:tc>
        <w:tc>
          <w:tcPr>
            <w:tcW w:w="2549" w:type="dxa"/>
            <w:vAlign w:val="top"/>
          </w:tcPr>
          <w:p w14:paraId="7AA3D0F1">
            <w:pPr>
              <w:pStyle w:val="6"/>
              <w:spacing w:before="86" w:line="224" w:lineRule="auto"/>
              <w:ind w:left="120"/>
              <w:rPr>
                <w:sz w:val="19"/>
                <w:szCs w:val="19"/>
              </w:rPr>
            </w:pPr>
            <w:r>
              <w:rPr>
                <w:spacing w:val="7"/>
                <w:sz w:val="19"/>
                <w:szCs w:val="19"/>
              </w:rPr>
              <w:t>消费者行为学</w:t>
            </w:r>
          </w:p>
        </w:tc>
        <w:tc>
          <w:tcPr>
            <w:tcW w:w="416" w:type="dxa"/>
            <w:vAlign w:val="top"/>
          </w:tcPr>
          <w:p w14:paraId="3CD34286">
            <w:pPr>
              <w:spacing w:before="119"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80" w:type="dxa"/>
            <w:vAlign w:val="top"/>
          </w:tcPr>
          <w:p w14:paraId="64BCD3C2">
            <w:pPr>
              <w:pStyle w:val="6"/>
              <w:spacing w:before="86" w:line="229" w:lineRule="auto"/>
              <w:ind w:left="150"/>
              <w:rPr>
                <w:sz w:val="19"/>
                <w:szCs w:val="19"/>
              </w:rPr>
            </w:pPr>
            <w:r>
              <w:rPr>
                <w:spacing w:val="2"/>
                <w:sz w:val="19"/>
                <w:szCs w:val="19"/>
              </w:rPr>
              <w:t>笔试</w:t>
            </w:r>
          </w:p>
        </w:tc>
      </w:tr>
      <w:tr w14:paraId="25E81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Merge w:val="restart"/>
            <w:tcBorders>
              <w:bottom w:val="nil"/>
            </w:tcBorders>
            <w:vAlign w:val="top"/>
          </w:tcPr>
          <w:p w14:paraId="47832D3E">
            <w:pPr>
              <w:spacing w:line="250" w:lineRule="auto"/>
              <w:rPr>
                <w:rFonts w:ascii="Arial"/>
                <w:sz w:val="21"/>
              </w:rPr>
            </w:pPr>
          </w:p>
          <w:p w14:paraId="00CB0CD3">
            <w:pPr>
              <w:spacing w:before="5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35" w:type="dxa"/>
            <w:vMerge w:val="restart"/>
            <w:tcBorders>
              <w:bottom w:val="nil"/>
            </w:tcBorders>
            <w:vAlign w:val="top"/>
          </w:tcPr>
          <w:p w14:paraId="389F25CF">
            <w:pPr>
              <w:spacing w:line="250" w:lineRule="auto"/>
              <w:rPr>
                <w:rFonts w:ascii="Arial"/>
                <w:sz w:val="21"/>
              </w:rPr>
            </w:pPr>
          </w:p>
          <w:p w14:paraId="5B07FE95">
            <w:pPr>
              <w:spacing w:before="5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10492</w:t>
            </w:r>
          </w:p>
        </w:tc>
        <w:tc>
          <w:tcPr>
            <w:tcW w:w="2915" w:type="dxa"/>
            <w:gridSpan w:val="2"/>
            <w:vMerge w:val="restart"/>
            <w:tcBorders>
              <w:bottom w:val="nil"/>
            </w:tcBorders>
            <w:vAlign w:val="top"/>
          </w:tcPr>
          <w:p w14:paraId="668742A7">
            <w:pPr>
              <w:pStyle w:val="6"/>
              <w:spacing w:before="273" w:line="224" w:lineRule="auto"/>
              <w:ind w:left="108"/>
              <w:rPr>
                <w:sz w:val="19"/>
                <w:szCs w:val="19"/>
              </w:rPr>
            </w:pPr>
            <w:r>
              <w:rPr>
                <w:spacing w:val="8"/>
                <w:sz w:val="19"/>
                <w:szCs w:val="19"/>
              </w:rPr>
              <w:t>销售管理学</w:t>
            </w:r>
          </w:p>
        </w:tc>
        <w:tc>
          <w:tcPr>
            <w:tcW w:w="426" w:type="dxa"/>
            <w:vMerge w:val="restart"/>
            <w:tcBorders>
              <w:bottom w:val="nil"/>
            </w:tcBorders>
            <w:vAlign w:val="top"/>
          </w:tcPr>
          <w:p w14:paraId="1D85B46B">
            <w:pPr>
              <w:spacing w:line="250" w:lineRule="auto"/>
              <w:rPr>
                <w:rFonts w:ascii="Arial"/>
                <w:sz w:val="21"/>
              </w:rPr>
            </w:pPr>
          </w:p>
          <w:p w14:paraId="34292081">
            <w:pPr>
              <w:spacing w:before="55"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Merge w:val="restart"/>
            <w:tcBorders>
              <w:bottom w:val="nil"/>
            </w:tcBorders>
            <w:vAlign w:val="top"/>
          </w:tcPr>
          <w:p w14:paraId="3084E51C">
            <w:pPr>
              <w:spacing w:line="250" w:lineRule="auto"/>
              <w:rPr>
                <w:rFonts w:ascii="Arial"/>
                <w:sz w:val="21"/>
              </w:rPr>
            </w:pPr>
          </w:p>
          <w:p w14:paraId="4011AFA4">
            <w:pPr>
              <w:spacing w:before="5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7" w:type="dxa"/>
            <w:vAlign w:val="top"/>
          </w:tcPr>
          <w:p w14:paraId="1DC56BF9">
            <w:pPr>
              <w:spacing w:before="119"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00908</w:t>
            </w:r>
          </w:p>
        </w:tc>
        <w:tc>
          <w:tcPr>
            <w:tcW w:w="2549" w:type="dxa"/>
            <w:vAlign w:val="top"/>
          </w:tcPr>
          <w:p w14:paraId="781930B8">
            <w:pPr>
              <w:pStyle w:val="6"/>
              <w:spacing w:before="85" w:line="225" w:lineRule="auto"/>
              <w:ind w:left="135"/>
              <w:rPr>
                <w:sz w:val="19"/>
                <w:szCs w:val="19"/>
              </w:rPr>
            </w:pPr>
            <w:r>
              <w:rPr>
                <w:spacing w:val="5"/>
                <w:sz w:val="19"/>
                <w:szCs w:val="19"/>
              </w:rPr>
              <w:t>网络营销与策划</w:t>
            </w:r>
          </w:p>
        </w:tc>
        <w:tc>
          <w:tcPr>
            <w:tcW w:w="416" w:type="dxa"/>
            <w:vAlign w:val="top"/>
          </w:tcPr>
          <w:p w14:paraId="041DAA14">
            <w:pPr>
              <w:spacing w:before="119"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80" w:type="dxa"/>
            <w:vAlign w:val="top"/>
          </w:tcPr>
          <w:p w14:paraId="5377D547">
            <w:pPr>
              <w:pStyle w:val="6"/>
              <w:spacing w:before="86" w:line="229" w:lineRule="auto"/>
              <w:ind w:left="150"/>
              <w:rPr>
                <w:sz w:val="19"/>
                <w:szCs w:val="19"/>
              </w:rPr>
            </w:pPr>
            <w:r>
              <w:rPr>
                <w:spacing w:val="2"/>
                <w:sz w:val="19"/>
                <w:szCs w:val="19"/>
              </w:rPr>
              <w:t>笔试</w:t>
            </w:r>
          </w:p>
        </w:tc>
      </w:tr>
      <w:tr w14:paraId="4CCDA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Merge w:val="continue"/>
            <w:tcBorders>
              <w:top w:val="nil"/>
            </w:tcBorders>
            <w:vAlign w:val="top"/>
          </w:tcPr>
          <w:p w14:paraId="5C383B18">
            <w:pPr>
              <w:rPr>
                <w:rFonts w:ascii="Arial"/>
                <w:sz w:val="21"/>
              </w:rPr>
            </w:pPr>
          </w:p>
        </w:tc>
        <w:tc>
          <w:tcPr>
            <w:tcW w:w="735" w:type="dxa"/>
            <w:vMerge w:val="continue"/>
            <w:tcBorders>
              <w:top w:val="nil"/>
            </w:tcBorders>
            <w:vAlign w:val="top"/>
          </w:tcPr>
          <w:p w14:paraId="3147B629">
            <w:pPr>
              <w:rPr>
                <w:rFonts w:ascii="Arial"/>
                <w:sz w:val="21"/>
              </w:rPr>
            </w:pPr>
          </w:p>
        </w:tc>
        <w:tc>
          <w:tcPr>
            <w:tcW w:w="2915" w:type="dxa"/>
            <w:gridSpan w:val="2"/>
            <w:vMerge w:val="continue"/>
            <w:tcBorders>
              <w:top w:val="nil"/>
            </w:tcBorders>
            <w:vAlign w:val="top"/>
          </w:tcPr>
          <w:p w14:paraId="5B9321C2">
            <w:pPr>
              <w:rPr>
                <w:rFonts w:ascii="Arial"/>
                <w:sz w:val="21"/>
              </w:rPr>
            </w:pPr>
          </w:p>
        </w:tc>
        <w:tc>
          <w:tcPr>
            <w:tcW w:w="426" w:type="dxa"/>
            <w:vMerge w:val="continue"/>
            <w:tcBorders>
              <w:top w:val="nil"/>
            </w:tcBorders>
            <w:vAlign w:val="top"/>
          </w:tcPr>
          <w:p w14:paraId="7C68346E">
            <w:pPr>
              <w:rPr>
                <w:rFonts w:ascii="Arial"/>
                <w:sz w:val="21"/>
              </w:rPr>
            </w:pPr>
          </w:p>
        </w:tc>
        <w:tc>
          <w:tcPr>
            <w:tcW w:w="416" w:type="dxa"/>
            <w:vMerge w:val="continue"/>
            <w:tcBorders>
              <w:top w:val="nil"/>
            </w:tcBorders>
            <w:vAlign w:val="top"/>
          </w:tcPr>
          <w:p w14:paraId="3019424B">
            <w:pPr>
              <w:rPr>
                <w:rFonts w:ascii="Arial"/>
                <w:sz w:val="21"/>
              </w:rPr>
            </w:pPr>
          </w:p>
        </w:tc>
        <w:tc>
          <w:tcPr>
            <w:tcW w:w="757" w:type="dxa"/>
            <w:vAlign w:val="top"/>
          </w:tcPr>
          <w:p w14:paraId="08AE23D8">
            <w:pPr>
              <w:spacing w:before="121"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00909</w:t>
            </w:r>
          </w:p>
        </w:tc>
        <w:tc>
          <w:tcPr>
            <w:tcW w:w="2549" w:type="dxa"/>
            <w:vAlign w:val="top"/>
          </w:tcPr>
          <w:p w14:paraId="2B6242F2">
            <w:pPr>
              <w:pStyle w:val="6"/>
              <w:spacing w:before="87" w:line="221" w:lineRule="auto"/>
              <w:ind w:left="135"/>
              <w:rPr>
                <w:rFonts w:ascii="Times New Roman" w:hAnsi="Times New Roman" w:eastAsia="Times New Roman" w:cs="Times New Roman"/>
                <w:sz w:val="19"/>
                <w:szCs w:val="19"/>
              </w:rPr>
            </w:pPr>
            <w:r>
              <w:rPr>
                <w:spacing w:val="6"/>
                <w:sz w:val="19"/>
                <w:szCs w:val="19"/>
              </w:rPr>
              <w:t>网络营销与策划</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16" w:type="dxa"/>
            <w:vAlign w:val="top"/>
          </w:tcPr>
          <w:p w14:paraId="33F89678">
            <w:pPr>
              <w:spacing w:before="121"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80" w:type="dxa"/>
            <w:vAlign w:val="top"/>
          </w:tcPr>
          <w:p w14:paraId="368A2E6E">
            <w:pPr>
              <w:pStyle w:val="6"/>
              <w:spacing w:before="87" w:line="226" w:lineRule="auto"/>
              <w:ind w:left="154"/>
              <w:rPr>
                <w:sz w:val="19"/>
                <w:szCs w:val="19"/>
              </w:rPr>
            </w:pPr>
            <w:r>
              <w:rPr>
                <w:sz w:val="19"/>
                <w:szCs w:val="19"/>
              </w:rPr>
              <w:t>实践</w:t>
            </w:r>
          </w:p>
        </w:tc>
      </w:tr>
      <w:tr w14:paraId="73D90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1ED7F618">
            <w:pPr>
              <w:spacing w:before="12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35" w:type="dxa"/>
            <w:vAlign w:val="top"/>
          </w:tcPr>
          <w:p w14:paraId="18A9B701">
            <w:pPr>
              <w:spacing w:before="120"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00186</w:t>
            </w:r>
          </w:p>
        </w:tc>
        <w:tc>
          <w:tcPr>
            <w:tcW w:w="2915" w:type="dxa"/>
            <w:gridSpan w:val="2"/>
            <w:vAlign w:val="top"/>
          </w:tcPr>
          <w:p w14:paraId="30206BCE">
            <w:pPr>
              <w:pStyle w:val="6"/>
              <w:spacing w:before="86" w:line="227" w:lineRule="auto"/>
              <w:ind w:left="128"/>
              <w:rPr>
                <w:rFonts w:ascii="宋体" w:hAnsi="宋体" w:eastAsia="宋体" w:cs="宋体"/>
                <w:sz w:val="19"/>
                <w:szCs w:val="19"/>
              </w:rPr>
            </w:pPr>
            <w:r>
              <w:rPr>
                <w:spacing w:val="6"/>
                <w:sz w:val="19"/>
                <w:szCs w:val="19"/>
              </w:rPr>
              <w:t>国际商务谈判</w:t>
            </w:r>
            <w:r>
              <w:rPr>
                <w:rFonts w:ascii="宋体" w:hAnsi="宋体" w:eastAsia="宋体" w:cs="宋体"/>
                <w:spacing w:val="6"/>
                <w:sz w:val="19"/>
                <w:szCs w:val="19"/>
              </w:rPr>
              <w:t>◆</w:t>
            </w:r>
          </w:p>
        </w:tc>
        <w:tc>
          <w:tcPr>
            <w:tcW w:w="426" w:type="dxa"/>
            <w:vAlign w:val="top"/>
          </w:tcPr>
          <w:p w14:paraId="6CB058D7">
            <w:pPr>
              <w:spacing w:before="123"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0EC8CD65">
            <w:pPr>
              <w:spacing w:before="12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7" w:type="dxa"/>
            <w:vAlign w:val="top"/>
          </w:tcPr>
          <w:p w14:paraId="7BC8B98D">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00186</w:t>
            </w:r>
          </w:p>
        </w:tc>
        <w:tc>
          <w:tcPr>
            <w:tcW w:w="2549" w:type="dxa"/>
            <w:vAlign w:val="top"/>
          </w:tcPr>
          <w:p w14:paraId="0032D345">
            <w:pPr>
              <w:pStyle w:val="6"/>
              <w:spacing w:before="86" w:line="227" w:lineRule="auto"/>
              <w:ind w:left="131"/>
              <w:rPr>
                <w:rFonts w:ascii="宋体" w:hAnsi="宋体" w:eastAsia="宋体" w:cs="宋体"/>
                <w:sz w:val="19"/>
                <w:szCs w:val="19"/>
              </w:rPr>
            </w:pPr>
            <w:r>
              <w:rPr>
                <w:spacing w:val="6"/>
                <w:sz w:val="19"/>
                <w:szCs w:val="19"/>
              </w:rPr>
              <w:t>国际商务谈判</w:t>
            </w:r>
            <w:r>
              <w:rPr>
                <w:rFonts w:ascii="宋体" w:hAnsi="宋体" w:eastAsia="宋体" w:cs="宋体"/>
                <w:spacing w:val="6"/>
                <w:sz w:val="19"/>
                <w:szCs w:val="19"/>
              </w:rPr>
              <w:t>◆</w:t>
            </w:r>
          </w:p>
        </w:tc>
        <w:tc>
          <w:tcPr>
            <w:tcW w:w="416" w:type="dxa"/>
            <w:vAlign w:val="top"/>
          </w:tcPr>
          <w:p w14:paraId="5FC12752">
            <w:pPr>
              <w:spacing w:before="123"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80" w:type="dxa"/>
            <w:vAlign w:val="top"/>
          </w:tcPr>
          <w:p w14:paraId="29513090">
            <w:pPr>
              <w:pStyle w:val="6"/>
              <w:spacing w:before="87" w:line="229" w:lineRule="auto"/>
              <w:ind w:left="150"/>
              <w:rPr>
                <w:sz w:val="19"/>
                <w:szCs w:val="19"/>
              </w:rPr>
            </w:pPr>
            <w:r>
              <w:rPr>
                <w:spacing w:val="2"/>
                <w:sz w:val="19"/>
                <w:szCs w:val="19"/>
              </w:rPr>
              <w:t>笔试</w:t>
            </w:r>
          </w:p>
        </w:tc>
      </w:tr>
      <w:tr w14:paraId="223D1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2E869830">
            <w:pPr>
              <w:spacing w:before="12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35" w:type="dxa"/>
            <w:vAlign w:val="top"/>
          </w:tcPr>
          <w:p w14:paraId="2513F7EE">
            <w:pPr>
              <w:spacing w:before="120" w:line="195" w:lineRule="auto"/>
              <w:ind w:left="11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27354</w:t>
            </w:r>
          </w:p>
        </w:tc>
        <w:tc>
          <w:tcPr>
            <w:tcW w:w="2915" w:type="dxa"/>
            <w:gridSpan w:val="2"/>
            <w:vAlign w:val="top"/>
          </w:tcPr>
          <w:p w14:paraId="39AFDB0D">
            <w:pPr>
              <w:pStyle w:val="6"/>
              <w:spacing w:before="85" w:line="227" w:lineRule="auto"/>
              <w:ind w:left="113"/>
              <w:rPr>
                <w:rFonts w:ascii="宋体" w:hAnsi="宋体" w:eastAsia="宋体" w:cs="宋体"/>
                <w:sz w:val="19"/>
                <w:szCs w:val="19"/>
              </w:rPr>
            </w:pPr>
            <w:r>
              <w:rPr>
                <w:spacing w:val="8"/>
                <w:sz w:val="19"/>
                <w:szCs w:val="19"/>
              </w:rPr>
              <w:t>服务营销学</w:t>
            </w:r>
            <w:r>
              <w:rPr>
                <w:rFonts w:ascii="宋体" w:hAnsi="宋体" w:eastAsia="宋体" w:cs="宋体"/>
                <w:spacing w:val="8"/>
                <w:sz w:val="19"/>
                <w:szCs w:val="19"/>
              </w:rPr>
              <w:t>◆</w:t>
            </w:r>
          </w:p>
        </w:tc>
        <w:tc>
          <w:tcPr>
            <w:tcW w:w="426" w:type="dxa"/>
            <w:vAlign w:val="top"/>
          </w:tcPr>
          <w:p w14:paraId="10C02229">
            <w:pPr>
              <w:spacing w:before="123"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641606CD">
            <w:pPr>
              <w:spacing w:before="12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7" w:type="dxa"/>
            <w:vAlign w:val="top"/>
          </w:tcPr>
          <w:p w14:paraId="71625D29">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03601</w:t>
            </w:r>
          </w:p>
        </w:tc>
        <w:tc>
          <w:tcPr>
            <w:tcW w:w="2549" w:type="dxa"/>
            <w:vAlign w:val="top"/>
          </w:tcPr>
          <w:p w14:paraId="0353DCEB">
            <w:pPr>
              <w:pStyle w:val="6"/>
              <w:spacing w:before="85" w:line="227" w:lineRule="auto"/>
              <w:ind w:left="116"/>
              <w:rPr>
                <w:rFonts w:ascii="宋体" w:hAnsi="宋体" w:eastAsia="宋体" w:cs="宋体"/>
                <w:sz w:val="19"/>
                <w:szCs w:val="19"/>
              </w:rPr>
            </w:pPr>
            <w:r>
              <w:rPr>
                <w:spacing w:val="8"/>
                <w:sz w:val="19"/>
                <w:szCs w:val="19"/>
              </w:rPr>
              <w:t>服务营销学</w:t>
            </w:r>
            <w:r>
              <w:rPr>
                <w:rFonts w:ascii="宋体" w:hAnsi="宋体" w:eastAsia="宋体" w:cs="宋体"/>
                <w:spacing w:val="8"/>
                <w:sz w:val="19"/>
                <w:szCs w:val="19"/>
              </w:rPr>
              <w:t>◆</w:t>
            </w:r>
          </w:p>
        </w:tc>
        <w:tc>
          <w:tcPr>
            <w:tcW w:w="416" w:type="dxa"/>
            <w:vAlign w:val="top"/>
          </w:tcPr>
          <w:p w14:paraId="136AC02E">
            <w:pPr>
              <w:spacing w:before="123"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80" w:type="dxa"/>
            <w:vAlign w:val="top"/>
          </w:tcPr>
          <w:p w14:paraId="7DB23378">
            <w:pPr>
              <w:pStyle w:val="6"/>
              <w:spacing w:before="87" w:line="229" w:lineRule="auto"/>
              <w:ind w:left="150"/>
              <w:rPr>
                <w:sz w:val="19"/>
                <w:szCs w:val="19"/>
              </w:rPr>
            </w:pPr>
            <w:r>
              <w:rPr>
                <w:spacing w:val="2"/>
                <w:sz w:val="19"/>
                <w:szCs w:val="19"/>
              </w:rPr>
              <w:t>笔试</w:t>
            </w:r>
          </w:p>
        </w:tc>
      </w:tr>
      <w:tr w14:paraId="46BE1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5F506878">
            <w:pPr>
              <w:spacing w:before="12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35" w:type="dxa"/>
            <w:vAlign w:val="top"/>
          </w:tcPr>
          <w:p w14:paraId="183DC547">
            <w:pPr>
              <w:spacing w:before="120"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00185</w:t>
            </w:r>
          </w:p>
        </w:tc>
        <w:tc>
          <w:tcPr>
            <w:tcW w:w="2915" w:type="dxa"/>
            <w:gridSpan w:val="2"/>
            <w:vAlign w:val="top"/>
          </w:tcPr>
          <w:p w14:paraId="6847558F">
            <w:pPr>
              <w:pStyle w:val="6"/>
              <w:spacing w:before="86" w:line="226" w:lineRule="auto"/>
              <w:ind w:left="119"/>
              <w:rPr>
                <w:sz w:val="19"/>
                <w:szCs w:val="19"/>
              </w:rPr>
            </w:pPr>
            <w:r>
              <w:rPr>
                <w:spacing w:val="7"/>
                <w:sz w:val="19"/>
                <w:szCs w:val="19"/>
              </w:rPr>
              <w:t>商品流通概论</w:t>
            </w:r>
          </w:p>
        </w:tc>
        <w:tc>
          <w:tcPr>
            <w:tcW w:w="426" w:type="dxa"/>
            <w:vAlign w:val="top"/>
          </w:tcPr>
          <w:p w14:paraId="5D14215F">
            <w:pPr>
              <w:spacing w:before="122"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3D7E8126">
            <w:pPr>
              <w:spacing w:before="12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7" w:type="dxa"/>
            <w:vAlign w:val="top"/>
          </w:tcPr>
          <w:p w14:paraId="534E2C50">
            <w:pPr>
              <w:spacing w:before="120" w:line="195" w:lineRule="auto"/>
              <w:ind w:left="13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00185</w:t>
            </w:r>
          </w:p>
        </w:tc>
        <w:tc>
          <w:tcPr>
            <w:tcW w:w="2549" w:type="dxa"/>
            <w:vAlign w:val="top"/>
          </w:tcPr>
          <w:p w14:paraId="5DA794DA">
            <w:pPr>
              <w:pStyle w:val="6"/>
              <w:spacing w:before="86" w:line="226" w:lineRule="auto"/>
              <w:ind w:left="122"/>
              <w:rPr>
                <w:sz w:val="19"/>
                <w:szCs w:val="19"/>
              </w:rPr>
            </w:pPr>
            <w:r>
              <w:rPr>
                <w:spacing w:val="7"/>
                <w:sz w:val="19"/>
                <w:szCs w:val="19"/>
              </w:rPr>
              <w:t>商品流通概论</w:t>
            </w:r>
          </w:p>
        </w:tc>
        <w:tc>
          <w:tcPr>
            <w:tcW w:w="416" w:type="dxa"/>
            <w:vAlign w:val="top"/>
          </w:tcPr>
          <w:p w14:paraId="0AEFFE47">
            <w:pPr>
              <w:spacing w:before="122"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80" w:type="dxa"/>
            <w:vAlign w:val="top"/>
          </w:tcPr>
          <w:p w14:paraId="034D1452">
            <w:pPr>
              <w:pStyle w:val="6"/>
              <w:spacing w:before="86" w:line="229" w:lineRule="auto"/>
              <w:ind w:left="150"/>
              <w:rPr>
                <w:sz w:val="19"/>
                <w:szCs w:val="19"/>
              </w:rPr>
            </w:pPr>
            <w:r>
              <w:rPr>
                <w:spacing w:val="2"/>
                <w:sz w:val="19"/>
                <w:szCs w:val="19"/>
              </w:rPr>
              <w:t>笔试</w:t>
            </w:r>
          </w:p>
        </w:tc>
      </w:tr>
      <w:tr w14:paraId="09C07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Merge w:val="restart"/>
            <w:tcBorders>
              <w:bottom w:val="nil"/>
            </w:tcBorders>
            <w:vAlign w:val="top"/>
          </w:tcPr>
          <w:p w14:paraId="47D960B0">
            <w:pPr>
              <w:spacing w:line="248" w:lineRule="auto"/>
              <w:rPr>
                <w:rFonts w:ascii="Arial"/>
                <w:sz w:val="21"/>
              </w:rPr>
            </w:pPr>
          </w:p>
          <w:p w14:paraId="6EA24F79">
            <w:pPr>
              <w:spacing w:before="5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35" w:type="dxa"/>
            <w:vMerge w:val="restart"/>
            <w:tcBorders>
              <w:bottom w:val="nil"/>
            </w:tcBorders>
            <w:vAlign w:val="top"/>
          </w:tcPr>
          <w:p w14:paraId="1B1A6C21">
            <w:pPr>
              <w:spacing w:line="248" w:lineRule="auto"/>
              <w:rPr>
                <w:rFonts w:ascii="Arial"/>
                <w:sz w:val="21"/>
              </w:rPr>
            </w:pPr>
          </w:p>
          <w:p w14:paraId="3A6CCF57">
            <w:pPr>
              <w:spacing w:before="55"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00055</w:t>
            </w:r>
          </w:p>
        </w:tc>
        <w:tc>
          <w:tcPr>
            <w:tcW w:w="2915" w:type="dxa"/>
            <w:gridSpan w:val="2"/>
            <w:vMerge w:val="restart"/>
            <w:tcBorders>
              <w:bottom w:val="nil"/>
            </w:tcBorders>
            <w:vAlign w:val="top"/>
          </w:tcPr>
          <w:p w14:paraId="73E81B51">
            <w:pPr>
              <w:pStyle w:val="6"/>
              <w:spacing w:before="270" w:line="226" w:lineRule="auto"/>
              <w:ind w:left="112"/>
              <w:rPr>
                <w:sz w:val="19"/>
                <w:szCs w:val="19"/>
              </w:rPr>
            </w:pPr>
            <w:r>
              <w:rPr>
                <w:spacing w:val="7"/>
                <w:sz w:val="19"/>
                <w:szCs w:val="19"/>
              </w:rPr>
              <w:t>企业会计学</w:t>
            </w:r>
          </w:p>
        </w:tc>
        <w:tc>
          <w:tcPr>
            <w:tcW w:w="426" w:type="dxa"/>
            <w:vMerge w:val="restart"/>
            <w:tcBorders>
              <w:bottom w:val="nil"/>
            </w:tcBorders>
            <w:vAlign w:val="top"/>
          </w:tcPr>
          <w:p w14:paraId="57B9BD26">
            <w:pPr>
              <w:spacing w:line="248" w:lineRule="auto"/>
              <w:rPr>
                <w:rFonts w:ascii="Arial"/>
                <w:sz w:val="21"/>
              </w:rPr>
            </w:pPr>
          </w:p>
          <w:p w14:paraId="342BD802">
            <w:pPr>
              <w:spacing w:before="5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Merge w:val="restart"/>
            <w:tcBorders>
              <w:bottom w:val="nil"/>
            </w:tcBorders>
            <w:vAlign w:val="top"/>
          </w:tcPr>
          <w:p w14:paraId="7D7CD9D5">
            <w:pPr>
              <w:spacing w:line="248" w:lineRule="auto"/>
              <w:rPr>
                <w:rFonts w:ascii="Arial"/>
                <w:sz w:val="21"/>
              </w:rPr>
            </w:pPr>
          </w:p>
          <w:p w14:paraId="02A0C772">
            <w:pPr>
              <w:spacing w:before="5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7" w:type="dxa"/>
            <w:vAlign w:val="top"/>
          </w:tcPr>
          <w:p w14:paraId="5A2D33C9">
            <w:pPr>
              <w:spacing w:before="119" w:line="195"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13675</w:t>
            </w:r>
          </w:p>
        </w:tc>
        <w:tc>
          <w:tcPr>
            <w:tcW w:w="2549" w:type="dxa"/>
            <w:vAlign w:val="top"/>
          </w:tcPr>
          <w:p w14:paraId="2549503D">
            <w:pPr>
              <w:pStyle w:val="6"/>
              <w:spacing w:before="86" w:line="227" w:lineRule="auto"/>
              <w:ind w:left="110"/>
              <w:rPr>
                <w:sz w:val="19"/>
                <w:szCs w:val="19"/>
              </w:rPr>
            </w:pPr>
            <w:r>
              <w:rPr>
                <w:spacing w:val="8"/>
                <w:sz w:val="19"/>
                <w:szCs w:val="19"/>
              </w:rPr>
              <w:t>供应链管理</w:t>
            </w:r>
          </w:p>
        </w:tc>
        <w:tc>
          <w:tcPr>
            <w:tcW w:w="416" w:type="dxa"/>
            <w:vAlign w:val="top"/>
          </w:tcPr>
          <w:p w14:paraId="73FA329A">
            <w:pPr>
              <w:spacing w:before="119"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80" w:type="dxa"/>
            <w:vAlign w:val="top"/>
          </w:tcPr>
          <w:p w14:paraId="3A2401A1">
            <w:pPr>
              <w:pStyle w:val="6"/>
              <w:spacing w:before="86" w:line="229" w:lineRule="auto"/>
              <w:ind w:left="150"/>
              <w:rPr>
                <w:sz w:val="19"/>
                <w:szCs w:val="19"/>
              </w:rPr>
            </w:pPr>
            <w:r>
              <w:rPr>
                <w:spacing w:val="2"/>
                <w:sz w:val="19"/>
                <w:szCs w:val="19"/>
              </w:rPr>
              <w:t>笔试</w:t>
            </w:r>
          </w:p>
        </w:tc>
      </w:tr>
      <w:tr w14:paraId="656BE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Merge w:val="continue"/>
            <w:tcBorders>
              <w:top w:val="nil"/>
            </w:tcBorders>
            <w:vAlign w:val="top"/>
          </w:tcPr>
          <w:p w14:paraId="31F1DFE1">
            <w:pPr>
              <w:rPr>
                <w:rFonts w:ascii="Arial"/>
                <w:sz w:val="21"/>
              </w:rPr>
            </w:pPr>
          </w:p>
        </w:tc>
        <w:tc>
          <w:tcPr>
            <w:tcW w:w="735" w:type="dxa"/>
            <w:vMerge w:val="continue"/>
            <w:tcBorders>
              <w:top w:val="nil"/>
            </w:tcBorders>
            <w:vAlign w:val="top"/>
          </w:tcPr>
          <w:p w14:paraId="74B9B784">
            <w:pPr>
              <w:rPr>
                <w:rFonts w:ascii="Arial"/>
                <w:sz w:val="21"/>
              </w:rPr>
            </w:pPr>
          </w:p>
        </w:tc>
        <w:tc>
          <w:tcPr>
            <w:tcW w:w="2915" w:type="dxa"/>
            <w:gridSpan w:val="2"/>
            <w:vMerge w:val="continue"/>
            <w:tcBorders>
              <w:top w:val="nil"/>
            </w:tcBorders>
            <w:vAlign w:val="top"/>
          </w:tcPr>
          <w:p w14:paraId="5F13DA05">
            <w:pPr>
              <w:rPr>
                <w:rFonts w:ascii="Arial"/>
                <w:sz w:val="21"/>
              </w:rPr>
            </w:pPr>
          </w:p>
        </w:tc>
        <w:tc>
          <w:tcPr>
            <w:tcW w:w="426" w:type="dxa"/>
            <w:vMerge w:val="continue"/>
            <w:tcBorders>
              <w:top w:val="nil"/>
            </w:tcBorders>
            <w:vAlign w:val="top"/>
          </w:tcPr>
          <w:p w14:paraId="2C5CB878">
            <w:pPr>
              <w:rPr>
                <w:rFonts w:ascii="Arial"/>
                <w:sz w:val="21"/>
              </w:rPr>
            </w:pPr>
          </w:p>
        </w:tc>
        <w:tc>
          <w:tcPr>
            <w:tcW w:w="416" w:type="dxa"/>
            <w:vMerge w:val="continue"/>
            <w:tcBorders>
              <w:top w:val="nil"/>
            </w:tcBorders>
            <w:vAlign w:val="top"/>
          </w:tcPr>
          <w:p w14:paraId="2C59A600">
            <w:pPr>
              <w:rPr>
                <w:rFonts w:ascii="Arial"/>
                <w:sz w:val="21"/>
              </w:rPr>
            </w:pPr>
          </w:p>
        </w:tc>
        <w:tc>
          <w:tcPr>
            <w:tcW w:w="757" w:type="dxa"/>
            <w:vAlign w:val="top"/>
          </w:tcPr>
          <w:p w14:paraId="38D15DC6">
            <w:pPr>
              <w:spacing w:before="119" w:line="195"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13676</w:t>
            </w:r>
          </w:p>
        </w:tc>
        <w:tc>
          <w:tcPr>
            <w:tcW w:w="2549" w:type="dxa"/>
            <w:vAlign w:val="top"/>
          </w:tcPr>
          <w:p w14:paraId="20BB7262">
            <w:pPr>
              <w:pStyle w:val="6"/>
              <w:spacing w:before="85" w:line="221" w:lineRule="auto"/>
              <w:ind w:left="110"/>
              <w:rPr>
                <w:rFonts w:ascii="Times New Roman" w:hAnsi="Times New Roman" w:eastAsia="Times New Roman" w:cs="Times New Roman"/>
                <w:sz w:val="19"/>
                <w:szCs w:val="19"/>
              </w:rPr>
            </w:pPr>
            <w:r>
              <w:rPr>
                <w:spacing w:val="8"/>
                <w:sz w:val="19"/>
                <w:szCs w:val="19"/>
              </w:rPr>
              <w:t>供应链管理</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16" w:type="dxa"/>
            <w:vAlign w:val="top"/>
          </w:tcPr>
          <w:p w14:paraId="1FF15501">
            <w:pPr>
              <w:spacing w:before="119"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80" w:type="dxa"/>
            <w:vAlign w:val="top"/>
          </w:tcPr>
          <w:p w14:paraId="04745091">
            <w:pPr>
              <w:pStyle w:val="6"/>
              <w:spacing w:before="85" w:line="226" w:lineRule="auto"/>
              <w:ind w:left="154"/>
              <w:rPr>
                <w:sz w:val="19"/>
                <w:szCs w:val="19"/>
              </w:rPr>
            </w:pPr>
            <w:r>
              <w:rPr>
                <w:sz w:val="19"/>
                <w:szCs w:val="19"/>
              </w:rPr>
              <w:t>实践</w:t>
            </w:r>
          </w:p>
        </w:tc>
      </w:tr>
      <w:tr w14:paraId="30827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0ED5F478">
            <w:pPr>
              <w:spacing w:before="12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35" w:type="dxa"/>
            <w:vAlign w:val="top"/>
          </w:tcPr>
          <w:p w14:paraId="25802B90">
            <w:pPr>
              <w:spacing w:before="121"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949" w:type="dxa"/>
            <w:vAlign w:val="top"/>
          </w:tcPr>
          <w:p w14:paraId="1EAD2289">
            <w:pPr>
              <w:pStyle w:val="6"/>
              <w:spacing w:before="87" w:line="226" w:lineRule="auto"/>
              <w:ind w:left="134"/>
              <w:rPr>
                <w:sz w:val="19"/>
                <w:szCs w:val="19"/>
              </w:rPr>
            </w:pPr>
            <w:r>
              <w:rPr>
                <w:spacing w:val="4"/>
                <w:sz w:val="19"/>
                <w:szCs w:val="19"/>
              </w:rPr>
              <w:t>中国文化概论</w:t>
            </w:r>
          </w:p>
        </w:tc>
        <w:tc>
          <w:tcPr>
            <w:tcW w:w="966" w:type="dxa"/>
            <w:vMerge w:val="restart"/>
            <w:tcBorders>
              <w:bottom w:val="nil"/>
            </w:tcBorders>
            <w:vAlign w:val="top"/>
          </w:tcPr>
          <w:p w14:paraId="2302C349">
            <w:pPr>
              <w:pStyle w:val="6"/>
              <w:spacing w:before="195" w:line="243" w:lineRule="auto"/>
              <w:ind w:left="185" w:right="181"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26" w:type="dxa"/>
            <w:vAlign w:val="top"/>
          </w:tcPr>
          <w:p w14:paraId="0C132579">
            <w:pPr>
              <w:spacing w:before="124" w:line="192"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7C6FF345">
            <w:pPr>
              <w:rPr>
                <w:rFonts w:ascii="Arial"/>
                <w:sz w:val="21"/>
              </w:rPr>
            </w:pPr>
          </w:p>
        </w:tc>
        <w:tc>
          <w:tcPr>
            <w:tcW w:w="757" w:type="dxa"/>
            <w:vAlign w:val="top"/>
          </w:tcPr>
          <w:p w14:paraId="0DB17DF7">
            <w:pPr>
              <w:rPr>
                <w:rFonts w:ascii="Arial"/>
                <w:sz w:val="21"/>
              </w:rPr>
            </w:pPr>
          </w:p>
        </w:tc>
        <w:tc>
          <w:tcPr>
            <w:tcW w:w="2549" w:type="dxa"/>
            <w:vAlign w:val="top"/>
          </w:tcPr>
          <w:p w14:paraId="2C818F88">
            <w:pPr>
              <w:rPr>
                <w:rFonts w:ascii="Arial"/>
                <w:sz w:val="21"/>
              </w:rPr>
            </w:pPr>
          </w:p>
        </w:tc>
        <w:tc>
          <w:tcPr>
            <w:tcW w:w="416" w:type="dxa"/>
            <w:vAlign w:val="top"/>
          </w:tcPr>
          <w:p w14:paraId="07187F0D">
            <w:pPr>
              <w:rPr>
                <w:rFonts w:ascii="Arial"/>
                <w:sz w:val="21"/>
              </w:rPr>
            </w:pPr>
          </w:p>
        </w:tc>
        <w:tc>
          <w:tcPr>
            <w:tcW w:w="680" w:type="dxa"/>
            <w:vAlign w:val="top"/>
          </w:tcPr>
          <w:p w14:paraId="583FAE75">
            <w:pPr>
              <w:rPr>
                <w:rFonts w:ascii="Arial"/>
                <w:sz w:val="21"/>
              </w:rPr>
            </w:pPr>
          </w:p>
        </w:tc>
      </w:tr>
      <w:tr w14:paraId="7DA8E1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62B803D6">
            <w:pPr>
              <w:spacing w:before="12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35" w:type="dxa"/>
            <w:vAlign w:val="top"/>
          </w:tcPr>
          <w:p w14:paraId="60FCD370">
            <w:pPr>
              <w:spacing w:before="120" w:line="195" w:lineRule="auto"/>
              <w:ind w:left="11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27332</w:t>
            </w:r>
          </w:p>
        </w:tc>
        <w:tc>
          <w:tcPr>
            <w:tcW w:w="1949" w:type="dxa"/>
            <w:vAlign w:val="top"/>
          </w:tcPr>
          <w:p w14:paraId="120FCB27">
            <w:pPr>
              <w:pStyle w:val="6"/>
              <w:spacing w:before="87" w:line="224" w:lineRule="auto"/>
              <w:ind w:left="136"/>
              <w:rPr>
                <w:sz w:val="19"/>
                <w:szCs w:val="19"/>
              </w:rPr>
            </w:pPr>
            <w:r>
              <w:rPr>
                <w:spacing w:val="5"/>
                <w:sz w:val="19"/>
                <w:szCs w:val="19"/>
              </w:rPr>
              <w:t>当代中国经济运行</w:t>
            </w:r>
          </w:p>
        </w:tc>
        <w:tc>
          <w:tcPr>
            <w:tcW w:w="966" w:type="dxa"/>
            <w:vMerge w:val="continue"/>
            <w:tcBorders>
              <w:top w:val="nil"/>
              <w:bottom w:val="nil"/>
            </w:tcBorders>
            <w:vAlign w:val="top"/>
          </w:tcPr>
          <w:p w14:paraId="50A20759">
            <w:pPr>
              <w:rPr>
                <w:rFonts w:ascii="Arial"/>
                <w:sz w:val="21"/>
              </w:rPr>
            </w:pPr>
          </w:p>
        </w:tc>
        <w:tc>
          <w:tcPr>
            <w:tcW w:w="426" w:type="dxa"/>
            <w:vAlign w:val="top"/>
          </w:tcPr>
          <w:p w14:paraId="26BD64E0">
            <w:pPr>
              <w:spacing w:before="120"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45EAE2BB">
            <w:pPr>
              <w:rPr>
                <w:rFonts w:ascii="Arial"/>
                <w:sz w:val="21"/>
              </w:rPr>
            </w:pPr>
          </w:p>
        </w:tc>
        <w:tc>
          <w:tcPr>
            <w:tcW w:w="757" w:type="dxa"/>
            <w:vAlign w:val="top"/>
          </w:tcPr>
          <w:p w14:paraId="6A32E93E">
            <w:pPr>
              <w:rPr>
                <w:rFonts w:ascii="Arial"/>
                <w:sz w:val="21"/>
              </w:rPr>
            </w:pPr>
          </w:p>
        </w:tc>
        <w:tc>
          <w:tcPr>
            <w:tcW w:w="2549" w:type="dxa"/>
            <w:vAlign w:val="top"/>
          </w:tcPr>
          <w:p w14:paraId="2F00D520">
            <w:pPr>
              <w:rPr>
                <w:rFonts w:ascii="Arial"/>
                <w:sz w:val="21"/>
              </w:rPr>
            </w:pPr>
          </w:p>
        </w:tc>
        <w:tc>
          <w:tcPr>
            <w:tcW w:w="416" w:type="dxa"/>
            <w:vAlign w:val="top"/>
          </w:tcPr>
          <w:p w14:paraId="3FA692F9">
            <w:pPr>
              <w:rPr>
                <w:rFonts w:ascii="Arial"/>
                <w:sz w:val="21"/>
              </w:rPr>
            </w:pPr>
          </w:p>
        </w:tc>
        <w:tc>
          <w:tcPr>
            <w:tcW w:w="680" w:type="dxa"/>
            <w:vAlign w:val="top"/>
          </w:tcPr>
          <w:p w14:paraId="3775991D">
            <w:pPr>
              <w:rPr>
                <w:rFonts w:ascii="Arial"/>
                <w:sz w:val="21"/>
              </w:rPr>
            </w:pPr>
          </w:p>
        </w:tc>
      </w:tr>
      <w:tr w14:paraId="40CF1C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76A26A4F">
            <w:pPr>
              <w:spacing w:before="12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35" w:type="dxa"/>
            <w:vAlign w:val="top"/>
          </w:tcPr>
          <w:p w14:paraId="1EA6AA76">
            <w:pPr>
              <w:spacing w:before="120"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00152</w:t>
            </w:r>
          </w:p>
        </w:tc>
        <w:tc>
          <w:tcPr>
            <w:tcW w:w="1949" w:type="dxa"/>
            <w:vAlign w:val="top"/>
          </w:tcPr>
          <w:p w14:paraId="1F5C09BC">
            <w:pPr>
              <w:pStyle w:val="6"/>
              <w:spacing w:before="87" w:line="224" w:lineRule="auto"/>
              <w:ind w:left="113"/>
              <w:rPr>
                <w:sz w:val="19"/>
                <w:szCs w:val="19"/>
              </w:rPr>
            </w:pPr>
            <w:r>
              <w:rPr>
                <w:spacing w:val="7"/>
                <w:sz w:val="19"/>
                <w:szCs w:val="19"/>
              </w:rPr>
              <w:t>组织行为学</w:t>
            </w:r>
          </w:p>
        </w:tc>
        <w:tc>
          <w:tcPr>
            <w:tcW w:w="966" w:type="dxa"/>
            <w:vMerge w:val="continue"/>
            <w:tcBorders>
              <w:top w:val="nil"/>
            </w:tcBorders>
            <w:vAlign w:val="top"/>
          </w:tcPr>
          <w:p w14:paraId="3E6D8057">
            <w:pPr>
              <w:rPr>
                <w:rFonts w:ascii="Arial"/>
                <w:sz w:val="21"/>
              </w:rPr>
            </w:pPr>
          </w:p>
        </w:tc>
        <w:tc>
          <w:tcPr>
            <w:tcW w:w="426" w:type="dxa"/>
            <w:vAlign w:val="top"/>
          </w:tcPr>
          <w:p w14:paraId="54A62D6F">
            <w:pPr>
              <w:spacing w:before="120"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06AF470C">
            <w:pPr>
              <w:rPr>
                <w:rFonts w:ascii="Arial"/>
                <w:sz w:val="21"/>
              </w:rPr>
            </w:pPr>
          </w:p>
        </w:tc>
        <w:tc>
          <w:tcPr>
            <w:tcW w:w="757" w:type="dxa"/>
            <w:vAlign w:val="top"/>
          </w:tcPr>
          <w:p w14:paraId="2F8E1D25">
            <w:pPr>
              <w:rPr>
                <w:rFonts w:ascii="Arial"/>
                <w:sz w:val="21"/>
              </w:rPr>
            </w:pPr>
          </w:p>
        </w:tc>
        <w:tc>
          <w:tcPr>
            <w:tcW w:w="2549" w:type="dxa"/>
            <w:vAlign w:val="top"/>
          </w:tcPr>
          <w:p w14:paraId="598178B7">
            <w:pPr>
              <w:rPr>
                <w:rFonts w:ascii="Arial"/>
                <w:sz w:val="21"/>
              </w:rPr>
            </w:pPr>
          </w:p>
        </w:tc>
        <w:tc>
          <w:tcPr>
            <w:tcW w:w="416" w:type="dxa"/>
            <w:vAlign w:val="top"/>
          </w:tcPr>
          <w:p w14:paraId="67636ECF">
            <w:pPr>
              <w:rPr>
                <w:rFonts w:ascii="Arial"/>
                <w:sz w:val="21"/>
              </w:rPr>
            </w:pPr>
          </w:p>
        </w:tc>
        <w:tc>
          <w:tcPr>
            <w:tcW w:w="680" w:type="dxa"/>
            <w:vAlign w:val="top"/>
          </w:tcPr>
          <w:p w14:paraId="0F171610">
            <w:pPr>
              <w:rPr>
                <w:rFonts w:ascii="Arial"/>
                <w:sz w:val="21"/>
              </w:rPr>
            </w:pPr>
          </w:p>
        </w:tc>
      </w:tr>
      <w:tr w14:paraId="231F66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422" w:type="dxa"/>
            <w:vAlign w:val="top"/>
          </w:tcPr>
          <w:p w14:paraId="433C3B28">
            <w:pPr>
              <w:spacing w:before="12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35" w:type="dxa"/>
            <w:vAlign w:val="top"/>
          </w:tcPr>
          <w:p w14:paraId="0AEC218D">
            <w:pPr>
              <w:spacing w:before="120" w:line="195" w:lineRule="auto"/>
              <w:ind w:left="137"/>
              <w:rPr>
                <w:rFonts w:ascii="Times New Roman" w:hAnsi="Times New Roman" w:eastAsia="Times New Roman" w:cs="Times New Roman"/>
                <w:sz w:val="19"/>
                <w:szCs w:val="19"/>
              </w:rPr>
            </w:pPr>
            <w:r>
              <w:rPr>
                <w:rFonts w:ascii="Times New Roman" w:hAnsi="Times New Roman" w:eastAsia="Times New Roman" w:cs="Times New Roman"/>
                <w:sz w:val="19"/>
                <w:szCs w:val="19"/>
              </w:rPr>
              <w:t>10211</w:t>
            </w:r>
          </w:p>
        </w:tc>
        <w:tc>
          <w:tcPr>
            <w:tcW w:w="3341" w:type="dxa"/>
            <w:gridSpan w:val="3"/>
            <w:vAlign w:val="top"/>
          </w:tcPr>
          <w:p w14:paraId="51470EB7">
            <w:pPr>
              <w:pStyle w:val="6"/>
              <w:spacing w:before="86" w:line="221" w:lineRule="auto"/>
              <w:ind w:left="119"/>
              <w:rPr>
                <w:rFonts w:ascii="Times New Roman" w:hAnsi="Times New Roman" w:eastAsia="Times New Roman" w:cs="Times New Roman"/>
                <w:sz w:val="19"/>
                <w:szCs w:val="19"/>
              </w:rPr>
            </w:pPr>
            <w:r>
              <w:rPr>
                <w:spacing w:val="7"/>
                <w:sz w:val="19"/>
                <w:szCs w:val="19"/>
              </w:rPr>
              <w:t>市场营销毕业论文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c>
          <w:tcPr>
            <w:tcW w:w="416" w:type="dxa"/>
            <w:vAlign w:val="top"/>
          </w:tcPr>
          <w:p w14:paraId="0B58626E">
            <w:pPr>
              <w:spacing w:before="12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7" w:type="dxa"/>
            <w:vAlign w:val="top"/>
          </w:tcPr>
          <w:p w14:paraId="602F55A9">
            <w:pPr>
              <w:spacing w:before="120" w:line="195" w:lineRule="auto"/>
              <w:ind w:left="149"/>
              <w:rPr>
                <w:rFonts w:ascii="Times New Roman" w:hAnsi="Times New Roman" w:eastAsia="Times New Roman" w:cs="Times New Roman"/>
                <w:sz w:val="19"/>
                <w:szCs w:val="19"/>
              </w:rPr>
            </w:pPr>
            <w:r>
              <w:rPr>
                <w:rFonts w:ascii="Times New Roman" w:hAnsi="Times New Roman" w:eastAsia="Times New Roman" w:cs="Times New Roman"/>
                <w:sz w:val="19"/>
                <w:szCs w:val="19"/>
              </w:rPr>
              <w:t>10211</w:t>
            </w:r>
          </w:p>
        </w:tc>
        <w:tc>
          <w:tcPr>
            <w:tcW w:w="3645" w:type="dxa"/>
            <w:gridSpan w:val="3"/>
            <w:vAlign w:val="top"/>
          </w:tcPr>
          <w:p w14:paraId="1DBF48DA">
            <w:pPr>
              <w:pStyle w:val="6"/>
              <w:spacing w:before="86" w:line="221" w:lineRule="auto"/>
              <w:ind w:left="122"/>
              <w:rPr>
                <w:rFonts w:ascii="Times New Roman" w:hAnsi="Times New Roman" w:eastAsia="Times New Roman" w:cs="Times New Roman"/>
                <w:sz w:val="19"/>
                <w:szCs w:val="19"/>
              </w:rPr>
            </w:pPr>
            <w:r>
              <w:rPr>
                <w:spacing w:val="7"/>
                <w:sz w:val="19"/>
                <w:szCs w:val="19"/>
              </w:rPr>
              <w:t>市场营销毕业论文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r>
      <w:tr w14:paraId="753F65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157" w:type="dxa"/>
            <w:gridSpan w:val="2"/>
            <w:vAlign w:val="top"/>
          </w:tcPr>
          <w:p w14:paraId="776BB6DD">
            <w:pPr>
              <w:pStyle w:val="6"/>
              <w:spacing w:before="85" w:line="226" w:lineRule="auto"/>
              <w:ind w:left="195"/>
              <w:rPr>
                <w:sz w:val="19"/>
                <w:szCs w:val="19"/>
              </w:rPr>
            </w:pPr>
            <w:r>
              <w:rPr>
                <w:spacing w:val="4"/>
                <w:sz w:val="19"/>
                <w:szCs w:val="19"/>
              </w:rPr>
              <w:t>学分合计</w:t>
            </w:r>
          </w:p>
        </w:tc>
        <w:tc>
          <w:tcPr>
            <w:tcW w:w="3341" w:type="dxa"/>
            <w:gridSpan w:val="3"/>
            <w:vAlign w:val="top"/>
          </w:tcPr>
          <w:p w14:paraId="41FD5952">
            <w:pPr>
              <w:pStyle w:val="6"/>
              <w:spacing w:before="85" w:line="227" w:lineRule="auto"/>
              <w:ind w:left="1027"/>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75</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73" w:type="dxa"/>
            <w:gridSpan w:val="2"/>
            <w:vAlign w:val="top"/>
          </w:tcPr>
          <w:p w14:paraId="2C09245A">
            <w:pPr>
              <w:pStyle w:val="6"/>
              <w:spacing w:before="85" w:line="226" w:lineRule="auto"/>
              <w:ind w:left="204"/>
              <w:rPr>
                <w:sz w:val="19"/>
                <w:szCs w:val="19"/>
              </w:rPr>
            </w:pPr>
            <w:r>
              <w:rPr>
                <w:spacing w:val="4"/>
                <w:sz w:val="19"/>
                <w:szCs w:val="19"/>
              </w:rPr>
              <w:t>学分合计</w:t>
            </w:r>
          </w:p>
        </w:tc>
        <w:tc>
          <w:tcPr>
            <w:tcW w:w="3645" w:type="dxa"/>
            <w:gridSpan w:val="3"/>
            <w:vAlign w:val="top"/>
          </w:tcPr>
          <w:p w14:paraId="7E3F49C0">
            <w:pPr>
              <w:pStyle w:val="6"/>
              <w:spacing w:before="85" w:line="227" w:lineRule="auto"/>
              <w:ind w:left="1500"/>
              <w:rPr>
                <w:sz w:val="19"/>
                <w:szCs w:val="19"/>
              </w:rPr>
            </w:pPr>
            <w:r>
              <w:rPr>
                <w:rFonts w:ascii="Times New Roman" w:hAnsi="Times New Roman" w:eastAsia="Times New Roman" w:cs="Times New Roman"/>
                <w:sz w:val="19"/>
                <w:szCs w:val="19"/>
              </w:rPr>
              <w:t>74</w:t>
            </w:r>
            <w:r>
              <w:rPr>
                <w:rFonts w:ascii="Times New Roman" w:hAnsi="Times New Roman" w:eastAsia="Times New Roman" w:cs="Times New Roman"/>
                <w:spacing w:val="24"/>
                <w:sz w:val="19"/>
                <w:szCs w:val="19"/>
              </w:rPr>
              <w:t xml:space="preserve"> </w:t>
            </w:r>
            <w:r>
              <w:rPr>
                <w:sz w:val="19"/>
                <w:szCs w:val="19"/>
              </w:rPr>
              <w:t>学分</w:t>
            </w:r>
          </w:p>
        </w:tc>
      </w:tr>
    </w:tbl>
    <w:p w14:paraId="2948968F">
      <w:pPr>
        <w:spacing w:before="79" w:line="230" w:lineRule="auto"/>
        <w:ind w:left="124"/>
        <w:rPr>
          <w:rFonts w:ascii="黑体" w:hAnsi="黑体" w:eastAsia="黑体" w:cs="黑体"/>
          <w:sz w:val="19"/>
          <w:szCs w:val="19"/>
        </w:rPr>
      </w:pPr>
      <w:r>
        <w:rPr>
          <w:rFonts w:ascii="黑体" w:hAnsi="黑体" w:eastAsia="黑体" w:cs="黑体"/>
          <w:b/>
          <w:bCs/>
          <w:spacing w:val="1"/>
          <w:sz w:val="19"/>
          <w:szCs w:val="19"/>
        </w:rPr>
        <w:t>说明：</w:t>
      </w:r>
    </w:p>
    <w:p w14:paraId="4FEC2557">
      <w:pPr>
        <w:spacing w:before="75" w:line="239" w:lineRule="auto"/>
        <w:ind w:left="136" w:right="114" w:firstLine="399"/>
        <w:rPr>
          <w:rFonts w:ascii="仿宋" w:hAnsi="仿宋" w:eastAsia="仿宋" w:cs="仿宋"/>
          <w:sz w:val="19"/>
          <w:szCs w:val="19"/>
        </w:rPr>
      </w:pPr>
      <w:r>
        <w:rPr>
          <w:rFonts w:ascii="Times New Roman" w:hAnsi="Times New Roman" w:eastAsia="Times New Roman" w:cs="Times New Roman"/>
          <w:spacing w:val="5"/>
          <w:sz w:val="19"/>
          <w:szCs w:val="19"/>
        </w:rPr>
        <w:t>1</w:t>
      </w:r>
      <w:r>
        <w:rPr>
          <w:rFonts w:ascii="仿宋" w:hAnsi="仿宋" w:eastAsia="仿宋" w:cs="仿宋"/>
          <w:spacing w:val="5"/>
          <w:sz w:val="19"/>
          <w:szCs w:val="19"/>
        </w:rPr>
        <w:t>．</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版专业考试计划启用后，设置两年过渡期，从</w:t>
      </w:r>
      <w:r>
        <w:rPr>
          <w:rFonts w:ascii="仿宋" w:hAnsi="仿宋" w:eastAsia="仿宋" w:cs="仿宋"/>
          <w:spacing w:val="-33"/>
          <w:sz w:val="19"/>
          <w:szCs w:val="19"/>
        </w:rPr>
        <w:t xml:space="preserve"> </w:t>
      </w:r>
      <w:r>
        <w:rPr>
          <w:rFonts w:ascii="Times New Roman" w:hAnsi="Times New Roman" w:eastAsia="Times New Roman" w:cs="Times New Roman"/>
          <w:spacing w:val="5"/>
          <w:sz w:val="19"/>
          <w:szCs w:val="19"/>
        </w:rPr>
        <w:t>2024</w:t>
      </w:r>
      <w:r>
        <w:rPr>
          <w:rFonts w:ascii="Times New Roman" w:hAnsi="Times New Roman" w:eastAsia="Times New Roman" w:cs="Times New Roman"/>
          <w:spacing w:val="15"/>
          <w:sz w:val="19"/>
          <w:szCs w:val="19"/>
        </w:rPr>
        <w:t xml:space="preserve"> </w:t>
      </w:r>
      <w:r>
        <w:rPr>
          <w:rFonts w:ascii="仿宋" w:hAnsi="仿宋" w:eastAsia="仿宋" w:cs="仿宋"/>
          <w:spacing w:val="5"/>
          <w:sz w:val="19"/>
          <w:szCs w:val="19"/>
        </w:rPr>
        <w:t>年</w:t>
      </w:r>
      <w:r>
        <w:rPr>
          <w:rFonts w:ascii="仿宋" w:hAnsi="仿宋" w:eastAsia="仿宋" w:cs="仿宋"/>
          <w:spacing w:val="-38"/>
          <w:sz w:val="19"/>
          <w:szCs w:val="19"/>
        </w:rPr>
        <w:t xml:space="preserve"> </w:t>
      </w:r>
      <w:r>
        <w:rPr>
          <w:rFonts w:ascii="Times New Roman" w:hAnsi="Times New Roman" w:eastAsia="Times New Roman" w:cs="Times New Roman"/>
          <w:spacing w:val="5"/>
          <w:sz w:val="19"/>
          <w:szCs w:val="19"/>
        </w:rPr>
        <w:t>7</w:t>
      </w:r>
      <w:r>
        <w:rPr>
          <w:rFonts w:ascii="Times New Roman" w:hAnsi="Times New Roman" w:eastAsia="Times New Roman" w:cs="Times New Roman"/>
          <w:spacing w:val="20"/>
          <w:w w:val="101"/>
          <w:sz w:val="19"/>
          <w:szCs w:val="19"/>
        </w:rPr>
        <w:t xml:space="preserve"> </w:t>
      </w:r>
      <w:r>
        <w:rPr>
          <w:rFonts w:ascii="仿宋" w:hAnsi="仿宋" w:eastAsia="仿宋" w:cs="仿宋"/>
          <w:spacing w:val="5"/>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5"/>
          <w:sz w:val="19"/>
          <w:szCs w:val="19"/>
        </w:rPr>
        <w:t xml:space="preserve">2026 </w:t>
      </w:r>
      <w:r>
        <w:rPr>
          <w:rFonts w:ascii="仿宋" w:hAnsi="仿宋" w:eastAsia="仿宋" w:cs="仿宋"/>
          <w:spacing w:val="5"/>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5"/>
          <w:sz w:val="19"/>
          <w:szCs w:val="19"/>
        </w:rPr>
        <w:t>6</w:t>
      </w:r>
      <w:r>
        <w:rPr>
          <w:rFonts w:ascii="Times New Roman" w:hAnsi="Times New Roman" w:eastAsia="Times New Roman" w:cs="Times New Roman"/>
          <w:spacing w:val="20"/>
          <w:w w:val="101"/>
          <w:sz w:val="19"/>
          <w:szCs w:val="19"/>
        </w:rPr>
        <w:t xml:space="preserve"> </w:t>
      </w:r>
      <w:r>
        <w:rPr>
          <w:rFonts w:ascii="仿宋" w:hAnsi="仿宋" w:eastAsia="仿宋" w:cs="仿宋"/>
          <w:spacing w:val="5"/>
          <w:sz w:val="19"/>
          <w:szCs w:val="19"/>
        </w:rPr>
        <w:t>月，具体过渡办法参</w:t>
      </w:r>
      <w:r>
        <w:rPr>
          <w:rFonts w:ascii="仿宋" w:hAnsi="仿宋" w:eastAsia="仿宋" w:cs="仿宋"/>
          <w:sz w:val="19"/>
          <w:szCs w:val="19"/>
        </w:rPr>
        <w:t xml:space="preserve"> </w:t>
      </w:r>
      <w:r>
        <w:rPr>
          <w:rFonts w:ascii="仿宋" w:hAnsi="仿宋" w:eastAsia="仿宋" w:cs="仿宋"/>
          <w:spacing w:val="7"/>
          <w:sz w:val="19"/>
          <w:szCs w:val="19"/>
        </w:rPr>
        <w:t>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234E24C5">
      <w:pPr>
        <w:spacing w:before="25"/>
        <w:ind w:left="130" w:right="114" w:firstLine="385"/>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w:t>
      </w:r>
      <w:r>
        <w:rPr>
          <w:rFonts w:ascii="仿宋" w:hAnsi="仿宋" w:eastAsia="仿宋" w:cs="仿宋"/>
          <w:spacing w:val="13"/>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E25BA47">
      <w:pPr>
        <w:spacing w:before="26" w:line="239" w:lineRule="auto"/>
        <w:ind w:left="118" w:right="114" w:firstLine="401"/>
        <w:rPr>
          <w:rFonts w:ascii="仿宋" w:hAnsi="仿宋" w:eastAsia="仿宋" w:cs="仿宋"/>
          <w:sz w:val="19"/>
          <w:szCs w:val="19"/>
        </w:rPr>
      </w:pPr>
      <w:r>
        <w:rPr>
          <w:rFonts w:ascii="Times New Roman" w:hAnsi="Times New Roman" w:eastAsia="Times New Roman" w:cs="Times New Roman"/>
          <w:spacing w:val="11"/>
          <w:sz w:val="19"/>
          <w:szCs w:val="19"/>
        </w:rPr>
        <w:t>3</w:t>
      </w:r>
      <w:r>
        <w:rPr>
          <w:rFonts w:ascii="仿宋" w:hAnsi="仿宋" w:eastAsia="仿宋" w:cs="仿宋"/>
          <w:spacing w:val="11"/>
          <w:sz w:val="19"/>
          <w:szCs w:val="19"/>
        </w:rPr>
        <w:t>．</w:t>
      </w:r>
      <w:r>
        <w:rPr>
          <w:rFonts w:ascii="仿宋" w:hAnsi="仿宋" w:eastAsia="仿宋" w:cs="仿宋"/>
          <w:spacing w:val="-51"/>
          <w:sz w:val="19"/>
          <w:szCs w:val="19"/>
        </w:rPr>
        <w:t xml:space="preserve"> </w:t>
      </w:r>
      <w:r>
        <w:rPr>
          <w:rFonts w:ascii="仿宋" w:hAnsi="仿宋" w:eastAsia="仿宋" w:cs="仿宋"/>
          <w:spacing w:val="11"/>
          <w:sz w:val="19"/>
          <w:szCs w:val="19"/>
        </w:rPr>
        <w:t>关于</w:t>
      </w:r>
      <w:r>
        <w:rPr>
          <w:rFonts w:ascii="仿宋" w:hAnsi="仿宋" w:eastAsia="仿宋" w:cs="仿宋"/>
          <w:spacing w:val="-36"/>
          <w:sz w:val="19"/>
          <w:szCs w:val="19"/>
        </w:rPr>
        <w:t xml:space="preserve"> </w:t>
      </w:r>
      <w:r>
        <w:rPr>
          <w:rFonts w:ascii="Times New Roman" w:hAnsi="Times New Roman" w:eastAsia="Times New Roman" w:cs="Times New Roman"/>
          <w:spacing w:val="11"/>
          <w:sz w:val="19"/>
          <w:szCs w:val="19"/>
        </w:rPr>
        <w:t xml:space="preserve">2021 </w:t>
      </w:r>
      <w:r>
        <w:rPr>
          <w:rFonts w:ascii="仿宋" w:hAnsi="仿宋" w:eastAsia="仿宋" w:cs="仿宋"/>
          <w:spacing w:val="11"/>
          <w:sz w:val="19"/>
          <w:szCs w:val="19"/>
        </w:rPr>
        <w:t>版考试计划中不考英语者换考课程说明参照《专业考试计划简编编写说明》</w:t>
      </w:r>
      <w:r>
        <w:rPr>
          <w:rFonts w:ascii="Times New Roman" w:hAnsi="Times New Roman" w:eastAsia="Times New Roman" w:cs="Times New Roman"/>
          <w:spacing w:val="10"/>
          <w:sz w:val="19"/>
          <w:szCs w:val="19"/>
        </w:rPr>
        <w:t>(2024</w:t>
      </w:r>
      <w:r>
        <w:rPr>
          <w:rFonts w:ascii="Times New Roman" w:hAnsi="Times New Roman" w:eastAsia="Times New Roman" w:cs="Times New Roman"/>
          <w:spacing w:val="17"/>
          <w:w w:val="101"/>
          <w:sz w:val="19"/>
          <w:szCs w:val="19"/>
        </w:rPr>
        <w:t xml:space="preserve"> </w:t>
      </w:r>
      <w:r>
        <w:rPr>
          <w:rFonts w:ascii="仿宋" w:hAnsi="仿宋" w:eastAsia="仿宋" w:cs="仿宋"/>
          <w:spacing w:val="10"/>
          <w:sz w:val="19"/>
          <w:szCs w:val="19"/>
        </w:rPr>
        <w:t>年</w:t>
      </w:r>
      <w:r>
        <w:rPr>
          <w:rFonts w:ascii="仿宋" w:hAnsi="仿宋" w:eastAsia="仿宋" w:cs="仿宋"/>
          <w:sz w:val="19"/>
          <w:szCs w:val="19"/>
        </w:rPr>
        <w:t xml:space="preserve"> </w:t>
      </w:r>
      <w:r>
        <w:rPr>
          <w:rFonts w:ascii="仿宋" w:hAnsi="仿宋" w:eastAsia="仿宋" w:cs="仿宋"/>
          <w:spacing w:val="8"/>
          <w:sz w:val="19"/>
          <w:szCs w:val="19"/>
        </w:rPr>
        <w:t>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8"/>
          <w:sz w:val="19"/>
          <w:szCs w:val="19"/>
        </w:rPr>
        <w:t xml:space="preserve"> </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本科外语换</w:t>
      </w:r>
      <w:r>
        <w:rPr>
          <w:rFonts w:ascii="仿宋" w:hAnsi="仿宋" w:eastAsia="仿宋" w:cs="仿宋"/>
          <w:spacing w:val="7"/>
          <w:sz w:val="19"/>
          <w:szCs w:val="19"/>
        </w:rPr>
        <w:t>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40358C9">
      <w:pPr>
        <w:spacing w:before="27" w:line="239" w:lineRule="auto"/>
        <w:ind w:left="121" w:right="112" w:firstLine="393"/>
        <w:rPr>
          <w:rFonts w:ascii="仿宋" w:hAnsi="仿宋" w:eastAsia="仿宋" w:cs="仿宋"/>
          <w:sz w:val="19"/>
          <w:szCs w:val="19"/>
        </w:rPr>
      </w:pPr>
      <w:r>
        <w:rPr>
          <w:rFonts w:ascii="Times New Roman" w:hAnsi="Times New Roman" w:eastAsia="Times New Roman" w:cs="Times New Roman"/>
          <w:spacing w:val="7"/>
          <w:sz w:val="19"/>
          <w:szCs w:val="19"/>
        </w:rPr>
        <w:t>4</w:t>
      </w:r>
      <w:r>
        <w:rPr>
          <w:rFonts w:ascii="仿宋" w:hAnsi="仿宋" w:eastAsia="仿宋" w:cs="仿宋"/>
          <w:spacing w:val="7"/>
          <w:sz w:val="19"/>
          <w:szCs w:val="19"/>
        </w:rPr>
        <w:t>．关于实践课程替代关系参照《专业考试计划简编编写说明》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三、关于部分课程考试的</w:t>
      </w:r>
      <w:r>
        <w:rPr>
          <w:rFonts w:ascii="仿宋" w:hAnsi="仿宋" w:eastAsia="仿宋" w:cs="仿宋"/>
          <w:spacing w:val="16"/>
          <w:sz w:val="19"/>
          <w:szCs w:val="19"/>
        </w:rPr>
        <w:t xml:space="preserve"> </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7D8BA56">
      <w:pPr>
        <w:spacing w:before="25" w:line="239" w:lineRule="auto"/>
        <w:ind w:left="129" w:right="114" w:firstLine="391"/>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w:t>
      </w:r>
      <w:r>
        <w:rPr>
          <w:rFonts w:ascii="仿宋" w:hAnsi="仿宋" w:eastAsia="仿宋" w:cs="仿宋"/>
          <w:spacing w:val="73"/>
          <w:sz w:val="19"/>
          <w:szCs w:val="19"/>
        </w:rPr>
        <w:t xml:space="preserve"> </w:t>
      </w:r>
      <w:r>
        <w:rPr>
          <w:rFonts w:ascii="Times New Roman" w:hAnsi="Times New Roman" w:eastAsia="Times New Roman" w:cs="Times New Roman"/>
          <w:spacing w:val="8"/>
          <w:sz w:val="19"/>
          <w:szCs w:val="19"/>
        </w:rPr>
        <w:t>ℼ</w:t>
      </w:r>
      <w:r>
        <w:rPr>
          <w:rFonts w:ascii="宋体" w:hAnsi="宋体" w:eastAsia="宋体" w:cs="宋体"/>
          <w:spacing w:val="8"/>
          <w:sz w:val="19"/>
          <w:szCs w:val="19"/>
        </w:rPr>
        <w:t>◆</w:t>
      </w:r>
      <w:r>
        <w:rPr>
          <w:rFonts w:ascii="Times New Roman" w:hAnsi="Times New Roman" w:eastAsia="Times New Roman" w:cs="Times New Roman"/>
          <w:spacing w:val="8"/>
          <w:sz w:val="19"/>
          <w:szCs w:val="19"/>
        </w:rPr>
        <w:t>”</w:t>
      </w:r>
      <w:r>
        <w:rPr>
          <w:rFonts w:ascii="仿宋" w:hAnsi="仿宋" w:eastAsia="仿宋" w:cs="仿宋"/>
          <w:spacing w:val="8"/>
          <w:sz w:val="19"/>
          <w:szCs w:val="19"/>
        </w:rPr>
        <w:t>课程为学位要求课程，学位授予条件按南京财经大学自学考试</w:t>
      </w:r>
      <w:r>
        <w:rPr>
          <w:rFonts w:ascii="仿宋" w:hAnsi="仿宋" w:eastAsia="仿宋" w:cs="仿宋"/>
          <w:spacing w:val="7"/>
          <w:sz w:val="19"/>
          <w:szCs w:val="19"/>
        </w:rPr>
        <w:t>本科毕业生学士学位授予相关</w:t>
      </w:r>
      <w:r>
        <w:rPr>
          <w:rFonts w:ascii="仿宋" w:hAnsi="仿宋" w:eastAsia="仿宋" w:cs="仿宋"/>
          <w:sz w:val="19"/>
          <w:szCs w:val="19"/>
        </w:rPr>
        <w:t xml:space="preserve"> </w:t>
      </w:r>
      <w:r>
        <w:rPr>
          <w:rFonts w:ascii="仿宋" w:hAnsi="仿宋" w:eastAsia="仿宋" w:cs="仿宋"/>
          <w:spacing w:val="4"/>
          <w:sz w:val="19"/>
          <w:szCs w:val="19"/>
        </w:rPr>
        <w:t>文件执行。</w:t>
      </w:r>
    </w:p>
    <w:p w14:paraId="38A799EA">
      <w:pPr>
        <w:spacing w:line="239" w:lineRule="auto"/>
        <w:rPr>
          <w:rFonts w:ascii="仿宋" w:hAnsi="仿宋" w:eastAsia="仿宋" w:cs="仿宋"/>
          <w:sz w:val="19"/>
          <w:szCs w:val="19"/>
        </w:rPr>
        <w:sectPr>
          <w:footerReference r:id="rId57" w:type="default"/>
          <w:pgSz w:w="11906" w:h="16839"/>
          <w:pgMar w:top="1431" w:right="1421" w:bottom="1039" w:left="1163" w:header="0" w:footer="874" w:gutter="0"/>
          <w:cols w:space="720" w:num="1"/>
        </w:sectPr>
      </w:pPr>
    </w:p>
    <w:p w14:paraId="460B6D3B">
      <w:pPr>
        <w:spacing w:before="235" w:line="221" w:lineRule="auto"/>
        <w:ind w:left="127"/>
        <w:rPr>
          <w:rFonts w:ascii="仿宋" w:hAnsi="仿宋" w:eastAsia="仿宋" w:cs="仿宋"/>
          <w:sz w:val="24"/>
          <w:szCs w:val="24"/>
        </w:rPr>
      </w:pPr>
      <w:bookmarkStart w:id="54" w:name="bookmark50"/>
      <w:bookmarkEnd w:id="54"/>
      <w:r>
        <w:rPr>
          <w:rFonts w:ascii="黑体" w:hAnsi="黑体" w:eastAsia="黑体" w:cs="黑体"/>
          <w:sz w:val="24"/>
          <w:szCs w:val="24"/>
        </w:rPr>
        <w:t>专业代码：</w:t>
      </w:r>
      <w:r>
        <w:rPr>
          <w:rFonts w:ascii="Times New Roman" w:hAnsi="Times New Roman" w:eastAsia="Times New Roman" w:cs="Times New Roman"/>
          <w:sz w:val="24"/>
          <w:szCs w:val="24"/>
        </w:rPr>
        <w:t xml:space="preserve">X2120203K                                       </w:t>
      </w:r>
      <w:r>
        <w:rPr>
          <w:rFonts w:ascii="黑体" w:hAnsi="黑体" w:eastAsia="黑体" w:cs="黑体"/>
          <w:sz w:val="24"/>
          <w:szCs w:val="24"/>
        </w:rPr>
        <w:t>专业类型：</w:t>
      </w:r>
      <w:r>
        <w:rPr>
          <w:rFonts w:ascii="仿宋" w:hAnsi="仿宋" w:eastAsia="仿宋" w:cs="仿宋"/>
          <w:sz w:val="24"/>
          <w:szCs w:val="24"/>
        </w:rPr>
        <w:t>专</w:t>
      </w:r>
      <w:r>
        <w:rPr>
          <w:rFonts w:ascii="仿宋" w:hAnsi="仿宋" w:eastAsia="仿宋" w:cs="仿宋"/>
          <w:spacing w:val="-1"/>
          <w:sz w:val="24"/>
          <w:szCs w:val="24"/>
        </w:rPr>
        <w:t>升本</w:t>
      </w:r>
    </w:p>
    <w:p w14:paraId="5E21BBB5">
      <w:pPr>
        <w:spacing w:before="113" w:line="221"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会计学</w:t>
      </w:r>
      <w:r>
        <w:rPr>
          <w:rFonts w:ascii="仿宋" w:hAnsi="仿宋" w:eastAsia="仿宋" w:cs="仿宋"/>
          <w:spacing w:val="3"/>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南京财经大学</w:t>
      </w:r>
    </w:p>
    <w:p w14:paraId="48AC9ABA">
      <w:pPr>
        <w:spacing w:line="32" w:lineRule="exact"/>
      </w:pPr>
    </w:p>
    <w:tbl>
      <w:tblPr>
        <w:tblStyle w:val="5"/>
        <w:tblW w:w="94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9"/>
        <w:gridCol w:w="756"/>
        <w:gridCol w:w="2043"/>
        <w:gridCol w:w="869"/>
        <w:gridCol w:w="504"/>
        <w:gridCol w:w="420"/>
        <w:gridCol w:w="750"/>
        <w:gridCol w:w="2489"/>
        <w:gridCol w:w="390"/>
        <w:gridCol w:w="664"/>
      </w:tblGrid>
      <w:tr w14:paraId="4E831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4741" w:type="dxa"/>
            <w:gridSpan w:val="5"/>
            <w:vAlign w:val="top"/>
          </w:tcPr>
          <w:p w14:paraId="1A17FFCF">
            <w:pPr>
              <w:spacing w:before="95" w:line="211" w:lineRule="auto"/>
              <w:ind w:left="1067"/>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(2021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c>
          <w:tcPr>
            <w:tcW w:w="4713" w:type="dxa"/>
            <w:gridSpan w:val="5"/>
            <w:vAlign w:val="top"/>
          </w:tcPr>
          <w:p w14:paraId="62AC0C06">
            <w:pPr>
              <w:spacing w:before="95" w:line="211" w:lineRule="auto"/>
              <w:ind w:left="1052"/>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35BDD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569" w:type="dxa"/>
            <w:textDirection w:val="tbRlV"/>
            <w:vAlign w:val="top"/>
          </w:tcPr>
          <w:p w14:paraId="1050E825">
            <w:pPr>
              <w:spacing w:before="184" w:line="217" w:lineRule="auto"/>
              <w:ind w:left="74"/>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6" w:type="dxa"/>
            <w:vAlign w:val="top"/>
          </w:tcPr>
          <w:p w14:paraId="1E24E62A">
            <w:pPr>
              <w:spacing w:before="73" w:line="242" w:lineRule="auto"/>
              <w:ind w:left="179" w:right="17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代号</w:t>
            </w:r>
          </w:p>
        </w:tc>
        <w:tc>
          <w:tcPr>
            <w:tcW w:w="2912" w:type="dxa"/>
            <w:gridSpan w:val="2"/>
            <w:vAlign w:val="top"/>
          </w:tcPr>
          <w:p w14:paraId="57DA3400">
            <w:pPr>
              <w:spacing w:before="203" w:line="230" w:lineRule="auto"/>
              <w:ind w:left="1060"/>
              <w:rPr>
                <w:rFonts w:ascii="黑体" w:hAnsi="黑体" w:eastAsia="黑体" w:cs="黑体"/>
                <w:sz w:val="19"/>
                <w:szCs w:val="19"/>
              </w:rPr>
            </w:pPr>
            <w:r>
              <w:rPr>
                <w:rFonts w:ascii="黑体" w:hAnsi="黑体" w:eastAsia="黑体" w:cs="黑体"/>
                <w:spacing w:val="8"/>
                <w:sz w:val="19"/>
                <w:szCs w:val="19"/>
              </w:rPr>
              <w:t>课程名称</w:t>
            </w:r>
          </w:p>
        </w:tc>
        <w:tc>
          <w:tcPr>
            <w:tcW w:w="504" w:type="dxa"/>
            <w:textDirection w:val="tbRlV"/>
            <w:vAlign w:val="top"/>
          </w:tcPr>
          <w:p w14:paraId="348F64C6">
            <w:pPr>
              <w:spacing w:before="149" w:line="210" w:lineRule="auto"/>
              <w:ind w:left="74"/>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20" w:type="dxa"/>
            <w:textDirection w:val="tbRlV"/>
            <w:vAlign w:val="top"/>
          </w:tcPr>
          <w:p w14:paraId="74B2583A">
            <w:pPr>
              <w:spacing w:before="108" w:line="217" w:lineRule="auto"/>
              <w:ind w:left="74"/>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0" w:type="dxa"/>
            <w:vAlign w:val="top"/>
          </w:tcPr>
          <w:p w14:paraId="14A2A269">
            <w:pPr>
              <w:spacing w:before="73" w:line="242" w:lineRule="auto"/>
              <w:ind w:left="180" w:right="172"/>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代号</w:t>
            </w:r>
          </w:p>
        </w:tc>
        <w:tc>
          <w:tcPr>
            <w:tcW w:w="2489" w:type="dxa"/>
            <w:vAlign w:val="top"/>
          </w:tcPr>
          <w:p w14:paraId="1E54D5AE">
            <w:pPr>
              <w:spacing w:before="203" w:line="230" w:lineRule="auto"/>
              <w:ind w:left="849"/>
              <w:rPr>
                <w:rFonts w:ascii="黑体" w:hAnsi="黑体" w:eastAsia="黑体" w:cs="黑体"/>
                <w:sz w:val="19"/>
                <w:szCs w:val="19"/>
              </w:rPr>
            </w:pPr>
            <w:r>
              <w:rPr>
                <w:rFonts w:ascii="黑体" w:hAnsi="黑体" w:eastAsia="黑体" w:cs="黑体"/>
                <w:spacing w:val="8"/>
                <w:sz w:val="19"/>
                <w:szCs w:val="19"/>
              </w:rPr>
              <w:t>课程名称</w:t>
            </w:r>
          </w:p>
        </w:tc>
        <w:tc>
          <w:tcPr>
            <w:tcW w:w="390" w:type="dxa"/>
            <w:textDirection w:val="tbRlV"/>
            <w:vAlign w:val="top"/>
          </w:tcPr>
          <w:p w14:paraId="5CF9C3F6">
            <w:pPr>
              <w:spacing w:before="77" w:line="210" w:lineRule="auto"/>
              <w:ind w:left="74"/>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64" w:type="dxa"/>
            <w:vAlign w:val="top"/>
          </w:tcPr>
          <w:p w14:paraId="19539281">
            <w:pPr>
              <w:spacing w:before="74" w:line="241" w:lineRule="auto"/>
              <w:ind w:left="139" w:right="131"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2D009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569" w:type="dxa"/>
            <w:vAlign w:val="top"/>
          </w:tcPr>
          <w:p w14:paraId="4D1529B5">
            <w:pPr>
              <w:rPr>
                <w:rFonts w:ascii="Arial"/>
                <w:sz w:val="21"/>
              </w:rPr>
            </w:pPr>
          </w:p>
        </w:tc>
        <w:tc>
          <w:tcPr>
            <w:tcW w:w="756" w:type="dxa"/>
            <w:vAlign w:val="top"/>
          </w:tcPr>
          <w:p w14:paraId="460F2EA1">
            <w:pPr>
              <w:rPr>
                <w:rFonts w:ascii="Arial"/>
                <w:sz w:val="21"/>
              </w:rPr>
            </w:pPr>
          </w:p>
        </w:tc>
        <w:tc>
          <w:tcPr>
            <w:tcW w:w="2912" w:type="dxa"/>
            <w:gridSpan w:val="2"/>
            <w:vAlign w:val="top"/>
          </w:tcPr>
          <w:p w14:paraId="70F88826">
            <w:pPr>
              <w:rPr>
                <w:rFonts w:ascii="Arial"/>
                <w:sz w:val="21"/>
              </w:rPr>
            </w:pPr>
          </w:p>
        </w:tc>
        <w:tc>
          <w:tcPr>
            <w:tcW w:w="504" w:type="dxa"/>
            <w:vAlign w:val="top"/>
          </w:tcPr>
          <w:p w14:paraId="2BA981E8">
            <w:pPr>
              <w:rPr>
                <w:rFonts w:ascii="Arial"/>
                <w:sz w:val="21"/>
              </w:rPr>
            </w:pPr>
          </w:p>
        </w:tc>
        <w:tc>
          <w:tcPr>
            <w:tcW w:w="420" w:type="dxa"/>
            <w:vAlign w:val="top"/>
          </w:tcPr>
          <w:p w14:paraId="3590CFD0">
            <w:pPr>
              <w:spacing w:before="23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0" w:type="dxa"/>
            <w:vAlign w:val="top"/>
          </w:tcPr>
          <w:p w14:paraId="46F11177">
            <w:pPr>
              <w:spacing w:before="238"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489" w:type="dxa"/>
            <w:vAlign w:val="top"/>
          </w:tcPr>
          <w:p w14:paraId="00CDCB42">
            <w:pPr>
              <w:pStyle w:val="6"/>
              <w:spacing w:before="75" w:line="239" w:lineRule="auto"/>
              <w:ind w:left="117" w:right="179" w:firstLine="24"/>
              <w:rPr>
                <w:sz w:val="19"/>
                <w:szCs w:val="19"/>
              </w:rPr>
            </w:pPr>
            <w:r>
              <w:rPr>
                <w:spacing w:val="6"/>
                <w:sz w:val="19"/>
                <w:szCs w:val="19"/>
              </w:rPr>
              <w:t xml:space="preserve">习近平新时代中国特色社 </w:t>
            </w:r>
            <w:r>
              <w:rPr>
                <w:spacing w:val="8"/>
                <w:sz w:val="19"/>
                <w:szCs w:val="19"/>
              </w:rPr>
              <w:t>会主义思想概论</w:t>
            </w:r>
          </w:p>
        </w:tc>
        <w:tc>
          <w:tcPr>
            <w:tcW w:w="390" w:type="dxa"/>
            <w:vAlign w:val="top"/>
          </w:tcPr>
          <w:p w14:paraId="3EF02C66">
            <w:pPr>
              <w:spacing w:before="238"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4" w:type="dxa"/>
            <w:vAlign w:val="top"/>
          </w:tcPr>
          <w:p w14:paraId="59DE3F12">
            <w:pPr>
              <w:pStyle w:val="6"/>
              <w:spacing w:before="205" w:line="229" w:lineRule="auto"/>
              <w:ind w:left="142"/>
              <w:rPr>
                <w:sz w:val="19"/>
                <w:szCs w:val="19"/>
              </w:rPr>
            </w:pPr>
            <w:r>
              <w:rPr>
                <w:spacing w:val="2"/>
                <w:sz w:val="19"/>
                <w:szCs w:val="19"/>
              </w:rPr>
              <w:t>笔试</w:t>
            </w:r>
          </w:p>
        </w:tc>
      </w:tr>
      <w:tr w14:paraId="014A5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34C70F78">
            <w:pPr>
              <w:spacing w:before="90" w:line="195" w:lineRule="auto"/>
              <w:ind w:left="25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6" w:type="dxa"/>
            <w:vAlign w:val="top"/>
          </w:tcPr>
          <w:p w14:paraId="7BE9F2AA">
            <w:pPr>
              <w:spacing w:before="90"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912" w:type="dxa"/>
            <w:gridSpan w:val="2"/>
            <w:vAlign w:val="top"/>
          </w:tcPr>
          <w:p w14:paraId="5CA3BAE1">
            <w:pPr>
              <w:pStyle w:val="6"/>
              <w:spacing w:before="56" w:line="226" w:lineRule="auto"/>
              <w:ind w:left="134"/>
              <w:rPr>
                <w:sz w:val="19"/>
                <w:szCs w:val="19"/>
              </w:rPr>
            </w:pPr>
            <w:r>
              <w:rPr>
                <w:spacing w:val="5"/>
                <w:sz w:val="19"/>
                <w:szCs w:val="19"/>
              </w:rPr>
              <w:t>中国近现代史纲要</w:t>
            </w:r>
          </w:p>
        </w:tc>
        <w:tc>
          <w:tcPr>
            <w:tcW w:w="504" w:type="dxa"/>
            <w:vAlign w:val="top"/>
          </w:tcPr>
          <w:p w14:paraId="3A63233C">
            <w:pPr>
              <w:spacing w:before="90"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20" w:type="dxa"/>
            <w:vAlign w:val="top"/>
          </w:tcPr>
          <w:p w14:paraId="52A67643">
            <w:pPr>
              <w:spacing w:before="90"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0" w:type="dxa"/>
            <w:vAlign w:val="top"/>
          </w:tcPr>
          <w:p w14:paraId="640958CF">
            <w:pPr>
              <w:spacing w:before="90"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489" w:type="dxa"/>
            <w:vAlign w:val="top"/>
          </w:tcPr>
          <w:p w14:paraId="3A4DA43A">
            <w:pPr>
              <w:pStyle w:val="6"/>
              <w:spacing w:before="56" w:line="226" w:lineRule="auto"/>
              <w:ind w:left="137"/>
              <w:rPr>
                <w:sz w:val="19"/>
                <w:szCs w:val="19"/>
              </w:rPr>
            </w:pPr>
            <w:r>
              <w:rPr>
                <w:spacing w:val="5"/>
                <w:sz w:val="19"/>
                <w:szCs w:val="19"/>
              </w:rPr>
              <w:t>中国近现代史纲要</w:t>
            </w:r>
          </w:p>
        </w:tc>
        <w:tc>
          <w:tcPr>
            <w:tcW w:w="390" w:type="dxa"/>
            <w:vAlign w:val="top"/>
          </w:tcPr>
          <w:p w14:paraId="65FB17A0">
            <w:pPr>
              <w:spacing w:before="90"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4" w:type="dxa"/>
            <w:vAlign w:val="top"/>
          </w:tcPr>
          <w:p w14:paraId="5CE2FC07">
            <w:pPr>
              <w:pStyle w:val="6"/>
              <w:spacing w:before="57" w:line="229" w:lineRule="auto"/>
              <w:ind w:left="142"/>
              <w:rPr>
                <w:sz w:val="19"/>
                <w:szCs w:val="19"/>
              </w:rPr>
            </w:pPr>
            <w:r>
              <w:rPr>
                <w:spacing w:val="2"/>
                <w:sz w:val="19"/>
                <w:szCs w:val="19"/>
              </w:rPr>
              <w:t>笔试</w:t>
            </w:r>
          </w:p>
        </w:tc>
      </w:tr>
      <w:tr w14:paraId="50BA8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569" w:type="dxa"/>
            <w:vAlign w:val="top"/>
          </w:tcPr>
          <w:p w14:paraId="38E3CF69">
            <w:pPr>
              <w:spacing w:before="91" w:line="195"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6" w:type="dxa"/>
            <w:vAlign w:val="top"/>
          </w:tcPr>
          <w:p w14:paraId="7DE22696">
            <w:pPr>
              <w:spacing w:before="9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912" w:type="dxa"/>
            <w:gridSpan w:val="2"/>
            <w:vAlign w:val="top"/>
          </w:tcPr>
          <w:p w14:paraId="2D762A4C">
            <w:pPr>
              <w:pStyle w:val="6"/>
              <w:spacing w:before="57" w:line="226" w:lineRule="auto"/>
              <w:ind w:left="117"/>
              <w:rPr>
                <w:sz w:val="19"/>
                <w:szCs w:val="19"/>
              </w:rPr>
            </w:pPr>
            <w:r>
              <w:rPr>
                <w:spacing w:val="8"/>
                <w:sz w:val="19"/>
                <w:szCs w:val="19"/>
              </w:rPr>
              <w:t>马克思主义基本原理概论</w:t>
            </w:r>
          </w:p>
        </w:tc>
        <w:tc>
          <w:tcPr>
            <w:tcW w:w="504" w:type="dxa"/>
            <w:vAlign w:val="top"/>
          </w:tcPr>
          <w:p w14:paraId="30BEB877">
            <w:pPr>
              <w:spacing w:before="91"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05B963B4">
            <w:pPr>
              <w:spacing w:before="91"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0" w:type="dxa"/>
            <w:vAlign w:val="top"/>
          </w:tcPr>
          <w:p w14:paraId="71C5B220">
            <w:pPr>
              <w:spacing w:before="9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489" w:type="dxa"/>
            <w:vAlign w:val="top"/>
          </w:tcPr>
          <w:p w14:paraId="315AB166">
            <w:pPr>
              <w:pStyle w:val="6"/>
              <w:spacing w:before="57" w:line="226" w:lineRule="auto"/>
              <w:ind w:left="120"/>
              <w:rPr>
                <w:sz w:val="19"/>
                <w:szCs w:val="19"/>
              </w:rPr>
            </w:pPr>
            <w:r>
              <w:rPr>
                <w:spacing w:val="8"/>
                <w:sz w:val="19"/>
                <w:szCs w:val="19"/>
              </w:rPr>
              <w:t>马克思主义基本原理</w:t>
            </w:r>
          </w:p>
        </w:tc>
        <w:tc>
          <w:tcPr>
            <w:tcW w:w="390" w:type="dxa"/>
            <w:vAlign w:val="top"/>
          </w:tcPr>
          <w:p w14:paraId="3859AACB">
            <w:pPr>
              <w:spacing w:before="91" w:line="195" w:lineRule="auto"/>
              <w:ind w:left="15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4" w:type="dxa"/>
            <w:vAlign w:val="top"/>
          </w:tcPr>
          <w:p w14:paraId="51DEFE23">
            <w:pPr>
              <w:pStyle w:val="6"/>
              <w:spacing w:before="58" w:line="229" w:lineRule="auto"/>
              <w:ind w:left="142"/>
              <w:rPr>
                <w:sz w:val="19"/>
                <w:szCs w:val="19"/>
              </w:rPr>
            </w:pPr>
            <w:r>
              <w:rPr>
                <w:spacing w:val="2"/>
                <w:sz w:val="19"/>
                <w:szCs w:val="19"/>
              </w:rPr>
              <w:t>笔试</w:t>
            </w:r>
          </w:p>
        </w:tc>
      </w:tr>
      <w:tr w14:paraId="711CCC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Merge w:val="restart"/>
            <w:tcBorders>
              <w:bottom w:val="nil"/>
            </w:tcBorders>
            <w:vAlign w:val="top"/>
          </w:tcPr>
          <w:p w14:paraId="4E9F2999">
            <w:pPr>
              <w:spacing w:line="254" w:lineRule="auto"/>
              <w:rPr>
                <w:rFonts w:ascii="Arial"/>
                <w:sz w:val="21"/>
              </w:rPr>
            </w:pPr>
          </w:p>
          <w:p w14:paraId="7B269832">
            <w:pPr>
              <w:spacing w:line="254" w:lineRule="auto"/>
              <w:rPr>
                <w:rFonts w:ascii="Arial"/>
                <w:sz w:val="21"/>
              </w:rPr>
            </w:pPr>
          </w:p>
          <w:p w14:paraId="6FF48DC4">
            <w:pPr>
              <w:spacing w:before="54" w:line="195" w:lineRule="auto"/>
              <w:ind w:left="23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6" w:type="dxa"/>
            <w:vAlign w:val="top"/>
          </w:tcPr>
          <w:p w14:paraId="7D688597">
            <w:pPr>
              <w:spacing w:before="9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043" w:type="dxa"/>
            <w:vAlign w:val="top"/>
          </w:tcPr>
          <w:p w14:paraId="6FDCF0C3">
            <w:pPr>
              <w:pStyle w:val="6"/>
              <w:spacing w:before="59" w:line="221" w:lineRule="auto"/>
              <w:ind w:left="118"/>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869" w:type="dxa"/>
            <w:vMerge w:val="restart"/>
            <w:tcBorders>
              <w:bottom w:val="nil"/>
            </w:tcBorders>
            <w:vAlign w:val="top"/>
          </w:tcPr>
          <w:p w14:paraId="162649B5">
            <w:pPr>
              <w:spacing w:line="339" w:lineRule="auto"/>
              <w:rPr>
                <w:rFonts w:ascii="Arial"/>
                <w:sz w:val="21"/>
              </w:rPr>
            </w:pPr>
          </w:p>
          <w:p w14:paraId="5680050C">
            <w:pPr>
              <w:pStyle w:val="6"/>
              <w:spacing w:before="62" w:line="238" w:lineRule="auto"/>
              <w:ind w:left="279" w:right="233"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504" w:type="dxa"/>
            <w:vAlign w:val="top"/>
          </w:tcPr>
          <w:p w14:paraId="099F996A">
            <w:pPr>
              <w:spacing w:before="93" w:line="195" w:lineRule="auto"/>
              <w:ind w:left="17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20" w:type="dxa"/>
            <w:vMerge w:val="restart"/>
            <w:tcBorders>
              <w:bottom w:val="nil"/>
            </w:tcBorders>
            <w:vAlign w:val="top"/>
          </w:tcPr>
          <w:p w14:paraId="1E7D4C93">
            <w:pPr>
              <w:spacing w:line="254" w:lineRule="auto"/>
              <w:rPr>
                <w:rFonts w:ascii="Arial"/>
                <w:sz w:val="21"/>
              </w:rPr>
            </w:pPr>
          </w:p>
          <w:p w14:paraId="36ED11D6">
            <w:pPr>
              <w:spacing w:line="254" w:lineRule="auto"/>
              <w:rPr>
                <w:rFonts w:ascii="Arial"/>
                <w:sz w:val="21"/>
              </w:rPr>
            </w:pPr>
          </w:p>
          <w:p w14:paraId="1DF282CC">
            <w:pPr>
              <w:spacing w:before="5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0" w:type="dxa"/>
            <w:vMerge w:val="restart"/>
            <w:tcBorders>
              <w:bottom w:val="nil"/>
            </w:tcBorders>
            <w:vAlign w:val="top"/>
          </w:tcPr>
          <w:p w14:paraId="58C32B51">
            <w:pPr>
              <w:spacing w:line="254" w:lineRule="auto"/>
              <w:rPr>
                <w:rFonts w:ascii="Arial"/>
                <w:sz w:val="21"/>
              </w:rPr>
            </w:pPr>
          </w:p>
          <w:p w14:paraId="0E38B5AF">
            <w:pPr>
              <w:spacing w:line="254" w:lineRule="auto"/>
              <w:rPr>
                <w:rFonts w:ascii="Arial"/>
                <w:sz w:val="21"/>
              </w:rPr>
            </w:pPr>
          </w:p>
          <w:p w14:paraId="619ADD00">
            <w:pPr>
              <w:spacing w:before="54"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489" w:type="dxa"/>
            <w:vMerge w:val="restart"/>
            <w:tcBorders>
              <w:bottom w:val="nil"/>
            </w:tcBorders>
            <w:vAlign w:val="top"/>
          </w:tcPr>
          <w:p w14:paraId="4351F903">
            <w:pPr>
              <w:spacing w:line="467" w:lineRule="auto"/>
              <w:rPr>
                <w:rFonts w:ascii="Arial"/>
                <w:sz w:val="21"/>
              </w:rPr>
            </w:pPr>
          </w:p>
          <w:p w14:paraId="1606105C">
            <w:pPr>
              <w:pStyle w:val="6"/>
              <w:spacing w:before="62" w:line="221" w:lineRule="auto"/>
              <w:ind w:left="121"/>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390" w:type="dxa"/>
            <w:vMerge w:val="restart"/>
            <w:tcBorders>
              <w:bottom w:val="nil"/>
            </w:tcBorders>
            <w:vAlign w:val="top"/>
          </w:tcPr>
          <w:p w14:paraId="2A93531A">
            <w:pPr>
              <w:spacing w:line="255" w:lineRule="auto"/>
              <w:rPr>
                <w:rFonts w:ascii="Arial"/>
                <w:sz w:val="21"/>
              </w:rPr>
            </w:pPr>
          </w:p>
          <w:p w14:paraId="28AF12BA">
            <w:pPr>
              <w:spacing w:line="255" w:lineRule="auto"/>
              <w:rPr>
                <w:rFonts w:ascii="Arial"/>
                <w:sz w:val="21"/>
              </w:rPr>
            </w:pPr>
          </w:p>
          <w:p w14:paraId="765B6B71">
            <w:pPr>
              <w:spacing w:before="55" w:line="192" w:lineRule="auto"/>
              <w:ind w:left="15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64" w:type="dxa"/>
            <w:vMerge w:val="restart"/>
            <w:tcBorders>
              <w:bottom w:val="nil"/>
            </w:tcBorders>
            <w:vAlign w:val="top"/>
          </w:tcPr>
          <w:p w14:paraId="04627530">
            <w:pPr>
              <w:spacing w:line="468" w:lineRule="auto"/>
              <w:rPr>
                <w:rFonts w:ascii="Arial"/>
                <w:sz w:val="21"/>
              </w:rPr>
            </w:pPr>
          </w:p>
          <w:p w14:paraId="3F79DD70">
            <w:pPr>
              <w:pStyle w:val="6"/>
              <w:spacing w:before="61" w:line="229" w:lineRule="auto"/>
              <w:ind w:left="142"/>
              <w:rPr>
                <w:sz w:val="19"/>
                <w:szCs w:val="19"/>
              </w:rPr>
            </w:pPr>
            <w:r>
              <w:rPr>
                <w:spacing w:val="2"/>
                <w:sz w:val="19"/>
                <w:szCs w:val="19"/>
              </w:rPr>
              <w:t>笔试</w:t>
            </w:r>
          </w:p>
        </w:tc>
      </w:tr>
      <w:tr w14:paraId="11BF54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Merge w:val="continue"/>
            <w:tcBorders>
              <w:top w:val="nil"/>
              <w:bottom w:val="nil"/>
            </w:tcBorders>
            <w:vAlign w:val="top"/>
          </w:tcPr>
          <w:p w14:paraId="046E4ED6">
            <w:pPr>
              <w:rPr>
                <w:rFonts w:ascii="Arial"/>
                <w:sz w:val="21"/>
              </w:rPr>
            </w:pPr>
          </w:p>
        </w:tc>
        <w:tc>
          <w:tcPr>
            <w:tcW w:w="756" w:type="dxa"/>
            <w:vAlign w:val="top"/>
          </w:tcPr>
          <w:p w14:paraId="25820CF9">
            <w:pPr>
              <w:spacing w:before="91" w:line="195" w:lineRule="auto"/>
              <w:ind w:left="126"/>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2043" w:type="dxa"/>
            <w:vAlign w:val="top"/>
          </w:tcPr>
          <w:p w14:paraId="6AC4B493">
            <w:pPr>
              <w:pStyle w:val="6"/>
              <w:spacing w:before="56" w:line="230" w:lineRule="auto"/>
              <w:ind w:left="148"/>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869" w:type="dxa"/>
            <w:vMerge w:val="continue"/>
            <w:tcBorders>
              <w:top w:val="nil"/>
              <w:bottom w:val="nil"/>
            </w:tcBorders>
            <w:vAlign w:val="top"/>
          </w:tcPr>
          <w:p w14:paraId="2BD7F29D">
            <w:pPr>
              <w:rPr>
                <w:rFonts w:ascii="Arial"/>
                <w:sz w:val="21"/>
              </w:rPr>
            </w:pPr>
          </w:p>
        </w:tc>
        <w:tc>
          <w:tcPr>
            <w:tcW w:w="504" w:type="dxa"/>
            <w:vAlign w:val="top"/>
          </w:tcPr>
          <w:p w14:paraId="1D4ECD9B">
            <w:pPr>
              <w:spacing w:before="91" w:line="195" w:lineRule="auto"/>
              <w:ind w:left="17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20" w:type="dxa"/>
            <w:vMerge w:val="continue"/>
            <w:tcBorders>
              <w:top w:val="nil"/>
              <w:bottom w:val="nil"/>
            </w:tcBorders>
            <w:vAlign w:val="top"/>
          </w:tcPr>
          <w:p w14:paraId="120A052A">
            <w:pPr>
              <w:rPr>
                <w:rFonts w:ascii="Arial"/>
                <w:sz w:val="21"/>
              </w:rPr>
            </w:pPr>
          </w:p>
        </w:tc>
        <w:tc>
          <w:tcPr>
            <w:tcW w:w="750" w:type="dxa"/>
            <w:vMerge w:val="continue"/>
            <w:tcBorders>
              <w:top w:val="nil"/>
              <w:bottom w:val="nil"/>
            </w:tcBorders>
            <w:vAlign w:val="top"/>
          </w:tcPr>
          <w:p w14:paraId="7B68178B">
            <w:pPr>
              <w:rPr>
                <w:rFonts w:ascii="Arial"/>
                <w:sz w:val="21"/>
              </w:rPr>
            </w:pPr>
          </w:p>
        </w:tc>
        <w:tc>
          <w:tcPr>
            <w:tcW w:w="2489" w:type="dxa"/>
            <w:vMerge w:val="continue"/>
            <w:tcBorders>
              <w:top w:val="nil"/>
              <w:bottom w:val="nil"/>
            </w:tcBorders>
            <w:vAlign w:val="top"/>
          </w:tcPr>
          <w:p w14:paraId="73CCD4CB">
            <w:pPr>
              <w:rPr>
                <w:rFonts w:ascii="Arial"/>
                <w:sz w:val="21"/>
              </w:rPr>
            </w:pPr>
          </w:p>
        </w:tc>
        <w:tc>
          <w:tcPr>
            <w:tcW w:w="390" w:type="dxa"/>
            <w:vMerge w:val="continue"/>
            <w:tcBorders>
              <w:top w:val="nil"/>
              <w:bottom w:val="nil"/>
            </w:tcBorders>
            <w:vAlign w:val="top"/>
          </w:tcPr>
          <w:p w14:paraId="3C56368D">
            <w:pPr>
              <w:rPr>
                <w:rFonts w:ascii="Arial"/>
                <w:sz w:val="21"/>
              </w:rPr>
            </w:pPr>
          </w:p>
        </w:tc>
        <w:tc>
          <w:tcPr>
            <w:tcW w:w="664" w:type="dxa"/>
            <w:vMerge w:val="continue"/>
            <w:tcBorders>
              <w:top w:val="nil"/>
              <w:bottom w:val="nil"/>
            </w:tcBorders>
            <w:vAlign w:val="top"/>
          </w:tcPr>
          <w:p w14:paraId="1CA6F2E9">
            <w:pPr>
              <w:rPr>
                <w:rFonts w:ascii="Arial"/>
                <w:sz w:val="21"/>
              </w:rPr>
            </w:pPr>
          </w:p>
        </w:tc>
      </w:tr>
      <w:tr w14:paraId="1CB01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569" w:type="dxa"/>
            <w:vMerge w:val="continue"/>
            <w:tcBorders>
              <w:top w:val="nil"/>
              <w:bottom w:val="nil"/>
            </w:tcBorders>
            <w:vAlign w:val="top"/>
          </w:tcPr>
          <w:p w14:paraId="62CE390D">
            <w:pPr>
              <w:rPr>
                <w:rFonts w:ascii="Arial"/>
                <w:sz w:val="21"/>
              </w:rPr>
            </w:pPr>
          </w:p>
        </w:tc>
        <w:tc>
          <w:tcPr>
            <w:tcW w:w="756" w:type="dxa"/>
            <w:vAlign w:val="top"/>
          </w:tcPr>
          <w:p w14:paraId="5B97516E">
            <w:pPr>
              <w:spacing w:before="92" w:line="195" w:lineRule="auto"/>
              <w:ind w:left="126"/>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2043" w:type="dxa"/>
            <w:vAlign w:val="top"/>
          </w:tcPr>
          <w:p w14:paraId="637BB1C3">
            <w:pPr>
              <w:pStyle w:val="6"/>
              <w:spacing w:before="57" w:line="230" w:lineRule="auto"/>
              <w:ind w:left="118"/>
              <w:rPr>
                <w:rFonts w:ascii="宋体" w:hAnsi="宋体" w:eastAsia="宋体" w:cs="宋体"/>
                <w:sz w:val="19"/>
                <w:szCs w:val="19"/>
              </w:rPr>
            </w:pPr>
            <w:r>
              <w:rPr>
                <w:spacing w:val="5"/>
                <w:sz w:val="19"/>
                <w:szCs w:val="19"/>
              </w:rPr>
              <w:t>法语</w:t>
            </w:r>
            <w:r>
              <w:rPr>
                <w:rFonts w:ascii="宋体" w:hAnsi="宋体" w:eastAsia="宋体" w:cs="宋体"/>
                <w:spacing w:val="5"/>
                <w:sz w:val="19"/>
                <w:szCs w:val="19"/>
              </w:rPr>
              <w:t>◆</w:t>
            </w:r>
          </w:p>
        </w:tc>
        <w:tc>
          <w:tcPr>
            <w:tcW w:w="869" w:type="dxa"/>
            <w:vMerge w:val="continue"/>
            <w:tcBorders>
              <w:top w:val="nil"/>
              <w:bottom w:val="nil"/>
            </w:tcBorders>
            <w:vAlign w:val="top"/>
          </w:tcPr>
          <w:p w14:paraId="526EDDB4">
            <w:pPr>
              <w:rPr>
                <w:rFonts w:ascii="Arial"/>
                <w:sz w:val="21"/>
              </w:rPr>
            </w:pPr>
          </w:p>
        </w:tc>
        <w:tc>
          <w:tcPr>
            <w:tcW w:w="504" w:type="dxa"/>
            <w:vAlign w:val="top"/>
          </w:tcPr>
          <w:p w14:paraId="651AC4BF">
            <w:pPr>
              <w:spacing w:before="9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20" w:type="dxa"/>
            <w:vMerge w:val="continue"/>
            <w:tcBorders>
              <w:top w:val="nil"/>
              <w:bottom w:val="nil"/>
            </w:tcBorders>
            <w:vAlign w:val="top"/>
          </w:tcPr>
          <w:p w14:paraId="53550D54">
            <w:pPr>
              <w:rPr>
                <w:rFonts w:ascii="Arial"/>
                <w:sz w:val="21"/>
              </w:rPr>
            </w:pPr>
          </w:p>
        </w:tc>
        <w:tc>
          <w:tcPr>
            <w:tcW w:w="750" w:type="dxa"/>
            <w:vMerge w:val="continue"/>
            <w:tcBorders>
              <w:top w:val="nil"/>
              <w:bottom w:val="nil"/>
            </w:tcBorders>
            <w:vAlign w:val="top"/>
          </w:tcPr>
          <w:p w14:paraId="7DB3634A">
            <w:pPr>
              <w:rPr>
                <w:rFonts w:ascii="Arial"/>
                <w:sz w:val="21"/>
              </w:rPr>
            </w:pPr>
          </w:p>
        </w:tc>
        <w:tc>
          <w:tcPr>
            <w:tcW w:w="2489" w:type="dxa"/>
            <w:vMerge w:val="continue"/>
            <w:tcBorders>
              <w:top w:val="nil"/>
              <w:bottom w:val="nil"/>
            </w:tcBorders>
            <w:vAlign w:val="top"/>
          </w:tcPr>
          <w:p w14:paraId="3B55132D">
            <w:pPr>
              <w:rPr>
                <w:rFonts w:ascii="Arial"/>
                <w:sz w:val="21"/>
              </w:rPr>
            </w:pPr>
          </w:p>
        </w:tc>
        <w:tc>
          <w:tcPr>
            <w:tcW w:w="390" w:type="dxa"/>
            <w:vMerge w:val="continue"/>
            <w:tcBorders>
              <w:top w:val="nil"/>
              <w:bottom w:val="nil"/>
            </w:tcBorders>
            <w:vAlign w:val="top"/>
          </w:tcPr>
          <w:p w14:paraId="1E964B61">
            <w:pPr>
              <w:rPr>
                <w:rFonts w:ascii="Arial"/>
                <w:sz w:val="21"/>
              </w:rPr>
            </w:pPr>
          </w:p>
        </w:tc>
        <w:tc>
          <w:tcPr>
            <w:tcW w:w="664" w:type="dxa"/>
            <w:vMerge w:val="continue"/>
            <w:tcBorders>
              <w:top w:val="nil"/>
              <w:bottom w:val="nil"/>
            </w:tcBorders>
            <w:vAlign w:val="top"/>
          </w:tcPr>
          <w:p w14:paraId="1F1DC6D5">
            <w:pPr>
              <w:rPr>
                <w:rFonts w:ascii="Arial"/>
                <w:sz w:val="21"/>
              </w:rPr>
            </w:pPr>
          </w:p>
        </w:tc>
      </w:tr>
      <w:tr w14:paraId="7276D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Merge w:val="continue"/>
            <w:tcBorders>
              <w:top w:val="nil"/>
            </w:tcBorders>
            <w:vAlign w:val="top"/>
          </w:tcPr>
          <w:p w14:paraId="0E1E31D9">
            <w:pPr>
              <w:rPr>
                <w:rFonts w:ascii="Arial"/>
                <w:sz w:val="21"/>
              </w:rPr>
            </w:pPr>
          </w:p>
        </w:tc>
        <w:tc>
          <w:tcPr>
            <w:tcW w:w="756" w:type="dxa"/>
            <w:vAlign w:val="top"/>
          </w:tcPr>
          <w:p w14:paraId="53655D0B">
            <w:pPr>
              <w:spacing w:before="94" w:line="195" w:lineRule="auto"/>
              <w:ind w:left="126"/>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2043" w:type="dxa"/>
            <w:vAlign w:val="top"/>
          </w:tcPr>
          <w:p w14:paraId="0F4686E4">
            <w:pPr>
              <w:pStyle w:val="6"/>
              <w:spacing w:before="59" w:line="227" w:lineRule="auto"/>
              <w:ind w:left="109"/>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869" w:type="dxa"/>
            <w:vMerge w:val="continue"/>
            <w:tcBorders>
              <w:top w:val="nil"/>
            </w:tcBorders>
            <w:vAlign w:val="top"/>
          </w:tcPr>
          <w:p w14:paraId="39446CCC">
            <w:pPr>
              <w:rPr>
                <w:rFonts w:ascii="Arial"/>
                <w:sz w:val="21"/>
              </w:rPr>
            </w:pPr>
          </w:p>
        </w:tc>
        <w:tc>
          <w:tcPr>
            <w:tcW w:w="504" w:type="dxa"/>
            <w:vAlign w:val="top"/>
          </w:tcPr>
          <w:p w14:paraId="1E0D3E68">
            <w:pPr>
              <w:spacing w:before="94" w:line="195" w:lineRule="auto"/>
              <w:ind w:left="17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20" w:type="dxa"/>
            <w:vMerge w:val="continue"/>
            <w:tcBorders>
              <w:top w:val="nil"/>
            </w:tcBorders>
            <w:vAlign w:val="top"/>
          </w:tcPr>
          <w:p w14:paraId="470B3804">
            <w:pPr>
              <w:rPr>
                <w:rFonts w:ascii="Arial"/>
                <w:sz w:val="21"/>
              </w:rPr>
            </w:pPr>
          </w:p>
        </w:tc>
        <w:tc>
          <w:tcPr>
            <w:tcW w:w="750" w:type="dxa"/>
            <w:vMerge w:val="continue"/>
            <w:tcBorders>
              <w:top w:val="nil"/>
            </w:tcBorders>
            <w:vAlign w:val="top"/>
          </w:tcPr>
          <w:p w14:paraId="1C883E79">
            <w:pPr>
              <w:rPr>
                <w:rFonts w:ascii="Arial"/>
                <w:sz w:val="21"/>
              </w:rPr>
            </w:pPr>
          </w:p>
        </w:tc>
        <w:tc>
          <w:tcPr>
            <w:tcW w:w="2489" w:type="dxa"/>
            <w:vMerge w:val="continue"/>
            <w:tcBorders>
              <w:top w:val="nil"/>
            </w:tcBorders>
            <w:vAlign w:val="top"/>
          </w:tcPr>
          <w:p w14:paraId="1DFBD0D0">
            <w:pPr>
              <w:rPr>
                <w:rFonts w:ascii="Arial"/>
                <w:sz w:val="21"/>
              </w:rPr>
            </w:pPr>
          </w:p>
        </w:tc>
        <w:tc>
          <w:tcPr>
            <w:tcW w:w="390" w:type="dxa"/>
            <w:vMerge w:val="continue"/>
            <w:tcBorders>
              <w:top w:val="nil"/>
            </w:tcBorders>
            <w:vAlign w:val="top"/>
          </w:tcPr>
          <w:p w14:paraId="4D1BB1F4">
            <w:pPr>
              <w:rPr>
                <w:rFonts w:ascii="Arial"/>
                <w:sz w:val="21"/>
              </w:rPr>
            </w:pPr>
          </w:p>
        </w:tc>
        <w:tc>
          <w:tcPr>
            <w:tcW w:w="664" w:type="dxa"/>
            <w:vMerge w:val="continue"/>
            <w:tcBorders>
              <w:top w:val="nil"/>
            </w:tcBorders>
            <w:vAlign w:val="top"/>
          </w:tcPr>
          <w:p w14:paraId="636B10BF">
            <w:pPr>
              <w:rPr>
                <w:rFonts w:ascii="Arial"/>
                <w:sz w:val="21"/>
              </w:rPr>
            </w:pPr>
          </w:p>
        </w:tc>
      </w:tr>
      <w:tr w14:paraId="64A6C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1B7A216D">
            <w:pPr>
              <w:spacing w:before="92" w:line="195" w:lineRule="auto"/>
              <w:ind w:left="23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6" w:type="dxa"/>
            <w:vAlign w:val="top"/>
          </w:tcPr>
          <w:p w14:paraId="66668326">
            <w:pPr>
              <w:spacing w:before="9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11240</w:t>
            </w:r>
          </w:p>
        </w:tc>
        <w:tc>
          <w:tcPr>
            <w:tcW w:w="2912" w:type="dxa"/>
            <w:gridSpan w:val="2"/>
            <w:vAlign w:val="top"/>
          </w:tcPr>
          <w:p w14:paraId="31D1CDF0">
            <w:pPr>
              <w:pStyle w:val="6"/>
              <w:spacing w:before="58" w:line="226" w:lineRule="auto"/>
              <w:ind w:left="117"/>
              <w:rPr>
                <w:sz w:val="19"/>
                <w:szCs w:val="19"/>
              </w:rPr>
            </w:pPr>
            <w:r>
              <w:rPr>
                <w:spacing w:val="8"/>
                <w:sz w:val="19"/>
                <w:szCs w:val="19"/>
              </w:rPr>
              <w:t>证券投资理论与实务</w:t>
            </w:r>
          </w:p>
        </w:tc>
        <w:tc>
          <w:tcPr>
            <w:tcW w:w="504" w:type="dxa"/>
            <w:vAlign w:val="top"/>
          </w:tcPr>
          <w:p w14:paraId="1C2A6B97">
            <w:pPr>
              <w:spacing w:before="92"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39E5EF72">
            <w:pPr>
              <w:spacing w:before="95"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0" w:type="dxa"/>
            <w:vAlign w:val="top"/>
          </w:tcPr>
          <w:p w14:paraId="00497B0D">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489" w:type="dxa"/>
            <w:vAlign w:val="top"/>
          </w:tcPr>
          <w:p w14:paraId="4FCD0FB3">
            <w:pPr>
              <w:pStyle w:val="6"/>
              <w:spacing w:before="58" w:line="221" w:lineRule="auto"/>
              <w:ind w:left="125"/>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390" w:type="dxa"/>
            <w:vAlign w:val="top"/>
          </w:tcPr>
          <w:p w14:paraId="64A6A612">
            <w:pPr>
              <w:spacing w:before="92"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4" w:type="dxa"/>
            <w:vAlign w:val="top"/>
          </w:tcPr>
          <w:p w14:paraId="574FC544">
            <w:pPr>
              <w:pStyle w:val="6"/>
              <w:spacing w:before="59" w:line="229" w:lineRule="auto"/>
              <w:ind w:left="142"/>
              <w:rPr>
                <w:sz w:val="19"/>
                <w:szCs w:val="19"/>
              </w:rPr>
            </w:pPr>
            <w:r>
              <w:rPr>
                <w:spacing w:val="2"/>
                <w:sz w:val="19"/>
                <w:szCs w:val="19"/>
              </w:rPr>
              <w:t>笔试</w:t>
            </w:r>
          </w:p>
        </w:tc>
      </w:tr>
      <w:tr w14:paraId="7F8C5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Merge w:val="restart"/>
            <w:tcBorders>
              <w:bottom w:val="nil"/>
            </w:tcBorders>
            <w:vAlign w:val="top"/>
          </w:tcPr>
          <w:p w14:paraId="137A6850">
            <w:pPr>
              <w:spacing w:before="254" w:line="192" w:lineRule="auto"/>
              <w:ind w:left="24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6" w:type="dxa"/>
            <w:vAlign w:val="top"/>
          </w:tcPr>
          <w:p w14:paraId="1CD65470">
            <w:pPr>
              <w:spacing w:before="9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00149</w:t>
            </w:r>
          </w:p>
        </w:tc>
        <w:tc>
          <w:tcPr>
            <w:tcW w:w="2043" w:type="dxa"/>
            <w:vAlign w:val="top"/>
          </w:tcPr>
          <w:p w14:paraId="6BA4A543">
            <w:pPr>
              <w:pStyle w:val="6"/>
              <w:spacing w:before="59" w:line="226" w:lineRule="auto"/>
              <w:ind w:left="128"/>
              <w:rPr>
                <w:sz w:val="19"/>
                <w:szCs w:val="19"/>
              </w:rPr>
            </w:pPr>
            <w:r>
              <w:rPr>
                <w:spacing w:val="7"/>
                <w:sz w:val="19"/>
                <w:szCs w:val="19"/>
              </w:rPr>
              <w:t>国际贸易理论与实务</w:t>
            </w:r>
          </w:p>
        </w:tc>
        <w:tc>
          <w:tcPr>
            <w:tcW w:w="869" w:type="dxa"/>
            <w:vMerge w:val="restart"/>
            <w:tcBorders>
              <w:bottom w:val="nil"/>
            </w:tcBorders>
            <w:vAlign w:val="top"/>
          </w:tcPr>
          <w:p w14:paraId="3DF67153">
            <w:pPr>
              <w:pStyle w:val="6"/>
              <w:spacing w:before="89" w:line="238" w:lineRule="auto"/>
              <w:ind w:left="279" w:right="233"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504" w:type="dxa"/>
            <w:vAlign w:val="top"/>
          </w:tcPr>
          <w:p w14:paraId="45E702CA">
            <w:pPr>
              <w:spacing w:before="93"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Merge w:val="restart"/>
            <w:tcBorders>
              <w:bottom w:val="nil"/>
            </w:tcBorders>
            <w:vAlign w:val="top"/>
          </w:tcPr>
          <w:p w14:paraId="3670BD59">
            <w:pPr>
              <w:spacing w:before="251"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0" w:type="dxa"/>
            <w:vMerge w:val="restart"/>
            <w:tcBorders>
              <w:bottom w:val="nil"/>
            </w:tcBorders>
            <w:vAlign w:val="top"/>
          </w:tcPr>
          <w:p w14:paraId="6DC1ECDB">
            <w:pPr>
              <w:spacing w:before="25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13887</w:t>
            </w:r>
          </w:p>
        </w:tc>
        <w:tc>
          <w:tcPr>
            <w:tcW w:w="2489" w:type="dxa"/>
            <w:vMerge w:val="restart"/>
            <w:tcBorders>
              <w:bottom w:val="nil"/>
            </w:tcBorders>
            <w:vAlign w:val="top"/>
          </w:tcPr>
          <w:p w14:paraId="1E37BED4">
            <w:pPr>
              <w:pStyle w:val="6"/>
              <w:spacing w:before="217" w:line="221" w:lineRule="auto"/>
              <w:ind w:left="118"/>
              <w:rPr>
                <w:rFonts w:ascii="Times New Roman" w:hAnsi="Times New Roman" w:eastAsia="Times New Roman" w:cs="Times New Roman"/>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390" w:type="dxa"/>
            <w:vMerge w:val="restart"/>
            <w:tcBorders>
              <w:bottom w:val="nil"/>
            </w:tcBorders>
            <w:vAlign w:val="top"/>
          </w:tcPr>
          <w:p w14:paraId="4129592B">
            <w:pPr>
              <w:spacing w:before="251"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4" w:type="dxa"/>
            <w:vMerge w:val="restart"/>
            <w:tcBorders>
              <w:bottom w:val="nil"/>
            </w:tcBorders>
            <w:vAlign w:val="top"/>
          </w:tcPr>
          <w:p w14:paraId="17FF7275">
            <w:pPr>
              <w:pStyle w:val="6"/>
              <w:spacing w:before="218" w:line="229" w:lineRule="auto"/>
              <w:ind w:left="142"/>
              <w:rPr>
                <w:sz w:val="19"/>
                <w:szCs w:val="19"/>
              </w:rPr>
            </w:pPr>
            <w:r>
              <w:rPr>
                <w:spacing w:val="2"/>
                <w:sz w:val="19"/>
                <w:szCs w:val="19"/>
              </w:rPr>
              <w:t>笔试</w:t>
            </w:r>
          </w:p>
        </w:tc>
      </w:tr>
      <w:tr w14:paraId="6F7F3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Merge w:val="continue"/>
            <w:tcBorders>
              <w:top w:val="nil"/>
            </w:tcBorders>
            <w:vAlign w:val="top"/>
          </w:tcPr>
          <w:p w14:paraId="52A96A66">
            <w:pPr>
              <w:rPr>
                <w:rFonts w:ascii="Arial"/>
                <w:sz w:val="21"/>
              </w:rPr>
            </w:pPr>
          </w:p>
        </w:tc>
        <w:tc>
          <w:tcPr>
            <w:tcW w:w="756" w:type="dxa"/>
            <w:vAlign w:val="top"/>
          </w:tcPr>
          <w:p w14:paraId="680B9B6B">
            <w:pPr>
              <w:spacing w:before="9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00058</w:t>
            </w:r>
          </w:p>
        </w:tc>
        <w:tc>
          <w:tcPr>
            <w:tcW w:w="2043" w:type="dxa"/>
            <w:vAlign w:val="top"/>
          </w:tcPr>
          <w:p w14:paraId="22999072">
            <w:pPr>
              <w:pStyle w:val="6"/>
              <w:spacing w:before="60" w:line="226" w:lineRule="auto"/>
              <w:ind w:left="119"/>
              <w:rPr>
                <w:sz w:val="19"/>
                <w:szCs w:val="19"/>
              </w:rPr>
            </w:pPr>
            <w:r>
              <w:rPr>
                <w:spacing w:val="6"/>
                <w:sz w:val="19"/>
                <w:szCs w:val="19"/>
              </w:rPr>
              <w:t>市场营销学</w:t>
            </w:r>
          </w:p>
        </w:tc>
        <w:tc>
          <w:tcPr>
            <w:tcW w:w="869" w:type="dxa"/>
            <w:vMerge w:val="continue"/>
            <w:tcBorders>
              <w:top w:val="nil"/>
            </w:tcBorders>
            <w:vAlign w:val="top"/>
          </w:tcPr>
          <w:p w14:paraId="035ED804">
            <w:pPr>
              <w:rPr>
                <w:rFonts w:ascii="Arial"/>
                <w:sz w:val="21"/>
              </w:rPr>
            </w:pPr>
          </w:p>
        </w:tc>
        <w:tc>
          <w:tcPr>
            <w:tcW w:w="504" w:type="dxa"/>
            <w:vAlign w:val="top"/>
          </w:tcPr>
          <w:p w14:paraId="38646D94">
            <w:pPr>
              <w:spacing w:before="96" w:line="192"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Merge w:val="continue"/>
            <w:tcBorders>
              <w:top w:val="nil"/>
            </w:tcBorders>
            <w:vAlign w:val="top"/>
          </w:tcPr>
          <w:p w14:paraId="3B160093">
            <w:pPr>
              <w:rPr>
                <w:rFonts w:ascii="Arial"/>
                <w:sz w:val="21"/>
              </w:rPr>
            </w:pPr>
          </w:p>
        </w:tc>
        <w:tc>
          <w:tcPr>
            <w:tcW w:w="750" w:type="dxa"/>
            <w:vMerge w:val="continue"/>
            <w:tcBorders>
              <w:top w:val="nil"/>
            </w:tcBorders>
            <w:vAlign w:val="top"/>
          </w:tcPr>
          <w:p w14:paraId="666B2691">
            <w:pPr>
              <w:rPr>
                <w:rFonts w:ascii="Arial"/>
                <w:sz w:val="21"/>
              </w:rPr>
            </w:pPr>
          </w:p>
        </w:tc>
        <w:tc>
          <w:tcPr>
            <w:tcW w:w="2489" w:type="dxa"/>
            <w:vMerge w:val="continue"/>
            <w:tcBorders>
              <w:top w:val="nil"/>
            </w:tcBorders>
            <w:vAlign w:val="top"/>
          </w:tcPr>
          <w:p w14:paraId="22991347">
            <w:pPr>
              <w:rPr>
                <w:rFonts w:ascii="Arial"/>
                <w:sz w:val="21"/>
              </w:rPr>
            </w:pPr>
          </w:p>
        </w:tc>
        <w:tc>
          <w:tcPr>
            <w:tcW w:w="390" w:type="dxa"/>
            <w:vMerge w:val="continue"/>
            <w:tcBorders>
              <w:top w:val="nil"/>
            </w:tcBorders>
            <w:vAlign w:val="top"/>
          </w:tcPr>
          <w:p w14:paraId="516F814D">
            <w:pPr>
              <w:rPr>
                <w:rFonts w:ascii="Arial"/>
                <w:sz w:val="21"/>
              </w:rPr>
            </w:pPr>
          </w:p>
        </w:tc>
        <w:tc>
          <w:tcPr>
            <w:tcW w:w="664" w:type="dxa"/>
            <w:vMerge w:val="continue"/>
            <w:tcBorders>
              <w:top w:val="nil"/>
            </w:tcBorders>
            <w:vAlign w:val="top"/>
          </w:tcPr>
          <w:p w14:paraId="0CABB9EE">
            <w:pPr>
              <w:rPr>
                <w:rFonts w:ascii="Arial"/>
                <w:sz w:val="21"/>
              </w:rPr>
            </w:pPr>
          </w:p>
        </w:tc>
      </w:tr>
      <w:tr w14:paraId="4D5EC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Merge w:val="restart"/>
            <w:tcBorders>
              <w:bottom w:val="nil"/>
            </w:tcBorders>
            <w:vAlign w:val="top"/>
          </w:tcPr>
          <w:p w14:paraId="61A1E7E2">
            <w:pPr>
              <w:spacing w:before="250" w:line="195" w:lineRule="auto"/>
              <w:ind w:left="23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6" w:type="dxa"/>
            <w:vAlign w:val="top"/>
          </w:tcPr>
          <w:p w14:paraId="2F034BEF">
            <w:pPr>
              <w:spacing w:before="9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00051</w:t>
            </w:r>
          </w:p>
        </w:tc>
        <w:tc>
          <w:tcPr>
            <w:tcW w:w="2912" w:type="dxa"/>
            <w:gridSpan w:val="2"/>
            <w:vAlign w:val="top"/>
          </w:tcPr>
          <w:p w14:paraId="6933B36F">
            <w:pPr>
              <w:pStyle w:val="6"/>
              <w:spacing w:before="58" w:line="225" w:lineRule="auto"/>
              <w:ind w:left="112"/>
              <w:rPr>
                <w:sz w:val="19"/>
                <w:szCs w:val="19"/>
              </w:rPr>
            </w:pPr>
            <w:r>
              <w:rPr>
                <w:spacing w:val="9"/>
                <w:sz w:val="19"/>
                <w:szCs w:val="19"/>
              </w:rPr>
              <w:t>管理系统中计算机应用</w:t>
            </w:r>
          </w:p>
        </w:tc>
        <w:tc>
          <w:tcPr>
            <w:tcW w:w="504" w:type="dxa"/>
            <w:vAlign w:val="top"/>
          </w:tcPr>
          <w:p w14:paraId="518D9885">
            <w:pPr>
              <w:spacing w:before="92"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20" w:type="dxa"/>
            <w:vMerge w:val="restart"/>
            <w:tcBorders>
              <w:bottom w:val="nil"/>
            </w:tcBorders>
            <w:vAlign w:val="top"/>
          </w:tcPr>
          <w:p w14:paraId="431C3F68">
            <w:pPr>
              <w:spacing w:before="253"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0" w:type="dxa"/>
            <w:vMerge w:val="restart"/>
            <w:tcBorders>
              <w:bottom w:val="nil"/>
            </w:tcBorders>
            <w:vAlign w:val="top"/>
          </w:tcPr>
          <w:p w14:paraId="5EE11F3C">
            <w:pPr>
              <w:spacing w:before="250"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13683</w:t>
            </w:r>
          </w:p>
        </w:tc>
        <w:tc>
          <w:tcPr>
            <w:tcW w:w="2489" w:type="dxa"/>
            <w:vMerge w:val="restart"/>
            <w:tcBorders>
              <w:bottom w:val="nil"/>
            </w:tcBorders>
            <w:vAlign w:val="top"/>
          </w:tcPr>
          <w:p w14:paraId="17B63691">
            <w:pPr>
              <w:pStyle w:val="6"/>
              <w:spacing w:before="216" w:line="221" w:lineRule="auto"/>
              <w:ind w:left="114"/>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390" w:type="dxa"/>
            <w:vMerge w:val="restart"/>
            <w:tcBorders>
              <w:bottom w:val="nil"/>
            </w:tcBorders>
            <w:vAlign w:val="top"/>
          </w:tcPr>
          <w:p w14:paraId="28D9F52E">
            <w:pPr>
              <w:spacing w:before="250"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4" w:type="dxa"/>
            <w:vMerge w:val="restart"/>
            <w:tcBorders>
              <w:bottom w:val="nil"/>
            </w:tcBorders>
            <w:vAlign w:val="top"/>
          </w:tcPr>
          <w:p w14:paraId="682F97FB">
            <w:pPr>
              <w:pStyle w:val="6"/>
              <w:spacing w:before="217" w:line="229" w:lineRule="auto"/>
              <w:ind w:left="142"/>
              <w:rPr>
                <w:sz w:val="19"/>
                <w:szCs w:val="19"/>
              </w:rPr>
            </w:pPr>
            <w:r>
              <w:rPr>
                <w:spacing w:val="2"/>
                <w:sz w:val="19"/>
                <w:szCs w:val="19"/>
              </w:rPr>
              <w:t>笔试</w:t>
            </w:r>
          </w:p>
        </w:tc>
      </w:tr>
      <w:tr w14:paraId="593CB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Merge w:val="continue"/>
            <w:tcBorders>
              <w:top w:val="nil"/>
            </w:tcBorders>
            <w:vAlign w:val="top"/>
          </w:tcPr>
          <w:p w14:paraId="0C094213">
            <w:pPr>
              <w:rPr>
                <w:rFonts w:ascii="Arial"/>
                <w:sz w:val="21"/>
              </w:rPr>
            </w:pPr>
          </w:p>
        </w:tc>
        <w:tc>
          <w:tcPr>
            <w:tcW w:w="756" w:type="dxa"/>
            <w:vAlign w:val="top"/>
          </w:tcPr>
          <w:p w14:paraId="7DA1D748">
            <w:pPr>
              <w:spacing w:before="9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00052</w:t>
            </w:r>
          </w:p>
        </w:tc>
        <w:tc>
          <w:tcPr>
            <w:tcW w:w="2912" w:type="dxa"/>
            <w:gridSpan w:val="2"/>
            <w:vAlign w:val="top"/>
          </w:tcPr>
          <w:p w14:paraId="3130AE77">
            <w:pPr>
              <w:pStyle w:val="6"/>
              <w:spacing w:before="59" w:line="221" w:lineRule="auto"/>
              <w:ind w:left="112"/>
              <w:rPr>
                <w:rFonts w:ascii="Times New Roman" w:hAnsi="Times New Roman" w:eastAsia="Times New Roman" w:cs="Times New Roman"/>
                <w:sz w:val="19"/>
                <w:szCs w:val="19"/>
              </w:rPr>
            </w:pPr>
            <w:r>
              <w:rPr>
                <w:spacing w:val="8"/>
                <w:sz w:val="19"/>
                <w:szCs w:val="19"/>
              </w:rPr>
              <w:t>管理系统中计算机应用</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504" w:type="dxa"/>
            <w:vAlign w:val="top"/>
          </w:tcPr>
          <w:p w14:paraId="384496D8">
            <w:pPr>
              <w:spacing w:before="93" w:line="195" w:lineRule="auto"/>
              <w:ind w:left="224"/>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20" w:type="dxa"/>
            <w:vMerge w:val="continue"/>
            <w:tcBorders>
              <w:top w:val="nil"/>
            </w:tcBorders>
            <w:vAlign w:val="top"/>
          </w:tcPr>
          <w:p w14:paraId="250016D1">
            <w:pPr>
              <w:rPr>
                <w:rFonts w:ascii="Arial"/>
                <w:sz w:val="21"/>
              </w:rPr>
            </w:pPr>
          </w:p>
        </w:tc>
        <w:tc>
          <w:tcPr>
            <w:tcW w:w="750" w:type="dxa"/>
            <w:vMerge w:val="continue"/>
            <w:tcBorders>
              <w:top w:val="nil"/>
            </w:tcBorders>
            <w:vAlign w:val="top"/>
          </w:tcPr>
          <w:p w14:paraId="02C83D6B">
            <w:pPr>
              <w:rPr>
                <w:rFonts w:ascii="Arial"/>
                <w:sz w:val="21"/>
              </w:rPr>
            </w:pPr>
          </w:p>
        </w:tc>
        <w:tc>
          <w:tcPr>
            <w:tcW w:w="2489" w:type="dxa"/>
            <w:vMerge w:val="continue"/>
            <w:tcBorders>
              <w:top w:val="nil"/>
            </w:tcBorders>
            <w:vAlign w:val="top"/>
          </w:tcPr>
          <w:p w14:paraId="2E37F629">
            <w:pPr>
              <w:rPr>
                <w:rFonts w:ascii="Arial"/>
                <w:sz w:val="21"/>
              </w:rPr>
            </w:pPr>
          </w:p>
        </w:tc>
        <w:tc>
          <w:tcPr>
            <w:tcW w:w="390" w:type="dxa"/>
            <w:vMerge w:val="continue"/>
            <w:tcBorders>
              <w:top w:val="nil"/>
            </w:tcBorders>
            <w:vAlign w:val="top"/>
          </w:tcPr>
          <w:p w14:paraId="08EB1F3E">
            <w:pPr>
              <w:rPr>
                <w:rFonts w:ascii="Arial"/>
                <w:sz w:val="21"/>
              </w:rPr>
            </w:pPr>
          </w:p>
        </w:tc>
        <w:tc>
          <w:tcPr>
            <w:tcW w:w="664" w:type="dxa"/>
            <w:vMerge w:val="continue"/>
            <w:tcBorders>
              <w:top w:val="nil"/>
            </w:tcBorders>
            <w:vAlign w:val="top"/>
          </w:tcPr>
          <w:p w14:paraId="404E52A9">
            <w:pPr>
              <w:rPr>
                <w:rFonts w:ascii="Arial"/>
                <w:sz w:val="21"/>
              </w:rPr>
            </w:pPr>
          </w:p>
        </w:tc>
      </w:tr>
      <w:tr w14:paraId="38666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68B4366E">
            <w:pPr>
              <w:spacing w:before="96" w:line="192" w:lineRule="auto"/>
              <w:ind w:left="23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6" w:type="dxa"/>
            <w:vAlign w:val="top"/>
          </w:tcPr>
          <w:p w14:paraId="74F9C6CB">
            <w:pPr>
              <w:spacing w:before="94" w:line="195" w:lineRule="auto"/>
              <w:ind w:left="126"/>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27350</w:t>
            </w:r>
          </w:p>
        </w:tc>
        <w:tc>
          <w:tcPr>
            <w:tcW w:w="2912" w:type="dxa"/>
            <w:gridSpan w:val="2"/>
            <w:vAlign w:val="top"/>
          </w:tcPr>
          <w:p w14:paraId="6916FF5F">
            <w:pPr>
              <w:pStyle w:val="6"/>
              <w:spacing w:before="59" w:line="226" w:lineRule="auto"/>
              <w:ind w:left="112"/>
              <w:rPr>
                <w:rFonts w:ascii="宋体" w:hAnsi="宋体" w:eastAsia="宋体" w:cs="宋体"/>
                <w:sz w:val="19"/>
                <w:szCs w:val="19"/>
              </w:rPr>
            </w:pPr>
            <w:r>
              <w:rPr>
                <w:spacing w:val="8"/>
                <w:sz w:val="19"/>
                <w:szCs w:val="19"/>
              </w:rPr>
              <w:t>企业会计准则与制度</w:t>
            </w:r>
            <w:r>
              <w:rPr>
                <w:rFonts w:ascii="宋体" w:hAnsi="宋体" w:eastAsia="宋体" w:cs="宋体"/>
                <w:spacing w:val="8"/>
                <w:sz w:val="19"/>
                <w:szCs w:val="19"/>
              </w:rPr>
              <w:t>◆</w:t>
            </w:r>
          </w:p>
        </w:tc>
        <w:tc>
          <w:tcPr>
            <w:tcW w:w="504" w:type="dxa"/>
            <w:vAlign w:val="top"/>
          </w:tcPr>
          <w:p w14:paraId="37CFE1A1">
            <w:pPr>
              <w:spacing w:before="94"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08A222F6">
            <w:pPr>
              <w:spacing w:before="94"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0" w:type="dxa"/>
            <w:vAlign w:val="top"/>
          </w:tcPr>
          <w:p w14:paraId="2E637B27">
            <w:pPr>
              <w:spacing w:before="94"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13140</w:t>
            </w:r>
          </w:p>
        </w:tc>
        <w:tc>
          <w:tcPr>
            <w:tcW w:w="2489" w:type="dxa"/>
            <w:vAlign w:val="top"/>
          </w:tcPr>
          <w:p w14:paraId="60376544">
            <w:pPr>
              <w:pStyle w:val="6"/>
              <w:spacing w:before="60" w:line="221" w:lineRule="auto"/>
              <w:ind w:left="116"/>
              <w:rPr>
                <w:rFonts w:ascii="宋体" w:hAnsi="宋体" w:eastAsia="宋体" w:cs="宋体"/>
                <w:sz w:val="19"/>
                <w:szCs w:val="19"/>
              </w:rPr>
            </w:pPr>
            <w:r>
              <w:rPr>
                <w:spacing w:val="7"/>
                <w:sz w:val="19"/>
                <w:szCs w:val="19"/>
              </w:rPr>
              <w:t>财务会计</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390" w:type="dxa"/>
            <w:vAlign w:val="top"/>
          </w:tcPr>
          <w:p w14:paraId="6D42D57C">
            <w:pPr>
              <w:spacing w:before="9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4" w:type="dxa"/>
            <w:vAlign w:val="top"/>
          </w:tcPr>
          <w:p w14:paraId="0D1E4C0B">
            <w:pPr>
              <w:pStyle w:val="6"/>
              <w:spacing w:before="60" w:line="229" w:lineRule="auto"/>
              <w:ind w:left="142"/>
              <w:rPr>
                <w:sz w:val="19"/>
                <w:szCs w:val="19"/>
              </w:rPr>
            </w:pPr>
            <w:r>
              <w:rPr>
                <w:spacing w:val="2"/>
                <w:sz w:val="19"/>
                <w:szCs w:val="19"/>
              </w:rPr>
              <w:t>笔试</w:t>
            </w:r>
          </w:p>
        </w:tc>
      </w:tr>
      <w:tr w14:paraId="5C7A8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Merge w:val="restart"/>
            <w:tcBorders>
              <w:bottom w:val="nil"/>
            </w:tcBorders>
            <w:vAlign w:val="top"/>
          </w:tcPr>
          <w:p w14:paraId="5040DAD5">
            <w:pPr>
              <w:spacing w:before="250" w:line="195" w:lineRule="auto"/>
              <w:ind w:left="243"/>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6" w:type="dxa"/>
            <w:vMerge w:val="restart"/>
            <w:tcBorders>
              <w:bottom w:val="nil"/>
            </w:tcBorders>
            <w:vAlign w:val="top"/>
          </w:tcPr>
          <w:p w14:paraId="071BA254">
            <w:pPr>
              <w:spacing w:before="250"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30448</w:t>
            </w:r>
          </w:p>
        </w:tc>
        <w:tc>
          <w:tcPr>
            <w:tcW w:w="2912" w:type="dxa"/>
            <w:gridSpan w:val="2"/>
            <w:vMerge w:val="restart"/>
            <w:tcBorders>
              <w:bottom w:val="nil"/>
            </w:tcBorders>
            <w:vAlign w:val="top"/>
          </w:tcPr>
          <w:p w14:paraId="0C2075E0">
            <w:pPr>
              <w:pStyle w:val="6"/>
              <w:spacing w:before="217" w:line="225" w:lineRule="auto"/>
              <w:ind w:left="114"/>
              <w:rPr>
                <w:sz w:val="19"/>
                <w:szCs w:val="19"/>
              </w:rPr>
            </w:pPr>
            <w:r>
              <w:rPr>
                <w:spacing w:val="8"/>
                <w:sz w:val="19"/>
                <w:szCs w:val="19"/>
              </w:rPr>
              <w:t>会计信息系统</w:t>
            </w:r>
          </w:p>
        </w:tc>
        <w:tc>
          <w:tcPr>
            <w:tcW w:w="504" w:type="dxa"/>
            <w:vMerge w:val="restart"/>
            <w:tcBorders>
              <w:bottom w:val="nil"/>
            </w:tcBorders>
            <w:vAlign w:val="top"/>
          </w:tcPr>
          <w:p w14:paraId="10E8C4BA">
            <w:pPr>
              <w:spacing w:before="250"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Merge w:val="restart"/>
            <w:tcBorders>
              <w:bottom w:val="nil"/>
            </w:tcBorders>
            <w:vAlign w:val="top"/>
          </w:tcPr>
          <w:p w14:paraId="43D63701">
            <w:pPr>
              <w:spacing w:before="250"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0" w:type="dxa"/>
            <w:vAlign w:val="top"/>
          </w:tcPr>
          <w:p w14:paraId="79061FF8">
            <w:pPr>
              <w:spacing w:before="92"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13752</w:t>
            </w:r>
          </w:p>
        </w:tc>
        <w:tc>
          <w:tcPr>
            <w:tcW w:w="2489" w:type="dxa"/>
            <w:vAlign w:val="top"/>
          </w:tcPr>
          <w:p w14:paraId="452904C3">
            <w:pPr>
              <w:pStyle w:val="6"/>
              <w:spacing w:before="58" w:line="225" w:lineRule="auto"/>
              <w:ind w:left="117"/>
              <w:rPr>
                <w:sz w:val="19"/>
                <w:szCs w:val="19"/>
              </w:rPr>
            </w:pPr>
            <w:r>
              <w:rPr>
                <w:spacing w:val="8"/>
                <w:sz w:val="19"/>
                <w:szCs w:val="19"/>
              </w:rPr>
              <w:t>会计信息系统</w:t>
            </w:r>
          </w:p>
        </w:tc>
        <w:tc>
          <w:tcPr>
            <w:tcW w:w="390" w:type="dxa"/>
            <w:vAlign w:val="top"/>
          </w:tcPr>
          <w:p w14:paraId="38E94C59">
            <w:pPr>
              <w:spacing w:before="92"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4" w:type="dxa"/>
            <w:vAlign w:val="top"/>
          </w:tcPr>
          <w:p w14:paraId="662CBE8A">
            <w:pPr>
              <w:pStyle w:val="6"/>
              <w:spacing w:before="59" w:line="229" w:lineRule="auto"/>
              <w:ind w:left="142"/>
              <w:rPr>
                <w:sz w:val="19"/>
                <w:szCs w:val="19"/>
              </w:rPr>
            </w:pPr>
            <w:r>
              <w:rPr>
                <w:spacing w:val="2"/>
                <w:sz w:val="19"/>
                <w:szCs w:val="19"/>
              </w:rPr>
              <w:t>笔试</w:t>
            </w:r>
          </w:p>
        </w:tc>
      </w:tr>
      <w:tr w14:paraId="0D450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Merge w:val="continue"/>
            <w:tcBorders>
              <w:top w:val="nil"/>
            </w:tcBorders>
            <w:vAlign w:val="top"/>
          </w:tcPr>
          <w:p w14:paraId="43C9354B">
            <w:pPr>
              <w:rPr>
                <w:rFonts w:ascii="Arial"/>
                <w:sz w:val="21"/>
              </w:rPr>
            </w:pPr>
          </w:p>
        </w:tc>
        <w:tc>
          <w:tcPr>
            <w:tcW w:w="756" w:type="dxa"/>
            <w:vMerge w:val="continue"/>
            <w:tcBorders>
              <w:top w:val="nil"/>
            </w:tcBorders>
            <w:vAlign w:val="top"/>
          </w:tcPr>
          <w:p w14:paraId="74CCFA28">
            <w:pPr>
              <w:rPr>
                <w:rFonts w:ascii="Arial"/>
                <w:sz w:val="21"/>
              </w:rPr>
            </w:pPr>
          </w:p>
        </w:tc>
        <w:tc>
          <w:tcPr>
            <w:tcW w:w="2912" w:type="dxa"/>
            <w:gridSpan w:val="2"/>
            <w:vMerge w:val="continue"/>
            <w:tcBorders>
              <w:top w:val="nil"/>
            </w:tcBorders>
            <w:vAlign w:val="top"/>
          </w:tcPr>
          <w:p w14:paraId="761349CC">
            <w:pPr>
              <w:rPr>
                <w:rFonts w:ascii="Arial"/>
                <w:sz w:val="21"/>
              </w:rPr>
            </w:pPr>
          </w:p>
        </w:tc>
        <w:tc>
          <w:tcPr>
            <w:tcW w:w="504" w:type="dxa"/>
            <w:vMerge w:val="continue"/>
            <w:tcBorders>
              <w:top w:val="nil"/>
            </w:tcBorders>
            <w:vAlign w:val="top"/>
          </w:tcPr>
          <w:p w14:paraId="44E83631">
            <w:pPr>
              <w:rPr>
                <w:rFonts w:ascii="Arial"/>
                <w:sz w:val="21"/>
              </w:rPr>
            </w:pPr>
          </w:p>
        </w:tc>
        <w:tc>
          <w:tcPr>
            <w:tcW w:w="420" w:type="dxa"/>
            <w:vMerge w:val="continue"/>
            <w:tcBorders>
              <w:top w:val="nil"/>
            </w:tcBorders>
            <w:vAlign w:val="top"/>
          </w:tcPr>
          <w:p w14:paraId="640DF35F">
            <w:pPr>
              <w:rPr>
                <w:rFonts w:ascii="Arial"/>
                <w:sz w:val="21"/>
              </w:rPr>
            </w:pPr>
          </w:p>
        </w:tc>
        <w:tc>
          <w:tcPr>
            <w:tcW w:w="750" w:type="dxa"/>
            <w:vAlign w:val="top"/>
          </w:tcPr>
          <w:p w14:paraId="47493CF2">
            <w:pPr>
              <w:spacing w:before="93"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13753</w:t>
            </w:r>
          </w:p>
        </w:tc>
        <w:tc>
          <w:tcPr>
            <w:tcW w:w="2489" w:type="dxa"/>
            <w:vAlign w:val="top"/>
          </w:tcPr>
          <w:p w14:paraId="649E4EA3">
            <w:pPr>
              <w:pStyle w:val="6"/>
              <w:spacing w:before="59" w:line="221" w:lineRule="auto"/>
              <w:ind w:left="117"/>
              <w:rPr>
                <w:rFonts w:ascii="Times New Roman" w:hAnsi="Times New Roman" w:eastAsia="Times New Roman" w:cs="Times New Roman"/>
                <w:sz w:val="19"/>
                <w:szCs w:val="19"/>
              </w:rPr>
            </w:pPr>
            <w:r>
              <w:rPr>
                <w:spacing w:val="7"/>
                <w:sz w:val="19"/>
                <w:szCs w:val="19"/>
              </w:rPr>
              <w:t>会计信息系统</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390" w:type="dxa"/>
            <w:vAlign w:val="top"/>
          </w:tcPr>
          <w:p w14:paraId="6176D975">
            <w:pPr>
              <w:spacing w:before="93" w:line="195" w:lineRule="auto"/>
              <w:ind w:left="14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64" w:type="dxa"/>
            <w:vAlign w:val="top"/>
          </w:tcPr>
          <w:p w14:paraId="709D0A69">
            <w:pPr>
              <w:pStyle w:val="6"/>
              <w:spacing w:before="59" w:line="226" w:lineRule="auto"/>
              <w:ind w:left="146"/>
              <w:rPr>
                <w:sz w:val="19"/>
                <w:szCs w:val="19"/>
              </w:rPr>
            </w:pPr>
            <w:r>
              <w:rPr>
                <w:sz w:val="19"/>
                <w:szCs w:val="19"/>
              </w:rPr>
              <w:t>实践</w:t>
            </w:r>
          </w:p>
        </w:tc>
      </w:tr>
      <w:tr w14:paraId="67BB8C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1B54A04C">
            <w:pPr>
              <w:spacing w:before="94" w:line="195" w:lineRule="auto"/>
              <w:ind w:left="238"/>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6" w:type="dxa"/>
            <w:vAlign w:val="top"/>
          </w:tcPr>
          <w:p w14:paraId="41C907F1">
            <w:pPr>
              <w:spacing w:before="9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00070</w:t>
            </w:r>
          </w:p>
        </w:tc>
        <w:tc>
          <w:tcPr>
            <w:tcW w:w="2912" w:type="dxa"/>
            <w:gridSpan w:val="2"/>
            <w:vAlign w:val="top"/>
          </w:tcPr>
          <w:p w14:paraId="06A81EF9">
            <w:pPr>
              <w:pStyle w:val="6"/>
              <w:spacing w:before="59" w:line="225" w:lineRule="auto"/>
              <w:ind w:left="115"/>
              <w:rPr>
                <w:rFonts w:ascii="宋体" w:hAnsi="宋体" w:eastAsia="宋体" w:cs="宋体"/>
                <w:sz w:val="19"/>
                <w:szCs w:val="19"/>
              </w:rPr>
            </w:pPr>
            <w:r>
              <w:rPr>
                <w:spacing w:val="8"/>
                <w:sz w:val="19"/>
                <w:szCs w:val="19"/>
              </w:rPr>
              <w:t>政府与事业单位会计</w:t>
            </w:r>
            <w:r>
              <w:rPr>
                <w:rFonts w:ascii="宋体" w:hAnsi="宋体" w:eastAsia="宋体" w:cs="宋体"/>
                <w:spacing w:val="8"/>
                <w:sz w:val="19"/>
                <w:szCs w:val="19"/>
              </w:rPr>
              <w:t>◆</w:t>
            </w:r>
          </w:p>
        </w:tc>
        <w:tc>
          <w:tcPr>
            <w:tcW w:w="504" w:type="dxa"/>
            <w:vAlign w:val="top"/>
          </w:tcPr>
          <w:p w14:paraId="78F3526F">
            <w:pPr>
              <w:spacing w:before="94"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5E5745CB">
            <w:pPr>
              <w:spacing w:before="94"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0" w:type="dxa"/>
            <w:vAlign w:val="top"/>
          </w:tcPr>
          <w:p w14:paraId="2695CE11">
            <w:pPr>
              <w:spacing w:before="9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08119</w:t>
            </w:r>
          </w:p>
        </w:tc>
        <w:tc>
          <w:tcPr>
            <w:tcW w:w="2489" w:type="dxa"/>
            <w:vAlign w:val="top"/>
          </w:tcPr>
          <w:p w14:paraId="0B9CA7BB">
            <w:pPr>
              <w:pStyle w:val="6"/>
              <w:spacing w:before="59" w:line="227" w:lineRule="auto"/>
              <w:ind w:left="114"/>
              <w:rPr>
                <w:rFonts w:ascii="宋体" w:hAnsi="宋体" w:eastAsia="宋体" w:cs="宋体"/>
                <w:sz w:val="19"/>
                <w:szCs w:val="19"/>
              </w:rPr>
            </w:pPr>
            <w:r>
              <w:rPr>
                <w:spacing w:val="7"/>
                <w:sz w:val="19"/>
                <w:szCs w:val="19"/>
              </w:rPr>
              <w:t>管理会计</w:t>
            </w:r>
            <w:r>
              <w:rPr>
                <w:rFonts w:ascii="宋体" w:hAnsi="宋体" w:eastAsia="宋体" w:cs="宋体"/>
                <w:spacing w:val="7"/>
                <w:sz w:val="19"/>
                <w:szCs w:val="19"/>
              </w:rPr>
              <w:t>◆</w:t>
            </w:r>
          </w:p>
        </w:tc>
        <w:tc>
          <w:tcPr>
            <w:tcW w:w="390" w:type="dxa"/>
            <w:vAlign w:val="top"/>
          </w:tcPr>
          <w:p w14:paraId="7FEFCB6E">
            <w:pPr>
              <w:spacing w:before="96" w:line="192"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4" w:type="dxa"/>
            <w:vAlign w:val="top"/>
          </w:tcPr>
          <w:p w14:paraId="21155E40">
            <w:pPr>
              <w:pStyle w:val="6"/>
              <w:spacing w:before="60" w:line="229" w:lineRule="auto"/>
              <w:ind w:left="142"/>
              <w:rPr>
                <w:sz w:val="19"/>
                <w:szCs w:val="19"/>
              </w:rPr>
            </w:pPr>
            <w:r>
              <w:rPr>
                <w:spacing w:val="2"/>
                <w:sz w:val="19"/>
                <w:szCs w:val="19"/>
              </w:rPr>
              <w:t>笔试</w:t>
            </w:r>
          </w:p>
        </w:tc>
      </w:tr>
      <w:tr w14:paraId="2A17B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2C7473B6">
            <w:pPr>
              <w:spacing w:before="92"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6" w:type="dxa"/>
            <w:vAlign w:val="top"/>
          </w:tcPr>
          <w:p w14:paraId="7E2B80F2">
            <w:pPr>
              <w:spacing w:before="9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00160</w:t>
            </w:r>
          </w:p>
        </w:tc>
        <w:tc>
          <w:tcPr>
            <w:tcW w:w="2912" w:type="dxa"/>
            <w:gridSpan w:val="2"/>
            <w:vAlign w:val="top"/>
          </w:tcPr>
          <w:p w14:paraId="459BE84B">
            <w:pPr>
              <w:pStyle w:val="6"/>
              <w:spacing w:before="57" w:line="227" w:lineRule="auto"/>
              <w:ind w:left="124"/>
              <w:rPr>
                <w:rFonts w:ascii="宋体" w:hAnsi="宋体" w:eastAsia="宋体" w:cs="宋体"/>
                <w:sz w:val="19"/>
                <w:szCs w:val="19"/>
              </w:rPr>
            </w:pPr>
            <w:r>
              <w:rPr>
                <w:spacing w:val="4"/>
                <w:sz w:val="19"/>
                <w:szCs w:val="19"/>
              </w:rPr>
              <w:t>审计学</w:t>
            </w:r>
            <w:r>
              <w:rPr>
                <w:rFonts w:ascii="宋体" w:hAnsi="宋体" w:eastAsia="宋体" w:cs="宋体"/>
                <w:spacing w:val="4"/>
                <w:sz w:val="19"/>
                <w:szCs w:val="19"/>
              </w:rPr>
              <w:t>◆</w:t>
            </w:r>
          </w:p>
        </w:tc>
        <w:tc>
          <w:tcPr>
            <w:tcW w:w="504" w:type="dxa"/>
            <w:vAlign w:val="top"/>
          </w:tcPr>
          <w:p w14:paraId="2C06EC9E">
            <w:pPr>
              <w:spacing w:before="92"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71493093">
            <w:pPr>
              <w:spacing w:before="9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0" w:type="dxa"/>
            <w:vAlign w:val="top"/>
          </w:tcPr>
          <w:p w14:paraId="1832B8B9">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00160</w:t>
            </w:r>
          </w:p>
        </w:tc>
        <w:tc>
          <w:tcPr>
            <w:tcW w:w="2489" w:type="dxa"/>
            <w:vAlign w:val="top"/>
          </w:tcPr>
          <w:p w14:paraId="5EE843F9">
            <w:pPr>
              <w:pStyle w:val="6"/>
              <w:spacing w:before="57" w:line="227" w:lineRule="auto"/>
              <w:ind w:left="127"/>
              <w:rPr>
                <w:rFonts w:ascii="宋体" w:hAnsi="宋体" w:eastAsia="宋体" w:cs="宋体"/>
                <w:sz w:val="19"/>
                <w:szCs w:val="19"/>
              </w:rPr>
            </w:pPr>
            <w:r>
              <w:rPr>
                <w:spacing w:val="4"/>
                <w:sz w:val="19"/>
                <w:szCs w:val="19"/>
              </w:rPr>
              <w:t>审计学</w:t>
            </w:r>
            <w:r>
              <w:rPr>
                <w:rFonts w:ascii="宋体" w:hAnsi="宋体" w:eastAsia="宋体" w:cs="宋体"/>
                <w:spacing w:val="4"/>
                <w:sz w:val="19"/>
                <w:szCs w:val="19"/>
              </w:rPr>
              <w:t>◆</w:t>
            </w:r>
          </w:p>
        </w:tc>
        <w:tc>
          <w:tcPr>
            <w:tcW w:w="390" w:type="dxa"/>
            <w:vAlign w:val="top"/>
          </w:tcPr>
          <w:p w14:paraId="1B74B4DA">
            <w:pPr>
              <w:spacing w:before="92"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4" w:type="dxa"/>
            <w:vAlign w:val="top"/>
          </w:tcPr>
          <w:p w14:paraId="47A6EB36">
            <w:pPr>
              <w:pStyle w:val="6"/>
              <w:spacing w:before="59" w:line="229" w:lineRule="auto"/>
              <w:ind w:left="142"/>
              <w:rPr>
                <w:sz w:val="19"/>
                <w:szCs w:val="19"/>
              </w:rPr>
            </w:pPr>
            <w:r>
              <w:rPr>
                <w:spacing w:val="2"/>
                <w:sz w:val="19"/>
                <w:szCs w:val="19"/>
              </w:rPr>
              <w:t>笔试</w:t>
            </w:r>
          </w:p>
        </w:tc>
      </w:tr>
      <w:tr w14:paraId="2A1DB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1D347EAB">
            <w:pPr>
              <w:spacing w:before="93"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6" w:type="dxa"/>
            <w:vAlign w:val="top"/>
          </w:tcPr>
          <w:p w14:paraId="0757121A">
            <w:pPr>
              <w:spacing w:before="93"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11985</w:t>
            </w:r>
          </w:p>
        </w:tc>
        <w:tc>
          <w:tcPr>
            <w:tcW w:w="2912" w:type="dxa"/>
            <w:gridSpan w:val="2"/>
            <w:vAlign w:val="top"/>
          </w:tcPr>
          <w:p w14:paraId="0DE925C4">
            <w:pPr>
              <w:pStyle w:val="6"/>
              <w:spacing w:before="59" w:line="221" w:lineRule="auto"/>
              <w:ind w:left="112"/>
              <w:rPr>
                <w:rFonts w:ascii="Times New Roman" w:hAnsi="Times New Roman" w:eastAsia="Times New Roman" w:cs="Times New Roman"/>
                <w:sz w:val="19"/>
                <w:szCs w:val="19"/>
              </w:rPr>
            </w:pPr>
            <w:r>
              <w:rPr>
                <w:spacing w:val="7"/>
                <w:sz w:val="19"/>
                <w:szCs w:val="19"/>
              </w:rPr>
              <w:t>企业财务报表分析</w:t>
            </w:r>
            <w:r>
              <w:rPr>
                <w:rFonts w:ascii="Times New Roman" w:hAnsi="Times New Roman" w:eastAsia="Times New Roman" w:cs="Times New Roman"/>
                <w:spacing w:val="7"/>
                <w:sz w:val="19"/>
                <w:szCs w:val="19"/>
              </w:rPr>
              <w:t>(</w:t>
            </w:r>
            <w:r>
              <w:rPr>
                <w:spacing w:val="7"/>
                <w:sz w:val="19"/>
                <w:szCs w:val="19"/>
              </w:rPr>
              <w:t>一</w:t>
            </w:r>
            <w:r>
              <w:rPr>
                <w:rFonts w:ascii="Times New Roman" w:hAnsi="Times New Roman" w:eastAsia="Times New Roman" w:cs="Times New Roman"/>
                <w:spacing w:val="7"/>
                <w:sz w:val="19"/>
                <w:szCs w:val="19"/>
              </w:rPr>
              <w:t>)</w:t>
            </w:r>
          </w:p>
        </w:tc>
        <w:tc>
          <w:tcPr>
            <w:tcW w:w="504" w:type="dxa"/>
            <w:vAlign w:val="top"/>
          </w:tcPr>
          <w:p w14:paraId="1C8742AA">
            <w:pPr>
              <w:spacing w:before="96" w:line="192"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067886FD">
            <w:pPr>
              <w:spacing w:before="93"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0" w:type="dxa"/>
            <w:vAlign w:val="top"/>
          </w:tcPr>
          <w:p w14:paraId="3F346DC5">
            <w:pPr>
              <w:spacing w:before="93"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13141</w:t>
            </w:r>
          </w:p>
        </w:tc>
        <w:tc>
          <w:tcPr>
            <w:tcW w:w="2489" w:type="dxa"/>
            <w:vAlign w:val="top"/>
          </w:tcPr>
          <w:p w14:paraId="084508D5">
            <w:pPr>
              <w:pStyle w:val="6"/>
              <w:spacing w:before="59" w:line="225" w:lineRule="auto"/>
              <w:ind w:left="116"/>
              <w:rPr>
                <w:sz w:val="19"/>
                <w:szCs w:val="19"/>
              </w:rPr>
            </w:pPr>
            <w:r>
              <w:rPr>
                <w:spacing w:val="8"/>
                <w:sz w:val="19"/>
                <w:szCs w:val="19"/>
              </w:rPr>
              <w:t>财务报表分析</w:t>
            </w:r>
          </w:p>
        </w:tc>
        <w:tc>
          <w:tcPr>
            <w:tcW w:w="390" w:type="dxa"/>
            <w:vAlign w:val="top"/>
          </w:tcPr>
          <w:p w14:paraId="138D8C5E">
            <w:pPr>
              <w:spacing w:before="96" w:line="192"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4" w:type="dxa"/>
            <w:vAlign w:val="top"/>
          </w:tcPr>
          <w:p w14:paraId="6AB555D4">
            <w:pPr>
              <w:pStyle w:val="6"/>
              <w:spacing w:before="60" w:line="229" w:lineRule="auto"/>
              <w:ind w:left="142"/>
              <w:rPr>
                <w:sz w:val="19"/>
                <w:szCs w:val="19"/>
              </w:rPr>
            </w:pPr>
            <w:r>
              <w:rPr>
                <w:spacing w:val="2"/>
                <w:sz w:val="19"/>
                <w:szCs w:val="19"/>
              </w:rPr>
              <w:t>笔试</w:t>
            </w:r>
          </w:p>
        </w:tc>
      </w:tr>
      <w:tr w14:paraId="25DD3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75598A54">
            <w:pPr>
              <w:spacing w:before="94"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6" w:type="dxa"/>
            <w:vAlign w:val="top"/>
          </w:tcPr>
          <w:p w14:paraId="412DB7A7">
            <w:pPr>
              <w:spacing w:before="9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11002</w:t>
            </w:r>
          </w:p>
        </w:tc>
        <w:tc>
          <w:tcPr>
            <w:tcW w:w="2912" w:type="dxa"/>
            <w:gridSpan w:val="2"/>
            <w:vAlign w:val="top"/>
          </w:tcPr>
          <w:p w14:paraId="783F3E67">
            <w:pPr>
              <w:pStyle w:val="6"/>
              <w:spacing w:before="60" w:line="227" w:lineRule="auto"/>
              <w:ind w:left="110"/>
              <w:rPr>
                <w:sz w:val="19"/>
                <w:szCs w:val="19"/>
              </w:rPr>
            </w:pPr>
            <w:r>
              <w:rPr>
                <w:spacing w:val="8"/>
                <w:sz w:val="19"/>
                <w:szCs w:val="19"/>
              </w:rPr>
              <w:t>公司法与企业法</w:t>
            </w:r>
          </w:p>
        </w:tc>
        <w:tc>
          <w:tcPr>
            <w:tcW w:w="504" w:type="dxa"/>
            <w:vAlign w:val="top"/>
          </w:tcPr>
          <w:p w14:paraId="786A92D0">
            <w:pPr>
              <w:spacing w:before="94"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5C8B1135">
            <w:pPr>
              <w:spacing w:before="94"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0" w:type="dxa"/>
            <w:vAlign w:val="top"/>
          </w:tcPr>
          <w:p w14:paraId="4EBB2FF9">
            <w:pPr>
              <w:spacing w:before="94"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11002</w:t>
            </w:r>
          </w:p>
        </w:tc>
        <w:tc>
          <w:tcPr>
            <w:tcW w:w="2489" w:type="dxa"/>
            <w:vAlign w:val="top"/>
          </w:tcPr>
          <w:p w14:paraId="7354E1F6">
            <w:pPr>
              <w:pStyle w:val="6"/>
              <w:spacing w:before="60" w:line="227" w:lineRule="auto"/>
              <w:ind w:left="113"/>
              <w:rPr>
                <w:sz w:val="19"/>
                <w:szCs w:val="19"/>
              </w:rPr>
            </w:pPr>
            <w:r>
              <w:rPr>
                <w:spacing w:val="8"/>
                <w:sz w:val="19"/>
                <w:szCs w:val="19"/>
              </w:rPr>
              <w:t>公司法与企业法</w:t>
            </w:r>
          </w:p>
        </w:tc>
        <w:tc>
          <w:tcPr>
            <w:tcW w:w="390" w:type="dxa"/>
            <w:vAlign w:val="top"/>
          </w:tcPr>
          <w:p w14:paraId="6FA44A67">
            <w:pPr>
              <w:spacing w:before="94"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4" w:type="dxa"/>
            <w:vAlign w:val="top"/>
          </w:tcPr>
          <w:p w14:paraId="7F18521A">
            <w:pPr>
              <w:pStyle w:val="6"/>
              <w:spacing w:before="60" w:line="229" w:lineRule="auto"/>
              <w:ind w:left="142"/>
              <w:rPr>
                <w:sz w:val="19"/>
                <w:szCs w:val="19"/>
              </w:rPr>
            </w:pPr>
            <w:r>
              <w:rPr>
                <w:spacing w:val="2"/>
                <w:sz w:val="19"/>
                <w:szCs w:val="19"/>
              </w:rPr>
              <w:t>笔试</w:t>
            </w:r>
          </w:p>
        </w:tc>
      </w:tr>
      <w:tr w14:paraId="1A3297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1FB9BC7D">
            <w:pPr>
              <w:spacing w:before="92"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6" w:type="dxa"/>
            <w:vAlign w:val="top"/>
          </w:tcPr>
          <w:p w14:paraId="7A0A339D">
            <w:pPr>
              <w:spacing w:before="92" w:line="195" w:lineRule="auto"/>
              <w:ind w:left="126"/>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27309</w:t>
            </w:r>
          </w:p>
        </w:tc>
        <w:tc>
          <w:tcPr>
            <w:tcW w:w="2912" w:type="dxa"/>
            <w:gridSpan w:val="2"/>
            <w:vAlign w:val="top"/>
          </w:tcPr>
          <w:p w14:paraId="55D5D1F0">
            <w:pPr>
              <w:pStyle w:val="6"/>
              <w:spacing w:before="58" w:line="226" w:lineRule="auto"/>
              <w:ind w:left="109"/>
              <w:rPr>
                <w:sz w:val="19"/>
                <w:szCs w:val="19"/>
              </w:rPr>
            </w:pPr>
            <w:r>
              <w:rPr>
                <w:spacing w:val="7"/>
                <w:sz w:val="19"/>
                <w:szCs w:val="19"/>
              </w:rPr>
              <w:t>税收学</w:t>
            </w:r>
          </w:p>
        </w:tc>
        <w:tc>
          <w:tcPr>
            <w:tcW w:w="504" w:type="dxa"/>
            <w:vAlign w:val="top"/>
          </w:tcPr>
          <w:p w14:paraId="502C1308">
            <w:pPr>
              <w:spacing w:before="92"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20" w:type="dxa"/>
            <w:vAlign w:val="top"/>
          </w:tcPr>
          <w:p w14:paraId="0B6C70F9">
            <w:pPr>
              <w:spacing w:before="9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0" w:type="dxa"/>
            <w:vAlign w:val="top"/>
          </w:tcPr>
          <w:p w14:paraId="35CBA770">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03409</w:t>
            </w:r>
          </w:p>
        </w:tc>
        <w:tc>
          <w:tcPr>
            <w:tcW w:w="2489" w:type="dxa"/>
            <w:vAlign w:val="top"/>
          </w:tcPr>
          <w:p w14:paraId="3A2F7A4F">
            <w:pPr>
              <w:pStyle w:val="6"/>
              <w:spacing w:before="58" w:line="226" w:lineRule="auto"/>
              <w:ind w:left="112"/>
              <w:rPr>
                <w:sz w:val="19"/>
                <w:szCs w:val="19"/>
              </w:rPr>
            </w:pPr>
            <w:r>
              <w:rPr>
                <w:spacing w:val="7"/>
                <w:sz w:val="19"/>
                <w:szCs w:val="19"/>
              </w:rPr>
              <w:t>税收学</w:t>
            </w:r>
          </w:p>
        </w:tc>
        <w:tc>
          <w:tcPr>
            <w:tcW w:w="390" w:type="dxa"/>
            <w:vAlign w:val="top"/>
          </w:tcPr>
          <w:p w14:paraId="1EA5CCDE">
            <w:pPr>
              <w:spacing w:before="92"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4" w:type="dxa"/>
            <w:vAlign w:val="top"/>
          </w:tcPr>
          <w:p w14:paraId="5818C9AC">
            <w:pPr>
              <w:pStyle w:val="6"/>
              <w:spacing w:before="59" w:line="229" w:lineRule="auto"/>
              <w:ind w:left="142"/>
              <w:rPr>
                <w:sz w:val="19"/>
                <w:szCs w:val="19"/>
              </w:rPr>
            </w:pPr>
            <w:r>
              <w:rPr>
                <w:spacing w:val="2"/>
                <w:sz w:val="19"/>
                <w:szCs w:val="19"/>
              </w:rPr>
              <w:t>笔试</w:t>
            </w:r>
          </w:p>
        </w:tc>
      </w:tr>
      <w:tr w14:paraId="1A8F4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3977C2BD">
            <w:pPr>
              <w:rPr>
                <w:rFonts w:ascii="Arial"/>
                <w:sz w:val="21"/>
              </w:rPr>
            </w:pPr>
          </w:p>
        </w:tc>
        <w:tc>
          <w:tcPr>
            <w:tcW w:w="756" w:type="dxa"/>
            <w:vAlign w:val="top"/>
          </w:tcPr>
          <w:p w14:paraId="36D4BDC3">
            <w:pPr>
              <w:rPr>
                <w:rFonts w:ascii="Arial"/>
                <w:sz w:val="21"/>
              </w:rPr>
            </w:pPr>
          </w:p>
        </w:tc>
        <w:tc>
          <w:tcPr>
            <w:tcW w:w="2912" w:type="dxa"/>
            <w:gridSpan w:val="2"/>
            <w:vAlign w:val="top"/>
          </w:tcPr>
          <w:p w14:paraId="1F509614">
            <w:pPr>
              <w:rPr>
                <w:rFonts w:ascii="Arial"/>
                <w:sz w:val="21"/>
              </w:rPr>
            </w:pPr>
          </w:p>
        </w:tc>
        <w:tc>
          <w:tcPr>
            <w:tcW w:w="504" w:type="dxa"/>
            <w:vAlign w:val="top"/>
          </w:tcPr>
          <w:p w14:paraId="0EA642D4">
            <w:pPr>
              <w:rPr>
                <w:rFonts w:ascii="Arial"/>
                <w:sz w:val="21"/>
              </w:rPr>
            </w:pPr>
          </w:p>
        </w:tc>
        <w:tc>
          <w:tcPr>
            <w:tcW w:w="420" w:type="dxa"/>
            <w:vAlign w:val="top"/>
          </w:tcPr>
          <w:p w14:paraId="2C6898B5">
            <w:pPr>
              <w:spacing w:before="93"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0" w:type="dxa"/>
            <w:vAlign w:val="top"/>
          </w:tcPr>
          <w:p w14:paraId="6FC51645">
            <w:pPr>
              <w:spacing w:before="93"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14033</w:t>
            </w:r>
          </w:p>
        </w:tc>
        <w:tc>
          <w:tcPr>
            <w:tcW w:w="2489" w:type="dxa"/>
            <w:vAlign w:val="top"/>
          </w:tcPr>
          <w:p w14:paraId="716BC51E">
            <w:pPr>
              <w:pStyle w:val="6"/>
              <w:spacing w:before="59" w:line="225" w:lineRule="auto"/>
              <w:ind w:left="142"/>
              <w:rPr>
                <w:sz w:val="19"/>
                <w:szCs w:val="19"/>
              </w:rPr>
            </w:pPr>
            <w:r>
              <w:rPr>
                <w:spacing w:val="5"/>
                <w:sz w:val="19"/>
                <w:szCs w:val="19"/>
              </w:rPr>
              <w:t>内部控制与风险管理</w:t>
            </w:r>
          </w:p>
        </w:tc>
        <w:tc>
          <w:tcPr>
            <w:tcW w:w="390" w:type="dxa"/>
            <w:vAlign w:val="top"/>
          </w:tcPr>
          <w:p w14:paraId="453B39CA">
            <w:pPr>
              <w:spacing w:before="96" w:line="192"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4" w:type="dxa"/>
            <w:vAlign w:val="top"/>
          </w:tcPr>
          <w:p w14:paraId="6CD82C16">
            <w:pPr>
              <w:pStyle w:val="6"/>
              <w:spacing w:before="60" w:line="229" w:lineRule="auto"/>
              <w:ind w:left="142"/>
              <w:rPr>
                <w:sz w:val="19"/>
                <w:szCs w:val="19"/>
              </w:rPr>
            </w:pPr>
            <w:r>
              <w:rPr>
                <w:spacing w:val="2"/>
                <w:sz w:val="19"/>
                <w:szCs w:val="19"/>
              </w:rPr>
              <w:t>笔试</w:t>
            </w:r>
          </w:p>
        </w:tc>
      </w:tr>
      <w:tr w14:paraId="171F9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01E8CE3F">
            <w:pPr>
              <w:spacing w:before="94"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6" w:type="dxa"/>
            <w:vAlign w:val="top"/>
          </w:tcPr>
          <w:p w14:paraId="042A06BA">
            <w:pPr>
              <w:spacing w:before="9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2043" w:type="dxa"/>
            <w:vAlign w:val="top"/>
          </w:tcPr>
          <w:p w14:paraId="487E62DB">
            <w:pPr>
              <w:pStyle w:val="6"/>
              <w:spacing w:before="60" w:line="226" w:lineRule="auto"/>
              <w:ind w:left="134"/>
              <w:rPr>
                <w:sz w:val="19"/>
                <w:szCs w:val="19"/>
              </w:rPr>
            </w:pPr>
            <w:r>
              <w:rPr>
                <w:spacing w:val="4"/>
                <w:sz w:val="19"/>
                <w:szCs w:val="19"/>
              </w:rPr>
              <w:t>中国文化概论</w:t>
            </w:r>
          </w:p>
        </w:tc>
        <w:tc>
          <w:tcPr>
            <w:tcW w:w="869" w:type="dxa"/>
            <w:vMerge w:val="restart"/>
            <w:tcBorders>
              <w:bottom w:val="nil"/>
            </w:tcBorders>
            <w:vAlign w:val="top"/>
          </w:tcPr>
          <w:p w14:paraId="19CFF37D">
            <w:pPr>
              <w:pStyle w:val="6"/>
              <w:spacing w:before="115" w:line="243" w:lineRule="auto"/>
              <w:ind w:left="137" w:right="132"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504" w:type="dxa"/>
            <w:vAlign w:val="top"/>
          </w:tcPr>
          <w:p w14:paraId="777284E5">
            <w:pPr>
              <w:spacing w:before="96" w:line="192"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20" w:type="dxa"/>
            <w:vAlign w:val="top"/>
          </w:tcPr>
          <w:p w14:paraId="64E7059D">
            <w:pPr>
              <w:rPr>
                <w:rFonts w:ascii="Arial"/>
                <w:sz w:val="21"/>
              </w:rPr>
            </w:pPr>
          </w:p>
        </w:tc>
        <w:tc>
          <w:tcPr>
            <w:tcW w:w="750" w:type="dxa"/>
            <w:vAlign w:val="top"/>
          </w:tcPr>
          <w:p w14:paraId="045C2259">
            <w:pPr>
              <w:rPr>
                <w:rFonts w:ascii="Arial"/>
                <w:sz w:val="21"/>
              </w:rPr>
            </w:pPr>
          </w:p>
        </w:tc>
        <w:tc>
          <w:tcPr>
            <w:tcW w:w="2489" w:type="dxa"/>
            <w:vAlign w:val="top"/>
          </w:tcPr>
          <w:p w14:paraId="13B5A490">
            <w:pPr>
              <w:rPr>
                <w:rFonts w:ascii="Arial"/>
                <w:sz w:val="21"/>
              </w:rPr>
            </w:pPr>
          </w:p>
        </w:tc>
        <w:tc>
          <w:tcPr>
            <w:tcW w:w="390" w:type="dxa"/>
            <w:vAlign w:val="top"/>
          </w:tcPr>
          <w:p w14:paraId="77D56B5A">
            <w:pPr>
              <w:rPr>
                <w:rFonts w:ascii="Arial"/>
                <w:sz w:val="21"/>
              </w:rPr>
            </w:pPr>
          </w:p>
        </w:tc>
        <w:tc>
          <w:tcPr>
            <w:tcW w:w="664" w:type="dxa"/>
            <w:vAlign w:val="top"/>
          </w:tcPr>
          <w:p w14:paraId="68F4DB79">
            <w:pPr>
              <w:rPr>
                <w:rFonts w:ascii="Arial"/>
                <w:sz w:val="21"/>
              </w:rPr>
            </w:pPr>
          </w:p>
        </w:tc>
      </w:tr>
      <w:tr w14:paraId="42481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73D01FFD">
            <w:pPr>
              <w:spacing w:before="92"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6" w:type="dxa"/>
            <w:vAlign w:val="top"/>
          </w:tcPr>
          <w:p w14:paraId="0A329A42">
            <w:pPr>
              <w:spacing w:before="9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00152</w:t>
            </w:r>
          </w:p>
        </w:tc>
        <w:tc>
          <w:tcPr>
            <w:tcW w:w="2043" w:type="dxa"/>
            <w:vAlign w:val="top"/>
          </w:tcPr>
          <w:p w14:paraId="033069F1">
            <w:pPr>
              <w:pStyle w:val="6"/>
              <w:spacing w:before="59" w:line="224" w:lineRule="auto"/>
              <w:ind w:left="113"/>
              <w:rPr>
                <w:sz w:val="19"/>
                <w:szCs w:val="19"/>
              </w:rPr>
            </w:pPr>
            <w:r>
              <w:rPr>
                <w:spacing w:val="7"/>
                <w:sz w:val="19"/>
                <w:szCs w:val="19"/>
              </w:rPr>
              <w:t>组织行为学</w:t>
            </w:r>
          </w:p>
        </w:tc>
        <w:tc>
          <w:tcPr>
            <w:tcW w:w="869" w:type="dxa"/>
            <w:vMerge w:val="continue"/>
            <w:tcBorders>
              <w:top w:val="nil"/>
              <w:bottom w:val="nil"/>
            </w:tcBorders>
            <w:vAlign w:val="top"/>
          </w:tcPr>
          <w:p w14:paraId="5B5AC4F7">
            <w:pPr>
              <w:rPr>
                <w:rFonts w:ascii="Arial"/>
                <w:sz w:val="21"/>
              </w:rPr>
            </w:pPr>
          </w:p>
        </w:tc>
        <w:tc>
          <w:tcPr>
            <w:tcW w:w="504" w:type="dxa"/>
            <w:vAlign w:val="top"/>
          </w:tcPr>
          <w:p w14:paraId="5DAE42BB">
            <w:pPr>
              <w:spacing w:before="92"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7B4979B3">
            <w:pPr>
              <w:rPr>
                <w:rFonts w:ascii="Arial"/>
                <w:sz w:val="21"/>
              </w:rPr>
            </w:pPr>
          </w:p>
        </w:tc>
        <w:tc>
          <w:tcPr>
            <w:tcW w:w="750" w:type="dxa"/>
            <w:vAlign w:val="top"/>
          </w:tcPr>
          <w:p w14:paraId="31E6DDBD">
            <w:pPr>
              <w:rPr>
                <w:rFonts w:ascii="Arial"/>
                <w:sz w:val="21"/>
              </w:rPr>
            </w:pPr>
          </w:p>
        </w:tc>
        <w:tc>
          <w:tcPr>
            <w:tcW w:w="2489" w:type="dxa"/>
            <w:vAlign w:val="top"/>
          </w:tcPr>
          <w:p w14:paraId="05EDC7B4">
            <w:pPr>
              <w:rPr>
                <w:rFonts w:ascii="Arial"/>
                <w:sz w:val="21"/>
              </w:rPr>
            </w:pPr>
          </w:p>
        </w:tc>
        <w:tc>
          <w:tcPr>
            <w:tcW w:w="390" w:type="dxa"/>
            <w:vAlign w:val="top"/>
          </w:tcPr>
          <w:p w14:paraId="756146BF">
            <w:pPr>
              <w:rPr>
                <w:rFonts w:ascii="Arial"/>
                <w:sz w:val="21"/>
              </w:rPr>
            </w:pPr>
          </w:p>
        </w:tc>
        <w:tc>
          <w:tcPr>
            <w:tcW w:w="664" w:type="dxa"/>
            <w:vAlign w:val="top"/>
          </w:tcPr>
          <w:p w14:paraId="73BBD4E2">
            <w:pPr>
              <w:rPr>
                <w:rFonts w:ascii="Arial"/>
                <w:sz w:val="21"/>
              </w:rPr>
            </w:pPr>
          </w:p>
        </w:tc>
      </w:tr>
      <w:tr w14:paraId="5B67B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75390C59">
            <w:pPr>
              <w:spacing w:before="93"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6" w:type="dxa"/>
            <w:vAlign w:val="top"/>
          </w:tcPr>
          <w:p w14:paraId="05DD69E1">
            <w:pPr>
              <w:spacing w:before="93" w:line="195" w:lineRule="auto"/>
              <w:ind w:left="126"/>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27332</w:t>
            </w:r>
          </w:p>
        </w:tc>
        <w:tc>
          <w:tcPr>
            <w:tcW w:w="2043" w:type="dxa"/>
            <w:vAlign w:val="top"/>
          </w:tcPr>
          <w:p w14:paraId="686560BC">
            <w:pPr>
              <w:pStyle w:val="6"/>
              <w:spacing w:before="60" w:line="224" w:lineRule="auto"/>
              <w:ind w:left="136"/>
              <w:rPr>
                <w:sz w:val="19"/>
                <w:szCs w:val="19"/>
              </w:rPr>
            </w:pPr>
            <w:r>
              <w:rPr>
                <w:spacing w:val="5"/>
                <w:sz w:val="19"/>
                <w:szCs w:val="19"/>
              </w:rPr>
              <w:t>当代中国经济运行</w:t>
            </w:r>
          </w:p>
        </w:tc>
        <w:tc>
          <w:tcPr>
            <w:tcW w:w="869" w:type="dxa"/>
            <w:vMerge w:val="continue"/>
            <w:tcBorders>
              <w:top w:val="nil"/>
            </w:tcBorders>
            <w:vAlign w:val="top"/>
          </w:tcPr>
          <w:p w14:paraId="43C2F650">
            <w:pPr>
              <w:rPr>
                <w:rFonts w:ascii="Arial"/>
                <w:sz w:val="21"/>
              </w:rPr>
            </w:pPr>
          </w:p>
        </w:tc>
        <w:tc>
          <w:tcPr>
            <w:tcW w:w="504" w:type="dxa"/>
            <w:vAlign w:val="top"/>
          </w:tcPr>
          <w:p w14:paraId="15974A20">
            <w:pPr>
              <w:spacing w:before="93" w:line="195" w:lineRule="auto"/>
              <w:ind w:left="20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20" w:type="dxa"/>
            <w:vAlign w:val="top"/>
          </w:tcPr>
          <w:p w14:paraId="0E7331B8">
            <w:pPr>
              <w:rPr>
                <w:rFonts w:ascii="Arial"/>
                <w:sz w:val="21"/>
              </w:rPr>
            </w:pPr>
          </w:p>
        </w:tc>
        <w:tc>
          <w:tcPr>
            <w:tcW w:w="750" w:type="dxa"/>
            <w:vAlign w:val="top"/>
          </w:tcPr>
          <w:p w14:paraId="4A623FE8">
            <w:pPr>
              <w:rPr>
                <w:rFonts w:ascii="Arial"/>
                <w:sz w:val="21"/>
              </w:rPr>
            </w:pPr>
          </w:p>
        </w:tc>
        <w:tc>
          <w:tcPr>
            <w:tcW w:w="2489" w:type="dxa"/>
            <w:vAlign w:val="top"/>
          </w:tcPr>
          <w:p w14:paraId="2C44E3BB">
            <w:pPr>
              <w:rPr>
                <w:rFonts w:ascii="Arial"/>
                <w:sz w:val="21"/>
              </w:rPr>
            </w:pPr>
          </w:p>
        </w:tc>
        <w:tc>
          <w:tcPr>
            <w:tcW w:w="390" w:type="dxa"/>
            <w:vAlign w:val="top"/>
          </w:tcPr>
          <w:p w14:paraId="4C5C8D66">
            <w:pPr>
              <w:rPr>
                <w:rFonts w:ascii="Arial"/>
                <w:sz w:val="21"/>
              </w:rPr>
            </w:pPr>
          </w:p>
        </w:tc>
        <w:tc>
          <w:tcPr>
            <w:tcW w:w="664" w:type="dxa"/>
            <w:vAlign w:val="top"/>
          </w:tcPr>
          <w:p w14:paraId="57C943ED">
            <w:pPr>
              <w:rPr>
                <w:rFonts w:ascii="Arial"/>
                <w:sz w:val="21"/>
              </w:rPr>
            </w:pPr>
          </w:p>
        </w:tc>
      </w:tr>
      <w:tr w14:paraId="3B327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69" w:type="dxa"/>
            <w:vAlign w:val="top"/>
          </w:tcPr>
          <w:p w14:paraId="7EDB8CFB">
            <w:pPr>
              <w:spacing w:before="94" w:line="195" w:lineRule="auto"/>
              <w:ind w:left="20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56" w:type="dxa"/>
            <w:vAlign w:val="top"/>
          </w:tcPr>
          <w:p w14:paraId="371A5000">
            <w:pPr>
              <w:spacing w:before="94" w:line="195" w:lineRule="auto"/>
              <w:ind w:left="13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55519</w:t>
            </w:r>
          </w:p>
        </w:tc>
        <w:tc>
          <w:tcPr>
            <w:tcW w:w="3416" w:type="dxa"/>
            <w:gridSpan w:val="3"/>
            <w:vAlign w:val="top"/>
          </w:tcPr>
          <w:p w14:paraId="629B991E">
            <w:pPr>
              <w:pStyle w:val="6"/>
              <w:spacing w:before="60" w:line="221" w:lineRule="auto"/>
              <w:ind w:left="114"/>
              <w:rPr>
                <w:rFonts w:ascii="Times New Roman" w:hAnsi="Times New Roman" w:eastAsia="Times New Roman" w:cs="Times New Roman"/>
                <w:sz w:val="19"/>
                <w:szCs w:val="19"/>
              </w:rPr>
            </w:pPr>
            <w:r>
              <w:rPr>
                <w:spacing w:val="8"/>
                <w:sz w:val="19"/>
                <w:szCs w:val="19"/>
              </w:rPr>
              <w:t>会计学毕业论文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20" w:type="dxa"/>
            <w:vAlign w:val="top"/>
          </w:tcPr>
          <w:p w14:paraId="0FD6100E">
            <w:pPr>
              <w:spacing w:before="94"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0" w:type="dxa"/>
            <w:vAlign w:val="top"/>
          </w:tcPr>
          <w:p w14:paraId="6831D873">
            <w:pPr>
              <w:spacing w:before="94"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14848</w:t>
            </w:r>
          </w:p>
        </w:tc>
        <w:tc>
          <w:tcPr>
            <w:tcW w:w="3543" w:type="dxa"/>
            <w:gridSpan w:val="3"/>
            <w:vAlign w:val="top"/>
          </w:tcPr>
          <w:p w14:paraId="0FDA0FF0">
            <w:pPr>
              <w:pStyle w:val="6"/>
              <w:spacing w:before="60" w:line="221" w:lineRule="auto"/>
              <w:ind w:left="117"/>
              <w:rPr>
                <w:rFonts w:ascii="Times New Roman" w:hAnsi="Times New Roman" w:eastAsia="Times New Roman" w:cs="Times New Roman"/>
                <w:sz w:val="19"/>
                <w:szCs w:val="19"/>
              </w:rPr>
            </w:pPr>
            <w:r>
              <w:rPr>
                <w:spacing w:val="8"/>
                <w:sz w:val="19"/>
                <w:szCs w:val="19"/>
              </w:rPr>
              <w:t>会计学（本科）毕业论文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1B4F13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325" w:type="dxa"/>
            <w:gridSpan w:val="2"/>
            <w:vAlign w:val="top"/>
          </w:tcPr>
          <w:p w14:paraId="07DE1F7D">
            <w:pPr>
              <w:pStyle w:val="6"/>
              <w:spacing w:before="58" w:line="226" w:lineRule="auto"/>
              <w:ind w:left="279"/>
              <w:rPr>
                <w:sz w:val="19"/>
                <w:szCs w:val="19"/>
              </w:rPr>
            </w:pPr>
            <w:r>
              <w:rPr>
                <w:spacing w:val="4"/>
                <w:sz w:val="19"/>
                <w:szCs w:val="19"/>
              </w:rPr>
              <w:t>学分合计</w:t>
            </w:r>
          </w:p>
        </w:tc>
        <w:tc>
          <w:tcPr>
            <w:tcW w:w="3416" w:type="dxa"/>
            <w:gridSpan w:val="3"/>
            <w:vAlign w:val="top"/>
          </w:tcPr>
          <w:p w14:paraId="278D47BF">
            <w:pPr>
              <w:pStyle w:val="6"/>
              <w:spacing w:before="58" w:line="227" w:lineRule="auto"/>
              <w:ind w:left="1068"/>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65</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70" w:type="dxa"/>
            <w:gridSpan w:val="2"/>
            <w:vAlign w:val="top"/>
          </w:tcPr>
          <w:p w14:paraId="36BF6C7E">
            <w:pPr>
              <w:pStyle w:val="6"/>
              <w:spacing w:before="58" w:line="226" w:lineRule="auto"/>
              <w:ind w:left="203"/>
              <w:rPr>
                <w:sz w:val="19"/>
                <w:szCs w:val="19"/>
              </w:rPr>
            </w:pPr>
            <w:r>
              <w:rPr>
                <w:spacing w:val="4"/>
                <w:sz w:val="19"/>
                <w:szCs w:val="19"/>
              </w:rPr>
              <w:t>学分合计</w:t>
            </w:r>
          </w:p>
        </w:tc>
        <w:tc>
          <w:tcPr>
            <w:tcW w:w="3543" w:type="dxa"/>
            <w:gridSpan w:val="3"/>
            <w:vAlign w:val="top"/>
          </w:tcPr>
          <w:p w14:paraId="6603A738">
            <w:pPr>
              <w:pStyle w:val="6"/>
              <w:spacing w:before="58" w:line="227" w:lineRule="auto"/>
              <w:ind w:left="1450"/>
              <w:rPr>
                <w:sz w:val="19"/>
                <w:szCs w:val="19"/>
              </w:rPr>
            </w:pPr>
            <w:r>
              <w:rPr>
                <w:rFonts w:ascii="Times New Roman" w:hAnsi="Times New Roman" w:eastAsia="Times New Roman" w:cs="Times New Roman"/>
                <w:sz w:val="19"/>
                <w:szCs w:val="19"/>
              </w:rPr>
              <w:t>73</w:t>
            </w:r>
            <w:r>
              <w:rPr>
                <w:rFonts w:ascii="Times New Roman" w:hAnsi="Times New Roman" w:eastAsia="Times New Roman" w:cs="Times New Roman"/>
                <w:spacing w:val="21"/>
                <w:w w:val="101"/>
                <w:sz w:val="19"/>
                <w:szCs w:val="19"/>
              </w:rPr>
              <w:t xml:space="preserve"> </w:t>
            </w:r>
            <w:r>
              <w:rPr>
                <w:sz w:val="19"/>
                <w:szCs w:val="19"/>
              </w:rPr>
              <w:t>学分</w:t>
            </w:r>
          </w:p>
        </w:tc>
      </w:tr>
    </w:tbl>
    <w:p w14:paraId="679FEFDA">
      <w:pPr>
        <w:spacing w:before="32" w:line="230" w:lineRule="auto"/>
        <w:ind w:left="124"/>
        <w:rPr>
          <w:rFonts w:ascii="黑体" w:hAnsi="黑体" w:eastAsia="黑体" w:cs="黑体"/>
          <w:sz w:val="19"/>
          <w:szCs w:val="19"/>
        </w:rPr>
      </w:pPr>
      <w:r>
        <w:rPr>
          <w:rFonts w:ascii="黑体" w:hAnsi="黑体" w:eastAsia="黑体" w:cs="黑体"/>
          <w:b/>
          <w:bCs/>
          <w:spacing w:val="1"/>
          <w:sz w:val="19"/>
          <w:szCs w:val="19"/>
        </w:rPr>
        <w:t>说明：</w:t>
      </w:r>
    </w:p>
    <w:p w14:paraId="7048DDE9">
      <w:pPr>
        <w:spacing w:before="27" w:line="239" w:lineRule="auto"/>
        <w:ind w:left="136" w:right="113" w:firstLine="399"/>
        <w:rPr>
          <w:rFonts w:ascii="仿宋" w:hAnsi="仿宋" w:eastAsia="仿宋" w:cs="仿宋"/>
          <w:sz w:val="19"/>
          <w:szCs w:val="19"/>
        </w:rPr>
      </w:pPr>
      <w:r>
        <w:rPr>
          <w:rFonts w:ascii="Times New Roman" w:hAnsi="Times New Roman" w:eastAsia="Times New Roman" w:cs="Times New Roman"/>
          <w:spacing w:val="8"/>
          <w:sz w:val="19"/>
          <w:szCs w:val="19"/>
        </w:rPr>
        <w:t>1</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版专业考试计划启用后，设置两年过渡期，从</w:t>
      </w:r>
      <w:r>
        <w:rPr>
          <w:rFonts w:ascii="仿宋" w:hAnsi="仿宋" w:eastAsia="仿宋" w:cs="仿宋"/>
          <w:spacing w:val="-35"/>
          <w:sz w:val="19"/>
          <w:szCs w:val="19"/>
        </w:rPr>
        <w:t xml:space="preserve"> </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8"/>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8"/>
          <w:sz w:val="19"/>
          <w:szCs w:val="19"/>
        </w:rPr>
        <w:t>月</w:t>
      </w:r>
      <w:r>
        <w:rPr>
          <w:rFonts w:ascii="仿宋" w:hAnsi="仿宋" w:eastAsia="仿宋" w:cs="仿宋"/>
          <w:spacing w:val="7"/>
          <w:sz w:val="19"/>
          <w:szCs w:val="19"/>
        </w:rPr>
        <w:t>至</w:t>
      </w:r>
      <w:r>
        <w:rPr>
          <w:rFonts w:ascii="仿宋" w:hAnsi="仿宋" w:eastAsia="仿宋" w:cs="仿宋"/>
          <w:spacing w:val="-36"/>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3"/>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4"/>
          <w:w w:val="101"/>
          <w:sz w:val="19"/>
          <w:szCs w:val="19"/>
        </w:rPr>
        <w:t xml:space="preserve"> </w:t>
      </w:r>
      <w:r>
        <w:rPr>
          <w:rFonts w:ascii="仿宋" w:hAnsi="仿宋" w:eastAsia="仿宋" w:cs="仿宋"/>
          <w:spacing w:val="7"/>
          <w:sz w:val="19"/>
          <w:szCs w:val="19"/>
        </w:rPr>
        <w:t>月，具体过渡办法参</w:t>
      </w:r>
      <w:r>
        <w:rPr>
          <w:rFonts w:ascii="仿宋" w:hAnsi="仿宋" w:eastAsia="仿宋" w:cs="仿宋"/>
          <w:sz w:val="19"/>
          <w:szCs w:val="19"/>
        </w:rPr>
        <w:t xml:space="preserve"> </w:t>
      </w:r>
      <w:r>
        <w:rPr>
          <w:rFonts w:ascii="仿宋" w:hAnsi="仿宋" w:eastAsia="仿宋" w:cs="仿宋"/>
          <w:spacing w:val="7"/>
          <w:sz w:val="19"/>
          <w:szCs w:val="19"/>
        </w:rPr>
        <w:t>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11205F2">
      <w:pPr>
        <w:spacing w:before="26"/>
        <w:ind w:left="130" w:right="113" w:firstLine="385"/>
        <w:rPr>
          <w:rFonts w:ascii="仿宋" w:hAnsi="仿宋" w:eastAsia="仿宋" w:cs="仿宋"/>
          <w:sz w:val="19"/>
          <w:szCs w:val="19"/>
        </w:rPr>
      </w:pPr>
      <w:r>
        <w:rPr>
          <w:rFonts w:ascii="Times New Roman" w:hAnsi="Times New Roman" w:eastAsia="Times New Roman" w:cs="Times New Roman"/>
          <w:spacing w:val="10"/>
          <w:sz w:val="19"/>
          <w:szCs w:val="19"/>
        </w:rPr>
        <w:t>2</w:t>
      </w:r>
      <w:r>
        <w:rPr>
          <w:rFonts w:ascii="仿宋" w:hAnsi="仿宋" w:eastAsia="仿宋" w:cs="仿宋"/>
          <w:spacing w:val="10"/>
          <w:sz w:val="19"/>
          <w:szCs w:val="19"/>
        </w:rPr>
        <w:t>．不在上表中的思想政治理论课程替代关系参照《专业考试计划简编编写说明》</w:t>
      </w:r>
      <w:r>
        <w:rPr>
          <w:rFonts w:ascii="Times New Roman" w:hAnsi="Times New Roman" w:eastAsia="Times New Roman" w:cs="Times New Roman"/>
          <w:spacing w:val="10"/>
          <w:sz w:val="19"/>
          <w:szCs w:val="19"/>
        </w:rPr>
        <w:t xml:space="preserve">(2024 </w:t>
      </w:r>
      <w:r>
        <w:rPr>
          <w:rFonts w:ascii="仿宋" w:hAnsi="仿宋" w:eastAsia="仿宋" w:cs="仿宋"/>
          <w:spacing w:val="10"/>
          <w:sz w:val="19"/>
          <w:szCs w:val="19"/>
        </w:rPr>
        <w:t>年版</w:t>
      </w:r>
      <w:r>
        <w:rPr>
          <w:rFonts w:ascii="Times New Roman" w:hAnsi="Times New Roman" w:eastAsia="Times New Roman" w:cs="Times New Roman"/>
          <w:spacing w:val="10"/>
          <w:sz w:val="19"/>
          <w:szCs w:val="19"/>
        </w:rPr>
        <w:t>)“</w:t>
      </w:r>
      <w:r>
        <w:rPr>
          <w:rFonts w:ascii="仿宋" w:hAnsi="仿宋" w:eastAsia="仿宋" w:cs="仿宋"/>
          <w:spacing w:val="10"/>
          <w:sz w:val="19"/>
          <w:szCs w:val="19"/>
        </w:rPr>
        <w:t>三、关</w:t>
      </w:r>
      <w:r>
        <w:rPr>
          <w:rFonts w:ascii="仿宋" w:hAnsi="仿宋" w:eastAsia="仿宋" w:cs="仿宋"/>
          <w:spacing w:val="5"/>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1AAF96E">
      <w:pPr>
        <w:spacing w:before="24" w:line="239" w:lineRule="auto"/>
        <w:ind w:left="129" w:right="56" w:firstLine="390"/>
        <w:rPr>
          <w:rFonts w:ascii="仿宋" w:hAnsi="仿宋" w:eastAsia="仿宋" w:cs="仿宋"/>
          <w:sz w:val="19"/>
          <w:szCs w:val="19"/>
        </w:rPr>
      </w:pPr>
      <w:r>
        <w:rPr>
          <w:rFonts w:ascii="Times New Roman" w:hAnsi="Times New Roman" w:eastAsia="Times New Roman" w:cs="Times New Roman"/>
          <w:spacing w:val="2"/>
          <w:sz w:val="19"/>
          <w:szCs w:val="19"/>
        </w:rPr>
        <w:t>3</w:t>
      </w:r>
      <w:r>
        <w:rPr>
          <w:rFonts w:ascii="仿宋" w:hAnsi="仿宋" w:eastAsia="仿宋" w:cs="仿宋"/>
          <w:spacing w:val="2"/>
          <w:sz w:val="19"/>
          <w:szCs w:val="19"/>
        </w:rPr>
        <w:t>．关于</w:t>
      </w:r>
      <w:r>
        <w:rPr>
          <w:rFonts w:ascii="仿宋" w:hAnsi="仿宋" w:eastAsia="仿宋" w:cs="仿宋"/>
          <w:spacing w:val="-52"/>
          <w:sz w:val="19"/>
          <w:szCs w:val="19"/>
        </w:rPr>
        <w:t xml:space="preserve"> </w:t>
      </w:r>
      <w:r>
        <w:rPr>
          <w:rFonts w:ascii="Times New Roman" w:hAnsi="Times New Roman" w:eastAsia="Times New Roman" w:cs="Times New Roman"/>
          <w:spacing w:val="2"/>
          <w:sz w:val="19"/>
          <w:szCs w:val="19"/>
        </w:rPr>
        <w:t xml:space="preserve">2021 </w:t>
      </w:r>
      <w:r>
        <w:rPr>
          <w:rFonts w:ascii="仿宋" w:hAnsi="仿宋" w:eastAsia="仿宋" w:cs="仿宋"/>
          <w:spacing w:val="2"/>
          <w:sz w:val="19"/>
          <w:szCs w:val="19"/>
        </w:rPr>
        <w:t>版考试计划中不考外语者换考课程</w:t>
      </w:r>
      <w:r>
        <w:rPr>
          <w:rFonts w:ascii="仿宋" w:hAnsi="仿宋" w:eastAsia="仿宋" w:cs="仿宋"/>
          <w:spacing w:val="1"/>
          <w:sz w:val="19"/>
          <w:szCs w:val="19"/>
        </w:rPr>
        <w:t>说明参照《专业考试计划简编编写说明》</w:t>
      </w:r>
      <w:r>
        <w:rPr>
          <w:rFonts w:ascii="Times New Roman" w:hAnsi="Times New Roman" w:eastAsia="Times New Roman" w:cs="Times New Roman"/>
          <w:spacing w:val="1"/>
          <w:sz w:val="19"/>
          <w:szCs w:val="19"/>
        </w:rPr>
        <w:t xml:space="preserve">(2024 </w:t>
      </w:r>
      <w:r>
        <w:rPr>
          <w:rFonts w:ascii="仿宋" w:hAnsi="仿宋" w:eastAsia="仿宋" w:cs="仿宋"/>
          <w:spacing w:val="1"/>
          <w:sz w:val="19"/>
          <w:szCs w:val="19"/>
        </w:rPr>
        <w:t>年版</w:t>
      </w:r>
      <w:r>
        <w:rPr>
          <w:rFonts w:ascii="Times New Roman" w:hAnsi="Times New Roman" w:eastAsia="Times New Roman" w:cs="Times New Roman"/>
          <w:spacing w:val="1"/>
          <w:sz w:val="19"/>
          <w:szCs w:val="19"/>
        </w:rPr>
        <w:t>)“</w:t>
      </w:r>
      <w:r>
        <w:rPr>
          <w:rFonts w:ascii="仿宋" w:hAnsi="仿宋" w:eastAsia="仿宋" w:cs="仿宋"/>
          <w:spacing w:val="1"/>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9003D2B">
      <w:pPr>
        <w:spacing w:before="27"/>
        <w:ind w:left="121" w:right="115" w:firstLine="393"/>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42"/>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三、关于部分课程考试的</w:t>
      </w:r>
      <w:r>
        <w:rPr>
          <w:rFonts w:ascii="仿宋" w:hAnsi="仿宋" w:eastAsia="仿宋" w:cs="仿宋"/>
          <w:sz w:val="19"/>
          <w:szCs w:val="19"/>
        </w:rPr>
        <w:t xml:space="preserve"> </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038E89A">
      <w:pPr>
        <w:spacing w:before="23" w:line="239" w:lineRule="auto"/>
        <w:ind w:left="118" w:right="113" w:firstLine="402"/>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w:t>
      </w:r>
      <w:r>
        <w:rPr>
          <w:rFonts w:ascii="仿宋" w:hAnsi="仿宋" w:eastAsia="仿宋" w:cs="仿宋"/>
          <w:spacing w:val="51"/>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课程为学位要求课程，学位授予条件按南京财经大学自学考试本科毕业生学士学位授</w:t>
      </w:r>
      <w:r>
        <w:rPr>
          <w:rFonts w:ascii="仿宋" w:hAnsi="仿宋" w:eastAsia="仿宋" w:cs="仿宋"/>
          <w:spacing w:val="6"/>
          <w:sz w:val="19"/>
          <w:szCs w:val="19"/>
        </w:rPr>
        <w:t>予相关文</w:t>
      </w:r>
      <w:r>
        <w:rPr>
          <w:rFonts w:ascii="仿宋" w:hAnsi="仿宋" w:eastAsia="仿宋" w:cs="仿宋"/>
          <w:sz w:val="19"/>
          <w:szCs w:val="19"/>
        </w:rPr>
        <w:t xml:space="preserve"> </w:t>
      </w:r>
      <w:r>
        <w:rPr>
          <w:rFonts w:ascii="仿宋" w:hAnsi="仿宋" w:eastAsia="仿宋" w:cs="仿宋"/>
          <w:spacing w:val="6"/>
          <w:sz w:val="19"/>
          <w:szCs w:val="19"/>
        </w:rPr>
        <w:t>件执行。</w:t>
      </w:r>
    </w:p>
    <w:p w14:paraId="6C4072B9">
      <w:pPr>
        <w:spacing w:line="239" w:lineRule="auto"/>
        <w:rPr>
          <w:rFonts w:ascii="仿宋" w:hAnsi="仿宋" w:eastAsia="仿宋" w:cs="仿宋"/>
          <w:sz w:val="19"/>
          <w:szCs w:val="19"/>
        </w:rPr>
        <w:sectPr>
          <w:footerReference r:id="rId58" w:type="default"/>
          <w:pgSz w:w="11906" w:h="16839"/>
          <w:pgMar w:top="1431" w:right="1175" w:bottom="1038" w:left="1271" w:header="0" w:footer="874" w:gutter="0"/>
          <w:cols w:space="720" w:num="1"/>
        </w:sectPr>
      </w:pPr>
    </w:p>
    <w:p w14:paraId="30735B64">
      <w:pPr>
        <w:spacing w:before="235" w:line="221" w:lineRule="auto"/>
        <w:ind w:left="127"/>
        <w:rPr>
          <w:rFonts w:ascii="仿宋" w:hAnsi="仿宋" w:eastAsia="仿宋" w:cs="仿宋"/>
          <w:sz w:val="24"/>
          <w:szCs w:val="24"/>
        </w:rPr>
      </w:pPr>
      <w:bookmarkStart w:id="55" w:name="bookmark51"/>
      <w:bookmarkEnd w:id="55"/>
      <w:r>
        <w:rPr>
          <w:rFonts w:ascii="黑体" w:hAnsi="黑体" w:eastAsia="黑体" w:cs="黑体"/>
          <w:sz w:val="24"/>
          <w:szCs w:val="24"/>
        </w:rPr>
        <w:t>专业代码：</w:t>
      </w:r>
      <w:r>
        <w:rPr>
          <w:rFonts w:ascii="Times New Roman" w:hAnsi="Times New Roman" w:eastAsia="Times New Roman" w:cs="Times New Roman"/>
          <w:sz w:val="24"/>
          <w:szCs w:val="24"/>
        </w:rPr>
        <w:t xml:space="preserve">X2120206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26462872">
      <w:pPr>
        <w:spacing w:before="89" w:line="221" w:lineRule="auto"/>
        <w:ind w:left="127"/>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人力资源管理            </w:t>
      </w:r>
      <w:r>
        <w:rPr>
          <w:rFonts w:ascii="黑体" w:hAnsi="黑体" w:eastAsia="黑体" w:cs="黑体"/>
          <w:spacing w:val="-1"/>
          <w:sz w:val="24"/>
          <w:szCs w:val="24"/>
        </w:rPr>
        <w:t>主考学校：</w:t>
      </w:r>
      <w:r>
        <w:rPr>
          <w:rFonts w:ascii="仿宋" w:hAnsi="仿宋" w:eastAsia="仿宋" w:cs="仿宋"/>
          <w:spacing w:val="-1"/>
          <w:sz w:val="24"/>
          <w:szCs w:val="24"/>
        </w:rPr>
        <w:t>河海大学、苏州大学</w:t>
      </w:r>
    </w:p>
    <w:p w14:paraId="6FB15C7A">
      <w:pPr>
        <w:spacing w:line="117" w:lineRule="auto"/>
        <w:rPr>
          <w:rFonts w:ascii="Arial"/>
          <w:sz w:val="2"/>
        </w:rPr>
      </w:pPr>
    </w:p>
    <w:tbl>
      <w:tblPr>
        <w:tblStyle w:val="5"/>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1"/>
        <w:gridCol w:w="815"/>
        <w:gridCol w:w="1535"/>
        <w:gridCol w:w="879"/>
        <w:gridCol w:w="426"/>
        <w:gridCol w:w="416"/>
        <w:gridCol w:w="716"/>
        <w:gridCol w:w="2809"/>
        <w:gridCol w:w="417"/>
        <w:gridCol w:w="625"/>
      </w:tblGrid>
      <w:tr w14:paraId="19431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4076" w:type="dxa"/>
            <w:gridSpan w:val="5"/>
            <w:vAlign w:val="top"/>
          </w:tcPr>
          <w:p w14:paraId="6C0FC9ED">
            <w:pPr>
              <w:spacing w:before="41" w:line="211" w:lineRule="auto"/>
              <w:ind w:left="733"/>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983" w:type="dxa"/>
            <w:gridSpan w:val="5"/>
            <w:vAlign w:val="top"/>
          </w:tcPr>
          <w:p w14:paraId="44D78DE8">
            <w:pPr>
              <w:spacing w:before="41" w:line="211" w:lineRule="auto"/>
              <w:ind w:left="1186"/>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70065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1" w:type="dxa"/>
            <w:textDirection w:val="tbRlV"/>
            <w:vAlign w:val="top"/>
          </w:tcPr>
          <w:p w14:paraId="1FF3F8E4">
            <w:pPr>
              <w:spacing w:before="108"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15" w:type="dxa"/>
            <w:vAlign w:val="top"/>
          </w:tcPr>
          <w:p w14:paraId="2202D23F">
            <w:pPr>
              <w:spacing w:before="33" w:line="233" w:lineRule="auto"/>
              <w:ind w:left="209" w:right="208"/>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14" w:type="dxa"/>
            <w:gridSpan w:val="2"/>
            <w:vAlign w:val="top"/>
          </w:tcPr>
          <w:p w14:paraId="01F95FE1">
            <w:pPr>
              <w:spacing w:before="161" w:line="230" w:lineRule="auto"/>
              <w:ind w:left="810"/>
              <w:rPr>
                <w:rFonts w:ascii="黑体" w:hAnsi="黑体" w:eastAsia="黑体" w:cs="黑体"/>
                <w:sz w:val="19"/>
                <w:szCs w:val="19"/>
              </w:rPr>
            </w:pPr>
            <w:r>
              <w:rPr>
                <w:rFonts w:ascii="黑体" w:hAnsi="黑体" w:eastAsia="黑体" w:cs="黑体"/>
                <w:spacing w:val="8"/>
                <w:sz w:val="19"/>
                <w:szCs w:val="19"/>
              </w:rPr>
              <w:t>课程名称</w:t>
            </w:r>
          </w:p>
        </w:tc>
        <w:tc>
          <w:tcPr>
            <w:tcW w:w="426" w:type="dxa"/>
            <w:textDirection w:val="tbRlV"/>
            <w:vAlign w:val="top"/>
          </w:tcPr>
          <w:p w14:paraId="6F2F69E9">
            <w:pPr>
              <w:spacing w:before="111"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16" w:type="dxa"/>
            <w:textDirection w:val="tbRlV"/>
            <w:vAlign w:val="top"/>
          </w:tcPr>
          <w:p w14:paraId="2F4FAD8C">
            <w:pPr>
              <w:spacing w:before="106"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6" w:type="dxa"/>
            <w:vAlign w:val="top"/>
          </w:tcPr>
          <w:p w14:paraId="22A2D9F5">
            <w:pPr>
              <w:spacing w:before="33" w:line="233" w:lineRule="auto"/>
              <w:ind w:left="162" w:right="15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09" w:type="dxa"/>
            <w:vAlign w:val="top"/>
          </w:tcPr>
          <w:p w14:paraId="1B6F9AA0">
            <w:pPr>
              <w:spacing w:before="161" w:line="230" w:lineRule="auto"/>
              <w:ind w:left="1009"/>
              <w:rPr>
                <w:rFonts w:ascii="黑体" w:hAnsi="黑体" w:eastAsia="黑体" w:cs="黑体"/>
                <w:sz w:val="19"/>
                <w:szCs w:val="19"/>
              </w:rPr>
            </w:pPr>
            <w:r>
              <w:rPr>
                <w:rFonts w:ascii="黑体" w:hAnsi="黑体" w:eastAsia="黑体" w:cs="黑体"/>
                <w:spacing w:val="8"/>
                <w:sz w:val="19"/>
                <w:szCs w:val="19"/>
              </w:rPr>
              <w:t>课程名称</w:t>
            </w:r>
          </w:p>
        </w:tc>
        <w:tc>
          <w:tcPr>
            <w:tcW w:w="417" w:type="dxa"/>
            <w:textDirection w:val="tbRlV"/>
            <w:vAlign w:val="top"/>
          </w:tcPr>
          <w:p w14:paraId="560F2203">
            <w:pPr>
              <w:spacing w:before="106"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25" w:type="dxa"/>
            <w:vAlign w:val="top"/>
          </w:tcPr>
          <w:p w14:paraId="1A32E8FA">
            <w:pPr>
              <w:spacing w:before="33" w:line="233" w:lineRule="auto"/>
              <w:ind w:left="120" w:right="111"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17C7F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1" w:type="dxa"/>
            <w:vAlign w:val="top"/>
          </w:tcPr>
          <w:p w14:paraId="034AEE0F">
            <w:pPr>
              <w:rPr>
                <w:rFonts w:ascii="Arial"/>
                <w:sz w:val="21"/>
              </w:rPr>
            </w:pPr>
          </w:p>
        </w:tc>
        <w:tc>
          <w:tcPr>
            <w:tcW w:w="815" w:type="dxa"/>
            <w:vAlign w:val="top"/>
          </w:tcPr>
          <w:p w14:paraId="28E26C14">
            <w:pPr>
              <w:rPr>
                <w:rFonts w:ascii="Arial"/>
                <w:sz w:val="21"/>
              </w:rPr>
            </w:pPr>
          </w:p>
        </w:tc>
        <w:tc>
          <w:tcPr>
            <w:tcW w:w="2414" w:type="dxa"/>
            <w:gridSpan w:val="2"/>
            <w:vAlign w:val="top"/>
          </w:tcPr>
          <w:p w14:paraId="6BBD3A49">
            <w:pPr>
              <w:rPr>
                <w:rFonts w:ascii="Arial"/>
                <w:sz w:val="21"/>
              </w:rPr>
            </w:pPr>
          </w:p>
        </w:tc>
        <w:tc>
          <w:tcPr>
            <w:tcW w:w="426" w:type="dxa"/>
            <w:vAlign w:val="top"/>
          </w:tcPr>
          <w:p w14:paraId="16133FBC">
            <w:pPr>
              <w:rPr>
                <w:rFonts w:ascii="Arial"/>
                <w:sz w:val="21"/>
              </w:rPr>
            </w:pPr>
          </w:p>
        </w:tc>
        <w:tc>
          <w:tcPr>
            <w:tcW w:w="416" w:type="dxa"/>
            <w:vAlign w:val="top"/>
          </w:tcPr>
          <w:p w14:paraId="767AC2FA">
            <w:pPr>
              <w:spacing w:before="196"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6" w:type="dxa"/>
            <w:vAlign w:val="top"/>
          </w:tcPr>
          <w:p w14:paraId="3D1393D6">
            <w:pPr>
              <w:spacing w:before="19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809" w:type="dxa"/>
            <w:vAlign w:val="top"/>
          </w:tcPr>
          <w:p w14:paraId="63AB347A">
            <w:pPr>
              <w:pStyle w:val="6"/>
              <w:spacing w:before="33" w:line="233" w:lineRule="auto"/>
              <w:ind w:left="121" w:right="298"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17" w:type="dxa"/>
            <w:vAlign w:val="top"/>
          </w:tcPr>
          <w:p w14:paraId="712E9827">
            <w:pPr>
              <w:spacing w:before="196"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5" w:type="dxa"/>
            <w:vAlign w:val="top"/>
          </w:tcPr>
          <w:p w14:paraId="76219F12">
            <w:pPr>
              <w:pStyle w:val="6"/>
              <w:spacing w:before="163" w:line="229" w:lineRule="auto"/>
              <w:ind w:left="123"/>
              <w:rPr>
                <w:sz w:val="19"/>
                <w:szCs w:val="19"/>
              </w:rPr>
            </w:pPr>
            <w:r>
              <w:rPr>
                <w:spacing w:val="2"/>
                <w:sz w:val="19"/>
                <w:szCs w:val="19"/>
              </w:rPr>
              <w:t>笔试</w:t>
            </w:r>
          </w:p>
        </w:tc>
      </w:tr>
      <w:tr w14:paraId="53632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609614BF">
            <w:pPr>
              <w:spacing w:before="83"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15" w:type="dxa"/>
            <w:vAlign w:val="top"/>
          </w:tcPr>
          <w:p w14:paraId="04C853A0">
            <w:pPr>
              <w:spacing w:before="8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414" w:type="dxa"/>
            <w:gridSpan w:val="2"/>
            <w:vAlign w:val="top"/>
          </w:tcPr>
          <w:p w14:paraId="00ECA854">
            <w:pPr>
              <w:pStyle w:val="6"/>
              <w:spacing w:before="49" w:line="226" w:lineRule="auto"/>
              <w:ind w:left="134"/>
              <w:rPr>
                <w:sz w:val="19"/>
                <w:szCs w:val="19"/>
              </w:rPr>
            </w:pPr>
            <w:r>
              <w:rPr>
                <w:spacing w:val="5"/>
                <w:sz w:val="19"/>
                <w:szCs w:val="19"/>
              </w:rPr>
              <w:t>中国近现代史纲要</w:t>
            </w:r>
          </w:p>
        </w:tc>
        <w:tc>
          <w:tcPr>
            <w:tcW w:w="426" w:type="dxa"/>
            <w:vAlign w:val="top"/>
          </w:tcPr>
          <w:p w14:paraId="2C856FBA">
            <w:pPr>
              <w:spacing w:before="83"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0C39B96F">
            <w:pPr>
              <w:spacing w:before="8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6" w:type="dxa"/>
            <w:vAlign w:val="top"/>
          </w:tcPr>
          <w:p w14:paraId="48CBB66A">
            <w:pPr>
              <w:spacing w:before="8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809" w:type="dxa"/>
            <w:vAlign w:val="top"/>
          </w:tcPr>
          <w:p w14:paraId="392939D4">
            <w:pPr>
              <w:pStyle w:val="6"/>
              <w:spacing w:before="49" w:line="226" w:lineRule="auto"/>
              <w:ind w:left="136"/>
              <w:rPr>
                <w:sz w:val="19"/>
                <w:szCs w:val="19"/>
              </w:rPr>
            </w:pPr>
            <w:r>
              <w:rPr>
                <w:spacing w:val="5"/>
                <w:sz w:val="19"/>
                <w:szCs w:val="19"/>
              </w:rPr>
              <w:t>中国近现代史纲要</w:t>
            </w:r>
          </w:p>
        </w:tc>
        <w:tc>
          <w:tcPr>
            <w:tcW w:w="417" w:type="dxa"/>
            <w:vAlign w:val="top"/>
          </w:tcPr>
          <w:p w14:paraId="155C5BB2">
            <w:pPr>
              <w:spacing w:before="83"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5" w:type="dxa"/>
            <w:vAlign w:val="top"/>
          </w:tcPr>
          <w:p w14:paraId="6F2D05FD">
            <w:pPr>
              <w:pStyle w:val="6"/>
              <w:spacing w:before="50" w:line="229" w:lineRule="auto"/>
              <w:ind w:left="123"/>
              <w:rPr>
                <w:sz w:val="19"/>
                <w:szCs w:val="19"/>
              </w:rPr>
            </w:pPr>
            <w:r>
              <w:rPr>
                <w:spacing w:val="2"/>
                <w:sz w:val="19"/>
                <w:szCs w:val="19"/>
              </w:rPr>
              <w:t>笔试</w:t>
            </w:r>
          </w:p>
        </w:tc>
      </w:tr>
      <w:tr w14:paraId="08387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7BF3A4DE">
            <w:pPr>
              <w:spacing w:before="83"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15" w:type="dxa"/>
            <w:vAlign w:val="top"/>
          </w:tcPr>
          <w:p w14:paraId="4898A942">
            <w:pPr>
              <w:spacing w:before="8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414" w:type="dxa"/>
            <w:gridSpan w:val="2"/>
            <w:vAlign w:val="top"/>
          </w:tcPr>
          <w:p w14:paraId="6008CB6E">
            <w:pPr>
              <w:pStyle w:val="6"/>
              <w:spacing w:before="49" w:line="226" w:lineRule="auto"/>
              <w:ind w:left="117"/>
              <w:rPr>
                <w:sz w:val="19"/>
                <w:szCs w:val="19"/>
              </w:rPr>
            </w:pPr>
            <w:r>
              <w:rPr>
                <w:spacing w:val="8"/>
                <w:sz w:val="19"/>
                <w:szCs w:val="19"/>
              </w:rPr>
              <w:t>马克思主义基本原理概论</w:t>
            </w:r>
          </w:p>
        </w:tc>
        <w:tc>
          <w:tcPr>
            <w:tcW w:w="426" w:type="dxa"/>
            <w:vAlign w:val="top"/>
          </w:tcPr>
          <w:p w14:paraId="07F642EF">
            <w:pPr>
              <w:spacing w:before="83"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78ECF8D6">
            <w:pPr>
              <w:spacing w:before="83"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5DBECE00">
            <w:pPr>
              <w:spacing w:before="8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809" w:type="dxa"/>
            <w:vAlign w:val="top"/>
          </w:tcPr>
          <w:p w14:paraId="3AFAB92B">
            <w:pPr>
              <w:pStyle w:val="6"/>
              <w:spacing w:before="49" w:line="226" w:lineRule="auto"/>
              <w:ind w:left="119"/>
              <w:rPr>
                <w:sz w:val="19"/>
                <w:szCs w:val="19"/>
              </w:rPr>
            </w:pPr>
            <w:r>
              <w:rPr>
                <w:spacing w:val="8"/>
                <w:sz w:val="19"/>
                <w:szCs w:val="19"/>
              </w:rPr>
              <w:t>马克思主义基本原理</w:t>
            </w:r>
          </w:p>
        </w:tc>
        <w:tc>
          <w:tcPr>
            <w:tcW w:w="417" w:type="dxa"/>
            <w:vAlign w:val="top"/>
          </w:tcPr>
          <w:p w14:paraId="6AC52ABE">
            <w:pPr>
              <w:spacing w:before="83"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5" w:type="dxa"/>
            <w:vAlign w:val="top"/>
          </w:tcPr>
          <w:p w14:paraId="6F232087">
            <w:pPr>
              <w:pStyle w:val="6"/>
              <w:spacing w:before="50" w:line="229" w:lineRule="auto"/>
              <w:ind w:left="123"/>
              <w:rPr>
                <w:sz w:val="19"/>
                <w:szCs w:val="19"/>
              </w:rPr>
            </w:pPr>
            <w:r>
              <w:rPr>
                <w:spacing w:val="2"/>
                <w:sz w:val="19"/>
                <w:szCs w:val="19"/>
              </w:rPr>
              <w:t>笔试</w:t>
            </w:r>
          </w:p>
        </w:tc>
      </w:tr>
      <w:tr w14:paraId="794C57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Merge w:val="restart"/>
            <w:tcBorders>
              <w:bottom w:val="nil"/>
            </w:tcBorders>
            <w:vAlign w:val="top"/>
          </w:tcPr>
          <w:p w14:paraId="6683BBBB">
            <w:pPr>
              <w:spacing w:line="242" w:lineRule="auto"/>
              <w:rPr>
                <w:rFonts w:ascii="Arial"/>
                <w:sz w:val="21"/>
              </w:rPr>
            </w:pPr>
          </w:p>
          <w:p w14:paraId="34B3A319">
            <w:pPr>
              <w:spacing w:line="242" w:lineRule="auto"/>
              <w:rPr>
                <w:rFonts w:ascii="Arial"/>
                <w:sz w:val="21"/>
              </w:rPr>
            </w:pPr>
          </w:p>
          <w:p w14:paraId="7CDDEC96">
            <w:pPr>
              <w:spacing w:before="54"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15" w:type="dxa"/>
            <w:vAlign w:val="top"/>
          </w:tcPr>
          <w:p w14:paraId="74A66D96">
            <w:pPr>
              <w:spacing w:before="8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535" w:type="dxa"/>
            <w:vAlign w:val="top"/>
          </w:tcPr>
          <w:p w14:paraId="56FAFFAB">
            <w:pPr>
              <w:pStyle w:val="6"/>
              <w:spacing w:before="49" w:line="221" w:lineRule="auto"/>
              <w:ind w:left="117"/>
              <w:rPr>
                <w:rFonts w:ascii="Times New Roman" w:hAnsi="Times New Roman" w:eastAsia="Times New Roman" w:cs="Times New Roman"/>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p>
        </w:tc>
        <w:tc>
          <w:tcPr>
            <w:tcW w:w="879" w:type="dxa"/>
            <w:vMerge w:val="restart"/>
            <w:tcBorders>
              <w:bottom w:val="nil"/>
            </w:tcBorders>
            <w:vAlign w:val="top"/>
          </w:tcPr>
          <w:p w14:paraId="3921BDB4">
            <w:pPr>
              <w:spacing w:line="315" w:lineRule="auto"/>
              <w:rPr>
                <w:rFonts w:ascii="Arial"/>
                <w:sz w:val="21"/>
              </w:rPr>
            </w:pPr>
          </w:p>
          <w:p w14:paraId="67C1C772">
            <w:pPr>
              <w:pStyle w:val="6"/>
              <w:spacing w:before="62" w:line="238" w:lineRule="auto"/>
              <w:ind w:left="285" w:right="239"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26" w:type="dxa"/>
            <w:vAlign w:val="top"/>
          </w:tcPr>
          <w:p w14:paraId="33E63E79">
            <w:pPr>
              <w:spacing w:before="83"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Merge w:val="restart"/>
            <w:tcBorders>
              <w:bottom w:val="nil"/>
            </w:tcBorders>
            <w:vAlign w:val="top"/>
          </w:tcPr>
          <w:p w14:paraId="2391C678">
            <w:pPr>
              <w:spacing w:line="242" w:lineRule="auto"/>
              <w:rPr>
                <w:rFonts w:ascii="Arial"/>
                <w:sz w:val="21"/>
              </w:rPr>
            </w:pPr>
          </w:p>
          <w:p w14:paraId="5F543D06">
            <w:pPr>
              <w:spacing w:line="242" w:lineRule="auto"/>
              <w:rPr>
                <w:rFonts w:ascii="Arial"/>
                <w:sz w:val="21"/>
              </w:rPr>
            </w:pPr>
          </w:p>
          <w:p w14:paraId="0471579A">
            <w:pPr>
              <w:spacing w:before="54"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Merge w:val="restart"/>
            <w:tcBorders>
              <w:bottom w:val="nil"/>
            </w:tcBorders>
            <w:vAlign w:val="top"/>
          </w:tcPr>
          <w:p w14:paraId="723A24C0">
            <w:pPr>
              <w:spacing w:line="242" w:lineRule="auto"/>
              <w:rPr>
                <w:rFonts w:ascii="Arial"/>
                <w:sz w:val="21"/>
              </w:rPr>
            </w:pPr>
          </w:p>
          <w:p w14:paraId="0489E424">
            <w:pPr>
              <w:spacing w:line="242" w:lineRule="auto"/>
              <w:rPr>
                <w:rFonts w:ascii="Arial"/>
                <w:sz w:val="21"/>
              </w:rPr>
            </w:pPr>
          </w:p>
          <w:p w14:paraId="7AB1BB09">
            <w:pPr>
              <w:spacing w:before="5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809" w:type="dxa"/>
            <w:vMerge w:val="restart"/>
            <w:tcBorders>
              <w:bottom w:val="nil"/>
            </w:tcBorders>
            <w:vAlign w:val="top"/>
          </w:tcPr>
          <w:p w14:paraId="6EA7D450">
            <w:pPr>
              <w:spacing w:line="443" w:lineRule="auto"/>
              <w:rPr>
                <w:rFonts w:ascii="Arial"/>
                <w:sz w:val="21"/>
              </w:rPr>
            </w:pPr>
          </w:p>
          <w:p w14:paraId="08BC6B68">
            <w:pPr>
              <w:pStyle w:val="6"/>
              <w:spacing w:before="61" w:line="221" w:lineRule="auto"/>
              <w:ind w:left="120"/>
              <w:rPr>
                <w:rFonts w:ascii="Times New Roman" w:hAnsi="Times New Roman" w:eastAsia="Times New Roman" w:cs="Times New Roman"/>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专升本</w:t>
            </w:r>
            <w:r>
              <w:rPr>
                <w:rFonts w:ascii="Times New Roman" w:hAnsi="Times New Roman" w:eastAsia="Times New Roman" w:cs="Times New Roman"/>
                <w:spacing w:val="5"/>
                <w:sz w:val="19"/>
                <w:szCs w:val="19"/>
              </w:rPr>
              <w:t>)</w:t>
            </w:r>
          </w:p>
        </w:tc>
        <w:tc>
          <w:tcPr>
            <w:tcW w:w="417" w:type="dxa"/>
            <w:vMerge w:val="restart"/>
            <w:tcBorders>
              <w:bottom w:val="nil"/>
            </w:tcBorders>
            <w:vAlign w:val="top"/>
          </w:tcPr>
          <w:p w14:paraId="1E94F447">
            <w:pPr>
              <w:spacing w:line="243" w:lineRule="auto"/>
              <w:rPr>
                <w:rFonts w:ascii="Arial"/>
                <w:sz w:val="21"/>
              </w:rPr>
            </w:pPr>
          </w:p>
          <w:p w14:paraId="18D7844F">
            <w:pPr>
              <w:spacing w:line="243" w:lineRule="auto"/>
              <w:rPr>
                <w:rFonts w:ascii="Arial"/>
                <w:sz w:val="21"/>
              </w:rPr>
            </w:pPr>
          </w:p>
          <w:p w14:paraId="601ED11B">
            <w:pPr>
              <w:spacing w:before="55"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25" w:type="dxa"/>
            <w:vMerge w:val="restart"/>
            <w:tcBorders>
              <w:bottom w:val="nil"/>
            </w:tcBorders>
            <w:vAlign w:val="top"/>
          </w:tcPr>
          <w:p w14:paraId="2C70BA75">
            <w:pPr>
              <w:spacing w:line="444" w:lineRule="auto"/>
              <w:rPr>
                <w:rFonts w:ascii="Arial"/>
                <w:sz w:val="21"/>
              </w:rPr>
            </w:pPr>
          </w:p>
          <w:p w14:paraId="31F8BE79">
            <w:pPr>
              <w:pStyle w:val="6"/>
              <w:spacing w:before="61" w:line="229" w:lineRule="auto"/>
              <w:ind w:left="123"/>
              <w:rPr>
                <w:sz w:val="19"/>
                <w:szCs w:val="19"/>
              </w:rPr>
            </w:pPr>
            <w:r>
              <w:rPr>
                <w:spacing w:val="2"/>
                <w:sz w:val="19"/>
                <w:szCs w:val="19"/>
              </w:rPr>
              <w:t>笔试</w:t>
            </w:r>
          </w:p>
        </w:tc>
      </w:tr>
      <w:tr w14:paraId="2B852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Merge w:val="continue"/>
            <w:tcBorders>
              <w:top w:val="nil"/>
              <w:bottom w:val="nil"/>
            </w:tcBorders>
            <w:vAlign w:val="top"/>
          </w:tcPr>
          <w:p w14:paraId="698BFF57">
            <w:pPr>
              <w:rPr>
                <w:rFonts w:ascii="Arial"/>
                <w:sz w:val="21"/>
              </w:rPr>
            </w:pPr>
          </w:p>
        </w:tc>
        <w:tc>
          <w:tcPr>
            <w:tcW w:w="815" w:type="dxa"/>
            <w:vAlign w:val="top"/>
          </w:tcPr>
          <w:p w14:paraId="225F48FB">
            <w:pPr>
              <w:spacing w:before="85"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535" w:type="dxa"/>
            <w:vAlign w:val="top"/>
          </w:tcPr>
          <w:p w14:paraId="314D34CC">
            <w:pPr>
              <w:pStyle w:val="6"/>
              <w:spacing w:before="51" w:line="229" w:lineRule="auto"/>
              <w:ind w:left="148"/>
              <w:rPr>
                <w:sz w:val="19"/>
                <w:szCs w:val="19"/>
              </w:rPr>
            </w:pPr>
            <w:r>
              <w:rPr>
                <w:spacing w:val="-14"/>
                <w:sz w:val="19"/>
                <w:szCs w:val="19"/>
              </w:rPr>
              <w:t>日语</w:t>
            </w:r>
          </w:p>
        </w:tc>
        <w:tc>
          <w:tcPr>
            <w:tcW w:w="879" w:type="dxa"/>
            <w:vMerge w:val="continue"/>
            <w:tcBorders>
              <w:top w:val="nil"/>
              <w:bottom w:val="nil"/>
            </w:tcBorders>
            <w:vAlign w:val="top"/>
          </w:tcPr>
          <w:p w14:paraId="2501F37D">
            <w:pPr>
              <w:rPr>
                <w:rFonts w:ascii="Arial"/>
                <w:sz w:val="21"/>
              </w:rPr>
            </w:pPr>
          </w:p>
        </w:tc>
        <w:tc>
          <w:tcPr>
            <w:tcW w:w="426" w:type="dxa"/>
            <w:vAlign w:val="top"/>
          </w:tcPr>
          <w:p w14:paraId="763DE288">
            <w:pPr>
              <w:spacing w:before="85"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Merge w:val="continue"/>
            <w:tcBorders>
              <w:top w:val="nil"/>
              <w:bottom w:val="nil"/>
            </w:tcBorders>
            <w:vAlign w:val="top"/>
          </w:tcPr>
          <w:p w14:paraId="77F8F4FB">
            <w:pPr>
              <w:rPr>
                <w:rFonts w:ascii="Arial"/>
                <w:sz w:val="21"/>
              </w:rPr>
            </w:pPr>
          </w:p>
        </w:tc>
        <w:tc>
          <w:tcPr>
            <w:tcW w:w="716" w:type="dxa"/>
            <w:vMerge w:val="continue"/>
            <w:tcBorders>
              <w:top w:val="nil"/>
              <w:bottom w:val="nil"/>
            </w:tcBorders>
            <w:vAlign w:val="top"/>
          </w:tcPr>
          <w:p w14:paraId="7F3A9420">
            <w:pPr>
              <w:rPr>
                <w:rFonts w:ascii="Arial"/>
                <w:sz w:val="21"/>
              </w:rPr>
            </w:pPr>
          </w:p>
        </w:tc>
        <w:tc>
          <w:tcPr>
            <w:tcW w:w="2809" w:type="dxa"/>
            <w:vMerge w:val="continue"/>
            <w:tcBorders>
              <w:top w:val="nil"/>
              <w:bottom w:val="nil"/>
            </w:tcBorders>
            <w:vAlign w:val="top"/>
          </w:tcPr>
          <w:p w14:paraId="0FC7A819">
            <w:pPr>
              <w:rPr>
                <w:rFonts w:ascii="Arial"/>
                <w:sz w:val="21"/>
              </w:rPr>
            </w:pPr>
          </w:p>
        </w:tc>
        <w:tc>
          <w:tcPr>
            <w:tcW w:w="417" w:type="dxa"/>
            <w:vMerge w:val="continue"/>
            <w:tcBorders>
              <w:top w:val="nil"/>
              <w:bottom w:val="nil"/>
            </w:tcBorders>
            <w:vAlign w:val="top"/>
          </w:tcPr>
          <w:p w14:paraId="67F41C7F">
            <w:pPr>
              <w:rPr>
                <w:rFonts w:ascii="Arial"/>
                <w:sz w:val="21"/>
              </w:rPr>
            </w:pPr>
          </w:p>
        </w:tc>
        <w:tc>
          <w:tcPr>
            <w:tcW w:w="625" w:type="dxa"/>
            <w:vMerge w:val="continue"/>
            <w:tcBorders>
              <w:top w:val="nil"/>
              <w:bottom w:val="nil"/>
            </w:tcBorders>
            <w:vAlign w:val="top"/>
          </w:tcPr>
          <w:p w14:paraId="3E610E42">
            <w:pPr>
              <w:rPr>
                <w:rFonts w:ascii="Arial"/>
                <w:sz w:val="21"/>
              </w:rPr>
            </w:pPr>
          </w:p>
        </w:tc>
      </w:tr>
      <w:tr w14:paraId="57C132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Merge w:val="continue"/>
            <w:tcBorders>
              <w:top w:val="nil"/>
              <w:bottom w:val="nil"/>
            </w:tcBorders>
            <w:vAlign w:val="top"/>
          </w:tcPr>
          <w:p w14:paraId="6C374FB0">
            <w:pPr>
              <w:rPr>
                <w:rFonts w:ascii="Arial"/>
                <w:sz w:val="21"/>
              </w:rPr>
            </w:pPr>
          </w:p>
        </w:tc>
        <w:tc>
          <w:tcPr>
            <w:tcW w:w="815" w:type="dxa"/>
            <w:vAlign w:val="top"/>
          </w:tcPr>
          <w:p w14:paraId="49208851">
            <w:pPr>
              <w:spacing w:before="85"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535" w:type="dxa"/>
            <w:vAlign w:val="top"/>
          </w:tcPr>
          <w:p w14:paraId="630C5974">
            <w:pPr>
              <w:pStyle w:val="6"/>
              <w:spacing w:before="51" w:line="229" w:lineRule="auto"/>
              <w:ind w:left="117"/>
              <w:rPr>
                <w:sz w:val="19"/>
                <w:szCs w:val="19"/>
              </w:rPr>
            </w:pPr>
            <w:r>
              <w:rPr>
                <w:spacing w:val="1"/>
                <w:sz w:val="19"/>
                <w:szCs w:val="19"/>
              </w:rPr>
              <w:t>法语</w:t>
            </w:r>
          </w:p>
        </w:tc>
        <w:tc>
          <w:tcPr>
            <w:tcW w:w="879" w:type="dxa"/>
            <w:vMerge w:val="continue"/>
            <w:tcBorders>
              <w:top w:val="nil"/>
              <w:bottom w:val="nil"/>
            </w:tcBorders>
            <w:vAlign w:val="top"/>
          </w:tcPr>
          <w:p w14:paraId="77AAE43B">
            <w:pPr>
              <w:rPr>
                <w:rFonts w:ascii="Arial"/>
                <w:sz w:val="21"/>
              </w:rPr>
            </w:pPr>
          </w:p>
        </w:tc>
        <w:tc>
          <w:tcPr>
            <w:tcW w:w="426" w:type="dxa"/>
            <w:vAlign w:val="top"/>
          </w:tcPr>
          <w:p w14:paraId="7A9337B0">
            <w:pPr>
              <w:spacing w:before="85"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Merge w:val="continue"/>
            <w:tcBorders>
              <w:top w:val="nil"/>
              <w:bottom w:val="nil"/>
            </w:tcBorders>
            <w:vAlign w:val="top"/>
          </w:tcPr>
          <w:p w14:paraId="3D2BE08B">
            <w:pPr>
              <w:rPr>
                <w:rFonts w:ascii="Arial"/>
                <w:sz w:val="21"/>
              </w:rPr>
            </w:pPr>
          </w:p>
        </w:tc>
        <w:tc>
          <w:tcPr>
            <w:tcW w:w="716" w:type="dxa"/>
            <w:vMerge w:val="continue"/>
            <w:tcBorders>
              <w:top w:val="nil"/>
              <w:bottom w:val="nil"/>
            </w:tcBorders>
            <w:vAlign w:val="top"/>
          </w:tcPr>
          <w:p w14:paraId="26F42216">
            <w:pPr>
              <w:rPr>
                <w:rFonts w:ascii="Arial"/>
                <w:sz w:val="21"/>
              </w:rPr>
            </w:pPr>
          </w:p>
        </w:tc>
        <w:tc>
          <w:tcPr>
            <w:tcW w:w="2809" w:type="dxa"/>
            <w:vMerge w:val="continue"/>
            <w:tcBorders>
              <w:top w:val="nil"/>
              <w:bottom w:val="nil"/>
            </w:tcBorders>
            <w:vAlign w:val="top"/>
          </w:tcPr>
          <w:p w14:paraId="12DECBE2">
            <w:pPr>
              <w:rPr>
                <w:rFonts w:ascii="Arial"/>
                <w:sz w:val="21"/>
              </w:rPr>
            </w:pPr>
          </w:p>
        </w:tc>
        <w:tc>
          <w:tcPr>
            <w:tcW w:w="417" w:type="dxa"/>
            <w:vMerge w:val="continue"/>
            <w:tcBorders>
              <w:top w:val="nil"/>
              <w:bottom w:val="nil"/>
            </w:tcBorders>
            <w:vAlign w:val="top"/>
          </w:tcPr>
          <w:p w14:paraId="3325DB0C">
            <w:pPr>
              <w:rPr>
                <w:rFonts w:ascii="Arial"/>
                <w:sz w:val="21"/>
              </w:rPr>
            </w:pPr>
          </w:p>
        </w:tc>
        <w:tc>
          <w:tcPr>
            <w:tcW w:w="625" w:type="dxa"/>
            <w:vMerge w:val="continue"/>
            <w:tcBorders>
              <w:top w:val="nil"/>
              <w:bottom w:val="nil"/>
            </w:tcBorders>
            <w:vAlign w:val="top"/>
          </w:tcPr>
          <w:p w14:paraId="525AAA4E">
            <w:pPr>
              <w:rPr>
                <w:rFonts w:ascii="Arial"/>
                <w:sz w:val="21"/>
              </w:rPr>
            </w:pPr>
          </w:p>
        </w:tc>
      </w:tr>
      <w:tr w14:paraId="06EE0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Merge w:val="continue"/>
            <w:tcBorders>
              <w:top w:val="nil"/>
            </w:tcBorders>
            <w:vAlign w:val="top"/>
          </w:tcPr>
          <w:p w14:paraId="095CB898">
            <w:pPr>
              <w:rPr>
                <w:rFonts w:ascii="Arial"/>
                <w:sz w:val="21"/>
              </w:rPr>
            </w:pPr>
          </w:p>
        </w:tc>
        <w:tc>
          <w:tcPr>
            <w:tcW w:w="815" w:type="dxa"/>
            <w:vAlign w:val="top"/>
          </w:tcPr>
          <w:p w14:paraId="2C3718F8">
            <w:pPr>
              <w:spacing w:before="85"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535" w:type="dxa"/>
            <w:vAlign w:val="top"/>
          </w:tcPr>
          <w:p w14:paraId="651D6BEA">
            <w:pPr>
              <w:pStyle w:val="6"/>
              <w:spacing w:before="51" w:line="226" w:lineRule="auto"/>
              <w:ind w:left="109"/>
              <w:rPr>
                <w:sz w:val="19"/>
                <w:szCs w:val="19"/>
              </w:rPr>
            </w:pPr>
            <w:r>
              <w:rPr>
                <w:spacing w:val="6"/>
                <w:sz w:val="19"/>
                <w:szCs w:val="19"/>
              </w:rPr>
              <w:t>俄语</w:t>
            </w:r>
          </w:p>
        </w:tc>
        <w:tc>
          <w:tcPr>
            <w:tcW w:w="879" w:type="dxa"/>
            <w:vMerge w:val="continue"/>
            <w:tcBorders>
              <w:top w:val="nil"/>
            </w:tcBorders>
            <w:vAlign w:val="top"/>
          </w:tcPr>
          <w:p w14:paraId="26517D8D">
            <w:pPr>
              <w:rPr>
                <w:rFonts w:ascii="Arial"/>
                <w:sz w:val="21"/>
              </w:rPr>
            </w:pPr>
          </w:p>
        </w:tc>
        <w:tc>
          <w:tcPr>
            <w:tcW w:w="426" w:type="dxa"/>
            <w:vAlign w:val="top"/>
          </w:tcPr>
          <w:p w14:paraId="3BA9F7C1">
            <w:pPr>
              <w:spacing w:before="85"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Merge w:val="continue"/>
            <w:tcBorders>
              <w:top w:val="nil"/>
            </w:tcBorders>
            <w:vAlign w:val="top"/>
          </w:tcPr>
          <w:p w14:paraId="25DDB126">
            <w:pPr>
              <w:rPr>
                <w:rFonts w:ascii="Arial"/>
                <w:sz w:val="21"/>
              </w:rPr>
            </w:pPr>
          </w:p>
        </w:tc>
        <w:tc>
          <w:tcPr>
            <w:tcW w:w="716" w:type="dxa"/>
            <w:vMerge w:val="continue"/>
            <w:tcBorders>
              <w:top w:val="nil"/>
            </w:tcBorders>
            <w:vAlign w:val="top"/>
          </w:tcPr>
          <w:p w14:paraId="2CB294CF">
            <w:pPr>
              <w:rPr>
                <w:rFonts w:ascii="Arial"/>
                <w:sz w:val="21"/>
              </w:rPr>
            </w:pPr>
          </w:p>
        </w:tc>
        <w:tc>
          <w:tcPr>
            <w:tcW w:w="2809" w:type="dxa"/>
            <w:vMerge w:val="continue"/>
            <w:tcBorders>
              <w:top w:val="nil"/>
            </w:tcBorders>
            <w:vAlign w:val="top"/>
          </w:tcPr>
          <w:p w14:paraId="4FDA2298">
            <w:pPr>
              <w:rPr>
                <w:rFonts w:ascii="Arial"/>
                <w:sz w:val="21"/>
              </w:rPr>
            </w:pPr>
          </w:p>
        </w:tc>
        <w:tc>
          <w:tcPr>
            <w:tcW w:w="417" w:type="dxa"/>
            <w:vMerge w:val="continue"/>
            <w:tcBorders>
              <w:top w:val="nil"/>
            </w:tcBorders>
            <w:vAlign w:val="top"/>
          </w:tcPr>
          <w:p w14:paraId="3CCBDFD3">
            <w:pPr>
              <w:rPr>
                <w:rFonts w:ascii="Arial"/>
                <w:sz w:val="21"/>
              </w:rPr>
            </w:pPr>
          </w:p>
        </w:tc>
        <w:tc>
          <w:tcPr>
            <w:tcW w:w="625" w:type="dxa"/>
            <w:vMerge w:val="continue"/>
            <w:tcBorders>
              <w:top w:val="nil"/>
            </w:tcBorders>
            <w:vAlign w:val="top"/>
          </w:tcPr>
          <w:p w14:paraId="667656DF">
            <w:pPr>
              <w:rPr>
                <w:rFonts w:ascii="Arial"/>
                <w:sz w:val="21"/>
              </w:rPr>
            </w:pPr>
          </w:p>
        </w:tc>
      </w:tr>
      <w:tr w14:paraId="4F607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1A2DD843">
            <w:pPr>
              <w:spacing w:before="8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15" w:type="dxa"/>
            <w:vAlign w:val="top"/>
          </w:tcPr>
          <w:p w14:paraId="593B72E5">
            <w:pPr>
              <w:spacing w:before="84"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06092</w:t>
            </w:r>
          </w:p>
        </w:tc>
        <w:tc>
          <w:tcPr>
            <w:tcW w:w="2414" w:type="dxa"/>
            <w:gridSpan w:val="2"/>
            <w:vAlign w:val="top"/>
          </w:tcPr>
          <w:p w14:paraId="64884709">
            <w:pPr>
              <w:pStyle w:val="6"/>
              <w:spacing w:before="50" w:line="224" w:lineRule="auto"/>
              <w:ind w:left="115"/>
              <w:rPr>
                <w:sz w:val="19"/>
                <w:szCs w:val="19"/>
              </w:rPr>
            </w:pPr>
            <w:r>
              <w:rPr>
                <w:spacing w:val="6"/>
                <w:sz w:val="19"/>
                <w:szCs w:val="19"/>
              </w:rPr>
              <w:t>工作分析</w:t>
            </w:r>
          </w:p>
        </w:tc>
        <w:tc>
          <w:tcPr>
            <w:tcW w:w="426" w:type="dxa"/>
            <w:vAlign w:val="top"/>
          </w:tcPr>
          <w:p w14:paraId="606AE4FB">
            <w:pPr>
              <w:spacing w:before="84"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1F5CAE9F">
            <w:pPr>
              <w:spacing w:before="87"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0B1ADB5A">
            <w:pPr>
              <w:spacing w:before="84"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809" w:type="dxa"/>
            <w:vAlign w:val="top"/>
          </w:tcPr>
          <w:p w14:paraId="24F011CF">
            <w:pPr>
              <w:pStyle w:val="6"/>
              <w:spacing w:before="50" w:line="221" w:lineRule="auto"/>
              <w:ind w:left="125"/>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17" w:type="dxa"/>
            <w:vAlign w:val="top"/>
          </w:tcPr>
          <w:p w14:paraId="4621AE30">
            <w:pPr>
              <w:spacing w:before="8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5" w:type="dxa"/>
            <w:vAlign w:val="top"/>
          </w:tcPr>
          <w:p w14:paraId="7498F389">
            <w:pPr>
              <w:pStyle w:val="6"/>
              <w:spacing w:before="51" w:line="229" w:lineRule="auto"/>
              <w:ind w:left="123"/>
              <w:rPr>
                <w:sz w:val="19"/>
                <w:szCs w:val="19"/>
              </w:rPr>
            </w:pPr>
            <w:r>
              <w:rPr>
                <w:spacing w:val="2"/>
                <w:sz w:val="19"/>
                <w:szCs w:val="19"/>
              </w:rPr>
              <w:t>笔试</w:t>
            </w:r>
          </w:p>
        </w:tc>
      </w:tr>
      <w:tr w14:paraId="3DBD0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0FEDB298">
            <w:pPr>
              <w:spacing w:before="87"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15" w:type="dxa"/>
            <w:vAlign w:val="top"/>
          </w:tcPr>
          <w:p w14:paraId="6C518226">
            <w:pPr>
              <w:spacing w:before="8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30584</w:t>
            </w:r>
          </w:p>
        </w:tc>
        <w:tc>
          <w:tcPr>
            <w:tcW w:w="2414" w:type="dxa"/>
            <w:gridSpan w:val="2"/>
            <w:vAlign w:val="top"/>
          </w:tcPr>
          <w:p w14:paraId="333591AF">
            <w:pPr>
              <w:pStyle w:val="6"/>
              <w:spacing w:before="50" w:line="227" w:lineRule="auto"/>
              <w:ind w:left="125"/>
              <w:rPr>
                <w:sz w:val="19"/>
                <w:szCs w:val="19"/>
              </w:rPr>
            </w:pPr>
            <w:r>
              <w:rPr>
                <w:spacing w:val="6"/>
                <w:sz w:val="19"/>
                <w:szCs w:val="19"/>
              </w:rPr>
              <w:t>员工培训管理</w:t>
            </w:r>
          </w:p>
        </w:tc>
        <w:tc>
          <w:tcPr>
            <w:tcW w:w="426" w:type="dxa"/>
            <w:vAlign w:val="top"/>
          </w:tcPr>
          <w:p w14:paraId="3B627D6A">
            <w:pPr>
              <w:spacing w:before="84"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22ADD13E">
            <w:pPr>
              <w:spacing w:before="8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67496173">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13887</w:t>
            </w:r>
          </w:p>
        </w:tc>
        <w:tc>
          <w:tcPr>
            <w:tcW w:w="2809" w:type="dxa"/>
            <w:vAlign w:val="top"/>
          </w:tcPr>
          <w:p w14:paraId="47D8CDFB">
            <w:pPr>
              <w:pStyle w:val="6"/>
              <w:spacing w:before="50" w:line="221" w:lineRule="auto"/>
              <w:ind w:left="118"/>
              <w:rPr>
                <w:rFonts w:ascii="Times New Roman" w:hAnsi="Times New Roman" w:eastAsia="Times New Roman" w:cs="Times New Roman"/>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17" w:type="dxa"/>
            <w:vAlign w:val="top"/>
          </w:tcPr>
          <w:p w14:paraId="17C0AFE7">
            <w:pPr>
              <w:spacing w:before="8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5" w:type="dxa"/>
            <w:vAlign w:val="top"/>
          </w:tcPr>
          <w:p w14:paraId="08B79025">
            <w:pPr>
              <w:pStyle w:val="6"/>
              <w:spacing w:before="51" w:line="229" w:lineRule="auto"/>
              <w:ind w:left="123"/>
              <w:rPr>
                <w:sz w:val="19"/>
                <w:szCs w:val="19"/>
              </w:rPr>
            </w:pPr>
            <w:r>
              <w:rPr>
                <w:spacing w:val="2"/>
                <w:sz w:val="19"/>
                <w:szCs w:val="19"/>
              </w:rPr>
              <w:t>笔试</w:t>
            </w:r>
          </w:p>
        </w:tc>
      </w:tr>
      <w:tr w14:paraId="6B0054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07E992CD">
            <w:pPr>
              <w:spacing w:before="84"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15" w:type="dxa"/>
            <w:vAlign w:val="top"/>
          </w:tcPr>
          <w:p w14:paraId="72503A8B">
            <w:pPr>
              <w:spacing w:before="8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10052</w:t>
            </w:r>
          </w:p>
        </w:tc>
        <w:tc>
          <w:tcPr>
            <w:tcW w:w="2414" w:type="dxa"/>
            <w:gridSpan w:val="2"/>
            <w:vAlign w:val="top"/>
          </w:tcPr>
          <w:p w14:paraId="33CBA123">
            <w:pPr>
              <w:pStyle w:val="6"/>
              <w:spacing w:before="51" w:line="227" w:lineRule="auto"/>
              <w:ind w:left="119"/>
              <w:rPr>
                <w:sz w:val="19"/>
                <w:szCs w:val="19"/>
              </w:rPr>
            </w:pPr>
            <w:r>
              <w:rPr>
                <w:spacing w:val="8"/>
                <w:sz w:val="19"/>
                <w:szCs w:val="19"/>
              </w:rPr>
              <w:t>职业生涯规划与管理</w:t>
            </w:r>
          </w:p>
        </w:tc>
        <w:tc>
          <w:tcPr>
            <w:tcW w:w="426" w:type="dxa"/>
            <w:vAlign w:val="top"/>
          </w:tcPr>
          <w:p w14:paraId="6E3E55D6">
            <w:pPr>
              <w:spacing w:before="84"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4B737F7A">
            <w:pPr>
              <w:spacing w:before="87"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6" w:type="dxa"/>
            <w:vAlign w:val="top"/>
          </w:tcPr>
          <w:p w14:paraId="68F876A5">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13683</w:t>
            </w:r>
          </w:p>
        </w:tc>
        <w:tc>
          <w:tcPr>
            <w:tcW w:w="2809" w:type="dxa"/>
            <w:vAlign w:val="top"/>
          </w:tcPr>
          <w:p w14:paraId="1C6510F9">
            <w:pPr>
              <w:pStyle w:val="6"/>
              <w:spacing w:before="50" w:line="221" w:lineRule="auto"/>
              <w:ind w:left="114"/>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17" w:type="dxa"/>
            <w:vAlign w:val="top"/>
          </w:tcPr>
          <w:p w14:paraId="4008EF8D">
            <w:pPr>
              <w:spacing w:before="8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5" w:type="dxa"/>
            <w:vAlign w:val="top"/>
          </w:tcPr>
          <w:p w14:paraId="78A3C1FD">
            <w:pPr>
              <w:pStyle w:val="6"/>
              <w:spacing w:before="51" w:line="229" w:lineRule="auto"/>
              <w:ind w:left="123"/>
              <w:rPr>
                <w:sz w:val="19"/>
                <w:szCs w:val="19"/>
              </w:rPr>
            </w:pPr>
            <w:r>
              <w:rPr>
                <w:spacing w:val="2"/>
                <w:sz w:val="19"/>
                <w:szCs w:val="19"/>
              </w:rPr>
              <w:t>笔试</w:t>
            </w:r>
          </w:p>
        </w:tc>
      </w:tr>
      <w:tr w14:paraId="4E4EF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Merge w:val="restart"/>
            <w:tcBorders>
              <w:bottom w:val="nil"/>
            </w:tcBorders>
            <w:vAlign w:val="top"/>
          </w:tcPr>
          <w:p w14:paraId="570DC52F">
            <w:pPr>
              <w:spacing w:before="240"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15" w:type="dxa"/>
            <w:vMerge w:val="restart"/>
            <w:tcBorders>
              <w:bottom w:val="nil"/>
            </w:tcBorders>
            <w:vAlign w:val="top"/>
          </w:tcPr>
          <w:p w14:paraId="75EB95F6">
            <w:pPr>
              <w:spacing w:before="23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03871</w:t>
            </w:r>
          </w:p>
        </w:tc>
        <w:tc>
          <w:tcPr>
            <w:tcW w:w="2414" w:type="dxa"/>
            <w:gridSpan w:val="2"/>
            <w:vMerge w:val="restart"/>
            <w:tcBorders>
              <w:bottom w:val="nil"/>
            </w:tcBorders>
            <w:vAlign w:val="top"/>
          </w:tcPr>
          <w:p w14:paraId="14709BA7">
            <w:pPr>
              <w:pStyle w:val="6"/>
              <w:spacing w:before="204" w:line="225" w:lineRule="auto"/>
              <w:ind w:left="119"/>
              <w:rPr>
                <w:sz w:val="19"/>
                <w:szCs w:val="19"/>
              </w:rPr>
            </w:pPr>
            <w:r>
              <w:rPr>
                <w:spacing w:val="8"/>
                <w:sz w:val="19"/>
                <w:szCs w:val="19"/>
              </w:rPr>
              <w:t>市场调查与市场分析</w:t>
            </w:r>
          </w:p>
        </w:tc>
        <w:tc>
          <w:tcPr>
            <w:tcW w:w="426" w:type="dxa"/>
            <w:vMerge w:val="restart"/>
            <w:tcBorders>
              <w:bottom w:val="nil"/>
            </w:tcBorders>
            <w:vAlign w:val="top"/>
          </w:tcPr>
          <w:p w14:paraId="7EFA862E">
            <w:pPr>
              <w:spacing w:before="240"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Merge w:val="restart"/>
            <w:tcBorders>
              <w:bottom w:val="nil"/>
            </w:tcBorders>
            <w:vAlign w:val="top"/>
          </w:tcPr>
          <w:p w14:paraId="2551DC0A">
            <w:pPr>
              <w:spacing w:before="23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6" w:type="dxa"/>
            <w:vAlign w:val="top"/>
          </w:tcPr>
          <w:p w14:paraId="4BDD5119">
            <w:pPr>
              <w:spacing w:before="84"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00051</w:t>
            </w:r>
          </w:p>
        </w:tc>
        <w:tc>
          <w:tcPr>
            <w:tcW w:w="2809" w:type="dxa"/>
            <w:vAlign w:val="top"/>
          </w:tcPr>
          <w:p w14:paraId="6F4D4BD4">
            <w:pPr>
              <w:pStyle w:val="6"/>
              <w:spacing w:before="50" w:line="225" w:lineRule="auto"/>
              <w:ind w:left="114"/>
              <w:rPr>
                <w:sz w:val="19"/>
                <w:szCs w:val="19"/>
              </w:rPr>
            </w:pPr>
            <w:r>
              <w:rPr>
                <w:spacing w:val="9"/>
                <w:sz w:val="19"/>
                <w:szCs w:val="19"/>
              </w:rPr>
              <w:t>管理系统中计算机应用</w:t>
            </w:r>
          </w:p>
        </w:tc>
        <w:tc>
          <w:tcPr>
            <w:tcW w:w="417" w:type="dxa"/>
            <w:vAlign w:val="top"/>
          </w:tcPr>
          <w:p w14:paraId="16397351">
            <w:pPr>
              <w:spacing w:before="8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5" w:type="dxa"/>
            <w:vAlign w:val="top"/>
          </w:tcPr>
          <w:p w14:paraId="7FDE3120">
            <w:pPr>
              <w:pStyle w:val="6"/>
              <w:spacing w:before="51" w:line="229" w:lineRule="auto"/>
              <w:ind w:left="123"/>
              <w:rPr>
                <w:sz w:val="19"/>
                <w:szCs w:val="19"/>
              </w:rPr>
            </w:pPr>
            <w:r>
              <w:rPr>
                <w:spacing w:val="2"/>
                <w:sz w:val="19"/>
                <w:szCs w:val="19"/>
              </w:rPr>
              <w:t>笔试</w:t>
            </w:r>
          </w:p>
        </w:tc>
      </w:tr>
      <w:tr w14:paraId="02280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Merge w:val="continue"/>
            <w:tcBorders>
              <w:top w:val="nil"/>
            </w:tcBorders>
            <w:vAlign w:val="top"/>
          </w:tcPr>
          <w:p w14:paraId="345F2B04">
            <w:pPr>
              <w:rPr>
                <w:rFonts w:ascii="Arial"/>
                <w:sz w:val="21"/>
              </w:rPr>
            </w:pPr>
          </w:p>
        </w:tc>
        <w:tc>
          <w:tcPr>
            <w:tcW w:w="815" w:type="dxa"/>
            <w:vMerge w:val="continue"/>
            <w:tcBorders>
              <w:top w:val="nil"/>
            </w:tcBorders>
            <w:vAlign w:val="top"/>
          </w:tcPr>
          <w:p w14:paraId="5888EA38">
            <w:pPr>
              <w:rPr>
                <w:rFonts w:ascii="Arial"/>
                <w:sz w:val="21"/>
              </w:rPr>
            </w:pPr>
          </w:p>
        </w:tc>
        <w:tc>
          <w:tcPr>
            <w:tcW w:w="2414" w:type="dxa"/>
            <w:gridSpan w:val="2"/>
            <w:vMerge w:val="continue"/>
            <w:tcBorders>
              <w:top w:val="nil"/>
            </w:tcBorders>
            <w:vAlign w:val="top"/>
          </w:tcPr>
          <w:p w14:paraId="595150AC">
            <w:pPr>
              <w:rPr>
                <w:rFonts w:ascii="Arial"/>
                <w:sz w:val="21"/>
              </w:rPr>
            </w:pPr>
          </w:p>
        </w:tc>
        <w:tc>
          <w:tcPr>
            <w:tcW w:w="426" w:type="dxa"/>
            <w:vMerge w:val="continue"/>
            <w:tcBorders>
              <w:top w:val="nil"/>
            </w:tcBorders>
            <w:vAlign w:val="top"/>
          </w:tcPr>
          <w:p w14:paraId="21B25375">
            <w:pPr>
              <w:rPr>
                <w:rFonts w:ascii="Arial"/>
                <w:sz w:val="21"/>
              </w:rPr>
            </w:pPr>
          </w:p>
        </w:tc>
        <w:tc>
          <w:tcPr>
            <w:tcW w:w="416" w:type="dxa"/>
            <w:vMerge w:val="continue"/>
            <w:tcBorders>
              <w:top w:val="nil"/>
            </w:tcBorders>
            <w:vAlign w:val="top"/>
          </w:tcPr>
          <w:p w14:paraId="47710923">
            <w:pPr>
              <w:rPr>
                <w:rFonts w:ascii="Arial"/>
                <w:sz w:val="21"/>
              </w:rPr>
            </w:pPr>
          </w:p>
        </w:tc>
        <w:tc>
          <w:tcPr>
            <w:tcW w:w="716" w:type="dxa"/>
            <w:vAlign w:val="top"/>
          </w:tcPr>
          <w:p w14:paraId="0AE0867D">
            <w:pPr>
              <w:spacing w:before="84"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00052</w:t>
            </w:r>
          </w:p>
        </w:tc>
        <w:tc>
          <w:tcPr>
            <w:tcW w:w="2809" w:type="dxa"/>
            <w:vAlign w:val="top"/>
          </w:tcPr>
          <w:p w14:paraId="5D3344CE">
            <w:pPr>
              <w:pStyle w:val="6"/>
              <w:spacing w:before="50" w:line="221" w:lineRule="auto"/>
              <w:ind w:left="114"/>
              <w:rPr>
                <w:rFonts w:ascii="Times New Roman" w:hAnsi="Times New Roman" w:eastAsia="Times New Roman" w:cs="Times New Roman"/>
                <w:sz w:val="19"/>
                <w:szCs w:val="19"/>
              </w:rPr>
            </w:pPr>
            <w:r>
              <w:rPr>
                <w:spacing w:val="8"/>
                <w:sz w:val="19"/>
                <w:szCs w:val="19"/>
              </w:rPr>
              <w:t>管理系统中计算机应用</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17" w:type="dxa"/>
            <w:vAlign w:val="top"/>
          </w:tcPr>
          <w:p w14:paraId="0D7A7A6A">
            <w:pPr>
              <w:spacing w:before="84" w:line="195"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25" w:type="dxa"/>
            <w:vAlign w:val="top"/>
          </w:tcPr>
          <w:p w14:paraId="75AA8383">
            <w:pPr>
              <w:pStyle w:val="6"/>
              <w:spacing w:before="50" w:line="226" w:lineRule="auto"/>
              <w:ind w:left="127"/>
              <w:rPr>
                <w:sz w:val="19"/>
                <w:szCs w:val="19"/>
              </w:rPr>
            </w:pPr>
            <w:r>
              <w:rPr>
                <w:sz w:val="19"/>
                <w:szCs w:val="19"/>
              </w:rPr>
              <w:t>实践</w:t>
            </w:r>
          </w:p>
        </w:tc>
      </w:tr>
      <w:tr w14:paraId="6B0D4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421" w:type="dxa"/>
            <w:vAlign w:val="top"/>
          </w:tcPr>
          <w:p w14:paraId="23F1D052">
            <w:pPr>
              <w:spacing w:before="83"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15" w:type="dxa"/>
            <w:vAlign w:val="top"/>
          </w:tcPr>
          <w:p w14:paraId="2EECC251">
            <w:pPr>
              <w:spacing w:before="8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06090</w:t>
            </w:r>
          </w:p>
        </w:tc>
        <w:tc>
          <w:tcPr>
            <w:tcW w:w="2414" w:type="dxa"/>
            <w:gridSpan w:val="2"/>
            <w:vAlign w:val="top"/>
          </w:tcPr>
          <w:p w14:paraId="254C9D70">
            <w:pPr>
              <w:pStyle w:val="6"/>
              <w:spacing w:before="50" w:line="226" w:lineRule="auto"/>
              <w:ind w:left="112"/>
              <w:rPr>
                <w:sz w:val="19"/>
                <w:szCs w:val="19"/>
              </w:rPr>
            </w:pPr>
            <w:r>
              <w:rPr>
                <w:spacing w:val="8"/>
                <w:sz w:val="19"/>
                <w:szCs w:val="19"/>
              </w:rPr>
              <w:t>人员素质测评理论与方法</w:t>
            </w:r>
          </w:p>
        </w:tc>
        <w:tc>
          <w:tcPr>
            <w:tcW w:w="426" w:type="dxa"/>
            <w:vAlign w:val="top"/>
          </w:tcPr>
          <w:p w14:paraId="63096065">
            <w:pPr>
              <w:spacing w:before="83"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2A691173">
            <w:pPr>
              <w:spacing w:before="83"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6" w:type="dxa"/>
            <w:vAlign w:val="top"/>
          </w:tcPr>
          <w:p w14:paraId="69758F45">
            <w:pPr>
              <w:spacing w:before="8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14112</w:t>
            </w:r>
          </w:p>
        </w:tc>
        <w:tc>
          <w:tcPr>
            <w:tcW w:w="2809" w:type="dxa"/>
            <w:vAlign w:val="top"/>
          </w:tcPr>
          <w:p w14:paraId="003875F8">
            <w:pPr>
              <w:pStyle w:val="6"/>
              <w:spacing w:before="50" w:line="226" w:lineRule="auto"/>
              <w:ind w:left="114"/>
              <w:rPr>
                <w:sz w:val="19"/>
                <w:szCs w:val="19"/>
              </w:rPr>
            </w:pPr>
            <w:r>
              <w:rPr>
                <w:spacing w:val="8"/>
                <w:sz w:val="19"/>
                <w:szCs w:val="19"/>
              </w:rPr>
              <w:t>人员素质测评理论与方法</w:t>
            </w:r>
          </w:p>
        </w:tc>
        <w:tc>
          <w:tcPr>
            <w:tcW w:w="417" w:type="dxa"/>
            <w:vAlign w:val="top"/>
          </w:tcPr>
          <w:p w14:paraId="567DF545">
            <w:pPr>
              <w:spacing w:before="86"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5" w:type="dxa"/>
            <w:vAlign w:val="top"/>
          </w:tcPr>
          <w:p w14:paraId="7DE0290B">
            <w:pPr>
              <w:pStyle w:val="6"/>
              <w:spacing w:before="50" w:line="229" w:lineRule="auto"/>
              <w:ind w:left="123"/>
              <w:rPr>
                <w:sz w:val="19"/>
                <w:szCs w:val="19"/>
              </w:rPr>
            </w:pPr>
            <w:r>
              <w:rPr>
                <w:spacing w:val="2"/>
                <w:sz w:val="19"/>
                <w:szCs w:val="19"/>
              </w:rPr>
              <w:t>笔试</w:t>
            </w:r>
          </w:p>
        </w:tc>
      </w:tr>
      <w:tr w14:paraId="25EFEF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6173DB00">
            <w:pPr>
              <w:spacing w:before="84"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15" w:type="dxa"/>
            <w:vAlign w:val="top"/>
          </w:tcPr>
          <w:p w14:paraId="0368E207">
            <w:pPr>
              <w:spacing w:before="84"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05963</w:t>
            </w:r>
          </w:p>
        </w:tc>
        <w:tc>
          <w:tcPr>
            <w:tcW w:w="2414" w:type="dxa"/>
            <w:gridSpan w:val="2"/>
            <w:vAlign w:val="top"/>
          </w:tcPr>
          <w:p w14:paraId="43DEA1D7">
            <w:pPr>
              <w:pStyle w:val="6"/>
              <w:spacing w:before="50" w:line="227" w:lineRule="auto"/>
              <w:ind w:left="117"/>
              <w:rPr>
                <w:sz w:val="19"/>
                <w:szCs w:val="19"/>
              </w:rPr>
            </w:pPr>
            <w:r>
              <w:rPr>
                <w:spacing w:val="6"/>
                <w:sz w:val="19"/>
                <w:szCs w:val="19"/>
              </w:rPr>
              <w:t>绩效管理</w:t>
            </w:r>
          </w:p>
        </w:tc>
        <w:tc>
          <w:tcPr>
            <w:tcW w:w="426" w:type="dxa"/>
            <w:vAlign w:val="top"/>
          </w:tcPr>
          <w:p w14:paraId="389B88A0">
            <w:pPr>
              <w:spacing w:before="84"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5F0999CD">
            <w:pPr>
              <w:spacing w:before="8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6" w:type="dxa"/>
            <w:vAlign w:val="top"/>
          </w:tcPr>
          <w:p w14:paraId="5329E56F">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13811</w:t>
            </w:r>
          </w:p>
        </w:tc>
        <w:tc>
          <w:tcPr>
            <w:tcW w:w="2809" w:type="dxa"/>
            <w:vAlign w:val="top"/>
          </w:tcPr>
          <w:p w14:paraId="6F5DEECC">
            <w:pPr>
              <w:pStyle w:val="6"/>
              <w:spacing w:before="50" w:line="227" w:lineRule="auto"/>
              <w:ind w:left="119"/>
              <w:rPr>
                <w:sz w:val="19"/>
                <w:szCs w:val="19"/>
              </w:rPr>
            </w:pPr>
            <w:r>
              <w:rPr>
                <w:spacing w:val="6"/>
                <w:sz w:val="19"/>
                <w:szCs w:val="19"/>
              </w:rPr>
              <w:t>绩效管理</w:t>
            </w:r>
          </w:p>
        </w:tc>
        <w:tc>
          <w:tcPr>
            <w:tcW w:w="417" w:type="dxa"/>
            <w:vAlign w:val="top"/>
          </w:tcPr>
          <w:p w14:paraId="14F0DB8D">
            <w:pPr>
              <w:spacing w:before="8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5" w:type="dxa"/>
            <w:vAlign w:val="top"/>
          </w:tcPr>
          <w:p w14:paraId="528737A4">
            <w:pPr>
              <w:pStyle w:val="6"/>
              <w:spacing w:before="51" w:line="229" w:lineRule="auto"/>
              <w:ind w:left="123"/>
              <w:rPr>
                <w:sz w:val="19"/>
                <w:szCs w:val="19"/>
              </w:rPr>
            </w:pPr>
            <w:r>
              <w:rPr>
                <w:spacing w:val="2"/>
                <w:sz w:val="19"/>
                <w:szCs w:val="19"/>
              </w:rPr>
              <w:t>笔试</w:t>
            </w:r>
          </w:p>
        </w:tc>
      </w:tr>
      <w:tr w14:paraId="56C33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Merge w:val="restart"/>
            <w:tcBorders>
              <w:bottom w:val="nil"/>
            </w:tcBorders>
            <w:vAlign w:val="top"/>
          </w:tcPr>
          <w:p w14:paraId="7FC380DE">
            <w:pPr>
              <w:spacing w:before="238"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15" w:type="dxa"/>
            <w:vMerge w:val="restart"/>
            <w:tcBorders>
              <w:bottom w:val="nil"/>
            </w:tcBorders>
            <w:vAlign w:val="top"/>
          </w:tcPr>
          <w:p w14:paraId="2ED662A4">
            <w:pPr>
              <w:spacing w:before="238"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30466</w:t>
            </w:r>
          </w:p>
        </w:tc>
        <w:tc>
          <w:tcPr>
            <w:tcW w:w="2414" w:type="dxa"/>
            <w:gridSpan w:val="2"/>
            <w:vMerge w:val="restart"/>
            <w:tcBorders>
              <w:bottom w:val="nil"/>
            </w:tcBorders>
            <w:vAlign w:val="top"/>
          </w:tcPr>
          <w:p w14:paraId="3A26D159">
            <w:pPr>
              <w:pStyle w:val="6"/>
              <w:spacing w:before="204" w:line="227" w:lineRule="auto"/>
              <w:ind w:left="125"/>
              <w:rPr>
                <w:sz w:val="19"/>
                <w:szCs w:val="19"/>
              </w:rPr>
            </w:pPr>
            <w:r>
              <w:rPr>
                <w:spacing w:val="6"/>
                <w:sz w:val="19"/>
                <w:szCs w:val="19"/>
              </w:rPr>
              <w:t>员工关系管理</w:t>
            </w:r>
          </w:p>
        </w:tc>
        <w:tc>
          <w:tcPr>
            <w:tcW w:w="426" w:type="dxa"/>
            <w:vMerge w:val="restart"/>
            <w:tcBorders>
              <w:bottom w:val="nil"/>
            </w:tcBorders>
            <w:vAlign w:val="top"/>
          </w:tcPr>
          <w:p w14:paraId="1FA30C18">
            <w:pPr>
              <w:spacing w:before="238"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Merge w:val="restart"/>
            <w:tcBorders>
              <w:bottom w:val="nil"/>
            </w:tcBorders>
            <w:vAlign w:val="top"/>
          </w:tcPr>
          <w:p w14:paraId="746A14D8">
            <w:pPr>
              <w:spacing w:before="238"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6" w:type="dxa"/>
            <w:vAlign w:val="top"/>
          </w:tcPr>
          <w:p w14:paraId="22203BED">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13967</w:t>
            </w:r>
          </w:p>
        </w:tc>
        <w:tc>
          <w:tcPr>
            <w:tcW w:w="2809" w:type="dxa"/>
            <w:vAlign w:val="top"/>
          </w:tcPr>
          <w:p w14:paraId="10A04164">
            <w:pPr>
              <w:pStyle w:val="6"/>
              <w:spacing w:before="51" w:line="227" w:lineRule="auto"/>
              <w:ind w:left="123"/>
              <w:rPr>
                <w:sz w:val="19"/>
                <w:szCs w:val="19"/>
              </w:rPr>
            </w:pPr>
            <w:r>
              <w:rPr>
                <w:spacing w:val="7"/>
                <w:sz w:val="19"/>
                <w:szCs w:val="19"/>
              </w:rPr>
              <w:t>劳动关系与劳动法</w:t>
            </w:r>
          </w:p>
        </w:tc>
        <w:tc>
          <w:tcPr>
            <w:tcW w:w="417" w:type="dxa"/>
            <w:vAlign w:val="top"/>
          </w:tcPr>
          <w:p w14:paraId="04D0F1C7">
            <w:pPr>
              <w:spacing w:before="8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5" w:type="dxa"/>
            <w:vAlign w:val="top"/>
          </w:tcPr>
          <w:p w14:paraId="019AA2DE">
            <w:pPr>
              <w:pStyle w:val="6"/>
              <w:spacing w:before="51" w:line="229" w:lineRule="auto"/>
              <w:ind w:left="123"/>
              <w:rPr>
                <w:sz w:val="19"/>
                <w:szCs w:val="19"/>
              </w:rPr>
            </w:pPr>
            <w:r>
              <w:rPr>
                <w:spacing w:val="2"/>
                <w:sz w:val="19"/>
                <w:szCs w:val="19"/>
              </w:rPr>
              <w:t>笔试</w:t>
            </w:r>
          </w:p>
        </w:tc>
      </w:tr>
      <w:tr w14:paraId="5D94D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Merge w:val="continue"/>
            <w:tcBorders>
              <w:top w:val="nil"/>
            </w:tcBorders>
            <w:vAlign w:val="top"/>
          </w:tcPr>
          <w:p w14:paraId="5D866878">
            <w:pPr>
              <w:rPr>
                <w:rFonts w:ascii="Arial"/>
                <w:sz w:val="21"/>
              </w:rPr>
            </w:pPr>
          </w:p>
        </w:tc>
        <w:tc>
          <w:tcPr>
            <w:tcW w:w="815" w:type="dxa"/>
            <w:vMerge w:val="continue"/>
            <w:tcBorders>
              <w:top w:val="nil"/>
            </w:tcBorders>
            <w:vAlign w:val="top"/>
          </w:tcPr>
          <w:p w14:paraId="3CC2D44D">
            <w:pPr>
              <w:rPr>
                <w:rFonts w:ascii="Arial"/>
                <w:sz w:val="21"/>
              </w:rPr>
            </w:pPr>
          </w:p>
        </w:tc>
        <w:tc>
          <w:tcPr>
            <w:tcW w:w="2414" w:type="dxa"/>
            <w:gridSpan w:val="2"/>
            <w:vMerge w:val="continue"/>
            <w:tcBorders>
              <w:top w:val="nil"/>
            </w:tcBorders>
            <w:vAlign w:val="top"/>
          </w:tcPr>
          <w:p w14:paraId="527E0245">
            <w:pPr>
              <w:rPr>
                <w:rFonts w:ascii="Arial"/>
                <w:sz w:val="21"/>
              </w:rPr>
            </w:pPr>
          </w:p>
        </w:tc>
        <w:tc>
          <w:tcPr>
            <w:tcW w:w="426" w:type="dxa"/>
            <w:vMerge w:val="continue"/>
            <w:tcBorders>
              <w:top w:val="nil"/>
            </w:tcBorders>
            <w:vAlign w:val="top"/>
          </w:tcPr>
          <w:p w14:paraId="491CC044">
            <w:pPr>
              <w:rPr>
                <w:rFonts w:ascii="Arial"/>
                <w:sz w:val="21"/>
              </w:rPr>
            </w:pPr>
          </w:p>
        </w:tc>
        <w:tc>
          <w:tcPr>
            <w:tcW w:w="416" w:type="dxa"/>
            <w:vMerge w:val="continue"/>
            <w:tcBorders>
              <w:top w:val="nil"/>
            </w:tcBorders>
            <w:vAlign w:val="top"/>
          </w:tcPr>
          <w:p w14:paraId="48304BE9">
            <w:pPr>
              <w:rPr>
                <w:rFonts w:ascii="Arial"/>
                <w:sz w:val="21"/>
              </w:rPr>
            </w:pPr>
          </w:p>
        </w:tc>
        <w:tc>
          <w:tcPr>
            <w:tcW w:w="716" w:type="dxa"/>
            <w:vAlign w:val="top"/>
          </w:tcPr>
          <w:p w14:paraId="642B32D1">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13968</w:t>
            </w:r>
          </w:p>
        </w:tc>
        <w:tc>
          <w:tcPr>
            <w:tcW w:w="2809" w:type="dxa"/>
            <w:vAlign w:val="top"/>
          </w:tcPr>
          <w:p w14:paraId="56DCE76A">
            <w:pPr>
              <w:pStyle w:val="6"/>
              <w:spacing w:before="50" w:line="221" w:lineRule="auto"/>
              <w:ind w:left="123"/>
              <w:rPr>
                <w:rFonts w:ascii="Times New Roman" w:hAnsi="Times New Roman" w:eastAsia="Times New Roman" w:cs="Times New Roman"/>
                <w:sz w:val="19"/>
                <w:szCs w:val="19"/>
              </w:rPr>
            </w:pPr>
            <w:r>
              <w:rPr>
                <w:spacing w:val="7"/>
                <w:sz w:val="19"/>
                <w:szCs w:val="19"/>
              </w:rPr>
              <w:t>劳动关系与劳动法</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17" w:type="dxa"/>
            <w:vAlign w:val="top"/>
          </w:tcPr>
          <w:p w14:paraId="791430B3">
            <w:pPr>
              <w:spacing w:before="8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25" w:type="dxa"/>
            <w:vAlign w:val="top"/>
          </w:tcPr>
          <w:p w14:paraId="2AE78472">
            <w:pPr>
              <w:pStyle w:val="6"/>
              <w:spacing w:before="50" w:line="226" w:lineRule="auto"/>
              <w:ind w:left="127"/>
              <w:rPr>
                <w:sz w:val="19"/>
                <w:szCs w:val="19"/>
              </w:rPr>
            </w:pPr>
            <w:r>
              <w:rPr>
                <w:sz w:val="19"/>
                <w:szCs w:val="19"/>
              </w:rPr>
              <w:t>实践</w:t>
            </w:r>
          </w:p>
        </w:tc>
      </w:tr>
      <w:tr w14:paraId="10C11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1DB03053">
            <w:pPr>
              <w:spacing w:before="8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15" w:type="dxa"/>
            <w:vAlign w:val="top"/>
          </w:tcPr>
          <w:p w14:paraId="197105A2">
            <w:pPr>
              <w:spacing w:before="8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06091</w:t>
            </w:r>
          </w:p>
        </w:tc>
        <w:tc>
          <w:tcPr>
            <w:tcW w:w="2414" w:type="dxa"/>
            <w:gridSpan w:val="2"/>
            <w:vAlign w:val="top"/>
          </w:tcPr>
          <w:p w14:paraId="7E1DCE74">
            <w:pPr>
              <w:pStyle w:val="6"/>
              <w:spacing w:before="52" w:line="223" w:lineRule="auto"/>
              <w:ind w:left="117"/>
              <w:rPr>
                <w:sz w:val="19"/>
                <w:szCs w:val="19"/>
              </w:rPr>
            </w:pPr>
            <w:r>
              <w:rPr>
                <w:spacing w:val="6"/>
                <w:sz w:val="19"/>
                <w:szCs w:val="19"/>
              </w:rPr>
              <w:t>薪酬管理</w:t>
            </w:r>
          </w:p>
        </w:tc>
        <w:tc>
          <w:tcPr>
            <w:tcW w:w="426" w:type="dxa"/>
            <w:vAlign w:val="top"/>
          </w:tcPr>
          <w:p w14:paraId="040E00C9">
            <w:pPr>
              <w:spacing w:before="86"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54BDC961">
            <w:pPr>
              <w:spacing w:before="86"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Align w:val="top"/>
          </w:tcPr>
          <w:p w14:paraId="0F7E26C4">
            <w:pPr>
              <w:spacing w:before="86"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06091</w:t>
            </w:r>
          </w:p>
        </w:tc>
        <w:tc>
          <w:tcPr>
            <w:tcW w:w="2809" w:type="dxa"/>
            <w:vAlign w:val="top"/>
          </w:tcPr>
          <w:p w14:paraId="084C6A8E">
            <w:pPr>
              <w:pStyle w:val="6"/>
              <w:spacing w:before="52" w:line="223" w:lineRule="auto"/>
              <w:ind w:left="119"/>
              <w:rPr>
                <w:sz w:val="19"/>
                <w:szCs w:val="19"/>
              </w:rPr>
            </w:pPr>
            <w:r>
              <w:rPr>
                <w:spacing w:val="6"/>
                <w:sz w:val="19"/>
                <w:szCs w:val="19"/>
              </w:rPr>
              <w:t>薪酬管理</w:t>
            </w:r>
          </w:p>
        </w:tc>
        <w:tc>
          <w:tcPr>
            <w:tcW w:w="417" w:type="dxa"/>
            <w:vAlign w:val="top"/>
          </w:tcPr>
          <w:p w14:paraId="177B12CC">
            <w:pPr>
              <w:spacing w:before="86"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5" w:type="dxa"/>
            <w:vAlign w:val="top"/>
          </w:tcPr>
          <w:p w14:paraId="6A64AF89">
            <w:pPr>
              <w:pStyle w:val="6"/>
              <w:spacing w:before="53" w:line="229" w:lineRule="auto"/>
              <w:ind w:left="123"/>
              <w:rPr>
                <w:sz w:val="19"/>
                <w:szCs w:val="19"/>
              </w:rPr>
            </w:pPr>
            <w:r>
              <w:rPr>
                <w:spacing w:val="2"/>
                <w:sz w:val="19"/>
                <w:szCs w:val="19"/>
              </w:rPr>
              <w:t>笔试</w:t>
            </w:r>
          </w:p>
        </w:tc>
      </w:tr>
      <w:tr w14:paraId="6BCA7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05F92E27">
            <w:pPr>
              <w:spacing w:before="8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15" w:type="dxa"/>
            <w:vAlign w:val="top"/>
          </w:tcPr>
          <w:p w14:paraId="4F0B4B9E">
            <w:pPr>
              <w:spacing w:before="8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05962</w:t>
            </w:r>
          </w:p>
        </w:tc>
        <w:tc>
          <w:tcPr>
            <w:tcW w:w="2414" w:type="dxa"/>
            <w:gridSpan w:val="2"/>
            <w:vAlign w:val="top"/>
          </w:tcPr>
          <w:p w14:paraId="3BE328ED">
            <w:pPr>
              <w:pStyle w:val="6"/>
              <w:spacing w:before="52" w:line="226" w:lineRule="auto"/>
              <w:ind w:left="114"/>
              <w:rPr>
                <w:sz w:val="19"/>
                <w:szCs w:val="19"/>
              </w:rPr>
            </w:pPr>
            <w:r>
              <w:rPr>
                <w:spacing w:val="7"/>
                <w:sz w:val="19"/>
                <w:szCs w:val="19"/>
              </w:rPr>
              <w:t>招聘管理</w:t>
            </w:r>
          </w:p>
        </w:tc>
        <w:tc>
          <w:tcPr>
            <w:tcW w:w="426" w:type="dxa"/>
            <w:vAlign w:val="top"/>
          </w:tcPr>
          <w:p w14:paraId="33155238">
            <w:pPr>
              <w:spacing w:before="86"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661F17FB">
            <w:pPr>
              <w:spacing w:before="86"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6" w:type="dxa"/>
            <w:vAlign w:val="top"/>
          </w:tcPr>
          <w:p w14:paraId="1F67EC9C">
            <w:pPr>
              <w:spacing w:before="8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14104</w:t>
            </w:r>
          </w:p>
        </w:tc>
        <w:tc>
          <w:tcPr>
            <w:tcW w:w="2809" w:type="dxa"/>
            <w:vAlign w:val="top"/>
          </w:tcPr>
          <w:p w14:paraId="2C0059B7">
            <w:pPr>
              <w:pStyle w:val="6"/>
              <w:spacing w:before="52" w:line="221" w:lineRule="auto"/>
              <w:ind w:left="114"/>
              <w:rPr>
                <w:rFonts w:ascii="Times New Roman" w:hAnsi="Times New Roman" w:eastAsia="Times New Roman" w:cs="Times New Roman"/>
                <w:sz w:val="19"/>
                <w:szCs w:val="19"/>
              </w:rPr>
            </w:pPr>
            <w:r>
              <w:rPr>
                <w:spacing w:val="7"/>
                <w:sz w:val="19"/>
                <w:szCs w:val="19"/>
              </w:rPr>
              <w:t>人力资源管理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17" w:type="dxa"/>
            <w:vAlign w:val="top"/>
          </w:tcPr>
          <w:p w14:paraId="54C67719">
            <w:pPr>
              <w:spacing w:before="86"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5" w:type="dxa"/>
            <w:vAlign w:val="top"/>
          </w:tcPr>
          <w:p w14:paraId="27C7A1EA">
            <w:pPr>
              <w:pStyle w:val="6"/>
              <w:spacing w:before="53" w:line="229" w:lineRule="auto"/>
              <w:ind w:left="123"/>
              <w:rPr>
                <w:sz w:val="19"/>
                <w:szCs w:val="19"/>
              </w:rPr>
            </w:pPr>
            <w:r>
              <w:rPr>
                <w:spacing w:val="2"/>
                <w:sz w:val="19"/>
                <w:szCs w:val="19"/>
              </w:rPr>
              <w:t>笔试</w:t>
            </w:r>
          </w:p>
        </w:tc>
      </w:tr>
      <w:tr w14:paraId="1B4D2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1C4EA96D">
            <w:pPr>
              <w:spacing w:before="8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15" w:type="dxa"/>
            <w:vAlign w:val="top"/>
          </w:tcPr>
          <w:p w14:paraId="7532A888">
            <w:pPr>
              <w:spacing w:before="8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06093</w:t>
            </w:r>
          </w:p>
        </w:tc>
        <w:tc>
          <w:tcPr>
            <w:tcW w:w="2414" w:type="dxa"/>
            <w:gridSpan w:val="2"/>
            <w:vAlign w:val="top"/>
          </w:tcPr>
          <w:p w14:paraId="0343C2CA">
            <w:pPr>
              <w:pStyle w:val="6"/>
              <w:spacing w:before="52" w:line="226" w:lineRule="auto"/>
              <w:ind w:left="112"/>
              <w:rPr>
                <w:sz w:val="19"/>
                <w:szCs w:val="19"/>
              </w:rPr>
            </w:pPr>
            <w:r>
              <w:rPr>
                <w:spacing w:val="8"/>
                <w:sz w:val="19"/>
                <w:szCs w:val="19"/>
              </w:rPr>
              <w:t>人力资源开发与管理</w:t>
            </w:r>
          </w:p>
        </w:tc>
        <w:tc>
          <w:tcPr>
            <w:tcW w:w="426" w:type="dxa"/>
            <w:vAlign w:val="top"/>
          </w:tcPr>
          <w:p w14:paraId="4B7311FA">
            <w:pPr>
              <w:spacing w:before="86"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60C43717">
            <w:pPr>
              <w:spacing w:before="86"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6" w:type="dxa"/>
            <w:vAlign w:val="top"/>
          </w:tcPr>
          <w:p w14:paraId="3F8E4B7B">
            <w:pPr>
              <w:spacing w:before="8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14056</w:t>
            </w:r>
          </w:p>
        </w:tc>
        <w:tc>
          <w:tcPr>
            <w:tcW w:w="2809" w:type="dxa"/>
            <w:vAlign w:val="top"/>
          </w:tcPr>
          <w:p w14:paraId="199B9D81">
            <w:pPr>
              <w:pStyle w:val="6"/>
              <w:spacing w:before="52" w:line="226" w:lineRule="auto"/>
              <w:ind w:left="115"/>
              <w:rPr>
                <w:sz w:val="19"/>
                <w:szCs w:val="19"/>
              </w:rPr>
            </w:pPr>
            <w:r>
              <w:rPr>
                <w:spacing w:val="8"/>
                <w:sz w:val="19"/>
                <w:szCs w:val="19"/>
              </w:rPr>
              <w:t>培训与人力资源开发</w:t>
            </w:r>
          </w:p>
        </w:tc>
        <w:tc>
          <w:tcPr>
            <w:tcW w:w="417" w:type="dxa"/>
            <w:vAlign w:val="top"/>
          </w:tcPr>
          <w:p w14:paraId="44A676FB">
            <w:pPr>
              <w:spacing w:before="86"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5" w:type="dxa"/>
            <w:vAlign w:val="top"/>
          </w:tcPr>
          <w:p w14:paraId="70007B7C">
            <w:pPr>
              <w:pStyle w:val="6"/>
              <w:spacing w:before="52" w:line="229" w:lineRule="auto"/>
              <w:ind w:left="123"/>
              <w:rPr>
                <w:sz w:val="19"/>
                <w:szCs w:val="19"/>
              </w:rPr>
            </w:pPr>
            <w:r>
              <w:rPr>
                <w:spacing w:val="2"/>
                <w:sz w:val="19"/>
                <w:szCs w:val="19"/>
              </w:rPr>
              <w:t>笔试</w:t>
            </w:r>
          </w:p>
        </w:tc>
      </w:tr>
      <w:tr w14:paraId="77E51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01E95596">
            <w:pPr>
              <w:rPr>
                <w:rFonts w:ascii="Arial"/>
                <w:sz w:val="21"/>
              </w:rPr>
            </w:pPr>
          </w:p>
        </w:tc>
        <w:tc>
          <w:tcPr>
            <w:tcW w:w="815" w:type="dxa"/>
            <w:vAlign w:val="top"/>
          </w:tcPr>
          <w:p w14:paraId="7CA3FA6A">
            <w:pPr>
              <w:rPr>
                <w:rFonts w:ascii="Arial"/>
                <w:sz w:val="21"/>
              </w:rPr>
            </w:pPr>
          </w:p>
        </w:tc>
        <w:tc>
          <w:tcPr>
            <w:tcW w:w="2414" w:type="dxa"/>
            <w:gridSpan w:val="2"/>
            <w:vAlign w:val="top"/>
          </w:tcPr>
          <w:p w14:paraId="2EC1F97B">
            <w:pPr>
              <w:rPr>
                <w:rFonts w:ascii="Arial"/>
                <w:sz w:val="21"/>
              </w:rPr>
            </w:pPr>
          </w:p>
        </w:tc>
        <w:tc>
          <w:tcPr>
            <w:tcW w:w="426" w:type="dxa"/>
            <w:vAlign w:val="top"/>
          </w:tcPr>
          <w:p w14:paraId="10BA323C">
            <w:pPr>
              <w:rPr>
                <w:rFonts w:ascii="Arial"/>
                <w:sz w:val="21"/>
              </w:rPr>
            </w:pPr>
          </w:p>
        </w:tc>
        <w:tc>
          <w:tcPr>
            <w:tcW w:w="416" w:type="dxa"/>
            <w:vAlign w:val="top"/>
          </w:tcPr>
          <w:p w14:paraId="31193FBE">
            <w:pPr>
              <w:spacing w:before="85"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6" w:type="dxa"/>
            <w:vAlign w:val="top"/>
          </w:tcPr>
          <w:p w14:paraId="2D018BC8">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14106</w:t>
            </w:r>
          </w:p>
        </w:tc>
        <w:tc>
          <w:tcPr>
            <w:tcW w:w="2809" w:type="dxa"/>
            <w:vAlign w:val="top"/>
          </w:tcPr>
          <w:p w14:paraId="665FCF3A">
            <w:pPr>
              <w:pStyle w:val="6"/>
              <w:spacing w:before="51" w:line="221" w:lineRule="auto"/>
              <w:ind w:left="114"/>
              <w:rPr>
                <w:rFonts w:ascii="Times New Roman" w:hAnsi="Times New Roman" w:eastAsia="Times New Roman" w:cs="Times New Roman"/>
                <w:sz w:val="19"/>
                <w:szCs w:val="19"/>
              </w:rPr>
            </w:pPr>
            <w:r>
              <w:rPr>
                <w:spacing w:val="8"/>
                <w:sz w:val="19"/>
                <w:szCs w:val="19"/>
              </w:rPr>
              <w:t>人力资源管理高级实验</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17" w:type="dxa"/>
            <w:vAlign w:val="top"/>
          </w:tcPr>
          <w:p w14:paraId="56997A31">
            <w:pPr>
              <w:spacing w:before="85"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5" w:type="dxa"/>
            <w:vAlign w:val="top"/>
          </w:tcPr>
          <w:p w14:paraId="7EB49C33">
            <w:pPr>
              <w:pStyle w:val="6"/>
              <w:spacing w:before="52" w:line="226" w:lineRule="auto"/>
              <w:ind w:left="127"/>
              <w:rPr>
                <w:sz w:val="19"/>
                <w:szCs w:val="19"/>
              </w:rPr>
            </w:pPr>
            <w:r>
              <w:rPr>
                <w:sz w:val="19"/>
                <w:szCs w:val="19"/>
              </w:rPr>
              <w:t>实践</w:t>
            </w:r>
          </w:p>
        </w:tc>
      </w:tr>
      <w:tr w14:paraId="27BD9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292C8F19">
            <w:pPr>
              <w:spacing w:before="8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15" w:type="dxa"/>
            <w:vAlign w:val="top"/>
          </w:tcPr>
          <w:p w14:paraId="307017F4">
            <w:pPr>
              <w:spacing w:before="8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00152</w:t>
            </w:r>
          </w:p>
        </w:tc>
        <w:tc>
          <w:tcPr>
            <w:tcW w:w="1535" w:type="dxa"/>
            <w:vAlign w:val="top"/>
          </w:tcPr>
          <w:p w14:paraId="6F3E661E">
            <w:pPr>
              <w:pStyle w:val="6"/>
              <w:spacing w:before="52" w:line="224" w:lineRule="auto"/>
              <w:ind w:left="113"/>
              <w:rPr>
                <w:sz w:val="19"/>
                <w:szCs w:val="19"/>
              </w:rPr>
            </w:pPr>
            <w:r>
              <w:rPr>
                <w:spacing w:val="7"/>
                <w:sz w:val="19"/>
                <w:szCs w:val="19"/>
              </w:rPr>
              <w:t>组织行为学</w:t>
            </w:r>
          </w:p>
        </w:tc>
        <w:tc>
          <w:tcPr>
            <w:tcW w:w="879" w:type="dxa"/>
            <w:vMerge w:val="restart"/>
            <w:tcBorders>
              <w:bottom w:val="nil"/>
            </w:tcBorders>
            <w:vAlign w:val="top"/>
          </w:tcPr>
          <w:p w14:paraId="278689C8">
            <w:pPr>
              <w:pStyle w:val="6"/>
              <w:spacing w:before="97" w:line="243" w:lineRule="auto"/>
              <w:ind w:left="143" w:right="136"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26" w:type="dxa"/>
            <w:vAlign w:val="top"/>
          </w:tcPr>
          <w:p w14:paraId="4ED7B5BD">
            <w:pPr>
              <w:spacing w:before="85" w:line="195" w:lineRule="auto"/>
              <w:ind w:left="16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3742BF5D">
            <w:pPr>
              <w:rPr>
                <w:rFonts w:ascii="Arial"/>
                <w:sz w:val="21"/>
              </w:rPr>
            </w:pPr>
          </w:p>
        </w:tc>
        <w:tc>
          <w:tcPr>
            <w:tcW w:w="716" w:type="dxa"/>
            <w:vAlign w:val="top"/>
          </w:tcPr>
          <w:p w14:paraId="15726777">
            <w:pPr>
              <w:rPr>
                <w:rFonts w:ascii="Arial"/>
                <w:sz w:val="21"/>
              </w:rPr>
            </w:pPr>
          </w:p>
        </w:tc>
        <w:tc>
          <w:tcPr>
            <w:tcW w:w="2809" w:type="dxa"/>
            <w:vAlign w:val="top"/>
          </w:tcPr>
          <w:p w14:paraId="3D309F8E">
            <w:pPr>
              <w:rPr>
                <w:rFonts w:ascii="Arial"/>
                <w:sz w:val="21"/>
              </w:rPr>
            </w:pPr>
          </w:p>
        </w:tc>
        <w:tc>
          <w:tcPr>
            <w:tcW w:w="417" w:type="dxa"/>
            <w:vAlign w:val="top"/>
          </w:tcPr>
          <w:p w14:paraId="359E8EE9">
            <w:pPr>
              <w:rPr>
                <w:rFonts w:ascii="Arial"/>
                <w:sz w:val="21"/>
              </w:rPr>
            </w:pPr>
          </w:p>
        </w:tc>
        <w:tc>
          <w:tcPr>
            <w:tcW w:w="625" w:type="dxa"/>
            <w:vAlign w:val="top"/>
          </w:tcPr>
          <w:p w14:paraId="1209F4A2">
            <w:pPr>
              <w:rPr>
                <w:rFonts w:ascii="Arial"/>
                <w:sz w:val="21"/>
              </w:rPr>
            </w:pPr>
          </w:p>
        </w:tc>
      </w:tr>
      <w:tr w14:paraId="27C5A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518721DC">
            <w:pPr>
              <w:spacing w:before="8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15" w:type="dxa"/>
            <w:vAlign w:val="top"/>
          </w:tcPr>
          <w:p w14:paraId="350FE5B2">
            <w:pPr>
              <w:spacing w:before="8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535" w:type="dxa"/>
            <w:vAlign w:val="top"/>
          </w:tcPr>
          <w:p w14:paraId="137E9226">
            <w:pPr>
              <w:pStyle w:val="6"/>
              <w:spacing w:before="51" w:line="226" w:lineRule="auto"/>
              <w:ind w:left="134"/>
              <w:rPr>
                <w:sz w:val="19"/>
                <w:szCs w:val="19"/>
              </w:rPr>
            </w:pPr>
            <w:r>
              <w:rPr>
                <w:spacing w:val="4"/>
                <w:sz w:val="19"/>
                <w:szCs w:val="19"/>
              </w:rPr>
              <w:t>中国文化概论</w:t>
            </w:r>
          </w:p>
        </w:tc>
        <w:tc>
          <w:tcPr>
            <w:tcW w:w="879" w:type="dxa"/>
            <w:vMerge w:val="continue"/>
            <w:tcBorders>
              <w:top w:val="nil"/>
              <w:bottom w:val="nil"/>
            </w:tcBorders>
            <w:vAlign w:val="top"/>
          </w:tcPr>
          <w:p w14:paraId="72B94A38">
            <w:pPr>
              <w:rPr>
                <w:rFonts w:ascii="Arial"/>
                <w:sz w:val="21"/>
              </w:rPr>
            </w:pPr>
          </w:p>
        </w:tc>
        <w:tc>
          <w:tcPr>
            <w:tcW w:w="426" w:type="dxa"/>
            <w:vAlign w:val="top"/>
          </w:tcPr>
          <w:p w14:paraId="51F1E9A8">
            <w:pPr>
              <w:spacing w:before="88"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16ACFF92">
            <w:pPr>
              <w:rPr>
                <w:rFonts w:ascii="Arial"/>
                <w:sz w:val="21"/>
              </w:rPr>
            </w:pPr>
          </w:p>
        </w:tc>
        <w:tc>
          <w:tcPr>
            <w:tcW w:w="716" w:type="dxa"/>
            <w:vAlign w:val="top"/>
          </w:tcPr>
          <w:p w14:paraId="5C1F290E">
            <w:pPr>
              <w:rPr>
                <w:rFonts w:ascii="Arial"/>
                <w:sz w:val="21"/>
              </w:rPr>
            </w:pPr>
          </w:p>
        </w:tc>
        <w:tc>
          <w:tcPr>
            <w:tcW w:w="2809" w:type="dxa"/>
            <w:vAlign w:val="top"/>
          </w:tcPr>
          <w:p w14:paraId="0E075418">
            <w:pPr>
              <w:rPr>
                <w:rFonts w:ascii="Arial"/>
                <w:sz w:val="21"/>
              </w:rPr>
            </w:pPr>
          </w:p>
        </w:tc>
        <w:tc>
          <w:tcPr>
            <w:tcW w:w="417" w:type="dxa"/>
            <w:vAlign w:val="top"/>
          </w:tcPr>
          <w:p w14:paraId="1D69A9CC">
            <w:pPr>
              <w:rPr>
                <w:rFonts w:ascii="Arial"/>
                <w:sz w:val="21"/>
              </w:rPr>
            </w:pPr>
          </w:p>
        </w:tc>
        <w:tc>
          <w:tcPr>
            <w:tcW w:w="625" w:type="dxa"/>
            <w:vAlign w:val="top"/>
          </w:tcPr>
          <w:p w14:paraId="636A89C1">
            <w:pPr>
              <w:rPr>
                <w:rFonts w:ascii="Arial"/>
                <w:sz w:val="21"/>
              </w:rPr>
            </w:pPr>
          </w:p>
        </w:tc>
      </w:tr>
      <w:tr w14:paraId="6AC25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21" w:type="dxa"/>
            <w:vAlign w:val="top"/>
          </w:tcPr>
          <w:p w14:paraId="1C28D205">
            <w:pPr>
              <w:spacing w:before="8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815" w:type="dxa"/>
            <w:vAlign w:val="top"/>
          </w:tcPr>
          <w:p w14:paraId="2893C056">
            <w:pPr>
              <w:spacing w:before="8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00034</w:t>
            </w:r>
          </w:p>
        </w:tc>
        <w:tc>
          <w:tcPr>
            <w:tcW w:w="1535" w:type="dxa"/>
            <w:vAlign w:val="top"/>
          </w:tcPr>
          <w:p w14:paraId="68150DBC">
            <w:pPr>
              <w:pStyle w:val="6"/>
              <w:spacing w:before="51" w:line="226" w:lineRule="auto"/>
              <w:ind w:left="114"/>
              <w:rPr>
                <w:sz w:val="19"/>
                <w:szCs w:val="19"/>
              </w:rPr>
            </w:pPr>
            <w:r>
              <w:rPr>
                <w:spacing w:val="7"/>
                <w:sz w:val="19"/>
                <w:szCs w:val="19"/>
              </w:rPr>
              <w:t>社会学概论</w:t>
            </w:r>
          </w:p>
        </w:tc>
        <w:tc>
          <w:tcPr>
            <w:tcW w:w="879" w:type="dxa"/>
            <w:vMerge w:val="continue"/>
            <w:tcBorders>
              <w:top w:val="nil"/>
            </w:tcBorders>
            <w:vAlign w:val="top"/>
          </w:tcPr>
          <w:p w14:paraId="243C227C">
            <w:pPr>
              <w:rPr>
                <w:rFonts w:ascii="Arial"/>
                <w:sz w:val="21"/>
              </w:rPr>
            </w:pPr>
          </w:p>
        </w:tc>
        <w:tc>
          <w:tcPr>
            <w:tcW w:w="426" w:type="dxa"/>
            <w:vAlign w:val="top"/>
          </w:tcPr>
          <w:p w14:paraId="3C15FD6D">
            <w:pPr>
              <w:spacing w:before="85"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6CBF0187">
            <w:pPr>
              <w:rPr>
                <w:rFonts w:ascii="Arial"/>
                <w:sz w:val="21"/>
              </w:rPr>
            </w:pPr>
          </w:p>
        </w:tc>
        <w:tc>
          <w:tcPr>
            <w:tcW w:w="716" w:type="dxa"/>
            <w:vAlign w:val="top"/>
          </w:tcPr>
          <w:p w14:paraId="62EA2113">
            <w:pPr>
              <w:rPr>
                <w:rFonts w:ascii="Arial"/>
                <w:sz w:val="21"/>
              </w:rPr>
            </w:pPr>
          </w:p>
        </w:tc>
        <w:tc>
          <w:tcPr>
            <w:tcW w:w="2809" w:type="dxa"/>
            <w:vAlign w:val="top"/>
          </w:tcPr>
          <w:p w14:paraId="5329645E">
            <w:pPr>
              <w:rPr>
                <w:rFonts w:ascii="Arial"/>
                <w:sz w:val="21"/>
              </w:rPr>
            </w:pPr>
          </w:p>
        </w:tc>
        <w:tc>
          <w:tcPr>
            <w:tcW w:w="417" w:type="dxa"/>
            <w:vAlign w:val="top"/>
          </w:tcPr>
          <w:p w14:paraId="2BEEC750">
            <w:pPr>
              <w:rPr>
                <w:rFonts w:ascii="Arial"/>
                <w:sz w:val="21"/>
              </w:rPr>
            </w:pPr>
          </w:p>
        </w:tc>
        <w:tc>
          <w:tcPr>
            <w:tcW w:w="625" w:type="dxa"/>
            <w:vAlign w:val="top"/>
          </w:tcPr>
          <w:p w14:paraId="11F58479">
            <w:pPr>
              <w:rPr>
                <w:rFonts w:ascii="Arial"/>
                <w:sz w:val="21"/>
              </w:rPr>
            </w:pPr>
          </w:p>
        </w:tc>
      </w:tr>
      <w:tr w14:paraId="061C1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21" w:type="dxa"/>
            <w:vAlign w:val="top"/>
          </w:tcPr>
          <w:p w14:paraId="406948CB">
            <w:pPr>
              <w:spacing w:before="19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815" w:type="dxa"/>
            <w:vAlign w:val="top"/>
          </w:tcPr>
          <w:p w14:paraId="26A6F76D">
            <w:pPr>
              <w:spacing w:before="197"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10222</w:t>
            </w:r>
          </w:p>
        </w:tc>
        <w:tc>
          <w:tcPr>
            <w:tcW w:w="2840" w:type="dxa"/>
            <w:gridSpan w:val="3"/>
            <w:vAlign w:val="top"/>
          </w:tcPr>
          <w:p w14:paraId="33386C51">
            <w:pPr>
              <w:pStyle w:val="6"/>
              <w:spacing w:before="34" w:line="232" w:lineRule="auto"/>
              <w:ind w:left="122" w:right="267" w:hanging="10"/>
              <w:rPr>
                <w:rFonts w:ascii="Times New Roman" w:hAnsi="Times New Roman" w:eastAsia="Times New Roman" w:cs="Times New Roman"/>
                <w:sz w:val="19"/>
                <w:szCs w:val="19"/>
              </w:rPr>
            </w:pPr>
            <w:r>
              <w:rPr>
                <w:spacing w:val="8"/>
                <w:sz w:val="19"/>
                <w:szCs w:val="19"/>
              </w:rPr>
              <w:t>人力资源管理毕业论文</w:t>
            </w:r>
            <w:r>
              <w:rPr>
                <w:rFonts w:ascii="Times New Roman" w:hAnsi="Times New Roman" w:eastAsia="Times New Roman" w:cs="Times New Roman"/>
                <w:spacing w:val="8"/>
                <w:sz w:val="19"/>
                <w:szCs w:val="19"/>
              </w:rPr>
              <w:t>(</w:t>
            </w:r>
            <w:r>
              <w:rPr>
                <w:spacing w:val="8"/>
                <w:sz w:val="19"/>
                <w:szCs w:val="19"/>
              </w:rPr>
              <w:t>不计</w:t>
            </w:r>
            <w:r>
              <w:rPr>
                <w:spacing w:val="6"/>
                <w:sz w:val="19"/>
                <w:szCs w:val="19"/>
              </w:rPr>
              <w:t xml:space="preserve"> </w:t>
            </w:r>
            <w:r>
              <w:rPr>
                <w:spacing w:val="1"/>
                <w:sz w:val="19"/>
                <w:szCs w:val="19"/>
              </w:rPr>
              <w:t>学分</w:t>
            </w:r>
            <w:r>
              <w:rPr>
                <w:rFonts w:ascii="Times New Roman" w:hAnsi="Times New Roman" w:eastAsia="Times New Roman" w:cs="Times New Roman"/>
                <w:spacing w:val="1"/>
                <w:sz w:val="19"/>
                <w:szCs w:val="19"/>
              </w:rPr>
              <w:t>)</w:t>
            </w:r>
          </w:p>
        </w:tc>
        <w:tc>
          <w:tcPr>
            <w:tcW w:w="416" w:type="dxa"/>
            <w:vAlign w:val="top"/>
          </w:tcPr>
          <w:p w14:paraId="747D623E">
            <w:pPr>
              <w:spacing w:before="197"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6" w:type="dxa"/>
            <w:vAlign w:val="top"/>
          </w:tcPr>
          <w:p w14:paraId="1E524577">
            <w:pPr>
              <w:spacing w:before="19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10222</w:t>
            </w:r>
          </w:p>
        </w:tc>
        <w:tc>
          <w:tcPr>
            <w:tcW w:w="3851" w:type="dxa"/>
            <w:gridSpan w:val="3"/>
            <w:vAlign w:val="top"/>
          </w:tcPr>
          <w:p w14:paraId="6C8B35F1">
            <w:pPr>
              <w:pStyle w:val="6"/>
              <w:spacing w:before="163" w:line="221" w:lineRule="auto"/>
              <w:ind w:left="114"/>
              <w:rPr>
                <w:rFonts w:ascii="Times New Roman" w:hAnsi="Times New Roman" w:eastAsia="Times New Roman" w:cs="Times New Roman"/>
                <w:sz w:val="19"/>
                <w:szCs w:val="19"/>
              </w:rPr>
            </w:pPr>
            <w:r>
              <w:rPr>
                <w:spacing w:val="8"/>
                <w:sz w:val="19"/>
                <w:szCs w:val="19"/>
              </w:rPr>
              <w:t>人力资源管理毕业论文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432D6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1236" w:type="dxa"/>
            <w:gridSpan w:val="2"/>
            <w:vAlign w:val="top"/>
          </w:tcPr>
          <w:p w14:paraId="0C418F42">
            <w:pPr>
              <w:pStyle w:val="6"/>
              <w:spacing w:before="54" w:line="226" w:lineRule="auto"/>
              <w:ind w:left="235"/>
              <w:rPr>
                <w:sz w:val="19"/>
                <w:szCs w:val="19"/>
              </w:rPr>
            </w:pPr>
            <w:r>
              <w:rPr>
                <w:spacing w:val="4"/>
                <w:sz w:val="19"/>
                <w:szCs w:val="19"/>
              </w:rPr>
              <w:t>学分合计</w:t>
            </w:r>
          </w:p>
        </w:tc>
        <w:tc>
          <w:tcPr>
            <w:tcW w:w="2840" w:type="dxa"/>
            <w:gridSpan w:val="3"/>
            <w:vAlign w:val="top"/>
          </w:tcPr>
          <w:p w14:paraId="7D780C52">
            <w:pPr>
              <w:pStyle w:val="6"/>
              <w:spacing w:before="54" w:line="227" w:lineRule="auto"/>
              <w:ind w:left="777"/>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32" w:type="dxa"/>
            <w:gridSpan w:val="2"/>
            <w:vAlign w:val="top"/>
          </w:tcPr>
          <w:p w14:paraId="3CF0CD1A">
            <w:pPr>
              <w:pStyle w:val="6"/>
              <w:spacing w:before="54" w:line="226" w:lineRule="auto"/>
              <w:ind w:left="184"/>
              <w:rPr>
                <w:sz w:val="19"/>
                <w:szCs w:val="19"/>
              </w:rPr>
            </w:pPr>
            <w:r>
              <w:rPr>
                <w:spacing w:val="4"/>
                <w:sz w:val="19"/>
                <w:szCs w:val="19"/>
              </w:rPr>
              <w:t>学分合计</w:t>
            </w:r>
          </w:p>
        </w:tc>
        <w:tc>
          <w:tcPr>
            <w:tcW w:w="3851" w:type="dxa"/>
            <w:gridSpan w:val="3"/>
            <w:vAlign w:val="top"/>
          </w:tcPr>
          <w:p w14:paraId="71BAEDF9">
            <w:pPr>
              <w:spacing w:before="53" w:line="229" w:lineRule="auto"/>
              <w:ind w:left="1603"/>
              <w:rPr>
                <w:rFonts w:ascii="宋体" w:hAnsi="宋体" w:eastAsia="宋体" w:cs="宋体"/>
                <w:sz w:val="19"/>
                <w:szCs w:val="19"/>
              </w:rPr>
            </w:pPr>
            <w:r>
              <w:rPr>
                <w:rFonts w:ascii="Times New Roman" w:hAnsi="Times New Roman" w:eastAsia="Times New Roman" w:cs="Times New Roman"/>
                <w:spacing w:val="2"/>
                <w:sz w:val="19"/>
                <w:szCs w:val="19"/>
              </w:rPr>
              <w:t>73</w:t>
            </w:r>
            <w:r>
              <w:rPr>
                <w:rFonts w:ascii="Times New Roman" w:hAnsi="Times New Roman" w:eastAsia="Times New Roman" w:cs="Times New Roman"/>
                <w:spacing w:val="13"/>
                <w:w w:val="101"/>
                <w:sz w:val="19"/>
                <w:szCs w:val="19"/>
              </w:rPr>
              <w:t xml:space="preserve"> </w:t>
            </w:r>
            <w:r>
              <w:rPr>
                <w:rFonts w:ascii="宋体" w:hAnsi="宋体" w:eastAsia="宋体" w:cs="宋体"/>
                <w:spacing w:val="2"/>
                <w:sz w:val="19"/>
                <w:szCs w:val="19"/>
              </w:rPr>
              <w:t>学分</w:t>
            </w:r>
          </w:p>
        </w:tc>
      </w:tr>
    </w:tbl>
    <w:p w14:paraId="37E658D2">
      <w:pPr>
        <w:spacing w:before="75"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1A4B645E">
      <w:pPr>
        <w:spacing w:before="68"/>
        <w:ind w:left="127" w:right="115" w:firstLine="409"/>
        <w:rPr>
          <w:rFonts w:ascii="仿宋" w:hAnsi="仿宋" w:eastAsia="仿宋" w:cs="仿宋"/>
          <w:sz w:val="19"/>
          <w:szCs w:val="19"/>
        </w:rPr>
      </w:pPr>
      <w:r>
        <w:rPr>
          <w:rFonts w:ascii="Times New Roman" w:hAnsi="Times New Roman" w:eastAsia="Times New Roman" w:cs="Times New Roman"/>
          <w:spacing w:val="8"/>
          <w:sz w:val="19"/>
          <w:szCs w:val="19"/>
        </w:rPr>
        <w:t>1</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版专业考试计划启用后，设置两年过</w:t>
      </w:r>
      <w:r>
        <w:rPr>
          <w:rFonts w:ascii="仿宋" w:hAnsi="仿宋" w:eastAsia="仿宋" w:cs="仿宋"/>
          <w:spacing w:val="7"/>
          <w:sz w:val="19"/>
          <w:szCs w:val="19"/>
        </w:rPr>
        <w:t>渡期，从</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2024</w:t>
      </w:r>
      <w:r>
        <w:rPr>
          <w:rFonts w:ascii="Times New Roman" w:hAnsi="Times New Roman" w:eastAsia="Times New Roman" w:cs="Times New Roman"/>
          <w:spacing w:val="16"/>
          <w:w w:val="101"/>
          <w:sz w:val="19"/>
          <w:szCs w:val="19"/>
        </w:rPr>
        <w:t xml:space="preserve">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5"/>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1"/>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w:t>
      </w:r>
      <w:r>
        <w:rPr>
          <w:rFonts w:ascii="仿宋" w:hAnsi="仿宋" w:eastAsia="仿宋" w:cs="仿宋"/>
          <w:sz w:val="19"/>
          <w:szCs w:val="19"/>
        </w:rPr>
        <w:t xml:space="preserve"> </w:t>
      </w:r>
      <w:r>
        <w:rPr>
          <w:rFonts w:ascii="仿宋" w:hAnsi="仿宋" w:eastAsia="仿宋" w:cs="仿宋"/>
          <w:spacing w:val="8"/>
          <w:sz w:val="19"/>
          <w:szCs w:val="19"/>
        </w:rPr>
        <w:t>法参照《专业考试计划简编编写说明》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w:t>
      </w:r>
      <w:r>
        <w:rPr>
          <w:rFonts w:ascii="仿宋" w:hAnsi="仿宋" w:eastAsia="仿宋" w:cs="仿宋"/>
          <w:spacing w:val="7"/>
          <w:sz w:val="19"/>
          <w:szCs w:val="19"/>
        </w:rPr>
        <w:t>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A08772B">
      <w:pPr>
        <w:spacing w:before="24"/>
        <w:ind w:left="129" w:right="55" w:firstLine="388"/>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pacing w:val="10"/>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552DC6D4">
      <w:pPr>
        <w:spacing w:before="24"/>
        <w:ind w:left="123" w:right="113" w:firstLine="398"/>
        <w:rPr>
          <w:rFonts w:ascii="仿宋" w:hAnsi="仿宋" w:eastAsia="仿宋" w:cs="仿宋"/>
          <w:sz w:val="19"/>
          <w:szCs w:val="19"/>
        </w:rPr>
      </w:pPr>
      <w:r>
        <w:rPr>
          <w:rFonts w:ascii="Times New Roman" w:hAnsi="Times New Roman" w:eastAsia="Times New Roman" w:cs="Times New Roman"/>
          <w:spacing w:val="11"/>
          <w:sz w:val="19"/>
          <w:szCs w:val="19"/>
        </w:rPr>
        <w:t>3</w:t>
      </w:r>
      <w:r>
        <w:rPr>
          <w:rFonts w:ascii="仿宋" w:hAnsi="仿宋" w:eastAsia="仿宋" w:cs="仿宋"/>
          <w:spacing w:val="11"/>
          <w:sz w:val="19"/>
          <w:szCs w:val="19"/>
        </w:rPr>
        <w:t>．</w:t>
      </w:r>
      <w:r>
        <w:rPr>
          <w:rFonts w:ascii="仿宋" w:hAnsi="仿宋" w:eastAsia="仿宋" w:cs="仿宋"/>
          <w:spacing w:val="-52"/>
          <w:sz w:val="19"/>
          <w:szCs w:val="19"/>
        </w:rPr>
        <w:t xml:space="preserve"> </w:t>
      </w:r>
      <w:r>
        <w:rPr>
          <w:rFonts w:ascii="仿宋" w:hAnsi="仿宋" w:eastAsia="仿宋" w:cs="仿宋"/>
          <w:spacing w:val="11"/>
          <w:sz w:val="19"/>
          <w:szCs w:val="19"/>
        </w:rPr>
        <w:t>关于</w:t>
      </w:r>
      <w:r>
        <w:rPr>
          <w:rFonts w:ascii="仿宋" w:hAnsi="仿宋" w:eastAsia="仿宋" w:cs="仿宋"/>
          <w:spacing w:val="-33"/>
          <w:sz w:val="19"/>
          <w:szCs w:val="19"/>
        </w:rPr>
        <w:t xml:space="preserve"> </w:t>
      </w:r>
      <w:r>
        <w:rPr>
          <w:rFonts w:ascii="Times New Roman" w:hAnsi="Times New Roman" w:eastAsia="Times New Roman" w:cs="Times New Roman"/>
          <w:spacing w:val="11"/>
          <w:sz w:val="19"/>
          <w:szCs w:val="19"/>
        </w:rPr>
        <w:t xml:space="preserve">2021 </w:t>
      </w:r>
      <w:r>
        <w:rPr>
          <w:rFonts w:ascii="仿宋" w:hAnsi="仿宋" w:eastAsia="仿宋" w:cs="仿宋"/>
          <w:spacing w:val="11"/>
          <w:sz w:val="19"/>
          <w:szCs w:val="19"/>
        </w:rPr>
        <w:t>版考试计划中不考外语者换考课程说明参照《专业考试计划简编编写说明》</w:t>
      </w:r>
      <w:r>
        <w:rPr>
          <w:rFonts w:ascii="Times New Roman" w:hAnsi="Times New Roman" w:eastAsia="Times New Roman" w:cs="Times New Roman"/>
          <w:spacing w:val="11"/>
          <w:sz w:val="19"/>
          <w:szCs w:val="19"/>
        </w:rPr>
        <w:t>(2024</w:t>
      </w:r>
      <w:r>
        <w:rPr>
          <w:rFonts w:ascii="Times New Roman" w:hAnsi="Times New Roman" w:eastAsia="Times New Roman" w:cs="Times New Roman"/>
          <w:sz w:val="19"/>
          <w:szCs w:val="19"/>
        </w:rPr>
        <w:t xml:space="preserve">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8"/>
          <w:sz w:val="19"/>
          <w:szCs w:val="19"/>
        </w:rPr>
        <w:t xml:space="preserve"> </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w:t>
      </w:r>
      <w:r>
        <w:rPr>
          <w:rFonts w:ascii="仿宋" w:hAnsi="仿宋" w:eastAsia="仿宋" w:cs="仿宋"/>
          <w:spacing w:val="7"/>
          <w:sz w:val="19"/>
          <w:szCs w:val="19"/>
        </w:rPr>
        <w:t>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260D8FB">
      <w:pPr>
        <w:spacing w:before="27" w:line="239" w:lineRule="auto"/>
        <w:ind w:left="119" w:right="115" w:firstLine="397"/>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48"/>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(2024</w:t>
      </w:r>
      <w:r>
        <w:rPr>
          <w:rFonts w:ascii="Times New Roman" w:hAnsi="Times New Roman" w:eastAsia="Times New Roman" w:cs="Times New Roman"/>
          <w:spacing w:val="17"/>
          <w:sz w:val="19"/>
          <w:szCs w:val="19"/>
        </w:rPr>
        <w:t xml:space="preserve">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w:t>
      </w:r>
      <w:r>
        <w:rPr>
          <w:rFonts w:ascii="仿宋" w:hAnsi="仿宋" w:eastAsia="仿宋" w:cs="仿宋"/>
          <w:sz w:val="19"/>
          <w:szCs w:val="19"/>
        </w:rPr>
        <w:t xml:space="preserve"> </w:t>
      </w:r>
      <w:r>
        <w:rPr>
          <w:rFonts w:ascii="仿宋" w:hAnsi="仿宋" w:eastAsia="仿宋" w:cs="仿宋"/>
          <w:spacing w:val="8"/>
          <w:sz w:val="19"/>
          <w:szCs w:val="19"/>
        </w:rPr>
        <w:t>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四</w:t>
      </w:r>
      <w:r>
        <w:rPr>
          <w:rFonts w:ascii="Times New Roman" w:hAnsi="Times New Roman" w:eastAsia="Times New Roman" w:cs="Times New Roman"/>
          <w:spacing w:val="8"/>
          <w:sz w:val="19"/>
          <w:szCs w:val="19"/>
        </w:rPr>
        <w:t>)</w:t>
      </w:r>
      <w:r>
        <w:rPr>
          <w:rFonts w:ascii="仿宋" w:hAnsi="仿宋" w:eastAsia="仿宋" w:cs="仿宋"/>
          <w:spacing w:val="8"/>
          <w:sz w:val="19"/>
          <w:szCs w:val="19"/>
        </w:rPr>
        <w:t>实践环节课程考核的说明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36BFDBAA">
      <w:pPr>
        <w:spacing w:before="27" w:line="239" w:lineRule="auto"/>
        <w:ind w:left="130" w:right="115" w:firstLine="392"/>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．本专业主考学校为河海大学和苏州大学。河海大学主考地区：南京、连云港、徐州、扬州、镇</w:t>
      </w:r>
      <w:r>
        <w:rPr>
          <w:rFonts w:ascii="仿宋" w:hAnsi="仿宋" w:eastAsia="仿宋" w:cs="仿宋"/>
          <w:spacing w:val="6"/>
          <w:sz w:val="19"/>
          <w:szCs w:val="19"/>
        </w:rPr>
        <w:t xml:space="preserve"> </w:t>
      </w:r>
      <w:r>
        <w:rPr>
          <w:rFonts w:ascii="仿宋" w:hAnsi="仿宋" w:eastAsia="仿宋" w:cs="仿宋"/>
          <w:spacing w:val="8"/>
          <w:sz w:val="19"/>
          <w:szCs w:val="19"/>
        </w:rPr>
        <w:t>江、宿迁、淮安。</w:t>
      </w:r>
      <w:r>
        <w:rPr>
          <w:rFonts w:ascii="仿宋" w:hAnsi="仿宋" w:eastAsia="仿宋" w:cs="仿宋"/>
          <w:spacing w:val="-54"/>
          <w:sz w:val="19"/>
          <w:szCs w:val="19"/>
        </w:rPr>
        <w:t xml:space="preserve"> </w:t>
      </w:r>
      <w:r>
        <w:rPr>
          <w:rFonts w:ascii="仿宋" w:hAnsi="仿宋" w:eastAsia="仿宋" w:cs="仿宋"/>
          <w:spacing w:val="8"/>
          <w:sz w:val="19"/>
          <w:szCs w:val="19"/>
        </w:rPr>
        <w:t>苏州大学主考地区：苏州、无锡、常州、南通、盐城、泰</w:t>
      </w:r>
      <w:r>
        <w:rPr>
          <w:rFonts w:ascii="仿宋" w:hAnsi="仿宋" w:eastAsia="仿宋" w:cs="仿宋"/>
          <w:spacing w:val="7"/>
          <w:sz w:val="19"/>
          <w:szCs w:val="19"/>
        </w:rPr>
        <w:t>州。</w:t>
      </w:r>
    </w:p>
    <w:p w14:paraId="3C4D0536">
      <w:pPr>
        <w:spacing w:before="27" w:line="225" w:lineRule="auto"/>
        <w:ind w:left="522"/>
        <w:rPr>
          <w:rFonts w:ascii="仿宋" w:hAnsi="仿宋" w:eastAsia="仿宋" w:cs="仿宋"/>
          <w:sz w:val="19"/>
          <w:szCs w:val="19"/>
        </w:rPr>
      </w:pPr>
      <w:r>
        <w:rPr>
          <w:rFonts w:ascii="Times New Roman" w:hAnsi="Times New Roman" w:eastAsia="Times New Roman" w:cs="Times New Roman"/>
          <w:spacing w:val="6"/>
          <w:sz w:val="19"/>
          <w:szCs w:val="19"/>
        </w:rPr>
        <w:t>6</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2021 </w:t>
      </w:r>
      <w:r>
        <w:rPr>
          <w:rFonts w:ascii="仿宋" w:hAnsi="仿宋" w:eastAsia="仿宋" w:cs="仿宋"/>
          <w:spacing w:val="6"/>
          <w:sz w:val="19"/>
          <w:szCs w:val="19"/>
        </w:rPr>
        <w:t>版考试计划中河海大学学位课程序号为</w:t>
      </w:r>
      <w:r>
        <w:rPr>
          <w:rFonts w:ascii="仿宋" w:hAnsi="仿宋" w:eastAsia="仿宋" w:cs="仿宋"/>
          <w:spacing w:val="-34"/>
          <w:sz w:val="19"/>
          <w:szCs w:val="19"/>
        </w:rPr>
        <w:t xml:space="preserve"> </w:t>
      </w:r>
      <w:r>
        <w:rPr>
          <w:rFonts w:ascii="Times New Roman" w:hAnsi="Times New Roman" w:eastAsia="Times New Roman" w:cs="Times New Roman"/>
          <w:spacing w:val="6"/>
          <w:sz w:val="19"/>
          <w:szCs w:val="19"/>
        </w:rPr>
        <w:t>3</w:t>
      </w:r>
      <w:r>
        <w:rPr>
          <w:rFonts w:ascii="Times New Roman" w:hAnsi="Times New Roman" w:eastAsia="Times New Roman" w:cs="Times New Roman"/>
          <w:spacing w:val="-24"/>
          <w:sz w:val="19"/>
          <w:szCs w:val="19"/>
        </w:rPr>
        <w:t xml:space="preserve"> </w:t>
      </w:r>
      <w:r>
        <w:rPr>
          <w:rFonts w:ascii="仿宋" w:hAnsi="仿宋" w:eastAsia="仿宋" w:cs="仿宋"/>
          <w:spacing w:val="6"/>
          <w:sz w:val="19"/>
          <w:szCs w:val="19"/>
        </w:rPr>
        <w:t>、</w:t>
      </w:r>
      <w:r>
        <w:rPr>
          <w:rFonts w:ascii="Times New Roman" w:hAnsi="Times New Roman" w:eastAsia="Times New Roman" w:cs="Times New Roman"/>
          <w:spacing w:val="6"/>
          <w:sz w:val="19"/>
          <w:szCs w:val="19"/>
        </w:rPr>
        <w:t>9</w:t>
      </w:r>
      <w:r>
        <w:rPr>
          <w:rFonts w:ascii="Times New Roman" w:hAnsi="Times New Roman" w:eastAsia="Times New Roman" w:cs="Times New Roman"/>
          <w:spacing w:val="-25"/>
          <w:sz w:val="19"/>
          <w:szCs w:val="19"/>
        </w:rPr>
        <w:t xml:space="preserve"> </w:t>
      </w:r>
      <w:r>
        <w:rPr>
          <w:rFonts w:ascii="仿宋" w:hAnsi="仿宋" w:eastAsia="仿宋" w:cs="仿宋"/>
          <w:spacing w:val="6"/>
          <w:sz w:val="19"/>
          <w:szCs w:val="19"/>
        </w:rPr>
        <w:t>、</w:t>
      </w:r>
      <w:r>
        <w:rPr>
          <w:rFonts w:ascii="Times New Roman" w:hAnsi="Times New Roman" w:eastAsia="Times New Roman" w:cs="Times New Roman"/>
          <w:spacing w:val="6"/>
          <w:sz w:val="19"/>
          <w:szCs w:val="19"/>
        </w:rPr>
        <w:t>11</w:t>
      </w:r>
      <w:r>
        <w:rPr>
          <w:rFonts w:ascii="Times New Roman" w:hAnsi="Times New Roman" w:eastAsia="Times New Roman" w:cs="Times New Roman"/>
          <w:spacing w:val="-24"/>
          <w:sz w:val="19"/>
          <w:szCs w:val="19"/>
        </w:rPr>
        <w:t xml:space="preserve"> </w:t>
      </w:r>
      <w:r>
        <w:rPr>
          <w:rFonts w:ascii="仿宋" w:hAnsi="仿宋" w:eastAsia="仿宋" w:cs="仿宋"/>
          <w:spacing w:val="6"/>
          <w:sz w:val="19"/>
          <w:szCs w:val="19"/>
        </w:rPr>
        <w:t>、</w:t>
      </w:r>
      <w:r>
        <w:rPr>
          <w:rFonts w:ascii="Times New Roman" w:hAnsi="Times New Roman" w:eastAsia="Times New Roman" w:cs="Times New Roman"/>
          <w:spacing w:val="6"/>
          <w:sz w:val="19"/>
          <w:szCs w:val="19"/>
        </w:rPr>
        <w:t>13</w:t>
      </w:r>
      <w:r>
        <w:rPr>
          <w:rFonts w:ascii="仿宋" w:hAnsi="仿宋" w:eastAsia="仿宋" w:cs="仿宋"/>
          <w:spacing w:val="6"/>
          <w:sz w:val="19"/>
          <w:szCs w:val="19"/>
        </w:rPr>
        <w:t>，苏州大学</w:t>
      </w:r>
      <w:r>
        <w:rPr>
          <w:rFonts w:ascii="仿宋" w:hAnsi="仿宋" w:eastAsia="仿宋" w:cs="仿宋"/>
          <w:spacing w:val="5"/>
          <w:sz w:val="19"/>
          <w:szCs w:val="19"/>
        </w:rPr>
        <w:t>学位课程序号为</w:t>
      </w:r>
      <w:r>
        <w:rPr>
          <w:rFonts w:ascii="仿宋" w:hAnsi="仿宋" w:eastAsia="仿宋" w:cs="仿宋"/>
          <w:spacing w:val="-39"/>
          <w:sz w:val="19"/>
          <w:szCs w:val="19"/>
        </w:rPr>
        <w:t xml:space="preserve"> </w:t>
      </w:r>
      <w:r>
        <w:rPr>
          <w:rFonts w:ascii="Times New Roman" w:hAnsi="Times New Roman" w:eastAsia="Times New Roman" w:cs="Times New Roman"/>
          <w:spacing w:val="5"/>
          <w:sz w:val="19"/>
          <w:szCs w:val="19"/>
        </w:rPr>
        <w:t>3</w:t>
      </w:r>
      <w:r>
        <w:rPr>
          <w:rFonts w:ascii="Times New Roman" w:hAnsi="Times New Roman" w:eastAsia="Times New Roman" w:cs="Times New Roman"/>
          <w:spacing w:val="-22"/>
          <w:sz w:val="19"/>
          <w:szCs w:val="19"/>
        </w:rPr>
        <w:t xml:space="preserve"> </w:t>
      </w:r>
      <w:r>
        <w:rPr>
          <w:rFonts w:ascii="仿宋" w:hAnsi="仿宋" w:eastAsia="仿宋" w:cs="仿宋"/>
          <w:spacing w:val="5"/>
          <w:sz w:val="19"/>
          <w:szCs w:val="19"/>
        </w:rPr>
        <w:t>、</w:t>
      </w:r>
      <w:r>
        <w:rPr>
          <w:rFonts w:ascii="Times New Roman" w:hAnsi="Times New Roman" w:eastAsia="Times New Roman" w:cs="Times New Roman"/>
          <w:spacing w:val="5"/>
          <w:sz w:val="19"/>
          <w:szCs w:val="19"/>
        </w:rPr>
        <w:t>9</w:t>
      </w:r>
      <w:r>
        <w:rPr>
          <w:rFonts w:ascii="仿宋" w:hAnsi="仿宋" w:eastAsia="仿宋" w:cs="仿宋"/>
          <w:spacing w:val="5"/>
          <w:sz w:val="19"/>
          <w:szCs w:val="19"/>
        </w:rPr>
        <w:t>、</w:t>
      </w:r>
    </w:p>
    <w:p w14:paraId="448D8FB5">
      <w:pPr>
        <w:spacing w:before="27" w:line="225" w:lineRule="auto"/>
        <w:ind w:left="136"/>
        <w:rPr>
          <w:rFonts w:ascii="仿宋" w:hAnsi="仿宋" w:eastAsia="仿宋" w:cs="仿宋"/>
          <w:sz w:val="19"/>
          <w:szCs w:val="19"/>
        </w:rPr>
      </w:pPr>
      <w:r>
        <w:rPr>
          <w:rFonts w:ascii="Times New Roman" w:hAnsi="Times New Roman" w:eastAsia="Times New Roman" w:cs="Times New Roman"/>
          <w:spacing w:val="6"/>
          <w:sz w:val="19"/>
          <w:szCs w:val="19"/>
        </w:rPr>
        <w:t>11</w:t>
      </w:r>
      <w:r>
        <w:rPr>
          <w:rFonts w:ascii="Times New Roman" w:hAnsi="Times New Roman" w:eastAsia="Times New Roman" w:cs="Times New Roman"/>
          <w:spacing w:val="-8"/>
          <w:sz w:val="19"/>
          <w:szCs w:val="19"/>
        </w:rPr>
        <w:t xml:space="preserve"> </w:t>
      </w:r>
      <w:r>
        <w:rPr>
          <w:rFonts w:ascii="仿宋" w:hAnsi="仿宋" w:eastAsia="仿宋" w:cs="仿宋"/>
          <w:spacing w:val="6"/>
          <w:sz w:val="19"/>
          <w:szCs w:val="19"/>
        </w:rPr>
        <w:t>、</w:t>
      </w:r>
      <w:r>
        <w:rPr>
          <w:rFonts w:ascii="Times New Roman" w:hAnsi="Times New Roman" w:eastAsia="Times New Roman" w:cs="Times New Roman"/>
          <w:spacing w:val="6"/>
          <w:sz w:val="19"/>
          <w:szCs w:val="19"/>
        </w:rPr>
        <w:t>13</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版考试计划中河海大学学位课程序号为</w:t>
      </w:r>
      <w:r>
        <w:rPr>
          <w:rFonts w:ascii="仿宋" w:hAnsi="仿宋" w:eastAsia="仿宋" w:cs="仿宋"/>
          <w:spacing w:val="-39"/>
          <w:sz w:val="19"/>
          <w:szCs w:val="19"/>
        </w:rPr>
        <w:t xml:space="preserve"> </w:t>
      </w:r>
      <w:r>
        <w:rPr>
          <w:rFonts w:ascii="Times New Roman" w:hAnsi="Times New Roman" w:eastAsia="Times New Roman" w:cs="Times New Roman"/>
          <w:spacing w:val="6"/>
          <w:sz w:val="19"/>
          <w:szCs w:val="19"/>
        </w:rPr>
        <w:t>4</w:t>
      </w:r>
      <w:r>
        <w:rPr>
          <w:rFonts w:ascii="Times New Roman" w:hAnsi="Times New Roman" w:eastAsia="Times New Roman" w:cs="Times New Roman"/>
          <w:spacing w:val="-19"/>
          <w:sz w:val="19"/>
          <w:szCs w:val="19"/>
        </w:rPr>
        <w:t xml:space="preserve"> </w:t>
      </w:r>
      <w:r>
        <w:rPr>
          <w:rFonts w:ascii="仿宋" w:hAnsi="仿宋" w:eastAsia="仿宋" w:cs="仿宋"/>
          <w:spacing w:val="6"/>
          <w:sz w:val="19"/>
          <w:szCs w:val="19"/>
        </w:rPr>
        <w:t>、</w:t>
      </w:r>
      <w:r>
        <w:rPr>
          <w:rFonts w:ascii="Times New Roman" w:hAnsi="Times New Roman" w:eastAsia="Times New Roman" w:cs="Times New Roman"/>
          <w:spacing w:val="6"/>
          <w:sz w:val="19"/>
          <w:szCs w:val="19"/>
        </w:rPr>
        <w:t>10</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w:t>
      </w:r>
      <w:r>
        <w:rPr>
          <w:rFonts w:ascii="仿宋" w:hAnsi="仿宋" w:eastAsia="仿宋" w:cs="仿宋"/>
          <w:spacing w:val="-57"/>
          <w:sz w:val="19"/>
          <w:szCs w:val="19"/>
        </w:rPr>
        <w:t xml:space="preserve"> </w:t>
      </w:r>
      <w:r>
        <w:rPr>
          <w:rFonts w:ascii="Times New Roman" w:hAnsi="Times New Roman" w:eastAsia="Times New Roman" w:cs="Times New Roman"/>
          <w:spacing w:val="6"/>
          <w:sz w:val="19"/>
          <w:szCs w:val="19"/>
        </w:rPr>
        <w:t>12</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w:t>
      </w:r>
      <w:r>
        <w:rPr>
          <w:rFonts w:ascii="Times New Roman" w:hAnsi="Times New Roman" w:eastAsia="Times New Roman" w:cs="Times New Roman"/>
          <w:spacing w:val="6"/>
          <w:sz w:val="19"/>
          <w:szCs w:val="19"/>
        </w:rPr>
        <w:t>14</w:t>
      </w:r>
      <w:r>
        <w:rPr>
          <w:rFonts w:ascii="仿宋" w:hAnsi="仿宋" w:eastAsia="仿宋" w:cs="仿宋"/>
          <w:spacing w:val="6"/>
          <w:sz w:val="19"/>
          <w:szCs w:val="19"/>
        </w:rPr>
        <w:t>，苏州大学学位课程序号为</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4</w:t>
      </w:r>
      <w:r>
        <w:rPr>
          <w:rFonts w:ascii="仿宋" w:hAnsi="仿宋" w:eastAsia="仿宋" w:cs="仿宋"/>
          <w:spacing w:val="6"/>
          <w:sz w:val="19"/>
          <w:szCs w:val="19"/>
        </w:rPr>
        <w:t>、</w:t>
      </w:r>
    </w:p>
    <w:p w14:paraId="2626592A">
      <w:pPr>
        <w:spacing w:before="28" w:line="238" w:lineRule="auto"/>
        <w:ind w:left="120" w:right="115" w:firstLine="15"/>
        <w:rPr>
          <w:rFonts w:ascii="仿宋" w:hAnsi="仿宋" w:eastAsia="仿宋" w:cs="仿宋"/>
          <w:sz w:val="19"/>
          <w:szCs w:val="19"/>
        </w:rPr>
      </w:pPr>
      <w:r>
        <w:rPr>
          <w:rFonts w:ascii="Times New Roman" w:hAnsi="Times New Roman" w:eastAsia="Times New Roman" w:cs="Times New Roman"/>
          <w:spacing w:val="8"/>
          <w:sz w:val="19"/>
          <w:szCs w:val="19"/>
        </w:rPr>
        <w:t>10</w:t>
      </w:r>
      <w:r>
        <w:rPr>
          <w:rFonts w:ascii="Times New Roman" w:hAnsi="Times New Roman" w:eastAsia="Times New Roman" w:cs="Times New Roman"/>
          <w:spacing w:val="-24"/>
          <w:sz w:val="19"/>
          <w:szCs w:val="19"/>
        </w:rPr>
        <w:t xml:space="preserve"> </w:t>
      </w:r>
      <w:r>
        <w:rPr>
          <w:rFonts w:ascii="仿宋" w:hAnsi="仿宋" w:eastAsia="仿宋" w:cs="仿宋"/>
          <w:spacing w:val="8"/>
          <w:sz w:val="19"/>
          <w:szCs w:val="19"/>
        </w:rPr>
        <w:t>、</w:t>
      </w:r>
      <w:r>
        <w:rPr>
          <w:rFonts w:ascii="Times New Roman" w:hAnsi="Times New Roman" w:eastAsia="Times New Roman" w:cs="Times New Roman"/>
          <w:spacing w:val="8"/>
          <w:sz w:val="19"/>
          <w:szCs w:val="19"/>
        </w:rPr>
        <w:t>12</w:t>
      </w:r>
      <w:r>
        <w:rPr>
          <w:rFonts w:ascii="Times New Roman" w:hAnsi="Times New Roman" w:eastAsia="Times New Roman" w:cs="Times New Roman"/>
          <w:spacing w:val="-22"/>
          <w:sz w:val="19"/>
          <w:szCs w:val="19"/>
        </w:rPr>
        <w:t xml:space="preserve"> </w:t>
      </w:r>
      <w:r>
        <w:rPr>
          <w:rFonts w:ascii="仿宋" w:hAnsi="仿宋" w:eastAsia="仿宋" w:cs="仿宋"/>
          <w:spacing w:val="8"/>
          <w:sz w:val="19"/>
          <w:szCs w:val="19"/>
        </w:rPr>
        <w:t>、</w:t>
      </w:r>
      <w:r>
        <w:rPr>
          <w:rFonts w:ascii="Times New Roman" w:hAnsi="Times New Roman" w:eastAsia="Times New Roman" w:cs="Times New Roman"/>
          <w:spacing w:val="8"/>
          <w:sz w:val="19"/>
          <w:szCs w:val="19"/>
        </w:rPr>
        <w:t>13</w:t>
      </w:r>
      <w:r>
        <w:rPr>
          <w:rFonts w:ascii="仿宋" w:hAnsi="仿宋" w:eastAsia="仿宋" w:cs="仿宋"/>
          <w:spacing w:val="8"/>
          <w:sz w:val="19"/>
          <w:szCs w:val="19"/>
        </w:rPr>
        <w:t>。</w:t>
      </w:r>
      <w:r>
        <w:rPr>
          <w:rFonts w:ascii="仿宋" w:hAnsi="仿宋" w:eastAsia="仿宋" w:cs="仿宋"/>
          <w:spacing w:val="-53"/>
          <w:sz w:val="19"/>
          <w:szCs w:val="19"/>
        </w:rPr>
        <w:t xml:space="preserve"> </w:t>
      </w:r>
      <w:r>
        <w:rPr>
          <w:rFonts w:ascii="仿宋" w:hAnsi="仿宋" w:eastAsia="仿宋" w:cs="仿宋"/>
          <w:spacing w:val="8"/>
          <w:sz w:val="19"/>
          <w:szCs w:val="19"/>
        </w:rPr>
        <w:t>学位授予条件按考生申请毕业的主考学校自学考试本</w:t>
      </w:r>
      <w:r>
        <w:rPr>
          <w:rFonts w:ascii="仿宋" w:hAnsi="仿宋" w:eastAsia="仿宋" w:cs="仿宋"/>
          <w:spacing w:val="7"/>
          <w:sz w:val="19"/>
          <w:szCs w:val="19"/>
        </w:rPr>
        <w:t>科毕业生学士学位授予相关文件执</w:t>
      </w:r>
      <w:r>
        <w:rPr>
          <w:rFonts w:ascii="仿宋" w:hAnsi="仿宋" w:eastAsia="仿宋" w:cs="仿宋"/>
          <w:sz w:val="19"/>
          <w:szCs w:val="19"/>
        </w:rPr>
        <w:t xml:space="preserve"> 行。</w:t>
      </w:r>
    </w:p>
    <w:p w14:paraId="13DF3E2B">
      <w:pPr>
        <w:spacing w:line="238" w:lineRule="auto"/>
        <w:rPr>
          <w:rFonts w:ascii="仿宋" w:hAnsi="仿宋" w:eastAsia="仿宋" w:cs="仿宋"/>
          <w:sz w:val="19"/>
          <w:szCs w:val="19"/>
        </w:rPr>
        <w:sectPr>
          <w:footerReference r:id="rId59" w:type="default"/>
          <w:pgSz w:w="11906" w:h="16839"/>
          <w:pgMar w:top="1431" w:right="1423" w:bottom="1038" w:left="1418" w:header="0" w:footer="874" w:gutter="0"/>
          <w:cols w:space="720" w:num="1"/>
        </w:sectPr>
      </w:pPr>
    </w:p>
    <w:p w14:paraId="3B5B9499">
      <w:pPr>
        <w:spacing w:before="235" w:line="221" w:lineRule="auto"/>
        <w:ind w:left="127"/>
        <w:rPr>
          <w:rFonts w:ascii="仿宋" w:hAnsi="仿宋" w:eastAsia="仿宋" w:cs="仿宋"/>
          <w:sz w:val="24"/>
          <w:szCs w:val="24"/>
        </w:rPr>
      </w:pPr>
      <w:bookmarkStart w:id="56" w:name="bookmark52"/>
      <w:bookmarkEnd w:id="56"/>
      <w:r>
        <w:rPr>
          <w:rFonts w:ascii="黑体" w:hAnsi="黑体" w:eastAsia="黑体" w:cs="黑体"/>
          <w:sz w:val="24"/>
          <w:szCs w:val="24"/>
        </w:rPr>
        <w:t>专业代号：</w:t>
      </w:r>
      <w:r>
        <w:rPr>
          <w:rFonts w:ascii="Times New Roman" w:hAnsi="Times New Roman" w:eastAsia="Times New Roman" w:cs="Times New Roman"/>
          <w:sz w:val="24"/>
          <w:szCs w:val="24"/>
        </w:rPr>
        <w:t xml:space="preserve">X2120207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28DD20C6">
      <w:pPr>
        <w:spacing w:before="115" w:line="221"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审计学</w:t>
      </w:r>
      <w:r>
        <w:rPr>
          <w:rFonts w:ascii="仿宋" w:hAnsi="仿宋" w:eastAsia="仿宋" w:cs="仿宋"/>
          <w:spacing w:val="3"/>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南京审计大学</w:t>
      </w:r>
    </w:p>
    <w:p w14:paraId="7A03CE5D">
      <w:pPr>
        <w:spacing w:line="33" w:lineRule="exact"/>
      </w:pPr>
    </w:p>
    <w:tbl>
      <w:tblPr>
        <w:tblStyle w:val="5"/>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0"/>
        <w:gridCol w:w="716"/>
        <w:gridCol w:w="1867"/>
        <w:gridCol w:w="818"/>
        <w:gridCol w:w="417"/>
        <w:gridCol w:w="416"/>
        <w:gridCol w:w="717"/>
        <w:gridCol w:w="2635"/>
        <w:gridCol w:w="433"/>
        <w:gridCol w:w="620"/>
      </w:tblGrid>
      <w:tr w14:paraId="37572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4238" w:type="dxa"/>
            <w:gridSpan w:val="5"/>
            <w:vAlign w:val="top"/>
          </w:tcPr>
          <w:p w14:paraId="76A721EC">
            <w:pPr>
              <w:spacing w:before="69" w:line="211" w:lineRule="auto"/>
              <w:ind w:left="815"/>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821" w:type="dxa"/>
            <w:gridSpan w:val="5"/>
            <w:vAlign w:val="top"/>
          </w:tcPr>
          <w:p w14:paraId="417991AD">
            <w:pPr>
              <w:spacing w:before="69" w:line="211" w:lineRule="auto"/>
              <w:ind w:left="1103"/>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74627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textDirection w:val="tbRlV"/>
            <w:vAlign w:val="top"/>
          </w:tcPr>
          <w:p w14:paraId="61CC1227">
            <w:pPr>
              <w:spacing w:before="107" w:line="217" w:lineRule="auto"/>
              <w:ind w:left="33"/>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40"/>
                <w:sz w:val="19"/>
                <w:szCs w:val="19"/>
              </w:rPr>
              <w:t xml:space="preserve"> </w:t>
            </w:r>
            <w:r>
              <w:rPr>
                <w:rFonts w:ascii="黑体" w:hAnsi="黑体" w:eastAsia="黑体" w:cs="黑体"/>
                <w:spacing w:val="11"/>
                <w:sz w:val="19"/>
                <w:szCs w:val="19"/>
              </w:rPr>
              <w:t>号</w:t>
            </w:r>
          </w:p>
        </w:tc>
        <w:tc>
          <w:tcPr>
            <w:tcW w:w="716" w:type="dxa"/>
            <w:vAlign w:val="top"/>
          </w:tcPr>
          <w:p w14:paraId="578856CA">
            <w:pPr>
              <w:spacing w:before="33" w:line="233" w:lineRule="auto"/>
              <w:ind w:left="159" w:right="15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85" w:type="dxa"/>
            <w:gridSpan w:val="2"/>
            <w:vAlign w:val="top"/>
          </w:tcPr>
          <w:p w14:paraId="478EE907">
            <w:pPr>
              <w:spacing w:before="159" w:line="230" w:lineRule="auto"/>
              <w:ind w:left="943"/>
              <w:rPr>
                <w:rFonts w:ascii="黑体" w:hAnsi="黑体" w:eastAsia="黑体" w:cs="黑体"/>
                <w:sz w:val="19"/>
                <w:szCs w:val="19"/>
              </w:rPr>
            </w:pPr>
            <w:r>
              <w:rPr>
                <w:rFonts w:ascii="黑体" w:hAnsi="黑体" w:eastAsia="黑体" w:cs="黑体"/>
                <w:spacing w:val="8"/>
                <w:sz w:val="19"/>
                <w:szCs w:val="19"/>
              </w:rPr>
              <w:t>课程名称</w:t>
            </w:r>
          </w:p>
        </w:tc>
        <w:tc>
          <w:tcPr>
            <w:tcW w:w="417" w:type="dxa"/>
            <w:textDirection w:val="tbRlV"/>
            <w:vAlign w:val="top"/>
          </w:tcPr>
          <w:p w14:paraId="28CCBF60">
            <w:pPr>
              <w:spacing w:before="107" w:line="210" w:lineRule="auto"/>
              <w:ind w:left="33"/>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40"/>
                <w:sz w:val="19"/>
                <w:szCs w:val="19"/>
              </w:rPr>
              <w:t xml:space="preserve"> </w:t>
            </w:r>
            <w:r>
              <w:rPr>
                <w:rFonts w:ascii="黑体" w:hAnsi="黑体" w:eastAsia="黑体" w:cs="黑体"/>
                <w:spacing w:val="11"/>
                <w:sz w:val="19"/>
                <w:szCs w:val="19"/>
              </w:rPr>
              <w:t>分</w:t>
            </w:r>
          </w:p>
        </w:tc>
        <w:tc>
          <w:tcPr>
            <w:tcW w:w="416" w:type="dxa"/>
            <w:textDirection w:val="tbRlV"/>
            <w:vAlign w:val="top"/>
          </w:tcPr>
          <w:p w14:paraId="3A8336EF">
            <w:pPr>
              <w:spacing w:before="105" w:line="217" w:lineRule="auto"/>
              <w:ind w:left="33"/>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40"/>
                <w:sz w:val="19"/>
                <w:szCs w:val="19"/>
              </w:rPr>
              <w:t xml:space="preserve"> </w:t>
            </w:r>
            <w:r>
              <w:rPr>
                <w:rFonts w:ascii="黑体" w:hAnsi="黑体" w:eastAsia="黑体" w:cs="黑体"/>
                <w:spacing w:val="11"/>
                <w:sz w:val="19"/>
                <w:szCs w:val="19"/>
              </w:rPr>
              <w:t>号</w:t>
            </w:r>
          </w:p>
        </w:tc>
        <w:tc>
          <w:tcPr>
            <w:tcW w:w="717" w:type="dxa"/>
            <w:vAlign w:val="top"/>
          </w:tcPr>
          <w:p w14:paraId="645EC330">
            <w:pPr>
              <w:spacing w:before="33" w:line="233" w:lineRule="auto"/>
              <w:ind w:left="161" w:right="158"/>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35" w:type="dxa"/>
            <w:vAlign w:val="top"/>
          </w:tcPr>
          <w:p w14:paraId="1352079B">
            <w:pPr>
              <w:spacing w:before="159" w:line="230" w:lineRule="auto"/>
              <w:ind w:left="920"/>
              <w:rPr>
                <w:rFonts w:ascii="黑体" w:hAnsi="黑体" w:eastAsia="黑体" w:cs="黑体"/>
                <w:sz w:val="19"/>
                <w:szCs w:val="19"/>
              </w:rPr>
            </w:pPr>
            <w:r>
              <w:rPr>
                <w:rFonts w:ascii="黑体" w:hAnsi="黑体" w:eastAsia="黑体" w:cs="黑体"/>
                <w:spacing w:val="8"/>
                <w:sz w:val="19"/>
                <w:szCs w:val="19"/>
              </w:rPr>
              <w:t>课程名称</w:t>
            </w:r>
          </w:p>
        </w:tc>
        <w:tc>
          <w:tcPr>
            <w:tcW w:w="433" w:type="dxa"/>
            <w:textDirection w:val="tbRlV"/>
            <w:vAlign w:val="top"/>
          </w:tcPr>
          <w:p w14:paraId="0B525A22">
            <w:pPr>
              <w:spacing w:before="113" w:line="210" w:lineRule="auto"/>
              <w:ind w:left="33"/>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40"/>
                <w:sz w:val="19"/>
                <w:szCs w:val="19"/>
              </w:rPr>
              <w:t xml:space="preserve"> </w:t>
            </w:r>
            <w:r>
              <w:rPr>
                <w:rFonts w:ascii="黑体" w:hAnsi="黑体" w:eastAsia="黑体" w:cs="黑体"/>
                <w:spacing w:val="11"/>
                <w:sz w:val="19"/>
                <w:szCs w:val="19"/>
              </w:rPr>
              <w:t>分</w:t>
            </w:r>
          </w:p>
        </w:tc>
        <w:tc>
          <w:tcPr>
            <w:tcW w:w="620" w:type="dxa"/>
            <w:vAlign w:val="top"/>
          </w:tcPr>
          <w:p w14:paraId="414DC0D9">
            <w:pPr>
              <w:spacing w:before="33" w:line="233" w:lineRule="auto"/>
              <w:ind w:left="118" w:right="109"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6464AE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20" w:type="dxa"/>
            <w:vAlign w:val="top"/>
          </w:tcPr>
          <w:p w14:paraId="76E57A61">
            <w:pPr>
              <w:rPr>
                <w:rFonts w:ascii="Arial"/>
                <w:sz w:val="21"/>
              </w:rPr>
            </w:pPr>
          </w:p>
        </w:tc>
        <w:tc>
          <w:tcPr>
            <w:tcW w:w="716" w:type="dxa"/>
            <w:vAlign w:val="top"/>
          </w:tcPr>
          <w:p w14:paraId="17746538">
            <w:pPr>
              <w:rPr>
                <w:rFonts w:ascii="Arial"/>
                <w:sz w:val="21"/>
              </w:rPr>
            </w:pPr>
          </w:p>
        </w:tc>
        <w:tc>
          <w:tcPr>
            <w:tcW w:w="2685" w:type="dxa"/>
            <w:gridSpan w:val="2"/>
            <w:vAlign w:val="top"/>
          </w:tcPr>
          <w:p w14:paraId="04B81ABB">
            <w:pPr>
              <w:rPr>
                <w:rFonts w:ascii="Arial"/>
                <w:sz w:val="21"/>
              </w:rPr>
            </w:pPr>
          </w:p>
        </w:tc>
        <w:tc>
          <w:tcPr>
            <w:tcW w:w="417" w:type="dxa"/>
            <w:vAlign w:val="top"/>
          </w:tcPr>
          <w:p w14:paraId="7C0A8099">
            <w:pPr>
              <w:rPr>
                <w:rFonts w:ascii="Arial"/>
                <w:sz w:val="21"/>
              </w:rPr>
            </w:pPr>
          </w:p>
        </w:tc>
        <w:tc>
          <w:tcPr>
            <w:tcW w:w="416" w:type="dxa"/>
            <w:vAlign w:val="top"/>
          </w:tcPr>
          <w:p w14:paraId="24874A50">
            <w:pPr>
              <w:spacing w:before="194"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7" w:type="dxa"/>
            <w:vAlign w:val="top"/>
          </w:tcPr>
          <w:p w14:paraId="085B8FE5">
            <w:pPr>
              <w:spacing w:before="19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635" w:type="dxa"/>
            <w:vAlign w:val="top"/>
          </w:tcPr>
          <w:p w14:paraId="3BAEFF1D">
            <w:pPr>
              <w:pStyle w:val="6"/>
              <w:spacing w:before="33" w:line="233" w:lineRule="auto"/>
              <w:ind w:left="122" w:right="124"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33" w:type="dxa"/>
            <w:vAlign w:val="top"/>
          </w:tcPr>
          <w:p w14:paraId="1B9F02ED">
            <w:pPr>
              <w:spacing w:before="194"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0" w:type="dxa"/>
            <w:vAlign w:val="top"/>
          </w:tcPr>
          <w:p w14:paraId="5CA29EB1">
            <w:pPr>
              <w:pStyle w:val="6"/>
              <w:spacing w:before="161" w:line="229" w:lineRule="auto"/>
              <w:ind w:left="121"/>
              <w:rPr>
                <w:sz w:val="19"/>
                <w:szCs w:val="19"/>
              </w:rPr>
            </w:pPr>
            <w:r>
              <w:rPr>
                <w:spacing w:val="2"/>
                <w:sz w:val="19"/>
                <w:szCs w:val="19"/>
              </w:rPr>
              <w:t>笔试</w:t>
            </w:r>
          </w:p>
        </w:tc>
      </w:tr>
      <w:tr w14:paraId="0EFE30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25D313A7">
            <w:pPr>
              <w:spacing w:before="113"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6" w:type="dxa"/>
            <w:vAlign w:val="top"/>
          </w:tcPr>
          <w:p w14:paraId="032166D5">
            <w:pPr>
              <w:spacing w:before="11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685" w:type="dxa"/>
            <w:gridSpan w:val="2"/>
            <w:vAlign w:val="top"/>
          </w:tcPr>
          <w:p w14:paraId="55AC44EB">
            <w:pPr>
              <w:pStyle w:val="6"/>
              <w:spacing w:before="79" w:line="226" w:lineRule="auto"/>
              <w:ind w:left="135"/>
              <w:rPr>
                <w:sz w:val="19"/>
                <w:szCs w:val="19"/>
              </w:rPr>
            </w:pPr>
            <w:r>
              <w:rPr>
                <w:spacing w:val="5"/>
                <w:sz w:val="19"/>
                <w:szCs w:val="19"/>
              </w:rPr>
              <w:t>中国近现代史纲要</w:t>
            </w:r>
          </w:p>
        </w:tc>
        <w:tc>
          <w:tcPr>
            <w:tcW w:w="417" w:type="dxa"/>
            <w:vAlign w:val="top"/>
          </w:tcPr>
          <w:p w14:paraId="001B3AD5">
            <w:pPr>
              <w:spacing w:before="113"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6" w:type="dxa"/>
            <w:vAlign w:val="top"/>
          </w:tcPr>
          <w:p w14:paraId="4D2EFA81">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7" w:type="dxa"/>
            <w:vAlign w:val="top"/>
          </w:tcPr>
          <w:p w14:paraId="10441CFC">
            <w:pPr>
              <w:spacing w:before="11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635" w:type="dxa"/>
            <w:vAlign w:val="top"/>
          </w:tcPr>
          <w:p w14:paraId="2ED75412">
            <w:pPr>
              <w:pStyle w:val="6"/>
              <w:spacing w:before="79" w:line="226" w:lineRule="auto"/>
              <w:ind w:left="136"/>
              <w:rPr>
                <w:sz w:val="19"/>
                <w:szCs w:val="19"/>
              </w:rPr>
            </w:pPr>
            <w:r>
              <w:rPr>
                <w:spacing w:val="5"/>
                <w:sz w:val="19"/>
                <w:szCs w:val="19"/>
              </w:rPr>
              <w:t>中国近现代史纲要</w:t>
            </w:r>
          </w:p>
        </w:tc>
        <w:tc>
          <w:tcPr>
            <w:tcW w:w="433" w:type="dxa"/>
            <w:vAlign w:val="top"/>
          </w:tcPr>
          <w:p w14:paraId="3431F1D1">
            <w:pPr>
              <w:spacing w:before="113"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0" w:type="dxa"/>
            <w:vAlign w:val="top"/>
          </w:tcPr>
          <w:p w14:paraId="04982C2A">
            <w:pPr>
              <w:pStyle w:val="6"/>
              <w:spacing w:before="79" w:line="229" w:lineRule="auto"/>
              <w:ind w:left="121"/>
              <w:rPr>
                <w:sz w:val="19"/>
                <w:szCs w:val="19"/>
              </w:rPr>
            </w:pPr>
            <w:r>
              <w:rPr>
                <w:spacing w:val="2"/>
                <w:sz w:val="19"/>
                <w:szCs w:val="19"/>
              </w:rPr>
              <w:t>笔试</w:t>
            </w:r>
          </w:p>
        </w:tc>
      </w:tr>
      <w:tr w14:paraId="5B157F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420" w:type="dxa"/>
            <w:vAlign w:val="top"/>
          </w:tcPr>
          <w:p w14:paraId="2EACC9E3">
            <w:pPr>
              <w:spacing w:before="112"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6" w:type="dxa"/>
            <w:vAlign w:val="top"/>
          </w:tcPr>
          <w:p w14:paraId="13E2252B">
            <w:pPr>
              <w:spacing w:before="11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685" w:type="dxa"/>
            <w:gridSpan w:val="2"/>
            <w:vAlign w:val="top"/>
          </w:tcPr>
          <w:p w14:paraId="5F669A03">
            <w:pPr>
              <w:pStyle w:val="6"/>
              <w:spacing w:before="78" w:line="226" w:lineRule="auto"/>
              <w:ind w:left="118"/>
              <w:rPr>
                <w:sz w:val="19"/>
                <w:szCs w:val="19"/>
              </w:rPr>
            </w:pPr>
            <w:r>
              <w:rPr>
                <w:spacing w:val="8"/>
                <w:sz w:val="19"/>
                <w:szCs w:val="19"/>
              </w:rPr>
              <w:t>马克思主义基本原理概论</w:t>
            </w:r>
          </w:p>
        </w:tc>
        <w:tc>
          <w:tcPr>
            <w:tcW w:w="417" w:type="dxa"/>
            <w:vAlign w:val="top"/>
          </w:tcPr>
          <w:p w14:paraId="3A60C959">
            <w:pPr>
              <w:spacing w:before="112"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1581BE8F">
            <w:pPr>
              <w:spacing w:before="112"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7" w:type="dxa"/>
            <w:vAlign w:val="top"/>
          </w:tcPr>
          <w:p w14:paraId="281BEB5A">
            <w:pPr>
              <w:spacing w:before="11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635" w:type="dxa"/>
            <w:vAlign w:val="top"/>
          </w:tcPr>
          <w:p w14:paraId="7A9CA3D7">
            <w:pPr>
              <w:pStyle w:val="6"/>
              <w:spacing w:before="78" w:line="226" w:lineRule="auto"/>
              <w:ind w:left="119"/>
              <w:rPr>
                <w:sz w:val="19"/>
                <w:szCs w:val="19"/>
              </w:rPr>
            </w:pPr>
            <w:r>
              <w:rPr>
                <w:spacing w:val="8"/>
                <w:sz w:val="19"/>
                <w:szCs w:val="19"/>
              </w:rPr>
              <w:t>马克思主义基本原理</w:t>
            </w:r>
          </w:p>
        </w:tc>
        <w:tc>
          <w:tcPr>
            <w:tcW w:w="433" w:type="dxa"/>
            <w:vAlign w:val="top"/>
          </w:tcPr>
          <w:p w14:paraId="3EAEB771">
            <w:pPr>
              <w:spacing w:before="11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0" w:type="dxa"/>
            <w:vAlign w:val="top"/>
          </w:tcPr>
          <w:p w14:paraId="0337163D">
            <w:pPr>
              <w:pStyle w:val="6"/>
              <w:spacing w:before="78" w:line="229" w:lineRule="auto"/>
              <w:ind w:left="121"/>
              <w:rPr>
                <w:sz w:val="19"/>
                <w:szCs w:val="19"/>
              </w:rPr>
            </w:pPr>
            <w:r>
              <w:rPr>
                <w:spacing w:val="2"/>
                <w:sz w:val="19"/>
                <w:szCs w:val="19"/>
              </w:rPr>
              <w:t>笔试</w:t>
            </w:r>
          </w:p>
        </w:tc>
      </w:tr>
      <w:tr w14:paraId="2DDC0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530C7358">
            <w:pPr>
              <w:spacing w:before="114"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58E377DC">
            <w:pPr>
              <w:spacing w:before="11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685" w:type="dxa"/>
            <w:gridSpan w:val="2"/>
            <w:vAlign w:val="top"/>
          </w:tcPr>
          <w:p w14:paraId="3F76D152">
            <w:pPr>
              <w:pStyle w:val="6"/>
              <w:spacing w:before="80" w:line="221" w:lineRule="auto"/>
              <w:ind w:left="119"/>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17" w:type="dxa"/>
            <w:vAlign w:val="top"/>
          </w:tcPr>
          <w:p w14:paraId="3F84B865">
            <w:pPr>
              <w:spacing w:before="11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6" w:type="dxa"/>
            <w:vAlign w:val="top"/>
          </w:tcPr>
          <w:p w14:paraId="25B324DD">
            <w:pPr>
              <w:spacing w:before="114"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7" w:type="dxa"/>
            <w:vAlign w:val="top"/>
          </w:tcPr>
          <w:p w14:paraId="3A32CDB4">
            <w:pPr>
              <w:spacing w:before="11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635" w:type="dxa"/>
            <w:vAlign w:val="top"/>
          </w:tcPr>
          <w:p w14:paraId="21B53909">
            <w:pPr>
              <w:pStyle w:val="6"/>
              <w:spacing w:before="80"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33" w:type="dxa"/>
            <w:vAlign w:val="top"/>
          </w:tcPr>
          <w:p w14:paraId="166D46E1">
            <w:pPr>
              <w:spacing w:before="117"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20" w:type="dxa"/>
            <w:vAlign w:val="top"/>
          </w:tcPr>
          <w:p w14:paraId="78086182">
            <w:pPr>
              <w:pStyle w:val="6"/>
              <w:spacing w:before="81" w:line="229" w:lineRule="auto"/>
              <w:ind w:left="121"/>
              <w:rPr>
                <w:sz w:val="19"/>
                <w:szCs w:val="19"/>
              </w:rPr>
            </w:pPr>
            <w:r>
              <w:rPr>
                <w:spacing w:val="2"/>
                <w:sz w:val="19"/>
                <w:szCs w:val="19"/>
              </w:rPr>
              <w:t>笔试</w:t>
            </w:r>
          </w:p>
        </w:tc>
      </w:tr>
      <w:tr w14:paraId="39639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127723A7">
            <w:pPr>
              <w:spacing w:before="113" w:line="195" w:lineRule="auto"/>
              <w:ind w:left="16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5F7675A0">
            <w:pPr>
              <w:spacing w:before="11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06195</w:t>
            </w:r>
          </w:p>
        </w:tc>
        <w:tc>
          <w:tcPr>
            <w:tcW w:w="2685" w:type="dxa"/>
            <w:gridSpan w:val="2"/>
            <w:vAlign w:val="top"/>
          </w:tcPr>
          <w:p w14:paraId="3A6551B7">
            <w:pPr>
              <w:pStyle w:val="6"/>
              <w:spacing w:before="79" w:line="226" w:lineRule="auto"/>
              <w:ind w:left="114"/>
              <w:rPr>
                <w:sz w:val="19"/>
                <w:szCs w:val="19"/>
              </w:rPr>
            </w:pPr>
            <w:r>
              <w:rPr>
                <w:spacing w:val="8"/>
                <w:sz w:val="19"/>
                <w:szCs w:val="19"/>
              </w:rPr>
              <w:t>企业审计实务</w:t>
            </w:r>
          </w:p>
        </w:tc>
        <w:tc>
          <w:tcPr>
            <w:tcW w:w="417" w:type="dxa"/>
            <w:vAlign w:val="top"/>
          </w:tcPr>
          <w:p w14:paraId="63021D84">
            <w:pPr>
              <w:spacing w:before="116"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1EB0FFB2">
            <w:pPr>
              <w:spacing w:before="116"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7" w:type="dxa"/>
            <w:vAlign w:val="top"/>
          </w:tcPr>
          <w:p w14:paraId="5009BBDD">
            <w:pPr>
              <w:spacing w:before="11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635" w:type="dxa"/>
            <w:vAlign w:val="top"/>
          </w:tcPr>
          <w:p w14:paraId="59A95EAF">
            <w:pPr>
              <w:pStyle w:val="6"/>
              <w:spacing w:before="79" w:line="221" w:lineRule="auto"/>
              <w:ind w:left="125"/>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33" w:type="dxa"/>
            <w:vAlign w:val="top"/>
          </w:tcPr>
          <w:p w14:paraId="20A78DB6">
            <w:pPr>
              <w:spacing w:before="113"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0" w:type="dxa"/>
            <w:vAlign w:val="top"/>
          </w:tcPr>
          <w:p w14:paraId="247AAD6C">
            <w:pPr>
              <w:pStyle w:val="6"/>
              <w:spacing w:before="80" w:line="229" w:lineRule="auto"/>
              <w:ind w:left="121"/>
              <w:rPr>
                <w:sz w:val="19"/>
                <w:szCs w:val="19"/>
              </w:rPr>
            </w:pPr>
            <w:r>
              <w:rPr>
                <w:spacing w:val="2"/>
                <w:sz w:val="19"/>
                <w:szCs w:val="19"/>
              </w:rPr>
              <w:t>笔试</w:t>
            </w:r>
          </w:p>
        </w:tc>
      </w:tr>
      <w:tr w14:paraId="7DE664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52EE5DA2">
            <w:pPr>
              <w:spacing w:before="115" w:line="192" w:lineRule="auto"/>
              <w:ind w:left="16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0E724619">
            <w:pPr>
              <w:spacing w:before="11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06074</w:t>
            </w:r>
          </w:p>
        </w:tc>
        <w:tc>
          <w:tcPr>
            <w:tcW w:w="2685" w:type="dxa"/>
            <w:gridSpan w:val="2"/>
            <w:vAlign w:val="top"/>
          </w:tcPr>
          <w:p w14:paraId="1FED70D2">
            <w:pPr>
              <w:pStyle w:val="6"/>
              <w:spacing w:before="78" w:line="226" w:lineRule="auto"/>
              <w:ind w:left="129"/>
              <w:rPr>
                <w:sz w:val="19"/>
                <w:szCs w:val="19"/>
              </w:rPr>
            </w:pPr>
            <w:r>
              <w:rPr>
                <w:spacing w:val="6"/>
                <w:sz w:val="19"/>
                <w:szCs w:val="19"/>
              </w:rPr>
              <w:t>固定资产投资审计</w:t>
            </w:r>
          </w:p>
        </w:tc>
        <w:tc>
          <w:tcPr>
            <w:tcW w:w="417" w:type="dxa"/>
            <w:vAlign w:val="top"/>
          </w:tcPr>
          <w:p w14:paraId="04942D01">
            <w:pPr>
              <w:spacing w:before="115"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728BD9FC">
            <w:pPr>
              <w:spacing w:before="112"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7" w:type="dxa"/>
            <w:vAlign w:val="top"/>
          </w:tcPr>
          <w:p w14:paraId="60C56271">
            <w:pPr>
              <w:spacing w:before="11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13887</w:t>
            </w:r>
          </w:p>
        </w:tc>
        <w:tc>
          <w:tcPr>
            <w:tcW w:w="2635" w:type="dxa"/>
            <w:vAlign w:val="top"/>
          </w:tcPr>
          <w:p w14:paraId="49634491">
            <w:pPr>
              <w:pStyle w:val="6"/>
              <w:spacing w:before="78" w:line="221" w:lineRule="auto"/>
              <w:ind w:left="118"/>
              <w:rPr>
                <w:rFonts w:ascii="Times New Roman" w:hAnsi="Times New Roman" w:eastAsia="Times New Roman" w:cs="Times New Roman"/>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33" w:type="dxa"/>
            <w:vAlign w:val="top"/>
          </w:tcPr>
          <w:p w14:paraId="7888D22C">
            <w:pPr>
              <w:spacing w:before="11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64978F2D">
            <w:pPr>
              <w:pStyle w:val="6"/>
              <w:spacing w:before="79" w:line="229" w:lineRule="auto"/>
              <w:ind w:left="121"/>
              <w:rPr>
                <w:sz w:val="19"/>
                <w:szCs w:val="19"/>
              </w:rPr>
            </w:pPr>
            <w:r>
              <w:rPr>
                <w:spacing w:val="2"/>
                <w:sz w:val="19"/>
                <w:szCs w:val="19"/>
              </w:rPr>
              <w:t>笔试</w:t>
            </w:r>
          </w:p>
        </w:tc>
      </w:tr>
      <w:tr w14:paraId="419EB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3050FA6F">
            <w:pPr>
              <w:spacing w:before="113"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47B72543">
            <w:pPr>
              <w:spacing w:before="11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2685" w:type="dxa"/>
            <w:gridSpan w:val="2"/>
            <w:vAlign w:val="top"/>
          </w:tcPr>
          <w:p w14:paraId="0718786D">
            <w:pPr>
              <w:pStyle w:val="6"/>
              <w:spacing w:before="79" w:line="227" w:lineRule="auto"/>
              <w:ind w:left="113"/>
              <w:rPr>
                <w:sz w:val="19"/>
                <w:szCs w:val="19"/>
              </w:rPr>
            </w:pPr>
            <w:r>
              <w:rPr>
                <w:spacing w:val="7"/>
                <w:sz w:val="19"/>
                <w:szCs w:val="19"/>
              </w:rPr>
              <w:t>管理学原理</w:t>
            </w:r>
          </w:p>
        </w:tc>
        <w:tc>
          <w:tcPr>
            <w:tcW w:w="417" w:type="dxa"/>
            <w:vAlign w:val="top"/>
          </w:tcPr>
          <w:p w14:paraId="13D80656">
            <w:pPr>
              <w:spacing w:before="113"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Align w:val="top"/>
          </w:tcPr>
          <w:p w14:paraId="64DDD9EA">
            <w:pPr>
              <w:spacing w:before="116" w:line="192"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7" w:type="dxa"/>
            <w:vAlign w:val="top"/>
          </w:tcPr>
          <w:p w14:paraId="07663AEF">
            <w:pPr>
              <w:spacing w:before="11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13683</w:t>
            </w:r>
          </w:p>
        </w:tc>
        <w:tc>
          <w:tcPr>
            <w:tcW w:w="2635" w:type="dxa"/>
            <w:vAlign w:val="top"/>
          </w:tcPr>
          <w:p w14:paraId="14498AEA">
            <w:pPr>
              <w:pStyle w:val="6"/>
              <w:spacing w:before="79" w:line="221" w:lineRule="auto"/>
              <w:ind w:left="114"/>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33" w:type="dxa"/>
            <w:vAlign w:val="top"/>
          </w:tcPr>
          <w:p w14:paraId="72879171">
            <w:pPr>
              <w:spacing w:before="113"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38E09FFF">
            <w:pPr>
              <w:pStyle w:val="6"/>
              <w:spacing w:before="80" w:line="229" w:lineRule="auto"/>
              <w:ind w:left="121"/>
              <w:rPr>
                <w:sz w:val="19"/>
                <w:szCs w:val="19"/>
              </w:rPr>
            </w:pPr>
            <w:r>
              <w:rPr>
                <w:spacing w:val="2"/>
                <w:sz w:val="19"/>
                <w:szCs w:val="19"/>
              </w:rPr>
              <w:t>笔试</w:t>
            </w:r>
          </w:p>
        </w:tc>
      </w:tr>
      <w:tr w14:paraId="757B7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Merge w:val="restart"/>
            <w:tcBorders>
              <w:bottom w:val="nil"/>
            </w:tcBorders>
            <w:vAlign w:val="top"/>
          </w:tcPr>
          <w:p w14:paraId="60F05673">
            <w:pPr>
              <w:spacing w:line="241" w:lineRule="auto"/>
              <w:rPr>
                <w:rFonts w:ascii="Arial"/>
                <w:sz w:val="21"/>
              </w:rPr>
            </w:pPr>
          </w:p>
          <w:p w14:paraId="65D50D5C">
            <w:pPr>
              <w:spacing w:before="55"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6" w:type="dxa"/>
            <w:vAlign w:val="top"/>
          </w:tcPr>
          <w:p w14:paraId="755C9DAD">
            <w:pPr>
              <w:spacing w:before="11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00051</w:t>
            </w:r>
          </w:p>
        </w:tc>
        <w:tc>
          <w:tcPr>
            <w:tcW w:w="2685" w:type="dxa"/>
            <w:gridSpan w:val="2"/>
            <w:vAlign w:val="top"/>
          </w:tcPr>
          <w:p w14:paraId="301F0B51">
            <w:pPr>
              <w:pStyle w:val="6"/>
              <w:spacing w:before="79" w:line="225" w:lineRule="auto"/>
              <w:ind w:left="113"/>
              <w:rPr>
                <w:sz w:val="19"/>
                <w:szCs w:val="19"/>
              </w:rPr>
            </w:pPr>
            <w:r>
              <w:rPr>
                <w:spacing w:val="9"/>
                <w:sz w:val="19"/>
                <w:szCs w:val="19"/>
              </w:rPr>
              <w:t>管理系统中计算机应用</w:t>
            </w:r>
          </w:p>
        </w:tc>
        <w:tc>
          <w:tcPr>
            <w:tcW w:w="417" w:type="dxa"/>
            <w:vAlign w:val="top"/>
          </w:tcPr>
          <w:p w14:paraId="1D537050">
            <w:pPr>
              <w:spacing w:before="112" w:line="195"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6" w:type="dxa"/>
            <w:vMerge w:val="restart"/>
            <w:tcBorders>
              <w:bottom w:val="nil"/>
            </w:tcBorders>
            <w:vAlign w:val="top"/>
          </w:tcPr>
          <w:p w14:paraId="55D4C087">
            <w:pPr>
              <w:spacing w:before="2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7" w:type="dxa"/>
            <w:vMerge w:val="restart"/>
            <w:tcBorders>
              <w:bottom w:val="nil"/>
            </w:tcBorders>
            <w:vAlign w:val="top"/>
          </w:tcPr>
          <w:p w14:paraId="73D05015">
            <w:pPr>
              <w:spacing w:before="295"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00043</w:t>
            </w:r>
          </w:p>
        </w:tc>
        <w:tc>
          <w:tcPr>
            <w:tcW w:w="2635" w:type="dxa"/>
            <w:vMerge w:val="restart"/>
            <w:tcBorders>
              <w:bottom w:val="nil"/>
            </w:tcBorders>
            <w:vAlign w:val="top"/>
          </w:tcPr>
          <w:p w14:paraId="6DF1E5BE">
            <w:pPr>
              <w:pStyle w:val="6"/>
              <w:spacing w:before="261" w:line="221" w:lineRule="auto"/>
              <w:ind w:left="118"/>
              <w:rPr>
                <w:rFonts w:ascii="Times New Roman" w:hAnsi="Times New Roman" w:eastAsia="Times New Roman" w:cs="Times New Roman"/>
                <w:sz w:val="19"/>
                <w:szCs w:val="19"/>
              </w:rPr>
            </w:pPr>
            <w:r>
              <w:rPr>
                <w:spacing w:val="7"/>
                <w:sz w:val="19"/>
                <w:szCs w:val="19"/>
              </w:rPr>
              <w:t>经济法概论</w:t>
            </w:r>
            <w:r>
              <w:rPr>
                <w:rFonts w:ascii="Times New Roman" w:hAnsi="Times New Roman" w:eastAsia="Times New Roman" w:cs="Times New Roman"/>
                <w:spacing w:val="7"/>
                <w:sz w:val="19"/>
                <w:szCs w:val="19"/>
              </w:rPr>
              <w:t>(</w:t>
            </w:r>
            <w:r>
              <w:rPr>
                <w:spacing w:val="7"/>
                <w:sz w:val="19"/>
                <w:szCs w:val="19"/>
              </w:rPr>
              <w:t>财经类</w:t>
            </w:r>
            <w:r>
              <w:rPr>
                <w:rFonts w:ascii="Times New Roman" w:hAnsi="Times New Roman" w:eastAsia="Times New Roman" w:cs="Times New Roman"/>
                <w:spacing w:val="7"/>
                <w:sz w:val="19"/>
                <w:szCs w:val="19"/>
              </w:rPr>
              <w:t>)</w:t>
            </w:r>
          </w:p>
        </w:tc>
        <w:tc>
          <w:tcPr>
            <w:tcW w:w="433" w:type="dxa"/>
            <w:vMerge w:val="restart"/>
            <w:tcBorders>
              <w:bottom w:val="nil"/>
            </w:tcBorders>
            <w:vAlign w:val="top"/>
          </w:tcPr>
          <w:p w14:paraId="1E68026B">
            <w:pPr>
              <w:spacing w:before="295"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20" w:type="dxa"/>
            <w:vMerge w:val="restart"/>
            <w:tcBorders>
              <w:bottom w:val="nil"/>
            </w:tcBorders>
            <w:vAlign w:val="top"/>
          </w:tcPr>
          <w:p w14:paraId="2121157C">
            <w:pPr>
              <w:pStyle w:val="6"/>
              <w:spacing w:before="262" w:line="229" w:lineRule="auto"/>
              <w:ind w:left="121"/>
              <w:rPr>
                <w:sz w:val="19"/>
                <w:szCs w:val="19"/>
              </w:rPr>
            </w:pPr>
            <w:r>
              <w:rPr>
                <w:spacing w:val="2"/>
                <w:sz w:val="19"/>
                <w:szCs w:val="19"/>
              </w:rPr>
              <w:t>笔试</w:t>
            </w:r>
          </w:p>
        </w:tc>
      </w:tr>
      <w:tr w14:paraId="0CE78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Merge w:val="continue"/>
            <w:tcBorders>
              <w:top w:val="nil"/>
            </w:tcBorders>
            <w:vAlign w:val="top"/>
          </w:tcPr>
          <w:p w14:paraId="3D621B8E">
            <w:pPr>
              <w:rPr>
                <w:rFonts w:ascii="Arial"/>
                <w:sz w:val="21"/>
              </w:rPr>
            </w:pPr>
          </w:p>
        </w:tc>
        <w:tc>
          <w:tcPr>
            <w:tcW w:w="716" w:type="dxa"/>
            <w:vAlign w:val="top"/>
          </w:tcPr>
          <w:p w14:paraId="40A15527">
            <w:pPr>
              <w:spacing w:before="11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00052</w:t>
            </w:r>
          </w:p>
        </w:tc>
        <w:tc>
          <w:tcPr>
            <w:tcW w:w="2685" w:type="dxa"/>
            <w:gridSpan w:val="2"/>
            <w:vAlign w:val="top"/>
          </w:tcPr>
          <w:p w14:paraId="3FE260C4">
            <w:pPr>
              <w:pStyle w:val="6"/>
              <w:spacing w:before="80" w:line="221" w:lineRule="auto"/>
              <w:ind w:left="112"/>
              <w:rPr>
                <w:rFonts w:ascii="Times New Roman" w:hAnsi="Times New Roman" w:eastAsia="Times New Roman" w:cs="Times New Roman"/>
                <w:sz w:val="19"/>
                <w:szCs w:val="19"/>
              </w:rPr>
            </w:pPr>
            <w:r>
              <w:rPr>
                <w:spacing w:val="-2"/>
                <w:sz w:val="19"/>
                <w:szCs w:val="19"/>
              </w:rPr>
              <w:t>管理系统中计算机应用</w:t>
            </w:r>
            <w:r>
              <w:rPr>
                <w:rFonts w:ascii="Times New Roman" w:hAnsi="Times New Roman" w:eastAsia="Times New Roman" w:cs="Times New Roman"/>
                <w:spacing w:val="-2"/>
                <w:sz w:val="19"/>
                <w:szCs w:val="19"/>
              </w:rPr>
              <w:t>(</w:t>
            </w:r>
            <w:r>
              <w:rPr>
                <w:spacing w:val="-2"/>
                <w:sz w:val="19"/>
                <w:szCs w:val="19"/>
              </w:rPr>
              <w:t>实践</w:t>
            </w:r>
            <w:r>
              <w:rPr>
                <w:rFonts w:ascii="Times New Roman" w:hAnsi="Times New Roman" w:eastAsia="Times New Roman" w:cs="Times New Roman"/>
                <w:spacing w:val="-2"/>
                <w:sz w:val="19"/>
                <w:szCs w:val="19"/>
              </w:rPr>
              <w:t>)</w:t>
            </w:r>
          </w:p>
        </w:tc>
        <w:tc>
          <w:tcPr>
            <w:tcW w:w="417" w:type="dxa"/>
            <w:vAlign w:val="top"/>
          </w:tcPr>
          <w:p w14:paraId="7A9F6DC1">
            <w:pPr>
              <w:spacing w:before="114"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16" w:type="dxa"/>
            <w:vMerge w:val="continue"/>
            <w:tcBorders>
              <w:top w:val="nil"/>
            </w:tcBorders>
            <w:vAlign w:val="top"/>
          </w:tcPr>
          <w:p w14:paraId="3E869534">
            <w:pPr>
              <w:rPr>
                <w:rFonts w:ascii="Arial"/>
                <w:sz w:val="21"/>
              </w:rPr>
            </w:pPr>
          </w:p>
        </w:tc>
        <w:tc>
          <w:tcPr>
            <w:tcW w:w="717" w:type="dxa"/>
            <w:vMerge w:val="continue"/>
            <w:tcBorders>
              <w:top w:val="nil"/>
            </w:tcBorders>
            <w:vAlign w:val="top"/>
          </w:tcPr>
          <w:p w14:paraId="04CD43F3">
            <w:pPr>
              <w:rPr>
                <w:rFonts w:ascii="Arial"/>
                <w:sz w:val="21"/>
              </w:rPr>
            </w:pPr>
          </w:p>
        </w:tc>
        <w:tc>
          <w:tcPr>
            <w:tcW w:w="2635" w:type="dxa"/>
            <w:vMerge w:val="continue"/>
            <w:tcBorders>
              <w:top w:val="nil"/>
            </w:tcBorders>
            <w:vAlign w:val="top"/>
          </w:tcPr>
          <w:p w14:paraId="51C4288E">
            <w:pPr>
              <w:rPr>
                <w:rFonts w:ascii="Arial"/>
                <w:sz w:val="21"/>
              </w:rPr>
            </w:pPr>
          </w:p>
        </w:tc>
        <w:tc>
          <w:tcPr>
            <w:tcW w:w="433" w:type="dxa"/>
            <w:vMerge w:val="continue"/>
            <w:tcBorders>
              <w:top w:val="nil"/>
            </w:tcBorders>
            <w:vAlign w:val="top"/>
          </w:tcPr>
          <w:p w14:paraId="38FF1CBA">
            <w:pPr>
              <w:rPr>
                <w:rFonts w:ascii="Arial"/>
                <w:sz w:val="21"/>
              </w:rPr>
            </w:pPr>
          </w:p>
        </w:tc>
        <w:tc>
          <w:tcPr>
            <w:tcW w:w="620" w:type="dxa"/>
            <w:vMerge w:val="continue"/>
            <w:tcBorders>
              <w:top w:val="nil"/>
            </w:tcBorders>
            <w:vAlign w:val="top"/>
          </w:tcPr>
          <w:p w14:paraId="57A5CF06">
            <w:pPr>
              <w:rPr>
                <w:rFonts w:ascii="Arial"/>
                <w:sz w:val="21"/>
              </w:rPr>
            </w:pPr>
          </w:p>
        </w:tc>
      </w:tr>
      <w:tr w14:paraId="1303D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Merge w:val="restart"/>
            <w:tcBorders>
              <w:bottom w:val="nil"/>
            </w:tcBorders>
            <w:vAlign w:val="top"/>
          </w:tcPr>
          <w:p w14:paraId="2DFE0467">
            <w:pPr>
              <w:spacing w:before="293"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6" w:type="dxa"/>
            <w:vMerge w:val="restart"/>
            <w:tcBorders>
              <w:bottom w:val="nil"/>
            </w:tcBorders>
            <w:vAlign w:val="top"/>
          </w:tcPr>
          <w:p w14:paraId="29A5EB5A">
            <w:pPr>
              <w:spacing w:before="29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06072</w:t>
            </w:r>
          </w:p>
        </w:tc>
        <w:tc>
          <w:tcPr>
            <w:tcW w:w="2685" w:type="dxa"/>
            <w:gridSpan w:val="2"/>
            <w:vMerge w:val="restart"/>
            <w:tcBorders>
              <w:bottom w:val="nil"/>
            </w:tcBorders>
            <w:vAlign w:val="top"/>
          </w:tcPr>
          <w:p w14:paraId="48AECA79">
            <w:pPr>
              <w:pStyle w:val="6"/>
              <w:spacing w:before="258" w:line="227" w:lineRule="auto"/>
              <w:ind w:left="114"/>
              <w:rPr>
                <w:rFonts w:ascii="宋体" w:hAnsi="宋体" w:eastAsia="宋体" w:cs="宋体"/>
                <w:sz w:val="19"/>
                <w:szCs w:val="19"/>
              </w:rPr>
            </w:pPr>
            <w:r>
              <w:rPr>
                <w:spacing w:val="8"/>
                <w:sz w:val="19"/>
                <w:szCs w:val="19"/>
              </w:rPr>
              <w:t>企业财务审计</w:t>
            </w:r>
            <w:r>
              <w:rPr>
                <w:rFonts w:ascii="宋体" w:hAnsi="宋体" w:eastAsia="宋体" w:cs="宋体"/>
                <w:spacing w:val="8"/>
                <w:sz w:val="19"/>
                <w:szCs w:val="19"/>
              </w:rPr>
              <w:t>◆</w:t>
            </w:r>
          </w:p>
        </w:tc>
        <w:tc>
          <w:tcPr>
            <w:tcW w:w="417" w:type="dxa"/>
            <w:vMerge w:val="restart"/>
            <w:tcBorders>
              <w:bottom w:val="nil"/>
            </w:tcBorders>
            <w:vAlign w:val="top"/>
          </w:tcPr>
          <w:p w14:paraId="63F38490">
            <w:pPr>
              <w:spacing w:before="293"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6" w:type="dxa"/>
            <w:vMerge w:val="restart"/>
            <w:tcBorders>
              <w:bottom w:val="nil"/>
            </w:tcBorders>
            <w:vAlign w:val="top"/>
          </w:tcPr>
          <w:p w14:paraId="52DD3980">
            <w:pPr>
              <w:spacing w:before="293"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7" w:type="dxa"/>
            <w:vAlign w:val="top"/>
          </w:tcPr>
          <w:p w14:paraId="68946E88">
            <w:pPr>
              <w:spacing w:before="11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14065</w:t>
            </w:r>
          </w:p>
        </w:tc>
        <w:tc>
          <w:tcPr>
            <w:tcW w:w="2635" w:type="dxa"/>
            <w:vAlign w:val="top"/>
          </w:tcPr>
          <w:p w14:paraId="1290D944">
            <w:pPr>
              <w:pStyle w:val="6"/>
              <w:spacing w:before="78" w:line="227" w:lineRule="auto"/>
              <w:ind w:left="115"/>
              <w:rPr>
                <w:rFonts w:ascii="宋体" w:hAnsi="宋体" w:eastAsia="宋体" w:cs="宋体"/>
                <w:sz w:val="19"/>
                <w:szCs w:val="19"/>
              </w:rPr>
            </w:pPr>
            <w:r>
              <w:rPr>
                <w:spacing w:val="8"/>
                <w:sz w:val="19"/>
                <w:szCs w:val="19"/>
              </w:rPr>
              <w:t>企业财务审计</w:t>
            </w:r>
            <w:r>
              <w:rPr>
                <w:rFonts w:ascii="宋体" w:hAnsi="宋体" w:eastAsia="宋体" w:cs="宋体"/>
                <w:spacing w:val="8"/>
                <w:sz w:val="19"/>
                <w:szCs w:val="19"/>
              </w:rPr>
              <w:t>◆</w:t>
            </w:r>
          </w:p>
        </w:tc>
        <w:tc>
          <w:tcPr>
            <w:tcW w:w="433" w:type="dxa"/>
            <w:vAlign w:val="top"/>
          </w:tcPr>
          <w:p w14:paraId="62B2768E">
            <w:pPr>
              <w:spacing w:before="113"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20" w:type="dxa"/>
            <w:vAlign w:val="top"/>
          </w:tcPr>
          <w:p w14:paraId="232805E5">
            <w:pPr>
              <w:pStyle w:val="6"/>
              <w:spacing w:before="80" w:line="229" w:lineRule="auto"/>
              <w:ind w:left="121"/>
              <w:rPr>
                <w:sz w:val="19"/>
                <w:szCs w:val="19"/>
              </w:rPr>
            </w:pPr>
            <w:r>
              <w:rPr>
                <w:spacing w:val="2"/>
                <w:sz w:val="19"/>
                <w:szCs w:val="19"/>
              </w:rPr>
              <w:t>笔试</w:t>
            </w:r>
          </w:p>
        </w:tc>
      </w:tr>
      <w:tr w14:paraId="551350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Merge w:val="continue"/>
            <w:tcBorders>
              <w:top w:val="nil"/>
            </w:tcBorders>
            <w:vAlign w:val="top"/>
          </w:tcPr>
          <w:p w14:paraId="7BD11D5B">
            <w:pPr>
              <w:rPr>
                <w:rFonts w:ascii="Arial"/>
                <w:sz w:val="21"/>
              </w:rPr>
            </w:pPr>
          </w:p>
        </w:tc>
        <w:tc>
          <w:tcPr>
            <w:tcW w:w="716" w:type="dxa"/>
            <w:vMerge w:val="continue"/>
            <w:tcBorders>
              <w:top w:val="nil"/>
            </w:tcBorders>
            <w:vAlign w:val="top"/>
          </w:tcPr>
          <w:p w14:paraId="24C053CC">
            <w:pPr>
              <w:rPr>
                <w:rFonts w:ascii="Arial"/>
                <w:sz w:val="21"/>
              </w:rPr>
            </w:pPr>
          </w:p>
        </w:tc>
        <w:tc>
          <w:tcPr>
            <w:tcW w:w="2685" w:type="dxa"/>
            <w:gridSpan w:val="2"/>
            <w:vMerge w:val="continue"/>
            <w:tcBorders>
              <w:top w:val="nil"/>
            </w:tcBorders>
            <w:vAlign w:val="top"/>
          </w:tcPr>
          <w:p w14:paraId="608BC7FF">
            <w:pPr>
              <w:rPr>
                <w:rFonts w:ascii="Arial"/>
                <w:sz w:val="21"/>
              </w:rPr>
            </w:pPr>
          </w:p>
        </w:tc>
        <w:tc>
          <w:tcPr>
            <w:tcW w:w="417" w:type="dxa"/>
            <w:vMerge w:val="continue"/>
            <w:tcBorders>
              <w:top w:val="nil"/>
            </w:tcBorders>
            <w:vAlign w:val="top"/>
          </w:tcPr>
          <w:p w14:paraId="0EA0E943">
            <w:pPr>
              <w:rPr>
                <w:rFonts w:ascii="Arial"/>
                <w:sz w:val="21"/>
              </w:rPr>
            </w:pPr>
          </w:p>
        </w:tc>
        <w:tc>
          <w:tcPr>
            <w:tcW w:w="416" w:type="dxa"/>
            <w:vMerge w:val="continue"/>
            <w:tcBorders>
              <w:top w:val="nil"/>
            </w:tcBorders>
            <w:vAlign w:val="top"/>
          </w:tcPr>
          <w:p w14:paraId="648569D8">
            <w:pPr>
              <w:rPr>
                <w:rFonts w:ascii="Arial"/>
                <w:sz w:val="21"/>
              </w:rPr>
            </w:pPr>
          </w:p>
        </w:tc>
        <w:tc>
          <w:tcPr>
            <w:tcW w:w="717" w:type="dxa"/>
            <w:vAlign w:val="top"/>
          </w:tcPr>
          <w:p w14:paraId="675C2627">
            <w:pPr>
              <w:spacing w:before="11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14066</w:t>
            </w:r>
          </w:p>
        </w:tc>
        <w:tc>
          <w:tcPr>
            <w:tcW w:w="2635" w:type="dxa"/>
            <w:vAlign w:val="top"/>
          </w:tcPr>
          <w:p w14:paraId="465D34DB">
            <w:pPr>
              <w:pStyle w:val="6"/>
              <w:spacing w:before="78" w:line="221" w:lineRule="auto"/>
              <w:ind w:left="115"/>
              <w:rPr>
                <w:rFonts w:ascii="Times New Roman" w:hAnsi="Times New Roman" w:eastAsia="Times New Roman" w:cs="Times New Roman"/>
                <w:sz w:val="19"/>
                <w:szCs w:val="19"/>
              </w:rPr>
            </w:pPr>
            <w:r>
              <w:rPr>
                <w:spacing w:val="7"/>
                <w:sz w:val="19"/>
                <w:szCs w:val="19"/>
              </w:rPr>
              <w:t>企业财务审计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33" w:type="dxa"/>
            <w:vAlign w:val="top"/>
          </w:tcPr>
          <w:p w14:paraId="71ED2622">
            <w:pPr>
              <w:spacing w:before="112"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20" w:type="dxa"/>
            <w:vAlign w:val="top"/>
          </w:tcPr>
          <w:p w14:paraId="1A21329F">
            <w:pPr>
              <w:pStyle w:val="6"/>
              <w:spacing w:before="78" w:line="226" w:lineRule="auto"/>
              <w:ind w:left="125"/>
              <w:rPr>
                <w:sz w:val="19"/>
                <w:szCs w:val="19"/>
              </w:rPr>
            </w:pPr>
            <w:r>
              <w:rPr>
                <w:sz w:val="19"/>
                <w:szCs w:val="19"/>
              </w:rPr>
              <w:t>实践</w:t>
            </w:r>
          </w:p>
        </w:tc>
      </w:tr>
      <w:tr w14:paraId="0AD0C5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486252CA">
            <w:pPr>
              <w:spacing w:before="113"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6" w:type="dxa"/>
            <w:vAlign w:val="top"/>
          </w:tcPr>
          <w:p w14:paraId="523843E9">
            <w:pPr>
              <w:spacing w:before="11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06071</w:t>
            </w:r>
          </w:p>
        </w:tc>
        <w:tc>
          <w:tcPr>
            <w:tcW w:w="2685" w:type="dxa"/>
            <w:gridSpan w:val="2"/>
            <w:vAlign w:val="top"/>
          </w:tcPr>
          <w:p w14:paraId="28960846">
            <w:pPr>
              <w:pStyle w:val="6"/>
              <w:spacing w:before="79" w:line="226" w:lineRule="auto"/>
              <w:ind w:left="140"/>
              <w:rPr>
                <w:rFonts w:ascii="宋体" w:hAnsi="宋体" w:eastAsia="宋体" w:cs="宋体"/>
                <w:sz w:val="19"/>
                <w:szCs w:val="19"/>
              </w:rPr>
            </w:pPr>
            <w:r>
              <w:rPr>
                <w:spacing w:val="5"/>
                <w:sz w:val="19"/>
                <w:szCs w:val="19"/>
              </w:rPr>
              <w:t>内部控制制度设计</w:t>
            </w:r>
            <w:r>
              <w:rPr>
                <w:rFonts w:ascii="宋体" w:hAnsi="宋体" w:eastAsia="宋体" w:cs="宋体"/>
                <w:spacing w:val="5"/>
                <w:sz w:val="19"/>
                <w:szCs w:val="19"/>
              </w:rPr>
              <w:t>◆</w:t>
            </w:r>
          </w:p>
        </w:tc>
        <w:tc>
          <w:tcPr>
            <w:tcW w:w="417" w:type="dxa"/>
            <w:vAlign w:val="top"/>
          </w:tcPr>
          <w:p w14:paraId="2E306F11">
            <w:pPr>
              <w:spacing w:before="113"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5136C091">
            <w:pPr>
              <w:spacing w:before="11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7" w:type="dxa"/>
            <w:vAlign w:val="top"/>
          </w:tcPr>
          <w:p w14:paraId="58A3A6D1">
            <w:pPr>
              <w:spacing w:before="11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14064</w:t>
            </w:r>
          </w:p>
        </w:tc>
        <w:tc>
          <w:tcPr>
            <w:tcW w:w="2635" w:type="dxa"/>
            <w:vAlign w:val="top"/>
          </w:tcPr>
          <w:p w14:paraId="52776E24">
            <w:pPr>
              <w:pStyle w:val="6"/>
              <w:spacing w:before="80" w:line="225" w:lineRule="auto"/>
              <w:ind w:left="115"/>
              <w:rPr>
                <w:sz w:val="19"/>
                <w:szCs w:val="19"/>
              </w:rPr>
            </w:pPr>
            <w:r>
              <w:rPr>
                <w:spacing w:val="8"/>
                <w:sz w:val="19"/>
                <w:szCs w:val="19"/>
              </w:rPr>
              <w:t>企业财务报表分析</w:t>
            </w:r>
          </w:p>
        </w:tc>
        <w:tc>
          <w:tcPr>
            <w:tcW w:w="433" w:type="dxa"/>
            <w:vAlign w:val="top"/>
          </w:tcPr>
          <w:p w14:paraId="364FCA38">
            <w:pPr>
              <w:spacing w:before="116"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0" w:type="dxa"/>
            <w:vAlign w:val="top"/>
          </w:tcPr>
          <w:p w14:paraId="51690F03">
            <w:pPr>
              <w:pStyle w:val="6"/>
              <w:spacing w:before="80" w:line="229" w:lineRule="auto"/>
              <w:ind w:left="121"/>
              <w:rPr>
                <w:sz w:val="19"/>
                <w:szCs w:val="19"/>
              </w:rPr>
            </w:pPr>
            <w:r>
              <w:rPr>
                <w:spacing w:val="2"/>
                <w:sz w:val="19"/>
                <w:szCs w:val="19"/>
              </w:rPr>
              <w:t>笔试</w:t>
            </w:r>
          </w:p>
        </w:tc>
      </w:tr>
      <w:tr w14:paraId="5A1B0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28C07022">
            <w:pPr>
              <w:spacing w:before="11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6" w:type="dxa"/>
            <w:vAlign w:val="top"/>
          </w:tcPr>
          <w:p w14:paraId="59C0AA5C">
            <w:pPr>
              <w:spacing w:before="11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04609</w:t>
            </w:r>
          </w:p>
        </w:tc>
        <w:tc>
          <w:tcPr>
            <w:tcW w:w="2685" w:type="dxa"/>
            <w:gridSpan w:val="2"/>
            <w:vAlign w:val="top"/>
          </w:tcPr>
          <w:p w14:paraId="11E5751C">
            <w:pPr>
              <w:pStyle w:val="6"/>
              <w:spacing w:before="77" w:line="227" w:lineRule="auto"/>
              <w:ind w:left="125"/>
              <w:rPr>
                <w:rFonts w:ascii="宋体" w:hAnsi="宋体" w:eastAsia="宋体" w:cs="宋体"/>
                <w:sz w:val="19"/>
                <w:szCs w:val="19"/>
              </w:rPr>
            </w:pPr>
            <w:r>
              <w:rPr>
                <w:spacing w:val="5"/>
                <w:sz w:val="19"/>
                <w:szCs w:val="19"/>
              </w:rPr>
              <w:t>审计准则</w:t>
            </w:r>
            <w:r>
              <w:rPr>
                <w:rFonts w:ascii="宋体" w:hAnsi="宋体" w:eastAsia="宋体" w:cs="宋体"/>
                <w:spacing w:val="5"/>
                <w:sz w:val="19"/>
                <w:szCs w:val="19"/>
              </w:rPr>
              <w:t>◆</w:t>
            </w:r>
          </w:p>
        </w:tc>
        <w:tc>
          <w:tcPr>
            <w:tcW w:w="417" w:type="dxa"/>
            <w:vAlign w:val="top"/>
          </w:tcPr>
          <w:p w14:paraId="117FBCDB">
            <w:pPr>
              <w:spacing w:before="115"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671AB136">
            <w:pPr>
              <w:spacing w:before="11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7" w:type="dxa"/>
            <w:vAlign w:val="top"/>
          </w:tcPr>
          <w:p w14:paraId="61F1641B">
            <w:pPr>
              <w:spacing w:before="112"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13140</w:t>
            </w:r>
          </w:p>
        </w:tc>
        <w:tc>
          <w:tcPr>
            <w:tcW w:w="2635" w:type="dxa"/>
            <w:vAlign w:val="top"/>
          </w:tcPr>
          <w:p w14:paraId="44229F25">
            <w:pPr>
              <w:pStyle w:val="6"/>
              <w:spacing w:before="78" w:line="221" w:lineRule="auto"/>
              <w:ind w:left="115"/>
              <w:rPr>
                <w:rFonts w:ascii="Times New Roman" w:hAnsi="Times New Roman" w:eastAsia="Times New Roman" w:cs="Times New Roman"/>
                <w:sz w:val="19"/>
                <w:szCs w:val="19"/>
              </w:rPr>
            </w:pPr>
            <w:r>
              <w:rPr>
                <w:spacing w:val="6"/>
                <w:sz w:val="19"/>
                <w:szCs w:val="19"/>
              </w:rPr>
              <w:t>财务会计</w:t>
            </w:r>
            <w:r>
              <w:rPr>
                <w:rFonts w:ascii="Times New Roman" w:hAnsi="Times New Roman" w:eastAsia="Times New Roman" w:cs="Times New Roman"/>
                <w:spacing w:val="6"/>
                <w:sz w:val="19"/>
                <w:szCs w:val="19"/>
              </w:rPr>
              <w:t>(</w:t>
            </w:r>
            <w:r>
              <w:rPr>
                <w:spacing w:val="6"/>
                <w:sz w:val="19"/>
                <w:szCs w:val="19"/>
              </w:rPr>
              <w:t>中级</w:t>
            </w:r>
            <w:r>
              <w:rPr>
                <w:rFonts w:ascii="Times New Roman" w:hAnsi="Times New Roman" w:eastAsia="Times New Roman" w:cs="Times New Roman"/>
                <w:spacing w:val="6"/>
                <w:sz w:val="19"/>
                <w:szCs w:val="19"/>
              </w:rPr>
              <w:t>)</w:t>
            </w:r>
          </w:p>
        </w:tc>
        <w:tc>
          <w:tcPr>
            <w:tcW w:w="433" w:type="dxa"/>
            <w:vAlign w:val="top"/>
          </w:tcPr>
          <w:p w14:paraId="54792A1F">
            <w:pPr>
              <w:spacing w:before="112"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20" w:type="dxa"/>
            <w:vAlign w:val="top"/>
          </w:tcPr>
          <w:p w14:paraId="59D72A9A">
            <w:pPr>
              <w:pStyle w:val="6"/>
              <w:spacing w:before="79" w:line="229" w:lineRule="auto"/>
              <w:ind w:left="121"/>
              <w:rPr>
                <w:sz w:val="19"/>
                <w:szCs w:val="19"/>
              </w:rPr>
            </w:pPr>
            <w:r>
              <w:rPr>
                <w:spacing w:val="2"/>
                <w:sz w:val="19"/>
                <w:szCs w:val="19"/>
              </w:rPr>
              <w:t>笔试</w:t>
            </w:r>
          </w:p>
        </w:tc>
      </w:tr>
      <w:tr w14:paraId="0CA9A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2BE98FD4">
            <w:pPr>
              <w:spacing w:before="11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6" w:type="dxa"/>
            <w:vAlign w:val="top"/>
          </w:tcPr>
          <w:p w14:paraId="6CD81620">
            <w:pPr>
              <w:spacing w:before="114"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27050</w:t>
            </w:r>
          </w:p>
        </w:tc>
        <w:tc>
          <w:tcPr>
            <w:tcW w:w="2685" w:type="dxa"/>
            <w:gridSpan w:val="2"/>
            <w:vAlign w:val="top"/>
          </w:tcPr>
          <w:p w14:paraId="11E865B3">
            <w:pPr>
              <w:pStyle w:val="6"/>
              <w:spacing w:before="80" w:line="226" w:lineRule="auto"/>
              <w:ind w:left="140"/>
              <w:rPr>
                <w:sz w:val="19"/>
                <w:szCs w:val="19"/>
              </w:rPr>
            </w:pPr>
            <w:r>
              <w:rPr>
                <w:sz w:val="19"/>
                <w:szCs w:val="19"/>
              </w:rPr>
              <w:t>内部审计</w:t>
            </w:r>
          </w:p>
        </w:tc>
        <w:tc>
          <w:tcPr>
            <w:tcW w:w="417" w:type="dxa"/>
            <w:vAlign w:val="top"/>
          </w:tcPr>
          <w:p w14:paraId="49C1A3D7">
            <w:pPr>
              <w:spacing w:before="114"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2D349AA7">
            <w:pPr>
              <w:spacing w:before="11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7" w:type="dxa"/>
            <w:vAlign w:val="top"/>
          </w:tcPr>
          <w:p w14:paraId="4B5B2ED2">
            <w:pPr>
              <w:spacing w:before="11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14034</w:t>
            </w:r>
          </w:p>
        </w:tc>
        <w:tc>
          <w:tcPr>
            <w:tcW w:w="2635" w:type="dxa"/>
            <w:vAlign w:val="top"/>
          </w:tcPr>
          <w:p w14:paraId="4AE69881">
            <w:pPr>
              <w:pStyle w:val="6"/>
              <w:spacing w:before="80" w:line="226" w:lineRule="auto"/>
              <w:ind w:left="141"/>
              <w:rPr>
                <w:sz w:val="19"/>
                <w:szCs w:val="19"/>
              </w:rPr>
            </w:pPr>
            <w:r>
              <w:rPr>
                <w:sz w:val="19"/>
                <w:szCs w:val="19"/>
              </w:rPr>
              <w:t>内部审计</w:t>
            </w:r>
          </w:p>
        </w:tc>
        <w:tc>
          <w:tcPr>
            <w:tcW w:w="433" w:type="dxa"/>
            <w:vAlign w:val="top"/>
          </w:tcPr>
          <w:p w14:paraId="0DF9B2B6">
            <w:pPr>
              <w:spacing w:before="116"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0" w:type="dxa"/>
            <w:vAlign w:val="top"/>
          </w:tcPr>
          <w:p w14:paraId="33B78AD8">
            <w:pPr>
              <w:pStyle w:val="6"/>
              <w:spacing w:before="80" w:line="229" w:lineRule="auto"/>
              <w:ind w:left="121"/>
              <w:rPr>
                <w:sz w:val="19"/>
                <w:szCs w:val="19"/>
              </w:rPr>
            </w:pPr>
            <w:r>
              <w:rPr>
                <w:spacing w:val="2"/>
                <w:sz w:val="19"/>
                <w:szCs w:val="19"/>
              </w:rPr>
              <w:t>笔试</w:t>
            </w:r>
          </w:p>
        </w:tc>
      </w:tr>
      <w:tr w14:paraId="23F09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06E73805">
            <w:pPr>
              <w:spacing w:before="11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Align w:val="top"/>
          </w:tcPr>
          <w:p w14:paraId="2D42E5B9">
            <w:pPr>
              <w:spacing w:before="11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06073</w:t>
            </w:r>
          </w:p>
        </w:tc>
        <w:tc>
          <w:tcPr>
            <w:tcW w:w="2685" w:type="dxa"/>
            <w:gridSpan w:val="2"/>
            <w:vAlign w:val="top"/>
          </w:tcPr>
          <w:p w14:paraId="5DF30AA1">
            <w:pPr>
              <w:pStyle w:val="6"/>
              <w:spacing w:before="79" w:line="226" w:lineRule="auto"/>
              <w:ind w:left="114"/>
              <w:rPr>
                <w:sz w:val="19"/>
                <w:szCs w:val="19"/>
              </w:rPr>
            </w:pPr>
            <w:r>
              <w:rPr>
                <w:spacing w:val="7"/>
                <w:sz w:val="19"/>
                <w:szCs w:val="19"/>
              </w:rPr>
              <w:t>财政审计</w:t>
            </w:r>
          </w:p>
        </w:tc>
        <w:tc>
          <w:tcPr>
            <w:tcW w:w="417" w:type="dxa"/>
            <w:vAlign w:val="top"/>
          </w:tcPr>
          <w:p w14:paraId="5E1B54D9">
            <w:pPr>
              <w:spacing w:before="115"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06517208">
            <w:pPr>
              <w:spacing w:before="11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7" w:type="dxa"/>
            <w:vAlign w:val="top"/>
          </w:tcPr>
          <w:p w14:paraId="3C83BE2A">
            <w:pPr>
              <w:spacing w:before="113"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06073</w:t>
            </w:r>
          </w:p>
        </w:tc>
        <w:tc>
          <w:tcPr>
            <w:tcW w:w="2635" w:type="dxa"/>
            <w:vAlign w:val="top"/>
          </w:tcPr>
          <w:p w14:paraId="793988A6">
            <w:pPr>
              <w:pStyle w:val="6"/>
              <w:spacing w:before="79" w:line="226" w:lineRule="auto"/>
              <w:ind w:left="115"/>
              <w:rPr>
                <w:sz w:val="19"/>
                <w:szCs w:val="19"/>
              </w:rPr>
            </w:pPr>
            <w:r>
              <w:rPr>
                <w:spacing w:val="7"/>
                <w:sz w:val="19"/>
                <w:szCs w:val="19"/>
              </w:rPr>
              <w:t>财政审计</w:t>
            </w:r>
          </w:p>
        </w:tc>
        <w:tc>
          <w:tcPr>
            <w:tcW w:w="433" w:type="dxa"/>
            <w:vAlign w:val="top"/>
          </w:tcPr>
          <w:p w14:paraId="1B7FF171">
            <w:pPr>
              <w:spacing w:before="115"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0" w:type="dxa"/>
            <w:vAlign w:val="top"/>
          </w:tcPr>
          <w:p w14:paraId="32CADA0C">
            <w:pPr>
              <w:pStyle w:val="6"/>
              <w:spacing w:before="79" w:line="229" w:lineRule="auto"/>
              <w:ind w:left="121"/>
              <w:rPr>
                <w:sz w:val="19"/>
                <w:szCs w:val="19"/>
              </w:rPr>
            </w:pPr>
            <w:r>
              <w:rPr>
                <w:spacing w:val="2"/>
                <w:sz w:val="19"/>
                <w:szCs w:val="19"/>
              </w:rPr>
              <w:t>笔试</w:t>
            </w:r>
          </w:p>
        </w:tc>
      </w:tr>
      <w:tr w14:paraId="662688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79E9BFFA">
            <w:pPr>
              <w:spacing w:before="11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6" w:type="dxa"/>
            <w:vAlign w:val="top"/>
          </w:tcPr>
          <w:p w14:paraId="7AC84937">
            <w:pPr>
              <w:spacing w:before="114"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06069</w:t>
            </w:r>
          </w:p>
        </w:tc>
        <w:tc>
          <w:tcPr>
            <w:tcW w:w="2685" w:type="dxa"/>
            <w:gridSpan w:val="2"/>
            <w:vAlign w:val="top"/>
          </w:tcPr>
          <w:p w14:paraId="59734451">
            <w:pPr>
              <w:pStyle w:val="6"/>
              <w:spacing w:before="80" w:line="226" w:lineRule="auto"/>
              <w:ind w:left="125"/>
              <w:rPr>
                <w:sz w:val="19"/>
                <w:szCs w:val="19"/>
              </w:rPr>
            </w:pPr>
            <w:r>
              <w:rPr>
                <w:spacing w:val="5"/>
                <w:sz w:val="19"/>
                <w:szCs w:val="19"/>
              </w:rPr>
              <w:t>审计学原理</w:t>
            </w:r>
          </w:p>
        </w:tc>
        <w:tc>
          <w:tcPr>
            <w:tcW w:w="417" w:type="dxa"/>
            <w:vAlign w:val="top"/>
          </w:tcPr>
          <w:p w14:paraId="5580D1A9">
            <w:pPr>
              <w:spacing w:before="114"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28FF4A92">
            <w:pPr>
              <w:spacing w:before="11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7" w:type="dxa"/>
            <w:vAlign w:val="top"/>
          </w:tcPr>
          <w:p w14:paraId="47FF7291">
            <w:pPr>
              <w:spacing w:before="114"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14196</w:t>
            </w:r>
          </w:p>
        </w:tc>
        <w:tc>
          <w:tcPr>
            <w:tcW w:w="2635" w:type="dxa"/>
            <w:vAlign w:val="top"/>
          </w:tcPr>
          <w:p w14:paraId="71043038">
            <w:pPr>
              <w:pStyle w:val="6"/>
              <w:spacing w:before="79" w:line="227" w:lineRule="auto"/>
              <w:ind w:left="126"/>
              <w:rPr>
                <w:rFonts w:ascii="宋体" w:hAnsi="宋体" w:eastAsia="宋体" w:cs="宋体"/>
                <w:sz w:val="19"/>
                <w:szCs w:val="19"/>
              </w:rPr>
            </w:pPr>
            <w:r>
              <w:rPr>
                <w:spacing w:val="6"/>
                <w:sz w:val="19"/>
                <w:szCs w:val="19"/>
              </w:rPr>
              <w:t>审计学原理</w:t>
            </w:r>
            <w:r>
              <w:rPr>
                <w:rFonts w:ascii="宋体" w:hAnsi="宋体" w:eastAsia="宋体" w:cs="宋体"/>
                <w:spacing w:val="6"/>
                <w:sz w:val="19"/>
                <w:szCs w:val="19"/>
              </w:rPr>
              <w:t>◆</w:t>
            </w:r>
          </w:p>
        </w:tc>
        <w:tc>
          <w:tcPr>
            <w:tcW w:w="433" w:type="dxa"/>
            <w:vAlign w:val="top"/>
          </w:tcPr>
          <w:p w14:paraId="096F90E4">
            <w:pPr>
              <w:spacing w:before="117"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0" w:type="dxa"/>
            <w:vAlign w:val="top"/>
          </w:tcPr>
          <w:p w14:paraId="153BA245">
            <w:pPr>
              <w:pStyle w:val="6"/>
              <w:spacing w:before="81" w:line="229" w:lineRule="auto"/>
              <w:ind w:left="121"/>
              <w:rPr>
                <w:sz w:val="19"/>
                <w:szCs w:val="19"/>
              </w:rPr>
            </w:pPr>
            <w:r>
              <w:rPr>
                <w:spacing w:val="2"/>
                <w:sz w:val="19"/>
                <w:szCs w:val="19"/>
              </w:rPr>
              <w:t>笔试</w:t>
            </w:r>
          </w:p>
        </w:tc>
      </w:tr>
      <w:tr w14:paraId="7AC80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58CFF3A5">
            <w:pPr>
              <w:spacing w:before="11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6" w:type="dxa"/>
            <w:vAlign w:val="top"/>
          </w:tcPr>
          <w:p w14:paraId="3A959B07">
            <w:pPr>
              <w:spacing w:before="11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06070</w:t>
            </w:r>
          </w:p>
        </w:tc>
        <w:tc>
          <w:tcPr>
            <w:tcW w:w="2685" w:type="dxa"/>
            <w:gridSpan w:val="2"/>
            <w:vAlign w:val="top"/>
          </w:tcPr>
          <w:p w14:paraId="6435F230">
            <w:pPr>
              <w:pStyle w:val="6"/>
              <w:spacing w:before="79" w:line="226" w:lineRule="auto"/>
              <w:ind w:left="125"/>
              <w:rPr>
                <w:sz w:val="19"/>
                <w:szCs w:val="19"/>
              </w:rPr>
            </w:pPr>
            <w:r>
              <w:rPr>
                <w:spacing w:val="6"/>
                <w:sz w:val="19"/>
                <w:szCs w:val="19"/>
              </w:rPr>
              <w:t>审计技术方法</w:t>
            </w:r>
          </w:p>
        </w:tc>
        <w:tc>
          <w:tcPr>
            <w:tcW w:w="417" w:type="dxa"/>
            <w:vAlign w:val="top"/>
          </w:tcPr>
          <w:p w14:paraId="3D381AD0">
            <w:pPr>
              <w:spacing w:before="113"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6" w:type="dxa"/>
            <w:vAlign w:val="top"/>
          </w:tcPr>
          <w:p w14:paraId="64E00306">
            <w:pPr>
              <w:spacing w:before="11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7" w:type="dxa"/>
            <w:vAlign w:val="top"/>
          </w:tcPr>
          <w:p w14:paraId="4FF7321B">
            <w:pPr>
              <w:spacing w:before="113"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14197</w:t>
            </w:r>
          </w:p>
        </w:tc>
        <w:tc>
          <w:tcPr>
            <w:tcW w:w="2635" w:type="dxa"/>
            <w:vAlign w:val="top"/>
          </w:tcPr>
          <w:p w14:paraId="49E163A4">
            <w:pPr>
              <w:pStyle w:val="6"/>
              <w:spacing w:before="78" w:line="227" w:lineRule="auto"/>
              <w:ind w:left="126"/>
              <w:rPr>
                <w:rFonts w:ascii="宋体" w:hAnsi="宋体" w:eastAsia="宋体" w:cs="宋体"/>
                <w:sz w:val="19"/>
                <w:szCs w:val="19"/>
              </w:rPr>
            </w:pPr>
            <w:r>
              <w:rPr>
                <w:spacing w:val="8"/>
                <w:sz w:val="19"/>
                <w:szCs w:val="19"/>
              </w:rPr>
              <w:t>审计准则与审计技术方法</w:t>
            </w:r>
            <w:r>
              <w:rPr>
                <w:rFonts w:ascii="宋体" w:hAnsi="宋体" w:eastAsia="宋体" w:cs="宋体"/>
                <w:spacing w:val="8"/>
                <w:sz w:val="19"/>
                <w:szCs w:val="19"/>
              </w:rPr>
              <w:t>◆</w:t>
            </w:r>
          </w:p>
        </w:tc>
        <w:tc>
          <w:tcPr>
            <w:tcW w:w="433" w:type="dxa"/>
            <w:vAlign w:val="top"/>
          </w:tcPr>
          <w:p w14:paraId="28E3C676">
            <w:pPr>
              <w:spacing w:before="116"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0" w:type="dxa"/>
            <w:vAlign w:val="top"/>
          </w:tcPr>
          <w:p w14:paraId="0BEC83E2">
            <w:pPr>
              <w:pStyle w:val="6"/>
              <w:spacing w:before="80" w:line="229" w:lineRule="auto"/>
              <w:ind w:left="121"/>
              <w:rPr>
                <w:sz w:val="19"/>
                <w:szCs w:val="19"/>
              </w:rPr>
            </w:pPr>
            <w:r>
              <w:rPr>
                <w:spacing w:val="2"/>
                <w:sz w:val="19"/>
                <w:szCs w:val="19"/>
              </w:rPr>
              <w:t>笔试</w:t>
            </w:r>
          </w:p>
        </w:tc>
      </w:tr>
      <w:tr w14:paraId="31719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356DC678">
            <w:pPr>
              <w:spacing w:before="11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6" w:type="dxa"/>
            <w:vAlign w:val="top"/>
          </w:tcPr>
          <w:p w14:paraId="510A55D7">
            <w:pPr>
              <w:spacing w:before="112"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06075</w:t>
            </w:r>
          </w:p>
        </w:tc>
        <w:tc>
          <w:tcPr>
            <w:tcW w:w="2685" w:type="dxa"/>
            <w:gridSpan w:val="2"/>
            <w:vAlign w:val="top"/>
          </w:tcPr>
          <w:p w14:paraId="34B4A385">
            <w:pPr>
              <w:pStyle w:val="6"/>
              <w:spacing w:before="79" w:line="224" w:lineRule="auto"/>
              <w:ind w:left="117"/>
              <w:rPr>
                <w:sz w:val="19"/>
                <w:szCs w:val="19"/>
              </w:rPr>
            </w:pPr>
            <w:r>
              <w:rPr>
                <w:spacing w:val="7"/>
                <w:sz w:val="19"/>
                <w:szCs w:val="19"/>
              </w:rPr>
              <w:t>经济效益审计</w:t>
            </w:r>
          </w:p>
        </w:tc>
        <w:tc>
          <w:tcPr>
            <w:tcW w:w="417" w:type="dxa"/>
            <w:vAlign w:val="top"/>
          </w:tcPr>
          <w:p w14:paraId="2B48B830">
            <w:pPr>
              <w:spacing w:before="115"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2EB98A77">
            <w:pPr>
              <w:spacing w:before="11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7" w:type="dxa"/>
            <w:vAlign w:val="top"/>
          </w:tcPr>
          <w:p w14:paraId="353A72DA">
            <w:pPr>
              <w:spacing w:before="11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06075</w:t>
            </w:r>
          </w:p>
        </w:tc>
        <w:tc>
          <w:tcPr>
            <w:tcW w:w="2635" w:type="dxa"/>
            <w:vAlign w:val="top"/>
          </w:tcPr>
          <w:p w14:paraId="6C22DA14">
            <w:pPr>
              <w:pStyle w:val="6"/>
              <w:spacing w:before="79" w:line="224" w:lineRule="auto"/>
              <w:ind w:left="118"/>
              <w:rPr>
                <w:sz w:val="19"/>
                <w:szCs w:val="19"/>
              </w:rPr>
            </w:pPr>
            <w:r>
              <w:rPr>
                <w:spacing w:val="7"/>
                <w:sz w:val="19"/>
                <w:szCs w:val="19"/>
              </w:rPr>
              <w:t>经济效益审计</w:t>
            </w:r>
          </w:p>
        </w:tc>
        <w:tc>
          <w:tcPr>
            <w:tcW w:w="433" w:type="dxa"/>
            <w:vAlign w:val="top"/>
          </w:tcPr>
          <w:p w14:paraId="6EC97DA2">
            <w:pPr>
              <w:spacing w:before="115"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20" w:type="dxa"/>
            <w:vAlign w:val="top"/>
          </w:tcPr>
          <w:p w14:paraId="1B19DE27">
            <w:pPr>
              <w:pStyle w:val="6"/>
              <w:spacing w:before="79" w:line="229" w:lineRule="auto"/>
              <w:ind w:left="121"/>
              <w:rPr>
                <w:sz w:val="19"/>
                <w:szCs w:val="19"/>
              </w:rPr>
            </w:pPr>
            <w:r>
              <w:rPr>
                <w:spacing w:val="2"/>
                <w:sz w:val="19"/>
                <w:szCs w:val="19"/>
              </w:rPr>
              <w:t>笔试</w:t>
            </w:r>
          </w:p>
        </w:tc>
      </w:tr>
      <w:tr w14:paraId="50FCE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278C52CF">
            <w:pPr>
              <w:spacing w:before="113"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6" w:type="dxa"/>
            <w:vAlign w:val="top"/>
          </w:tcPr>
          <w:p w14:paraId="0A39A754">
            <w:pPr>
              <w:spacing w:before="113" w:line="195" w:lineRule="auto"/>
              <w:ind w:left="11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867" w:type="dxa"/>
            <w:vAlign w:val="top"/>
          </w:tcPr>
          <w:p w14:paraId="6595E479">
            <w:pPr>
              <w:pStyle w:val="6"/>
              <w:spacing w:before="80" w:line="226" w:lineRule="auto"/>
              <w:ind w:left="135"/>
              <w:rPr>
                <w:sz w:val="19"/>
                <w:szCs w:val="19"/>
              </w:rPr>
            </w:pPr>
            <w:r>
              <w:rPr>
                <w:spacing w:val="4"/>
                <w:sz w:val="19"/>
                <w:szCs w:val="19"/>
              </w:rPr>
              <w:t>中国文化概论</w:t>
            </w:r>
          </w:p>
        </w:tc>
        <w:tc>
          <w:tcPr>
            <w:tcW w:w="818" w:type="dxa"/>
            <w:vMerge w:val="restart"/>
            <w:tcBorders>
              <w:bottom w:val="nil"/>
            </w:tcBorders>
            <w:vAlign w:val="top"/>
          </w:tcPr>
          <w:p w14:paraId="3F0FDEBA">
            <w:pPr>
              <w:pStyle w:val="6"/>
              <w:spacing w:before="264" w:line="243" w:lineRule="auto"/>
              <w:ind w:left="110" w:right="108"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17" w:type="dxa"/>
            <w:vAlign w:val="top"/>
          </w:tcPr>
          <w:p w14:paraId="3494439C">
            <w:pPr>
              <w:spacing w:before="116"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2B388081">
            <w:pPr>
              <w:rPr>
                <w:rFonts w:ascii="Arial"/>
                <w:sz w:val="21"/>
              </w:rPr>
            </w:pPr>
          </w:p>
        </w:tc>
        <w:tc>
          <w:tcPr>
            <w:tcW w:w="717" w:type="dxa"/>
            <w:vAlign w:val="top"/>
          </w:tcPr>
          <w:p w14:paraId="44E8E413">
            <w:pPr>
              <w:rPr>
                <w:rFonts w:ascii="Arial"/>
                <w:sz w:val="21"/>
              </w:rPr>
            </w:pPr>
          </w:p>
        </w:tc>
        <w:tc>
          <w:tcPr>
            <w:tcW w:w="2635" w:type="dxa"/>
            <w:vAlign w:val="top"/>
          </w:tcPr>
          <w:p w14:paraId="31B52BD1">
            <w:pPr>
              <w:rPr>
                <w:rFonts w:ascii="Arial"/>
                <w:sz w:val="21"/>
              </w:rPr>
            </w:pPr>
          </w:p>
        </w:tc>
        <w:tc>
          <w:tcPr>
            <w:tcW w:w="433" w:type="dxa"/>
            <w:vAlign w:val="top"/>
          </w:tcPr>
          <w:p w14:paraId="53A7F4E0">
            <w:pPr>
              <w:rPr>
                <w:rFonts w:ascii="Arial"/>
                <w:sz w:val="21"/>
              </w:rPr>
            </w:pPr>
          </w:p>
        </w:tc>
        <w:tc>
          <w:tcPr>
            <w:tcW w:w="620" w:type="dxa"/>
            <w:vAlign w:val="top"/>
          </w:tcPr>
          <w:p w14:paraId="1BF48DA6">
            <w:pPr>
              <w:rPr>
                <w:rFonts w:ascii="Arial"/>
                <w:sz w:val="21"/>
              </w:rPr>
            </w:pPr>
          </w:p>
        </w:tc>
      </w:tr>
      <w:tr w14:paraId="5D537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20" w:type="dxa"/>
            <w:vAlign w:val="top"/>
          </w:tcPr>
          <w:p w14:paraId="32B2DB79">
            <w:pPr>
              <w:spacing w:before="19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6" w:type="dxa"/>
            <w:vAlign w:val="top"/>
          </w:tcPr>
          <w:p w14:paraId="6BD86D31">
            <w:pPr>
              <w:spacing w:before="196" w:line="195" w:lineRule="auto"/>
              <w:ind w:left="126"/>
              <w:rPr>
                <w:rFonts w:ascii="Times New Roman" w:hAnsi="Times New Roman" w:eastAsia="Times New Roman" w:cs="Times New Roman"/>
                <w:sz w:val="19"/>
                <w:szCs w:val="19"/>
              </w:rPr>
            </w:pPr>
            <w:r>
              <w:rPr>
                <w:rFonts w:ascii="Times New Roman" w:hAnsi="Times New Roman" w:eastAsia="Times New Roman" w:cs="Times New Roman"/>
                <w:sz w:val="19"/>
                <w:szCs w:val="19"/>
              </w:rPr>
              <w:t>11985</w:t>
            </w:r>
          </w:p>
        </w:tc>
        <w:tc>
          <w:tcPr>
            <w:tcW w:w="1867" w:type="dxa"/>
            <w:vAlign w:val="top"/>
          </w:tcPr>
          <w:p w14:paraId="5175A420">
            <w:pPr>
              <w:pStyle w:val="6"/>
              <w:spacing w:before="34" w:line="232" w:lineRule="auto"/>
              <w:ind w:left="112" w:right="159" w:firstLine="1"/>
              <w:rPr>
                <w:rFonts w:ascii="Times New Roman" w:hAnsi="Times New Roman" w:eastAsia="Times New Roman" w:cs="Times New Roman"/>
                <w:sz w:val="19"/>
                <w:szCs w:val="19"/>
              </w:rPr>
            </w:pPr>
            <w:r>
              <w:rPr>
                <w:spacing w:val="8"/>
                <w:sz w:val="19"/>
                <w:szCs w:val="19"/>
              </w:rPr>
              <w:t>企业财务报表分析</w:t>
            </w:r>
            <w:r>
              <w:rPr>
                <w:spacing w:val="3"/>
                <w:sz w:val="19"/>
                <w:szCs w:val="19"/>
              </w:rPr>
              <w:t xml:space="preserve"> </w:t>
            </w:r>
            <w:r>
              <w:rPr>
                <w:rFonts w:ascii="Times New Roman" w:hAnsi="Times New Roman" w:eastAsia="Times New Roman" w:cs="Times New Roman"/>
                <w:spacing w:val="1"/>
                <w:sz w:val="19"/>
                <w:szCs w:val="19"/>
              </w:rPr>
              <w:t>(</w:t>
            </w:r>
            <w:r>
              <w:rPr>
                <w:spacing w:val="1"/>
                <w:sz w:val="19"/>
                <w:szCs w:val="19"/>
              </w:rPr>
              <w:t>一</w:t>
            </w:r>
            <w:r>
              <w:rPr>
                <w:rFonts w:ascii="Times New Roman" w:hAnsi="Times New Roman" w:eastAsia="Times New Roman" w:cs="Times New Roman"/>
                <w:spacing w:val="1"/>
                <w:sz w:val="19"/>
                <w:szCs w:val="19"/>
              </w:rPr>
              <w:t>)</w:t>
            </w:r>
          </w:p>
        </w:tc>
        <w:tc>
          <w:tcPr>
            <w:tcW w:w="818" w:type="dxa"/>
            <w:vMerge w:val="continue"/>
            <w:tcBorders>
              <w:top w:val="nil"/>
              <w:bottom w:val="nil"/>
            </w:tcBorders>
            <w:vAlign w:val="top"/>
          </w:tcPr>
          <w:p w14:paraId="03B9A79C">
            <w:pPr>
              <w:rPr>
                <w:rFonts w:ascii="Arial"/>
                <w:sz w:val="21"/>
              </w:rPr>
            </w:pPr>
          </w:p>
        </w:tc>
        <w:tc>
          <w:tcPr>
            <w:tcW w:w="417" w:type="dxa"/>
            <w:vAlign w:val="top"/>
          </w:tcPr>
          <w:p w14:paraId="6C0F91F9">
            <w:pPr>
              <w:spacing w:before="199"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3C5C1431">
            <w:pPr>
              <w:rPr>
                <w:rFonts w:ascii="Arial"/>
                <w:sz w:val="21"/>
              </w:rPr>
            </w:pPr>
          </w:p>
        </w:tc>
        <w:tc>
          <w:tcPr>
            <w:tcW w:w="717" w:type="dxa"/>
            <w:vAlign w:val="top"/>
          </w:tcPr>
          <w:p w14:paraId="07BDA09C">
            <w:pPr>
              <w:rPr>
                <w:rFonts w:ascii="Arial"/>
                <w:sz w:val="21"/>
              </w:rPr>
            </w:pPr>
          </w:p>
        </w:tc>
        <w:tc>
          <w:tcPr>
            <w:tcW w:w="2635" w:type="dxa"/>
            <w:vAlign w:val="top"/>
          </w:tcPr>
          <w:p w14:paraId="24257382">
            <w:pPr>
              <w:rPr>
                <w:rFonts w:ascii="Arial"/>
                <w:sz w:val="21"/>
              </w:rPr>
            </w:pPr>
          </w:p>
        </w:tc>
        <w:tc>
          <w:tcPr>
            <w:tcW w:w="433" w:type="dxa"/>
            <w:vAlign w:val="top"/>
          </w:tcPr>
          <w:p w14:paraId="422FB23C">
            <w:pPr>
              <w:rPr>
                <w:rFonts w:ascii="Arial"/>
                <w:sz w:val="21"/>
              </w:rPr>
            </w:pPr>
          </w:p>
        </w:tc>
        <w:tc>
          <w:tcPr>
            <w:tcW w:w="620" w:type="dxa"/>
            <w:vAlign w:val="top"/>
          </w:tcPr>
          <w:p w14:paraId="495AAD57">
            <w:pPr>
              <w:rPr>
                <w:rFonts w:ascii="Arial"/>
                <w:sz w:val="21"/>
              </w:rPr>
            </w:pPr>
          </w:p>
        </w:tc>
      </w:tr>
      <w:tr w14:paraId="75B619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30A734C0">
            <w:pPr>
              <w:spacing w:before="116"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16" w:type="dxa"/>
            <w:vAlign w:val="top"/>
          </w:tcPr>
          <w:p w14:paraId="0FC4CB30">
            <w:pPr>
              <w:spacing w:before="116" w:line="195" w:lineRule="auto"/>
              <w:ind w:left="107"/>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27049</w:t>
            </w:r>
          </w:p>
        </w:tc>
        <w:tc>
          <w:tcPr>
            <w:tcW w:w="1867" w:type="dxa"/>
            <w:vAlign w:val="top"/>
          </w:tcPr>
          <w:p w14:paraId="071866D0">
            <w:pPr>
              <w:pStyle w:val="6"/>
              <w:spacing w:before="82" w:line="226" w:lineRule="auto"/>
              <w:ind w:left="116"/>
              <w:rPr>
                <w:sz w:val="19"/>
                <w:szCs w:val="19"/>
              </w:rPr>
            </w:pPr>
            <w:r>
              <w:rPr>
                <w:spacing w:val="6"/>
                <w:sz w:val="19"/>
                <w:szCs w:val="19"/>
              </w:rPr>
              <w:t>社会审计</w:t>
            </w:r>
          </w:p>
        </w:tc>
        <w:tc>
          <w:tcPr>
            <w:tcW w:w="818" w:type="dxa"/>
            <w:vMerge w:val="continue"/>
            <w:tcBorders>
              <w:top w:val="nil"/>
            </w:tcBorders>
            <w:vAlign w:val="top"/>
          </w:tcPr>
          <w:p w14:paraId="7AB83B19">
            <w:pPr>
              <w:rPr>
                <w:rFonts w:ascii="Arial"/>
                <w:sz w:val="21"/>
              </w:rPr>
            </w:pPr>
          </w:p>
        </w:tc>
        <w:tc>
          <w:tcPr>
            <w:tcW w:w="417" w:type="dxa"/>
            <w:vAlign w:val="top"/>
          </w:tcPr>
          <w:p w14:paraId="7E025ACA">
            <w:pPr>
              <w:spacing w:before="119"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6" w:type="dxa"/>
            <w:vAlign w:val="top"/>
          </w:tcPr>
          <w:p w14:paraId="28E2D439">
            <w:pPr>
              <w:rPr>
                <w:rFonts w:ascii="Arial"/>
                <w:sz w:val="21"/>
              </w:rPr>
            </w:pPr>
          </w:p>
        </w:tc>
        <w:tc>
          <w:tcPr>
            <w:tcW w:w="717" w:type="dxa"/>
            <w:vAlign w:val="top"/>
          </w:tcPr>
          <w:p w14:paraId="0633FFAC">
            <w:pPr>
              <w:rPr>
                <w:rFonts w:ascii="Arial"/>
                <w:sz w:val="21"/>
              </w:rPr>
            </w:pPr>
          </w:p>
        </w:tc>
        <w:tc>
          <w:tcPr>
            <w:tcW w:w="2635" w:type="dxa"/>
            <w:vAlign w:val="top"/>
          </w:tcPr>
          <w:p w14:paraId="557F6DB4">
            <w:pPr>
              <w:rPr>
                <w:rFonts w:ascii="Arial"/>
                <w:sz w:val="21"/>
              </w:rPr>
            </w:pPr>
          </w:p>
        </w:tc>
        <w:tc>
          <w:tcPr>
            <w:tcW w:w="433" w:type="dxa"/>
            <w:vAlign w:val="top"/>
          </w:tcPr>
          <w:p w14:paraId="7AD8E42A">
            <w:pPr>
              <w:rPr>
                <w:rFonts w:ascii="Arial"/>
                <w:sz w:val="21"/>
              </w:rPr>
            </w:pPr>
          </w:p>
        </w:tc>
        <w:tc>
          <w:tcPr>
            <w:tcW w:w="620" w:type="dxa"/>
            <w:vAlign w:val="top"/>
          </w:tcPr>
          <w:p w14:paraId="07D9A855">
            <w:pPr>
              <w:rPr>
                <w:rFonts w:ascii="Arial"/>
                <w:sz w:val="21"/>
              </w:rPr>
            </w:pPr>
          </w:p>
        </w:tc>
      </w:tr>
      <w:tr w14:paraId="38461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20" w:type="dxa"/>
            <w:vAlign w:val="top"/>
          </w:tcPr>
          <w:p w14:paraId="7DCF3D55">
            <w:pPr>
              <w:spacing w:before="11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16" w:type="dxa"/>
            <w:vAlign w:val="top"/>
          </w:tcPr>
          <w:p w14:paraId="762ACAC3">
            <w:pPr>
              <w:spacing w:before="115" w:line="195"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30667</w:t>
            </w:r>
          </w:p>
        </w:tc>
        <w:tc>
          <w:tcPr>
            <w:tcW w:w="3102" w:type="dxa"/>
            <w:gridSpan w:val="3"/>
            <w:vAlign w:val="top"/>
          </w:tcPr>
          <w:p w14:paraId="79121F25">
            <w:pPr>
              <w:pStyle w:val="6"/>
              <w:spacing w:before="81" w:line="221" w:lineRule="auto"/>
              <w:ind w:left="125"/>
              <w:rPr>
                <w:rFonts w:ascii="Times New Roman" w:hAnsi="Times New Roman" w:eastAsia="Times New Roman" w:cs="Times New Roman"/>
                <w:sz w:val="19"/>
                <w:szCs w:val="19"/>
              </w:rPr>
            </w:pPr>
            <w:r>
              <w:rPr>
                <w:spacing w:val="7"/>
                <w:sz w:val="19"/>
                <w:szCs w:val="19"/>
              </w:rPr>
              <w:t>审计学毕业论文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c>
          <w:tcPr>
            <w:tcW w:w="416" w:type="dxa"/>
            <w:vAlign w:val="top"/>
          </w:tcPr>
          <w:p w14:paraId="6B3676AB">
            <w:pPr>
              <w:spacing w:before="11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7" w:type="dxa"/>
            <w:vAlign w:val="top"/>
          </w:tcPr>
          <w:p w14:paraId="3802B0D5">
            <w:pPr>
              <w:spacing w:before="115" w:line="195" w:lineRule="auto"/>
              <w:ind w:left="128"/>
              <w:rPr>
                <w:rFonts w:ascii="Times New Roman" w:hAnsi="Times New Roman" w:eastAsia="Times New Roman" w:cs="Times New Roman"/>
                <w:sz w:val="19"/>
                <w:szCs w:val="19"/>
              </w:rPr>
            </w:pPr>
            <w:r>
              <w:rPr>
                <w:rFonts w:ascii="Times New Roman" w:hAnsi="Times New Roman" w:eastAsia="Times New Roman" w:cs="Times New Roman"/>
                <w:sz w:val="19"/>
                <w:szCs w:val="19"/>
              </w:rPr>
              <w:t>14785</w:t>
            </w:r>
          </w:p>
        </w:tc>
        <w:tc>
          <w:tcPr>
            <w:tcW w:w="3688" w:type="dxa"/>
            <w:gridSpan w:val="3"/>
            <w:vAlign w:val="top"/>
          </w:tcPr>
          <w:p w14:paraId="41DEC9A5">
            <w:pPr>
              <w:pStyle w:val="6"/>
              <w:spacing w:before="81" w:line="221" w:lineRule="auto"/>
              <w:ind w:left="126"/>
              <w:rPr>
                <w:rFonts w:ascii="Times New Roman" w:hAnsi="Times New Roman" w:eastAsia="Times New Roman" w:cs="Times New Roman"/>
                <w:sz w:val="19"/>
                <w:szCs w:val="19"/>
              </w:rPr>
            </w:pPr>
            <w:r>
              <w:rPr>
                <w:spacing w:val="7"/>
                <w:sz w:val="19"/>
                <w:szCs w:val="19"/>
              </w:rPr>
              <w:t>审计学毕业论文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r>
      <w:tr w14:paraId="445DE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1136" w:type="dxa"/>
            <w:gridSpan w:val="2"/>
            <w:vAlign w:val="top"/>
          </w:tcPr>
          <w:p w14:paraId="4B9164D2">
            <w:pPr>
              <w:pStyle w:val="6"/>
              <w:spacing w:before="80" w:line="226" w:lineRule="auto"/>
              <w:ind w:left="185"/>
              <w:rPr>
                <w:sz w:val="19"/>
                <w:szCs w:val="19"/>
              </w:rPr>
            </w:pPr>
            <w:r>
              <w:rPr>
                <w:spacing w:val="4"/>
                <w:sz w:val="19"/>
                <w:szCs w:val="19"/>
              </w:rPr>
              <w:t>学分合计</w:t>
            </w:r>
          </w:p>
        </w:tc>
        <w:tc>
          <w:tcPr>
            <w:tcW w:w="3102" w:type="dxa"/>
            <w:gridSpan w:val="3"/>
            <w:vAlign w:val="top"/>
          </w:tcPr>
          <w:p w14:paraId="229F0AA7">
            <w:pPr>
              <w:pStyle w:val="6"/>
              <w:spacing w:before="80" w:line="227" w:lineRule="auto"/>
              <w:ind w:left="908"/>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77</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33" w:type="dxa"/>
            <w:gridSpan w:val="2"/>
            <w:vAlign w:val="top"/>
          </w:tcPr>
          <w:p w14:paraId="140ADE61">
            <w:pPr>
              <w:pStyle w:val="6"/>
              <w:spacing w:before="80" w:line="226" w:lineRule="auto"/>
              <w:ind w:left="183"/>
              <w:rPr>
                <w:sz w:val="19"/>
                <w:szCs w:val="19"/>
              </w:rPr>
            </w:pPr>
            <w:r>
              <w:rPr>
                <w:spacing w:val="4"/>
                <w:sz w:val="19"/>
                <w:szCs w:val="19"/>
              </w:rPr>
              <w:t>学分合计</w:t>
            </w:r>
          </w:p>
        </w:tc>
        <w:tc>
          <w:tcPr>
            <w:tcW w:w="3688" w:type="dxa"/>
            <w:gridSpan w:val="3"/>
            <w:vAlign w:val="top"/>
          </w:tcPr>
          <w:p w14:paraId="1F900D17">
            <w:pPr>
              <w:pStyle w:val="6"/>
              <w:spacing w:before="80" w:line="227" w:lineRule="auto"/>
              <w:ind w:left="1521"/>
              <w:rPr>
                <w:sz w:val="19"/>
                <w:szCs w:val="19"/>
              </w:rPr>
            </w:pPr>
            <w:r>
              <w:rPr>
                <w:rFonts w:ascii="Times New Roman" w:hAnsi="Times New Roman" w:eastAsia="Times New Roman" w:cs="Times New Roman"/>
                <w:sz w:val="19"/>
                <w:szCs w:val="19"/>
              </w:rPr>
              <w:t>77</w:t>
            </w:r>
            <w:r>
              <w:rPr>
                <w:rFonts w:ascii="Times New Roman" w:hAnsi="Times New Roman" w:eastAsia="Times New Roman" w:cs="Times New Roman"/>
                <w:spacing w:val="24"/>
                <w:sz w:val="19"/>
                <w:szCs w:val="19"/>
              </w:rPr>
              <w:t xml:space="preserve"> </w:t>
            </w:r>
            <w:r>
              <w:rPr>
                <w:sz w:val="19"/>
                <w:szCs w:val="19"/>
              </w:rPr>
              <w:t>学分</w:t>
            </w:r>
          </w:p>
        </w:tc>
      </w:tr>
    </w:tbl>
    <w:p w14:paraId="6E2EB076">
      <w:pPr>
        <w:spacing w:before="91" w:line="225" w:lineRule="auto"/>
        <w:ind w:left="128"/>
        <w:rPr>
          <w:rFonts w:ascii="仿宋" w:hAnsi="仿宋" w:eastAsia="仿宋" w:cs="仿宋"/>
          <w:sz w:val="22"/>
          <w:szCs w:val="22"/>
        </w:rPr>
      </w:pPr>
      <w:r>
        <w:rPr>
          <w:rFonts w:ascii="仿宋" w:hAnsi="仿宋" w:eastAsia="仿宋" w:cs="仿宋"/>
          <w:b/>
          <w:bCs/>
          <w:spacing w:val="-7"/>
          <w:sz w:val="22"/>
          <w:szCs w:val="22"/>
        </w:rPr>
        <w:t>说明：</w:t>
      </w:r>
    </w:p>
    <w:p w14:paraId="568EBDDA">
      <w:pPr>
        <w:spacing w:before="75" w:line="239" w:lineRule="auto"/>
        <w:ind w:left="127" w:right="115" w:firstLine="409"/>
        <w:rPr>
          <w:rFonts w:ascii="仿宋" w:hAnsi="仿宋" w:eastAsia="仿宋" w:cs="仿宋"/>
          <w:sz w:val="19"/>
          <w:szCs w:val="19"/>
        </w:rPr>
      </w:pPr>
      <w:r>
        <w:rPr>
          <w:rFonts w:ascii="Times New Roman" w:hAnsi="Times New Roman" w:eastAsia="Times New Roman" w:cs="Times New Roman"/>
          <w:spacing w:val="8"/>
          <w:sz w:val="19"/>
          <w:szCs w:val="19"/>
        </w:rPr>
        <w:t>1</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版专业考试计划启用后，设置两年过</w:t>
      </w:r>
      <w:r>
        <w:rPr>
          <w:rFonts w:ascii="仿宋" w:hAnsi="仿宋" w:eastAsia="仿宋" w:cs="仿宋"/>
          <w:spacing w:val="7"/>
          <w:sz w:val="19"/>
          <w:szCs w:val="19"/>
        </w:rPr>
        <w:t>渡期，从</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2024</w:t>
      </w:r>
      <w:r>
        <w:rPr>
          <w:rFonts w:ascii="Times New Roman" w:hAnsi="Times New Roman" w:eastAsia="Times New Roman" w:cs="Times New Roman"/>
          <w:spacing w:val="16"/>
          <w:w w:val="101"/>
          <w:sz w:val="19"/>
          <w:szCs w:val="19"/>
        </w:rPr>
        <w:t xml:space="preserve">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5"/>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1"/>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w:t>
      </w:r>
      <w:r>
        <w:rPr>
          <w:rFonts w:ascii="仿宋" w:hAnsi="仿宋" w:eastAsia="仿宋" w:cs="仿宋"/>
          <w:sz w:val="19"/>
          <w:szCs w:val="19"/>
        </w:rPr>
        <w:t xml:space="preserve"> </w:t>
      </w:r>
      <w:r>
        <w:rPr>
          <w:rFonts w:ascii="仿宋" w:hAnsi="仿宋" w:eastAsia="仿宋" w:cs="仿宋"/>
          <w:spacing w:val="8"/>
          <w:sz w:val="19"/>
          <w:szCs w:val="19"/>
        </w:rPr>
        <w:t>法参照《专业考试计划简编编写说明》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w:t>
      </w:r>
      <w:r>
        <w:rPr>
          <w:rFonts w:ascii="仿宋" w:hAnsi="仿宋" w:eastAsia="仿宋" w:cs="仿宋"/>
          <w:spacing w:val="7"/>
          <w:sz w:val="19"/>
          <w:szCs w:val="19"/>
        </w:rPr>
        <w:t>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0D0C611">
      <w:pPr>
        <w:spacing w:before="24"/>
        <w:ind w:left="129" w:right="55" w:firstLine="388"/>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pacing w:val="10"/>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0EE01BC1">
      <w:pPr>
        <w:spacing w:before="27" w:line="239" w:lineRule="auto"/>
        <w:ind w:left="123" w:right="113" w:firstLine="398"/>
        <w:rPr>
          <w:rFonts w:ascii="仿宋" w:hAnsi="仿宋" w:eastAsia="仿宋" w:cs="仿宋"/>
          <w:sz w:val="19"/>
          <w:szCs w:val="19"/>
        </w:rPr>
      </w:pPr>
      <w:r>
        <w:rPr>
          <w:rFonts w:ascii="Times New Roman" w:hAnsi="Times New Roman" w:eastAsia="Times New Roman" w:cs="Times New Roman"/>
          <w:spacing w:val="11"/>
          <w:sz w:val="19"/>
          <w:szCs w:val="19"/>
        </w:rPr>
        <w:t>3</w:t>
      </w:r>
      <w:r>
        <w:rPr>
          <w:rFonts w:ascii="仿宋" w:hAnsi="仿宋" w:eastAsia="仿宋" w:cs="仿宋"/>
          <w:spacing w:val="11"/>
          <w:sz w:val="19"/>
          <w:szCs w:val="19"/>
        </w:rPr>
        <w:t>．</w:t>
      </w:r>
      <w:r>
        <w:rPr>
          <w:rFonts w:ascii="仿宋" w:hAnsi="仿宋" w:eastAsia="仿宋" w:cs="仿宋"/>
          <w:spacing w:val="-52"/>
          <w:sz w:val="19"/>
          <w:szCs w:val="19"/>
        </w:rPr>
        <w:t xml:space="preserve"> </w:t>
      </w:r>
      <w:r>
        <w:rPr>
          <w:rFonts w:ascii="仿宋" w:hAnsi="仿宋" w:eastAsia="仿宋" w:cs="仿宋"/>
          <w:spacing w:val="11"/>
          <w:sz w:val="19"/>
          <w:szCs w:val="19"/>
        </w:rPr>
        <w:t>关于</w:t>
      </w:r>
      <w:r>
        <w:rPr>
          <w:rFonts w:ascii="仿宋" w:hAnsi="仿宋" w:eastAsia="仿宋" w:cs="仿宋"/>
          <w:spacing w:val="-33"/>
          <w:sz w:val="19"/>
          <w:szCs w:val="19"/>
        </w:rPr>
        <w:t xml:space="preserve"> </w:t>
      </w:r>
      <w:r>
        <w:rPr>
          <w:rFonts w:ascii="Times New Roman" w:hAnsi="Times New Roman" w:eastAsia="Times New Roman" w:cs="Times New Roman"/>
          <w:spacing w:val="11"/>
          <w:sz w:val="19"/>
          <w:szCs w:val="19"/>
        </w:rPr>
        <w:t xml:space="preserve">2021 </w:t>
      </w:r>
      <w:r>
        <w:rPr>
          <w:rFonts w:ascii="仿宋" w:hAnsi="仿宋" w:eastAsia="仿宋" w:cs="仿宋"/>
          <w:spacing w:val="11"/>
          <w:sz w:val="19"/>
          <w:szCs w:val="19"/>
        </w:rPr>
        <w:t>版考试计划中不考英语者换考课程说明参照《专业考试计划简编编写说明》</w:t>
      </w:r>
      <w:r>
        <w:rPr>
          <w:rFonts w:ascii="Times New Roman" w:hAnsi="Times New Roman" w:eastAsia="Times New Roman" w:cs="Times New Roman"/>
          <w:spacing w:val="11"/>
          <w:sz w:val="19"/>
          <w:szCs w:val="19"/>
        </w:rPr>
        <w:t>(2024</w:t>
      </w:r>
      <w:r>
        <w:rPr>
          <w:rFonts w:ascii="Times New Roman" w:hAnsi="Times New Roman" w:eastAsia="Times New Roman" w:cs="Times New Roman"/>
          <w:sz w:val="19"/>
          <w:szCs w:val="19"/>
        </w:rPr>
        <w:t xml:space="preserve">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8"/>
          <w:sz w:val="19"/>
          <w:szCs w:val="19"/>
        </w:rPr>
        <w:t xml:space="preserve"> </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w:t>
      </w:r>
      <w:r>
        <w:rPr>
          <w:rFonts w:ascii="仿宋" w:hAnsi="仿宋" w:eastAsia="仿宋" w:cs="仿宋"/>
          <w:spacing w:val="7"/>
          <w:sz w:val="19"/>
          <w:szCs w:val="19"/>
        </w:rPr>
        <w:t>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2A1E735">
      <w:pPr>
        <w:spacing w:before="26" w:line="239" w:lineRule="auto"/>
        <w:ind w:left="119" w:right="115" w:firstLine="397"/>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48"/>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(2024</w:t>
      </w:r>
      <w:r>
        <w:rPr>
          <w:rFonts w:ascii="Times New Roman" w:hAnsi="Times New Roman" w:eastAsia="Times New Roman" w:cs="Times New Roman"/>
          <w:spacing w:val="17"/>
          <w:sz w:val="19"/>
          <w:szCs w:val="19"/>
        </w:rPr>
        <w:t xml:space="preserve">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三、关于部分课程考</w:t>
      </w:r>
      <w:r>
        <w:rPr>
          <w:rFonts w:ascii="仿宋" w:hAnsi="仿宋" w:eastAsia="仿宋" w:cs="仿宋"/>
          <w:sz w:val="19"/>
          <w:szCs w:val="19"/>
        </w:rPr>
        <w:t xml:space="preserve"> </w:t>
      </w:r>
      <w:r>
        <w:rPr>
          <w:rFonts w:ascii="仿宋" w:hAnsi="仿宋" w:eastAsia="仿宋" w:cs="仿宋"/>
          <w:spacing w:val="8"/>
          <w:sz w:val="19"/>
          <w:szCs w:val="19"/>
        </w:rPr>
        <w:t>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四</w:t>
      </w:r>
      <w:r>
        <w:rPr>
          <w:rFonts w:ascii="Times New Roman" w:hAnsi="Times New Roman" w:eastAsia="Times New Roman" w:cs="Times New Roman"/>
          <w:spacing w:val="8"/>
          <w:sz w:val="19"/>
          <w:szCs w:val="19"/>
        </w:rPr>
        <w:t>)</w:t>
      </w:r>
      <w:r>
        <w:rPr>
          <w:rFonts w:ascii="仿宋" w:hAnsi="仿宋" w:eastAsia="仿宋" w:cs="仿宋"/>
          <w:spacing w:val="8"/>
          <w:sz w:val="19"/>
          <w:szCs w:val="19"/>
        </w:rPr>
        <w:t>实践环节课程考核的说明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5CBF4ECD">
      <w:pPr>
        <w:spacing w:before="26" w:line="239" w:lineRule="auto"/>
        <w:ind w:left="129" w:right="115" w:firstLine="394"/>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w:t>
      </w:r>
      <w:r>
        <w:rPr>
          <w:rFonts w:ascii="仿宋" w:hAnsi="仿宋" w:eastAsia="仿宋" w:cs="仿宋"/>
          <w:spacing w:val="54"/>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课程为学位要求课程，学位授予条件按南京审计大学自学考试本</w:t>
      </w:r>
      <w:r>
        <w:rPr>
          <w:rFonts w:ascii="仿宋" w:hAnsi="仿宋" w:eastAsia="仿宋" w:cs="仿宋"/>
          <w:spacing w:val="6"/>
          <w:sz w:val="19"/>
          <w:szCs w:val="19"/>
        </w:rPr>
        <w:t>科毕业生学士学位授予相</w:t>
      </w:r>
      <w:r>
        <w:rPr>
          <w:rFonts w:ascii="仿宋" w:hAnsi="仿宋" w:eastAsia="仿宋" w:cs="仿宋"/>
          <w:sz w:val="19"/>
          <w:szCs w:val="19"/>
        </w:rPr>
        <w:t xml:space="preserve"> </w:t>
      </w:r>
      <w:r>
        <w:rPr>
          <w:rFonts w:ascii="仿宋" w:hAnsi="仿宋" w:eastAsia="仿宋" w:cs="仿宋"/>
          <w:spacing w:val="5"/>
          <w:sz w:val="19"/>
          <w:szCs w:val="19"/>
        </w:rPr>
        <w:t>关文件执行。</w:t>
      </w:r>
    </w:p>
    <w:p w14:paraId="37E7A8E2">
      <w:pPr>
        <w:spacing w:line="239" w:lineRule="auto"/>
        <w:rPr>
          <w:rFonts w:ascii="仿宋" w:hAnsi="仿宋" w:eastAsia="仿宋" w:cs="仿宋"/>
          <w:sz w:val="19"/>
          <w:szCs w:val="19"/>
        </w:rPr>
        <w:sectPr>
          <w:footerReference r:id="rId60" w:type="default"/>
          <w:pgSz w:w="11906" w:h="16839"/>
          <w:pgMar w:top="1431" w:right="1423" w:bottom="1039" w:left="1418" w:header="0" w:footer="874" w:gutter="0"/>
          <w:cols w:space="720" w:num="1"/>
        </w:sectPr>
      </w:pPr>
    </w:p>
    <w:p w14:paraId="61EDCF57">
      <w:pPr>
        <w:spacing w:before="235" w:line="221" w:lineRule="auto"/>
        <w:ind w:left="126"/>
        <w:rPr>
          <w:rFonts w:ascii="仿宋" w:hAnsi="仿宋" w:eastAsia="仿宋" w:cs="仿宋"/>
          <w:sz w:val="24"/>
          <w:szCs w:val="24"/>
        </w:rPr>
      </w:pPr>
      <w:bookmarkStart w:id="57" w:name="bookmark53"/>
      <w:bookmarkEnd w:id="57"/>
      <w:r>
        <w:rPr>
          <w:rFonts w:ascii="黑体" w:hAnsi="黑体" w:eastAsia="黑体" w:cs="黑体"/>
          <w:sz w:val="24"/>
          <w:szCs w:val="24"/>
        </w:rPr>
        <w:t>专业代号：</w:t>
      </w:r>
      <w:r>
        <w:rPr>
          <w:rFonts w:ascii="Times New Roman" w:hAnsi="Times New Roman" w:eastAsia="Times New Roman" w:cs="Times New Roman"/>
          <w:sz w:val="24"/>
          <w:szCs w:val="24"/>
        </w:rPr>
        <w:t xml:space="preserve">X2120301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7C80FAA5">
      <w:pPr>
        <w:spacing w:before="102" w:line="219" w:lineRule="auto"/>
        <w:ind w:left="126"/>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农林经济管理</w:t>
      </w:r>
      <w:r>
        <w:rPr>
          <w:rFonts w:ascii="仿宋" w:hAnsi="仿宋" w:eastAsia="仿宋" w:cs="仿宋"/>
          <w:spacing w:val="5"/>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南京农业大学</w:t>
      </w:r>
    </w:p>
    <w:p w14:paraId="0849A161">
      <w:pPr>
        <w:spacing w:line="20" w:lineRule="exact"/>
      </w:pPr>
    </w:p>
    <w:tbl>
      <w:tblPr>
        <w:tblStyle w:val="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4"/>
        <w:gridCol w:w="785"/>
        <w:gridCol w:w="1787"/>
        <w:gridCol w:w="966"/>
        <w:gridCol w:w="450"/>
        <w:gridCol w:w="465"/>
        <w:gridCol w:w="720"/>
        <w:gridCol w:w="1599"/>
        <w:gridCol w:w="1154"/>
        <w:gridCol w:w="381"/>
        <w:gridCol w:w="678"/>
      </w:tblGrid>
      <w:tr w14:paraId="50F74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4502" w:type="dxa"/>
            <w:gridSpan w:val="5"/>
            <w:vAlign w:val="top"/>
          </w:tcPr>
          <w:p w14:paraId="248B904C">
            <w:pPr>
              <w:spacing w:before="75" w:line="222" w:lineRule="auto"/>
              <w:ind w:left="800"/>
              <w:rPr>
                <w:rFonts w:ascii="黑体" w:hAnsi="黑体" w:eastAsia="黑体" w:cs="黑体"/>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p>
        </w:tc>
        <w:tc>
          <w:tcPr>
            <w:tcW w:w="4997" w:type="dxa"/>
            <w:gridSpan w:val="6"/>
            <w:vAlign w:val="top"/>
          </w:tcPr>
          <w:p w14:paraId="56F211D5">
            <w:pPr>
              <w:spacing w:before="75" w:line="222" w:lineRule="auto"/>
              <w:ind w:left="1045"/>
              <w:rPr>
                <w:rFonts w:ascii="黑体" w:hAnsi="黑体" w:eastAsia="黑体" w:cs="黑体"/>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p>
        </w:tc>
      </w:tr>
      <w:tr w14:paraId="18544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514" w:type="dxa"/>
            <w:textDirection w:val="tbRlV"/>
            <w:vAlign w:val="top"/>
          </w:tcPr>
          <w:p w14:paraId="015A0581">
            <w:pPr>
              <w:spacing w:before="154" w:line="217" w:lineRule="auto"/>
              <w:ind w:left="4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85" w:type="dxa"/>
            <w:vAlign w:val="top"/>
          </w:tcPr>
          <w:p w14:paraId="0B7DA1AE">
            <w:pPr>
              <w:spacing w:before="42" w:line="239" w:lineRule="auto"/>
              <w:ind w:left="194" w:right="193"/>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53" w:type="dxa"/>
            <w:gridSpan w:val="2"/>
            <w:vAlign w:val="top"/>
          </w:tcPr>
          <w:p w14:paraId="6882D21B">
            <w:pPr>
              <w:spacing w:before="171" w:line="230" w:lineRule="auto"/>
              <w:ind w:left="979"/>
              <w:rPr>
                <w:rFonts w:ascii="黑体" w:hAnsi="黑体" w:eastAsia="黑体" w:cs="黑体"/>
                <w:sz w:val="19"/>
                <w:szCs w:val="19"/>
              </w:rPr>
            </w:pPr>
            <w:r>
              <w:rPr>
                <w:rFonts w:ascii="黑体" w:hAnsi="黑体" w:eastAsia="黑体" w:cs="黑体"/>
                <w:spacing w:val="8"/>
                <w:sz w:val="19"/>
                <w:szCs w:val="19"/>
              </w:rPr>
              <w:t>课程名称</w:t>
            </w:r>
          </w:p>
        </w:tc>
        <w:tc>
          <w:tcPr>
            <w:tcW w:w="450" w:type="dxa"/>
            <w:textDirection w:val="tbRlV"/>
            <w:vAlign w:val="top"/>
          </w:tcPr>
          <w:p w14:paraId="318D3EFD">
            <w:pPr>
              <w:spacing w:before="122" w:line="210" w:lineRule="auto"/>
              <w:ind w:left="4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65" w:type="dxa"/>
            <w:textDirection w:val="tbRlV"/>
            <w:vAlign w:val="top"/>
          </w:tcPr>
          <w:p w14:paraId="7C1BFB33">
            <w:pPr>
              <w:spacing w:before="131" w:line="217" w:lineRule="auto"/>
              <w:ind w:left="4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0" w:type="dxa"/>
            <w:vAlign w:val="top"/>
          </w:tcPr>
          <w:p w14:paraId="6598CC6B">
            <w:pPr>
              <w:spacing w:before="42" w:line="239" w:lineRule="auto"/>
              <w:ind w:left="164" w:right="158"/>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53" w:type="dxa"/>
            <w:gridSpan w:val="2"/>
            <w:vAlign w:val="top"/>
          </w:tcPr>
          <w:p w14:paraId="0208F5B9">
            <w:pPr>
              <w:spacing w:before="171" w:line="230" w:lineRule="auto"/>
              <w:ind w:left="980"/>
              <w:rPr>
                <w:rFonts w:ascii="黑体" w:hAnsi="黑体" w:eastAsia="黑体" w:cs="黑体"/>
                <w:sz w:val="19"/>
                <w:szCs w:val="19"/>
              </w:rPr>
            </w:pPr>
            <w:r>
              <w:rPr>
                <w:rFonts w:ascii="黑体" w:hAnsi="黑体" w:eastAsia="黑体" w:cs="黑体"/>
                <w:spacing w:val="8"/>
                <w:sz w:val="19"/>
                <w:szCs w:val="19"/>
              </w:rPr>
              <w:t>课程名称</w:t>
            </w:r>
          </w:p>
        </w:tc>
        <w:tc>
          <w:tcPr>
            <w:tcW w:w="381" w:type="dxa"/>
            <w:textDirection w:val="tbRlV"/>
            <w:vAlign w:val="top"/>
          </w:tcPr>
          <w:p w14:paraId="7C8471A9">
            <w:pPr>
              <w:spacing w:before="68" w:line="210" w:lineRule="auto"/>
              <w:ind w:left="4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78" w:type="dxa"/>
            <w:vAlign w:val="top"/>
          </w:tcPr>
          <w:p w14:paraId="0B364216">
            <w:pPr>
              <w:spacing w:before="42" w:line="239" w:lineRule="auto"/>
              <w:ind w:left="148" w:right="137"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60852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514" w:type="dxa"/>
            <w:vAlign w:val="top"/>
          </w:tcPr>
          <w:p w14:paraId="7BAF6A3E">
            <w:pPr>
              <w:rPr>
                <w:rFonts w:ascii="Arial"/>
                <w:sz w:val="21"/>
              </w:rPr>
            </w:pPr>
          </w:p>
        </w:tc>
        <w:tc>
          <w:tcPr>
            <w:tcW w:w="785" w:type="dxa"/>
            <w:vAlign w:val="top"/>
          </w:tcPr>
          <w:p w14:paraId="2C4AE05F">
            <w:pPr>
              <w:rPr>
                <w:rFonts w:ascii="Arial"/>
                <w:sz w:val="21"/>
              </w:rPr>
            </w:pPr>
          </w:p>
        </w:tc>
        <w:tc>
          <w:tcPr>
            <w:tcW w:w="2753" w:type="dxa"/>
            <w:gridSpan w:val="2"/>
            <w:vAlign w:val="top"/>
          </w:tcPr>
          <w:p w14:paraId="7EF72719">
            <w:pPr>
              <w:rPr>
                <w:rFonts w:ascii="Arial"/>
                <w:sz w:val="21"/>
              </w:rPr>
            </w:pPr>
          </w:p>
        </w:tc>
        <w:tc>
          <w:tcPr>
            <w:tcW w:w="450" w:type="dxa"/>
            <w:vAlign w:val="top"/>
          </w:tcPr>
          <w:p w14:paraId="13DD13B6">
            <w:pPr>
              <w:rPr>
                <w:rFonts w:ascii="Arial"/>
                <w:sz w:val="21"/>
              </w:rPr>
            </w:pPr>
          </w:p>
        </w:tc>
        <w:tc>
          <w:tcPr>
            <w:tcW w:w="465" w:type="dxa"/>
            <w:vAlign w:val="top"/>
          </w:tcPr>
          <w:p w14:paraId="6DDC29AA">
            <w:pPr>
              <w:spacing w:before="207" w:line="195"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0" w:type="dxa"/>
            <w:vAlign w:val="top"/>
          </w:tcPr>
          <w:p w14:paraId="21200461">
            <w:pPr>
              <w:spacing w:before="207"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753" w:type="dxa"/>
            <w:gridSpan w:val="2"/>
            <w:vAlign w:val="top"/>
          </w:tcPr>
          <w:p w14:paraId="2F1E2358">
            <w:pPr>
              <w:pStyle w:val="6"/>
              <w:spacing w:before="44" w:line="238" w:lineRule="auto"/>
              <w:ind w:left="122" w:right="242"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381" w:type="dxa"/>
            <w:vAlign w:val="top"/>
          </w:tcPr>
          <w:p w14:paraId="2B359E9E">
            <w:pPr>
              <w:spacing w:before="207"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8" w:type="dxa"/>
            <w:vAlign w:val="top"/>
          </w:tcPr>
          <w:p w14:paraId="164C8B22">
            <w:pPr>
              <w:pStyle w:val="6"/>
              <w:spacing w:before="173" w:line="229" w:lineRule="auto"/>
              <w:ind w:left="151"/>
              <w:rPr>
                <w:sz w:val="19"/>
                <w:szCs w:val="19"/>
              </w:rPr>
            </w:pPr>
            <w:r>
              <w:rPr>
                <w:spacing w:val="2"/>
                <w:sz w:val="19"/>
                <w:szCs w:val="19"/>
              </w:rPr>
              <w:t>笔试</w:t>
            </w:r>
          </w:p>
        </w:tc>
      </w:tr>
      <w:tr w14:paraId="2ED00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66A35FC9">
            <w:pPr>
              <w:spacing w:before="92" w:line="195" w:lineRule="auto"/>
              <w:ind w:left="22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85" w:type="dxa"/>
            <w:vAlign w:val="top"/>
          </w:tcPr>
          <w:p w14:paraId="0BCB4DB3">
            <w:pPr>
              <w:spacing w:before="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753" w:type="dxa"/>
            <w:gridSpan w:val="2"/>
            <w:vAlign w:val="top"/>
          </w:tcPr>
          <w:p w14:paraId="5B331AD7">
            <w:pPr>
              <w:pStyle w:val="6"/>
              <w:spacing w:before="58" w:line="226" w:lineRule="auto"/>
              <w:ind w:left="135"/>
              <w:rPr>
                <w:sz w:val="19"/>
                <w:szCs w:val="19"/>
              </w:rPr>
            </w:pPr>
            <w:r>
              <w:rPr>
                <w:spacing w:val="5"/>
                <w:sz w:val="19"/>
                <w:szCs w:val="19"/>
              </w:rPr>
              <w:t>中国近现代史纲要</w:t>
            </w:r>
          </w:p>
        </w:tc>
        <w:tc>
          <w:tcPr>
            <w:tcW w:w="450" w:type="dxa"/>
            <w:vAlign w:val="top"/>
          </w:tcPr>
          <w:p w14:paraId="6848CE5C">
            <w:pPr>
              <w:spacing w:before="92"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Align w:val="top"/>
          </w:tcPr>
          <w:p w14:paraId="30680D4D">
            <w:pPr>
              <w:spacing w:before="92"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0" w:type="dxa"/>
            <w:vAlign w:val="top"/>
          </w:tcPr>
          <w:p w14:paraId="38E5C2CD">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753" w:type="dxa"/>
            <w:gridSpan w:val="2"/>
            <w:vAlign w:val="top"/>
          </w:tcPr>
          <w:p w14:paraId="30A467B7">
            <w:pPr>
              <w:pStyle w:val="6"/>
              <w:spacing w:before="58" w:line="226" w:lineRule="auto"/>
              <w:ind w:left="137"/>
              <w:rPr>
                <w:sz w:val="19"/>
                <w:szCs w:val="19"/>
              </w:rPr>
            </w:pPr>
            <w:r>
              <w:rPr>
                <w:spacing w:val="5"/>
                <w:sz w:val="19"/>
                <w:szCs w:val="19"/>
              </w:rPr>
              <w:t>中国近现代史纲要</w:t>
            </w:r>
          </w:p>
        </w:tc>
        <w:tc>
          <w:tcPr>
            <w:tcW w:w="381" w:type="dxa"/>
            <w:vAlign w:val="top"/>
          </w:tcPr>
          <w:p w14:paraId="33426F8A">
            <w:pPr>
              <w:spacing w:before="92"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8" w:type="dxa"/>
            <w:vAlign w:val="top"/>
          </w:tcPr>
          <w:p w14:paraId="747C3DAF">
            <w:pPr>
              <w:pStyle w:val="6"/>
              <w:spacing w:before="59" w:line="229" w:lineRule="auto"/>
              <w:ind w:left="151"/>
              <w:rPr>
                <w:sz w:val="19"/>
                <w:szCs w:val="19"/>
              </w:rPr>
            </w:pPr>
            <w:r>
              <w:rPr>
                <w:spacing w:val="2"/>
                <w:sz w:val="19"/>
                <w:szCs w:val="19"/>
              </w:rPr>
              <w:t>笔试</w:t>
            </w:r>
          </w:p>
        </w:tc>
      </w:tr>
      <w:tr w14:paraId="2DBCF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07BA7FD5">
            <w:pPr>
              <w:spacing w:before="90"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85" w:type="dxa"/>
            <w:vAlign w:val="top"/>
          </w:tcPr>
          <w:p w14:paraId="17F9A6A1">
            <w:pPr>
              <w:spacing w:before="9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753" w:type="dxa"/>
            <w:gridSpan w:val="2"/>
            <w:vAlign w:val="top"/>
          </w:tcPr>
          <w:p w14:paraId="34388C33">
            <w:pPr>
              <w:pStyle w:val="6"/>
              <w:spacing w:before="57" w:line="226" w:lineRule="auto"/>
              <w:ind w:left="118"/>
              <w:rPr>
                <w:sz w:val="19"/>
                <w:szCs w:val="19"/>
              </w:rPr>
            </w:pPr>
            <w:r>
              <w:rPr>
                <w:spacing w:val="8"/>
                <w:sz w:val="19"/>
                <w:szCs w:val="19"/>
              </w:rPr>
              <w:t>马克思主义基本原理概论</w:t>
            </w:r>
          </w:p>
        </w:tc>
        <w:tc>
          <w:tcPr>
            <w:tcW w:w="450" w:type="dxa"/>
            <w:vAlign w:val="top"/>
          </w:tcPr>
          <w:p w14:paraId="0E592A67">
            <w:pPr>
              <w:spacing w:before="90"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45E8571E">
            <w:pPr>
              <w:spacing w:before="90"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0" w:type="dxa"/>
            <w:vAlign w:val="top"/>
          </w:tcPr>
          <w:p w14:paraId="6DDDE922">
            <w:pPr>
              <w:spacing w:before="9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753" w:type="dxa"/>
            <w:gridSpan w:val="2"/>
            <w:vAlign w:val="top"/>
          </w:tcPr>
          <w:p w14:paraId="75910F40">
            <w:pPr>
              <w:pStyle w:val="6"/>
              <w:spacing w:before="57" w:line="226" w:lineRule="auto"/>
              <w:ind w:left="119"/>
              <w:rPr>
                <w:sz w:val="19"/>
                <w:szCs w:val="19"/>
              </w:rPr>
            </w:pPr>
            <w:r>
              <w:rPr>
                <w:spacing w:val="8"/>
                <w:sz w:val="19"/>
                <w:szCs w:val="19"/>
              </w:rPr>
              <w:t>马克思主义基本原理</w:t>
            </w:r>
          </w:p>
        </w:tc>
        <w:tc>
          <w:tcPr>
            <w:tcW w:w="381" w:type="dxa"/>
            <w:vAlign w:val="top"/>
          </w:tcPr>
          <w:p w14:paraId="0C6EFD9C">
            <w:pPr>
              <w:spacing w:before="90"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8" w:type="dxa"/>
            <w:vAlign w:val="top"/>
          </w:tcPr>
          <w:p w14:paraId="650352CC">
            <w:pPr>
              <w:pStyle w:val="6"/>
              <w:spacing w:before="57" w:line="229" w:lineRule="auto"/>
              <w:ind w:left="151"/>
              <w:rPr>
                <w:sz w:val="19"/>
                <w:szCs w:val="19"/>
              </w:rPr>
            </w:pPr>
            <w:r>
              <w:rPr>
                <w:spacing w:val="2"/>
                <w:sz w:val="19"/>
                <w:szCs w:val="19"/>
              </w:rPr>
              <w:t>笔试</w:t>
            </w:r>
          </w:p>
        </w:tc>
      </w:tr>
      <w:tr w14:paraId="0990E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Merge w:val="restart"/>
            <w:tcBorders>
              <w:bottom w:val="nil"/>
            </w:tcBorders>
            <w:vAlign w:val="top"/>
          </w:tcPr>
          <w:p w14:paraId="2C701B43">
            <w:pPr>
              <w:spacing w:line="253" w:lineRule="auto"/>
              <w:rPr>
                <w:rFonts w:ascii="Arial"/>
                <w:sz w:val="21"/>
              </w:rPr>
            </w:pPr>
          </w:p>
          <w:p w14:paraId="515C9350">
            <w:pPr>
              <w:spacing w:line="253" w:lineRule="auto"/>
              <w:rPr>
                <w:rFonts w:ascii="Arial"/>
                <w:sz w:val="21"/>
              </w:rPr>
            </w:pPr>
          </w:p>
          <w:p w14:paraId="28833143">
            <w:pPr>
              <w:spacing w:before="55"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85" w:type="dxa"/>
            <w:vAlign w:val="top"/>
          </w:tcPr>
          <w:p w14:paraId="7E04FBC9">
            <w:pPr>
              <w:spacing w:before="91"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787" w:type="dxa"/>
            <w:vAlign w:val="top"/>
          </w:tcPr>
          <w:p w14:paraId="262753F3">
            <w:pPr>
              <w:pStyle w:val="6"/>
              <w:spacing w:before="57" w:line="227" w:lineRule="auto"/>
              <w:ind w:left="119"/>
              <w:rPr>
                <w:rFonts w:ascii="宋体" w:hAnsi="宋体" w:eastAsia="宋体" w:cs="宋体"/>
                <w:sz w:val="19"/>
                <w:szCs w:val="19"/>
              </w:rPr>
            </w:pPr>
            <w:r>
              <w:rPr>
                <w:spacing w:val="-8"/>
                <w:sz w:val="19"/>
                <w:szCs w:val="19"/>
              </w:rPr>
              <w:t>英语（</w:t>
            </w:r>
            <w:r>
              <w:rPr>
                <w:spacing w:val="-48"/>
                <w:sz w:val="19"/>
                <w:szCs w:val="19"/>
              </w:rPr>
              <w:t xml:space="preserve"> </w:t>
            </w:r>
            <w:r>
              <w:rPr>
                <w:spacing w:val="-8"/>
                <w:sz w:val="19"/>
                <w:szCs w:val="19"/>
              </w:rPr>
              <w:t>二</w:t>
            </w:r>
            <w:r>
              <w:rPr>
                <w:spacing w:val="-41"/>
                <w:sz w:val="19"/>
                <w:szCs w:val="19"/>
              </w:rPr>
              <w:t xml:space="preserve"> </w:t>
            </w:r>
            <w:r>
              <w:rPr>
                <w:spacing w:val="-8"/>
                <w:sz w:val="19"/>
                <w:szCs w:val="19"/>
              </w:rPr>
              <w:t>）</w:t>
            </w:r>
            <w:r>
              <w:rPr>
                <w:rFonts w:ascii="宋体" w:hAnsi="宋体" w:eastAsia="宋体" w:cs="宋体"/>
                <w:spacing w:val="-8"/>
                <w:sz w:val="19"/>
                <w:szCs w:val="19"/>
              </w:rPr>
              <w:t>◆</w:t>
            </w:r>
          </w:p>
        </w:tc>
        <w:tc>
          <w:tcPr>
            <w:tcW w:w="966" w:type="dxa"/>
            <w:vMerge w:val="restart"/>
            <w:tcBorders>
              <w:bottom w:val="nil"/>
            </w:tcBorders>
            <w:vAlign w:val="top"/>
          </w:tcPr>
          <w:p w14:paraId="42A6C6FF">
            <w:pPr>
              <w:spacing w:line="338" w:lineRule="auto"/>
              <w:rPr>
                <w:rFonts w:ascii="Arial"/>
                <w:sz w:val="21"/>
              </w:rPr>
            </w:pPr>
          </w:p>
          <w:p w14:paraId="597464D1">
            <w:pPr>
              <w:pStyle w:val="6"/>
              <w:spacing w:before="62" w:line="238" w:lineRule="auto"/>
              <w:ind w:left="327" w:right="282"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50" w:type="dxa"/>
            <w:vAlign w:val="top"/>
          </w:tcPr>
          <w:p w14:paraId="356EB050">
            <w:pPr>
              <w:spacing w:before="91"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Merge w:val="restart"/>
            <w:tcBorders>
              <w:bottom w:val="nil"/>
            </w:tcBorders>
            <w:vAlign w:val="top"/>
          </w:tcPr>
          <w:p w14:paraId="4459284A">
            <w:pPr>
              <w:spacing w:line="253" w:lineRule="auto"/>
              <w:rPr>
                <w:rFonts w:ascii="Arial"/>
                <w:sz w:val="21"/>
              </w:rPr>
            </w:pPr>
          </w:p>
          <w:p w14:paraId="69CE7265">
            <w:pPr>
              <w:spacing w:line="253" w:lineRule="auto"/>
              <w:rPr>
                <w:rFonts w:ascii="Arial"/>
                <w:sz w:val="21"/>
              </w:rPr>
            </w:pPr>
          </w:p>
          <w:p w14:paraId="2C74B079">
            <w:pPr>
              <w:spacing w:before="55"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0" w:type="dxa"/>
            <w:vMerge w:val="restart"/>
            <w:tcBorders>
              <w:bottom w:val="nil"/>
            </w:tcBorders>
            <w:vAlign w:val="top"/>
          </w:tcPr>
          <w:p w14:paraId="2F9D662F">
            <w:pPr>
              <w:spacing w:line="253" w:lineRule="auto"/>
              <w:rPr>
                <w:rFonts w:ascii="Arial"/>
                <w:sz w:val="21"/>
              </w:rPr>
            </w:pPr>
          </w:p>
          <w:p w14:paraId="599BFF7F">
            <w:pPr>
              <w:spacing w:line="253" w:lineRule="auto"/>
              <w:rPr>
                <w:rFonts w:ascii="Arial"/>
                <w:sz w:val="21"/>
              </w:rPr>
            </w:pPr>
          </w:p>
          <w:p w14:paraId="68023490">
            <w:pPr>
              <w:spacing w:before="55"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753" w:type="dxa"/>
            <w:gridSpan w:val="2"/>
            <w:vMerge w:val="restart"/>
            <w:tcBorders>
              <w:bottom w:val="nil"/>
            </w:tcBorders>
            <w:vAlign w:val="top"/>
          </w:tcPr>
          <w:p w14:paraId="6888FBD4">
            <w:pPr>
              <w:spacing w:line="465" w:lineRule="auto"/>
              <w:rPr>
                <w:rFonts w:ascii="Arial"/>
                <w:sz w:val="21"/>
              </w:rPr>
            </w:pPr>
          </w:p>
          <w:p w14:paraId="64CAE87A">
            <w:pPr>
              <w:pStyle w:val="6"/>
              <w:spacing w:before="61" w:line="227" w:lineRule="auto"/>
              <w:ind w:left="120"/>
              <w:rPr>
                <w:rFonts w:ascii="宋体" w:hAnsi="宋体" w:eastAsia="宋体" w:cs="宋体"/>
                <w:sz w:val="19"/>
                <w:szCs w:val="19"/>
              </w:rPr>
            </w:pPr>
            <w:r>
              <w:rPr>
                <w:spacing w:val="5"/>
                <w:sz w:val="19"/>
                <w:szCs w:val="19"/>
              </w:rPr>
              <w:t>英语（专升本）</w:t>
            </w:r>
            <w:r>
              <w:rPr>
                <w:spacing w:val="-61"/>
                <w:sz w:val="19"/>
                <w:szCs w:val="19"/>
              </w:rPr>
              <w:t xml:space="preserve"> </w:t>
            </w:r>
            <w:r>
              <w:rPr>
                <w:rFonts w:ascii="宋体" w:hAnsi="宋体" w:eastAsia="宋体" w:cs="宋体"/>
                <w:spacing w:val="5"/>
                <w:sz w:val="19"/>
                <w:szCs w:val="19"/>
              </w:rPr>
              <w:t>◆</w:t>
            </w:r>
          </w:p>
        </w:tc>
        <w:tc>
          <w:tcPr>
            <w:tcW w:w="381" w:type="dxa"/>
            <w:vMerge w:val="restart"/>
            <w:tcBorders>
              <w:bottom w:val="nil"/>
            </w:tcBorders>
            <w:vAlign w:val="top"/>
          </w:tcPr>
          <w:p w14:paraId="1D92B527">
            <w:pPr>
              <w:spacing w:line="254" w:lineRule="auto"/>
              <w:rPr>
                <w:rFonts w:ascii="Arial"/>
                <w:sz w:val="21"/>
              </w:rPr>
            </w:pPr>
          </w:p>
          <w:p w14:paraId="00FBB774">
            <w:pPr>
              <w:spacing w:line="255" w:lineRule="auto"/>
              <w:rPr>
                <w:rFonts w:ascii="Arial"/>
                <w:sz w:val="21"/>
              </w:rPr>
            </w:pPr>
          </w:p>
          <w:p w14:paraId="25D12220">
            <w:pPr>
              <w:spacing w:before="55" w:line="192"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78" w:type="dxa"/>
            <w:vMerge w:val="restart"/>
            <w:tcBorders>
              <w:bottom w:val="nil"/>
            </w:tcBorders>
            <w:vAlign w:val="top"/>
          </w:tcPr>
          <w:p w14:paraId="1FEB3929">
            <w:pPr>
              <w:spacing w:line="466" w:lineRule="auto"/>
              <w:rPr>
                <w:rFonts w:ascii="Arial"/>
                <w:sz w:val="21"/>
              </w:rPr>
            </w:pPr>
          </w:p>
          <w:p w14:paraId="4686700F">
            <w:pPr>
              <w:pStyle w:val="6"/>
              <w:spacing w:before="62" w:line="229" w:lineRule="auto"/>
              <w:ind w:left="151"/>
              <w:rPr>
                <w:sz w:val="19"/>
                <w:szCs w:val="19"/>
              </w:rPr>
            </w:pPr>
            <w:r>
              <w:rPr>
                <w:spacing w:val="2"/>
                <w:sz w:val="19"/>
                <w:szCs w:val="19"/>
              </w:rPr>
              <w:t>笔试</w:t>
            </w:r>
          </w:p>
        </w:tc>
      </w:tr>
      <w:tr w14:paraId="2C941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Merge w:val="continue"/>
            <w:tcBorders>
              <w:top w:val="nil"/>
              <w:bottom w:val="nil"/>
            </w:tcBorders>
            <w:vAlign w:val="top"/>
          </w:tcPr>
          <w:p w14:paraId="7DA4BD3D">
            <w:pPr>
              <w:rPr>
                <w:rFonts w:ascii="Arial"/>
                <w:sz w:val="21"/>
              </w:rPr>
            </w:pPr>
          </w:p>
        </w:tc>
        <w:tc>
          <w:tcPr>
            <w:tcW w:w="785" w:type="dxa"/>
            <w:vAlign w:val="top"/>
          </w:tcPr>
          <w:p w14:paraId="730A3677">
            <w:pPr>
              <w:spacing w:before="92"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787" w:type="dxa"/>
            <w:vAlign w:val="top"/>
          </w:tcPr>
          <w:p w14:paraId="0C5518F6">
            <w:pPr>
              <w:pStyle w:val="6"/>
              <w:spacing w:before="57" w:line="230" w:lineRule="auto"/>
              <w:ind w:left="149"/>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966" w:type="dxa"/>
            <w:vMerge w:val="continue"/>
            <w:tcBorders>
              <w:top w:val="nil"/>
              <w:bottom w:val="nil"/>
            </w:tcBorders>
            <w:vAlign w:val="top"/>
          </w:tcPr>
          <w:p w14:paraId="3DBCFCFD">
            <w:pPr>
              <w:rPr>
                <w:rFonts w:ascii="Arial"/>
                <w:sz w:val="21"/>
              </w:rPr>
            </w:pPr>
          </w:p>
        </w:tc>
        <w:tc>
          <w:tcPr>
            <w:tcW w:w="450" w:type="dxa"/>
            <w:vAlign w:val="top"/>
          </w:tcPr>
          <w:p w14:paraId="7E9DAF9F">
            <w:pPr>
              <w:spacing w:before="9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Merge w:val="continue"/>
            <w:tcBorders>
              <w:top w:val="nil"/>
              <w:bottom w:val="nil"/>
            </w:tcBorders>
            <w:vAlign w:val="top"/>
          </w:tcPr>
          <w:p w14:paraId="09D52BC1">
            <w:pPr>
              <w:rPr>
                <w:rFonts w:ascii="Arial"/>
                <w:sz w:val="21"/>
              </w:rPr>
            </w:pPr>
          </w:p>
        </w:tc>
        <w:tc>
          <w:tcPr>
            <w:tcW w:w="720" w:type="dxa"/>
            <w:vMerge w:val="continue"/>
            <w:tcBorders>
              <w:top w:val="nil"/>
              <w:bottom w:val="nil"/>
            </w:tcBorders>
            <w:vAlign w:val="top"/>
          </w:tcPr>
          <w:p w14:paraId="42B75A4E">
            <w:pPr>
              <w:rPr>
                <w:rFonts w:ascii="Arial"/>
                <w:sz w:val="21"/>
              </w:rPr>
            </w:pPr>
          </w:p>
        </w:tc>
        <w:tc>
          <w:tcPr>
            <w:tcW w:w="2753" w:type="dxa"/>
            <w:gridSpan w:val="2"/>
            <w:vMerge w:val="continue"/>
            <w:tcBorders>
              <w:top w:val="nil"/>
              <w:bottom w:val="nil"/>
            </w:tcBorders>
            <w:vAlign w:val="top"/>
          </w:tcPr>
          <w:p w14:paraId="372460A8">
            <w:pPr>
              <w:rPr>
                <w:rFonts w:ascii="Arial"/>
                <w:sz w:val="21"/>
              </w:rPr>
            </w:pPr>
          </w:p>
        </w:tc>
        <w:tc>
          <w:tcPr>
            <w:tcW w:w="381" w:type="dxa"/>
            <w:vMerge w:val="continue"/>
            <w:tcBorders>
              <w:top w:val="nil"/>
              <w:bottom w:val="nil"/>
            </w:tcBorders>
            <w:vAlign w:val="top"/>
          </w:tcPr>
          <w:p w14:paraId="0A89C55D">
            <w:pPr>
              <w:rPr>
                <w:rFonts w:ascii="Arial"/>
                <w:sz w:val="21"/>
              </w:rPr>
            </w:pPr>
          </w:p>
        </w:tc>
        <w:tc>
          <w:tcPr>
            <w:tcW w:w="678" w:type="dxa"/>
            <w:vMerge w:val="continue"/>
            <w:tcBorders>
              <w:top w:val="nil"/>
              <w:bottom w:val="nil"/>
            </w:tcBorders>
            <w:vAlign w:val="top"/>
          </w:tcPr>
          <w:p w14:paraId="640CF010">
            <w:pPr>
              <w:rPr>
                <w:rFonts w:ascii="Arial"/>
                <w:sz w:val="21"/>
              </w:rPr>
            </w:pPr>
          </w:p>
        </w:tc>
      </w:tr>
      <w:tr w14:paraId="1DF85C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Merge w:val="continue"/>
            <w:tcBorders>
              <w:top w:val="nil"/>
              <w:bottom w:val="nil"/>
            </w:tcBorders>
            <w:vAlign w:val="top"/>
          </w:tcPr>
          <w:p w14:paraId="71A13FBC">
            <w:pPr>
              <w:rPr>
                <w:rFonts w:ascii="Arial"/>
                <w:sz w:val="21"/>
              </w:rPr>
            </w:pPr>
          </w:p>
        </w:tc>
        <w:tc>
          <w:tcPr>
            <w:tcW w:w="785" w:type="dxa"/>
            <w:vAlign w:val="top"/>
          </w:tcPr>
          <w:p w14:paraId="5CA6BF78">
            <w:pPr>
              <w:spacing w:before="90"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787" w:type="dxa"/>
            <w:vAlign w:val="top"/>
          </w:tcPr>
          <w:p w14:paraId="00DCF908">
            <w:pPr>
              <w:pStyle w:val="6"/>
              <w:spacing w:before="55" w:line="230" w:lineRule="auto"/>
              <w:ind w:left="119"/>
              <w:rPr>
                <w:rFonts w:ascii="宋体" w:hAnsi="宋体" w:eastAsia="宋体" w:cs="宋体"/>
                <w:sz w:val="19"/>
                <w:szCs w:val="19"/>
              </w:rPr>
            </w:pPr>
            <w:r>
              <w:rPr>
                <w:spacing w:val="4"/>
                <w:sz w:val="19"/>
                <w:szCs w:val="19"/>
              </w:rPr>
              <w:t>法语</w:t>
            </w:r>
            <w:r>
              <w:rPr>
                <w:rFonts w:ascii="宋体" w:hAnsi="宋体" w:eastAsia="宋体" w:cs="宋体"/>
                <w:spacing w:val="4"/>
                <w:sz w:val="19"/>
                <w:szCs w:val="19"/>
              </w:rPr>
              <w:t>◆</w:t>
            </w:r>
          </w:p>
        </w:tc>
        <w:tc>
          <w:tcPr>
            <w:tcW w:w="966" w:type="dxa"/>
            <w:vMerge w:val="continue"/>
            <w:tcBorders>
              <w:top w:val="nil"/>
              <w:bottom w:val="nil"/>
            </w:tcBorders>
            <w:vAlign w:val="top"/>
          </w:tcPr>
          <w:p w14:paraId="4756FEA9">
            <w:pPr>
              <w:rPr>
                <w:rFonts w:ascii="Arial"/>
                <w:sz w:val="21"/>
              </w:rPr>
            </w:pPr>
          </w:p>
        </w:tc>
        <w:tc>
          <w:tcPr>
            <w:tcW w:w="450" w:type="dxa"/>
            <w:vAlign w:val="top"/>
          </w:tcPr>
          <w:p w14:paraId="3ACF0084">
            <w:pPr>
              <w:spacing w:before="90"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Merge w:val="continue"/>
            <w:tcBorders>
              <w:top w:val="nil"/>
              <w:bottom w:val="nil"/>
            </w:tcBorders>
            <w:vAlign w:val="top"/>
          </w:tcPr>
          <w:p w14:paraId="6B2D01EB">
            <w:pPr>
              <w:rPr>
                <w:rFonts w:ascii="Arial"/>
                <w:sz w:val="21"/>
              </w:rPr>
            </w:pPr>
          </w:p>
        </w:tc>
        <w:tc>
          <w:tcPr>
            <w:tcW w:w="720" w:type="dxa"/>
            <w:vMerge w:val="continue"/>
            <w:tcBorders>
              <w:top w:val="nil"/>
              <w:bottom w:val="nil"/>
            </w:tcBorders>
            <w:vAlign w:val="top"/>
          </w:tcPr>
          <w:p w14:paraId="1CC1A724">
            <w:pPr>
              <w:rPr>
                <w:rFonts w:ascii="Arial"/>
                <w:sz w:val="21"/>
              </w:rPr>
            </w:pPr>
          </w:p>
        </w:tc>
        <w:tc>
          <w:tcPr>
            <w:tcW w:w="2753" w:type="dxa"/>
            <w:gridSpan w:val="2"/>
            <w:vMerge w:val="continue"/>
            <w:tcBorders>
              <w:top w:val="nil"/>
              <w:bottom w:val="nil"/>
            </w:tcBorders>
            <w:vAlign w:val="top"/>
          </w:tcPr>
          <w:p w14:paraId="448262D4">
            <w:pPr>
              <w:rPr>
                <w:rFonts w:ascii="Arial"/>
                <w:sz w:val="21"/>
              </w:rPr>
            </w:pPr>
          </w:p>
        </w:tc>
        <w:tc>
          <w:tcPr>
            <w:tcW w:w="381" w:type="dxa"/>
            <w:vMerge w:val="continue"/>
            <w:tcBorders>
              <w:top w:val="nil"/>
              <w:bottom w:val="nil"/>
            </w:tcBorders>
            <w:vAlign w:val="top"/>
          </w:tcPr>
          <w:p w14:paraId="4388E643">
            <w:pPr>
              <w:rPr>
                <w:rFonts w:ascii="Arial"/>
                <w:sz w:val="21"/>
              </w:rPr>
            </w:pPr>
          </w:p>
        </w:tc>
        <w:tc>
          <w:tcPr>
            <w:tcW w:w="678" w:type="dxa"/>
            <w:vMerge w:val="continue"/>
            <w:tcBorders>
              <w:top w:val="nil"/>
              <w:bottom w:val="nil"/>
            </w:tcBorders>
            <w:vAlign w:val="top"/>
          </w:tcPr>
          <w:p w14:paraId="65669B31">
            <w:pPr>
              <w:rPr>
                <w:rFonts w:ascii="Arial"/>
                <w:sz w:val="21"/>
              </w:rPr>
            </w:pPr>
          </w:p>
        </w:tc>
      </w:tr>
      <w:tr w14:paraId="1DBDC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Merge w:val="continue"/>
            <w:tcBorders>
              <w:top w:val="nil"/>
            </w:tcBorders>
            <w:vAlign w:val="top"/>
          </w:tcPr>
          <w:p w14:paraId="662D7502">
            <w:pPr>
              <w:rPr>
                <w:rFonts w:ascii="Arial"/>
                <w:sz w:val="21"/>
              </w:rPr>
            </w:pPr>
          </w:p>
        </w:tc>
        <w:tc>
          <w:tcPr>
            <w:tcW w:w="785" w:type="dxa"/>
            <w:vAlign w:val="top"/>
          </w:tcPr>
          <w:p w14:paraId="0FF1ACE5">
            <w:pPr>
              <w:spacing w:before="91"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787" w:type="dxa"/>
            <w:vAlign w:val="top"/>
          </w:tcPr>
          <w:p w14:paraId="22F55E62">
            <w:pPr>
              <w:pStyle w:val="6"/>
              <w:spacing w:before="56" w:line="227" w:lineRule="auto"/>
              <w:ind w:left="110"/>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966" w:type="dxa"/>
            <w:vMerge w:val="continue"/>
            <w:tcBorders>
              <w:top w:val="nil"/>
            </w:tcBorders>
            <w:vAlign w:val="top"/>
          </w:tcPr>
          <w:p w14:paraId="3B85A401">
            <w:pPr>
              <w:rPr>
                <w:rFonts w:ascii="Arial"/>
                <w:sz w:val="21"/>
              </w:rPr>
            </w:pPr>
          </w:p>
        </w:tc>
        <w:tc>
          <w:tcPr>
            <w:tcW w:w="450" w:type="dxa"/>
            <w:vAlign w:val="top"/>
          </w:tcPr>
          <w:p w14:paraId="0EEC5A8E">
            <w:pPr>
              <w:spacing w:before="91"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65" w:type="dxa"/>
            <w:vMerge w:val="continue"/>
            <w:tcBorders>
              <w:top w:val="nil"/>
            </w:tcBorders>
            <w:vAlign w:val="top"/>
          </w:tcPr>
          <w:p w14:paraId="4C247C68">
            <w:pPr>
              <w:rPr>
                <w:rFonts w:ascii="Arial"/>
                <w:sz w:val="21"/>
              </w:rPr>
            </w:pPr>
          </w:p>
        </w:tc>
        <w:tc>
          <w:tcPr>
            <w:tcW w:w="720" w:type="dxa"/>
            <w:vMerge w:val="continue"/>
            <w:tcBorders>
              <w:top w:val="nil"/>
            </w:tcBorders>
            <w:vAlign w:val="top"/>
          </w:tcPr>
          <w:p w14:paraId="2D1C03E7">
            <w:pPr>
              <w:rPr>
                <w:rFonts w:ascii="Arial"/>
                <w:sz w:val="21"/>
              </w:rPr>
            </w:pPr>
          </w:p>
        </w:tc>
        <w:tc>
          <w:tcPr>
            <w:tcW w:w="2753" w:type="dxa"/>
            <w:gridSpan w:val="2"/>
            <w:vMerge w:val="continue"/>
            <w:tcBorders>
              <w:top w:val="nil"/>
            </w:tcBorders>
            <w:vAlign w:val="top"/>
          </w:tcPr>
          <w:p w14:paraId="7EDED6EF">
            <w:pPr>
              <w:rPr>
                <w:rFonts w:ascii="Arial"/>
                <w:sz w:val="21"/>
              </w:rPr>
            </w:pPr>
          </w:p>
        </w:tc>
        <w:tc>
          <w:tcPr>
            <w:tcW w:w="381" w:type="dxa"/>
            <w:vMerge w:val="continue"/>
            <w:tcBorders>
              <w:top w:val="nil"/>
            </w:tcBorders>
            <w:vAlign w:val="top"/>
          </w:tcPr>
          <w:p w14:paraId="1043E2C2">
            <w:pPr>
              <w:rPr>
                <w:rFonts w:ascii="Arial"/>
                <w:sz w:val="21"/>
              </w:rPr>
            </w:pPr>
          </w:p>
        </w:tc>
        <w:tc>
          <w:tcPr>
            <w:tcW w:w="678" w:type="dxa"/>
            <w:vMerge w:val="continue"/>
            <w:tcBorders>
              <w:top w:val="nil"/>
            </w:tcBorders>
            <w:vAlign w:val="top"/>
          </w:tcPr>
          <w:p w14:paraId="47F00050">
            <w:pPr>
              <w:rPr>
                <w:rFonts w:ascii="Arial"/>
                <w:sz w:val="21"/>
              </w:rPr>
            </w:pPr>
          </w:p>
        </w:tc>
      </w:tr>
      <w:tr w14:paraId="342308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53881927">
            <w:pPr>
              <w:spacing w:before="92" w:line="195" w:lineRule="auto"/>
              <w:ind w:left="20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85" w:type="dxa"/>
            <w:vAlign w:val="top"/>
          </w:tcPr>
          <w:p w14:paraId="0F625C6A">
            <w:pPr>
              <w:spacing w:before="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2753" w:type="dxa"/>
            <w:gridSpan w:val="2"/>
            <w:vAlign w:val="top"/>
          </w:tcPr>
          <w:p w14:paraId="2C195383">
            <w:pPr>
              <w:pStyle w:val="6"/>
              <w:spacing w:before="58" w:line="227" w:lineRule="auto"/>
              <w:ind w:left="112"/>
              <w:rPr>
                <w:rFonts w:ascii="宋体" w:hAnsi="宋体" w:eastAsia="宋体" w:cs="宋体"/>
                <w:sz w:val="19"/>
                <w:szCs w:val="19"/>
              </w:rPr>
            </w:pPr>
            <w:r>
              <w:rPr>
                <w:spacing w:val="8"/>
                <w:sz w:val="19"/>
                <w:szCs w:val="19"/>
              </w:rPr>
              <w:t>管理学原理</w:t>
            </w:r>
            <w:r>
              <w:rPr>
                <w:rFonts w:ascii="宋体" w:hAnsi="宋体" w:eastAsia="宋体" w:cs="宋体"/>
                <w:spacing w:val="8"/>
                <w:sz w:val="19"/>
                <w:szCs w:val="19"/>
              </w:rPr>
              <w:t>◆</w:t>
            </w:r>
          </w:p>
        </w:tc>
        <w:tc>
          <w:tcPr>
            <w:tcW w:w="450" w:type="dxa"/>
            <w:vAlign w:val="top"/>
          </w:tcPr>
          <w:p w14:paraId="40D6E505">
            <w:pPr>
              <w:spacing w:before="92"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0264C2F6">
            <w:pPr>
              <w:spacing w:before="95"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0" w:type="dxa"/>
            <w:vAlign w:val="top"/>
          </w:tcPr>
          <w:p w14:paraId="6F66598A">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13683</w:t>
            </w:r>
          </w:p>
        </w:tc>
        <w:tc>
          <w:tcPr>
            <w:tcW w:w="2753" w:type="dxa"/>
            <w:gridSpan w:val="2"/>
            <w:vAlign w:val="top"/>
          </w:tcPr>
          <w:p w14:paraId="0ACDD87D">
            <w:pPr>
              <w:pStyle w:val="6"/>
              <w:spacing w:before="58" w:line="226" w:lineRule="auto"/>
              <w:ind w:left="114"/>
              <w:rPr>
                <w:sz w:val="19"/>
                <w:szCs w:val="19"/>
              </w:rPr>
            </w:pPr>
            <w:r>
              <w:rPr>
                <w:spacing w:val="1"/>
                <w:sz w:val="19"/>
                <w:szCs w:val="19"/>
              </w:rPr>
              <w:t>管理学原理（</w:t>
            </w:r>
            <w:r>
              <w:rPr>
                <w:spacing w:val="-29"/>
                <w:sz w:val="19"/>
                <w:szCs w:val="19"/>
              </w:rPr>
              <w:t xml:space="preserve"> </w:t>
            </w:r>
            <w:r>
              <w:rPr>
                <w:spacing w:val="1"/>
                <w:sz w:val="19"/>
                <w:szCs w:val="19"/>
              </w:rPr>
              <w:t>中级）</w:t>
            </w:r>
          </w:p>
        </w:tc>
        <w:tc>
          <w:tcPr>
            <w:tcW w:w="381" w:type="dxa"/>
            <w:vAlign w:val="top"/>
          </w:tcPr>
          <w:p w14:paraId="1F3EA987">
            <w:pPr>
              <w:spacing w:before="92"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8" w:type="dxa"/>
            <w:vAlign w:val="top"/>
          </w:tcPr>
          <w:p w14:paraId="071EBE7D">
            <w:pPr>
              <w:pStyle w:val="6"/>
              <w:spacing w:before="59" w:line="229" w:lineRule="auto"/>
              <w:ind w:left="151"/>
              <w:rPr>
                <w:sz w:val="19"/>
                <w:szCs w:val="19"/>
              </w:rPr>
            </w:pPr>
            <w:r>
              <w:rPr>
                <w:spacing w:val="2"/>
                <w:sz w:val="19"/>
                <w:szCs w:val="19"/>
              </w:rPr>
              <w:t>笔试</w:t>
            </w:r>
          </w:p>
        </w:tc>
      </w:tr>
      <w:tr w14:paraId="397DA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144FC409">
            <w:pPr>
              <w:spacing w:before="93" w:line="192"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85" w:type="dxa"/>
            <w:vAlign w:val="top"/>
          </w:tcPr>
          <w:p w14:paraId="240BEDE2">
            <w:pPr>
              <w:spacing w:before="9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00147</w:t>
            </w:r>
          </w:p>
        </w:tc>
        <w:tc>
          <w:tcPr>
            <w:tcW w:w="2753" w:type="dxa"/>
            <w:gridSpan w:val="2"/>
            <w:vAlign w:val="top"/>
          </w:tcPr>
          <w:p w14:paraId="4435985F">
            <w:pPr>
              <w:pStyle w:val="6"/>
              <w:spacing w:before="57" w:line="227" w:lineRule="auto"/>
              <w:ind w:left="113"/>
              <w:rPr>
                <w:sz w:val="19"/>
                <w:szCs w:val="19"/>
              </w:rPr>
            </w:pPr>
            <w:r>
              <w:rPr>
                <w:spacing w:val="5"/>
                <w:sz w:val="19"/>
                <w:szCs w:val="19"/>
              </w:rPr>
              <w:t>人力资源管理（</w:t>
            </w:r>
            <w:r>
              <w:rPr>
                <w:spacing w:val="-43"/>
                <w:sz w:val="19"/>
                <w:szCs w:val="19"/>
              </w:rPr>
              <w:t xml:space="preserve"> </w:t>
            </w:r>
            <w:r>
              <w:rPr>
                <w:spacing w:val="5"/>
                <w:sz w:val="19"/>
                <w:szCs w:val="19"/>
              </w:rPr>
              <w:t>一）</w:t>
            </w:r>
          </w:p>
        </w:tc>
        <w:tc>
          <w:tcPr>
            <w:tcW w:w="450" w:type="dxa"/>
            <w:vAlign w:val="top"/>
          </w:tcPr>
          <w:p w14:paraId="6658DCA4">
            <w:pPr>
              <w:spacing w:before="90"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0352E707">
            <w:pPr>
              <w:spacing w:before="90"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7E3260ED">
            <w:pPr>
              <w:spacing w:before="9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14048</w:t>
            </w:r>
          </w:p>
        </w:tc>
        <w:tc>
          <w:tcPr>
            <w:tcW w:w="2753" w:type="dxa"/>
            <w:gridSpan w:val="2"/>
            <w:vAlign w:val="top"/>
          </w:tcPr>
          <w:p w14:paraId="217D3D5E">
            <w:pPr>
              <w:pStyle w:val="6"/>
              <w:spacing w:before="56" w:line="225" w:lineRule="auto"/>
              <w:ind w:left="115"/>
              <w:rPr>
                <w:rFonts w:ascii="宋体" w:hAnsi="宋体" w:eastAsia="宋体" w:cs="宋体"/>
                <w:sz w:val="19"/>
                <w:szCs w:val="19"/>
              </w:rPr>
            </w:pPr>
            <w:r>
              <w:rPr>
                <w:spacing w:val="8"/>
                <w:sz w:val="19"/>
                <w:szCs w:val="19"/>
              </w:rPr>
              <w:t>农业经济学</w:t>
            </w:r>
            <w:r>
              <w:rPr>
                <w:rFonts w:ascii="宋体" w:hAnsi="宋体" w:eastAsia="宋体" w:cs="宋体"/>
                <w:spacing w:val="8"/>
                <w:sz w:val="19"/>
                <w:szCs w:val="19"/>
              </w:rPr>
              <w:t>◆</w:t>
            </w:r>
          </w:p>
        </w:tc>
        <w:tc>
          <w:tcPr>
            <w:tcW w:w="381" w:type="dxa"/>
            <w:vAlign w:val="top"/>
          </w:tcPr>
          <w:p w14:paraId="5E61B99C">
            <w:pPr>
              <w:spacing w:before="90"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8" w:type="dxa"/>
            <w:vAlign w:val="top"/>
          </w:tcPr>
          <w:p w14:paraId="7AFD7070">
            <w:pPr>
              <w:pStyle w:val="6"/>
              <w:spacing w:before="57" w:line="229" w:lineRule="auto"/>
              <w:ind w:left="151"/>
              <w:rPr>
                <w:sz w:val="19"/>
                <w:szCs w:val="19"/>
              </w:rPr>
            </w:pPr>
            <w:r>
              <w:rPr>
                <w:spacing w:val="2"/>
                <w:sz w:val="19"/>
                <w:szCs w:val="19"/>
              </w:rPr>
              <w:t>笔试</w:t>
            </w:r>
          </w:p>
        </w:tc>
      </w:tr>
      <w:tr w14:paraId="403A7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Merge w:val="restart"/>
            <w:tcBorders>
              <w:bottom w:val="nil"/>
            </w:tcBorders>
            <w:vAlign w:val="top"/>
          </w:tcPr>
          <w:p w14:paraId="7AD15DE0">
            <w:pPr>
              <w:spacing w:before="250" w:line="195" w:lineRule="auto"/>
              <w:ind w:left="21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85" w:type="dxa"/>
            <w:vAlign w:val="top"/>
          </w:tcPr>
          <w:p w14:paraId="04593D0C">
            <w:pPr>
              <w:spacing w:before="91"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00018</w:t>
            </w:r>
          </w:p>
        </w:tc>
        <w:tc>
          <w:tcPr>
            <w:tcW w:w="2753" w:type="dxa"/>
            <w:gridSpan w:val="2"/>
            <w:vAlign w:val="top"/>
          </w:tcPr>
          <w:p w14:paraId="40DEEF9D">
            <w:pPr>
              <w:pStyle w:val="6"/>
              <w:spacing w:before="58" w:line="225" w:lineRule="auto"/>
              <w:ind w:left="116"/>
              <w:rPr>
                <w:sz w:val="19"/>
                <w:szCs w:val="19"/>
              </w:rPr>
            </w:pPr>
            <w:r>
              <w:rPr>
                <w:spacing w:val="8"/>
                <w:sz w:val="19"/>
                <w:szCs w:val="19"/>
              </w:rPr>
              <w:t>计算机应用基础</w:t>
            </w:r>
          </w:p>
        </w:tc>
        <w:tc>
          <w:tcPr>
            <w:tcW w:w="450" w:type="dxa"/>
            <w:vAlign w:val="top"/>
          </w:tcPr>
          <w:p w14:paraId="6396B12E">
            <w:pPr>
              <w:spacing w:before="91"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Merge w:val="restart"/>
            <w:tcBorders>
              <w:bottom w:val="nil"/>
            </w:tcBorders>
            <w:vAlign w:val="top"/>
          </w:tcPr>
          <w:p w14:paraId="1D23710F">
            <w:pPr>
              <w:spacing w:before="252" w:line="192"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0" w:type="dxa"/>
            <w:vMerge w:val="restart"/>
            <w:tcBorders>
              <w:bottom w:val="nil"/>
            </w:tcBorders>
            <w:vAlign w:val="top"/>
          </w:tcPr>
          <w:p w14:paraId="0A95313C">
            <w:pPr>
              <w:spacing w:before="250"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00134</w:t>
            </w:r>
          </w:p>
        </w:tc>
        <w:tc>
          <w:tcPr>
            <w:tcW w:w="2753" w:type="dxa"/>
            <w:gridSpan w:val="2"/>
            <w:vMerge w:val="restart"/>
            <w:tcBorders>
              <w:bottom w:val="nil"/>
            </w:tcBorders>
            <w:vAlign w:val="top"/>
          </w:tcPr>
          <w:p w14:paraId="61B8A5DD">
            <w:pPr>
              <w:pStyle w:val="6"/>
              <w:spacing w:before="216" w:line="226" w:lineRule="auto"/>
              <w:ind w:left="115"/>
              <w:rPr>
                <w:sz w:val="19"/>
                <w:szCs w:val="19"/>
              </w:rPr>
            </w:pPr>
            <w:r>
              <w:rPr>
                <w:spacing w:val="7"/>
                <w:sz w:val="19"/>
                <w:szCs w:val="19"/>
              </w:rPr>
              <w:t>农业统计学</w:t>
            </w:r>
          </w:p>
        </w:tc>
        <w:tc>
          <w:tcPr>
            <w:tcW w:w="381" w:type="dxa"/>
            <w:vMerge w:val="restart"/>
            <w:tcBorders>
              <w:bottom w:val="nil"/>
            </w:tcBorders>
            <w:vAlign w:val="top"/>
          </w:tcPr>
          <w:p w14:paraId="0FFAD09F">
            <w:pPr>
              <w:spacing w:before="250"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8" w:type="dxa"/>
            <w:vMerge w:val="restart"/>
            <w:tcBorders>
              <w:bottom w:val="nil"/>
            </w:tcBorders>
            <w:vAlign w:val="top"/>
          </w:tcPr>
          <w:p w14:paraId="277945D4">
            <w:pPr>
              <w:pStyle w:val="6"/>
              <w:spacing w:before="216" w:line="229" w:lineRule="auto"/>
              <w:ind w:left="151"/>
              <w:rPr>
                <w:sz w:val="19"/>
                <w:szCs w:val="19"/>
              </w:rPr>
            </w:pPr>
            <w:r>
              <w:rPr>
                <w:spacing w:val="2"/>
                <w:sz w:val="19"/>
                <w:szCs w:val="19"/>
              </w:rPr>
              <w:t>笔试</w:t>
            </w:r>
          </w:p>
        </w:tc>
      </w:tr>
      <w:tr w14:paraId="3FC6A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Merge w:val="continue"/>
            <w:tcBorders>
              <w:top w:val="nil"/>
            </w:tcBorders>
            <w:vAlign w:val="top"/>
          </w:tcPr>
          <w:p w14:paraId="2258BAF2">
            <w:pPr>
              <w:rPr>
                <w:rFonts w:ascii="Arial"/>
                <w:sz w:val="21"/>
              </w:rPr>
            </w:pPr>
          </w:p>
        </w:tc>
        <w:tc>
          <w:tcPr>
            <w:tcW w:w="785" w:type="dxa"/>
            <w:vAlign w:val="top"/>
          </w:tcPr>
          <w:p w14:paraId="06F56010">
            <w:pPr>
              <w:spacing w:before="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00019</w:t>
            </w:r>
          </w:p>
        </w:tc>
        <w:tc>
          <w:tcPr>
            <w:tcW w:w="2753" w:type="dxa"/>
            <w:gridSpan w:val="2"/>
            <w:vAlign w:val="top"/>
          </w:tcPr>
          <w:p w14:paraId="47326626">
            <w:pPr>
              <w:pStyle w:val="6"/>
              <w:spacing w:before="58" w:line="225" w:lineRule="auto"/>
              <w:ind w:left="116"/>
              <w:rPr>
                <w:sz w:val="19"/>
                <w:szCs w:val="19"/>
              </w:rPr>
            </w:pPr>
            <w:r>
              <w:rPr>
                <w:spacing w:val="3"/>
                <w:sz w:val="19"/>
                <w:szCs w:val="19"/>
              </w:rPr>
              <w:t>计算机应用基础（</w:t>
            </w:r>
            <w:r>
              <w:rPr>
                <w:spacing w:val="-38"/>
                <w:sz w:val="19"/>
                <w:szCs w:val="19"/>
              </w:rPr>
              <w:t xml:space="preserve"> </w:t>
            </w:r>
            <w:r>
              <w:rPr>
                <w:spacing w:val="3"/>
                <w:sz w:val="19"/>
                <w:szCs w:val="19"/>
              </w:rPr>
              <w:t>实践）</w:t>
            </w:r>
          </w:p>
        </w:tc>
        <w:tc>
          <w:tcPr>
            <w:tcW w:w="450" w:type="dxa"/>
            <w:vAlign w:val="top"/>
          </w:tcPr>
          <w:p w14:paraId="2D189AB7">
            <w:pPr>
              <w:spacing w:before="92"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65" w:type="dxa"/>
            <w:vMerge w:val="continue"/>
            <w:tcBorders>
              <w:top w:val="nil"/>
            </w:tcBorders>
            <w:vAlign w:val="top"/>
          </w:tcPr>
          <w:p w14:paraId="76D3B009">
            <w:pPr>
              <w:rPr>
                <w:rFonts w:ascii="Arial"/>
                <w:sz w:val="21"/>
              </w:rPr>
            </w:pPr>
          </w:p>
        </w:tc>
        <w:tc>
          <w:tcPr>
            <w:tcW w:w="720" w:type="dxa"/>
            <w:vMerge w:val="continue"/>
            <w:tcBorders>
              <w:top w:val="nil"/>
            </w:tcBorders>
            <w:vAlign w:val="top"/>
          </w:tcPr>
          <w:p w14:paraId="2FF05CFC">
            <w:pPr>
              <w:rPr>
                <w:rFonts w:ascii="Arial"/>
                <w:sz w:val="21"/>
              </w:rPr>
            </w:pPr>
          </w:p>
        </w:tc>
        <w:tc>
          <w:tcPr>
            <w:tcW w:w="2753" w:type="dxa"/>
            <w:gridSpan w:val="2"/>
            <w:vMerge w:val="continue"/>
            <w:tcBorders>
              <w:top w:val="nil"/>
            </w:tcBorders>
            <w:vAlign w:val="top"/>
          </w:tcPr>
          <w:p w14:paraId="54B720A9">
            <w:pPr>
              <w:rPr>
                <w:rFonts w:ascii="Arial"/>
                <w:sz w:val="21"/>
              </w:rPr>
            </w:pPr>
          </w:p>
        </w:tc>
        <w:tc>
          <w:tcPr>
            <w:tcW w:w="381" w:type="dxa"/>
            <w:vMerge w:val="continue"/>
            <w:tcBorders>
              <w:top w:val="nil"/>
            </w:tcBorders>
            <w:vAlign w:val="top"/>
          </w:tcPr>
          <w:p w14:paraId="7C9D2E38">
            <w:pPr>
              <w:rPr>
                <w:rFonts w:ascii="Arial"/>
                <w:sz w:val="21"/>
              </w:rPr>
            </w:pPr>
          </w:p>
        </w:tc>
        <w:tc>
          <w:tcPr>
            <w:tcW w:w="678" w:type="dxa"/>
            <w:vMerge w:val="continue"/>
            <w:tcBorders>
              <w:top w:val="nil"/>
            </w:tcBorders>
            <w:vAlign w:val="top"/>
          </w:tcPr>
          <w:p w14:paraId="406AEAD3">
            <w:pPr>
              <w:rPr>
                <w:rFonts w:ascii="Arial"/>
                <w:sz w:val="21"/>
              </w:rPr>
            </w:pPr>
          </w:p>
        </w:tc>
      </w:tr>
      <w:tr w14:paraId="7A278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53A86AF8">
            <w:pPr>
              <w:spacing w:before="93" w:line="192"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85" w:type="dxa"/>
            <w:vAlign w:val="top"/>
          </w:tcPr>
          <w:p w14:paraId="582622DB">
            <w:pPr>
              <w:spacing w:before="9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06173</w:t>
            </w:r>
          </w:p>
        </w:tc>
        <w:tc>
          <w:tcPr>
            <w:tcW w:w="2753" w:type="dxa"/>
            <w:gridSpan w:val="2"/>
            <w:vAlign w:val="top"/>
          </w:tcPr>
          <w:p w14:paraId="3600DE1C">
            <w:pPr>
              <w:pStyle w:val="6"/>
              <w:spacing w:before="57" w:line="224" w:lineRule="auto"/>
              <w:ind w:left="114"/>
              <w:rPr>
                <w:sz w:val="19"/>
                <w:szCs w:val="19"/>
              </w:rPr>
            </w:pPr>
            <w:r>
              <w:rPr>
                <w:spacing w:val="8"/>
                <w:sz w:val="19"/>
                <w:szCs w:val="19"/>
              </w:rPr>
              <w:t>特种经济动物饲养管理学</w:t>
            </w:r>
          </w:p>
        </w:tc>
        <w:tc>
          <w:tcPr>
            <w:tcW w:w="450" w:type="dxa"/>
            <w:vAlign w:val="top"/>
          </w:tcPr>
          <w:p w14:paraId="49681B6F">
            <w:pPr>
              <w:spacing w:before="90"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22155377">
            <w:pPr>
              <w:spacing w:before="90"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0" w:type="dxa"/>
            <w:vAlign w:val="top"/>
          </w:tcPr>
          <w:p w14:paraId="7A799CBA">
            <w:pPr>
              <w:spacing w:before="9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14050</w:t>
            </w:r>
          </w:p>
        </w:tc>
        <w:tc>
          <w:tcPr>
            <w:tcW w:w="2753" w:type="dxa"/>
            <w:gridSpan w:val="2"/>
            <w:vAlign w:val="top"/>
          </w:tcPr>
          <w:p w14:paraId="254CA701">
            <w:pPr>
              <w:pStyle w:val="6"/>
              <w:spacing w:before="56" w:line="227" w:lineRule="auto"/>
              <w:ind w:left="115"/>
              <w:rPr>
                <w:rFonts w:ascii="宋体" w:hAnsi="宋体" w:eastAsia="宋体" w:cs="宋体"/>
                <w:sz w:val="19"/>
                <w:szCs w:val="19"/>
              </w:rPr>
            </w:pPr>
            <w:r>
              <w:rPr>
                <w:spacing w:val="8"/>
                <w:sz w:val="19"/>
                <w:szCs w:val="19"/>
              </w:rPr>
              <w:t>农业企业管理学</w:t>
            </w:r>
            <w:r>
              <w:rPr>
                <w:rFonts w:ascii="宋体" w:hAnsi="宋体" w:eastAsia="宋体" w:cs="宋体"/>
                <w:spacing w:val="8"/>
                <w:sz w:val="19"/>
                <w:szCs w:val="19"/>
              </w:rPr>
              <w:t>◆</w:t>
            </w:r>
          </w:p>
        </w:tc>
        <w:tc>
          <w:tcPr>
            <w:tcW w:w="381" w:type="dxa"/>
            <w:vAlign w:val="top"/>
          </w:tcPr>
          <w:p w14:paraId="328FEB52">
            <w:pPr>
              <w:spacing w:before="93" w:line="192" w:lineRule="auto"/>
              <w:ind w:left="14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8" w:type="dxa"/>
            <w:vAlign w:val="top"/>
          </w:tcPr>
          <w:p w14:paraId="5580D726">
            <w:pPr>
              <w:pStyle w:val="6"/>
              <w:spacing w:before="57" w:line="229" w:lineRule="auto"/>
              <w:ind w:left="151"/>
              <w:rPr>
                <w:sz w:val="19"/>
                <w:szCs w:val="19"/>
              </w:rPr>
            </w:pPr>
            <w:r>
              <w:rPr>
                <w:spacing w:val="2"/>
                <w:sz w:val="19"/>
                <w:szCs w:val="19"/>
              </w:rPr>
              <w:t>笔试</w:t>
            </w:r>
          </w:p>
        </w:tc>
      </w:tr>
      <w:tr w14:paraId="5AB61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24854A98">
            <w:pPr>
              <w:spacing w:before="91" w:line="195"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85" w:type="dxa"/>
            <w:vAlign w:val="top"/>
          </w:tcPr>
          <w:p w14:paraId="0F995A1B">
            <w:pPr>
              <w:spacing w:before="91"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00129</w:t>
            </w:r>
          </w:p>
        </w:tc>
        <w:tc>
          <w:tcPr>
            <w:tcW w:w="2753" w:type="dxa"/>
            <w:gridSpan w:val="2"/>
            <w:vAlign w:val="top"/>
          </w:tcPr>
          <w:p w14:paraId="08700347">
            <w:pPr>
              <w:pStyle w:val="6"/>
              <w:spacing w:before="56" w:line="227" w:lineRule="auto"/>
              <w:ind w:left="113"/>
              <w:rPr>
                <w:rFonts w:ascii="宋体" w:hAnsi="宋体" w:eastAsia="宋体" w:cs="宋体"/>
                <w:sz w:val="19"/>
                <w:szCs w:val="19"/>
              </w:rPr>
            </w:pPr>
            <w:r>
              <w:rPr>
                <w:spacing w:val="-2"/>
                <w:sz w:val="19"/>
                <w:szCs w:val="19"/>
              </w:rPr>
              <w:t>农业政策学（</w:t>
            </w:r>
            <w:r>
              <w:rPr>
                <w:spacing w:val="-43"/>
                <w:sz w:val="19"/>
                <w:szCs w:val="19"/>
              </w:rPr>
              <w:t xml:space="preserve"> </w:t>
            </w:r>
            <w:r>
              <w:rPr>
                <w:spacing w:val="-2"/>
                <w:sz w:val="19"/>
                <w:szCs w:val="19"/>
              </w:rPr>
              <w:t>一</w:t>
            </w:r>
            <w:r>
              <w:rPr>
                <w:spacing w:val="-41"/>
                <w:sz w:val="19"/>
                <w:szCs w:val="19"/>
              </w:rPr>
              <w:t xml:space="preserve"> </w:t>
            </w:r>
            <w:r>
              <w:rPr>
                <w:spacing w:val="-2"/>
                <w:sz w:val="19"/>
                <w:szCs w:val="19"/>
              </w:rPr>
              <w:t>）</w:t>
            </w:r>
            <w:r>
              <w:rPr>
                <w:rFonts w:ascii="宋体" w:hAnsi="宋体" w:eastAsia="宋体" w:cs="宋体"/>
                <w:spacing w:val="-2"/>
                <w:sz w:val="19"/>
                <w:szCs w:val="19"/>
              </w:rPr>
              <w:t>◆</w:t>
            </w:r>
          </w:p>
        </w:tc>
        <w:tc>
          <w:tcPr>
            <w:tcW w:w="450" w:type="dxa"/>
            <w:vAlign w:val="top"/>
          </w:tcPr>
          <w:p w14:paraId="484DA9CC">
            <w:pPr>
              <w:spacing w:before="9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12AF9BD6">
            <w:pPr>
              <w:spacing w:before="91"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0" w:type="dxa"/>
            <w:vAlign w:val="top"/>
          </w:tcPr>
          <w:p w14:paraId="00CD56BA">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14049</w:t>
            </w:r>
          </w:p>
        </w:tc>
        <w:tc>
          <w:tcPr>
            <w:tcW w:w="2753" w:type="dxa"/>
            <w:gridSpan w:val="2"/>
            <w:vAlign w:val="top"/>
          </w:tcPr>
          <w:p w14:paraId="607B975E">
            <w:pPr>
              <w:pStyle w:val="6"/>
              <w:spacing w:before="58" w:line="225" w:lineRule="auto"/>
              <w:ind w:left="115"/>
              <w:rPr>
                <w:sz w:val="19"/>
                <w:szCs w:val="19"/>
              </w:rPr>
            </w:pPr>
            <w:r>
              <w:rPr>
                <w:spacing w:val="8"/>
                <w:sz w:val="19"/>
                <w:szCs w:val="19"/>
              </w:rPr>
              <w:t>农业农村政策学</w:t>
            </w:r>
          </w:p>
        </w:tc>
        <w:tc>
          <w:tcPr>
            <w:tcW w:w="381" w:type="dxa"/>
            <w:vAlign w:val="top"/>
          </w:tcPr>
          <w:p w14:paraId="6DD430AB">
            <w:pPr>
              <w:spacing w:before="91"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8" w:type="dxa"/>
            <w:vAlign w:val="top"/>
          </w:tcPr>
          <w:p w14:paraId="748A4B37">
            <w:pPr>
              <w:pStyle w:val="6"/>
              <w:spacing w:before="58" w:line="229" w:lineRule="auto"/>
              <w:ind w:left="151"/>
              <w:rPr>
                <w:sz w:val="19"/>
                <w:szCs w:val="19"/>
              </w:rPr>
            </w:pPr>
            <w:r>
              <w:rPr>
                <w:spacing w:val="2"/>
                <w:sz w:val="19"/>
                <w:szCs w:val="19"/>
              </w:rPr>
              <w:t>笔试</w:t>
            </w:r>
          </w:p>
        </w:tc>
      </w:tr>
      <w:tr w14:paraId="5542B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68C69809">
            <w:pPr>
              <w:spacing w:before="92"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85" w:type="dxa"/>
            <w:vAlign w:val="top"/>
          </w:tcPr>
          <w:p w14:paraId="5E8F4DB8">
            <w:pPr>
              <w:spacing w:before="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06332</w:t>
            </w:r>
          </w:p>
        </w:tc>
        <w:tc>
          <w:tcPr>
            <w:tcW w:w="2753" w:type="dxa"/>
            <w:gridSpan w:val="2"/>
            <w:vAlign w:val="top"/>
          </w:tcPr>
          <w:p w14:paraId="5BBC1726">
            <w:pPr>
              <w:pStyle w:val="6"/>
              <w:spacing w:before="59" w:line="224" w:lineRule="auto"/>
              <w:ind w:left="120"/>
              <w:rPr>
                <w:sz w:val="19"/>
                <w:szCs w:val="19"/>
              </w:rPr>
            </w:pPr>
            <w:r>
              <w:rPr>
                <w:spacing w:val="7"/>
                <w:sz w:val="19"/>
                <w:szCs w:val="19"/>
              </w:rPr>
              <w:t>资源环境经济学</w:t>
            </w:r>
          </w:p>
        </w:tc>
        <w:tc>
          <w:tcPr>
            <w:tcW w:w="450" w:type="dxa"/>
            <w:vAlign w:val="top"/>
          </w:tcPr>
          <w:p w14:paraId="4A6E94B0">
            <w:pPr>
              <w:spacing w:before="92"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01597A38">
            <w:pPr>
              <w:spacing w:before="92"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0" w:type="dxa"/>
            <w:vAlign w:val="top"/>
          </w:tcPr>
          <w:p w14:paraId="71E1B51B">
            <w:pPr>
              <w:spacing w:before="92"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03353</w:t>
            </w:r>
          </w:p>
        </w:tc>
        <w:tc>
          <w:tcPr>
            <w:tcW w:w="2753" w:type="dxa"/>
            <w:gridSpan w:val="2"/>
            <w:vAlign w:val="top"/>
          </w:tcPr>
          <w:p w14:paraId="6F10A4FA">
            <w:pPr>
              <w:pStyle w:val="6"/>
              <w:spacing w:before="59" w:line="224" w:lineRule="auto"/>
              <w:ind w:left="122"/>
              <w:rPr>
                <w:sz w:val="19"/>
                <w:szCs w:val="19"/>
              </w:rPr>
            </w:pPr>
            <w:r>
              <w:rPr>
                <w:spacing w:val="7"/>
                <w:sz w:val="19"/>
                <w:szCs w:val="19"/>
              </w:rPr>
              <w:t>资源与环境经济学</w:t>
            </w:r>
          </w:p>
        </w:tc>
        <w:tc>
          <w:tcPr>
            <w:tcW w:w="381" w:type="dxa"/>
            <w:vAlign w:val="top"/>
          </w:tcPr>
          <w:p w14:paraId="18F7DF7F">
            <w:pPr>
              <w:spacing w:before="95" w:line="192" w:lineRule="auto"/>
              <w:ind w:left="14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8" w:type="dxa"/>
            <w:vAlign w:val="top"/>
          </w:tcPr>
          <w:p w14:paraId="7257C670">
            <w:pPr>
              <w:pStyle w:val="6"/>
              <w:spacing w:before="59" w:line="229" w:lineRule="auto"/>
              <w:ind w:left="151"/>
              <w:rPr>
                <w:sz w:val="19"/>
                <w:szCs w:val="19"/>
              </w:rPr>
            </w:pPr>
            <w:r>
              <w:rPr>
                <w:spacing w:val="2"/>
                <w:sz w:val="19"/>
                <w:szCs w:val="19"/>
              </w:rPr>
              <w:t>笔试</w:t>
            </w:r>
          </w:p>
        </w:tc>
      </w:tr>
      <w:tr w14:paraId="1413D3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046107E8">
            <w:pPr>
              <w:rPr>
                <w:rFonts w:ascii="Arial"/>
                <w:sz w:val="21"/>
              </w:rPr>
            </w:pPr>
          </w:p>
        </w:tc>
        <w:tc>
          <w:tcPr>
            <w:tcW w:w="785" w:type="dxa"/>
            <w:vAlign w:val="top"/>
          </w:tcPr>
          <w:p w14:paraId="6DC64D1D">
            <w:pPr>
              <w:rPr>
                <w:rFonts w:ascii="Arial"/>
                <w:sz w:val="21"/>
              </w:rPr>
            </w:pPr>
          </w:p>
        </w:tc>
        <w:tc>
          <w:tcPr>
            <w:tcW w:w="2753" w:type="dxa"/>
            <w:gridSpan w:val="2"/>
            <w:vAlign w:val="top"/>
          </w:tcPr>
          <w:p w14:paraId="66C0FA86">
            <w:pPr>
              <w:rPr>
                <w:rFonts w:ascii="Arial"/>
                <w:sz w:val="21"/>
              </w:rPr>
            </w:pPr>
          </w:p>
        </w:tc>
        <w:tc>
          <w:tcPr>
            <w:tcW w:w="450" w:type="dxa"/>
            <w:vAlign w:val="top"/>
          </w:tcPr>
          <w:p w14:paraId="53D8C090">
            <w:pPr>
              <w:rPr>
                <w:rFonts w:ascii="Arial"/>
                <w:sz w:val="21"/>
              </w:rPr>
            </w:pPr>
          </w:p>
        </w:tc>
        <w:tc>
          <w:tcPr>
            <w:tcW w:w="465" w:type="dxa"/>
            <w:vAlign w:val="top"/>
          </w:tcPr>
          <w:p w14:paraId="4A5820A8">
            <w:pPr>
              <w:spacing w:before="90"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0" w:type="dxa"/>
            <w:vAlign w:val="top"/>
          </w:tcPr>
          <w:p w14:paraId="5694E42A">
            <w:pPr>
              <w:spacing w:before="90"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08988</w:t>
            </w:r>
          </w:p>
        </w:tc>
        <w:tc>
          <w:tcPr>
            <w:tcW w:w="2753" w:type="dxa"/>
            <w:gridSpan w:val="2"/>
            <w:vAlign w:val="top"/>
          </w:tcPr>
          <w:p w14:paraId="16E7BA38">
            <w:pPr>
              <w:pStyle w:val="6"/>
              <w:spacing w:before="56" w:line="227" w:lineRule="auto"/>
              <w:ind w:left="115"/>
              <w:rPr>
                <w:rFonts w:ascii="宋体" w:hAnsi="宋体" w:eastAsia="宋体" w:cs="宋体"/>
                <w:sz w:val="19"/>
                <w:szCs w:val="19"/>
              </w:rPr>
            </w:pPr>
            <w:r>
              <w:rPr>
                <w:spacing w:val="8"/>
                <w:sz w:val="19"/>
                <w:szCs w:val="19"/>
              </w:rPr>
              <w:t>农产品营销学</w:t>
            </w:r>
            <w:r>
              <w:rPr>
                <w:rFonts w:ascii="宋体" w:hAnsi="宋体" w:eastAsia="宋体" w:cs="宋体"/>
                <w:spacing w:val="8"/>
                <w:sz w:val="19"/>
                <w:szCs w:val="19"/>
              </w:rPr>
              <w:t>◆</w:t>
            </w:r>
          </w:p>
        </w:tc>
        <w:tc>
          <w:tcPr>
            <w:tcW w:w="381" w:type="dxa"/>
            <w:vAlign w:val="top"/>
          </w:tcPr>
          <w:p w14:paraId="5154E866">
            <w:pPr>
              <w:spacing w:before="90"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8" w:type="dxa"/>
            <w:vAlign w:val="top"/>
          </w:tcPr>
          <w:p w14:paraId="285E684E">
            <w:pPr>
              <w:pStyle w:val="6"/>
              <w:spacing w:before="57" w:line="229" w:lineRule="auto"/>
              <w:ind w:left="151"/>
              <w:rPr>
                <w:sz w:val="19"/>
                <w:szCs w:val="19"/>
              </w:rPr>
            </w:pPr>
            <w:r>
              <w:rPr>
                <w:spacing w:val="2"/>
                <w:sz w:val="19"/>
                <w:szCs w:val="19"/>
              </w:rPr>
              <w:t>笔试</w:t>
            </w:r>
          </w:p>
        </w:tc>
      </w:tr>
      <w:tr w14:paraId="13999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2D4B973C">
            <w:pPr>
              <w:rPr>
                <w:rFonts w:ascii="Arial"/>
                <w:sz w:val="21"/>
              </w:rPr>
            </w:pPr>
          </w:p>
        </w:tc>
        <w:tc>
          <w:tcPr>
            <w:tcW w:w="785" w:type="dxa"/>
            <w:vAlign w:val="top"/>
          </w:tcPr>
          <w:p w14:paraId="51E05618">
            <w:pPr>
              <w:rPr>
                <w:rFonts w:ascii="Arial"/>
                <w:sz w:val="21"/>
              </w:rPr>
            </w:pPr>
          </w:p>
        </w:tc>
        <w:tc>
          <w:tcPr>
            <w:tcW w:w="2753" w:type="dxa"/>
            <w:gridSpan w:val="2"/>
            <w:vAlign w:val="top"/>
          </w:tcPr>
          <w:p w14:paraId="77C2A721">
            <w:pPr>
              <w:rPr>
                <w:rFonts w:ascii="Arial"/>
                <w:sz w:val="21"/>
              </w:rPr>
            </w:pPr>
          </w:p>
        </w:tc>
        <w:tc>
          <w:tcPr>
            <w:tcW w:w="450" w:type="dxa"/>
            <w:vAlign w:val="top"/>
          </w:tcPr>
          <w:p w14:paraId="61A5895D">
            <w:pPr>
              <w:rPr>
                <w:rFonts w:ascii="Arial"/>
                <w:sz w:val="21"/>
              </w:rPr>
            </w:pPr>
          </w:p>
        </w:tc>
        <w:tc>
          <w:tcPr>
            <w:tcW w:w="465" w:type="dxa"/>
            <w:vAlign w:val="top"/>
          </w:tcPr>
          <w:p w14:paraId="651609EC">
            <w:pPr>
              <w:spacing w:before="91"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0" w:type="dxa"/>
            <w:vAlign w:val="top"/>
          </w:tcPr>
          <w:p w14:paraId="2B5DC643">
            <w:pPr>
              <w:spacing w:before="91"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12658</w:t>
            </w:r>
          </w:p>
        </w:tc>
        <w:tc>
          <w:tcPr>
            <w:tcW w:w="2753" w:type="dxa"/>
            <w:gridSpan w:val="2"/>
            <w:vAlign w:val="top"/>
          </w:tcPr>
          <w:p w14:paraId="6D4B8E70">
            <w:pPr>
              <w:pStyle w:val="6"/>
              <w:spacing w:before="58" w:line="225" w:lineRule="auto"/>
              <w:ind w:left="115"/>
              <w:rPr>
                <w:sz w:val="19"/>
                <w:szCs w:val="19"/>
              </w:rPr>
            </w:pPr>
            <w:r>
              <w:rPr>
                <w:spacing w:val="7"/>
                <w:sz w:val="19"/>
                <w:szCs w:val="19"/>
              </w:rPr>
              <w:t>农村金融学</w:t>
            </w:r>
          </w:p>
        </w:tc>
        <w:tc>
          <w:tcPr>
            <w:tcW w:w="381" w:type="dxa"/>
            <w:vAlign w:val="top"/>
          </w:tcPr>
          <w:p w14:paraId="7084A1A0">
            <w:pPr>
              <w:spacing w:before="91"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8" w:type="dxa"/>
            <w:vAlign w:val="top"/>
          </w:tcPr>
          <w:p w14:paraId="7091B495">
            <w:pPr>
              <w:pStyle w:val="6"/>
              <w:spacing w:before="58" w:line="229" w:lineRule="auto"/>
              <w:ind w:left="151"/>
              <w:rPr>
                <w:sz w:val="19"/>
                <w:szCs w:val="19"/>
              </w:rPr>
            </w:pPr>
            <w:r>
              <w:rPr>
                <w:spacing w:val="2"/>
                <w:sz w:val="19"/>
                <w:szCs w:val="19"/>
              </w:rPr>
              <w:t>笔试</w:t>
            </w:r>
          </w:p>
        </w:tc>
      </w:tr>
      <w:tr w14:paraId="2B1F0F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1F43EA7B">
            <w:pPr>
              <w:spacing w:before="92"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85" w:type="dxa"/>
            <w:vAlign w:val="top"/>
          </w:tcPr>
          <w:p w14:paraId="33ED34B0">
            <w:pPr>
              <w:spacing w:before="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06629</w:t>
            </w:r>
          </w:p>
        </w:tc>
        <w:tc>
          <w:tcPr>
            <w:tcW w:w="2753" w:type="dxa"/>
            <w:gridSpan w:val="2"/>
            <w:vAlign w:val="top"/>
          </w:tcPr>
          <w:p w14:paraId="15265CBE">
            <w:pPr>
              <w:pStyle w:val="6"/>
              <w:spacing w:before="58" w:line="225" w:lineRule="auto"/>
              <w:ind w:left="124"/>
              <w:rPr>
                <w:rFonts w:ascii="宋体" w:hAnsi="宋体" w:eastAsia="宋体" w:cs="宋体"/>
                <w:sz w:val="19"/>
                <w:szCs w:val="19"/>
              </w:rPr>
            </w:pPr>
            <w:r>
              <w:rPr>
                <w:spacing w:val="6"/>
                <w:sz w:val="19"/>
                <w:szCs w:val="19"/>
              </w:rPr>
              <w:t>生物工程导论</w:t>
            </w:r>
            <w:r>
              <w:rPr>
                <w:rFonts w:ascii="宋体" w:hAnsi="宋体" w:eastAsia="宋体" w:cs="宋体"/>
                <w:spacing w:val="6"/>
                <w:sz w:val="19"/>
                <w:szCs w:val="19"/>
              </w:rPr>
              <w:t>◆</w:t>
            </w:r>
          </w:p>
        </w:tc>
        <w:tc>
          <w:tcPr>
            <w:tcW w:w="450" w:type="dxa"/>
            <w:vAlign w:val="top"/>
          </w:tcPr>
          <w:p w14:paraId="55D29BA2">
            <w:pPr>
              <w:spacing w:before="92"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792D115A">
            <w:pPr>
              <w:spacing w:before="92"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0" w:type="dxa"/>
            <w:vAlign w:val="top"/>
          </w:tcPr>
          <w:p w14:paraId="2D993494">
            <w:pPr>
              <w:spacing w:before="9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14043</w:t>
            </w:r>
          </w:p>
        </w:tc>
        <w:tc>
          <w:tcPr>
            <w:tcW w:w="1599" w:type="dxa"/>
            <w:vAlign w:val="top"/>
          </w:tcPr>
          <w:p w14:paraId="29A73922">
            <w:pPr>
              <w:pStyle w:val="6"/>
              <w:spacing w:before="58" w:line="225" w:lineRule="auto"/>
              <w:ind w:left="115"/>
              <w:rPr>
                <w:sz w:val="19"/>
                <w:szCs w:val="19"/>
              </w:rPr>
            </w:pPr>
            <w:r>
              <w:rPr>
                <w:spacing w:val="8"/>
                <w:sz w:val="19"/>
                <w:szCs w:val="19"/>
              </w:rPr>
              <w:t>农村发展规划</w:t>
            </w:r>
          </w:p>
        </w:tc>
        <w:tc>
          <w:tcPr>
            <w:tcW w:w="1154" w:type="dxa"/>
            <w:vMerge w:val="restart"/>
            <w:tcBorders>
              <w:bottom w:val="nil"/>
            </w:tcBorders>
            <w:vAlign w:val="top"/>
          </w:tcPr>
          <w:p w14:paraId="3E48CA34">
            <w:pPr>
              <w:pStyle w:val="6"/>
              <w:spacing w:before="33" w:line="247" w:lineRule="auto"/>
              <w:ind w:left="111" w:right="92" w:firstLine="1"/>
              <w:rPr>
                <w:sz w:val="19"/>
                <w:szCs w:val="19"/>
              </w:rPr>
            </w:pPr>
            <w:r>
              <w:rPr>
                <w:spacing w:val="-2"/>
                <w:sz w:val="19"/>
                <w:szCs w:val="19"/>
              </w:rPr>
              <w:t>考英语者，</w:t>
            </w:r>
            <w:r>
              <w:rPr>
                <w:spacing w:val="2"/>
                <w:sz w:val="19"/>
                <w:szCs w:val="19"/>
              </w:rPr>
              <w:t xml:space="preserve"> </w:t>
            </w:r>
            <w:r>
              <w:rPr>
                <w:spacing w:val="8"/>
                <w:sz w:val="19"/>
                <w:szCs w:val="19"/>
              </w:rPr>
              <w:t>选考不少</w:t>
            </w:r>
            <w:r>
              <w:rPr>
                <w:sz w:val="19"/>
                <w:szCs w:val="19"/>
              </w:rPr>
              <w:t xml:space="preserve">  </w:t>
            </w:r>
            <w:r>
              <w:rPr>
                <w:spacing w:val="-2"/>
                <w:sz w:val="19"/>
                <w:szCs w:val="19"/>
              </w:rPr>
              <w:t>于</w:t>
            </w:r>
            <w:r>
              <w:rPr>
                <w:spacing w:val="-41"/>
                <w:sz w:val="19"/>
                <w:szCs w:val="19"/>
              </w:rPr>
              <w:t xml:space="preserve"> </w:t>
            </w:r>
            <w:r>
              <w:rPr>
                <w:rFonts w:ascii="Times New Roman" w:hAnsi="Times New Roman" w:eastAsia="Times New Roman" w:cs="Times New Roman"/>
                <w:spacing w:val="-2"/>
                <w:sz w:val="19"/>
                <w:szCs w:val="19"/>
              </w:rPr>
              <w:t>4</w:t>
            </w:r>
            <w:r>
              <w:rPr>
                <w:rFonts w:ascii="Times New Roman" w:hAnsi="Times New Roman" w:eastAsia="Times New Roman" w:cs="Times New Roman"/>
                <w:spacing w:val="32"/>
                <w:w w:val="101"/>
                <w:sz w:val="19"/>
                <w:szCs w:val="19"/>
              </w:rPr>
              <w:t xml:space="preserve"> </w:t>
            </w:r>
            <w:r>
              <w:rPr>
                <w:spacing w:val="-2"/>
                <w:sz w:val="19"/>
                <w:szCs w:val="19"/>
              </w:rPr>
              <w:t>门课</w:t>
            </w:r>
            <w:r>
              <w:rPr>
                <w:sz w:val="19"/>
                <w:szCs w:val="19"/>
              </w:rPr>
              <w:t xml:space="preserve">  </w:t>
            </w:r>
            <w:r>
              <w:rPr>
                <w:spacing w:val="-4"/>
                <w:sz w:val="19"/>
                <w:szCs w:val="19"/>
              </w:rPr>
              <w:t>程，不少于</w:t>
            </w:r>
            <w:r>
              <w:rPr>
                <w:sz w:val="19"/>
                <w:szCs w:val="19"/>
              </w:rPr>
              <w:t xml:space="preserve"> </w:t>
            </w:r>
            <w:r>
              <w:rPr>
                <w:rFonts w:ascii="Times New Roman" w:hAnsi="Times New Roman" w:eastAsia="Times New Roman" w:cs="Times New Roman"/>
                <w:sz w:val="19"/>
                <w:szCs w:val="19"/>
              </w:rPr>
              <w:t>22</w:t>
            </w:r>
            <w:r>
              <w:rPr>
                <w:rFonts w:ascii="Times New Roman" w:hAnsi="Times New Roman" w:eastAsia="Times New Roman" w:cs="Times New Roman"/>
                <w:spacing w:val="25"/>
                <w:sz w:val="19"/>
                <w:szCs w:val="19"/>
              </w:rPr>
              <w:t xml:space="preserve"> </w:t>
            </w:r>
            <w:r>
              <w:rPr>
                <w:sz w:val="19"/>
                <w:szCs w:val="19"/>
              </w:rPr>
              <w:t>学分；</w:t>
            </w:r>
          </w:p>
          <w:p w14:paraId="692238A3">
            <w:pPr>
              <w:pStyle w:val="6"/>
              <w:spacing w:before="26" w:line="233" w:lineRule="auto"/>
              <w:ind w:left="117" w:right="242" w:firstLine="2"/>
              <w:rPr>
                <w:sz w:val="19"/>
                <w:szCs w:val="19"/>
              </w:rPr>
            </w:pPr>
            <w:r>
              <w:rPr>
                <w:spacing w:val="6"/>
                <w:sz w:val="19"/>
                <w:szCs w:val="19"/>
              </w:rPr>
              <w:t>不考英语</w:t>
            </w:r>
            <w:r>
              <w:rPr>
                <w:spacing w:val="2"/>
                <w:sz w:val="19"/>
                <w:szCs w:val="19"/>
              </w:rPr>
              <w:t xml:space="preserve"> </w:t>
            </w:r>
            <w:r>
              <w:rPr>
                <w:spacing w:val="5"/>
                <w:sz w:val="19"/>
                <w:szCs w:val="19"/>
              </w:rPr>
              <w:t>者全选。</w:t>
            </w:r>
          </w:p>
        </w:tc>
        <w:tc>
          <w:tcPr>
            <w:tcW w:w="381" w:type="dxa"/>
            <w:vAlign w:val="top"/>
          </w:tcPr>
          <w:p w14:paraId="1E2728C5">
            <w:pPr>
              <w:spacing w:before="92"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8" w:type="dxa"/>
            <w:vAlign w:val="top"/>
          </w:tcPr>
          <w:p w14:paraId="4A87BA7D">
            <w:pPr>
              <w:pStyle w:val="6"/>
              <w:spacing w:before="59" w:line="229" w:lineRule="auto"/>
              <w:ind w:left="151"/>
              <w:rPr>
                <w:sz w:val="19"/>
                <w:szCs w:val="19"/>
              </w:rPr>
            </w:pPr>
            <w:r>
              <w:rPr>
                <w:spacing w:val="2"/>
                <w:sz w:val="19"/>
                <w:szCs w:val="19"/>
              </w:rPr>
              <w:t>笔试</w:t>
            </w:r>
          </w:p>
        </w:tc>
      </w:tr>
      <w:tr w14:paraId="79320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6B7799FC">
            <w:pPr>
              <w:spacing w:before="90"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85" w:type="dxa"/>
            <w:vAlign w:val="top"/>
          </w:tcPr>
          <w:p w14:paraId="17BD3EA6">
            <w:pPr>
              <w:spacing w:before="9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02680</w:t>
            </w:r>
          </w:p>
        </w:tc>
        <w:tc>
          <w:tcPr>
            <w:tcW w:w="2753" w:type="dxa"/>
            <w:gridSpan w:val="2"/>
            <w:vAlign w:val="top"/>
          </w:tcPr>
          <w:p w14:paraId="36705689">
            <w:pPr>
              <w:pStyle w:val="6"/>
              <w:spacing w:before="57" w:line="227" w:lineRule="auto"/>
              <w:ind w:left="113"/>
              <w:rPr>
                <w:sz w:val="19"/>
                <w:szCs w:val="19"/>
              </w:rPr>
            </w:pPr>
            <w:r>
              <w:rPr>
                <w:spacing w:val="7"/>
                <w:sz w:val="19"/>
                <w:szCs w:val="19"/>
              </w:rPr>
              <w:t>农产品加工</w:t>
            </w:r>
          </w:p>
        </w:tc>
        <w:tc>
          <w:tcPr>
            <w:tcW w:w="450" w:type="dxa"/>
            <w:vAlign w:val="top"/>
          </w:tcPr>
          <w:p w14:paraId="44EBB26A">
            <w:pPr>
              <w:spacing w:before="90"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06690189">
            <w:pPr>
              <w:spacing w:before="90"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0" w:type="dxa"/>
            <w:vAlign w:val="top"/>
          </w:tcPr>
          <w:p w14:paraId="13993C98">
            <w:pPr>
              <w:spacing w:before="90"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02680</w:t>
            </w:r>
          </w:p>
        </w:tc>
        <w:tc>
          <w:tcPr>
            <w:tcW w:w="1599" w:type="dxa"/>
            <w:vAlign w:val="top"/>
          </w:tcPr>
          <w:p w14:paraId="3BF977D5">
            <w:pPr>
              <w:pStyle w:val="6"/>
              <w:spacing w:before="57" w:line="227" w:lineRule="auto"/>
              <w:ind w:left="115"/>
              <w:rPr>
                <w:sz w:val="19"/>
                <w:szCs w:val="19"/>
              </w:rPr>
            </w:pPr>
            <w:r>
              <w:rPr>
                <w:spacing w:val="7"/>
                <w:sz w:val="19"/>
                <w:szCs w:val="19"/>
              </w:rPr>
              <w:t>农产品加工</w:t>
            </w:r>
          </w:p>
        </w:tc>
        <w:tc>
          <w:tcPr>
            <w:tcW w:w="1154" w:type="dxa"/>
            <w:vMerge w:val="continue"/>
            <w:tcBorders>
              <w:top w:val="nil"/>
              <w:bottom w:val="nil"/>
            </w:tcBorders>
            <w:vAlign w:val="top"/>
          </w:tcPr>
          <w:p w14:paraId="088437D4">
            <w:pPr>
              <w:rPr>
                <w:rFonts w:ascii="Arial"/>
                <w:sz w:val="21"/>
              </w:rPr>
            </w:pPr>
          </w:p>
        </w:tc>
        <w:tc>
          <w:tcPr>
            <w:tcW w:w="381" w:type="dxa"/>
            <w:vAlign w:val="top"/>
          </w:tcPr>
          <w:p w14:paraId="6290748A">
            <w:pPr>
              <w:spacing w:before="90"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8" w:type="dxa"/>
            <w:vAlign w:val="top"/>
          </w:tcPr>
          <w:p w14:paraId="60CD6D90">
            <w:pPr>
              <w:pStyle w:val="6"/>
              <w:spacing w:before="57" w:line="229" w:lineRule="auto"/>
              <w:ind w:left="151"/>
              <w:rPr>
                <w:sz w:val="19"/>
                <w:szCs w:val="19"/>
              </w:rPr>
            </w:pPr>
            <w:r>
              <w:rPr>
                <w:spacing w:val="2"/>
                <w:sz w:val="19"/>
                <w:szCs w:val="19"/>
              </w:rPr>
              <w:t>笔试</w:t>
            </w:r>
          </w:p>
        </w:tc>
      </w:tr>
      <w:tr w14:paraId="74D29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2A1DC83D">
            <w:pPr>
              <w:spacing w:before="91"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85" w:type="dxa"/>
            <w:vAlign w:val="top"/>
          </w:tcPr>
          <w:p w14:paraId="5AB9E840">
            <w:pPr>
              <w:spacing w:before="91"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06187</w:t>
            </w:r>
          </w:p>
        </w:tc>
        <w:tc>
          <w:tcPr>
            <w:tcW w:w="2753" w:type="dxa"/>
            <w:gridSpan w:val="2"/>
            <w:vAlign w:val="top"/>
          </w:tcPr>
          <w:p w14:paraId="54F5C790">
            <w:pPr>
              <w:pStyle w:val="6"/>
              <w:spacing w:before="57" w:line="226" w:lineRule="auto"/>
              <w:ind w:left="113"/>
              <w:rPr>
                <w:sz w:val="19"/>
                <w:szCs w:val="19"/>
              </w:rPr>
            </w:pPr>
            <w:r>
              <w:rPr>
                <w:spacing w:val="7"/>
                <w:sz w:val="19"/>
                <w:szCs w:val="19"/>
              </w:rPr>
              <w:t>农业概论</w:t>
            </w:r>
          </w:p>
        </w:tc>
        <w:tc>
          <w:tcPr>
            <w:tcW w:w="450" w:type="dxa"/>
            <w:vAlign w:val="top"/>
          </w:tcPr>
          <w:p w14:paraId="05F7AE11">
            <w:pPr>
              <w:spacing w:before="9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2F55268F">
            <w:pPr>
              <w:spacing w:before="91"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0" w:type="dxa"/>
            <w:vAlign w:val="top"/>
          </w:tcPr>
          <w:p w14:paraId="5352BA9B">
            <w:pPr>
              <w:spacing w:before="91"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06187</w:t>
            </w:r>
          </w:p>
        </w:tc>
        <w:tc>
          <w:tcPr>
            <w:tcW w:w="1599" w:type="dxa"/>
            <w:vAlign w:val="top"/>
          </w:tcPr>
          <w:p w14:paraId="31B7229B">
            <w:pPr>
              <w:pStyle w:val="6"/>
              <w:spacing w:before="57" w:line="226" w:lineRule="auto"/>
              <w:ind w:left="115"/>
              <w:rPr>
                <w:sz w:val="19"/>
                <w:szCs w:val="19"/>
              </w:rPr>
            </w:pPr>
            <w:r>
              <w:rPr>
                <w:spacing w:val="7"/>
                <w:sz w:val="19"/>
                <w:szCs w:val="19"/>
              </w:rPr>
              <w:t>农业概论</w:t>
            </w:r>
          </w:p>
        </w:tc>
        <w:tc>
          <w:tcPr>
            <w:tcW w:w="1154" w:type="dxa"/>
            <w:vMerge w:val="continue"/>
            <w:tcBorders>
              <w:top w:val="nil"/>
              <w:bottom w:val="nil"/>
            </w:tcBorders>
            <w:vAlign w:val="top"/>
          </w:tcPr>
          <w:p w14:paraId="2CC8F623">
            <w:pPr>
              <w:rPr>
                <w:rFonts w:ascii="Arial"/>
                <w:sz w:val="21"/>
              </w:rPr>
            </w:pPr>
          </w:p>
        </w:tc>
        <w:tc>
          <w:tcPr>
            <w:tcW w:w="381" w:type="dxa"/>
            <w:vAlign w:val="top"/>
          </w:tcPr>
          <w:p w14:paraId="05643929">
            <w:pPr>
              <w:spacing w:before="91"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8" w:type="dxa"/>
            <w:vAlign w:val="top"/>
          </w:tcPr>
          <w:p w14:paraId="292CA668">
            <w:pPr>
              <w:pStyle w:val="6"/>
              <w:spacing w:before="58" w:line="229" w:lineRule="auto"/>
              <w:ind w:left="151"/>
              <w:rPr>
                <w:sz w:val="19"/>
                <w:szCs w:val="19"/>
              </w:rPr>
            </w:pPr>
            <w:r>
              <w:rPr>
                <w:spacing w:val="2"/>
                <w:sz w:val="19"/>
                <w:szCs w:val="19"/>
              </w:rPr>
              <w:t>笔试</w:t>
            </w:r>
          </w:p>
        </w:tc>
      </w:tr>
      <w:tr w14:paraId="21542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56703BCE">
            <w:pPr>
              <w:spacing w:before="92"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85" w:type="dxa"/>
            <w:vAlign w:val="top"/>
          </w:tcPr>
          <w:p w14:paraId="16F22B6E">
            <w:pPr>
              <w:spacing w:before="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02678</w:t>
            </w:r>
          </w:p>
        </w:tc>
        <w:tc>
          <w:tcPr>
            <w:tcW w:w="2753" w:type="dxa"/>
            <w:gridSpan w:val="2"/>
            <w:vAlign w:val="top"/>
          </w:tcPr>
          <w:p w14:paraId="609FFDA8">
            <w:pPr>
              <w:pStyle w:val="6"/>
              <w:spacing w:before="58" w:line="226" w:lineRule="auto"/>
              <w:ind w:left="113"/>
              <w:rPr>
                <w:sz w:val="19"/>
                <w:szCs w:val="19"/>
              </w:rPr>
            </w:pPr>
            <w:r>
              <w:rPr>
                <w:spacing w:val="7"/>
                <w:sz w:val="19"/>
                <w:szCs w:val="19"/>
              </w:rPr>
              <w:t>农业推广学</w:t>
            </w:r>
          </w:p>
        </w:tc>
        <w:tc>
          <w:tcPr>
            <w:tcW w:w="450" w:type="dxa"/>
            <w:vAlign w:val="top"/>
          </w:tcPr>
          <w:p w14:paraId="73E39F80">
            <w:pPr>
              <w:spacing w:before="92"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65" w:type="dxa"/>
            <w:vAlign w:val="top"/>
          </w:tcPr>
          <w:p w14:paraId="32A13627">
            <w:pPr>
              <w:spacing w:before="92"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20" w:type="dxa"/>
            <w:vAlign w:val="top"/>
          </w:tcPr>
          <w:p w14:paraId="1401A92A">
            <w:pPr>
              <w:spacing w:before="92"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02678</w:t>
            </w:r>
          </w:p>
        </w:tc>
        <w:tc>
          <w:tcPr>
            <w:tcW w:w="1599" w:type="dxa"/>
            <w:vAlign w:val="top"/>
          </w:tcPr>
          <w:p w14:paraId="45607AFA">
            <w:pPr>
              <w:pStyle w:val="6"/>
              <w:spacing w:before="58" w:line="226" w:lineRule="auto"/>
              <w:ind w:left="115"/>
              <w:rPr>
                <w:sz w:val="19"/>
                <w:szCs w:val="19"/>
              </w:rPr>
            </w:pPr>
            <w:r>
              <w:rPr>
                <w:spacing w:val="7"/>
                <w:sz w:val="19"/>
                <w:szCs w:val="19"/>
              </w:rPr>
              <w:t>农业推广学</w:t>
            </w:r>
          </w:p>
        </w:tc>
        <w:tc>
          <w:tcPr>
            <w:tcW w:w="1154" w:type="dxa"/>
            <w:vMerge w:val="continue"/>
            <w:tcBorders>
              <w:top w:val="nil"/>
              <w:bottom w:val="nil"/>
            </w:tcBorders>
            <w:vAlign w:val="top"/>
          </w:tcPr>
          <w:p w14:paraId="01761F09">
            <w:pPr>
              <w:rPr>
                <w:rFonts w:ascii="Arial"/>
                <w:sz w:val="21"/>
              </w:rPr>
            </w:pPr>
          </w:p>
        </w:tc>
        <w:tc>
          <w:tcPr>
            <w:tcW w:w="381" w:type="dxa"/>
            <w:vAlign w:val="top"/>
          </w:tcPr>
          <w:p w14:paraId="3451FEC7">
            <w:pPr>
              <w:spacing w:before="92"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8" w:type="dxa"/>
            <w:vAlign w:val="top"/>
          </w:tcPr>
          <w:p w14:paraId="68941EFC">
            <w:pPr>
              <w:pStyle w:val="6"/>
              <w:spacing w:before="59" w:line="229" w:lineRule="auto"/>
              <w:ind w:left="151"/>
              <w:rPr>
                <w:sz w:val="19"/>
                <w:szCs w:val="19"/>
              </w:rPr>
            </w:pPr>
            <w:r>
              <w:rPr>
                <w:spacing w:val="2"/>
                <w:sz w:val="19"/>
                <w:szCs w:val="19"/>
              </w:rPr>
              <w:t>笔试</w:t>
            </w:r>
          </w:p>
        </w:tc>
      </w:tr>
      <w:tr w14:paraId="3A44E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514" w:type="dxa"/>
            <w:vAlign w:val="top"/>
          </w:tcPr>
          <w:p w14:paraId="3F86CCD8">
            <w:pPr>
              <w:rPr>
                <w:rFonts w:ascii="Arial"/>
                <w:sz w:val="21"/>
              </w:rPr>
            </w:pPr>
          </w:p>
        </w:tc>
        <w:tc>
          <w:tcPr>
            <w:tcW w:w="785" w:type="dxa"/>
            <w:vAlign w:val="top"/>
          </w:tcPr>
          <w:p w14:paraId="270DC2E7">
            <w:pPr>
              <w:rPr>
                <w:rFonts w:ascii="Arial"/>
                <w:sz w:val="21"/>
              </w:rPr>
            </w:pPr>
          </w:p>
        </w:tc>
        <w:tc>
          <w:tcPr>
            <w:tcW w:w="2753" w:type="dxa"/>
            <w:gridSpan w:val="2"/>
            <w:vAlign w:val="top"/>
          </w:tcPr>
          <w:p w14:paraId="238383AF">
            <w:pPr>
              <w:rPr>
                <w:rFonts w:ascii="Arial"/>
                <w:sz w:val="21"/>
              </w:rPr>
            </w:pPr>
          </w:p>
        </w:tc>
        <w:tc>
          <w:tcPr>
            <w:tcW w:w="450" w:type="dxa"/>
            <w:vAlign w:val="top"/>
          </w:tcPr>
          <w:p w14:paraId="3C917148">
            <w:pPr>
              <w:rPr>
                <w:rFonts w:ascii="Arial"/>
                <w:sz w:val="21"/>
              </w:rPr>
            </w:pPr>
          </w:p>
        </w:tc>
        <w:tc>
          <w:tcPr>
            <w:tcW w:w="465" w:type="dxa"/>
            <w:vAlign w:val="top"/>
          </w:tcPr>
          <w:p w14:paraId="14BC9A7B">
            <w:pPr>
              <w:spacing w:before="213"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20" w:type="dxa"/>
            <w:vAlign w:val="top"/>
          </w:tcPr>
          <w:p w14:paraId="42B53D81">
            <w:pPr>
              <w:spacing w:before="213"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00209</w:t>
            </w:r>
          </w:p>
        </w:tc>
        <w:tc>
          <w:tcPr>
            <w:tcW w:w="1599" w:type="dxa"/>
            <w:vAlign w:val="top"/>
          </w:tcPr>
          <w:p w14:paraId="04573052">
            <w:pPr>
              <w:pStyle w:val="6"/>
              <w:spacing w:before="72" w:line="229" w:lineRule="auto"/>
              <w:ind w:left="118" w:right="228" w:hanging="2"/>
              <w:rPr>
                <w:sz w:val="18"/>
                <w:szCs w:val="18"/>
              </w:rPr>
            </w:pPr>
            <w:r>
              <w:rPr>
                <w:spacing w:val="-2"/>
                <w:sz w:val="18"/>
                <w:szCs w:val="18"/>
              </w:rPr>
              <w:t>社会经济调查方</w:t>
            </w:r>
            <w:r>
              <w:rPr>
                <w:spacing w:val="2"/>
                <w:sz w:val="18"/>
                <w:szCs w:val="18"/>
              </w:rPr>
              <w:t xml:space="preserve"> </w:t>
            </w:r>
            <w:r>
              <w:rPr>
                <w:spacing w:val="-4"/>
                <w:sz w:val="18"/>
                <w:szCs w:val="18"/>
              </w:rPr>
              <w:t>法与应用</w:t>
            </w:r>
          </w:p>
        </w:tc>
        <w:tc>
          <w:tcPr>
            <w:tcW w:w="1154" w:type="dxa"/>
            <w:vMerge w:val="continue"/>
            <w:tcBorders>
              <w:top w:val="nil"/>
            </w:tcBorders>
            <w:vAlign w:val="top"/>
          </w:tcPr>
          <w:p w14:paraId="3A8441E2">
            <w:pPr>
              <w:rPr>
                <w:rFonts w:ascii="Arial"/>
                <w:sz w:val="21"/>
              </w:rPr>
            </w:pPr>
          </w:p>
        </w:tc>
        <w:tc>
          <w:tcPr>
            <w:tcW w:w="381" w:type="dxa"/>
            <w:vAlign w:val="top"/>
          </w:tcPr>
          <w:p w14:paraId="30B3B00B">
            <w:pPr>
              <w:spacing w:before="213" w:line="195" w:lineRule="auto"/>
              <w:ind w:left="14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8" w:type="dxa"/>
            <w:vAlign w:val="top"/>
          </w:tcPr>
          <w:p w14:paraId="5E10A695">
            <w:pPr>
              <w:pStyle w:val="6"/>
              <w:spacing w:before="180" w:line="229" w:lineRule="auto"/>
              <w:ind w:left="151"/>
              <w:rPr>
                <w:sz w:val="19"/>
                <w:szCs w:val="19"/>
              </w:rPr>
            </w:pPr>
            <w:r>
              <w:rPr>
                <w:spacing w:val="2"/>
                <w:sz w:val="19"/>
                <w:szCs w:val="19"/>
              </w:rPr>
              <w:t>笔试</w:t>
            </w:r>
          </w:p>
        </w:tc>
      </w:tr>
      <w:tr w14:paraId="3251B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2B9DE429">
            <w:pPr>
              <w:spacing w:before="91"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85" w:type="dxa"/>
            <w:vAlign w:val="top"/>
          </w:tcPr>
          <w:p w14:paraId="273E28C8">
            <w:pPr>
              <w:spacing w:before="91"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00182</w:t>
            </w:r>
          </w:p>
        </w:tc>
        <w:tc>
          <w:tcPr>
            <w:tcW w:w="1787" w:type="dxa"/>
            <w:vAlign w:val="top"/>
          </w:tcPr>
          <w:p w14:paraId="6E1E2502">
            <w:pPr>
              <w:pStyle w:val="6"/>
              <w:spacing w:before="57" w:line="227" w:lineRule="auto"/>
              <w:ind w:left="111"/>
              <w:rPr>
                <w:sz w:val="19"/>
                <w:szCs w:val="19"/>
              </w:rPr>
            </w:pPr>
            <w:r>
              <w:rPr>
                <w:spacing w:val="8"/>
                <w:sz w:val="19"/>
                <w:szCs w:val="19"/>
              </w:rPr>
              <w:t>公共关系学</w:t>
            </w:r>
          </w:p>
        </w:tc>
        <w:tc>
          <w:tcPr>
            <w:tcW w:w="966" w:type="dxa"/>
            <w:vMerge w:val="restart"/>
            <w:tcBorders>
              <w:bottom w:val="nil"/>
            </w:tcBorders>
            <w:vAlign w:val="top"/>
          </w:tcPr>
          <w:p w14:paraId="1869AF81">
            <w:pPr>
              <w:pStyle w:val="6"/>
              <w:spacing w:before="218" w:line="243" w:lineRule="auto"/>
              <w:ind w:left="185" w:right="181"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50" w:type="dxa"/>
            <w:vAlign w:val="top"/>
          </w:tcPr>
          <w:p w14:paraId="456F613B">
            <w:pPr>
              <w:spacing w:before="91"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7CA45556">
            <w:pPr>
              <w:rPr>
                <w:rFonts w:ascii="Arial"/>
                <w:sz w:val="21"/>
              </w:rPr>
            </w:pPr>
          </w:p>
        </w:tc>
        <w:tc>
          <w:tcPr>
            <w:tcW w:w="720" w:type="dxa"/>
            <w:vAlign w:val="top"/>
          </w:tcPr>
          <w:p w14:paraId="6C0083E8">
            <w:pPr>
              <w:rPr>
                <w:rFonts w:ascii="Arial"/>
                <w:sz w:val="21"/>
              </w:rPr>
            </w:pPr>
          </w:p>
        </w:tc>
        <w:tc>
          <w:tcPr>
            <w:tcW w:w="2753" w:type="dxa"/>
            <w:gridSpan w:val="2"/>
            <w:vAlign w:val="top"/>
          </w:tcPr>
          <w:p w14:paraId="18CDF504">
            <w:pPr>
              <w:rPr>
                <w:rFonts w:ascii="Arial"/>
                <w:sz w:val="21"/>
              </w:rPr>
            </w:pPr>
          </w:p>
        </w:tc>
        <w:tc>
          <w:tcPr>
            <w:tcW w:w="381" w:type="dxa"/>
            <w:vAlign w:val="top"/>
          </w:tcPr>
          <w:p w14:paraId="439D8150">
            <w:pPr>
              <w:rPr>
                <w:rFonts w:ascii="Arial"/>
                <w:sz w:val="21"/>
              </w:rPr>
            </w:pPr>
          </w:p>
        </w:tc>
        <w:tc>
          <w:tcPr>
            <w:tcW w:w="678" w:type="dxa"/>
            <w:vAlign w:val="top"/>
          </w:tcPr>
          <w:p w14:paraId="55CB6051">
            <w:pPr>
              <w:rPr>
                <w:rFonts w:ascii="Arial"/>
                <w:sz w:val="21"/>
              </w:rPr>
            </w:pPr>
          </w:p>
        </w:tc>
      </w:tr>
      <w:tr w14:paraId="4DB20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3678B663">
            <w:pPr>
              <w:spacing w:before="92"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85" w:type="dxa"/>
            <w:vAlign w:val="top"/>
          </w:tcPr>
          <w:p w14:paraId="24561998">
            <w:pPr>
              <w:spacing w:before="92"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00290</w:t>
            </w:r>
          </w:p>
        </w:tc>
        <w:tc>
          <w:tcPr>
            <w:tcW w:w="1787" w:type="dxa"/>
            <w:vAlign w:val="top"/>
          </w:tcPr>
          <w:p w14:paraId="72176473">
            <w:pPr>
              <w:pStyle w:val="6"/>
              <w:spacing w:before="58" w:line="225" w:lineRule="auto"/>
              <w:ind w:left="113"/>
              <w:rPr>
                <w:sz w:val="19"/>
                <w:szCs w:val="19"/>
              </w:rPr>
            </w:pPr>
            <w:r>
              <w:rPr>
                <w:spacing w:val="7"/>
                <w:sz w:val="19"/>
                <w:szCs w:val="19"/>
              </w:rPr>
              <w:t>农村社会学</w:t>
            </w:r>
          </w:p>
        </w:tc>
        <w:tc>
          <w:tcPr>
            <w:tcW w:w="966" w:type="dxa"/>
            <w:vMerge w:val="continue"/>
            <w:tcBorders>
              <w:top w:val="nil"/>
              <w:bottom w:val="nil"/>
            </w:tcBorders>
            <w:vAlign w:val="top"/>
          </w:tcPr>
          <w:p w14:paraId="3AC1CD23">
            <w:pPr>
              <w:rPr>
                <w:rFonts w:ascii="Arial"/>
                <w:sz w:val="21"/>
              </w:rPr>
            </w:pPr>
          </w:p>
        </w:tc>
        <w:tc>
          <w:tcPr>
            <w:tcW w:w="450" w:type="dxa"/>
            <w:vAlign w:val="top"/>
          </w:tcPr>
          <w:p w14:paraId="195AD213">
            <w:pPr>
              <w:spacing w:before="92"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65" w:type="dxa"/>
            <w:vAlign w:val="top"/>
          </w:tcPr>
          <w:p w14:paraId="2EE4CDC3">
            <w:pPr>
              <w:rPr>
                <w:rFonts w:ascii="Arial"/>
                <w:sz w:val="21"/>
              </w:rPr>
            </w:pPr>
          </w:p>
        </w:tc>
        <w:tc>
          <w:tcPr>
            <w:tcW w:w="720" w:type="dxa"/>
            <w:vAlign w:val="top"/>
          </w:tcPr>
          <w:p w14:paraId="721A93C6">
            <w:pPr>
              <w:rPr>
                <w:rFonts w:ascii="Arial"/>
                <w:sz w:val="21"/>
              </w:rPr>
            </w:pPr>
          </w:p>
        </w:tc>
        <w:tc>
          <w:tcPr>
            <w:tcW w:w="2753" w:type="dxa"/>
            <w:gridSpan w:val="2"/>
            <w:vAlign w:val="top"/>
          </w:tcPr>
          <w:p w14:paraId="1C8FFE35">
            <w:pPr>
              <w:rPr>
                <w:rFonts w:ascii="Arial"/>
                <w:sz w:val="21"/>
              </w:rPr>
            </w:pPr>
          </w:p>
        </w:tc>
        <w:tc>
          <w:tcPr>
            <w:tcW w:w="381" w:type="dxa"/>
            <w:vAlign w:val="top"/>
          </w:tcPr>
          <w:p w14:paraId="61A44C79">
            <w:pPr>
              <w:rPr>
                <w:rFonts w:ascii="Arial"/>
                <w:sz w:val="21"/>
              </w:rPr>
            </w:pPr>
          </w:p>
        </w:tc>
        <w:tc>
          <w:tcPr>
            <w:tcW w:w="678" w:type="dxa"/>
            <w:vAlign w:val="top"/>
          </w:tcPr>
          <w:p w14:paraId="05A88FD2">
            <w:pPr>
              <w:rPr>
                <w:rFonts w:ascii="Arial"/>
                <w:sz w:val="21"/>
              </w:rPr>
            </w:pPr>
          </w:p>
        </w:tc>
      </w:tr>
      <w:tr w14:paraId="202B5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14" w:type="dxa"/>
            <w:vAlign w:val="top"/>
          </w:tcPr>
          <w:p w14:paraId="1148BBF4">
            <w:pPr>
              <w:spacing w:before="196"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85" w:type="dxa"/>
            <w:vAlign w:val="top"/>
          </w:tcPr>
          <w:p w14:paraId="7697FA06">
            <w:pPr>
              <w:spacing w:before="196" w:line="195" w:lineRule="auto"/>
              <w:ind w:left="145"/>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02683</w:t>
            </w:r>
          </w:p>
        </w:tc>
        <w:tc>
          <w:tcPr>
            <w:tcW w:w="1787" w:type="dxa"/>
            <w:vAlign w:val="top"/>
          </w:tcPr>
          <w:p w14:paraId="1FBC89B9">
            <w:pPr>
              <w:pStyle w:val="6"/>
              <w:spacing w:before="34" w:line="232" w:lineRule="auto"/>
              <w:ind w:left="112" w:right="278" w:firstLine="2"/>
              <w:rPr>
                <w:sz w:val="19"/>
                <w:szCs w:val="19"/>
              </w:rPr>
            </w:pPr>
            <w:r>
              <w:rPr>
                <w:spacing w:val="8"/>
                <w:sz w:val="19"/>
                <w:szCs w:val="19"/>
              </w:rPr>
              <w:t>种子生产与经营</w:t>
            </w:r>
            <w:r>
              <w:rPr>
                <w:sz w:val="19"/>
                <w:szCs w:val="19"/>
              </w:rPr>
              <w:t xml:space="preserve"> </w:t>
            </w:r>
            <w:r>
              <w:rPr>
                <w:spacing w:val="4"/>
                <w:sz w:val="19"/>
                <w:szCs w:val="19"/>
              </w:rPr>
              <w:t>管理</w:t>
            </w:r>
          </w:p>
        </w:tc>
        <w:tc>
          <w:tcPr>
            <w:tcW w:w="966" w:type="dxa"/>
            <w:vMerge w:val="continue"/>
            <w:tcBorders>
              <w:top w:val="nil"/>
            </w:tcBorders>
            <w:vAlign w:val="top"/>
          </w:tcPr>
          <w:p w14:paraId="713F3405">
            <w:pPr>
              <w:rPr>
                <w:rFonts w:ascii="Arial"/>
                <w:sz w:val="21"/>
              </w:rPr>
            </w:pPr>
          </w:p>
        </w:tc>
        <w:tc>
          <w:tcPr>
            <w:tcW w:w="450" w:type="dxa"/>
            <w:vAlign w:val="top"/>
          </w:tcPr>
          <w:p w14:paraId="3622C84A">
            <w:pPr>
              <w:spacing w:before="199"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65" w:type="dxa"/>
            <w:vAlign w:val="top"/>
          </w:tcPr>
          <w:p w14:paraId="4512EB1B">
            <w:pPr>
              <w:rPr>
                <w:rFonts w:ascii="Arial"/>
                <w:sz w:val="21"/>
              </w:rPr>
            </w:pPr>
          </w:p>
        </w:tc>
        <w:tc>
          <w:tcPr>
            <w:tcW w:w="720" w:type="dxa"/>
            <w:vAlign w:val="top"/>
          </w:tcPr>
          <w:p w14:paraId="5E18EAE8">
            <w:pPr>
              <w:rPr>
                <w:rFonts w:ascii="Arial"/>
                <w:sz w:val="21"/>
              </w:rPr>
            </w:pPr>
          </w:p>
        </w:tc>
        <w:tc>
          <w:tcPr>
            <w:tcW w:w="2753" w:type="dxa"/>
            <w:gridSpan w:val="2"/>
            <w:vAlign w:val="top"/>
          </w:tcPr>
          <w:p w14:paraId="4E3401BE">
            <w:pPr>
              <w:rPr>
                <w:rFonts w:ascii="Arial"/>
                <w:sz w:val="21"/>
              </w:rPr>
            </w:pPr>
          </w:p>
        </w:tc>
        <w:tc>
          <w:tcPr>
            <w:tcW w:w="381" w:type="dxa"/>
            <w:vAlign w:val="top"/>
          </w:tcPr>
          <w:p w14:paraId="6B753943">
            <w:pPr>
              <w:rPr>
                <w:rFonts w:ascii="Arial"/>
                <w:sz w:val="21"/>
              </w:rPr>
            </w:pPr>
          </w:p>
        </w:tc>
        <w:tc>
          <w:tcPr>
            <w:tcW w:w="678" w:type="dxa"/>
            <w:vAlign w:val="top"/>
          </w:tcPr>
          <w:p w14:paraId="260E39D9">
            <w:pPr>
              <w:rPr>
                <w:rFonts w:ascii="Arial"/>
                <w:sz w:val="21"/>
              </w:rPr>
            </w:pPr>
          </w:p>
        </w:tc>
      </w:tr>
      <w:tr w14:paraId="748F7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14" w:type="dxa"/>
            <w:vAlign w:val="top"/>
          </w:tcPr>
          <w:p w14:paraId="4A34EBB9">
            <w:pPr>
              <w:spacing w:before="94"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85" w:type="dxa"/>
            <w:vAlign w:val="top"/>
          </w:tcPr>
          <w:p w14:paraId="45315840">
            <w:pPr>
              <w:spacing w:before="94" w:line="195" w:lineRule="auto"/>
              <w:ind w:left="14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55534</w:t>
            </w:r>
          </w:p>
        </w:tc>
        <w:tc>
          <w:tcPr>
            <w:tcW w:w="3203" w:type="dxa"/>
            <w:gridSpan w:val="3"/>
            <w:vAlign w:val="top"/>
          </w:tcPr>
          <w:p w14:paraId="05C6CE2E">
            <w:pPr>
              <w:pStyle w:val="6"/>
              <w:spacing w:before="60" w:line="224" w:lineRule="auto"/>
              <w:ind w:left="113"/>
              <w:rPr>
                <w:sz w:val="19"/>
                <w:szCs w:val="19"/>
              </w:rPr>
            </w:pPr>
            <w:r>
              <w:rPr>
                <w:spacing w:val="-2"/>
                <w:sz w:val="19"/>
                <w:szCs w:val="19"/>
              </w:rPr>
              <w:t>农林经济管理毕业论文（不计学分）</w:t>
            </w:r>
          </w:p>
        </w:tc>
        <w:tc>
          <w:tcPr>
            <w:tcW w:w="465" w:type="dxa"/>
            <w:vAlign w:val="top"/>
          </w:tcPr>
          <w:p w14:paraId="5ABC1B65">
            <w:pPr>
              <w:spacing w:before="94" w:line="195" w:lineRule="auto"/>
              <w:ind w:left="15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20" w:type="dxa"/>
            <w:vAlign w:val="top"/>
          </w:tcPr>
          <w:p w14:paraId="07D96CF1">
            <w:pPr>
              <w:spacing w:before="94" w:line="195" w:lineRule="auto"/>
              <w:ind w:left="131"/>
              <w:rPr>
                <w:rFonts w:ascii="Times New Roman" w:hAnsi="Times New Roman" w:eastAsia="Times New Roman" w:cs="Times New Roman"/>
                <w:sz w:val="19"/>
                <w:szCs w:val="19"/>
              </w:rPr>
            </w:pPr>
            <w:r>
              <w:rPr>
                <w:rFonts w:ascii="Times New Roman" w:hAnsi="Times New Roman" w:eastAsia="Times New Roman" w:cs="Times New Roman"/>
                <w:sz w:val="19"/>
                <w:szCs w:val="19"/>
              </w:rPr>
              <w:t>14782</w:t>
            </w:r>
          </w:p>
        </w:tc>
        <w:tc>
          <w:tcPr>
            <w:tcW w:w="3812" w:type="dxa"/>
            <w:gridSpan w:val="4"/>
            <w:vAlign w:val="top"/>
          </w:tcPr>
          <w:p w14:paraId="75E7FFB0">
            <w:pPr>
              <w:pStyle w:val="6"/>
              <w:spacing w:before="60" w:line="224" w:lineRule="auto"/>
              <w:ind w:left="115"/>
              <w:rPr>
                <w:sz w:val="19"/>
                <w:szCs w:val="19"/>
              </w:rPr>
            </w:pPr>
            <w:r>
              <w:rPr>
                <w:spacing w:val="9"/>
                <w:sz w:val="19"/>
                <w:szCs w:val="19"/>
              </w:rPr>
              <w:t>农林经济管理毕业论文（不计学分）</w:t>
            </w:r>
          </w:p>
        </w:tc>
      </w:tr>
      <w:tr w14:paraId="4E068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299" w:type="dxa"/>
            <w:gridSpan w:val="2"/>
            <w:vAlign w:val="top"/>
          </w:tcPr>
          <w:p w14:paraId="40D5BB74">
            <w:pPr>
              <w:pStyle w:val="6"/>
              <w:spacing w:before="58" w:line="226" w:lineRule="auto"/>
              <w:ind w:left="266"/>
              <w:rPr>
                <w:sz w:val="19"/>
                <w:szCs w:val="19"/>
              </w:rPr>
            </w:pPr>
            <w:r>
              <w:rPr>
                <w:spacing w:val="4"/>
                <w:sz w:val="19"/>
                <w:szCs w:val="19"/>
              </w:rPr>
              <w:t>学分合计</w:t>
            </w:r>
          </w:p>
        </w:tc>
        <w:tc>
          <w:tcPr>
            <w:tcW w:w="3203" w:type="dxa"/>
            <w:gridSpan w:val="3"/>
            <w:vAlign w:val="top"/>
          </w:tcPr>
          <w:p w14:paraId="13B2A772">
            <w:pPr>
              <w:pStyle w:val="6"/>
              <w:spacing w:before="58" w:line="227" w:lineRule="auto"/>
              <w:ind w:left="958"/>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75</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85" w:type="dxa"/>
            <w:gridSpan w:val="2"/>
            <w:vAlign w:val="top"/>
          </w:tcPr>
          <w:p w14:paraId="1388A760">
            <w:pPr>
              <w:pStyle w:val="6"/>
              <w:spacing w:before="58" w:line="226" w:lineRule="auto"/>
              <w:ind w:left="208"/>
              <w:rPr>
                <w:sz w:val="19"/>
                <w:szCs w:val="19"/>
              </w:rPr>
            </w:pPr>
            <w:r>
              <w:rPr>
                <w:spacing w:val="4"/>
                <w:sz w:val="19"/>
                <w:szCs w:val="19"/>
              </w:rPr>
              <w:t>学分合计</w:t>
            </w:r>
          </w:p>
        </w:tc>
        <w:tc>
          <w:tcPr>
            <w:tcW w:w="3812" w:type="dxa"/>
            <w:gridSpan w:val="4"/>
            <w:vAlign w:val="top"/>
          </w:tcPr>
          <w:p w14:paraId="3192FAB0">
            <w:pPr>
              <w:pStyle w:val="6"/>
              <w:spacing w:before="58" w:line="227" w:lineRule="auto"/>
              <w:ind w:left="1264"/>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75</w:t>
            </w:r>
            <w:r>
              <w:rPr>
                <w:rFonts w:ascii="Times New Roman" w:hAnsi="Times New Roman" w:eastAsia="Times New Roman" w:cs="Times New Roman"/>
                <w:spacing w:val="23"/>
                <w:w w:val="101"/>
                <w:sz w:val="19"/>
                <w:szCs w:val="19"/>
              </w:rPr>
              <w:t xml:space="preserve"> </w:t>
            </w:r>
            <w:r>
              <w:rPr>
                <w:spacing w:val="2"/>
                <w:sz w:val="19"/>
                <w:szCs w:val="19"/>
              </w:rPr>
              <w:t>学分</w:t>
            </w:r>
          </w:p>
        </w:tc>
      </w:tr>
    </w:tbl>
    <w:p w14:paraId="52995BD7">
      <w:pPr>
        <w:spacing w:before="58" w:line="225" w:lineRule="auto"/>
        <w:ind w:left="127"/>
        <w:rPr>
          <w:rFonts w:ascii="仿宋" w:hAnsi="仿宋" w:eastAsia="仿宋" w:cs="仿宋"/>
          <w:sz w:val="22"/>
          <w:szCs w:val="22"/>
        </w:rPr>
      </w:pPr>
      <w:r>
        <w:rPr>
          <w:rFonts w:ascii="仿宋" w:hAnsi="仿宋" w:eastAsia="仿宋" w:cs="仿宋"/>
          <w:b/>
          <w:bCs/>
          <w:spacing w:val="-7"/>
          <w:sz w:val="22"/>
          <w:szCs w:val="22"/>
        </w:rPr>
        <w:t>说明：</w:t>
      </w:r>
    </w:p>
    <w:p w14:paraId="78388D4A">
      <w:pPr>
        <w:spacing w:before="62" w:line="229" w:lineRule="auto"/>
        <w:ind w:left="116" w:right="114" w:firstLine="419"/>
        <w:rPr>
          <w:rFonts w:ascii="仿宋" w:hAnsi="仿宋" w:eastAsia="仿宋" w:cs="仿宋"/>
          <w:sz w:val="19"/>
          <w:szCs w:val="19"/>
        </w:rPr>
      </w:pPr>
      <w:r>
        <w:rPr>
          <w:rFonts w:ascii="Times New Roman" w:hAnsi="Times New Roman" w:eastAsia="Times New Roman" w:cs="Times New Roman"/>
          <w:spacing w:val="5"/>
          <w:sz w:val="19"/>
          <w:szCs w:val="19"/>
        </w:rPr>
        <w:t>1</w:t>
      </w:r>
      <w:r>
        <w:rPr>
          <w:rFonts w:ascii="仿宋" w:hAnsi="仿宋" w:eastAsia="仿宋" w:cs="仿宋"/>
          <w:spacing w:val="5"/>
          <w:sz w:val="19"/>
          <w:szCs w:val="19"/>
        </w:rPr>
        <w:t>．</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版专业考试计划启用后，设置两年过渡期，从</w:t>
      </w:r>
      <w:r>
        <w:rPr>
          <w:rFonts w:ascii="仿宋" w:hAnsi="仿宋" w:eastAsia="仿宋" w:cs="仿宋"/>
          <w:spacing w:val="-40"/>
          <w:sz w:val="19"/>
          <w:szCs w:val="19"/>
        </w:rPr>
        <w:t xml:space="preserve"> </w:t>
      </w:r>
      <w:r>
        <w:rPr>
          <w:rFonts w:ascii="Times New Roman" w:hAnsi="Times New Roman" w:eastAsia="Times New Roman" w:cs="Times New Roman"/>
          <w:spacing w:val="5"/>
          <w:sz w:val="19"/>
          <w:szCs w:val="19"/>
        </w:rPr>
        <w:t>2024</w:t>
      </w:r>
      <w:r>
        <w:rPr>
          <w:rFonts w:ascii="Times New Roman" w:hAnsi="Times New Roman" w:eastAsia="Times New Roman" w:cs="Times New Roman"/>
          <w:spacing w:val="14"/>
          <w:sz w:val="19"/>
          <w:szCs w:val="19"/>
        </w:rPr>
        <w:t xml:space="preserve"> </w:t>
      </w:r>
      <w:r>
        <w:rPr>
          <w:rFonts w:ascii="仿宋" w:hAnsi="仿宋" w:eastAsia="仿宋" w:cs="仿宋"/>
          <w:spacing w:val="5"/>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5"/>
          <w:sz w:val="19"/>
          <w:szCs w:val="19"/>
        </w:rPr>
        <w:t>7</w:t>
      </w:r>
      <w:r>
        <w:rPr>
          <w:rFonts w:ascii="Times New Roman" w:hAnsi="Times New Roman" w:eastAsia="Times New Roman" w:cs="Times New Roman"/>
          <w:spacing w:val="20"/>
          <w:sz w:val="19"/>
          <w:szCs w:val="19"/>
        </w:rPr>
        <w:t xml:space="preserve"> </w:t>
      </w:r>
      <w:r>
        <w:rPr>
          <w:rFonts w:ascii="仿宋" w:hAnsi="仿宋" w:eastAsia="仿宋" w:cs="仿宋"/>
          <w:spacing w:val="5"/>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5"/>
          <w:sz w:val="19"/>
          <w:szCs w:val="19"/>
        </w:rPr>
        <w:t xml:space="preserve">2026 </w:t>
      </w:r>
      <w:r>
        <w:rPr>
          <w:rFonts w:ascii="仿宋" w:hAnsi="仿宋" w:eastAsia="仿宋" w:cs="仿宋"/>
          <w:spacing w:val="5"/>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5"/>
          <w:sz w:val="19"/>
          <w:szCs w:val="19"/>
        </w:rPr>
        <w:t>6</w:t>
      </w:r>
      <w:r>
        <w:rPr>
          <w:rFonts w:ascii="Times New Roman" w:hAnsi="Times New Roman" w:eastAsia="Times New Roman" w:cs="Times New Roman"/>
          <w:spacing w:val="20"/>
          <w:w w:val="101"/>
          <w:sz w:val="19"/>
          <w:szCs w:val="19"/>
        </w:rPr>
        <w:t xml:space="preserve"> </w:t>
      </w:r>
      <w:r>
        <w:rPr>
          <w:rFonts w:ascii="仿宋" w:hAnsi="仿宋" w:eastAsia="仿宋" w:cs="仿宋"/>
          <w:spacing w:val="5"/>
          <w:sz w:val="19"/>
          <w:szCs w:val="19"/>
        </w:rPr>
        <w:t>月，具体过</w:t>
      </w:r>
      <w:r>
        <w:rPr>
          <w:rFonts w:ascii="仿宋" w:hAnsi="仿宋" w:eastAsia="仿宋" w:cs="仿宋"/>
          <w:spacing w:val="4"/>
          <w:sz w:val="19"/>
          <w:szCs w:val="19"/>
        </w:rPr>
        <w:t>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9C9C659">
      <w:pPr>
        <w:spacing w:before="8" w:line="229" w:lineRule="auto"/>
        <w:ind w:left="120" w:right="114" w:firstLine="397"/>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pacing w:val="6"/>
          <w:sz w:val="19"/>
          <w:szCs w:val="19"/>
        </w:rPr>
        <w:t>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37BB7955">
      <w:pPr>
        <w:spacing w:before="9" w:line="229" w:lineRule="auto"/>
        <w:ind w:left="128" w:right="54" w:firstLine="392"/>
        <w:rPr>
          <w:rFonts w:ascii="仿宋" w:hAnsi="仿宋" w:eastAsia="仿宋" w:cs="仿宋"/>
          <w:sz w:val="19"/>
          <w:szCs w:val="19"/>
        </w:rPr>
      </w:pPr>
      <w:r>
        <w:rPr>
          <w:rFonts w:ascii="Times New Roman" w:hAnsi="Times New Roman" w:eastAsia="Times New Roman" w:cs="Times New Roman"/>
          <w:spacing w:val="2"/>
          <w:sz w:val="19"/>
          <w:szCs w:val="19"/>
        </w:rPr>
        <w:t>3</w:t>
      </w:r>
      <w:r>
        <w:rPr>
          <w:rFonts w:ascii="仿宋" w:hAnsi="仿宋" w:eastAsia="仿宋" w:cs="仿宋"/>
          <w:spacing w:val="2"/>
          <w:sz w:val="19"/>
          <w:szCs w:val="19"/>
        </w:rPr>
        <w:t>．关于</w:t>
      </w:r>
      <w:r>
        <w:rPr>
          <w:rFonts w:ascii="仿宋" w:hAnsi="仿宋" w:eastAsia="仿宋" w:cs="仿宋"/>
          <w:spacing w:val="-36"/>
          <w:sz w:val="19"/>
          <w:szCs w:val="19"/>
        </w:rPr>
        <w:t xml:space="preserve"> </w:t>
      </w:r>
      <w:r>
        <w:rPr>
          <w:rFonts w:ascii="Times New Roman" w:hAnsi="Times New Roman" w:eastAsia="Times New Roman" w:cs="Times New Roman"/>
          <w:spacing w:val="2"/>
          <w:sz w:val="19"/>
          <w:szCs w:val="19"/>
        </w:rPr>
        <w:t xml:space="preserve">2021 </w:t>
      </w:r>
      <w:r>
        <w:rPr>
          <w:rFonts w:ascii="仿宋" w:hAnsi="仿宋" w:eastAsia="仿宋" w:cs="仿宋"/>
          <w:spacing w:val="2"/>
          <w:sz w:val="19"/>
          <w:szCs w:val="19"/>
        </w:rPr>
        <w:t>版考试计划中不考外语者换考课程说明参照《专业考试计划简编编写说明》</w:t>
      </w:r>
      <w:r>
        <w:rPr>
          <w:rFonts w:ascii="Times New Roman" w:hAnsi="Times New Roman" w:eastAsia="Times New Roman" w:cs="Times New Roman"/>
          <w:spacing w:val="2"/>
          <w:sz w:val="19"/>
          <w:szCs w:val="19"/>
        </w:rPr>
        <w:t xml:space="preserve">(2024 </w:t>
      </w:r>
      <w:r>
        <w:rPr>
          <w:rFonts w:ascii="仿宋" w:hAnsi="仿宋" w:eastAsia="仿宋" w:cs="仿宋"/>
          <w:spacing w:val="2"/>
          <w:sz w:val="19"/>
          <w:szCs w:val="19"/>
        </w:rPr>
        <w:t>年版</w:t>
      </w:r>
      <w:r>
        <w:rPr>
          <w:rFonts w:ascii="Times New Roman" w:hAnsi="Times New Roman" w:eastAsia="Times New Roman" w:cs="Times New Roman"/>
          <w:spacing w:val="2"/>
          <w:sz w:val="19"/>
          <w:szCs w:val="19"/>
        </w:rPr>
        <w:t>)“</w:t>
      </w:r>
      <w:r>
        <w:rPr>
          <w:rFonts w:ascii="仿宋" w:hAnsi="仿宋" w:eastAsia="仿宋" w:cs="仿宋"/>
          <w:spacing w:val="2"/>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2"/>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4B207194">
      <w:pPr>
        <w:spacing w:before="8" w:line="229" w:lineRule="auto"/>
        <w:ind w:left="138" w:right="114" w:firstLine="377"/>
        <w:rPr>
          <w:rFonts w:ascii="仿宋" w:hAnsi="仿宋" w:eastAsia="仿宋" w:cs="仿宋"/>
          <w:sz w:val="19"/>
          <w:szCs w:val="19"/>
        </w:rPr>
      </w:pPr>
      <w:r>
        <w:rPr>
          <w:rFonts w:ascii="Times New Roman" w:hAnsi="Times New Roman" w:eastAsia="Times New Roman" w:cs="Times New Roman"/>
          <w:spacing w:val="7"/>
          <w:sz w:val="19"/>
          <w:szCs w:val="19"/>
        </w:rPr>
        <w:t>4</w:t>
      </w:r>
      <w:r>
        <w:rPr>
          <w:rFonts w:ascii="仿宋" w:hAnsi="仿宋" w:eastAsia="仿宋" w:cs="仿宋"/>
          <w:spacing w:val="7"/>
          <w:sz w:val="19"/>
          <w:szCs w:val="19"/>
        </w:rPr>
        <w:t>．关于实践课程替代关系参照《专业考试计划简编编写说明》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1D161060">
      <w:pPr>
        <w:spacing w:before="8" w:line="225" w:lineRule="auto"/>
        <w:ind w:left="522"/>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w:t>
      </w:r>
      <w:r>
        <w:rPr>
          <w:rFonts w:ascii="Times New Roman" w:hAnsi="Times New Roman" w:eastAsia="Times New Roman" w:cs="Times New Roman"/>
          <w:spacing w:val="8"/>
          <w:sz w:val="19"/>
          <w:szCs w:val="19"/>
        </w:rPr>
        <w:t xml:space="preserve">2026 </w:t>
      </w:r>
      <w:r>
        <w:rPr>
          <w:rFonts w:ascii="仿宋" w:hAnsi="仿宋" w:eastAsia="仿宋" w:cs="仿宋"/>
          <w:spacing w:val="8"/>
          <w:sz w:val="19"/>
          <w:szCs w:val="19"/>
        </w:rPr>
        <w:t>年</w:t>
      </w:r>
      <w:r>
        <w:rPr>
          <w:rFonts w:ascii="仿宋" w:hAnsi="仿宋" w:eastAsia="仿宋" w:cs="仿宋"/>
          <w:spacing w:val="-31"/>
          <w:sz w:val="19"/>
          <w:szCs w:val="19"/>
        </w:rPr>
        <w:t xml:space="preserve"> </w:t>
      </w:r>
      <w:r>
        <w:rPr>
          <w:rFonts w:ascii="Times New Roman" w:hAnsi="Times New Roman" w:eastAsia="Times New Roman" w:cs="Times New Roman"/>
          <w:spacing w:val="8"/>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8"/>
          <w:sz w:val="19"/>
          <w:szCs w:val="19"/>
        </w:rPr>
        <w:t>月以后获得的计算机相关证书不能替代</w:t>
      </w:r>
      <w:r>
        <w:rPr>
          <w:rFonts w:ascii="Times New Roman" w:hAnsi="Times New Roman" w:eastAsia="Times New Roman" w:cs="Times New Roman"/>
          <w:spacing w:val="8"/>
          <w:sz w:val="19"/>
          <w:szCs w:val="19"/>
        </w:rPr>
        <w:t xml:space="preserve">00134 </w:t>
      </w:r>
      <w:r>
        <w:rPr>
          <w:rFonts w:ascii="仿宋" w:hAnsi="仿宋" w:eastAsia="仿宋" w:cs="仿宋"/>
          <w:spacing w:val="8"/>
          <w:sz w:val="19"/>
          <w:szCs w:val="19"/>
        </w:rPr>
        <w:t>农业统计学。</w:t>
      </w:r>
    </w:p>
    <w:p w14:paraId="2C810E53">
      <w:pPr>
        <w:spacing w:before="8" w:line="229" w:lineRule="auto"/>
        <w:ind w:left="117" w:right="114" w:firstLine="403"/>
        <w:rPr>
          <w:rFonts w:ascii="仿宋" w:hAnsi="仿宋" w:eastAsia="仿宋" w:cs="仿宋"/>
          <w:sz w:val="19"/>
          <w:szCs w:val="19"/>
        </w:rPr>
      </w:pPr>
      <w:r>
        <w:rPr>
          <w:rFonts w:ascii="Times New Roman" w:hAnsi="Times New Roman" w:eastAsia="Times New Roman" w:cs="Times New Roman"/>
          <w:spacing w:val="7"/>
          <w:sz w:val="19"/>
          <w:szCs w:val="19"/>
        </w:rPr>
        <w:t>6</w:t>
      </w:r>
      <w:r>
        <w:rPr>
          <w:rFonts w:ascii="仿宋" w:hAnsi="仿宋" w:eastAsia="仿宋" w:cs="仿宋"/>
          <w:spacing w:val="7"/>
          <w:sz w:val="19"/>
          <w:szCs w:val="19"/>
        </w:rPr>
        <w:t>.</w:t>
      </w:r>
      <w:r>
        <w:rPr>
          <w:rFonts w:ascii="仿宋" w:hAnsi="仿宋" w:eastAsia="仿宋" w:cs="仿宋"/>
          <w:spacing w:val="91"/>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课程为学位要求课程，学位授予条件按南京农业大学自学考试本科毕业生学士学位授予相关文</w:t>
      </w:r>
      <w:r>
        <w:rPr>
          <w:rFonts w:ascii="仿宋" w:hAnsi="仿宋" w:eastAsia="仿宋" w:cs="仿宋"/>
          <w:sz w:val="19"/>
          <w:szCs w:val="19"/>
        </w:rPr>
        <w:t xml:space="preserve"> </w:t>
      </w:r>
      <w:r>
        <w:rPr>
          <w:rFonts w:ascii="仿宋" w:hAnsi="仿宋" w:eastAsia="仿宋" w:cs="仿宋"/>
          <w:spacing w:val="6"/>
          <w:sz w:val="19"/>
          <w:szCs w:val="19"/>
        </w:rPr>
        <w:t>件执行。</w:t>
      </w:r>
    </w:p>
    <w:p w14:paraId="4E32F0E6">
      <w:pPr>
        <w:spacing w:line="229" w:lineRule="auto"/>
        <w:rPr>
          <w:rFonts w:ascii="仿宋" w:hAnsi="仿宋" w:eastAsia="仿宋" w:cs="仿宋"/>
          <w:sz w:val="19"/>
          <w:szCs w:val="19"/>
        </w:rPr>
        <w:sectPr>
          <w:footerReference r:id="rId61" w:type="default"/>
          <w:pgSz w:w="11906" w:h="16839"/>
          <w:pgMar w:top="1431" w:right="1148" w:bottom="1038" w:left="1253" w:header="0" w:footer="874" w:gutter="0"/>
          <w:cols w:space="720" w:num="1"/>
        </w:sectPr>
      </w:pPr>
    </w:p>
    <w:p w14:paraId="3856AC6C">
      <w:pPr>
        <w:spacing w:before="235" w:line="221" w:lineRule="auto"/>
        <w:ind w:left="127"/>
        <w:rPr>
          <w:rFonts w:ascii="仿宋" w:hAnsi="仿宋" w:eastAsia="仿宋" w:cs="仿宋"/>
          <w:sz w:val="24"/>
          <w:szCs w:val="24"/>
        </w:rPr>
      </w:pPr>
      <w:bookmarkStart w:id="58" w:name="bookmark54"/>
      <w:bookmarkEnd w:id="58"/>
      <w:r>
        <w:rPr>
          <w:rFonts w:ascii="黑体" w:hAnsi="黑体" w:eastAsia="黑体" w:cs="黑体"/>
          <w:sz w:val="24"/>
          <w:szCs w:val="24"/>
        </w:rPr>
        <w:t>专业代码：</w:t>
      </w:r>
      <w:r>
        <w:rPr>
          <w:rFonts w:ascii="Times New Roman" w:hAnsi="Times New Roman" w:eastAsia="Times New Roman" w:cs="Times New Roman"/>
          <w:sz w:val="24"/>
          <w:szCs w:val="24"/>
        </w:rPr>
        <w:t xml:space="preserve">X2120402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7F1F0592">
      <w:pPr>
        <w:spacing w:before="114" w:line="219"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行政管理</w:t>
      </w:r>
      <w:r>
        <w:rPr>
          <w:rFonts w:ascii="仿宋" w:hAnsi="仿宋" w:eastAsia="仿宋" w:cs="仿宋"/>
          <w:spacing w:val="3"/>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南京师范大学</w:t>
      </w:r>
    </w:p>
    <w:p w14:paraId="15AAAAAF">
      <w:pPr>
        <w:spacing w:line="34" w:lineRule="exact"/>
      </w:pPr>
    </w:p>
    <w:tbl>
      <w:tblPr>
        <w:tblStyle w:val="5"/>
        <w:tblW w:w="9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
        <w:gridCol w:w="780"/>
        <w:gridCol w:w="1724"/>
        <w:gridCol w:w="968"/>
        <w:gridCol w:w="418"/>
        <w:gridCol w:w="473"/>
        <w:gridCol w:w="765"/>
        <w:gridCol w:w="1874"/>
        <w:gridCol w:w="645"/>
        <w:gridCol w:w="420"/>
        <w:gridCol w:w="634"/>
      </w:tblGrid>
      <w:tr w14:paraId="52BFF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4367" w:type="dxa"/>
            <w:gridSpan w:val="5"/>
            <w:vAlign w:val="top"/>
          </w:tcPr>
          <w:p w14:paraId="56D826DC">
            <w:pPr>
              <w:spacing w:before="68" w:line="222" w:lineRule="auto"/>
              <w:ind w:left="733"/>
              <w:rPr>
                <w:rFonts w:ascii="黑体" w:hAnsi="黑体" w:eastAsia="黑体" w:cs="黑体"/>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p>
        </w:tc>
        <w:tc>
          <w:tcPr>
            <w:tcW w:w="4811" w:type="dxa"/>
            <w:gridSpan w:val="6"/>
            <w:vAlign w:val="top"/>
          </w:tcPr>
          <w:p w14:paraId="47BE6BFF">
            <w:pPr>
              <w:spacing w:before="68" w:line="222" w:lineRule="auto"/>
              <w:ind w:left="952"/>
              <w:rPr>
                <w:rFonts w:ascii="黑体" w:hAnsi="黑体" w:eastAsia="黑体" w:cs="黑体"/>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p>
        </w:tc>
      </w:tr>
      <w:tr w14:paraId="3B299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77" w:type="dxa"/>
            <w:textDirection w:val="tbRlV"/>
            <w:vAlign w:val="top"/>
          </w:tcPr>
          <w:p w14:paraId="3BEED736">
            <w:pPr>
              <w:spacing w:before="135"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80" w:type="dxa"/>
            <w:vAlign w:val="top"/>
          </w:tcPr>
          <w:p w14:paraId="4B15AF96">
            <w:pPr>
              <w:spacing w:before="31" w:line="234" w:lineRule="auto"/>
              <w:ind w:left="191" w:right="19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92" w:type="dxa"/>
            <w:gridSpan w:val="2"/>
            <w:vAlign w:val="top"/>
          </w:tcPr>
          <w:p w14:paraId="5F6C5D4B">
            <w:pPr>
              <w:spacing w:before="161" w:line="230" w:lineRule="auto"/>
              <w:ind w:left="949"/>
              <w:rPr>
                <w:rFonts w:ascii="黑体" w:hAnsi="黑体" w:eastAsia="黑体" w:cs="黑体"/>
                <w:sz w:val="19"/>
                <w:szCs w:val="19"/>
              </w:rPr>
            </w:pPr>
            <w:r>
              <w:rPr>
                <w:rFonts w:ascii="黑体" w:hAnsi="黑体" w:eastAsia="黑体" w:cs="黑体"/>
                <w:spacing w:val="8"/>
                <w:sz w:val="19"/>
                <w:szCs w:val="19"/>
              </w:rPr>
              <w:t>课程名称</w:t>
            </w:r>
          </w:p>
        </w:tc>
        <w:tc>
          <w:tcPr>
            <w:tcW w:w="418" w:type="dxa"/>
            <w:textDirection w:val="tbRlV"/>
            <w:vAlign w:val="top"/>
          </w:tcPr>
          <w:p w14:paraId="0A3F788E">
            <w:pPr>
              <w:spacing w:before="107"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73" w:type="dxa"/>
            <w:textDirection w:val="tbRlV"/>
            <w:vAlign w:val="top"/>
          </w:tcPr>
          <w:p w14:paraId="2EB8556F">
            <w:pPr>
              <w:spacing w:before="133"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5" w:type="dxa"/>
            <w:vAlign w:val="top"/>
          </w:tcPr>
          <w:p w14:paraId="611C980A">
            <w:pPr>
              <w:spacing w:before="31" w:line="234" w:lineRule="auto"/>
              <w:ind w:left="186" w:right="18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519" w:type="dxa"/>
            <w:gridSpan w:val="2"/>
            <w:vAlign w:val="top"/>
          </w:tcPr>
          <w:p w14:paraId="12C9E287">
            <w:pPr>
              <w:spacing w:before="161" w:line="230" w:lineRule="auto"/>
              <w:ind w:left="864"/>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7E9F01DA">
            <w:pPr>
              <w:spacing w:before="105"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34" w:type="dxa"/>
            <w:vAlign w:val="top"/>
          </w:tcPr>
          <w:p w14:paraId="08F7B6DB">
            <w:pPr>
              <w:spacing w:before="31" w:line="234" w:lineRule="auto"/>
              <w:ind w:left="125" w:right="115"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04269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77" w:type="dxa"/>
            <w:vAlign w:val="top"/>
          </w:tcPr>
          <w:p w14:paraId="20800381">
            <w:pPr>
              <w:rPr>
                <w:rFonts w:ascii="Arial"/>
                <w:sz w:val="21"/>
              </w:rPr>
            </w:pPr>
          </w:p>
        </w:tc>
        <w:tc>
          <w:tcPr>
            <w:tcW w:w="780" w:type="dxa"/>
            <w:vAlign w:val="top"/>
          </w:tcPr>
          <w:p w14:paraId="33E0F549">
            <w:pPr>
              <w:rPr>
                <w:rFonts w:ascii="Arial"/>
                <w:sz w:val="21"/>
              </w:rPr>
            </w:pPr>
          </w:p>
        </w:tc>
        <w:tc>
          <w:tcPr>
            <w:tcW w:w="2692" w:type="dxa"/>
            <w:gridSpan w:val="2"/>
            <w:vAlign w:val="top"/>
          </w:tcPr>
          <w:p w14:paraId="3BC1761A">
            <w:pPr>
              <w:rPr>
                <w:rFonts w:ascii="Arial"/>
                <w:sz w:val="21"/>
              </w:rPr>
            </w:pPr>
          </w:p>
        </w:tc>
        <w:tc>
          <w:tcPr>
            <w:tcW w:w="418" w:type="dxa"/>
            <w:vAlign w:val="top"/>
          </w:tcPr>
          <w:p w14:paraId="1DAD863E">
            <w:pPr>
              <w:rPr>
                <w:rFonts w:ascii="Arial"/>
                <w:sz w:val="21"/>
              </w:rPr>
            </w:pPr>
          </w:p>
        </w:tc>
        <w:tc>
          <w:tcPr>
            <w:tcW w:w="473" w:type="dxa"/>
            <w:vAlign w:val="top"/>
          </w:tcPr>
          <w:p w14:paraId="46978189">
            <w:pPr>
              <w:spacing w:before="196"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5" w:type="dxa"/>
            <w:vAlign w:val="top"/>
          </w:tcPr>
          <w:p w14:paraId="7F8A40FD">
            <w:pPr>
              <w:spacing w:before="196"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519" w:type="dxa"/>
            <w:gridSpan w:val="2"/>
            <w:vAlign w:val="top"/>
          </w:tcPr>
          <w:p w14:paraId="110661F9">
            <w:pPr>
              <w:pStyle w:val="6"/>
              <w:spacing w:before="33" w:line="233" w:lineRule="auto"/>
              <w:ind w:left="117" w:right="208" w:firstLine="24"/>
              <w:rPr>
                <w:sz w:val="19"/>
                <w:szCs w:val="19"/>
              </w:rPr>
            </w:pPr>
            <w:r>
              <w:rPr>
                <w:spacing w:val="6"/>
                <w:sz w:val="19"/>
                <w:szCs w:val="19"/>
              </w:rPr>
              <w:t xml:space="preserve">习近平新时代中国特色社 </w:t>
            </w:r>
            <w:r>
              <w:rPr>
                <w:spacing w:val="8"/>
                <w:sz w:val="19"/>
                <w:szCs w:val="19"/>
              </w:rPr>
              <w:t>会主义思想概论</w:t>
            </w:r>
          </w:p>
        </w:tc>
        <w:tc>
          <w:tcPr>
            <w:tcW w:w="420" w:type="dxa"/>
            <w:vAlign w:val="top"/>
          </w:tcPr>
          <w:p w14:paraId="52BE1A82">
            <w:pPr>
              <w:spacing w:before="196"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112D4578">
            <w:pPr>
              <w:pStyle w:val="6"/>
              <w:spacing w:before="163" w:line="229" w:lineRule="auto"/>
              <w:ind w:left="129"/>
              <w:rPr>
                <w:sz w:val="19"/>
                <w:szCs w:val="19"/>
              </w:rPr>
            </w:pPr>
            <w:r>
              <w:rPr>
                <w:spacing w:val="2"/>
                <w:sz w:val="19"/>
                <w:szCs w:val="19"/>
              </w:rPr>
              <w:t>笔试</w:t>
            </w:r>
          </w:p>
        </w:tc>
      </w:tr>
      <w:tr w14:paraId="28D86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477" w:type="dxa"/>
            <w:vAlign w:val="top"/>
          </w:tcPr>
          <w:p w14:paraId="58999C4A">
            <w:pPr>
              <w:spacing w:before="112"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80" w:type="dxa"/>
            <w:vAlign w:val="top"/>
          </w:tcPr>
          <w:p w14:paraId="6F613631">
            <w:pPr>
              <w:spacing w:before="112"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692" w:type="dxa"/>
            <w:gridSpan w:val="2"/>
            <w:vAlign w:val="top"/>
          </w:tcPr>
          <w:p w14:paraId="4FBC9EC3">
            <w:pPr>
              <w:pStyle w:val="6"/>
              <w:spacing w:before="78" w:line="226" w:lineRule="auto"/>
              <w:ind w:left="134"/>
              <w:rPr>
                <w:sz w:val="19"/>
                <w:szCs w:val="19"/>
              </w:rPr>
            </w:pPr>
            <w:r>
              <w:rPr>
                <w:spacing w:val="5"/>
                <w:sz w:val="19"/>
                <w:szCs w:val="19"/>
              </w:rPr>
              <w:t>中国近现代史纲要</w:t>
            </w:r>
          </w:p>
        </w:tc>
        <w:tc>
          <w:tcPr>
            <w:tcW w:w="418" w:type="dxa"/>
            <w:vAlign w:val="top"/>
          </w:tcPr>
          <w:p w14:paraId="4622CCB4">
            <w:pPr>
              <w:spacing w:before="112"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73" w:type="dxa"/>
            <w:vAlign w:val="top"/>
          </w:tcPr>
          <w:p w14:paraId="46B31D69">
            <w:pPr>
              <w:spacing w:before="112"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5" w:type="dxa"/>
            <w:vAlign w:val="top"/>
          </w:tcPr>
          <w:p w14:paraId="530DA98F">
            <w:pPr>
              <w:spacing w:before="112"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519" w:type="dxa"/>
            <w:gridSpan w:val="2"/>
            <w:vAlign w:val="top"/>
          </w:tcPr>
          <w:p w14:paraId="607B840E">
            <w:pPr>
              <w:pStyle w:val="6"/>
              <w:spacing w:before="78" w:line="226" w:lineRule="auto"/>
              <w:ind w:left="138"/>
              <w:rPr>
                <w:sz w:val="19"/>
                <w:szCs w:val="19"/>
              </w:rPr>
            </w:pPr>
            <w:r>
              <w:rPr>
                <w:spacing w:val="5"/>
                <w:sz w:val="19"/>
                <w:szCs w:val="19"/>
              </w:rPr>
              <w:t>中国近现代史纲要</w:t>
            </w:r>
          </w:p>
        </w:tc>
        <w:tc>
          <w:tcPr>
            <w:tcW w:w="420" w:type="dxa"/>
            <w:vAlign w:val="top"/>
          </w:tcPr>
          <w:p w14:paraId="30D9AE01">
            <w:pPr>
              <w:spacing w:before="11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65E62A7E">
            <w:pPr>
              <w:pStyle w:val="6"/>
              <w:spacing w:before="79" w:line="229" w:lineRule="auto"/>
              <w:ind w:left="129"/>
              <w:rPr>
                <w:sz w:val="19"/>
                <w:szCs w:val="19"/>
              </w:rPr>
            </w:pPr>
            <w:r>
              <w:rPr>
                <w:spacing w:val="2"/>
                <w:sz w:val="19"/>
                <w:szCs w:val="19"/>
              </w:rPr>
              <w:t>笔试</w:t>
            </w:r>
          </w:p>
        </w:tc>
      </w:tr>
      <w:tr w14:paraId="76FCF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6DA48C7B">
            <w:pPr>
              <w:spacing w:before="112"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80" w:type="dxa"/>
            <w:vAlign w:val="top"/>
          </w:tcPr>
          <w:p w14:paraId="0EBD2E2E">
            <w:pPr>
              <w:spacing w:before="112"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692" w:type="dxa"/>
            <w:gridSpan w:val="2"/>
            <w:vAlign w:val="top"/>
          </w:tcPr>
          <w:p w14:paraId="2CF3F8FD">
            <w:pPr>
              <w:pStyle w:val="6"/>
              <w:spacing w:before="78" w:line="226" w:lineRule="auto"/>
              <w:ind w:left="117"/>
              <w:rPr>
                <w:sz w:val="19"/>
                <w:szCs w:val="19"/>
              </w:rPr>
            </w:pPr>
            <w:r>
              <w:rPr>
                <w:spacing w:val="8"/>
                <w:sz w:val="19"/>
                <w:szCs w:val="19"/>
              </w:rPr>
              <w:t>马克思主义基本原理概论</w:t>
            </w:r>
          </w:p>
        </w:tc>
        <w:tc>
          <w:tcPr>
            <w:tcW w:w="418" w:type="dxa"/>
            <w:vAlign w:val="top"/>
          </w:tcPr>
          <w:p w14:paraId="495E14A2">
            <w:pPr>
              <w:spacing w:before="112"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4949811B">
            <w:pPr>
              <w:spacing w:before="112"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5" w:type="dxa"/>
            <w:vAlign w:val="top"/>
          </w:tcPr>
          <w:p w14:paraId="47A1FEB0">
            <w:pPr>
              <w:spacing w:before="112"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519" w:type="dxa"/>
            <w:gridSpan w:val="2"/>
            <w:vAlign w:val="top"/>
          </w:tcPr>
          <w:p w14:paraId="1AE3A09C">
            <w:pPr>
              <w:pStyle w:val="6"/>
              <w:spacing w:before="78" w:line="226" w:lineRule="auto"/>
              <w:ind w:left="120"/>
              <w:rPr>
                <w:sz w:val="19"/>
                <w:szCs w:val="19"/>
              </w:rPr>
            </w:pPr>
            <w:r>
              <w:rPr>
                <w:spacing w:val="8"/>
                <w:sz w:val="19"/>
                <w:szCs w:val="19"/>
              </w:rPr>
              <w:t>马克思主义基本原理</w:t>
            </w:r>
          </w:p>
        </w:tc>
        <w:tc>
          <w:tcPr>
            <w:tcW w:w="420" w:type="dxa"/>
            <w:vAlign w:val="top"/>
          </w:tcPr>
          <w:p w14:paraId="0D2A7657">
            <w:pPr>
              <w:spacing w:before="112"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34" w:type="dxa"/>
            <w:vAlign w:val="top"/>
          </w:tcPr>
          <w:p w14:paraId="5AE73CCC">
            <w:pPr>
              <w:pStyle w:val="6"/>
              <w:spacing w:before="79" w:line="229" w:lineRule="auto"/>
              <w:ind w:left="129"/>
              <w:rPr>
                <w:sz w:val="19"/>
                <w:szCs w:val="19"/>
              </w:rPr>
            </w:pPr>
            <w:r>
              <w:rPr>
                <w:spacing w:val="2"/>
                <w:sz w:val="19"/>
                <w:szCs w:val="19"/>
              </w:rPr>
              <w:t>笔试</w:t>
            </w:r>
          </w:p>
        </w:tc>
      </w:tr>
      <w:tr w14:paraId="25803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Merge w:val="restart"/>
            <w:tcBorders>
              <w:bottom w:val="nil"/>
            </w:tcBorders>
            <w:vAlign w:val="top"/>
          </w:tcPr>
          <w:p w14:paraId="05D2D81F">
            <w:pPr>
              <w:spacing w:line="298" w:lineRule="auto"/>
              <w:rPr>
                <w:rFonts w:ascii="Arial"/>
                <w:sz w:val="21"/>
              </w:rPr>
            </w:pPr>
          </w:p>
          <w:p w14:paraId="4378A0C4">
            <w:pPr>
              <w:spacing w:line="299" w:lineRule="auto"/>
              <w:rPr>
                <w:rFonts w:ascii="Arial"/>
                <w:sz w:val="21"/>
              </w:rPr>
            </w:pPr>
          </w:p>
          <w:p w14:paraId="5EFD5F90">
            <w:pPr>
              <w:spacing w:before="55"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80" w:type="dxa"/>
            <w:vAlign w:val="top"/>
          </w:tcPr>
          <w:p w14:paraId="429DF290">
            <w:pPr>
              <w:spacing w:before="113"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724" w:type="dxa"/>
            <w:vAlign w:val="top"/>
          </w:tcPr>
          <w:p w14:paraId="35E5CEBA">
            <w:pPr>
              <w:pStyle w:val="6"/>
              <w:spacing w:before="79" w:line="227" w:lineRule="auto"/>
              <w:ind w:left="118"/>
              <w:rPr>
                <w:rFonts w:ascii="宋体" w:hAnsi="宋体" w:eastAsia="宋体" w:cs="宋体"/>
                <w:sz w:val="19"/>
                <w:szCs w:val="19"/>
              </w:rPr>
            </w:pPr>
            <w:r>
              <w:rPr>
                <w:spacing w:val="-8"/>
                <w:sz w:val="19"/>
                <w:szCs w:val="19"/>
              </w:rPr>
              <w:t>英语（</w:t>
            </w:r>
            <w:r>
              <w:rPr>
                <w:spacing w:val="-46"/>
                <w:sz w:val="19"/>
                <w:szCs w:val="19"/>
              </w:rPr>
              <w:t xml:space="preserve"> </w:t>
            </w:r>
            <w:r>
              <w:rPr>
                <w:spacing w:val="-8"/>
                <w:sz w:val="19"/>
                <w:szCs w:val="19"/>
              </w:rPr>
              <w:t>二</w:t>
            </w:r>
            <w:r>
              <w:rPr>
                <w:spacing w:val="-41"/>
                <w:sz w:val="19"/>
                <w:szCs w:val="19"/>
              </w:rPr>
              <w:t xml:space="preserve"> </w:t>
            </w:r>
            <w:r>
              <w:rPr>
                <w:spacing w:val="-8"/>
                <w:sz w:val="19"/>
                <w:szCs w:val="19"/>
              </w:rPr>
              <w:t>）</w:t>
            </w:r>
            <w:r>
              <w:rPr>
                <w:rFonts w:ascii="宋体" w:hAnsi="宋体" w:eastAsia="宋体" w:cs="宋体"/>
                <w:spacing w:val="-8"/>
                <w:sz w:val="19"/>
                <w:szCs w:val="19"/>
              </w:rPr>
              <w:t>◆</w:t>
            </w:r>
          </w:p>
        </w:tc>
        <w:tc>
          <w:tcPr>
            <w:tcW w:w="968" w:type="dxa"/>
            <w:vMerge w:val="restart"/>
            <w:tcBorders>
              <w:bottom w:val="nil"/>
            </w:tcBorders>
            <w:vAlign w:val="top"/>
          </w:tcPr>
          <w:p w14:paraId="2D67333F">
            <w:pPr>
              <w:spacing w:line="429" w:lineRule="auto"/>
              <w:rPr>
                <w:rFonts w:ascii="Arial"/>
                <w:sz w:val="21"/>
              </w:rPr>
            </w:pPr>
          </w:p>
          <w:p w14:paraId="29D44DF9">
            <w:pPr>
              <w:pStyle w:val="6"/>
              <w:spacing w:before="61" w:line="237" w:lineRule="auto"/>
              <w:ind w:left="329" w:right="284"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18" w:type="dxa"/>
            <w:vAlign w:val="top"/>
          </w:tcPr>
          <w:p w14:paraId="50F81A64">
            <w:pPr>
              <w:spacing w:before="113"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73" w:type="dxa"/>
            <w:vMerge w:val="restart"/>
            <w:tcBorders>
              <w:bottom w:val="nil"/>
            </w:tcBorders>
            <w:vAlign w:val="top"/>
          </w:tcPr>
          <w:p w14:paraId="72F1F9B8">
            <w:pPr>
              <w:spacing w:line="298" w:lineRule="auto"/>
              <w:rPr>
                <w:rFonts w:ascii="Arial"/>
                <w:sz w:val="21"/>
              </w:rPr>
            </w:pPr>
          </w:p>
          <w:p w14:paraId="2BC84641">
            <w:pPr>
              <w:spacing w:line="299" w:lineRule="auto"/>
              <w:rPr>
                <w:rFonts w:ascii="Arial"/>
                <w:sz w:val="21"/>
              </w:rPr>
            </w:pPr>
          </w:p>
          <w:p w14:paraId="6C5F7219">
            <w:pPr>
              <w:spacing w:before="55" w:line="195" w:lineRule="auto"/>
              <w:ind w:left="18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5" w:type="dxa"/>
            <w:vMerge w:val="restart"/>
            <w:tcBorders>
              <w:bottom w:val="nil"/>
            </w:tcBorders>
            <w:vAlign w:val="top"/>
          </w:tcPr>
          <w:p w14:paraId="0CFB08EE">
            <w:pPr>
              <w:spacing w:before="293"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1874" w:type="dxa"/>
            <w:vMerge w:val="restart"/>
            <w:tcBorders>
              <w:bottom w:val="nil"/>
            </w:tcBorders>
            <w:vAlign w:val="top"/>
          </w:tcPr>
          <w:p w14:paraId="60DF608E">
            <w:pPr>
              <w:pStyle w:val="6"/>
              <w:spacing w:before="258" w:line="227" w:lineRule="auto"/>
              <w:ind w:left="121"/>
              <w:rPr>
                <w:rFonts w:ascii="宋体" w:hAnsi="宋体" w:eastAsia="宋体" w:cs="宋体"/>
                <w:sz w:val="19"/>
                <w:szCs w:val="19"/>
              </w:rPr>
            </w:pPr>
            <w:r>
              <w:rPr>
                <w:spacing w:val="5"/>
                <w:sz w:val="19"/>
                <w:szCs w:val="19"/>
              </w:rPr>
              <w:t>英语（专升本）</w:t>
            </w:r>
            <w:r>
              <w:rPr>
                <w:spacing w:val="-61"/>
                <w:sz w:val="19"/>
                <w:szCs w:val="19"/>
              </w:rPr>
              <w:t xml:space="preserve"> </w:t>
            </w:r>
            <w:r>
              <w:rPr>
                <w:rFonts w:ascii="宋体" w:hAnsi="宋体" w:eastAsia="宋体" w:cs="宋体"/>
                <w:spacing w:val="5"/>
                <w:sz w:val="19"/>
                <w:szCs w:val="19"/>
              </w:rPr>
              <w:t>◆</w:t>
            </w:r>
          </w:p>
        </w:tc>
        <w:tc>
          <w:tcPr>
            <w:tcW w:w="645" w:type="dxa"/>
            <w:vMerge w:val="restart"/>
            <w:tcBorders>
              <w:bottom w:val="nil"/>
            </w:tcBorders>
            <w:vAlign w:val="top"/>
          </w:tcPr>
          <w:p w14:paraId="6C5160A4">
            <w:pPr>
              <w:spacing w:line="429" w:lineRule="auto"/>
              <w:rPr>
                <w:rFonts w:ascii="Arial"/>
                <w:sz w:val="21"/>
              </w:rPr>
            </w:pPr>
          </w:p>
          <w:p w14:paraId="1EDFF48D">
            <w:pPr>
              <w:pStyle w:val="6"/>
              <w:spacing w:before="61" w:line="237" w:lineRule="auto"/>
              <w:ind w:left="168" w:right="120"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20" w:type="dxa"/>
            <w:vMerge w:val="restart"/>
            <w:tcBorders>
              <w:bottom w:val="nil"/>
            </w:tcBorders>
            <w:vAlign w:val="top"/>
          </w:tcPr>
          <w:p w14:paraId="00270C30">
            <w:pPr>
              <w:rPr>
                <w:rFonts w:ascii="Arial"/>
                <w:sz w:val="21"/>
              </w:rPr>
            </w:pPr>
          </w:p>
          <w:p w14:paraId="17F40C9F">
            <w:pPr>
              <w:spacing w:before="55"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4" w:type="dxa"/>
            <w:vMerge w:val="restart"/>
            <w:tcBorders>
              <w:bottom w:val="nil"/>
            </w:tcBorders>
            <w:vAlign w:val="top"/>
          </w:tcPr>
          <w:p w14:paraId="7085C89F">
            <w:pPr>
              <w:pStyle w:val="6"/>
              <w:spacing w:before="260" w:line="229" w:lineRule="auto"/>
              <w:ind w:left="129"/>
              <w:rPr>
                <w:sz w:val="19"/>
                <w:szCs w:val="19"/>
              </w:rPr>
            </w:pPr>
            <w:r>
              <w:rPr>
                <w:spacing w:val="2"/>
                <w:sz w:val="19"/>
                <w:szCs w:val="19"/>
              </w:rPr>
              <w:t>笔试</w:t>
            </w:r>
          </w:p>
        </w:tc>
      </w:tr>
      <w:tr w14:paraId="5724B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Merge w:val="continue"/>
            <w:tcBorders>
              <w:top w:val="nil"/>
              <w:bottom w:val="nil"/>
            </w:tcBorders>
            <w:vAlign w:val="top"/>
          </w:tcPr>
          <w:p w14:paraId="6C9E3160">
            <w:pPr>
              <w:rPr>
                <w:rFonts w:ascii="Arial"/>
                <w:sz w:val="21"/>
              </w:rPr>
            </w:pPr>
          </w:p>
        </w:tc>
        <w:tc>
          <w:tcPr>
            <w:tcW w:w="780" w:type="dxa"/>
            <w:vAlign w:val="top"/>
          </w:tcPr>
          <w:p w14:paraId="16F0CC74">
            <w:pPr>
              <w:spacing w:before="112"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724" w:type="dxa"/>
            <w:vAlign w:val="top"/>
          </w:tcPr>
          <w:p w14:paraId="14B97517">
            <w:pPr>
              <w:pStyle w:val="6"/>
              <w:spacing w:before="77" w:line="230" w:lineRule="auto"/>
              <w:ind w:left="148"/>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968" w:type="dxa"/>
            <w:vMerge w:val="continue"/>
            <w:tcBorders>
              <w:top w:val="nil"/>
              <w:bottom w:val="nil"/>
            </w:tcBorders>
            <w:vAlign w:val="top"/>
          </w:tcPr>
          <w:p w14:paraId="3672F0F1">
            <w:pPr>
              <w:rPr>
                <w:rFonts w:ascii="Arial"/>
                <w:sz w:val="21"/>
              </w:rPr>
            </w:pPr>
          </w:p>
        </w:tc>
        <w:tc>
          <w:tcPr>
            <w:tcW w:w="418" w:type="dxa"/>
            <w:vAlign w:val="top"/>
          </w:tcPr>
          <w:p w14:paraId="6A64848E">
            <w:pPr>
              <w:spacing w:before="112"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73" w:type="dxa"/>
            <w:vMerge w:val="continue"/>
            <w:tcBorders>
              <w:top w:val="nil"/>
              <w:bottom w:val="nil"/>
            </w:tcBorders>
            <w:vAlign w:val="top"/>
          </w:tcPr>
          <w:p w14:paraId="3FBDE5B5">
            <w:pPr>
              <w:rPr>
                <w:rFonts w:ascii="Arial"/>
                <w:sz w:val="21"/>
              </w:rPr>
            </w:pPr>
          </w:p>
        </w:tc>
        <w:tc>
          <w:tcPr>
            <w:tcW w:w="765" w:type="dxa"/>
            <w:vMerge w:val="continue"/>
            <w:tcBorders>
              <w:top w:val="nil"/>
            </w:tcBorders>
            <w:vAlign w:val="top"/>
          </w:tcPr>
          <w:p w14:paraId="3EDCA704">
            <w:pPr>
              <w:rPr>
                <w:rFonts w:ascii="Arial"/>
                <w:sz w:val="21"/>
              </w:rPr>
            </w:pPr>
          </w:p>
        </w:tc>
        <w:tc>
          <w:tcPr>
            <w:tcW w:w="1874" w:type="dxa"/>
            <w:vMerge w:val="continue"/>
            <w:tcBorders>
              <w:top w:val="nil"/>
            </w:tcBorders>
            <w:vAlign w:val="top"/>
          </w:tcPr>
          <w:p w14:paraId="301D761C">
            <w:pPr>
              <w:rPr>
                <w:rFonts w:ascii="Arial"/>
                <w:sz w:val="21"/>
              </w:rPr>
            </w:pPr>
          </w:p>
        </w:tc>
        <w:tc>
          <w:tcPr>
            <w:tcW w:w="645" w:type="dxa"/>
            <w:vMerge w:val="continue"/>
            <w:tcBorders>
              <w:top w:val="nil"/>
              <w:bottom w:val="nil"/>
            </w:tcBorders>
            <w:vAlign w:val="top"/>
          </w:tcPr>
          <w:p w14:paraId="5CAEFFC7">
            <w:pPr>
              <w:rPr>
                <w:rFonts w:ascii="Arial"/>
                <w:sz w:val="21"/>
              </w:rPr>
            </w:pPr>
          </w:p>
        </w:tc>
        <w:tc>
          <w:tcPr>
            <w:tcW w:w="420" w:type="dxa"/>
            <w:vMerge w:val="continue"/>
            <w:tcBorders>
              <w:top w:val="nil"/>
            </w:tcBorders>
            <w:vAlign w:val="top"/>
          </w:tcPr>
          <w:p w14:paraId="1AE0FB87">
            <w:pPr>
              <w:rPr>
                <w:rFonts w:ascii="Arial"/>
                <w:sz w:val="21"/>
              </w:rPr>
            </w:pPr>
          </w:p>
        </w:tc>
        <w:tc>
          <w:tcPr>
            <w:tcW w:w="634" w:type="dxa"/>
            <w:vMerge w:val="continue"/>
            <w:tcBorders>
              <w:top w:val="nil"/>
            </w:tcBorders>
            <w:vAlign w:val="top"/>
          </w:tcPr>
          <w:p w14:paraId="3C5915A1">
            <w:pPr>
              <w:rPr>
                <w:rFonts w:ascii="Arial"/>
                <w:sz w:val="21"/>
              </w:rPr>
            </w:pPr>
          </w:p>
        </w:tc>
      </w:tr>
      <w:tr w14:paraId="1236D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Merge w:val="continue"/>
            <w:tcBorders>
              <w:top w:val="nil"/>
              <w:bottom w:val="nil"/>
            </w:tcBorders>
            <w:vAlign w:val="top"/>
          </w:tcPr>
          <w:p w14:paraId="3EF08461">
            <w:pPr>
              <w:rPr>
                <w:rFonts w:ascii="Arial"/>
                <w:sz w:val="21"/>
              </w:rPr>
            </w:pPr>
          </w:p>
        </w:tc>
        <w:tc>
          <w:tcPr>
            <w:tcW w:w="780" w:type="dxa"/>
            <w:vAlign w:val="top"/>
          </w:tcPr>
          <w:p w14:paraId="3A38B18A">
            <w:pPr>
              <w:spacing w:before="114"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724" w:type="dxa"/>
            <w:vAlign w:val="top"/>
          </w:tcPr>
          <w:p w14:paraId="6FEFA037">
            <w:pPr>
              <w:pStyle w:val="6"/>
              <w:spacing w:before="79" w:line="230" w:lineRule="auto"/>
              <w:ind w:left="118"/>
              <w:rPr>
                <w:rFonts w:ascii="宋体" w:hAnsi="宋体" w:eastAsia="宋体" w:cs="宋体"/>
                <w:sz w:val="19"/>
                <w:szCs w:val="19"/>
              </w:rPr>
            </w:pPr>
            <w:r>
              <w:rPr>
                <w:spacing w:val="5"/>
                <w:sz w:val="19"/>
                <w:szCs w:val="19"/>
              </w:rPr>
              <w:t>法语</w:t>
            </w:r>
            <w:r>
              <w:rPr>
                <w:rFonts w:ascii="宋体" w:hAnsi="宋体" w:eastAsia="宋体" w:cs="宋体"/>
                <w:spacing w:val="5"/>
                <w:sz w:val="19"/>
                <w:szCs w:val="19"/>
              </w:rPr>
              <w:t>◆</w:t>
            </w:r>
          </w:p>
        </w:tc>
        <w:tc>
          <w:tcPr>
            <w:tcW w:w="968" w:type="dxa"/>
            <w:vMerge w:val="continue"/>
            <w:tcBorders>
              <w:top w:val="nil"/>
              <w:bottom w:val="nil"/>
            </w:tcBorders>
            <w:vAlign w:val="top"/>
          </w:tcPr>
          <w:p w14:paraId="73DE6C68">
            <w:pPr>
              <w:rPr>
                <w:rFonts w:ascii="Arial"/>
                <w:sz w:val="21"/>
              </w:rPr>
            </w:pPr>
          </w:p>
        </w:tc>
        <w:tc>
          <w:tcPr>
            <w:tcW w:w="418" w:type="dxa"/>
            <w:vAlign w:val="top"/>
          </w:tcPr>
          <w:p w14:paraId="21D2022F">
            <w:pPr>
              <w:spacing w:before="114"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73" w:type="dxa"/>
            <w:vMerge w:val="continue"/>
            <w:tcBorders>
              <w:top w:val="nil"/>
              <w:bottom w:val="nil"/>
            </w:tcBorders>
            <w:vAlign w:val="top"/>
          </w:tcPr>
          <w:p w14:paraId="6420E1A1">
            <w:pPr>
              <w:rPr>
                <w:rFonts w:ascii="Arial"/>
                <w:sz w:val="21"/>
              </w:rPr>
            </w:pPr>
          </w:p>
        </w:tc>
        <w:tc>
          <w:tcPr>
            <w:tcW w:w="765" w:type="dxa"/>
            <w:vMerge w:val="restart"/>
            <w:tcBorders>
              <w:bottom w:val="nil"/>
            </w:tcBorders>
            <w:vAlign w:val="top"/>
          </w:tcPr>
          <w:p w14:paraId="18F59283">
            <w:pPr>
              <w:spacing w:before="29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14970</w:t>
            </w:r>
          </w:p>
        </w:tc>
        <w:tc>
          <w:tcPr>
            <w:tcW w:w="1874" w:type="dxa"/>
            <w:vMerge w:val="restart"/>
            <w:tcBorders>
              <w:bottom w:val="nil"/>
            </w:tcBorders>
            <w:vAlign w:val="top"/>
          </w:tcPr>
          <w:p w14:paraId="78941BF9">
            <w:pPr>
              <w:pStyle w:val="6"/>
              <w:spacing w:before="259" w:line="227" w:lineRule="auto"/>
              <w:ind w:left="152"/>
              <w:rPr>
                <w:rFonts w:ascii="宋体" w:hAnsi="宋体" w:eastAsia="宋体" w:cs="宋体"/>
                <w:sz w:val="19"/>
                <w:szCs w:val="19"/>
              </w:rPr>
            </w:pPr>
            <w:r>
              <w:rPr>
                <w:spacing w:val="1"/>
                <w:sz w:val="19"/>
                <w:szCs w:val="19"/>
              </w:rPr>
              <w:t>日语（专升本）</w:t>
            </w:r>
            <w:r>
              <w:rPr>
                <w:spacing w:val="-60"/>
                <w:sz w:val="19"/>
                <w:szCs w:val="19"/>
              </w:rPr>
              <w:t xml:space="preserve"> </w:t>
            </w:r>
            <w:r>
              <w:rPr>
                <w:rFonts w:ascii="宋体" w:hAnsi="宋体" w:eastAsia="宋体" w:cs="宋体"/>
                <w:spacing w:val="1"/>
                <w:sz w:val="19"/>
                <w:szCs w:val="19"/>
              </w:rPr>
              <w:t>◆</w:t>
            </w:r>
          </w:p>
        </w:tc>
        <w:tc>
          <w:tcPr>
            <w:tcW w:w="645" w:type="dxa"/>
            <w:vMerge w:val="continue"/>
            <w:tcBorders>
              <w:top w:val="nil"/>
              <w:bottom w:val="nil"/>
            </w:tcBorders>
            <w:vAlign w:val="top"/>
          </w:tcPr>
          <w:p w14:paraId="1E08874F">
            <w:pPr>
              <w:rPr>
                <w:rFonts w:ascii="Arial"/>
                <w:sz w:val="21"/>
              </w:rPr>
            </w:pPr>
          </w:p>
        </w:tc>
        <w:tc>
          <w:tcPr>
            <w:tcW w:w="420" w:type="dxa"/>
            <w:vMerge w:val="restart"/>
            <w:tcBorders>
              <w:bottom w:val="nil"/>
            </w:tcBorders>
            <w:vAlign w:val="top"/>
          </w:tcPr>
          <w:p w14:paraId="68F3181F">
            <w:pPr>
              <w:rPr>
                <w:rFonts w:ascii="Arial"/>
                <w:sz w:val="21"/>
              </w:rPr>
            </w:pPr>
          </w:p>
          <w:p w14:paraId="4B3EA0CD">
            <w:pPr>
              <w:spacing w:before="55"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34" w:type="dxa"/>
            <w:vMerge w:val="restart"/>
            <w:tcBorders>
              <w:bottom w:val="nil"/>
            </w:tcBorders>
            <w:vAlign w:val="top"/>
          </w:tcPr>
          <w:p w14:paraId="60D37A1B">
            <w:pPr>
              <w:pStyle w:val="6"/>
              <w:spacing w:before="260" w:line="229" w:lineRule="auto"/>
              <w:ind w:left="129"/>
              <w:rPr>
                <w:sz w:val="19"/>
                <w:szCs w:val="19"/>
              </w:rPr>
            </w:pPr>
            <w:r>
              <w:rPr>
                <w:spacing w:val="2"/>
                <w:sz w:val="19"/>
                <w:szCs w:val="19"/>
              </w:rPr>
              <w:t>笔试</w:t>
            </w:r>
          </w:p>
        </w:tc>
      </w:tr>
      <w:tr w14:paraId="2C3F9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477" w:type="dxa"/>
            <w:vMerge w:val="continue"/>
            <w:tcBorders>
              <w:top w:val="nil"/>
            </w:tcBorders>
            <w:vAlign w:val="top"/>
          </w:tcPr>
          <w:p w14:paraId="02546A4C">
            <w:pPr>
              <w:rPr>
                <w:rFonts w:ascii="Arial"/>
                <w:sz w:val="21"/>
              </w:rPr>
            </w:pPr>
          </w:p>
        </w:tc>
        <w:tc>
          <w:tcPr>
            <w:tcW w:w="780" w:type="dxa"/>
            <w:vAlign w:val="top"/>
          </w:tcPr>
          <w:p w14:paraId="58C9064E">
            <w:pPr>
              <w:spacing w:before="113"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724" w:type="dxa"/>
            <w:vAlign w:val="top"/>
          </w:tcPr>
          <w:p w14:paraId="3CB29D07">
            <w:pPr>
              <w:pStyle w:val="6"/>
              <w:spacing w:before="78" w:line="227" w:lineRule="auto"/>
              <w:ind w:left="109"/>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968" w:type="dxa"/>
            <w:vMerge w:val="continue"/>
            <w:tcBorders>
              <w:top w:val="nil"/>
            </w:tcBorders>
            <w:vAlign w:val="top"/>
          </w:tcPr>
          <w:p w14:paraId="5BE44A92">
            <w:pPr>
              <w:rPr>
                <w:rFonts w:ascii="Arial"/>
                <w:sz w:val="21"/>
              </w:rPr>
            </w:pPr>
          </w:p>
        </w:tc>
        <w:tc>
          <w:tcPr>
            <w:tcW w:w="418" w:type="dxa"/>
            <w:vAlign w:val="top"/>
          </w:tcPr>
          <w:p w14:paraId="395005B0">
            <w:pPr>
              <w:spacing w:before="113"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73" w:type="dxa"/>
            <w:vMerge w:val="continue"/>
            <w:tcBorders>
              <w:top w:val="nil"/>
            </w:tcBorders>
            <w:vAlign w:val="top"/>
          </w:tcPr>
          <w:p w14:paraId="003A871B">
            <w:pPr>
              <w:rPr>
                <w:rFonts w:ascii="Arial"/>
                <w:sz w:val="21"/>
              </w:rPr>
            </w:pPr>
          </w:p>
        </w:tc>
        <w:tc>
          <w:tcPr>
            <w:tcW w:w="765" w:type="dxa"/>
            <w:vMerge w:val="continue"/>
            <w:tcBorders>
              <w:top w:val="nil"/>
            </w:tcBorders>
            <w:vAlign w:val="top"/>
          </w:tcPr>
          <w:p w14:paraId="708FC729">
            <w:pPr>
              <w:rPr>
                <w:rFonts w:ascii="Arial"/>
                <w:sz w:val="21"/>
              </w:rPr>
            </w:pPr>
          </w:p>
        </w:tc>
        <w:tc>
          <w:tcPr>
            <w:tcW w:w="1874" w:type="dxa"/>
            <w:vMerge w:val="continue"/>
            <w:tcBorders>
              <w:top w:val="nil"/>
            </w:tcBorders>
            <w:vAlign w:val="top"/>
          </w:tcPr>
          <w:p w14:paraId="06A48842">
            <w:pPr>
              <w:rPr>
                <w:rFonts w:ascii="Arial"/>
                <w:sz w:val="21"/>
              </w:rPr>
            </w:pPr>
          </w:p>
        </w:tc>
        <w:tc>
          <w:tcPr>
            <w:tcW w:w="645" w:type="dxa"/>
            <w:vMerge w:val="continue"/>
            <w:tcBorders>
              <w:top w:val="nil"/>
            </w:tcBorders>
            <w:vAlign w:val="top"/>
          </w:tcPr>
          <w:p w14:paraId="3BB8126D">
            <w:pPr>
              <w:rPr>
                <w:rFonts w:ascii="Arial"/>
                <w:sz w:val="21"/>
              </w:rPr>
            </w:pPr>
          </w:p>
        </w:tc>
        <w:tc>
          <w:tcPr>
            <w:tcW w:w="420" w:type="dxa"/>
            <w:vMerge w:val="continue"/>
            <w:tcBorders>
              <w:top w:val="nil"/>
            </w:tcBorders>
            <w:vAlign w:val="top"/>
          </w:tcPr>
          <w:p w14:paraId="4EA65FCE">
            <w:pPr>
              <w:rPr>
                <w:rFonts w:ascii="Arial"/>
                <w:sz w:val="21"/>
              </w:rPr>
            </w:pPr>
          </w:p>
        </w:tc>
        <w:tc>
          <w:tcPr>
            <w:tcW w:w="634" w:type="dxa"/>
            <w:vMerge w:val="continue"/>
            <w:tcBorders>
              <w:top w:val="nil"/>
            </w:tcBorders>
            <w:vAlign w:val="top"/>
          </w:tcPr>
          <w:p w14:paraId="36FDFA32">
            <w:pPr>
              <w:rPr>
                <w:rFonts w:ascii="Arial"/>
                <w:sz w:val="21"/>
              </w:rPr>
            </w:pPr>
          </w:p>
        </w:tc>
      </w:tr>
      <w:tr w14:paraId="5B969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33CBDB44">
            <w:pPr>
              <w:spacing w:before="115" w:line="195" w:lineRule="auto"/>
              <w:ind w:left="18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80" w:type="dxa"/>
            <w:vAlign w:val="top"/>
          </w:tcPr>
          <w:p w14:paraId="32B3BDE4">
            <w:pPr>
              <w:spacing w:before="115"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00315</w:t>
            </w:r>
          </w:p>
        </w:tc>
        <w:tc>
          <w:tcPr>
            <w:tcW w:w="2692" w:type="dxa"/>
            <w:gridSpan w:val="2"/>
            <w:vAlign w:val="top"/>
          </w:tcPr>
          <w:p w14:paraId="335AFDF7">
            <w:pPr>
              <w:pStyle w:val="6"/>
              <w:spacing w:before="81" w:line="225" w:lineRule="auto"/>
              <w:ind w:left="136"/>
              <w:rPr>
                <w:sz w:val="19"/>
                <w:szCs w:val="19"/>
              </w:rPr>
            </w:pPr>
            <w:r>
              <w:rPr>
                <w:spacing w:val="5"/>
                <w:sz w:val="19"/>
                <w:szCs w:val="19"/>
              </w:rPr>
              <w:t>当代中国政治制度</w:t>
            </w:r>
          </w:p>
        </w:tc>
        <w:tc>
          <w:tcPr>
            <w:tcW w:w="418" w:type="dxa"/>
            <w:vAlign w:val="top"/>
          </w:tcPr>
          <w:p w14:paraId="4F73194D">
            <w:pPr>
              <w:spacing w:before="115"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73" w:type="dxa"/>
            <w:vAlign w:val="top"/>
          </w:tcPr>
          <w:p w14:paraId="7FCCCCD3">
            <w:pPr>
              <w:spacing w:before="118" w:line="192"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5" w:type="dxa"/>
            <w:vAlign w:val="top"/>
          </w:tcPr>
          <w:p w14:paraId="1D4EAC6A">
            <w:pPr>
              <w:spacing w:before="115"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14660</w:t>
            </w:r>
          </w:p>
        </w:tc>
        <w:tc>
          <w:tcPr>
            <w:tcW w:w="2519" w:type="dxa"/>
            <w:gridSpan w:val="2"/>
            <w:vAlign w:val="top"/>
          </w:tcPr>
          <w:p w14:paraId="58B2AAAF">
            <w:pPr>
              <w:pStyle w:val="6"/>
              <w:spacing w:before="80" w:line="227" w:lineRule="auto"/>
              <w:ind w:left="118"/>
              <w:rPr>
                <w:rFonts w:ascii="宋体" w:hAnsi="宋体" w:eastAsia="宋体" w:cs="宋体"/>
                <w:sz w:val="19"/>
                <w:szCs w:val="19"/>
              </w:rPr>
            </w:pPr>
            <w:r>
              <w:rPr>
                <w:spacing w:val="8"/>
                <w:sz w:val="19"/>
                <w:szCs w:val="19"/>
              </w:rPr>
              <w:t>政治学原理</w:t>
            </w:r>
            <w:r>
              <w:rPr>
                <w:rFonts w:ascii="宋体" w:hAnsi="宋体" w:eastAsia="宋体" w:cs="宋体"/>
                <w:spacing w:val="8"/>
                <w:sz w:val="19"/>
                <w:szCs w:val="19"/>
              </w:rPr>
              <w:t>◆</w:t>
            </w:r>
          </w:p>
        </w:tc>
        <w:tc>
          <w:tcPr>
            <w:tcW w:w="420" w:type="dxa"/>
            <w:vAlign w:val="top"/>
          </w:tcPr>
          <w:p w14:paraId="75194D80">
            <w:pPr>
              <w:spacing w:before="115"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0DD0E317">
            <w:pPr>
              <w:pStyle w:val="6"/>
              <w:spacing w:before="82" w:line="229" w:lineRule="auto"/>
              <w:ind w:left="129"/>
              <w:rPr>
                <w:sz w:val="19"/>
                <w:szCs w:val="19"/>
              </w:rPr>
            </w:pPr>
            <w:r>
              <w:rPr>
                <w:spacing w:val="2"/>
                <w:sz w:val="19"/>
                <w:szCs w:val="19"/>
              </w:rPr>
              <w:t>笔试</w:t>
            </w:r>
          </w:p>
        </w:tc>
      </w:tr>
      <w:tr w14:paraId="2411A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10CAE6A0">
            <w:pPr>
              <w:spacing w:before="117" w:line="192"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80" w:type="dxa"/>
            <w:vAlign w:val="top"/>
          </w:tcPr>
          <w:p w14:paraId="1FE948F6">
            <w:pPr>
              <w:spacing w:before="114"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00319</w:t>
            </w:r>
          </w:p>
        </w:tc>
        <w:tc>
          <w:tcPr>
            <w:tcW w:w="2692" w:type="dxa"/>
            <w:gridSpan w:val="2"/>
            <w:vAlign w:val="top"/>
          </w:tcPr>
          <w:p w14:paraId="6257882D">
            <w:pPr>
              <w:pStyle w:val="6"/>
              <w:spacing w:before="81" w:line="224" w:lineRule="auto"/>
              <w:ind w:left="111"/>
              <w:rPr>
                <w:sz w:val="19"/>
                <w:szCs w:val="19"/>
              </w:rPr>
            </w:pPr>
            <w:r>
              <w:rPr>
                <w:spacing w:val="8"/>
                <w:sz w:val="19"/>
                <w:szCs w:val="19"/>
              </w:rPr>
              <w:t>行政组织理论</w:t>
            </w:r>
          </w:p>
        </w:tc>
        <w:tc>
          <w:tcPr>
            <w:tcW w:w="418" w:type="dxa"/>
            <w:vAlign w:val="top"/>
          </w:tcPr>
          <w:p w14:paraId="72A0350F">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521B26F1">
            <w:pPr>
              <w:spacing w:before="114"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5" w:type="dxa"/>
            <w:vAlign w:val="top"/>
          </w:tcPr>
          <w:p w14:paraId="2ED905AD">
            <w:pPr>
              <w:spacing w:before="11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07816</w:t>
            </w:r>
          </w:p>
        </w:tc>
        <w:tc>
          <w:tcPr>
            <w:tcW w:w="2519" w:type="dxa"/>
            <w:gridSpan w:val="2"/>
            <w:vAlign w:val="top"/>
          </w:tcPr>
          <w:p w14:paraId="44BBFE6D">
            <w:pPr>
              <w:pStyle w:val="6"/>
              <w:spacing w:before="81" w:line="224" w:lineRule="auto"/>
              <w:ind w:left="113"/>
              <w:rPr>
                <w:sz w:val="19"/>
                <w:szCs w:val="19"/>
              </w:rPr>
            </w:pPr>
            <w:r>
              <w:rPr>
                <w:spacing w:val="8"/>
                <w:sz w:val="19"/>
                <w:szCs w:val="19"/>
              </w:rPr>
              <w:t>公共行政学</w:t>
            </w:r>
          </w:p>
        </w:tc>
        <w:tc>
          <w:tcPr>
            <w:tcW w:w="420" w:type="dxa"/>
            <w:vAlign w:val="top"/>
          </w:tcPr>
          <w:p w14:paraId="12A44BB3">
            <w:pPr>
              <w:spacing w:before="114"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34" w:type="dxa"/>
            <w:vAlign w:val="top"/>
          </w:tcPr>
          <w:p w14:paraId="04451181">
            <w:pPr>
              <w:pStyle w:val="6"/>
              <w:spacing w:before="81" w:line="229" w:lineRule="auto"/>
              <w:ind w:left="129"/>
              <w:rPr>
                <w:sz w:val="19"/>
                <w:szCs w:val="19"/>
              </w:rPr>
            </w:pPr>
            <w:r>
              <w:rPr>
                <w:spacing w:val="2"/>
                <w:sz w:val="19"/>
                <w:szCs w:val="19"/>
              </w:rPr>
              <w:t>笔试</w:t>
            </w:r>
          </w:p>
        </w:tc>
      </w:tr>
      <w:tr w14:paraId="00DF6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779E2265">
            <w:pPr>
              <w:spacing w:before="113"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80" w:type="dxa"/>
            <w:vAlign w:val="top"/>
          </w:tcPr>
          <w:p w14:paraId="4E5F1B38">
            <w:pPr>
              <w:spacing w:before="113"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00318</w:t>
            </w:r>
          </w:p>
        </w:tc>
        <w:tc>
          <w:tcPr>
            <w:tcW w:w="2692" w:type="dxa"/>
            <w:gridSpan w:val="2"/>
            <w:vAlign w:val="top"/>
          </w:tcPr>
          <w:p w14:paraId="4B1356CE">
            <w:pPr>
              <w:pStyle w:val="6"/>
              <w:spacing w:before="78" w:line="227" w:lineRule="auto"/>
              <w:ind w:left="110"/>
              <w:rPr>
                <w:rFonts w:ascii="宋体" w:hAnsi="宋体" w:eastAsia="宋体" w:cs="宋体"/>
                <w:sz w:val="19"/>
                <w:szCs w:val="19"/>
              </w:rPr>
            </w:pPr>
            <w:r>
              <w:rPr>
                <w:spacing w:val="8"/>
                <w:sz w:val="19"/>
                <w:szCs w:val="19"/>
              </w:rPr>
              <w:t>公共政策</w:t>
            </w:r>
            <w:r>
              <w:rPr>
                <w:rFonts w:ascii="宋体" w:hAnsi="宋体" w:eastAsia="宋体" w:cs="宋体"/>
                <w:spacing w:val="8"/>
                <w:sz w:val="19"/>
                <w:szCs w:val="19"/>
              </w:rPr>
              <w:t>◆</w:t>
            </w:r>
          </w:p>
        </w:tc>
        <w:tc>
          <w:tcPr>
            <w:tcW w:w="418" w:type="dxa"/>
            <w:vAlign w:val="top"/>
          </w:tcPr>
          <w:p w14:paraId="4F5F7856">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69058F54">
            <w:pPr>
              <w:spacing w:before="116" w:line="192"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5" w:type="dxa"/>
            <w:vAlign w:val="top"/>
          </w:tcPr>
          <w:p w14:paraId="510AF955">
            <w:pPr>
              <w:spacing w:before="113"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10999</w:t>
            </w:r>
          </w:p>
        </w:tc>
        <w:tc>
          <w:tcPr>
            <w:tcW w:w="2519" w:type="dxa"/>
            <w:gridSpan w:val="2"/>
            <w:vAlign w:val="top"/>
          </w:tcPr>
          <w:p w14:paraId="64000709">
            <w:pPr>
              <w:pStyle w:val="6"/>
              <w:spacing w:before="78" w:line="226" w:lineRule="auto"/>
              <w:ind w:left="113"/>
              <w:rPr>
                <w:rFonts w:ascii="宋体" w:hAnsi="宋体" w:eastAsia="宋体" w:cs="宋体"/>
                <w:sz w:val="19"/>
                <w:szCs w:val="19"/>
              </w:rPr>
            </w:pPr>
            <w:r>
              <w:rPr>
                <w:spacing w:val="8"/>
                <w:sz w:val="19"/>
                <w:szCs w:val="19"/>
              </w:rPr>
              <w:t>公共政策分析</w:t>
            </w:r>
            <w:r>
              <w:rPr>
                <w:rFonts w:ascii="宋体" w:hAnsi="宋体" w:eastAsia="宋体" w:cs="宋体"/>
                <w:spacing w:val="8"/>
                <w:sz w:val="19"/>
                <w:szCs w:val="19"/>
              </w:rPr>
              <w:t>◆</w:t>
            </w:r>
          </w:p>
        </w:tc>
        <w:tc>
          <w:tcPr>
            <w:tcW w:w="420" w:type="dxa"/>
            <w:vAlign w:val="top"/>
          </w:tcPr>
          <w:p w14:paraId="72E2CBE0">
            <w:pPr>
              <w:spacing w:before="113"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6A484094">
            <w:pPr>
              <w:pStyle w:val="6"/>
              <w:spacing w:before="80" w:line="229" w:lineRule="auto"/>
              <w:ind w:left="129"/>
              <w:rPr>
                <w:sz w:val="19"/>
                <w:szCs w:val="19"/>
              </w:rPr>
            </w:pPr>
            <w:r>
              <w:rPr>
                <w:spacing w:val="2"/>
                <w:sz w:val="19"/>
                <w:szCs w:val="19"/>
              </w:rPr>
              <w:t>笔试</w:t>
            </w:r>
          </w:p>
        </w:tc>
      </w:tr>
      <w:tr w14:paraId="69873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43DDCD98">
            <w:pPr>
              <w:spacing w:before="117" w:line="192"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80" w:type="dxa"/>
            <w:vAlign w:val="top"/>
          </w:tcPr>
          <w:p w14:paraId="45367532">
            <w:pPr>
              <w:spacing w:before="114"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00320</w:t>
            </w:r>
          </w:p>
        </w:tc>
        <w:tc>
          <w:tcPr>
            <w:tcW w:w="2692" w:type="dxa"/>
            <w:gridSpan w:val="2"/>
            <w:vAlign w:val="top"/>
          </w:tcPr>
          <w:p w14:paraId="0BC49F7A">
            <w:pPr>
              <w:pStyle w:val="6"/>
              <w:spacing w:before="80" w:line="227" w:lineRule="auto"/>
              <w:ind w:left="105"/>
              <w:rPr>
                <w:rFonts w:ascii="宋体" w:hAnsi="宋体" w:eastAsia="宋体" w:cs="宋体"/>
                <w:sz w:val="19"/>
                <w:szCs w:val="19"/>
              </w:rPr>
            </w:pPr>
            <w:r>
              <w:rPr>
                <w:spacing w:val="9"/>
                <w:sz w:val="19"/>
                <w:szCs w:val="19"/>
              </w:rPr>
              <w:t>领导科学</w:t>
            </w:r>
            <w:r>
              <w:rPr>
                <w:rFonts w:ascii="宋体" w:hAnsi="宋体" w:eastAsia="宋体" w:cs="宋体"/>
                <w:spacing w:val="9"/>
                <w:sz w:val="19"/>
                <w:szCs w:val="19"/>
              </w:rPr>
              <w:t>◆</w:t>
            </w:r>
          </w:p>
        </w:tc>
        <w:tc>
          <w:tcPr>
            <w:tcW w:w="418" w:type="dxa"/>
            <w:vAlign w:val="top"/>
          </w:tcPr>
          <w:p w14:paraId="469B1CFC">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05F76B52">
            <w:pPr>
              <w:spacing w:before="114"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5" w:type="dxa"/>
            <w:vAlign w:val="top"/>
          </w:tcPr>
          <w:p w14:paraId="7E1DF8A2">
            <w:pPr>
              <w:spacing w:before="11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05722</w:t>
            </w:r>
          </w:p>
        </w:tc>
        <w:tc>
          <w:tcPr>
            <w:tcW w:w="2519" w:type="dxa"/>
            <w:gridSpan w:val="2"/>
            <w:vAlign w:val="top"/>
          </w:tcPr>
          <w:p w14:paraId="3247C669">
            <w:pPr>
              <w:pStyle w:val="6"/>
              <w:spacing w:before="81" w:line="224" w:lineRule="auto"/>
              <w:ind w:left="113"/>
              <w:rPr>
                <w:sz w:val="19"/>
                <w:szCs w:val="19"/>
              </w:rPr>
            </w:pPr>
            <w:r>
              <w:rPr>
                <w:spacing w:val="8"/>
                <w:sz w:val="19"/>
                <w:szCs w:val="19"/>
              </w:rPr>
              <w:t>公共经济学</w:t>
            </w:r>
          </w:p>
        </w:tc>
        <w:tc>
          <w:tcPr>
            <w:tcW w:w="420" w:type="dxa"/>
            <w:vAlign w:val="top"/>
          </w:tcPr>
          <w:p w14:paraId="3A9CD0CC">
            <w:pPr>
              <w:spacing w:before="117"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30B1F173">
            <w:pPr>
              <w:pStyle w:val="6"/>
              <w:spacing w:before="81" w:line="229" w:lineRule="auto"/>
              <w:ind w:left="129"/>
              <w:rPr>
                <w:sz w:val="19"/>
                <w:szCs w:val="19"/>
              </w:rPr>
            </w:pPr>
            <w:r>
              <w:rPr>
                <w:spacing w:val="2"/>
                <w:sz w:val="19"/>
                <w:szCs w:val="19"/>
              </w:rPr>
              <w:t>笔试</w:t>
            </w:r>
          </w:p>
        </w:tc>
      </w:tr>
      <w:tr w14:paraId="422795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70F5A71C">
            <w:pPr>
              <w:spacing w:before="113"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80" w:type="dxa"/>
            <w:vAlign w:val="top"/>
          </w:tcPr>
          <w:p w14:paraId="709576A6">
            <w:pPr>
              <w:spacing w:before="113"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01848</w:t>
            </w:r>
          </w:p>
        </w:tc>
        <w:tc>
          <w:tcPr>
            <w:tcW w:w="2692" w:type="dxa"/>
            <w:gridSpan w:val="2"/>
            <w:vAlign w:val="top"/>
          </w:tcPr>
          <w:p w14:paraId="34CE16B3">
            <w:pPr>
              <w:pStyle w:val="6"/>
              <w:spacing w:before="79" w:line="226" w:lineRule="auto"/>
              <w:ind w:left="110"/>
              <w:rPr>
                <w:rFonts w:ascii="宋体" w:hAnsi="宋体" w:eastAsia="宋体" w:cs="宋体"/>
                <w:sz w:val="19"/>
                <w:szCs w:val="19"/>
              </w:rPr>
            </w:pPr>
            <w:r>
              <w:rPr>
                <w:spacing w:val="8"/>
                <w:sz w:val="19"/>
                <w:szCs w:val="19"/>
              </w:rPr>
              <w:t>公务员制度</w:t>
            </w:r>
            <w:r>
              <w:rPr>
                <w:rFonts w:ascii="宋体" w:hAnsi="宋体" w:eastAsia="宋体" w:cs="宋体"/>
                <w:spacing w:val="8"/>
                <w:sz w:val="19"/>
                <w:szCs w:val="19"/>
              </w:rPr>
              <w:t>◆</w:t>
            </w:r>
          </w:p>
        </w:tc>
        <w:tc>
          <w:tcPr>
            <w:tcW w:w="418" w:type="dxa"/>
            <w:vAlign w:val="top"/>
          </w:tcPr>
          <w:p w14:paraId="0CCBD452">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6C081804">
            <w:pPr>
              <w:spacing w:before="113"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5" w:type="dxa"/>
            <w:vAlign w:val="top"/>
          </w:tcPr>
          <w:p w14:paraId="42196BCE">
            <w:pPr>
              <w:spacing w:before="113"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03450</w:t>
            </w:r>
          </w:p>
        </w:tc>
        <w:tc>
          <w:tcPr>
            <w:tcW w:w="2519" w:type="dxa"/>
            <w:gridSpan w:val="2"/>
            <w:vAlign w:val="top"/>
          </w:tcPr>
          <w:p w14:paraId="6A47FCA5">
            <w:pPr>
              <w:pStyle w:val="6"/>
              <w:spacing w:before="79" w:line="226" w:lineRule="auto"/>
              <w:ind w:left="113"/>
              <w:rPr>
                <w:rFonts w:ascii="宋体" w:hAnsi="宋体" w:eastAsia="宋体" w:cs="宋体"/>
                <w:sz w:val="19"/>
                <w:szCs w:val="19"/>
              </w:rPr>
            </w:pPr>
            <w:r>
              <w:rPr>
                <w:spacing w:val="9"/>
                <w:sz w:val="19"/>
                <w:szCs w:val="19"/>
              </w:rPr>
              <w:t>公共部门人力资源管理</w:t>
            </w:r>
            <w:r>
              <w:rPr>
                <w:rFonts w:ascii="宋体" w:hAnsi="宋体" w:eastAsia="宋体" w:cs="宋体"/>
                <w:spacing w:val="9"/>
                <w:sz w:val="19"/>
                <w:szCs w:val="19"/>
              </w:rPr>
              <w:t>◆</w:t>
            </w:r>
          </w:p>
        </w:tc>
        <w:tc>
          <w:tcPr>
            <w:tcW w:w="420" w:type="dxa"/>
            <w:vAlign w:val="top"/>
          </w:tcPr>
          <w:p w14:paraId="57EEE9A7">
            <w:pPr>
              <w:spacing w:before="113"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2CA9370C">
            <w:pPr>
              <w:pStyle w:val="6"/>
              <w:spacing w:before="80" w:line="229" w:lineRule="auto"/>
              <w:ind w:left="129"/>
              <w:rPr>
                <w:sz w:val="19"/>
                <w:szCs w:val="19"/>
              </w:rPr>
            </w:pPr>
            <w:r>
              <w:rPr>
                <w:spacing w:val="2"/>
                <w:sz w:val="19"/>
                <w:szCs w:val="19"/>
              </w:rPr>
              <w:t>笔试</w:t>
            </w:r>
          </w:p>
        </w:tc>
      </w:tr>
      <w:tr w14:paraId="50C923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48500637">
            <w:pPr>
              <w:spacing w:before="115" w:line="195"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80" w:type="dxa"/>
            <w:vAlign w:val="top"/>
          </w:tcPr>
          <w:p w14:paraId="6D7914A2">
            <w:pPr>
              <w:spacing w:before="115"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00261</w:t>
            </w:r>
          </w:p>
        </w:tc>
        <w:tc>
          <w:tcPr>
            <w:tcW w:w="2692" w:type="dxa"/>
            <w:gridSpan w:val="2"/>
            <w:vAlign w:val="top"/>
          </w:tcPr>
          <w:p w14:paraId="6577909B">
            <w:pPr>
              <w:pStyle w:val="6"/>
              <w:spacing w:before="81" w:line="225" w:lineRule="auto"/>
              <w:ind w:left="111"/>
              <w:rPr>
                <w:rFonts w:ascii="宋体" w:hAnsi="宋体" w:eastAsia="宋体" w:cs="宋体"/>
                <w:sz w:val="19"/>
                <w:szCs w:val="19"/>
              </w:rPr>
            </w:pPr>
            <w:r>
              <w:rPr>
                <w:spacing w:val="8"/>
                <w:sz w:val="19"/>
                <w:szCs w:val="19"/>
              </w:rPr>
              <w:t>行政法学</w:t>
            </w:r>
            <w:r>
              <w:rPr>
                <w:rFonts w:ascii="宋体" w:hAnsi="宋体" w:eastAsia="宋体" w:cs="宋体"/>
                <w:spacing w:val="8"/>
                <w:sz w:val="19"/>
                <w:szCs w:val="19"/>
              </w:rPr>
              <w:t>◆</w:t>
            </w:r>
          </w:p>
        </w:tc>
        <w:tc>
          <w:tcPr>
            <w:tcW w:w="418" w:type="dxa"/>
            <w:vAlign w:val="top"/>
          </w:tcPr>
          <w:p w14:paraId="6E7B4C8B">
            <w:pPr>
              <w:spacing w:before="118"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3" w:type="dxa"/>
            <w:vAlign w:val="top"/>
          </w:tcPr>
          <w:p w14:paraId="42A6ADC0">
            <w:pPr>
              <w:spacing w:before="115"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5" w:type="dxa"/>
            <w:vAlign w:val="top"/>
          </w:tcPr>
          <w:p w14:paraId="0EB29613">
            <w:pPr>
              <w:spacing w:before="11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00261</w:t>
            </w:r>
          </w:p>
        </w:tc>
        <w:tc>
          <w:tcPr>
            <w:tcW w:w="2519" w:type="dxa"/>
            <w:gridSpan w:val="2"/>
            <w:vAlign w:val="top"/>
          </w:tcPr>
          <w:p w14:paraId="78A129FD">
            <w:pPr>
              <w:pStyle w:val="6"/>
              <w:spacing w:before="81" w:line="225" w:lineRule="auto"/>
              <w:ind w:left="114"/>
              <w:rPr>
                <w:rFonts w:ascii="宋体" w:hAnsi="宋体" w:eastAsia="宋体" w:cs="宋体"/>
                <w:sz w:val="19"/>
                <w:szCs w:val="19"/>
              </w:rPr>
            </w:pPr>
            <w:r>
              <w:rPr>
                <w:spacing w:val="8"/>
                <w:sz w:val="19"/>
                <w:szCs w:val="19"/>
              </w:rPr>
              <w:t>行政法学</w:t>
            </w:r>
            <w:r>
              <w:rPr>
                <w:rFonts w:ascii="宋体" w:hAnsi="宋体" w:eastAsia="宋体" w:cs="宋体"/>
                <w:spacing w:val="8"/>
                <w:sz w:val="19"/>
                <w:szCs w:val="19"/>
              </w:rPr>
              <w:t>◆</w:t>
            </w:r>
          </w:p>
        </w:tc>
        <w:tc>
          <w:tcPr>
            <w:tcW w:w="420" w:type="dxa"/>
            <w:vAlign w:val="top"/>
          </w:tcPr>
          <w:p w14:paraId="0EC4FE6F">
            <w:pPr>
              <w:spacing w:before="118"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4B64629E">
            <w:pPr>
              <w:pStyle w:val="6"/>
              <w:spacing w:before="82" w:line="229" w:lineRule="auto"/>
              <w:ind w:left="129"/>
              <w:rPr>
                <w:sz w:val="19"/>
                <w:szCs w:val="19"/>
              </w:rPr>
            </w:pPr>
            <w:r>
              <w:rPr>
                <w:spacing w:val="2"/>
                <w:sz w:val="19"/>
                <w:szCs w:val="19"/>
              </w:rPr>
              <w:t>笔试</w:t>
            </w:r>
          </w:p>
        </w:tc>
      </w:tr>
      <w:tr w14:paraId="355D9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1B99A853">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80" w:type="dxa"/>
            <w:vAlign w:val="top"/>
          </w:tcPr>
          <w:p w14:paraId="26AA0A15">
            <w:pPr>
              <w:spacing w:before="114"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2692" w:type="dxa"/>
            <w:gridSpan w:val="2"/>
            <w:vAlign w:val="top"/>
          </w:tcPr>
          <w:p w14:paraId="282353BD">
            <w:pPr>
              <w:pStyle w:val="6"/>
              <w:spacing w:before="80" w:line="226" w:lineRule="auto"/>
              <w:ind w:left="134"/>
              <w:rPr>
                <w:sz w:val="19"/>
                <w:szCs w:val="19"/>
              </w:rPr>
            </w:pPr>
            <w:r>
              <w:rPr>
                <w:spacing w:val="4"/>
                <w:sz w:val="19"/>
                <w:szCs w:val="19"/>
              </w:rPr>
              <w:t>中国文化概论</w:t>
            </w:r>
          </w:p>
        </w:tc>
        <w:tc>
          <w:tcPr>
            <w:tcW w:w="418" w:type="dxa"/>
            <w:vAlign w:val="top"/>
          </w:tcPr>
          <w:p w14:paraId="3B719AC3">
            <w:pPr>
              <w:spacing w:before="117"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3" w:type="dxa"/>
            <w:vAlign w:val="top"/>
          </w:tcPr>
          <w:p w14:paraId="0AD159C4">
            <w:pPr>
              <w:spacing w:before="114"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5" w:type="dxa"/>
            <w:vAlign w:val="top"/>
          </w:tcPr>
          <w:p w14:paraId="44F20469">
            <w:pPr>
              <w:spacing w:before="11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14655</w:t>
            </w:r>
          </w:p>
        </w:tc>
        <w:tc>
          <w:tcPr>
            <w:tcW w:w="2519" w:type="dxa"/>
            <w:gridSpan w:val="2"/>
            <w:vAlign w:val="top"/>
          </w:tcPr>
          <w:p w14:paraId="7478E9E4">
            <w:pPr>
              <w:pStyle w:val="6"/>
              <w:spacing w:before="80" w:line="227" w:lineRule="auto"/>
              <w:ind w:left="118"/>
              <w:rPr>
                <w:sz w:val="19"/>
                <w:szCs w:val="19"/>
              </w:rPr>
            </w:pPr>
            <w:r>
              <w:rPr>
                <w:spacing w:val="8"/>
                <w:sz w:val="19"/>
                <w:szCs w:val="19"/>
              </w:rPr>
              <w:t>政府绩效管理</w:t>
            </w:r>
          </w:p>
        </w:tc>
        <w:tc>
          <w:tcPr>
            <w:tcW w:w="420" w:type="dxa"/>
            <w:vAlign w:val="top"/>
          </w:tcPr>
          <w:p w14:paraId="72E38977">
            <w:pPr>
              <w:spacing w:before="117"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2B14C52C">
            <w:pPr>
              <w:pStyle w:val="6"/>
              <w:spacing w:before="81" w:line="229" w:lineRule="auto"/>
              <w:ind w:left="129"/>
              <w:rPr>
                <w:sz w:val="19"/>
                <w:szCs w:val="19"/>
              </w:rPr>
            </w:pPr>
            <w:r>
              <w:rPr>
                <w:spacing w:val="2"/>
                <w:sz w:val="19"/>
                <w:szCs w:val="19"/>
              </w:rPr>
              <w:t>笔试</w:t>
            </w:r>
          </w:p>
        </w:tc>
      </w:tr>
      <w:tr w14:paraId="7E90A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43BF8087">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80" w:type="dxa"/>
            <w:vAlign w:val="top"/>
          </w:tcPr>
          <w:p w14:paraId="713B5B6F">
            <w:pPr>
              <w:spacing w:before="113"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00034</w:t>
            </w:r>
          </w:p>
        </w:tc>
        <w:tc>
          <w:tcPr>
            <w:tcW w:w="2692" w:type="dxa"/>
            <w:gridSpan w:val="2"/>
            <w:vAlign w:val="top"/>
          </w:tcPr>
          <w:p w14:paraId="2867194E">
            <w:pPr>
              <w:pStyle w:val="6"/>
              <w:spacing w:before="79" w:line="226" w:lineRule="auto"/>
              <w:ind w:left="115"/>
              <w:rPr>
                <w:sz w:val="19"/>
                <w:szCs w:val="19"/>
              </w:rPr>
            </w:pPr>
            <w:r>
              <w:rPr>
                <w:spacing w:val="7"/>
                <w:sz w:val="19"/>
                <w:szCs w:val="19"/>
              </w:rPr>
              <w:t>社会学概论</w:t>
            </w:r>
          </w:p>
        </w:tc>
        <w:tc>
          <w:tcPr>
            <w:tcW w:w="418" w:type="dxa"/>
            <w:vAlign w:val="top"/>
          </w:tcPr>
          <w:p w14:paraId="44307D6D">
            <w:pPr>
              <w:spacing w:before="113"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73" w:type="dxa"/>
            <w:vAlign w:val="top"/>
          </w:tcPr>
          <w:p w14:paraId="44D0D218">
            <w:pPr>
              <w:spacing w:before="113"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5" w:type="dxa"/>
            <w:vAlign w:val="top"/>
          </w:tcPr>
          <w:p w14:paraId="5C82ABC6">
            <w:pPr>
              <w:spacing w:before="113"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01680</w:t>
            </w:r>
          </w:p>
        </w:tc>
        <w:tc>
          <w:tcPr>
            <w:tcW w:w="2519" w:type="dxa"/>
            <w:gridSpan w:val="2"/>
            <w:vAlign w:val="top"/>
          </w:tcPr>
          <w:p w14:paraId="4BE61EF2">
            <w:pPr>
              <w:pStyle w:val="6"/>
              <w:spacing w:before="79" w:line="226" w:lineRule="auto"/>
              <w:ind w:left="113"/>
              <w:rPr>
                <w:sz w:val="19"/>
                <w:szCs w:val="19"/>
              </w:rPr>
            </w:pPr>
            <w:r>
              <w:rPr>
                <w:spacing w:val="8"/>
                <w:sz w:val="19"/>
                <w:szCs w:val="19"/>
              </w:rPr>
              <w:t>城市管理学</w:t>
            </w:r>
          </w:p>
        </w:tc>
        <w:tc>
          <w:tcPr>
            <w:tcW w:w="420" w:type="dxa"/>
            <w:vAlign w:val="top"/>
          </w:tcPr>
          <w:p w14:paraId="0DBA292F">
            <w:pPr>
              <w:spacing w:before="113"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34" w:type="dxa"/>
            <w:vAlign w:val="top"/>
          </w:tcPr>
          <w:p w14:paraId="5023AA1F">
            <w:pPr>
              <w:pStyle w:val="6"/>
              <w:spacing w:before="80" w:line="229" w:lineRule="auto"/>
              <w:ind w:left="129"/>
              <w:rPr>
                <w:sz w:val="19"/>
                <w:szCs w:val="19"/>
              </w:rPr>
            </w:pPr>
            <w:r>
              <w:rPr>
                <w:spacing w:val="2"/>
                <w:sz w:val="19"/>
                <w:szCs w:val="19"/>
              </w:rPr>
              <w:t>笔试</w:t>
            </w:r>
          </w:p>
        </w:tc>
      </w:tr>
      <w:tr w14:paraId="308EA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77916712">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80" w:type="dxa"/>
            <w:vAlign w:val="top"/>
          </w:tcPr>
          <w:p w14:paraId="7A9F0733">
            <w:pPr>
              <w:spacing w:before="114"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00316</w:t>
            </w:r>
          </w:p>
        </w:tc>
        <w:tc>
          <w:tcPr>
            <w:tcW w:w="2692" w:type="dxa"/>
            <w:gridSpan w:val="2"/>
            <w:vAlign w:val="top"/>
          </w:tcPr>
          <w:p w14:paraId="196F4CB0">
            <w:pPr>
              <w:pStyle w:val="6"/>
              <w:spacing w:before="81" w:line="225" w:lineRule="auto"/>
              <w:ind w:left="120"/>
              <w:rPr>
                <w:sz w:val="19"/>
                <w:szCs w:val="19"/>
              </w:rPr>
            </w:pPr>
            <w:r>
              <w:rPr>
                <w:spacing w:val="7"/>
                <w:sz w:val="19"/>
                <w:szCs w:val="19"/>
              </w:rPr>
              <w:t>西方政治制度</w:t>
            </w:r>
          </w:p>
        </w:tc>
        <w:tc>
          <w:tcPr>
            <w:tcW w:w="418" w:type="dxa"/>
            <w:vAlign w:val="top"/>
          </w:tcPr>
          <w:p w14:paraId="7FE84D1F">
            <w:pPr>
              <w:spacing w:before="114" w:line="195"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73" w:type="dxa"/>
            <w:vAlign w:val="top"/>
          </w:tcPr>
          <w:p w14:paraId="42F7E589">
            <w:pPr>
              <w:spacing w:before="114"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5" w:type="dxa"/>
            <w:vAlign w:val="top"/>
          </w:tcPr>
          <w:p w14:paraId="35380E9E">
            <w:pPr>
              <w:spacing w:before="11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13709</w:t>
            </w:r>
          </w:p>
        </w:tc>
        <w:tc>
          <w:tcPr>
            <w:tcW w:w="2519" w:type="dxa"/>
            <w:gridSpan w:val="2"/>
            <w:vAlign w:val="top"/>
          </w:tcPr>
          <w:p w14:paraId="0F2BC1C5">
            <w:pPr>
              <w:pStyle w:val="6"/>
              <w:spacing w:before="80" w:line="226" w:lineRule="auto"/>
              <w:ind w:left="131"/>
              <w:rPr>
                <w:sz w:val="19"/>
                <w:szCs w:val="19"/>
              </w:rPr>
            </w:pPr>
            <w:r>
              <w:rPr>
                <w:spacing w:val="6"/>
                <w:sz w:val="19"/>
                <w:szCs w:val="19"/>
              </w:rPr>
              <w:t>国际政治学概论</w:t>
            </w:r>
          </w:p>
        </w:tc>
        <w:tc>
          <w:tcPr>
            <w:tcW w:w="420" w:type="dxa"/>
            <w:vAlign w:val="top"/>
          </w:tcPr>
          <w:p w14:paraId="704CF74B">
            <w:pPr>
              <w:spacing w:before="117"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6FA41B0E">
            <w:pPr>
              <w:pStyle w:val="6"/>
              <w:spacing w:before="81" w:line="229" w:lineRule="auto"/>
              <w:ind w:left="129"/>
              <w:rPr>
                <w:sz w:val="19"/>
                <w:szCs w:val="19"/>
              </w:rPr>
            </w:pPr>
            <w:r>
              <w:rPr>
                <w:spacing w:val="2"/>
                <w:sz w:val="19"/>
                <w:szCs w:val="19"/>
              </w:rPr>
              <w:t>笔试</w:t>
            </w:r>
          </w:p>
        </w:tc>
      </w:tr>
      <w:tr w14:paraId="552D7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580ADAE3">
            <w:pPr>
              <w:rPr>
                <w:rFonts w:ascii="Arial"/>
                <w:sz w:val="21"/>
              </w:rPr>
            </w:pPr>
          </w:p>
        </w:tc>
        <w:tc>
          <w:tcPr>
            <w:tcW w:w="780" w:type="dxa"/>
            <w:vAlign w:val="top"/>
          </w:tcPr>
          <w:p w14:paraId="69A50E35">
            <w:pPr>
              <w:rPr>
                <w:rFonts w:ascii="Arial"/>
                <w:sz w:val="21"/>
              </w:rPr>
            </w:pPr>
          </w:p>
        </w:tc>
        <w:tc>
          <w:tcPr>
            <w:tcW w:w="2692" w:type="dxa"/>
            <w:gridSpan w:val="2"/>
            <w:vAlign w:val="top"/>
          </w:tcPr>
          <w:p w14:paraId="56D5FDAA">
            <w:pPr>
              <w:rPr>
                <w:rFonts w:ascii="Arial"/>
                <w:sz w:val="21"/>
              </w:rPr>
            </w:pPr>
          </w:p>
        </w:tc>
        <w:tc>
          <w:tcPr>
            <w:tcW w:w="418" w:type="dxa"/>
            <w:vAlign w:val="top"/>
          </w:tcPr>
          <w:p w14:paraId="38F54F13">
            <w:pPr>
              <w:rPr>
                <w:rFonts w:ascii="Arial"/>
                <w:sz w:val="21"/>
              </w:rPr>
            </w:pPr>
          </w:p>
        </w:tc>
        <w:tc>
          <w:tcPr>
            <w:tcW w:w="473" w:type="dxa"/>
            <w:vAlign w:val="top"/>
          </w:tcPr>
          <w:p w14:paraId="6C320653">
            <w:pPr>
              <w:spacing w:before="113"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5" w:type="dxa"/>
            <w:vAlign w:val="top"/>
          </w:tcPr>
          <w:p w14:paraId="769FA756">
            <w:pPr>
              <w:spacing w:before="113"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04863</w:t>
            </w:r>
          </w:p>
        </w:tc>
        <w:tc>
          <w:tcPr>
            <w:tcW w:w="2519" w:type="dxa"/>
            <w:gridSpan w:val="2"/>
            <w:vAlign w:val="top"/>
          </w:tcPr>
          <w:p w14:paraId="03613A71">
            <w:pPr>
              <w:pStyle w:val="6"/>
              <w:spacing w:before="79" w:line="226" w:lineRule="auto"/>
              <w:ind w:left="118"/>
              <w:rPr>
                <w:sz w:val="19"/>
                <w:szCs w:val="19"/>
              </w:rPr>
            </w:pPr>
            <w:r>
              <w:rPr>
                <w:spacing w:val="6"/>
                <w:sz w:val="19"/>
                <w:szCs w:val="19"/>
              </w:rPr>
              <w:t>社区治理</w:t>
            </w:r>
          </w:p>
        </w:tc>
        <w:tc>
          <w:tcPr>
            <w:tcW w:w="420" w:type="dxa"/>
            <w:vAlign w:val="top"/>
          </w:tcPr>
          <w:p w14:paraId="11554E71">
            <w:pPr>
              <w:spacing w:before="116"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62484C74">
            <w:pPr>
              <w:pStyle w:val="6"/>
              <w:spacing w:before="80" w:line="229" w:lineRule="auto"/>
              <w:ind w:left="129"/>
              <w:rPr>
                <w:sz w:val="19"/>
                <w:szCs w:val="19"/>
              </w:rPr>
            </w:pPr>
            <w:r>
              <w:rPr>
                <w:spacing w:val="2"/>
                <w:sz w:val="19"/>
                <w:szCs w:val="19"/>
              </w:rPr>
              <w:t>笔试</w:t>
            </w:r>
          </w:p>
        </w:tc>
      </w:tr>
      <w:tr w14:paraId="674C0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10EFCB6A">
            <w:pPr>
              <w:rPr>
                <w:rFonts w:ascii="Arial"/>
                <w:sz w:val="21"/>
              </w:rPr>
            </w:pPr>
          </w:p>
        </w:tc>
        <w:tc>
          <w:tcPr>
            <w:tcW w:w="780" w:type="dxa"/>
            <w:vAlign w:val="top"/>
          </w:tcPr>
          <w:p w14:paraId="371E1142">
            <w:pPr>
              <w:rPr>
                <w:rFonts w:ascii="Arial"/>
                <w:sz w:val="21"/>
              </w:rPr>
            </w:pPr>
          </w:p>
        </w:tc>
        <w:tc>
          <w:tcPr>
            <w:tcW w:w="2692" w:type="dxa"/>
            <w:gridSpan w:val="2"/>
            <w:vAlign w:val="top"/>
          </w:tcPr>
          <w:p w14:paraId="77E1A71B">
            <w:pPr>
              <w:rPr>
                <w:rFonts w:ascii="Arial"/>
                <w:sz w:val="21"/>
              </w:rPr>
            </w:pPr>
          </w:p>
        </w:tc>
        <w:tc>
          <w:tcPr>
            <w:tcW w:w="418" w:type="dxa"/>
            <w:vAlign w:val="top"/>
          </w:tcPr>
          <w:p w14:paraId="490D1838">
            <w:pPr>
              <w:rPr>
                <w:rFonts w:ascii="Arial"/>
                <w:sz w:val="21"/>
              </w:rPr>
            </w:pPr>
          </w:p>
        </w:tc>
        <w:tc>
          <w:tcPr>
            <w:tcW w:w="473" w:type="dxa"/>
            <w:vAlign w:val="top"/>
          </w:tcPr>
          <w:p w14:paraId="154C0F1F">
            <w:pPr>
              <w:spacing w:before="115"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5" w:type="dxa"/>
            <w:vAlign w:val="top"/>
          </w:tcPr>
          <w:p w14:paraId="0DAE4F5B">
            <w:pPr>
              <w:spacing w:before="11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03954</w:t>
            </w:r>
          </w:p>
        </w:tc>
        <w:tc>
          <w:tcPr>
            <w:tcW w:w="2519" w:type="dxa"/>
            <w:gridSpan w:val="2"/>
            <w:vAlign w:val="top"/>
          </w:tcPr>
          <w:p w14:paraId="3A9EA47C">
            <w:pPr>
              <w:pStyle w:val="6"/>
              <w:spacing w:before="81" w:line="224" w:lineRule="auto"/>
              <w:ind w:left="120"/>
              <w:rPr>
                <w:sz w:val="19"/>
                <w:szCs w:val="19"/>
              </w:rPr>
            </w:pPr>
            <w:r>
              <w:rPr>
                <w:spacing w:val="7"/>
                <w:sz w:val="19"/>
                <w:szCs w:val="19"/>
              </w:rPr>
              <w:t>现代公文写作</w:t>
            </w:r>
          </w:p>
        </w:tc>
        <w:tc>
          <w:tcPr>
            <w:tcW w:w="420" w:type="dxa"/>
            <w:vAlign w:val="top"/>
          </w:tcPr>
          <w:p w14:paraId="507A43C7">
            <w:pPr>
              <w:spacing w:before="117"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34" w:type="dxa"/>
            <w:vAlign w:val="top"/>
          </w:tcPr>
          <w:p w14:paraId="14655ACF">
            <w:pPr>
              <w:pStyle w:val="6"/>
              <w:spacing w:before="81" w:line="229" w:lineRule="auto"/>
              <w:ind w:left="129"/>
              <w:rPr>
                <w:sz w:val="19"/>
                <w:szCs w:val="19"/>
              </w:rPr>
            </w:pPr>
            <w:r>
              <w:rPr>
                <w:spacing w:val="2"/>
                <w:sz w:val="19"/>
                <w:szCs w:val="19"/>
              </w:rPr>
              <w:t>笔试</w:t>
            </w:r>
          </w:p>
        </w:tc>
      </w:tr>
      <w:tr w14:paraId="0D7D7D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08693CD6">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80" w:type="dxa"/>
            <w:vAlign w:val="top"/>
          </w:tcPr>
          <w:p w14:paraId="486D552C">
            <w:pPr>
              <w:spacing w:before="114"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00144</w:t>
            </w:r>
          </w:p>
        </w:tc>
        <w:tc>
          <w:tcPr>
            <w:tcW w:w="1724" w:type="dxa"/>
            <w:vAlign w:val="top"/>
          </w:tcPr>
          <w:p w14:paraId="7CAE4936">
            <w:pPr>
              <w:pStyle w:val="6"/>
              <w:spacing w:before="80" w:line="226" w:lineRule="auto"/>
              <w:ind w:left="113"/>
              <w:rPr>
                <w:sz w:val="19"/>
                <w:szCs w:val="19"/>
              </w:rPr>
            </w:pPr>
            <w:r>
              <w:rPr>
                <w:spacing w:val="8"/>
                <w:sz w:val="19"/>
                <w:szCs w:val="19"/>
              </w:rPr>
              <w:t>企业管理概论</w:t>
            </w:r>
          </w:p>
        </w:tc>
        <w:tc>
          <w:tcPr>
            <w:tcW w:w="968" w:type="dxa"/>
            <w:vMerge w:val="restart"/>
            <w:tcBorders>
              <w:bottom w:val="nil"/>
            </w:tcBorders>
            <w:vAlign w:val="top"/>
          </w:tcPr>
          <w:p w14:paraId="023AA935">
            <w:pPr>
              <w:pStyle w:val="6"/>
              <w:spacing w:before="102" w:line="249" w:lineRule="auto"/>
              <w:ind w:left="111" w:right="106" w:hanging="1"/>
              <w:rPr>
                <w:sz w:val="19"/>
                <w:szCs w:val="19"/>
              </w:rPr>
            </w:pPr>
            <w:r>
              <w:rPr>
                <w:spacing w:val="8"/>
                <w:sz w:val="19"/>
                <w:szCs w:val="19"/>
              </w:rPr>
              <w:t>考外语</w:t>
            </w:r>
            <w:r>
              <w:rPr>
                <w:sz w:val="19"/>
                <w:szCs w:val="19"/>
              </w:rPr>
              <w:t xml:space="preserve">  </w:t>
            </w:r>
            <w:r>
              <w:rPr>
                <w:spacing w:val="1"/>
                <w:sz w:val="19"/>
                <w:szCs w:val="19"/>
              </w:rPr>
              <w:t>者任选</w:t>
            </w:r>
            <w:r>
              <w:rPr>
                <w:spacing w:val="-22"/>
                <w:sz w:val="19"/>
                <w:szCs w:val="19"/>
              </w:rPr>
              <w:t xml:space="preserve"> </w:t>
            </w:r>
            <w:r>
              <w:rPr>
                <w:rFonts w:ascii="Times New Roman" w:hAnsi="Times New Roman" w:eastAsia="Times New Roman" w:cs="Times New Roman"/>
                <w:spacing w:val="1"/>
                <w:sz w:val="19"/>
                <w:szCs w:val="19"/>
              </w:rPr>
              <w:t>1</w:t>
            </w:r>
            <w:r>
              <w:rPr>
                <w:rFonts w:ascii="Times New Roman" w:hAnsi="Times New Roman" w:eastAsia="Times New Roman" w:cs="Times New Roman"/>
                <w:sz w:val="19"/>
                <w:szCs w:val="19"/>
              </w:rPr>
              <w:t xml:space="preserve"> </w:t>
            </w:r>
            <w:r>
              <w:rPr>
                <w:spacing w:val="-4"/>
                <w:sz w:val="19"/>
                <w:szCs w:val="19"/>
              </w:rPr>
              <w:t>门，不考</w:t>
            </w:r>
            <w:r>
              <w:rPr>
                <w:sz w:val="19"/>
                <w:szCs w:val="19"/>
              </w:rPr>
              <w:t xml:space="preserve"> </w:t>
            </w:r>
            <w:r>
              <w:rPr>
                <w:spacing w:val="7"/>
                <w:sz w:val="19"/>
                <w:szCs w:val="19"/>
              </w:rPr>
              <w:t>外语者</w:t>
            </w:r>
            <w:r>
              <w:rPr>
                <w:sz w:val="19"/>
                <w:szCs w:val="19"/>
              </w:rPr>
              <w:t xml:space="preserve">  </w:t>
            </w:r>
            <w:r>
              <w:rPr>
                <w:spacing w:val="3"/>
                <w:sz w:val="19"/>
                <w:szCs w:val="19"/>
              </w:rPr>
              <w:t>全选。</w:t>
            </w:r>
          </w:p>
        </w:tc>
        <w:tc>
          <w:tcPr>
            <w:tcW w:w="418" w:type="dxa"/>
            <w:vAlign w:val="top"/>
          </w:tcPr>
          <w:p w14:paraId="671576E5">
            <w:pPr>
              <w:spacing w:before="116"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3" w:type="dxa"/>
            <w:vAlign w:val="top"/>
          </w:tcPr>
          <w:p w14:paraId="222AA54D">
            <w:pPr>
              <w:rPr>
                <w:rFonts w:ascii="Arial"/>
                <w:sz w:val="21"/>
              </w:rPr>
            </w:pPr>
          </w:p>
        </w:tc>
        <w:tc>
          <w:tcPr>
            <w:tcW w:w="765" w:type="dxa"/>
            <w:vAlign w:val="top"/>
          </w:tcPr>
          <w:p w14:paraId="02928F01">
            <w:pPr>
              <w:rPr>
                <w:rFonts w:ascii="Arial"/>
                <w:sz w:val="21"/>
              </w:rPr>
            </w:pPr>
          </w:p>
        </w:tc>
        <w:tc>
          <w:tcPr>
            <w:tcW w:w="2519" w:type="dxa"/>
            <w:gridSpan w:val="2"/>
            <w:vAlign w:val="top"/>
          </w:tcPr>
          <w:p w14:paraId="015578FE">
            <w:pPr>
              <w:rPr>
                <w:rFonts w:ascii="Arial"/>
                <w:sz w:val="21"/>
              </w:rPr>
            </w:pPr>
          </w:p>
        </w:tc>
        <w:tc>
          <w:tcPr>
            <w:tcW w:w="420" w:type="dxa"/>
            <w:vAlign w:val="top"/>
          </w:tcPr>
          <w:p w14:paraId="47D03796">
            <w:pPr>
              <w:rPr>
                <w:rFonts w:ascii="Arial"/>
                <w:sz w:val="21"/>
              </w:rPr>
            </w:pPr>
          </w:p>
        </w:tc>
        <w:tc>
          <w:tcPr>
            <w:tcW w:w="634" w:type="dxa"/>
            <w:vAlign w:val="top"/>
          </w:tcPr>
          <w:p w14:paraId="0ED20D91">
            <w:pPr>
              <w:rPr>
                <w:rFonts w:ascii="Arial"/>
                <w:sz w:val="21"/>
              </w:rPr>
            </w:pPr>
          </w:p>
        </w:tc>
      </w:tr>
      <w:tr w14:paraId="47C7DE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7957130A">
            <w:pPr>
              <w:spacing w:before="115"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80" w:type="dxa"/>
            <w:vAlign w:val="top"/>
          </w:tcPr>
          <w:p w14:paraId="7522EE29">
            <w:pPr>
              <w:spacing w:before="115"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00024</w:t>
            </w:r>
          </w:p>
        </w:tc>
        <w:tc>
          <w:tcPr>
            <w:tcW w:w="1724" w:type="dxa"/>
            <w:vAlign w:val="top"/>
          </w:tcPr>
          <w:p w14:paraId="08C6CED0">
            <w:pPr>
              <w:pStyle w:val="6"/>
              <w:spacing w:before="81" w:line="223" w:lineRule="auto"/>
              <w:ind w:left="120"/>
              <w:rPr>
                <w:sz w:val="19"/>
                <w:szCs w:val="19"/>
              </w:rPr>
            </w:pPr>
            <w:r>
              <w:rPr>
                <w:spacing w:val="5"/>
                <w:sz w:val="19"/>
                <w:szCs w:val="19"/>
              </w:rPr>
              <w:t>普通逻辑</w:t>
            </w:r>
          </w:p>
        </w:tc>
        <w:tc>
          <w:tcPr>
            <w:tcW w:w="968" w:type="dxa"/>
            <w:vMerge w:val="continue"/>
            <w:tcBorders>
              <w:top w:val="nil"/>
              <w:bottom w:val="nil"/>
            </w:tcBorders>
            <w:vAlign w:val="top"/>
          </w:tcPr>
          <w:p w14:paraId="5FB940C5">
            <w:pPr>
              <w:rPr>
                <w:rFonts w:ascii="Arial"/>
                <w:sz w:val="21"/>
              </w:rPr>
            </w:pPr>
          </w:p>
        </w:tc>
        <w:tc>
          <w:tcPr>
            <w:tcW w:w="418" w:type="dxa"/>
            <w:vAlign w:val="top"/>
          </w:tcPr>
          <w:p w14:paraId="34358828">
            <w:pPr>
              <w:spacing w:before="115"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262DEF2C">
            <w:pPr>
              <w:rPr>
                <w:rFonts w:ascii="Arial"/>
                <w:sz w:val="21"/>
              </w:rPr>
            </w:pPr>
          </w:p>
        </w:tc>
        <w:tc>
          <w:tcPr>
            <w:tcW w:w="765" w:type="dxa"/>
            <w:vAlign w:val="top"/>
          </w:tcPr>
          <w:p w14:paraId="25CF81E7">
            <w:pPr>
              <w:rPr>
                <w:rFonts w:ascii="Arial"/>
                <w:sz w:val="21"/>
              </w:rPr>
            </w:pPr>
          </w:p>
        </w:tc>
        <w:tc>
          <w:tcPr>
            <w:tcW w:w="2519" w:type="dxa"/>
            <w:gridSpan w:val="2"/>
            <w:vAlign w:val="top"/>
          </w:tcPr>
          <w:p w14:paraId="7A4342F5">
            <w:pPr>
              <w:rPr>
                <w:rFonts w:ascii="Arial"/>
                <w:sz w:val="21"/>
              </w:rPr>
            </w:pPr>
          </w:p>
        </w:tc>
        <w:tc>
          <w:tcPr>
            <w:tcW w:w="420" w:type="dxa"/>
            <w:vAlign w:val="top"/>
          </w:tcPr>
          <w:p w14:paraId="7764EDCF">
            <w:pPr>
              <w:rPr>
                <w:rFonts w:ascii="Arial"/>
                <w:sz w:val="21"/>
              </w:rPr>
            </w:pPr>
          </w:p>
        </w:tc>
        <w:tc>
          <w:tcPr>
            <w:tcW w:w="634" w:type="dxa"/>
            <w:vAlign w:val="top"/>
          </w:tcPr>
          <w:p w14:paraId="11008C76">
            <w:pPr>
              <w:rPr>
                <w:rFonts w:ascii="Arial"/>
                <w:sz w:val="21"/>
              </w:rPr>
            </w:pPr>
          </w:p>
        </w:tc>
      </w:tr>
      <w:tr w14:paraId="74A93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12E82A33">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80" w:type="dxa"/>
            <w:vAlign w:val="top"/>
          </w:tcPr>
          <w:p w14:paraId="485D32B2">
            <w:pPr>
              <w:spacing w:before="114"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00322</w:t>
            </w:r>
          </w:p>
        </w:tc>
        <w:tc>
          <w:tcPr>
            <w:tcW w:w="1724" w:type="dxa"/>
            <w:vAlign w:val="top"/>
          </w:tcPr>
          <w:p w14:paraId="50A28906">
            <w:pPr>
              <w:pStyle w:val="6"/>
              <w:spacing w:before="81" w:line="224" w:lineRule="auto"/>
              <w:ind w:left="134"/>
              <w:rPr>
                <w:sz w:val="19"/>
                <w:szCs w:val="19"/>
              </w:rPr>
            </w:pPr>
            <w:r>
              <w:rPr>
                <w:spacing w:val="3"/>
                <w:sz w:val="19"/>
                <w:szCs w:val="19"/>
              </w:rPr>
              <w:t>中国行政史</w:t>
            </w:r>
          </w:p>
        </w:tc>
        <w:tc>
          <w:tcPr>
            <w:tcW w:w="968" w:type="dxa"/>
            <w:vMerge w:val="continue"/>
            <w:tcBorders>
              <w:top w:val="nil"/>
              <w:bottom w:val="nil"/>
            </w:tcBorders>
            <w:vAlign w:val="top"/>
          </w:tcPr>
          <w:p w14:paraId="6652E884">
            <w:pPr>
              <w:rPr>
                <w:rFonts w:ascii="Arial"/>
                <w:sz w:val="21"/>
              </w:rPr>
            </w:pPr>
          </w:p>
        </w:tc>
        <w:tc>
          <w:tcPr>
            <w:tcW w:w="418" w:type="dxa"/>
            <w:vAlign w:val="top"/>
          </w:tcPr>
          <w:p w14:paraId="1561786F">
            <w:pPr>
              <w:spacing w:before="117" w:line="192"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3" w:type="dxa"/>
            <w:vAlign w:val="top"/>
          </w:tcPr>
          <w:p w14:paraId="62AEA7F2">
            <w:pPr>
              <w:rPr>
                <w:rFonts w:ascii="Arial"/>
                <w:sz w:val="21"/>
              </w:rPr>
            </w:pPr>
          </w:p>
        </w:tc>
        <w:tc>
          <w:tcPr>
            <w:tcW w:w="765" w:type="dxa"/>
            <w:vAlign w:val="top"/>
          </w:tcPr>
          <w:p w14:paraId="753098CA">
            <w:pPr>
              <w:rPr>
                <w:rFonts w:ascii="Arial"/>
                <w:sz w:val="21"/>
              </w:rPr>
            </w:pPr>
          </w:p>
        </w:tc>
        <w:tc>
          <w:tcPr>
            <w:tcW w:w="2519" w:type="dxa"/>
            <w:gridSpan w:val="2"/>
            <w:vAlign w:val="top"/>
          </w:tcPr>
          <w:p w14:paraId="6AAA5A57">
            <w:pPr>
              <w:rPr>
                <w:rFonts w:ascii="Arial"/>
                <w:sz w:val="21"/>
              </w:rPr>
            </w:pPr>
          </w:p>
        </w:tc>
        <w:tc>
          <w:tcPr>
            <w:tcW w:w="420" w:type="dxa"/>
            <w:vAlign w:val="top"/>
          </w:tcPr>
          <w:p w14:paraId="46088AF0">
            <w:pPr>
              <w:rPr>
                <w:rFonts w:ascii="Arial"/>
                <w:sz w:val="21"/>
              </w:rPr>
            </w:pPr>
          </w:p>
        </w:tc>
        <w:tc>
          <w:tcPr>
            <w:tcW w:w="634" w:type="dxa"/>
            <w:vAlign w:val="top"/>
          </w:tcPr>
          <w:p w14:paraId="35572991">
            <w:pPr>
              <w:rPr>
                <w:rFonts w:ascii="Arial"/>
                <w:sz w:val="21"/>
              </w:rPr>
            </w:pPr>
          </w:p>
        </w:tc>
      </w:tr>
      <w:tr w14:paraId="5FB96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00F5B4C2">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80" w:type="dxa"/>
            <w:vAlign w:val="top"/>
          </w:tcPr>
          <w:p w14:paraId="0AF39221">
            <w:pPr>
              <w:spacing w:before="113"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00323</w:t>
            </w:r>
          </w:p>
        </w:tc>
        <w:tc>
          <w:tcPr>
            <w:tcW w:w="1724" w:type="dxa"/>
            <w:vAlign w:val="top"/>
          </w:tcPr>
          <w:p w14:paraId="2620418D">
            <w:pPr>
              <w:pStyle w:val="6"/>
              <w:spacing w:before="80" w:line="224" w:lineRule="auto"/>
              <w:ind w:left="120"/>
              <w:rPr>
                <w:sz w:val="19"/>
                <w:szCs w:val="19"/>
              </w:rPr>
            </w:pPr>
            <w:r>
              <w:rPr>
                <w:spacing w:val="7"/>
                <w:sz w:val="19"/>
                <w:szCs w:val="19"/>
              </w:rPr>
              <w:t>西方行政学说史</w:t>
            </w:r>
          </w:p>
        </w:tc>
        <w:tc>
          <w:tcPr>
            <w:tcW w:w="968" w:type="dxa"/>
            <w:vMerge w:val="continue"/>
            <w:tcBorders>
              <w:top w:val="nil"/>
            </w:tcBorders>
            <w:vAlign w:val="top"/>
          </w:tcPr>
          <w:p w14:paraId="5AA2B39A">
            <w:pPr>
              <w:rPr>
                <w:rFonts w:ascii="Arial"/>
                <w:sz w:val="21"/>
              </w:rPr>
            </w:pPr>
          </w:p>
        </w:tc>
        <w:tc>
          <w:tcPr>
            <w:tcW w:w="418" w:type="dxa"/>
            <w:vAlign w:val="top"/>
          </w:tcPr>
          <w:p w14:paraId="5A953D04">
            <w:pPr>
              <w:spacing w:before="11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6EE5BEC6">
            <w:pPr>
              <w:rPr>
                <w:rFonts w:ascii="Arial"/>
                <w:sz w:val="21"/>
              </w:rPr>
            </w:pPr>
          </w:p>
        </w:tc>
        <w:tc>
          <w:tcPr>
            <w:tcW w:w="765" w:type="dxa"/>
            <w:vAlign w:val="top"/>
          </w:tcPr>
          <w:p w14:paraId="12F53A7A">
            <w:pPr>
              <w:rPr>
                <w:rFonts w:ascii="Arial"/>
                <w:sz w:val="21"/>
              </w:rPr>
            </w:pPr>
          </w:p>
        </w:tc>
        <w:tc>
          <w:tcPr>
            <w:tcW w:w="2519" w:type="dxa"/>
            <w:gridSpan w:val="2"/>
            <w:vAlign w:val="top"/>
          </w:tcPr>
          <w:p w14:paraId="0BC3D323">
            <w:pPr>
              <w:rPr>
                <w:rFonts w:ascii="Arial"/>
                <w:sz w:val="21"/>
              </w:rPr>
            </w:pPr>
          </w:p>
        </w:tc>
        <w:tc>
          <w:tcPr>
            <w:tcW w:w="420" w:type="dxa"/>
            <w:vAlign w:val="top"/>
          </w:tcPr>
          <w:p w14:paraId="4295FC11">
            <w:pPr>
              <w:rPr>
                <w:rFonts w:ascii="Arial"/>
                <w:sz w:val="21"/>
              </w:rPr>
            </w:pPr>
          </w:p>
        </w:tc>
        <w:tc>
          <w:tcPr>
            <w:tcW w:w="634" w:type="dxa"/>
            <w:vAlign w:val="top"/>
          </w:tcPr>
          <w:p w14:paraId="59AECC81">
            <w:pPr>
              <w:rPr>
                <w:rFonts w:ascii="Arial"/>
                <w:sz w:val="21"/>
              </w:rPr>
            </w:pPr>
          </w:p>
        </w:tc>
      </w:tr>
      <w:tr w14:paraId="49BA4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477" w:type="dxa"/>
            <w:vAlign w:val="top"/>
          </w:tcPr>
          <w:p w14:paraId="03C3BE62">
            <w:pPr>
              <w:spacing w:before="11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80" w:type="dxa"/>
            <w:vAlign w:val="top"/>
          </w:tcPr>
          <w:p w14:paraId="10DC04B2">
            <w:pPr>
              <w:spacing w:before="114"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55535</w:t>
            </w:r>
          </w:p>
        </w:tc>
        <w:tc>
          <w:tcPr>
            <w:tcW w:w="3110" w:type="dxa"/>
            <w:gridSpan w:val="3"/>
            <w:vAlign w:val="top"/>
          </w:tcPr>
          <w:p w14:paraId="1C0CB008">
            <w:pPr>
              <w:pStyle w:val="6"/>
              <w:spacing w:before="81" w:line="224" w:lineRule="auto"/>
              <w:ind w:left="111"/>
              <w:rPr>
                <w:sz w:val="19"/>
                <w:szCs w:val="19"/>
              </w:rPr>
            </w:pPr>
            <w:r>
              <w:rPr>
                <w:spacing w:val="8"/>
                <w:sz w:val="19"/>
                <w:szCs w:val="19"/>
              </w:rPr>
              <w:t>行政管理毕业论文（不计学分）</w:t>
            </w:r>
          </w:p>
        </w:tc>
        <w:tc>
          <w:tcPr>
            <w:tcW w:w="473" w:type="dxa"/>
            <w:vAlign w:val="top"/>
          </w:tcPr>
          <w:p w14:paraId="193F16C5">
            <w:pPr>
              <w:spacing w:before="114" w:line="195" w:lineRule="auto"/>
              <w:ind w:left="15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5" w:type="dxa"/>
            <w:vAlign w:val="top"/>
          </w:tcPr>
          <w:p w14:paraId="2CD7073A">
            <w:pPr>
              <w:spacing w:before="114" w:line="195" w:lineRule="auto"/>
              <w:ind w:left="153"/>
              <w:rPr>
                <w:rFonts w:ascii="Times New Roman" w:hAnsi="Times New Roman" w:eastAsia="Times New Roman" w:cs="Times New Roman"/>
                <w:sz w:val="19"/>
                <w:szCs w:val="19"/>
              </w:rPr>
            </w:pPr>
            <w:r>
              <w:rPr>
                <w:rFonts w:ascii="Times New Roman" w:hAnsi="Times New Roman" w:eastAsia="Times New Roman" w:cs="Times New Roman"/>
                <w:sz w:val="19"/>
                <w:szCs w:val="19"/>
              </w:rPr>
              <w:t>10197</w:t>
            </w:r>
          </w:p>
        </w:tc>
        <w:tc>
          <w:tcPr>
            <w:tcW w:w="3573" w:type="dxa"/>
            <w:gridSpan w:val="4"/>
            <w:vAlign w:val="top"/>
          </w:tcPr>
          <w:p w14:paraId="6E08B2B1">
            <w:pPr>
              <w:pStyle w:val="6"/>
              <w:spacing w:before="81" w:line="224" w:lineRule="auto"/>
              <w:ind w:left="114"/>
              <w:rPr>
                <w:sz w:val="19"/>
                <w:szCs w:val="19"/>
              </w:rPr>
            </w:pPr>
            <w:r>
              <w:rPr>
                <w:spacing w:val="8"/>
                <w:sz w:val="19"/>
                <w:szCs w:val="19"/>
              </w:rPr>
              <w:t>行政管理毕业论文（不计学分）</w:t>
            </w:r>
          </w:p>
        </w:tc>
      </w:tr>
      <w:tr w14:paraId="34F5DC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1257" w:type="dxa"/>
            <w:gridSpan w:val="2"/>
            <w:vAlign w:val="top"/>
          </w:tcPr>
          <w:p w14:paraId="26DC84D2">
            <w:pPr>
              <w:pStyle w:val="6"/>
              <w:spacing w:before="80" w:line="226" w:lineRule="auto"/>
              <w:ind w:left="245"/>
              <w:rPr>
                <w:sz w:val="19"/>
                <w:szCs w:val="19"/>
              </w:rPr>
            </w:pPr>
            <w:r>
              <w:rPr>
                <w:spacing w:val="4"/>
                <w:sz w:val="19"/>
                <w:szCs w:val="19"/>
              </w:rPr>
              <w:t>学分合计</w:t>
            </w:r>
          </w:p>
        </w:tc>
        <w:tc>
          <w:tcPr>
            <w:tcW w:w="3110" w:type="dxa"/>
            <w:gridSpan w:val="3"/>
            <w:vAlign w:val="top"/>
          </w:tcPr>
          <w:p w14:paraId="0E793137">
            <w:pPr>
              <w:pStyle w:val="6"/>
              <w:spacing w:before="79" w:line="227" w:lineRule="auto"/>
              <w:ind w:left="914"/>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68</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238" w:type="dxa"/>
            <w:gridSpan w:val="2"/>
            <w:vAlign w:val="top"/>
          </w:tcPr>
          <w:p w14:paraId="2966B4B6">
            <w:pPr>
              <w:pStyle w:val="6"/>
              <w:spacing w:before="80" w:line="226" w:lineRule="auto"/>
              <w:ind w:left="236"/>
              <w:rPr>
                <w:sz w:val="19"/>
                <w:szCs w:val="19"/>
              </w:rPr>
            </w:pPr>
            <w:r>
              <w:rPr>
                <w:spacing w:val="4"/>
                <w:sz w:val="19"/>
                <w:szCs w:val="19"/>
              </w:rPr>
              <w:t>学分合计</w:t>
            </w:r>
          </w:p>
        </w:tc>
        <w:tc>
          <w:tcPr>
            <w:tcW w:w="3573" w:type="dxa"/>
            <w:gridSpan w:val="4"/>
            <w:vAlign w:val="top"/>
          </w:tcPr>
          <w:p w14:paraId="3DBB8A50">
            <w:pPr>
              <w:spacing w:before="79" w:line="229" w:lineRule="auto"/>
              <w:ind w:left="1465"/>
              <w:rPr>
                <w:rFonts w:ascii="宋体" w:hAnsi="宋体" w:eastAsia="宋体" w:cs="宋体"/>
                <w:sz w:val="19"/>
                <w:szCs w:val="19"/>
              </w:rPr>
            </w:pPr>
            <w:r>
              <w:rPr>
                <w:rFonts w:ascii="Times New Roman" w:hAnsi="Times New Roman" w:eastAsia="Times New Roman" w:cs="Times New Roman"/>
                <w:spacing w:val="2"/>
                <w:sz w:val="19"/>
                <w:szCs w:val="19"/>
              </w:rPr>
              <w:t>74</w:t>
            </w:r>
            <w:r>
              <w:rPr>
                <w:rFonts w:ascii="Times New Roman" w:hAnsi="Times New Roman" w:eastAsia="Times New Roman" w:cs="Times New Roman"/>
                <w:spacing w:val="13"/>
                <w:w w:val="101"/>
                <w:sz w:val="19"/>
                <w:szCs w:val="19"/>
              </w:rPr>
              <w:t xml:space="preserve"> </w:t>
            </w:r>
            <w:r>
              <w:rPr>
                <w:rFonts w:ascii="宋体" w:hAnsi="宋体" w:eastAsia="宋体" w:cs="宋体"/>
                <w:spacing w:val="2"/>
                <w:sz w:val="19"/>
                <w:szCs w:val="19"/>
              </w:rPr>
              <w:t>学分</w:t>
            </w:r>
          </w:p>
        </w:tc>
      </w:tr>
    </w:tbl>
    <w:p w14:paraId="042ED7C7">
      <w:pPr>
        <w:spacing w:before="80"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131EA116">
      <w:pPr>
        <w:spacing w:before="73" w:line="239" w:lineRule="auto"/>
        <w:ind w:left="124" w:right="114" w:firstLine="412"/>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版专业考试计划启用后，设置两年过渡期，从</w:t>
      </w:r>
      <w:r>
        <w:rPr>
          <w:rFonts w:ascii="仿宋" w:hAnsi="仿宋" w:eastAsia="仿宋" w:cs="仿宋"/>
          <w:spacing w:val="-35"/>
          <w:sz w:val="19"/>
          <w:szCs w:val="19"/>
        </w:rPr>
        <w:t xml:space="preserve"> </w:t>
      </w:r>
      <w:r>
        <w:rPr>
          <w:rFonts w:ascii="Times New Roman" w:hAnsi="Times New Roman" w:eastAsia="Times New Roman" w:cs="Times New Roman"/>
          <w:spacing w:val="6"/>
          <w:sz w:val="19"/>
          <w:szCs w:val="19"/>
        </w:rPr>
        <w:t>2024</w:t>
      </w:r>
      <w:r>
        <w:rPr>
          <w:rFonts w:ascii="Times New Roman" w:hAnsi="Times New Roman" w:eastAsia="Times New Roman" w:cs="Times New Roman"/>
          <w:spacing w:val="14"/>
          <w:sz w:val="19"/>
          <w:szCs w:val="19"/>
        </w:rPr>
        <w:t xml:space="preserve"> </w:t>
      </w:r>
      <w:r>
        <w:rPr>
          <w:rFonts w:ascii="仿宋" w:hAnsi="仿宋" w:eastAsia="仿宋" w:cs="仿宋"/>
          <w:spacing w:val="6"/>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6"/>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6"/>
          <w:sz w:val="19"/>
          <w:szCs w:val="19"/>
        </w:rPr>
        <w:t>月至</w:t>
      </w:r>
      <w:r>
        <w:rPr>
          <w:rFonts w:ascii="仿宋" w:hAnsi="仿宋" w:eastAsia="仿宋" w:cs="仿宋"/>
          <w:spacing w:val="-41"/>
          <w:sz w:val="19"/>
          <w:szCs w:val="19"/>
        </w:rPr>
        <w:t xml:space="preserve"> </w:t>
      </w:r>
      <w:r>
        <w:rPr>
          <w:rFonts w:ascii="Times New Roman" w:hAnsi="Times New Roman" w:eastAsia="Times New Roman" w:cs="Times New Roman"/>
          <w:spacing w:val="6"/>
          <w:sz w:val="19"/>
          <w:szCs w:val="19"/>
        </w:rPr>
        <w:t>2026</w:t>
      </w:r>
      <w:r>
        <w:rPr>
          <w:rFonts w:ascii="Times New Roman" w:hAnsi="Times New Roman" w:eastAsia="Times New Roman" w:cs="Times New Roman"/>
          <w:spacing w:val="15"/>
          <w:sz w:val="19"/>
          <w:szCs w:val="19"/>
        </w:rPr>
        <w:t xml:space="preserve"> </w:t>
      </w:r>
      <w:r>
        <w:rPr>
          <w:rFonts w:ascii="仿宋" w:hAnsi="仿宋" w:eastAsia="仿宋" w:cs="仿宋"/>
          <w:spacing w:val="6"/>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6"/>
          <w:sz w:val="19"/>
          <w:szCs w:val="19"/>
        </w:rPr>
        <w:t>6</w:t>
      </w:r>
      <w:r>
        <w:rPr>
          <w:rFonts w:ascii="Times New Roman" w:hAnsi="Times New Roman" w:eastAsia="Times New Roman" w:cs="Times New Roman"/>
          <w:spacing w:val="22"/>
          <w:sz w:val="19"/>
          <w:szCs w:val="19"/>
        </w:rPr>
        <w:t xml:space="preserve"> </w:t>
      </w:r>
      <w:r>
        <w:rPr>
          <w:rFonts w:ascii="仿宋" w:hAnsi="仿宋" w:eastAsia="仿宋" w:cs="仿宋"/>
          <w:spacing w:val="6"/>
          <w:sz w:val="19"/>
          <w:szCs w:val="19"/>
        </w:rPr>
        <w:t>月，具体过渡办法</w:t>
      </w:r>
      <w:r>
        <w:rPr>
          <w:rFonts w:ascii="仿宋" w:hAnsi="仿宋" w:eastAsia="仿宋" w:cs="仿宋"/>
          <w:sz w:val="19"/>
          <w:szCs w:val="19"/>
        </w:rPr>
        <w:t xml:space="preserve"> </w:t>
      </w:r>
      <w:r>
        <w:rPr>
          <w:rFonts w:ascii="仿宋" w:hAnsi="仿宋" w:eastAsia="仿宋" w:cs="仿宋"/>
          <w:spacing w:val="8"/>
          <w:sz w:val="19"/>
          <w:szCs w:val="19"/>
        </w:rPr>
        <w:t>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9"/>
          <w:sz w:val="19"/>
          <w:szCs w:val="19"/>
        </w:rPr>
        <w:t xml:space="preserve"> </w:t>
      </w:r>
      <w:r>
        <w:rPr>
          <w:rFonts w:ascii="仿宋" w:hAnsi="仿宋" w:eastAsia="仿宋" w:cs="仿宋"/>
          <w:spacing w:val="8"/>
          <w:sz w:val="19"/>
          <w:szCs w:val="19"/>
        </w:rPr>
        <w:t>一、关于专业</w:t>
      </w:r>
      <w:r>
        <w:rPr>
          <w:rFonts w:ascii="仿宋" w:hAnsi="仿宋" w:eastAsia="仿宋" w:cs="仿宋"/>
          <w:spacing w:val="7"/>
          <w:sz w:val="19"/>
          <w:szCs w:val="19"/>
        </w:rPr>
        <w:t>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BAF9196">
      <w:pPr>
        <w:spacing w:before="26"/>
        <w:ind w:left="129" w:right="143" w:firstLine="388"/>
        <w:rPr>
          <w:rFonts w:ascii="仿宋" w:hAnsi="仿宋" w:eastAsia="仿宋" w:cs="仿宋"/>
          <w:sz w:val="19"/>
          <w:szCs w:val="19"/>
        </w:rPr>
      </w:pPr>
      <w:r>
        <w:rPr>
          <w:rFonts w:ascii="Times New Roman" w:hAnsi="Times New Roman" w:eastAsia="Times New Roman" w:cs="Times New Roman"/>
          <w:spacing w:val="8"/>
          <w:sz w:val="19"/>
          <w:szCs w:val="19"/>
        </w:rPr>
        <w:t>2</w:t>
      </w:r>
      <w:r>
        <w:rPr>
          <w:rFonts w:ascii="仿宋" w:hAnsi="仿宋" w:eastAsia="仿宋" w:cs="仿宋"/>
          <w:spacing w:val="8"/>
          <w:sz w:val="19"/>
          <w:szCs w:val="19"/>
        </w:rPr>
        <w:t>．不在上表中的思想政治理论课程替代关系参照《专业考试计划简编编写说明》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w:t>
      </w:r>
      <w:r>
        <w:rPr>
          <w:rFonts w:ascii="仿宋" w:hAnsi="仿宋" w:eastAsia="仿宋" w:cs="仿宋"/>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21EF50F1">
      <w:pPr>
        <w:spacing w:before="24" w:line="245" w:lineRule="auto"/>
        <w:ind w:left="125" w:right="112" w:firstLine="396"/>
        <w:rPr>
          <w:rFonts w:ascii="仿宋" w:hAnsi="仿宋" w:eastAsia="仿宋" w:cs="仿宋"/>
          <w:sz w:val="19"/>
          <w:szCs w:val="19"/>
        </w:rPr>
      </w:pPr>
      <w:r>
        <w:rPr>
          <w:rFonts w:ascii="Times New Roman" w:hAnsi="Times New Roman" w:eastAsia="Times New Roman" w:cs="Times New Roman"/>
          <w:spacing w:val="3"/>
          <w:sz w:val="19"/>
          <w:szCs w:val="19"/>
        </w:rPr>
        <w:t>3</w:t>
      </w:r>
      <w:r>
        <w:rPr>
          <w:rFonts w:ascii="仿宋" w:hAnsi="仿宋" w:eastAsia="仿宋" w:cs="仿宋"/>
          <w:spacing w:val="3"/>
          <w:sz w:val="19"/>
          <w:szCs w:val="19"/>
        </w:rPr>
        <w:t>．</w:t>
      </w:r>
      <w:r>
        <w:rPr>
          <w:rFonts w:ascii="Times New Roman" w:hAnsi="Times New Roman" w:eastAsia="Times New Roman" w:cs="Times New Roman"/>
          <w:spacing w:val="3"/>
          <w:sz w:val="19"/>
          <w:szCs w:val="19"/>
        </w:rPr>
        <w:t xml:space="preserve">2021 </w:t>
      </w:r>
      <w:r>
        <w:rPr>
          <w:rFonts w:ascii="仿宋" w:hAnsi="仿宋" w:eastAsia="仿宋" w:cs="仿宋"/>
          <w:spacing w:val="3"/>
          <w:sz w:val="19"/>
          <w:szCs w:val="19"/>
        </w:rPr>
        <w:t>版考试计划中，考外语者通过序号</w:t>
      </w:r>
      <w:r>
        <w:rPr>
          <w:rFonts w:ascii="仿宋" w:hAnsi="仿宋" w:eastAsia="仿宋" w:cs="仿宋"/>
          <w:spacing w:val="-19"/>
          <w:sz w:val="19"/>
          <w:szCs w:val="19"/>
        </w:rPr>
        <w:t xml:space="preserve"> </w:t>
      </w:r>
      <w:r>
        <w:rPr>
          <w:rFonts w:ascii="Times New Roman" w:hAnsi="Times New Roman" w:eastAsia="Times New Roman" w:cs="Times New Roman"/>
          <w:spacing w:val="3"/>
          <w:sz w:val="19"/>
          <w:szCs w:val="19"/>
        </w:rPr>
        <w:t>13-16</w:t>
      </w:r>
      <w:r>
        <w:rPr>
          <w:rFonts w:ascii="Times New Roman" w:hAnsi="Times New Roman" w:eastAsia="Times New Roman" w:cs="Times New Roman"/>
          <w:spacing w:val="29"/>
          <w:w w:val="101"/>
          <w:sz w:val="19"/>
          <w:szCs w:val="19"/>
        </w:rPr>
        <w:t xml:space="preserve"> </w:t>
      </w:r>
      <w:r>
        <w:rPr>
          <w:rFonts w:ascii="仿宋" w:hAnsi="仿宋" w:eastAsia="仿宋" w:cs="仿宋"/>
          <w:spacing w:val="3"/>
          <w:sz w:val="19"/>
          <w:szCs w:val="19"/>
        </w:rPr>
        <w:t>的任意</w:t>
      </w:r>
      <w:r>
        <w:rPr>
          <w:rFonts w:ascii="仿宋" w:hAnsi="仿宋" w:eastAsia="仿宋" w:cs="仿宋"/>
          <w:spacing w:val="-21"/>
          <w:sz w:val="19"/>
          <w:szCs w:val="19"/>
        </w:rPr>
        <w:t xml:space="preserve"> </w:t>
      </w:r>
      <w:r>
        <w:rPr>
          <w:rFonts w:ascii="Times New Roman" w:hAnsi="Times New Roman" w:eastAsia="Times New Roman" w:cs="Times New Roman"/>
          <w:spacing w:val="3"/>
          <w:sz w:val="19"/>
          <w:szCs w:val="19"/>
        </w:rPr>
        <w:t>1</w:t>
      </w:r>
      <w:r>
        <w:rPr>
          <w:rFonts w:ascii="Times New Roman" w:hAnsi="Times New Roman" w:eastAsia="Times New Roman" w:cs="Times New Roman"/>
          <w:spacing w:val="32"/>
          <w:sz w:val="19"/>
          <w:szCs w:val="19"/>
        </w:rPr>
        <w:t xml:space="preserve"> </w:t>
      </w:r>
      <w:r>
        <w:rPr>
          <w:rFonts w:ascii="仿宋" w:hAnsi="仿宋" w:eastAsia="仿宋" w:cs="仿宋"/>
          <w:spacing w:val="3"/>
          <w:sz w:val="19"/>
          <w:szCs w:val="19"/>
        </w:rPr>
        <w:t>门</w:t>
      </w:r>
      <w:r>
        <w:rPr>
          <w:rFonts w:ascii="仿宋" w:hAnsi="仿宋" w:eastAsia="仿宋" w:cs="仿宋"/>
          <w:spacing w:val="2"/>
          <w:sz w:val="19"/>
          <w:szCs w:val="19"/>
        </w:rPr>
        <w:t>课程，可替代</w:t>
      </w:r>
      <w:r>
        <w:rPr>
          <w:rFonts w:ascii="Times New Roman" w:hAnsi="Times New Roman" w:eastAsia="Times New Roman" w:cs="Times New Roman"/>
          <w:spacing w:val="2"/>
          <w:sz w:val="19"/>
          <w:szCs w:val="19"/>
        </w:rPr>
        <w:t xml:space="preserve">2024 </w:t>
      </w:r>
      <w:r>
        <w:rPr>
          <w:rFonts w:ascii="仿宋" w:hAnsi="仿宋" w:eastAsia="仿宋" w:cs="仿宋"/>
          <w:spacing w:val="2"/>
          <w:sz w:val="19"/>
          <w:szCs w:val="19"/>
        </w:rPr>
        <w:t>版考试计划中</w:t>
      </w:r>
      <w:r>
        <w:rPr>
          <w:rFonts w:ascii="仿宋" w:hAnsi="仿宋" w:eastAsia="仿宋" w:cs="仿宋"/>
          <w:spacing w:val="-37"/>
          <w:sz w:val="19"/>
          <w:szCs w:val="19"/>
        </w:rPr>
        <w:t xml:space="preserve"> </w:t>
      </w:r>
      <w:r>
        <w:rPr>
          <w:rFonts w:ascii="Times New Roman" w:hAnsi="Times New Roman" w:eastAsia="Times New Roman" w:cs="Times New Roman"/>
          <w:spacing w:val="2"/>
          <w:sz w:val="19"/>
          <w:szCs w:val="19"/>
        </w:rPr>
        <w:t>03954</w:t>
      </w:r>
      <w:r>
        <w:rPr>
          <w:rFonts w:ascii="Times New Roman" w:hAnsi="Times New Roman" w:eastAsia="Times New Roman" w:cs="Times New Roman"/>
          <w:sz w:val="19"/>
          <w:szCs w:val="19"/>
        </w:rPr>
        <w:t xml:space="preserve"> </w:t>
      </w:r>
      <w:r>
        <w:rPr>
          <w:rFonts w:ascii="仿宋" w:hAnsi="仿宋" w:eastAsia="仿宋" w:cs="仿宋"/>
          <w:spacing w:val="5"/>
          <w:sz w:val="19"/>
          <w:szCs w:val="19"/>
        </w:rPr>
        <w:t>现代公文写作。不考外语者通过序号</w:t>
      </w:r>
      <w:r>
        <w:rPr>
          <w:rFonts w:ascii="仿宋" w:hAnsi="仿宋" w:eastAsia="仿宋" w:cs="仿宋"/>
          <w:spacing w:val="-21"/>
          <w:sz w:val="19"/>
          <w:szCs w:val="19"/>
        </w:rPr>
        <w:t xml:space="preserve"> </w:t>
      </w:r>
      <w:r>
        <w:rPr>
          <w:rFonts w:ascii="Times New Roman" w:hAnsi="Times New Roman" w:eastAsia="Times New Roman" w:cs="Times New Roman"/>
          <w:spacing w:val="5"/>
          <w:sz w:val="19"/>
          <w:szCs w:val="19"/>
        </w:rPr>
        <w:t>13-16</w:t>
      </w:r>
      <w:r>
        <w:rPr>
          <w:rFonts w:ascii="Times New Roman" w:hAnsi="Times New Roman" w:eastAsia="Times New Roman" w:cs="Times New Roman"/>
          <w:spacing w:val="29"/>
          <w:w w:val="101"/>
          <w:sz w:val="19"/>
          <w:szCs w:val="19"/>
        </w:rPr>
        <w:t xml:space="preserve"> </w:t>
      </w:r>
      <w:r>
        <w:rPr>
          <w:rFonts w:ascii="仿宋" w:hAnsi="仿宋" w:eastAsia="仿宋" w:cs="仿宋"/>
          <w:spacing w:val="5"/>
          <w:sz w:val="19"/>
          <w:szCs w:val="19"/>
        </w:rPr>
        <w:t>的任意</w:t>
      </w:r>
      <w:r>
        <w:rPr>
          <w:rFonts w:ascii="仿宋" w:hAnsi="仿宋" w:eastAsia="仿宋" w:cs="仿宋"/>
          <w:spacing w:val="-41"/>
          <w:sz w:val="19"/>
          <w:szCs w:val="19"/>
        </w:rPr>
        <w:t xml:space="preserve"> </w:t>
      </w:r>
      <w:r>
        <w:rPr>
          <w:rFonts w:ascii="Times New Roman" w:hAnsi="Times New Roman" w:eastAsia="Times New Roman" w:cs="Times New Roman"/>
          <w:spacing w:val="5"/>
          <w:sz w:val="19"/>
          <w:szCs w:val="19"/>
        </w:rPr>
        <w:t>2</w:t>
      </w:r>
      <w:r>
        <w:rPr>
          <w:rFonts w:ascii="Times New Roman" w:hAnsi="Times New Roman" w:eastAsia="Times New Roman" w:cs="Times New Roman"/>
          <w:spacing w:val="32"/>
          <w:w w:val="101"/>
          <w:sz w:val="19"/>
          <w:szCs w:val="19"/>
        </w:rPr>
        <w:t xml:space="preserve"> </w:t>
      </w:r>
      <w:r>
        <w:rPr>
          <w:rFonts w:ascii="仿宋" w:hAnsi="仿宋" w:eastAsia="仿宋" w:cs="仿宋"/>
          <w:spacing w:val="5"/>
          <w:sz w:val="19"/>
          <w:szCs w:val="19"/>
        </w:rPr>
        <w:t>门课程，可替</w:t>
      </w:r>
      <w:r>
        <w:rPr>
          <w:rFonts w:ascii="仿宋" w:hAnsi="仿宋" w:eastAsia="仿宋" w:cs="仿宋"/>
          <w:spacing w:val="4"/>
          <w:sz w:val="19"/>
          <w:szCs w:val="19"/>
        </w:rPr>
        <w:t>代</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版考试计划中</w:t>
      </w:r>
      <w:r>
        <w:rPr>
          <w:rFonts w:ascii="仿宋" w:hAnsi="仿宋" w:eastAsia="仿宋" w:cs="仿宋"/>
          <w:spacing w:val="-21"/>
          <w:sz w:val="19"/>
          <w:szCs w:val="19"/>
        </w:rPr>
        <w:t xml:space="preserve"> </w:t>
      </w:r>
      <w:r>
        <w:rPr>
          <w:rFonts w:ascii="Times New Roman" w:hAnsi="Times New Roman" w:eastAsia="Times New Roman" w:cs="Times New Roman"/>
          <w:spacing w:val="4"/>
          <w:sz w:val="19"/>
          <w:szCs w:val="19"/>
        </w:rPr>
        <w:t>13000</w:t>
      </w:r>
      <w:r>
        <w:rPr>
          <w:rFonts w:ascii="Times New Roman" w:hAnsi="Times New Roman" w:eastAsia="Times New Roman" w:cs="Times New Roman"/>
          <w:spacing w:val="16"/>
          <w:w w:val="101"/>
          <w:sz w:val="19"/>
          <w:szCs w:val="19"/>
        </w:rPr>
        <w:t xml:space="preserve"> </w:t>
      </w:r>
      <w:r>
        <w:rPr>
          <w:rFonts w:ascii="仿宋" w:hAnsi="仿宋" w:eastAsia="仿宋" w:cs="仿宋"/>
          <w:spacing w:val="4"/>
          <w:sz w:val="19"/>
          <w:szCs w:val="19"/>
        </w:rPr>
        <w:t>英语（专</w:t>
      </w:r>
      <w:r>
        <w:rPr>
          <w:rFonts w:ascii="仿宋" w:hAnsi="仿宋" w:eastAsia="仿宋" w:cs="仿宋"/>
          <w:sz w:val="19"/>
          <w:szCs w:val="19"/>
        </w:rPr>
        <w:t xml:space="preserve"> </w:t>
      </w:r>
      <w:r>
        <w:rPr>
          <w:rFonts w:ascii="仿宋" w:hAnsi="仿宋" w:eastAsia="仿宋" w:cs="仿宋"/>
          <w:spacing w:val="6"/>
          <w:sz w:val="19"/>
          <w:szCs w:val="19"/>
        </w:rPr>
        <w:t>升本）或</w:t>
      </w:r>
      <w:r>
        <w:rPr>
          <w:rFonts w:ascii="仿宋" w:hAnsi="仿宋" w:eastAsia="仿宋" w:cs="仿宋"/>
          <w:spacing w:val="-19"/>
          <w:sz w:val="19"/>
          <w:szCs w:val="19"/>
        </w:rPr>
        <w:t xml:space="preserve"> </w:t>
      </w:r>
      <w:r>
        <w:rPr>
          <w:rFonts w:ascii="Times New Roman" w:hAnsi="Times New Roman" w:eastAsia="Times New Roman" w:cs="Times New Roman"/>
          <w:spacing w:val="6"/>
          <w:sz w:val="19"/>
          <w:szCs w:val="19"/>
        </w:rPr>
        <w:t>14970</w:t>
      </w:r>
      <w:r>
        <w:rPr>
          <w:rFonts w:ascii="Times New Roman" w:hAnsi="Times New Roman" w:eastAsia="Times New Roman" w:cs="Times New Roman"/>
          <w:spacing w:val="1"/>
          <w:sz w:val="19"/>
          <w:szCs w:val="19"/>
        </w:rPr>
        <w:t xml:space="preserve">  </w:t>
      </w:r>
      <w:r>
        <w:rPr>
          <w:rFonts w:ascii="仿宋" w:hAnsi="仿宋" w:eastAsia="仿宋" w:cs="仿宋"/>
          <w:spacing w:val="6"/>
          <w:sz w:val="19"/>
          <w:szCs w:val="19"/>
        </w:rPr>
        <w:t>日语（专升本</w:t>
      </w:r>
      <w:r>
        <w:rPr>
          <w:rFonts w:ascii="仿宋" w:hAnsi="仿宋" w:eastAsia="仿宋" w:cs="仿宋"/>
          <w:spacing w:val="-38"/>
          <w:sz w:val="19"/>
          <w:szCs w:val="19"/>
        </w:rPr>
        <w:t xml:space="preserve"> </w:t>
      </w:r>
      <w:r>
        <w:rPr>
          <w:rFonts w:ascii="仿宋" w:hAnsi="仿宋" w:eastAsia="仿宋" w:cs="仿宋"/>
          <w:spacing w:val="-8"/>
          <w:sz w:val="19"/>
          <w:szCs w:val="19"/>
        </w:rPr>
        <w:t>）；</w:t>
      </w:r>
      <w:r>
        <w:rPr>
          <w:rFonts w:ascii="仿宋" w:hAnsi="仿宋" w:eastAsia="仿宋" w:cs="仿宋"/>
          <w:spacing w:val="6"/>
          <w:sz w:val="19"/>
          <w:szCs w:val="19"/>
        </w:rPr>
        <w:t>通过序号</w:t>
      </w:r>
      <w:r>
        <w:rPr>
          <w:rFonts w:ascii="仿宋" w:hAnsi="仿宋" w:eastAsia="仿宋" w:cs="仿宋"/>
          <w:spacing w:val="-19"/>
          <w:sz w:val="19"/>
          <w:szCs w:val="19"/>
        </w:rPr>
        <w:t xml:space="preserve"> </w:t>
      </w:r>
      <w:r>
        <w:rPr>
          <w:rFonts w:ascii="Times New Roman" w:hAnsi="Times New Roman" w:eastAsia="Times New Roman" w:cs="Times New Roman"/>
          <w:spacing w:val="6"/>
          <w:sz w:val="19"/>
          <w:szCs w:val="19"/>
        </w:rPr>
        <w:t>13-16</w:t>
      </w:r>
      <w:r>
        <w:rPr>
          <w:rFonts w:ascii="Times New Roman" w:hAnsi="Times New Roman" w:eastAsia="Times New Roman" w:cs="Times New Roman"/>
          <w:spacing w:val="30"/>
          <w:sz w:val="19"/>
          <w:szCs w:val="19"/>
        </w:rPr>
        <w:t xml:space="preserve"> </w:t>
      </w:r>
      <w:r>
        <w:rPr>
          <w:rFonts w:ascii="仿宋" w:hAnsi="仿宋" w:eastAsia="仿宋" w:cs="仿宋"/>
          <w:spacing w:val="6"/>
          <w:sz w:val="19"/>
          <w:szCs w:val="19"/>
        </w:rPr>
        <w:t>的任意</w:t>
      </w:r>
      <w:r>
        <w:rPr>
          <w:rFonts w:ascii="仿宋" w:hAnsi="仿宋" w:eastAsia="仿宋" w:cs="仿宋"/>
          <w:spacing w:val="-34"/>
          <w:sz w:val="19"/>
          <w:szCs w:val="19"/>
        </w:rPr>
        <w:t xml:space="preserve"> </w:t>
      </w:r>
      <w:r>
        <w:rPr>
          <w:rFonts w:ascii="Times New Roman" w:hAnsi="Times New Roman" w:eastAsia="Times New Roman" w:cs="Times New Roman"/>
          <w:spacing w:val="6"/>
          <w:sz w:val="19"/>
          <w:szCs w:val="19"/>
        </w:rPr>
        <w:t>3</w:t>
      </w:r>
      <w:r>
        <w:rPr>
          <w:rFonts w:ascii="Times New Roman" w:hAnsi="Times New Roman" w:eastAsia="Times New Roman" w:cs="Times New Roman"/>
          <w:spacing w:val="34"/>
          <w:w w:val="101"/>
          <w:sz w:val="19"/>
          <w:szCs w:val="19"/>
        </w:rPr>
        <w:t xml:space="preserve"> </w:t>
      </w:r>
      <w:r>
        <w:rPr>
          <w:rFonts w:ascii="仿宋" w:hAnsi="仿宋" w:eastAsia="仿宋" w:cs="仿宋"/>
          <w:spacing w:val="6"/>
          <w:sz w:val="19"/>
          <w:szCs w:val="19"/>
        </w:rPr>
        <w:t>门及以上课程，可替</w:t>
      </w:r>
      <w:r>
        <w:rPr>
          <w:rFonts w:ascii="仿宋" w:hAnsi="仿宋" w:eastAsia="仿宋" w:cs="仿宋"/>
          <w:spacing w:val="5"/>
          <w:sz w:val="19"/>
          <w:szCs w:val="19"/>
        </w:rPr>
        <w:t>代</w:t>
      </w:r>
      <w:r>
        <w:rPr>
          <w:rFonts w:ascii="仿宋" w:hAnsi="仿宋" w:eastAsia="仿宋" w:cs="仿宋"/>
          <w:spacing w:val="-36"/>
          <w:sz w:val="19"/>
          <w:szCs w:val="19"/>
        </w:rPr>
        <w:t xml:space="preserve"> </w:t>
      </w:r>
      <w:r>
        <w:rPr>
          <w:rFonts w:ascii="Times New Roman" w:hAnsi="Times New Roman" w:eastAsia="Times New Roman" w:cs="Times New Roman"/>
          <w:spacing w:val="5"/>
          <w:sz w:val="19"/>
          <w:szCs w:val="19"/>
        </w:rPr>
        <w:t xml:space="preserve">2024 </w:t>
      </w:r>
      <w:r>
        <w:rPr>
          <w:rFonts w:ascii="仿宋" w:hAnsi="仿宋" w:eastAsia="仿宋" w:cs="仿宋"/>
          <w:spacing w:val="5"/>
          <w:sz w:val="19"/>
          <w:szCs w:val="19"/>
        </w:rPr>
        <w:t>版考试计划中</w:t>
      </w:r>
      <w:r>
        <w:rPr>
          <w:rFonts w:ascii="仿宋" w:hAnsi="仿宋" w:eastAsia="仿宋" w:cs="仿宋"/>
          <w:sz w:val="19"/>
          <w:szCs w:val="19"/>
        </w:rPr>
        <w:t xml:space="preserve"> </w:t>
      </w:r>
      <w:r>
        <w:rPr>
          <w:rFonts w:ascii="Times New Roman" w:hAnsi="Times New Roman" w:eastAsia="Times New Roman" w:cs="Times New Roman"/>
          <w:spacing w:val="5"/>
          <w:sz w:val="19"/>
          <w:szCs w:val="19"/>
        </w:rPr>
        <w:t>13000</w:t>
      </w:r>
      <w:r>
        <w:rPr>
          <w:rFonts w:ascii="Times New Roman" w:hAnsi="Times New Roman" w:eastAsia="Times New Roman" w:cs="Times New Roman"/>
          <w:spacing w:val="17"/>
          <w:sz w:val="19"/>
          <w:szCs w:val="19"/>
        </w:rPr>
        <w:t xml:space="preserve"> </w:t>
      </w:r>
      <w:r>
        <w:rPr>
          <w:rFonts w:ascii="仿宋" w:hAnsi="仿宋" w:eastAsia="仿宋" w:cs="仿宋"/>
          <w:spacing w:val="5"/>
          <w:sz w:val="19"/>
          <w:szCs w:val="19"/>
        </w:rPr>
        <w:t>英语（专升本）或</w:t>
      </w:r>
      <w:r>
        <w:rPr>
          <w:rFonts w:ascii="仿宋" w:hAnsi="仿宋" w:eastAsia="仿宋" w:cs="仿宋"/>
          <w:spacing w:val="-19"/>
          <w:sz w:val="19"/>
          <w:szCs w:val="19"/>
        </w:rPr>
        <w:t xml:space="preserve"> </w:t>
      </w:r>
      <w:r>
        <w:rPr>
          <w:rFonts w:ascii="Times New Roman" w:hAnsi="Times New Roman" w:eastAsia="Times New Roman" w:cs="Times New Roman"/>
          <w:spacing w:val="5"/>
          <w:sz w:val="19"/>
          <w:szCs w:val="19"/>
        </w:rPr>
        <w:t>14970</w:t>
      </w:r>
      <w:r>
        <w:rPr>
          <w:rFonts w:ascii="Times New Roman" w:hAnsi="Times New Roman" w:eastAsia="Times New Roman" w:cs="Times New Roman"/>
          <w:spacing w:val="47"/>
          <w:sz w:val="19"/>
          <w:szCs w:val="19"/>
        </w:rPr>
        <w:t xml:space="preserve"> </w:t>
      </w:r>
      <w:r>
        <w:rPr>
          <w:rFonts w:ascii="仿宋" w:hAnsi="仿宋" w:eastAsia="仿宋" w:cs="仿宋"/>
          <w:spacing w:val="5"/>
          <w:sz w:val="19"/>
          <w:szCs w:val="19"/>
        </w:rPr>
        <w:t>日语（专升本）、</w:t>
      </w:r>
      <w:r>
        <w:rPr>
          <w:rFonts w:ascii="Times New Roman" w:hAnsi="Times New Roman" w:eastAsia="Times New Roman" w:cs="Times New Roman"/>
          <w:spacing w:val="5"/>
          <w:sz w:val="19"/>
          <w:szCs w:val="19"/>
        </w:rPr>
        <w:t>039</w:t>
      </w:r>
      <w:r>
        <w:rPr>
          <w:rFonts w:ascii="Times New Roman" w:hAnsi="Times New Roman" w:eastAsia="Times New Roman" w:cs="Times New Roman"/>
          <w:spacing w:val="4"/>
          <w:sz w:val="19"/>
          <w:szCs w:val="19"/>
        </w:rPr>
        <w:t>54</w:t>
      </w:r>
      <w:r>
        <w:rPr>
          <w:rFonts w:ascii="Times New Roman" w:hAnsi="Times New Roman" w:eastAsia="Times New Roman" w:cs="Times New Roman"/>
          <w:spacing w:val="18"/>
          <w:w w:val="101"/>
          <w:sz w:val="19"/>
          <w:szCs w:val="19"/>
        </w:rPr>
        <w:t xml:space="preserve"> </w:t>
      </w:r>
      <w:r>
        <w:rPr>
          <w:rFonts w:ascii="仿宋" w:hAnsi="仿宋" w:eastAsia="仿宋" w:cs="仿宋"/>
          <w:spacing w:val="4"/>
          <w:sz w:val="19"/>
          <w:szCs w:val="19"/>
        </w:rPr>
        <w:t>现代公文写作。</w:t>
      </w:r>
    </w:p>
    <w:p w14:paraId="1C229AD0">
      <w:pPr>
        <w:spacing w:before="27" w:line="239" w:lineRule="auto"/>
        <w:ind w:left="129" w:right="114" w:firstLine="387"/>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81"/>
          <w:sz w:val="19"/>
          <w:szCs w:val="19"/>
        </w:rPr>
        <w:t xml:space="preserve"> </w:t>
      </w:r>
      <w:r>
        <w:rPr>
          <w:rFonts w:ascii="Times New Roman" w:hAnsi="Times New Roman" w:eastAsia="Times New Roman" w:cs="Times New Roman"/>
          <w:spacing w:val="9"/>
          <w:sz w:val="19"/>
          <w:szCs w:val="19"/>
        </w:rPr>
        <w:t>ℼ</w:t>
      </w:r>
      <w:r>
        <w:rPr>
          <w:rFonts w:ascii="宋体" w:hAnsi="宋体" w:eastAsia="宋体" w:cs="宋体"/>
          <w:spacing w:val="9"/>
          <w:sz w:val="19"/>
          <w:szCs w:val="19"/>
        </w:rPr>
        <w:t>◆</w:t>
      </w:r>
      <w:r>
        <w:rPr>
          <w:rFonts w:ascii="Times New Roman" w:hAnsi="Times New Roman" w:eastAsia="Times New Roman" w:cs="Times New Roman"/>
          <w:spacing w:val="9"/>
          <w:sz w:val="19"/>
          <w:szCs w:val="19"/>
        </w:rPr>
        <w:t>”</w:t>
      </w:r>
      <w:r>
        <w:rPr>
          <w:rFonts w:ascii="仿宋" w:hAnsi="仿宋" w:eastAsia="仿宋" w:cs="仿宋"/>
          <w:spacing w:val="9"/>
          <w:sz w:val="19"/>
          <w:szCs w:val="19"/>
        </w:rPr>
        <w:t>课程为学位要求课程，学位授予条件按南京师范大学自学考试本科毕业生学士学位授予相</w:t>
      </w:r>
      <w:r>
        <w:rPr>
          <w:rFonts w:ascii="仿宋" w:hAnsi="仿宋" w:eastAsia="仿宋" w:cs="仿宋"/>
          <w:sz w:val="19"/>
          <w:szCs w:val="19"/>
        </w:rPr>
        <w:t xml:space="preserve"> </w:t>
      </w:r>
      <w:r>
        <w:rPr>
          <w:rFonts w:ascii="仿宋" w:hAnsi="仿宋" w:eastAsia="仿宋" w:cs="仿宋"/>
          <w:spacing w:val="5"/>
          <w:sz w:val="19"/>
          <w:szCs w:val="19"/>
        </w:rPr>
        <w:t>关文件执行。</w:t>
      </w:r>
    </w:p>
    <w:p w14:paraId="6D116657">
      <w:pPr>
        <w:spacing w:line="239" w:lineRule="auto"/>
        <w:rPr>
          <w:rFonts w:ascii="仿宋" w:hAnsi="仿宋" w:eastAsia="仿宋" w:cs="仿宋"/>
          <w:sz w:val="19"/>
          <w:szCs w:val="19"/>
        </w:rPr>
        <w:sectPr>
          <w:footerReference r:id="rId62" w:type="default"/>
          <w:pgSz w:w="11906" w:h="16839"/>
          <w:pgMar w:top="1431" w:right="1304" w:bottom="1039" w:left="1418" w:header="0" w:footer="874" w:gutter="0"/>
          <w:cols w:space="720" w:num="1"/>
        </w:sectPr>
      </w:pPr>
    </w:p>
    <w:p w14:paraId="6B20FE76">
      <w:pPr>
        <w:spacing w:before="235" w:line="221" w:lineRule="auto"/>
        <w:ind w:left="127"/>
        <w:rPr>
          <w:rFonts w:ascii="仿宋" w:hAnsi="仿宋" w:eastAsia="仿宋" w:cs="仿宋"/>
          <w:sz w:val="24"/>
          <w:szCs w:val="24"/>
        </w:rPr>
      </w:pPr>
      <w:bookmarkStart w:id="59" w:name="bookmark55"/>
      <w:bookmarkEnd w:id="59"/>
      <w:r>
        <w:rPr>
          <w:rFonts w:ascii="黑体" w:hAnsi="黑体" w:eastAsia="黑体" w:cs="黑体"/>
          <w:sz w:val="24"/>
          <w:szCs w:val="24"/>
        </w:rPr>
        <w:t>专业代码：</w:t>
      </w:r>
      <w:r>
        <w:rPr>
          <w:rFonts w:ascii="Times New Roman" w:hAnsi="Times New Roman" w:eastAsia="Times New Roman" w:cs="Times New Roman"/>
          <w:sz w:val="24"/>
          <w:szCs w:val="24"/>
        </w:rPr>
        <w:t xml:space="preserve">X2120601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4FF91592">
      <w:pPr>
        <w:spacing w:before="90" w:line="219"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物流管理                        </w:t>
      </w:r>
      <w:r>
        <w:rPr>
          <w:rFonts w:ascii="黑体" w:hAnsi="黑体" w:eastAsia="黑体" w:cs="黑体"/>
          <w:sz w:val="24"/>
          <w:szCs w:val="24"/>
        </w:rPr>
        <w:t>主考学校：</w:t>
      </w:r>
      <w:r>
        <w:rPr>
          <w:rFonts w:ascii="仿宋" w:hAnsi="仿宋" w:eastAsia="仿宋" w:cs="仿宋"/>
          <w:sz w:val="24"/>
          <w:szCs w:val="24"/>
        </w:rPr>
        <w:t>南京财经大学</w:t>
      </w:r>
    </w:p>
    <w:p w14:paraId="357BBB9A">
      <w:pPr>
        <w:spacing w:line="137" w:lineRule="auto"/>
        <w:rPr>
          <w:rFonts w:ascii="Arial"/>
          <w:sz w:val="2"/>
        </w:rPr>
      </w:pPr>
    </w:p>
    <w:tbl>
      <w:tblPr>
        <w:tblStyle w:val="5"/>
        <w:tblW w:w="999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4"/>
        <w:gridCol w:w="779"/>
        <w:gridCol w:w="2435"/>
        <w:gridCol w:w="923"/>
        <w:gridCol w:w="480"/>
        <w:gridCol w:w="525"/>
        <w:gridCol w:w="765"/>
        <w:gridCol w:w="2549"/>
        <w:gridCol w:w="405"/>
        <w:gridCol w:w="679"/>
      </w:tblGrid>
      <w:tr w14:paraId="183FA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5071" w:type="dxa"/>
            <w:gridSpan w:val="5"/>
            <w:vAlign w:val="top"/>
          </w:tcPr>
          <w:p w14:paraId="42C3290C">
            <w:pPr>
              <w:spacing w:before="41" w:line="211" w:lineRule="auto"/>
              <w:ind w:left="1233"/>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923" w:type="dxa"/>
            <w:gridSpan w:val="5"/>
            <w:vAlign w:val="top"/>
          </w:tcPr>
          <w:p w14:paraId="76C8097E">
            <w:pPr>
              <w:spacing w:before="41" w:line="211" w:lineRule="auto"/>
              <w:ind w:left="1156"/>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3518A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54" w:type="dxa"/>
            <w:textDirection w:val="tbRlV"/>
            <w:vAlign w:val="top"/>
          </w:tcPr>
          <w:p w14:paraId="4E1DFD72">
            <w:pPr>
              <w:spacing w:before="124"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79" w:type="dxa"/>
            <w:vAlign w:val="top"/>
          </w:tcPr>
          <w:p w14:paraId="12A57743">
            <w:pPr>
              <w:spacing w:before="33" w:line="233" w:lineRule="auto"/>
              <w:ind w:left="190" w:right="19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358" w:type="dxa"/>
            <w:gridSpan w:val="2"/>
            <w:vAlign w:val="top"/>
          </w:tcPr>
          <w:p w14:paraId="61959C0D">
            <w:pPr>
              <w:spacing w:before="161" w:line="230" w:lineRule="auto"/>
              <w:ind w:left="1283"/>
              <w:rPr>
                <w:rFonts w:ascii="黑体" w:hAnsi="黑体" w:eastAsia="黑体" w:cs="黑体"/>
                <w:sz w:val="19"/>
                <w:szCs w:val="19"/>
              </w:rPr>
            </w:pPr>
            <w:r>
              <w:rPr>
                <w:rFonts w:ascii="黑体" w:hAnsi="黑体" w:eastAsia="黑体" w:cs="黑体"/>
                <w:spacing w:val="8"/>
                <w:sz w:val="19"/>
                <w:szCs w:val="19"/>
              </w:rPr>
              <w:t>课程名称</w:t>
            </w:r>
          </w:p>
        </w:tc>
        <w:tc>
          <w:tcPr>
            <w:tcW w:w="480" w:type="dxa"/>
            <w:textDirection w:val="tbRlV"/>
            <w:vAlign w:val="top"/>
          </w:tcPr>
          <w:p w14:paraId="33DEB79F">
            <w:pPr>
              <w:spacing w:before="136"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525" w:type="dxa"/>
            <w:textDirection w:val="tbRlV"/>
            <w:vAlign w:val="top"/>
          </w:tcPr>
          <w:p w14:paraId="4BEDD737">
            <w:pPr>
              <w:spacing w:before="159"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5" w:type="dxa"/>
            <w:vAlign w:val="top"/>
          </w:tcPr>
          <w:p w14:paraId="081EFB8A">
            <w:pPr>
              <w:spacing w:before="33" w:line="233" w:lineRule="auto"/>
              <w:ind w:left="187" w:right="180"/>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549" w:type="dxa"/>
            <w:vAlign w:val="top"/>
          </w:tcPr>
          <w:p w14:paraId="0126D9DB">
            <w:pPr>
              <w:spacing w:before="161" w:line="230" w:lineRule="auto"/>
              <w:ind w:left="879"/>
              <w:rPr>
                <w:rFonts w:ascii="黑体" w:hAnsi="黑体" w:eastAsia="黑体" w:cs="黑体"/>
                <w:sz w:val="19"/>
                <w:szCs w:val="19"/>
              </w:rPr>
            </w:pPr>
            <w:r>
              <w:rPr>
                <w:rFonts w:ascii="黑体" w:hAnsi="黑体" w:eastAsia="黑体" w:cs="黑体"/>
                <w:spacing w:val="8"/>
                <w:sz w:val="19"/>
                <w:szCs w:val="19"/>
              </w:rPr>
              <w:t>课程名称</w:t>
            </w:r>
          </w:p>
        </w:tc>
        <w:tc>
          <w:tcPr>
            <w:tcW w:w="405" w:type="dxa"/>
            <w:textDirection w:val="tbRlV"/>
            <w:vAlign w:val="top"/>
          </w:tcPr>
          <w:p w14:paraId="2B2D3DEA">
            <w:pPr>
              <w:spacing w:before="93"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79" w:type="dxa"/>
            <w:vAlign w:val="top"/>
          </w:tcPr>
          <w:p w14:paraId="3EA83064">
            <w:pPr>
              <w:spacing w:before="33" w:line="233" w:lineRule="auto"/>
              <w:ind w:left="147" w:right="139"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7B8E49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54" w:type="dxa"/>
            <w:vAlign w:val="top"/>
          </w:tcPr>
          <w:p w14:paraId="67F40C3B">
            <w:pPr>
              <w:rPr>
                <w:rFonts w:ascii="Arial"/>
                <w:sz w:val="21"/>
              </w:rPr>
            </w:pPr>
          </w:p>
        </w:tc>
        <w:tc>
          <w:tcPr>
            <w:tcW w:w="779" w:type="dxa"/>
            <w:vAlign w:val="top"/>
          </w:tcPr>
          <w:p w14:paraId="55CF7976">
            <w:pPr>
              <w:rPr>
                <w:rFonts w:ascii="Arial"/>
                <w:sz w:val="21"/>
              </w:rPr>
            </w:pPr>
          </w:p>
        </w:tc>
        <w:tc>
          <w:tcPr>
            <w:tcW w:w="3358" w:type="dxa"/>
            <w:gridSpan w:val="2"/>
            <w:vAlign w:val="top"/>
          </w:tcPr>
          <w:p w14:paraId="67CE9D0E">
            <w:pPr>
              <w:rPr>
                <w:rFonts w:ascii="Arial"/>
                <w:sz w:val="21"/>
              </w:rPr>
            </w:pPr>
          </w:p>
        </w:tc>
        <w:tc>
          <w:tcPr>
            <w:tcW w:w="480" w:type="dxa"/>
            <w:vAlign w:val="top"/>
          </w:tcPr>
          <w:p w14:paraId="58813ADF">
            <w:pPr>
              <w:rPr>
                <w:rFonts w:ascii="Arial"/>
                <w:sz w:val="21"/>
              </w:rPr>
            </w:pPr>
          </w:p>
        </w:tc>
        <w:tc>
          <w:tcPr>
            <w:tcW w:w="525" w:type="dxa"/>
            <w:vAlign w:val="top"/>
          </w:tcPr>
          <w:p w14:paraId="68E3A95D">
            <w:pPr>
              <w:spacing w:before="196" w:line="195" w:lineRule="auto"/>
              <w:ind w:left="23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5" w:type="dxa"/>
            <w:vAlign w:val="top"/>
          </w:tcPr>
          <w:p w14:paraId="79D53532">
            <w:pPr>
              <w:spacing w:before="196"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549" w:type="dxa"/>
            <w:vAlign w:val="top"/>
          </w:tcPr>
          <w:p w14:paraId="396015D0">
            <w:pPr>
              <w:pStyle w:val="6"/>
              <w:spacing w:before="33" w:line="233" w:lineRule="auto"/>
              <w:ind w:left="118" w:right="238" w:firstLine="24"/>
              <w:rPr>
                <w:sz w:val="19"/>
                <w:szCs w:val="19"/>
              </w:rPr>
            </w:pPr>
            <w:r>
              <w:rPr>
                <w:spacing w:val="6"/>
                <w:sz w:val="19"/>
                <w:szCs w:val="19"/>
              </w:rPr>
              <w:t xml:space="preserve">习近平新时代中国特色社 </w:t>
            </w:r>
            <w:r>
              <w:rPr>
                <w:spacing w:val="8"/>
                <w:sz w:val="19"/>
                <w:szCs w:val="19"/>
              </w:rPr>
              <w:t>会主义思想概论</w:t>
            </w:r>
          </w:p>
        </w:tc>
        <w:tc>
          <w:tcPr>
            <w:tcW w:w="405" w:type="dxa"/>
            <w:vAlign w:val="top"/>
          </w:tcPr>
          <w:p w14:paraId="45D9350D">
            <w:pPr>
              <w:spacing w:before="196"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763F8754">
            <w:pPr>
              <w:pStyle w:val="6"/>
              <w:spacing w:before="163" w:line="229" w:lineRule="auto"/>
              <w:ind w:left="150"/>
              <w:rPr>
                <w:sz w:val="19"/>
                <w:szCs w:val="19"/>
              </w:rPr>
            </w:pPr>
            <w:r>
              <w:rPr>
                <w:spacing w:val="2"/>
                <w:sz w:val="19"/>
                <w:szCs w:val="19"/>
              </w:rPr>
              <w:t>笔试</w:t>
            </w:r>
          </w:p>
        </w:tc>
      </w:tr>
      <w:tr w14:paraId="7A3A0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3DA72062">
            <w:pPr>
              <w:spacing w:before="83"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79" w:type="dxa"/>
            <w:vAlign w:val="top"/>
          </w:tcPr>
          <w:p w14:paraId="64233534">
            <w:pPr>
              <w:spacing w:before="83"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3358" w:type="dxa"/>
            <w:gridSpan w:val="2"/>
            <w:vAlign w:val="top"/>
          </w:tcPr>
          <w:p w14:paraId="2A05091E">
            <w:pPr>
              <w:pStyle w:val="6"/>
              <w:spacing w:before="49" w:line="226" w:lineRule="auto"/>
              <w:ind w:left="135"/>
              <w:rPr>
                <w:sz w:val="19"/>
                <w:szCs w:val="19"/>
              </w:rPr>
            </w:pPr>
            <w:r>
              <w:rPr>
                <w:spacing w:val="5"/>
                <w:sz w:val="19"/>
                <w:szCs w:val="19"/>
              </w:rPr>
              <w:t>中国近现代史纲要</w:t>
            </w:r>
          </w:p>
        </w:tc>
        <w:tc>
          <w:tcPr>
            <w:tcW w:w="480" w:type="dxa"/>
            <w:vAlign w:val="top"/>
          </w:tcPr>
          <w:p w14:paraId="778DEF4E">
            <w:pPr>
              <w:spacing w:before="83"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25" w:type="dxa"/>
            <w:vAlign w:val="top"/>
          </w:tcPr>
          <w:p w14:paraId="3AB585F4">
            <w:pPr>
              <w:spacing w:before="83" w:line="195" w:lineRule="auto"/>
              <w:ind w:left="21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5" w:type="dxa"/>
            <w:vAlign w:val="top"/>
          </w:tcPr>
          <w:p w14:paraId="7DD041D1">
            <w:pPr>
              <w:spacing w:before="83"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549" w:type="dxa"/>
            <w:vAlign w:val="top"/>
          </w:tcPr>
          <w:p w14:paraId="1B76018D">
            <w:pPr>
              <w:pStyle w:val="6"/>
              <w:spacing w:before="49" w:line="226" w:lineRule="auto"/>
              <w:ind w:left="138"/>
              <w:rPr>
                <w:sz w:val="19"/>
                <w:szCs w:val="19"/>
              </w:rPr>
            </w:pPr>
            <w:r>
              <w:rPr>
                <w:spacing w:val="5"/>
                <w:sz w:val="19"/>
                <w:szCs w:val="19"/>
              </w:rPr>
              <w:t>中国近现代史纲要</w:t>
            </w:r>
          </w:p>
        </w:tc>
        <w:tc>
          <w:tcPr>
            <w:tcW w:w="405" w:type="dxa"/>
            <w:vAlign w:val="top"/>
          </w:tcPr>
          <w:p w14:paraId="6FDE1C8D">
            <w:pPr>
              <w:spacing w:before="8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6B13AF10">
            <w:pPr>
              <w:pStyle w:val="6"/>
              <w:spacing w:before="50" w:line="229" w:lineRule="auto"/>
              <w:ind w:left="150"/>
              <w:rPr>
                <w:sz w:val="19"/>
                <w:szCs w:val="19"/>
              </w:rPr>
            </w:pPr>
            <w:r>
              <w:rPr>
                <w:spacing w:val="2"/>
                <w:sz w:val="19"/>
                <w:szCs w:val="19"/>
              </w:rPr>
              <w:t>笔试</w:t>
            </w:r>
          </w:p>
        </w:tc>
      </w:tr>
      <w:tr w14:paraId="16276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2E9C1423">
            <w:pPr>
              <w:spacing w:before="83"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79" w:type="dxa"/>
            <w:vAlign w:val="top"/>
          </w:tcPr>
          <w:p w14:paraId="533D785A">
            <w:pPr>
              <w:spacing w:before="83"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3358" w:type="dxa"/>
            <w:gridSpan w:val="2"/>
            <w:vAlign w:val="top"/>
          </w:tcPr>
          <w:p w14:paraId="62971FC6">
            <w:pPr>
              <w:pStyle w:val="6"/>
              <w:spacing w:before="49" w:line="226" w:lineRule="auto"/>
              <w:ind w:left="118"/>
              <w:rPr>
                <w:sz w:val="19"/>
                <w:szCs w:val="19"/>
              </w:rPr>
            </w:pPr>
            <w:r>
              <w:rPr>
                <w:spacing w:val="8"/>
                <w:sz w:val="19"/>
                <w:szCs w:val="19"/>
              </w:rPr>
              <w:t>马克思主义基本原理概论</w:t>
            </w:r>
          </w:p>
        </w:tc>
        <w:tc>
          <w:tcPr>
            <w:tcW w:w="480" w:type="dxa"/>
            <w:vAlign w:val="top"/>
          </w:tcPr>
          <w:p w14:paraId="6AC01EA1">
            <w:pPr>
              <w:spacing w:before="83"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25" w:type="dxa"/>
            <w:vAlign w:val="top"/>
          </w:tcPr>
          <w:p w14:paraId="664FB5F9">
            <w:pPr>
              <w:spacing w:before="83"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5" w:type="dxa"/>
            <w:vAlign w:val="top"/>
          </w:tcPr>
          <w:p w14:paraId="00F4B279">
            <w:pPr>
              <w:spacing w:before="83"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549" w:type="dxa"/>
            <w:vAlign w:val="top"/>
          </w:tcPr>
          <w:p w14:paraId="6D53937D">
            <w:pPr>
              <w:pStyle w:val="6"/>
              <w:spacing w:before="49" w:line="226" w:lineRule="auto"/>
              <w:ind w:left="121"/>
              <w:rPr>
                <w:sz w:val="19"/>
                <w:szCs w:val="19"/>
              </w:rPr>
            </w:pPr>
            <w:r>
              <w:rPr>
                <w:spacing w:val="8"/>
                <w:sz w:val="19"/>
                <w:szCs w:val="19"/>
              </w:rPr>
              <w:t>马克思主义基本原理</w:t>
            </w:r>
          </w:p>
        </w:tc>
        <w:tc>
          <w:tcPr>
            <w:tcW w:w="405" w:type="dxa"/>
            <w:vAlign w:val="top"/>
          </w:tcPr>
          <w:p w14:paraId="690088FE">
            <w:pPr>
              <w:spacing w:before="8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321B8578">
            <w:pPr>
              <w:pStyle w:val="6"/>
              <w:spacing w:before="50" w:line="229" w:lineRule="auto"/>
              <w:ind w:left="150"/>
              <w:rPr>
                <w:sz w:val="19"/>
                <w:szCs w:val="19"/>
              </w:rPr>
            </w:pPr>
            <w:r>
              <w:rPr>
                <w:spacing w:val="2"/>
                <w:sz w:val="19"/>
                <w:szCs w:val="19"/>
              </w:rPr>
              <w:t>笔试</w:t>
            </w:r>
          </w:p>
        </w:tc>
      </w:tr>
      <w:tr w14:paraId="3D3AE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1A9436D4">
            <w:pPr>
              <w:spacing w:before="83"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79" w:type="dxa"/>
            <w:vAlign w:val="top"/>
          </w:tcPr>
          <w:p w14:paraId="39EA9053">
            <w:pPr>
              <w:spacing w:before="83"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3358" w:type="dxa"/>
            <w:gridSpan w:val="2"/>
            <w:vAlign w:val="top"/>
          </w:tcPr>
          <w:p w14:paraId="1ADA9059">
            <w:pPr>
              <w:pStyle w:val="6"/>
              <w:spacing w:before="49" w:line="221" w:lineRule="auto"/>
              <w:ind w:left="118"/>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80" w:type="dxa"/>
            <w:vAlign w:val="top"/>
          </w:tcPr>
          <w:p w14:paraId="003361BF">
            <w:pPr>
              <w:spacing w:before="83"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525" w:type="dxa"/>
            <w:vAlign w:val="top"/>
          </w:tcPr>
          <w:p w14:paraId="3CF7294B">
            <w:pPr>
              <w:spacing w:before="83" w:line="195" w:lineRule="auto"/>
              <w:ind w:left="21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5" w:type="dxa"/>
            <w:vAlign w:val="top"/>
          </w:tcPr>
          <w:p w14:paraId="7E7B6A00">
            <w:pPr>
              <w:spacing w:before="83"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549" w:type="dxa"/>
            <w:vAlign w:val="top"/>
          </w:tcPr>
          <w:p w14:paraId="47A3A89C">
            <w:pPr>
              <w:pStyle w:val="6"/>
              <w:spacing w:before="49" w:line="221" w:lineRule="auto"/>
              <w:ind w:left="122"/>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05" w:type="dxa"/>
            <w:vAlign w:val="top"/>
          </w:tcPr>
          <w:p w14:paraId="11D0CF4A">
            <w:pPr>
              <w:spacing w:before="86"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79" w:type="dxa"/>
            <w:vAlign w:val="top"/>
          </w:tcPr>
          <w:p w14:paraId="667E0F58">
            <w:pPr>
              <w:pStyle w:val="6"/>
              <w:spacing w:before="50" w:line="229" w:lineRule="auto"/>
              <w:ind w:left="150"/>
              <w:rPr>
                <w:sz w:val="19"/>
                <w:szCs w:val="19"/>
              </w:rPr>
            </w:pPr>
            <w:r>
              <w:rPr>
                <w:spacing w:val="2"/>
                <w:sz w:val="19"/>
                <w:szCs w:val="19"/>
              </w:rPr>
              <w:t>笔试</w:t>
            </w:r>
          </w:p>
        </w:tc>
      </w:tr>
      <w:tr w14:paraId="400E7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069898DB">
            <w:pPr>
              <w:spacing w:before="8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79" w:type="dxa"/>
            <w:vAlign w:val="top"/>
          </w:tcPr>
          <w:p w14:paraId="05058AE4">
            <w:pPr>
              <w:spacing w:before="85"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00009</w:t>
            </w:r>
          </w:p>
        </w:tc>
        <w:tc>
          <w:tcPr>
            <w:tcW w:w="3358" w:type="dxa"/>
            <w:gridSpan w:val="2"/>
            <w:vAlign w:val="top"/>
          </w:tcPr>
          <w:p w14:paraId="76BDE5CB">
            <w:pPr>
              <w:pStyle w:val="6"/>
              <w:spacing w:before="51" w:line="221" w:lineRule="auto"/>
              <w:ind w:left="115"/>
              <w:rPr>
                <w:rFonts w:ascii="Times New Roman" w:hAnsi="Times New Roman" w:eastAsia="Times New Roman" w:cs="Times New Roman"/>
                <w:sz w:val="19"/>
                <w:szCs w:val="19"/>
              </w:rPr>
            </w:pPr>
            <w:r>
              <w:rPr>
                <w:spacing w:val="7"/>
                <w:sz w:val="19"/>
                <w:szCs w:val="19"/>
              </w:rPr>
              <w:t>政治经济学</w:t>
            </w:r>
            <w:r>
              <w:rPr>
                <w:rFonts w:ascii="Times New Roman" w:hAnsi="Times New Roman" w:eastAsia="Times New Roman" w:cs="Times New Roman"/>
                <w:spacing w:val="7"/>
                <w:sz w:val="19"/>
                <w:szCs w:val="19"/>
              </w:rPr>
              <w:t>(</w:t>
            </w:r>
            <w:r>
              <w:rPr>
                <w:spacing w:val="7"/>
                <w:sz w:val="19"/>
                <w:szCs w:val="19"/>
              </w:rPr>
              <w:t>财经类</w:t>
            </w:r>
            <w:r>
              <w:rPr>
                <w:rFonts w:ascii="Times New Roman" w:hAnsi="Times New Roman" w:eastAsia="Times New Roman" w:cs="Times New Roman"/>
                <w:spacing w:val="7"/>
                <w:sz w:val="19"/>
                <w:szCs w:val="19"/>
              </w:rPr>
              <w:t>)</w:t>
            </w:r>
          </w:p>
        </w:tc>
        <w:tc>
          <w:tcPr>
            <w:tcW w:w="480" w:type="dxa"/>
            <w:vAlign w:val="top"/>
          </w:tcPr>
          <w:p w14:paraId="1F57D9AC">
            <w:pPr>
              <w:spacing w:before="85"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25" w:type="dxa"/>
            <w:vAlign w:val="top"/>
          </w:tcPr>
          <w:p w14:paraId="706433DD">
            <w:pPr>
              <w:spacing w:before="88" w:line="192" w:lineRule="auto"/>
              <w:ind w:left="22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5" w:type="dxa"/>
            <w:vAlign w:val="top"/>
          </w:tcPr>
          <w:p w14:paraId="3B509AE2">
            <w:pPr>
              <w:spacing w:before="85"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13887</w:t>
            </w:r>
          </w:p>
        </w:tc>
        <w:tc>
          <w:tcPr>
            <w:tcW w:w="2549" w:type="dxa"/>
            <w:vAlign w:val="top"/>
          </w:tcPr>
          <w:p w14:paraId="43E3CAB8">
            <w:pPr>
              <w:pStyle w:val="6"/>
              <w:spacing w:before="51" w:line="221" w:lineRule="auto"/>
              <w:ind w:left="119"/>
              <w:rPr>
                <w:rFonts w:ascii="Times New Roman" w:hAnsi="Times New Roman" w:eastAsia="Times New Roman" w:cs="Times New Roman"/>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05" w:type="dxa"/>
            <w:vAlign w:val="top"/>
          </w:tcPr>
          <w:p w14:paraId="128FF6E9">
            <w:pPr>
              <w:spacing w:before="8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2088348A">
            <w:pPr>
              <w:pStyle w:val="6"/>
              <w:spacing w:before="52" w:line="229" w:lineRule="auto"/>
              <w:ind w:left="150"/>
              <w:rPr>
                <w:sz w:val="19"/>
                <w:szCs w:val="19"/>
              </w:rPr>
            </w:pPr>
            <w:r>
              <w:rPr>
                <w:spacing w:val="2"/>
                <w:sz w:val="19"/>
                <w:szCs w:val="19"/>
              </w:rPr>
              <w:t>笔试</w:t>
            </w:r>
          </w:p>
        </w:tc>
      </w:tr>
      <w:tr w14:paraId="3B762A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12F2768E">
            <w:pPr>
              <w:spacing w:before="88"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79" w:type="dxa"/>
            <w:vAlign w:val="top"/>
          </w:tcPr>
          <w:p w14:paraId="51B6ED6B">
            <w:pPr>
              <w:spacing w:before="85"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03361</w:t>
            </w:r>
          </w:p>
        </w:tc>
        <w:tc>
          <w:tcPr>
            <w:tcW w:w="3358" w:type="dxa"/>
            <w:gridSpan w:val="2"/>
            <w:vAlign w:val="top"/>
          </w:tcPr>
          <w:p w14:paraId="3E11C599">
            <w:pPr>
              <w:pStyle w:val="6"/>
              <w:spacing w:before="52" w:line="224" w:lineRule="auto"/>
              <w:ind w:left="113"/>
              <w:rPr>
                <w:sz w:val="19"/>
                <w:szCs w:val="19"/>
              </w:rPr>
            </w:pPr>
            <w:r>
              <w:rPr>
                <w:spacing w:val="7"/>
                <w:sz w:val="19"/>
                <w:szCs w:val="19"/>
              </w:rPr>
              <w:t>企业物流</w:t>
            </w:r>
          </w:p>
        </w:tc>
        <w:tc>
          <w:tcPr>
            <w:tcW w:w="480" w:type="dxa"/>
            <w:vAlign w:val="top"/>
          </w:tcPr>
          <w:p w14:paraId="088A132A">
            <w:pPr>
              <w:spacing w:before="85"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25" w:type="dxa"/>
            <w:vAlign w:val="top"/>
          </w:tcPr>
          <w:p w14:paraId="61D56FB0">
            <w:pPr>
              <w:spacing w:before="85" w:line="195" w:lineRule="auto"/>
              <w:ind w:left="22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5" w:type="dxa"/>
            <w:vAlign w:val="top"/>
          </w:tcPr>
          <w:p w14:paraId="7B1E36DC">
            <w:pPr>
              <w:spacing w:before="85"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13683</w:t>
            </w:r>
          </w:p>
        </w:tc>
        <w:tc>
          <w:tcPr>
            <w:tcW w:w="2549" w:type="dxa"/>
            <w:vAlign w:val="top"/>
          </w:tcPr>
          <w:p w14:paraId="460A3A71">
            <w:pPr>
              <w:pStyle w:val="6"/>
              <w:spacing w:before="51" w:line="221" w:lineRule="auto"/>
              <w:ind w:left="115"/>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405" w:type="dxa"/>
            <w:vAlign w:val="top"/>
          </w:tcPr>
          <w:p w14:paraId="562EBA5D">
            <w:pPr>
              <w:spacing w:before="8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20314B61">
            <w:pPr>
              <w:pStyle w:val="6"/>
              <w:spacing w:before="52" w:line="229" w:lineRule="auto"/>
              <w:ind w:left="150"/>
              <w:rPr>
                <w:sz w:val="19"/>
                <w:szCs w:val="19"/>
              </w:rPr>
            </w:pPr>
            <w:r>
              <w:rPr>
                <w:spacing w:val="2"/>
                <w:sz w:val="19"/>
                <w:szCs w:val="19"/>
              </w:rPr>
              <w:t>笔试</w:t>
            </w:r>
          </w:p>
        </w:tc>
      </w:tr>
      <w:tr w14:paraId="72C33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0CC2EC6D">
            <w:pPr>
              <w:spacing w:before="85"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79" w:type="dxa"/>
            <w:vAlign w:val="top"/>
          </w:tcPr>
          <w:p w14:paraId="7D646BA5">
            <w:pPr>
              <w:spacing w:before="85"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07006</w:t>
            </w:r>
          </w:p>
        </w:tc>
        <w:tc>
          <w:tcPr>
            <w:tcW w:w="3358" w:type="dxa"/>
            <w:gridSpan w:val="2"/>
            <w:vAlign w:val="top"/>
          </w:tcPr>
          <w:p w14:paraId="61EA266D">
            <w:pPr>
              <w:pStyle w:val="6"/>
              <w:spacing w:before="50" w:line="225" w:lineRule="auto"/>
              <w:ind w:left="108"/>
              <w:rPr>
                <w:rFonts w:ascii="宋体" w:hAnsi="宋体" w:eastAsia="宋体" w:cs="宋体"/>
                <w:sz w:val="19"/>
                <w:szCs w:val="19"/>
              </w:rPr>
            </w:pPr>
            <w:r>
              <w:rPr>
                <w:spacing w:val="9"/>
                <w:sz w:val="19"/>
                <w:szCs w:val="19"/>
              </w:rPr>
              <w:t>供应链与企业物流管理</w:t>
            </w:r>
            <w:r>
              <w:rPr>
                <w:rFonts w:ascii="宋体" w:hAnsi="宋体" w:eastAsia="宋体" w:cs="宋体"/>
                <w:spacing w:val="9"/>
                <w:sz w:val="19"/>
                <w:szCs w:val="19"/>
              </w:rPr>
              <w:t>◆</w:t>
            </w:r>
          </w:p>
        </w:tc>
        <w:tc>
          <w:tcPr>
            <w:tcW w:w="480" w:type="dxa"/>
            <w:vAlign w:val="top"/>
          </w:tcPr>
          <w:p w14:paraId="2616BB76">
            <w:pPr>
              <w:spacing w:before="87" w:line="192"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525" w:type="dxa"/>
            <w:vAlign w:val="top"/>
          </w:tcPr>
          <w:p w14:paraId="094B4728">
            <w:pPr>
              <w:spacing w:before="87" w:line="192"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5" w:type="dxa"/>
            <w:vAlign w:val="top"/>
          </w:tcPr>
          <w:p w14:paraId="17F31E9F">
            <w:pPr>
              <w:spacing w:before="85"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13677</w:t>
            </w:r>
          </w:p>
        </w:tc>
        <w:tc>
          <w:tcPr>
            <w:tcW w:w="2549" w:type="dxa"/>
            <w:vAlign w:val="top"/>
          </w:tcPr>
          <w:p w14:paraId="2C0534AF">
            <w:pPr>
              <w:pStyle w:val="6"/>
              <w:spacing w:before="50" w:line="225" w:lineRule="auto"/>
              <w:ind w:left="111"/>
              <w:rPr>
                <w:rFonts w:ascii="宋体" w:hAnsi="宋体" w:eastAsia="宋体" w:cs="宋体"/>
                <w:sz w:val="19"/>
                <w:szCs w:val="19"/>
              </w:rPr>
            </w:pPr>
            <w:r>
              <w:rPr>
                <w:spacing w:val="9"/>
                <w:sz w:val="19"/>
                <w:szCs w:val="19"/>
              </w:rPr>
              <w:t>供应链与企业物流管理</w:t>
            </w:r>
            <w:r>
              <w:rPr>
                <w:rFonts w:ascii="宋体" w:hAnsi="宋体" w:eastAsia="宋体" w:cs="宋体"/>
                <w:spacing w:val="9"/>
                <w:sz w:val="19"/>
                <w:szCs w:val="19"/>
              </w:rPr>
              <w:t>◆</w:t>
            </w:r>
          </w:p>
        </w:tc>
        <w:tc>
          <w:tcPr>
            <w:tcW w:w="405" w:type="dxa"/>
            <w:vAlign w:val="top"/>
          </w:tcPr>
          <w:p w14:paraId="3A10DDE9">
            <w:pPr>
              <w:spacing w:before="87"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33657966">
            <w:pPr>
              <w:pStyle w:val="6"/>
              <w:spacing w:before="51" w:line="229" w:lineRule="auto"/>
              <w:ind w:left="150"/>
              <w:rPr>
                <w:sz w:val="19"/>
                <w:szCs w:val="19"/>
              </w:rPr>
            </w:pPr>
            <w:r>
              <w:rPr>
                <w:spacing w:val="2"/>
                <w:sz w:val="19"/>
                <w:szCs w:val="19"/>
              </w:rPr>
              <w:t>笔试</w:t>
            </w:r>
          </w:p>
        </w:tc>
      </w:tr>
      <w:tr w14:paraId="37526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70D48C72">
            <w:pPr>
              <w:spacing w:before="87"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79" w:type="dxa"/>
            <w:vAlign w:val="top"/>
          </w:tcPr>
          <w:p w14:paraId="4049DABA">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07725</w:t>
            </w:r>
          </w:p>
        </w:tc>
        <w:tc>
          <w:tcPr>
            <w:tcW w:w="3358" w:type="dxa"/>
            <w:gridSpan w:val="2"/>
            <w:vAlign w:val="top"/>
          </w:tcPr>
          <w:p w14:paraId="10A5767D">
            <w:pPr>
              <w:pStyle w:val="6"/>
              <w:spacing w:before="51" w:line="224" w:lineRule="auto"/>
              <w:ind w:left="118"/>
              <w:rPr>
                <w:sz w:val="19"/>
                <w:szCs w:val="19"/>
              </w:rPr>
            </w:pPr>
            <w:r>
              <w:rPr>
                <w:spacing w:val="6"/>
                <w:sz w:val="19"/>
                <w:szCs w:val="19"/>
              </w:rPr>
              <w:t>物流规划</w:t>
            </w:r>
          </w:p>
        </w:tc>
        <w:tc>
          <w:tcPr>
            <w:tcW w:w="480" w:type="dxa"/>
            <w:vAlign w:val="top"/>
          </w:tcPr>
          <w:p w14:paraId="047F0A11">
            <w:pPr>
              <w:spacing w:before="84"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25" w:type="dxa"/>
            <w:vAlign w:val="top"/>
          </w:tcPr>
          <w:p w14:paraId="2A90F045">
            <w:pPr>
              <w:spacing w:before="84" w:line="195" w:lineRule="auto"/>
              <w:ind w:left="223"/>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5" w:type="dxa"/>
            <w:vAlign w:val="top"/>
          </w:tcPr>
          <w:p w14:paraId="5B3EAA86">
            <w:pPr>
              <w:spacing w:before="84"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14388</w:t>
            </w:r>
          </w:p>
        </w:tc>
        <w:tc>
          <w:tcPr>
            <w:tcW w:w="2549" w:type="dxa"/>
            <w:vAlign w:val="top"/>
          </w:tcPr>
          <w:p w14:paraId="36985A51">
            <w:pPr>
              <w:pStyle w:val="6"/>
              <w:spacing w:before="51" w:line="224" w:lineRule="auto"/>
              <w:ind w:left="121"/>
              <w:rPr>
                <w:sz w:val="19"/>
                <w:szCs w:val="19"/>
              </w:rPr>
            </w:pPr>
            <w:r>
              <w:rPr>
                <w:spacing w:val="8"/>
                <w:sz w:val="19"/>
                <w:szCs w:val="19"/>
              </w:rPr>
              <w:t>物流管理信息系统</w:t>
            </w:r>
          </w:p>
        </w:tc>
        <w:tc>
          <w:tcPr>
            <w:tcW w:w="405" w:type="dxa"/>
            <w:vAlign w:val="top"/>
          </w:tcPr>
          <w:p w14:paraId="2F018552">
            <w:pPr>
              <w:spacing w:before="84"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7252AD1B">
            <w:pPr>
              <w:pStyle w:val="6"/>
              <w:spacing w:before="51" w:line="229" w:lineRule="auto"/>
              <w:ind w:left="150"/>
              <w:rPr>
                <w:sz w:val="19"/>
                <w:szCs w:val="19"/>
              </w:rPr>
            </w:pPr>
            <w:r>
              <w:rPr>
                <w:spacing w:val="2"/>
                <w:sz w:val="19"/>
                <w:szCs w:val="19"/>
              </w:rPr>
              <w:t>笔试</w:t>
            </w:r>
          </w:p>
        </w:tc>
      </w:tr>
      <w:tr w14:paraId="0D11B5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4B960821">
            <w:pPr>
              <w:spacing w:before="84"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79" w:type="dxa"/>
            <w:vAlign w:val="top"/>
          </w:tcPr>
          <w:p w14:paraId="4CFD9DBD">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07729</w:t>
            </w:r>
          </w:p>
        </w:tc>
        <w:tc>
          <w:tcPr>
            <w:tcW w:w="3358" w:type="dxa"/>
            <w:gridSpan w:val="2"/>
            <w:vAlign w:val="top"/>
          </w:tcPr>
          <w:p w14:paraId="7625A63B">
            <w:pPr>
              <w:pStyle w:val="6"/>
              <w:spacing w:before="49" w:line="224" w:lineRule="auto"/>
              <w:ind w:left="111"/>
              <w:rPr>
                <w:rFonts w:ascii="宋体" w:hAnsi="宋体" w:eastAsia="宋体" w:cs="宋体"/>
                <w:sz w:val="19"/>
                <w:szCs w:val="19"/>
              </w:rPr>
            </w:pPr>
            <w:r>
              <w:rPr>
                <w:spacing w:val="9"/>
                <w:sz w:val="19"/>
                <w:szCs w:val="19"/>
              </w:rPr>
              <w:t>仓储技术和库存理论</w:t>
            </w:r>
            <w:r>
              <w:rPr>
                <w:rFonts w:ascii="宋体" w:hAnsi="宋体" w:eastAsia="宋体" w:cs="宋体"/>
                <w:spacing w:val="9"/>
                <w:sz w:val="19"/>
                <w:szCs w:val="19"/>
              </w:rPr>
              <w:t>◆</w:t>
            </w:r>
          </w:p>
        </w:tc>
        <w:tc>
          <w:tcPr>
            <w:tcW w:w="480" w:type="dxa"/>
            <w:vAlign w:val="top"/>
          </w:tcPr>
          <w:p w14:paraId="451437A9">
            <w:pPr>
              <w:spacing w:before="84"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25" w:type="dxa"/>
            <w:vAlign w:val="top"/>
          </w:tcPr>
          <w:p w14:paraId="2047E749">
            <w:pPr>
              <w:spacing w:before="84"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5" w:type="dxa"/>
            <w:vAlign w:val="top"/>
          </w:tcPr>
          <w:p w14:paraId="353A33AA">
            <w:pPr>
              <w:spacing w:before="8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07729</w:t>
            </w:r>
          </w:p>
        </w:tc>
        <w:tc>
          <w:tcPr>
            <w:tcW w:w="2549" w:type="dxa"/>
            <w:vAlign w:val="top"/>
          </w:tcPr>
          <w:p w14:paraId="2BC6D132">
            <w:pPr>
              <w:pStyle w:val="6"/>
              <w:spacing w:before="49" w:line="224" w:lineRule="auto"/>
              <w:ind w:left="114"/>
              <w:rPr>
                <w:rFonts w:ascii="宋体" w:hAnsi="宋体" w:eastAsia="宋体" w:cs="宋体"/>
                <w:sz w:val="19"/>
                <w:szCs w:val="19"/>
              </w:rPr>
            </w:pPr>
            <w:r>
              <w:rPr>
                <w:spacing w:val="9"/>
                <w:sz w:val="19"/>
                <w:szCs w:val="19"/>
              </w:rPr>
              <w:t>仓储技术和库存理论</w:t>
            </w:r>
            <w:r>
              <w:rPr>
                <w:rFonts w:ascii="宋体" w:hAnsi="宋体" w:eastAsia="宋体" w:cs="宋体"/>
                <w:spacing w:val="9"/>
                <w:sz w:val="19"/>
                <w:szCs w:val="19"/>
              </w:rPr>
              <w:t>◆</w:t>
            </w:r>
          </w:p>
        </w:tc>
        <w:tc>
          <w:tcPr>
            <w:tcW w:w="405" w:type="dxa"/>
            <w:vAlign w:val="top"/>
          </w:tcPr>
          <w:p w14:paraId="4C3B07EB">
            <w:pPr>
              <w:spacing w:before="84"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7088A719">
            <w:pPr>
              <w:pStyle w:val="6"/>
              <w:spacing w:before="51" w:line="229" w:lineRule="auto"/>
              <w:ind w:left="150"/>
              <w:rPr>
                <w:sz w:val="19"/>
                <w:szCs w:val="19"/>
              </w:rPr>
            </w:pPr>
            <w:r>
              <w:rPr>
                <w:spacing w:val="2"/>
                <w:sz w:val="19"/>
                <w:szCs w:val="19"/>
              </w:rPr>
              <w:t>笔试</w:t>
            </w:r>
          </w:p>
        </w:tc>
      </w:tr>
      <w:tr w14:paraId="06653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32799206">
            <w:pPr>
              <w:spacing w:before="84"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79" w:type="dxa"/>
            <w:vAlign w:val="top"/>
          </w:tcPr>
          <w:p w14:paraId="641F2174">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03365</w:t>
            </w:r>
          </w:p>
        </w:tc>
        <w:tc>
          <w:tcPr>
            <w:tcW w:w="3358" w:type="dxa"/>
            <w:gridSpan w:val="2"/>
            <w:vAlign w:val="top"/>
          </w:tcPr>
          <w:p w14:paraId="3FD1E07C">
            <w:pPr>
              <w:pStyle w:val="6"/>
              <w:spacing w:before="50" w:line="225" w:lineRule="auto"/>
              <w:ind w:left="118"/>
              <w:rPr>
                <w:rFonts w:ascii="宋体" w:hAnsi="宋体" w:eastAsia="宋体" w:cs="宋体"/>
                <w:sz w:val="19"/>
                <w:szCs w:val="19"/>
              </w:rPr>
            </w:pPr>
            <w:r>
              <w:rPr>
                <w:spacing w:val="7"/>
                <w:sz w:val="19"/>
                <w:szCs w:val="19"/>
              </w:rPr>
              <w:t>物流运输管理</w:t>
            </w:r>
            <w:r>
              <w:rPr>
                <w:rFonts w:ascii="宋体" w:hAnsi="宋体" w:eastAsia="宋体" w:cs="宋体"/>
                <w:spacing w:val="7"/>
                <w:sz w:val="19"/>
                <w:szCs w:val="19"/>
              </w:rPr>
              <w:t>◆</w:t>
            </w:r>
          </w:p>
        </w:tc>
        <w:tc>
          <w:tcPr>
            <w:tcW w:w="480" w:type="dxa"/>
            <w:vAlign w:val="top"/>
          </w:tcPr>
          <w:p w14:paraId="46BECC0F">
            <w:pPr>
              <w:spacing w:before="87"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25" w:type="dxa"/>
            <w:vAlign w:val="top"/>
          </w:tcPr>
          <w:p w14:paraId="6D1C1AFA">
            <w:pPr>
              <w:spacing w:before="84"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5" w:type="dxa"/>
            <w:vAlign w:val="top"/>
          </w:tcPr>
          <w:p w14:paraId="2C62AB5B">
            <w:pPr>
              <w:spacing w:before="8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03365</w:t>
            </w:r>
          </w:p>
        </w:tc>
        <w:tc>
          <w:tcPr>
            <w:tcW w:w="2549" w:type="dxa"/>
            <w:vAlign w:val="top"/>
          </w:tcPr>
          <w:p w14:paraId="4EC1D5CC">
            <w:pPr>
              <w:pStyle w:val="6"/>
              <w:spacing w:before="50" w:line="225" w:lineRule="auto"/>
              <w:ind w:left="121"/>
              <w:rPr>
                <w:rFonts w:ascii="宋体" w:hAnsi="宋体" w:eastAsia="宋体" w:cs="宋体"/>
                <w:sz w:val="19"/>
                <w:szCs w:val="19"/>
              </w:rPr>
            </w:pPr>
            <w:r>
              <w:rPr>
                <w:spacing w:val="7"/>
                <w:sz w:val="19"/>
                <w:szCs w:val="19"/>
              </w:rPr>
              <w:t>物流运输管理</w:t>
            </w:r>
            <w:r>
              <w:rPr>
                <w:rFonts w:ascii="宋体" w:hAnsi="宋体" w:eastAsia="宋体" w:cs="宋体"/>
                <w:spacing w:val="7"/>
                <w:sz w:val="19"/>
                <w:szCs w:val="19"/>
              </w:rPr>
              <w:t>◆</w:t>
            </w:r>
          </w:p>
        </w:tc>
        <w:tc>
          <w:tcPr>
            <w:tcW w:w="405" w:type="dxa"/>
            <w:vAlign w:val="top"/>
          </w:tcPr>
          <w:p w14:paraId="67F34CE0">
            <w:pPr>
              <w:spacing w:before="87"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2A6E4702">
            <w:pPr>
              <w:pStyle w:val="6"/>
              <w:spacing w:before="51" w:line="229" w:lineRule="auto"/>
              <w:ind w:left="150"/>
              <w:rPr>
                <w:sz w:val="19"/>
                <w:szCs w:val="19"/>
              </w:rPr>
            </w:pPr>
            <w:r>
              <w:rPr>
                <w:spacing w:val="2"/>
                <w:sz w:val="19"/>
                <w:szCs w:val="19"/>
              </w:rPr>
              <w:t>笔试</w:t>
            </w:r>
          </w:p>
        </w:tc>
      </w:tr>
      <w:tr w14:paraId="69CC9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3A2BDA6A">
            <w:pPr>
              <w:spacing w:before="84"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79" w:type="dxa"/>
            <w:vAlign w:val="top"/>
          </w:tcPr>
          <w:p w14:paraId="6F7F56FA">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07724</w:t>
            </w:r>
          </w:p>
        </w:tc>
        <w:tc>
          <w:tcPr>
            <w:tcW w:w="3358" w:type="dxa"/>
            <w:gridSpan w:val="2"/>
            <w:vAlign w:val="top"/>
          </w:tcPr>
          <w:p w14:paraId="5F75ED33">
            <w:pPr>
              <w:pStyle w:val="6"/>
              <w:spacing w:before="51" w:line="224" w:lineRule="auto"/>
              <w:ind w:left="118"/>
              <w:rPr>
                <w:sz w:val="19"/>
                <w:szCs w:val="19"/>
              </w:rPr>
            </w:pPr>
            <w:r>
              <w:rPr>
                <w:spacing w:val="7"/>
                <w:sz w:val="19"/>
                <w:szCs w:val="19"/>
              </w:rPr>
              <w:t>物流系统工程</w:t>
            </w:r>
          </w:p>
        </w:tc>
        <w:tc>
          <w:tcPr>
            <w:tcW w:w="480" w:type="dxa"/>
            <w:vAlign w:val="top"/>
          </w:tcPr>
          <w:p w14:paraId="53BBD0FC">
            <w:pPr>
              <w:spacing w:before="87"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25" w:type="dxa"/>
            <w:vAlign w:val="top"/>
          </w:tcPr>
          <w:p w14:paraId="3A5CA192">
            <w:pPr>
              <w:spacing w:before="84"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5" w:type="dxa"/>
            <w:vAlign w:val="top"/>
          </w:tcPr>
          <w:p w14:paraId="2435438A">
            <w:pPr>
              <w:spacing w:before="8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07724</w:t>
            </w:r>
          </w:p>
        </w:tc>
        <w:tc>
          <w:tcPr>
            <w:tcW w:w="2549" w:type="dxa"/>
            <w:vAlign w:val="top"/>
          </w:tcPr>
          <w:p w14:paraId="350FCD92">
            <w:pPr>
              <w:pStyle w:val="6"/>
              <w:spacing w:before="51" w:line="224" w:lineRule="auto"/>
              <w:ind w:left="121"/>
              <w:rPr>
                <w:sz w:val="19"/>
                <w:szCs w:val="19"/>
              </w:rPr>
            </w:pPr>
            <w:r>
              <w:rPr>
                <w:spacing w:val="7"/>
                <w:sz w:val="19"/>
                <w:szCs w:val="19"/>
              </w:rPr>
              <w:t>物流系统工程</w:t>
            </w:r>
          </w:p>
        </w:tc>
        <w:tc>
          <w:tcPr>
            <w:tcW w:w="405" w:type="dxa"/>
            <w:vAlign w:val="top"/>
          </w:tcPr>
          <w:p w14:paraId="7104137B">
            <w:pPr>
              <w:spacing w:before="87"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665FE18E">
            <w:pPr>
              <w:pStyle w:val="6"/>
              <w:spacing w:before="51" w:line="229" w:lineRule="auto"/>
              <w:ind w:left="150"/>
              <w:rPr>
                <w:sz w:val="19"/>
                <w:szCs w:val="19"/>
              </w:rPr>
            </w:pPr>
            <w:r>
              <w:rPr>
                <w:spacing w:val="2"/>
                <w:sz w:val="19"/>
                <w:szCs w:val="19"/>
              </w:rPr>
              <w:t>笔试</w:t>
            </w:r>
          </w:p>
        </w:tc>
      </w:tr>
      <w:tr w14:paraId="22F48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Merge w:val="restart"/>
            <w:tcBorders>
              <w:bottom w:val="nil"/>
            </w:tcBorders>
            <w:vAlign w:val="top"/>
          </w:tcPr>
          <w:p w14:paraId="3A799F5C">
            <w:pPr>
              <w:spacing w:before="237"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79" w:type="dxa"/>
            <w:vMerge w:val="restart"/>
            <w:tcBorders>
              <w:bottom w:val="nil"/>
            </w:tcBorders>
            <w:vAlign w:val="top"/>
          </w:tcPr>
          <w:p w14:paraId="0279427F">
            <w:pPr>
              <w:spacing w:before="237"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03364</w:t>
            </w:r>
          </w:p>
        </w:tc>
        <w:tc>
          <w:tcPr>
            <w:tcW w:w="3358" w:type="dxa"/>
            <w:gridSpan w:val="2"/>
            <w:vMerge w:val="restart"/>
            <w:tcBorders>
              <w:bottom w:val="nil"/>
            </w:tcBorders>
            <w:vAlign w:val="top"/>
          </w:tcPr>
          <w:p w14:paraId="691FB2EA">
            <w:pPr>
              <w:pStyle w:val="6"/>
              <w:spacing w:before="204" w:line="224" w:lineRule="auto"/>
              <w:ind w:left="108"/>
              <w:rPr>
                <w:sz w:val="19"/>
                <w:szCs w:val="19"/>
              </w:rPr>
            </w:pPr>
            <w:r>
              <w:rPr>
                <w:spacing w:val="9"/>
                <w:sz w:val="19"/>
                <w:szCs w:val="19"/>
              </w:rPr>
              <w:t>供应链物流学</w:t>
            </w:r>
          </w:p>
        </w:tc>
        <w:tc>
          <w:tcPr>
            <w:tcW w:w="480" w:type="dxa"/>
            <w:vMerge w:val="restart"/>
            <w:tcBorders>
              <w:bottom w:val="nil"/>
            </w:tcBorders>
            <w:vAlign w:val="top"/>
          </w:tcPr>
          <w:p w14:paraId="0376BFCB">
            <w:pPr>
              <w:spacing w:before="237"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25" w:type="dxa"/>
            <w:vMerge w:val="restart"/>
            <w:tcBorders>
              <w:bottom w:val="nil"/>
            </w:tcBorders>
            <w:vAlign w:val="top"/>
          </w:tcPr>
          <w:p w14:paraId="662183D5">
            <w:pPr>
              <w:spacing w:before="237"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5" w:type="dxa"/>
            <w:vAlign w:val="top"/>
          </w:tcPr>
          <w:p w14:paraId="7EFEBEE7">
            <w:pPr>
              <w:spacing w:before="8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00915</w:t>
            </w:r>
          </w:p>
        </w:tc>
        <w:tc>
          <w:tcPr>
            <w:tcW w:w="2549" w:type="dxa"/>
            <w:vAlign w:val="top"/>
          </w:tcPr>
          <w:p w14:paraId="387C9398">
            <w:pPr>
              <w:pStyle w:val="6"/>
              <w:spacing w:before="50" w:line="224" w:lineRule="auto"/>
              <w:ind w:left="138"/>
              <w:rPr>
                <w:sz w:val="19"/>
                <w:szCs w:val="19"/>
              </w:rPr>
            </w:pPr>
            <w:r>
              <w:rPr>
                <w:spacing w:val="6"/>
                <w:sz w:val="19"/>
                <w:szCs w:val="19"/>
              </w:rPr>
              <w:t>电子商务与现代物流</w:t>
            </w:r>
          </w:p>
        </w:tc>
        <w:tc>
          <w:tcPr>
            <w:tcW w:w="405" w:type="dxa"/>
            <w:vAlign w:val="top"/>
          </w:tcPr>
          <w:p w14:paraId="66413E1E">
            <w:pPr>
              <w:spacing w:before="84"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2E3293B5">
            <w:pPr>
              <w:pStyle w:val="6"/>
              <w:spacing w:before="50" w:line="229" w:lineRule="auto"/>
              <w:ind w:left="150"/>
              <w:rPr>
                <w:sz w:val="19"/>
                <w:szCs w:val="19"/>
              </w:rPr>
            </w:pPr>
            <w:r>
              <w:rPr>
                <w:spacing w:val="2"/>
                <w:sz w:val="19"/>
                <w:szCs w:val="19"/>
              </w:rPr>
              <w:t>笔试</w:t>
            </w:r>
          </w:p>
        </w:tc>
      </w:tr>
      <w:tr w14:paraId="02ADF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Merge w:val="continue"/>
            <w:tcBorders>
              <w:top w:val="nil"/>
            </w:tcBorders>
            <w:vAlign w:val="top"/>
          </w:tcPr>
          <w:p w14:paraId="667C43E0">
            <w:pPr>
              <w:rPr>
                <w:rFonts w:ascii="Arial"/>
                <w:sz w:val="21"/>
              </w:rPr>
            </w:pPr>
          </w:p>
        </w:tc>
        <w:tc>
          <w:tcPr>
            <w:tcW w:w="779" w:type="dxa"/>
            <w:vMerge w:val="continue"/>
            <w:tcBorders>
              <w:top w:val="nil"/>
            </w:tcBorders>
            <w:vAlign w:val="top"/>
          </w:tcPr>
          <w:p w14:paraId="2EFDB445">
            <w:pPr>
              <w:rPr>
                <w:rFonts w:ascii="Arial"/>
                <w:sz w:val="21"/>
              </w:rPr>
            </w:pPr>
          </w:p>
        </w:tc>
        <w:tc>
          <w:tcPr>
            <w:tcW w:w="3358" w:type="dxa"/>
            <w:gridSpan w:val="2"/>
            <w:vMerge w:val="continue"/>
            <w:tcBorders>
              <w:top w:val="nil"/>
            </w:tcBorders>
            <w:vAlign w:val="top"/>
          </w:tcPr>
          <w:p w14:paraId="72505B19">
            <w:pPr>
              <w:rPr>
                <w:rFonts w:ascii="Arial"/>
                <w:sz w:val="21"/>
              </w:rPr>
            </w:pPr>
          </w:p>
        </w:tc>
        <w:tc>
          <w:tcPr>
            <w:tcW w:w="480" w:type="dxa"/>
            <w:vMerge w:val="continue"/>
            <w:tcBorders>
              <w:top w:val="nil"/>
            </w:tcBorders>
            <w:vAlign w:val="top"/>
          </w:tcPr>
          <w:p w14:paraId="42DCD1DB">
            <w:pPr>
              <w:rPr>
                <w:rFonts w:ascii="Arial"/>
                <w:sz w:val="21"/>
              </w:rPr>
            </w:pPr>
          </w:p>
        </w:tc>
        <w:tc>
          <w:tcPr>
            <w:tcW w:w="525" w:type="dxa"/>
            <w:vMerge w:val="continue"/>
            <w:tcBorders>
              <w:top w:val="nil"/>
            </w:tcBorders>
            <w:vAlign w:val="top"/>
          </w:tcPr>
          <w:p w14:paraId="05142C65">
            <w:pPr>
              <w:rPr>
                <w:rFonts w:ascii="Arial"/>
                <w:sz w:val="21"/>
              </w:rPr>
            </w:pPr>
          </w:p>
        </w:tc>
        <w:tc>
          <w:tcPr>
            <w:tcW w:w="765" w:type="dxa"/>
            <w:vAlign w:val="top"/>
          </w:tcPr>
          <w:p w14:paraId="7033D7FC">
            <w:pPr>
              <w:spacing w:before="83"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00916</w:t>
            </w:r>
          </w:p>
        </w:tc>
        <w:tc>
          <w:tcPr>
            <w:tcW w:w="2549" w:type="dxa"/>
            <w:vAlign w:val="top"/>
          </w:tcPr>
          <w:p w14:paraId="558654DC">
            <w:pPr>
              <w:pStyle w:val="6"/>
              <w:spacing w:before="49" w:line="221" w:lineRule="auto"/>
              <w:ind w:left="138"/>
              <w:rPr>
                <w:rFonts w:ascii="Times New Roman" w:hAnsi="Times New Roman" w:eastAsia="Times New Roman" w:cs="Times New Roman"/>
                <w:sz w:val="19"/>
                <w:szCs w:val="19"/>
              </w:rPr>
            </w:pPr>
            <w:r>
              <w:rPr>
                <w:spacing w:val="6"/>
                <w:sz w:val="19"/>
                <w:szCs w:val="19"/>
              </w:rPr>
              <w:t>电子商务与现代物流</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05" w:type="dxa"/>
            <w:vAlign w:val="top"/>
          </w:tcPr>
          <w:p w14:paraId="1B66CBE7">
            <w:pPr>
              <w:spacing w:before="83"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4ADA3740">
            <w:pPr>
              <w:pStyle w:val="6"/>
              <w:spacing w:before="50" w:line="226" w:lineRule="auto"/>
              <w:ind w:left="154"/>
              <w:rPr>
                <w:sz w:val="19"/>
                <w:szCs w:val="19"/>
              </w:rPr>
            </w:pPr>
            <w:r>
              <w:rPr>
                <w:sz w:val="19"/>
                <w:szCs w:val="19"/>
              </w:rPr>
              <w:t>实践</w:t>
            </w:r>
          </w:p>
        </w:tc>
      </w:tr>
      <w:tr w14:paraId="530AB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1E725BAC">
            <w:pPr>
              <w:spacing w:before="83"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79" w:type="dxa"/>
            <w:vAlign w:val="top"/>
          </w:tcPr>
          <w:p w14:paraId="6BC0EF07">
            <w:pPr>
              <w:spacing w:before="83"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435" w:type="dxa"/>
            <w:vAlign w:val="top"/>
          </w:tcPr>
          <w:p w14:paraId="5D9F35BC">
            <w:pPr>
              <w:pStyle w:val="6"/>
              <w:spacing w:before="49" w:line="221" w:lineRule="auto"/>
              <w:ind w:left="123"/>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923" w:type="dxa"/>
            <w:vMerge w:val="restart"/>
            <w:tcBorders>
              <w:bottom w:val="nil"/>
            </w:tcBorders>
            <w:vAlign w:val="top"/>
          </w:tcPr>
          <w:p w14:paraId="08C1C8A7">
            <w:pPr>
              <w:spacing w:line="251" w:lineRule="auto"/>
              <w:rPr>
                <w:rFonts w:ascii="Arial"/>
                <w:sz w:val="21"/>
              </w:rPr>
            </w:pPr>
          </w:p>
          <w:p w14:paraId="3FC6A6CF">
            <w:pPr>
              <w:spacing w:line="251" w:lineRule="auto"/>
              <w:rPr>
                <w:rFonts w:ascii="Arial"/>
                <w:sz w:val="21"/>
              </w:rPr>
            </w:pPr>
          </w:p>
          <w:p w14:paraId="5B251BDD">
            <w:pPr>
              <w:pStyle w:val="6"/>
              <w:spacing w:before="62" w:line="250" w:lineRule="auto"/>
              <w:ind w:left="109" w:right="105" w:firstLine="1"/>
              <w:rPr>
                <w:sz w:val="19"/>
                <w:szCs w:val="19"/>
              </w:rPr>
            </w:pPr>
            <w:r>
              <w:rPr>
                <w:spacing w:val="8"/>
                <w:sz w:val="19"/>
                <w:szCs w:val="19"/>
              </w:rPr>
              <w:t>考英语</w:t>
            </w:r>
            <w:r>
              <w:rPr>
                <w:sz w:val="19"/>
                <w:szCs w:val="19"/>
              </w:rPr>
              <w:t xml:space="preserve">  </w:t>
            </w:r>
            <w:r>
              <w:rPr>
                <w:spacing w:val="8"/>
                <w:sz w:val="19"/>
                <w:szCs w:val="19"/>
              </w:rPr>
              <w:t>者任选</w:t>
            </w:r>
            <w:r>
              <w:rPr>
                <w:sz w:val="19"/>
                <w:szCs w:val="19"/>
              </w:rPr>
              <w:t xml:space="preserve">  </w:t>
            </w:r>
            <w:r>
              <w:rPr>
                <w:spacing w:val="8"/>
                <w:sz w:val="19"/>
                <w:szCs w:val="19"/>
              </w:rPr>
              <w:t>不少于</w:t>
            </w:r>
            <w:r>
              <w:rPr>
                <w:sz w:val="19"/>
                <w:szCs w:val="19"/>
              </w:rPr>
              <w:t xml:space="preserve">  </w:t>
            </w:r>
            <w:r>
              <w:rPr>
                <w:rFonts w:ascii="Times New Roman" w:hAnsi="Times New Roman" w:eastAsia="Times New Roman" w:cs="Times New Roman"/>
                <w:spacing w:val="-11"/>
                <w:sz w:val="19"/>
                <w:szCs w:val="19"/>
              </w:rPr>
              <w:t>2</w:t>
            </w:r>
            <w:r>
              <w:rPr>
                <w:rFonts w:ascii="Times New Roman" w:hAnsi="Times New Roman" w:eastAsia="Times New Roman" w:cs="Times New Roman"/>
                <w:spacing w:val="34"/>
                <w:sz w:val="19"/>
                <w:szCs w:val="19"/>
              </w:rPr>
              <w:t xml:space="preserve"> </w:t>
            </w:r>
            <w:r>
              <w:rPr>
                <w:spacing w:val="-11"/>
                <w:sz w:val="19"/>
                <w:szCs w:val="19"/>
              </w:rPr>
              <w:t>门，不</w:t>
            </w:r>
            <w:r>
              <w:rPr>
                <w:sz w:val="19"/>
                <w:szCs w:val="19"/>
              </w:rPr>
              <w:t xml:space="preserve"> </w:t>
            </w:r>
            <w:r>
              <w:rPr>
                <w:spacing w:val="-1"/>
                <w:sz w:val="19"/>
                <w:szCs w:val="19"/>
              </w:rPr>
              <w:t>低于</w:t>
            </w:r>
            <w:r>
              <w:rPr>
                <w:spacing w:val="-18"/>
                <w:sz w:val="19"/>
                <w:szCs w:val="19"/>
              </w:rPr>
              <w:t xml:space="preserve"> </w:t>
            </w:r>
            <w:r>
              <w:rPr>
                <w:rFonts w:ascii="Times New Roman" w:hAnsi="Times New Roman" w:eastAsia="Times New Roman" w:cs="Times New Roman"/>
                <w:spacing w:val="-1"/>
                <w:sz w:val="19"/>
                <w:szCs w:val="19"/>
              </w:rPr>
              <w:t>11</w:t>
            </w:r>
            <w:r>
              <w:rPr>
                <w:rFonts w:ascii="Times New Roman" w:hAnsi="Times New Roman" w:eastAsia="Times New Roman" w:cs="Times New Roman"/>
                <w:sz w:val="19"/>
                <w:szCs w:val="19"/>
              </w:rPr>
              <w:t xml:space="preserve">  </w:t>
            </w:r>
            <w:r>
              <w:rPr>
                <w:spacing w:val="-15"/>
                <w:sz w:val="19"/>
                <w:szCs w:val="19"/>
              </w:rPr>
              <w:t>学分；不</w:t>
            </w:r>
            <w:r>
              <w:rPr>
                <w:spacing w:val="2"/>
                <w:sz w:val="19"/>
                <w:szCs w:val="19"/>
              </w:rPr>
              <w:t xml:space="preserve"> </w:t>
            </w:r>
            <w:r>
              <w:rPr>
                <w:spacing w:val="8"/>
                <w:sz w:val="19"/>
                <w:szCs w:val="19"/>
              </w:rPr>
              <w:t>考英语</w:t>
            </w:r>
            <w:r>
              <w:rPr>
                <w:sz w:val="19"/>
                <w:szCs w:val="19"/>
              </w:rPr>
              <w:t xml:space="preserve">  </w:t>
            </w:r>
            <w:r>
              <w:rPr>
                <w:spacing w:val="8"/>
                <w:sz w:val="19"/>
                <w:szCs w:val="19"/>
              </w:rPr>
              <w:t>者任选</w:t>
            </w:r>
            <w:r>
              <w:rPr>
                <w:sz w:val="19"/>
                <w:szCs w:val="19"/>
              </w:rPr>
              <w:t xml:space="preserve">  </w:t>
            </w:r>
            <w:r>
              <w:rPr>
                <w:spacing w:val="8"/>
                <w:sz w:val="19"/>
                <w:szCs w:val="19"/>
              </w:rPr>
              <w:t>不少于</w:t>
            </w:r>
            <w:r>
              <w:rPr>
                <w:sz w:val="19"/>
                <w:szCs w:val="19"/>
              </w:rPr>
              <w:t xml:space="preserve">  </w:t>
            </w:r>
            <w:r>
              <w:rPr>
                <w:rFonts w:ascii="Times New Roman" w:hAnsi="Times New Roman" w:eastAsia="Times New Roman" w:cs="Times New Roman"/>
                <w:spacing w:val="-11"/>
                <w:sz w:val="19"/>
                <w:szCs w:val="19"/>
              </w:rPr>
              <w:t>5</w:t>
            </w:r>
            <w:r>
              <w:rPr>
                <w:rFonts w:ascii="Times New Roman" w:hAnsi="Times New Roman" w:eastAsia="Times New Roman" w:cs="Times New Roman"/>
                <w:spacing w:val="34"/>
                <w:sz w:val="19"/>
                <w:szCs w:val="19"/>
              </w:rPr>
              <w:t xml:space="preserve"> </w:t>
            </w:r>
            <w:r>
              <w:rPr>
                <w:spacing w:val="-11"/>
                <w:sz w:val="19"/>
                <w:szCs w:val="19"/>
              </w:rPr>
              <w:t>门，不</w:t>
            </w:r>
            <w:r>
              <w:rPr>
                <w:sz w:val="19"/>
                <w:szCs w:val="19"/>
              </w:rPr>
              <w:t xml:space="preserve"> </w:t>
            </w:r>
            <w:r>
              <w:rPr>
                <w:spacing w:val="4"/>
                <w:sz w:val="19"/>
                <w:szCs w:val="19"/>
              </w:rPr>
              <w:t>低于</w:t>
            </w:r>
            <w:r>
              <w:rPr>
                <w:spacing w:val="-38"/>
                <w:sz w:val="19"/>
                <w:szCs w:val="19"/>
              </w:rPr>
              <w:t xml:space="preserve"> </w:t>
            </w:r>
            <w:r>
              <w:rPr>
                <w:rFonts w:ascii="Times New Roman" w:hAnsi="Times New Roman" w:eastAsia="Times New Roman" w:cs="Times New Roman"/>
                <w:spacing w:val="4"/>
                <w:sz w:val="19"/>
                <w:szCs w:val="19"/>
              </w:rPr>
              <w:t>25</w:t>
            </w:r>
            <w:r>
              <w:rPr>
                <w:rFonts w:ascii="Times New Roman" w:hAnsi="Times New Roman" w:eastAsia="Times New Roman" w:cs="Times New Roman"/>
                <w:sz w:val="19"/>
                <w:szCs w:val="19"/>
              </w:rPr>
              <w:t xml:space="preserve">  </w:t>
            </w:r>
            <w:r>
              <w:rPr>
                <w:spacing w:val="4"/>
                <w:sz w:val="19"/>
                <w:szCs w:val="19"/>
              </w:rPr>
              <w:t>学分。</w:t>
            </w:r>
          </w:p>
        </w:tc>
        <w:tc>
          <w:tcPr>
            <w:tcW w:w="480" w:type="dxa"/>
            <w:vAlign w:val="top"/>
          </w:tcPr>
          <w:p w14:paraId="7B14A9DF">
            <w:pPr>
              <w:spacing w:before="83"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25" w:type="dxa"/>
            <w:vAlign w:val="top"/>
          </w:tcPr>
          <w:p w14:paraId="0E2AF222">
            <w:pPr>
              <w:spacing w:before="83"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5" w:type="dxa"/>
            <w:vAlign w:val="top"/>
          </w:tcPr>
          <w:p w14:paraId="58A1AB85">
            <w:pPr>
              <w:spacing w:before="83"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549" w:type="dxa"/>
            <w:vAlign w:val="top"/>
          </w:tcPr>
          <w:p w14:paraId="08A71239">
            <w:pPr>
              <w:pStyle w:val="6"/>
              <w:spacing w:before="49" w:line="221" w:lineRule="auto"/>
              <w:ind w:left="126"/>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05" w:type="dxa"/>
            <w:vAlign w:val="top"/>
          </w:tcPr>
          <w:p w14:paraId="4B07A3F0">
            <w:pPr>
              <w:spacing w:before="83"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78ACD392">
            <w:pPr>
              <w:pStyle w:val="6"/>
              <w:spacing w:before="50" w:line="229" w:lineRule="auto"/>
              <w:ind w:left="150"/>
              <w:rPr>
                <w:sz w:val="19"/>
                <w:szCs w:val="19"/>
              </w:rPr>
            </w:pPr>
            <w:r>
              <w:rPr>
                <w:spacing w:val="2"/>
                <w:sz w:val="19"/>
                <w:szCs w:val="19"/>
              </w:rPr>
              <w:t>笔试</w:t>
            </w:r>
          </w:p>
        </w:tc>
      </w:tr>
      <w:tr w14:paraId="4D227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Merge w:val="restart"/>
            <w:tcBorders>
              <w:bottom w:val="nil"/>
            </w:tcBorders>
            <w:vAlign w:val="top"/>
          </w:tcPr>
          <w:p w14:paraId="070D2BF6">
            <w:pPr>
              <w:spacing w:before="237"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79" w:type="dxa"/>
            <w:vMerge w:val="restart"/>
            <w:tcBorders>
              <w:bottom w:val="nil"/>
            </w:tcBorders>
            <w:vAlign w:val="top"/>
          </w:tcPr>
          <w:p w14:paraId="7B407E90">
            <w:pPr>
              <w:spacing w:before="237"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01574</w:t>
            </w:r>
          </w:p>
        </w:tc>
        <w:tc>
          <w:tcPr>
            <w:tcW w:w="2435" w:type="dxa"/>
            <w:vMerge w:val="restart"/>
            <w:tcBorders>
              <w:bottom w:val="nil"/>
            </w:tcBorders>
            <w:vAlign w:val="top"/>
          </w:tcPr>
          <w:p w14:paraId="379559AB">
            <w:pPr>
              <w:pStyle w:val="6"/>
              <w:spacing w:before="203" w:line="221" w:lineRule="auto"/>
              <w:ind w:left="118"/>
              <w:rPr>
                <w:rFonts w:ascii="Times New Roman" w:hAnsi="Times New Roman" w:eastAsia="Times New Roman" w:cs="Times New Roman"/>
                <w:sz w:val="19"/>
                <w:szCs w:val="19"/>
              </w:rPr>
            </w:pPr>
            <w:r>
              <w:rPr>
                <w:spacing w:val="7"/>
                <w:sz w:val="19"/>
                <w:szCs w:val="19"/>
              </w:rPr>
              <w:t>物流管理软件操作</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923" w:type="dxa"/>
            <w:vMerge w:val="continue"/>
            <w:tcBorders>
              <w:top w:val="nil"/>
              <w:bottom w:val="nil"/>
            </w:tcBorders>
            <w:vAlign w:val="top"/>
          </w:tcPr>
          <w:p w14:paraId="401A9E97">
            <w:pPr>
              <w:rPr>
                <w:rFonts w:ascii="Arial"/>
                <w:sz w:val="21"/>
              </w:rPr>
            </w:pPr>
          </w:p>
        </w:tc>
        <w:tc>
          <w:tcPr>
            <w:tcW w:w="480" w:type="dxa"/>
            <w:vMerge w:val="restart"/>
            <w:tcBorders>
              <w:bottom w:val="nil"/>
            </w:tcBorders>
            <w:vAlign w:val="top"/>
          </w:tcPr>
          <w:p w14:paraId="7919924D">
            <w:pPr>
              <w:spacing w:before="237"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25" w:type="dxa"/>
            <w:vMerge w:val="restart"/>
            <w:tcBorders>
              <w:bottom w:val="nil"/>
            </w:tcBorders>
            <w:vAlign w:val="top"/>
          </w:tcPr>
          <w:p w14:paraId="5BF37BE1">
            <w:pPr>
              <w:spacing w:before="237"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5" w:type="dxa"/>
            <w:vAlign w:val="top"/>
          </w:tcPr>
          <w:p w14:paraId="7AA6CEE1">
            <w:pPr>
              <w:spacing w:before="83"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14386</w:t>
            </w:r>
          </w:p>
        </w:tc>
        <w:tc>
          <w:tcPr>
            <w:tcW w:w="2549" w:type="dxa"/>
            <w:vAlign w:val="top"/>
          </w:tcPr>
          <w:p w14:paraId="1119E13C">
            <w:pPr>
              <w:pStyle w:val="6"/>
              <w:spacing w:before="49" w:line="224" w:lineRule="auto"/>
              <w:ind w:left="121"/>
              <w:rPr>
                <w:sz w:val="19"/>
                <w:szCs w:val="19"/>
              </w:rPr>
            </w:pPr>
            <w:r>
              <w:rPr>
                <w:spacing w:val="8"/>
                <w:sz w:val="19"/>
                <w:szCs w:val="19"/>
              </w:rPr>
              <w:t>物流管理软件操作</w:t>
            </w:r>
          </w:p>
        </w:tc>
        <w:tc>
          <w:tcPr>
            <w:tcW w:w="405" w:type="dxa"/>
            <w:vAlign w:val="top"/>
          </w:tcPr>
          <w:p w14:paraId="0AC8C17B">
            <w:pPr>
              <w:spacing w:before="83"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60F936DE">
            <w:pPr>
              <w:pStyle w:val="6"/>
              <w:spacing w:before="49" w:line="226" w:lineRule="auto"/>
              <w:ind w:left="154"/>
              <w:rPr>
                <w:sz w:val="19"/>
                <w:szCs w:val="19"/>
              </w:rPr>
            </w:pPr>
            <w:r>
              <w:rPr>
                <w:sz w:val="19"/>
                <w:szCs w:val="19"/>
              </w:rPr>
              <w:t>实践</w:t>
            </w:r>
          </w:p>
        </w:tc>
      </w:tr>
      <w:tr w14:paraId="539F8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Merge w:val="continue"/>
            <w:tcBorders>
              <w:top w:val="nil"/>
            </w:tcBorders>
            <w:vAlign w:val="top"/>
          </w:tcPr>
          <w:p w14:paraId="2A880DA5">
            <w:pPr>
              <w:rPr>
                <w:rFonts w:ascii="Arial"/>
                <w:sz w:val="21"/>
              </w:rPr>
            </w:pPr>
          </w:p>
        </w:tc>
        <w:tc>
          <w:tcPr>
            <w:tcW w:w="779" w:type="dxa"/>
            <w:vMerge w:val="continue"/>
            <w:tcBorders>
              <w:top w:val="nil"/>
            </w:tcBorders>
            <w:vAlign w:val="top"/>
          </w:tcPr>
          <w:p w14:paraId="732B7652">
            <w:pPr>
              <w:rPr>
                <w:rFonts w:ascii="Arial"/>
                <w:sz w:val="21"/>
              </w:rPr>
            </w:pPr>
          </w:p>
        </w:tc>
        <w:tc>
          <w:tcPr>
            <w:tcW w:w="2435" w:type="dxa"/>
            <w:vMerge w:val="continue"/>
            <w:tcBorders>
              <w:top w:val="nil"/>
            </w:tcBorders>
            <w:vAlign w:val="top"/>
          </w:tcPr>
          <w:p w14:paraId="39858D3A">
            <w:pPr>
              <w:rPr>
                <w:rFonts w:ascii="Arial"/>
                <w:sz w:val="21"/>
              </w:rPr>
            </w:pPr>
          </w:p>
        </w:tc>
        <w:tc>
          <w:tcPr>
            <w:tcW w:w="923" w:type="dxa"/>
            <w:vMerge w:val="continue"/>
            <w:tcBorders>
              <w:top w:val="nil"/>
              <w:bottom w:val="nil"/>
            </w:tcBorders>
            <w:vAlign w:val="top"/>
          </w:tcPr>
          <w:p w14:paraId="5A729125">
            <w:pPr>
              <w:rPr>
                <w:rFonts w:ascii="Arial"/>
                <w:sz w:val="21"/>
              </w:rPr>
            </w:pPr>
          </w:p>
        </w:tc>
        <w:tc>
          <w:tcPr>
            <w:tcW w:w="480" w:type="dxa"/>
            <w:vMerge w:val="continue"/>
            <w:tcBorders>
              <w:top w:val="nil"/>
            </w:tcBorders>
            <w:vAlign w:val="top"/>
          </w:tcPr>
          <w:p w14:paraId="4242E3EE">
            <w:pPr>
              <w:rPr>
                <w:rFonts w:ascii="Arial"/>
                <w:sz w:val="21"/>
              </w:rPr>
            </w:pPr>
          </w:p>
        </w:tc>
        <w:tc>
          <w:tcPr>
            <w:tcW w:w="525" w:type="dxa"/>
            <w:vMerge w:val="continue"/>
            <w:tcBorders>
              <w:top w:val="nil"/>
            </w:tcBorders>
            <w:vAlign w:val="top"/>
          </w:tcPr>
          <w:p w14:paraId="577B27A0">
            <w:pPr>
              <w:rPr>
                <w:rFonts w:ascii="Arial"/>
                <w:sz w:val="21"/>
              </w:rPr>
            </w:pPr>
          </w:p>
        </w:tc>
        <w:tc>
          <w:tcPr>
            <w:tcW w:w="765" w:type="dxa"/>
            <w:vAlign w:val="top"/>
          </w:tcPr>
          <w:p w14:paraId="75EF4413">
            <w:pPr>
              <w:spacing w:before="83"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14387</w:t>
            </w:r>
          </w:p>
        </w:tc>
        <w:tc>
          <w:tcPr>
            <w:tcW w:w="2549" w:type="dxa"/>
            <w:vAlign w:val="top"/>
          </w:tcPr>
          <w:p w14:paraId="42502164">
            <w:pPr>
              <w:pStyle w:val="6"/>
              <w:spacing w:before="49" w:line="221" w:lineRule="auto"/>
              <w:ind w:left="121"/>
              <w:rPr>
                <w:rFonts w:ascii="Times New Roman" w:hAnsi="Times New Roman" w:eastAsia="Times New Roman" w:cs="Times New Roman"/>
                <w:sz w:val="19"/>
                <w:szCs w:val="19"/>
              </w:rPr>
            </w:pPr>
            <w:r>
              <w:rPr>
                <w:spacing w:val="7"/>
                <w:sz w:val="19"/>
                <w:szCs w:val="19"/>
              </w:rPr>
              <w:t>物流管理软件操作</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05" w:type="dxa"/>
            <w:vAlign w:val="top"/>
          </w:tcPr>
          <w:p w14:paraId="7E937E23">
            <w:pPr>
              <w:spacing w:before="83" w:line="195" w:lineRule="auto"/>
              <w:ind w:left="15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79" w:type="dxa"/>
            <w:vAlign w:val="top"/>
          </w:tcPr>
          <w:p w14:paraId="4FD65DAC">
            <w:pPr>
              <w:pStyle w:val="6"/>
              <w:spacing w:before="49" w:line="226" w:lineRule="auto"/>
              <w:ind w:left="154"/>
              <w:rPr>
                <w:sz w:val="19"/>
                <w:szCs w:val="19"/>
              </w:rPr>
            </w:pPr>
            <w:r>
              <w:rPr>
                <w:sz w:val="19"/>
                <w:szCs w:val="19"/>
              </w:rPr>
              <w:t>实践</w:t>
            </w:r>
          </w:p>
        </w:tc>
      </w:tr>
      <w:tr w14:paraId="3204A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21145ADB">
            <w:pPr>
              <w:spacing w:before="85"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79" w:type="dxa"/>
            <w:vAlign w:val="top"/>
          </w:tcPr>
          <w:p w14:paraId="37C0227A">
            <w:pPr>
              <w:spacing w:before="85"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05374</w:t>
            </w:r>
          </w:p>
        </w:tc>
        <w:tc>
          <w:tcPr>
            <w:tcW w:w="2435" w:type="dxa"/>
            <w:vAlign w:val="top"/>
          </w:tcPr>
          <w:p w14:paraId="5526A031">
            <w:pPr>
              <w:pStyle w:val="6"/>
              <w:spacing w:before="52" w:line="224" w:lineRule="auto"/>
              <w:ind w:left="118"/>
              <w:rPr>
                <w:sz w:val="19"/>
                <w:szCs w:val="19"/>
              </w:rPr>
            </w:pPr>
            <w:r>
              <w:rPr>
                <w:spacing w:val="8"/>
                <w:sz w:val="19"/>
                <w:szCs w:val="19"/>
              </w:rPr>
              <w:t>物流企业财务管理</w:t>
            </w:r>
          </w:p>
        </w:tc>
        <w:tc>
          <w:tcPr>
            <w:tcW w:w="923" w:type="dxa"/>
            <w:vMerge w:val="continue"/>
            <w:tcBorders>
              <w:top w:val="nil"/>
              <w:bottom w:val="nil"/>
            </w:tcBorders>
            <w:vAlign w:val="top"/>
          </w:tcPr>
          <w:p w14:paraId="0567253B">
            <w:pPr>
              <w:rPr>
                <w:rFonts w:ascii="Arial"/>
                <w:sz w:val="21"/>
              </w:rPr>
            </w:pPr>
          </w:p>
        </w:tc>
        <w:tc>
          <w:tcPr>
            <w:tcW w:w="480" w:type="dxa"/>
            <w:vAlign w:val="top"/>
          </w:tcPr>
          <w:p w14:paraId="79BCDBF2">
            <w:pPr>
              <w:spacing w:before="88"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25" w:type="dxa"/>
            <w:vAlign w:val="top"/>
          </w:tcPr>
          <w:p w14:paraId="79518A92">
            <w:pPr>
              <w:spacing w:before="85"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5" w:type="dxa"/>
            <w:vAlign w:val="top"/>
          </w:tcPr>
          <w:p w14:paraId="205E077D">
            <w:pPr>
              <w:spacing w:before="8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05374</w:t>
            </w:r>
          </w:p>
        </w:tc>
        <w:tc>
          <w:tcPr>
            <w:tcW w:w="2549" w:type="dxa"/>
            <w:vAlign w:val="top"/>
          </w:tcPr>
          <w:p w14:paraId="3D52862F">
            <w:pPr>
              <w:pStyle w:val="6"/>
              <w:spacing w:before="52" w:line="224" w:lineRule="auto"/>
              <w:ind w:left="121"/>
              <w:rPr>
                <w:sz w:val="19"/>
                <w:szCs w:val="19"/>
              </w:rPr>
            </w:pPr>
            <w:r>
              <w:rPr>
                <w:spacing w:val="8"/>
                <w:sz w:val="19"/>
                <w:szCs w:val="19"/>
              </w:rPr>
              <w:t>物流企业财务管理</w:t>
            </w:r>
          </w:p>
        </w:tc>
        <w:tc>
          <w:tcPr>
            <w:tcW w:w="405" w:type="dxa"/>
            <w:vAlign w:val="top"/>
          </w:tcPr>
          <w:p w14:paraId="7FFD13A6">
            <w:pPr>
              <w:spacing w:before="88" w:line="192"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0625430A">
            <w:pPr>
              <w:pStyle w:val="6"/>
              <w:spacing w:before="52" w:line="229" w:lineRule="auto"/>
              <w:ind w:left="150"/>
              <w:rPr>
                <w:sz w:val="19"/>
                <w:szCs w:val="19"/>
              </w:rPr>
            </w:pPr>
            <w:r>
              <w:rPr>
                <w:spacing w:val="2"/>
                <w:sz w:val="19"/>
                <w:szCs w:val="19"/>
              </w:rPr>
              <w:t>笔试</w:t>
            </w:r>
          </w:p>
        </w:tc>
      </w:tr>
      <w:tr w14:paraId="04BE2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3D9A6D36">
            <w:pPr>
              <w:spacing w:before="85"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79" w:type="dxa"/>
            <w:vAlign w:val="top"/>
          </w:tcPr>
          <w:p w14:paraId="10B40BFA">
            <w:pPr>
              <w:spacing w:before="85"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04183</w:t>
            </w:r>
          </w:p>
        </w:tc>
        <w:tc>
          <w:tcPr>
            <w:tcW w:w="2435" w:type="dxa"/>
            <w:vAlign w:val="top"/>
          </w:tcPr>
          <w:p w14:paraId="4EC97DA5">
            <w:pPr>
              <w:pStyle w:val="6"/>
              <w:spacing w:before="51" w:line="221" w:lineRule="auto"/>
              <w:ind w:left="108"/>
              <w:rPr>
                <w:rFonts w:ascii="Times New Roman" w:hAnsi="Times New Roman" w:eastAsia="Times New Roman" w:cs="Times New Roman"/>
                <w:sz w:val="19"/>
                <w:szCs w:val="19"/>
              </w:rPr>
            </w:pPr>
            <w:r>
              <w:rPr>
                <w:spacing w:val="-2"/>
                <w:sz w:val="19"/>
                <w:szCs w:val="19"/>
              </w:rPr>
              <w:t>概率论与数理统计</w:t>
            </w:r>
            <w:r>
              <w:rPr>
                <w:rFonts w:ascii="Times New Roman" w:hAnsi="Times New Roman" w:eastAsia="Times New Roman" w:cs="Times New Roman"/>
                <w:spacing w:val="-2"/>
                <w:sz w:val="19"/>
                <w:szCs w:val="19"/>
              </w:rPr>
              <w:t>(</w:t>
            </w:r>
            <w:r>
              <w:rPr>
                <w:spacing w:val="-2"/>
                <w:sz w:val="19"/>
                <w:szCs w:val="19"/>
              </w:rPr>
              <w:t>经管类</w:t>
            </w:r>
            <w:r>
              <w:rPr>
                <w:rFonts w:ascii="Times New Roman" w:hAnsi="Times New Roman" w:eastAsia="Times New Roman" w:cs="Times New Roman"/>
                <w:spacing w:val="-2"/>
                <w:sz w:val="19"/>
                <w:szCs w:val="19"/>
              </w:rPr>
              <w:t>)</w:t>
            </w:r>
          </w:p>
        </w:tc>
        <w:tc>
          <w:tcPr>
            <w:tcW w:w="923" w:type="dxa"/>
            <w:vMerge w:val="continue"/>
            <w:tcBorders>
              <w:top w:val="nil"/>
              <w:bottom w:val="nil"/>
            </w:tcBorders>
            <w:vAlign w:val="top"/>
          </w:tcPr>
          <w:p w14:paraId="120F0694">
            <w:pPr>
              <w:rPr>
                <w:rFonts w:ascii="Arial"/>
                <w:sz w:val="21"/>
              </w:rPr>
            </w:pPr>
          </w:p>
        </w:tc>
        <w:tc>
          <w:tcPr>
            <w:tcW w:w="480" w:type="dxa"/>
            <w:vAlign w:val="top"/>
          </w:tcPr>
          <w:p w14:paraId="5E6373A8">
            <w:pPr>
              <w:spacing w:before="88"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25" w:type="dxa"/>
            <w:vAlign w:val="top"/>
          </w:tcPr>
          <w:p w14:paraId="3DDEA460">
            <w:pPr>
              <w:rPr>
                <w:rFonts w:ascii="Arial"/>
                <w:sz w:val="21"/>
              </w:rPr>
            </w:pPr>
          </w:p>
        </w:tc>
        <w:tc>
          <w:tcPr>
            <w:tcW w:w="765" w:type="dxa"/>
            <w:vAlign w:val="top"/>
          </w:tcPr>
          <w:p w14:paraId="567C46EC">
            <w:pPr>
              <w:rPr>
                <w:rFonts w:ascii="Arial"/>
                <w:sz w:val="21"/>
              </w:rPr>
            </w:pPr>
          </w:p>
        </w:tc>
        <w:tc>
          <w:tcPr>
            <w:tcW w:w="2549" w:type="dxa"/>
            <w:vAlign w:val="top"/>
          </w:tcPr>
          <w:p w14:paraId="6FE1421C">
            <w:pPr>
              <w:rPr>
                <w:rFonts w:ascii="Arial"/>
                <w:sz w:val="21"/>
              </w:rPr>
            </w:pPr>
          </w:p>
        </w:tc>
        <w:tc>
          <w:tcPr>
            <w:tcW w:w="405" w:type="dxa"/>
            <w:vAlign w:val="top"/>
          </w:tcPr>
          <w:p w14:paraId="107ED802">
            <w:pPr>
              <w:rPr>
                <w:rFonts w:ascii="Arial"/>
                <w:sz w:val="21"/>
              </w:rPr>
            </w:pPr>
          </w:p>
        </w:tc>
        <w:tc>
          <w:tcPr>
            <w:tcW w:w="679" w:type="dxa"/>
            <w:vAlign w:val="top"/>
          </w:tcPr>
          <w:p w14:paraId="10B647B7">
            <w:pPr>
              <w:rPr>
                <w:rFonts w:ascii="Arial"/>
                <w:sz w:val="21"/>
              </w:rPr>
            </w:pPr>
          </w:p>
        </w:tc>
      </w:tr>
      <w:tr w14:paraId="00AC0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428A5DBF">
            <w:pPr>
              <w:spacing w:before="85"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79" w:type="dxa"/>
            <w:vAlign w:val="top"/>
          </w:tcPr>
          <w:p w14:paraId="46C95BB0">
            <w:pPr>
              <w:spacing w:before="85"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00043</w:t>
            </w:r>
          </w:p>
        </w:tc>
        <w:tc>
          <w:tcPr>
            <w:tcW w:w="2435" w:type="dxa"/>
            <w:vAlign w:val="top"/>
          </w:tcPr>
          <w:p w14:paraId="0F63803C">
            <w:pPr>
              <w:pStyle w:val="6"/>
              <w:spacing w:before="51" w:line="221" w:lineRule="auto"/>
              <w:ind w:left="116"/>
              <w:rPr>
                <w:rFonts w:ascii="Times New Roman" w:hAnsi="Times New Roman" w:eastAsia="Times New Roman" w:cs="Times New Roman"/>
                <w:sz w:val="19"/>
                <w:szCs w:val="19"/>
              </w:rPr>
            </w:pPr>
            <w:r>
              <w:rPr>
                <w:spacing w:val="7"/>
                <w:sz w:val="19"/>
                <w:szCs w:val="19"/>
              </w:rPr>
              <w:t>经济法概论</w:t>
            </w:r>
            <w:r>
              <w:rPr>
                <w:rFonts w:ascii="Times New Roman" w:hAnsi="Times New Roman" w:eastAsia="Times New Roman" w:cs="Times New Roman"/>
                <w:spacing w:val="7"/>
                <w:sz w:val="19"/>
                <w:szCs w:val="19"/>
              </w:rPr>
              <w:t>(</w:t>
            </w:r>
            <w:r>
              <w:rPr>
                <w:spacing w:val="7"/>
                <w:sz w:val="19"/>
                <w:szCs w:val="19"/>
              </w:rPr>
              <w:t>财经类</w:t>
            </w:r>
            <w:r>
              <w:rPr>
                <w:rFonts w:ascii="Times New Roman" w:hAnsi="Times New Roman" w:eastAsia="Times New Roman" w:cs="Times New Roman"/>
                <w:spacing w:val="7"/>
                <w:sz w:val="19"/>
                <w:szCs w:val="19"/>
              </w:rPr>
              <w:t>)</w:t>
            </w:r>
          </w:p>
        </w:tc>
        <w:tc>
          <w:tcPr>
            <w:tcW w:w="923" w:type="dxa"/>
            <w:vMerge w:val="continue"/>
            <w:tcBorders>
              <w:top w:val="nil"/>
              <w:bottom w:val="nil"/>
            </w:tcBorders>
            <w:vAlign w:val="top"/>
          </w:tcPr>
          <w:p w14:paraId="6EFA872C">
            <w:pPr>
              <w:rPr>
                <w:rFonts w:ascii="Arial"/>
                <w:sz w:val="21"/>
              </w:rPr>
            </w:pPr>
          </w:p>
        </w:tc>
        <w:tc>
          <w:tcPr>
            <w:tcW w:w="480" w:type="dxa"/>
            <w:vAlign w:val="top"/>
          </w:tcPr>
          <w:p w14:paraId="2CBB0CF2">
            <w:pPr>
              <w:spacing w:before="85"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25" w:type="dxa"/>
            <w:vAlign w:val="top"/>
          </w:tcPr>
          <w:p w14:paraId="7C21C9EA">
            <w:pPr>
              <w:rPr>
                <w:rFonts w:ascii="Arial"/>
                <w:sz w:val="21"/>
              </w:rPr>
            </w:pPr>
          </w:p>
        </w:tc>
        <w:tc>
          <w:tcPr>
            <w:tcW w:w="765" w:type="dxa"/>
            <w:vAlign w:val="top"/>
          </w:tcPr>
          <w:p w14:paraId="2D261054">
            <w:pPr>
              <w:rPr>
                <w:rFonts w:ascii="Arial"/>
                <w:sz w:val="21"/>
              </w:rPr>
            </w:pPr>
          </w:p>
        </w:tc>
        <w:tc>
          <w:tcPr>
            <w:tcW w:w="2549" w:type="dxa"/>
            <w:vAlign w:val="top"/>
          </w:tcPr>
          <w:p w14:paraId="079877BC">
            <w:pPr>
              <w:rPr>
                <w:rFonts w:ascii="Arial"/>
                <w:sz w:val="21"/>
              </w:rPr>
            </w:pPr>
          </w:p>
        </w:tc>
        <w:tc>
          <w:tcPr>
            <w:tcW w:w="405" w:type="dxa"/>
            <w:vAlign w:val="top"/>
          </w:tcPr>
          <w:p w14:paraId="377A56E5">
            <w:pPr>
              <w:rPr>
                <w:rFonts w:ascii="Arial"/>
                <w:sz w:val="21"/>
              </w:rPr>
            </w:pPr>
          </w:p>
        </w:tc>
        <w:tc>
          <w:tcPr>
            <w:tcW w:w="679" w:type="dxa"/>
            <w:vAlign w:val="top"/>
          </w:tcPr>
          <w:p w14:paraId="5FBBBCFD">
            <w:pPr>
              <w:rPr>
                <w:rFonts w:ascii="Arial"/>
                <w:sz w:val="21"/>
              </w:rPr>
            </w:pPr>
          </w:p>
        </w:tc>
      </w:tr>
      <w:tr w14:paraId="3629D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352431DF">
            <w:pPr>
              <w:spacing w:before="84"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79" w:type="dxa"/>
            <w:vAlign w:val="top"/>
          </w:tcPr>
          <w:p w14:paraId="2292F705">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00144</w:t>
            </w:r>
          </w:p>
        </w:tc>
        <w:tc>
          <w:tcPr>
            <w:tcW w:w="2435" w:type="dxa"/>
            <w:vAlign w:val="top"/>
          </w:tcPr>
          <w:p w14:paraId="576F18B4">
            <w:pPr>
              <w:pStyle w:val="6"/>
              <w:spacing w:before="51" w:line="226" w:lineRule="auto"/>
              <w:ind w:left="113"/>
              <w:rPr>
                <w:sz w:val="19"/>
                <w:szCs w:val="19"/>
              </w:rPr>
            </w:pPr>
            <w:r>
              <w:rPr>
                <w:spacing w:val="8"/>
                <w:sz w:val="19"/>
                <w:szCs w:val="19"/>
              </w:rPr>
              <w:t>企业管理概论</w:t>
            </w:r>
          </w:p>
        </w:tc>
        <w:tc>
          <w:tcPr>
            <w:tcW w:w="923" w:type="dxa"/>
            <w:vMerge w:val="continue"/>
            <w:tcBorders>
              <w:top w:val="nil"/>
              <w:bottom w:val="nil"/>
            </w:tcBorders>
            <w:vAlign w:val="top"/>
          </w:tcPr>
          <w:p w14:paraId="5BE64B17">
            <w:pPr>
              <w:rPr>
                <w:rFonts w:ascii="Arial"/>
                <w:sz w:val="21"/>
              </w:rPr>
            </w:pPr>
          </w:p>
        </w:tc>
        <w:tc>
          <w:tcPr>
            <w:tcW w:w="480" w:type="dxa"/>
            <w:vAlign w:val="top"/>
          </w:tcPr>
          <w:p w14:paraId="74396C23">
            <w:pPr>
              <w:spacing w:before="87"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25" w:type="dxa"/>
            <w:vAlign w:val="top"/>
          </w:tcPr>
          <w:p w14:paraId="65B57594">
            <w:pPr>
              <w:rPr>
                <w:rFonts w:ascii="Arial"/>
                <w:sz w:val="21"/>
              </w:rPr>
            </w:pPr>
          </w:p>
        </w:tc>
        <w:tc>
          <w:tcPr>
            <w:tcW w:w="765" w:type="dxa"/>
            <w:vAlign w:val="top"/>
          </w:tcPr>
          <w:p w14:paraId="24A04DD6">
            <w:pPr>
              <w:rPr>
                <w:rFonts w:ascii="Arial"/>
                <w:sz w:val="21"/>
              </w:rPr>
            </w:pPr>
          </w:p>
        </w:tc>
        <w:tc>
          <w:tcPr>
            <w:tcW w:w="2549" w:type="dxa"/>
            <w:vAlign w:val="top"/>
          </w:tcPr>
          <w:p w14:paraId="25BD8867">
            <w:pPr>
              <w:rPr>
                <w:rFonts w:ascii="Arial"/>
                <w:sz w:val="21"/>
              </w:rPr>
            </w:pPr>
          </w:p>
        </w:tc>
        <w:tc>
          <w:tcPr>
            <w:tcW w:w="405" w:type="dxa"/>
            <w:vAlign w:val="top"/>
          </w:tcPr>
          <w:p w14:paraId="650B694A">
            <w:pPr>
              <w:rPr>
                <w:rFonts w:ascii="Arial"/>
                <w:sz w:val="21"/>
              </w:rPr>
            </w:pPr>
          </w:p>
        </w:tc>
        <w:tc>
          <w:tcPr>
            <w:tcW w:w="679" w:type="dxa"/>
            <w:vAlign w:val="top"/>
          </w:tcPr>
          <w:p w14:paraId="78A7DF02">
            <w:pPr>
              <w:rPr>
                <w:rFonts w:ascii="Arial"/>
                <w:sz w:val="21"/>
              </w:rPr>
            </w:pPr>
          </w:p>
        </w:tc>
      </w:tr>
      <w:tr w14:paraId="1E56F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4C255173">
            <w:pPr>
              <w:spacing w:before="84"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79" w:type="dxa"/>
            <w:vAlign w:val="top"/>
          </w:tcPr>
          <w:p w14:paraId="3EA9C3EA">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00147</w:t>
            </w:r>
          </w:p>
        </w:tc>
        <w:tc>
          <w:tcPr>
            <w:tcW w:w="2435" w:type="dxa"/>
            <w:vAlign w:val="top"/>
          </w:tcPr>
          <w:p w14:paraId="6CEB3E2F">
            <w:pPr>
              <w:pStyle w:val="6"/>
              <w:spacing w:before="50" w:line="221" w:lineRule="auto"/>
              <w:ind w:left="113"/>
              <w:rPr>
                <w:rFonts w:ascii="Times New Roman" w:hAnsi="Times New Roman" w:eastAsia="Times New Roman" w:cs="Times New Roman"/>
                <w:sz w:val="19"/>
                <w:szCs w:val="19"/>
              </w:rPr>
            </w:pPr>
            <w:r>
              <w:rPr>
                <w:spacing w:val="7"/>
                <w:sz w:val="19"/>
                <w:szCs w:val="19"/>
              </w:rPr>
              <w:t>人力资源管理</w:t>
            </w:r>
            <w:r>
              <w:rPr>
                <w:rFonts w:ascii="Times New Roman" w:hAnsi="Times New Roman" w:eastAsia="Times New Roman" w:cs="Times New Roman"/>
                <w:spacing w:val="7"/>
                <w:sz w:val="19"/>
                <w:szCs w:val="19"/>
              </w:rPr>
              <w:t>(</w:t>
            </w:r>
            <w:r>
              <w:rPr>
                <w:spacing w:val="7"/>
                <w:sz w:val="19"/>
                <w:szCs w:val="19"/>
              </w:rPr>
              <w:t>一</w:t>
            </w:r>
            <w:r>
              <w:rPr>
                <w:rFonts w:ascii="Times New Roman" w:hAnsi="Times New Roman" w:eastAsia="Times New Roman" w:cs="Times New Roman"/>
                <w:spacing w:val="7"/>
                <w:sz w:val="19"/>
                <w:szCs w:val="19"/>
              </w:rPr>
              <w:t>)</w:t>
            </w:r>
          </w:p>
        </w:tc>
        <w:tc>
          <w:tcPr>
            <w:tcW w:w="923" w:type="dxa"/>
            <w:vMerge w:val="continue"/>
            <w:tcBorders>
              <w:top w:val="nil"/>
              <w:bottom w:val="nil"/>
            </w:tcBorders>
            <w:vAlign w:val="top"/>
          </w:tcPr>
          <w:p w14:paraId="7CC9ED91">
            <w:pPr>
              <w:rPr>
                <w:rFonts w:ascii="Arial"/>
                <w:sz w:val="21"/>
              </w:rPr>
            </w:pPr>
          </w:p>
        </w:tc>
        <w:tc>
          <w:tcPr>
            <w:tcW w:w="480" w:type="dxa"/>
            <w:vAlign w:val="top"/>
          </w:tcPr>
          <w:p w14:paraId="1274BC19">
            <w:pPr>
              <w:spacing w:before="84"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25" w:type="dxa"/>
            <w:vAlign w:val="top"/>
          </w:tcPr>
          <w:p w14:paraId="281861AA">
            <w:pPr>
              <w:rPr>
                <w:rFonts w:ascii="Arial"/>
                <w:sz w:val="21"/>
              </w:rPr>
            </w:pPr>
          </w:p>
        </w:tc>
        <w:tc>
          <w:tcPr>
            <w:tcW w:w="765" w:type="dxa"/>
            <w:vAlign w:val="top"/>
          </w:tcPr>
          <w:p w14:paraId="57E6895F">
            <w:pPr>
              <w:rPr>
                <w:rFonts w:ascii="Arial"/>
                <w:sz w:val="21"/>
              </w:rPr>
            </w:pPr>
          </w:p>
        </w:tc>
        <w:tc>
          <w:tcPr>
            <w:tcW w:w="2549" w:type="dxa"/>
            <w:vAlign w:val="top"/>
          </w:tcPr>
          <w:p w14:paraId="35F9B16B">
            <w:pPr>
              <w:rPr>
                <w:rFonts w:ascii="Arial"/>
                <w:sz w:val="21"/>
              </w:rPr>
            </w:pPr>
          </w:p>
        </w:tc>
        <w:tc>
          <w:tcPr>
            <w:tcW w:w="405" w:type="dxa"/>
            <w:vAlign w:val="top"/>
          </w:tcPr>
          <w:p w14:paraId="2F97EDAC">
            <w:pPr>
              <w:rPr>
                <w:rFonts w:ascii="Arial"/>
                <w:sz w:val="21"/>
              </w:rPr>
            </w:pPr>
          </w:p>
        </w:tc>
        <w:tc>
          <w:tcPr>
            <w:tcW w:w="679" w:type="dxa"/>
            <w:vAlign w:val="top"/>
          </w:tcPr>
          <w:p w14:paraId="3390DED2">
            <w:pPr>
              <w:rPr>
                <w:rFonts w:ascii="Arial"/>
                <w:sz w:val="21"/>
              </w:rPr>
            </w:pPr>
          </w:p>
        </w:tc>
      </w:tr>
      <w:tr w14:paraId="6A84D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4A9945EC">
            <w:pPr>
              <w:spacing w:before="84"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79" w:type="dxa"/>
            <w:vAlign w:val="top"/>
          </w:tcPr>
          <w:p w14:paraId="745757C9">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00152</w:t>
            </w:r>
          </w:p>
        </w:tc>
        <w:tc>
          <w:tcPr>
            <w:tcW w:w="2435" w:type="dxa"/>
            <w:vAlign w:val="top"/>
          </w:tcPr>
          <w:p w14:paraId="652E6CB8">
            <w:pPr>
              <w:pStyle w:val="6"/>
              <w:spacing w:before="51" w:line="224" w:lineRule="auto"/>
              <w:ind w:left="114"/>
              <w:rPr>
                <w:sz w:val="19"/>
                <w:szCs w:val="19"/>
              </w:rPr>
            </w:pPr>
            <w:r>
              <w:rPr>
                <w:spacing w:val="7"/>
                <w:sz w:val="19"/>
                <w:szCs w:val="19"/>
              </w:rPr>
              <w:t>组织行为学</w:t>
            </w:r>
          </w:p>
        </w:tc>
        <w:tc>
          <w:tcPr>
            <w:tcW w:w="923" w:type="dxa"/>
            <w:vMerge w:val="continue"/>
            <w:tcBorders>
              <w:top w:val="nil"/>
              <w:bottom w:val="nil"/>
            </w:tcBorders>
            <w:vAlign w:val="top"/>
          </w:tcPr>
          <w:p w14:paraId="2A03D86B">
            <w:pPr>
              <w:rPr>
                <w:rFonts w:ascii="Arial"/>
                <w:sz w:val="21"/>
              </w:rPr>
            </w:pPr>
          </w:p>
        </w:tc>
        <w:tc>
          <w:tcPr>
            <w:tcW w:w="480" w:type="dxa"/>
            <w:vAlign w:val="top"/>
          </w:tcPr>
          <w:p w14:paraId="68E637F2">
            <w:pPr>
              <w:spacing w:before="84" w:line="195" w:lineRule="auto"/>
              <w:ind w:left="19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25" w:type="dxa"/>
            <w:vAlign w:val="top"/>
          </w:tcPr>
          <w:p w14:paraId="5DD6B610">
            <w:pPr>
              <w:rPr>
                <w:rFonts w:ascii="Arial"/>
                <w:sz w:val="21"/>
              </w:rPr>
            </w:pPr>
          </w:p>
        </w:tc>
        <w:tc>
          <w:tcPr>
            <w:tcW w:w="765" w:type="dxa"/>
            <w:vAlign w:val="top"/>
          </w:tcPr>
          <w:p w14:paraId="6B3B8FB5">
            <w:pPr>
              <w:rPr>
                <w:rFonts w:ascii="Arial"/>
                <w:sz w:val="21"/>
              </w:rPr>
            </w:pPr>
          </w:p>
        </w:tc>
        <w:tc>
          <w:tcPr>
            <w:tcW w:w="2549" w:type="dxa"/>
            <w:vAlign w:val="top"/>
          </w:tcPr>
          <w:p w14:paraId="190CC6BF">
            <w:pPr>
              <w:rPr>
                <w:rFonts w:ascii="Arial"/>
                <w:sz w:val="21"/>
              </w:rPr>
            </w:pPr>
          </w:p>
        </w:tc>
        <w:tc>
          <w:tcPr>
            <w:tcW w:w="405" w:type="dxa"/>
            <w:vAlign w:val="top"/>
          </w:tcPr>
          <w:p w14:paraId="6A035ADD">
            <w:pPr>
              <w:rPr>
                <w:rFonts w:ascii="Arial"/>
                <w:sz w:val="21"/>
              </w:rPr>
            </w:pPr>
          </w:p>
        </w:tc>
        <w:tc>
          <w:tcPr>
            <w:tcW w:w="679" w:type="dxa"/>
            <w:vAlign w:val="top"/>
          </w:tcPr>
          <w:p w14:paraId="60F1765E">
            <w:pPr>
              <w:rPr>
                <w:rFonts w:ascii="Arial"/>
                <w:sz w:val="21"/>
              </w:rPr>
            </w:pPr>
          </w:p>
        </w:tc>
      </w:tr>
      <w:tr w14:paraId="777DD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19F254CF">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20</w:t>
            </w:r>
          </w:p>
        </w:tc>
        <w:tc>
          <w:tcPr>
            <w:tcW w:w="779" w:type="dxa"/>
            <w:vAlign w:val="top"/>
          </w:tcPr>
          <w:p w14:paraId="581EE1A2">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00151</w:t>
            </w:r>
          </w:p>
        </w:tc>
        <w:tc>
          <w:tcPr>
            <w:tcW w:w="2435" w:type="dxa"/>
            <w:vAlign w:val="top"/>
          </w:tcPr>
          <w:p w14:paraId="0A48EA3C">
            <w:pPr>
              <w:pStyle w:val="6"/>
              <w:spacing w:before="50" w:line="226" w:lineRule="auto"/>
              <w:ind w:left="113"/>
              <w:rPr>
                <w:sz w:val="19"/>
                <w:szCs w:val="19"/>
              </w:rPr>
            </w:pPr>
            <w:r>
              <w:rPr>
                <w:spacing w:val="8"/>
                <w:sz w:val="19"/>
                <w:szCs w:val="19"/>
              </w:rPr>
              <w:t>企业经营战略</w:t>
            </w:r>
          </w:p>
        </w:tc>
        <w:tc>
          <w:tcPr>
            <w:tcW w:w="923" w:type="dxa"/>
            <w:vMerge w:val="continue"/>
            <w:tcBorders>
              <w:top w:val="nil"/>
              <w:bottom w:val="nil"/>
            </w:tcBorders>
            <w:vAlign w:val="top"/>
          </w:tcPr>
          <w:p w14:paraId="0FB73C2B">
            <w:pPr>
              <w:rPr>
                <w:rFonts w:ascii="Arial"/>
                <w:sz w:val="21"/>
              </w:rPr>
            </w:pPr>
          </w:p>
        </w:tc>
        <w:tc>
          <w:tcPr>
            <w:tcW w:w="480" w:type="dxa"/>
            <w:vAlign w:val="top"/>
          </w:tcPr>
          <w:p w14:paraId="7DF7E9E5">
            <w:pPr>
              <w:spacing w:before="84"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25" w:type="dxa"/>
            <w:vAlign w:val="top"/>
          </w:tcPr>
          <w:p w14:paraId="1F9769F0">
            <w:pPr>
              <w:rPr>
                <w:rFonts w:ascii="Arial"/>
                <w:sz w:val="21"/>
              </w:rPr>
            </w:pPr>
          </w:p>
        </w:tc>
        <w:tc>
          <w:tcPr>
            <w:tcW w:w="765" w:type="dxa"/>
            <w:vAlign w:val="top"/>
          </w:tcPr>
          <w:p w14:paraId="22898420">
            <w:pPr>
              <w:rPr>
                <w:rFonts w:ascii="Arial"/>
                <w:sz w:val="21"/>
              </w:rPr>
            </w:pPr>
          </w:p>
        </w:tc>
        <w:tc>
          <w:tcPr>
            <w:tcW w:w="2549" w:type="dxa"/>
            <w:vAlign w:val="top"/>
          </w:tcPr>
          <w:p w14:paraId="46408BC5">
            <w:pPr>
              <w:rPr>
                <w:rFonts w:ascii="Arial"/>
                <w:sz w:val="21"/>
              </w:rPr>
            </w:pPr>
          </w:p>
        </w:tc>
        <w:tc>
          <w:tcPr>
            <w:tcW w:w="405" w:type="dxa"/>
            <w:vAlign w:val="top"/>
          </w:tcPr>
          <w:p w14:paraId="2A439969">
            <w:pPr>
              <w:rPr>
                <w:rFonts w:ascii="Arial"/>
                <w:sz w:val="21"/>
              </w:rPr>
            </w:pPr>
          </w:p>
        </w:tc>
        <w:tc>
          <w:tcPr>
            <w:tcW w:w="679" w:type="dxa"/>
            <w:vAlign w:val="top"/>
          </w:tcPr>
          <w:p w14:paraId="73ACEEE9">
            <w:pPr>
              <w:rPr>
                <w:rFonts w:ascii="Arial"/>
                <w:sz w:val="21"/>
              </w:rPr>
            </w:pPr>
          </w:p>
        </w:tc>
      </w:tr>
      <w:tr w14:paraId="7B26E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454" w:type="dxa"/>
            <w:vAlign w:val="top"/>
          </w:tcPr>
          <w:p w14:paraId="6CAA9AD8">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21</w:t>
            </w:r>
          </w:p>
        </w:tc>
        <w:tc>
          <w:tcPr>
            <w:tcW w:w="779" w:type="dxa"/>
            <w:vAlign w:val="top"/>
          </w:tcPr>
          <w:p w14:paraId="39129C0E">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02628</w:t>
            </w:r>
          </w:p>
        </w:tc>
        <w:tc>
          <w:tcPr>
            <w:tcW w:w="2435" w:type="dxa"/>
            <w:vAlign w:val="top"/>
          </w:tcPr>
          <w:p w14:paraId="05AA8609">
            <w:pPr>
              <w:pStyle w:val="6"/>
              <w:spacing w:before="50" w:line="224" w:lineRule="auto"/>
              <w:ind w:left="112"/>
              <w:rPr>
                <w:sz w:val="19"/>
                <w:szCs w:val="19"/>
              </w:rPr>
            </w:pPr>
            <w:r>
              <w:rPr>
                <w:spacing w:val="7"/>
                <w:sz w:val="19"/>
                <w:szCs w:val="19"/>
              </w:rPr>
              <w:t>管理经济学</w:t>
            </w:r>
          </w:p>
        </w:tc>
        <w:tc>
          <w:tcPr>
            <w:tcW w:w="923" w:type="dxa"/>
            <w:vMerge w:val="continue"/>
            <w:tcBorders>
              <w:top w:val="nil"/>
              <w:bottom w:val="nil"/>
            </w:tcBorders>
            <w:vAlign w:val="top"/>
          </w:tcPr>
          <w:p w14:paraId="55B96AD8">
            <w:pPr>
              <w:rPr>
                <w:rFonts w:ascii="Arial"/>
                <w:sz w:val="21"/>
              </w:rPr>
            </w:pPr>
          </w:p>
        </w:tc>
        <w:tc>
          <w:tcPr>
            <w:tcW w:w="480" w:type="dxa"/>
            <w:vAlign w:val="top"/>
          </w:tcPr>
          <w:p w14:paraId="592F5B48">
            <w:pPr>
              <w:spacing w:before="86"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25" w:type="dxa"/>
            <w:vAlign w:val="top"/>
          </w:tcPr>
          <w:p w14:paraId="6FD85624">
            <w:pPr>
              <w:rPr>
                <w:rFonts w:ascii="Arial"/>
                <w:sz w:val="21"/>
              </w:rPr>
            </w:pPr>
          </w:p>
        </w:tc>
        <w:tc>
          <w:tcPr>
            <w:tcW w:w="765" w:type="dxa"/>
            <w:vAlign w:val="top"/>
          </w:tcPr>
          <w:p w14:paraId="65E6A353">
            <w:pPr>
              <w:rPr>
                <w:rFonts w:ascii="Arial"/>
                <w:sz w:val="21"/>
              </w:rPr>
            </w:pPr>
          </w:p>
        </w:tc>
        <w:tc>
          <w:tcPr>
            <w:tcW w:w="2549" w:type="dxa"/>
            <w:vAlign w:val="top"/>
          </w:tcPr>
          <w:p w14:paraId="01069B02">
            <w:pPr>
              <w:rPr>
                <w:rFonts w:ascii="Arial"/>
                <w:sz w:val="21"/>
              </w:rPr>
            </w:pPr>
          </w:p>
        </w:tc>
        <w:tc>
          <w:tcPr>
            <w:tcW w:w="405" w:type="dxa"/>
            <w:vAlign w:val="top"/>
          </w:tcPr>
          <w:p w14:paraId="743BC26A">
            <w:pPr>
              <w:rPr>
                <w:rFonts w:ascii="Arial"/>
                <w:sz w:val="21"/>
              </w:rPr>
            </w:pPr>
          </w:p>
        </w:tc>
        <w:tc>
          <w:tcPr>
            <w:tcW w:w="679" w:type="dxa"/>
            <w:vAlign w:val="top"/>
          </w:tcPr>
          <w:p w14:paraId="5E14022B">
            <w:pPr>
              <w:rPr>
                <w:rFonts w:ascii="Arial"/>
                <w:sz w:val="21"/>
              </w:rPr>
            </w:pPr>
          </w:p>
        </w:tc>
      </w:tr>
      <w:tr w14:paraId="531B4B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6024359B">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w:t>
            </w:r>
          </w:p>
        </w:tc>
        <w:tc>
          <w:tcPr>
            <w:tcW w:w="779" w:type="dxa"/>
            <w:vAlign w:val="top"/>
          </w:tcPr>
          <w:p w14:paraId="4A8C4373">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00055</w:t>
            </w:r>
          </w:p>
        </w:tc>
        <w:tc>
          <w:tcPr>
            <w:tcW w:w="2435" w:type="dxa"/>
            <w:vAlign w:val="top"/>
          </w:tcPr>
          <w:p w14:paraId="2EEC2216">
            <w:pPr>
              <w:pStyle w:val="6"/>
              <w:spacing w:before="51" w:line="226" w:lineRule="auto"/>
              <w:ind w:left="113"/>
              <w:rPr>
                <w:sz w:val="19"/>
                <w:szCs w:val="19"/>
              </w:rPr>
            </w:pPr>
            <w:r>
              <w:rPr>
                <w:spacing w:val="7"/>
                <w:sz w:val="19"/>
                <w:szCs w:val="19"/>
              </w:rPr>
              <w:t>企业会计学</w:t>
            </w:r>
          </w:p>
        </w:tc>
        <w:tc>
          <w:tcPr>
            <w:tcW w:w="923" w:type="dxa"/>
            <w:vMerge w:val="continue"/>
            <w:tcBorders>
              <w:top w:val="nil"/>
              <w:bottom w:val="nil"/>
            </w:tcBorders>
            <w:vAlign w:val="top"/>
          </w:tcPr>
          <w:p w14:paraId="6A6A9D2E">
            <w:pPr>
              <w:rPr>
                <w:rFonts w:ascii="Arial"/>
                <w:sz w:val="21"/>
              </w:rPr>
            </w:pPr>
          </w:p>
        </w:tc>
        <w:tc>
          <w:tcPr>
            <w:tcW w:w="480" w:type="dxa"/>
            <w:vAlign w:val="top"/>
          </w:tcPr>
          <w:p w14:paraId="13D73095">
            <w:pPr>
              <w:spacing w:before="84" w:line="195"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525" w:type="dxa"/>
            <w:vAlign w:val="top"/>
          </w:tcPr>
          <w:p w14:paraId="3A1F7A69">
            <w:pPr>
              <w:rPr>
                <w:rFonts w:ascii="Arial"/>
                <w:sz w:val="21"/>
              </w:rPr>
            </w:pPr>
          </w:p>
        </w:tc>
        <w:tc>
          <w:tcPr>
            <w:tcW w:w="765" w:type="dxa"/>
            <w:vAlign w:val="top"/>
          </w:tcPr>
          <w:p w14:paraId="5A0CB42B">
            <w:pPr>
              <w:rPr>
                <w:rFonts w:ascii="Arial"/>
                <w:sz w:val="21"/>
              </w:rPr>
            </w:pPr>
          </w:p>
        </w:tc>
        <w:tc>
          <w:tcPr>
            <w:tcW w:w="2549" w:type="dxa"/>
            <w:vAlign w:val="top"/>
          </w:tcPr>
          <w:p w14:paraId="5F088A4A">
            <w:pPr>
              <w:rPr>
                <w:rFonts w:ascii="Arial"/>
                <w:sz w:val="21"/>
              </w:rPr>
            </w:pPr>
          </w:p>
        </w:tc>
        <w:tc>
          <w:tcPr>
            <w:tcW w:w="405" w:type="dxa"/>
            <w:vAlign w:val="top"/>
          </w:tcPr>
          <w:p w14:paraId="33304771">
            <w:pPr>
              <w:rPr>
                <w:rFonts w:ascii="Arial"/>
                <w:sz w:val="21"/>
              </w:rPr>
            </w:pPr>
          </w:p>
        </w:tc>
        <w:tc>
          <w:tcPr>
            <w:tcW w:w="679" w:type="dxa"/>
            <w:vAlign w:val="top"/>
          </w:tcPr>
          <w:p w14:paraId="3F3AF3BA">
            <w:pPr>
              <w:rPr>
                <w:rFonts w:ascii="Arial"/>
                <w:sz w:val="21"/>
              </w:rPr>
            </w:pPr>
          </w:p>
        </w:tc>
      </w:tr>
      <w:tr w14:paraId="09F82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454" w:type="dxa"/>
            <w:vAlign w:val="top"/>
          </w:tcPr>
          <w:p w14:paraId="704D78B1">
            <w:pPr>
              <w:spacing w:before="84"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23</w:t>
            </w:r>
          </w:p>
        </w:tc>
        <w:tc>
          <w:tcPr>
            <w:tcW w:w="779" w:type="dxa"/>
            <w:vAlign w:val="top"/>
          </w:tcPr>
          <w:p w14:paraId="6BF2FAEA">
            <w:pPr>
              <w:spacing w:before="84" w:line="195" w:lineRule="auto"/>
              <w:ind w:left="14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00098</w:t>
            </w:r>
          </w:p>
        </w:tc>
        <w:tc>
          <w:tcPr>
            <w:tcW w:w="2435" w:type="dxa"/>
            <w:vAlign w:val="top"/>
          </w:tcPr>
          <w:p w14:paraId="263F3202">
            <w:pPr>
              <w:pStyle w:val="6"/>
              <w:spacing w:before="50" w:line="226" w:lineRule="auto"/>
              <w:ind w:left="129"/>
              <w:rPr>
                <w:sz w:val="19"/>
                <w:szCs w:val="19"/>
              </w:rPr>
            </w:pPr>
            <w:r>
              <w:rPr>
                <w:spacing w:val="6"/>
                <w:sz w:val="19"/>
                <w:szCs w:val="19"/>
              </w:rPr>
              <w:t>国际市场营销学</w:t>
            </w:r>
          </w:p>
        </w:tc>
        <w:tc>
          <w:tcPr>
            <w:tcW w:w="923" w:type="dxa"/>
            <w:vMerge w:val="continue"/>
            <w:tcBorders>
              <w:top w:val="nil"/>
            </w:tcBorders>
            <w:vAlign w:val="top"/>
          </w:tcPr>
          <w:p w14:paraId="05A918A9">
            <w:pPr>
              <w:rPr>
                <w:rFonts w:ascii="Arial"/>
                <w:sz w:val="21"/>
              </w:rPr>
            </w:pPr>
          </w:p>
        </w:tc>
        <w:tc>
          <w:tcPr>
            <w:tcW w:w="480" w:type="dxa"/>
            <w:vAlign w:val="top"/>
          </w:tcPr>
          <w:p w14:paraId="3A41C364">
            <w:pPr>
              <w:spacing w:before="87" w:line="192"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25" w:type="dxa"/>
            <w:vAlign w:val="top"/>
          </w:tcPr>
          <w:p w14:paraId="5F5360C6">
            <w:pPr>
              <w:rPr>
                <w:rFonts w:ascii="Arial"/>
                <w:sz w:val="21"/>
              </w:rPr>
            </w:pPr>
          </w:p>
        </w:tc>
        <w:tc>
          <w:tcPr>
            <w:tcW w:w="765" w:type="dxa"/>
            <w:vAlign w:val="top"/>
          </w:tcPr>
          <w:p w14:paraId="58C8588A">
            <w:pPr>
              <w:rPr>
                <w:rFonts w:ascii="Arial"/>
                <w:sz w:val="21"/>
              </w:rPr>
            </w:pPr>
          </w:p>
        </w:tc>
        <w:tc>
          <w:tcPr>
            <w:tcW w:w="2549" w:type="dxa"/>
            <w:vAlign w:val="top"/>
          </w:tcPr>
          <w:p w14:paraId="43D015A0">
            <w:pPr>
              <w:rPr>
                <w:rFonts w:ascii="Arial"/>
                <w:sz w:val="21"/>
              </w:rPr>
            </w:pPr>
          </w:p>
        </w:tc>
        <w:tc>
          <w:tcPr>
            <w:tcW w:w="405" w:type="dxa"/>
            <w:vAlign w:val="top"/>
          </w:tcPr>
          <w:p w14:paraId="51E4B580">
            <w:pPr>
              <w:rPr>
                <w:rFonts w:ascii="Arial"/>
                <w:sz w:val="21"/>
              </w:rPr>
            </w:pPr>
          </w:p>
        </w:tc>
        <w:tc>
          <w:tcPr>
            <w:tcW w:w="679" w:type="dxa"/>
            <w:vAlign w:val="top"/>
          </w:tcPr>
          <w:p w14:paraId="1B668C70">
            <w:pPr>
              <w:rPr>
                <w:rFonts w:ascii="Arial"/>
                <w:sz w:val="21"/>
              </w:rPr>
            </w:pPr>
          </w:p>
        </w:tc>
      </w:tr>
      <w:tr w14:paraId="41D89F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454" w:type="dxa"/>
            <w:vAlign w:val="top"/>
          </w:tcPr>
          <w:p w14:paraId="2F91E0F8">
            <w:pPr>
              <w:spacing w:before="8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24</w:t>
            </w:r>
          </w:p>
        </w:tc>
        <w:tc>
          <w:tcPr>
            <w:tcW w:w="779" w:type="dxa"/>
            <w:vAlign w:val="top"/>
          </w:tcPr>
          <w:p w14:paraId="1112FDA5">
            <w:pPr>
              <w:spacing w:before="85"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10294</w:t>
            </w:r>
          </w:p>
        </w:tc>
        <w:tc>
          <w:tcPr>
            <w:tcW w:w="3838" w:type="dxa"/>
            <w:gridSpan w:val="3"/>
            <w:vAlign w:val="top"/>
          </w:tcPr>
          <w:p w14:paraId="77DB09B2">
            <w:pPr>
              <w:pStyle w:val="6"/>
              <w:spacing w:before="51" w:line="221" w:lineRule="auto"/>
              <w:ind w:left="118"/>
              <w:rPr>
                <w:rFonts w:ascii="Times New Roman" w:hAnsi="Times New Roman" w:eastAsia="Times New Roman" w:cs="Times New Roman"/>
                <w:sz w:val="19"/>
                <w:szCs w:val="19"/>
              </w:rPr>
            </w:pPr>
            <w:r>
              <w:rPr>
                <w:spacing w:val="8"/>
                <w:sz w:val="19"/>
                <w:szCs w:val="19"/>
              </w:rPr>
              <w:t>物流管理毕业论文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525" w:type="dxa"/>
            <w:vAlign w:val="top"/>
          </w:tcPr>
          <w:p w14:paraId="57F025CB">
            <w:pPr>
              <w:spacing w:before="85" w:line="195" w:lineRule="auto"/>
              <w:ind w:left="184"/>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5" w:type="dxa"/>
            <w:vAlign w:val="top"/>
          </w:tcPr>
          <w:p w14:paraId="1C73029E">
            <w:pPr>
              <w:spacing w:before="85" w:line="195" w:lineRule="auto"/>
              <w:ind w:left="154"/>
              <w:rPr>
                <w:rFonts w:ascii="Times New Roman" w:hAnsi="Times New Roman" w:eastAsia="Times New Roman" w:cs="Times New Roman"/>
                <w:sz w:val="19"/>
                <w:szCs w:val="19"/>
              </w:rPr>
            </w:pPr>
            <w:r>
              <w:rPr>
                <w:rFonts w:ascii="Times New Roman" w:hAnsi="Times New Roman" w:eastAsia="Times New Roman" w:cs="Times New Roman"/>
                <w:sz w:val="19"/>
                <w:szCs w:val="19"/>
              </w:rPr>
              <w:t>10294</w:t>
            </w:r>
          </w:p>
        </w:tc>
        <w:tc>
          <w:tcPr>
            <w:tcW w:w="3633" w:type="dxa"/>
            <w:gridSpan w:val="3"/>
            <w:vAlign w:val="top"/>
          </w:tcPr>
          <w:p w14:paraId="4FAE285A">
            <w:pPr>
              <w:pStyle w:val="6"/>
              <w:spacing w:before="51" w:line="221" w:lineRule="auto"/>
              <w:ind w:left="121"/>
              <w:rPr>
                <w:rFonts w:ascii="Times New Roman" w:hAnsi="Times New Roman" w:eastAsia="Times New Roman" w:cs="Times New Roman"/>
                <w:sz w:val="19"/>
                <w:szCs w:val="19"/>
              </w:rPr>
            </w:pPr>
            <w:r>
              <w:rPr>
                <w:spacing w:val="7"/>
                <w:sz w:val="19"/>
                <w:szCs w:val="19"/>
              </w:rPr>
              <w:t>物流管理毕业论文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r>
      <w:tr w14:paraId="7E070E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1233" w:type="dxa"/>
            <w:gridSpan w:val="2"/>
            <w:vAlign w:val="top"/>
          </w:tcPr>
          <w:p w14:paraId="5C5E7D53">
            <w:pPr>
              <w:pStyle w:val="6"/>
              <w:spacing w:before="51" w:line="226" w:lineRule="auto"/>
              <w:ind w:left="233"/>
              <w:rPr>
                <w:sz w:val="19"/>
                <w:szCs w:val="19"/>
              </w:rPr>
            </w:pPr>
            <w:r>
              <w:rPr>
                <w:spacing w:val="4"/>
                <w:sz w:val="19"/>
                <w:szCs w:val="19"/>
              </w:rPr>
              <w:t>学分合计</w:t>
            </w:r>
          </w:p>
        </w:tc>
        <w:tc>
          <w:tcPr>
            <w:tcW w:w="3838" w:type="dxa"/>
            <w:gridSpan w:val="3"/>
            <w:vAlign w:val="top"/>
          </w:tcPr>
          <w:p w14:paraId="07557457">
            <w:pPr>
              <w:pStyle w:val="6"/>
              <w:spacing w:before="51" w:line="227" w:lineRule="auto"/>
              <w:ind w:left="1277"/>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70</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290" w:type="dxa"/>
            <w:gridSpan w:val="2"/>
            <w:vAlign w:val="top"/>
          </w:tcPr>
          <w:p w14:paraId="58F3232F">
            <w:pPr>
              <w:pStyle w:val="6"/>
              <w:spacing w:before="51" w:line="226" w:lineRule="auto"/>
              <w:ind w:left="262"/>
              <w:rPr>
                <w:sz w:val="19"/>
                <w:szCs w:val="19"/>
              </w:rPr>
            </w:pPr>
            <w:r>
              <w:rPr>
                <w:spacing w:val="4"/>
                <w:sz w:val="19"/>
                <w:szCs w:val="19"/>
              </w:rPr>
              <w:t>学分合计</w:t>
            </w:r>
          </w:p>
        </w:tc>
        <w:tc>
          <w:tcPr>
            <w:tcW w:w="3633" w:type="dxa"/>
            <w:gridSpan w:val="3"/>
            <w:vAlign w:val="top"/>
          </w:tcPr>
          <w:p w14:paraId="314D808A">
            <w:pPr>
              <w:pStyle w:val="6"/>
              <w:spacing w:before="51" w:line="227" w:lineRule="auto"/>
              <w:ind w:left="1497"/>
              <w:rPr>
                <w:sz w:val="19"/>
                <w:szCs w:val="19"/>
              </w:rPr>
            </w:pPr>
            <w:r>
              <w:rPr>
                <w:rFonts w:ascii="Times New Roman" w:hAnsi="Times New Roman" w:eastAsia="Times New Roman" w:cs="Times New Roman"/>
                <w:spacing w:val="-1"/>
                <w:sz w:val="19"/>
                <w:szCs w:val="19"/>
              </w:rPr>
              <w:t>74</w:t>
            </w:r>
            <w:r>
              <w:rPr>
                <w:rFonts w:ascii="Times New Roman" w:hAnsi="Times New Roman" w:eastAsia="Times New Roman" w:cs="Times New Roman"/>
                <w:spacing w:val="25"/>
                <w:w w:val="101"/>
                <w:sz w:val="19"/>
                <w:szCs w:val="19"/>
              </w:rPr>
              <w:t xml:space="preserve"> </w:t>
            </w:r>
            <w:r>
              <w:rPr>
                <w:spacing w:val="-1"/>
                <w:sz w:val="19"/>
                <w:szCs w:val="19"/>
              </w:rPr>
              <w:t>学分</w:t>
            </w:r>
          </w:p>
        </w:tc>
      </w:tr>
    </w:tbl>
    <w:p w14:paraId="63A7D541">
      <w:pPr>
        <w:spacing w:before="62" w:line="230" w:lineRule="auto"/>
        <w:ind w:left="124"/>
        <w:rPr>
          <w:rFonts w:ascii="黑体" w:hAnsi="黑体" w:eastAsia="黑体" w:cs="黑体"/>
          <w:sz w:val="19"/>
          <w:szCs w:val="19"/>
        </w:rPr>
      </w:pPr>
      <w:r>
        <w:rPr>
          <w:rFonts w:ascii="黑体" w:hAnsi="黑体" w:eastAsia="黑体" w:cs="黑体"/>
          <w:b/>
          <w:bCs/>
          <w:spacing w:val="1"/>
          <w:sz w:val="19"/>
          <w:szCs w:val="19"/>
        </w:rPr>
        <w:t>说明：</w:t>
      </w:r>
    </w:p>
    <w:p w14:paraId="0CB61780">
      <w:pPr>
        <w:spacing w:before="76" w:line="229" w:lineRule="auto"/>
        <w:ind w:left="129" w:right="116" w:firstLine="405"/>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19"/>
          <w:w w:val="101"/>
          <w:sz w:val="19"/>
          <w:szCs w:val="19"/>
        </w:rPr>
        <w:t xml:space="preserve"> </w:t>
      </w:r>
      <w:r>
        <w:rPr>
          <w:rFonts w:ascii="仿宋" w:hAnsi="仿宋" w:eastAsia="仿宋" w:cs="仿宋"/>
          <w:spacing w:val="7"/>
          <w:sz w:val="19"/>
          <w:szCs w:val="19"/>
        </w:rPr>
        <w:t>月至</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7"/>
          <w:sz w:val="19"/>
          <w:szCs w:val="19"/>
        </w:rPr>
        <w:t>月，具体过渡办法</w:t>
      </w:r>
      <w:r>
        <w:rPr>
          <w:rFonts w:ascii="仿宋" w:hAnsi="仿宋" w:eastAsia="仿宋" w:cs="仿宋"/>
          <w:spacing w:val="6"/>
          <w:sz w:val="19"/>
          <w:szCs w:val="19"/>
        </w:rPr>
        <w:t>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2"/>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A79692E">
      <w:pPr>
        <w:spacing w:before="8" w:line="229" w:lineRule="auto"/>
        <w:ind w:left="121" w:right="113" w:firstLine="394"/>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w:t>
      </w:r>
      <w:r>
        <w:rPr>
          <w:rFonts w:ascii="仿宋" w:hAnsi="仿宋" w:eastAsia="仿宋" w:cs="仿宋"/>
          <w:spacing w:val="8"/>
          <w:sz w:val="19"/>
          <w:szCs w:val="19"/>
        </w:rPr>
        <w:t>于部分</w:t>
      </w:r>
      <w:r>
        <w:rPr>
          <w:rFonts w:ascii="仿宋" w:hAnsi="仿宋" w:eastAsia="仿宋" w:cs="仿宋"/>
          <w:sz w:val="19"/>
          <w:szCs w:val="19"/>
        </w:rPr>
        <w:t xml:space="preserve"> </w:t>
      </w:r>
      <w:r>
        <w:rPr>
          <w:rFonts w:ascii="仿宋" w:hAnsi="仿宋" w:eastAsia="仿宋" w:cs="仿宋"/>
          <w:spacing w:val="8"/>
          <w:sz w:val="19"/>
          <w:szCs w:val="19"/>
        </w:rPr>
        <w:t>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783150B2">
      <w:pPr>
        <w:spacing w:before="9" w:line="229" w:lineRule="auto"/>
        <w:ind w:left="130" w:right="113" w:firstLine="389"/>
        <w:rPr>
          <w:rFonts w:ascii="仿宋" w:hAnsi="仿宋" w:eastAsia="仿宋" w:cs="仿宋"/>
          <w:sz w:val="19"/>
          <w:szCs w:val="19"/>
        </w:rPr>
      </w:pPr>
      <w:r>
        <w:rPr>
          <w:rFonts w:ascii="Times New Roman" w:hAnsi="Times New Roman" w:eastAsia="Times New Roman" w:cs="Times New Roman"/>
          <w:spacing w:val="7"/>
          <w:sz w:val="19"/>
          <w:szCs w:val="19"/>
        </w:rPr>
        <w:t>3</w:t>
      </w:r>
      <w:r>
        <w:rPr>
          <w:rFonts w:ascii="仿宋" w:hAnsi="仿宋" w:eastAsia="仿宋" w:cs="仿宋"/>
          <w:spacing w:val="7"/>
          <w:sz w:val="19"/>
          <w:szCs w:val="19"/>
        </w:rPr>
        <w:t>．关于</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2021 </w:t>
      </w:r>
      <w:r>
        <w:rPr>
          <w:rFonts w:ascii="仿宋" w:hAnsi="仿宋" w:eastAsia="仿宋" w:cs="仿宋"/>
          <w:spacing w:val="7"/>
          <w:sz w:val="19"/>
          <w:szCs w:val="19"/>
        </w:rPr>
        <w:t>版考试计划中不考英语者换考课程说明参照《</w:t>
      </w:r>
      <w:r>
        <w:rPr>
          <w:rFonts w:ascii="仿宋" w:hAnsi="仿宋" w:eastAsia="仿宋" w:cs="仿宋"/>
          <w:spacing w:val="6"/>
          <w:sz w:val="19"/>
          <w:szCs w:val="19"/>
        </w:rPr>
        <w:t>专业考试计划简编编写说明》</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三、关</w:t>
      </w:r>
      <w:r>
        <w:rPr>
          <w:rFonts w:ascii="仿宋" w:hAnsi="仿宋" w:eastAsia="仿宋" w:cs="仿宋"/>
          <w:sz w:val="19"/>
          <w:szCs w:val="19"/>
        </w:rPr>
        <w:t xml:space="preserve"> </w:t>
      </w:r>
      <w:r>
        <w:rPr>
          <w:rFonts w:ascii="仿宋" w:hAnsi="仿宋" w:eastAsia="仿宋" w:cs="仿宋"/>
          <w:spacing w:val="7"/>
          <w:sz w:val="19"/>
          <w:szCs w:val="19"/>
        </w:rPr>
        <w:t>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8"/>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837C0A2">
      <w:pPr>
        <w:spacing w:before="9" w:line="229" w:lineRule="auto"/>
        <w:ind w:left="144" w:right="71" w:firstLine="370"/>
        <w:rPr>
          <w:rFonts w:ascii="仿宋" w:hAnsi="仿宋" w:eastAsia="仿宋" w:cs="仿宋"/>
          <w:sz w:val="19"/>
          <w:szCs w:val="19"/>
        </w:rPr>
      </w:pPr>
      <w:r>
        <w:rPr>
          <w:rFonts w:ascii="Times New Roman" w:hAnsi="Times New Roman" w:eastAsia="Times New Roman" w:cs="Times New Roman"/>
          <w:spacing w:val="11"/>
          <w:sz w:val="19"/>
          <w:szCs w:val="19"/>
        </w:rPr>
        <w:t>4</w:t>
      </w:r>
      <w:r>
        <w:rPr>
          <w:rFonts w:ascii="仿宋" w:hAnsi="仿宋" w:eastAsia="仿宋" w:cs="仿宋"/>
          <w:spacing w:val="11"/>
          <w:sz w:val="19"/>
          <w:szCs w:val="19"/>
        </w:rPr>
        <w:t>．</w:t>
      </w:r>
      <w:r>
        <w:rPr>
          <w:rFonts w:ascii="仿宋" w:hAnsi="仿宋" w:eastAsia="仿宋" w:cs="仿宋"/>
          <w:spacing w:val="-53"/>
          <w:sz w:val="19"/>
          <w:szCs w:val="19"/>
        </w:rPr>
        <w:t xml:space="preserve"> </w:t>
      </w:r>
      <w:r>
        <w:rPr>
          <w:rFonts w:ascii="仿宋" w:hAnsi="仿宋" w:eastAsia="仿宋" w:cs="仿宋"/>
          <w:spacing w:val="11"/>
          <w:sz w:val="19"/>
          <w:szCs w:val="19"/>
        </w:rPr>
        <w:t>关于实践课程替代关系参照《专业考试计划简编编写说明》</w:t>
      </w:r>
      <w:r>
        <w:rPr>
          <w:rFonts w:ascii="Times New Roman" w:hAnsi="Times New Roman" w:eastAsia="Times New Roman" w:cs="Times New Roman"/>
          <w:spacing w:val="11"/>
          <w:sz w:val="19"/>
          <w:szCs w:val="19"/>
        </w:rPr>
        <w:t xml:space="preserve">(2024 </w:t>
      </w:r>
      <w:r>
        <w:rPr>
          <w:rFonts w:ascii="仿宋" w:hAnsi="仿宋" w:eastAsia="仿宋" w:cs="仿宋"/>
          <w:spacing w:val="11"/>
          <w:sz w:val="19"/>
          <w:szCs w:val="19"/>
        </w:rPr>
        <w:t>年版</w:t>
      </w:r>
      <w:r>
        <w:rPr>
          <w:rFonts w:ascii="Times New Roman" w:hAnsi="Times New Roman" w:eastAsia="Times New Roman" w:cs="Times New Roman"/>
          <w:spacing w:val="11"/>
          <w:sz w:val="19"/>
          <w:szCs w:val="19"/>
        </w:rPr>
        <w:t>)“</w:t>
      </w:r>
      <w:r>
        <w:rPr>
          <w:rFonts w:ascii="仿宋" w:hAnsi="仿宋" w:eastAsia="仿宋" w:cs="仿宋"/>
          <w:spacing w:val="11"/>
          <w:sz w:val="19"/>
          <w:szCs w:val="19"/>
        </w:rPr>
        <w:t>三、关于部分课程考试的说明</w:t>
      </w:r>
      <w:r>
        <w:rPr>
          <w:rFonts w:ascii="Times New Roman" w:hAnsi="Times New Roman" w:eastAsia="Times New Roman" w:cs="Times New Roman"/>
          <w:spacing w:val="11"/>
          <w:sz w:val="19"/>
          <w:szCs w:val="19"/>
        </w:rPr>
        <w:t>”</w:t>
      </w:r>
      <w:r>
        <w:rPr>
          <w:rFonts w:ascii="Times New Roman" w:hAnsi="Times New Roman" w:eastAsia="Times New Roman" w:cs="Times New Roman"/>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6C3BA5F0">
      <w:pPr>
        <w:spacing w:before="6" w:line="231" w:lineRule="auto"/>
        <w:ind w:left="124" w:right="79" w:firstLine="397"/>
        <w:rPr>
          <w:rFonts w:ascii="仿宋" w:hAnsi="仿宋" w:eastAsia="仿宋" w:cs="仿宋"/>
          <w:sz w:val="19"/>
          <w:szCs w:val="19"/>
        </w:rPr>
      </w:pPr>
      <w:r>
        <w:rPr>
          <w:rFonts w:ascii="Times New Roman" w:hAnsi="Times New Roman" w:eastAsia="Times New Roman" w:cs="Times New Roman"/>
          <w:spacing w:val="6"/>
          <w:sz w:val="19"/>
          <w:szCs w:val="19"/>
        </w:rPr>
        <w:t>5</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2021 </w:t>
      </w:r>
      <w:r>
        <w:rPr>
          <w:rFonts w:ascii="仿宋" w:hAnsi="仿宋" w:eastAsia="仿宋" w:cs="仿宋"/>
          <w:spacing w:val="6"/>
          <w:sz w:val="19"/>
          <w:szCs w:val="19"/>
        </w:rPr>
        <w:t>版考试计划中，考英语者通过序号</w:t>
      </w:r>
      <w:r>
        <w:rPr>
          <w:rFonts w:ascii="仿宋" w:hAnsi="仿宋" w:eastAsia="仿宋" w:cs="仿宋"/>
          <w:spacing w:val="-19"/>
          <w:sz w:val="19"/>
          <w:szCs w:val="19"/>
        </w:rPr>
        <w:t xml:space="preserve"> </w:t>
      </w:r>
      <w:r>
        <w:rPr>
          <w:rFonts w:ascii="Times New Roman" w:hAnsi="Times New Roman" w:eastAsia="Times New Roman" w:cs="Times New Roman"/>
          <w:spacing w:val="6"/>
          <w:sz w:val="19"/>
          <w:szCs w:val="19"/>
        </w:rPr>
        <w:t>15-23</w:t>
      </w:r>
      <w:r>
        <w:rPr>
          <w:rFonts w:ascii="Times New Roman" w:hAnsi="Times New Roman" w:eastAsia="Times New Roman" w:cs="Times New Roman"/>
          <w:spacing w:val="27"/>
          <w:sz w:val="19"/>
          <w:szCs w:val="19"/>
        </w:rPr>
        <w:t xml:space="preserve"> </w:t>
      </w:r>
      <w:r>
        <w:rPr>
          <w:rFonts w:ascii="仿宋" w:hAnsi="仿宋" w:eastAsia="仿宋" w:cs="仿宋"/>
          <w:spacing w:val="6"/>
          <w:sz w:val="19"/>
          <w:szCs w:val="19"/>
        </w:rPr>
        <w:t>的任意</w:t>
      </w:r>
      <w:r>
        <w:rPr>
          <w:rFonts w:ascii="仿宋" w:hAnsi="仿宋" w:eastAsia="仿宋" w:cs="仿宋"/>
          <w:spacing w:val="-21"/>
          <w:sz w:val="19"/>
          <w:szCs w:val="19"/>
        </w:rPr>
        <w:t xml:space="preserve"> </w:t>
      </w:r>
      <w:r>
        <w:rPr>
          <w:rFonts w:ascii="Times New Roman" w:hAnsi="Times New Roman" w:eastAsia="Times New Roman" w:cs="Times New Roman"/>
          <w:spacing w:val="6"/>
          <w:sz w:val="19"/>
          <w:szCs w:val="19"/>
        </w:rPr>
        <w:t>1</w:t>
      </w:r>
      <w:r>
        <w:rPr>
          <w:rFonts w:ascii="Times New Roman" w:hAnsi="Times New Roman" w:eastAsia="Times New Roman" w:cs="Times New Roman"/>
          <w:spacing w:val="34"/>
          <w:w w:val="101"/>
          <w:sz w:val="19"/>
          <w:szCs w:val="19"/>
        </w:rPr>
        <w:t xml:space="preserve"> </w:t>
      </w:r>
      <w:r>
        <w:rPr>
          <w:rFonts w:ascii="仿宋" w:hAnsi="仿宋" w:eastAsia="仿宋" w:cs="仿宋"/>
          <w:spacing w:val="6"/>
          <w:sz w:val="19"/>
          <w:szCs w:val="19"/>
        </w:rPr>
        <w:t>门课程，可替代</w:t>
      </w:r>
      <w:r>
        <w:rPr>
          <w:rFonts w:ascii="Times New Roman" w:hAnsi="Times New Roman" w:eastAsia="Times New Roman" w:cs="Times New Roman"/>
          <w:spacing w:val="6"/>
          <w:sz w:val="19"/>
          <w:szCs w:val="19"/>
        </w:rPr>
        <w:t>20</w:t>
      </w:r>
      <w:r>
        <w:rPr>
          <w:rFonts w:ascii="Times New Roman" w:hAnsi="Times New Roman" w:eastAsia="Times New Roman" w:cs="Times New Roman"/>
          <w:spacing w:val="5"/>
          <w:sz w:val="19"/>
          <w:szCs w:val="19"/>
        </w:rPr>
        <w:t xml:space="preserve">24 </w:t>
      </w:r>
      <w:r>
        <w:rPr>
          <w:rFonts w:ascii="仿宋" w:hAnsi="仿宋" w:eastAsia="仿宋" w:cs="仿宋"/>
          <w:spacing w:val="5"/>
          <w:sz w:val="19"/>
          <w:szCs w:val="19"/>
        </w:rPr>
        <w:t>版考试计划中序号</w:t>
      </w:r>
      <w:r>
        <w:rPr>
          <w:rFonts w:ascii="仿宋" w:hAnsi="仿宋" w:eastAsia="仿宋" w:cs="仿宋"/>
          <w:spacing w:val="-21"/>
          <w:sz w:val="19"/>
          <w:szCs w:val="19"/>
        </w:rPr>
        <w:t xml:space="preserve"> </w:t>
      </w:r>
      <w:r>
        <w:rPr>
          <w:rFonts w:ascii="Times New Roman" w:hAnsi="Times New Roman" w:eastAsia="Times New Roman" w:cs="Times New Roman"/>
          <w:spacing w:val="5"/>
          <w:sz w:val="19"/>
          <w:szCs w:val="19"/>
        </w:rPr>
        <w:t>13-15</w:t>
      </w:r>
      <w:r>
        <w:rPr>
          <w:rFonts w:ascii="Times New Roman" w:hAnsi="Times New Roman" w:eastAsia="Times New Roman" w:cs="Times New Roman"/>
          <w:spacing w:val="29"/>
          <w:sz w:val="19"/>
          <w:szCs w:val="19"/>
        </w:rPr>
        <w:t xml:space="preserve"> </w:t>
      </w:r>
      <w:r>
        <w:rPr>
          <w:rFonts w:ascii="仿宋" w:hAnsi="仿宋" w:eastAsia="仿宋" w:cs="仿宋"/>
          <w:spacing w:val="5"/>
          <w:sz w:val="19"/>
          <w:szCs w:val="19"/>
        </w:rPr>
        <w:t>的</w:t>
      </w:r>
      <w:r>
        <w:rPr>
          <w:rFonts w:ascii="仿宋" w:hAnsi="仿宋" w:eastAsia="仿宋" w:cs="仿宋"/>
          <w:sz w:val="19"/>
          <w:szCs w:val="19"/>
        </w:rPr>
        <w:t xml:space="preserve"> </w:t>
      </w:r>
      <w:r>
        <w:rPr>
          <w:rFonts w:ascii="仿宋" w:hAnsi="仿宋" w:eastAsia="仿宋" w:cs="仿宋"/>
          <w:spacing w:val="6"/>
          <w:sz w:val="19"/>
          <w:szCs w:val="19"/>
        </w:rPr>
        <w:t>任意</w:t>
      </w:r>
      <w:r>
        <w:rPr>
          <w:rFonts w:ascii="仿宋" w:hAnsi="仿宋" w:eastAsia="仿宋" w:cs="仿宋"/>
          <w:spacing w:val="-22"/>
          <w:sz w:val="19"/>
          <w:szCs w:val="19"/>
        </w:rPr>
        <w:t xml:space="preserve"> </w:t>
      </w:r>
      <w:r>
        <w:rPr>
          <w:rFonts w:ascii="Times New Roman" w:hAnsi="Times New Roman" w:eastAsia="Times New Roman" w:cs="Times New Roman"/>
          <w:spacing w:val="6"/>
          <w:sz w:val="19"/>
          <w:szCs w:val="19"/>
        </w:rPr>
        <w:t>1</w:t>
      </w:r>
      <w:r>
        <w:rPr>
          <w:rFonts w:ascii="Times New Roman" w:hAnsi="Times New Roman" w:eastAsia="Times New Roman" w:cs="Times New Roman"/>
          <w:spacing w:val="35"/>
          <w:sz w:val="19"/>
          <w:szCs w:val="19"/>
        </w:rPr>
        <w:t xml:space="preserve"> </w:t>
      </w:r>
      <w:r>
        <w:rPr>
          <w:rFonts w:ascii="仿宋" w:hAnsi="仿宋" w:eastAsia="仿宋" w:cs="仿宋"/>
          <w:spacing w:val="6"/>
          <w:sz w:val="19"/>
          <w:szCs w:val="19"/>
        </w:rPr>
        <w:t>门课程。不考英语者通过序号</w:t>
      </w:r>
      <w:r>
        <w:rPr>
          <w:rFonts w:ascii="仿宋" w:hAnsi="仿宋" w:eastAsia="仿宋" w:cs="仿宋"/>
          <w:spacing w:val="-21"/>
          <w:sz w:val="19"/>
          <w:szCs w:val="19"/>
        </w:rPr>
        <w:t xml:space="preserve"> </w:t>
      </w:r>
      <w:r>
        <w:rPr>
          <w:rFonts w:ascii="Times New Roman" w:hAnsi="Times New Roman" w:eastAsia="Times New Roman" w:cs="Times New Roman"/>
          <w:spacing w:val="6"/>
          <w:sz w:val="19"/>
          <w:szCs w:val="19"/>
        </w:rPr>
        <w:t>15-23</w:t>
      </w:r>
      <w:r>
        <w:rPr>
          <w:rFonts w:ascii="Times New Roman" w:hAnsi="Times New Roman" w:eastAsia="Times New Roman" w:cs="Times New Roman"/>
          <w:spacing w:val="27"/>
          <w:sz w:val="19"/>
          <w:szCs w:val="19"/>
        </w:rPr>
        <w:t xml:space="preserve"> </w:t>
      </w:r>
      <w:r>
        <w:rPr>
          <w:rFonts w:ascii="仿宋" w:hAnsi="仿宋" w:eastAsia="仿宋" w:cs="仿宋"/>
          <w:spacing w:val="6"/>
          <w:sz w:val="19"/>
          <w:szCs w:val="19"/>
        </w:rPr>
        <w:t>的任意</w:t>
      </w:r>
      <w:r>
        <w:rPr>
          <w:rFonts w:ascii="仿宋" w:hAnsi="仿宋" w:eastAsia="仿宋" w:cs="仿宋"/>
          <w:spacing w:val="-41"/>
          <w:sz w:val="19"/>
          <w:szCs w:val="19"/>
        </w:rPr>
        <w:t xml:space="preserve"> </w:t>
      </w:r>
      <w:r>
        <w:rPr>
          <w:rFonts w:ascii="Times New Roman" w:hAnsi="Times New Roman" w:eastAsia="Times New Roman" w:cs="Times New Roman"/>
          <w:spacing w:val="6"/>
          <w:sz w:val="19"/>
          <w:szCs w:val="19"/>
        </w:rPr>
        <w:t>2</w:t>
      </w:r>
      <w:r>
        <w:rPr>
          <w:rFonts w:ascii="Times New Roman" w:hAnsi="Times New Roman" w:eastAsia="Times New Roman" w:cs="Times New Roman"/>
          <w:spacing w:val="32"/>
          <w:w w:val="102"/>
          <w:sz w:val="19"/>
          <w:szCs w:val="19"/>
        </w:rPr>
        <w:t xml:space="preserve"> </w:t>
      </w:r>
      <w:r>
        <w:rPr>
          <w:rFonts w:ascii="仿宋" w:hAnsi="仿宋" w:eastAsia="仿宋" w:cs="仿宋"/>
          <w:spacing w:val="6"/>
          <w:sz w:val="19"/>
          <w:szCs w:val="19"/>
        </w:rPr>
        <w:t>门课程，可替代</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版考试计</w:t>
      </w:r>
      <w:r>
        <w:rPr>
          <w:rFonts w:ascii="仿宋" w:hAnsi="仿宋" w:eastAsia="仿宋" w:cs="仿宋"/>
          <w:spacing w:val="5"/>
          <w:sz w:val="19"/>
          <w:szCs w:val="19"/>
        </w:rPr>
        <w:t>划中</w:t>
      </w:r>
      <w:r>
        <w:rPr>
          <w:rFonts w:ascii="仿宋" w:hAnsi="仿宋" w:eastAsia="仿宋" w:cs="仿宋"/>
          <w:spacing w:val="-22"/>
          <w:sz w:val="19"/>
          <w:szCs w:val="19"/>
        </w:rPr>
        <w:t xml:space="preserve"> </w:t>
      </w:r>
      <w:r>
        <w:rPr>
          <w:rFonts w:ascii="Times New Roman" w:hAnsi="Times New Roman" w:eastAsia="Times New Roman" w:cs="Times New Roman"/>
          <w:spacing w:val="5"/>
          <w:sz w:val="19"/>
          <w:szCs w:val="19"/>
        </w:rPr>
        <w:t>13000</w:t>
      </w:r>
      <w:r>
        <w:rPr>
          <w:rFonts w:ascii="Times New Roman" w:hAnsi="Times New Roman" w:eastAsia="Times New Roman" w:cs="Times New Roman"/>
          <w:spacing w:val="17"/>
          <w:w w:val="101"/>
          <w:sz w:val="19"/>
          <w:szCs w:val="19"/>
        </w:rPr>
        <w:t xml:space="preserve"> </w:t>
      </w:r>
      <w:r>
        <w:rPr>
          <w:rFonts w:ascii="仿宋" w:hAnsi="仿宋" w:eastAsia="仿宋" w:cs="仿宋"/>
          <w:spacing w:val="5"/>
          <w:sz w:val="19"/>
          <w:szCs w:val="19"/>
        </w:rPr>
        <w:t>英语（专升本</w:t>
      </w:r>
      <w:r>
        <w:rPr>
          <w:rFonts w:ascii="仿宋" w:hAnsi="仿宋" w:eastAsia="仿宋" w:cs="仿宋"/>
          <w:spacing w:val="-19"/>
          <w:sz w:val="19"/>
          <w:szCs w:val="19"/>
        </w:rPr>
        <w:t>）；</w:t>
      </w:r>
      <w:r>
        <w:rPr>
          <w:rFonts w:ascii="仿宋" w:hAnsi="仿宋" w:eastAsia="仿宋" w:cs="仿宋"/>
          <w:sz w:val="19"/>
          <w:szCs w:val="19"/>
        </w:rPr>
        <w:t xml:space="preserve"> </w:t>
      </w:r>
      <w:r>
        <w:rPr>
          <w:rFonts w:ascii="仿宋" w:hAnsi="仿宋" w:eastAsia="仿宋" w:cs="仿宋"/>
          <w:spacing w:val="-3"/>
          <w:sz w:val="19"/>
          <w:szCs w:val="19"/>
        </w:rPr>
        <w:t>通过序号</w:t>
      </w:r>
      <w:r>
        <w:rPr>
          <w:rFonts w:ascii="仿宋" w:hAnsi="仿宋" w:eastAsia="仿宋" w:cs="仿宋"/>
          <w:spacing w:val="-35"/>
          <w:sz w:val="19"/>
          <w:szCs w:val="19"/>
        </w:rPr>
        <w:t xml:space="preserve"> </w:t>
      </w:r>
      <w:r>
        <w:rPr>
          <w:rFonts w:ascii="Times New Roman" w:hAnsi="Times New Roman" w:eastAsia="Times New Roman" w:cs="Times New Roman"/>
          <w:spacing w:val="-3"/>
          <w:sz w:val="19"/>
          <w:szCs w:val="19"/>
        </w:rPr>
        <w:t>15-23</w:t>
      </w:r>
      <w:r>
        <w:rPr>
          <w:rFonts w:ascii="Times New Roman" w:hAnsi="Times New Roman" w:eastAsia="Times New Roman" w:cs="Times New Roman"/>
          <w:spacing w:val="14"/>
          <w:w w:val="102"/>
          <w:sz w:val="19"/>
          <w:szCs w:val="19"/>
        </w:rPr>
        <w:t xml:space="preserve"> </w:t>
      </w:r>
      <w:r>
        <w:rPr>
          <w:rFonts w:ascii="仿宋" w:hAnsi="仿宋" w:eastAsia="仿宋" w:cs="仿宋"/>
          <w:spacing w:val="-3"/>
          <w:sz w:val="19"/>
          <w:szCs w:val="19"/>
        </w:rPr>
        <w:t>的</w:t>
      </w:r>
      <w:r>
        <w:rPr>
          <w:rFonts w:ascii="仿宋" w:hAnsi="仿宋" w:eastAsia="仿宋" w:cs="仿宋"/>
          <w:spacing w:val="-51"/>
          <w:sz w:val="19"/>
          <w:szCs w:val="19"/>
        </w:rPr>
        <w:t xml:space="preserve"> </w:t>
      </w:r>
      <w:r>
        <w:rPr>
          <w:rFonts w:ascii="Times New Roman" w:hAnsi="Times New Roman" w:eastAsia="Times New Roman" w:cs="Times New Roman"/>
          <w:spacing w:val="-3"/>
          <w:sz w:val="19"/>
          <w:szCs w:val="19"/>
        </w:rPr>
        <w:t>3-5</w:t>
      </w:r>
      <w:r>
        <w:rPr>
          <w:rFonts w:ascii="Times New Roman" w:hAnsi="Times New Roman" w:eastAsia="Times New Roman" w:cs="Times New Roman"/>
          <w:spacing w:val="20"/>
          <w:sz w:val="19"/>
          <w:szCs w:val="19"/>
        </w:rPr>
        <w:t xml:space="preserve"> </w:t>
      </w:r>
      <w:r>
        <w:rPr>
          <w:rFonts w:ascii="仿宋" w:hAnsi="仿宋" w:eastAsia="仿宋" w:cs="仿宋"/>
          <w:spacing w:val="-3"/>
          <w:sz w:val="19"/>
          <w:szCs w:val="19"/>
        </w:rPr>
        <w:t>门课程，分别可替代</w:t>
      </w:r>
      <w:r>
        <w:rPr>
          <w:rFonts w:ascii="仿宋" w:hAnsi="仿宋" w:eastAsia="仿宋" w:cs="仿宋"/>
          <w:spacing w:val="-55"/>
          <w:sz w:val="19"/>
          <w:szCs w:val="19"/>
        </w:rPr>
        <w:t xml:space="preserve"> </w:t>
      </w:r>
      <w:r>
        <w:rPr>
          <w:rFonts w:ascii="Times New Roman" w:hAnsi="Times New Roman" w:eastAsia="Times New Roman" w:cs="Times New Roman"/>
          <w:spacing w:val="-3"/>
          <w:sz w:val="19"/>
          <w:szCs w:val="19"/>
        </w:rPr>
        <w:t xml:space="preserve">2024 </w:t>
      </w:r>
      <w:r>
        <w:rPr>
          <w:rFonts w:ascii="仿宋" w:hAnsi="仿宋" w:eastAsia="仿宋" w:cs="仿宋"/>
          <w:spacing w:val="-3"/>
          <w:sz w:val="19"/>
          <w:szCs w:val="19"/>
        </w:rPr>
        <w:t>版考试计划中</w:t>
      </w:r>
      <w:r>
        <w:rPr>
          <w:rFonts w:ascii="仿宋" w:hAnsi="仿宋" w:eastAsia="仿宋" w:cs="仿宋"/>
          <w:spacing w:val="-35"/>
          <w:sz w:val="19"/>
          <w:szCs w:val="19"/>
        </w:rPr>
        <w:t xml:space="preserve"> </w:t>
      </w:r>
      <w:r>
        <w:rPr>
          <w:rFonts w:ascii="Times New Roman" w:hAnsi="Times New Roman" w:eastAsia="Times New Roman" w:cs="Times New Roman"/>
          <w:spacing w:val="-3"/>
          <w:sz w:val="19"/>
          <w:szCs w:val="19"/>
        </w:rPr>
        <w:t xml:space="preserve">13000 </w:t>
      </w:r>
      <w:r>
        <w:rPr>
          <w:rFonts w:ascii="仿宋" w:hAnsi="仿宋" w:eastAsia="仿宋" w:cs="仿宋"/>
          <w:spacing w:val="-3"/>
          <w:sz w:val="19"/>
          <w:szCs w:val="19"/>
        </w:rPr>
        <w:t>英语（专升</w:t>
      </w:r>
      <w:r>
        <w:rPr>
          <w:rFonts w:ascii="仿宋" w:hAnsi="仿宋" w:eastAsia="仿宋" w:cs="仿宋"/>
          <w:spacing w:val="-4"/>
          <w:sz w:val="19"/>
          <w:szCs w:val="19"/>
        </w:rPr>
        <w:t>本）和序号</w:t>
      </w:r>
      <w:r>
        <w:rPr>
          <w:rFonts w:ascii="仿宋" w:hAnsi="仿宋" w:eastAsia="仿宋" w:cs="仿宋"/>
          <w:spacing w:val="-36"/>
          <w:sz w:val="19"/>
          <w:szCs w:val="19"/>
        </w:rPr>
        <w:t xml:space="preserve"> </w:t>
      </w:r>
      <w:r>
        <w:rPr>
          <w:rFonts w:ascii="Times New Roman" w:hAnsi="Times New Roman" w:eastAsia="Times New Roman" w:cs="Times New Roman"/>
          <w:spacing w:val="-4"/>
          <w:sz w:val="19"/>
          <w:szCs w:val="19"/>
        </w:rPr>
        <w:t>13-15</w:t>
      </w:r>
      <w:r>
        <w:rPr>
          <w:rFonts w:ascii="Times New Roman" w:hAnsi="Times New Roman" w:eastAsia="Times New Roman" w:cs="Times New Roman"/>
          <w:spacing w:val="15"/>
          <w:w w:val="101"/>
          <w:sz w:val="19"/>
          <w:szCs w:val="19"/>
        </w:rPr>
        <w:t xml:space="preserve"> </w:t>
      </w:r>
      <w:r>
        <w:rPr>
          <w:rFonts w:ascii="仿宋" w:hAnsi="仿宋" w:eastAsia="仿宋" w:cs="仿宋"/>
          <w:spacing w:val="-4"/>
          <w:sz w:val="19"/>
          <w:szCs w:val="19"/>
        </w:rPr>
        <w:t>的</w:t>
      </w:r>
      <w:r>
        <w:rPr>
          <w:rFonts w:ascii="仿宋" w:hAnsi="仿宋" w:eastAsia="仿宋" w:cs="仿宋"/>
          <w:spacing w:val="-36"/>
          <w:sz w:val="19"/>
          <w:szCs w:val="19"/>
        </w:rPr>
        <w:t xml:space="preserve"> </w:t>
      </w:r>
      <w:r>
        <w:rPr>
          <w:rFonts w:ascii="Times New Roman" w:hAnsi="Times New Roman" w:eastAsia="Times New Roman" w:cs="Times New Roman"/>
          <w:spacing w:val="-4"/>
          <w:sz w:val="19"/>
          <w:szCs w:val="19"/>
        </w:rPr>
        <w:t>1-3</w:t>
      </w:r>
      <w:r>
        <w:rPr>
          <w:rFonts w:ascii="Times New Roman" w:hAnsi="Times New Roman" w:eastAsia="Times New Roman" w:cs="Times New Roman"/>
          <w:spacing w:val="20"/>
          <w:w w:val="101"/>
          <w:sz w:val="19"/>
          <w:szCs w:val="19"/>
        </w:rPr>
        <w:t xml:space="preserve"> </w:t>
      </w:r>
      <w:r>
        <w:rPr>
          <w:rFonts w:ascii="仿宋" w:hAnsi="仿宋" w:eastAsia="仿宋" w:cs="仿宋"/>
          <w:spacing w:val="-4"/>
          <w:sz w:val="19"/>
          <w:szCs w:val="19"/>
        </w:rPr>
        <w:t>门课程。</w:t>
      </w:r>
    </w:p>
    <w:p w14:paraId="2640102E">
      <w:pPr>
        <w:spacing w:before="8" w:line="225" w:lineRule="auto"/>
        <w:ind w:left="520"/>
        <w:rPr>
          <w:rFonts w:ascii="仿宋" w:hAnsi="仿宋" w:eastAsia="仿宋" w:cs="仿宋"/>
          <w:sz w:val="19"/>
          <w:szCs w:val="19"/>
        </w:rPr>
      </w:pPr>
      <w:r>
        <w:rPr>
          <w:rFonts w:ascii="Times New Roman" w:hAnsi="Times New Roman" w:eastAsia="Times New Roman" w:cs="Times New Roman"/>
          <w:sz w:val="19"/>
          <w:szCs w:val="19"/>
        </w:rPr>
        <w:t>6</w:t>
      </w:r>
      <w:r>
        <w:rPr>
          <w:rFonts w:ascii="仿宋" w:hAnsi="仿宋" w:eastAsia="仿宋" w:cs="仿宋"/>
          <w:sz w:val="19"/>
          <w:szCs w:val="19"/>
        </w:rPr>
        <w:t>.</w:t>
      </w:r>
      <w:r>
        <w:rPr>
          <w:rFonts w:ascii="仿宋" w:hAnsi="仿宋" w:eastAsia="仿宋" w:cs="仿宋"/>
          <w:spacing w:val="72"/>
          <w:sz w:val="19"/>
          <w:szCs w:val="19"/>
        </w:rPr>
        <w:t xml:space="preserve"> </w:t>
      </w:r>
      <w:r>
        <w:rPr>
          <w:rFonts w:ascii="Times New Roman" w:hAnsi="Times New Roman" w:eastAsia="Times New Roman" w:cs="Times New Roman"/>
          <w:sz w:val="19"/>
          <w:szCs w:val="19"/>
        </w:rPr>
        <w:t>ℼ</w:t>
      </w:r>
      <w:r>
        <w:rPr>
          <w:rFonts w:ascii="宋体" w:hAnsi="宋体" w:eastAsia="宋体" w:cs="宋体"/>
          <w:sz w:val="19"/>
          <w:szCs w:val="19"/>
        </w:rPr>
        <w:t>◆</w:t>
      </w:r>
      <w:r>
        <w:rPr>
          <w:rFonts w:ascii="Times New Roman" w:hAnsi="Times New Roman" w:eastAsia="Times New Roman" w:cs="Times New Roman"/>
          <w:sz w:val="19"/>
          <w:szCs w:val="19"/>
        </w:rPr>
        <w:t>”</w:t>
      </w:r>
      <w:r>
        <w:rPr>
          <w:rFonts w:ascii="仿宋" w:hAnsi="仿宋" w:eastAsia="仿宋" w:cs="仿宋"/>
          <w:sz w:val="19"/>
          <w:szCs w:val="19"/>
        </w:rPr>
        <w:t>课程为学位要求课程，学位授予条件按南京财</w:t>
      </w:r>
      <w:r>
        <w:rPr>
          <w:rFonts w:ascii="仿宋" w:hAnsi="仿宋" w:eastAsia="仿宋" w:cs="仿宋"/>
          <w:spacing w:val="-1"/>
          <w:sz w:val="19"/>
          <w:szCs w:val="19"/>
        </w:rPr>
        <w:t>经大学自学考试本科毕业生学士学位授予相关文件执行。</w:t>
      </w:r>
    </w:p>
    <w:p w14:paraId="0689C545">
      <w:pPr>
        <w:spacing w:line="225" w:lineRule="auto"/>
        <w:rPr>
          <w:rFonts w:ascii="仿宋" w:hAnsi="仿宋" w:eastAsia="仿宋" w:cs="仿宋"/>
          <w:sz w:val="19"/>
          <w:szCs w:val="19"/>
        </w:rPr>
        <w:sectPr>
          <w:footerReference r:id="rId63" w:type="default"/>
          <w:pgSz w:w="11906" w:h="16839"/>
          <w:pgMar w:top="1431" w:right="726" w:bottom="1039" w:left="1180" w:header="0" w:footer="874" w:gutter="0"/>
          <w:cols w:space="720" w:num="1"/>
        </w:sectPr>
      </w:pPr>
    </w:p>
    <w:p w14:paraId="672DD6FB">
      <w:pPr>
        <w:spacing w:before="235" w:line="221" w:lineRule="auto"/>
        <w:ind w:left="127"/>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X2120701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011B6D09">
      <w:pPr>
        <w:spacing w:before="113" w:line="221" w:lineRule="auto"/>
        <w:ind w:left="127"/>
        <w:rPr>
          <w:rFonts w:ascii="仿宋" w:hAnsi="仿宋" w:eastAsia="仿宋" w:cs="仿宋"/>
          <w:sz w:val="24"/>
          <w:szCs w:val="24"/>
        </w:rPr>
      </w:pPr>
      <w:r>
        <w:rPr>
          <w:rFonts w:ascii="黑体" w:hAnsi="黑体" w:eastAsia="黑体" w:cs="黑体"/>
          <w:spacing w:val="-1"/>
          <w:sz w:val="24"/>
          <w:szCs w:val="24"/>
        </w:rPr>
        <w:t>专业名称：</w:t>
      </w:r>
      <w:r>
        <w:rPr>
          <w:rFonts w:ascii="仿宋" w:hAnsi="仿宋" w:eastAsia="仿宋" w:cs="仿宋"/>
          <w:spacing w:val="-1"/>
          <w:sz w:val="24"/>
          <w:szCs w:val="24"/>
        </w:rPr>
        <w:t xml:space="preserve">工业工程                    </w:t>
      </w:r>
      <w:r>
        <w:rPr>
          <w:rFonts w:ascii="黑体" w:hAnsi="黑体" w:eastAsia="黑体" w:cs="黑体"/>
          <w:spacing w:val="-1"/>
          <w:sz w:val="24"/>
          <w:szCs w:val="24"/>
        </w:rPr>
        <w:t>主考学校：</w:t>
      </w:r>
      <w:r>
        <w:rPr>
          <w:rFonts w:ascii="仿宋" w:hAnsi="仿宋" w:eastAsia="仿宋" w:cs="仿宋"/>
          <w:spacing w:val="-1"/>
          <w:sz w:val="24"/>
          <w:szCs w:val="24"/>
        </w:rPr>
        <w:t>南京航空航天大学</w:t>
      </w:r>
    </w:p>
    <w:p w14:paraId="49CB3C3C">
      <w:pPr>
        <w:spacing w:line="32" w:lineRule="exact"/>
      </w:pPr>
    </w:p>
    <w:tbl>
      <w:tblPr>
        <w:tblStyle w:val="5"/>
        <w:tblW w:w="94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6"/>
        <w:gridCol w:w="832"/>
        <w:gridCol w:w="1893"/>
        <w:gridCol w:w="868"/>
        <w:gridCol w:w="494"/>
        <w:gridCol w:w="417"/>
        <w:gridCol w:w="751"/>
        <w:gridCol w:w="2538"/>
        <w:gridCol w:w="455"/>
        <w:gridCol w:w="730"/>
      </w:tblGrid>
      <w:tr w14:paraId="19675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4543" w:type="dxa"/>
            <w:gridSpan w:val="5"/>
            <w:vAlign w:val="top"/>
          </w:tcPr>
          <w:p w14:paraId="12F4D15F">
            <w:pPr>
              <w:spacing w:before="61" w:line="211" w:lineRule="auto"/>
              <w:ind w:left="968"/>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891" w:type="dxa"/>
            <w:gridSpan w:val="5"/>
            <w:vAlign w:val="top"/>
          </w:tcPr>
          <w:p w14:paraId="586E6001">
            <w:pPr>
              <w:spacing w:before="61" w:line="211" w:lineRule="auto"/>
              <w:ind w:left="1139"/>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428328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56" w:type="dxa"/>
            <w:textDirection w:val="tbRlV"/>
            <w:vAlign w:val="top"/>
          </w:tcPr>
          <w:p w14:paraId="3A7D4FF9">
            <w:pPr>
              <w:spacing w:before="126"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32" w:type="dxa"/>
            <w:vAlign w:val="top"/>
          </w:tcPr>
          <w:p w14:paraId="3C8F624E">
            <w:pPr>
              <w:spacing w:before="33" w:line="233" w:lineRule="auto"/>
              <w:ind w:left="217" w:right="21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761" w:type="dxa"/>
            <w:gridSpan w:val="2"/>
            <w:vAlign w:val="top"/>
          </w:tcPr>
          <w:p w14:paraId="39BC5A8C">
            <w:pPr>
              <w:spacing w:before="161" w:line="230" w:lineRule="auto"/>
              <w:ind w:left="983"/>
              <w:rPr>
                <w:rFonts w:ascii="黑体" w:hAnsi="黑体" w:eastAsia="黑体" w:cs="黑体"/>
                <w:sz w:val="19"/>
                <w:szCs w:val="19"/>
              </w:rPr>
            </w:pPr>
            <w:r>
              <w:rPr>
                <w:rFonts w:ascii="黑体" w:hAnsi="黑体" w:eastAsia="黑体" w:cs="黑体"/>
                <w:spacing w:val="8"/>
                <w:sz w:val="19"/>
                <w:szCs w:val="19"/>
              </w:rPr>
              <w:t>课程名称</w:t>
            </w:r>
          </w:p>
        </w:tc>
        <w:tc>
          <w:tcPr>
            <w:tcW w:w="494" w:type="dxa"/>
            <w:textDirection w:val="tbRlV"/>
            <w:vAlign w:val="top"/>
          </w:tcPr>
          <w:p w14:paraId="4C15E4A7">
            <w:pPr>
              <w:spacing w:before="143"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17" w:type="dxa"/>
            <w:textDirection w:val="tbRlV"/>
            <w:vAlign w:val="top"/>
          </w:tcPr>
          <w:p w14:paraId="416696CF">
            <w:pPr>
              <w:spacing w:before="106"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1" w:type="dxa"/>
            <w:vAlign w:val="top"/>
          </w:tcPr>
          <w:p w14:paraId="117A36A9">
            <w:pPr>
              <w:spacing w:before="33" w:line="233" w:lineRule="auto"/>
              <w:ind w:left="179" w:right="17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538" w:type="dxa"/>
            <w:vAlign w:val="top"/>
          </w:tcPr>
          <w:p w14:paraId="7BDC3218">
            <w:pPr>
              <w:spacing w:before="161" w:line="230" w:lineRule="auto"/>
              <w:ind w:left="873"/>
              <w:rPr>
                <w:rFonts w:ascii="黑体" w:hAnsi="黑体" w:eastAsia="黑体" w:cs="黑体"/>
                <w:sz w:val="19"/>
                <w:szCs w:val="19"/>
              </w:rPr>
            </w:pPr>
            <w:r>
              <w:rPr>
                <w:rFonts w:ascii="黑体" w:hAnsi="黑体" w:eastAsia="黑体" w:cs="黑体"/>
                <w:spacing w:val="8"/>
                <w:sz w:val="19"/>
                <w:szCs w:val="19"/>
              </w:rPr>
              <w:t>课程名称</w:t>
            </w:r>
          </w:p>
        </w:tc>
        <w:tc>
          <w:tcPr>
            <w:tcW w:w="455" w:type="dxa"/>
            <w:textDirection w:val="tbRlV"/>
            <w:vAlign w:val="top"/>
          </w:tcPr>
          <w:p w14:paraId="6BEA2665">
            <w:pPr>
              <w:spacing w:before="124"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730" w:type="dxa"/>
            <w:vAlign w:val="top"/>
          </w:tcPr>
          <w:p w14:paraId="16052903">
            <w:pPr>
              <w:spacing w:before="33" w:line="233" w:lineRule="auto"/>
              <w:ind w:left="172" w:right="165"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679A5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56" w:type="dxa"/>
            <w:vAlign w:val="top"/>
          </w:tcPr>
          <w:p w14:paraId="63D75B4C">
            <w:pPr>
              <w:rPr>
                <w:rFonts w:ascii="Arial"/>
                <w:sz w:val="21"/>
              </w:rPr>
            </w:pPr>
          </w:p>
        </w:tc>
        <w:tc>
          <w:tcPr>
            <w:tcW w:w="832" w:type="dxa"/>
            <w:vAlign w:val="top"/>
          </w:tcPr>
          <w:p w14:paraId="3B26400B">
            <w:pPr>
              <w:rPr>
                <w:rFonts w:ascii="Arial"/>
                <w:sz w:val="21"/>
              </w:rPr>
            </w:pPr>
          </w:p>
        </w:tc>
        <w:tc>
          <w:tcPr>
            <w:tcW w:w="2761" w:type="dxa"/>
            <w:gridSpan w:val="2"/>
            <w:vAlign w:val="top"/>
          </w:tcPr>
          <w:p w14:paraId="180DC0A1">
            <w:pPr>
              <w:rPr>
                <w:rFonts w:ascii="Arial"/>
                <w:sz w:val="21"/>
              </w:rPr>
            </w:pPr>
          </w:p>
        </w:tc>
        <w:tc>
          <w:tcPr>
            <w:tcW w:w="494" w:type="dxa"/>
            <w:vAlign w:val="top"/>
          </w:tcPr>
          <w:p w14:paraId="1ADC04EA">
            <w:pPr>
              <w:rPr>
                <w:rFonts w:ascii="Arial"/>
                <w:sz w:val="21"/>
              </w:rPr>
            </w:pPr>
          </w:p>
        </w:tc>
        <w:tc>
          <w:tcPr>
            <w:tcW w:w="417" w:type="dxa"/>
            <w:vAlign w:val="top"/>
          </w:tcPr>
          <w:p w14:paraId="6A75BBFF">
            <w:pPr>
              <w:spacing w:before="196"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1" w:type="dxa"/>
            <w:vAlign w:val="top"/>
          </w:tcPr>
          <w:p w14:paraId="0C53125A">
            <w:pPr>
              <w:spacing w:before="19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538" w:type="dxa"/>
            <w:vAlign w:val="top"/>
          </w:tcPr>
          <w:p w14:paraId="27EBC9EF">
            <w:pPr>
              <w:pStyle w:val="6"/>
              <w:spacing w:before="33" w:line="233" w:lineRule="auto"/>
              <w:ind w:left="117" w:right="228" w:firstLine="24"/>
              <w:rPr>
                <w:sz w:val="19"/>
                <w:szCs w:val="19"/>
              </w:rPr>
            </w:pPr>
            <w:r>
              <w:rPr>
                <w:spacing w:val="6"/>
                <w:sz w:val="19"/>
                <w:szCs w:val="19"/>
              </w:rPr>
              <w:t xml:space="preserve">习近平新时代中国特色社 </w:t>
            </w:r>
            <w:r>
              <w:rPr>
                <w:spacing w:val="8"/>
                <w:sz w:val="19"/>
                <w:szCs w:val="19"/>
              </w:rPr>
              <w:t>会主义思想概论</w:t>
            </w:r>
          </w:p>
        </w:tc>
        <w:tc>
          <w:tcPr>
            <w:tcW w:w="455" w:type="dxa"/>
            <w:vAlign w:val="top"/>
          </w:tcPr>
          <w:p w14:paraId="086CC202">
            <w:pPr>
              <w:spacing w:before="19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0" w:type="dxa"/>
            <w:vAlign w:val="top"/>
          </w:tcPr>
          <w:p w14:paraId="4B89843E">
            <w:pPr>
              <w:pStyle w:val="6"/>
              <w:spacing w:before="163" w:line="229" w:lineRule="auto"/>
              <w:ind w:left="175"/>
              <w:rPr>
                <w:sz w:val="19"/>
                <w:szCs w:val="19"/>
              </w:rPr>
            </w:pPr>
            <w:r>
              <w:rPr>
                <w:spacing w:val="2"/>
                <w:sz w:val="19"/>
                <w:szCs w:val="19"/>
              </w:rPr>
              <w:t>笔试</w:t>
            </w:r>
          </w:p>
        </w:tc>
      </w:tr>
      <w:tr w14:paraId="16D9B2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6A89A468">
            <w:pPr>
              <w:spacing w:before="105"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32" w:type="dxa"/>
            <w:vAlign w:val="top"/>
          </w:tcPr>
          <w:p w14:paraId="3BF87BF1">
            <w:pPr>
              <w:spacing w:before="10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761" w:type="dxa"/>
            <w:gridSpan w:val="2"/>
            <w:vAlign w:val="top"/>
          </w:tcPr>
          <w:p w14:paraId="717D9F6B">
            <w:pPr>
              <w:pStyle w:val="6"/>
              <w:spacing w:before="71" w:line="226" w:lineRule="auto"/>
              <w:ind w:left="135"/>
              <w:rPr>
                <w:sz w:val="19"/>
                <w:szCs w:val="19"/>
              </w:rPr>
            </w:pPr>
            <w:r>
              <w:rPr>
                <w:spacing w:val="5"/>
                <w:sz w:val="19"/>
                <w:szCs w:val="19"/>
              </w:rPr>
              <w:t>中国近现代史纲要</w:t>
            </w:r>
          </w:p>
        </w:tc>
        <w:tc>
          <w:tcPr>
            <w:tcW w:w="494" w:type="dxa"/>
            <w:vAlign w:val="top"/>
          </w:tcPr>
          <w:p w14:paraId="321969C7">
            <w:pPr>
              <w:spacing w:before="105"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7" w:type="dxa"/>
            <w:vAlign w:val="top"/>
          </w:tcPr>
          <w:p w14:paraId="74E6CAE4">
            <w:pPr>
              <w:spacing w:before="105" w:line="195"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1" w:type="dxa"/>
            <w:vAlign w:val="top"/>
          </w:tcPr>
          <w:p w14:paraId="1E2B55C7">
            <w:pPr>
              <w:spacing w:before="105"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538" w:type="dxa"/>
            <w:vAlign w:val="top"/>
          </w:tcPr>
          <w:p w14:paraId="36B0E392">
            <w:pPr>
              <w:pStyle w:val="6"/>
              <w:spacing w:before="71" w:line="226" w:lineRule="auto"/>
              <w:ind w:left="137"/>
              <w:rPr>
                <w:sz w:val="19"/>
                <w:szCs w:val="19"/>
              </w:rPr>
            </w:pPr>
            <w:r>
              <w:rPr>
                <w:spacing w:val="5"/>
                <w:sz w:val="19"/>
                <w:szCs w:val="19"/>
              </w:rPr>
              <w:t>中国近现代史纲要</w:t>
            </w:r>
          </w:p>
        </w:tc>
        <w:tc>
          <w:tcPr>
            <w:tcW w:w="455" w:type="dxa"/>
            <w:vAlign w:val="top"/>
          </w:tcPr>
          <w:p w14:paraId="04EE33BE">
            <w:pPr>
              <w:spacing w:before="105"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0" w:type="dxa"/>
            <w:vAlign w:val="top"/>
          </w:tcPr>
          <w:p w14:paraId="365B4CAD">
            <w:pPr>
              <w:pStyle w:val="6"/>
              <w:spacing w:before="72" w:line="229" w:lineRule="auto"/>
              <w:ind w:left="175"/>
              <w:rPr>
                <w:sz w:val="19"/>
                <w:szCs w:val="19"/>
              </w:rPr>
            </w:pPr>
            <w:r>
              <w:rPr>
                <w:spacing w:val="2"/>
                <w:sz w:val="19"/>
                <w:szCs w:val="19"/>
              </w:rPr>
              <w:t>笔试</w:t>
            </w:r>
          </w:p>
        </w:tc>
      </w:tr>
      <w:tr w14:paraId="04076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456" w:type="dxa"/>
            <w:vAlign w:val="top"/>
          </w:tcPr>
          <w:p w14:paraId="56AE9885">
            <w:pPr>
              <w:spacing w:before="104" w:line="195" w:lineRule="auto"/>
              <w:ind w:left="17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32" w:type="dxa"/>
            <w:vAlign w:val="top"/>
          </w:tcPr>
          <w:p w14:paraId="440B92DA">
            <w:pPr>
              <w:spacing w:before="104"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761" w:type="dxa"/>
            <w:gridSpan w:val="2"/>
            <w:vAlign w:val="top"/>
          </w:tcPr>
          <w:p w14:paraId="6414D2EB">
            <w:pPr>
              <w:pStyle w:val="6"/>
              <w:spacing w:before="70" w:line="226" w:lineRule="auto"/>
              <w:ind w:left="117"/>
              <w:rPr>
                <w:sz w:val="19"/>
                <w:szCs w:val="19"/>
              </w:rPr>
            </w:pPr>
            <w:r>
              <w:rPr>
                <w:spacing w:val="8"/>
                <w:sz w:val="19"/>
                <w:szCs w:val="19"/>
              </w:rPr>
              <w:t>马克思主义基本原理概论</w:t>
            </w:r>
          </w:p>
        </w:tc>
        <w:tc>
          <w:tcPr>
            <w:tcW w:w="494" w:type="dxa"/>
            <w:vAlign w:val="top"/>
          </w:tcPr>
          <w:p w14:paraId="22DBD64F">
            <w:pPr>
              <w:spacing w:before="104" w:line="195" w:lineRule="auto"/>
              <w:ind w:left="19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7" w:type="dxa"/>
            <w:vAlign w:val="top"/>
          </w:tcPr>
          <w:p w14:paraId="7BFC031B">
            <w:pPr>
              <w:spacing w:before="104"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1" w:type="dxa"/>
            <w:vAlign w:val="top"/>
          </w:tcPr>
          <w:p w14:paraId="4961E770">
            <w:pPr>
              <w:spacing w:before="10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538" w:type="dxa"/>
            <w:vAlign w:val="top"/>
          </w:tcPr>
          <w:p w14:paraId="11BE574C">
            <w:pPr>
              <w:pStyle w:val="6"/>
              <w:spacing w:before="70" w:line="226" w:lineRule="auto"/>
              <w:ind w:left="120"/>
              <w:rPr>
                <w:sz w:val="19"/>
                <w:szCs w:val="19"/>
              </w:rPr>
            </w:pPr>
            <w:r>
              <w:rPr>
                <w:spacing w:val="8"/>
                <w:sz w:val="19"/>
                <w:szCs w:val="19"/>
              </w:rPr>
              <w:t>马克思主义基本原理</w:t>
            </w:r>
          </w:p>
        </w:tc>
        <w:tc>
          <w:tcPr>
            <w:tcW w:w="455" w:type="dxa"/>
            <w:vAlign w:val="top"/>
          </w:tcPr>
          <w:p w14:paraId="295CA5B3">
            <w:pPr>
              <w:spacing w:before="104"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0" w:type="dxa"/>
            <w:vAlign w:val="top"/>
          </w:tcPr>
          <w:p w14:paraId="07AE4170">
            <w:pPr>
              <w:pStyle w:val="6"/>
              <w:spacing w:before="71" w:line="229" w:lineRule="auto"/>
              <w:ind w:left="175"/>
              <w:rPr>
                <w:sz w:val="19"/>
                <w:szCs w:val="19"/>
              </w:rPr>
            </w:pPr>
            <w:r>
              <w:rPr>
                <w:spacing w:val="2"/>
                <w:sz w:val="19"/>
                <w:szCs w:val="19"/>
              </w:rPr>
              <w:t>笔试</w:t>
            </w:r>
          </w:p>
        </w:tc>
      </w:tr>
      <w:tr w14:paraId="7A2CF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5C2E60AA">
            <w:pPr>
              <w:spacing w:before="104"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32" w:type="dxa"/>
            <w:vAlign w:val="top"/>
          </w:tcPr>
          <w:p w14:paraId="30CF54AE">
            <w:pPr>
              <w:spacing w:before="104"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761" w:type="dxa"/>
            <w:gridSpan w:val="2"/>
            <w:vAlign w:val="top"/>
          </w:tcPr>
          <w:p w14:paraId="2C4C614A">
            <w:pPr>
              <w:pStyle w:val="6"/>
              <w:spacing w:before="70" w:line="221" w:lineRule="auto"/>
              <w:ind w:left="118"/>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494" w:type="dxa"/>
            <w:vAlign w:val="top"/>
          </w:tcPr>
          <w:p w14:paraId="695F33F0">
            <w:pPr>
              <w:spacing w:before="104"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17" w:type="dxa"/>
            <w:vAlign w:val="top"/>
          </w:tcPr>
          <w:p w14:paraId="438167D7">
            <w:pPr>
              <w:spacing w:before="104"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1" w:type="dxa"/>
            <w:vAlign w:val="top"/>
          </w:tcPr>
          <w:p w14:paraId="6FBE5A9F">
            <w:pPr>
              <w:spacing w:before="104"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538" w:type="dxa"/>
            <w:vAlign w:val="top"/>
          </w:tcPr>
          <w:p w14:paraId="4D1F8B67">
            <w:pPr>
              <w:pStyle w:val="6"/>
              <w:spacing w:before="70" w:line="221" w:lineRule="auto"/>
              <w:ind w:left="121"/>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55" w:type="dxa"/>
            <w:vAlign w:val="top"/>
          </w:tcPr>
          <w:p w14:paraId="4E98CE2F">
            <w:pPr>
              <w:spacing w:before="107"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0" w:type="dxa"/>
            <w:vAlign w:val="top"/>
          </w:tcPr>
          <w:p w14:paraId="3CE92AE9">
            <w:pPr>
              <w:pStyle w:val="6"/>
              <w:spacing w:before="71" w:line="229" w:lineRule="auto"/>
              <w:ind w:left="175"/>
              <w:rPr>
                <w:sz w:val="19"/>
                <w:szCs w:val="19"/>
              </w:rPr>
            </w:pPr>
            <w:r>
              <w:rPr>
                <w:spacing w:val="2"/>
                <w:sz w:val="19"/>
                <w:szCs w:val="19"/>
              </w:rPr>
              <w:t>笔试</w:t>
            </w:r>
          </w:p>
        </w:tc>
      </w:tr>
      <w:tr w14:paraId="110D8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456" w:type="dxa"/>
            <w:vAlign w:val="top"/>
          </w:tcPr>
          <w:p w14:paraId="05D2D668">
            <w:pPr>
              <w:spacing w:before="106" w:line="195" w:lineRule="auto"/>
              <w:ind w:left="17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32" w:type="dxa"/>
            <w:vAlign w:val="top"/>
          </w:tcPr>
          <w:p w14:paraId="07F5AF85">
            <w:pPr>
              <w:spacing w:before="10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02197</w:t>
            </w:r>
          </w:p>
        </w:tc>
        <w:tc>
          <w:tcPr>
            <w:tcW w:w="2761" w:type="dxa"/>
            <w:gridSpan w:val="2"/>
            <w:vAlign w:val="top"/>
          </w:tcPr>
          <w:p w14:paraId="2E8AF2A8">
            <w:pPr>
              <w:pStyle w:val="6"/>
              <w:spacing w:before="72" w:line="221" w:lineRule="auto"/>
              <w:ind w:left="108"/>
              <w:rPr>
                <w:rFonts w:ascii="Times New Roman" w:hAnsi="Times New Roman" w:eastAsia="Times New Roman" w:cs="Times New Roman"/>
                <w:sz w:val="19"/>
                <w:szCs w:val="19"/>
              </w:rPr>
            </w:pPr>
            <w:r>
              <w:rPr>
                <w:spacing w:val="8"/>
                <w:sz w:val="19"/>
                <w:szCs w:val="19"/>
              </w:rPr>
              <w:t>概率论与数理统计</w:t>
            </w:r>
            <w:r>
              <w:rPr>
                <w:rFonts w:ascii="Times New Roman" w:hAnsi="Times New Roman" w:eastAsia="Times New Roman" w:cs="Times New Roman"/>
                <w:spacing w:val="8"/>
                <w:sz w:val="19"/>
                <w:szCs w:val="19"/>
              </w:rPr>
              <w:t>(</w:t>
            </w:r>
            <w:r>
              <w:rPr>
                <w:spacing w:val="8"/>
                <w:sz w:val="19"/>
                <w:szCs w:val="19"/>
              </w:rPr>
              <w:t>二</w:t>
            </w:r>
            <w:r>
              <w:rPr>
                <w:rFonts w:ascii="Times New Roman" w:hAnsi="Times New Roman" w:eastAsia="Times New Roman" w:cs="Times New Roman"/>
                <w:spacing w:val="8"/>
                <w:sz w:val="19"/>
                <w:szCs w:val="19"/>
              </w:rPr>
              <w:t>)</w:t>
            </w:r>
          </w:p>
        </w:tc>
        <w:tc>
          <w:tcPr>
            <w:tcW w:w="494" w:type="dxa"/>
            <w:vAlign w:val="top"/>
          </w:tcPr>
          <w:p w14:paraId="335BF9C5">
            <w:pPr>
              <w:spacing w:before="106"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7" w:type="dxa"/>
            <w:vAlign w:val="top"/>
          </w:tcPr>
          <w:p w14:paraId="7F2D52C1">
            <w:pPr>
              <w:spacing w:before="109" w:line="192" w:lineRule="auto"/>
              <w:ind w:left="16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1" w:type="dxa"/>
            <w:vAlign w:val="top"/>
          </w:tcPr>
          <w:p w14:paraId="2D587F52">
            <w:pPr>
              <w:spacing w:before="10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13174</w:t>
            </w:r>
          </w:p>
        </w:tc>
        <w:tc>
          <w:tcPr>
            <w:tcW w:w="2538" w:type="dxa"/>
            <w:vAlign w:val="top"/>
          </w:tcPr>
          <w:p w14:paraId="76F0C322">
            <w:pPr>
              <w:pStyle w:val="6"/>
              <w:spacing w:before="72" w:line="221" w:lineRule="auto"/>
              <w:ind w:left="111"/>
              <w:rPr>
                <w:rFonts w:ascii="Times New Roman" w:hAnsi="Times New Roman" w:eastAsia="Times New Roman" w:cs="Times New Roman"/>
                <w:sz w:val="19"/>
                <w:szCs w:val="19"/>
              </w:rPr>
            </w:pPr>
            <w:r>
              <w:rPr>
                <w:spacing w:val="8"/>
                <w:sz w:val="19"/>
                <w:szCs w:val="19"/>
              </w:rPr>
              <w:t>概率论与数理统计</w:t>
            </w:r>
            <w:r>
              <w:rPr>
                <w:rFonts w:ascii="Times New Roman" w:hAnsi="Times New Roman" w:eastAsia="Times New Roman" w:cs="Times New Roman"/>
                <w:spacing w:val="8"/>
                <w:sz w:val="19"/>
                <w:szCs w:val="19"/>
              </w:rPr>
              <w:t>(</w:t>
            </w:r>
            <w:r>
              <w:rPr>
                <w:spacing w:val="8"/>
                <w:sz w:val="19"/>
                <w:szCs w:val="19"/>
              </w:rPr>
              <w:t>工</w:t>
            </w:r>
            <w:r>
              <w:rPr>
                <w:rFonts w:ascii="Times New Roman" w:hAnsi="Times New Roman" w:eastAsia="Times New Roman" w:cs="Times New Roman"/>
                <w:spacing w:val="8"/>
                <w:sz w:val="19"/>
                <w:szCs w:val="19"/>
              </w:rPr>
              <w:t>)</w:t>
            </w:r>
          </w:p>
        </w:tc>
        <w:tc>
          <w:tcPr>
            <w:tcW w:w="455" w:type="dxa"/>
            <w:vAlign w:val="top"/>
          </w:tcPr>
          <w:p w14:paraId="7D839B85">
            <w:pPr>
              <w:spacing w:before="10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0" w:type="dxa"/>
            <w:vAlign w:val="top"/>
          </w:tcPr>
          <w:p w14:paraId="6E83F007">
            <w:pPr>
              <w:pStyle w:val="6"/>
              <w:spacing w:before="73" w:line="229" w:lineRule="auto"/>
              <w:ind w:left="175"/>
              <w:rPr>
                <w:sz w:val="19"/>
                <w:szCs w:val="19"/>
              </w:rPr>
            </w:pPr>
            <w:r>
              <w:rPr>
                <w:spacing w:val="2"/>
                <w:sz w:val="19"/>
                <w:szCs w:val="19"/>
              </w:rPr>
              <w:t>笔试</w:t>
            </w:r>
          </w:p>
        </w:tc>
      </w:tr>
      <w:tr w14:paraId="26620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0C8993D3">
            <w:pPr>
              <w:spacing w:before="109"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32" w:type="dxa"/>
            <w:vAlign w:val="top"/>
          </w:tcPr>
          <w:p w14:paraId="70605191">
            <w:pPr>
              <w:spacing w:before="10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02627</w:t>
            </w:r>
          </w:p>
        </w:tc>
        <w:tc>
          <w:tcPr>
            <w:tcW w:w="2761" w:type="dxa"/>
            <w:gridSpan w:val="2"/>
            <w:vAlign w:val="top"/>
          </w:tcPr>
          <w:p w14:paraId="47E16614">
            <w:pPr>
              <w:pStyle w:val="6"/>
              <w:spacing w:before="72" w:line="225" w:lineRule="auto"/>
              <w:ind w:left="112"/>
              <w:rPr>
                <w:sz w:val="19"/>
                <w:szCs w:val="19"/>
              </w:rPr>
            </w:pPr>
            <w:r>
              <w:rPr>
                <w:spacing w:val="8"/>
                <w:sz w:val="19"/>
                <w:szCs w:val="19"/>
              </w:rPr>
              <w:t>运筹学与系统分析</w:t>
            </w:r>
          </w:p>
        </w:tc>
        <w:tc>
          <w:tcPr>
            <w:tcW w:w="494" w:type="dxa"/>
            <w:vAlign w:val="top"/>
          </w:tcPr>
          <w:p w14:paraId="68D2BDB1">
            <w:pPr>
              <w:spacing w:before="109" w:line="192"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7" w:type="dxa"/>
            <w:vAlign w:val="top"/>
          </w:tcPr>
          <w:p w14:paraId="6D2CA65B">
            <w:pPr>
              <w:spacing w:before="106"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1" w:type="dxa"/>
            <w:vAlign w:val="top"/>
          </w:tcPr>
          <w:p w14:paraId="4A540B91">
            <w:pPr>
              <w:spacing w:before="10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02627</w:t>
            </w:r>
          </w:p>
        </w:tc>
        <w:tc>
          <w:tcPr>
            <w:tcW w:w="2538" w:type="dxa"/>
            <w:vAlign w:val="top"/>
          </w:tcPr>
          <w:p w14:paraId="7621B41F">
            <w:pPr>
              <w:pStyle w:val="6"/>
              <w:spacing w:before="71" w:line="226" w:lineRule="auto"/>
              <w:ind w:left="115"/>
              <w:rPr>
                <w:rFonts w:ascii="宋体" w:hAnsi="宋体" w:eastAsia="宋体" w:cs="宋体"/>
                <w:sz w:val="19"/>
                <w:szCs w:val="19"/>
              </w:rPr>
            </w:pPr>
            <w:r>
              <w:rPr>
                <w:spacing w:val="9"/>
                <w:sz w:val="19"/>
                <w:szCs w:val="19"/>
              </w:rPr>
              <w:t>运筹学与系统分析</w:t>
            </w:r>
            <w:r>
              <w:rPr>
                <w:rFonts w:ascii="宋体" w:hAnsi="宋体" w:eastAsia="宋体" w:cs="宋体"/>
                <w:spacing w:val="9"/>
                <w:sz w:val="19"/>
                <w:szCs w:val="19"/>
              </w:rPr>
              <w:t>◆</w:t>
            </w:r>
          </w:p>
        </w:tc>
        <w:tc>
          <w:tcPr>
            <w:tcW w:w="455" w:type="dxa"/>
            <w:vAlign w:val="top"/>
          </w:tcPr>
          <w:p w14:paraId="1F4F2A3E">
            <w:pPr>
              <w:spacing w:before="109"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0" w:type="dxa"/>
            <w:vAlign w:val="top"/>
          </w:tcPr>
          <w:p w14:paraId="62499642">
            <w:pPr>
              <w:pStyle w:val="6"/>
              <w:spacing w:before="73" w:line="229" w:lineRule="auto"/>
              <w:ind w:left="175"/>
              <w:rPr>
                <w:sz w:val="19"/>
                <w:szCs w:val="19"/>
              </w:rPr>
            </w:pPr>
            <w:r>
              <w:rPr>
                <w:spacing w:val="2"/>
                <w:sz w:val="19"/>
                <w:szCs w:val="19"/>
              </w:rPr>
              <w:t>笔试</w:t>
            </w:r>
          </w:p>
        </w:tc>
      </w:tr>
      <w:tr w14:paraId="7FC28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Merge w:val="restart"/>
            <w:tcBorders>
              <w:bottom w:val="nil"/>
            </w:tcBorders>
            <w:vAlign w:val="top"/>
          </w:tcPr>
          <w:p w14:paraId="78774D46">
            <w:pPr>
              <w:spacing w:before="278"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32" w:type="dxa"/>
            <w:vAlign w:val="top"/>
          </w:tcPr>
          <w:p w14:paraId="1A699B4D">
            <w:pPr>
              <w:spacing w:before="10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02629</w:t>
            </w:r>
          </w:p>
        </w:tc>
        <w:tc>
          <w:tcPr>
            <w:tcW w:w="2761" w:type="dxa"/>
            <w:gridSpan w:val="2"/>
            <w:vAlign w:val="top"/>
          </w:tcPr>
          <w:p w14:paraId="3218D96A">
            <w:pPr>
              <w:pStyle w:val="6"/>
              <w:spacing w:before="71" w:line="227" w:lineRule="auto"/>
              <w:ind w:left="108"/>
              <w:rPr>
                <w:rFonts w:ascii="宋体" w:hAnsi="宋体" w:eastAsia="宋体" w:cs="宋体"/>
                <w:sz w:val="19"/>
                <w:szCs w:val="19"/>
              </w:rPr>
            </w:pPr>
            <w:r>
              <w:rPr>
                <w:spacing w:val="9"/>
                <w:sz w:val="19"/>
                <w:szCs w:val="19"/>
              </w:rPr>
              <w:t>基础工业工程</w:t>
            </w:r>
            <w:r>
              <w:rPr>
                <w:rFonts w:ascii="宋体" w:hAnsi="宋体" w:eastAsia="宋体" w:cs="宋体"/>
                <w:spacing w:val="9"/>
                <w:sz w:val="19"/>
                <w:szCs w:val="19"/>
              </w:rPr>
              <w:t>◆</w:t>
            </w:r>
          </w:p>
        </w:tc>
        <w:tc>
          <w:tcPr>
            <w:tcW w:w="494" w:type="dxa"/>
            <w:vAlign w:val="top"/>
          </w:tcPr>
          <w:p w14:paraId="64672EFA">
            <w:pPr>
              <w:spacing w:before="105"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7" w:type="dxa"/>
            <w:vMerge w:val="restart"/>
            <w:tcBorders>
              <w:bottom w:val="nil"/>
            </w:tcBorders>
            <w:vAlign w:val="top"/>
          </w:tcPr>
          <w:p w14:paraId="0DB2BFD7">
            <w:pPr>
              <w:spacing w:before="281" w:line="192"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1" w:type="dxa"/>
            <w:vAlign w:val="top"/>
          </w:tcPr>
          <w:p w14:paraId="014B8330">
            <w:pPr>
              <w:spacing w:before="105"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13189</w:t>
            </w:r>
          </w:p>
        </w:tc>
        <w:tc>
          <w:tcPr>
            <w:tcW w:w="2538" w:type="dxa"/>
            <w:vAlign w:val="top"/>
          </w:tcPr>
          <w:p w14:paraId="0B38ACE9">
            <w:pPr>
              <w:pStyle w:val="6"/>
              <w:spacing w:before="71" w:line="227" w:lineRule="auto"/>
              <w:ind w:left="111"/>
              <w:rPr>
                <w:rFonts w:ascii="宋体" w:hAnsi="宋体" w:eastAsia="宋体" w:cs="宋体"/>
                <w:sz w:val="19"/>
                <w:szCs w:val="19"/>
              </w:rPr>
            </w:pPr>
            <w:r>
              <w:rPr>
                <w:spacing w:val="9"/>
                <w:sz w:val="19"/>
                <w:szCs w:val="19"/>
              </w:rPr>
              <w:t>基础工业工程</w:t>
            </w:r>
            <w:r>
              <w:rPr>
                <w:rFonts w:ascii="宋体" w:hAnsi="宋体" w:eastAsia="宋体" w:cs="宋体"/>
                <w:spacing w:val="9"/>
                <w:sz w:val="19"/>
                <w:szCs w:val="19"/>
              </w:rPr>
              <w:t>◆</w:t>
            </w:r>
          </w:p>
        </w:tc>
        <w:tc>
          <w:tcPr>
            <w:tcW w:w="455" w:type="dxa"/>
            <w:vAlign w:val="top"/>
          </w:tcPr>
          <w:p w14:paraId="23ACF5FB">
            <w:pPr>
              <w:spacing w:before="108"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0" w:type="dxa"/>
            <w:vAlign w:val="top"/>
          </w:tcPr>
          <w:p w14:paraId="022C0360">
            <w:pPr>
              <w:pStyle w:val="6"/>
              <w:spacing w:before="72" w:line="229" w:lineRule="auto"/>
              <w:ind w:left="175"/>
              <w:rPr>
                <w:sz w:val="19"/>
                <w:szCs w:val="19"/>
              </w:rPr>
            </w:pPr>
            <w:r>
              <w:rPr>
                <w:spacing w:val="2"/>
                <w:sz w:val="19"/>
                <w:szCs w:val="19"/>
              </w:rPr>
              <w:t>笔试</w:t>
            </w:r>
          </w:p>
        </w:tc>
      </w:tr>
      <w:tr w14:paraId="3DD0DC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Merge w:val="continue"/>
            <w:tcBorders>
              <w:top w:val="nil"/>
            </w:tcBorders>
            <w:vAlign w:val="top"/>
          </w:tcPr>
          <w:p w14:paraId="68F6A3C8">
            <w:pPr>
              <w:rPr>
                <w:rFonts w:ascii="Arial"/>
                <w:sz w:val="21"/>
              </w:rPr>
            </w:pPr>
          </w:p>
        </w:tc>
        <w:tc>
          <w:tcPr>
            <w:tcW w:w="832" w:type="dxa"/>
            <w:vAlign w:val="top"/>
          </w:tcPr>
          <w:p w14:paraId="3AF17FF8">
            <w:pPr>
              <w:spacing w:before="10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02630</w:t>
            </w:r>
          </w:p>
        </w:tc>
        <w:tc>
          <w:tcPr>
            <w:tcW w:w="2761" w:type="dxa"/>
            <w:gridSpan w:val="2"/>
            <w:vAlign w:val="top"/>
          </w:tcPr>
          <w:p w14:paraId="501AFCAF">
            <w:pPr>
              <w:pStyle w:val="6"/>
              <w:spacing w:before="73" w:line="221" w:lineRule="auto"/>
              <w:ind w:left="108"/>
              <w:rPr>
                <w:rFonts w:ascii="Times New Roman" w:hAnsi="Times New Roman" w:eastAsia="Times New Roman" w:cs="Times New Roman"/>
                <w:sz w:val="19"/>
                <w:szCs w:val="19"/>
              </w:rPr>
            </w:pPr>
            <w:r>
              <w:rPr>
                <w:spacing w:val="8"/>
                <w:sz w:val="19"/>
                <w:szCs w:val="19"/>
              </w:rPr>
              <w:t>基础工业工程</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94" w:type="dxa"/>
            <w:vAlign w:val="top"/>
          </w:tcPr>
          <w:p w14:paraId="7936E453">
            <w:pPr>
              <w:spacing w:before="107"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7" w:type="dxa"/>
            <w:vMerge w:val="continue"/>
            <w:tcBorders>
              <w:top w:val="nil"/>
            </w:tcBorders>
            <w:vAlign w:val="top"/>
          </w:tcPr>
          <w:p w14:paraId="4F155E2E">
            <w:pPr>
              <w:rPr>
                <w:rFonts w:ascii="Arial"/>
                <w:sz w:val="21"/>
              </w:rPr>
            </w:pPr>
          </w:p>
        </w:tc>
        <w:tc>
          <w:tcPr>
            <w:tcW w:w="751" w:type="dxa"/>
            <w:vAlign w:val="top"/>
          </w:tcPr>
          <w:p w14:paraId="5D8B0490">
            <w:pPr>
              <w:spacing w:before="107"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13190</w:t>
            </w:r>
          </w:p>
        </w:tc>
        <w:tc>
          <w:tcPr>
            <w:tcW w:w="2538" w:type="dxa"/>
            <w:vAlign w:val="top"/>
          </w:tcPr>
          <w:p w14:paraId="1BEFE2E8">
            <w:pPr>
              <w:pStyle w:val="6"/>
              <w:spacing w:before="73" w:line="221" w:lineRule="auto"/>
              <w:ind w:left="111"/>
              <w:rPr>
                <w:rFonts w:ascii="Times New Roman" w:hAnsi="Times New Roman" w:eastAsia="Times New Roman" w:cs="Times New Roman"/>
                <w:sz w:val="19"/>
                <w:szCs w:val="19"/>
              </w:rPr>
            </w:pPr>
            <w:r>
              <w:rPr>
                <w:spacing w:val="8"/>
                <w:sz w:val="19"/>
                <w:szCs w:val="19"/>
              </w:rPr>
              <w:t>基础工业工程</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55" w:type="dxa"/>
            <w:vAlign w:val="top"/>
          </w:tcPr>
          <w:p w14:paraId="1D7D745C">
            <w:pPr>
              <w:spacing w:before="107"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30" w:type="dxa"/>
            <w:vAlign w:val="top"/>
          </w:tcPr>
          <w:p w14:paraId="07FC527B">
            <w:pPr>
              <w:pStyle w:val="6"/>
              <w:spacing w:before="73" w:line="226" w:lineRule="auto"/>
              <w:ind w:left="179"/>
              <w:rPr>
                <w:sz w:val="19"/>
                <w:szCs w:val="19"/>
              </w:rPr>
            </w:pPr>
            <w:r>
              <w:rPr>
                <w:sz w:val="19"/>
                <w:szCs w:val="19"/>
              </w:rPr>
              <w:t>实践</w:t>
            </w:r>
          </w:p>
        </w:tc>
      </w:tr>
      <w:tr w14:paraId="417CD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6384335F">
            <w:pPr>
              <w:spacing w:before="109"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32" w:type="dxa"/>
            <w:vAlign w:val="top"/>
          </w:tcPr>
          <w:p w14:paraId="7E31B8AD">
            <w:pPr>
              <w:spacing w:before="10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02194</w:t>
            </w:r>
          </w:p>
        </w:tc>
        <w:tc>
          <w:tcPr>
            <w:tcW w:w="2761" w:type="dxa"/>
            <w:gridSpan w:val="2"/>
            <w:vAlign w:val="top"/>
          </w:tcPr>
          <w:p w14:paraId="4CC45EF8">
            <w:pPr>
              <w:pStyle w:val="6"/>
              <w:spacing w:before="73" w:line="224" w:lineRule="auto"/>
              <w:ind w:left="116"/>
              <w:rPr>
                <w:sz w:val="19"/>
                <w:szCs w:val="19"/>
              </w:rPr>
            </w:pPr>
            <w:r>
              <w:rPr>
                <w:spacing w:val="6"/>
                <w:sz w:val="19"/>
                <w:szCs w:val="19"/>
              </w:rPr>
              <w:t>工程经济</w:t>
            </w:r>
          </w:p>
        </w:tc>
        <w:tc>
          <w:tcPr>
            <w:tcW w:w="494" w:type="dxa"/>
            <w:vAlign w:val="top"/>
          </w:tcPr>
          <w:p w14:paraId="3FD05D46">
            <w:pPr>
              <w:spacing w:before="106" w:line="195" w:lineRule="auto"/>
              <w:ind w:left="19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7" w:type="dxa"/>
            <w:vAlign w:val="top"/>
          </w:tcPr>
          <w:p w14:paraId="7CE67F6B">
            <w:pPr>
              <w:spacing w:before="106"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1" w:type="dxa"/>
            <w:vAlign w:val="top"/>
          </w:tcPr>
          <w:p w14:paraId="7DC20F44">
            <w:pPr>
              <w:spacing w:before="10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02194</w:t>
            </w:r>
          </w:p>
        </w:tc>
        <w:tc>
          <w:tcPr>
            <w:tcW w:w="2538" w:type="dxa"/>
            <w:vAlign w:val="top"/>
          </w:tcPr>
          <w:p w14:paraId="3215AEFB">
            <w:pPr>
              <w:pStyle w:val="6"/>
              <w:spacing w:before="72" w:line="225" w:lineRule="auto"/>
              <w:ind w:left="119"/>
              <w:rPr>
                <w:rFonts w:ascii="宋体" w:hAnsi="宋体" w:eastAsia="宋体" w:cs="宋体"/>
                <w:sz w:val="19"/>
                <w:szCs w:val="19"/>
              </w:rPr>
            </w:pPr>
            <w:r>
              <w:rPr>
                <w:spacing w:val="7"/>
                <w:sz w:val="19"/>
                <w:szCs w:val="19"/>
              </w:rPr>
              <w:t>工程经济</w:t>
            </w:r>
            <w:r>
              <w:rPr>
                <w:rFonts w:ascii="宋体" w:hAnsi="宋体" w:eastAsia="宋体" w:cs="宋体"/>
                <w:spacing w:val="7"/>
                <w:sz w:val="19"/>
                <w:szCs w:val="19"/>
              </w:rPr>
              <w:t>◆</w:t>
            </w:r>
          </w:p>
        </w:tc>
        <w:tc>
          <w:tcPr>
            <w:tcW w:w="455" w:type="dxa"/>
            <w:vAlign w:val="top"/>
          </w:tcPr>
          <w:p w14:paraId="6C04A781">
            <w:pPr>
              <w:spacing w:before="106"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0" w:type="dxa"/>
            <w:vAlign w:val="top"/>
          </w:tcPr>
          <w:p w14:paraId="43C3F2E8">
            <w:pPr>
              <w:pStyle w:val="6"/>
              <w:spacing w:before="73" w:line="229" w:lineRule="auto"/>
              <w:ind w:left="175"/>
              <w:rPr>
                <w:sz w:val="19"/>
                <w:szCs w:val="19"/>
              </w:rPr>
            </w:pPr>
            <w:r>
              <w:rPr>
                <w:spacing w:val="2"/>
                <w:sz w:val="19"/>
                <w:szCs w:val="19"/>
              </w:rPr>
              <w:t>笔试</w:t>
            </w:r>
          </w:p>
        </w:tc>
      </w:tr>
      <w:tr w14:paraId="106CA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13925947">
            <w:pPr>
              <w:spacing w:before="105"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32" w:type="dxa"/>
            <w:vAlign w:val="top"/>
          </w:tcPr>
          <w:p w14:paraId="7FB79F85">
            <w:pPr>
              <w:spacing w:before="10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02633</w:t>
            </w:r>
          </w:p>
        </w:tc>
        <w:tc>
          <w:tcPr>
            <w:tcW w:w="2761" w:type="dxa"/>
            <w:gridSpan w:val="2"/>
            <w:vAlign w:val="top"/>
          </w:tcPr>
          <w:p w14:paraId="4BF44EEC">
            <w:pPr>
              <w:pStyle w:val="6"/>
              <w:spacing w:before="72" w:line="225" w:lineRule="auto"/>
              <w:ind w:left="117"/>
              <w:rPr>
                <w:sz w:val="19"/>
                <w:szCs w:val="19"/>
              </w:rPr>
            </w:pPr>
            <w:r>
              <w:rPr>
                <w:spacing w:val="7"/>
                <w:sz w:val="19"/>
                <w:szCs w:val="19"/>
              </w:rPr>
              <w:t>现代制造系统</w:t>
            </w:r>
          </w:p>
        </w:tc>
        <w:tc>
          <w:tcPr>
            <w:tcW w:w="494" w:type="dxa"/>
            <w:vAlign w:val="top"/>
          </w:tcPr>
          <w:p w14:paraId="5ADAB74F">
            <w:pPr>
              <w:spacing w:before="105" w:line="195" w:lineRule="auto"/>
              <w:ind w:left="19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7" w:type="dxa"/>
            <w:vAlign w:val="top"/>
          </w:tcPr>
          <w:p w14:paraId="7224850C">
            <w:pPr>
              <w:spacing w:before="105"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1" w:type="dxa"/>
            <w:vAlign w:val="top"/>
          </w:tcPr>
          <w:p w14:paraId="24BC9BB6">
            <w:pPr>
              <w:spacing w:before="10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02633</w:t>
            </w:r>
          </w:p>
        </w:tc>
        <w:tc>
          <w:tcPr>
            <w:tcW w:w="2538" w:type="dxa"/>
            <w:vAlign w:val="top"/>
          </w:tcPr>
          <w:p w14:paraId="6FDE2BE6">
            <w:pPr>
              <w:pStyle w:val="6"/>
              <w:spacing w:before="72" w:line="225" w:lineRule="auto"/>
              <w:ind w:left="120"/>
              <w:rPr>
                <w:sz w:val="19"/>
                <w:szCs w:val="19"/>
              </w:rPr>
            </w:pPr>
            <w:r>
              <w:rPr>
                <w:spacing w:val="7"/>
                <w:sz w:val="19"/>
                <w:szCs w:val="19"/>
              </w:rPr>
              <w:t>现代制造系统</w:t>
            </w:r>
          </w:p>
        </w:tc>
        <w:tc>
          <w:tcPr>
            <w:tcW w:w="455" w:type="dxa"/>
            <w:vAlign w:val="top"/>
          </w:tcPr>
          <w:p w14:paraId="3FC1A249">
            <w:pPr>
              <w:spacing w:before="10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0" w:type="dxa"/>
            <w:vAlign w:val="top"/>
          </w:tcPr>
          <w:p w14:paraId="00E183E1">
            <w:pPr>
              <w:pStyle w:val="6"/>
              <w:spacing w:before="72" w:line="229" w:lineRule="auto"/>
              <w:ind w:left="175"/>
              <w:rPr>
                <w:sz w:val="19"/>
                <w:szCs w:val="19"/>
              </w:rPr>
            </w:pPr>
            <w:r>
              <w:rPr>
                <w:spacing w:val="2"/>
                <w:sz w:val="19"/>
                <w:szCs w:val="19"/>
              </w:rPr>
              <w:t>笔试</w:t>
            </w:r>
          </w:p>
        </w:tc>
      </w:tr>
      <w:tr w14:paraId="7D71C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Merge w:val="restart"/>
            <w:tcBorders>
              <w:bottom w:val="nil"/>
            </w:tcBorders>
            <w:vAlign w:val="top"/>
          </w:tcPr>
          <w:p w14:paraId="63DC2A3A">
            <w:pPr>
              <w:spacing w:before="277"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32" w:type="dxa"/>
            <w:vAlign w:val="top"/>
          </w:tcPr>
          <w:p w14:paraId="4C48FAFF">
            <w:pPr>
              <w:spacing w:before="10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02631</w:t>
            </w:r>
          </w:p>
        </w:tc>
        <w:tc>
          <w:tcPr>
            <w:tcW w:w="2761" w:type="dxa"/>
            <w:gridSpan w:val="2"/>
            <w:vAlign w:val="top"/>
          </w:tcPr>
          <w:p w14:paraId="3A4221F2">
            <w:pPr>
              <w:pStyle w:val="6"/>
              <w:spacing w:before="74" w:line="224" w:lineRule="auto"/>
              <w:ind w:left="116"/>
              <w:rPr>
                <w:sz w:val="19"/>
                <w:szCs w:val="19"/>
              </w:rPr>
            </w:pPr>
            <w:r>
              <w:rPr>
                <w:spacing w:val="8"/>
                <w:sz w:val="19"/>
                <w:szCs w:val="19"/>
              </w:rPr>
              <w:t>计算机辅助管理</w:t>
            </w:r>
          </w:p>
        </w:tc>
        <w:tc>
          <w:tcPr>
            <w:tcW w:w="494" w:type="dxa"/>
            <w:vAlign w:val="top"/>
          </w:tcPr>
          <w:p w14:paraId="16A87871">
            <w:pPr>
              <w:spacing w:before="110" w:line="192"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7" w:type="dxa"/>
            <w:vMerge w:val="restart"/>
            <w:tcBorders>
              <w:bottom w:val="nil"/>
            </w:tcBorders>
            <w:vAlign w:val="top"/>
          </w:tcPr>
          <w:p w14:paraId="64DA9591">
            <w:pPr>
              <w:spacing w:before="27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1" w:type="dxa"/>
            <w:vAlign w:val="top"/>
          </w:tcPr>
          <w:p w14:paraId="37700A3D">
            <w:pPr>
              <w:spacing w:before="10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02631</w:t>
            </w:r>
          </w:p>
        </w:tc>
        <w:tc>
          <w:tcPr>
            <w:tcW w:w="2538" w:type="dxa"/>
            <w:vAlign w:val="top"/>
          </w:tcPr>
          <w:p w14:paraId="637A9CEA">
            <w:pPr>
              <w:pStyle w:val="6"/>
              <w:spacing w:before="74" w:line="224" w:lineRule="auto"/>
              <w:ind w:left="119"/>
              <w:rPr>
                <w:sz w:val="19"/>
                <w:szCs w:val="19"/>
              </w:rPr>
            </w:pPr>
            <w:r>
              <w:rPr>
                <w:spacing w:val="8"/>
                <w:sz w:val="19"/>
                <w:szCs w:val="19"/>
              </w:rPr>
              <w:t>计算机辅助管理</w:t>
            </w:r>
          </w:p>
        </w:tc>
        <w:tc>
          <w:tcPr>
            <w:tcW w:w="455" w:type="dxa"/>
            <w:vAlign w:val="top"/>
          </w:tcPr>
          <w:p w14:paraId="5C19F971">
            <w:pPr>
              <w:spacing w:before="110"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0" w:type="dxa"/>
            <w:vAlign w:val="top"/>
          </w:tcPr>
          <w:p w14:paraId="1FFF29E4">
            <w:pPr>
              <w:pStyle w:val="6"/>
              <w:spacing w:before="74" w:line="229" w:lineRule="auto"/>
              <w:ind w:left="175"/>
              <w:rPr>
                <w:sz w:val="19"/>
                <w:szCs w:val="19"/>
              </w:rPr>
            </w:pPr>
            <w:r>
              <w:rPr>
                <w:spacing w:val="2"/>
                <w:sz w:val="19"/>
                <w:szCs w:val="19"/>
              </w:rPr>
              <w:t>笔试</w:t>
            </w:r>
          </w:p>
        </w:tc>
      </w:tr>
      <w:tr w14:paraId="35433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Merge w:val="continue"/>
            <w:tcBorders>
              <w:top w:val="nil"/>
            </w:tcBorders>
            <w:vAlign w:val="top"/>
          </w:tcPr>
          <w:p w14:paraId="56570D07">
            <w:pPr>
              <w:rPr>
                <w:rFonts w:ascii="Arial"/>
                <w:sz w:val="21"/>
              </w:rPr>
            </w:pPr>
          </w:p>
        </w:tc>
        <w:tc>
          <w:tcPr>
            <w:tcW w:w="832" w:type="dxa"/>
            <w:vAlign w:val="top"/>
          </w:tcPr>
          <w:p w14:paraId="5B322179">
            <w:pPr>
              <w:spacing w:before="10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02632</w:t>
            </w:r>
          </w:p>
        </w:tc>
        <w:tc>
          <w:tcPr>
            <w:tcW w:w="2761" w:type="dxa"/>
            <w:gridSpan w:val="2"/>
            <w:vAlign w:val="top"/>
          </w:tcPr>
          <w:p w14:paraId="238B0F98">
            <w:pPr>
              <w:pStyle w:val="6"/>
              <w:spacing w:before="72" w:line="221" w:lineRule="auto"/>
              <w:ind w:left="116"/>
              <w:rPr>
                <w:rFonts w:ascii="Times New Roman" w:hAnsi="Times New Roman" w:eastAsia="Times New Roman" w:cs="Times New Roman"/>
                <w:sz w:val="19"/>
                <w:szCs w:val="19"/>
              </w:rPr>
            </w:pPr>
            <w:r>
              <w:rPr>
                <w:spacing w:val="7"/>
                <w:sz w:val="19"/>
                <w:szCs w:val="19"/>
              </w:rPr>
              <w:t>计算机辅助管理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94" w:type="dxa"/>
            <w:vAlign w:val="top"/>
          </w:tcPr>
          <w:p w14:paraId="61A66954">
            <w:pPr>
              <w:spacing w:before="106" w:line="195" w:lineRule="auto"/>
              <w:ind w:left="20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17" w:type="dxa"/>
            <w:vMerge w:val="continue"/>
            <w:tcBorders>
              <w:top w:val="nil"/>
            </w:tcBorders>
            <w:vAlign w:val="top"/>
          </w:tcPr>
          <w:p w14:paraId="138F0A2E">
            <w:pPr>
              <w:rPr>
                <w:rFonts w:ascii="Arial"/>
                <w:sz w:val="21"/>
              </w:rPr>
            </w:pPr>
          </w:p>
        </w:tc>
        <w:tc>
          <w:tcPr>
            <w:tcW w:w="751" w:type="dxa"/>
            <w:vAlign w:val="top"/>
          </w:tcPr>
          <w:p w14:paraId="56C024D5">
            <w:pPr>
              <w:spacing w:before="10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02632</w:t>
            </w:r>
          </w:p>
        </w:tc>
        <w:tc>
          <w:tcPr>
            <w:tcW w:w="2538" w:type="dxa"/>
            <w:vAlign w:val="top"/>
          </w:tcPr>
          <w:p w14:paraId="18F7B47B">
            <w:pPr>
              <w:pStyle w:val="6"/>
              <w:spacing w:before="72" w:line="221" w:lineRule="auto"/>
              <w:ind w:left="119"/>
              <w:rPr>
                <w:rFonts w:ascii="Times New Roman" w:hAnsi="Times New Roman" w:eastAsia="Times New Roman" w:cs="Times New Roman"/>
                <w:sz w:val="19"/>
                <w:szCs w:val="19"/>
              </w:rPr>
            </w:pPr>
            <w:r>
              <w:rPr>
                <w:spacing w:val="7"/>
                <w:sz w:val="19"/>
                <w:szCs w:val="19"/>
              </w:rPr>
              <w:t>计算机辅助管理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5" w:type="dxa"/>
            <w:vAlign w:val="top"/>
          </w:tcPr>
          <w:p w14:paraId="2B801798">
            <w:pPr>
              <w:spacing w:before="106"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0" w:type="dxa"/>
            <w:vAlign w:val="top"/>
          </w:tcPr>
          <w:p w14:paraId="064C8F53">
            <w:pPr>
              <w:pStyle w:val="6"/>
              <w:spacing w:before="72" w:line="226" w:lineRule="auto"/>
              <w:ind w:left="179"/>
              <w:rPr>
                <w:sz w:val="19"/>
                <w:szCs w:val="19"/>
              </w:rPr>
            </w:pPr>
            <w:r>
              <w:rPr>
                <w:sz w:val="19"/>
                <w:szCs w:val="19"/>
              </w:rPr>
              <w:t>实践</w:t>
            </w:r>
          </w:p>
        </w:tc>
      </w:tr>
      <w:tr w14:paraId="4F4B66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37F36D82">
            <w:pPr>
              <w:spacing w:before="105"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32" w:type="dxa"/>
            <w:vAlign w:val="top"/>
          </w:tcPr>
          <w:p w14:paraId="5FB278F1">
            <w:pPr>
              <w:spacing w:before="10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02647</w:t>
            </w:r>
          </w:p>
        </w:tc>
        <w:tc>
          <w:tcPr>
            <w:tcW w:w="2761" w:type="dxa"/>
            <w:gridSpan w:val="2"/>
            <w:vAlign w:val="top"/>
          </w:tcPr>
          <w:p w14:paraId="5CFAAC3A">
            <w:pPr>
              <w:pStyle w:val="6"/>
              <w:spacing w:before="71" w:line="227" w:lineRule="auto"/>
              <w:ind w:left="124"/>
              <w:rPr>
                <w:rFonts w:ascii="宋体" w:hAnsi="宋体" w:eastAsia="宋体" w:cs="宋体"/>
                <w:sz w:val="19"/>
                <w:szCs w:val="19"/>
              </w:rPr>
            </w:pPr>
            <w:r>
              <w:rPr>
                <w:spacing w:val="7"/>
                <w:sz w:val="19"/>
                <w:szCs w:val="19"/>
              </w:rPr>
              <w:t>生产管理与质量工程</w:t>
            </w:r>
            <w:r>
              <w:rPr>
                <w:rFonts w:ascii="宋体" w:hAnsi="宋体" w:eastAsia="宋体" w:cs="宋体"/>
                <w:spacing w:val="7"/>
                <w:sz w:val="19"/>
                <w:szCs w:val="19"/>
              </w:rPr>
              <w:t>◆</w:t>
            </w:r>
          </w:p>
        </w:tc>
        <w:tc>
          <w:tcPr>
            <w:tcW w:w="494" w:type="dxa"/>
            <w:vAlign w:val="top"/>
          </w:tcPr>
          <w:p w14:paraId="6BB284FE">
            <w:pPr>
              <w:spacing w:before="108" w:line="192" w:lineRule="auto"/>
              <w:ind w:left="20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417" w:type="dxa"/>
            <w:vAlign w:val="top"/>
          </w:tcPr>
          <w:p w14:paraId="3F675149">
            <w:pPr>
              <w:spacing w:before="10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1" w:type="dxa"/>
            <w:vAlign w:val="top"/>
          </w:tcPr>
          <w:p w14:paraId="0A2CB422">
            <w:pPr>
              <w:spacing w:before="10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02647</w:t>
            </w:r>
          </w:p>
        </w:tc>
        <w:tc>
          <w:tcPr>
            <w:tcW w:w="2538" w:type="dxa"/>
            <w:vAlign w:val="top"/>
          </w:tcPr>
          <w:p w14:paraId="3F465893">
            <w:pPr>
              <w:pStyle w:val="6"/>
              <w:spacing w:before="71" w:line="227" w:lineRule="auto"/>
              <w:ind w:left="126"/>
              <w:rPr>
                <w:sz w:val="19"/>
                <w:szCs w:val="19"/>
              </w:rPr>
            </w:pPr>
            <w:r>
              <w:rPr>
                <w:spacing w:val="7"/>
                <w:sz w:val="19"/>
                <w:szCs w:val="19"/>
              </w:rPr>
              <w:t>生产管理与质量工程</w:t>
            </w:r>
          </w:p>
        </w:tc>
        <w:tc>
          <w:tcPr>
            <w:tcW w:w="455" w:type="dxa"/>
            <w:vAlign w:val="top"/>
          </w:tcPr>
          <w:p w14:paraId="258951FA">
            <w:pPr>
              <w:spacing w:before="108" w:line="192"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0" w:type="dxa"/>
            <w:vAlign w:val="top"/>
          </w:tcPr>
          <w:p w14:paraId="1A03C4D0">
            <w:pPr>
              <w:pStyle w:val="6"/>
              <w:spacing w:before="72" w:line="229" w:lineRule="auto"/>
              <w:ind w:left="175"/>
              <w:rPr>
                <w:sz w:val="19"/>
                <w:szCs w:val="19"/>
              </w:rPr>
            </w:pPr>
            <w:r>
              <w:rPr>
                <w:spacing w:val="2"/>
                <w:sz w:val="19"/>
                <w:szCs w:val="19"/>
              </w:rPr>
              <w:t>笔试</w:t>
            </w:r>
          </w:p>
        </w:tc>
      </w:tr>
      <w:tr w14:paraId="1D966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Merge w:val="restart"/>
            <w:tcBorders>
              <w:bottom w:val="nil"/>
            </w:tcBorders>
            <w:vAlign w:val="top"/>
          </w:tcPr>
          <w:p w14:paraId="4DE12593">
            <w:pPr>
              <w:spacing w:before="277"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32" w:type="dxa"/>
            <w:vAlign w:val="top"/>
          </w:tcPr>
          <w:p w14:paraId="369F3A1D">
            <w:pPr>
              <w:spacing w:before="10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02648</w:t>
            </w:r>
          </w:p>
        </w:tc>
        <w:tc>
          <w:tcPr>
            <w:tcW w:w="2761" w:type="dxa"/>
            <w:gridSpan w:val="2"/>
            <w:vAlign w:val="top"/>
          </w:tcPr>
          <w:p w14:paraId="00B43565">
            <w:pPr>
              <w:pStyle w:val="6"/>
              <w:spacing w:before="72" w:line="227" w:lineRule="auto"/>
              <w:ind w:left="111"/>
              <w:rPr>
                <w:rFonts w:ascii="宋体" w:hAnsi="宋体" w:eastAsia="宋体" w:cs="宋体"/>
                <w:sz w:val="19"/>
                <w:szCs w:val="19"/>
              </w:rPr>
            </w:pPr>
            <w:r>
              <w:rPr>
                <w:spacing w:val="9"/>
                <w:sz w:val="19"/>
                <w:szCs w:val="19"/>
              </w:rPr>
              <w:t>设施规划与设计</w:t>
            </w:r>
            <w:r>
              <w:rPr>
                <w:rFonts w:ascii="宋体" w:hAnsi="宋体" w:eastAsia="宋体" w:cs="宋体"/>
                <w:spacing w:val="9"/>
                <w:sz w:val="19"/>
                <w:szCs w:val="19"/>
              </w:rPr>
              <w:t>◆</w:t>
            </w:r>
          </w:p>
        </w:tc>
        <w:tc>
          <w:tcPr>
            <w:tcW w:w="494" w:type="dxa"/>
            <w:vAlign w:val="top"/>
          </w:tcPr>
          <w:p w14:paraId="0C819238">
            <w:pPr>
              <w:spacing w:before="110" w:line="192"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7" w:type="dxa"/>
            <w:vMerge w:val="restart"/>
            <w:tcBorders>
              <w:bottom w:val="nil"/>
            </w:tcBorders>
            <w:vAlign w:val="top"/>
          </w:tcPr>
          <w:p w14:paraId="7B87223D">
            <w:pPr>
              <w:spacing w:before="27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1" w:type="dxa"/>
            <w:vAlign w:val="top"/>
          </w:tcPr>
          <w:p w14:paraId="2E379F67">
            <w:pPr>
              <w:spacing w:before="10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02648</w:t>
            </w:r>
          </w:p>
        </w:tc>
        <w:tc>
          <w:tcPr>
            <w:tcW w:w="2538" w:type="dxa"/>
            <w:vAlign w:val="top"/>
          </w:tcPr>
          <w:p w14:paraId="4ED5076D">
            <w:pPr>
              <w:pStyle w:val="6"/>
              <w:spacing w:before="73" w:line="226" w:lineRule="auto"/>
              <w:ind w:left="114"/>
              <w:rPr>
                <w:sz w:val="19"/>
                <w:szCs w:val="19"/>
              </w:rPr>
            </w:pPr>
            <w:r>
              <w:rPr>
                <w:spacing w:val="8"/>
                <w:sz w:val="19"/>
                <w:szCs w:val="19"/>
              </w:rPr>
              <w:t>设施规划与设计</w:t>
            </w:r>
          </w:p>
        </w:tc>
        <w:tc>
          <w:tcPr>
            <w:tcW w:w="455" w:type="dxa"/>
            <w:vAlign w:val="top"/>
          </w:tcPr>
          <w:p w14:paraId="352731FA">
            <w:pPr>
              <w:spacing w:before="110" w:line="192"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0" w:type="dxa"/>
            <w:vAlign w:val="top"/>
          </w:tcPr>
          <w:p w14:paraId="4F2CB35B">
            <w:pPr>
              <w:pStyle w:val="6"/>
              <w:spacing w:before="74" w:line="229" w:lineRule="auto"/>
              <w:ind w:left="175"/>
              <w:rPr>
                <w:sz w:val="19"/>
                <w:szCs w:val="19"/>
              </w:rPr>
            </w:pPr>
            <w:r>
              <w:rPr>
                <w:spacing w:val="2"/>
                <w:sz w:val="19"/>
                <w:szCs w:val="19"/>
              </w:rPr>
              <w:t>笔试</w:t>
            </w:r>
          </w:p>
        </w:tc>
      </w:tr>
      <w:tr w14:paraId="01A76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Merge w:val="continue"/>
            <w:tcBorders>
              <w:top w:val="nil"/>
            </w:tcBorders>
            <w:vAlign w:val="top"/>
          </w:tcPr>
          <w:p w14:paraId="45FC3D67">
            <w:pPr>
              <w:rPr>
                <w:rFonts w:ascii="Arial"/>
                <w:sz w:val="21"/>
              </w:rPr>
            </w:pPr>
          </w:p>
        </w:tc>
        <w:tc>
          <w:tcPr>
            <w:tcW w:w="832" w:type="dxa"/>
            <w:vAlign w:val="top"/>
          </w:tcPr>
          <w:p w14:paraId="5432F167">
            <w:pPr>
              <w:spacing w:before="10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02649</w:t>
            </w:r>
          </w:p>
        </w:tc>
        <w:tc>
          <w:tcPr>
            <w:tcW w:w="2761" w:type="dxa"/>
            <w:gridSpan w:val="2"/>
            <w:vAlign w:val="top"/>
          </w:tcPr>
          <w:p w14:paraId="300790F4">
            <w:pPr>
              <w:pStyle w:val="6"/>
              <w:spacing w:before="72" w:line="221" w:lineRule="auto"/>
              <w:ind w:left="111"/>
              <w:rPr>
                <w:rFonts w:ascii="Times New Roman" w:hAnsi="Times New Roman" w:eastAsia="Times New Roman" w:cs="Times New Roman"/>
                <w:sz w:val="19"/>
                <w:szCs w:val="19"/>
              </w:rPr>
            </w:pPr>
            <w:r>
              <w:rPr>
                <w:spacing w:val="8"/>
                <w:sz w:val="19"/>
                <w:szCs w:val="19"/>
              </w:rPr>
              <w:t>设施规划与设计</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94" w:type="dxa"/>
            <w:vAlign w:val="top"/>
          </w:tcPr>
          <w:p w14:paraId="1CC00A19">
            <w:pPr>
              <w:spacing w:before="106" w:line="195" w:lineRule="auto"/>
              <w:ind w:left="20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17" w:type="dxa"/>
            <w:vMerge w:val="continue"/>
            <w:tcBorders>
              <w:top w:val="nil"/>
            </w:tcBorders>
            <w:vAlign w:val="top"/>
          </w:tcPr>
          <w:p w14:paraId="552E41C9">
            <w:pPr>
              <w:rPr>
                <w:rFonts w:ascii="Arial"/>
                <w:sz w:val="21"/>
              </w:rPr>
            </w:pPr>
          </w:p>
        </w:tc>
        <w:tc>
          <w:tcPr>
            <w:tcW w:w="751" w:type="dxa"/>
            <w:vAlign w:val="top"/>
          </w:tcPr>
          <w:p w14:paraId="581351EA">
            <w:pPr>
              <w:spacing w:before="10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02649</w:t>
            </w:r>
          </w:p>
        </w:tc>
        <w:tc>
          <w:tcPr>
            <w:tcW w:w="2538" w:type="dxa"/>
            <w:vAlign w:val="top"/>
          </w:tcPr>
          <w:p w14:paraId="47DCBB66">
            <w:pPr>
              <w:pStyle w:val="6"/>
              <w:spacing w:before="72" w:line="221" w:lineRule="auto"/>
              <w:ind w:left="114"/>
              <w:rPr>
                <w:rFonts w:ascii="Times New Roman" w:hAnsi="Times New Roman" w:eastAsia="Times New Roman" w:cs="Times New Roman"/>
                <w:sz w:val="19"/>
                <w:szCs w:val="19"/>
              </w:rPr>
            </w:pPr>
            <w:r>
              <w:rPr>
                <w:spacing w:val="8"/>
                <w:sz w:val="19"/>
                <w:szCs w:val="19"/>
              </w:rPr>
              <w:t>设施规划与设计</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55" w:type="dxa"/>
            <w:vAlign w:val="top"/>
          </w:tcPr>
          <w:p w14:paraId="6FCD3C23">
            <w:pPr>
              <w:spacing w:before="106"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0" w:type="dxa"/>
            <w:vAlign w:val="top"/>
          </w:tcPr>
          <w:p w14:paraId="0CB43DD7">
            <w:pPr>
              <w:pStyle w:val="6"/>
              <w:spacing w:before="72" w:line="226" w:lineRule="auto"/>
              <w:ind w:left="179"/>
              <w:rPr>
                <w:sz w:val="19"/>
                <w:szCs w:val="19"/>
              </w:rPr>
            </w:pPr>
            <w:r>
              <w:rPr>
                <w:sz w:val="19"/>
                <w:szCs w:val="19"/>
              </w:rPr>
              <w:t>实践</w:t>
            </w:r>
          </w:p>
        </w:tc>
      </w:tr>
      <w:tr w14:paraId="3DB35F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42704296">
            <w:pPr>
              <w:spacing w:before="105"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32" w:type="dxa"/>
            <w:vAlign w:val="top"/>
          </w:tcPr>
          <w:p w14:paraId="5BC2C772">
            <w:pPr>
              <w:spacing w:before="10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02897</w:t>
            </w:r>
          </w:p>
        </w:tc>
        <w:tc>
          <w:tcPr>
            <w:tcW w:w="2761" w:type="dxa"/>
            <w:gridSpan w:val="2"/>
            <w:vAlign w:val="top"/>
          </w:tcPr>
          <w:p w14:paraId="5D6D3E71">
            <w:pPr>
              <w:pStyle w:val="6"/>
              <w:spacing w:before="71" w:line="226" w:lineRule="auto"/>
              <w:ind w:left="113"/>
              <w:rPr>
                <w:sz w:val="19"/>
                <w:szCs w:val="19"/>
              </w:rPr>
            </w:pPr>
            <w:r>
              <w:rPr>
                <w:spacing w:val="8"/>
                <w:sz w:val="19"/>
                <w:szCs w:val="19"/>
              </w:rPr>
              <w:t>企业经营战略与市场营销</w:t>
            </w:r>
          </w:p>
        </w:tc>
        <w:tc>
          <w:tcPr>
            <w:tcW w:w="494" w:type="dxa"/>
            <w:vAlign w:val="top"/>
          </w:tcPr>
          <w:p w14:paraId="38A6F405">
            <w:pPr>
              <w:spacing w:before="105" w:line="195" w:lineRule="auto"/>
              <w:ind w:left="19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17" w:type="dxa"/>
            <w:vAlign w:val="top"/>
          </w:tcPr>
          <w:p w14:paraId="78E7A0AC">
            <w:pPr>
              <w:spacing w:before="10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1" w:type="dxa"/>
            <w:vAlign w:val="top"/>
          </w:tcPr>
          <w:p w14:paraId="224BF7FD">
            <w:pPr>
              <w:spacing w:before="10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02897</w:t>
            </w:r>
          </w:p>
        </w:tc>
        <w:tc>
          <w:tcPr>
            <w:tcW w:w="2538" w:type="dxa"/>
            <w:vAlign w:val="top"/>
          </w:tcPr>
          <w:p w14:paraId="2F33ED78">
            <w:pPr>
              <w:pStyle w:val="6"/>
              <w:spacing w:before="71" w:line="226" w:lineRule="auto"/>
              <w:ind w:left="115"/>
              <w:rPr>
                <w:sz w:val="19"/>
                <w:szCs w:val="19"/>
              </w:rPr>
            </w:pPr>
            <w:r>
              <w:rPr>
                <w:spacing w:val="8"/>
                <w:sz w:val="19"/>
                <w:szCs w:val="19"/>
              </w:rPr>
              <w:t>企业经营战略与市场营销</w:t>
            </w:r>
          </w:p>
        </w:tc>
        <w:tc>
          <w:tcPr>
            <w:tcW w:w="455" w:type="dxa"/>
            <w:vAlign w:val="top"/>
          </w:tcPr>
          <w:p w14:paraId="041189EC">
            <w:pPr>
              <w:spacing w:before="10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0" w:type="dxa"/>
            <w:vAlign w:val="top"/>
          </w:tcPr>
          <w:p w14:paraId="289A58FF">
            <w:pPr>
              <w:pStyle w:val="6"/>
              <w:spacing w:before="72" w:line="229" w:lineRule="auto"/>
              <w:ind w:left="175"/>
              <w:rPr>
                <w:sz w:val="19"/>
                <w:szCs w:val="19"/>
              </w:rPr>
            </w:pPr>
            <w:r>
              <w:rPr>
                <w:spacing w:val="2"/>
                <w:sz w:val="19"/>
                <w:szCs w:val="19"/>
              </w:rPr>
              <w:t>笔试</w:t>
            </w:r>
          </w:p>
        </w:tc>
      </w:tr>
      <w:tr w14:paraId="71BAC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Merge w:val="restart"/>
            <w:tcBorders>
              <w:bottom w:val="nil"/>
            </w:tcBorders>
            <w:vAlign w:val="top"/>
          </w:tcPr>
          <w:p w14:paraId="541A8D87">
            <w:pPr>
              <w:spacing w:before="277"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32" w:type="dxa"/>
            <w:vAlign w:val="top"/>
          </w:tcPr>
          <w:p w14:paraId="346CADBF">
            <w:pPr>
              <w:spacing w:before="10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00420</w:t>
            </w:r>
          </w:p>
        </w:tc>
        <w:tc>
          <w:tcPr>
            <w:tcW w:w="2761" w:type="dxa"/>
            <w:gridSpan w:val="2"/>
            <w:vAlign w:val="top"/>
          </w:tcPr>
          <w:p w14:paraId="3BC38413">
            <w:pPr>
              <w:pStyle w:val="6"/>
              <w:spacing w:before="73" w:line="221" w:lineRule="auto"/>
              <w:ind w:left="117"/>
              <w:rPr>
                <w:rFonts w:ascii="Times New Roman" w:hAnsi="Times New Roman" w:eastAsia="Times New Roman" w:cs="Times New Roman"/>
                <w:sz w:val="19"/>
                <w:szCs w:val="19"/>
              </w:rPr>
            </w:pPr>
            <w:r>
              <w:rPr>
                <w:spacing w:val="4"/>
                <w:sz w:val="19"/>
                <w:szCs w:val="19"/>
              </w:rPr>
              <w:t>物理</w:t>
            </w:r>
            <w:r>
              <w:rPr>
                <w:rFonts w:ascii="Times New Roman" w:hAnsi="Times New Roman" w:eastAsia="Times New Roman" w:cs="Times New Roman"/>
                <w:spacing w:val="4"/>
                <w:sz w:val="19"/>
                <w:szCs w:val="19"/>
              </w:rPr>
              <w:t>(</w:t>
            </w:r>
            <w:r>
              <w:rPr>
                <w:spacing w:val="4"/>
                <w:sz w:val="19"/>
                <w:szCs w:val="19"/>
              </w:rPr>
              <w:t>工</w:t>
            </w:r>
            <w:r>
              <w:rPr>
                <w:rFonts w:ascii="Times New Roman" w:hAnsi="Times New Roman" w:eastAsia="Times New Roman" w:cs="Times New Roman"/>
                <w:spacing w:val="4"/>
                <w:sz w:val="19"/>
                <w:szCs w:val="19"/>
              </w:rPr>
              <w:t>)</w:t>
            </w:r>
          </w:p>
        </w:tc>
        <w:tc>
          <w:tcPr>
            <w:tcW w:w="494" w:type="dxa"/>
            <w:vAlign w:val="top"/>
          </w:tcPr>
          <w:p w14:paraId="06E88AFE">
            <w:pPr>
              <w:spacing w:before="110" w:line="192"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7" w:type="dxa"/>
            <w:vMerge w:val="restart"/>
            <w:tcBorders>
              <w:bottom w:val="nil"/>
            </w:tcBorders>
            <w:vAlign w:val="top"/>
          </w:tcPr>
          <w:p w14:paraId="3190CF35">
            <w:pPr>
              <w:spacing w:before="27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1" w:type="dxa"/>
            <w:vMerge w:val="restart"/>
            <w:tcBorders>
              <w:bottom w:val="nil"/>
            </w:tcBorders>
            <w:vAlign w:val="top"/>
          </w:tcPr>
          <w:p w14:paraId="586BC58E">
            <w:pPr>
              <w:spacing w:before="27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07103</w:t>
            </w:r>
          </w:p>
        </w:tc>
        <w:tc>
          <w:tcPr>
            <w:tcW w:w="2538" w:type="dxa"/>
            <w:vMerge w:val="restart"/>
            <w:tcBorders>
              <w:bottom w:val="nil"/>
            </w:tcBorders>
            <w:vAlign w:val="top"/>
          </w:tcPr>
          <w:p w14:paraId="54211FF5">
            <w:pPr>
              <w:pStyle w:val="6"/>
              <w:spacing w:before="243" w:line="227" w:lineRule="auto"/>
              <w:ind w:left="120"/>
              <w:rPr>
                <w:sz w:val="19"/>
                <w:szCs w:val="19"/>
              </w:rPr>
            </w:pPr>
            <w:r>
              <w:rPr>
                <w:spacing w:val="8"/>
                <w:sz w:val="19"/>
                <w:szCs w:val="19"/>
              </w:rPr>
              <w:t>现代企业管理方法</w:t>
            </w:r>
          </w:p>
        </w:tc>
        <w:tc>
          <w:tcPr>
            <w:tcW w:w="455" w:type="dxa"/>
            <w:vMerge w:val="restart"/>
            <w:tcBorders>
              <w:bottom w:val="nil"/>
            </w:tcBorders>
            <w:vAlign w:val="top"/>
          </w:tcPr>
          <w:p w14:paraId="2D5A296D">
            <w:pPr>
              <w:spacing w:before="277"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0" w:type="dxa"/>
            <w:vMerge w:val="restart"/>
            <w:tcBorders>
              <w:bottom w:val="nil"/>
            </w:tcBorders>
            <w:vAlign w:val="top"/>
          </w:tcPr>
          <w:p w14:paraId="7BB2870D">
            <w:pPr>
              <w:pStyle w:val="6"/>
              <w:spacing w:before="244" w:line="229" w:lineRule="auto"/>
              <w:ind w:left="175"/>
              <w:rPr>
                <w:sz w:val="19"/>
                <w:szCs w:val="19"/>
              </w:rPr>
            </w:pPr>
            <w:r>
              <w:rPr>
                <w:spacing w:val="2"/>
                <w:sz w:val="19"/>
                <w:szCs w:val="19"/>
              </w:rPr>
              <w:t>笔试</w:t>
            </w:r>
          </w:p>
        </w:tc>
      </w:tr>
      <w:tr w14:paraId="1A974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Merge w:val="continue"/>
            <w:tcBorders>
              <w:top w:val="nil"/>
            </w:tcBorders>
            <w:vAlign w:val="top"/>
          </w:tcPr>
          <w:p w14:paraId="60356801">
            <w:pPr>
              <w:rPr>
                <w:rFonts w:ascii="Arial"/>
                <w:sz w:val="21"/>
              </w:rPr>
            </w:pPr>
          </w:p>
        </w:tc>
        <w:tc>
          <w:tcPr>
            <w:tcW w:w="832" w:type="dxa"/>
            <w:vAlign w:val="top"/>
          </w:tcPr>
          <w:p w14:paraId="36341821">
            <w:pPr>
              <w:spacing w:before="10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00421</w:t>
            </w:r>
          </w:p>
        </w:tc>
        <w:tc>
          <w:tcPr>
            <w:tcW w:w="2761" w:type="dxa"/>
            <w:gridSpan w:val="2"/>
            <w:vAlign w:val="top"/>
          </w:tcPr>
          <w:p w14:paraId="678127EE">
            <w:pPr>
              <w:pStyle w:val="6"/>
              <w:spacing w:before="72" w:line="221" w:lineRule="auto"/>
              <w:ind w:left="117"/>
              <w:rPr>
                <w:rFonts w:ascii="Times New Roman" w:hAnsi="Times New Roman" w:eastAsia="Times New Roman" w:cs="Times New Roman"/>
                <w:sz w:val="19"/>
                <w:szCs w:val="19"/>
              </w:rPr>
            </w:pPr>
            <w:r>
              <w:rPr>
                <w:spacing w:val="5"/>
                <w:sz w:val="19"/>
                <w:szCs w:val="19"/>
              </w:rPr>
              <w:t>物理</w:t>
            </w:r>
            <w:r>
              <w:rPr>
                <w:rFonts w:ascii="Times New Roman" w:hAnsi="Times New Roman" w:eastAsia="Times New Roman" w:cs="Times New Roman"/>
                <w:spacing w:val="5"/>
                <w:sz w:val="19"/>
                <w:szCs w:val="19"/>
              </w:rPr>
              <w:t>(</w:t>
            </w:r>
            <w:r>
              <w:rPr>
                <w:spacing w:val="5"/>
                <w:sz w:val="19"/>
                <w:szCs w:val="19"/>
              </w:rPr>
              <w:t>工</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94" w:type="dxa"/>
            <w:vAlign w:val="top"/>
          </w:tcPr>
          <w:p w14:paraId="16D9DBE2">
            <w:pPr>
              <w:spacing w:before="106" w:line="195" w:lineRule="auto"/>
              <w:ind w:left="21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417" w:type="dxa"/>
            <w:vMerge w:val="continue"/>
            <w:tcBorders>
              <w:top w:val="nil"/>
            </w:tcBorders>
            <w:vAlign w:val="top"/>
          </w:tcPr>
          <w:p w14:paraId="09E7B003">
            <w:pPr>
              <w:rPr>
                <w:rFonts w:ascii="Arial"/>
                <w:sz w:val="21"/>
              </w:rPr>
            </w:pPr>
          </w:p>
        </w:tc>
        <w:tc>
          <w:tcPr>
            <w:tcW w:w="751" w:type="dxa"/>
            <w:vMerge w:val="continue"/>
            <w:tcBorders>
              <w:top w:val="nil"/>
            </w:tcBorders>
            <w:vAlign w:val="top"/>
          </w:tcPr>
          <w:p w14:paraId="611551DF">
            <w:pPr>
              <w:rPr>
                <w:rFonts w:ascii="Arial"/>
                <w:sz w:val="21"/>
              </w:rPr>
            </w:pPr>
          </w:p>
        </w:tc>
        <w:tc>
          <w:tcPr>
            <w:tcW w:w="2538" w:type="dxa"/>
            <w:vMerge w:val="continue"/>
            <w:tcBorders>
              <w:top w:val="nil"/>
            </w:tcBorders>
            <w:vAlign w:val="top"/>
          </w:tcPr>
          <w:p w14:paraId="7BC2DB95">
            <w:pPr>
              <w:rPr>
                <w:rFonts w:ascii="Arial"/>
                <w:sz w:val="21"/>
              </w:rPr>
            </w:pPr>
          </w:p>
        </w:tc>
        <w:tc>
          <w:tcPr>
            <w:tcW w:w="455" w:type="dxa"/>
            <w:vMerge w:val="continue"/>
            <w:tcBorders>
              <w:top w:val="nil"/>
            </w:tcBorders>
            <w:vAlign w:val="top"/>
          </w:tcPr>
          <w:p w14:paraId="5A150002">
            <w:pPr>
              <w:rPr>
                <w:rFonts w:ascii="Arial"/>
                <w:sz w:val="21"/>
              </w:rPr>
            </w:pPr>
          </w:p>
        </w:tc>
        <w:tc>
          <w:tcPr>
            <w:tcW w:w="730" w:type="dxa"/>
            <w:vMerge w:val="continue"/>
            <w:tcBorders>
              <w:top w:val="nil"/>
            </w:tcBorders>
            <w:vAlign w:val="top"/>
          </w:tcPr>
          <w:p w14:paraId="70283E30">
            <w:pPr>
              <w:rPr>
                <w:rFonts w:ascii="Arial"/>
                <w:sz w:val="21"/>
              </w:rPr>
            </w:pPr>
          </w:p>
        </w:tc>
      </w:tr>
      <w:tr w14:paraId="4AD6A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Merge w:val="restart"/>
            <w:tcBorders>
              <w:bottom w:val="nil"/>
            </w:tcBorders>
            <w:vAlign w:val="top"/>
          </w:tcPr>
          <w:p w14:paraId="712782A4">
            <w:pPr>
              <w:rPr>
                <w:rFonts w:ascii="Arial"/>
                <w:sz w:val="21"/>
              </w:rPr>
            </w:pPr>
          </w:p>
        </w:tc>
        <w:tc>
          <w:tcPr>
            <w:tcW w:w="832" w:type="dxa"/>
            <w:vMerge w:val="restart"/>
            <w:tcBorders>
              <w:bottom w:val="nil"/>
            </w:tcBorders>
            <w:vAlign w:val="top"/>
          </w:tcPr>
          <w:p w14:paraId="27B8F7B1">
            <w:pPr>
              <w:rPr>
                <w:rFonts w:ascii="Arial"/>
                <w:sz w:val="21"/>
              </w:rPr>
            </w:pPr>
          </w:p>
        </w:tc>
        <w:tc>
          <w:tcPr>
            <w:tcW w:w="2761" w:type="dxa"/>
            <w:gridSpan w:val="2"/>
            <w:vMerge w:val="restart"/>
            <w:tcBorders>
              <w:bottom w:val="nil"/>
            </w:tcBorders>
            <w:vAlign w:val="top"/>
          </w:tcPr>
          <w:p w14:paraId="06F46223">
            <w:pPr>
              <w:rPr>
                <w:rFonts w:ascii="Arial"/>
                <w:sz w:val="21"/>
              </w:rPr>
            </w:pPr>
          </w:p>
        </w:tc>
        <w:tc>
          <w:tcPr>
            <w:tcW w:w="494" w:type="dxa"/>
            <w:vMerge w:val="restart"/>
            <w:tcBorders>
              <w:bottom w:val="nil"/>
            </w:tcBorders>
            <w:vAlign w:val="top"/>
          </w:tcPr>
          <w:p w14:paraId="61EBEA16">
            <w:pPr>
              <w:rPr>
                <w:rFonts w:ascii="Arial"/>
                <w:sz w:val="21"/>
              </w:rPr>
            </w:pPr>
          </w:p>
        </w:tc>
        <w:tc>
          <w:tcPr>
            <w:tcW w:w="417" w:type="dxa"/>
            <w:vMerge w:val="restart"/>
            <w:tcBorders>
              <w:bottom w:val="nil"/>
            </w:tcBorders>
            <w:vAlign w:val="top"/>
          </w:tcPr>
          <w:p w14:paraId="0162542D">
            <w:pPr>
              <w:spacing w:before="27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1" w:type="dxa"/>
            <w:vAlign w:val="top"/>
          </w:tcPr>
          <w:p w14:paraId="1462B306">
            <w:pPr>
              <w:spacing w:before="105"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05854</w:t>
            </w:r>
          </w:p>
        </w:tc>
        <w:tc>
          <w:tcPr>
            <w:tcW w:w="2538" w:type="dxa"/>
            <w:vAlign w:val="top"/>
          </w:tcPr>
          <w:p w14:paraId="3A6CCB7B">
            <w:pPr>
              <w:pStyle w:val="6"/>
              <w:spacing w:before="71" w:line="227" w:lineRule="auto"/>
              <w:ind w:left="115"/>
              <w:rPr>
                <w:sz w:val="19"/>
                <w:szCs w:val="19"/>
              </w:rPr>
            </w:pPr>
            <w:r>
              <w:rPr>
                <w:spacing w:val="7"/>
                <w:sz w:val="19"/>
                <w:szCs w:val="19"/>
              </w:rPr>
              <w:t>人因工程学</w:t>
            </w:r>
          </w:p>
        </w:tc>
        <w:tc>
          <w:tcPr>
            <w:tcW w:w="455" w:type="dxa"/>
            <w:vAlign w:val="top"/>
          </w:tcPr>
          <w:p w14:paraId="349F3B05">
            <w:pPr>
              <w:spacing w:before="105" w:line="195" w:lineRule="auto"/>
              <w:ind w:left="18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0" w:type="dxa"/>
            <w:vAlign w:val="top"/>
          </w:tcPr>
          <w:p w14:paraId="5639F610">
            <w:pPr>
              <w:pStyle w:val="6"/>
              <w:spacing w:before="72" w:line="229" w:lineRule="auto"/>
              <w:ind w:left="175"/>
              <w:rPr>
                <w:sz w:val="19"/>
                <w:szCs w:val="19"/>
              </w:rPr>
            </w:pPr>
            <w:r>
              <w:rPr>
                <w:spacing w:val="2"/>
                <w:sz w:val="19"/>
                <w:szCs w:val="19"/>
              </w:rPr>
              <w:t>笔试</w:t>
            </w:r>
          </w:p>
        </w:tc>
      </w:tr>
      <w:tr w14:paraId="08A68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Merge w:val="continue"/>
            <w:tcBorders>
              <w:top w:val="nil"/>
            </w:tcBorders>
            <w:vAlign w:val="top"/>
          </w:tcPr>
          <w:p w14:paraId="4DFB5099">
            <w:pPr>
              <w:rPr>
                <w:rFonts w:ascii="Arial"/>
                <w:sz w:val="21"/>
              </w:rPr>
            </w:pPr>
          </w:p>
        </w:tc>
        <w:tc>
          <w:tcPr>
            <w:tcW w:w="832" w:type="dxa"/>
            <w:vMerge w:val="continue"/>
            <w:tcBorders>
              <w:top w:val="nil"/>
            </w:tcBorders>
            <w:vAlign w:val="top"/>
          </w:tcPr>
          <w:p w14:paraId="1120ED21">
            <w:pPr>
              <w:rPr>
                <w:rFonts w:ascii="Arial"/>
                <w:sz w:val="21"/>
              </w:rPr>
            </w:pPr>
          </w:p>
        </w:tc>
        <w:tc>
          <w:tcPr>
            <w:tcW w:w="2761" w:type="dxa"/>
            <w:gridSpan w:val="2"/>
            <w:vMerge w:val="continue"/>
            <w:tcBorders>
              <w:top w:val="nil"/>
            </w:tcBorders>
            <w:vAlign w:val="top"/>
          </w:tcPr>
          <w:p w14:paraId="3FC668AA">
            <w:pPr>
              <w:rPr>
                <w:rFonts w:ascii="Arial"/>
                <w:sz w:val="21"/>
              </w:rPr>
            </w:pPr>
          </w:p>
        </w:tc>
        <w:tc>
          <w:tcPr>
            <w:tcW w:w="494" w:type="dxa"/>
            <w:vMerge w:val="continue"/>
            <w:tcBorders>
              <w:top w:val="nil"/>
            </w:tcBorders>
            <w:vAlign w:val="top"/>
          </w:tcPr>
          <w:p w14:paraId="37D1F76A">
            <w:pPr>
              <w:rPr>
                <w:rFonts w:ascii="Arial"/>
                <w:sz w:val="21"/>
              </w:rPr>
            </w:pPr>
          </w:p>
        </w:tc>
        <w:tc>
          <w:tcPr>
            <w:tcW w:w="417" w:type="dxa"/>
            <w:vMerge w:val="continue"/>
            <w:tcBorders>
              <w:top w:val="nil"/>
            </w:tcBorders>
            <w:vAlign w:val="top"/>
          </w:tcPr>
          <w:p w14:paraId="62EA8EF5">
            <w:pPr>
              <w:rPr>
                <w:rFonts w:ascii="Arial"/>
                <w:sz w:val="21"/>
              </w:rPr>
            </w:pPr>
          </w:p>
        </w:tc>
        <w:tc>
          <w:tcPr>
            <w:tcW w:w="751" w:type="dxa"/>
            <w:vAlign w:val="top"/>
          </w:tcPr>
          <w:p w14:paraId="06F95C4E">
            <w:pPr>
              <w:spacing w:before="107"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05855</w:t>
            </w:r>
          </w:p>
        </w:tc>
        <w:tc>
          <w:tcPr>
            <w:tcW w:w="2538" w:type="dxa"/>
            <w:vAlign w:val="top"/>
          </w:tcPr>
          <w:p w14:paraId="34B19BD1">
            <w:pPr>
              <w:pStyle w:val="6"/>
              <w:spacing w:before="73" w:line="221" w:lineRule="auto"/>
              <w:ind w:left="115"/>
              <w:rPr>
                <w:rFonts w:ascii="Times New Roman" w:hAnsi="Times New Roman" w:eastAsia="Times New Roman" w:cs="Times New Roman"/>
                <w:sz w:val="19"/>
                <w:szCs w:val="19"/>
              </w:rPr>
            </w:pPr>
            <w:r>
              <w:rPr>
                <w:spacing w:val="7"/>
                <w:sz w:val="19"/>
                <w:szCs w:val="19"/>
              </w:rPr>
              <w:t>人因工程学</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55" w:type="dxa"/>
            <w:vAlign w:val="top"/>
          </w:tcPr>
          <w:p w14:paraId="4EAA3F54">
            <w:pPr>
              <w:spacing w:before="107"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0" w:type="dxa"/>
            <w:vAlign w:val="top"/>
          </w:tcPr>
          <w:p w14:paraId="1EB18711">
            <w:pPr>
              <w:pStyle w:val="6"/>
              <w:spacing w:before="73" w:line="226" w:lineRule="auto"/>
              <w:ind w:left="179"/>
              <w:rPr>
                <w:sz w:val="19"/>
                <w:szCs w:val="19"/>
              </w:rPr>
            </w:pPr>
            <w:r>
              <w:rPr>
                <w:sz w:val="19"/>
                <w:szCs w:val="19"/>
              </w:rPr>
              <w:t>实践</w:t>
            </w:r>
          </w:p>
        </w:tc>
      </w:tr>
      <w:tr w14:paraId="3785E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581262E1">
            <w:pPr>
              <w:spacing w:before="106"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32" w:type="dxa"/>
            <w:vAlign w:val="top"/>
          </w:tcPr>
          <w:p w14:paraId="300716D3">
            <w:pPr>
              <w:spacing w:before="106"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00147</w:t>
            </w:r>
          </w:p>
        </w:tc>
        <w:tc>
          <w:tcPr>
            <w:tcW w:w="1893" w:type="dxa"/>
            <w:vAlign w:val="top"/>
          </w:tcPr>
          <w:p w14:paraId="3AC10737">
            <w:pPr>
              <w:pStyle w:val="6"/>
              <w:spacing w:before="72" w:line="221" w:lineRule="auto"/>
              <w:ind w:left="113"/>
              <w:rPr>
                <w:rFonts w:ascii="Times New Roman" w:hAnsi="Times New Roman" w:eastAsia="Times New Roman" w:cs="Times New Roman"/>
                <w:sz w:val="19"/>
                <w:szCs w:val="19"/>
              </w:rPr>
            </w:pPr>
            <w:r>
              <w:rPr>
                <w:spacing w:val="7"/>
                <w:sz w:val="19"/>
                <w:szCs w:val="19"/>
              </w:rPr>
              <w:t>人力资源管理</w:t>
            </w:r>
            <w:r>
              <w:rPr>
                <w:rFonts w:ascii="Times New Roman" w:hAnsi="Times New Roman" w:eastAsia="Times New Roman" w:cs="Times New Roman"/>
                <w:spacing w:val="7"/>
                <w:sz w:val="19"/>
                <w:szCs w:val="19"/>
              </w:rPr>
              <w:t>(</w:t>
            </w:r>
            <w:r>
              <w:rPr>
                <w:spacing w:val="7"/>
                <w:sz w:val="19"/>
                <w:szCs w:val="19"/>
              </w:rPr>
              <w:t>一</w:t>
            </w:r>
            <w:r>
              <w:rPr>
                <w:rFonts w:ascii="Times New Roman" w:hAnsi="Times New Roman" w:eastAsia="Times New Roman" w:cs="Times New Roman"/>
                <w:spacing w:val="7"/>
                <w:sz w:val="19"/>
                <w:szCs w:val="19"/>
              </w:rPr>
              <w:t>)</w:t>
            </w:r>
          </w:p>
        </w:tc>
        <w:tc>
          <w:tcPr>
            <w:tcW w:w="868" w:type="dxa"/>
            <w:vMerge w:val="restart"/>
            <w:tcBorders>
              <w:bottom w:val="nil"/>
            </w:tcBorders>
            <w:vAlign w:val="top"/>
          </w:tcPr>
          <w:p w14:paraId="3780583D">
            <w:pPr>
              <w:pStyle w:val="6"/>
              <w:spacing w:before="156" w:line="243" w:lineRule="auto"/>
              <w:ind w:left="136" w:right="132"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94" w:type="dxa"/>
            <w:vAlign w:val="top"/>
          </w:tcPr>
          <w:p w14:paraId="510F3187">
            <w:pPr>
              <w:spacing w:before="106"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17" w:type="dxa"/>
            <w:vAlign w:val="top"/>
          </w:tcPr>
          <w:p w14:paraId="428EA80C">
            <w:pPr>
              <w:rPr>
                <w:rFonts w:ascii="Arial"/>
                <w:sz w:val="21"/>
              </w:rPr>
            </w:pPr>
          </w:p>
        </w:tc>
        <w:tc>
          <w:tcPr>
            <w:tcW w:w="751" w:type="dxa"/>
            <w:vAlign w:val="top"/>
          </w:tcPr>
          <w:p w14:paraId="38678808">
            <w:pPr>
              <w:rPr>
                <w:rFonts w:ascii="Arial"/>
                <w:sz w:val="21"/>
              </w:rPr>
            </w:pPr>
          </w:p>
        </w:tc>
        <w:tc>
          <w:tcPr>
            <w:tcW w:w="2538" w:type="dxa"/>
            <w:vAlign w:val="top"/>
          </w:tcPr>
          <w:p w14:paraId="7058E7FF">
            <w:pPr>
              <w:rPr>
                <w:rFonts w:ascii="Arial"/>
                <w:sz w:val="21"/>
              </w:rPr>
            </w:pPr>
          </w:p>
        </w:tc>
        <w:tc>
          <w:tcPr>
            <w:tcW w:w="455" w:type="dxa"/>
            <w:vAlign w:val="top"/>
          </w:tcPr>
          <w:p w14:paraId="0629D4EC">
            <w:pPr>
              <w:rPr>
                <w:rFonts w:ascii="Arial"/>
                <w:sz w:val="21"/>
              </w:rPr>
            </w:pPr>
          </w:p>
        </w:tc>
        <w:tc>
          <w:tcPr>
            <w:tcW w:w="730" w:type="dxa"/>
            <w:vAlign w:val="top"/>
          </w:tcPr>
          <w:p w14:paraId="1979E21E">
            <w:pPr>
              <w:rPr>
                <w:rFonts w:ascii="Arial"/>
                <w:sz w:val="21"/>
              </w:rPr>
            </w:pPr>
          </w:p>
        </w:tc>
      </w:tr>
      <w:tr w14:paraId="7A65A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61A26962">
            <w:pPr>
              <w:spacing w:before="105"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32" w:type="dxa"/>
            <w:vAlign w:val="top"/>
          </w:tcPr>
          <w:p w14:paraId="69EFF913">
            <w:pPr>
              <w:spacing w:before="10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893" w:type="dxa"/>
            <w:vAlign w:val="top"/>
          </w:tcPr>
          <w:p w14:paraId="739FA050">
            <w:pPr>
              <w:pStyle w:val="6"/>
              <w:spacing w:before="71" w:line="226" w:lineRule="auto"/>
              <w:ind w:left="135"/>
              <w:rPr>
                <w:sz w:val="19"/>
                <w:szCs w:val="19"/>
              </w:rPr>
            </w:pPr>
            <w:r>
              <w:rPr>
                <w:spacing w:val="4"/>
                <w:sz w:val="19"/>
                <w:szCs w:val="19"/>
              </w:rPr>
              <w:t>中国文化概论</w:t>
            </w:r>
          </w:p>
        </w:tc>
        <w:tc>
          <w:tcPr>
            <w:tcW w:w="868" w:type="dxa"/>
            <w:vMerge w:val="continue"/>
            <w:tcBorders>
              <w:top w:val="nil"/>
              <w:bottom w:val="nil"/>
            </w:tcBorders>
            <w:vAlign w:val="top"/>
          </w:tcPr>
          <w:p w14:paraId="05B3B991">
            <w:pPr>
              <w:rPr>
                <w:rFonts w:ascii="Arial"/>
                <w:sz w:val="21"/>
              </w:rPr>
            </w:pPr>
          </w:p>
        </w:tc>
        <w:tc>
          <w:tcPr>
            <w:tcW w:w="494" w:type="dxa"/>
            <w:vAlign w:val="top"/>
          </w:tcPr>
          <w:p w14:paraId="3E9786BE">
            <w:pPr>
              <w:spacing w:before="108" w:line="192"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7" w:type="dxa"/>
            <w:vAlign w:val="top"/>
          </w:tcPr>
          <w:p w14:paraId="6BD4AE58">
            <w:pPr>
              <w:rPr>
                <w:rFonts w:ascii="Arial"/>
                <w:sz w:val="21"/>
              </w:rPr>
            </w:pPr>
          </w:p>
        </w:tc>
        <w:tc>
          <w:tcPr>
            <w:tcW w:w="751" w:type="dxa"/>
            <w:vAlign w:val="top"/>
          </w:tcPr>
          <w:p w14:paraId="00E63A78">
            <w:pPr>
              <w:rPr>
                <w:rFonts w:ascii="Arial"/>
                <w:sz w:val="21"/>
              </w:rPr>
            </w:pPr>
          </w:p>
        </w:tc>
        <w:tc>
          <w:tcPr>
            <w:tcW w:w="2538" w:type="dxa"/>
            <w:vAlign w:val="top"/>
          </w:tcPr>
          <w:p w14:paraId="6902226F">
            <w:pPr>
              <w:rPr>
                <w:rFonts w:ascii="Arial"/>
                <w:sz w:val="21"/>
              </w:rPr>
            </w:pPr>
          </w:p>
        </w:tc>
        <w:tc>
          <w:tcPr>
            <w:tcW w:w="455" w:type="dxa"/>
            <w:vAlign w:val="top"/>
          </w:tcPr>
          <w:p w14:paraId="5B89068F">
            <w:pPr>
              <w:rPr>
                <w:rFonts w:ascii="Arial"/>
                <w:sz w:val="21"/>
              </w:rPr>
            </w:pPr>
          </w:p>
        </w:tc>
        <w:tc>
          <w:tcPr>
            <w:tcW w:w="730" w:type="dxa"/>
            <w:vAlign w:val="top"/>
          </w:tcPr>
          <w:p w14:paraId="38481432">
            <w:pPr>
              <w:rPr>
                <w:rFonts w:ascii="Arial"/>
                <w:sz w:val="21"/>
              </w:rPr>
            </w:pPr>
          </w:p>
        </w:tc>
      </w:tr>
      <w:tr w14:paraId="44A39F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415B3DB4">
            <w:pPr>
              <w:spacing w:before="107"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832" w:type="dxa"/>
            <w:vAlign w:val="top"/>
          </w:tcPr>
          <w:p w14:paraId="4E9D77AB">
            <w:pPr>
              <w:spacing w:before="107"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00058</w:t>
            </w:r>
          </w:p>
        </w:tc>
        <w:tc>
          <w:tcPr>
            <w:tcW w:w="1893" w:type="dxa"/>
            <w:vAlign w:val="top"/>
          </w:tcPr>
          <w:p w14:paraId="4D41FFB5">
            <w:pPr>
              <w:pStyle w:val="6"/>
              <w:spacing w:before="73" w:line="226" w:lineRule="auto"/>
              <w:ind w:left="120"/>
              <w:rPr>
                <w:sz w:val="19"/>
                <w:szCs w:val="19"/>
              </w:rPr>
            </w:pPr>
            <w:r>
              <w:rPr>
                <w:spacing w:val="6"/>
                <w:sz w:val="19"/>
                <w:szCs w:val="19"/>
              </w:rPr>
              <w:t>市场营销学</w:t>
            </w:r>
          </w:p>
        </w:tc>
        <w:tc>
          <w:tcPr>
            <w:tcW w:w="868" w:type="dxa"/>
            <w:vMerge w:val="continue"/>
            <w:tcBorders>
              <w:top w:val="nil"/>
            </w:tcBorders>
            <w:vAlign w:val="top"/>
          </w:tcPr>
          <w:p w14:paraId="50DC1C80">
            <w:pPr>
              <w:rPr>
                <w:rFonts w:ascii="Arial"/>
                <w:sz w:val="21"/>
              </w:rPr>
            </w:pPr>
          </w:p>
        </w:tc>
        <w:tc>
          <w:tcPr>
            <w:tcW w:w="494" w:type="dxa"/>
            <w:vAlign w:val="top"/>
          </w:tcPr>
          <w:p w14:paraId="2DBEA987">
            <w:pPr>
              <w:spacing w:before="110" w:line="192"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17" w:type="dxa"/>
            <w:vAlign w:val="top"/>
          </w:tcPr>
          <w:p w14:paraId="1BB697E4">
            <w:pPr>
              <w:rPr>
                <w:rFonts w:ascii="Arial"/>
                <w:sz w:val="21"/>
              </w:rPr>
            </w:pPr>
          </w:p>
        </w:tc>
        <w:tc>
          <w:tcPr>
            <w:tcW w:w="751" w:type="dxa"/>
            <w:vAlign w:val="top"/>
          </w:tcPr>
          <w:p w14:paraId="2F3542BE">
            <w:pPr>
              <w:rPr>
                <w:rFonts w:ascii="Arial"/>
                <w:sz w:val="21"/>
              </w:rPr>
            </w:pPr>
          </w:p>
        </w:tc>
        <w:tc>
          <w:tcPr>
            <w:tcW w:w="2538" w:type="dxa"/>
            <w:vAlign w:val="top"/>
          </w:tcPr>
          <w:p w14:paraId="78690DC7">
            <w:pPr>
              <w:rPr>
                <w:rFonts w:ascii="Arial"/>
                <w:sz w:val="21"/>
              </w:rPr>
            </w:pPr>
          </w:p>
        </w:tc>
        <w:tc>
          <w:tcPr>
            <w:tcW w:w="455" w:type="dxa"/>
            <w:vAlign w:val="top"/>
          </w:tcPr>
          <w:p w14:paraId="6FB99231">
            <w:pPr>
              <w:rPr>
                <w:rFonts w:ascii="Arial"/>
                <w:sz w:val="21"/>
              </w:rPr>
            </w:pPr>
          </w:p>
        </w:tc>
        <w:tc>
          <w:tcPr>
            <w:tcW w:w="730" w:type="dxa"/>
            <w:vAlign w:val="top"/>
          </w:tcPr>
          <w:p w14:paraId="584C9C75">
            <w:pPr>
              <w:rPr>
                <w:rFonts w:ascii="Arial"/>
                <w:sz w:val="21"/>
              </w:rPr>
            </w:pPr>
          </w:p>
        </w:tc>
      </w:tr>
      <w:tr w14:paraId="60D29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6" w:type="dxa"/>
            <w:vAlign w:val="top"/>
          </w:tcPr>
          <w:p w14:paraId="03687A39">
            <w:pPr>
              <w:spacing w:before="106" w:line="195" w:lineRule="auto"/>
              <w:ind w:left="148"/>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832" w:type="dxa"/>
            <w:vAlign w:val="top"/>
          </w:tcPr>
          <w:p w14:paraId="2FB76410">
            <w:pPr>
              <w:spacing w:before="106" w:line="195" w:lineRule="auto"/>
              <w:ind w:left="184"/>
              <w:rPr>
                <w:rFonts w:ascii="Times New Roman" w:hAnsi="Times New Roman" w:eastAsia="Times New Roman" w:cs="Times New Roman"/>
                <w:sz w:val="19"/>
                <w:szCs w:val="19"/>
              </w:rPr>
            </w:pPr>
            <w:r>
              <w:rPr>
                <w:rFonts w:ascii="Times New Roman" w:hAnsi="Times New Roman" w:eastAsia="Times New Roman" w:cs="Times New Roman"/>
                <w:sz w:val="19"/>
                <w:szCs w:val="19"/>
              </w:rPr>
              <w:t>10581</w:t>
            </w:r>
          </w:p>
        </w:tc>
        <w:tc>
          <w:tcPr>
            <w:tcW w:w="3255" w:type="dxa"/>
            <w:gridSpan w:val="3"/>
            <w:vAlign w:val="top"/>
          </w:tcPr>
          <w:p w14:paraId="77ACAD30">
            <w:pPr>
              <w:pStyle w:val="6"/>
              <w:spacing w:before="72" w:line="221" w:lineRule="auto"/>
              <w:ind w:left="116"/>
              <w:rPr>
                <w:rFonts w:ascii="Times New Roman" w:hAnsi="Times New Roman" w:eastAsia="Times New Roman" w:cs="Times New Roman"/>
                <w:sz w:val="19"/>
                <w:szCs w:val="19"/>
              </w:rPr>
            </w:pPr>
            <w:r>
              <w:rPr>
                <w:spacing w:val="8"/>
                <w:sz w:val="19"/>
                <w:szCs w:val="19"/>
              </w:rPr>
              <w:t>工业工程毕业设计</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17" w:type="dxa"/>
            <w:vAlign w:val="top"/>
          </w:tcPr>
          <w:p w14:paraId="3DBDE4FF">
            <w:pPr>
              <w:spacing w:before="10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1" w:type="dxa"/>
            <w:vAlign w:val="top"/>
          </w:tcPr>
          <w:p w14:paraId="5109C54C">
            <w:pPr>
              <w:spacing w:before="10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z w:val="19"/>
                <w:szCs w:val="19"/>
              </w:rPr>
              <w:t>11543</w:t>
            </w:r>
          </w:p>
        </w:tc>
        <w:tc>
          <w:tcPr>
            <w:tcW w:w="3723" w:type="dxa"/>
            <w:gridSpan w:val="3"/>
            <w:vAlign w:val="top"/>
          </w:tcPr>
          <w:p w14:paraId="56E863D0">
            <w:pPr>
              <w:pStyle w:val="6"/>
              <w:spacing w:before="72" w:line="221" w:lineRule="auto"/>
              <w:ind w:left="119"/>
              <w:rPr>
                <w:rFonts w:ascii="Times New Roman" w:hAnsi="Times New Roman" w:eastAsia="Times New Roman" w:cs="Times New Roman"/>
                <w:sz w:val="19"/>
                <w:szCs w:val="19"/>
              </w:rPr>
            </w:pPr>
            <w:r>
              <w:rPr>
                <w:spacing w:val="7"/>
                <w:sz w:val="19"/>
                <w:szCs w:val="19"/>
              </w:rPr>
              <w:t>工业工程毕业设计</w:t>
            </w:r>
            <w:r>
              <w:rPr>
                <w:rFonts w:ascii="Times New Roman" w:hAnsi="Times New Roman" w:eastAsia="Times New Roman" w:cs="Times New Roman"/>
                <w:spacing w:val="7"/>
                <w:sz w:val="19"/>
                <w:szCs w:val="19"/>
              </w:rPr>
              <w:t>(</w:t>
            </w:r>
            <w:r>
              <w:rPr>
                <w:spacing w:val="7"/>
                <w:sz w:val="19"/>
                <w:szCs w:val="19"/>
              </w:rPr>
              <w:t>论文</w:t>
            </w:r>
            <w:r>
              <w:rPr>
                <w:rFonts w:ascii="Times New Roman" w:hAnsi="Times New Roman" w:eastAsia="Times New Roman" w:cs="Times New Roman"/>
                <w:spacing w:val="7"/>
                <w:sz w:val="19"/>
                <w:szCs w:val="19"/>
              </w:rPr>
              <w:t>)(</w:t>
            </w:r>
            <w:r>
              <w:rPr>
                <w:spacing w:val="7"/>
                <w:sz w:val="19"/>
                <w:szCs w:val="19"/>
              </w:rPr>
              <w:t>不计学分</w:t>
            </w:r>
            <w:r>
              <w:rPr>
                <w:rFonts w:ascii="Times New Roman" w:hAnsi="Times New Roman" w:eastAsia="Times New Roman" w:cs="Times New Roman"/>
                <w:spacing w:val="7"/>
                <w:sz w:val="19"/>
                <w:szCs w:val="19"/>
              </w:rPr>
              <w:t>)</w:t>
            </w:r>
          </w:p>
        </w:tc>
      </w:tr>
      <w:tr w14:paraId="707488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288" w:type="dxa"/>
            <w:gridSpan w:val="2"/>
            <w:vAlign w:val="top"/>
          </w:tcPr>
          <w:p w14:paraId="749C4B0D">
            <w:pPr>
              <w:pStyle w:val="6"/>
              <w:spacing w:before="71" w:line="226" w:lineRule="auto"/>
              <w:ind w:left="261"/>
              <w:rPr>
                <w:sz w:val="19"/>
                <w:szCs w:val="19"/>
              </w:rPr>
            </w:pPr>
            <w:r>
              <w:rPr>
                <w:spacing w:val="4"/>
                <w:sz w:val="19"/>
                <w:szCs w:val="19"/>
              </w:rPr>
              <w:t>学分合计</w:t>
            </w:r>
          </w:p>
        </w:tc>
        <w:tc>
          <w:tcPr>
            <w:tcW w:w="3255" w:type="dxa"/>
            <w:gridSpan w:val="3"/>
            <w:vAlign w:val="top"/>
          </w:tcPr>
          <w:p w14:paraId="35F50987">
            <w:pPr>
              <w:pStyle w:val="6"/>
              <w:spacing w:before="71" w:line="227" w:lineRule="auto"/>
              <w:ind w:left="986"/>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76</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68" w:type="dxa"/>
            <w:gridSpan w:val="2"/>
            <w:vAlign w:val="top"/>
          </w:tcPr>
          <w:p w14:paraId="154CCA41">
            <w:pPr>
              <w:pStyle w:val="6"/>
              <w:spacing w:before="71" w:line="226" w:lineRule="auto"/>
              <w:ind w:left="202"/>
              <w:rPr>
                <w:sz w:val="19"/>
                <w:szCs w:val="19"/>
              </w:rPr>
            </w:pPr>
            <w:r>
              <w:rPr>
                <w:spacing w:val="4"/>
                <w:sz w:val="19"/>
                <w:szCs w:val="19"/>
              </w:rPr>
              <w:t>学分合计</w:t>
            </w:r>
          </w:p>
        </w:tc>
        <w:tc>
          <w:tcPr>
            <w:tcW w:w="3723" w:type="dxa"/>
            <w:gridSpan w:val="3"/>
            <w:vAlign w:val="top"/>
          </w:tcPr>
          <w:p w14:paraId="06FA822F">
            <w:pPr>
              <w:pStyle w:val="6"/>
              <w:spacing w:before="71" w:line="227" w:lineRule="auto"/>
              <w:ind w:left="1541"/>
              <w:rPr>
                <w:sz w:val="19"/>
                <w:szCs w:val="19"/>
              </w:rPr>
            </w:pPr>
            <w:r>
              <w:rPr>
                <w:rFonts w:ascii="Times New Roman" w:hAnsi="Times New Roman" w:eastAsia="Times New Roman" w:cs="Times New Roman"/>
                <w:spacing w:val="-1"/>
                <w:sz w:val="19"/>
                <w:szCs w:val="19"/>
              </w:rPr>
              <w:t>74</w:t>
            </w:r>
            <w:r>
              <w:rPr>
                <w:rFonts w:ascii="Times New Roman" w:hAnsi="Times New Roman" w:eastAsia="Times New Roman" w:cs="Times New Roman"/>
                <w:spacing w:val="25"/>
                <w:w w:val="101"/>
                <w:sz w:val="19"/>
                <w:szCs w:val="19"/>
              </w:rPr>
              <w:t xml:space="preserve"> </w:t>
            </w:r>
            <w:r>
              <w:rPr>
                <w:spacing w:val="-1"/>
                <w:sz w:val="19"/>
                <w:szCs w:val="19"/>
              </w:rPr>
              <w:t>学分</w:t>
            </w:r>
          </w:p>
        </w:tc>
      </w:tr>
    </w:tbl>
    <w:p w14:paraId="2A693394">
      <w:pPr>
        <w:spacing w:before="99"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69E20C13">
      <w:pPr>
        <w:spacing w:before="94" w:line="239" w:lineRule="auto"/>
        <w:ind w:left="135" w:right="115" w:firstLine="401"/>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19"/>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月，具体过渡办法参</w:t>
      </w:r>
      <w:r>
        <w:rPr>
          <w:rFonts w:ascii="仿宋" w:hAnsi="仿宋" w:eastAsia="仿宋" w:cs="仿宋"/>
          <w:sz w:val="19"/>
          <w:szCs w:val="19"/>
        </w:rPr>
        <w:t xml:space="preserve"> </w:t>
      </w:r>
      <w:r>
        <w:rPr>
          <w:rFonts w:ascii="仿宋" w:hAnsi="仿宋" w:eastAsia="仿宋" w:cs="仿宋"/>
          <w:spacing w:val="7"/>
          <w:sz w:val="19"/>
          <w:szCs w:val="19"/>
        </w:rPr>
        <w:t>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5F767993">
      <w:pPr>
        <w:spacing w:before="26"/>
        <w:ind w:left="130" w:right="115" w:firstLine="387"/>
        <w:rPr>
          <w:rFonts w:ascii="仿宋" w:hAnsi="仿宋" w:eastAsia="仿宋" w:cs="仿宋"/>
          <w:sz w:val="19"/>
          <w:szCs w:val="19"/>
        </w:rPr>
      </w:pPr>
      <w:r>
        <w:rPr>
          <w:rFonts w:ascii="Times New Roman" w:hAnsi="Times New Roman" w:eastAsia="Times New Roman" w:cs="Times New Roman"/>
          <w:spacing w:val="10"/>
          <w:sz w:val="19"/>
          <w:szCs w:val="19"/>
        </w:rPr>
        <w:t>2</w:t>
      </w:r>
      <w:r>
        <w:rPr>
          <w:rFonts w:ascii="仿宋" w:hAnsi="仿宋" w:eastAsia="仿宋" w:cs="仿宋"/>
          <w:spacing w:val="10"/>
          <w:sz w:val="19"/>
          <w:szCs w:val="19"/>
        </w:rPr>
        <w:t>．不在上表中的思想政治理论课程替代关系参照《专业考试计划简</w:t>
      </w:r>
      <w:r>
        <w:rPr>
          <w:rFonts w:ascii="仿宋" w:hAnsi="仿宋" w:eastAsia="仿宋" w:cs="仿宋"/>
          <w:spacing w:val="9"/>
          <w:sz w:val="19"/>
          <w:szCs w:val="19"/>
        </w:rPr>
        <w:t>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w:t>
      </w:r>
      <w:r>
        <w:rPr>
          <w:rFonts w:ascii="仿宋" w:hAnsi="仿宋" w:eastAsia="仿宋" w:cs="仿宋"/>
          <w:sz w:val="19"/>
          <w:szCs w:val="19"/>
        </w:rPr>
        <w:t xml:space="preserve"> </w:t>
      </w:r>
      <w:r>
        <w:rPr>
          <w:rFonts w:ascii="仿宋" w:hAnsi="仿宋" w:eastAsia="仿宋" w:cs="仿宋"/>
          <w:spacing w:val="8"/>
          <w:sz w:val="19"/>
          <w:szCs w:val="19"/>
        </w:rPr>
        <w:t>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2B9E0437">
      <w:pPr>
        <w:spacing w:before="24" w:line="239" w:lineRule="auto"/>
        <w:ind w:left="129" w:right="55" w:firstLine="392"/>
        <w:rPr>
          <w:rFonts w:ascii="仿宋" w:hAnsi="仿宋" w:eastAsia="仿宋" w:cs="仿宋"/>
          <w:sz w:val="19"/>
          <w:szCs w:val="19"/>
        </w:rPr>
      </w:pPr>
      <w:r>
        <w:rPr>
          <w:rFonts w:ascii="Times New Roman" w:hAnsi="Times New Roman" w:eastAsia="Times New Roman" w:cs="Times New Roman"/>
          <w:spacing w:val="2"/>
          <w:sz w:val="19"/>
          <w:szCs w:val="19"/>
        </w:rPr>
        <w:t>3</w:t>
      </w:r>
      <w:r>
        <w:rPr>
          <w:rFonts w:ascii="仿宋" w:hAnsi="仿宋" w:eastAsia="仿宋" w:cs="仿宋"/>
          <w:spacing w:val="2"/>
          <w:sz w:val="19"/>
          <w:szCs w:val="19"/>
        </w:rPr>
        <w:t>．关于</w:t>
      </w:r>
      <w:r>
        <w:rPr>
          <w:rFonts w:ascii="Times New Roman" w:hAnsi="Times New Roman" w:eastAsia="Times New Roman" w:cs="Times New Roman"/>
          <w:spacing w:val="2"/>
          <w:sz w:val="19"/>
          <w:szCs w:val="19"/>
        </w:rPr>
        <w:t>2021</w:t>
      </w:r>
      <w:r>
        <w:rPr>
          <w:rFonts w:ascii="Times New Roman" w:hAnsi="Times New Roman" w:eastAsia="Times New Roman" w:cs="Times New Roman"/>
          <w:spacing w:val="-7"/>
          <w:sz w:val="19"/>
          <w:szCs w:val="19"/>
        </w:rPr>
        <w:t xml:space="preserve"> </w:t>
      </w:r>
      <w:r>
        <w:rPr>
          <w:rFonts w:ascii="仿宋" w:hAnsi="仿宋" w:eastAsia="仿宋" w:cs="仿宋"/>
          <w:spacing w:val="2"/>
          <w:sz w:val="19"/>
          <w:szCs w:val="19"/>
        </w:rPr>
        <w:t>版考试计划中不考英语者换考课程说明参照《专业考试计划简编编写说明》</w:t>
      </w:r>
      <w:r>
        <w:rPr>
          <w:rFonts w:ascii="Times New Roman" w:hAnsi="Times New Roman" w:eastAsia="Times New Roman" w:cs="Times New Roman"/>
          <w:spacing w:val="2"/>
          <w:sz w:val="19"/>
          <w:szCs w:val="19"/>
        </w:rPr>
        <w:t xml:space="preserve">(2024 </w:t>
      </w:r>
      <w:r>
        <w:rPr>
          <w:rFonts w:ascii="仿宋" w:hAnsi="仿宋" w:eastAsia="仿宋" w:cs="仿宋"/>
          <w:spacing w:val="2"/>
          <w:sz w:val="19"/>
          <w:szCs w:val="19"/>
        </w:rPr>
        <w:t>年版</w:t>
      </w:r>
      <w:r>
        <w:rPr>
          <w:rFonts w:ascii="Times New Roman" w:hAnsi="Times New Roman" w:eastAsia="Times New Roman" w:cs="Times New Roman"/>
          <w:spacing w:val="2"/>
          <w:sz w:val="19"/>
          <w:szCs w:val="19"/>
        </w:rPr>
        <w:t>)“</w:t>
      </w:r>
      <w:r>
        <w:rPr>
          <w:rFonts w:ascii="仿宋" w:hAnsi="仿宋" w:eastAsia="仿宋" w:cs="仿宋"/>
          <w:spacing w:val="2"/>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69A9C276">
      <w:pPr>
        <w:spacing w:before="27"/>
        <w:ind w:left="120" w:right="115" w:firstLine="396"/>
        <w:rPr>
          <w:rFonts w:ascii="仿宋" w:hAnsi="仿宋" w:eastAsia="仿宋" w:cs="仿宋"/>
          <w:sz w:val="19"/>
          <w:szCs w:val="19"/>
        </w:rPr>
      </w:pPr>
      <w:r>
        <w:rPr>
          <w:rFonts w:ascii="Times New Roman" w:hAnsi="Times New Roman" w:eastAsia="Times New Roman" w:cs="Times New Roman"/>
          <w:spacing w:val="9"/>
          <w:sz w:val="19"/>
          <w:szCs w:val="19"/>
        </w:rPr>
        <w:t>4</w:t>
      </w:r>
      <w:r>
        <w:rPr>
          <w:rFonts w:ascii="仿宋" w:hAnsi="仿宋" w:eastAsia="仿宋" w:cs="仿宋"/>
          <w:spacing w:val="9"/>
          <w:sz w:val="19"/>
          <w:szCs w:val="19"/>
        </w:rPr>
        <w:t>．</w:t>
      </w:r>
      <w:r>
        <w:rPr>
          <w:rFonts w:ascii="仿宋" w:hAnsi="仿宋" w:eastAsia="仿宋" w:cs="仿宋"/>
          <w:spacing w:val="-54"/>
          <w:sz w:val="19"/>
          <w:szCs w:val="19"/>
        </w:rPr>
        <w:t xml:space="preserve"> </w:t>
      </w:r>
      <w:r>
        <w:rPr>
          <w:rFonts w:ascii="仿宋" w:hAnsi="仿宋" w:eastAsia="仿宋" w:cs="仿宋"/>
          <w:spacing w:val="9"/>
          <w:sz w:val="19"/>
          <w:szCs w:val="19"/>
        </w:rPr>
        <w:t>关于实践课程替代关系参照《专业考试计划简编编写说明》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w:t>
      </w:r>
      <w:r>
        <w:rPr>
          <w:rFonts w:ascii="仿宋" w:hAnsi="仿宋" w:eastAsia="仿宋" w:cs="仿宋"/>
          <w:spacing w:val="8"/>
          <w:sz w:val="19"/>
          <w:szCs w:val="19"/>
        </w:rPr>
        <w:t>、关于部分课程考试的</w:t>
      </w:r>
      <w:r>
        <w:rPr>
          <w:rFonts w:ascii="仿宋" w:hAnsi="仿宋" w:eastAsia="仿宋" w:cs="仿宋"/>
          <w:sz w:val="19"/>
          <w:szCs w:val="19"/>
        </w:rPr>
        <w:t xml:space="preserve"> </w:t>
      </w:r>
      <w:r>
        <w:rPr>
          <w:rFonts w:ascii="仿宋" w:hAnsi="仿宋" w:eastAsia="仿宋" w:cs="仿宋"/>
          <w:spacing w:val="7"/>
          <w:sz w:val="19"/>
          <w:szCs w:val="19"/>
        </w:rPr>
        <w:t>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仿宋" w:hAnsi="仿宋" w:eastAsia="仿宋" w:cs="仿宋"/>
          <w:spacing w:val="7"/>
          <w:sz w:val="19"/>
          <w:szCs w:val="19"/>
        </w:rPr>
        <w:t>四</w:t>
      </w:r>
      <w:r>
        <w:rPr>
          <w:rFonts w:ascii="Times New Roman" w:hAnsi="Times New Roman" w:eastAsia="Times New Roman" w:cs="Times New Roman"/>
          <w:spacing w:val="7"/>
          <w:sz w:val="19"/>
          <w:szCs w:val="19"/>
        </w:rPr>
        <w:t>)</w:t>
      </w:r>
      <w:r>
        <w:rPr>
          <w:rFonts w:ascii="仿宋" w:hAnsi="仿宋" w:eastAsia="仿宋" w:cs="仿宋"/>
          <w:spacing w:val="7"/>
          <w:sz w:val="19"/>
          <w:szCs w:val="19"/>
        </w:rPr>
        <w:t>实践环节课程考核的说明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8887490">
      <w:pPr>
        <w:spacing w:before="23" w:line="239" w:lineRule="auto"/>
        <w:ind w:left="129" w:right="113" w:firstLine="394"/>
        <w:rPr>
          <w:rFonts w:ascii="仿宋" w:hAnsi="仿宋" w:eastAsia="仿宋" w:cs="仿宋"/>
          <w:sz w:val="19"/>
          <w:szCs w:val="19"/>
        </w:rPr>
      </w:pPr>
      <w:r>
        <w:rPr>
          <w:rFonts w:ascii="Times New Roman" w:hAnsi="Times New Roman" w:eastAsia="Times New Roman" w:cs="Times New Roman"/>
          <w:spacing w:val="7"/>
          <w:sz w:val="19"/>
          <w:szCs w:val="19"/>
        </w:rPr>
        <w:t>5</w:t>
      </w:r>
      <w:r>
        <w:rPr>
          <w:rFonts w:ascii="仿宋" w:hAnsi="仿宋" w:eastAsia="仿宋" w:cs="仿宋"/>
          <w:spacing w:val="7"/>
          <w:sz w:val="19"/>
          <w:szCs w:val="19"/>
        </w:rPr>
        <w:t>.</w:t>
      </w:r>
      <w:r>
        <w:rPr>
          <w:rFonts w:ascii="仿宋" w:hAnsi="仿宋" w:eastAsia="仿宋" w:cs="仿宋"/>
          <w:spacing w:val="42"/>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课程为学位要求课程，学位授予条件按南京航空航天大学</w:t>
      </w:r>
      <w:r>
        <w:rPr>
          <w:rFonts w:ascii="仿宋" w:hAnsi="仿宋" w:eastAsia="仿宋" w:cs="仿宋"/>
          <w:spacing w:val="6"/>
          <w:sz w:val="19"/>
          <w:szCs w:val="19"/>
        </w:rPr>
        <w:t>自学考试本科毕业生学士学位授予相</w:t>
      </w:r>
      <w:r>
        <w:rPr>
          <w:rFonts w:ascii="仿宋" w:hAnsi="仿宋" w:eastAsia="仿宋" w:cs="仿宋"/>
          <w:sz w:val="19"/>
          <w:szCs w:val="19"/>
        </w:rPr>
        <w:t xml:space="preserve"> </w:t>
      </w:r>
      <w:r>
        <w:rPr>
          <w:rFonts w:ascii="仿宋" w:hAnsi="仿宋" w:eastAsia="仿宋" w:cs="仿宋"/>
          <w:spacing w:val="5"/>
          <w:sz w:val="19"/>
          <w:szCs w:val="19"/>
        </w:rPr>
        <w:t>关文件执行。</w:t>
      </w:r>
    </w:p>
    <w:p w14:paraId="38B4D98E">
      <w:pPr>
        <w:spacing w:line="239" w:lineRule="auto"/>
        <w:rPr>
          <w:rFonts w:ascii="仿宋" w:hAnsi="仿宋" w:eastAsia="仿宋" w:cs="仿宋"/>
          <w:sz w:val="19"/>
          <w:szCs w:val="19"/>
        </w:rPr>
        <w:sectPr>
          <w:footerReference r:id="rId64" w:type="default"/>
          <w:pgSz w:w="11906" w:h="16839"/>
          <w:pgMar w:top="1431" w:right="1048" w:bottom="1039" w:left="1418" w:header="0" w:footer="874" w:gutter="0"/>
          <w:cols w:space="720" w:num="1"/>
        </w:sectPr>
      </w:pPr>
    </w:p>
    <w:p w14:paraId="05E6F8EA">
      <w:pPr>
        <w:spacing w:before="235" w:line="221" w:lineRule="auto"/>
        <w:ind w:left="125"/>
        <w:rPr>
          <w:rFonts w:ascii="仿宋" w:hAnsi="仿宋" w:eastAsia="仿宋" w:cs="仿宋"/>
          <w:sz w:val="24"/>
          <w:szCs w:val="24"/>
        </w:rPr>
      </w:pPr>
      <w:bookmarkStart w:id="60" w:name="bookmark56"/>
      <w:bookmarkEnd w:id="60"/>
      <w:r>
        <w:rPr>
          <w:rFonts w:ascii="黑体" w:hAnsi="黑体" w:eastAsia="黑体" w:cs="黑体"/>
          <w:sz w:val="24"/>
          <w:szCs w:val="24"/>
        </w:rPr>
        <w:t>专业代码：</w:t>
      </w:r>
      <w:r>
        <w:rPr>
          <w:rFonts w:ascii="Times New Roman" w:hAnsi="Times New Roman" w:eastAsia="Times New Roman" w:cs="Times New Roman"/>
          <w:sz w:val="24"/>
          <w:szCs w:val="24"/>
        </w:rPr>
        <w:t xml:space="preserve">X2120801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55227F46">
      <w:pPr>
        <w:spacing w:before="113" w:line="221" w:lineRule="auto"/>
        <w:ind w:left="125"/>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电子商务</w:t>
      </w:r>
      <w:r>
        <w:rPr>
          <w:rFonts w:ascii="仿宋" w:hAnsi="仿宋" w:eastAsia="仿宋" w:cs="仿宋"/>
          <w:spacing w:val="4"/>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南京财经大学</w:t>
      </w:r>
    </w:p>
    <w:p w14:paraId="42AD5B57">
      <w:pPr>
        <w:spacing w:line="32" w:lineRule="exact"/>
      </w:pPr>
    </w:p>
    <w:tbl>
      <w:tblPr>
        <w:tblStyle w:val="5"/>
        <w:tblW w:w="970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4"/>
        <w:gridCol w:w="766"/>
        <w:gridCol w:w="1955"/>
        <w:gridCol w:w="270"/>
        <w:gridCol w:w="634"/>
        <w:gridCol w:w="483"/>
        <w:gridCol w:w="435"/>
        <w:gridCol w:w="735"/>
        <w:gridCol w:w="2893"/>
        <w:gridCol w:w="375"/>
        <w:gridCol w:w="648"/>
      </w:tblGrid>
      <w:tr w14:paraId="0A50C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4622" w:type="dxa"/>
            <w:gridSpan w:val="6"/>
            <w:vAlign w:val="top"/>
          </w:tcPr>
          <w:p w14:paraId="55591AAC">
            <w:pPr>
              <w:spacing w:before="75" w:line="211" w:lineRule="auto"/>
              <w:ind w:left="1008"/>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086" w:type="dxa"/>
            <w:gridSpan w:val="5"/>
            <w:vAlign w:val="top"/>
          </w:tcPr>
          <w:p w14:paraId="16C8CDF0">
            <w:pPr>
              <w:spacing w:before="75" w:line="211" w:lineRule="auto"/>
              <w:ind w:left="1236"/>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0205E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14" w:type="dxa"/>
            <w:textDirection w:val="tbRlV"/>
            <w:vAlign w:val="top"/>
          </w:tcPr>
          <w:p w14:paraId="5EA764B7">
            <w:pPr>
              <w:spacing w:before="155"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66" w:type="dxa"/>
            <w:vAlign w:val="top"/>
          </w:tcPr>
          <w:p w14:paraId="2BA00D35">
            <w:pPr>
              <w:spacing w:before="31" w:line="234" w:lineRule="auto"/>
              <w:ind w:left="184" w:right="18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59" w:type="dxa"/>
            <w:gridSpan w:val="3"/>
            <w:vAlign w:val="top"/>
          </w:tcPr>
          <w:p w14:paraId="514841D9">
            <w:pPr>
              <w:spacing w:before="161" w:line="230" w:lineRule="auto"/>
              <w:ind w:left="1033"/>
              <w:rPr>
                <w:rFonts w:ascii="黑体" w:hAnsi="黑体" w:eastAsia="黑体" w:cs="黑体"/>
                <w:sz w:val="19"/>
                <w:szCs w:val="19"/>
              </w:rPr>
            </w:pPr>
            <w:r>
              <w:rPr>
                <w:rFonts w:ascii="黑体" w:hAnsi="黑体" w:eastAsia="黑体" w:cs="黑体"/>
                <w:spacing w:val="8"/>
                <w:sz w:val="19"/>
                <w:szCs w:val="19"/>
              </w:rPr>
              <w:t>课程名称</w:t>
            </w:r>
          </w:p>
        </w:tc>
        <w:tc>
          <w:tcPr>
            <w:tcW w:w="483" w:type="dxa"/>
            <w:textDirection w:val="tbRlV"/>
            <w:vAlign w:val="top"/>
          </w:tcPr>
          <w:p w14:paraId="2169022D">
            <w:pPr>
              <w:spacing w:before="140"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35" w:type="dxa"/>
            <w:textDirection w:val="tbRlV"/>
            <w:vAlign w:val="top"/>
          </w:tcPr>
          <w:p w14:paraId="0B3CC4D6">
            <w:pPr>
              <w:spacing w:before="116"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35" w:type="dxa"/>
            <w:vAlign w:val="top"/>
          </w:tcPr>
          <w:p w14:paraId="3AB880CD">
            <w:pPr>
              <w:spacing w:before="31" w:line="234" w:lineRule="auto"/>
              <w:ind w:left="170" w:right="167"/>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893" w:type="dxa"/>
            <w:vAlign w:val="top"/>
          </w:tcPr>
          <w:p w14:paraId="524F16E2">
            <w:pPr>
              <w:spacing w:before="161" w:line="230" w:lineRule="auto"/>
              <w:ind w:left="1050"/>
              <w:rPr>
                <w:rFonts w:ascii="黑体" w:hAnsi="黑体" w:eastAsia="黑体" w:cs="黑体"/>
                <w:sz w:val="19"/>
                <w:szCs w:val="19"/>
              </w:rPr>
            </w:pPr>
            <w:r>
              <w:rPr>
                <w:rFonts w:ascii="黑体" w:hAnsi="黑体" w:eastAsia="黑体" w:cs="黑体"/>
                <w:spacing w:val="8"/>
                <w:sz w:val="19"/>
                <w:szCs w:val="19"/>
              </w:rPr>
              <w:t>课程名称</w:t>
            </w:r>
          </w:p>
        </w:tc>
        <w:tc>
          <w:tcPr>
            <w:tcW w:w="375" w:type="dxa"/>
            <w:textDirection w:val="tbRlV"/>
            <w:vAlign w:val="top"/>
          </w:tcPr>
          <w:p w14:paraId="14EFD98D">
            <w:pPr>
              <w:spacing w:before="63"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48" w:type="dxa"/>
            <w:vAlign w:val="top"/>
          </w:tcPr>
          <w:p w14:paraId="6999FF91">
            <w:pPr>
              <w:spacing w:before="31" w:line="234" w:lineRule="auto"/>
              <w:ind w:left="131" w:right="123"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07F1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14" w:type="dxa"/>
            <w:vAlign w:val="top"/>
          </w:tcPr>
          <w:p w14:paraId="3AB5B459">
            <w:pPr>
              <w:rPr>
                <w:rFonts w:ascii="Arial"/>
                <w:sz w:val="21"/>
              </w:rPr>
            </w:pPr>
          </w:p>
        </w:tc>
        <w:tc>
          <w:tcPr>
            <w:tcW w:w="766" w:type="dxa"/>
            <w:vAlign w:val="top"/>
          </w:tcPr>
          <w:p w14:paraId="5B36165A">
            <w:pPr>
              <w:rPr>
                <w:rFonts w:ascii="Arial"/>
                <w:sz w:val="21"/>
              </w:rPr>
            </w:pPr>
          </w:p>
        </w:tc>
        <w:tc>
          <w:tcPr>
            <w:tcW w:w="2859" w:type="dxa"/>
            <w:gridSpan w:val="3"/>
            <w:vAlign w:val="top"/>
          </w:tcPr>
          <w:p w14:paraId="7EA1D450">
            <w:pPr>
              <w:rPr>
                <w:rFonts w:ascii="Arial"/>
                <w:sz w:val="21"/>
              </w:rPr>
            </w:pPr>
          </w:p>
        </w:tc>
        <w:tc>
          <w:tcPr>
            <w:tcW w:w="483" w:type="dxa"/>
            <w:vAlign w:val="top"/>
          </w:tcPr>
          <w:p w14:paraId="5C32CDBE">
            <w:pPr>
              <w:rPr>
                <w:rFonts w:ascii="Arial"/>
                <w:sz w:val="21"/>
              </w:rPr>
            </w:pPr>
          </w:p>
        </w:tc>
        <w:tc>
          <w:tcPr>
            <w:tcW w:w="435" w:type="dxa"/>
            <w:vAlign w:val="top"/>
          </w:tcPr>
          <w:p w14:paraId="777F425C">
            <w:pPr>
              <w:spacing w:before="196"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35" w:type="dxa"/>
            <w:vAlign w:val="top"/>
          </w:tcPr>
          <w:p w14:paraId="6026EDB9">
            <w:pPr>
              <w:spacing w:before="196"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893" w:type="dxa"/>
            <w:vAlign w:val="top"/>
          </w:tcPr>
          <w:p w14:paraId="47C7A1E8">
            <w:pPr>
              <w:pStyle w:val="6"/>
              <w:spacing w:before="33" w:line="233" w:lineRule="auto"/>
              <w:ind w:left="119" w:right="183" w:firstLine="21"/>
              <w:rPr>
                <w:sz w:val="19"/>
                <w:szCs w:val="19"/>
              </w:rPr>
            </w:pPr>
            <w:r>
              <w:rPr>
                <w:spacing w:val="7"/>
                <w:sz w:val="19"/>
                <w:szCs w:val="19"/>
              </w:rPr>
              <w:t>习近平新时代中国特色社会主</w:t>
            </w:r>
            <w:r>
              <w:rPr>
                <w:spacing w:val="1"/>
                <w:sz w:val="19"/>
                <w:szCs w:val="19"/>
              </w:rPr>
              <w:t xml:space="preserve"> </w:t>
            </w:r>
            <w:r>
              <w:rPr>
                <w:spacing w:val="6"/>
                <w:sz w:val="19"/>
                <w:szCs w:val="19"/>
              </w:rPr>
              <w:t>义思想概论</w:t>
            </w:r>
          </w:p>
        </w:tc>
        <w:tc>
          <w:tcPr>
            <w:tcW w:w="375" w:type="dxa"/>
            <w:vAlign w:val="top"/>
          </w:tcPr>
          <w:p w14:paraId="61E5146A">
            <w:pPr>
              <w:spacing w:before="196"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4CBE3BB7">
            <w:pPr>
              <w:pStyle w:val="6"/>
              <w:spacing w:before="163" w:line="229" w:lineRule="auto"/>
              <w:ind w:left="134"/>
              <w:rPr>
                <w:sz w:val="19"/>
                <w:szCs w:val="19"/>
              </w:rPr>
            </w:pPr>
            <w:r>
              <w:rPr>
                <w:spacing w:val="2"/>
                <w:sz w:val="19"/>
                <w:szCs w:val="19"/>
              </w:rPr>
              <w:t>笔试</w:t>
            </w:r>
          </w:p>
        </w:tc>
      </w:tr>
      <w:tr w14:paraId="5B190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Align w:val="top"/>
          </w:tcPr>
          <w:p w14:paraId="459C410E">
            <w:pPr>
              <w:spacing w:before="119" w:line="195" w:lineRule="auto"/>
              <w:ind w:left="228"/>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66" w:type="dxa"/>
            <w:vAlign w:val="top"/>
          </w:tcPr>
          <w:p w14:paraId="1379A9F7">
            <w:pPr>
              <w:spacing w:before="119"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859" w:type="dxa"/>
            <w:gridSpan w:val="3"/>
            <w:vAlign w:val="top"/>
          </w:tcPr>
          <w:p w14:paraId="31F82E83">
            <w:pPr>
              <w:pStyle w:val="6"/>
              <w:spacing w:before="85" w:line="226" w:lineRule="auto"/>
              <w:ind w:left="136"/>
              <w:rPr>
                <w:sz w:val="19"/>
                <w:szCs w:val="19"/>
              </w:rPr>
            </w:pPr>
            <w:r>
              <w:rPr>
                <w:spacing w:val="5"/>
                <w:sz w:val="19"/>
                <w:szCs w:val="19"/>
              </w:rPr>
              <w:t>中国近现代史纲要</w:t>
            </w:r>
          </w:p>
        </w:tc>
        <w:tc>
          <w:tcPr>
            <w:tcW w:w="483" w:type="dxa"/>
            <w:vAlign w:val="top"/>
          </w:tcPr>
          <w:p w14:paraId="3859FC45">
            <w:pPr>
              <w:spacing w:before="119"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Align w:val="top"/>
          </w:tcPr>
          <w:p w14:paraId="012C0DC5">
            <w:pPr>
              <w:spacing w:before="119"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5" w:type="dxa"/>
            <w:vAlign w:val="top"/>
          </w:tcPr>
          <w:p w14:paraId="6625E604">
            <w:pPr>
              <w:spacing w:before="119"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893" w:type="dxa"/>
            <w:vAlign w:val="top"/>
          </w:tcPr>
          <w:p w14:paraId="307F2891">
            <w:pPr>
              <w:pStyle w:val="6"/>
              <w:spacing w:before="85" w:line="226" w:lineRule="auto"/>
              <w:ind w:left="136"/>
              <w:rPr>
                <w:sz w:val="19"/>
                <w:szCs w:val="19"/>
              </w:rPr>
            </w:pPr>
            <w:r>
              <w:rPr>
                <w:spacing w:val="5"/>
                <w:sz w:val="19"/>
                <w:szCs w:val="19"/>
              </w:rPr>
              <w:t>中国近现代史纲要</w:t>
            </w:r>
          </w:p>
        </w:tc>
        <w:tc>
          <w:tcPr>
            <w:tcW w:w="375" w:type="dxa"/>
            <w:vAlign w:val="top"/>
          </w:tcPr>
          <w:p w14:paraId="2E1137BF">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2E17ABA1">
            <w:pPr>
              <w:pStyle w:val="6"/>
              <w:spacing w:before="86" w:line="229" w:lineRule="auto"/>
              <w:ind w:left="134"/>
              <w:rPr>
                <w:sz w:val="19"/>
                <w:szCs w:val="19"/>
              </w:rPr>
            </w:pPr>
            <w:r>
              <w:rPr>
                <w:spacing w:val="2"/>
                <w:sz w:val="19"/>
                <w:szCs w:val="19"/>
              </w:rPr>
              <w:t>笔试</w:t>
            </w:r>
          </w:p>
        </w:tc>
      </w:tr>
      <w:tr w14:paraId="464CA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514" w:type="dxa"/>
            <w:vAlign w:val="top"/>
          </w:tcPr>
          <w:p w14:paraId="14CBF0B2">
            <w:pPr>
              <w:spacing w:before="118"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66" w:type="dxa"/>
            <w:vAlign w:val="top"/>
          </w:tcPr>
          <w:p w14:paraId="529F653B">
            <w:pPr>
              <w:spacing w:before="118"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859" w:type="dxa"/>
            <w:gridSpan w:val="3"/>
            <w:vAlign w:val="top"/>
          </w:tcPr>
          <w:p w14:paraId="7DB9E46C">
            <w:pPr>
              <w:pStyle w:val="6"/>
              <w:spacing w:before="84" w:line="226" w:lineRule="auto"/>
              <w:ind w:left="119"/>
              <w:rPr>
                <w:sz w:val="19"/>
                <w:szCs w:val="19"/>
              </w:rPr>
            </w:pPr>
            <w:r>
              <w:rPr>
                <w:spacing w:val="8"/>
                <w:sz w:val="19"/>
                <w:szCs w:val="19"/>
              </w:rPr>
              <w:t>马克思主义基本原理概论</w:t>
            </w:r>
          </w:p>
        </w:tc>
        <w:tc>
          <w:tcPr>
            <w:tcW w:w="483" w:type="dxa"/>
            <w:vAlign w:val="top"/>
          </w:tcPr>
          <w:p w14:paraId="55DD487C">
            <w:pPr>
              <w:spacing w:before="118"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11BF3D1D">
            <w:pPr>
              <w:spacing w:before="118"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5" w:type="dxa"/>
            <w:vAlign w:val="top"/>
          </w:tcPr>
          <w:p w14:paraId="6E24AE58">
            <w:pPr>
              <w:spacing w:before="118"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893" w:type="dxa"/>
            <w:vAlign w:val="top"/>
          </w:tcPr>
          <w:p w14:paraId="0C7A589A">
            <w:pPr>
              <w:pStyle w:val="6"/>
              <w:spacing w:before="84" w:line="226" w:lineRule="auto"/>
              <w:ind w:left="119"/>
              <w:rPr>
                <w:sz w:val="19"/>
                <w:szCs w:val="19"/>
              </w:rPr>
            </w:pPr>
            <w:r>
              <w:rPr>
                <w:spacing w:val="8"/>
                <w:sz w:val="19"/>
                <w:szCs w:val="19"/>
              </w:rPr>
              <w:t>马克思主义基本原理</w:t>
            </w:r>
          </w:p>
        </w:tc>
        <w:tc>
          <w:tcPr>
            <w:tcW w:w="375" w:type="dxa"/>
            <w:vAlign w:val="top"/>
          </w:tcPr>
          <w:p w14:paraId="0B8A8DEF">
            <w:pPr>
              <w:spacing w:before="118"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362D7A52">
            <w:pPr>
              <w:pStyle w:val="6"/>
              <w:spacing w:before="85" w:line="229" w:lineRule="auto"/>
              <w:ind w:left="134"/>
              <w:rPr>
                <w:sz w:val="19"/>
                <w:szCs w:val="19"/>
              </w:rPr>
            </w:pPr>
            <w:r>
              <w:rPr>
                <w:spacing w:val="2"/>
                <w:sz w:val="19"/>
                <w:szCs w:val="19"/>
              </w:rPr>
              <w:t>笔试</w:t>
            </w:r>
          </w:p>
        </w:tc>
      </w:tr>
      <w:tr w14:paraId="461390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restart"/>
            <w:tcBorders>
              <w:bottom w:val="nil"/>
            </w:tcBorders>
            <w:vAlign w:val="top"/>
          </w:tcPr>
          <w:p w14:paraId="469651B1">
            <w:pPr>
              <w:spacing w:line="310" w:lineRule="auto"/>
              <w:rPr>
                <w:rFonts w:ascii="Arial"/>
                <w:sz w:val="21"/>
              </w:rPr>
            </w:pPr>
          </w:p>
          <w:p w14:paraId="4A09F9CF">
            <w:pPr>
              <w:spacing w:line="311" w:lineRule="auto"/>
              <w:rPr>
                <w:rFonts w:ascii="Arial"/>
                <w:sz w:val="21"/>
              </w:rPr>
            </w:pPr>
          </w:p>
          <w:p w14:paraId="7130944B">
            <w:pPr>
              <w:spacing w:before="55"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66" w:type="dxa"/>
            <w:vAlign w:val="top"/>
          </w:tcPr>
          <w:p w14:paraId="4D004972">
            <w:pPr>
              <w:spacing w:before="118"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225" w:type="dxa"/>
            <w:gridSpan w:val="2"/>
            <w:vAlign w:val="top"/>
          </w:tcPr>
          <w:p w14:paraId="7F5E42FA">
            <w:pPr>
              <w:pStyle w:val="6"/>
              <w:spacing w:before="84" w:line="221" w:lineRule="auto"/>
              <w:ind w:left="120"/>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634" w:type="dxa"/>
            <w:vMerge w:val="restart"/>
            <w:tcBorders>
              <w:bottom w:val="nil"/>
            </w:tcBorders>
            <w:vAlign w:val="top"/>
          </w:tcPr>
          <w:p w14:paraId="6C9A3220">
            <w:pPr>
              <w:spacing w:line="452" w:lineRule="auto"/>
              <w:rPr>
                <w:rFonts w:ascii="Arial"/>
                <w:sz w:val="21"/>
              </w:rPr>
            </w:pPr>
          </w:p>
          <w:p w14:paraId="3040FDF1">
            <w:pPr>
              <w:pStyle w:val="6"/>
              <w:spacing w:before="62" w:line="237" w:lineRule="auto"/>
              <w:ind w:left="162" w:right="115"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83" w:type="dxa"/>
            <w:vAlign w:val="top"/>
          </w:tcPr>
          <w:p w14:paraId="6753A56C">
            <w:pPr>
              <w:spacing w:before="118"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restart"/>
            <w:tcBorders>
              <w:bottom w:val="nil"/>
            </w:tcBorders>
            <w:vAlign w:val="top"/>
          </w:tcPr>
          <w:p w14:paraId="6A771BBA">
            <w:pPr>
              <w:spacing w:line="310" w:lineRule="auto"/>
              <w:rPr>
                <w:rFonts w:ascii="Arial"/>
                <w:sz w:val="21"/>
              </w:rPr>
            </w:pPr>
          </w:p>
          <w:p w14:paraId="7594117C">
            <w:pPr>
              <w:spacing w:line="311" w:lineRule="auto"/>
              <w:rPr>
                <w:rFonts w:ascii="Arial"/>
                <w:sz w:val="21"/>
              </w:rPr>
            </w:pPr>
          </w:p>
          <w:p w14:paraId="00FB7FFB">
            <w:pPr>
              <w:spacing w:before="55" w:line="195" w:lineRule="auto"/>
              <w:ind w:left="16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5" w:type="dxa"/>
            <w:vMerge w:val="restart"/>
            <w:tcBorders>
              <w:bottom w:val="nil"/>
            </w:tcBorders>
            <w:vAlign w:val="top"/>
          </w:tcPr>
          <w:p w14:paraId="26391423">
            <w:pPr>
              <w:spacing w:line="310" w:lineRule="auto"/>
              <w:rPr>
                <w:rFonts w:ascii="Arial"/>
                <w:sz w:val="21"/>
              </w:rPr>
            </w:pPr>
          </w:p>
          <w:p w14:paraId="6D7326F7">
            <w:pPr>
              <w:spacing w:line="311" w:lineRule="auto"/>
              <w:rPr>
                <w:rFonts w:ascii="Arial"/>
                <w:sz w:val="21"/>
              </w:rPr>
            </w:pPr>
          </w:p>
          <w:p w14:paraId="063E9C87">
            <w:pPr>
              <w:spacing w:before="55"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2893" w:type="dxa"/>
            <w:vMerge w:val="restart"/>
            <w:tcBorders>
              <w:bottom w:val="nil"/>
            </w:tcBorders>
            <w:vAlign w:val="top"/>
          </w:tcPr>
          <w:p w14:paraId="1A163DB0">
            <w:pPr>
              <w:spacing w:line="290" w:lineRule="auto"/>
              <w:rPr>
                <w:rFonts w:ascii="Arial"/>
                <w:sz w:val="21"/>
              </w:rPr>
            </w:pPr>
          </w:p>
          <w:p w14:paraId="06E8BA93">
            <w:pPr>
              <w:spacing w:line="290" w:lineRule="auto"/>
              <w:rPr>
                <w:rFonts w:ascii="Arial"/>
                <w:sz w:val="21"/>
              </w:rPr>
            </w:pPr>
          </w:p>
          <w:p w14:paraId="6676F8D3">
            <w:pPr>
              <w:pStyle w:val="6"/>
              <w:spacing w:before="62" w:line="221" w:lineRule="auto"/>
              <w:ind w:left="120"/>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375" w:type="dxa"/>
            <w:vMerge w:val="restart"/>
            <w:tcBorders>
              <w:bottom w:val="nil"/>
            </w:tcBorders>
            <w:vAlign w:val="top"/>
          </w:tcPr>
          <w:p w14:paraId="39A28E6E">
            <w:pPr>
              <w:spacing w:line="312" w:lineRule="auto"/>
              <w:rPr>
                <w:rFonts w:ascii="Arial"/>
                <w:sz w:val="21"/>
              </w:rPr>
            </w:pPr>
          </w:p>
          <w:p w14:paraId="36326756">
            <w:pPr>
              <w:spacing w:line="312" w:lineRule="auto"/>
              <w:rPr>
                <w:rFonts w:ascii="Arial"/>
                <w:sz w:val="21"/>
              </w:rPr>
            </w:pPr>
          </w:p>
          <w:p w14:paraId="6B8C29B8">
            <w:pPr>
              <w:spacing w:before="55" w:line="192" w:lineRule="auto"/>
              <w:ind w:left="14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8" w:type="dxa"/>
            <w:vMerge w:val="restart"/>
            <w:tcBorders>
              <w:bottom w:val="nil"/>
            </w:tcBorders>
            <w:vAlign w:val="top"/>
          </w:tcPr>
          <w:p w14:paraId="0E45EC08">
            <w:pPr>
              <w:spacing w:line="290" w:lineRule="auto"/>
              <w:rPr>
                <w:rFonts w:ascii="Arial"/>
                <w:sz w:val="21"/>
              </w:rPr>
            </w:pPr>
          </w:p>
          <w:p w14:paraId="59DAE916">
            <w:pPr>
              <w:spacing w:line="291" w:lineRule="auto"/>
              <w:rPr>
                <w:rFonts w:ascii="Arial"/>
                <w:sz w:val="21"/>
              </w:rPr>
            </w:pPr>
          </w:p>
          <w:p w14:paraId="34613D03">
            <w:pPr>
              <w:pStyle w:val="6"/>
              <w:spacing w:before="62" w:line="229" w:lineRule="auto"/>
              <w:ind w:left="134"/>
              <w:rPr>
                <w:sz w:val="19"/>
                <w:szCs w:val="19"/>
              </w:rPr>
            </w:pPr>
            <w:r>
              <w:rPr>
                <w:spacing w:val="2"/>
                <w:sz w:val="19"/>
                <w:szCs w:val="19"/>
              </w:rPr>
              <w:t>笔试</w:t>
            </w:r>
          </w:p>
        </w:tc>
      </w:tr>
      <w:tr w14:paraId="43429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continue"/>
            <w:tcBorders>
              <w:top w:val="nil"/>
              <w:bottom w:val="nil"/>
            </w:tcBorders>
            <w:vAlign w:val="top"/>
          </w:tcPr>
          <w:p w14:paraId="48046F14">
            <w:pPr>
              <w:rPr>
                <w:rFonts w:ascii="Arial"/>
                <w:sz w:val="21"/>
              </w:rPr>
            </w:pPr>
          </w:p>
        </w:tc>
        <w:tc>
          <w:tcPr>
            <w:tcW w:w="766" w:type="dxa"/>
            <w:vAlign w:val="top"/>
          </w:tcPr>
          <w:p w14:paraId="606A971F">
            <w:pPr>
              <w:spacing w:before="119"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2225" w:type="dxa"/>
            <w:gridSpan w:val="2"/>
            <w:vAlign w:val="top"/>
          </w:tcPr>
          <w:p w14:paraId="2E1E0BFF">
            <w:pPr>
              <w:pStyle w:val="6"/>
              <w:spacing w:before="84" w:line="230" w:lineRule="auto"/>
              <w:ind w:left="150"/>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634" w:type="dxa"/>
            <w:vMerge w:val="continue"/>
            <w:tcBorders>
              <w:top w:val="nil"/>
              <w:bottom w:val="nil"/>
            </w:tcBorders>
            <w:vAlign w:val="top"/>
          </w:tcPr>
          <w:p w14:paraId="21DED76A">
            <w:pPr>
              <w:rPr>
                <w:rFonts w:ascii="Arial"/>
                <w:sz w:val="21"/>
              </w:rPr>
            </w:pPr>
          </w:p>
        </w:tc>
        <w:tc>
          <w:tcPr>
            <w:tcW w:w="483" w:type="dxa"/>
            <w:vAlign w:val="top"/>
          </w:tcPr>
          <w:p w14:paraId="3E696175">
            <w:pPr>
              <w:spacing w:before="11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bottom w:val="nil"/>
            </w:tcBorders>
            <w:vAlign w:val="top"/>
          </w:tcPr>
          <w:p w14:paraId="2FFCB359">
            <w:pPr>
              <w:rPr>
                <w:rFonts w:ascii="Arial"/>
                <w:sz w:val="21"/>
              </w:rPr>
            </w:pPr>
          </w:p>
        </w:tc>
        <w:tc>
          <w:tcPr>
            <w:tcW w:w="735" w:type="dxa"/>
            <w:vMerge w:val="continue"/>
            <w:tcBorders>
              <w:top w:val="nil"/>
              <w:bottom w:val="nil"/>
            </w:tcBorders>
            <w:vAlign w:val="top"/>
          </w:tcPr>
          <w:p w14:paraId="718BE65F">
            <w:pPr>
              <w:rPr>
                <w:rFonts w:ascii="Arial"/>
                <w:sz w:val="21"/>
              </w:rPr>
            </w:pPr>
          </w:p>
        </w:tc>
        <w:tc>
          <w:tcPr>
            <w:tcW w:w="2893" w:type="dxa"/>
            <w:vMerge w:val="continue"/>
            <w:tcBorders>
              <w:top w:val="nil"/>
              <w:bottom w:val="nil"/>
            </w:tcBorders>
            <w:vAlign w:val="top"/>
          </w:tcPr>
          <w:p w14:paraId="1DFED0EC">
            <w:pPr>
              <w:rPr>
                <w:rFonts w:ascii="Arial"/>
                <w:sz w:val="21"/>
              </w:rPr>
            </w:pPr>
          </w:p>
        </w:tc>
        <w:tc>
          <w:tcPr>
            <w:tcW w:w="375" w:type="dxa"/>
            <w:vMerge w:val="continue"/>
            <w:tcBorders>
              <w:top w:val="nil"/>
              <w:bottom w:val="nil"/>
            </w:tcBorders>
            <w:vAlign w:val="top"/>
          </w:tcPr>
          <w:p w14:paraId="343552E7">
            <w:pPr>
              <w:rPr>
                <w:rFonts w:ascii="Arial"/>
                <w:sz w:val="21"/>
              </w:rPr>
            </w:pPr>
          </w:p>
        </w:tc>
        <w:tc>
          <w:tcPr>
            <w:tcW w:w="648" w:type="dxa"/>
            <w:vMerge w:val="continue"/>
            <w:tcBorders>
              <w:top w:val="nil"/>
              <w:bottom w:val="nil"/>
            </w:tcBorders>
            <w:vAlign w:val="top"/>
          </w:tcPr>
          <w:p w14:paraId="2E43516D">
            <w:pPr>
              <w:rPr>
                <w:rFonts w:ascii="Arial"/>
                <w:sz w:val="21"/>
              </w:rPr>
            </w:pPr>
          </w:p>
        </w:tc>
      </w:tr>
      <w:tr w14:paraId="3E966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continue"/>
            <w:tcBorders>
              <w:top w:val="nil"/>
              <w:bottom w:val="nil"/>
            </w:tcBorders>
            <w:vAlign w:val="top"/>
          </w:tcPr>
          <w:p w14:paraId="57EC6424">
            <w:pPr>
              <w:rPr>
                <w:rFonts w:ascii="Arial"/>
                <w:sz w:val="21"/>
              </w:rPr>
            </w:pPr>
          </w:p>
        </w:tc>
        <w:tc>
          <w:tcPr>
            <w:tcW w:w="766" w:type="dxa"/>
            <w:vAlign w:val="top"/>
          </w:tcPr>
          <w:p w14:paraId="4D730B51">
            <w:pPr>
              <w:spacing w:before="118"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2225" w:type="dxa"/>
            <w:gridSpan w:val="2"/>
            <w:vAlign w:val="top"/>
          </w:tcPr>
          <w:p w14:paraId="37FEF82A">
            <w:pPr>
              <w:pStyle w:val="6"/>
              <w:spacing w:before="83" w:line="230" w:lineRule="auto"/>
              <w:ind w:left="120"/>
              <w:rPr>
                <w:rFonts w:ascii="宋体" w:hAnsi="宋体" w:eastAsia="宋体" w:cs="宋体"/>
                <w:sz w:val="19"/>
                <w:szCs w:val="19"/>
              </w:rPr>
            </w:pPr>
            <w:r>
              <w:rPr>
                <w:spacing w:val="4"/>
                <w:sz w:val="19"/>
                <w:szCs w:val="19"/>
              </w:rPr>
              <w:t>法语</w:t>
            </w:r>
            <w:r>
              <w:rPr>
                <w:rFonts w:ascii="宋体" w:hAnsi="宋体" w:eastAsia="宋体" w:cs="宋体"/>
                <w:spacing w:val="4"/>
                <w:sz w:val="19"/>
                <w:szCs w:val="19"/>
              </w:rPr>
              <w:t>◆</w:t>
            </w:r>
          </w:p>
        </w:tc>
        <w:tc>
          <w:tcPr>
            <w:tcW w:w="634" w:type="dxa"/>
            <w:vMerge w:val="continue"/>
            <w:tcBorders>
              <w:top w:val="nil"/>
              <w:bottom w:val="nil"/>
            </w:tcBorders>
            <w:vAlign w:val="top"/>
          </w:tcPr>
          <w:p w14:paraId="6F38CA31">
            <w:pPr>
              <w:rPr>
                <w:rFonts w:ascii="Arial"/>
                <w:sz w:val="21"/>
              </w:rPr>
            </w:pPr>
          </w:p>
        </w:tc>
        <w:tc>
          <w:tcPr>
            <w:tcW w:w="483" w:type="dxa"/>
            <w:vAlign w:val="top"/>
          </w:tcPr>
          <w:p w14:paraId="0DFB02BC">
            <w:pPr>
              <w:spacing w:before="118"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bottom w:val="nil"/>
            </w:tcBorders>
            <w:vAlign w:val="top"/>
          </w:tcPr>
          <w:p w14:paraId="4B2C028C">
            <w:pPr>
              <w:rPr>
                <w:rFonts w:ascii="Arial"/>
                <w:sz w:val="21"/>
              </w:rPr>
            </w:pPr>
          </w:p>
        </w:tc>
        <w:tc>
          <w:tcPr>
            <w:tcW w:w="735" w:type="dxa"/>
            <w:vMerge w:val="continue"/>
            <w:tcBorders>
              <w:top w:val="nil"/>
              <w:bottom w:val="nil"/>
            </w:tcBorders>
            <w:vAlign w:val="top"/>
          </w:tcPr>
          <w:p w14:paraId="6694A1FE">
            <w:pPr>
              <w:rPr>
                <w:rFonts w:ascii="Arial"/>
                <w:sz w:val="21"/>
              </w:rPr>
            </w:pPr>
          </w:p>
        </w:tc>
        <w:tc>
          <w:tcPr>
            <w:tcW w:w="2893" w:type="dxa"/>
            <w:vMerge w:val="continue"/>
            <w:tcBorders>
              <w:top w:val="nil"/>
              <w:bottom w:val="nil"/>
            </w:tcBorders>
            <w:vAlign w:val="top"/>
          </w:tcPr>
          <w:p w14:paraId="7A117C87">
            <w:pPr>
              <w:rPr>
                <w:rFonts w:ascii="Arial"/>
                <w:sz w:val="21"/>
              </w:rPr>
            </w:pPr>
          </w:p>
        </w:tc>
        <w:tc>
          <w:tcPr>
            <w:tcW w:w="375" w:type="dxa"/>
            <w:vMerge w:val="continue"/>
            <w:tcBorders>
              <w:top w:val="nil"/>
              <w:bottom w:val="nil"/>
            </w:tcBorders>
            <w:vAlign w:val="top"/>
          </w:tcPr>
          <w:p w14:paraId="52148131">
            <w:pPr>
              <w:rPr>
                <w:rFonts w:ascii="Arial"/>
                <w:sz w:val="21"/>
              </w:rPr>
            </w:pPr>
          </w:p>
        </w:tc>
        <w:tc>
          <w:tcPr>
            <w:tcW w:w="648" w:type="dxa"/>
            <w:vMerge w:val="continue"/>
            <w:tcBorders>
              <w:top w:val="nil"/>
              <w:bottom w:val="nil"/>
            </w:tcBorders>
            <w:vAlign w:val="top"/>
          </w:tcPr>
          <w:p w14:paraId="062B50A0">
            <w:pPr>
              <w:rPr>
                <w:rFonts w:ascii="Arial"/>
                <w:sz w:val="21"/>
              </w:rPr>
            </w:pPr>
          </w:p>
        </w:tc>
      </w:tr>
      <w:tr w14:paraId="423D4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continue"/>
            <w:tcBorders>
              <w:top w:val="nil"/>
            </w:tcBorders>
            <w:vAlign w:val="top"/>
          </w:tcPr>
          <w:p w14:paraId="3EB04658">
            <w:pPr>
              <w:rPr>
                <w:rFonts w:ascii="Arial"/>
                <w:sz w:val="21"/>
              </w:rPr>
            </w:pPr>
          </w:p>
        </w:tc>
        <w:tc>
          <w:tcPr>
            <w:tcW w:w="766" w:type="dxa"/>
            <w:vAlign w:val="top"/>
          </w:tcPr>
          <w:p w14:paraId="1EF44456">
            <w:pPr>
              <w:spacing w:before="120"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2225" w:type="dxa"/>
            <w:gridSpan w:val="2"/>
            <w:vAlign w:val="top"/>
          </w:tcPr>
          <w:p w14:paraId="1BC3E2B3">
            <w:pPr>
              <w:pStyle w:val="6"/>
              <w:spacing w:before="85" w:line="227" w:lineRule="auto"/>
              <w:ind w:left="111"/>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634" w:type="dxa"/>
            <w:vMerge w:val="continue"/>
            <w:tcBorders>
              <w:top w:val="nil"/>
            </w:tcBorders>
            <w:vAlign w:val="top"/>
          </w:tcPr>
          <w:p w14:paraId="4E527B64">
            <w:pPr>
              <w:rPr>
                <w:rFonts w:ascii="Arial"/>
                <w:sz w:val="21"/>
              </w:rPr>
            </w:pPr>
          </w:p>
        </w:tc>
        <w:tc>
          <w:tcPr>
            <w:tcW w:w="483" w:type="dxa"/>
            <w:vAlign w:val="top"/>
          </w:tcPr>
          <w:p w14:paraId="1895F777">
            <w:pPr>
              <w:spacing w:before="120" w:line="195" w:lineRule="auto"/>
              <w:ind w:left="16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35" w:type="dxa"/>
            <w:vMerge w:val="continue"/>
            <w:tcBorders>
              <w:top w:val="nil"/>
            </w:tcBorders>
            <w:vAlign w:val="top"/>
          </w:tcPr>
          <w:p w14:paraId="53428E00">
            <w:pPr>
              <w:rPr>
                <w:rFonts w:ascii="Arial"/>
                <w:sz w:val="21"/>
              </w:rPr>
            </w:pPr>
          </w:p>
        </w:tc>
        <w:tc>
          <w:tcPr>
            <w:tcW w:w="735" w:type="dxa"/>
            <w:vMerge w:val="continue"/>
            <w:tcBorders>
              <w:top w:val="nil"/>
            </w:tcBorders>
            <w:vAlign w:val="top"/>
          </w:tcPr>
          <w:p w14:paraId="1C86EF77">
            <w:pPr>
              <w:rPr>
                <w:rFonts w:ascii="Arial"/>
                <w:sz w:val="21"/>
              </w:rPr>
            </w:pPr>
          </w:p>
        </w:tc>
        <w:tc>
          <w:tcPr>
            <w:tcW w:w="2893" w:type="dxa"/>
            <w:vMerge w:val="continue"/>
            <w:tcBorders>
              <w:top w:val="nil"/>
            </w:tcBorders>
            <w:vAlign w:val="top"/>
          </w:tcPr>
          <w:p w14:paraId="5112A207">
            <w:pPr>
              <w:rPr>
                <w:rFonts w:ascii="Arial"/>
                <w:sz w:val="21"/>
              </w:rPr>
            </w:pPr>
          </w:p>
        </w:tc>
        <w:tc>
          <w:tcPr>
            <w:tcW w:w="375" w:type="dxa"/>
            <w:vMerge w:val="continue"/>
            <w:tcBorders>
              <w:top w:val="nil"/>
            </w:tcBorders>
            <w:vAlign w:val="top"/>
          </w:tcPr>
          <w:p w14:paraId="29763C40">
            <w:pPr>
              <w:rPr>
                <w:rFonts w:ascii="Arial"/>
                <w:sz w:val="21"/>
              </w:rPr>
            </w:pPr>
          </w:p>
        </w:tc>
        <w:tc>
          <w:tcPr>
            <w:tcW w:w="648" w:type="dxa"/>
            <w:vMerge w:val="continue"/>
            <w:tcBorders>
              <w:top w:val="nil"/>
            </w:tcBorders>
            <w:vAlign w:val="top"/>
          </w:tcPr>
          <w:p w14:paraId="442E34B0">
            <w:pPr>
              <w:rPr>
                <w:rFonts w:ascii="Arial"/>
                <w:sz w:val="21"/>
              </w:rPr>
            </w:pPr>
          </w:p>
        </w:tc>
      </w:tr>
      <w:tr w14:paraId="39FAC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Align w:val="top"/>
          </w:tcPr>
          <w:p w14:paraId="038CE31B">
            <w:pPr>
              <w:spacing w:before="119" w:line="195" w:lineRule="auto"/>
              <w:ind w:left="208"/>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66" w:type="dxa"/>
            <w:vAlign w:val="top"/>
          </w:tcPr>
          <w:p w14:paraId="2192694A">
            <w:pPr>
              <w:spacing w:before="119"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00995</w:t>
            </w:r>
          </w:p>
        </w:tc>
        <w:tc>
          <w:tcPr>
            <w:tcW w:w="2859" w:type="dxa"/>
            <w:gridSpan w:val="3"/>
            <w:vAlign w:val="top"/>
          </w:tcPr>
          <w:p w14:paraId="4A01B398">
            <w:pPr>
              <w:pStyle w:val="6"/>
              <w:spacing w:before="85" w:line="221" w:lineRule="auto"/>
              <w:ind w:left="122"/>
              <w:rPr>
                <w:rFonts w:ascii="Times New Roman" w:hAnsi="Times New Roman" w:eastAsia="Times New Roman" w:cs="Times New Roman"/>
                <w:sz w:val="19"/>
                <w:szCs w:val="19"/>
              </w:rPr>
            </w:pPr>
            <w:r>
              <w:rPr>
                <w:spacing w:val="3"/>
                <w:sz w:val="19"/>
                <w:szCs w:val="19"/>
              </w:rPr>
              <w:t>商法</w:t>
            </w:r>
            <w:r>
              <w:rPr>
                <w:rFonts w:ascii="Times New Roman" w:hAnsi="Times New Roman" w:eastAsia="Times New Roman" w:cs="Times New Roman"/>
                <w:spacing w:val="3"/>
                <w:sz w:val="19"/>
                <w:szCs w:val="19"/>
              </w:rPr>
              <w:t>(</w:t>
            </w:r>
            <w:r>
              <w:rPr>
                <w:spacing w:val="3"/>
                <w:sz w:val="19"/>
                <w:szCs w:val="19"/>
              </w:rPr>
              <w:t>二</w:t>
            </w:r>
            <w:r>
              <w:rPr>
                <w:rFonts w:ascii="Times New Roman" w:hAnsi="Times New Roman" w:eastAsia="Times New Roman" w:cs="Times New Roman"/>
                <w:spacing w:val="3"/>
                <w:sz w:val="19"/>
                <w:szCs w:val="19"/>
              </w:rPr>
              <w:t>)</w:t>
            </w:r>
          </w:p>
        </w:tc>
        <w:tc>
          <w:tcPr>
            <w:tcW w:w="483" w:type="dxa"/>
            <w:vAlign w:val="top"/>
          </w:tcPr>
          <w:p w14:paraId="579820BA">
            <w:pPr>
              <w:spacing w:before="122" w:line="192"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0606FF92">
            <w:pPr>
              <w:spacing w:before="122"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5" w:type="dxa"/>
            <w:vAlign w:val="top"/>
          </w:tcPr>
          <w:p w14:paraId="53FCF2B9">
            <w:pPr>
              <w:spacing w:before="119"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893" w:type="dxa"/>
            <w:vAlign w:val="top"/>
          </w:tcPr>
          <w:p w14:paraId="79DD96FD">
            <w:pPr>
              <w:pStyle w:val="6"/>
              <w:spacing w:before="85" w:line="221" w:lineRule="auto"/>
              <w:ind w:left="125"/>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375" w:type="dxa"/>
            <w:vAlign w:val="top"/>
          </w:tcPr>
          <w:p w14:paraId="1B455E21">
            <w:pPr>
              <w:spacing w:before="119"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8" w:type="dxa"/>
            <w:vAlign w:val="top"/>
          </w:tcPr>
          <w:p w14:paraId="267E49A7">
            <w:pPr>
              <w:pStyle w:val="6"/>
              <w:spacing w:before="86" w:line="229" w:lineRule="auto"/>
              <w:ind w:left="134"/>
              <w:rPr>
                <w:sz w:val="19"/>
                <w:szCs w:val="19"/>
              </w:rPr>
            </w:pPr>
            <w:r>
              <w:rPr>
                <w:spacing w:val="2"/>
                <w:sz w:val="19"/>
                <w:szCs w:val="19"/>
              </w:rPr>
              <w:t>笔试</w:t>
            </w:r>
          </w:p>
        </w:tc>
      </w:tr>
      <w:tr w14:paraId="384EE0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Align w:val="top"/>
          </w:tcPr>
          <w:p w14:paraId="6DE43371">
            <w:pPr>
              <w:spacing w:before="121" w:line="192" w:lineRule="auto"/>
              <w:ind w:left="21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66" w:type="dxa"/>
            <w:vAlign w:val="top"/>
          </w:tcPr>
          <w:p w14:paraId="5DBEFBC9">
            <w:pPr>
              <w:spacing w:before="118"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2859" w:type="dxa"/>
            <w:gridSpan w:val="3"/>
            <w:vAlign w:val="top"/>
          </w:tcPr>
          <w:p w14:paraId="287E8295">
            <w:pPr>
              <w:pStyle w:val="6"/>
              <w:spacing w:before="84" w:line="227" w:lineRule="auto"/>
              <w:ind w:left="114"/>
              <w:rPr>
                <w:sz w:val="19"/>
                <w:szCs w:val="19"/>
              </w:rPr>
            </w:pPr>
            <w:r>
              <w:rPr>
                <w:spacing w:val="7"/>
                <w:sz w:val="19"/>
                <w:szCs w:val="19"/>
              </w:rPr>
              <w:t>管理学原理</w:t>
            </w:r>
          </w:p>
        </w:tc>
        <w:tc>
          <w:tcPr>
            <w:tcW w:w="483" w:type="dxa"/>
            <w:vAlign w:val="top"/>
          </w:tcPr>
          <w:p w14:paraId="0877D9FE">
            <w:pPr>
              <w:spacing w:before="118"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46D6E980">
            <w:pPr>
              <w:spacing w:before="118" w:line="195"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35" w:type="dxa"/>
            <w:vAlign w:val="top"/>
          </w:tcPr>
          <w:p w14:paraId="1ACA540E">
            <w:pPr>
              <w:spacing w:before="118"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13683</w:t>
            </w:r>
          </w:p>
        </w:tc>
        <w:tc>
          <w:tcPr>
            <w:tcW w:w="2893" w:type="dxa"/>
            <w:vAlign w:val="top"/>
          </w:tcPr>
          <w:p w14:paraId="3FB73F30">
            <w:pPr>
              <w:pStyle w:val="6"/>
              <w:spacing w:before="84" w:line="221" w:lineRule="auto"/>
              <w:ind w:left="114"/>
              <w:rPr>
                <w:rFonts w:ascii="Times New Roman" w:hAnsi="Times New Roman" w:eastAsia="Times New Roman" w:cs="Times New Roman"/>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375" w:type="dxa"/>
            <w:vAlign w:val="top"/>
          </w:tcPr>
          <w:p w14:paraId="1881D649">
            <w:pPr>
              <w:spacing w:before="118"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8" w:type="dxa"/>
            <w:vAlign w:val="top"/>
          </w:tcPr>
          <w:p w14:paraId="5638E709">
            <w:pPr>
              <w:pStyle w:val="6"/>
              <w:spacing w:before="85" w:line="229" w:lineRule="auto"/>
              <w:ind w:left="134"/>
              <w:rPr>
                <w:sz w:val="19"/>
                <w:szCs w:val="19"/>
              </w:rPr>
            </w:pPr>
            <w:r>
              <w:rPr>
                <w:spacing w:val="2"/>
                <w:sz w:val="19"/>
                <w:szCs w:val="19"/>
              </w:rPr>
              <w:t>笔试</w:t>
            </w:r>
          </w:p>
        </w:tc>
      </w:tr>
      <w:tr w14:paraId="219C2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restart"/>
            <w:tcBorders>
              <w:bottom w:val="nil"/>
            </w:tcBorders>
            <w:vAlign w:val="top"/>
          </w:tcPr>
          <w:p w14:paraId="16EBF00C">
            <w:pPr>
              <w:spacing w:line="327" w:lineRule="auto"/>
              <w:rPr>
                <w:rFonts w:ascii="Arial"/>
                <w:sz w:val="21"/>
              </w:rPr>
            </w:pPr>
          </w:p>
          <w:p w14:paraId="2FD58463">
            <w:pPr>
              <w:spacing w:before="54"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66" w:type="dxa"/>
            <w:vAlign w:val="top"/>
          </w:tcPr>
          <w:p w14:paraId="24A2B79E">
            <w:pPr>
              <w:spacing w:before="119"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00915</w:t>
            </w:r>
          </w:p>
        </w:tc>
        <w:tc>
          <w:tcPr>
            <w:tcW w:w="2225" w:type="dxa"/>
            <w:gridSpan w:val="2"/>
            <w:vAlign w:val="top"/>
          </w:tcPr>
          <w:p w14:paraId="5D3AA92D">
            <w:pPr>
              <w:pStyle w:val="6"/>
              <w:spacing w:before="86" w:line="224" w:lineRule="auto"/>
              <w:ind w:left="136"/>
              <w:rPr>
                <w:sz w:val="19"/>
                <w:szCs w:val="19"/>
              </w:rPr>
            </w:pPr>
            <w:r>
              <w:rPr>
                <w:spacing w:val="6"/>
                <w:sz w:val="19"/>
                <w:szCs w:val="19"/>
              </w:rPr>
              <w:t>电子商务与现代物流</w:t>
            </w:r>
          </w:p>
        </w:tc>
        <w:tc>
          <w:tcPr>
            <w:tcW w:w="634" w:type="dxa"/>
            <w:vMerge w:val="restart"/>
            <w:tcBorders>
              <w:bottom w:val="nil"/>
            </w:tcBorders>
            <w:vAlign w:val="top"/>
          </w:tcPr>
          <w:p w14:paraId="5EF225FC">
            <w:pPr>
              <w:spacing w:line="265" w:lineRule="auto"/>
              <w:rPr>
                <w:rFonts w:ascii="Arial"/>
                <w:sz w:val="21"/>
              </w:rPr>
            </w:pPr>
          </w:p>
          <w:p w14:paraId="5A31674D">
            <w:pPr>
              <w:spacing w:line="265" w:lineRule="auto"/>
              <w:rPr>
                <w:rFonts w:ascii="Arial"/>
                <w:sz w:val="21"/>
              </w:rPr>
            </w:pPr>
          </w:p>
          <w:p w14:paraId="44D06016">
            <w:pPr>
              <w:pStyle w:val="6"/>
              <w:spacing w:before="62" w:line="237" w:lineRule="auto"/>
              <w:ind w:left="162" w:right="115"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483" w:type="dxa"/>
            <w:vAlign w:val="top"/>
          </w:tcPr>
          <w:p w14:paraId="69105BFC">
            <w:pPr>
              <w:spacing w:before="119"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5D43A5BC">
            <w:pPr>
              <w:spacing w:line="329" w:lineRule="auto"/>
              <w:rPr>
                <w:rFonts w:ascii="Arial"/>
                <w:sz w:val="21"/>
              </w:rPr>
            </w:pPr>
          </w:p>
          <w:p w14:paraId="31BC0CE9">
            <w:pPr>
              <w:spacing w:before="55" w:line="192" w:lineRule="auto"/>
              <w:ind w:left="17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5" w:type="dxa"/>
            <w:vAlign w:val="top"/>
          </w:tcPr>
          <w:p w14:paraId="0BBDD5B6">
            <w:pPr>
              <w:spacing w:before="119"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00915</w:t>
            </w:r>
          </w:p>
        </w:tc>
        <w:tc>
          <w:tcPr>
            <w:tcW w:w="2893" w:type="dxa"/>
            <w:vAlign w:val="top"/>
          </w:tcPr>
          <w:p w14:paraId="1DEA042A">
            <w:pPr>
              <w:pStyle w:val="6"/>
              <w:spacing w:before="86" w:line="224" w:lineRule="auto"/>
              <w:ind w:left="136"/>
              <w:rPr>
                <w:sz w:val="19"/>
                <w:szCs w:val="19"/>
              </w:rPr>
            </w:pPr>
            <w:r>
              <w:rPr>
                <w:spacing w:val="6"/>
                <w:sz w:val="19"/>
                <w:szCs w:val="19"/>
              </w:rPr>
              <w:t>电子商务与现代物流</w:t>
            </w:r>
          </w:p>
        </w:tc>
        <w:tc>
          <w:tcPr>
            <w:tcW w:w="375" w:type="dxa"/>
            <w:vAlign w:val="top"/>
          </w:tcPr>
          <w:p w14:paraId="492D2054">
            <w:pPr>
              <w:spacing w:before="119"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564600DA">
            <w:pPr>
              <w:pStyle w:val="6"/>
              <w:spacing w:before="86" w:line="229" w:lineRule="auto"/>
              <w:ind w:left="134"/>
              <w:rPr>
                <w:sz w:val="19"/>
                <w:szCs w:val="19"/>
              </w:rPr>
            </w:pPr>
            <w:r>
              <w:rPr>
                <w:spacing w:val="2"/>
                <w:sz w:val="19"/>
                <w:szCs w:val="19"/>
              </w:rPr>
              <w:t>笔试</w:t>
            </w:r>
          </w:p>
        </w:tc>
      </w:tr>
      <w:tr w14:paraId="420AE7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14" w:type="dxa"/>
            <w:vMerge w:val="continue"/>
            <w:tcBorders>
              <w:top w:val="nil"/>
            </w:tcBorders>
            <w:vAlign w:val="top"/>
          </w:tcPr>
          <w:p w14:paraId="3E06B660">
            <w:pPr>
              <w:rPr>
                <w:rFonts w:ascii="Arial"/>
                <w:sz w:val="21"/>
              </w:rPr>
            </w:pPr>
          </w:p>
        </w:tc>
        <w:tc>
          <w:tcPr>
            <w:tcW w:w="766" w:type="dxa"/>
            <w:vAlign w:val="top"/>
          </w:tcPr>
          <w:p w14:paraId="74529B8B">
            <w:pPr>
              <w:spacing w:before="197"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00916</w:t>
            </w:r>
          </w:p>
        </w:tc>
        <w:tc>
          <w:tcPr>
            <w:tcW w:w="2225" w:type="dxa"/>
            <w:gridSpan w:val="2"/>
            <w:vAlign w:val="top"/>
          </w:tcPr>
          <w:p w14:paraId="66261B26">
            <w:pPr>
              <w:pStyle w:val="6"/>
              <w:spacing w:before="34" w:line="232" w:lineRule="auto"/>
              <w:ind w:left="113" w:right="314" w:firstLine="22"/>
              <w:rPr>
                <w:rFonts w:ascii="Times New Roman" w:hAnsi="Times New Roman" w:eastAsia="Times New Roman" w:cs="Times New Roman"/>
                <w:sz w:val="19"/>
                <w:szCs w:val="19"/>
              </w:rPr>
            </w:pPr>
            <w:r>
              <w:rPr>
                <w:spacing w:val="6"/>
                <w:sz w:val="19"/>
                <w:szCs w:val="19"/>
              </w:rPr>
              <w:t>电子商务与现代物流</w:t>
            </w:r>
            <w:r>
              <w:rPr>
                <w:spacing w:val="3"/>
                <w:sz w:val="19"/>
                <w:szCs w:val="19"/>
              </w:rPr>
              <w:t xml:space="preserve"> </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634" w:type="dxa"/>
            <w:vMerge w:val="continue"/>
            <w:tcBorders>
              <w:top w:val="nil"/>
              <w:bottom w:val="nil"/>
            </w:tcBorders>
            <w:vAlign w:val="top"/>
          </w:tcPr>
          <w:p w14:paraId="48318E49">
            <w:pPr>
              <w:rPr>
                <w:rFonts w:ascii="Arial"/>
                <w:sz w:val="21"/>
              </w:rPr>
            </w:pPr>
          </w:p>
        </w:tc>
        <w:tc>
          <w:tcPr>
            <w:tcW w:w="483" w:type="dxa"/>
            <w:vAlign w:val="top"/>
          </w:tcPr>
          <w:p w14:paraId="35013FE0">
            <w:pPr>
              <w:spacing w:before="197"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continue"/>
            <w:tcBorders>
              <w:top w:val="nil"/>
            </w:tcBorders>
            <w:vAlign w:val="top"/>
          </w:tcPr>
          <w:p w14:paraId="56D697A3">
            <w:pPr>
              <w:rPr>
                <w:rFonts w:ascii="Arial"/>
                <w:sz w:val="21"/>
              </w:rPr>
            </w:pPr>
          </w:p>
        </w:tc>
        <w:tc>
          <w:tcPr>
            <w:tcW w:w="735" w:type="dxa"/>
            <w:vAlign w:val="top"/>
          </w:tcPr>
          <w:p w14:paraId="19ED6B52">
            <w:pPr>
              <w:spacing w:before="197"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00916</w:t>
            </w:r>
          </w:p>
        </w:tc>
        <w:tc>
          <w:tcPr>
            <w:tcW w:w="2893" w:type="dxa"/>
            <w:vAlign w:val="top"/>
          </w:tcPr>
          <w:p w14:paraId="6C66A537">
            <w:pPr>
              <w:pStyle w:val="6"/>
              <w:spacing w:before="163" w:line="221" w:lineRule="auto"/>
              <w:ind w:left="136"/>
              <w:rPr>
                <w:rFonts w:ascii="Times New Roman" w:hAnsi="Times New Roman" w:eastAsia="Times New Roman" w:cs="Times New Roman"/>
                <w:sz w:val="19"/>
                <w:szCs w:val="19"/>
              </w:rPr>
            </w:pPr>
            <w:r>
              <w:rPr>
                <w:spacing w:val="6"/>
                <w:sz w:val="19"/>
                <w:szCs w:val="19"/>
              </w:rPr>
              <w:t>电子商务与现代物流</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375" w:type="dxa"/>
            <w:vAlign w:val="top"/>
          </w:tcPr>
          <w:p w14:paraId="1EDC3988">
            <w:pPr>
              <w:spacing w:before="197"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37DCC4D3">
            <w:pPr>
              <w:pStyle w:val="6"/>
              <w:spacing w:before="164" w:line="226" w:lineRule="auto"/>
              <w:ind w:left="138"/>
              <w:rPr>
                <w:sz w:val="19"/>
                <w:szCs w:val="19"/>
              </w:rPr>
            </w:pPr>
            <w:r>
              <w:rPr>
                <w:sz w:val="19"/>
                <w:szCs w:val="19"/>
              </w:rPr>
              <w:t>实践</w:t>
            </w:r>
          </w:p>
        </w:tc>
      </w:tr>
      <w:tr w14:paraId="3F14D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restart"/>
            <w:tcBorders>
              <w:bottom w:val="nil"/>
            </w:tcBorders>
            <w:vAlign w:val="top"/>
          </w:tcPr>
          <w:p w14:paraId="351CCDB9">
            <w:pPr>
              <w:spacing w:line="255" w:lineRule="auto"/>
              <w:rPr>
                <w:rFonts w:ascii="Arial"/>
                <w:sz w:val="21"/>
              </w:rPr>
            </w:pPr>
          </w:p>
          <w:p w14:paraId="23090D54">
            <w:pPr>
              <w:spacing w:before="55" w:line="192"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66" w:type="dxa"/>
            <w:vAlign w:val="top"/>
          </w:tcPr>
          <w:p w14:paraId="2A5FFE74">
            <w:pPr>
              <w:spacing w:before="122"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00913</w:t>
            </w:r>
          </w:p>
        </w:tc>
        <w:tc>
          <w:tcPr>
            <w:tcW w:w="2225" w:type="dxa"/>
            <w:gridSpan w:val="2"/>
            <w:vAlign w:val="top"/>
          </w:tcPr>
          <w:p w14:paraId="6CAA243E">
            <w:pPr>
              <w:pStyle w:val="6"/>
              <w:spacing w:before="88" w:line="227" w:lineRule="auto"/>
              <w:ind w:left="136"/>
              <w:rPr>
                <w:sz w:val="19"/>
                <w:szCs w:val="19"/>
              </w:rPr>
            </w:pPr>
            <w:r>
              <w:rPr>
                <w:spacing w:val="5"/>
                <w:sz w:val="19"/>
                <w:szCs w:val="19"/>
              </w:rPr>
              <w:t>电子商务与金融</w:t>
            </w:r>
          </w:p>
        </w:tc>
        <w:tc>
          <w:tcPr>
            <w:tcW w:w="634" w:type="dxa"/>
            <w:vMerge w:val="continue"/>
            <w:tcBorders>
              <w:top w:val="nil"/>
              <w:bottom w:val="nil"/>
            </w:tcBorders>
            <w:vAlign w:val="top"/>
          </w:tcPr>
          <w:p w14:paraId="1EBCFDAF">
            <w:pPr>
              <w:rPr>
                <w:rFonts w:ascii="Arial"/>
                <w:sz w:val="21"/>
              </w:rPr>
            </w:pPr>
          </w:p>
        </w:tc>
        <w:tc>
          <w:tcPr>
            <w:tcW w:w="483" w:type="dxa"/>
            <w:vAlign w:val="top"/>
          </w:tcPr>
          <w:p w14:paraId="28FD071E">
            <w:pPr>
              <w:spacing w:before="122"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2E0E02A3">
            <w:pPr>
              <w:spacing w:line="253" w:lineRule="auto"/>
              <w:rPr>
                <w:rFonts w:ascii="Arial"/>
                <w:sz w:val="21"/>
              </w:rPr>
            </w:pPr>
          </w:p>
          <w:p w14:paraId="4CFCA645">
            <w:pPr>
              <w:spacing w:before="54" w:line="195"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35" w:type="dxa"/>
            <w:vMerge w:val="restart"/>
            <w:tcBorders>
              <w:bottom w:val="nil"/>
            </w:tcBorders>
            <w:vAlign w:val="top"/>
          </w:tcPr>
          <w:p w14:paraId="7C32388B">
            <w:pPr>
              <w:spacing w:line="253" w:lineRule="auto"/>
              <w:rPr>
                <w:rFonts w:ascii="Arial"/>
                <w:sz w:val="21"/>
              </w:rPr>
            </w:pPr>
          </w:p>
          <w:p w14:paraId="0355329E">
            <w:pPr>
              <w:spacing w:before="54"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13887</w:t>
            </w:r>
          </w:p>
        </w:tc>
        <w:tc>
          <w:tcPr>
            <w:tcW w:w="2893" w:type="dxa"/>
            <w:vMerge w:val="restart"/>
            <w:tcBorders>
              <w:bottom w:val="nil"/>
            </w:tcBorders>
            <w:vAlign w:val="top"/>
          </w:tcPr>
          <w:p w14:paraId="73FFD881">
            <w:pPr>
              <w:pStyle w:val="6"/>
              <w:spacing w:before="275" w:line="221" w:lineRule="auto"/>
              <w:ind w:left="118"/>
              <w:rPr>
                <w:rFonts w:ascii="Times New Roman" w:hAnsi="Times New Roman" w:eastAsia="Times New Roman" w:cs="Times New Roman"/>
                <w:sz w:val="19"/>
                <w:szCs w:val="19"/>
              </w:rPr>
            </w:pPr>
            <w:r>
              <w:rPr>
                <w:spacing w:val="7"/>
                <w:sz w:val="19"/>
                <w:szCs w:val="19"/>
              </w:rPr>
              <w:t>经济学原理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p>
        </w:tc>
        <w:tc>
          <w:tcPr>
            <w:tcW w:w="375" w:type="dxa"/>
            <w:vMerge w:val="restart"/>
            <w:tcBorders>
              <w:bottom w:val="nil"/>
            </w:tcBorders>
            <w:vAlign w:val="top"/>
          </w:tcPr>
          <w:p w14:paraId="7FBAED66">
            <w:pPr>
              <w:spacing w:line="253" w:lineRule="auto"/>
              <w:rPr>
                <w:rFonts w:ascii="Arial"/>
                <w:sz w:val="21"/>
              </w:rPr>
            </w:pPr>
          </w:p>
          <w:p w14:paraId="3EC44A01">
            <w:pPr>
              <w:spacing w:before="54"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8" w:type="dxa"/>
            <w:vMerge w:val="restart"/>
            <w:tcBorders>
              <w:bottom w:val="nil"/>
            </w:tcBorders>
            <w:vAlign w:val="top"/>
          </w:tcPr>
          <w:p w14:paraId="6D3B0E5C">
            <w:pPr>
              <w:pStyle w:val="6"/>
              <w:spacing w:before="276" w:line="229" w:lineRule="auto"/>
              <w:ind w:left="134"/>
              <w:rPr>
                <w:sz w:val="19"/>
                <w:szCs w:val="19"/>
              </w:rPr>
            </w:pPr>
            <w:r>
              <w:rPr>
                <w:spacing w:val="2"/>
                <w:sz w:val="19"/>
                <w:szCs w:val="19"/>
              </w:rPr>
              <w:t>笔试</w:t>
            </w:r>
          </w:p>
        </w:tc>
      </w:tr>
      <w:tr w14:paraId="548DEF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continue"/>
            <w:tcBorders>
              <w:top w:val="nil"/>
            </w:tcBorders>
            <w:vAlign w:val="top"/>
          </w:tcPr>
          <w:p w14:paraId="3427F946">
            <w:pPr>
              <w:rPr>
                <w:rFonts w:ascii="Arial"/>
                <w:sz w:val="21"/>
              </w:rPr>
            </w:pPr>
          </w:p>
        </w:tc>
        <w:tc>
          <w:tcPr>
            <w:tcW w:w="766" w:type="dxa"/>
            <w:vAlign w:val="top"/>
          </w:tcPr>
          <w:p w14:paraId="04AFF269">
            <w:pPr>
              <w:spacing w:before="121"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00914</w:t>
            </w:r>
          </w:p>
        </w:tc>
        <w:tc>
          <w:tcPr>
            <w:tcW w:w="2225" w:type="dxa"/>
            <w:gridSpan w:val="2"/>
            <w:vAlign w:val="top"/>
          </w:tcPr>
          <w:p w14:paraId="2BEF6BB0">
            <w:pPr>
              <w:pStyle w:val="6"/>
              <w:spacing w:before="87" w:line="221" w:lineRule="auto"/>
              <w:ind w:left="136"/>
              <w:rPr>
                <w:rFonts w:ascii="Times New Roman" w:hAnsi="Times New Roman" w:eastAsia="Times New Roman" w:cs="Times New Roman"/>
                <w:sz w:val="19"/>
                <w:szCs w:val="19"/>
              </w:rPr>
            </w:pPr>
            <w:r>
              <w:rPr>
                <w:spacing w:val="5"/>
                <w:sz w:val="19"/>
                <w:szCs w:val="19"/>
              </w:rPr>
              <w:t>电子商务与金融</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634" w:type="dxa"/>
            <w:vMerge w:val="continue"/>
            <w:tcBorders>
              <w:top w:val="nil"/>
            </w:tcBorders>
            <w:vAlign w:val="top"/>
          </w:tcPr>
          <w:p w14:paraId="3CB356D7">
            <w:pPr>
              <w:rPr>
                <w:rFonts w:ascii="Arial"/>
                <w:sz w:val="21"/>
              </w:rPr>
            </w:pPr>
          </w:p>
        </w:tc>
        <w:tc>
          <w:tcPr>
            <w:tcW w:w="483" w:type="dxa"/>
            <w:vAlign w:val="top"/>
          </w:tcPr>
          <w:p w14:paraId="1B2373D0">
            <w:pPr>
              <w:spacing w:before="12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continue"/>
            <w:tcBorders>
              <w:top w:val="nil"/>
            </w:tcBorders>
            <w:vAlign w:val="top"/>
          </w:tcPr>
          <w:p w14:paraId="2A9177E9">
            <w:pPr>
              <w:rPr>
                <w:rFonts w:ascii="Arial"/>
                <w:sz w:val="21"/>
              </w:rPr>
            </w:pPr>
          </w:p>
        </w:tc>
        <w:tc>
          <w:tcPr>
            <w:tcW w:w="735" w:type="dxa"/>
            <w:vMerge w:val="continue"/>
            <w:tcBorders>
              <w:top w:val="nil"/>
            </w:tcBorders>
            <w:vAlign w:val="top"/>
          </w:tcPr>
          <w:p w14:paraId="5EFC3143">
            <w:pPr>
              <w:rPr>
                <w:rFonts w:ascii="Arial"/>
                <w:sz w:val="21"/>
              </w:rPr>
            </w:pPr>
          </w:p>
        </w:tc>
        <w:tc>
          <w:tcPr>
            <w:tcW w:w="2893" w:type="dxa"/>
            <w:vMerge w:val="continue"/>
            <w:tcBorders>
              <w:top w:val="nil"/>
            </w:tcBorders>
            <w:vAlign w:val="top"/>
          </w:tcPr>
          <w:p w14:paraId="149A5DDF">
            <w:pPr>
              <w:rPr>
                <w:rFonts w:ascii="Arial"/>
                <w:sz w:val="21"/>
              </w:rPr>
            </w:pPr>
          </w:p>
        </w:tc>
        <w:tc>
          <w:tcPr>
            <w:tcW w:w="375" w:type="dxa"/>
            <w:vMerge w:val="continue"/>
            <w:tcBorders>
              <w:top w:val="nil"/>
            </w:tcBorders>
            <w:vAlign w:val="top"/>
          </w:tcPr>
          <w:p w14:paraId="26A172CD">
            <w:pPr>
              <w:rPr>
                <w:rFonts w:ascii="Arial"/>
                <w:sz w:val="21"/>
              </w:rPr>
            </w:pPr>
          </w:p>
        </w:tc>
        <w:tc>
          <w:tcPr>
            <w:tcW w:w="648" w:type="dxa"/>
            <w:vMerge w:val="continue"/>
            <w:tcBorders>
              <w:top w:val="nil"/>
            </w:tcBorders>
            <w:vAlign w:val="top"/>
          </w:tcPr>
          <w:p w14:paraId="5AF93748">
            <w:pPr>
              <w:rPr>
                <w:rFonts w:ascii="Arial"/>
                <w:sz w:val="21"/>
              </w:rPr>
            </w:pPr>
          </w:p>
        </w:tc>
      </w:tr>
      <w:tr w14:paraId="14D26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restart"/>
            <w:tcBorders>
              <w:bottom w:val="nil"/>
            </w:tcBorders>
            <w:vAlign w:val="top"/>
          </w:tcPr>
          <w:p w14:paraId="227A42E3">
            <w:pPr>
              <w:spacing w:line="251" w:lineRule="auto"/>
              <w:rPr>
                <w:rFonts w:ascii="Arial"/>
                <w:sz w:val="21"/>
              </w:rPr>
            </w:pPr>
          </w:p>
          <w:p w14:paraId="5587677C">
            <w:pPr>
              <w:spacing w:before="54" w:line="195"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66" w:type="dxa"/>
            <w:vAlign w:val="top"/>
          </w:tcPr>
          <w:p w14:paraId="1964CFE7">
            <w:pPr>
              <w:spacing w:before="122"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00906</w:t>
            </w:r>
          </w:p>
        </w:tc>
        <w:tc>
          <w:tcPr>
            <w:tcW w:w="2859" w:type="dxa"/>
            <w:gridSpan w:val="3"/>
            <w:vAlign w:val="top"/>
          </w:tcPr>
          <w:p w14:paraId="24A1070C">
            <w:pPr>
              <w:pStyle w:val="6"/>
              <w:spacing w:before="87" w:line="227" w:lineRule="auto"/>
              <w:ind w:left="136"/>
              <w:rPr>
                <w:rFonts w:ascii="宋体" w:hAnsi="宋体" w:eastAsia="宋体" w:cs="宋体"/>
                <w:sz w:val="19"/>
                <w:szCs w:val="19"/>
              </w:rPr>
            </w:pPr>
            <w:r>
              <w:rPr>
                <w:spacing w:val="7"/>
                <w:sz w:val="19"/>
                <w:szCs w:val="19"/>
              </w:rPr>
              <w:t>电子商务网站设计原理</w:t>
            </w:r>
            <w:r>
              <w:rPr>
                <w:rFonts w:ascii="宋体" w:hAnsi="宋体" w:eastAsia="宋体" w:cs="宋体"/>
                <w:spacing w:val="7"/>
                <w:sz w:val="19"/>
                <w:szCs w:val="19"/>
              </w:rPr>
              <w:t>◆</w:t>
            </w:r>
          </w:p>
        </w:tc>
        <w:tc>
          <w:tcPr>
            <w:tcW w:w="483" w:type="dxa"/>
            <w:vAlign w:val="top"/>
          </w:tcPr>
          <w:p w14:paraId="6F9BCE65">
            <w:pPr>
              <w:spacing w:before="122"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170D66C2">
            <w:pPr>
              <w:spacing w:line="251" w:lineRule="auto"/>
              <w:rPr>
                <w:rFonts w:ascii="Arial"/>
                <w:sz w:val="21"/>
              </w:rPr>
            </w:pPr>
          </w:p>
          <w:p w14:paraId="412ED14E">
            <w:pPr>
              <w:spacing w:before="54" w:line="195" w:lineRule="auto"/>
              <w:ind w:left="17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35" w:type="dxa"/>
            <w:vAlign w:val="top"/>
          </w:tcPr>
          <w:p w14:paraId="79C61B87">
            <w:pPr>
              <w:spacing w:before="122"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13477</w:t>
            </w:r>
          </w:p>
        </w:tc>
        <w:tc>
          <w:tcPr>
            <w:tcW w:w="2893" w:type="dxa"/>
            <w:vAlign w:val="top"/>
          </w:tcPr>
          <w:p w14:paraId="38ECD026">
            <w:pPr>
              <w:pStyle w:val="6"/>
              <w:spacing w:before="87" w:line="226" w:lineRule="auto"/>
              <w:ind w:left="136"/>
              <w:rPr>
                <w:rFonts w:ascii="宋体" w:hAnsi="宋体" w:eastAsia="宋体" w:cs="宋体"/>
                <w:sz w:val="19"/>
                <w:szCs w:val="19"/>
              </w:rPr>
            </w:pPr>
            <w:r>
              <w:rPr>
                <w:spacing w:val="7"/>
                <w:sz w:val="19"/>
                <w:szCs w:val="19"/>
              </w:rPr>
              <w:t>电子商务系统分析与设计</w:t>
            </w:r>
            <w:r>
              <w:rPr>
                <w:rFonts w:ascii="宋体" w:hAnsi="宋体" w:eastAsia="宋体" w:cs="宋体"/>
                <w:spacing w:val="7"/>
                <w:sz w:val="19"/>
                <w:szCs w:val="19"/>
              </w:rPr>
              <w:t>◆</w:t>
            </w:r>
          </w:p>
        </w:tc>
        <w:tc>
          <w:tcPr>
            <w:tcW w:w="375" w:type="dxa"/>
            <w:vAlign w:val="top"/>
          </w:tcPr>
          <w:p w14:paraId="50F426EF">
            <w:pPr>
              <w:spacing w:before="122"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1A3BC9FD">
            <w:pPr>
              <w:pStyle w:val="6"/>
              <w:spacing w:before="89" w:line="229" w:lineRule="auto"/>
              <w:ind w:left="134"/>
              <w:rPr>
                <w:sz w:val="19"/>
                <w:szCs w:val="19"/>
              </w:rPr>
            </w:pPr>
            <w:r>
              <w:rPr>
                <w:spacing w:val="2"/>
                <w:sz w:val="19"/>
                <w:szCs w:val="19"/>
              </w:rPr>
              <w:t>笔试</w:t>
            </w:r>
          </w:p>
        </w:tc>
      </w:tr>
      <w:tr w14:paraId="40123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continue"/>
            <w:tcBorders>
              <w:top w:val="nil"/>
            </w:tcBorders>
            <w:vAlign w:val="top"/>
          </w:tcPr>
          <w:p w14:paraId="4C1C0D11">
            <w:pPr>
              <w:rPr>
                <w:rFonts w:ascii="Arial"/>
                <w:sz w:val="21"/>
              </w:rPr>
            </w:pPr>
          </w:p>
        </w:tc>
        <w:tc>
          <w:tcPr>
            <w:tcW w:w="766" w:type="dxa"/>
            <w:vAlign w:val="top"/>
          </w:tcPr>
          <w:p w14:paraId="70C378F4">
            <w:pPr>
              <w:spacing w:before="121"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00907</w:t>
            </w:r>
          </w:p>
        </w:tc>
        <w:tc>
          <w:tcPr>
            <w:tcW w:w="2859" w:type="dxa"/>
            <w:gridSpan w:val="3"/>
            <w:vAlign w:val="top"/>
          </w:tcPr>
          <w:p w14:paraId="798C3D39">
            <w:pPr>
              <w:pStyle w:val="6"/>
              <w:spacing w:before="87" w:line="221" w:lineRule="auto"/>
              <w:ind w:left="136"/>
              <w:rPr>
                <w:rFonts w:ascii="Times New Roman" w:hAnsi="Times New Roman" w:eastAsia="Times New Roman" w:cs="Times New Roman"/>
                <w:sz w:val="19"/>
                <w:szCs w:val="19"/>
              </w:rPr>
            </w:pPr>
            <w:r>
              <w:rPr>
                <w:spacing w:val="6"/>
                <w:sz w:val="19"/>
                <w:szCs w:val="19"/>
              </w:rPr>
              <w:t>电子商务网站设计原理</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83" w:type="dxa"/>
            <w:vAlign w:val="top"/>
          </w:tcPr>
          <w:p w14:paraId="63C5567D">
            <w:pPr>
              <w:spacing w:before="12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continue"/>
            <w:tcBorders>
              <w:top w:val="nil"/>
            </w:tcBorders>
            <w:vAlign w:val="top"/>
          </w:tcPr>
          <w:p w14:paraId="6F80C5B9">
            <w:pPr>
              <w:rPr>
                <w:rFonts w:ascii="Arial"/>
                <w:sz w:val="21"/>
              </w:rPr>
            </w:pPr>
          </w:p>
        </w:tc>
        <w:tc>
          <w:tcPr>
            <w:tcW w:w="735" w:type="dxa"/>
            <w:vAlign w:val="top"/>
          </w:tcPr>
          <w:p w14:paraId="220CC02E">
            <w:pPr>
              <w:spacing w:before="121"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13478</w:t>
            </w:r>
          </w:p>
        </w:tc>
        <w:tc>
          <w:tcPr>
            <w:tcW w:w="2893" w:type="dxa"/>
            <w:vAlign w:val="top"/>
          </w:tcPr>
          <w:p w14:paraId="12A7C30A">
            <w:pPr>
              <w:pStyle w:val="6"/>
              <w:spacing w:before="87" w:line="221" w:lineRule="auto"/>
              <w:ind w:left="136"/>
              <w:rPr>
                <w:rFonts w:ascii="Times New Roman" w:hAnsi="Times New Roman" w:eastAsia="Times New Roman" w:cs="Times New Roman"/>
                <w:sz w:val="19"/>
                <w:szCs w:val="19"/>
              </w:rPr>
            </w:pPr>
            <w:r>
              <w:rPr>
                <w:spacing w:val="-4"/>
                <w:sz w:val="19"/>
                <w:szCs w:val="19"/>
              </w:rPr>
              <w:t>电子商务系统分析与设计</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375" w:type="dxa"/>
            <w:vAlign w:val="top"/>
          </w:tcPr>
          <w:p w14:paraId="56828568">
            <w:pPr>
              <w:spacing w:before="121"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7E88BC99">
            <w:pPr>
              <w:pStyle w:val="6"/>
              <w:spacing w:before="87" w:line="226" w:lineRule="auto"/>
              <w:ind w:left="138"/>
              <w:rPr>
                <w:sz w:val="19"/>
                <w:szCs w:val="19"/>
              </w:rPr>
            </w:pPr>
            <w:r>
              <w:rPr>
                <w:sz w:val="19"/>
                <w:szCs w:val="19"/>
              </w:rPr>
              <w:t>实践</w:t>
            </w:r>
          </w:p>
        </w:tc>
      </w:tr>
      <w:tr w14:paraId="676B22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restart"/>
            <w:tcBorders>
              <w:bottom w:val="nil"/>
            </w:tcBorders>
            <w:vAlign w:val="top"/>
          </w:tcPr>
          <w:p w14:paraId="3E2D48BA">
            <w:pPr>
              <w:spacing w:line="251" w:lineRule="auto"/>
              <w:rPr>
                <w:rFonts w:ascii="Arial"/>
                <w:sz w:val="21"/>
              </w:rPr>
            </w:pPr>
          </w:p>
          <w:p w14:paraId="254970C1">
            <w:pPr>
              <w:spacing w:before="55"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66" w:type="dxa"/>
            <w:vAlign w:val="top"/>
          </w:tcPr>
          <w:p w14:paraId="53430120">
            <w:pPr>
              <w:spacing w:before="120"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00908</w:t>
            </w:r>
          </w:p>
        </w:tc>
        <w:tc>
          <w:tcPr>
            <w:tcW w:w="2859" w:type="dxa"/>
            <w:gridSpan w:val="3"/>
            <w:vAlign w:val="top"/>
          </w:tcPr>
          <w:p w14:paraId="6FF956DA">
            <w:pPr>
              <w:pStyle w:val="6"/>
              <w:spacing w:before="85" w:line="226" w:lineRule="auto"/>
              <w:ind w:left="134"/>
              <w:rPr>
                <w:rFonts w:ascii="宋体" w:hAnsi="宋体" w:eastAsia="宋体" w:cs="宋体"/>
                <w:sz w:val="19"/>
                <w:szCs w:val="19"/>
              </w:rPr>
            </w:pPr>
            <w:r>
              <w:rPr>
                <w:spacing w:val="6"/>
                <w:sz w:val="19"/>
                <w:szCs w:val="19"/>
              </w:rPr>
              <w:t>网络营销与策划</w:t>
            </w:r>
            <w:r>
              <w:rPr>
                <w:rFonts w:ascii="宋体" w:hAnsi="宋体" w:eastAsia="宋体" w:cs="宋体"/>
                <w:spacing w:val="6"/>
                <w:sz w:val="19"/>
                <w:szCs w:val="19"/>
              </w:rPr>
              <w:t>◆</w:t>
            </w:r>
          </w:p>
        </w:tc>
        <w:tc>
          <w:tcPr>
            <w:tcW w:w="483" w:type="dxa"/>
            <w:vAlign w:val="top"/>
          </w:tcPr>
          <w:p w14:paraId="08547480">
            <w:pPr>
              <w:spacing w:before="120"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71D44D44">
            <w:pPr>
              <w:spacing w:line="251" w:lineRule="auto"/>
              <w:rPr>
                <w:rFonts w:ascii="Arial"/>
                <w:sz w:val="21"/>
              </w:rPr>
            </w:pPr>
          </w:p>
          <w:p w14:paraId="0DC625FF">
            <w:pPr>
              <w:spacing w:before="5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35" w:type="dxa"/>
            <w:vAlign w:val="top"/>
          </w:tcPr>
          <w:p w14:paraId="660CB56F">
            <w:pPr>
              <w:spacing w:before="120"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00908</w:t>
            </w:r>
          </w:p>
        </w:tc>
        <w:tc>
          <w:tcPr>
            <w:tcW w:w="2893" w:type="dxa"/>
            <w:vAlign w:val="top"/>
          </w:tcPr>
          <w:p w14:paraId="4FB13877">
            <w:pPr>
              <w:pStyle w:val="6"/>
              <w:spacing w:before="85" w:line="226" w:lineRule="auto"/>
              <w:ind w:left="134"/>
              <w:rPr>
                <w:rFonts w:ascii="宋体" w:hAnsi="宋体" w:eastAsia="宋体" w:cs="宋体"/>
                <w:sz w:val="19"/>
                <w:szCs w:val="19"/>
              </w:rPr>
            </w:pPr>
            <w:r>
              <w:rPr>
                <w:spacing w:val="6"/>
                <w:sz w:val="19"/>
                <w:szCs w:val="19"/>
              </w:rPr>
              <w:t>网络营销与策划</w:t>
            </w:r>
            <w:r>
              <w:rPr>
                <w:rFonts w:ascii="宋体" w:hAnsi="宋体" w:eastAsia="宋体" w:cs="宋体"/>
                <w:spacing w:val="6"/>
                <w:sz w:val="19"/>
                <w:szCs w:val="19"/>
              </w:rPr>
              <w:t>◆</w:t>
            </w:r>
          </w:p>
        </w:tc>
        <w:tc>
          <w:tcPr>
            <w:tcW w:w="375" w:type="dxa"/>
            <w:vAlign w:val="top"/>
          </w:tcPr>
          <w:p w14:paraId="14C775D6">
            <w:pPr>
              <w:spacing w:before="120"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58783EF4">
            <w:pPr>
              <w:pStyle w:val="6"/>
              <w:spacing w:before="87" w:line="229" w:lineRule="auto"/>
              <w:ind w:left="134"/>
              <w:rPr>
                <w:sz w:val="19"/>
                <w:szCs w:val="19"/>
              </w:rPr>
            </w:pPr>
            <w:r>
              <w:rPr>
                <w:spacing w:val="2"/>
                <w:sz w:val="19"/>
                <w:szCs w:val="19"/>
              </w:rPr>
              <w:t>笔试</w:t>
            </w:r>
          </w:p>
        </w:tc>
      </w:tr>
      <w:tr w14:paraId="20DE9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continue"/>
            <w:tcBorders>
              <w:top w:val="nil"/>
            </w:tcBorders>
            <w:vAlign w:val="top"/>
          </w:tcPr>
          <w:p w14:paraId="41C347DC">
            <w:pPr>
              <w:rPr>
                <w:rFonts w:ascii="Arial"/>
                <w:sz w:val="21"/>
              </w:rPr>
            </w:pPr>
          </w:p>
        </w:tc>
        <w:tc>
          <w:tcPr>
            <w:tcW w:w="766" w:type="dxa"/>
            <w:vAlign w:val="top"/>
          </w:tcPr>
          <w:p w14:paraId="0CFA410B">
            <w:pPr>
              <w:spacing w:before="121"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00909</w:t>
            </w:r>
          </w:p>
        </w:tc>
        <w:tc>
          <w:tcPr>
            <w:tcW w:w="2859" w:type="dxa"/>
            <w:gridSpan w:val="3"/>
            <w:vAlign w:val="top"/>
          </w:tcPr>
          <w:p w14:paraId="6F1AB5DF">
            <w:pPr>
              <w:pStyle w:val="6"/>
              <w:spacing w:before="87" w:line="221" w:lineRule="auto"/>
              <w:ind w:left="134"/>
              <w:rPr>
                <w:rFonts w:ascii="Times New Roman" w:hAnsi="Times New Roman" w:eastAsia="Times New Roman" w:cs="Times New Roman"/>
                <w:sz w:val="19"/>
                <w:szCs w:val="19"/>
              </w:rPr>
            </w:pPr>
            <w:r>
              <w:rPr>
                <w:spacing w:val="5"/>
                <w:sz w:val="19"/>
                <w:szCs w:val="19"/>
              </w:rPr>
              <w:t>网络营销与策划</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83" w:type="dxa"/>
            <w:vAlign w:val="top"/>
          </w:tcPr>
          <w:p w14:paraId="52D41930">
            <w:pPr>
              <w:spacing w:before="121"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Merge w:val="continue"/>
            <w:tcBorders>
              <w:top w:val="nil"/>
            </w:tcBorders>
            <w:vAlign w:val="top"/>
          </w:tcPr>
          <w:p w14:paraId="4C62829B">
            <w:pPr>
              <w:rPr>
                <w:rFonts w:ascii="Arial"/>
                <w:sz w:val="21"/>
              </w:rPr>
            </w:pPr>
          </w:p>
        </w:tc>
        <w:tc>
          <w:tcPr>
            <w:tcW w:w="735" w:type="dxa"/>
            <w:vAlign w:val="top"/>
          </w:tcPr>
          <w:p w14:paraId="60FD5EDF">
            <w:pPr>
              <w:spacing w:before="121"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00909</w:t>
            </w:r>
          </w:p>
        </w:tc>
        <w:tc>
          <w:tcPr>
            <w:tcW w:w="2893" w:type="dxa"/>
            <w:vAlign w:val="top"/>
          </w:tcPr>
          <w:p w14:paraId="4B3FB2E7">
            <w:pPr>
              <w:pStyle w:val="6"/>
              <w:spacing w:before="87" w:line="221" w:lineRule="auto"/>
              <w:ind w:left="134"/>
              <w:rPr>
                <w:rFonts w:ascii="Times New Roman" w:hAnsi="Times New Roman" w:eastAsia="Times New Roman" w:cs="Times New Roman"/>
                <w:sz w:val="19"/>
                <w:szCs w:val="19"/>
              </w:rPr>
            </w:pPr>
            <w:r>
              <w:rPr>
                <w:spacing w:val="5"/>
                <w:sz w:val="19"/>
                <w:szCs w:val="19"/>
              </w:rPr>
              <w:t>网络营销与策划</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375" w:type="dxa"/>
            <w:vAlign w:val="top"/>
          </w:tcPr>
          <w:p w14:paraId="2ECEE740">
            <w:pPr>
              <w:spacing w:before="121" w:line="195" w:lineRule="auto"/>
              <w:ind w:left="14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8" w:type="dxa"/>
            <w:vAlign w:val="top"/>
          </w:tcPr>
          <w:p w14:paraId="7FC73E55">
            <w:pPr>
              <w:pStyle w:val="6"/>
              <w:spacing w:before="88" w:line="226" w:lineRule="auto"/>
              <w:ind w:left="138"/>
              <w:rPr>
                <w:sz w:val="19"/>
                <w:szCs w:val="19"/>
              </w:rPr>
            </w:pPr>
            <w:r>
              <w:rPr>
                <w:sz w:val="19"/>
                <w:szCs w:val="19"/>
              </w:rPr>
              <w:t>实践</w:t>
            </w:r>
          </w:p>
        </w:tc>
      </w:tr>
      <w:tr w14:paraId="1F024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restart"/>
            <w:tcBorders>
              <w:bottom w:val="nil"/>
            </w:tcBorders>
            <w:vAlign w:val="top"/>
          </w:tcPr>
          <w:p w14:paraId="10E15783">
            <w:pPr>
              <w:spacing w:line="251" w:lineRule="auto"/>
              <w:rPr>
                <w:rFonts w:ascii="Arial"/>
                <w:sz w:val="21"/>
              </w:rPr>
            </w:pPr>
          </w:p>
          <w:p w14:paraId="57AF9386">
            <w:pPr>
              <w:spacing w:before="5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66" w:type="dxa"/>
            <w:vAlign w:val="top"/>
          </w:tcPr>
          <w:p w14:paraId="3880E772">
            <w:pPr>
              <w:spacing w:before="120"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00997</w:t>
            </w:r>
          </w:p>
        </w:tc>
        <w:tc>
          <w:tcPr>
            <w:tcW w:w="2859" w:type="dxa"/>
            <w:gridSpan w:val="3"/>
            <w:vAlign w:val="top"/>
          </w:tcPr>
          <w:p w14:paraId="663F2281">
            <w:pPr>
              <w:pStyle w:val="6"/>
              <w:spacing w:before="86" w:line="227" w:lineRule="auto"/>
              <w:ind w:left="136"/>
              <w:rPr>
                <w:sz w:val="19"/>
                <w:szCs w:val="19"/>
              </w:rPr>
            </w:pPr>
            <w:r>
              <w:rPr>
                <w:spacing w:val="5"/>
                <w:sz w:val="19"/>
                <w:szCs w:val="19"/>
              </w:rPr>
              <w:t>电子商务安全导论</w:t>
            </w:r>
          </w:p>
        </w:tc>
        <w:tc>
          <w:tcPr>
            <w:tcW w:w="483" w:type="dxa"/>
            <w:vAlign w:val="top"/>
          </w:tcPr>
          <w:p w14:paraId="18D83B5C">
            <w:pPr>
              <w:spacing w:before="120"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458AF223">
            <w:pPr>
              <w:spacing w:line="252" w:lineRule="auto"/>
              <w:rPr>
                <w:rFonts w:ascii="Arial"/>
                <w:sz w:val="21"/>
              </w:rPr>
            </w:pPr>
          </w:p>
          <w:p w14:paraId="6B6D355C">
            <w:pPr>
              <w:spacing w:before="5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35" w:type="dxa"/>
            <w:vAlign w:val="top"/>
          </w:tcPr>
          <w:p w14:paraId="3FE28AFE">
            <w:pPr>
              <w:spacing w:before="120"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14350</w:t>
            </w:r>
          </w:p>
        </w:tc>
        <w:tc>
          <w:tcPr>
            <w:tcW w:w="2893" w:type="dxa"/>
            <w:vAlign w:val="top"/>
          </w:tcPr>
          <w:p w14:paraId="78D1FDC6">
            <w:pPr>
              <w:pStyle w:val="6"/>
              <w:spacing w:before="87" w:line="225" w:lineRule="auto"/>
              <w:ind w:left="134"/>
              <w:rPr>
                <w:sz w:val="19"/>
                <w:szCs w:val="19"/>
              </w:rPr>
            </w:pPr>
            <w:r>
              <w:rPr>
                <w:spacing w:val="5"/>
                <w:sz w:val="19"/>
                <w:szCs w:val="19"/>
              </w:rPr>
              <w:t>网络支付与安全</w:t>
            </w:r>
          </w:p>
        </w:tc>
        <w:tc>
          <w:tcPr>
            <w:tcW w:w="375" w:type="dxa"/>
            <w:vAlign w:val="top"/>
          </w:tcPr>
          <w:p w14:paraId="489696E6">
            <w:pPr>
              <w:spacing w:before="120" w:line="195" w:lineRule="auto"/>
              <w:ind w:left="14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8" w:type="dxa"/>
            <w:vAlign w:val="top"/>
          </w:tcPr>
          <w:p w14:paraId="380658E2">
            <w:pPr>
              <w:pStyle w:val="6"/>
              <w:spacing w:before="87" w:line="229" w:lineRule="auto"/>
              <w:ind w:left="134"/>
              <w:rPr>
                <w:sz w:val="19"/>
                <w:szCs w:val="19"/>
              </w:rPr>
            </w:pPr>
            <w:r>
              <w:rPr>
                <w:spacing w:val="2"/>
                <w:sz w:val="19"/>
                <w:szCs w:val="19"/>
              </w:rPr>
              <w:t>笔试</w:t>
            </w:r>
          </w:p>
        </w:tc>
      </w:tr>
      <w:tr w14:paraId="56A8B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continue"/>
            <w:tcBorders>
              <w:top w:val="nil"/>
            </w:tcBorders>
            <w:vAlign w:val="top"/>
          </w:tcPr>
          <w:p w14:paraId="0C307F5E">
            <w:pPr>
              <w:rPr>
                <w:rFonts w:ascii="Arial"/>
                <w:sz w:val="21"/>
              </w:rPr>
            </w:pPr>
          </w:p>
        </w:tc>
        <w:tc>
          <w:tcPr>
            <w:tcW w:w="766" w:type="dxa"/>
            <w:vAlign w:val="top"/>
          </w:tcPr>
          <w:p w14:paraId="262AD981">
            <w:pPr>
              <w:spacing w:before="122"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00998</w:t>
            </w:r>
          </w:p>
        </w:tc>
        <w:tc>
          <w:tcPr>
            <w:tcW w:w="2859" w:type="dxa"/>
            <w:gridSpan w:val="3"/>
            <w:vAlign w:val="top"/>
          </w:tcPr>
          <w:p w14:paraId="715D1094">
            <w:pPr>
              <w:pStyle w:val="6"/>
              <w:spacing w:before="88" w:line="221" w:lineRule="auto"/>
              <w:ind w:left="136"/>
              <w:rPr>
                <w:rFonts w:ascii="Times New Roman" w:hAnsi="Times New Roman" w:eastAsia="Times New Roman" w:cs="Times New Roman"/>
                <w:sz w:val="19"/>
                <w:szCs w:val="19"/>
              </w:rPr>
            </w:pPr>
            <w:r>
              <w:rPr>
                <w:spacing w:val="6"/>
                <w:sz w:val="19"/>
                <w:szCs w:val="19"/>
              </w:rPr>
              <w:t>电子商务安全导论</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83" w:type="dxa"/>
            <w:vAlign w:val="top"/>
          </w:tcPr>
          <w:p w14:paraId="406CE791">
            <w:pPr>
              <w:spacing w:before="122" w:line="195"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35" w:type="dxa"/>
            <w:vMerge w:val="continue"/>
            <w:tcBorders>
              <w:top w:val="nil"/>
            </w:tcBorders>
            <w:vAlign w:val="top"/>
          </w:tcPr>
          <w:p w14:paraId="7C4B8465">
            <w:pPr>
              <w:rPr>
                <w:rFonts w:ascii="Arial"/>
                <w:sz w:val="21"/>
              </w:rPr>
            </w:pPr>
          </w:p>
        </w:tc>
        <w:tc>
          <w:tcPr>
            <w:tcW w:w="735" w:type="dxa"/>
            <w:vAlign w:val="top"/>
          </w:tcPr>
          <w:p w14:paraId="1226157F">
            <w:pPr>
              <w:spacing w:before="122"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14351</w:t>
            </w:r>
          </w:p>
        </w:tc>
        <w:tc>
          <w:tcPr>
            <w:tcW w:w="2893" w:type="dxa"/>
            <w:vAlign w:val="top"/>
          </w:tcPr>
          <w:p w14:paraId="1313FFE8">
            <w:pPr>
              <w:pStyle w:val="6"/>
              <w:spacing w:before="88" w:line="221" w:lineRule="auto"/>
              <w:ind w:left="134"/>
              <w:rPr>
                <w:rFonts w:ascii="Times New Roman" w:hAnsi="Times New Roman" w:eastAsia="Times New Roman" w:cs="Times New Roman"/>
                <w:sz w:val="19"/>
                <w:szCs w:val="19"/>
              </w:rPr>
            </w:pPr>
            <w:r>
              <w:rPr>
                <w:spacing w:val="5"/>
                <w:sz w:val="19"/>
                <w:szCs w:val="19"/>
              </w:rPr>
              <w:t>网络支付与安全</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375" w:type="dxa"/>
            <w:vAlign w:val="top"/>
          </w:tcPr>
          <w:p w14:paraId="6B3AF25F">
            <w:pPr>
              <w:spacing w:before="122" w:line="195" w:lineRule="auto"/>
              <w:ind w:left="14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8" w:type="dxa"/>
            <w:vAlign w:val="top"/>
          </w:tcPr>
          <w:p w14:paraId="555B0FDE">
            <w:pPr>
              <w:pStyle w:val="6"/>
              <w:spacing w:before="88" w:line="226" w:lineRule="auto"/>
              <w:ind w:left="138"/>
              <w:rPr>
                <w:sz w:val="19"/>
                <w:szCs w:val="19"/>
              </w:rPr>
            </w:pPr>
            <w:r>
              <w:rPr>
                <w:sz w:val="19"/>
                <w:szCs w:val="19"/>
              </w:rPr>
              <w:t>实践</w:t>
            </w:r>
          </w:p>
        </w:tc>
      </w:tr>
      <w:tr w14:paraId="42635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Align w:val="top"/>
          </w:tcPr>
          <w:p w14:paraId="07DF2E98">
            <w:pPr>
              <w:spacing w:before="121"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66" w:type="dxa"/>
            <w:vAlign w:val="top"/>
          </w:tcPr>
          <w:p w14:paraId="2BD53E24">
            <w:pPr>
              <w:spacing w:before="121"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00910</w:t>
            </w:r>
          </w:p>
        </w:tc>
        <w:tc>
          <w:tcPr>
            <w:tcW w:w="2859" w:type="dxa"/>
            <w:gridSpan w:val="3"/>
            <w:vAlign w:val="top"/>
          </w:tcPr>
          <w:p w14:paraId="4DC8903F">
            <w:pPr>
              <w:pStyle w:val="6"/>
              <w:spacing w:before="87" w:line="225" w:lineRule="auto"/>
              <w:ind w:left="134"/>
              <w:rPr>
                <w:rFonts w:ascii="宋体" w:hAnsi="宋体" w:eastAsia="宋体" w:cs="宋体"/>
                <w:sz w:val="19"/>
                <w:szCs w:val="19"/>
              </w:rPr>
            </w:pPr>
            <w:r>
              <w:rPr>
                <w:spacing w:val="7"/>
                <w:sz w:val="19"/>
                <w:szCs w:val="19"/>
              </w:rPr>
              <w:t>网络经济与企业管理</w:t>
            </w:r>
            <w:r>
              <w:rPr>
                <w:rFonts w:ascii="宋体" w:hAnsi="宋体" w:eastAsia="宋体" w:cs="宋体"/>
                <w:spacing w:val="7"/>
                <w:sz w:val="19"/>
                <w:szCs w:val="19"/>
              </w:rPr>
              <w:t>◆</w:t>
            </w:r>
          </w:p>
        </w:tc>
        <w:tc>
          <w:tcPr>
            <w:tcW w:w="483" w:type="dxa"/>
            <w:vAlign w:val="top"/>
          </w:tcPr>
          <w:p w14:paraId="3DCEAB67">
            <w:pPr>
              <w:spacing w:before="121"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35" w:type="dxa"/>
            <w:vAlign w:val="top"/>
          </w:tcPr>
          <w:p w14:paraId="50D24C95">
            <w:pPr>
              <w:spacing w:before="121"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35" w:type="dxa"/>
            <w:vAlign w:val="top"/>
          </w:tcPr>
          <w:p w14:paraId="39DF4142">
            <w:pPr>
              <w:spacing w:before="121"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00910</w:t>
            </w:r>
          </w:p>
        </w:tc>
        <w:tc>
          <w:tcPr>
            <w:tcW w:w="2893" w:type="dxa"/>
            <w:vAlign w:val="top"/>
          </w:tcPr>
          <w:p w14:paraId="6304381A">
            <w:pPr>
              <w:pStyle w:val="6"/>
              <w:spacing w:before="87" w:line="225" w:lineRule="auto"/>
              <w:ind w:left="134"/>
              <w:rPr>
                <w:rFonts w:ascii="宋体" w:hAnsi="宋体" w:eastAsia="宋体" w:cs="宋体"/>
                <w:sz w:val="19"/>
                <w:szCs w:val="19"/>
              </w:rPr>
            </w:pPr>
            <w:r>
              <w:rPr>
                <w:spacing w:val="7"/>
                <w:sz w:val="19"/>
                <w:szCs w:val="19"/>
              </w:rPr>
              <w:t>网络经济与企业管理</w:t>
            </w:r>
            <w:r>
              <w:rPr>
                <w:rFonts w:ascii="宋体" w:hAnsi="宋体" w:eastAsia="宋体" w:cs="宋体"/>
                <w:spacing w:val="7"/>
                <w:sz w:val="19"/>
                <w:szCs w:val="19"/>
              </w:rPr>
              <w:t>◆</w:t>
            </w:r>
          </w:p>
        </w:tc>
        <w:tc>
          <w:tcPr>
            <w:tcW w:w="375" w:type="dxa"/>
            <w:vAlign w:val="top"/>
          </w:tcPr>
          <w:p w14:paraId="5379B6A6">
            <w:pPr>
              <w:spacing w:before="121"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8" w:type="dxa"/>
            <w:vAlign w:val="top"/>
          </w:tcPr>
          <w:p w14:paraId="19D65C55">
            <w:pPr>
              <w:pStyle w:val="6"/>
              <w:spacing w:before="88" w:line="229" w:lineRule="auto"/>
              <w:ind w:left="134"/>
              <w:rPr>
                <w:sz w:val="19"/>
                <w:szCs w:val="19"/>
              </w:rPr>
            </w:pPr>
            <w:r>
              <w:rPr>
                <w:spacing w:val="2"/>
                <w:sz w:val="19"/>
                <w:szCs w:val="19"/>
              </w:rPr>
              <w:t>笔试</w:t>
            </w:r>
          </w:p>
        </w:tc>
      </w:tr>
      <w:tr w14:paraId="1F2548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restart"/>
            <w:tcBorders>
              <w:bottom w:val="nil"/>
            </w:tcBorders>
            <w:vAlign w:val="top"/>
          </w:tcPr>
          <w:p w14:paraId="0F7A77C1">
            <w:pPr>
              <w:spacing w:line="251" w:lineRule="auto"/>
              <w:rPr>
                <w:rFonts w:ascii="Arial"/>
                <w:sz w:val="21"/>
              </w:rPr>
            </w:pPr>
          </w:p>
          <w:p w14:paraId="24083A08">
            <w:pPr>
              <w:spacing w:before="5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66" w:type="dxa"/>
            <w:vMerge w:val="restart"/>
            <w:tcBorders>
              <w:bottom w:val="nil"/>
            </w:tcBorders>
            <w:vAlign w:val="top"/>
          </w:tcPr>
          <w:p w14:paraId="7B130349">
            <w:pPr>
              <w:spacing w:line="251" w:lineRule="auto"/>
              <w:rPr>
                <w:rFonts w:ascii="Arial"/>
                <w:sz w:val="21"/>
              </w:rPr>
            </w:pPr>
          </w:p>
          <w:p w14:paraId="5AFABA0A">
            <w:pPr>
              <w:spacing w:before="54"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02382</w:t>
            </w:r>
          </w:p>
        </w:tc>
        <w:tc>
          <w:tcPr>
            <w:tcW w:w="2859" w:type="dxa"/>
            <w:gridSpan w:val="3"/>
            <w:vMerge w:val="restart"/>
            <w:tcBorders>
              <w:bottom w:val="nil"/>
            </w:tcBorders>
            <w:vAlign w:val="top"/>
          </w:tcPr>
          <w:p w14:paraId="2C255AE6">
            <w:pPr>
              <w:pStyle w:val="6"/>
              <w:spacing w:before="273" w:line="225" w:lineRule="auto"/>
              <w:ind w:left="114"/>
              <w:rPr>
                <w:sz w:val="19"/>
                <w:szCs w:val="19"/>
              </w:rPr>
            </w:pPr>
            <w:r>
              <w:rPr>
                <w:spacing w:val="8"/>
                <w:sz w:val="19"/>
                <w:szCs w:val="19"/>
              </w:rPr>
              <w:t>管理信息系统</w:t>
            </w:r>
          </w:p>
        </w:tc>
        <w:tc>
          <w:tcPr>
            <w:tcW w:w="483" w:type="dxa"/>
            <w:vMerge w:val="restart"/>
            <w:tcBorders>
              <w:bottom w:val="nil"/>
            </w:tcBorders>
            <w:vAlign w:val="top"/>
          </w:tcPr>
          <w:p w14:paraId="3B5A5258">
            <w:pPr>
              <w:spacing w:line="251" w:lineRule="auto"/>
              <w:rPr>
                <w:rFonts w:ascii="Arial"/>
                <w:sz w:val="21"/>
              </w:rPr>
            </w:pPr>
          </w:p>
          <w:p w14:paraId="49F83300">
            <w:pPr>
              <w:spacing w:before="55"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Merge w:val="restart"/>
            <w:tcBorders>
              <w:bottom w:val="nil"/>
            </w:tcBorders>
            <w:vAlign w:val="top"/>
          </w:tcPr>
          <w:p w14:paraId="09FE5825">
            <w:pPr>
              <w:spacing w:line="251" w:lineRule="auto"/>
              <w:rPr>
                <w:rFonts w:ascii="Arial"/>
                <w:sz w:val="21"/>
              </w:rPr>
            </w:pPr>
          </w:p>
          <w:p w14:paraId="2F30DB77">
            <w:pPr>
              <w:spacing w:before="54"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35" w:type="dxa"/>
            <w:vAlign w:val="top"/>
          </w:tcPr>
          <w:p w14:paraId="173F3DD4">
            <w:pPr>
              <w:spacing w:before="120"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02382</w:t>
            </w:r>
          </w:p>
        </w:tc>
        <w:tc>
          <w:tcPr>
            <w:tcW w:w="2893" w:type="dxa"/>
            <w:vAlign w:val="top"/>
          </w:tcPr>
          <w:p w14:paraId="4E92D11D">
            <w:pPr>
              <w:pStyle w:val="6"/>
              <w:spacing w:before="86" w:line="225" w:lineRule="auto"/>
              <w:ind w:left="114"/>
              <w:rPr>
                <w:sz w:val="19"/>
                <w:szCs w:val="19"/>
              </w:rPr>
            </w:pPr>
            <w:r>
              <w:rPr>
                <w:spacing w:val="8"/>
                <w:sz w:val="19"/>
                <w:szCs w:val="19"/>
              </w:rPr>
              <w:t>管理信息系统</w:t>
            </w:r>
          </w:p>
        </w:tc>
        <w:tc>
          <w:tcPr>
            <w:tcW w:w="375" w:type="dxa"/>
            <w:vAlign w:val="top"/>
          </w:tcPr>
          <w:p w14:paraId="444A5F9E">
            <w:pPr>
              <w:spacing w:before="120"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8" w:type="dxa"/>
            <w:vAlign w:val="top"/>
          </w:tcPr>
          <w:p w14:paraId="513C4816">
            <w:pPr>
              <w:pStyle w:val="6"/>
              <w:spacing w:before="87" w:line="229" w:lineRule="auto"/>
              <w:ind w:left="134"/>
              <w:rPr>
                <w:sz w:val="19"/>
                <w:szCs w:val="19"/>
              </w:rPr>
            </w:pPr>
            <w:r>
              <w:rPr>
                <w:spacing w:val="2"/>
                <w:sz w:val="19"/>
                <w:szCs w:val="19"/>
              </w:rPr>
              <w:t>笔试</w:t>
            </w:r>
          </w:p>
        </w:tc>
      </w:tr>
      <w:tr w14:paraId="629AB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continue"/>
            <w:tcBorders>
              <w:top w:val="nil"/>
            </w:tcBorders>
            <w:vAlign w:val="top"/>
          </w:tcPr>
          <w:p w14:paraId="13748BB6">
            <w:pPr>
              <w:rPr>
                <w:rFonts w:ascii="Arial"/>
                <w:sz w:val="21"/>
              </w:rPr>
            </w:pPr>
          </w:p>
        </w:tc>
        <w:tc>
          <w:tcPr>
            <w:tcW w:w="766" w:type="dxa"/>
            <w:vMerge w:val="continue"/>
            <w:tcBorders>
              <w:top w:val="nil"/>
            </w:tcBorders>
            <w:vAlign w:val="top"/>
          </w:tcPr>
          <w:p w14:paraId="4384C62E">
            <w:pPr>
              <w:rPr>
                <w:rFonts w:ascii="Arial"/>
                <w:sz w:val="21"/>
              </w:rPr>
            </w:pPr>
          </w:p>
        </w:tc>
        <w:tc>
          <w:tcPr>
            <w:tcW w:w="2859" w:type="dxa"/>
            <w:gridSpan w:val="3"/>
            <w:vMerge w:val="continue"/>
            <w:tcBorders>
              <w:top w:val="nil"/>
            </w:tcBorders>
            <w:vAlign w:val="top"/>
          </w:tcPr>
          <w:p w14:paraId="0EB699A7">
            <w:pPr>
              <w:rPr>
                <w:rFonts w:ascii="Arial"/>
                <w:sz w:val="21"/>
              </w:rPr>
            </w:pPr>
          </w:p>
        </w:tc>
        <w:tc>
          <w:tcPr>
            <w:tcW w:w="483" w:type="dxa"/>
            <w:vMerge w:val="continue"/>
            <w:tcBorders>
              <w:top w:val="nil"/>
            </w:tcBorders>
            <w:vAlign w:val="top"/>
          </w:tcPr>
          <w:p w14:paraId="74A3A91A">
            <w:pPr>
              <w:rPr>
                <w:rFonts w:ascii="Arial"/>
                <w:sz w:val="21"/>
              </w:rPr>
            </w:pPr>
          </w:p>
        </w:tc>
        <w:tc>
          <w:tcPr>
            <w:tcW w:w="435" w:type="dxa"/>
            <w:vMerge w:val="continue"/>
            <w:tcBorders>
              <w:top w:val="nil"/>
            </w:tcBorders>
            <w:vAlign w:val="top"/>
          </w:tcPr>
          <w:p w14:paraId="559A4E99">
            <w:pPr>
              <w:rPr>
                <w:rFonts w:ascii="Arial"/>
                <w:sz w:val="21"/>
              </w:rPr>
            </w:pPr>
          </w:p>
        </w:tc>
        <w:tc>
          <w:tcPr>
            <w:tcW w:w="735" w:type="dxa"/>
            <w:vAlign w:val="top"/>
          </w:tcPr>
          <w:p w14:paraId="6DAF3CC3">
            <w:pPr>
              <w:spacing w:before="121"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02383</w:t>
            </w:r>
          </w:p>
        </w:tc>
        <w:tc>
          <w:tcPr>
            <w:tcW w:w="2893" w:type="dxa"/>
            <w:vAlign w:val="top"/>
          </w:tcPr>
          <w:p w14:paraId="46A4BD41">
            <w:pPr>
              <w:pStyle w:val="6"/>
              <w:spacing w:before="87" w:line="221" w:lineRule="auto"/>
              <w:ind w:left="114"/>
              <w:rPr>
                <w:rFonts w:ascii="Times New Roman" w:hAnsi="Times New Roman" w:eastAsia="Times New Roman" w:cs="Times New Roman"/>
                <w:sz w:val="19"/>
                <w:szCs w:val="19"/>
              </w:rPr>
            </w:pPr>
            <w:r>
              <w:rPr>
                <w:spacing w:val="7"/>
                <w:sz w:val="19"/>
                <w:szCs w:val="19"/>
              </w:rPr>
              <w:t>管理信息系统</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375" w:type="dxa"/>
            <w:vAlign w:val="top"/>
          </w:tcPr>
          <w:p w14:paraId="0B8C3831">
            <w:pPr>
              <w:spacing w:before="121"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648" w:type="dxa"/>
            <w:vAlign w:val="top"/>
          </w:tcPr>
          <w:p w14:paraId="40E381E5">
            <w:pPr>
              <w:pStyle w:val="6"/>
              <w:spacing w:before="87" w:line="226" w:lineRule="auto"/>
              <w:ind w:left="138"/>
              <w:rPr>
                <w:sz w:val="19"/>
                <w:szCs w:val="19"/>
              </w:rPr>
            </w:pPr>
            <w:r>
              <w:rPr>
                <w:sz w:val="19"/>
                <w:szCs w:val="19"/>
              </w:rPr>
              <w:t>实践</w:t>
            </w:r>
          </w:p>
        </w:tc>
      </w:tr>
      <w:tr w14:paraId="25DD3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restart"/>
            <w:tcBorders>
              <w:bottom w:val="nil"/>
            </w:tcBorders>
            <w:vAlign w:val="top"/>
          </w:tcPr>
          <w:p w14:paraId="494CBA20">
            <w:pPr>
              <w:spacing w:line="251" w:lineRule="auto"/>
              <w:rPr>
                <w:rFonts w:ascii="Arial"/>
                <w:sz w:val="21"/>
              </w:rPr>
            </w:pPr>
          </w:p>
          <w:p w14:paraId="0C6BAF87">
            <w:pPr>
              <w:spacing w:before="5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66" w:type="dxa"/>
            <w:vAlign w:val="top"/>
          </w:tcPr>
          <w:p w14:paraId="01E575AD">
            <w:pPr>
              <w:spacing w:before="120"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00911</w:t>
            </w:r>
          </w:p>
        </w:tc>
        <w:tc>
          <w:tcPr>
            <w:tcW w:w="2859" w:type="dxa"/>
            <w:gridSpan w:val="3"/>
            <w:vAlign w:val="top"/>
          </w:tcPr>
          <w:p w14:paraId="26C4605B">
            <w:pPr>
              <w:pStyle w:val="6"/>
              <w:spacing w:before="86" w:line="226" w:lineRule="auto"/>
              <w:ind w:left="122"/>
              <w:rPr>
                <w:sz w:val="19"/>
                <w:szCs w:val="19"/>
              </w:rPr>
            </w:pPr>
            <w:r>
              <w:rPr>
                <w:spacing w:val="7"/>
                <w:sz w:val="19"/>
                <w:szCs w:val="19"/>
              </w:rPr>
              <w:t>互联网数据库</w:t>
            </w:r>
          </w:p>
        </w:tc>
        <w:tc>
          <w:tcPr>
            <w:tcW w:w="483" w:type="dxa"/>
            <w:vAlign w:val="top"/>
          </w:tcPr>
          <w:p w14:paraId="3D41F662">
            <w:pPr>
              <w:spacing w:before="120"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restart"/>
            <w:tcBorders>
              <w:bottom w:val="nil"/>
            </w:tcBorders>
            <w:vAlign w:val="top"/>
          </w:tcPr>
          <w:p w14:paraId="0601FDE1">
            <w:pPr>
              <w:spacing w:line="251" w:lineRule="auto"/>
              <w:rPr>
                <w:rFonts w:ascii="Arial"/>
                <w:sz w:val="21"/>
              </w:rPr>
            </w:pPr>
          </w:p>
          <w:p w14:paraId="4412A35A">
            <w:pPr>
              <w:spacing w:before="55"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35" w:type="dxa"/>
            <w:vAlign w:val="top"/>
          </w:tcPr>
          <w:p w14:paraId="4E06347E">
            <w:pPr>
              <w:spacing w:before="120"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00911</w:t>
            </w:r>
          </w:p>
        </w:tc>
        <w:tc>
          <w:tcPr>
            <w:tcW w:w="2893" w:type="dxa"/>
            <w:vAlign w:val="top"/>
          </w:tcPr>
          <w:p w14:paraId="4A9F5DFA">
            <w:pPr>
              <w:pStyle w:val="6"/>
              <w:spacing w:before="86" w:line="226" w:lineRule="auto"/>
              <w:ind w:left="122"/>
              <w:rPr>
                <w:sz w:val="19"/>
                <w:szCs w:val="19"/>
              </w:rPr>
            </w:pPr>
            <w:r>
              <w:rPr>
                <w:spacing w:val="7"/>
                <w:sz w:val="19"/>
                <w:szCs w:val="19"/>
              </w:rPr>
              <w:t>互联网数据库</w:t>
            </w:r>
          </w:p>
        </w:tc>
        <w:tc>
          <w:tcPr>
            <w:tcW w:w="375" w:type="dxa"/>
            <w:vAlign w:val="top"/>
          </w:tcPr>
          <w:p w14:paraId="4CB0C8A1">
            <w:pPr>
              <w:spacing w:before="120"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6F5F4EBE">
            <w:pPr>
              <w:pStyle w:val="6"/>
              <w:spacing w:before="87" w:line="229" w:lineRule="auto"/>
              <w:ind w:left="134"/>
              <w:rPr>
                <w:sz w:val="19"/>
                <w:szCs w:val="19"/>
              </w:rPr>
            </w:pPr>
            <w:r>
              <w:rPr>
                <w:spacing w:val="2"/>
                <w:sz w:val="19"/>
                <w:szCs w:val="19"/>
              </w:rPr>
              <w:t>笔试</w:t>
            </w:r>
          </w:p>
        </w:tc>
      </w:tr>
      <w:tr w14:paraId="2E8596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Merge w:val="continue"/>
            <w:tcBorders>
              <w:top w:val="nil"/>
            </w:tcBorders>
            <w:vAlign w:val="top"/>
          </w:tcPr>
          <w:p w14:paraId="6EB78E83">
            <w:pPr>
              <w:rPr>
                <w:rFonts w:ascii="Arial"/>
                <w:sz w:val="21"/>
              </w:rPr>
            </w:pPr>
          </w:p>
        </w:tc>
        <w:tc>
          <w:tcPr>
            <w:tcW w:w="766" w:type="dxa"/>
            <w:vAlign w:val="top"/>
          </w:tcPr>
          <w:p w14:paraId="258B9AC4">
            <w:pPr>
              <w:spacing w:before="122"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00912</w:t>
            </w:r>
          </w:p>
        </w:tc>
        <w:tc>
          <w:tcPr>
            <w:tcW w:w="2859" w:type="dxa"/>
            <w:gridSpan w:val="3"/>
            <w:vAlign w:val="top"/>
          </w:tcPr>
          <w:p w14:paraId="22168A4A">
            <w:pPr>
              <w:pStyle w:val="6"/>
              <w:spacing w:before="88" w:line="221" w:lineRule="auto"/>
              <w:ind w:left="122"/>
              <w:rPr>
                <w:rFonts w:ascii="Times New Roman" w:hAnsi="Times New Roman" w:eastAsia="Times New Roman" w:cs="Times New Roman"/>
                <w:sz w:val="19"/>
                <w:szCs w:val="19"/>
              </w:rPr>
            </w:pPr>
            <w:r>
              <w:rPr>
                <w:spacing w:val="6"/>
                <w:sz w:val="19"/>
                <w:szCs w:val="19"/>
              </w:rPr>
              <w:t>互联网数据库</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83" w:type="dxa"/>
            <w:vAlign w:val="top"/>
          </w:tcPr>
          <w:p w14:paraId="6AE2C026">
            <w:pPr>
              <w:spacing w:before="122"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35" w:type="dxa"/>
            <w:vMerge w:val="continue"/>
            <w:tcBorders>
              <w:top w:val="nil"/>
            </w:tcBorders>
            <w:vAlign w:val="top"/>
          </w:tcPr>
          <w:p w14:paraId="6ADE1F60">
            <w:pPr>
              <w:rPr>
                <w:rFonts w:ascii="Arial"/>
                <w:sz w:val="21"/>
              </w:rPr>
            </w:pPr>
          </w:p>
        </w:tc>
        <w:tc>
          <w:tcPr>
            <w:tcW w:w="735" w:type="dxa"/>
            <w:vAlign w:val="top"/>
          </w:tcPr>
          <w:p w14:paraId="4DC757E7">
            <w:pPr>
              <w:spacing w:before="122"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00912</w:t>
            </w:r>
          </w:p>
        </w:tc>
        <w:tc>
          <w:tcPr>
            <w:tcW w:w="2893" w:type="dxa"/>
            <w:vAlign w:val="top"/>
          </w:tcPr>
          <w:p w14:paraId="482A76C5">
            <w:pPr>
              <w:pStyle w:val="6"/>
              <w:spacing w:before="88" w:line="221" w:lineRule="auto"/>
              <w:ind w:left="122"/>
              <w:rPr>
                <w:rFonts w:ascii="Times New Roman" w:hAnsi="Times New Roman" w:eastAsia="Times New Roman" w:cs="Times New Roman"/>
                <w:sz w:val="19"/>
                <w:szCs w:val="19"/>
              </w:rPr>
            </w:pPr>
            <w:r>
              <w:rPr>
                <w:spacing w:val="6"/>
                <w:sz w:val="19"/>
                <w:szCs w:val="19"/>
              </w:rPr>
              <w:t>互联网数据库</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375" w:type="dxa"/>
            <w:vAlign w:val="top"/>
          </w:tcPr>
          <w:p w14:paraId="0B884C14">
            <w:pPr>
              <w:spacing w:before="122" w:line="195" w:lineRule="auto"/>
              <w:ind w:left="14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5A10B036">
            <w:pPr>
              <w:pStyle w:val="6"/>
              <w:spacing w:before="88" w:line="226" w:lineRule="auto"/>
              <w:ind w:left="138"/>
              <w:rPr>
                <w:sz w:val="19"/>
                <w:szCs w:val="19"/>
              </w:rPr>
            </w:pPr>
            <w:r>
              <w:rPr>
                <w:sz w:val="19"/>
                <w:szCs w:val="19"/>
              </w:rPr>
              <w:t>实践</w:t>
            </w:r>
          </w:p>
        </w:tc>
      </w:tr>
      <w:tr w14:paraId="4BA9C1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Align w:val="top"/>
          </w:tcPr>
          <w:p w14:paraId="737993F2">
            <w:pPr>
              <w:rPr>
                <w:rFonts w:ascii="Arial"/>
                <w:sz w:val="21"/>
              </w:rPr>
            </w:pPr>
          </w:p>
        </w:tc>
        <w:tc>
          <w:tcPr>
            <w:tcW w:w="766" w:type="dxa"/>
            <w:vAlign w:val="top"/>
          </w:tcPr>
          <w:p w14:paraId="64C10B91">
            <w:pPr>
              <w:rPr>
                <w:rFonts w:ascii="Arial"/>
                <w:sz w:val="21"/>
              </w:rPr>
            </w:pPr>
          </w:p>
        </w:tc>
        <w:tc>
          <w:tcPr>
            <w:tcW w:w="2859" w:type="dxa"/>
            <w:gridSpan w:val="3"/>
            <w:vAlign w:val="top"/>
          </w:tcPr>
          <w:p w14:paraId="063D84F4">
            <w:pPr>
              <w:rPr>
                <w:rFonts w:ascii="Arial"/>
                <w:sz w:val="21"/>
              </w:rPr>
            </w:pPr>
          </w:p>
        </w:tc>
        <w:tc>
          <w:tcPr>
            <w:tcW w:w="483" w:type="dxa"/>
            <w:vAlign w:val="top"/>
          </w:tcPr>
          <w:p w14:paraId="0B8E7C82">
            <w:pPr>
              <w:rPr>
                <w:rFonts w:ascii="Arial"/>
                <w:sz w:val="21"/>
              </w:rPr>
            </w:pPr>
          </w:p>
        </w:tc>
        <w:tc>
          <w:tcPr>
            <w:tcW w:w="435" w:type="dxa"/>
            <w:vAlign w:val="top"/>
          </w:tcPr>
          <w:p w14:paraId="454CB976">
            <w:pPr>
              <w:spacing w:before="121"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35" w:type="dxa"/>
            <w:vAlign w:val="top"/>
          </w:tcPr>
          <w:p w14:paraId="78CB2688">
            <w:pPr>
              <w:spacing w:before="121"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14470</w:t>
            </w:r>
          </w:p>
        </w:tc>
        <w:tc>
          <w:tcPr>
            <w:tcW w:w="2893" w:type="dxa"/>
            <w:vAlign w:val="top"/>
          </w:tcPr>
          <w:p w14:paraId="0ECAA6ED">
            <w:pPr>
              <w:pStyle w:val="6"/>
              <w:spacing w:before="87" w:line="224" w:lineRule="auto"/>
              <w:ind w:left="116"/>
              <w:rPr>
                <w:sz w:val="19"/>
                <w:szCs w:val="19"/>
              </w:rPr>
            </w:pPr>
            <w:r>
              <w:rPr>
                <w:spacing w:val="8"/>
                <w:sz w:val="19"/>
                <w:szCs w:val="19"/>
              </w:rPr>
              <w:t>新媒体营销与社群电商</w:t>
            </w:r>
          </w:p>
        </w:tc>
        <w:tc>
          <w:tcPr>
            <w:tcW w:w="375" w:type="dxa"/>
            <w:vAlign w:val="top"/>
          </w:tcPr>
          <w:p w14:paraId="55F256EE">
            <w:pPr>
              <w:spacing w:before="121"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8" w:type="dxa"/>
            <w:vAlign w:val="top"/>
          </w:tcPr>
          <w:p w14:paraId="23D70E60">
            <w:pPr>
              <w:pStyle w:val="6"/>
              <w:spacing w:before="87" w:line="229" w:lineRule="auto"/>
              <w:ind w:left="134"/>
              <w:rPr>
                <w:sz w:val="19"/>
                <w:szCs w:val="19"/>
              </w:rPr>
            </w:pPr>
            <w:r>
              <w:rPr>
                <w:spacing w:val="2"/>
                <w:sz w:val="19"/>
                <w:szCs w:val="19"/>
              </w:rPr>
              <w:t>笔试</w:t>
            </w:r>
          </w:p>
        </w:tc>
      </w:tr>
      <w:tr w14:paraId="159B49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Align w:val="top"/>
          </w:tcPr>
          <w:p w14:paraId="70E6702F">
            <w:pPr>
              <w:spacing w:before="122"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66" w:type="dxa"/>
            <w:vAlign w:val="top"/>
          </w:tcPr>
          <w:p w14:paraId="41FA63E4">
            <w:pPr>
              <w:spacing w:before="122" w:line="195" w:lineRule="auto"/>
              <w:ind w:left="131"/>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27332</w:t>
            </w:r>
          </w:p>
        </w:tc>
        <w:tc>
          <w:tcPr>
            <w:tcW w:w="1955" w:type="dxa"/>
            <w:vAlign w:val="top"/>
          </w:tcPr>
          <w:p w14:paraId="4AB1832B">
            <w:pPr>
              <w:pStyle w:val="6"/>
              <w:spacing w:before="89" w:line="224" w:lineRule="auto"/>
              <w:ind w:left="138"/>
              <w:rPr>
                <w:sz w:val="19"/>
                <w:szCs w:val="19"/>
              </w:rPr>
            </w:pPr>
            <w:r>
              <w:rPr>
                <w:spacing w:val="5"/>
                <w:sz w:val="19"/>
                <w:szCs w:val="19"/>
              </w:rPr>
              <w:t>当代中国经济运行</w:t>
            </w:r>
          </w:p>
        </w:tc>
        <w:tc>
          <w:tcPr>
            <w:tcW w:w="904" w:type="dxa"/>
            <w:gridSpan w:val="2"/>
            <w:vMerge w:val="restart"/>
            <w:tcBorders>
              <w:bottom w:val="nil"/>
            </w:tcBorders>
            <w:vAlign w:val="top"/>
          </w:tcPr>
          <w:p w14:paraId="71477F4B">
            <w:pPr>
              <w:pStyle w:val="6"/>
              <w:spacing w:before="201" w:line="243" w:lineRule="auto"/>
              <w:ind w:left="155" w:right="149"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83" w:type="dxa"/>
            <w:vAlign w:val="top"/>
          </w:tcPr>
          <w:p w14:paraId="3E69BBAE">
            <w:pPr>
              <w:spacing w:before="122"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57689F48">
            <w:pPr>
              <w:rPr>
                <w:rFonts w:ascii="Arial"/>
                <w:sz w:val="21"/>
              </w:rPr>
            </w:pPr>
          </w:p>
        </w:tc>
        <w:tc>
          <w:tcPr>
            <w:tcW w:w="735" w:type="dxa"/>
            <w:vAlign w:val="top"/>
          </w:tcPr>
          <w:p w14:paraId="04CBCC11">
            <w:pPr>
              <w:rPr>
                <w:rFonts w:ascii="Arial"/>
                <w:sz w:val="21"/>
              </w:rPr>
            </w:pPr>
          </w:p>
        </w:tc>
        <w:tc>
          <w:tcPr>
            <w:tcW w:w="2893" w:type="dxa"/>
            <w:vAlign w:val="top"/>
          </w:tcPr>
          <w:p w14:paraId="7BCDBBD2">
            <w:pPr>
              <w:rPr>
                <w:rFonts w:ascii="Arial"/>
                <w:sz w:val="21"/>
              </w:rPr>
            </w:pPr>
          </w:p>
        </w:tc>
        <w:tc>
          <w:tcPr>
            <w:tcW w:w="375" w:type="dxa"/>
            <w:vAlign w:val="top"/>
          </w:tcPr>
          <w:p w14:paraId="02085825">
            <w:pPr>
              <w:rPr>
                <w:rFonts w:ascii="Arial"/>
                <w:sz w:val="21"/>
              </w:rPr>
            </w:pPr>
          </w:p>
        </w:tc>
        <w:tc>
          <w:tcPr>
            <w:tcW w:w="648" w:type="dxa"/>
            <w:vAlign w:val="top"/>
          </w:tcPr>
          <w:p w14:paraId="7D2D6ED2">
            <w:pPr>
              <w:rPr>
                <w:rFonts w:ascii="Arial"/>
                <w:sz w:val="21"/>
              </w:rPr>
            </w:pPr>
          </w:p>
        </w:tc>
      </w:tr>
      <w:tr w14:paraId="617B1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Align w:val="top"/>
          </w:tcPr>
          <w:p w14:paraId="34C844CF">
            <w:pPr>
              <w:spacing w:before="121"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66" w:type="dxa"/>
            <w:vAlign w:val="top"/>
          </w:tcPr>
          <w:p w14:paraId="02D5EF12">
            <w:pPr>
              <w:spacing w:before="121"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00152</w:t>
            </w:r>
          </w:p>
        </w:tc>
        <w:tc>
          <w:tcPr>
            <w:tcW w:w="1955" w:type="dxa"/>
            <w:vAlign w:val="top"/>
          </w:tcPr>
          <w:p w14:paraId="6D62D502">
            <w:pPr>
              <w:pStyle w:val="6"/>
              <w:spacing w:before="88" w:line="224" w:lineRule="auto"/>
              <w:ind w:left="115"/>
              <w:rPr>
                <w:sz w:val="19"/>
                <w:szCs w:val="19"/>
              </w:rPr>
            </w:pPr>
            <w:r>
              <w:rPr>
                <w:spacing w:val="7"/>
                <w:sz w:val="19"/>
                <w:szCs w:val="19"/>
              </w:rPr>
              <w:t>组织行为学</w:t>
            </w:r>
          </w:p>
        </w:tc>
        <w:tc>
          <w:tcPr>
            <w:tcW w:w="904" w:type="dxa"/>
            <w:gridSpan w:val="2"/>
            <w:vMerge w:val="continue"/>
            <w:tcBorders>
              <w:top w:val="nil"/>
              <w:bottom w:val="nil"/>
            </w:tcBorders>
            <w:vAlign w:val="top"/>
          </w:tcPr>
          <w:p w14:paraId="390E61DB">
            <w:pPr>
              <w:rPr>
                <w:rFonts w:ascii="Arial"/>
                <w:sz w:val="21"/>
              </w:rPr>
            </w:pPr>
          </w:p>
        </w:tc>
        <w:tc>
          <w:tcPr>
            <w:tcW w:w="483" w:type="dxa"/>
            <w:vAlign w:val="top"/>
          </w:tcPr>
          <w:p w14:paraId="6B360354">
            <w:pPr>
              <w:spacing w:before="121" w:line="195" w:lineRule="auto"/>
              <w:ind w:left="19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35" w:type="dxa"/>
            <w:vAlign w:val="top"/>
          </w:tcPr>
          <w:p w14:paraId="410A0BF3">
            <w:pPr>
              <w:rPr>
                <w:rFonts w:ascii="Arial"/>
                <w:sz w:val="21"/>
              </w:rPr>
            </w:pPr>
          </w:p>
        </w:tc>
        <w:tc>
          <w:tcPr>
            <w:tcW w:w="735" w:type="dxa"/>
            <w:vAlign w:val="top"/>
          </w:tcPr>
          <w:p w14:paraId="377C61CA">
            <w:pPr>
              <w:rPr>
                <w:rFonts w:ascii="Arial"/>
                <w:sz w:val="21"/>
              </w:rPr>
            </w:pPr>
          </w:p>
        </w:tc>
        <w:tc>
          <w:tcPr>
            <w:tcW w:w="2893" w:type="dxa"/>
            <w:vAlign w:val="top"/>
          </w:tcPr>
          <w:p w14:paraId="6A7E07C9">
            <w:pPr>
              <w:rPr>
                <w:rFonts w:ascii="Arial"/>
                <w:sz w:val="21"/>
              </w:rPr>
            </w:pPr>
          </w:p>
        </w:tc>
        <w:tc>
          <w:tcPr>
            <w:tcW w:w="375" w:type="dxa"/>
            <w:vAlign w:val="top"/>
          </w:tcPr>
          <w:p w14:paraId="00091BE4">
            <w:pPr>
              <w:rPr>
                <w:rFonts w:ascii="Arial"/>
                <w:sz w:val="21"/>
              </w:rPr>
            </w:pPr>
          </w:p>
        </w:tc>
        <w:tc>
          <w:tcPr>
            <w:tcW w:w="648" w:type="dxa"/>
            <w:vAlign w:val="top"/>
          </w:tcPr>
          <w:p w14:paraId="556403E6">
            <w:pPr>
              <w:rPr>
                <w:rFonts w:ascii="Arial"/>
                <w:sz w:val="21"/>
              </w:rPr>
            </w:pPr>
          </w:p>
        </w:tc>
      </w:tr>
      <w:tr w14:paraId="16AA0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Align w:val="top"/>
          </w:tcPr>
          <w:p w14:paraId="035676AF">
            <w:pPr>
              <w:spacing w:before="120"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66" w:type="dxa"/>
            <w:vAlign w:val="top"/>
          </w:tcPr>
          <w:p w14:paraId="700A0014">
            <w:pPr>
              <w:spacing w:before="120" w:line="195" w:lineRule="auto"/>
              <w:ind w:left="13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955" w:type="dxa"/>
            <w:vAlign w:val="top"/>
          </w:tcPr>
          <w:p w14:paraId="73A27ED1">
            <w:pPr>
              <w:pStyle w:val="6"/>
              <w:spacing w:before="86" w:line="226" w:lineRule="auto"/>
              <w:ind w:left="136"/>
              <w:rPr>
                <w:sz w:val="19"/>
                <w:szCs w:val="19"/>
              </w:rPr>
            </w:pPr>
            <w:r>
              <w:rPr>
                <w:spacing w:val="4"/>
                <w:sz w:val="19"/>
                <w:szCs w:val="19"/>
              </w:rPr>
              <w:t>中国文化概论</w:t>
            </w:r>
          </w:p>
        </w:tc>
        <w:tc>
          <w:tcPr>
            <w:tcW w:w="904" w:type="dxa"/>
            <w:gridSpan w:val="2"/>
            <w:vMerge w:val="continue"/>
            <w:tcBorders>
              <w:top w:val="nil"/>
            </w:tcBorders>
            <w:vAlign w:val="top"/>
          </w:tcPr>
          <w:p w14:paraId="13B0191A">
            <w:pPr>
              <w:rPr>
                <w:rFonts w:ascii="Arial"/>
                <w:sz w:val="21"/>
              </w:rPr>
            </w:pPr>
          </w:p>
        </w:tc>
        <w:tc>
          <w:tcPr>
            <w:tcW w:w="483" w:type="dxa"/>
            <w:vAlign w:val="top"/>
          </w:tcPr>
          <w:p w14:paraId="3BEBC175">
            <w:pPr>
              <w:spacing w:before="123" w:line="192"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35" w:type="dxa"/>
            <w:vAlign w:val="top"/>
          </w:tcPr>
          <w:p w14:paraId="270A1827">
            <w:pPr>
              <w:rPr>
                <w:rFonts w:ascii="Arial"/>
                <w:sz w:val="21"/>
              </w:rPr>
            </w:pPr>
          </w:p>
        </w:tc>
        <w:tc>
          <w:tcPr>
            <w:tcW w:w="735" w:type="dxa"/>
            <w:vAlign w:val="top"/>
          </w:tcPr>
          <w:p w14:paraId="3E7EB1E2">
            <w:pPr>
              <w:rPr>
                <w:rFonts w:ascii="Arial"/>
                <w:sz w:val="21"/>
              </w:rPr>
            </w:pPr>
          </w:p>
        </w:tc>
        <w:tc>
          <w:tcPr>
            <w:tcW w:w="2893" w:type="dxa"/>
            <w:vAlign w:val="top"/>
          </w:tcPr>
          <w:p w14:paraId="03406CE7">
            <w:pPr>
              <w:rPr>
                <w:rFonts w:ascii="Arial"/>
                <w:sz w:val="21"/>
              </w:rPr>
            </w:pPr>
          </w:p>
        </w:tc>
        <w:tc>
          <w:tcPr>
            <w:tcW w:w="375" w:type="dxa"/>
            <w:vAlign w:val="top"/>
          </w:tcPr>
          <w:p w14:paraId="2C40BC42">
            <w:pPr>
              <w:rPr>
                <w:rFonts w:ascii="Arial"/>
                <w:sz w:val="21"/>
              </w:rPr>
            </w:pPr>
          </w:p>
        </w:tc>
        <w:tc>
          <w:tcPr>
            <w:tcW w:w="648" w:type="dxa"/>
            <w:vAlign w:val="top"/>
          </w:tcPr>
          <w:p w14:paraId="3476D0EC">
            <w:pPr>
              <w:rPr>
                <w:rFonts w:ascii="Arial"/>
                <w:sz w:val="21"/>
              </w:rPr>
            </w:pPr>
          </w:p>
        </w:tc>
      </w:tr>
      <w:tr w14:paraId="3E256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14" w:type="dxa"/>
            <w:vAlign w:val="top"/>
          </w:tcPr>
          <w:p w14:paraId="6280966E">
            <w:pPr>
              <w:spacing w:before="121" w:line="195" w:lineRule="auto"/>
              <w:ind w:left="17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66" w:type="dxa"/>
            <w:vAlign w:val="top"/>
          </w:tcPr>
          <w:p w14:paraId="380AF2A2">
            <w:pPr>
              <w:spacing w:before="121" w:line="195" w:lineRule="auto"/>
              <w:ind w:left="151"/>
              <w:rPr>
                <w:rFonts w:ascii="Times New Roman" w:hAnsi="Times New Roman" w:eastAsia="Times New Roman" w:cs="Times New Roman"/>
                <w:sz w:val="19"/>
                <w:szCs w:val="19"/>
              </w:rPr>
            </w:pPr>
            <w:r>
              <w:rPr>
                <w:rFonts w:ascii="Times New Roman" w:hAnsi="Times New Roman" w:eastAsia="Times New Roman" w:cs="Times New Roman"/>
                <w:sz w:val="19"/>
                <w:szCs w:val="19"/>
              </w:rPr>
              <w:t>11670</w:t>
            </w:r>
          </w:p>
        </w:tc>
        <w:tc>
          <w:tcPr>
            <w:tcW w:w="3342" w:type="dxa"/>
            <w:gridSpan w:val="4"/>
            <w:vAlign w:val="top"/>
          </w:tcPr>
          <w:p w14:paraId="31247E99">
            <w:pPr>
              <w:pStyle w:val="6"/>
              <w:spacing w:before="87" w:line="221" w:lineRule="auto"/>
              <w:ind w:left="136"/>
              <w:rPr>
                <w:rFonts w:ascii="Times New Roman" w:hAnsi="Times New Roman" w:eastAsia="Times New Roman" w:cs="Times New Roman"/>
                <w:sz w:val="19"/>
                <w:szCs w:val="19"/>
              </w:rPr>
            </w:pPr>
            <w:r>
              <w:rPr>
                <w:spacing w:val="6"/>
                <w:sz w:val="19"/>
                <w:szCs w:val="19"/>
              </w:rPr>
              <w:t>电子商务毕业论文</w:t>
            </w:r>
            <w:r>
              <w:rPr>
                <w:rFonts w:ascii="Times New Roman" w:hAnsi="Times New Roman" w:eastAsia="Times New Roman" w:cs="Times New Roman"/>
                <w:spacing w:val="6"/>
                <w:sz w:val="19"/>
                <w:szCs w:val="19"/>
              </w:rPr>
              <w:t>(</w:t>
            </w:r>
            <w:r>
              <w:rPr>
                <w:spacing w:val="6"/>
                <w:sz w:val="19"/>
                <w:szCs w:val="19"/>
              </w:rPr>
              <w:t>不计学分</w:t>
            </w:r>
            <w:r>
              <w:rPr>
                <w:rFonts w:ascii="Times New Roman" w:hAnsi="Times New Roman" w:eastAsia="Times New Roman" w:cs="Times New Roman"/>
                <w:spacing w:val="6"/>
                <w:sz w:val="19"/>
                <w:szCs w:val="19"/>
              </w:rPr>
              <w:t>)</w:t>
            </w:r>
          </w:p>
        </w:tc>
        <w:tc>
          <w:tcPr>
            <w:tcW w:w="435" w:type="dxa"/>
            <w:vAlign w:val="top"/>
          </w:tcPr>
          <w:p w14:paraId="60E84AEA">
            <w:pPr>
              <w:spacing w:before="121" w:line="195" w:lineRule="auto"/>
              <w:ind w:left="13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35" w:type="dxa"/>
            <w:vAlign w:val="top"/>
          </w:tcPr>
          <w:p w14:paraId="399103E4">
            <w:pPr>
              <w:spacing w:before="121"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11670</w:t>
            </w:r>
          </w:p>
        </w:tc>
        <w:tc>
          <w:tcPr>
            <w:tcW w:w="3916" w:type="dxa"/>
            <w:gridSpan w:val="3"/>
            <w:vAlign w:val="top"/>
          </w:tcPr>
          <w:p w14:paraId="4CAB9E92">
            <w:pPr>
              <w:pStyle w:val="6"/>
              <w:spacing w:before="87" w:line="221" w:lineRule="auto"/>
              <w:ind w:left="136"/>
              <w:rPr>
                <w:rFonts w:ascii="Times New Roman" w:hAnsi="Times New Roman" w:eastAsia="Times New Roman" w:cs="Times New Roman"/>
                <w:sz w:val="19"/>
                <w:szCs w:val="19"/>
              </w:rPr>
            </w:pPr>
            <w:r>
              <w:rPr>
                <w:spacing w:val="6"/>
                <w:sz w:val="19"/>
                <w:szCs w:val="19"/>
              </w:rPr>
              <w:t>电子商务毕业论文</w:t>
            </w:r>
            <w:r>
              <w:rPr>
                <w:rFonts w:ascii="Times New Roman" w:hAnsi="Times New Roman" w:eastAsia="Times New Roman" w:cs="Times New Roman"/>
                <w:spacing w:val="6"/>
                <w:sz w:val="19"/>
                <w:szCs w:val="19"/>
              </w:rPr>
              <w:t>(</w:t>
            </w:r>
            <w:r>
              <w:rPr>
                <w:spacing w:val="6"/>
                <w:sz w:val="19"/>
                <w:szCs w:val="19"/>
              </w:rPr>
              <w:t>不计学分</w:t>
            </w:r>
            <w:r>
              <w:rPr>
                <w:rFonts w:ascii="Times New Roman" w:hAnsi="Times New Roman" w:eastAsia="Times New Roman" w:cs="Times New Roman"/>
                <w:spacing w:val="6"/>
                <w:sz w:val="19"/>
                <w:szCs w:val="19"/>
              </w:rPr>
              <w:t>)</w:t>
            </w:r>
          </w:p>
        </w:tc>
      </w:tr>
      <w:tr w14:paraId="2C7FE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1280" w:type="dxa"/>
            <w:gridSpan w:val="2"/>
            <w:vAlign w:val="top"/>
          </w:tcPr>
          <w:p w14:paraId="7731F2EE">
            <w:pPr>
              <w:pStyle w:val="6"/>
              <w:spacing w:before="87" w:line="226" w:lineRule="auto"/>
              <w:ind w:left="258"/>
              <w:rPr>
                <w:sz w:val="19"/>
                <w:szCs w:val="19"/>
              </w:rPr>
            </w:pPr>
            <w:r>
              <w:rPr>
                <w:spacing w:val="4"/>
                <w:sz w:val="19"/>
                <w:szCs w:val="19"/>
              </w:rPr>
              <w:t>学分合计</w:t>
            </w:r>
          </w:p>
        </w:tc>
        <w:tc>
          <w:tcPr>
            <w:tcW w:w="3342" w:type="dxa"/>
            <w:gridSpan w:val="4"/>
            <w:vAlign w:val="top"/>
          </w:tcPr>
          <w:p w14:paraId="15307AF9">
            <w:pPr>
              <w:pStyle w:val="6"/>
              <w:spacing w:before="86" w:line="227" w:lineRule="auto"/>
              <w:ind w:left="1029"/>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68</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170" w:type="dxa"/>
            <w:gridSpan w:val="2"/>
            <w:vAlign w:val="top"/>
          </w:tcPr>
          <w:p w14:paraId="59334CB4">
            <w:pPr>
              <w:pStyle w:val="6"/>
              <w:spacing w:before="87" w:line="226" w:lineRule="auto"/>
              <w:ind w:left="203"/>
              <w:rPr>
                <w:sz w:val="19"/>
                <w:szCs w:val="19"/>
              </w:rPr>
            </w:pPr>
            <w:r>
              <w:rPr>
                <w:spacing w:val="4"/>
                <w:sz w:val="19"/>
                <w:szCs w:val="19"/>
              </w:rPr>
              <w:t>学分合计</w:t>
            </w:r>
          </w:p>
        </w:tc>
        <w:tc>
          <w:tcPr>
            <w:tcW w:w="3916" w:type="dxa"/>
            <w:gridSpan w:val="3"/>
            <w:vAlign w:val="top"/>
          </w:tcPr>
          <w:p w14:paraId="1C78505F">
            <w:pPr>
              <w:pStyle w:val="6"/>
              <w:spacing w:before="86" w:line="227" w:lineRule="auto"/>
              <w:ind w:left="1637"/>
              <w:rPr>
                <w:sz w:val="19"/>
                <w:szCs w:val="19"/>
              </w:rPr>
            </w:pPr>
            <w:r>
              <w:rPr>
                <w:rFonts w:ascii="Times New Roman" w:hAnsi="Times New Roman" w:eastAsia="Times New Roman" w:cs="Times New Roman"/>
                <w:sz w:val="19"/>
                <w:szCs w:val="19"/>
              </w:rPr>
              <w:t>74</w:t>
            </w:r>
            <w:r>
              <w:rPr>
                <w:rFonts w:ascii="Times New Roman" w:hAnsi="Times New Roman" w:eastAsia="Times New Roman" w:cs="Times New Roman"/>
                <w:spacing w:val="21"/>
                <w:w w:val="101"/>
                <w:sz w:val="19"/>
                <w:szCs w:val="19"/>
              </w:rPr>
              <w:t xml:space="preserve"> </w:t>
            </w:r>
            <w:r>
              <w:rPr>
                <w:sz w:val="19"/>
                <w:szCs w:val="19"/>
              </w:rPr>
              <w:t>学分</w:t>
            </w:r>
          </w:p>
        </w:tc>
      </w:tr>
    </w:tbl>
    <w:p w14:paraId="1DF8CFB7">
      <w:pPr>
        <w:spacing w:before="80"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698E23EB">
      <w:pPr>
        <w:spacing w:line="230" w:lineRule="auto"/>
        <w:rPr>
          <w:rFonts w:ascii="黑体" w:hAnsi="黑体" w:eastAsia="黑体" w:cs="黑体"/>
          <w:sz w:val="19"/>
          <w:szCs w:val="19"/>
        </w:rPr>
        <w:sectPr>
          <w:footerReference r:id="rId65" w:type="default"/>
          <w:pgSz w:w="11906" w:h="16839"/>
          <w:pgMar w:top="1431" w:right="967" w:bottom="1039" w:left="1225" w:header="0" w:footer="874" w:gutter="0"/>
          <w:cols w:space="720" w:num="1"/>
        </w:sectPr>
      </w:pPr>
    </w:p>
    <w:p w14:paraId="4825BEEC">
      <w:pPr>
        <w:spacing w:before="186" w:line="239" w:lineRule="auto"/>
        <w:ind w:left="6" w:right="59" w:firstLine="407"/>
        <w:rPr>
          <w:rFonts w:ascii="仿宋" w:hAnsi="仿宋" w:eastAsia="仿宋" w:cs="仿宋"/>
          <w:sz w:val="19"/>
          <w:szCs w:val="19"/>
        </w:rPr>
      </w:pPr>
      <w:bookmarkStart w:id="61" w:name="bookmark57"/>
      <w:bookmarkEnd w:id="61"/>
      <w:r>
        <w:rPr>
          <w:rFonts w:ascii="Times New Roman" w:hAnsi="Times New Roman" w:eastAsia="Times New Roman" w:cs="Times New Roman"/>
          <w:spacing w:val="3"/>
          <w:sz w:val="19"/>
          <w:szCs w:val="19"/>
        </w:rPr>
        <w:t>1</w:t>
      </w:r>
      <w:r>
        <w:rPr>
          <w:rFonts w:ascii="仿宋" w:hAnsi="仿宋" w:eastAsia="仿宋" w:cs="仿宋"/>
          <w:spacing w:val="3"/>
          <w:sz w:val="19"/>
          <w:szCs w:val="19"/>
        </w:rPr>
        <w:t>．</w:t>
      </w:r>
      <w:r>
        <w:rPr>
          <w:rFonts w:ascii="Times New Roman" w:hAnsi="Times New Roman" w:eastAsia="Times New Roman" w:cs="Times New Roman"/>
          <w:spacing w:val="3"/>
          <w:sz w:val="19"/>
          <w:szCs w:val="19"/>
        </w:rPr>
        <w:t xml:space="preserve">2024 </w:t>
      </w:r>
      <w:r>
        <w:rPr>
          <w:rFonts w:ascii="仿宋" w:hAnsi="仿宋" w:eastAsia="仿宋" w:cs="仿宋"/>
          <w:spacing w:val="3"/>
          <w:sz w:val="19"/>
          <w:szCs w:val="19"/>
        </w:rPr>
        <w:t>版专业考试计划启用后，设置两年过渡期，从</w:t>
      </w:r>
      <w:r>
        <w:rPr>
          <w:rFonts w:ascii="仿宋" w:hAnsi="仿宋" w:eastAsia="仿宋" w:cs="仿宋"/>
          <w:spacing w:val="-40"/>
          <w:sz w:val="19"/>
          <w:szCs w:val="19"/>
        </w:rPr>
        <w:t xml:space="preserve"> </w:t>
      </w:r>
      <w:r>
        <w:rPr>
          <w:rFonts w:ascii="Times New Roman" w:hAnsi="Times New Roman" w:eastAsia="Times New Roman" w:cs="Times New Roman"/>
          <w:spacing w:val="3"/>
          <w:sz w:val="19"/>
          <w:szCs w:val="19"/>
        </w:rPr>
        <w:t>2024</w:t>
      </w:r>
      <w:r>
        <w:rPr>
          <w:rFonts w:ascii="Times New Roman" w:hAnsi="Times New Roman" w:eastAsia="Times New Roman" w:cs="Times New Roman"/>
          <w:spacing w:val="14"/>
          <w:w w:val="101"/>
          <w:sz w:val="19"/>
          <w:szCs w:val="19"/>
        </w:rPr>
        <w:t xml:space="preserve"> </w:t>
      </w:r>
      <w:r>
        <w:rPr>
          <w:rFonts w:ascii="仿宋" w:hAnsi="仿宋" w:eastAsia="仿宋" w:cs="仿宋"/>
          <w:spacing w:val="3"/>
          <w:sz w:val="19"/>
          <w:szCs w:val="19"/>
        </w:rPr>
        <w:t>年</w:t>
      </w:r>
      <w:r>
        <w:rPr>
          <w:rFonts w:ascii="仿宋" w:hAnsi="仿宋" w:eastAsia="仿宋" w:cs="仿宋"/>
          <w:spacing w:val="-38"/>
          <w:sz w:val="19"/>
          <w:szCs w:val="19"/>
        </w:rPr>
        <w:t xml:space="preserve"> </w:t>
      </w:r>
      <w:r>
        <w:rPr>
          <w:rFonts w:ascii="Times New Roman" w:hAnsi="Times New Roman" w:eastAsia="Times New Roman" w:cs="Times New Roman"/>
          <w:spacing w:val="3"/>
          <w:sz w:val="19"/>
          <w:szCs w:val="19"/>
        </w:rPr>
        <w:t>7</w:t>
      </w:r>
      <w:r>
        <w:rPr>
          <w:rFonts w:ascii="Times New Roman" w:hAnsi="Times New Roman" w:eastAsia="Times New Roman" w:cs="Times New Roman"/>
          <w:spacing w:val="20"/>
          <w:w w:val="101"/>
          <w:sz w:val="19"/>
          <w:szCs w:val="19"/>
        </w:rPr>
        <w:t xml:space="preserve"> </w:t>
      </w:r>
      <w:r>
        <w:rPr>
          <w:rFonts w:ascii="仿宋" w:hAnsi="仿宋" w:eastAsia="仿宋" w:cs="仿宋"/>
          <w:spacing w:val="2"/>
          <w:sz w:val="19"/>
          <w:szCs w:val="19"/>
        </w:rPr>
        <w:t>月到</w:t>
      </w:r>
      <w:r>
        <w:rPr>
          <w:rFonts w:ascii="Times New Roman" w:hAnsi="Times New Roman" w:eastAsia="Times New Roman" w:cs="Times New Roman"/>
          <w:spacing w:val="2"/>
          <w:sz w:val="19"/>
          <w:szCs w:val="19"/>
        </w:rPr>
        <w:t xml:space="preserve">2026 </w:t>
      </w:r>
      <w:r>
        <w:rPr>
          <w:rFonts w:ascii="仿宋" w:hAnsi="仿宋" w:eastAsia="仿宋" w:cs="仿宋"/>
          <w:spacing w:val="2"/>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2"/>
          <w:sz w:val="19"/>
          <w:szCs w:val="19"/>
        </w:rPr>
        <w:t>6</w:t>
      </w:r>
      <w:r>
        <w:rPr>
          <w:rFonts w:ascii="Times New Roman" w:hAnsi="Times New Roman" w:eastAsia="Times New Roman" w:cs="Times New Roman"/>
          <w:spacing w:val="20"/>
          <w:sz w:val="19"/>
          <w:szCs w:val="19"/>
        </w:rPr>
        <w:t xml:space="preserve"> </w:t>
      </w:r>
      <w:r>
        <w:rPr>
          <w:rFonts w:ascii="仿宋" w:hAnsi="仿宋" w:eastAsia="仿宋" w:cs="仿宋"/>
          <w:spacing w:val="2"/>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34BBFFF">
      <w:pPr>
        <w:spacing w:before="26"/>
        <w:ind w:right="57" w:firstLine="395"/>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三、关于部</w:t>
      </w:r>
      <w:r>
        <w:rPr>
          <w:rFonts w:ascii="仿宋" w:hAnsi="仿宋" w:eastAsia="仿宋" w:cs="仿宋"/>
          <w:spacing w:val="13"/>
          <w:sz w:val="19"/>
          <w:szCs w:val="19"/>
        </w:rPr>
        <w:t xml:space="preserve"> </w:t>
      </w:r>
      <w:r>
        <w:rPr>
          <w:rFonts w:ascii="仿宋" w:hAnsi="仿宋" w:eastAsia="仿宋" w:cs="仿宋"/>
          <w:spacing w:val="8"/>
          <w:sz w:val="19"/>
          <w:szCs w:val="19"/>
        </w:rPr>
        <w:t>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1F2BCAB7">
      <w:pPr>
        <w:spacing w:before="24" w:line="239" w:lineRule="auto"/>
        <w:ind w:left="6" w:firstLine="392"/>
        <w:rPr>
          <w:rFonts w:ascii="仿宋" w:hAnsi="仿宋" w:eastAsia="仿宋" w:cs="仿宋"/>
          <w:sz w:val="19"/>
          <w:szCs w:val="19"/>
        </w:rPr>
      </w:pPr>
      <w:r>
        <w:rPr>
          <w:rFonts w:ascii="Times New Roman" w:hAnsi="Times New Roman" w:eastAsia="Times New Roman" w:cs="Times New Roman"/>
          <w:spacing w:val="6"/>
          <w:sz w:val="19"/>
          <w:szCs w:val="19"/>
        </w:rPr>
        <w:t>3</w:t>
      </w:r>
      <w:r>
        <w:rPr>
          <w:rFonts w:ascii="仿宋" w:hAnsi="仿宋" w:eastAsia="仿宋" w:cs="仿宋"/>
          <w:spacing w:val="6"/>
          <w:sz w:val="19"/>
          <w:szCs w:val="19"/>
        </w:rPr>
        <w:t>．关于</w:t>
      </w:r>
      <w:r>
        <w:rPr>
          <w:rFonts w:ascii="仿宋" w:hAnsi="仿宋" w:eastAsia="仿宋" w:cs="仿宋"/>
          <w:spacing w:val="-38"/>
          <w:sz w:val="19"/>
          <w:szCs w:val="19"/>
        </w:rPr>
        <w:t xml:space="preserve"> </w:t>
      </w:r>
      <w:r>
        <w:rPr>
          <w:rFonts w:ascii="Times New Roman" w:hAnsi="Times New Roman" w:eastAsia="Times New Roman" w:cs="Times New Roman"/>
          <w:spacing w:val="6"/>
          <w:sz w:val="19"/>
          <w:szCs w:val="19"/>
        </w:rPr>
        <w:t xml:space="preserve">2021 </w:t>
      </w:r>
      <w:r>
        <w:rPr>
          <w:rFonts w:ascii="仿宋" w:hAnsi="仿宋" w:eastAsia="仿宋" w:cs="仿宋"/>
          <w:spacing w:val="6"/>
          <w:sz w:val="19"/>
          <w:szCs w:val="19"/>
        </w:rPr>
        <w:t>版考试计划中不考外语者换考课程说明参照《专业考试计划简编编写说明》</w:t>
      </w:r>
      <w:r>
        <w:rPr>
          <w:rFonts w:ascii="Times New Roman" w:hAnsi="Times New Roman" w:eastAsia="Times New Roman" w:cs="Times New Roman"/>
          <w:spacing w:val="6"/>
          <w:sz w:val="19"/>
          <w:szCs w:val="19"/>
        </w:rPr>
        <w:t xml:space="preserve">(2024 </w:t>
      </w:r>
      <w:r>
        <w:rPr>
          <w:rFonts w:ascii="仿宋" w:hAnsi="仿宋" w:eastAsia="仿宋" w:cs="仿宋"/>
          <w:spacing w:val="5"/>
          <w:sz w:val="19"/>
          <w:szCs w:val="19"/>
        </w:rPr>
        <w:t>年版</w:t>
      </w:r>
      <w:r>
        <w:rPr>
          <w:rFonts w:ascii="Times New Roman" w:hAnsi="Times New Roman" w:eastAsia="Times New Roman" w:cs="Times New Roman"/>
          <w:spacing w:val="5"/>
          <w:sz w:val="19"/>
          <w:szCs w:val="19"/>
        </w:rPr>
        <w:t>)“</w:t>
      </w:r>
      <w:r>
        <w:rPr>
          <w:rFonts w:ascii="仿宋" w:hAnsi="仿宋" w:eastAsia="仿宋" w:cs="仿宋"/>
          <w:spacing w:val="5"/>
          <w:sz w:val="19"/>
          <w:szCs w:val="19"/>
        </w:rPr>
        <w:t>三、</w:t>
      </w:r>
      <w:r>
        <w:rPr>
          <w:rFonts w:ascii="仿宋" w:hAnsi="仿宋" w:eastAsia="仿宋" w:cs="仿宋"/>
          <w:sz w:val="19"/>
          <w:szCs w:val="19"/>
        </w:rPr>
        <w:t xml:space="preserve"> </w:t>
      </w:r>
      <w:r>
        <w:rPr>
          <w:rFonts w:ascii="仿宋" w:hAnsi="仿宋" w:eastAsia="仿宋" w:cs="仿宋"/>
          <w:spacing w:val="8"/>
          <w:sz w:val="19"/>
          <w:szCs w:val="19"/>
        </w:rPr>
        <w:t>关于部分课程考试的说明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二</w:t>
      </w:r>
      <w:r>
        <w:rPr>
          <w:rFonts w:ascii="Times New Roman" w:hAnsi="Times New Roman" w:eastAsia="Times New Roman" w:cs="Times New Roman"/>
          <w:spacing w:val="8"/>
          <w:sz w:val="19"/>
          <w:szCs w:val="19"/>
        </w:rPr>
        <w:t>)</w:t>
      </w:r>
      <w:r>
        <w:rPr>
          <w:rFonts w:ascii="仿宋" w:hAnsi="仿宋" w:eastAsia="仿宋" w:cs="仿宋"/>
          <w:spacing w:val="8"/>
          <w:sz w:val="19"/>
          <w:szCs w:val="19"/>
        </w:rPr>
        <w:t>本科外语换考课程的说明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257A340B">
      <w:pPr>
        <w:spacing w:before="26"/>
        <w:ind w:left="21" w:right="15" w:firstLine="372"/>
        <w:rPr>
          <w:rFonts w:ascii="仿宋" w:hAnsi="仿宋" w:eastAsia="仿宋" w:cs="仿宋"/>
          <w:sz w:val="19"/>
          <w:szCs w:val="19"/>
        </w:rPr>
      </w:pPr>
      <w:r>
        <w:rPr>
          <w:rFonts w:ascii="Times New Roman" w:hAnsi="Times New Roman" w:eastAsia="Times New Roman" w:cs="Times New Roman"/>
          <w:spacing w:val="6"/>
          <w:sz w:val="19"/>
          <w:szCs w:val="19"/>
        </w:rPr>
        <w:t>4</w:t>
      </w:r>
      <w:r>
        <w:rPr>
          <w:rFonts w:ascii="仿宋" w:hAnsi="仿宋" w:eastAsia="仿宋" w:cs="仿宋"/>
          <w:spacing w:val="6"/>
          <w:sz w:val="19"/>
          <w:szCs w:val="19"/>
        </w:rPr>
        <w:t>．关于实践课程替代关系参照《专业考试计划简编编写说明》</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三、关于部分课程考试的说明</w:t>
      </w:r>
      <w:r>
        <w:rPr>
          <w:rFonts w:ascii="Times New Roman" w:hAnsi="Times New Roman" w:eastAsia="Times New Roman" w:cs="Times New Roman"/>
          <w:spacing w:val="6"/>
          <w:sz w:val="19"/>
          <w:szCs w:val="19"/>
        </w:rPr>
        <w:t>”</w:t>
      </w:r>
      <w:r>
        <w:rPr>
          <w:rFonts w:ascii="Times New Roman" w:hAnsi="Times New Roman" w:eastAsia="Times New Roman" w:cs="Times New Roman"/>
          <w:spacing w:val="16"/>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659369E2">
      <w:pPr>
        <w:spacing w:before="27" w:line="237" w:lineRule="auto"/>
        <w:ind w:left="3" w:right="57" w:firstLine="397"/>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w:t>
      </w:r>
      <w:r>
        <w:rPr>
          <w:rFonts w:ascii="仿宋" w:hAnsi="仿宋" w:eastAsia="仿宋" w:cs="仿宋"/>
          <w:spacing w:val="73"/>
          <w:sz w:val="19"/>
          <w:szCs w:val="19"/>
        </w:rPr>
        <w:t xml:space="preserve"> </w:t>
      </w:r>
      <w:r>
        <w:rPr>
          <w:rFonts w:ascii="Times New Roman" w:hAnsi="Times New Roman" w:eastAsia="Times New Roman" w:cs="Times New Roman"/>
          <w:spacing w:val="8"/>
          <w:sz w:val="19"/>
          <w:szCs w:val="19"/>
        </w:rPr>
        <w:t>ℼ</w:t>
      </w:r>
      <w:r>
        <w:rPr>
          <w:rFonts w:ascii="宋体" w:hAnsi="宋体" w:eastAsia="宋体" w:cs="宋体"/>
          <w:spacing w:val="8"/>
          <w:sz w:val="19"/>
          <w:szCs w:val="19"/>
        </w:rPr>
        <w:t>◆</w:t>
      </w:r>
      <w:r>
        <w:rPr>
          <w:rFonts w:ascii="Times New Roman" w:hAnsi="Times New Roman" w:eastAsia="Times New Roman" w:cs="Times New Roman"/>
          <w:spacing w:val="8"/>
          <w:sz w:val="19"/>
          <w:szCs w:val="19"/>
        </w:rPr>
        <w:t>”</w:t>
      </w:r>
      <w:r>
        <w:rPr>
          <w:rFonts w:ascii="仿宋" w:hAnsi="仿宋" w:eastAsia="仿宋" w:cs="仿宋"/>
          <w:spacing w:val="8"/>
          <w:sz w:val="19"/>
          <w:szCs w:val="19"/>
        </w:rPr>
        <w:t>课程为学位要求课程，学位授予条件按南京财经大学自学考试</w:t>
      </w:r>
      <w:r>
        <w:rPr>
          <w:rFonts w:ascii="仿宋" w:hAnsi="仿宋" w:eastAsia="仿宋" w:cs="仿宋"/>
          <w:spacing w:val="7"/>
          <w:sz w:val="19"/>
          <w:szCs w:val="19"/>
        </w:rPr>
        <w:t>本科毕业生学士学位授予相关文件</w:t>
      </w:r>
      <w:r>
        <w:rPr>
          <w:rFonts w:ascii="仿宋" w:hAnsi="仿宋" w:eastAsia="仿宋" w:cs="仿宋"/>
          <w:sz w:val="19"/>
          <w:szCs w:val="19"/>
        </w:rPr>
        <w:t xml:space="preserve"> </w:t>
      </w:r>
      <w:r>
        <w:rPr>
          <w:rFonts w:ascii="仿宋" w:hAnsi="仿宋" w:eastAsia="仿宋" w:cs="仿宋"/>
          <w:spacing w:val="1"/>
          <w:sz w:val="19"/>
          <w:szCs w:val="19"/>
        </w:rPr>
        <w:t>执行。</w:t>
      </w:r>
    </w:p>
    <w:p w14:paraId="57C1DE5A">
      <w:pPr>
        <w:spacing w:line="237" w:lineRule="auto"/>
        <w:rPr>
          <w:rFonts w:ascii="仿宋" w:hAnsi="仿宋" w:eastAsia="仿宋" w:cs="仿宋"/>
          <w:sz w:val="19"/>
          <w:szCs w:val="19"/>
        </w:rPr>
        <w:sectPr>
          <w:footerReference r:id="rId66" w:type="default"/>
          <w:pgSz w:w="11906" w:h="16839"/>
          <w:pgMar w:top="1431" w:right="1022" w:bottom="1039" w:left="1346" w:header="0" w:footer="874" w:gutter="0"/>
          <w:cols w:space="720" w:num="1"/>
        </w:sectPr>
      </w:pPr>
    </w:p>
    <w:p w14:paraId="479AEB61">
      <w:pPr>
        <w:spacing w:before="235" w:line="221" w:lineRule="auto"/>
        <w:ind w:left="127"/>
        <w:rPr>
          <w:rFonts w:ascii="仿宋" w:hAnsi="仿宋" w:eastAsia="仿宋" w:cs="仿宋"/>
          <w:sz w:val="24"/>
          <w:szCs w:val="24"/>
        </w:rPr>
      </w:pPr>
      <w:bookmarkStart w:id="62" w:name="bookmark58"/>
      <w:bookmarkEnd w:id="62"/>
      <w:r>
        <w:rPr>
          <w:rFonts w:ascii="黑体" w:hAnsi="黑体" w:eastAsia="黑体" w:cs="黑体"/>
          <w:sz w:val="24"/>
          <w:szCs w:val="24"/>
        </w:rPr>
        <w:t>专业代码：</w:t>
      </w:r>
      <w:r>
        <w:rPr>
          <w:rFonts w:ascii="Times New Roman" w:hAnsi="Times New Roman" w:eastAsia="Times New Roman" w:cs="Times New Roman"/>
          <w:sz w:val="24"/>
          <w:szCs w:val="24"/>
        </w:rPr>
        <w:t xml:space="preserve">X2120901K                            </w:t>
      </w:r>
      <w:r>
        <w:rPr>
          <w:rFonts w:ascii="Times New Roman" w:hAnsi="Times New Roman" w:eastAsia="Times New Roman" w:cs="Times New Roman"/>
          <w:spacing w:val="-1"/>
          <w:sz w:val="24"/>
          <w:szCs w:val="24"/>
        </w:rPr>
        <w:t xml:space="preserve">         </w:t>
      </w:r>
      <w:r>
        <w:rPr>
          <w:rFonts w:ascii="黑体" w:hAnsi="黑体" w:eastAsia="黑体" w:cs="黑体"/>
          <w:spacing w:val="-1"/>
          <w:sz w:val="24"/>
          <w:szCs w:val="24"/>
        </w:rPr>
        <w:t>专业类型：</w:t>
      </w:r>
      <w:r>
        <w:rPr>
          <w:rFonts w:ascii="仿宋" w:hAnsi="仿宋" w:eastAsia="仿宋" w:cs="仿宋"/>
          <w:spacing w:val="-1"/>
          <w:sz w:val="24"/>
          <w:szCs w:val="24"/>
        </w:rPr>
        <w:t>专升本</w:t>
      </w:r>
    </w:p>
    <w:p w14:paraId="30E03668">
      <w:pPr>
        <w:spacing w:before="113" w:line="221" w:lineRule="auto"/>
        <w:ind w:left="127"/>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旅游管理</w:t>
      </w:r>
      <w:r>
        <w:rPr>
          <w:rFonts w:ascii="仿宋" w:hAnsi="仿宋" w:eastAsia="仿宋" w:cs="仿宋"/>
          <w:spacing w:val="3"/>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南京师范大学</w:t>
      </w:r>
    </w:p>
    <w:p w14:paraId="1AB44391">
      <w:pPr>
        <w:spacing w:line="32" w:lineRule="exact"/>
      </w:pPr>
    </w:p>
    <w:tbl>
      <w:tblPr>
        <w:tblStyle w:val="5"/>
        <w:tblW w:w="9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4"/>
        <w:gridCol w:w="840"/>
        <w:gridCol w:w="1859"/>
        <w:gridCol w:w="839"/>
        <w:gridCol w:w="555"/>
        <w:gridCol w:w="450"/>
        <w:gridCol w:w="750"/>
        <w:gridCol w:w="1799"/>
        <w:gridCol w:w="854"/>
        <w:gridCol w:w="405"/>
        <w:gridCol w:w="663"/>
      </w:tblGrid>
      <w:tr w14:paraId="62D19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4607" w:type="dxa"/>
            <w:gridSpan w:val="5"/>
            <w:vAlign w:val="top"/>
          </w:tcPr>
          <w:p w14:paraId="3C962B36">
            <w:pPr>
              <w:spacing w:before="51" w:line="213" w:lineRule="auto"/>
              <w:ind w:left="999"/>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4921" w:type="dxa"/>
            <w:gridSpan w:val="6"/>
            <w:vAlign w:val="top"/>
          </w:tcPr>
          <w:p w14:paraId="2A61BFE9">
            <w:pPr>
              <w:spacing w:before="51" w:line="213" w:lineRule="auto"/>
              <w:ind w:left="1154"/>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009E9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14" w:type="dxa"/>
            <w:textDirection w:val="tbRlV"/>
            <w:vAlign w:val="top"/>
          </w:tcPr>
          <w:p w14:paraId="6DFEFCDD">
            <w:pPr>
              <w:spacing w:before="156"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840" w:type="dxa"/>
            <w:vAlign w:val="top"/>
          </w:tcPr>
          <w:p w14:paraId="01712A98">
            <w:pPr>
              <w:spacing w:before="33" w:line="233" w:lineRule="auto"/>
              <w:ind w:left="221" w:right="22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98" w:type="dxa"/>
            <w:gridSpan w:val="2"/>
            <w:vAlign w:val="top"/>
          </w:tcPr>
          <w:p w14:paraId="540371B7">
            <w:pPr>
              <w:spacing w:before="159" w:line="230" w:lineRule="auto"/>
              <w:ind w:left="951"/>
              <w:rPr>
                <w:rFonts w:ascii="黑体" w:hAnsi="黑体" w:eastAsia="黑体" w:cs="黑体"/>
                <w:sz w:val="19"/>
                <w:szCs w:val="19"/>
              </w:rPr>
            </w:pPr>
            <w:r>
              <w:rPr>
                <w:rFonts w:ascii="黑体" w:hAnsi="黑体" w:eastAsia="黑体" w:cs="黑体"/>
                <w:spacing w:val="8"/>
                <w:sz w:val="19"/>
                <w:szCs w:val="19"/>
              </w:rPr>
              <w:t>课程名称</w:t>
            </w:r>
          </w:p>
        </w:tc>
        <w:tc>
          <w:tcPr>
            <w:tcW w:w="555" w:type="dxa"/>
            <w:textDirection w:val="tbRlV"/>
            <w:vAlign w:val="top"/>
          </w:tcPr>
          <w:p w14:paraId="030C451C">
            <w:pPr>
              <w:spacing w:before="176"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50" w:type="dxa"/>
            <w:textDirection w:val="tbRlV"/>
            <w:vAlign w:val="top"/>
          </w:tcPr>
          <w:p w14:paraId="0E997AB4">
            <w:pPr>
              <w:spacing w:before="122"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50" w:type="dxa"/>
            <w:vAlign w:val="top"/>
          </w:tcPr>
          <w:p w14:paraId="05C35119">
            <w:pPr>
              <w:spacing w:before="33" w:line="233" w:lineRule="auto"/>
              <w:ind w:left="178" w:right="17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53" w:type="dxa"/>
            <w:gridSpan w:val="2"/>
            <w:vAlign w:val="top"/>
          </w:tcPr>
          <w:p w14:paraId="26D0E196">
            <w:pPr>
              <w:spacing w:before="159" w:line="230" w:lineRule="auto"/>
              <w:ind w:left="931"/>
              <w:rPr>
                <w:rFonts w:ascii="黑体" w:hAnsi="黑体" w:eastAsia="黑体" w:cs="黑体"/>
                <w:sz w:val="19"/>
                <w:szCs w:val="19"/>
              </w:rPr>
            </w:pPr>
            <w:r>
              <w:rPr>
                <w:rFonts w:ascii="黑体" w:hAnsi="黑体" w:eastAsia="黑体" w:cs="黑体"/>
                <w:spacing w:val="8"/>
                <w:sz w:val="19"/>
                <w:szCs w:val="19"/>
              </w:rPr>
              <w:t>课程名称</w:t>
            </w:r>
          </w:p>
        </w:tc>
        <w:tc>
          <w:tcPr>
            <w:tcW w:w="405" w:type="dxa"/>
            <w:textDirection w:val="tbRlV"/>
            <w:vAlign w:val="top"/>
          </w:tcPr>
          <w:p w14:paraId="45043CE6">
            <w:pPr>
              <w:spacing w:before="93"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63" w:type="dxa"/>
            <w:vAlign w:val="top"/>
          </w:tcPr>
          <w:p w14:paraId="2C398CC0">
            <w:pPr>
              <w:spacing w:before="33" w:line="233" w:lineRule="auto"/>
              <w:ind w:left="138" w:right="132"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25D9D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14" w:type="dxa"/>
            <w:vAlign w:val="top"/>
          </w:tcPr>
          <w:p w14:paraId="0AB70751">
            <w:pPr>
              <w:rPr>
                <w:rFonts w:ascii="Arial"/>
                <w:sz w:val="21"/>
              </w:rPr>
            </w:pPr>
          </w:p>
        </w:tc>
        <w:tc>
          <w:tcPr>
            <w:tcW w:w="840" w:type="dxa"/>
            <w:vAlign w:val="top"/>
          </w:tcPr>
          <w:p w14:paraId="4C3B3A85">
            <w:pPr>
              <w:rPr>
                <w:rFonts w:ascii="Arial"/>
                <w:sz w:val="21"/>
              </w:rPr>
            </w:pPr>
          </w:p>
        </w:tc>
        <w:tc>
          <w:tcPr>
            <w:tcW w:w="2698" w:type="dxa"/>
            <w:gridSpan w:val="2"/>
            <w:vAlign w:val="top"/>
          </w:tcPr>
          <w:p w14:paraId="2A95593C">
            <w:pPr>
              <w:rPr>
                <w:rFonts w:ascii="Arial"/>
                <w:sz w:val="21"/>
              </w:rPr>
            </w:pPr>
          </w:p>
        </w:tc>
        <w:tc>
          <w:tcPr>
            <w:tcW w:w="555" w:type="dxa"/>
            <w:vAlign w:val="top"/>
          </w:tcPr>
          <w:p w14:paraId="3A218DE4">
            <w:pPr>
              <w:rPr>
                <w:rFonts w:ascii="Arial"/>
                <w:sz w:val="21"/>
              </w:rPr>
            </w:pPr>
          </w:p>
        </w:tc>
        <w:tc>
          <w:tcPr>
            <w:tcW w:w="450" w:type="dxa"/>
            <w:vAlign w:val="top"/>
          </w:tcPr>
          <w:p w14:paraId="4578ADC2">
            <w:pPr>
              <w:spacing w:before="194" w:line="195" w:lineRule="auto"/>
              <w:ind w:left="19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50" w:type="dxa"/>
            <w:vAlign w:val="top"/>
          </w:tcPr>
          <w:p w14:paraId="1C56B54C">
            <w:pPr>
              <w:spacing w:before="194"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2653" w:type="dxa"/>
            <w:gridSpan w:val="2"/>
            <w:vAlign w:val="top"/>
          </w:tcPr>
          <w:p w14:paraId="6BFD3A3D">
            <w:pPr>
              <w:pStyle w:val="6"/>
              <w:spacing w:before="33" w:line="233" w:lineRule="auto"/>
              <w:ind w:left="122" w:right="141" w:firstLine="18"/>
              <w:rPr>
                <w:sz w:val="19"/>
                <w:szCs w:val="19"/>
              </w:rPr>
            </w:pPr>
            <w:r>
              <w:rPr>
                <w:spacing w:val="7"/>
                <w:sz w:val="19"/>
                <w:szCs w:val="19"/>
              </w:rPr>
              <w:t>习近平新时代中国特色社会</w:t>
            </w:r>
            <w:r>
              <w:rPr>
                <w:sz w:val="19"/>
                <w:szCs w:val="19"/>
              </w:rPr>
              <w:t xml:space="preserve"> </w:t>
            </w:r>
            <w:r>
              <w:rPr>
                <w:spacing w:val="7"/>
                <w:sz w:val="19"/>
                <w:szCs w:val="19"/>
              </w:rPr>
              <w:t>主义思想概论</w:t>
            </w:r>
          </w:p>
        </w:tc>
        <w:tc>
          <w:tcPr>
            <w:tcW w:w="405" w:type="dxa"/>
            <w:vAlign w:val="top"/>
          </w:tcPr>
          <w:p w14:paraId="32EB5FF7">
            <w:pPr>
              <w:spacing w:before="194"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3" w:type="dxa"/>
            <w:vAlign w:val="top"/>
          </w:tcPr>
          <w:p w14:paraId="78B10328">
            <w:pPr>
              <w:pStyle w:val="6"/>
              <w:spacing w:before="161" w:line="229" w:lineRule="auto"/>
              <w:ind w:left="141"/>
              <w:rPr>
                <w:sz w:val="19"/>
                <w:szCs w:val="19"/>
              </w:rPr>
            </w:pPr>
            <w:r>
              <w:rPr>
                <w:spacing w:val="2"/>
                <w:sz w:val="19"/>
                <w:szCs w:val="19"/>
              </w:rPr>
              <w:t>笔试</w:t>
            </w:r>
          </w:p>
        </w:tc>
      </w:tr>
      <w:tr w14:paraId="10461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6433C4F3">
            <w:pPr>
              <w:spacing w:before="95" w:line="195" w:lineRule="auto"/>
              <w:ind w:left="227"/>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840" w:type="dxa"/>
            <w:vAlign w:val="top"/>
          </w:tcPr>
          <w:p w14:paraId="1001CAD8">
            <w:pPr>
              <w:spacing w:before="95" w:line="195" w:lineRule="auto"/>
              <w:ind w:left="17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698" w:type="dxa"/>
            <w:gridSpan w:val="2"/>
            <w:vAlign w:val="top"/>
          </w:tcPr>
          <w:p w14:paraId="67A061ED">
            <w:pPr>
              <w:pStyle w:val="6"/>
              <w:spacing w:before="62" w:line="226" w:lineRule="auto"/>
              <w:ind w:left="133"/>
              <w:rPr>
                <w:sz w:val="19"/>
                <w:szCs w:val="19"/>
              </w:rPr>
            </w:pPr>
            <w:r>
              <w:rPr>
                <w:spacing w:val="5"/>
                <w:sz w:val="19"/>
                <w:szCs w:val="19"/>
              </w:rPr>
              <w:t>中国近现代史纲要</w:t>
            </w:r>
          </w:p>
        </w:tc>
        <w:tc>
          <w:tcPr>
            <w:tcW w:w="555" w:type="dxa"/>
            <w:vAlign w:val="top"/>
          </w:tcPr>
          <w:p w14:paraId="6C72C807">
            <w:pPr>
              <w:spacing w:before="95" w:line="195" w:lineRule="auto"/>
              <w:ind w:left="22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50" w:type="dxa"/>
            <w:vAlign w:val="top"/>
          </w:tcPr>
          <w:p w14:paraId="6E964F10">
            <w:pPr>
              <w:spacing w:before="95" w:line="195" w:lineRule="auto"/>
              <w:ind w:left="17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50" w:type="dxa"/>
            <w:vAlign w:val="top"/>
          </w:tcPr>
          <w:p w14:paraId="4E266A8C">
            <w:pPr>
              <w:spacing w:before="95"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2653" w:type="dxa"/>
            <w:gridSpan w:val="2"/>
            <w:vAlign w:val="top"/>
          </w:tcPr>
          <w:p w14:paraId="58E828EA">
            <w:pPr>
              <w:pStyle w:val="6"/>
              <w:spacing w:before="62" w:line="226" w:lineRule="auto"/>
              <w:ind w:left="137"/>
              <w:rPr>
                <w:sz w:val="19"/>
                <w:szCs w:val="19"/>
              </w:rPr>
            </w:pPr>
            <w:r>
              <w:rPr>
                <w:spacing w:val="5"/>
                <w:sz w:val="19"/>
                <w:szCs w:val="19"/>
              </w:rPr>
              <w:t>中国近现代史纲要</w:t>
            </w:r>
          </w:p>
        </w:tc>
        <w:tc>
          <w:tcPr>
            <w:tcW w:w="405" w:type="dxa"/>
            <w:vAlign w:val="top"/>
          </w:tcPr>
          <w:p w14:paraId="69FBCD2B">
            <w:pPr>
              <w:spacing w:before="9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3" w:type="dxa"/>
            <w:vAlign w:val="top"/>
          </w:tcPr>
          <w:p w14:paraId="7276B453">
            <w:pPr>
              <w:pStyle w:val="6"/>
              <w:spacing w:before="62" w:line="229" w:lineRule="auto"/>
              <w:ind w:left="141"/>
              <w:rPr>
                <w:sz w:val="19"/>
                <w:szCs w:val="19"/>
              </w:rPr>
            </w:pPr>
            <w:r>
              <w:rPr>
                <w:spacing w:val="2"/>
                <w:sz w:val="19"/>
                <w:szCs w:val="19"/>
              </w:rPr>
              <w:t>笔试</w:t>
            </w:r>
          </w:p>
        </w:tc>
      </w:tr>
      <w:tr w14:paraId="5F6B8C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0F961EBE">
            <w:pPr>
              <w:spacing w:before="95" w:line="195"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840" w:type="dxa"/>
            <w:vAlign w:val="top"/>
          </w:tcPr>
          <w:p w14:paraId="0822F9A1">
            <w:pPr>
              <w:spacing w:before="95" w:line="195" w:lineRule="auto"/>
              <w:ind w:left="17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698" w:type="dxa"/>
            <w:gridSpan w:val="2"/>
            <w:vAlign w:val="top"/>
          </w:tcPr>
          <w:p w14:paraId="7AA632D8">
            <w:pPr>
              <w:pStyle w:val="6"/>
              <w:spacing w:before="61" w:line="226" w:lineRule="auto"/>
              <w:ind w:left="116"/>
              <w:rPr>
                <w:sz w:val="19"/>
                <w:szCs w:val="19"/>
              </w:rPr>
            </w:pPr>
            <w:r>
              <w:rPr>
                <w:spacing w:val="8"/>
                <w:sz w:val="19"/>
                <w:szCs w:val="19"/>
              </w:rPr>
              <w:t>马克思主义基本原理概论</w:t>
            </w:r>
          </w:p>
        </w:tc>
        <w:tc>
          <w:tcPr>
            <w:tcW w:w="555" w:type="dxa"/>
            <w:vAlign w:val="top"/>
          </w:tcPr>
          <w:p w14:paraId="77CE38A9">
            <w:pPr>
              <w:spacing w:before="95" w:line="195" w:lineRule="auto"/>
              <w:ind w:left="22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0" w:type="dxa"/>
            <w:vAlign w:val="top"/>
          </w:tcPr>
          <w:p w14:paraId="335E1B52">
            <w:pPr>
              <w:spacing w:before="9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50" w:type="dxa"/>
            <w:vAlign w:val="top"/>
          </w:tcPr>
          <w:p w14:paraId="1DF6C64F">
            <w:pPr>
              <w:spacing w:before="95"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2653" w:type="dxa"/>
            <w:gridSpan w:val="2"/>
            <w:vAlign w:val="top"/>
          </w:tcPr>
          <w:p w14:paraId="227BC666">
            <w:pPr>
              <w:pStyle w:val="6"/>
              <w:spacing w:before="61" w:line="226" w:lineRule="auto"/>
              <w:ind w:left="120"/>
              <w:rPr>
                <w:sz w:val="19"/>
                <w:szCs w:val="19"/>
              </w:rPr>
            </w:pPr>
            <w:r>
              <w:rPr>
                <w:spacing w:val="8"/>
                <w:sz w:val="19"/>
                <w:szCs w:val="19"/>
              </w:rPr>
              <w:t>马克思主义基本原理</w:t>
            </w:r>
          </w:p>
        </w:tc>
        <w:tc>
          <w:tcPr>
            <w:tcW w:w="405" w:type="dxa"/>
            <w:vAlign w:val="top"/>
          </w:tcPr>
          <w:p w14:paraId="53D53068">
            <w:pPr>
              <w:spacing w:before="95"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3" w:type="dxa"/>
            <w:vAlign w:val="top"/>
          </w:tcPr>
          <w:p w14:paraId="0AD1D067">
            <w:pPr>
              <w:pStyle w:val="6"/>
              <w:spacing w:before="62" w:line="229" w:lineRule="auto"/>
              <w:ind w:left="141"/>
              <w:rPr>
                <w:sz w:val="19"/>
                <w:szCs w:val="19"/>
              </w:rPr>
            </w:pPr>
            <w:r>
              <w:rPr>
                <w:spacing w:val="2"/>
                <w:sz w:val="19"/>
                <w:szCs w:val="19"/>
              </w:rPr>
              <w:t>笔试</w:t>
            </w:r>
          </w:p>
        </w:tc>
      </w:tr>
      <w:tr w14:paraId="524DA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514" w:type="dxa"/>
            <w:vMerge w:val="restart"/>
            <w:tcBorders>
              <w:bottom w:val="nil"/>
            </w:tcBorders>
            <w:vAlign w:val="top"/>
          </w:tcPr>
          <w:p w14:paraId="3027A6B2">
            <w:pPr>
              <w:spacing w:line="264" w:lineRule="auto"/>
              <w:rPr>
                <w:rFonts w:ascii="Arial"/>
                <w:sz w:val="21"/>
              </w:rPr>
            </w:pPr>
          </w:p>
          <w:p w14:paraId="11B364CB">
            <w:pPr>
              <w:spacing w:line="264" w:lineRule="auto"/>
              <w:rPr>
                <w:rFonts w:ascii="Arial"/>
                <w:sz w:val="21"/>
              </w:rPr>
            </w:pPr>
          </w:p>
          <w:p w14:paraId="7B59C264">
            <w:pPr>
              <w:spacing w:before="55"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840" w:type="dxa"/>
            <w:vAlign w:val="top"/>
          </w:tcPr>
          <w:p w14:paraId="45895053">
            <w:pPr>
              <w:spacing w:before="94" w:line="195" w:lineRule="auto"/>
              <w:ind w:left="17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1859" w:type="dxa"/>
            <w:vAlign w:val="top"/>
          </w:tcPr>
          <w:p w14:paraId="26AFDD2D">
            <w:pPr>
              <w:pStyle w:val="6"/>
              <w:spacing w:before="60" w:line="221" w:lineRule="auto"/>
              <w:ind w:left="117"/>
              <w:rPr>
                <w:rFonts w:ascii="宋体" w:hAnsi="宋体" w:eastAsia="宋体" w:cs="宋体"/>
                <w:sz w:val="19"/>
                <w:szCs w:val="19"/>
              </w:rPr>
            </w:pPr>
            <w:r>
              <w:rPr>
                <w:spacing w:val="5"/>
                <w:sz w:val="19"/>
                <w:szCs w:val="19"/>
              </w:rPr>
              <w:t>英语</w:t>
            </w:r>
            <w:r>
              <w:rPr>
                <w:rFonts w:ascii="Times New Roman" w:hAnsi="Times New Roman" w:eastAsia="Times New Roman" w:cs="Times New Roman"/>
                <w:spacing w:val="5"/>
                <w:sz w:val="19"/>
                <w:szCs w:val="19"/>
              </w:rPr>
              <w:t>(</w:t>
            </w:r>
            <w:r>
              <w:rPr>
                <w:spacing w:val="5"/>
                <w:sz w:val="19"/>
                <w:szCs w:val="19"/>
              </w:rPr>
              <w:t>二</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839" w:type="dxa"/>
            <w:vMerge w:val="restart"/>
            <w:tcBorders>
              <w:bottom w:val="nil"/>
            </w:tcBorders>
            <w:vAlign w:val="top"/>
          </w:tcPr>
          <w:p w14:paraId="09505777">
            <w:pPr>
              <w:spacing w:line="360" w:lineRule="auto"/>
              <w:rPr>
                <w:rFonts w:ascii="Arial"/>
                <w:sz w:val="21"/>
              </w:rPr>
            </w:pPr>
          </w:p>
          <w:p w14:paraId="7E9F492E">
            <w:pPr>
              <w:pStyle w:val="6"/>
              <w:spacing w:before="62" w:line="238" w:lineRule="auto"/>
              <w:ind w:left="263" w:right="219"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555" w:type="dxa"/>
            <w:vAlign w:val="top"/>
          </w:tcPr>
          <w:p w14:paraId="509BCFBF">
            <w:pPr>
              <w:spacing w:before="94" w:line="195" w:lineRule="auto"/>
              <w:ind w:left="19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50" w:type="dxa"/>
            <w:vMerge w:val="restart"/>
            <w:tcBorders>
              <w:bottom w:val="nil"/>
            </w:tcBorders>
            <w:vAlign w:val="top"/>
          </w:tcPr>
          <w:p w14:paraId="342C2A52">
            <w:pPr>
              <w:spacing w:line="264" w:lineRule="auto"/>
              <w:rPr>
                <w:rFonts w:ascii="Arial"/>
                <w:sz w:val="21"/>
              </w:rPr>
            </w:pPr>
          </w:p>
          <w:p w14:paraId="7A704D36">
            <w:pPr>
              <w:spacing w:line="264" w:lineRule="auto"/>
              <w:rPr>
                <w:rFonts w:ascii="Arial"/>
                <w:sz w:val="21"/>
              </w:rPr>
            </w:pPr>
          </w:p>
          <w:p w14:paraId="6CA01554">
            <w:pPr>
              <w:spacing w:before="55"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50" w:type="dxa"/>
            <w:vMerge w:val="restart"/>
            <w:tcBorders>
              <w:bottom w:val="nil"/>
            </w:tcBorders>
            <w:vAlign w:val="top"/>
          </w:tcPr>
          <w:p w14:paraId="257D0BBC">
            <w:pPr>
              <w:spacing w:before="260"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1799" w:type="dxa"/>
            <w:vMerge w:val="restart"/>
            <w:tcBorders>
              <w:bottom w:val="nil"/>
            </w:tcBorders>
            <w:vAlign w:val="top"/>
          </w:tcPr>
          <w:p w14:paraId="7858302C">
            <w:pPr>
              <w:pStyle w:val="6"/>
              <w:spacing w:before="226" w:line="221" w:lineRule="auto"/>
              <w:ind w:left="121"/>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854" w:type="dxa"/>
            <w:vMerge w:val="restart"/>
            <w:tcBorders>
              <w:bottom w:val="nil"/>
            </w:tcBorders>
            <w:vAlign w:val="top"/>
          </w:tcPr>
          <w:p w14:paraId="7743E0FB">
            <w:pPr>
              <w:spacing w:line="360" w:lineRule="auto"/>
              <w:rPr>
                <w:rFonts w:ascii="Arial"/>
                <w:sz w:val="21"/>
              </w:rPr>
            </w:pPr>
          </w:p>
          <w:p w14:paraId="5E14AA48">
            <w:pPr>
              <w:pStyle w:val="6"/>
              <w:spacing w:before="62" w:line="238" w:lineRule="auto"/>
              <w:ind w:left="274" w:right="225" w:hanging="38"/>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2"/>
                <w:sz w:val="19"/>
                <w:szCs w:val="19"/>
              </w:rPr>
              <w:t xml:space="preserve"> </w:t>
            </w:r>
            <w:r>
              <w:rPr>
                <w:spacing w:val="-10"/>
                <w:sz w:val="19"/>
                <w:szCs w:val="19"/>
              </w:rPr>
              <w:t>门</w:t>
            </w:r>
          </w:p>
        </w:tc>
        <w:tc>
          <w:tcPr>
            <w:tcW w:w="405" w:type="dxa"/>
            <w:vMerge w:val="restart"/>
            <w:tcBorders>
              <w:bottom w:val="nil"/>
            </w:tcBorders>
            <w:vAlign w:val="top"/>
          </w:tcPr>
          <w:p w14:paraId="058FD8D2">
            <w:pPr>
              <w:spacing w:before="263" w:line="192"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63" w:type="dxa"/>
            <w:vMerge w:val="restart"/>
            <w:tcBorders>
              <w:bottom w:val="nil"/>
            </w:tcBorders>
            <w:vAlign w:val="top"/>
          </w:tcPr>
          <w:p w14:paraId="630BE5C3">
            <w:pPr>
              <w:pStyle w:val="6"/>
              <w:spacing w:before="227" w:line="229" w:lineRule="auto"/>
              <w:ind w:left="141"/>
              <w:rPr>
                <w:sz w:val="19"/>
                <w:szCs w:val="19"/>
              </w:rPr>
            </w:pPr>
            <w:r>
              <w:rPr>
                <w:spacing w:val="2"/>
                <w:sz w:val="19"/>
                <w:szCs w:val="19"/>
              </w:rPr>
              <w:t>笔试</w:t>
            </w:r>
          </w:p>
        </w:tc>
      </w:tr>
      <w:tr w14:paraId="0EC96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514" w:type="dxa"/>
            <w:vMerge w:val="continue"/>
            <w:tcBorders>
              <w:top w:val="nil"/>
              <w:bottom w:val="nil"/>
            </w:tcBorders>
            <w:vAlign w:val="top"/>
          </w:tcPr>
          <w:p w14:paraId="7DBC1A38">
            <w:pPr>
              <w:rPr>
                <w:rFonts w:ascii="Arial"/>
                <w:sz w:val="21"/>
              </w:rPr>
            </w:pPr>
          </w:p>
        </w:tc>
        <w:tc>
          <w:tcPr>
            <w:tcW w:w="840" w:type="dxa"/>
            <w:vAlign w:val="top"/>
          </w:tcPr>
          <w:p w14:paraId="0643C7CB">
            <w:pPr>
              <w:spacing w:before="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27016</w:t>
            </w:r>
          </w:p>
        </w:tc>
        <w:tc>
          <w:tcPr>
            <w:tcW w:w="1859" w:type="dxa"/>
            <w:vAlign w:val="top"/>
          </w:tcPr>
          <w:p w14:paraId="2D4F0814">
            <w:pPr>
              <w:pStyle w:val="6"/>
              <w:spacing w:before="62" w:line="230" w:lineRule="auto"/>
              <w:ind w:left="147"/>
              <w:rPr>
                <w:rFonts w:ascii="宋体" w:hAnsi="宋体" w:eastAsia="宋体" w:cs="宋体"/>
                <w:sz w:val="19"/>
                <w:szCs w:val="19"/>
              </w:rPr>
            </w:pPr>
            <w:r>
              <w:rPr>
                <w:spacing w:val="-6"/>
                <w:sz w:val="19"/>
                <w:szCs w:val="19"/>
              </w:rPr>
              <w:t>日语</w:t>
            </w:r>
            <w:r>
              <w:rPr>
                <w:rFonts w:ascii="宋体" w:hAnsi="宋体" w:eastAsia="宋体" w:cs="宋体"/>
                <w:spacing w:val="-6"/>
                <w:sz w:val="19"/>
                <w:szCs w:val="19"/>
              </w:rPr>
              <w:t>◆</w:t>
            </w:r>
          </w:p>
        </w:tc>
        <w:tc>
          <w:tcPr>
            <w:tcW w:w="839" w:type="dxa"/>
            <w:vMerge w:val="continue"/>
            <w:tcBorders>
              <w:top w:val="nil"/>
              <w:bottom w:val="nil"/>
            </w:tcBorders>
            <w:vAlign w:val="top"/>
          </w:tcPr>
          <w:p w14:paraId="4D92948C">
            <w:pPr>
              <w:rPr>
                <w:rFonts w:ascii="Arial"/>
                <w:sz w:val="21"/>
              </w:rPr>
            </w:pPr>
          </w:p>
        </w:tc>
        <w:tc>
          <w:tcPr>
            <w:tcW w:w="555" w:type="dxa"/>
            <w:vAlign w:val="top"/>
          </w:tcPr>
          <w:p w14:paraId="5A2731A5">
            <w:pPr>
              <w:spacing w:before="97" w:line="195" w:lineRule="auto"/>
              <w:ind w:left="19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50" w:type="dxa"/>
            <w:vMerge w:val="continue"/>
            <w:tcBorders>
              <w:top w:val="nil"/>
              <w:bottom w:val="nil"/>
            </w:tcBorders>
            <w:vAlign w:val="top"/>
          </w:tcPr>
          <w:p w14:paraId="367346FE">
            <w:pPr>
              <w:rPr>
                <w:rFonts w:ascii="Arial"/>
                <w:sz w:val="21"/>
              </w:rPr>
            </w:pPr>
          </w:p>
        </w:tc>
        <w:tc>
          <w:tcPr>
            <w:tcW w:w="750" w:type="dxa"/>
            <w:vMerge w:val="continue"/>
            <w:tcBorders>
              <w:top w:val="nil"/>
            </w:tcBorders>
            <w:vAlign w:val="top"/>
          </w:tcPr>
          <w:p w14:paraId="076BC153">
            <w:pPr>
              <w:rPr>
                <w:rFonts w:ascii="Arial"/>
                <w:sz w:val="21"/>
              </w:rPr>
            </w:pPr>
          </w:p>
        </w:tc>
        <w:tc>
          <w:tcPr>
            <w:tcW w:w="1799" w:type="dxa"/>
            <w:vMerge w:val="continue"/>
            <w:tcBorders>
              <w:top w:val="nil"/>
            </w:tcBorders>
            <w:vAlign w:val="top"/>
          </w:tcPr>
          <w:p w14:paraId="57F6C409">
            <w:pPr>
              <w:rPr>
                <w:rFonts w:ascii="Arial"/>
                <w:sz w:val="21"/>
              </w:rPr>
            </w:pPr>
          </w:p>
        </w:tc>
        <w:tc>
          <w:tcPr>
            <w:tcW w:w="854" w:type="dxa"/>
            <w:vMerge w:val="continue"/>
            <w:tcBorders>
              <w:top w:val="nil"/>
              <w:bottom w:val="nil"/>
            </w:tcBorders>
            <w:vAlign w:val="top"/>
          </w:tcPr>
          <w:p w14:paraId="4E1B703D">
            <w:pPr>
              <w:rPr>
                <w:rFonts w:ascii="Arial"/>
                <w:sz w:val="21"/>
              </w:rPr>
            </w:pPr>
          </w:p>
        </w:tc>
        <w:tc>
          <w:tcPr>
            <w:tcW w:w="405" w:type="dxa"/>
            <w:vMerge w:val="continue"/>
            <w:tcBorders>
              <w:top w:val="nil"/>
            </w:tcBorders>
            <w:vAlign w:val="top"/>
          </w:tcPr>
          <w:p w14:paraId="63E27EDC">
            <w:pPr>
              <w:rPr>
                <w:rFonts w:ascii="Arial"/>
                <w:sz w:val="21"/>
              </w:rPr>
            </w:pPr>
          </w:p>
        </w:tc>
        <w:tc>
          <w:tcPr>
            <w:tcW w:w="663" w:type="dxa"/>
            <w:vMerge w:val="continue"/>
            <w:tcBorders>
              <w:top w:val="nil"/>
            </w:tcBorders>
            <w:vAlign w:val="top"/>
          </w:tcPr>
          <w:p w14:paraId="23864D3D">
            <w:pPr>
              <w:rPr>
                <w:rFonts w:ascii="Arial"/>
                <w:sz w:val="21"/>
              </w:rPr>
            </w:pPr>
          </w:p>
        </w:tc>
      </w:tr>
      <w:tr w14:paraId="37BB1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Merge w:val="continue"/>
            <w:tcBorders>
              <w:top w:val="nil"/>
              <w:bottom w:val="nil"/>
            </w:tcBorders>
            <w:vAlign w:val="top"/>
          </w:tcPr>
          <w:p w14:paraId="26A7793B">
            <w:pPr>
              <w:rPr>
                <w:rFonts w:ascii="Arial"/>
                <w:sz w:val="21"/>
              </w:rPr>
            </w:pPr>
          </w:p>
        </w:tc>
        <w:tc>
          <w:tcPr>
            <w:tcW w:w="840" w:type="dxa"/>
            <w:vAlign w:val="top"/>
          </w:tcPr>
          <w:p w14:paraId="67CDF0C6">
            <w:pPr>
              <w:spacing w:before="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27017</w:t>
            </w:r>
          </w:p>
        </w:tc>
        <w:tc>
          <w:tcPr>
            <w:tcW w:w="1859" w:type="dxa"/>
            <w:vAlign w:val="top"/>
          </w:tcPr>
          <w:p w14:paraId="1B9E1307">
            <w:pPr>
              <w:pStyle w:val="6"/>
              <w:spacing w:before="62" w:line="230" w:lineRule="auto"/>
              <w:ind w:left="117"/>
              <w:rPr>
                <w:rFonts w:ascii="宋体" w:hAnsi="宋体" w:eastAsia="宋体" w:cs="宋体"/>
                <w:sz w:val="19"/>
                <w:szCs w:val="19"/>
              </w:rPr>
            </w:pPr>
            <w:r>
              <w:rPr>
                <w:spacing w:val="5"/>
                <w:sz w:val="19"/>
                <w:szCs w:val="19"/>
              </w:rPr>
              <w:t>法语</w:t>
            </w:r>
            <w:r>
              <w:rPr>
                <w:rFonts w:ascii="宋体" w:hAnsi="宋体" w:eastAsia="宋体" w:cs="宋体"/>
                <w:spacing w:val="5"/>
                <w:sz w:val="19"/>
                <w:szCs w:val="19"/>
              </w:rPr>
              <w:t>◆</w:t>
            </w:r>
          </w:p>
        </w:tc>
        <w:tc>
          <w:tcPr>
            <w:tcW w:w="839" w:type="dxa"/>
            <w:vMerge w:val="continue"/>
            <w:tcBorders>
              <w:top w:val="nil"/>
              <w:bottom w:val="nil"/>
            </w:tcBorders>
            <w:vAlign w:val="top"/>
          </w:tcPr>
          <w:p w14:paraId="1F3D3665">
            <w:pPr>
              <w:rPr>
                <w:rFonts w:ascii="Arial"/>
                <w:sz w:val="21"/>
              </w:rPr>
            </w:pPr>
          </w:p>
        </w:tc>
        <w:tc>
          <w:tcPr>
            <w:tcW w:w="555" w:type="dxa"/>
            <w:vAlign w:val="top"/>
          </w:tcPr>
          <w:p w14:paraId="07613CA3">
            <w:pPr>
              <w:spacing w:before="97" w:line="195" w:lineRule="auto"/>
              <w:ind w:left="19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50" w:type="dxa"/>
            <w:vMerge w:val="continue"/>
            <w:tcBorders>
              <w:top w:val="nil"/>
              <w:bottom w:val="nil"/>
            </w:tcBorders>
            <w:vAlign w:val="top"/>
          </w:tcPr>
          <w:p w14:paraId="7B3BB008">
            <w:pPr>
              <w:rPr>
                <w:rFonts w:ascii="Arial"/>
                <w:sz w:val="21"/>
              </w:rPr>
            </w:pPr>
          </w:p>
        </w:tc>
        <w:tc>
          <w:tcPr>
            <w:tcW w:w="750" w:type="dxa"/>
            <w:vMerge w:val="restart"/>
            <w:tcBorders>
              <w:bottom w:val="nil"/>
            </w:tcBorders>
            <w:vAlign w:val="top"/>
          </w:tcPr>
          <w:p w14:paraId="76537E96">
            <w:pPr>
              <w:spacing w:before="261"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14970</w:t>
            </w:r>
          </w:p>
        </w:tc>
        <w:tc>
          <w:tcPr>
            <w:tcW w:w="1799" w:type="dxa"/>
            <w:vMerge w:val="restart"/>
            <w:tcBorders>
              <w:bottom w:val="nil"/>
            </w:tcBorders>
            <w:vAlign w:val="top"/>
          </w:tcPr>
          <w:p w14:paraId="7C40E31D">
            <w:pPr>
              <w:pStyle w:val="6"/>
              <w:spacing w:before="227" w:line="221" w:lineRule="auto"/>
              <w:ind w:left="151"/>
              <w:rPr>
                <w:rFonts w:ascii="宋体" w:hAnsi="宋体" w:eastAsia="宋体" w:cs="宋体"/>
                <w:sz w:val="19"/>
                <w:szCs w:val="19"/>
              </w:rPr>
            </w:pPr>
            <w:r>
              <w:rPr>
                <w:spacing w:val="2"/>
                <w:sz w:val="19"/>
                <w:szCs w:val="19"/>
              </w:rPr>
              <w:t>日语</w:t>
            </w:r>
            <w:r>
              <w:rPr>
                <w:rFonts w:ascii="Times New Roman" w:hAnsi="Times New Roman" w:eastAsia="Times New Roman" w:cs="Times New Roman"/>
                <w:spacing w:val="2"/>
                <w:sz w:val="19"/>
                <w:szCs w:val="19"/>
              </w:rPr>
              <w:t>(</w:t>
            </w:r>
            <w:r>
              <w:rPr>
                <w:spacing w:val="2"/>
                <w:sz w:val="19"/>
                <w:szCs w:val="19"/>
              </w:rPr>
              <w:t>专升本</w:t>
            </w:r>
            <w:r>
              <w:rPr>
                <w:rFonts w:ascii="Times New Roman" w:hAnsi="Times New Roman" w:eastAsia="Times New Roman" w:cs="Times New Roman"/>
                <w:spacing w:val="2"/>
                <w:sz w:val="19"/>
                <w:szCs w:val="19"/>
              </w:rPr>
              <w:t>)</w:t>
            </w:r>
            <w:r>
              <w:rPr>
                <w:rFonts w:ascii="宋体" w:hAnsi="宋体" w:eastAsia="宋体" w:cs="宋体"/>
                <w:spacing w:val="2"/>
                <w:sz w:val="19"/>
                <w:szCs w:val="19"/>
              </w:rPr>
              <w:t>◆</w:t>
            </w:r>
          </w:p>
        </w:tc>
        <w:tc>
          <w:tcPr>
            <w:tcW w:w="854" w:type="dxa"/>
            <w:vMerge w:val="continue"/>
            <w:tcBorders>
              <w:top w:val="nil"/>
              <w:bottom w:val="nil"/>
            </w:tcBorders>
            <w:vAlign w:val="top"/>
          </w:tcPr>
          <w:p w14:paraId="10F5E117">
            <w:pPr>
              <w:rPr>
                <w:rFonts w:ascii="Arial"/>
                <w:sz w:val="21"/>
              </w:rPr>
            </w:pPr>
          </w:p>
        </w:tc>
        <w:tc>
          <w:tcPr>
            <w:tcW w:w="405" w:type="dxa"/>
            <w:vMerge w:val="restart"/>
            <w:tcBorders>
              <w:bottom w:val="nil"/>
            </w:tcBorders>
            <w:vAlign w:val="top"/>
          </w:tcPr>
          <w:p w14:paraId="649EF4E2">
            <w:pPr>
              <w:spacing w:before="263" w:line="192"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63" w:type="dxa"/>
            <w:vMerge w:val="restart"/>
            <w:tcBorders>
              <w:bottom w:val="nil"/>
            </w:tcBorders>
            <w:vAlign w:val="top"/>
          </w:tcPr>
          <w:p w14:paraId="3E7C03AE">
            <w:pPr>
              <w:pStyle w:val="6"/>
              <w:spacing w:before="227" w:line="229" w:lineRule="auto"/>
              <w:ind w:left="141"/>
              <w:rPr>
                <w:sz w:val="19"/>
                <w:szCs w:val="19"/>
              </w:rPr>
            </w:pPr>
            <w:r>
              <w:rPr>
                <w:spacing w:val="2"/>
                <w:sz w:val="19"/>
                <w:szCs w:val="19"/>
              </w:rPr>
              <w:t>笔试</w:t>
            </w:r>
          </w:p>
        </w:tc>
      </w:tr>
      <w:tr w14:paraId="0C60C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Merge w:val="continue"/>
            <w:tcBorders>
              <w:top w:val="nil"/>
            </w:tcBorders>
            <w:vAlign w:val="top"/>
          </w:tcPr>
          <w:p w14:paraId="6FAE0F8C">
            <w:pPr>
              <w:rPr>
                <w:rFonts w:ascii="Arial"/>
                <w:sz w:val="21"/>
              </w:rPr>
            </w:pPr>
          </w:p>
        </w:tc>
        <w:tc>
          <w:tcPr>
            <w:tcW w:w="840" w:type="dxa"/>
            <w:vAlign w:val="top"/>
          </w:tcPr>
          <w:p w14:paraId="1CEAD4A7">
            <w:pPr>
              <w:spacing w:before="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27018</w:t>
            </w:r>
          </w:p>
        </w:tc>
        <w:tc>
          <w:tcPr>
            <w:tcW w:w="1859" w:type="dxa"/>
            <w:vAlign w:val="top"/>
          </w:tcPr>
          <w:p w14:paraId="067ACD90">
            <w:pPr>
              <w:pStyle w:val="6"/>
              <w:spacing w:before="62" w:line="227" w:lineRule="auto"/>
              <w:ind w:left="108"/>
              <w:rPr>
                <w:rFonts w:ascii="宋体" w:hAnsi="宋体" w:eastAsia="宋体" w:cs="宋体"/>
                <w:sz w:val="19"/>
                <w:szCs w:val="19"/>
              </w:rPr>
            </w:pPr>
            <w:r>
              <w:rPr>
                <w:spacing w:val="7"/>
                <w:sz w:val="19"/>
                <w:szCs w:val="19"/>
              </w:rPr>
              <w:t>俄语</w:t>
            </w:r>
            <w:r>
              <w:rPr>
                <w:rFonts w:ascii="宋体" w:hAnsi="宋体" w:eastAsia="宋体" w:cs="宋体"/>
                <w:spacing w:val="7"/>
                <w:sz w:val="19"/>
                <w:szCs w:val="19"/>
              </w:rPr>
              <w:t>◆</w:t>
            </w:r>
          </w:p>
        </w:tc>
        <w:tc>
          <w:tcPr>
            <w:tcW w:w="839" w:type="dxa"/>
            <w:vMerge w:val="continue"/>
            <w:tcBorders>
              <w:top w:val="nil"/>
            </w:tcBorders>
            <w:vAlign w:val="top"/>
          </w:tcPr>
          <w:p w14:paraId="088CAEBE">
            <w:pPr>
              <w:rPr>
                <w:rFonts w:ascii="Arial"/>
                <w:sz w:val="21"/>
              </w:rPr>
            </w:pPr>
          </w:p>
        </w:tc>
        <w:tc>
          <w:tcPr>
            <w:tcW w:w="555" w:type="dxa"/>
            <w:vAlign w:val="top"/>
          </w:tcPr>
          <w:p w14:paraId="434A4DAE">
            <w:pPr>
              <w:spacing w:before="97" w:line="195" w:lineRule="auto"/>
              <w:ind w:left="197"/>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50" w:type="dxa"/>
            <w:vMerge w:val="continue"/>
            <w:tcBorders>
              <w:top w:val="nil"/>
            </w:tcBorders>
            <w:vAlign w:val="top"/>
          </w:tcPr>
          <w:p w14:paraId="44096527">
            <w:pPr>
              <w:rPr>
                <w:rFonts w:ascii="Arial"/>
                <w:sz w:val="21"/>
              </w:rPr>
            </w:pPr>
          </w:p>
        </w:tc>
        <w:tc>
          <w:tcPr>
            <w:tcW w:w="750" w:type="dxa"/>
            <w:vMerge w:val="continue"/>
            <w:tcBorders>
              <w:top w:val="nil"/>
            </w:tcBorders>
            <w:vAlign w:val="top"/>
          </w:tcPr>
          <w:p w14:paraId="27BB50A2">
            <w:pPr>
              <w:rPr>
                <w:rFonts w:ascii="Arial"/>
                <w:sz w:val="21"/>
              </w:rPr>
            </w:pPr>
          </w:p>
        </w:tc>
        <w:tc>
          <w:tcPr>
            <w:tcW w:w="1799" w:type="dxa"/>
            <w:vMerge w:val="continue"/>
            <w:tcBorders>
              <w:top w:val="nil"/>
            </w:tcBorders>
            <w:vAlign w:val="top"/>
          </w:tcPr>
          <w:p w14:paraId="18986C9A">
            <w:pPr>
              <w:rPr>
                <w:rFonts w:ascii="Arial"/>
                <w:sz w:val="21"/>
              </w:rPr>
            </w:pPr>
          </w:p>
        </w:tc>
        <w:tc>
          <w:tcPr>
            <w:tcW w:w="854" w:type="dxa"/>
            <w:vMerge w:val="continue"/>
            <w:tcBorders>
              <w:top w:val="nil"/>
            </w:tcBorders>
            <w:vAlign w:val="top"/>
          </w:tcPr>
          <w:p w14:paraId="70A60803">
            <w:pPr>
              <w:rPr>
                <w:rFonts w:ascii="Arial"/>
                <w:sz w:val="21"/>
              </w:rPr>
            </w:pPr>
          </w:p>
        </w:tc>
        <w:tc>
          <w:tcPr>
            <w:tcW w:w="405" w:type="dxa"/>
            <w:vMerge w:val="continue"/>
            <w:tcBorders>
              <w:top w:val="nil"/>
            </w:tcBorders>
            <w:vAlign w:val="top"/>
          </w:tcPr>
          <w:p w14:paraId="05D02761">
            <w:pPr>
              <w:rPr>
                <w:rFonts w:ascii="Arial"/>
                <w:sz w:val="21"/>
              </w:rPr>
            </w:pPr>
          </w:p>
        </w:tc>
        <w:tc>
          <w:tcPr>
            <w:tcW w:w="663" w:type="dxa"/>
            <w:vMerge w:val="continue"/>
            <w:tcBorders>
              <w:top w:val="nil"/>
            </w:tcBorders>
            <w:vAlign w:val="top"/>
          </w:tcPr>
          <w:p w14:paraId="2E1284E7">
            <w:pPr>
              <w:rPr>
                <w:rFonts w:ascii="Arial"/>
                <w:sz w:val="21"/>
              </w:rPr>
            </w:pPr>
          </w:p>
        </w:tc>
      </w:tr>
      <w:tr w14:paraId="2CFFB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Merge w:val="restart"/>
            <w:tcBorders>
              <w:bottom w:val="nil"/>
            </w:tcBorders>
            <w:vAlign w:val="top"/>
          </w:tcPr>
          <w:p w14:paraId="710C89E3">
            <w:pPr>
              <w:spacing w:before="262" w:line="195" w:lineRule="auto"/>
              <w:ind w:left="20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840" w:type="dxa"/>
            <w:vAlign w:val="top"/>
          </w:tcPr>
          <w:p w14:paraId="37EDD5DA">
            <w:pPr>
              <w:spacing w:before="96"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27871</w:t>
            </w:r>
          </w:p>
        </w:tc>
        <w:tc>
          <w:tcPr>
            <w:tcW w:w="1859" w:type="dxa"/>
            <w:vAlign w:val="top"/>
          </w:tcPr>
          <w:p w14:paraId="34BCD84D">
            <w:pPr>
              <w:pStyle w:val="6"/>
              <w:spacing w:before="62" w:line="226" w:lineRule="auto"/>
              <w:ind w:left="119"/>
              <w:rPr>
                <w:sz w:val="19"/>
                <w:szCs w:val="19"/>
              </w:rPr>
            </w:pPr>
            <w:r>
              <w:rPr>
                <w:spacing w:val="5"/>
                <w:sz w:val="19"/>
                <w:szCs w:val="19"/>
              </w:rPr>
              <w:t>统计基础</w:t>
            </w:r>
          </w:p>
        </w:tc>
        <w:tc>
          <w:tcPr>
            <w:tcW w:w="839" w:type="dxa"/>
            <w:vMerge w:val="restart"/>
            <w:tcBorders>
              <w:bottom w:val="nil"/>
            </w:tcBorders>
            <w:vAlign w:val="top"/>
          </w:tcPr>
          <w:p w14:paraId="3BF7D745">
            <w:pPr>
              <w:pStyle w:val="6"/>
              <w:spacing w:before="97" w:line="238" w:lineRule="auto"/>
              <w:ind w:left="263" w:right="219" w:hanging="36"/>
              <w:rPr>
                <w:sz w:val="19"/>
                <w:szCs w:val="19"/>
              </w:rPr>
            </w:pPr>
            <w:r>
              <w:rPr>
                <w:spacing w:val="3"/>
                <w:sz w:val="19"/>
                <w:szCs w:val="19"/>
              </w:rPr>
              <w:t>任选</w:t>
            </w:r>
            <w:r>
              <w:rPr>
                <w:sz w:val="19"/>
                <w:szCs w:val="19"/>
              </w:rPr>
              <w:t xml:space="preserve"> </w:t>
            </w:r>
            <w:r>
              <w:rPr>
                <w:rFonts w:ascii="Times New Roman" w:hAnsi="Times New Roman" w:eastAsia="Times New Roman" w:cs="Times New Roman"/>
                <w:spacing w:val="-10"/>
                <w:sz w:val="19"/>
                <w:szCs w:val="19"/>
              </w:rPr>
              <w:t>1</w:t>
            </w:r>
            <w:r>
              <w:rPr>
                <w:rFonts w:ascii="Times New Roman" w:hAnsi="Times New Roman" w:eastAsia="Times New Roman" w:cs="Times New Roman"/>
                <w:spacing w:val="34"/>
                <w:w w:val="101"/>
                <w:sz w:val="19"/>
                <w:szCs w:val="19"/>
              </w:rPr>
              <w:t xml:space="preserve"> </w:t>
            </w:r>
            <w:r>
              <w:rPr>
                <w:spacing w:val="-10"/>
                <w:sz w:val="19"/>
                <w:szCs w:val="19"/>
              </w:rPr>
              <w:t>门</w:t>
            </w:r>
          </w:p>
        </w:tc>
        <w:tc>
          <w:tcPr>
            <w:tcW w:w="555" w:type="dxa"/>
            <w:vAlign w:val="top"/>
          </w:tcPr>
          <w:p w14:paraId="7D379748">
            <w:pPr>
              <w:spacing w:before="96" w:line="195" w:lineRule="auto"/>
              <w:ind w:left="23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0" w:type="dxa"/>
            <w:vMerge w:val="restart"/>
            <w:tcBorders>
              <w:bottom w:val="nil"/>
            </w:tcBorders>
            <w:vAlign w:val="top"/>
          </w:tcPr>
          <w:p w14:paraId="228C92AC">
            <w:pPr>
              <w:spacing w:before="265"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50" w:type="dxa"/>
            <w:vMerge w:val="restart"/>
            <w:tcBorders>
              <w:bottom w:val="nil"/>
            </w:tcBorders>
            <w:vAlign w:val="top"/>
          </w:tcPr>
          <w:p w14:paraId="49E09DA9">
            <w:pPr>
              <w:spacing w:before="26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04184</w:t>
            </w:r>
          </w:p>
        </w:tc>
        <w:tc>
          <w:tcPr>
            <w:tcW w:w="2653" w:type="dxa"/>
            <w:gridSpan w:val="2"/>
            <w:vMerge w:val="restart"/>
            <w:tcBorders>
              <w:bottom w:val="nil"/>
            </w:tcBorders>
            <w:vAlign w:val="top"/>
          </w:tcPr>
          <w:p w14:paraId="5B441F38">
            <w:pPr>
              <w:pStyle w:val="6"/>
              <w:spacing w:before="228" w:line="221" w:lineRule="auto"/>
              <w:ind w:left="126"/>
              <w:rPr>
                <w:rFonts w:ascii="Times New Roman" w:hAnsi="Times New Roman" w:eastAsia="Times New Roman" w:cs="Times New Roman"/>
                <w:sz w:val="19"/>
                <w:szCs w:val="19"/>
              </w:rPr>
            </w:pPr>
            <w:r>
              <w:rPr>
                <w:spacing w:val="6"/>
                <w:sz w:val="19"/>
                <w:szCs w:val="19"/>
              </w:rPr>
              <w:t>线性代数</w:t>
            </w:r>
            <w:r>
              <w:rPr>
                <w:rFonts w:ascii="Times New Roman" w:hAnsi="Times New Roman" w:eastAsia="Times New Roman" w:cs="Times New Roman"/>
                <w:spacing w:val="6"/>
                <w:sz w:val="19"/>
                <w:szCs w:val="19"/>
              </w:rPr>
              <w:t>(</w:t>
            </w:r>
            <w:r>
              <w:rPr>
                <w:spacing w:val="6"/>
                <w:sz w:val="19"/>
                <w:szCs w:val="19"/>
              </w:rPr>
              <w:t>经管类</w:t>
            </w:r>
            <w:r>
              <w:rPr>
                <w:rFonts w:ascii="Times New Roman" w:hAnsi="Times New Roman" w:eastAsia="Times New Roman" w:cs="Times New Roman"/>
                <w:spacing w:val="6"/>
                <w:sz w:val="19"/>
                <w:szCs w:val="19"/>
              </w:rPr>
              <w:t>)</w:t>
            </w:r>
          </w:p>
        </w:tc>
        <w:tc>
          <w:tcPr>
            <w:tcW w:w="405" w:type="dxa"/>
            <w:vMerge w:val="restart"/>
            <w:tcBorders>
              <w:bottom w:val="nil"/>
            </w:tcBorders>
            <w:vAlign w:val="top"/>
          </w:tcPr>
          <w:p w14:paraId="05F52A93">
            <w:pPr>
              <w:spacing w:before="262"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3" w:type="dxa"/>
            <w:vMerge w:val="restart"/>
            <w:tcBorders>
              <w:bottom w:val="nil"/>
            </w:tcBorders>
            <w:vAlign w:val="top"/>
          </w:tcPr>
          <w:p w14:paraId="43F5B42D">
            <w:pPr>
              <w:pStyle w:val="6"/>
              <w:spacing w:before="229" w:line="229" w:lineRule="auto"/>
              <w:ind w:left="141"/>
              <w:rPr>
                <w:sz w:val="19"/>
                <w:szCs w:val="19"/>
              </w:rPr>
            </w:pPr>
            <w:r>
              <w:rPr>
                <w:spacing w:val="2"/>
                <w:sz w:val="19"/>
                <w:szCs w:val="19"/>
              </w:rPr>
              <w:t>笔试</w:t>
            </w:r>
          </w:p>
        </w:tc>
      </w:tr>
      <w:tr w14:paraId="53AE48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Merge w:val="continue"/>
            <w:tcBorders>
              <w:top w:val="nil"/>
            </w:tcBorders>
            <w:vAlign w:val="top"/>
          </w:tcPr>
          <w:p w14:paraId="32F5BF5E">
            <w:pPr>
              <w:rPr>
                <w:rFonts w:ascii="Arial"/>
                <w:sz w:val="21"/>
              </w:rPr>
            </w:pPr>
          </w:p>
        </w:tc>
        <w:tc>
          <w:tcPr>
            <w:tcW w:w="840" w:type="dxa"/>
            <w:vAlign w:val="top"/>
          </w:tcPr>
          <w:p w14:paraId="193FF335">
            <w:pPr>
              <w:spacing w:before="98"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30463</w:t>
            </w:r>
          </w:p>
        </w:tc>
        <w:tc>
          <w:tcPr>
            <w:tcW w:w="1859" w:type="dxa"/>
            <w:vAlign w:val="top"/>
          </w:tcPr>
          <w:p w14:paraId="142EF240">
            <w:pPr>
              <w:pStyle w:val="6"/>
              <w:spacing w:before="64" w:line="226" w:lineRule="auto"/>
              <w:ind w:left="116"/>
              <w:rPr>
                <w:sz w:val="19"/>
                <w:szCs w:val="19"/>
              </w:rPr>
            </w:pPr>
            <w:r>
              <w:rPr>
                <w:spacing w:val="7"/>
                <w:sz w:val="19"/>
                <w:szCs w:val="19"/>
              </w:rPr>
              <w:t>酒店管理概论</w:t>
            </w:r>
          </w:p>
        </w:tc>
        <w:tc>
          <w:tcPr>
            <w:tcW w:w="839" w:type="dxa"/>
            <w:vMerge w:val="continue"/>
            <w:tcBorders>
              <w:top w:val="nil"/>
            </w:tcBorders>
            <w:vAlign w:val="top"/>
          </w:tcPr>
          <w:p w14:paraId="05C37556">
            <w:pPr>
              <w:rPr>
                <w:rFonts w:ascii="Arial"/>
                <w:sz w:val="21"/>
              </w:rPr>
            </w:pPr>
          </w:p>
        </w:tc>
        <w:tc>
          <w:tcPr>
            <w:tcW w:w="555" w:type="dxa"/>
            <w:vAlign w:val="top"/>
          </w:tcPr>
          <w:p w14:paraId="338038B9">
            <w:pPr>
              <w:spacing w:before="98" w:line="195" w:lineRule="auto"/>
              <w:ind w:left="23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0" w:type="dxa"/>
            <w:vMerge w:val="continue"/>
            <w:tcBorders>
              <w:top w:val="nil"/>
            </w:tcBorders>
            <w:vAlign w:val="top"/>
          </w:tcPr>
          <w:p w14:paraId="387A0469">
            <w:pPr>
              <w:rPr>
                <w:rFonts w:ascii="Arial"/>
                <w:sz w:val="21"/>
              </w:rPr>
            </w:pPr>
          </w:p>
        </w:tc>
        <w:tc>
          <w:tcPr>
            <w:tcW w:w="750" w:type="dxa"/>
            <w:vMerge w:val="continue"/>
            <w:tcBorders>
              <w:top w:val="nil"/>
            </w:tcBorders>
            <w:vAlign w:val="top"/>
          </w:tcPr>
          <w:p w14:paraId="798F8BF1">
            <w:pPr>
              <w:rPr>
                <w:rFonts w:ascii="Arial"/>
                <w:sz w:val="21"/>
              </w:rPr>
            </w:pPr>
          </w:p>
        </w:tc>
        <w:tc>
          <w:tcPr>
            <w:tcW w:w="2653" w:type="dxa"/>
            <w:gridSpan w:val="2"/>
            <w:vMerge w:val="continue"/>
            <w:tcBorders>
              <w:top w:val="nil"/>
            </w:tcBorders>
            <w:vAlign w:val="top"/>
          </w:tcPr>
          <w:p w14:paraId="49E301AB">
            <w:pPr>
              <w:rPr>
                <w:rFonts w:ascii="Arial"/>
                <w:sz w:val="21"/>
              </w:rPr>
            </w:pPr>
          </w:p>
        </w:tc>
        <w:tc>
          <w:tcPr>
            <w:tcW w:w="405" w:type="dxa"/>
            <w:vMerge w:val="continue"/>
            <w:tcBorders>
              <w:top w:val="nil"/>
            </w:tcBorders>
            <w:vAlign w:val="top"/>
          </w:tcPr>
          <w:p w14:paraId="74C8019D">
            <w:pPr>
              <w:rPr>
                <w:rFonts w:ascii="Arial"/>
                <w:sz w:val="21"/>
              </w:rPr>
            </w:pPr>
          </w:p>
        </w:tc>
        <w:tc>
          <w:tcPr>
            <w:tcW w:w="663" w:type="dxa"/>
            <w:vMerge w:val="continue"/>
            <w:tcBorders>
              <w:top w:val="nil"/>
            </w:tcBorders>
            <w:vAlign w:val="top"/>
          </w:tcPr>
          <w:p w14:paraId="1EDAA3E5">
            <w:pPr>
              <w:rPr>
                <w:rFonts w:ascii="Arial"/>
                <w:sz w:val="21"/>
              </w:rPr>
            </w:pPr>
          </w:p>
        </w:tc>
      </w:tr>
      <w:tr w14:paraId="7499B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416407BB">
            <w:pPr>
              <w:spacing w:before="100" w:line="192"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840" w:type="dxa"/>
            <w:vAlign w:val="top"/>
          </w:tcPr>
          <w:p w14:paraId="6AE9A8FC">
            <w:pPr>
              <w:spacing w:before="97" w:line="195" w:lineRule="auto"/>
              <w:ind w:left="17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00043</w:t>
            </w:r>
          </w:p>
        </w:tc>
        <w:tc>
          <w:tcPr>
            <w:tcW w:w="2698" w:type="dxa"/>
            <w:gridSpan w:val="2"/>
            <w:vAlign w:val="top"/>
          </w:tcPr>
          <w:p w14:paraId="0BD04A96">
            <w:pPr>
              <w:pStyle w:val="6"/>
              <w:spacing w:before="63" w:line="221" w:lineRule="auto"/>
              <w:ind w:left="115"/>
              <w:rPr>
                <w:rFonts w:ascii="Times New Roman" w:hAnsi="Times New Roman" w:eastAsia="Times New Roman" w:cs="Times New Roman"/>
                <w:sz w:val="19"/>
                <w:szCs w:val="19"/>
              </w:rPr>
            </w:pPr>
            <w:r>
              <w:rPr>
                <w:spacing w:val="7"/>
                <w:sz w:val="19"/>
                <w:szCs w:val="19"/>
              </w:rPr>
              <w:t>经济法概论</w:t>
            </w:r>
            <w:r>
              <w:rPr>
                <w:rFonts w:ascii="Times New Roman" w:hAnsi="Times New Roman" w:eastAsia="Times New Roman" w:cs="Times New Roman"/>
                <w:spacing w:val="7"/>
                <w:sz w:val="19"/>
                <w:szCs w:val="19"/>
              </w:rPr>
              <w:t>(</w:t>
            </w:r>
            <w:r>
              <w:rPr>
                <w:spacing w:val="7"/>
                <w:sz w:val="19"/>
                <w:szCs w:val="19"/>
              </w:rPr>
              <w:t>财经类</w:t>
            </w:r>
            <w:r>
              <w:rPr>
                <w:rFonts w:ascii="Times New Roman" w:hAnsi="Times New Roman" w:eastAsia="Times New Roman" w:cs="Times New Roman"/>
                <w:spacing w:val="7"/>
                <w:sz w:val="19"/>
                <w:szCs w:val="19"/>
              </w:rPr>
              <w:t>)</w:t>
            </w:r>
          </w:p>
        </w:tc>
        <w:tc>
          <w:tcPr>
            <w:tcW w:w="555" w:type="dxa"/>
            <w:vAlign w:val="top"/>
          </w:tcPr>
          <w:p w14:paraId="4CA5D4EB">
            <w:pPr>
              <w:spacing w:before="97" w:line="195" w:lineRule="auto"/>
              <w:ind w:left="22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0" w:type="dxa"/>
            <w:vAlign w:val="top"/>
          </w:tcPr>
          <w:p w14:paraId="1DAA9993">
            <w:pPr>
              <w:spacing w:before="97" w:line="195"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50" w:type="dxa"/>
            <w:vAlign w:val="top"/>
          </w:tcPr>
          <w:p w14:paraId="6BC3A04A">
            <w:pPr>
              <w:spacing w:before="97"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13887</w:t>
            </w:r>
          </w:p>
        </w:tc>
        <w:tc>
          <w:tcPr>
            <w:tcW w:w="2653" w:type="dxa"/>
            <w:gridSpan w:val="2"/>
            <w:vAlign w:val="top"/>
          </w:tcPr>
          <w:p w14:paraId="208158DC">
            <w:pPr>
              <w:pStyle w:val="6"/>
              <w:spacing w:before="63" w:line="221" w:lineRule="auto"/>
              <w:ind w:left="119"/>
              <w:rPr>
                <w:rFonts w:ascii="Times New Roman" w:hAnsi="Times New Roman" w:eastAsia="Times New Roman" w:cs="Times New Roman"/>
                <w:sz w:val="19"/>
                <w:szCs w:val="19"/>
              </w:rPr>
            </w:pPr>
            <w:r>
              <w:rPr>
                <w:spacing w:val="6"/>
                <w:sz w:val="19"/>
                <w:szCs w:val="19"/>
              </w:rPr>
              <w:t>经济学原理</w:t>
            </w:r>
            <w:r>
              <w:rPr>
                <w:rFonts w:ascii="Times New Roman" w:hAnsi="Times New Roman" w:eastAsia="Times New Roman" w:cs="Times New Roman"/>
                <w:spacing w:val="6"/>
                <w:sz w:val="19"/>
                <w:szCs w:val="19"/>
              </w:rPr>
              <w:t>(</w:t>
            </w:r>
            <w:r>
              <w:rPr>
                <w:spacing w:val="6"/>
                <w:sz w:val="19"/>
                <w:szCs w:val="19"/>
              </w:rPr>
              <w:t>中级</w:t>
            </w:r>
            <w:r>
              <w:rPr>
                <w:rFonts w:ascii="Times New Roman" w:hAnsi="Times New Roman" w:eastAsia="Times New Roman" w:cs="Times New Roman"/>
                <w:spacing w:val="6"/>
                <w:sz w:val="19"/>
                <w:szCs w:val="19"/>
              </w:rPr>
              <w:t>)</w:t>
            </w:r>
          </w:p>
        </w:tc>
        <w:tc>
          <w:tcPr>
            <w:tcW w:w="405" w:type="dxa"/>
            <w:vAlign w:val="top"/>
          </w:tcPr>
          <w:p w14:paraId="4AA1161B">
            <w:pPr>
              <w:spacing w:before="9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3" w:type="dxa"/>
            <w:vAlign w:val="top"/>
          </w:tcPr>
          <w:p w14:paraId="09602B6B">
            <w:pPr>
              <w:pStyle w:val="6"/>
              <w:spacing w:before="64" w:line="229" w:lineRule="auto"/>
              <w:ind w:left="141"/>
              <w:rPr>
                <w:sz w:val="19"/>
                <w:szCs w:val="19"/>
              </w:rPr>
            </w:pPr>
            <w:r>
              <w:rPr>
                <w:spacing w:val="2"/>
                <w:sz w:val="19"/>
                <w:szCs w:val="19"/>
              </w:rPr>
              <w:t>笔试</w:t>
            </w:r>
          </w:p>
        </w:tc>
      </w:tr>
      <w:tr w14:paraId="5EA39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2D2DB411">
            <w:pPr>
              <w:spacing w:before="97" w:line="195" w:lineRule="auto"/>
              <w:ind w:left="21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840" w:type="dxa"/>
            <w:vAlign w:val="top"/>
          </w:tcPr>
          <w:p w14:paraId="3349549C">
            <w:pPr>
              <w:spacing w:before="97" w:line="195" w:lineRule="auto"/>
              <w:ind w:left="17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00054</w:t>
            </w:r>
          </w:p>
        </w:tc>
        <w:tc>
          <w:tcPr>
            <w:tcW w:w="2698" w:type="dxa"/>
            <w:gridSpan w:val="2"/>
            <w:vAlign w:val="top"/>
          </w:tcPr>
          <w:p w14:paraId="54244F4F">
            <w:pPr>
              <w:pStyle w:val="6"/>
              <w:spacing w:before="63" w:line="227" w:lineRule="auto"/>
              <w:ind w:left="111"/>
              <w:rPr>
                <w:rFonts w:ascii="宋体" w:hAnsi="宋体" w:eastAsia="宋体" w:cs="宋体"/>
                <w:sz w:val="19"/>
                <w:szCs w:val="19"/>
              </w:rPr>
            </w:pPr>
            <w:r>
              <w:rPr>
                <w:spacing w:val="8"/>
                <w:sz w:val="19"/>
                <w:szCs w:val="19"/>
              </w:rPr>
              <w:t>管理学原理</w:t>
            </w:r>
            <w:r>
              <w:rPr>
                <w:rFonts w:ascii="宋体" w:hAnsi="宋体" w:eastAsia="宋体" w:cs="宋体"/>
                <w:spacing w:val="8"/>
                <w:sz w:val="19"/>
                <w:szCs w:val="19"/>
              </w:rPr>
              <w:t>◆</w:t>
            </w:r>
          </w:p>
        </w:tc>
        <w:tc>
          <w:tcPr>
            <w:tcW w:w="555" w:type="dxa"/>
            <w:vAlign w:val="top"/>
          </w:tcPr>
          <w:p w14:paraId="61474CC5">
            <w:pPr>
              <w:spacing w:before="97" w:line="195" w:lineRule="auto"/>
              <w:ind w:left="23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0" w:type="dxa"/>
            <w:vAlign w:val="top"/>
          </w:tcPr>
          <w:p w14:paraId="178BA81B">
            <w:pPr>
              <w:spacing w:before="100" w:line="192"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50" w:type="dxa"/>
            <w:vAlign w:val="top"/>
          </w:tcPr>
          <w:p w14:paraId="1580F811">
            <w:pPr>
              <w:spacing w:before="97"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13683</w:t>
            </w:r>
          </w:p>
        </w:tc>
        <w:tc>
          <w:tcPr>
            <w:tcW w:w="2653" w:type="dxa"/>
            <w:gridSpan w:val="2"/>
            <w:vAlign w:val="top"/>
          </w:tcPr>
          <w:p w14:paraId="5B8A1DC4">
            <w:pPr>
              <w:pStyle w:val="6"/>
              <w:spacing w:before="63" w:line="221" w:lineRule="auto"/>
              <w:ind w:left="115"/>
              <w:rPr>
                <w:rFonts w:ascii="宋体" w:hAnsi="宋体" w:eastAsia="宋体" w:cs="宋体"/>
                <w:sz w:val="19"/>
                <w:szCs w:val="19"/>
              </w:rPr>
            </w:pPr>
            <w:r>
              <w:rPr>
                <w:spacing w:val="7"/>
                <w:sz w:val="19"/>
                <w:szCs w:val="19"/>
              </w:rPr>
              <w:t>管理学原理</w:t>
            </w:r>
            <w:r>
              <w:rPr>
                <w:rFonts w:ascii="Times New Roman" w:hAnsi="Times New Roman" w:eastAsia="Times New Roman" w:cs="Times New Roman"/>
                <w:spacing w:val="7"/>
                <w:sz w:val="19"/>
                <w:szCs w:val="19"/>
              </w:rPr>
              <w:t>(</w:t>
            </w:r>
            <w:r>
              <w:rPr>
                <w:spacing w:val="7"/>
                <w:sz w:val="19"/>
                <w:szCs w:val="19"/>
              </w:rPr>
              <w:t>中级</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405" w:type="dxa"/>
            <w:vAlign w:val="top"/>
          </w:tcPr>
          <w:p w14:paraId="34742A2D">
            <w:pPr>
              <w:spacing w:before="9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3" w:type="dxa"/>
            <w:vAlign w:val="top"/>
          </w:tcPr>
          <w:p w14:paraId="372A5F55">
            <w:pPr>
              <w:pStyle w:val="6"/>
              <w:spacing w:before="64" w:line="229" w:lineRule="auto"/>
              <w:ind w:left="141"/>
              <w:rPr>
                <w:sz w:val="19"/>
                <w:szCs w:val="19"/>
              </w:rPr>
            </w:pPr>
            <w:r>
              <w:rPr>
                <w:spacing w:val="2"/>
                <w:sz w:val="19"/>
                <w:szCs w:val="19"/>
              </w:rPr>
              <w:t>笔试</w:t>
            </w:r>
          </w:p>
        </w:tc>
      </w:tr>
      <w:tr w14:paraId="014E6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Merge w:val="restart"/>
            <w:tcBorders>
              <w:bottom w:val="nil"/>
            </w:tcBorders>
            <w:vAlign w:val="top"/>
          </w:tcPr>
          <w:p w14:paraId="63E018F3">
            <w:pPr>
              <w:spacing w:before="265" w:line="192"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840" w:type="dxa"/>
            <w:vMerge w:val="restart"/>
            <w:tcBorders>
              <w:bottom w:val="nil"/>
            </w:tcBorders>
            <w:vAlign w:val="top"/>
          </w:tcPr>
          <w:p w14:paraId="2FD311B3">
            <w:pPr>
              <w:spacing w:before="262" w:line="195" w:lineRule="auto"/>
              <w:ind w:left="17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30464</w:t>
            </w:r>
          </w:p>
        </w:tc>
        <w:tc>
          <w:tcPr>
            <w:tcW w:w="2698" w:type="dxa"/>
            <w:gridSpan w:val="2"/>
            <w:vMerge w:val="restart"/>
            <w:tcBorders>
              <w:bottom w:val="nil"/>
            </w:tcBorders>
            <w:vAlign w:val="top"/>
          </w:tcPr>
          <w:p w14:paraId="79AD5662">
            <w:pPr>
              <w:pStyle w:val="6"/>
              <w:spacing w:before="228" w:line="227" w:lineRule="auto"/>
              <w:ind w:left="108"/>
              <w:rPr>
                <w:sz w:val="19"/>
                <w:szCs w:val="19"/>
              </w:rPr>
            </w:pPr>
            <w:r>
              <w:rPr>
                <w:spacing w:val="8"/>
                <w:sz w:val="19"/>
                <w:szCs w:val="19"/>
              </w:rPr>
              <w:t>旅游电子商务</w:t>
            </w:r>
          </w:p>
        </w:tc>
        <w:tc>
          <w:tcPr>
            <w:tcW w:w="555" w:type="dxa"/>
            <w:vMerge w:val="restart"/>
            <w:tcBorders>
              <w:bottom w:val="nil"/>
            </w:tcBorders>
            <w:vAlign w:val="top"/>
          </w:tcPr>
          <w:p w14:paraId="28A9C5A2">
            <w:pPr>
              <w:spacing w:before="262" w:line="195" w:lineRule="auto"/>
              <w:ind w:left="23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50" w:type="dxa"/>
            <w:vMerge w:val="restart"/>
            <w:tcBorders>
              <w:bottom w:val="nil"/>
            </w:tcBorders>
            <w:vAlign w:val="top"/>
          </w:tcPr>
          <w:p w14:paraId="14D9C7BB">
            <w:pPr>
              <w:spacing w:before="262"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50" w:type="dxa"/>
            <w:vAlign w:val="top"/>
          </w:tcPr>
          <w:p w14:paraId="004D3B39">
            <w:pPr>
              <w:spacing w:before="96"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13996</w:t>
            </w:r>
          </w:p>
        </w:tc>
        <w:tc>
          <w:tcPr>
            <w:tcW w:w="2653" w:type="dxa"/>
            <w:gridSpan w:val="2"/>
            <w:vAlign w:val="top"/>
          </w:tcPr>
          <w:p w14:paraId="04AC2843">
            <w:pPr>
              <w:pStyle w:val="6"/>
              <w:spacing w:before="63" w:line="225" w:lineRule="auto"/>
              <w:ind w:left="112"/>
              <w:rPr>
                <w:sz w:val="19"/>
                <w:szCs w:val="19"/>
              </w:rPr>
            </w:pPr>
            <w:r>
              <w:rPr>
                <w:spacing w:val="8"/>
                <w:sz w:val="19"/>
                <w:szCs w:val="19"/>
              </w:rPr>
              <w:t>旅游接待业</w:t>
            </w:r>
          </w:p>
        </w:tc>
        <w:tc>
          <w:tcPr>
            <w:tcW w:w="405" w:type="dxa"/>
            <w:vAlign w:val="top"/>
          </w:tcPr>
          <w:p w14:paraId="4487E3EF">
            <w:pPr>
              <w:spacing w:before="9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3" w:type="dxa"/>
            <w:vAlign w:val="top"/>
          </w:tcPr>
          <w:p w14:paraId="71905DA1">
            <w:pPr>
              <w:pStyle w:val="6"/>
              <w:spacing w:before="63" w:line="229" w:lineRule="auto"/>
              <w:ind w:left="141"/>
              <w:rPr>
                <w:sz w:val="19"/>
                <w:szCs w:val="19"/>
              </w:rPr>
            </w:pPr>
            <w:r>
              <w:rPr>
                <w:spacing w:val="2"/>
                <w:sz w:val="19"/>
                <w:szCs w:val="19"/>
              </w:rPr>
              <w:t>笔试</w:t>
            </w:r>
          </w:p>
        </w:tc>
      </w:tr>
      <w:tr w14:paraId="3398C8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Merge w:val="continue"/>
            <w:tcBorders>
              <w:top w:val="nil"/>
            </w:tcBorders>
            <w:vAlign w:val="top"/>
          </w:tcPr>
          <w:p w14:paraId="3F1623E0">
            <w:pPr>
              <w:rPr>
                <w:rFonts w:ascii="Arial"/>
                <w:sz w:val="21"/>
              </w:rPr>
            </w:pPr>
          </w:p>
        </w:tc>
        <w:tc>
          <w:tcPr>
            <w:tcW w:w="840" w:type="dxa"/>
            <w:vMerge w:val="continue"/>
            <w:tcBorders>
              <w:top w:val="nil"/>
            </w:tcBorders>
            <w:vAlign w:val="top"/>
          </w:tcPr>
          <w:p w14:paraId="762D8123">
            <w:pPr>
              <w:rPr>
                <w:rFonts w:ascii="Arial"/>
                <w:sz w:val="21"/>
              </w:rPr>
            </w:pPr>
          </w:p>
        </w:tc>
        <w:tc>
          <w:tcPr>
            <w:tcW w:w="2698" w:type="dxa"/>
            <w:gridSpan w:val="2"/>
            <w:vMerge w:val="continue"/>
            <w:tcBorders>
              <w:top w:val="nil"/>
            </w:tcBorders>
            <w:vAlign w:val="top"/>
          </w:tcPr>
          <w:p w14:paraId="7D1DBFB3">
            <w:pPr>
              <w:rPr>
                <w:rFonts w:ascii="Arial"/>
                <w:sz w:val="21"/>
              </w:rPr>
            </w:pPr>
          </w:p>
        </w:tc>
        <w:tc>
          <w:tcPr>
            <w:tcW w:w="555" w:type="dxa"/>
            <w:vMerge w:val="continue"/>
            <w:tcBorders>
              <w:top w:val="nil"/>
            </w:tcBorders>
            <w:vAlign w:val="top"/>
          </w:tcPr>
          <w:p w14:paraId="3FC8E455">
            <w:pPr>
              <w:rPr>
                <w:rFonts w:ascii="Arial"/>
                <w:sz w:val="21"/>
              </w:rPr>
            </w:pPr>
          </w:p>
        </w:tc>
        <w:tc>
          <w:tcPr>
            <w:tcW w:w="450" w:type="dxa"/>
            <w:vMerge w:val="continue"/>
            <w:tcBorders>
              <w:top w:val="nil"/>
            </w:tcBorders>
            <w:vAlign w:val="top"/>
          </w:tcPr>
          <w:p w14:paraId="08BCC9B2">
            <w:pPr>
              <w:rPr>
                <w:rFonts w:ascii="Arial"/>
                <w:sz w:val="21"/>
              </w:rPr>
            </w:pPr>
          </w:p>
        </w:tc>
        <w:tc>
          <w:tcPr>
            <w:tcW w:w="750" w:type="dxa"/>
            <w:vAlign w:val="top"/>
          </w:tcPr>
          <w:p w14:paraId="4F9D4FEC">
            <w:pPr>
              <w:spacing w:before="9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13997</w:t>
            </w:r>
          </w:p>
        </w:tc>
        <w:tc>
          <w:tcPr>
            <w:tcW w:w="2653" w:type="dxa"/>
            <w:gridSpan w:val="2"/>
            <w:vAlign w:val="top"/>
          </w:tcPr>
          <w:p w14:paraId="510F0F6D">
            <w:pPr>
              <w:pStyle w:val="6"/>
              <w:spacing w:before="64" w:line="221" w:lineRule="auto"/>
              <w:ind w:left="112"/>
              <w:rPr>
                <w:rFonts w:ascii="Times New Roman" w:hAnsi="Times New Roman" w:eastAsia="Times New Roman" w:cs="Times New Roman"/>
                <w:sz w:val="19"/>
                <w:szCs w:val="19"/>
              </w:rPr>
            </w:pPr>
            <w:r>
              <w:rPr>
                <w:spacing w:val="7"/>
                <w:sz w:val="19"/>
                <w:szCs w:val="19"/>
              </w:rPr>
              <w:t>旅游接待业</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05" w:type="dxa"/>
            <w:vAlign w:val="top"/>
          </w:tcPr>
          <w:p w14:paraId="7227ABE3">
            <w:pPr>
              <w:spacing w:before="98" w:line="195" w:lineRule="auto"/>
              <w:ind w:left="15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63" w:type="dxa"/>
            <w:vAlign w:val="top"/>
          </w:tcPr>
          <w:p w14:paraId="4BC26FA5">
            <w:pPr>
              <w:pStyle w:val="6"/>
              <w:spacing w:before="64" w:line="226" w:lineRule="auto"/>
              <w:ind w:left="145"/>
              <w:rPr>
                <w:sz w:val="19"/>
                <w:szCs w:val="19"/>
              </w:rPr>
            </w:pPr>
            <w:r>
              <w:rPr>
                <w:sz w:val="19"/>
                <w:szCs w:val="19"/>
              </w:rPr>
              <w:t>实践</w:t>
            </w:r>
          </w:p>
        </w:tc>
      </w:tr>
      <w:tr w14:paraId="343C9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0E8EB8BC">
            <w:pPr>
              <w:spacing w:before="97" w:line="195" w:lineRule="auto"/>
              <w:ind w:left="21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840" w:type="dxa"/>
            <w:vAlign w:val="top"/>
          </w:tcPr>
          <w:p w14:paraId="27B25A6F">
            <w:pPr>
              <w:spacing w:before="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27129</w:t>
            </w:r>
          </w:p>
        </w:tc>
        <w:tc>
          <w:tcPr>
            <w:tcW w:w="2698" w:type="dxa"/>
            <w:gridSpan w:val="2"/>
            <w:vAlign w:val="top"/>
          </w:tcPr>
          <w:p w14:paraId="4B5466BF">
            <w:pPr>
              <w:pStyle w:val="6"/>
              <w:spacing w:before="64" w:line="226" w:lineRule="auto"/>
              <w:ind w:left="127"/>
              <w:rPr>
                <w:sz w:val="19"/>
                <w:szCs w:val="19"/>
              </w:rPr>
            </w:pPr>
            <w:r>
              <w:rPr>
                <w:spacing w:val="7"/>
                <w:sz w:val="19"/>
                <w:szCs w:val="19"/>
              </w:rPr>
              <w:t>国际旅游与客源国概况</w:t>
            </w:r>
          </w:p>
        </w:tc>
        <w:tc>
          <w:tcPr>
            <w:tcW w:w="555" w:type="dxa"/>
            <w:vAlign w:val="top"/>
          </w:tcPr>
          <w:p w14:paraId="15DC3114">
            <w:pPr>
              <w:spacing w:before="97" w:line="195" w:lineRule="auto"/>
              <w:ind w:left="22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0" w:type="dxa"/>
            <w:vAlign w:val="top"/>
          </w:tcPr>
          <w:p w14:paraId="3F2B7782">
            <w:pPr>
              <w:spacing w:before="97"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50" w:type="dxa"/>
            <w:vAlign w:val="top"/>
          </w:tcPr>
          <w:p w14:paraId="737BD482">
            <w:pPr>
              <w:spacing w:before="97"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14000</w:t>
            </w:r>
          </w:p>
        </w:tc>
        <w:tc>
          <w:tcPr>
            <w:tcW w:w="2653" w:type="dxa"/>
            <w:gridSpan w:val="2"/>
            <w:vAlign w:val="top"/>
          </w:tcPr>
          <w:p w14:paraId="41BADCFC">
            <w:pPr>
              <w:pStyle w:val="6"/>
              <w:spacing w:before="63" w:line="227" w:lineRule="auto"/>
              <w:ind w:left="112"/>
              <w:rPr>
                <w:sz w:val="19"/>
                <w:szCs w:val="19"/>
              </w:rPr>
            </w:pPr>
            <w:r>
              <w:rPr>
                <w:spacing w:val="8"/>
                <w:sz w:val="19"/>
                <w:szCs w:val="19"/>
              </w:rPr>
              <w:t>旅游目的地管理</w:t>
            </w:r>
          </w:p>
        </w:tc>
        <w:tc>
          <w:tcPr>
            <w:tcW w:w="405" w:type="dxa"/>
            <w:vAlign w:val="top"/>
          </w:tcPr>
          <w:p w14:paraId="6153AAC0">
            <w:pPr>
              <w:spacing w:before="100"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3" w:type="dxa"/>
            <w:vAlign w:val="top"/>
          </w:tcPr>
          <w:p w14:paraId="0B300555">
            <w:pPr>
              <w:pStyle w:val="6"/>
              <w:spacing w:before="64" w:line="229" w:lineRule="auto"/>
              <w:ind w:left="141"/>
              <w:rPr>
                <w:sz w:val="19"/>
                <w:szCs w:val="19"/>
              </w:rPr>
            </w:pPr>
            <w:r>
              <w:rPr>
                <w:spacing w:val="2"/>
                <w:sz w:val="19"/>
                <w:szCs w:val="19"/>
              </w:rPr>
              <w:t>笔试</w:t>
            </w:r>
          </w:p>
        </w:tc>
      </w:tr>
      <w:tr w14:paraId="46211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1DFAED34">
            <w:pPr>
              <w:spacing w:before="97" w:line="195" w:lineRule="auto"/>
              <w:ind w:left="21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840" w:type="dxa"/>
            <w:vAlign w:val="top"/>
          </w:tcPr>
          <w:p w14:paraId="1BA6B22D">
            <w:pPr>
              <w:spacing w:before="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27130</w:t>
            </w:r>
          </w:p>
        </w:tc>
        <w:tc>
          <w:tcPr>
            <w:tcW w:w="2698" w:type="dxa"/>
            <w:gridSpan w:val="2"/>
            <w:vAlign w:val="top"/>
          </w:tcPr>
          <w:p w14:paraId="5BD80ABF">
            <w:pPr>
              <w:pStyle w:val="6"/>
              <w:spacing w:before="64" w:line="224" w:lineRule="auto"/>
              <w:ind w:left="108"/>
              <w:rPr>
                <w:sz w:val="19"/>
                <w:szCs w:val="19"/>
              </w:rPr>
            </w:pPr>
            <w:r>
              <w:rPr>
                <w:spacing w:val="8"/>
                <w:sz w:val="19"/>
                <w:szCs w:val="19"/>
              </w:rPr>
              <w:t>旅游消费行为</w:t>
            </w:r>
          </w:p>
        </w:tc>
        <w:tc>
          <w:tcPr>
            <w:tcW w:w="555" w:type="dxa"/>
            <w:vAlign w:val="top"/>
          </w:tcPr>
          <w:p w14:paraId="2F12D1A7">
            <w:pPr>
              <w:spacing w:before="97" w:line="195" w:lineRule="auto"/>
              <w:ind w:left="22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0" w:type="dxa"/>
            <w:vAlign w:val="top"/>
          </w:tcPr>
          <w:p w14:paraId="44DED5F4">
            <w:pPr>
              <w:spacing w:before="97"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50" w:type="dxa"/>
            <w:vAlign w:val="top"/>
          </w:tcPr>
          <w:p w14:paraId="7460DBDB">
            <w:pPr>
              <w:spacing w:before="97"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14002</w:t>
            </w:r>
          </w:p>
        </w:tc>
        <w:tc>
          <w:tcPr>
            <w:tcW w:w="2653" w:type="dxa"/>
            <w:gridSpan w:val="2"/>
            <w:vAlign w:val="top"/>
          </w:tcPr>
          <w:p w14:paraId="24DBA563">
            <w:pPr>
              <w:pStyle w:val="6"/>
              <w:spacing w:before="64" w:line="224" w:lineRule="auto"/>
              <w:ind w:left="112"/>
              <w:rPr>
                <w:sz w:val="19"/>
                <w:szCs w:val="19"/>
              </w:rPr>
            </w:pPr>
            <w:r>
              <w:rPr>
                <w:spacing w:val="8"/>
                <w:sz w:val="19"/>
                <w:szCs w:val="19"/>
              </w:rPr>
              <w:t>旅游消费者行为</w:t>
            </w:r>
          </w:p>
        </w:tc>
        <w:tc>
          <w:tcPr>
            <w:tcW w:w="405" w:type="dxa"/>
            <w:vAlign w:val="top"/>
          </w:tcPr>
          <w:p w14:paraId="22226380">
            <w:pPr>
              <w:spacing w:before="9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3" w:type="dxa"/>
            <w:vAlign w:val="top"/>
          </w:tcPr>
          <w:p w14:paraId="76B0AFBC">
            <w:pPr>
              <w:pStyle w:val="6"/>
              <w:spacing w:before="64" w:line="229" w:lineRule="auto"/>
              <w:ind w:left="141"/>
              <w:rPr>
                <w:sz w:val="19"/>
                <w:szCs w:val="19"/>
              </w:rPr>
            </w:pPr>
            <w:r>
              <w:rPr>
                <w:spacing w:val="2"/>
                <w:sz w:val="19"/>
                <w:szCs w:val="19"/>
              </w:rPr>
              <w:t>笔试</w:t>
            </w:r>
          </w:p>
        </w:tc>
      </w:tr>
      <w:tr w14:paraId="1238A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Merge w:val="restart"/>
            <w:tcBorders>
              <w:bottom w:val="nil"/>
            </w:tcBorders>
            <w:vAlign w:val="top"/>
          </w:tcPr>
          <w:p w14:paraId="2A01DE5D">
            <w:pPr>
              <w:spacing w:before="262"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840" w:type="dxa"/>
            <w:vMerge w:val="restart"/>
            <w:tcBorders>
              <w:bottom w:val="nil"/>
            </w:tcBorders>
            <w:vAlign w:val="top"/>
          </w:tcPr>
          <w:p w14:paraId="3870AF3E">
            <w:pPr>
              <w:spacing w:before="262"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27124</w:t>
            </w:r>
          </w:p>
        </w:tc>
        <w:tc>
          <w:tcPr>
            <w:tcW w:w="2698" w:type="dxa"/>
            <w:gridSpan w:val="2"/>
            <w:vMerge w:val="restart"/>
            <w:tcBorders>
              <w:bottom w:val="nil"/>
            </w:tcBorders>
            <w:vAlign w:val="top"/>
          </w:tcPr>
          <w:p w14:paraId="02CC7D72">
            <w:pPr>
              <w:pStyle w:val="6"/>
              <w:spacing w:before="227" w:line="227" w:lineRule="auto"/>
              <w:ind w:left="108"/>
              <w:rPr>
                <w:rFonts w:ascii="宋体" w:hAnsi="宋体" w:eastAsia="宋体" w:cs="宋体"/>
                <w:sz w:val="19"/>
                <w:szCs w:val="19"/>
              </w:rPr>
            </w:pPr>
            <w:r>
              <w:rPr>
                <w:spacing w:val="9"/>
                <w:sz w:val="19"/>
                <w:szCs w:val="19"/>
              </w:rPr>
              <w:t>旅游资源规划与开发</w:t>
            </w:r>
            <w:r>
              <w:rPr>
                <w:rFonts w:ascii="宋体" w:hAnsi="宋体" w:eastAsia="宋体" w:cs="宋体"/>
                <w:spacing w:val="9"/>
                <w:sz w:val="19"/>
                <w:szCs w:val="19"/>
              </w:rPr>
              <w:t>◆</w:t>
            </w:r>
          </w:p>
        </w:tc>
        <w:tc>
          <w:tcPr>
            <w:tcW w:w="555" w:type="dxa"/>
            <w:vMerge w:val="restart"/>
            <w:tcBorders>
              <w:bottom w:val="nil"/>
            </w:tcBorders>
            <w:vAlign w:val="top"/>
          </w:tcPr>
          <w:p w14:paraId="3BB81028">
            <w:pPr>
              <w:spacing w:before="262" w:line="195" w:lineRule="auto"/>
              <w:ind w:left="23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0" w:type="dxa"/>
            <w:vMerge w:val="restart"/>
            <w:tcBorders>
              <w:bottom w:val="nil"/>
            </w:tcBorders>
            <w:vAlign w:val="top"/>
          </w:tcPr>
          <w:p w14:paraId="5C7C9992">
            <w:pPr>
              <w:spacing w:before="262"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50" w:type="dxa"/>
            <w:vAlign w:val="top"/>
          </w:tcPr>
          <w:p w14:paraId="496DA4B8">
            <w:pPr>
              <w:spacing w:before="96"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14003</w:t>
            </w:r>
          </w:p>
        </w:tc>
        <w:tc>
          <w:tcPr>
            <w:tcW w:w="2653" w:type="dxa"/>
            <w:gridSpan w:val="2"/>
            <w:vAlign w:val="top"/>
          </w:tcPr>
          <w:p w14:paraId="4EBAB2EF">
            <w:pPr>
              <w:pStyle w:val="6"/>
              <w:spacing w:before="61" w:line="227" w:lineRule="auto"/>
              <w:ind w:left="112"/>
              <w:rPr>
                <w:rFonts w:ascii="宋体" w:hAnsi="宋体" w:eastAsia="宋体" w:cs="宋体"/>
                <w:sz w:val="19"/>
                <w:szCs w:val="19"/>
              </w:rPr>
            </w:pPr>
            <w:r>
              <w:rPr>
                <w:spacing w:val="9"/>
                <w:sz w:val="19"/>
                <w:szCs w:val="19"/>
              </w:rPr>
              <w:t>旅游资源规划与开发</w:t>
            </w:r>
            <w:r>
              <w:rPr>
                <w:rFonts w:ascii="宋体" w:hAnsi="宋体" w:eastAsia="宋体" w:cs="宋体"/>
                <w:spacing w:val="9"/>
                <w:sz w:val="19"/>
                <w:szCs w:val="19"/>
              </w:rPr>
              <w:t>◆</w:t>
            </w:r>
          </w:p>
        </w:tc>
        <w:tc>
          <w:tcPr>
            <w:tcW w:w="405" w:type="dxa"/>
            <w:vAlign w:val="top"/>
          </w:tcPr>
          <w:p w14:paraId="5420153C">
            <w:pPr>
              <w:spacing w:before="9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63" w:type="dxa"/>
            <w:vAlign w:val="top"/>
          </w:tcPr>
          <w:p w14:paraId="3BA63C32">
            <w:pPr>
              <w:pStyle w:val="6"/>
              <w:spacing w:before="63" w:line="229" w:lineRule="auto"/>
              <w:ind w:left="141"/>
              <w:rPr>
                <w:sz w:val="19"/>
                <w:szCs w:val="19"/>
              </w:rPr>
            </w:pPr>
            <w:r>
              <w:rPr>
                <w:spacing w:val="2"/>
                <w:sz w:val="19"/>
                <w:szCs w:val="19"/>
              </w:rPr>
              <w:t>笔试</w:t>
            </w:r>
          </w:p>
        </w:tc>
      </w:tr>
      <w:tr w14:paraId="772BE8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Merge w:val="continue"/>
            <w:tcBorders>
              <w:top w:val="nil"/>
            </w:tcBorders>
            <w:vAlign w:val="top"/>
          </w:tcPr>
          <w:p w14:paraId="192A3E75">
            <w:pPr>
              <w:rPr>
                <w:rFonts w:ascii="Arial"/>
                <w:sz w:val="21"/>
              </w:rPr>
            </w:pPr>
          </w:p>
        </w:tc>
        <w:tc>
          <w:tcPr>
            <w:tcW w:w="840" w:type="dxa"/>
            <w:vMerge w:val="continue"/>
            <w:tcBorders>
              <w:top w:val="nil"/>
            </w:tcBorders>
            <w:vAlign w:val="top"/>
          </w:tcPr>
          <w:p w14:paraId="5915C61C">
            <w:pPr>
              <w:rPr>
                <w:rFonts w:ascii="Arial"/>
                <w:sz w:val="21"/>
              </w:rPr>
            </w:pPr>
          </w:p>
        </w:tc>
        <w:tc>
          <w:tcPr>
            <w:tcW w:w="2698" w:type="dxa"/>
            <w:gridSpan w:val="2"/>
            <w:vMerge w:val="continue"/>
            <w:tcBorders>
              <w:top w:val="nil"/>
            </w:tcBorders>
            <w:vAlign w:val="top"/>
          </w:tcPr>
          <w:p w14:paraId="005715C8">
            <w:pPr>
              <w:rPr>
                <w:rFonts w:ascii="Arial"/>
                <w:sz w:val="21"/>
              </w:rPr>
            </w:pPr>
          </w:p>
        </w:tc>
        <w:tc>
          <w:tcPr>
            <w:tcW w:w="555" w:type="dxa"/>
            <w:vMerge w:val="continue"/>
            <w:tcBorders>
              <w:top w:val="nil"/>
            </w:tcBorders>
            <w:vAlign w:val="top"/>
          </w:tcPr>
          <w:p w14:paraId="125E0D0B">
            <w:pPr>
              <w:rPr>
                <w:rFonts w:ascii="Arial"/>
                <w:sz w:val="21"/>
              </w:rPr>
            </w:pPr>
          </w:p>
        </w:tc>
        <w:tc>
          <w:tcPr>
            <w:tcW w:w="450" w:type="dxa"/>
            <w:vMerge w:val="continue"/>
            <w:tcBorders>
              <w:top w:val="nil"/>
            </w:tcBorders>
            <w:vAlign w:val="top"/>
          </w:tcPr>
          <w:p w14:paraId="0264A484">
            <w:pPr>
              <w:rPr>
                <w:rFonts w:ascii="Arial"/>
                <w:sz w:val="21"/>
              </w:rPr>
            </w:pPr>
          </w:p>
        </w:tc>
        <w:tc>
          <w:tcPr>
            <w:tcW w:w="750" w:type="dxa"/>
            <w:vAlign w:val="top"/>
          </w:tcPr>
          <w:p w14:paraId="74DA3855">
            <w:pPr>
              <w:spacing w:before="9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14004</w:t>
            </w:r>
          </w:p>
        </w:tc>
        <w:tc>
          <w:tcPr>
            <w:tcW w:w="2653" w:type="dxa"/>
            <w:gridSpan w:val="2"/>
            <w:vAlign w:val="top"/>
          </w:tcPr>
          <w:p w14:paraId="641A62B2">
            <w:pPr>
              <w:pStyle w:val="6"/>
              <w:spacing w:before="64" w:line="221" w:lineRule="auto"/>
              <w:ind w:left="112"/>
              <w:rPr>
                <w:rFonts w:ascii="Times New Roman" w:hAnsi="Times New Roman" w:eastAsia="Times New Roman" w:cs="Times New Roman"/>
                <w:sz w:val="19"/>
                <w:szCs w:val="19"/>
              </w:rPr>
            </w:pPr>
            <w:r>
              <w:rPr>
                <w:spacing w:val="8"/>
                <w:sz w:val="19"/>
                <w:szCs w:val="19"/>
              </w:rPr>
              <w:t>旅游资源规划与开发</w:t>
            </w:r>
            <w:r>
              <w:rPr>
                <w:rFonts w:ascii="Times New Roman" w:hAnsi="Times New Roman" w:eastAsia="Times New Roman" w:cs="Times New Roman"/>
                <w:spacing w:val="8"/>
                <w:sz w:val="19"/>
                <w:szCs w:val="19"/>
              </w:rPr>
              <w:t>(</w:t>
            </w:r>
            <w:r>
              <w:rPr>
                <w:spacing w:val="8"/>
                <w:sz w:val="19"/>
                <w:szCs w:val="19"/>
              </w:rPr>
              <w:t>实践</w:t>
            </w:r>
            <w:r>
              <w:rPr>
                <w:rFonts w:ascii="Times New Roman" w:hAnsi="Times New Roman" w:eastAsia="Times New Roman" w:cs="Times New Roman"/>
                <w:spacing w:val="8"/>
                <w:sz w:val="19"/>
                <w:szCs w:val="19"/>
              </w:rPr>
              <w:t>)</w:t>
            </w:r>
          </w:p>
        </w:tc>
        <w:tc>
          <w:tcPr>
            <w:tcW w:w="405" w:type="dxa"/>
            <w:vAlign w:val="top"/>
          </w:tcPr>
          <w:p w14:paraId="338713F6">
            <w:pPr>
              <w:spacing w:before="98" w:line="195" w:lineRule="auto"/>
              <w:ind w:left="155"/>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63" w:type="dxa"/>
            <w:vAlign w:val="top"/>
          </w:tcPr>
          <w:p w14:paraId="608882B3">
            <w:pPr>
              <w:pStyle w:val="6"/>
              <w:spacing w:before="64" w:line="226" w:lineRule="auto"/>
              <w:ind w:left="145"/>
              <w:rPr>
                <w:sz w:val="19"/>
                <w:szCs w:val="19"/>
              </w:rPr>
            </w:pPr>
            <w:r>
              <w:rPr>
                <w:sz w:val="19"/>
                <w:szCs w:val="19"/>
              </w:rPr>
              <w:t>实践</w:t>
            </w:r>
          </w:p>
        </w:tc>
      </w:tr>
      <w:tr w14:paraId="3A71F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72296E91">
            <w:pPr>
              <w:spacing w:before="97"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840" w:type="dxa"/>
            <w:vAlign w:val="top"/>
          </w:tcPr>
          <w:p w14:paraId="31F8B7E8">
            <w:pPr>
              <w:spacing w:before="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27127</w:t>
            </w:r>
          </w:p>
        </w:tc>
        <w:tc>
          <w:tcPr>
            <w:tcW w:w="2698" w:type="dxa"/>
            <w:gridSpan w:val="2"/>
            <w:vAlign w:val="top"/>
          </w:tcPr>
          <w:p w14:paraId="2C4EB159">
            <w:pPr>
              <w:pStyle w:val="6"/>
              <w:spacing w:before="63" w:line="227" w:lineRule="auto"/>
              <w:ind w:left="108"/>
              <w:rPr>
                <w:rFonts w:ascii="宋体" w:hAnsi="宋体" w:eastAsia="宋体" w:cs="宋体"/>
                <w:sz w:val="19"/>
                <w:szCs w:val="19"/>
              </w:rPr>
            </w:pPr>
            <w:r>
              <w:rPr>
                <w:spacing w:val="9"/>
                <w:sz w:val="19"/>
                <w:szCs w:val="19"/>
              </w:rPr>
              <w:t>旅游企业投资与管理</w:t>
            </w:r>
            <w:r>
              <w:rPr>
                <w:rFonts w:ascii="宋体" w:hAnsi="宋体" w:eastAsia="宋体" w:cs="宋体"/>
                <w:spacing w:val="9"/>
                <w:sz w:val="19"/>
                <w:szCs w:val="19"/>
              </w:rPr>
              <w:t>◆</w:t>
            </w:r>
          </w:p>
        </w:tc>
        <w:tc>
          <w:tcPr>
            <w:tcW w:w="555" w:type="dxa"/>
            <w:vAlign w:val="top"/>
          </w:tcPr>
          <w:p w14:paraId="7B014342">
            <w:pPr>
              <w:spacing w:before="100" w:line="192"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0" w:type="dxa"/>
            <w:vAlign w:val="top"/>
          </w:tcPr>
          <w:p w14:paraId="2F5F9A7A">
            <w:pPr>
              <w:spacing w:before="97"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50" w:type="dxa"/>
            <w:vAlign w:val="top"/>
          </w:tcPr>
          <w:p w14:paraId="71A39878">
            <w:pPr>
              <w:spacing w:before="9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00198</w:t>
            </w:r>
          </w:p>
        </w:tc>
        <w:tc>
          <w:tcPr>
            <w:tcW w:w="2653" w:type="dxa"/>
            <w:gridSpan w:val="2"/>
            <w:vAlign w:val="top"/>
          </w:tcPr>
          <w:p w14:paraId="00CA88BA">
            <w:pPr>
              <w:pStyle w:val="6"/>
              <w:spacing w:before="63" w:line="227" w:lineRule="auto"/>
              <w:ind w:left="112"/>
              <w:rPr>
                <w:rFonts w:ascii="宋体" w:hAnsi="宋体" w:eastAsia="宋体" w:cs="宋体"/>
                <w:sz w:val="19"/>
                <w:szCs w:val="19"/>
              </w:rPr>
            </w:pPr>
            <w:r>
              <w:rPr>
                <w:spacing w:val="9"/>
                <w:sz w:val="19"/>
                <w:szCs w:val="19"/>
              </w:rPr>
              <w:t>旅游企业投资与管理</w:t>
            </w:r>
            <w:r>
              <w:rPr>
                <w:rFonts w:ascii="宋体" w:hAnsi="宋体" w:eastAsia="宋体" w:cs="宋体"/>
                <w:spacing w:val="9"/>
                <w:sz w:val="19"/>
                <w:szCs w:val="19"/>
              </w:rPr>
              <w:t>◆</w:t>
            </w:r>
          </w:p>
        </w:tc>
        <w:tc>
          <w:tcPr>
            <w:tcW w:w="405" w:type="dxa"/>
            <w:vAlign w:val="top"/>
          </w:tcPr>
          <w:p w14:paraId="10399577">
            <w:pPr>
              <w:spacing w:before="97" w:line="195" w:lineRule="auto"/>
              <w:ind w:left="154"/>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63" w:type="dxa"/>
            <w:vAlign w:val="top"/>
          </w:tcPr>
          <w:p w14:paraId="0D222BFB">
            <w:pPr>
              <w:pStyle w:val="6"/>
              <w:spacing w:before="64" w:line="229" w:lineRule="auto"/>
              <w:ind w:left="141"/>
              <w:rPr>
                <w:sz w:val="19"/>
                <w:szCs w:val="19"/>
              </w:rPr>
            </w:pPr>
            <w:r>
              <w:rPr>
                <w:spacing w:val="2"/>
                <w:sz w:val="19"/>
                <w:szCs w:val="19"/>
              </w:rPr>
              <w:t>笔试</w:t>
            </w:r>
          </w:p>
        </w:tc>
      </w:tr>
      <w:tr w14:paraId="782D17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7430331A">
            <w:pPr>
              <w:spacing w:before="97"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840" w:type="dxa"/>
            <w:vAlign w:val="top"/>
          </w:tcPr>
          <w:p w14:paraId="46F2207B">
            <w:pPr>
              <w:spacing w:before="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27128</w:t>
            </w:r>
          </w:p>
        </w:tc>
        <w:tc>
          <w:tcPr>
            <w:tcW w:w="2698" w:type="dxa"/>
            <w:gridSpan w:val="2"/>
            <w:vAlign w:val="top"/>
          </w:tcPr>
          <w:p w14:paraId="052F505F">
            <w:pPr>
              <w:pStyle w:val="6"/>
              <w:spacing w:before="63" w:line="227" w:lineRule="auto"/>
              <w:ind w:left="108"/>
              <w:rPr>
                <w:sz w:val="19"/>
                <w:szCs w:val="19"/>
              </w:rPr>
            </w:pPr>
            <w:r>
              <w:rPr>
                <w:spacing w:val="8"/>
                <w:sz w:val="19"/>
                <w:szCs w:val="19"/>
              </w:rPr>
              <w:t>旅游美学</w:t>
            </w:r>
          </w:p>
        </w:tc>
        <w:tc>
          <w:tcPr>
            <w:tcW w:w="555" w:type="dxa"/>
            <w:vAlign w:val="top"/>
          </w:tcPr>
          <w:p w14:paraId="5CDEFCEB">
            <w:pPr>
              <w:spacing w:before="97" w:line="195" w:lineRule="auto"/>
              <w:ind w:left="22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50" w:type="dxa"/>
            <w:vAlign w:val="top"/>
          </w:tcPr>
          <w:p w14:paraId="4E1DA6BA">
            <w:pPr>
              <w:spacing w:before="97"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50" w:type="dxa"/>
            <w:vAlign w:val="top"/>
          </w:tcPr>
          <w:p w14:paraId="03559A20">
            <w:pPr>
              <w:spacing w:before="9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05034</w:t>
            </w:r>
          </w:p>
        </w:tc>
        <w:tc>
          <w:tcPr>
            <w:tcW w:w="2653" w:type="dxa"/>
            <w:gridSpan w:val="2"/>
            <w:vAlign w:val="top"/>
          </w:tcPr>
          <w:p w14:paraId="7D681DC9">
            <w:pPr>
              <w:pStyle w:val="6"/>
              <w:spacing w:before="63" w:line="227" w:lineRule="auto"/>
              <w:ind w:left="112"/>
              <w:rPr>
                <w:sz w:val="19"/>
                <w:szCs w:val="19"/>
              </w:rPr>
            </w:pPr>
            <w:r>
              <w:rPr>
                <w:spacing w:val="8"/>
                <w:sz w:val="19"/>
                <w:szCs w:val="19"/>
              </w:rPr>
              <w:t>旅游地理学</w:t>
            </w:r>
          </w:p>
        </w:tc>
        <w:tc>
          <w:tcPr>
            <w:tcW w:w="405" w:type="dxa"/>
            <w:vAlign w:val="top"/>
          </w:tcPr>
          <w:p w14:paraId="19573B07">
            <w:pPr>
              <w:spacing w:before="100"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3" w:type="dxa"/>
            <w:vAlign w:val="top"/>
          </w:tcPr>
          <w:p w14:paraId="5F17B3A8">
            <w:pPr>
              <w:pStyle w:val="6"/>
              <w:spacing w:before="64" w:line="229" w:lineRule="auto"/>
              <w:ind w:left="141"/>
              <w:rPr>
                <w:sz w:val="19"/>
                <w:szCs w:val="19"/>
              </w:rPr>
            </w:pPr>
            <w:r>
              <w:rPr>
                <w:spacing w:val="2"/>
                <w:sz w:val="19"/>
                <w:szCs w:val="19"/>
              </w:rPr>
              <w:t>笔试</w:t>
            </w:r>
          </w:p>
        </w:tc>
      </w:tr>
      <w:tr w14:paraId="6E91A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4EAE147B">
            <w:pPr>
              <w:spacing w:before="96"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840" w:type="dxa"/>
            <w:vAlign w:val="top"/>
          </w:tcPr>
          <w:p w14:paraId="21F1AA2A">
            <w:pPr>
              <w:spacing w:before="96" w:line="195" w:lineRule="auto"/>
              <w:ind w:left="17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00147</w:t>
            </w:r>
          </w:p>
        </w:tc>
        <w:tc>
          <w:tcPr>
            <w:tcW w:w="2698" w:type="dxa"/>
            <w:gridSpan w:val="2"/>
            <w:vAlign w:val="top"/>
          </w:tcPr>
          <w:p w14:paraId="18F852E7">
            <w:pPr>
              <w:pStyle w:val="6"/>
              <w:spacing w:before="62" w:line="221" w:lineRule="auto"/>
              <w:ind w:left="112"/>
              <w:rPr>
                <w:rFonts w:ascii="Times New Roman" w:hAnsi="Times New Roman" w:eastAsia="Times New Roman" w:cs="Times New Roman"/>
                <w:sz w:val="19"/>
                <w:szCs w:val="19"/>
              </w:rPr>
            </w:pPr>
            <w:r>
              <w:rPr>
                <w:spacing w:val="7"/>
                <w:sz w:val="19"/>
                <w:szCs w:val="19"/>
              </w:rPr>
              <w:t>人力资源管理</w:t>
            </w:r>
            <w:r>
              <w:rPr>
                <w:rFonts w:ascii="Times New Roman" w:hAnsi="Times New Roman" w:eastAsia="Times New Roman" w:cs="Times New Roman"/>
                <w:spacing w:val="7"/>
                <w:sz w:val="19"/>
                <w:szCs w:val="19"/>
              </w:rPr>
              <w:t>(</w:t>
            </w:r>
            <w:r>
              <w:rPr>
                <w:spacing w:val="7"/>
                <w:sz w:val="19"/>
                <w:szCs w:val="19"/>
              </w:rPr>
              <w:t>一</w:t>
            </w:r>
            <w:r>
              <w:rPr>
                <w:rFonts w:ascii="Times New Roman" w:hAnsi="Times New Roman" w:eastAsia="Times New Roman" w:cs="Times New Roman"/>
                <w:spacing w:val="7"/>
                <w:sz w:val="19"/>
                <w:szCs w:val="19"/>
              </w:rPr>
              <w:t>)</w:t>
            </w:r>
          </w:p>
        </w:tc>
        <w:tc>
          <w:tcPr>
            <w:tcW w:w="555" w:type="dxa"/>
            <w:vAlign w:val="top"/>
          </w:tcPr>
          <w:p w14:paraId="2F749521">
            <w:pPr>
              <w:spacing w:before="96" w:line="195" w:lineRule="auto"/>
              <w:ind w:left="23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0" w:type="dxa"/>
            <w:vAlign w:val="top"/>
          </w:tcPr>
          <w:p w14:paraId="3FECA90F">
            <w:pPr>
              <w:spacing w:before="96"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50" w:type="dxa"/>
            <w:vAlign w:val="top"/>
          </w:tcPr>
          <w:p w14:paraId="22F6FA5C">
            <w:pPr>
              <w:spacing w:before="9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03533</w:t>
            </w:r>
          </w:p>
        </w:tc>
        <w:tc>
          <w:tcPr>
            <w:tcW w:w="2653" w:type="dxa"/>
            <w:gridSpan w:val="2"/>
            <w:vAlign w:val="top"/>
          </w:tcPr>
          <w:p w14:paraId="7627EA1A">
            <w:pPr>
              <w:pStyle w:val="6"/>
              <w:spacing w:before="62" w:line="226" w:lineRule="auto"/>
              <w:ind w:left="112"/>
              <w:rPr>
                <w:sz w:val="19"/>
                <w:szCs w:val="19"/>
              </w:rPr>
            </w:pPr>
            <w:r>
              <w:rPr>
                <w:spacing w:val="8"/>
                <w:sz w:val="19"/>
                <w:szCs w:val="19"/>
              </w:rPr>
              <w:t>旅游策划</w:t>
            </w:r>
          </w:p>
        </w:tc>
        <w:tc>
          <w:tcPr>
            <w:tcW w:w="405" w:type="dxa"/>
            <w:vAlign w:val="top"/>
          </w:tcPr>
          <w:p w14:paraId="5274D097">
            <w:pPr>
              <w:spacing w:before="96" w:line="195" w:lineRule="auto"/>
              <w:ind w:left="15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63" w:type="dxa"/>
            <w:vAlign w:val="top"/>
          </w:tcPr>
          <w:p w14:paraId="0453DA43">
            <w:pPr>
              <w:pStyle w:val="6"/>
              <w:spacing w:before="63" w:line="229" w:lineRule="auto"/>
              <w:ind w:left="141"/>
              <w:rPr>
                <w:sz w:val="19"/>
                <w:szCs w:val="19"/>
              </w:rPr>
            </w:pPr>
            <w:r>
              <w:rPr>
                <w:spacing w:val="2"/>
                <w:sz w:val="19"/>
                <w:szCs w:val="19"/>
              </w:rPr>
              <w:t>笔试</w:t>
            </w:r>
          </w:p>
        </w:tc>
      </w:tr>
      <w:tr w14:paraId="751D1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5CFE5EF0">
            <w:pPr>
              <w:spacing w:before="9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840" w:type="dxa"/>
            <w:vAlign w:val="top"/>
          </w:tcPr>
          <w:p w14:paraId="230B33E6">
            <w:pPr>
              <w:spacing w:before="98"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27126</w:t>
            </w:r>
          </w:p>
        </w:tc>
        <w:tc>
          <w:tcPr>
            <w:tcW w:w="2698" w:type="dxa"/>
            <w:gridSpan w:val="2"/>
            <w:vAlign w:val="top"/>
          </w:tcPr>
          <w:p w14:paraId="62887B9F">
            <w:pPr>
              <w:pStyle w:val="6"/>
              <w:spacing w:before="63" w:line="227" w:lineRule="auto"/>
              <w:ind w:left="108"/>
              <w:rPr>
                <w:rFonts w:ascii="宋体" w:hAnsi="宋体" w:eastAsia="宋体" w:cs="宋体"/>
                <w:sz w:val="19"/>
                <w:szCs w:val="19"/>
              </w:rPr>
            </w:pPr>
            <w:r>
              <w:rPr>
                <w:spacing w:val="8"/>
                <w:sz w:val="19"/>
                <w:szCs w:val="19"/>
              </w:rPr>
              <w:t>旅游市场营销</w:t>
            </w:r>
            <w:r>
              <w:rPr>
                <w:rFonts w:ascii="宋体" w:hAnsi="宋体" w:eastAsia="宋体" w:cs="宋体"/>
                <w:spacing w:val="8"/>
                <w:sz w:val="19"/>
                <w:szCs w:val="19"/>
              </w:rPr>
              <w:t>◆</w:t>
            </w:r>
          </w:p>
        </w:tc>
        <w:tc>
          <w:tcPr>
            <w:tcW w:w="555" w:type="dxa"/>
            <w:vAlign w:val="top"/>
          </w:tcPr>
          <w:p w14:paraId="7D39F797">
            <w:pPr>
              <w:spacing w:before="101" w:line="192"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0" w:type="dxa"/>
            <w:vAlign w:val="top"/>
          </w:tcPr>
          <w:p w14:paraId="4DC311DB">
            <w:pPr>
              <w:spacing w:before="98"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50" w:type="dxa"/>
            <w:vAlign w:val="top"/>
          </w:tcPr>
          <w:p w14:paraId="16654E6D">
            <w:pPr>
              <w:spacing w:before="9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04929</w:t>
            </w:r>
          </w:p>
        </w:tc>
        <w:tc>
          <w:tcPr>
            <w:tcW w:w="2653" w:type="dxa"/>
            <w:gridSpan w:val="2"/>
            <w:vAlign w:val="top"/>
          </w:tcPr>
          <w:p w14:paraId="3EB0D2F2">
            <w:pPr>
              <w:pStyle w:val="6"/>
              <w:spacing w:before="63" w:line="227" w:lineRule="auto"/>
              <w:ind w:left="112"/>
              <w:rPr>
                <w:rFonts w:ascii="宋体" w:hAnsi="宋体" w:eastAsia="宋体" w:cs="宋体"/>
                <w:sz w:val="19"/>
                <w:szCs w:val="19"/>
              </w:rPr>
            </w:pPr>
            <w:r>
              <w:rPr>
                <w:spacing w:val="8"/>
                <w:sz w:val="19"/>
                <w:szCs w:val="19"/>
              </w:rPr>
              <w:t>旅游市场营销</w:t>
            </w:r>
            <w:r>
              <w:rPr>
                <w:rFonts w:ascii="宋体" w:hAnsi="宋体" w:eastAsia="宋体" w:cs="宋体"/>
                <w:spacing w:val="8"/>
                <w:sz w:val="19"/>
                <w:szCs w:val="19"/>
              </w:rPr>
              <w:t>◆</w:t>
            </w:r>
          </w:p>
        </w:tc>
        <w:tc>
          <w:tcPr>
            <w:tcW w:w="405" w:type="dxa"/>
            <w:vAlign w:val="top"/>
          </w:tcPr>
          <w:p w14:paraId="1E379550">
            <w:pPr>
              <w:spacing w:before="101" w:line="192" w:lineRule="auto"/>
              <w:ind w:left="16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63" w:type="dxa"/>
            <w:vAlign w:val="top"/>
          </w:tcPr>
          <w:p w14:paraId="7C535A2D">
            <w:pPr>
              <w:pStyle w:val="6"/>
              <w:spacing w:before="65" w:line="229" w:lineRule="auto"/>
              <w:ind w:left="141"/>
              <w:rPr>
                <w:sz w:val="19"/>
                <w:szCs w:val="19"/>
              </w:rPr>
            </w:pPr>
            <w:r>
              <w:rPr>
                <w:spacing w:val="2"/>
                <w:sz w:val="19"/>
                <w:szCs w:val="19"/>
              </w:rPr>
              <w:t>笔试</w:t>
            </w:r>
          </w:p>
        </w:tc>
      </w:tr>
      <w:tr w14:paraId="54862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75384338">
            <w:pPr>
              <w:spacing w:before="97"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840" w:type="dxa"/>
            <w:vAlign w:val="top"/>
          </w:tcPr>
          <w:p w14:paraId="0C7A7097">
            <w:pPr>
              <w:spacing w:before="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27132</w:t>
            </w:r>
          </w:p>
        </w:tc>
        <w:tc>
          <w:tcPr>
            <w:tcW w:w="1859" w:type="dxa"/>
            <w:vAlign w:val="top"/>
          </w:tcPr>
          <w:p w14:paraId="6FFE64F3">
            <w:pPr>
              <w:pStyle w:val="6"/>
              <w:spacing w:before="64" w:line="225" w:lineRule="auto"/>
              <w:ind w:left="108"/>
              <w:rPr>
                <w:sz w:val="19"/>
                <w:szCs w:val="19"/>
              </w:rPr>
            </w:pPr>
            <w:r>
              <w:rPr>
                <w:spacing w:val="8"/>
                <w:sz w:val="19"/>
                <w:szCs w:val="19"/>
              </w:rPr>
              <w:t>旅游管理信息系统</w:t>
            </w:r>
          </w:p>
        </w:tc>
        <w:tc>
          <w:tcPr>
            <w:tcW w:w="839" w:type="dxa"/>
            <w:vMerge w:val="restart"/>
            <w:tcBorders>
              <w:bottom w:val="nil"/>
            </w:tcBorders>
            <w:vAlign w:val="top"/>
          </w:tcPr>
          <w:p w14:paraId="3FF1FF03">
            <w:pPr>
              <w:pStyle w:val="6"/>
              <w:spacing w:before="131" w:line="243" w:lineRule="auto"/>
              <w:ind w:left="121" w:right="118" w:firstLine="6"/>
              <w:jc w:val="both"/>
              <w:rPr>
                <w:sz w:val="19"/>
                <w:szCs w:val="19"/>
              </w:rPr>
            </w:pPr>
            <w:r>
              <w:rPr>
                <w:spacing w:val="6"/>
                <w:sz w:val="19"/>
                <w:szCs w:val="19"/>
              </w:rPr>
              <w:t>不考外</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555" w:type="dxa"/>
            <w:vAlign w:val="top"/>
          </w:tcPr>
          <w:p w14:paraId="328AD464">
            <w:pPr>
              <w:spacing w:before="100" w:line="192"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0" w:type="dxa"/>
            <w:vAlign w:val="top"/>
          </w:tcPr>
          <w:p w14:paraId="3BC2508C">
            <w:pPr>
              <w:rPr>
                <w:rFonts w:ascii="Arial"/>
                <w:sz w:val="21"/>
              </w:rPr>
            </w:pPr>
          </w:p>
        </w:tc>
        <w:tc>
          <w:tcPr>
            <w:tcW w:w="750" w:type="dxa"/>
            <w:vAlign w:val="top"/>
          </w:tcPr>
          <w:p w14:paraId="542CBD0F">
            <w:pPr>
              <w:rPr>
                <w:rFonts w:ascii="Arial"/>
                <w:sz w:val="21"/>
              </w:rPr>
            </w:pPr>
          </w:p>
        </w:tc>
        <w:tc>
          <w:tcPr>
            <w:tcW w:w="2653" w:type="dxa"/>
            <w:gridSpan w:val="2"/>
            <w:vAlign w:val="top"/>
          </w:tcPr>
          <w:p w14:paraId="4C9E6EE8">
            <w:pPr>
              <w:rPr>
                <w:rFonts w:ascii="Arial"/>
                <w:sz w:val="21"/>
              </w:rPr>
            </w:pPr>
          </w:p>
        </w:tc>
        <w:tc>
          <w:tcPr>
            <w:tcW w:w="405" w:type="dxa"/>
            <w:vAlign w:val="top"/>
          </w:tcPr>
          <w:p w14:paraId="287BCBFA">
            <w:pPr>
              <w:rPr>
                <w:rFonts w:ascii="Arial"/>
                <w:sz w:val="21"/>
              </w:rPr>
            </w:pPr>
          </w:p>
        </w:tc>
        <w:tc>
          <w:tcPr>
            <w:tcW w:w="663" w:type="dxa"/>
            <w:vAlign w:val="top"/>
          </w:tcPr>
          <w:p w14:paraId="5FCBE730">
            <w:pPr>
              <w:rPr>
                <w:rFonts w:ascii="Arial"/>
                <w:sz w:val="21"/>
              </w:rPr>
            </w:pPr>
          </w:p>
        </w:tc>
      </w:tr>
      <w:tr w14:paraId="48624D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0B3373F0">
            <w:pPr>
              <w:spacing w:before="97"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840" w:type="dxa"/>
            <w:vAlign w:val="top"/>
          </w:tcPr>
          <w:p w14:paraId="6AF993A3">
            <w:pPr>
              <w:spacing w:before="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27092</w:t>
            </w:r>
          </w:p>
        </w:tc>
        <w:tc>
          <w:tcPr>
            <w:tcW w:w="1859" w:type="dxa"/>
            <w:vAlign w:val="top"/>
          </w:tcPr>
          <w:p w14:paraId="5BC8EB97">
            <w:pPr>
              <w:pStyle w:val="6"/>
              <w:spacing w:before="63" w:line="227" w:lineRule="auto"/>
              <w:ind w:left="112"/>
              <w:rPr>
                <w:sz w:val="19"/>
                <w:szCs w:val="19"/>
              </w:rPr>
            </w:pPr>
            <w:r>
              <w:rPr>
                <w:spacing w:val="7"/>
                <w:sz w:val="19"/>
                <w:szCs w:val="19"/>
              </w:rPr>
              <w:t>财务管理学</w:t>
            </w:r>
          </w:p>
        </w:tc>
        <w:tc>
          <w:tcPr>
            <w:tcW w:w="839" w:type="dxa"/>
            <w:vMerge w:val="continue"/>
            <w:tcBorders>
              <w:top w:val="nil"/>
              <w:bottom w:val="nil"/>
            </w:tcBorders>
            <w:vAlign w:val="top"/>
          </w:tcPr>
          <w:p w14:paraId="03133C2A">
            <w:pPr>
              <w:rPr>
                <w:rFonts w:ascii="Arial"/>
                <w:sz w:val="21"/>
              </w:rPr>
            </w:pPr>
          </w:p>
        </w:tc>
        <w:tc>
          <w:tcPr>
            <w:tcW w:w="555" w:type="dxa"/>
            <w:vAlign w:val="top"/>
          </w:tcPr>
          <w:p w14:paraId="0C383856">
            <w:pPr>
              <w:spacing w:before="97" w:line="195" w:lineRule="auto"/>
              <w:ind w:left="233"/>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50" w:type="dxa"/>
            <w:vAlign w:val="top"/>
          </w:tcPr>
          <w:p w14:paraId="7E5C5A7F">
            <w:pPr>
              <w:rPr>
                <w:rFonts w:ascii="Arial"/>
                <w:sz w:val="21"/>
              </w:rPr>
            </w:pPr>
          </w:p>
        </w:tc>
        <w:tc>
          <w:tcPr>
            <w:tcW w:w="750" w:type="dxa"/>
            <w:vAlign w:val="top"/>
          </w:tcPr>
          <w:p w14:paraId="2FFC2D15">
            <w:pPr>
              <w:rPr>
                <w:rFonts w:ascii="Arial"/>
                <w:sz w:val="21"/>
              </w:rPr>
            </w:pPr>
          </w:p>
        </w:tc>
        <w:tc>
          <w:tcPr>
            <w:tcW w:w="2653" w:type="dxa"/>
            <w:gridSpan w:val="2"/>
            <w:vAlign w:val="top"/>
          </w:tcPr>
          <w:p w14:paraId="171C6C78">
            <w:pPr>
              <w:rPr>
                <w:rFonts w:ascii="Arial"/>
                <w:sz w:val="21"/>
              </w:rPr>
            </w:pPr>
          </w:p>
        </w:tc>
        <w:tc>
          <w:tcPr>
            <w:tcW w:w="405" w:type="dxa"/>
            <w:vAlign w:val="top"/>
          </w:tcPr>
          <w:p w14:paraId="30D6D643">
            <w:pPr>
              <w:rPr>
                <w:rFonts w:ascii="Arial"/>
                <w:sz w:val="21"/>
              </w:rPr>
            </w:pPr>
          </w:p>
        </w:tc>
        <w:tc>
          <w:tcPr>
            <w:tcW w:w="663" w:type="dxa"/>
            <w:vAlign w:val="top"/>
          </w:tcPr>
          <w:p w14:paraId="3F206786">
            <w:pPr>
              <w:rPr>
                <w:rFonts w:ascii="Arial"/>
                <w:sz w:val="21"/>
              </w:rPr>
            </w:pPr>
          </w:p>
        </w:tc>
      </w:tr>
      <w:tr w14:paraId="0C8EC4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7097C429">
            <w:pPr>
              <w:spacing w:before="96"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840" w:type="dxa"/>
            <w:vAlign w:val="top"/>
          </w:tcPr>
          <w:p w14:paraId="63B78E2E">
            <w:pPr>
              <w:spacing w:before="96"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27131</w:t>
            </w:r>
          </w:p>
        </w:tc>
        <w:tc>
          <w:tcPr>
            <w:tcW w:w="1859" w:type="dxa"/>
            <w:vAlign w:val="top"/>
          </w:tcPr>
          <w:p w14:paraId="1EE763FD">
            <w:pPr>
              <w:pStyle w:val="6"/>
              <w:spacing w:before="62" w:line="226" w:lineRule="auto"/>
              <w:ind w:left="108"/>
              <w:rPr>
                <w:sz w:val="19"/>
                <w:szCs w:val="19"/>
              </w:rPr>
            </w:pPr>
            <w:r>
              <w:rPr>
                <w:spacing w:val="8"/>
                <w:sz w:val="19"/>
                <w:szCs w:val="19"/>
              </w:rPr>
              <w:t>旅游文化学</w:t>
            </w:r>
          </w:p>
        </w:tc>
        <w:tc>
          <w:tcPr>
            <w:tcW w:w="839" w:type="dxa"/>
            <w:vMerge w:val="continue"/>
            <w:tcBorders>
              <w:top w:val="nil"/>
            </w:tcBorders>
            <w:vAlign w:val="top"/>
          </w:tcPr>
          <w:p w14:paraId="650C1E52">
            <w:pPr>
              <w:rPr>
                <w:rFonts w:ascii="Arial"/>
                <w:sz w:val="21"/>
              </w:rPr>
            </w:pPr>
          </w:p>
        </w:tc>
        <w:tc>
          <w:tcPr>
            <w:tcW w:w="555" w:type="dxa"/>
            <w:vAlign w:val="top"/>
          </w:tcPr>
          <w:p w14:paraId="28A23C62">
            <w:pPr>
              <w:spacing w:before="99" w:line="192" w:lineRule="auto"/>
              <w:ind w:left="23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50" w:type="dxa"/>
            <w:vAlign w:val="top"/>
          </w:tcPr>
          <w:p w14:paraId="2C38AF90">
            <w:pPr>
              <w:rPr>
                <w:rFonts w:ascii="Arial"/>
                <w:sz w:val="21"/>
              </w:rPr>
            </w:pPr>
          </w:p>
        </w:tc>
        <w:tc>
          <w:tcPr>
            <w:tcW w:w="750" w:type="dxa"/>
            <w:vAlign w:val="top"/>
          </w:tcPr>
          <w:p w14:paraId="363E01D0">
            <w:pPr>
              <w:rPr>
                <w:rFonts w:ascii="Arial"/>
                <w:sz w:val="21"/>
              </w:rPr>
            </w:pPr>
          </w:p>
        </w:tc>
        <w:tc>
          <w:tcPr>
            <w:tcW w:w="2653" w:type="dxa"/>
            <w:gridSpan w:val="2"/>
            <w:vAlign w:val="top"/>
          </w:tcPr>
          <w:p w14:paraId="5C8A56E2">
            <w:pPr>
              <w:rPr>
                <w:rFonts w:ascii="Arial"/>
                <w:sz w:val="21"/>
              </w:rPr>
            </w:pPr>
          </w:p>
        </w:tc>
        <w:tc>
          <w:tcPr>
            <w:tcW w:w="405" w:type="dxa"/>
            <w:vAlign w:val="top"/>
          </w:tcPr>
          <w:p w14:paraId="1C9D9E52">
            <w:pPr>
              <w:rPr>
                <w:rFonts w:ascii="Arial"/>
                <w:sz w:val="21"/>
              </w:rPr>
            </w:pPr>
          </w:p>
        </w:tc>
        <w:tc>
          <w:tcPr>
            <w:tcW w:w="663" w:type="dxa"/>
            <w:vAlign w:val="top"/>
          </w:tcPr>
          <w:p w14:paraId="50CC2EF2">
            <w:pPr>
              <w:rPr>
                <w:rFonts w:ascii="Arial"/>
                <w:sz w:val="21"/>
              </w:rPr>
            </w:pPr>
          </w:p>
        </w:tc>
      </w:tr>
      <w:tr w14:paraId="65EE1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514" w:type="dxa"/>
            <w:vAlign w:val="top"/>
          </w:tcPr>
          <w:p w14:paraId="6EF43876">
            <w:pPr>
              <w:spacing w:before="9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840" w:type="dxa"/>
            <w:vAlign w:val="top"/>
          </w:tcPr>
          <w:p w14:paraId="223D6FDC">
            <w:pPr>
              <w:spacing w:before="98" w:line="195"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10227</w:t>
            </w:r>
          </w:p>
        </w:tc>
        <w:tc>
          <w:tcPr>
            <w:tcW w:w="3253" w:type="dxa"/>
            <w:gridSpan w:val="3"/>
            <w:vAlign w:val="top"/>
          </w:tcPr>
          <w:p w14:paraId="2C3DDDCC">
            <w:pPr>
              <w:pStyle w:val="6"/>
              <w:spacing w:before="64" w:line="221" w:lineRule="auto"/>
              <w:ind w:left="108"/>
              <w:rPr>
                <w:rFonts w:ascii="Times New Roman" w:hAnsi="Times New Roman" w:eastAsia="Times New Roman" w:cs="Times New Roman"/>
                <w:sz w:val="19"/>
                <w:szCs w:val="19"/>
              </w:rPr>
            </w:pPr>
            <w:r>
              <w:rPr>
                <w:spacing w:val="8"/>
                <w:sz w:val="19"/>
                <w:szCs w:val="19"/>
              </w:rPr>
              <w:t>旅游管理毕业论文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c>
          <w:tcPr>
            <w:tcW w:w="450" w:type="dxa"/>
            <w:vAlign w:val="top"/>
          </w:tcPr>
          <w:p w14:paraId="60B39682">
            <w:pPr>
              <w:spacing w:before="98" w:line="195" w:lineRule="auto"/>
              <w:ind w:left="14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50" w:type="dxa"/>
            <w:vAlign w:val="top"/>
          </w:tcPr>
          <w:p w14:paraId="738FDFBC">
            <w:pPr>
              <w:spacing w:before="98" w:line="195" w:lineRule="auto"/>
              <w:ind w:left="145"/>
              <w:rPr>
                <w:rFonts w:ascii="Times New Roman" w:hAnsi="Times New Roman" w:eastAsia="Times New Roman" w:cs="Times New Roman"/>
                <w:sz w:val="19"/>
                <w:szCs w:val="19"/>
              </w:rPr>
            </w:pPr>
            <w:r>
              <w:rPr>
                <w:rFonts w:ascii="Times New Roman" w:hAnsi="Times New Roman" w:eastAsia="Times New Roman" w:cs="Times New Roman"/>
                <w:sz w:val="19"/>
                <w:szCs w:val="19"/>
              </w:rPr>
              <w:t>10227</w:t>
            </w:r>
          </w:p>
        </w:tc>
        <w:tc>
          <w:tcPr>
            <w:tcW w:w="3721" w:type="dxa"/>
            <w:gridSpan w:val="4"/>
            <w:vAlign w:val="top"/>
          </w:tcPr>
          <w:p w14:paraId="3B443442">
            <w:pPr>
              <w:pStyle w:val="6"/>
              <w:spacing w:before="64" w:line="221" w:lineRule="auto"/>
              <w:ind w:left="112"/>
              <w:rPr>
                <w:rFonts w:ascii="Times New Roman" w:hAnsi="Times New Roman" w:eastAsia="Times New Roman" w:cs="Times New Roman"/>
                <w:sz w:val="19"/>
                <w:szCs w:val="19"/>
              </w:rPr>
            </w:pPr>
            <w:r>
              <w:rPr>
                <w:spacing w:val="8"/>
                <w:sz w:val="19"/>
                <w:szCs w:val="19"/>
              </w:rPr>
              <w:t>旅游管理毕业论文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753EB8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354" w:type="dxa"/>
            <w:gridSpan w:val="2"/>
            <w:vAlign w:val="top"/>
          </w:tcPr>
          <w:p w14:paraId="159FF9C1">
            <w:pPr>
              <w:pStyle w:val="6"/>
              <w:spacing w:before="64" w:line="226" w:lineRule="auto"/>
              <w:ind w:left="293"/>
              <w:rPr>
                <w:sz w:val="19"/>
                <w:szCs w:val="19"/>
              </w:rPr>
            </w:pPr>
            <w:r>
              <w:rPr>
                <w:spacing w:val="4"/>
                <w:sz w:val="19"/>
                <w:szCs w:val="19"/>
              </w:rPr>
              <w:t>学分合计</w:t>
            </w:r>
          </w:p>
        </w:tc>
        <w:tc>
          <w:tcPr>
            <w:tcW w:w="3253" w:type="dxa"/>
            <w:gridSpan w:val="3"/>
            <w:vAlign w:val="top"/>
          </w:tcPr>
          <w:p w14:paraId="651D311E">
            <w:pPr>
              <w:pStyle w:val="6"/>
              <w:spacing w:before="63" w:line="227" w:lineRule="auto"/>
              <w:ind w:left="983"/>
              <w:rPr>
                <w:sz w:val="19"/>
                <w:szCs w:val="19"/>
              </w:rPr>
            </w:pPr>
            <w:r>
              <w:rPr>
                <w:spacing w:val="2"/>
                <w:sz w:val="19"/>
                <w:szCs w:val="19"/>
              </w:rPr>
              <w:t>不少于</w:t>
            </w:r>
            <w:r>
              <w:rPr>
                <w:spacing w:val="-33"/>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1"/>
                <w:w w:val="101"/>
                <w:sz w:val="19"/>
                <w:szCs w:val="19"/>
              </w:rPr>
              <w:t xml:space="preserve"> </w:t>
            </w:r>
            <w:r>
              <w:rPr>
                <w:spacing w:val="2"/>
                <w:sz w:val="19"/>
                <w:szCs w:val="19"/>
              </w:rPr>
              <w:t>学分</w:t>
            </w:r>
          </w:p>
        </w:tc>
        <w:tc>
          <w:tcPr>
            <w:tcW w:w="1200" w:type="dxa"/>
            <w:gridSpan w:val="2"/>
            <w:vAlign w:val="top"/>
          </w:tcPr>
          <w:p w14:paraId="0B619C81">
            <w:pPr>
              <w:pStyle w:val="6"/>
              <w:spacing w:before="64" w:line="226" w:lineRule="auto"/>
              <w:ind w:left="217"/>
              <w:rPr>
                <w:sz w:val="19"/>
                <w:szCs w:val="19"/>
              </w:rPr>
            </w:pPr>
            <w:r>
              <w:rPr>
                <w:spacing w:val="4"/>
                <w:sz w:val="19"/>
                <w:szCs w:val="19"/>
              </w:rPr>
              <w:t>学分合计</w:t>
            </w:r>
          </w:p>
        </w:tc>
        <w:tc>
          <w:tcPr>
            <w:tcW w:w="3721" w:type="dxa"/>
            <w:gridSpan w:val="4"/>
            <w:vAlign w:val="top"/>
          </w:tcPr>
          <w:p w14:paraId="19E61AEF">
            <w:pPr>
              <w:pStyle w:val="6"/>
              <w:spacing w:before="63" w:line="227" w:lineRule="auto"/>
              <w:ind w:left="1539"/>
              <w:rPr>
                <w:sz w:val="19"/>
                <w:szCs w:val="19"/>
              </w:rPr>
            </w:pPr>
            <w:r>
              <w:rPr>
                <w:rFonts w:ascii="Times New Roman" w:hAnsi="Times New Roman" w:eastAsia="Times New Roman" w:cs="Times New Roman"/>
                <w:spacing w:val="-1"/>
                <w:sz w:val="19"/>
                <w:szCs w:val="19"/>
              </w:rPr>
              <w:t>73</w:t>
            </w:r>
            <w:r>
              <w:rPr>
                <w:rFonts w:ascii="Times New Roman" w:hAnsi="Times New Roman" w:eastAsia="Times New Roman" w:cs="Times New Roman"/>
                <w:spacing w:val="25"/>
                <w:w w:val="101"/>
                <w:sz w:val="19"/>
                <w:szCs w:val="19"/>
              </w:rPr>
              <w:t xml:space="preserve"> </w:t>
            </w:r>
            <w:r>
              <w:rPr>
                <w:spacing w:val="-1"/>
                <w:sz w:val="19"/>
                <w:szCs w:val="19"/>
              </w:rPr>
              <w:t>学分</w:t>
            </w:r>
          </w:p>
        </w:tc>
      </w:tr>
    </w:tbl>
    <w:p w14:paraId="0B240A62">
      <w:pPr>
        <w:spacing w:before="79" w:line="230" w:lineRule="auto"/>
        <w:ind w:left="123"/>
        <w:rPr>
          <w:rFonts w:ascii="黑体" w:hAnsi="黑体" w:eastAsia="黑体" w:cs="黑体"/>
          <w:sz w:val="19"/>
          <w:szCs w:val="19"/>
        </w:rPr>
      </w:pPr>
      <w:r>
        <w:rPr>
          <w:rFonts w:ascii="黑体" w:hAnsi="黑体" w:eastAsia="黑体" w:cs="黑体"/>
          <w:b/>
          <w:bCs/>
          <w:spacing w:val="1"/>
          <w:sz w:val="19"/>
          <w:szCs w:val="19"/>
        </w:rPr>
        <w:t>说明：</w:t>
      </w:r>
    </w:p>
    <w:p w14:paraId="1B433863">
      <w:pPr>
        <w:spacing w:before="73"/>
        <w:ind w:left="117" w:right="113" w:firstLine="419"/>
        <w:rPr>
          <w:rFonts w:ascii="仿宋" w:hAnsi="仿宋" w:eastAsia="仿宋" w:cs="仿宋"/>
          <w:sz w:val="19"/>
          <w:szCs w:val="19"/>
        </w:rPr>
      </w:pPr>
      <w:r>
        <w:rPr>
          <w:rFonts w:ascii="Times New Roman" w:hAnsi="Times New Roman" w:eastAsia="Times New Roman" w:cs="Times New Roman"/>
          <w:spacing w:val="6"/>
          <w:sz w:val="19"/>
          <w:szCs w:val="19"/>
        </w:rPr>
        <w:t>1</w:t>
      </w:r>
      <w:r>
        <w:rPr>
          <w:rFonts w:ascii="仿宋" w:hAnsi="仿宋" w:eastAsia="仿宋" w:cs="仿宋"/>
          <w:spacing w:val="6"/>
          <w:sz w:val="19"/>
          <w:szCs w:val="19"/>
        </w:rPr>
        <w:t>．</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版专业考试计划启用后，设置两年过渡</w:t>
      </w:r>
      <w:r>
        <w:rPr>
          <w:rFonts w:ascii="仿宋" w:hAnsi="仿宋" w:eastAsia="仿宋" w:cs="仿宋"/>
          <w:spacing w:val="5"/>
          <w:sz w:val="19"/>
          <w:szCs w:val="19"/>
        </w:rPr>
        <w:t>期，从</w:t>
      </w:r>
      <w:r>
        <w:rPr>
          <w:rFonts w:ascii="仿宋" w:hAnsi="仿宋" w:eastAsia="仿宋" w:cs="仿宋"/>
          <w:spacing w:val="-41"/>
          <w:sz w:val="19"/>
          <w:szCs w:val="19"/>
        </w:rPr>
        <w:t xml:space="preserve"> </w:t>
      </w:r>
      <w:r>
        <w:rPr>
          <w:rFonts w:ascii="Times New Roman" w:hAnsi="Times New Roman" w:eastAsia="Times New Roman" w:cs="Times New Roman"/>
          <w:spacing w:val="5"/>
          <w:sz w:val="19"/>
          <w:szCs w:val="19"/>
        </w:rPr>
        <w:t>2024</w:t>
      </w:r>
      <w:r>
        <w:rPr>
          <w:rFonts w:ascii="Times New Roman" w:hAnsi="Times New Roman" w:eastAsia="Times New Roman" w:cs="Times New Roman"/>
          <w:spacing w:val="15"/>
          <w:sz w:val="19"/>
          <w:szCs w:val="19"/>
        </w:rPr>
        <w:t xml:space="preserve"> </w:t>
      </w:r>
      <w:r>
        <w:rPr>
          <w:rFonts w:ascii="仿宋" w:hAnsi="仿宋" w:eastAsia="仿宋" w:cs="仿宋"/>
          <w:spacing w:val="5"/>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5"/>
          <w:sz w:val="19"/>
          <w:szCs w:val="19"/>
        </w:rPr>
        <w:t>7</w:t>
      </w:r>
      <w:r>
        <w:rPr>
          <w:rFonts w:ascii="Times New Roman" w:hAnsi="Times New Roman" w:eastAsia="Times New Roman" w:cs="Times New Roman"/>
          <w:spacing w:val="19"/>
          <w:w w:val="101"/>
          <w:sz w:val="19"/>
          <w:szCs w:val="19"/>
        </w:rPr>
        <w:t xml:space="preserve"> </w:t>
      </w:r>
      <w:r>
        <w:rPr>
          <w:rFonts w:ascii="仿宋" w:hAnsi="仿宋" w:eastAsia="仿宋" w:cs="仿宋"/>
          <w:spacing w:val="5"/>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5"/>
          <w:sz w:val="19"/>
          <w:szCs w:val="19"/>
        </w:rPr>
        <w:t xml:space="preserve">2026 </w:t>
      </w:r>
      <w:r>
        <w:rPr>
          <w:rFonts w:ascii="仿宋" w:hAnsi="仿宋" w:eastAsia="仿宋" w:cs="仿宋"/>
          <w:spacing w:val="5"/>
          <w:sz w:val="19"/>
          <w:szCs w:val="19"/>
        </w:rPr>
        <w:t>年</w:t>
      </w:r>
      <w:r>
        <w:rPr>
          <w:rFonts w:ascii="仿宋" w:hAnsi="仿宋" w:eastAsia="仿宋" w:cs="仿宋"/>
          <w:spacing w:val="-33"/>
          <w:sz w:val="19"/>
          <w:szCs w:val="19"/>
        </w:rPr>
        <w:t xml:space="preserve"> </w:t>
      </w:r>
      <w:r>
        <w:rPr>
          <w:rFonts w:ascii="Times New Roman" w:hAnsi="Times New Roman" w:eastAsia="Times New Roman" w:cs="Times New Roman"/>
          <w:spacing w:val="5"/>
          <w:sz w:val="19"/>
          <w:szCs w:val="19"/>
        </w:rPr>
        <w:t>6</w:t>
      </w:r>
      <w:r>
        <w:rPr>
          <w:rFonts w:ascii="Times New Roman" w:hAnsi="Times New Roman" w:eastAsia="Times New Roman" w:cs="Times New Roman"/>
          <w:spacing w:val="19"/>
          <w:w w:val="101"/>
          <w:sz w:val="19"/>
          <w:szCs w:val="19"/>
        </w:rPr>
        <w:t xml:space="preserve"> </w:t>
      </w:r>
      <w:r>
        <w:rPr>
          <w:rFonts w:ascii="仿宋" w:hAnsi="仿宋" w:eastAsia="仿宋" w:cs="仿宋"/>
          <w:spacing w:val="5"/>
          <w:sz w:val="19"/>
          <w:szCs w:val="19"/>
        </w:rPr>
        <w:t>月，具体过渡办法参照</w:t>
      </w:r>
      <w:r>
        <w:rPr>
          <w:rFonts w:ascii="仿宋" w:hAnsi="仿宋" w:eastAsia="仿宋" w:cs="仿宋"/>
          <w:sz w:val="19"/>
          <w:szCs w:val="19"/>
        </w:rPr>
        <w:t xml:space="preserve"> </w:t>
      </w:r>
      <w:r>
        <w:rPr>
          <w:rFonts w:ascii="仿宋" w:hAnsi="仿宋" w:eastAsia="仿宋" w:cs="仿宋"/>
          <w:spacing w:val="8"/>
          <w:sz w:val="19"/>
          <w:szCs w:val="19"/>
        </w:rPr>
        <w:t>《专业考试计划简编编写说明》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Times New Roman" w:hAnsi="Times New Roman" w:eastAsia="Times New Roman" w:cs="Times New Roman"/>
          <w:spacing w:val="-27"/>
          <w:sz w:val="19"/>
          <w:szCs w:val="19"/>
        </w:rPr>
        <w:t xml:space="preserve"> </w:t>
      </w:r>
      <w:r>
        <w:rPr>
          <w:rFonts w:ascii="仿宋" w:hAnsi="仿宋" w:eastAsia="仿宋" w:cs="仿宋"/>
          <w:spacing w:val="8"/>
          <w:sz w:val="19"/>
          <w:szCs w:val="19"/>
        </w:rPr>
        <w:t>一、关于专业考试计</w:t>
      </w:r>
      <w:r>
        <w:rPr>
          <w:rFonts w:ascii="仿宋" w:hAnsi="仿宋" w:eastAsia="仿宋" w:cs="仿宋"/>
          <w:spacing w:val="7"/>
          <w:sz w:val="19"/>
          <w:szCs w:val="19"/>
        </w:rPr>
        <w:t>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27C328A5">
      <w:pPr>
        <w:spacing w:before="24"/>
        <w:ind w:left="120" w:right="113" w:firstLine="397"/>
        <w:rPr>
          <w:rFonts w:ascii="仿宋" w:hAnsi="仿宋" w:eastAsia="仿宋" w:cs="仿宋"/>
          <w:sz w:val="19"/>
          <w:szCs w:val="19"/>
        </w:rPr>
      </w:pPr>
      <w:r>
        <w:rPr>
          <w:rFonts w:ascii="Times New Roman" w:hAnsi="Times New Roman" w:eastAsia="Times New Roman" w:cs="Times New Roman"/>
          <w:spacing w:val="8"/>
          <w:sz w:val="19"/>
          <w:szCs w:val="19"/>
        </w:rPr>
        <w:t>2</w:t>
      </w:r>
      <w:r>
        <w:rPr>
          <w:rFonts w:ascii="仿宋" w:hAnsi="仿宋" w:eastAsia="仿宋" w:cs="仿宋"/>
          <w:spacing w:val="8"/>
          <w:sz w:val="19"/>
          <w:szCs w:val="19"/>
        </w:rPr>
        <w:t>．不在上表中的思想政治理论课程替代关系参照《专业考试</w:t>
      </w:r>
      <w:r>
        <w:rPr>
          <w:rFonts w:ascii="仿宋" w:hAnsi="仿宋" w:eastAsia="仿宋" w:cs="仿宋"/>
          <w:spacing w:val="7"/>
          <w:sz w:val="19"/>
          <w:szCs w:val="19"/>
        </w:rPr>
        <w:t>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w:t>
      </w:r>
      <w:r>
        <w:rPr>
          <w:rFonts w:ascii="仿宋" w:hAnsi="仿宋" w:eastAsia="仿宋" w:cs="仿宋"/>
          <w:sz w:val="19"/>
          <w:szCs w:val="19"/>
        </w:rPr>
        <w:t xml:space="preserve"> </w:t>
      </w:r>
      <w:r>
        <w:rPr>
          <w:rFonts w:ascii="仿宋" w:hAnsi="仿宋" w:eastAsia="仿宋" w:cs="仿宋"/>
          <w:spacing w:val="8"/>
          <w:sz w:val="19"/>
          <w:szCs w:val="19"/>
        </w:rPr>
        <w:t>部分课程考试的说明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7EA9092E">
      <w:pPr>
        <w:spacing w:before="25"/>
        <w:ind w:left="129" w:right="56" w:firstLine="392"/>
        <w:rPr>
          <w:rFonts w:ascii="仿宋" w:hAnsi="仿宋" w:eastAsia="仿宋" w:cs="仿宋"/>
          <w:sz w:val="19"/>
          <w:szCs w:val="19"/>
        </w:rPr>
      </w:pPr>
      <w:r>
        <w:rPr>
          <w:rFonts w:ascii="Times New Roman" w:hAnsi="Times New Roman" w:eastAsia="Times New Roman" w:cs="Times New Roman"/>
          <w:spacing w:val="3"/>
          <w:sz w:val="19"/>
          <w:szCs w:val="19"/>
        </w:rPr>
        <w:t>3</w:t>
      </w:r>
      <w:r>
        <w:rPr>
          <w:rFonts w:ascii="仿宋" w:hAnsi="仿宋" w:eastAsia="仿宋" w:cs="仿宋"/>
          <w:spacing w:val="3"/>
          <w:sz w:val="19"/>
          <w:szCs w:val="19"/>
        </w:rPr>
        <w:t>．关于</w:t>
      </w:r>
      <w:r>
        <w:rPr>
          <w:rFonts w:ascii="仿宋" w:hAnsi="仿宋" w:eastAsia="仿宋" w:cs="仿宋"/>
          <w:spacing w:val="-40"/>
          <w:sz w:val="19"/>
          <w:szCs w:val="19"/>
        </w:rPr>
        <w:t xml:space="preserve"> </w:t>
      </w:r>
      <w:r>
        <w:rPr>
          <w:rFonts w:ascii="Times New Roman" w:hAnsi="Times New Roman" w:eastAsia="Times New Roman" w:cs="Times New Roman"/>
          <w:spacing w:val="3"/>
          <w:sz w:val="19"/>
          <w:szCs w:val="19"/>
        </w:rPr>
        <w:t xml:space="preserve">2021 </w:t>
      </w:r>
      <w:r>
        <w:rPr>
          <w:rFonts w:ascii="仿宋" w:hAnsi="仿宋" w:eastAsia="仿宋" w:cs="仿宋"/>
          <w:spacing w:val="3"/>
          <w:sz w:val="19"/>
          <w:szCs w:val="19"/>
        </w:rPr>
        <w:t>版考试计划中不考外语者换考课程说明参照《专</w:t>
      </w:r>
      <w:r>
        <w:rPr>
          <w:rFonts w:ascii="仿宋" w:hAnsi="仿宋" w:eastAsia="仿宋" w:cs="仿宋"/>
          <w:spacing w:val="2"/>
          <w:sz w:val="19"/>
          <w:szCs w:val="19"/>
        </w:rPr>
        <w:t>业考试计划简编编写说明》</w:t>
      </w:r>
      <w:r>
        <w:rPr>
          <w:rFonts w:ascii="Times New Roman" w:hAnsi="Times New Roman" w:eastAsia="Times New Roman" w:cs="Times New Roman"/>
          <w:spacing w:val="2"/>
          <w:sz w:val="19"/>
          <w:szCs w:val="19"/>
        </w:rPr>
        <w:t xml:space="preserve">(2024 </w:t>
      </w:r>
      <w:r>
        <w:rPr>
          <w:rFonts w:ascii="仿宋" w:hAnsi="仿宋" w:eastAsia="仿宋" w:cs="仿宋"/>
          <w:spacing w:val="2"/>
          <w:sz w:val="19"/>
          <w:szCs w:val="19"/>
        </w:rPr>
        <w:t>年版</w:t>
      </w:r>
      <w:r>
        <w:rPr>
          <w:rFonts w:ascii="Times New Roman" w:hAnsi="Times New Roman" w:eastAsia="Times New Roman" w:cs="Times New Roman"/>
          <w:spacing w:val="2"/>
          <w:sz w:val="19"/>
          <w:szCs w:val="19"/>
        </w:rPr>
        <w:t>)“</w:t>
      </w:r>
      <w:r>
        <w:rPr>
          <w:rFonts w:ascii="仿宋" w:hAnsi="仿宋" w:eastAsia="仿宋" w:cs="仿宋"/>
          <w:spacing w:val="2"/>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1E0FB2FC">
      <w:pPr>
        <w:spacing w:before="26" w:line="239" w:lineRule="auto"/>
        <w:ind w:left="139" w:right="113" w:firstLine="377"/>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三、关于部分课程考试的说</w:t>
      </w:r>
      <w:r>
        <w:rPr>
          <w:rFonts w:ascii="仿宋" w:hAnsi="仿宋" w:eastAsia="仿宋" w:cs="仿宋"/>
          <w:sz w:val="19"/>
          <w:szCs w:val="19"/>
        </w:rPr>
        <w:t xml:space="preserve"> </w:t>
      </w:r>
      <w:r>
        <w:rPr>
          <w:rFonts w:ascii="仿宋" w:hAnsi="仿宋" w:eastAsia="仿宋" w:cs="仿宋"/>
          <w:spacing w:val="6"/>
          <w:sz w:val="19"/>
          <w:szCs w:val="19"/>
        </w:rPr>
        <w:t>明</w:t>
      </w:r>
      <w:r>
        <w:rPr>
          <w:rFonts w:ascii="Times New Roman" w:hAnsi="Times New Roman" w:eastAsia="Times New Roman" w:cs="Times New Roman"/>
          <w:spacing w:val="6"/>
          <w:sz w:val="19"/>
          <w:szCs w:val="19"/>
        </w:rPr>
        <w:t>”</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51D20C5C">
      <w:pPr>
        <w:spacing w:before="25" w:line="239" w:lineRule="auto"/>
        <w:ind w:left="118" w:right="116" w:firstLine="404"/>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w:t>
      </w:r>
      <w:r>
        <w:rPr>
          <w:rFonts w:ascii="仿宋" w:hAnsi="仿宋" w:eastAsia="仿宋" w:cs="仿宋"/>
          <w:spacing w:val="75"/>
          <w:sz w:val="19"/>
          <w:szCs w:val="19"/>
        </w:rPr>
        <w:t xml:space="preserve"> </w:t>
      </w:r>
      <w:r>
        <w:rPr>
          <w:rFonts w:ascii="Times New Roman" w:hAnsi="Times New Roman" w:eastAsia="Times New Roman" w:cs="Times New Roman"/>
          <w:spacing w:val="8"/>
          <w:sz w:val="19"/>
          <w:szCs w:val="19"/>
        </w:rPr>
        <w:t>ℼ</w:t>
      </w:r>
      <w:r>
        <w:rPr>
          <w:rFonts w:ascii="宋体" w:hAnsi="宋体" w:eastAsia="宋体" w:cs="宋体"/>
          <w:spacing w:val="8"/>
          <w:sz w:val="19"/>
          <w:szCs w:val="19"/>
        </w:rPr>
        <w:t>◆</w:t>
      </w:r>
      <w:r>
        <w:rPr>
          <w:rFonts w:ascii="Times New Roman" w:hAnsi="Times New Roman" w:eastAsia="Times New Roman" w:cs="Times New Roman"/>
          <w:spacing w:val="8"/>
          <w:sz w:val="19"/>
          <w:szCs w:val="19"/>
        </w:rPr>
        <w:t>”</w:t>
      </w:r>
      <w:r>
        <w:rPr>
          <w:rFonts w:ascii="仿宋" w:hAnsi="仿宋" w:eastAsia="仿宋" w:cs="仿宋"/>
          <w:spacing w:val="8"/>
          <w:sz w:val="19"/>
          <w:szCs w:val="19"/>
        </w:rPr>
        <w:t>课程为学位要求课程，学位授予条件按南京师范大学自学考试本科毕业生学士学位授</w:t>
      </w:r>
      <w:r>
        <w:rPr>
          <w:rFonts w:ascii="仿宋" w:hAnsi="仿宋" w:eastAsia="仿宋" w:cs="仿宋"/>
          <w:spacing w:val="7"/>
          <w:sz w:val="19"/>
          <w:szCs w:val="19"/>
        </w:rPr>
        <w:t>予相关文</w:t>
      </w:r>
      <w:r>
        <w:rPr>
          <w:rFonts w:ascii="仿宋" w:hAnsi="仿宋" w:eastAsia="仿宋" w:cs="仿宋"/>
          <w:sz w:val="19"/>
          <w:szCs w:val="19"/>
        </w:rPr>
        <w:t xml:space="preserve"> </w:t>
      </w:r>
      <w:r>
        <w:rPr>
          <w:rFonts w:ascii="仿宋" w:hAnsi="仿宋" w:eastAsia="仿宋" w:cs="仿宋"/>
          <w:spacing w:val="6"/>
          <w:sz w:val="19"/>
          <w:szCs w:val="19"/>
        </w:rPr>
        <w:t>件执行。</w:t>
      </w:r>
    </w:p>
    <w:p w14:paraId="48046A69">
      <w:pPr>
        <w:spacing w:line="239" w:lineRule="auto"/>
        <w:rPr>
          <w:rFonts w:ascii="仿宋" w:hAnsi="仿宋" w:eastAsia="仿宋" w:cs="仿宋"/>
          <w:sz w:val="19"/>
          <w:szCs w:val="19"/>
        </w:rPr>
        <w:sectPr>
          <w:footerReference r:id="rId67" w:type="default"/>
          <w:pgSz w:w="11906" w:h="16839"/>
          <w:pgMar w:top="1431" w:right="954" w:bottom="1039" w:left="1418" w:header="0" w:footer="874" w:gutter="0"/>
          <w:cols w:space="720" w:num="1"/>
        </w:sectPr>
      </w:pPr>
    </w:p>
    <w:p w14:paraId="420791A6">
      <w:pPr>
        <w:spacing w:before="235" w:line="221" w:lineRule="auto"/>
        <w:ind w:left="126"/>
        <w:rPr>
          <w:rFonts w:ascii="仿宋" w:hAnsi="仿宋" w:eastAsia="仿宋" w:cs="仿宋"/>
          <w:sz w:val="24"/>
          <w:szCs w:val="24"/>
        </w:rPr>
      </w:pPr>
      <w:bookmarkStart w:id="63" w:name="bookmark59"/>
      <w:bookmarkEnd w:id="63"/>
      <w:r>
        <w:rPr>
          <w:rFonts w:ascii="黑体" w:hAnsi="黑体" w:eastAsia="黑体" w:cs="黑体"/>
          <w:sz w:val="24"/>
          <w:szCs w:val="24"/>
        </w:rPr>
        <w:t>专业代号：</w:t>
      </w:r>
      <w:r>
        <w:rPr>
          <w:rFonts w:ascii="Times New Roman" w:hAnsi="Times New Roman" w:eastAsia="Times New Roman" w:cs="Times New Roman"/>
          <w:sz w:val="24"/>
          <w:szCs w:val="24"/>
        </w:rPr>
        <w:t xml:space="preserve">X2130502                                  </w:t>
      </w:r>
      <w:r>
        <w:rPr>
          <w:rFonts w:ascii="黑体" w:hAnsi="黑体" w:eastAsia="黑体" w:cs="黑体"/>
          <w:sz w:val="24"/>
          <w:szCs w:val="24"/>
        </w:rPr>
        <w:t>专业类型：</w:t>
      </w:r>
      <w:r>
        <w:rPr>
          <w:rFonts w:ascii="仿宋" w:hAnsi="仿宋" w:eastAsia="仿宋" w:cs="仿宋"/>
          <w:sz w:val="24"/>
          <w:szCs w:val="24"/>
        </w:rPr>
        <w:t>专升本</w:t>
      </w:r>
    </w:p>
    <w:p w14:paraId="76744BAF">
      <w:pPr>
        <w:spacing w:before="115" w:line="221" w:lineRule="auto"/>
        <w:ind w:left="126"/>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视觉传达设计</w:t>
      </w:r>
      <w:r>
        <w:rPr>
          <w:rFonts w:ascii="仿宋" w:hAnsi="仿宋" w:eastAsia="仿宋" w:cs="仿宋"/>
          <w:spacing w:val="7"/>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南京艺术学院</w:t>
      </w:r>
    </w:p>
    <w:p w14:paraId="5BBE5FDD">
      <w:pPr>
        <w:spacing w:line="33" w:lineRule="exact"/>
      </w:pPr>
    </w:p>
    <w:tbl>
      <w:tblPr>
        <w:tblStyle w:val="5"/>
        <w:tblW w:w="970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9"/>
        <w:gridCol w:w="735"/>
        <w:gridCol w:w="1730"/>
        <w:gridCol w:w="878"/>
        <w:gridCol w:w="465"/>
        <w:gridCol w:w="501"/>
        <w:gridCol w:w="716"/>
        <w:gridCol w:w="1983"/>
        <w:gridCol w:w="1129"/>
        <w:gridCol w:w="409"/>
        <w:gridCol w:w="693"/>
      </w:tblGrid>
      <w:tr w14:paraId="2AF99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277" w:type="dxa"/>
            <w:gridSpan w:val="5"/>
            <w:vAlign w:val="top"/>
          </w:tcPr>
          <w:p w14:paraId="532651D0">
            <w:pPr>
              <w:spacing w:before="50" w:line="211" w:lineRule="auto"/>
              <w:ind w:left="834"/>
              <w:rPr>
                <w:rFonts w:ascii="Times New Roman" w:hAnsi="Times New Roman" w:eastAsia="Times New Roman" w:cs="Times New Roman"/>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r>
              <w:rPr>
                <w:rFonts w:ascii="Times New Roman" w:hAnsi="Times New Roman" w:eastAsia="Times New Roman" w:cs="Times New Roman"/>
                <w:spacing w:val="3"/>
                <w:sz w:val="22"/>
                <w:szCs w:val="22"/>
              </w:rPr>
              <w:t>)</w:t>
            </w:r>
          </w:p>
        </w:tc>
        <w:tc>
          <w:tcPr>
            <w:tcW w:w="5431" w:type="dxa"/>
            <w:gridSpan w:val="6"/>
            <w:vAlign w:val="top"/>
          </w:tcPr>
          <w:p w14:paraId="323DAB0C">
            <w:pPr>
              <w:spacing w:before="50" w:line="211" w:lineRule="auto"/>
              <w:ind w:left="1409"/>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01EE1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9" w:type="dxa"/>
            <w:textDirection w:val="tbRlV"/>
            <w:vAlign w:val="top"/>
          </w:tcPr>
          <w:p w14:paraId="1F9BD65B">
            <w:pPr>
              <w:spacing w:before="132"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35" w:type="dxa"/>
            <w:vAlign w:val="top"/>
          </w:tcPr>
          <w:p w14:paraId="37DD18A2">
            <w:pPr>
              <w:spacing w:before="31" w:line="234" w:lineRule="auto"/>
              <w:ind w:left="168" w:right="16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608" w:type="dxa"/>
            <w:gridSpan w:val="2"/>
            <w:vAlign w:val="top"/>
          </w:tcPr>
          <w:p w14:paraId="33D1834F">
            <w:pPr>
              <w:spacing w:before="160" w:line="230" w:lineRule="auto"/>
              <w:ind w:left="906"/>
              <w:rPr>
                <w:rFonts w:ascii="黑体" w:hAnsi="黑体" w:eastAsia="黑体" w:cs="黑体"/>
                <w:sz w:val="19"/>
                <w:szCs w:val="19"/>
              </w:rPr>
            </w:pPr>
            <w:r>
              <w:rPr>
                <w:rFonts w:ascii="黑体" w:hAnsi="黑体" w:eastAsia="黑体" w:cs="黑体"/>
                <w:spacing w:val="8"/>
                <w:sz w:val="19"/>
                <w:szCs w:val="19"/>
              </w:rPr>
              <w:t>课程名称</w:t>
            </w:r>
          </w:p>
        </w:tc>
        <w:tc>
          <w:tcPr>
            <w:tcW w:w="465" w:type="dxa"/>
            <w:textDirection w:val="tbRlV"/>
            <w:vAlign w:val="top"/>
          </w:tcPr>
          <w:p w14:paraId="1BEF82A5">
            <w:pPr>
              <w:spacing w:before="132"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501" w:type="dxa"/>
            <w:textDirection w:val="tbRlV"/>
            <w:vAlign w:val="top"/>
          </w:tcPr>
          <w:p w14:paraId="033277CE">
            <w:pPr>
              <w:spacing w:before="148"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16" w:type="dxa"/>
            <w:vAlign w:val="top"/>
          </w:tcPr>
          <w:p w14:paraId="4F9F45BA">
            <w:pPr>
              <w:spacing w:before="31" w:line="234" w:lineRule="auto"/>
              <w:ind w:left="162" w:right="156"/>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112" w:type="dxa"/>
            <w:gridSpan w:val="2"/>
            <w:vAlign w:val="top"/>
          </w:tcPr>
          <w:p w14:paraId="1F02B1AF">
            <w:pPr>
              <w:spacing w:before="160" w:line="230" w:lineRule="auto"/>
              <w:ind w:left="1159"/>
              <w:rPr>
                <w:rFonts w:ascii="黑体" w:hAnsi="黑体" w:eastAsia="黑体" w:cs="黑体"/>
                <w:sz w:val="19"/>
                <w:szCs w:val="19"/>
              </w:rPr>
            </w:pPr>
            <w:r>
              <w:rPr>
                <w:rFonts w:ascii="黑体" w:hAnsi="黑体" w:eastAsia="黑体" w:cs="黑体"/>
                <w:spacing w:val="8"/>
                <w:sz w:val="19"/>
                <w:szCs w:val="19"/>
              </w:rPr>
              <w:t>课程名称</w:t>
            </w:r>
          </w:p>
        </w:tc>
        <w:tc>
          <w:tcPr>
            <w:tcW w:w="409" w:type="dxa"/>
            <w:textDirection w:val="tbRlV"/>
            <w:vAlign w:val="top"/>
          </w:tcPr>
          <w:p w14:paraId="794C549C">
            <w:pPr>
              <w:spacing w:before="96"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93" w:type="dxa"/>
            <w:vAlign w:val="top"/>
          </w:tcPr>
          <w:p w14:paraId="035B9BFD">
            <w:pPr>
              <w:spacing w:before="31" w:line="234" w:lineRule="auto"/>
              <w:ind w:left="153" w:right="146"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262B2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69" w:type="dxa"/>
            <w:vAlign w:val="top"/>
          </w:tcPr>
          <w:p w14:paraId="2B9B4F6C">
            <w:pPr>
              <w:rPr>
                <w:rFonts w:ascii="Arial"/>
                <w:sz w:val="21"/>
              </w:rPr>
            </w:pPr>
          </w:p>
        </w:tc>
        <w:tc>
          <w:tcPr>
            <w:tcW w:w="735" w:type="dxa"/>
            <w:vAlign w:val="top"/>
          </w:tcPr>
          <w:p w14:paraId="1BF7FBAA">
            <w:pPr>
              <w:rPr>
                <w:rFonts w:ascii="Arial"/>
                <w:sz w:val="21"/>
              </w:rPr>
            </w:pPr>
          </w:p>
        </w:tc>
        <w:tc>
          <w:tcPr>
            <w:tcW w:w="2608" w:type="dxa"/>
            <w:gridSpan w:val="2"/>
            <w:vAlign w:val="top"/>
          </w:tcPr>
          <w:p w14:paraId="0630A254">
            <w:pPr>
              <w:rPr>
                <w:rFonts w:ascii="Arial"/>
                <w:sz w:val="21"/>
              </w:rPr>
            </w:pPr>
          </w:p>
        </w:tc>
        <w:tc>
          <w:tcPr>
            <w:tcW w:w="465" w:type="dxa"/>
            <w:vAlign w:val="top"/>
          </w:tcPr>
          <w:p w14:paraId="6F006632">
            <w:pPr>
              <w:rPr>
                <w:rFonts w:ascii="Arial"/>
                <w:sz w:val="21"/>
              </w:rPr>
            </w:pPr>
          </w:p>
        </w:tc>
        <w:tc>
          <w:tcPr>
            <w:tcW w:w="501" w:type="dxa"/>
            <w:vAlign w:val="top"/>
          </w:tcPr>
          <w:p w14:paraId="46914703">
            <w:pPr>
              <w:spacing w:before="195" w:line="195" w:lineRule="auto"/>
              <w:ind w:left="222"/>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16" w:type="dxa"/>
            <w:vAlign w:val="top"/>
          </w:tcPr>
          <w:p w14:paraId="19B11AF7">
            <w:pPr>
              <w:spacing w:before="19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112" w:type="dxa"/>
            <w:gridSpan w:val="2"/>
            <w:vAlign w:val="top"/>
          </w:tcPr>
          <w:p w14:paraId="04FCE105">
            <w:pPr>
              <w:pStyle w:val="6"/>
              <w:spacing w:before="32" w:line="234" w:lineRule="auto"/>
              <w:ind w:left="125" w:right="203" w:firstLine="14"/>
              <w:rPr>
                <w:sz w:val="19"/>
                <w:szCs w:val="19"/>
              </w:rPr>
            </w:pPr>
            <w:r>
              <w:rPr>
                <w:spacing w:val="7"/>
                <w:sz w:val="19"/>
                <w:szCs w:val="19"/>
              </w:rPr>
              <w:t>习近平新时代中国特色社会主义</w:t>
            </w:r>
            <w:r>
              <w:rPr>
                <w:spacing w:val="4"/>
                <w:sz w:val="19"/>
                <w:szCs w:val="19"/>
              </w:rPr>
              <w:t xml:space="preserve"> 思想概论</w:t>
            </w:r>
          </w:p>
        </w:tc>
        <w:tc>
          <w:tcPr>
            <w:tcW w:w="409" w:type="dxa"/>
            <w:vAlign w:val="top"/>
          </w:tcPr>
          <w:p w14:paraId="4819A1D9">
            <w:pPr>
              <w:spacing w:before="195"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93" w:type="dxa"/>
            <w:vAlign w:val="top"/>
          </w:tcPr>
          <w:p w14:paraId="52F65151">
            <w:pPr>
              <w:pStyle w:val="6"/>
              <w:spacing w:before="162" w:line="229" w:lineRule="auto"/>
              <w:ind w:left="157"/>
              <w:rPr>
                <w:sz w:val="19"/>
                <w:szCs w:val="19"/>
              </w:rPr>
            </w:pPr>
            <w:r>
              <w:rPr>
                <w:spacing w:val="2"/>
                <w:sz w:val="19"/>
                <w:szCs w:val="19"/>
              </w:rPr>
              <w:t>笔试</w:t>
            </w:r>
          </w:p>
        </w:tc>
      </w:tr>
      <w:tr w14:paraId="3FB15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32AE5893">
            <w:pPr>
              <w:spacing w:before="93" w:line="195" w:lineRule="auto"/>
              <w:ind w:left="205"/>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35" w:type="dxa"/>
            <w:vAlign w:val="top"/>
          </w:tcPr>
          <w:p w14:paraId="3E358121">
            <w:pPr>
              <w:spacing w:before="93"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608" w:type="dxa"/>
            <w:gridSpan w:val="2"/>
            <w:vAlign w:val="top"/>
          </w:tcPr>
          <w:p w14:paraId="21CE88F1">
            <w:pPr>
              <w:pStyle w:val="6"/>
              <w:spacing w:before="59" w:line="226" w:lineRule="auto"/>
              <w:ind w:left="134"/>
              <w:rPr>
                <w:sz w:val="19"/>
                <w:szCs w:val="19"/>
              </w:rPr>
            </w:pPr>
            <w:r>
              <w:rPr>
                <w:spacing w:val="5"/>
                <w:sz w:val="19"/>
                <w:szCs w:val="19"/>
              </w:rPr>
              <w:t>中国近现代史纲要</w:t>
            </w:r>
          </w:p>
        </w:tc>
        <w:tc>
          <w:tcPr>
            <w:tcW w:w="465" w:type="dxa"/>
            <w:vAlign w:val="top"/>
          </w:tcPr>
          <w:p w14:paraId="3B8A347E">
            <w:pPr>
              <w:spacing w:before="93"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01" w:type="dxa"/>
            <w:vAlign w:val="top"/>
          </w:tcPr>
          <w:p w14:paraId="56C8CB87">
            <w:pPr>
              <w:spacing w:before="93" w:line="195" w:lineRule="auto"/>
              <w:ind w:left="202"/>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16" w:type="dxa"/>
            <w:vAlign w:val="top"/>
          </w:tcPr>
          <w:p w14:paraId="6BC5D248">
            <w:pPr>
              <w:spacing w:before="9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112" w:type="dxa"/>
            <w:gridSpan w:val="2"/>
            <w:vAlign w:val="top"/>
          </w:tcPr>
          <w:p w14:paraId="39D179F3">
            <w:pPr>
              <w:pStyle w:val="6"/>
              <w:spacing w:before="59" w:line="226" w:lineRule="auto"/>
              <w:ind w:left="136"/>
              <w:rPr>
                <w:sz w:val="19"/>
                <w:szCs w:val="19"/>
              </w:rPr>
            </w:pPr>
            <w:r>
              <w:rPr>
                <w:spacing w:val="5"/>
                <w:sz w:val="19"/>
                <w:szCs w:val="19"/>
              </w:rPr>
              <w:t>中国近现代史纲要</w:t>
            </w:r>
          </w:p>
        </w:tc>
        <w:tc>
          <w:tcPr>
            <w:tcW w:w="409" w:type="dxa"/>
            <w:vAlign w:val="top"/>
          </w:tcPr>
          <w:p w14:paraId="3F383289">
            <w:pPr>
              <w:spacing w:before="93"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93" w:type="dxa"/>
            <w:vAlign w:val="top"/>
          </w:tcPr>
          <w:p w14:paraId="399AE108">
            <w:pPr>
              <w:pStyle w:val="6"/>
              <w:spacing w:before="60" w:line="229" w:lineRule="auto"/>
              <w:ind w:left="157"/>
              <w:rPr>
                <w:sz w:val="19"/>
                <w:szCs w:val="19"/>
              </w:rPr>
            </w:pPr>
            <w:r>
              <w:rPr>
                <w:spacing w:val="2"/>
                <w:sz w:val="19"/>
                <w:szCs w:val="19"/>
              </w:rPr>
              <w:t>笔试</w:t>
            </w:r>
          </w:p>
        </w:tc>
      </w:tr>
      <w:tr w14:paraId="0ABF3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49068FAB">
            <w:pPr>
              <w:spacing w:before="93" w:line="195" w:lineRule="auto"/>
              <w:ind w:left="186"/>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5" w:type="dxa"/>
            <w:vAlign w:val="top"/>
          </w:tcPr>
          <w:p w14:paraId="5058D994">
            <w:pPr>
              <w:spacing w:before="93"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608" w:type="dxa"/>
            <w:gridSpan w:val="2"/>
            <w:vAlign w:val="top"/>
          </w:tcPr>
          <w:p w14:paraId="0B034ADB">
            <w:pPr>
              <w:pStyle w:val="6"/>
              <w:spacing w:before="59" w:line="226" w:lineRule="auto"/>
              <w:ind w:left="117"/>
              <w:rPr>
                <w:sz w:val="19"/>
                <w:szCs w:val="19"/>
              </w:rPr>
            </w:pPr>
            <w:r>
              <w:rPr>
                <w:spacing w:val="8"/>
                <w:sz w:val="19"/>
                <w:szCs w:val="19"/>
              </w:rPr>
              <w:t>马克思主义基本原理概论</w:t>
            </w:r>
          </w:p>
        </w:tc>
        <w:tc>
          <w:tcPr>
            <w:tcW w:w="465" w:type="dxa"/>
            <w:vAlign w:val="top"/>
          </w:tcPr>
          <w:p w14:paraId="3399FE78">
            <w:pPr>
              <w:spacing w:before="93"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01" w:type="dxa"/>
            <w:vAlign w:val="top"/>
          </w:tcPr>
          <w:p w14:paraId="43F80F67">
            <w:pPr>
              <w:spacing w:before="93" w:line="195"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16" w:type="dxa"/>
            <w:vAlign w:val="top"/>
          </w:tcPr>
          <w:p w14:paraId="6EA029CE">
            <w:pPr>
              <w:spacing w:before="9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112" w:type="dxa"/>
            <w:gridSpan w:val="2"/>
            <w:vAlign w:val="top"/>
          </w:tcPr>
          <w:p w14:paraId="50C1028C">
            <w:pPr>
              <w:pStyle w:val="6"/>
              <w:spacing w:before="59" w:line="226" w:lineRule="auto"/>
              <w:ind w:left="118"/>
              <w:rPr>
                <w:sz w:val="19"/>
                <w:szCs w:val="19"/>
              </w:rPr>
            </w:pPr>
            <w:r>
              <w:rPr>
                <w:spacing w:val="8"/>
                <w:sz w:val="19"/>
                <w:szCs w:val="19"/>
              </w:rPr>
              <w:t>马克思主义基本原理</w:t>
            </w:r>
          </w:p>
        </w:tc>
        <w:tc>
          <w:tcPr>
            <w:tcW w:w="409" w:type="dxa"/>
            <w:vAlign w:val="top"/>
          </w:tcPr>
          <w:p w14:paraId="065C5A0F">
            <w:pPr>
              <w:spacing w:before="93"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93" w:type="dxa"/>
            <w:vAlign w:val="top"/>
          </w:tcPr>
          <w:p w14:paraId="3C2F2C1A">
            <w:pPr>
              <w:pStyle w:val="6"/>
              <w:spacing w:before="59" w:line="229" w:lineRule="auto"/>
              <w:ind w:left="157"/>
              <w:rPr>
                <w:sz w:val="19"/>
                <w:szCs w:val="19"/>
              </w:rPr>
            </w:pPr>
            <w:r>
              <w:rPr>
                <w:spacing w:val="2"/>
                <w:sz w:val="19"/>
                <w:szCs w:val="19"/>
              </w:rPr>
              <w:t>笔试</w:t>
            </w:r>
          </w:p>
        </w:tc>
      </w:tr>
      <w:tr w14:paraId="4F369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0E118806">
            <w:pPr>
              <w:spacing w:before="92"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5" w:type="dxa"/>
            <w:vAlign w:val="top"/>
          </w:tcPr>
          <w:p w14:paraId="63E47B6A">
            <w:pPr>
              <w:spacing w:before="92"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608" w:type="dxa"/>
            <w:gridSpan w:val="2"/>
            <w:vAlign w:val="top"/>
          </w:tcPr>
          <w:p w14:paraId="2855E926">
            <w:pPr>
              <w:pStyle w:val="6"/>
              <w:spacing w:before="58" w:line="221" w:lineRule="auto"/>
              <w:ind w:left="118"/>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465" w:type="dxa"/>
            <w:vAlign w:val="top"/>
          </w:tcPr>
          <w:p w14:paraId="156E905C">
            <w:pPr>
              <w:spacing w:before="92" w:line="195" w:lineRule="auto"/>
              <w:ind w:left="15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501" w:type="dxa"/>
            <w:vAlign w:val="top"/>
          </w:tcPr>
          <w:p w14:paraId="49457AC8">
            <w:pPr>
              <w:spacing w:before="92" w:line="195" w:lineRule="auto"/>
              <w:ind w:left="201"/>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16" w:type="dxa"/>
            <w:vAlign w:val="top"/>
          </w:tcPr>
          <w:p w14:paraId="6FDCB7D4">
            <w:pPr>
              <w:spacing w:before="9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3112" w:type="dxa"/>
            <w:gridSpan w:val="2"/>
            <w:vAlign w:val="top"/>
          </w:tcPr>
          <w:p w14:paraId="66A82F64">
            <w:pPr>
              <w:pStyle w:val="6"/>
              <w:spacing w:before="58" w:line="221" w:lineRule="auto"/>
              <w:ind w:left="119"/>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09" w:type="dxa"/>
            <w:vAlign w:val="top"/>
          </w:tcPr>
          <w:p w14:paraId="20CA132D">
            <w:pPr>
              <w:spacing w:before="95" w:line="192"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93" w:type="dxa"/>
            <w:vAlign w:val="top"/>
          </w:tcPr>
          <w:p w14:paraId="76E3821F">
            <w:pPr>
              <w:pStyle w:val="6"/>
              <w:spacing w:before="59" w:line="229" w:lineRule="auto"/>
              <w:ind w:left="157"/>
              <w:rPr>
                <w:sz w:val="19"/>
                <w:szCs w:val="19"/>
              </w:rPr>
            </w:pPr>
            <w:r>
              <w:rPr>
                <w:spacing w:val="2"/>
                <w:sz w:val="19"/>
                <w:szCs w:val="19"/>
              </w:rPr>
              <w:t>笔试</w:t>
            </w:r>
          </w:p>
        </w:tc>
      </w:tr>
      <w:tr w14:paraId="6621C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5D369F49">
            <w:pPr>
              <w:spacing w:before="92" w:line="195" w:lineRule="auto"/>
              <w:ind w:left="18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5" w:type="dxa"/>
            <w:vAlign w:val="top"/>
          </w:tcPr>
          <w:p w14:paraId="6ADD4797">
            <w:pPr>
              <w:spacing w:before="92"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28685</w:t>
            </w:r>
          </w:p>
        </w:tc>
        <w:tc>
          <w:tcPr>
            <w:tcW w:w="2608" w:type="dxa"/>
            <w:gridSpan w:val="2"/>
            <w:vAlign w:val="top"/>
          </w:tcPr>
          <w:p w14:paraId="7320560E">
            <w:pPr>
              <w:pStyle w:val="6"/>
              <w:spacing w:before="58" w:line="226" w:lineRule="auto"/>
              <w:ind w:left="111"/>
              <w:rPr>
                <w:sz w:val="19"/>
                <w:szCs w:val="19"/>
              </w:rPr>
            </w:pPr>
            <w:r>
              <w:rPr>
                <w:spacing w:val="7"/>
                <w:sz w:val="19"/>
                <w:szCs w:val="19"/>
              </w:rPr>
              <w:t>设计原理</w:t>
            </w:r>
          </w:p>
        </w:tc>
        <w:tc>
          <w:tcPr>
            <w:tcW w:w="465" w:type="dxa"/>
            <w:vAlign w:val="top"/>
          </w:tcPr>
          <w:p w14:paraId="77805F05">
            <w:pPr>
              <w:spacing w:before="92" w:line="195"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501" w:type="dxa"/>
            <w:vAlign w:val="top"/>
          </w:tcPr>
          <w:p w14:paraId="22D23050">
            <w:pPr>
              <w:spacing w:before="95" w:line="192" w:lineRule="auto"/>
              <w:ind w:left="20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16" w:type="dxa"/>
            <w:vAlign w:val="top"/>
          </w:tcPr>
          <w:p w14:paraId="359AE720">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00504</w:t>
            </w:r>
          </w:p>
        </w:tc>
        <w:tc>
          <w:tcPr>
            <w:tcW w:w="3112" w:type="dxa"/>
            <w:gridSpan w:val="2"/>
            <w:vAlign w:val="top"/>
          </w:tcPr>
          <w:p w14:paraId="55C70F0E">
            <w:pPr>
              <w:pStyle w:val="6"/>
              <w:spacing w:before="58" w:line="226" w:lineRule="auto"/>
              <w:ind w:left="126"/>
              <w:rPr>
                <w:sz w:val="19"/>
                <w:szCs w:val="19"/>
              </w:rPr>
            </w:pPr>
            <w:r>
              <w:rPr>
                <w:spacing w:val="4"/>
                <w:sz w:val="19"/>
                <w:szCs w:val="19"/>
              </w:rPr>
              <w:t>艺术概论</w:t>
            </w:r>
          </w:p>
        </w:tc>
        <w:tc>
          <w:tcPr>
            <w:tcW w:w="409" w:type="dxa"/>
            <w:vAlign w:val="top"/>
          </w:tcPr>
          <w:p w14:paraId="1F043A5D">
            <w:pPr>
              <w:spacing w:before="92"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93" w:type="dxa"/>
            <w:vAlign w:val="top"/>
          </w:tcPr>
          <w:p w14:paraId="30EB5D03">
            <w:pPr>
              <w:pStyle w:val="6"/>
              <w:spacing w:before="59" w:line="229" w:lineRule="auto"/>
              <w:ind w:left="157"/>
              <w:rPr>
                <w:sz w:val="19"/>
                <w:szCs w:val="19"/>
              </w:rPr>
            </w:pPr>
            <w:r>
              <w:rPr>
                <w:spacing w:val="2"/>
                <w:sz w:val="19"/>
                <w:szCs w:val="19"/>
              </w:rPr>
              <w:t>笔试</w:t>
            </w:r>
          </w:p>
        </w:tc>
      </w:tr>
      <w:tr w14:paraId="6E933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7AFB3ECA">
            <w:pPr>
              <w:spacing w:before="94" w:line="192"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5" w:type="dxa"/>
            <w:vAlign w:val="top"/>
          </w:tcPr>
          <w:p w14:paraId="04F74532">
            <w:pPr>
              <w:spacing w:before="91"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00694</w:t>
            </w:r>
          </w:p>
        </w:tc>
        <w:tc>
          <w:tcPr>
            <w:tcW w:w="2608" w:type="dxa"/>
            <w:gridSpan w:val="2"/>
            <w:vAlign w:val="top"/>
          </w:tcPr>
          <w:p w14:paraId="70C93EA2">
            <w:pPr>
              <w:pStyle w:val="6"/>
              <w:spacing w:before="57" w:line="221" w:lineRule="auto"/>
              <w:ind w:left="111"/>
              <w:rPr>
                <w:rFonts w:ascii="Times New Roman" w:hAnsi="Times New Roman" w:eastAsia="Times New Roman" w:cs="Times New Roman"/>
                <w:sz w:val="19"/>
                <w:szCs w:val="19"/>
              </w:rPr>
            </w:pPr>
            <w:r>
              <w:rPr>
                <w:spacing w:val="7"/>
                <w:sz w:val="19"/>
                <w:szCs w:val="19"/>
              </w:rPr>
              <w:t>设计素描</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5" w:type="dxa"/>
            <w:vAlign w:val="top"/>
          </w:tcPr>
          <w:p w14:paraId="22622DFA">
            <w:pPr>
              <w:spacing w:before="91"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501" w:type="dxa"/>
            <w:vAlign w:val="top"/>
          </w:tcPr>
          <w:p w14:paraId="7D99BB22">
            <w:pPr>
              <w:spacing w:before="91" w:line="195" w:lineRule="auto"/>
              <w:ind w:left="20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16" w:type="dxa"/>
            <w:vAlign w:val="top"/>
          </w:tcPr>
          <w:p w14:paraId="7FF76C8A">
            <w:pPr>
              <w:spacing w:before="91"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05424</w:t>
            </w:r>
          </w:p>
        </w:tc>
        <w:tc>
          <w:tcPr>
            <w:tcW w:w="3112" w:type="dxa"/>
            <w:gridSpan w:val="2"/>
            <w:vAlign w:val="top"/>
          </w:tcPr>
          <w:p w14:paraId="3B33B9FD">
            <w:pPr>
              <w:pStyle w:val="6"/>
              <w:spacing w:before="58" w:line="226" w:lineRule="auto"/>
              <w:ind w:left="118"/>
              <w:rPr>
                <w:sz w:val="19"/>
                <w:szCs w:val="19"/>
              </w:rPr>
            </w:pPr>
            <w:r>
              <w:rPr>
                <w:spacing w:val="6"/>
                <w:sz w:val="19"/>
                <w:szCs w:val="19"/>
              </w:rPr>
              <w:t>现代设计史</w:t>
            </w:r>
          </w:p>
        </w:tc>
        <w:tc>
          <w:tcPr>
            <w:tcW w:w="409" w:type="dxa"/>
            <w:vAlign w:val="top"/>
          </w:tcPr>
          <w:p w14:paraId="6C15F42B">
            <w:pPr>
              <w:spacing w:before="91" w:line="195"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93" w:type="dxa"/>
            <w:vAlign w:val="top"/>
          </w:tcPr>
          <w:p w14:paraId="099F2A19">
            <w:pPr>
              <w:pStyle w:val="6"/>
              <w:spacing w:before="58" w:line="229" w:lineRule="auto"/>
              <w:ind w:left="157"/>
              <w:rPr>
                <w:sz w:val="19"/>
                <w:szCs w:val="19"/>
              </w:rPr>
            </w:pPr>
            <w:r>
              <w:rPr>
                <w:spacing w:val="2"/>
                <w:sz w:val="19"/>
                <w:szCs w:val="19"/>
              </w:rPr>
              <w:t>笔试</w:t>
            </w:r>
          </w:p>
        </w:tc>
      </w:tr>
      <w:tr w14:paraId="4D794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5D90D9BD">
            <w:pPr>
              <w:spacing w:before="91"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35" w:type="dxa"/>
            <w:vAlign w:val="top"/>
          </w:tcPr>
          <w:p w14:paraId="1B0F63E7">
            <w:pPr>
              <w:spacing w:before="91"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00695</w:t>
            </w:r>
          </w:p>
        </w:tc>
        <w:tc>
          <w:tcPr>
            <w:tcW w:w="2608" w:type="dxa"/>
            <w:gridSpan w:val="2"/>
            <w:vAlign w:val="top"/>
          </w:tcPr>
          <w:p w14:paraId="4B3E741F">
            <w:pPr>
              <w:pStyle w:val="6"/>
              <w:spacing w:before="57" w:line="221" w:lineRule="auto"/>
              <w:ind w:left="111"/>
              <w:rPr>
                <w:rFonts w:ascii="宋体" w:hAnsi="宋体" w:eastAsia="宋体" w:cs="宋体"/>
                <w:sz w:val="19"/>
                <w:szCs w:val="19"/>
              </w:rPr>
            </w:pPr>
            <w:r>
              <w:rPr>
                <w:spacing w:val="7"/>
                <w:sz w:val="19"/>
                <w:szCs w:val="19"/>
              </w:rPr>
              <w:t>设计色彩</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465" w:type="dxa"/>
            <w:vAlign w:val="top"/>
          </w:tcPr>
          <w:p w14:paraId="6EC2F591">
            <w:pPr>
              <w:spacing w:before="91"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501" w:type="dxa"/>
            <w:vAlign w:val="top"/>
          </w:tcPr>
          <w:p w14:paraId="5D856B97">
            <w:pPr>
              <w:spacing w:before="94" w:line="192"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16" w:type="dxa"/>
            <w:vAlign w:val="top"/>
          </w:tcPr>
          <w:p w14:paraId="28CEB078">
            <w:pPr>
              <w:spacing w:before="9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14133</w:t>
            </w:r>
          </w:p>
        </w:tc>
        <w:tc>
          <w:tcPr>
            <w:tcW w:w="3112" w:type="dxa"/>
            <w:gridSpan w:val="2"/>
            <w:vAlign w:val="top"/>
          </w:tcPr>
          <w:p w14:paraId="1681B870">
            <w:pPr>
              <w:pStyle w:val="6"/>
              <w:spacing w:before="57" w:line="227" w:lineRule="auto"/>
              <w:ind w:left="115"/>
              <w:rPr>
                <w:rFonts w:ascii="宋体" w:hAnsi="宋体" w:eastAsia="宋体" w:cs="宋体"/>
                <w:sz w:val="19"/>
                <w:szCs w:val="19"/>
              </w:rPr>
            </w:pPr>
            <w:r>
              <w:rPr>
                <w:spacing w:val="7"/>
                <w:sz w:val="19"/>
                <w:szCs w:val="19"/>
              </w:rPr>
              <w:t>色彩构成</w:t>
            </w:r>
            <w:r>
              <w:rPr>
                <w:rFonts w:ascii="宋体" w:hAnsi="宋体" w:eastAsia="宋体" w:cs="宋体"/>
                <w:spacing w:val="7"/>
                <w:sz w:val="19"/>
                <w:szCs w:val="19"/>
              </w:rPr>
              <w:t>◆</w:t>
            </w:r>
          </w:p>
        </w:tc>
        <w:tc>
          <w:tcPr>
            <w:tcW w:w="409" w:type="dxa"/>
            <w:vAlign w:val="top"/>
          </w:tcPr>
          <w:p w14:paraId="20D8DF43">
            <w:pPr>
              <w:spacing w:before="94" w:line="192" w:lineRule="auto"/>
              <w:ind w:left="163"/>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93" w:type="dxa"/>
            <w:vAlign w:val="top"/>
          </w:tcPr>
          <w:p w14:paraId="5047878D">
            <w:pPr>
              <w:pStyle w:val="6"/>
              <w:spacing w:before="57" w:line="226" w:lineRule="auto"/>
              <w:ind w:left="161"/>
              <w:rPr>
                <w:sz w:val="19"/>
                <w:szCs w:val="19"/>
              </w:rPr>
            </w:pPr>
            <w:r>
              <w:rPr>
                <w:sz w:val="19"/>
                <w:szCs w:val="19"/>
              </w:rPr>
              <w:t>实践</w:t>
            </w:r>
          </w:p>
        </w:tc>
      </w:tr>
      <w:tr w14:paraId="6B2C6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277C7322">
            <w:pPr>
              <w:spacing w:before="96" w:line="192"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5" w:type="dxa"/>
            <w:vAlign w:val="top"/>
          </w:tcPr>
          <w:p w14:paraId="5B8602E5">
            <w:pPr>
              <w:spacing w:before="93"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00713</w:t>
            </w:r>
          </w:p>
        </w:tc>
        <w:tc>
          <w:tcPr>
            <w:tcW w:w="2608" w:type="dxa"/>
            <w:gridSpan w:val="2"/>
            <w:vAlign w:val="top"/>
          </w:tcPr>
          <w:p w14:paraId="6DBD79D2">
            <w:pPr>
              <w:pStyle w:val="6"/>
              <w:spacing w:before="59" w:line="221" w:lineRule="auto"/>
              <w:ind w:left="124"/>
              <w:rPr>
                <w:rFonts w:ascii="Times New Roman" w:hAnsi="Times New Roman" w:eastAsia="Times New Roman" w:cs="Times New Roman"/>
                <w:sz w:val="19"/>
                <w:szCs w:val="19"/>
              </w:rPr>
            </w:pPr>
            <w:r>
              <w:rPr>
                <w:spacing w:val="5"/>
                <w:sz w:val="19"/>
                <w:szCs w:val="19"/>
              </w:rPr>
              <w:t>字体设计</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p>
        </w:tc>
        <w:tc>
          <w:tcPr>
            <w:tcW w:w="465" w:type="dxa"/>
            <w:vAlign w:val="top"/>
          </w:tcPr>
          <w:p w14:paraId="6C9D66C2">
            <w:pPr>
              <w:spacing w:before="93"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01" w:type="dxa"/>
            <w:vAlign w:val="top"/>
          </w:tcPr>
          <w:p w14:paraId="0845B082">
            <w:pPr>
              <w:spacing w:before="93" w:line="195" w:lineRule="auto"/>
              <w:ind w:left="210"/>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16" w:type="dxa"/>
            <w:vAlign w:val="top"/>
          </w:tcPr>
          <w:p w14:paraId="2D8403F3">
            <w:pPr>
              <w:spacing w:before="9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14748</w:t>
            </w:r>
          </w:p>
        </w:tc>
        <w:tc>
          <w:tcPr>
            <w:tcW w:w="3112" w:type="dxa"/>
            <w:gridSpan w:val="2"/>
            <w:vAlign w:val="top"/>
          </w:tcPr>
          <w:p w14:paraId="290E01DF">
            <w:pPr>
              <w:pStyle w:val="6"/>
              <w:spacing w:before="59" w:line="221" w:lineRule="auto"/>
              <w:ind w:left="125"/>
              <w:rPr>
                <w:rFonts w:ascii="Times New Roman" w:hAnsi="Times New Roman" w:eastAsia="Times New Roman" w:cs="Times New Roman"/>
                <w:sz w:val="19"/>
                <w:szCs w:val="19"/>
              </w:rPr>
            </w:pPr>
            <w:r>
              <w:rPr>
                <w:spacing w:val="5"/>
                <w:sz w:val="19"/>
                <w:szCs w:val="19"/>
              </w:rPr>
              <w:t>字体设计</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p>
        </w:tc>
        <w:tc>
          <w:tcPr>
            <w:tcW w:w="409" w:type="dxa"/>
            <w:vAlign w:val="top"/>
          </w:tcPr>
          <w:p w14:paraId="35520AB2">
            <w:pPr>
              <w:spacing w:before="93"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93" w:type="dxa"/>
            <w:vAlign w:val="top"/>
          </w:tcPr>
          <w:p w14:paraId="6B657C4D">
            <w:pPr>
              <w:pStyle w:val="6"/>
              <w:spacing w:before="59" w:line="226" w:lineRule="auto"/>
              <w:ind w:left="161"/>
              <w:rPr>
                <w:sz w:val="19"/>
                <w:szCs w:val="19"/>
              </w:rPr>
            </w:pPr>
            <w:r>
              <w:rPr>
                <w:sz w:val="19"/>
                <w:szCs w:val="19"/>
              </w:rPr>
              <w:t>实践</w:t>
            </w:r>
          </w:p>
        </w:tc>
      </w:tr>
      <w:tr w14:paraId="05BFB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13A3FBEC">
            <w:pPr>
              <w:spacing w:before="93"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35" w:type="dxa"/>
            <w:vAlign w:val="top"/>
          </w:tcPr>
          <w:p w14:paraId="6EA5ADE3">
            <w:pPr>
              <w:spacing w:before="93"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28429</w:t>
            </w:r>
          </w:p>
        </w:tc>
        <w:tc>
          <w:tcPr>
            <w:tcW w:w="2608" w:type="dxa"/>
            <w:gridSpan w:val="2"/>
            <w:vAlign w:val="top"/>
          </w:tcPr>
          <w:p w14:paraId="38BCA5FB">
            <w:pPr>
              <w:pStyle w:val="6"/>
              <w:spacing w:before="59" w:line="221" w:lineRule="auto"/>
              <w:ind w:left="111"/>
              <w:rPr>
                <w:rFonts w:ascii="Times New Roman" w:hAnsi="Times New Roman" w:eastAsia="Times New Roman" w:cs="Times New Roman"/>
                <w:sz w:val="19"/>
                <w:szCs w:val="19"/>
              </w:rPr>
            </w:pPr>
            <w:r>
              <w:rPr>
                <w:spacing w:val="7"/>
                <w:sz w:val="19"/>
                <w:szCs w:val="19"/>
              </w:rPr>
              <w:t>编排设计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5" w:type="dxa"/>
            <w:vAlign w:val="top"/>
          </w:tcPr>
          <w:p w14:paraId="164D19B1">
            <w:pPr>
              <w:spacing w:before="93"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01" w:type="dxa"/>
            <w:vAlign w:val="top"/>
          </w:tcPr>
          <w:p w14:paraId="39FF063B">
            <w:pPr>
              <w:spacing w:before="93" w:line="195"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16" w:type="dxa"/>
            <w:vAlign w:val="top"/>
          </w:tcPr>
          <w:p w14:paraId="6D18F827">
            <w:pPr>
              <w:spacing w:before="9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13283</w:t>
            </w:r>
          </w:p>
        </w:tc>
        <w:tc>
          <w:tcPr>
            <w:tcW w:w="3112" w:type="dxa"/>
            <w:gridSpan w:val="2"/>
            <w:vAlign w:val="top"/>
          </w:tcPr>
          <w:p w14:paraId="4C8B709D">
            <w:pPr>
              <w:pStyle w:val="6"/>
              <w:spacing w:before="59" w:line="221" w:lineRule="auto"/>
              <w:ind w:left="109"/>
              <w:rPr>
                <w:rFonts w:ascii="宋体" w:hAnsi="宋体" w:eastAsia="宋体" w:cs="宋体"/>
                <w:sz w:val="19"/>
                <w:szCs w:val="19"/>
              </w:rPr>
            </w:pPr>
            <w:r>
              <w:rPr>
                <w:spacing w:val="7"/>
                <w:sz w:val="19"/>
                <w:szCs w:val="19"/>
              </w:rPr>
              <w:t>版面设计</w:t>
            </w:r>
            <w:r>
              <w:rPr>
                <w:rFonts w:ascii="Times New Roman" w:hAnsi="Times New Roman" w:eastAsia="Times New Roman" w:cs="Times New Roman"/>
                <w:spacing w:val="7"/>
                <w:sz w:val="19"/>
                <w:szCs w:val="19"/>
              </w:rPr>
              <w:t>(</w:t>
            </w:r>
            <w:r>
              <w:rPr>
                <w:spacing w:val="7"/>
                <w:sz w:val="19"/>
                <w:szCs w:val="19"/>
              </w:rPr>
              <w:t>本</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409" w:type="dxa"/>
            <w:vAlign w:val="top"/>
          </w:tcPr>
          <w:p w14:paraId="15E69452">
            <w:pPr>
              <w:spacing w:before="93"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93" w:type="dxa"/>
            <w:vAlign w:val="top"/>
          </w:tcPr>
          <w:p w14:paraId="6409085B">
            <w:pPr>
              <w:pStyle w:val="6"/>
              <w:spacing w:before="59" w:line="226" w:lineRule="auto"/>
              <w:ind w:left="161"/>
              <w:rPr>
                <w:sz w:val="19"/>
                <w:szCs w:val="19"/>
              </w:rPr>
            </w:pPr>
            <w:r>
              <w:rPr>
                <w:sz w:val="19"/>
                <w:szCs w:val="19"/>
              </w:rPr>
              <w:t>实践</w:t>
            </w:r>
          </w:p>
        </w:tc>
      </w:tr>
      <w:tr w14:paraId="2C76E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502247C4">
            <w:pPr>
              <w:spacing w:before="92"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35" w:type="dxa"/>
            <w:vAlign w:val="top"/>
          </w:tcPr>
          <w:p w14:paraId="2689614B">
            <w:pPr>
              <w:spacing w:before="92" w:line="195" w:lineRule="auto"/>
              <w:ind w:left="118"/>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01575</w:t>
            </w:r>
          </w:p>
        </w:tc>
        <w:tc>
          <w:tcPr>
            <w:tcW w:w="2608" w:type="dxa"/>
            <w:gridSpan w:val="2"/>
            <w:vAlign w:val="top"/>
          </w:tcPr>
          <w:p w14:paraId="4F8EB562">
            <w:pPr>
              <w:pStyle w:val="6"/>
              <w:spacing w:before="58" w:line="221" w:lineRule="auto"/>
              <w:ind w:left="134"/>
              <w:rPr>
                <w:rFonts w:ascii="Times New Roman" w:hAnsi="Times New Roman" w:eastAsia="Times New Roman" w:cs="Times New Roman"/>
                <w:sz w:val="19"/>
                <w:szCs w:val="19"/>
              </w:rPr>
            </w:pPr>
            <w:r>
              <w:rPr>
                <w:spacing w:val="4"/>
                <w:sz w:val="19"/>
                <w:szCs w:val="19"/>
              </w:rPr>
              <w:t>图形设计</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465" w:type="dxa"/>
            <w:vAlign w:val="top"/>
          </w:tcPr>
          <w:p w14:paraId="0F9CDD56">
            <w:pPr>
              <w:spacing w:before="95"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01" w:type="dxa"/>
            <w:vAlign w:val="top"/>
          </w:tcPr>
          <w:p w14:paraId="5FB80E15">
            <w:pPr>
              <w:spacing w:before="92"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16" w:type="dxa"/>
            <w:vAlign w:val="top"/>
          </w:tcPr>
          <w:p w14:paraId="3A71A4BD">
            <w:pPr>
              <w:spacing w:before="92"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05421</w:t>
            </w:r>
          </w:p>
        </w:tc>
        <w:tc>
          <w:tcPr>
            <w:tcW w:w="3112" w:type="dxa"/>
            <w:gridSpan w:val="2"/>
            <w:vAlign w:val="top"/>
          </w:tcPr>
          <w:p w14:paraId="45506A44">
            <w:pPr>
              <w:pStyle w:val="6"/>
              <w:spacing w:before="56" w:line="229" w:lineRule="auto"/>
              <w:ind w:left="136"/>
              <w:rPr>
                <w:sz w:val="19"/>
                <w:szCs w:val="19"/>
              </w:rPr>
            </w:pPr>
            <w:r>
              <w:rPr>
                <w:spacing w:val="1"/>
                <w:sz w:val="19"/>
                <w:szCs w:val="19"/>
              </w:rPr>
              <w:t>图形创意</w:t>
            </w:r>
          </w:p>
        </w:tc>
        <w:tc>
          <w:tcPr>
            <w:tcW w:w="409" w:type="dxa"/>
            <w:vAlign w:val="top"/>
          </w:tcPr>
          <w:p w14:paraId="33F9D9D8">
            <w:pPr>
              <w:spacing w:before="92"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93" w:type="dxa"/>
            <w:vAlign w:val="top"/>
          </w:tcPr>
          <w:p w14:paraId="08445C0A">
            <w:pPr>
              <w:pStyle w:val="6"/>
              <w:spacing w:before="58" w:line="226" w:lineRule="auto"/>
              <w:ind w:left="161"/>
              <w:rPr>
                <w:sz w:val="19"/>
                <w:szCs w:val="19"/>
              </w:rPr>
            </w:pPr>
            <w:r>
              <w:rPr>
                <w:sz w:val="19"/>
                <w:szCs w:val="19"/>
              </w:rPr>
              <w:t>实践</w:t>
            </w:r>
          </w:p>
        </w:tc>
      </w:tr>
      <w:tr w14:paraId="3D260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59D9571E">
            <w:pPr>
              <w:spacing w:before="92"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35" w:type="dxa"/>
            <w:vAlign w:val="top"/>
          </w:tcPr>
          <w:p w14:paraId="0750DF08">
            <w:pPr>
              <w:spacing w:before="92"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28748</w:t>
            </w:r>
          </w:p>
        </w:tc>
        <w:tc>
          <w:tcPr>
            <w:tcW w:w="2608" w:type="dxa"/>
            <w:gridSpan w:val="2"/>
            <w:vAlign w:val="top"/>
          </w:tcPr>
          <w:p w14:paraId="1C6E91C4">
            <w:pPr>
              <w:pStyle w:val="6"/>
              <w:spacing w:before="58" w:line="221" w:lineRule="auto"/>
              <w:ind w:left="132"/>
              <w:rPr>
                <w:rFonts w:ascii="Times New Roman" w:hAnsi="Times New Roman" w:eastAsia="Times New Roman" w:cs="Times New Roman"/>
                <w:sz w:val="19"/>
                <w:szCs w:val="19"/>
              </w:rPr>
            </w:pPr>
            <w:r>
              <w:rPr>
                <w:spacing w:val="4"/>
                <w:sz w:val="19"/>
                <w:szCs w:val="19"/>
              </w:rPr>
              <w:t>网页设计</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465" w:type="dxa"/>
            <w:vAlign w:val="top"/>
          </w:tcPr>
          <w:p w14:paraId="22C6163D">
            <w:pPr>
              <w:spacing w:before="95"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01" w:type="dxa"/>
            <w:vAlign w:val="top"/>
          </w:tcPr>
          <w:p w14:paraId="32FB0627">
            <w:pPr>
              <w:spacing w:before="92"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16" w:type="dxa"/>
            <w:vAlign w:val="top"/>
          </w:tcPr>
          <w:p w14:paraId="5F9C69EE">
            <w:pPr>
              <w:spacing w:before="92"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14649</w:t>
            </w:r>
          </w:p>
        </w:tc>
        <w:tc>
          <w:tcPr>
            <w:tcW w:w="3112" w:type="dxa"/>
            <w:gridSpan w:val="2"/>
            <w:vAlign w:val="top"/>
          </w:tcPr>
          <w:p w14:paraId="66EFE889">
            <w:pPr>
              <w:pStyle w:val="6"/>
              <w:spacing w:before="58" w:line="226" w:lineRule="auto"/>
              <w:ind w:left="115"/>
              <w:rPr>
                <w:sz w:val="19"/>
                <w:szCs w:val="19"/>
              </w:rPr>
            </w:pPr>
            <w:r>
              <w:rPr>
                <w:spacing w:val="7"/>
                <w:sz w:val="19"/>
                <w:szCs w:val="19"/>
              </w:rPr>
              <w:t>招贴设计</w:t>
            </w:r>
          </w:p>
        </w:tc>
        <w:tc>
          <w:tcPr>
            <w:tcW w:w="409" w:type="dxa"/>
            <w:vAlign w:val="top"/>
          </w:tcPr>
          <w:p w14:paraId="0C5C1F5E">
            <w:pPr>
              <w:spacing w:before="92"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93" w:type="dxa"/>
            <w:vAlign w:val="top"/>
          </w:tcPr>
          <w:p w14:paraId="0F8CE83F">
            <w:pPr>
              <w:pStyle w:val="6"/>
              <w:spacing w:before="58" w:line="226" w:lineRule="auto"/>
              <w:ind w:left="161"/>
              <w:rPr>
                <w:sz w:val="19"/>
                <w:szCs w:val="19"/>
              </w:rPr>
            </w:pPr>
            <w:r>
              <w:rPr>
                <w:sz w:val="19"/>
                <w:szCs w:val="19"/>
              </w:rPr>
              <w:t>实践</w:t>
            </w:r>
          </w:p>
        </w:tc>
      </w:tr>
      <w:tr w14:paraId="2DA38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7A16E1B4">
            <w:pPr>
              <w:spacing w:before="91"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35" w:type="dxa"/>
            <w:vAlign w:val="top"/>
          </w:tcPr>
          <w:p w14:paraId="59F6B19C">
            <w:pPr>
              <w:spacing w:before="91"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28802</w:t>
            </w:r>
          </w:p>
        </w:tc>
        <w:tc>
          <w:tcPr>
            <w:tcW w:w="2608" w:type="dxa"/>
            <w:gridSpan w:val="2"/>
            <w:vAlign w:val="top"/>
          </w:tcPr>
          <w:p w14:paraId="3425B303">
            <w:pPr>
              <w:pStyle w:val="6"/>
              <w:spacing w:before="57" w:line="221" w:lineRule="auto"/>
              <w:ind w:left="136"/>
              <w:rPr>
                <w:rFonts w:ascii="Times New Roman" w:hAnsi="Times New Roman" w:eastAsia="Times New Roman" w:cs="Times New Roman"/>
                <w:sz w:val="19"/>
                <w:szCs w:val="19"/>
              </w:rPr>
            </w:pPr>
            <w:r>
              <w:rPr>
                <w:spacing w:val="3"/>
                <w:sz w:val="19"/>
                <w:szCs w:val="19"/>
              </w:rPr>
              <w:t>印刷工艺</w:t>
            </w:r>
            <w:r>
              <w:rPr>
                <w:rFonts w:ascii="Times New Roman" w:hAnsi="Times New Roman" w:eastAsia="Times New Roman" w:cs="Times New Roman"/>
                <w:spacing w:val="3"/>
                <w:sz w:val="19"/>
                <w:szCs w:val="19"/>
              </w:rPr>
              <w:t>(</w:t>
            </w:r>
            <w:r>
              <w:rPr>
                <w:spacing w:val="3"/>
                <w:sz w:val="19"/>
                <w:szCs w:val="19"/>
              </w:rPr>
              <w:t>实践</w:t>
            </w:r>
            <w:r>
              <w:rPr>
                <w:rFonts w:ascii="Times New Roman" w:hAnsi="Times New Roman" w:eastAsia="Times New Roman" w:cs="Times New Roman"/>
                <w:spacing w:val="3"/>
                <w:sz w:val="19"/>
                <w:szCs w:val="19"/>
              </w:rPr>
              <w:t>)</w:t>
            </w:r>
          </w:p>
        </w:tc>
        <w:tc>
          <w:tcPr>
            <w:tcW w:w="465" w:type="dxa"/>
            <w:vAlign w:val="top"/>
          </w:tcPr>
          <w:p w14:paraId="610CCFF9">
            <w:pPr>
              <w:spacing w:before="91"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01" w:type="dxa"/>
            <w:vAlign w:val="top"/>
          </w:tcPr>
          <w:p w14:paraId="21DDFEAF">
            <w:pPr>
              <w:spacing w:before="91"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16" w:type="dxa"/>
            <w:vAlign w:val="top"/>
          </w:tcPr>
          <w:p w14:paraId="3848FC73">
            <w:pPr>
              <w:spacing w:before="9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13288</w:t>
            </w:r>
          </w:p>
        </w:tc>
        <w:tc>
          <w:tcPr>
            <w:tcW w:w="3112" w:type="dxa"/>
            <w:gridSpan w:val="2"/>
            <w:vAlign w:val="top"/>
          </w:tcPr>
          <w:p w14:paraId="65B2FBA0">
            <w:pPr>
              <w:pStyle w:val="6"/>
              <w:spacing w:before="57" w:line="221" w:lineRule="auto"/>
              <w:ind w:left="106"/>
              <w:rPr>
                <w:rFonts w:ascii="Times New Roman" w:hAnsi="Times New Roman" w:eastAsia="Times New Roman" w:cs="Times New Roman"/>
                <w:sz w:val="19"/>
                <w:szCs w:val="19"/>
              </w:rPr>
            </w:pPr>
            <w:r>
              <w:rPr>
                <w:spacing w:val="7"/>
                <w:sz w:val="19"/>
                <w:szCs w:val="19"/>
              </w:rPr>
              <w:t>包装设计</w:t>
            </w:r>
            <w:r>
              <w:rPr>
                <w:rFonts w:ascii="Times New Roman" w:hAnsi="Times New Roman" w:eastAsia="Times New Roman" w:cs="Times New Roman"/>
                <w:spacing w:val="7"/>
                <w:sz w:val="19"/>
                <w:szCs w:val="19"/>
              </w:rPr>
              <w:t>(</w:t>
            </w:r>
            <w:r>
              <w:rPr>
                <w:spacing w:val="7"/>
                <w:sz w:val="19"/>
                <w:szCs w:val="19"/>
              </w:rPr>
              <w:t>本</w:t>
            </w:r>
            <w:r>
              <w:rPr>
                <w:rFonts w:ascii="Times New Roman" w:hAnsi="Times New Roman" w:eastAsia="Times New Roman" w:cs="Times New Roman"/>
                <w:spacing w:val="7"/>
                <w:sz w:val="19"/>
                <w:szCs w:val="19"/>
              </w:rPr>
              <w:t>)</w:t>
            </w:r>
          </w:p>
        </w:tc>
        <w:tc>
          <w:tcPr>
            <w:tcW w:w="409" w:type="dxa"/>
            <w:vAlign w:val="top"/>
          </w:tcPr>
          <w:p w14:paraId="05428AFE">
            <w:pPr>
              <w:spacing w:before="91"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93" w:type="dxa"/>
            <w:vAlign w:val="top"/>
          </w:tcPr>
          <w:p w14:paraId="2BFDAE0C">
            <w:pPr>
              <w:pStyle w:val="6"/>
              <w:spacing w:before="58" w:line="226" w:lineRule="auto"/>
              <w:ind w:left="161"/>
              <w:rPr>
                <w:sz w:val="19"/>
                <w:szCs w:val="19"/>
              </w:rPr>
            </w:pPr>
            <w:r>
              <w:rPr>
                <w:sz w:val="19"/>
                <w:szCs w:val="19"/>
              </w:rPr>
              <w:t>实践</w:t>
            </w:r>
          </w:p>
        </w:tc>
      </w:tr>
      <w:tr w14:paraId="76843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7ACAA1E8">
            <w:pPr>
              <w:spacing w:before="91"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35" w:type="dxa"/>
            <w:vAlign w:val="top"/>
          </w:tcPr>
          <w:p w14:paraId="2F258AE9">
            <w:pPr>
              <w:spacing w:before="91"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28718</w:t>
            </w:r>
          </w:p>
        </w:tc>
        <w:tc>
          <w:tcPr>
            <w:tcW w:w="2608" w:type="dxa"/>
            <w:gridSpan w:val="2"/>
            <w:vAlign w:val="top"/>
          </w:tcPr>
          <w:p w14:paraId="28134CBF">
            <w:pPr>
              <w:pStyle w:val="6"/>
              <w:spacing w:before="57" w:line="221" w:lineRule="auto"/>
              <w:ind w:left="122"/>
              <w:rPr>
                <w:rFonts w:ascii="Times New Roman" w:hAnsi="Times New Roman" w:eastAsia="Times New Roman" w:cs="Times New Roman"/>
                <w:sz w:val="19"/>
                <w:szCs w:val="19"/>
              </w:rPr>
            </w:pPr>
            <w:r>
              <w:rPr>
                <w:spacing w:val="6"/>
                <w:sz w:val="19"/>
                <w:szCs w:val="19"/>
              </w:rPr>
              <w:t>书籍装帧设计</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65" w:type="dxa"/>
            <w:vAlign w:val="top"/>
          </w:tcPr>
          <w:p w14:paraId="246B07F8">
            <w:pPr>
              <w:spacing w:before="94"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01" w:type="dxa"/>
            <w:vAlign w:val="top"/>
          </w:tcPr>
          <w:p w14:paraId="039A8A35">
            <w:pPr>
              <w:spacing w:before="91"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16" w:type="dxa"/>
            <w:vAlign w:val="top"/>
          </w:tcPr>
          <w:p w14:paraId="379D52B7">
            <w:pPr>
              <w:spacing w:before="91"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14249</w:t>
            </w:r>
          </w:p>
        </w:tc>
        <w:tc>
          <w:tcPr>
            <w:tcW w:w="3112" w:type="dxa"/>
            <w:gridSpan w:val="2"/>
            <w:vAlign w:val="top"/>
          </w:tcPr>
          <w:p w14:paraId="05A6E493">
            <w:pPr>
              <w:pStyle w:val="6"/>
              <w:spacing w:before="57" w:line="221" w:lineRule="auto"/>
              <w:ind w:left="123"/>
              <w:rPr>
                <w:rFonts w:ascii="Times New Roman" w:hAnsi="Times New Roman" w:eastAsia="Times New Roman" w:cs="Times New Roman"/>
                <w:sz w:val="19"/>
                <w:szCs w:val="19"/>
              </w:rPr>
            </w:pPr>
            <w:r>
              <w:rPr>
                <w:spacing w:val="5"/>
                <w:sz w:val="19"/>
                <w:szCs w:val="19"/>
              </w:rPr>
              <w:t>书籍设计</w:t>
            </w:r>
            <w:r>
              <w:rPr>
                <w:rFonts w:ascii="Times New Roman" w:hAnsi="Times New Roman" w:eastAsia="Times New Roman" w:cs="Times New Roman"/>
                <w:spacing w:val="5"/>
                <w:sz w:val="19"/>
                <w:szCs w:val="19"/>
              </w:rPr>
              <w:t>(</w:t>
            </w:r>
            <w:r>
              <w:rPr>
                <w:spacing w:val="5"/>
                <w:sz w:val="19"/>
                <w:szCs w:val="19"/>
              </w:rPr>
              <w:t>本</w:t>
            </w:r>
            <w:r>
              <w:rPr>
                <w:rFonts w:ascii="Times New Roman" w:hAnsi="Times New Roman" w:eastAsia="Times New Roman" w:cs="Times New Roman"/>
                <w:spacing w:val="5"/>
                <w:sz w:val="19"/>
                <w:szCs w:val="19"/>
              </w:rPr>
              <w:t>)</w:t>
            </w:r>
          </w:p>
        </w:tc>
        <w:tc>
          <w:tcPr>
            <w:tcW w:w="409" w:type="dxa"/>
            <w:vAlign w:val="top"/>
          </w:tcPr>
          <w:p w14:paraId="619D24A9">
            <w:pPr>
              <w:spacing w:before="91"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93" w:type="dxa"/>
            <w:vAlign w:val="top"/>
          </w:tcPr>
          <w:p w14:paraId="576CD0DB">
            <w:pPr>
              <w:pStyle w:val="6"/>
              <w:spacing w:before="57" w:line="226" w:lineRule="auto"/>
              <w:ind w:left="161"/>
              <w:rPr>
                <w:sz w:val="19"/>
                <w:szCs w:val="19"/>
              </w:rPr>
            </w:pPr>
            <w:r>
              <w:rPr>
                <w:sz w:val="19"/>
                <w:szCs w:val="19"/>
              </w:rPr>
              <w:t>实践</w:t>
            </w:r>
          </w:p>
        </w:tc>
      </w:tr>
      <w:tr w14:paraId="6E5418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18A9FFB3">
            <w:pPr>
              <w:spacing w:before="93"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35" w:type="dxa"/>
            <w:vAlign w:val="top"/>
          </w:tcPr>
          <w:p w14:paraId="7BBDCB54">
            <w:pPr>
              <w:spacing w:before="93" w:line="195" w:lineRule="auto"/>
              <w:ind w:left="121"/>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55529</w:t>
            </w:r>
          </w:p>
        </w:tc>
        <w:tc>
          <w:tcPr>
            <w:tcW w:w="2608" w:type="dxa"/>
            <w:gridSpan w:val="2"/>
            <w:vAlign w:val="top"/>
          </w:tcPr>
          <w:p w14:paraId="10DE3407">
            <w:pPr>
              <w:pStyle w:val="6"/>
              <w:spacing w:before="59" w:line="225" w:lineRule="auto"/>
              <w:ind w:left="114"/>
              <w:rPr>
                <w:rFonts w:ascii="宋体" w:hAnsi="宋体" w:eastAsia="宋体" w:cs="宋体"/>
                <w:sz w:val="19"/>
                <w:szCs w:val="19"/>
              </w:rPr>
            </w:pPr>
            <w:r>
              <w:rPr>
                <w:spacing w:val="8"/>
                <w:sz w:val="19"/>
                <w:szCs w:val="19"/>
              </w:rPr>
              <w:t>视觉传达设计毕业设计</w:t>
            </w:r>
            <w:r>
              <w:rPr>
                <w:rFonts w:ascii="宋体" w:hAnsi="宋体" w:eastAsia="宋体" w:cs="宋体"/>
                <w:spacing w:val="8"/>
                <w:sz w:val="19"/>
                <w:szCs w:val="19"/>
              </w:rPr>
              <w:t>◆</w:t>
            </w:r>
          </w:p>
        </w:tc>
        <w:tc>
          <w:tcPr>
            <w:tcW w:w="465" w:type="dxa"/>
            <w:vAlign w:val="top"/>
          </w:tcPr>
          <w:p w14:paraId="78DFC70B">
            <w:pPr>
              <w:spacing w:before="93"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501" w:type="dxa"/>
            <w:vAlign w:val="top"/>
          </w:tcPr>
          <w:p w14:paraId="6E646CB4">
            <w:pPr>
              <w:spacing w:before="93"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16" w:type="dxa"/>
            <w:vAlign w:val="top"/>
          </w:tcPr>
          <w:p w14:paraId="0B4284F5">
            <w:pPr>
              <w:spacing w:before="9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14230</w:t>
            </w:r>
          </w:p>
        </w:tc>
        <w:tc>
          <w:tcPr>
            <w:tcW w:w="3112" w:type="dxa"/>
            <w:gridSpan w:val="2"/>
            <w:vAlign w:val="top"/>
          </w:tcPr>
          <w:p w14:paraId="49563AE1">
            <w:pPr>
              <w:pStyle w:val="6"/>
              <w:spacing w:before="58" w:line="227" w:lineRule="auto"/>
              <w:ind w:left="115"/>
              <w:rPr>
                <w:rFonts w:ascii="宋体" w:hAnsi="宋体" w:eastAsia="宋体" w:cs="宋体"/>
                <w:sz w:val="19"/>
                <w:szCs w:val="19"/>
              </w:rPr>
            </w:pPr>
            <w:r>
              <w:rPr>
                <w:spacing w:val="9"/>
                <w:sz w:val="19"/>
                <w:szCs w:val="19"/>
              </w:rPr>
              <w:t>视觉形象识别系统设计</w:t>
            </w:r>
            <w:r>
              <w:rPr>
                <w:rFonts w:ascii="宋体" w:hAnsi="宋体" w:eastAsia="宋体" w:cs="宋体"/>
                <w:spacing w:val="9"/>
                <w:sz w:val="19"/>
                <w:szCs w:val="19"/>
              </w:rPr>
              <w:t>◆</w:t>
            </w:r>
          </w:p>
        </w:tc>
        <w:tc>
          <w:tcPr>
            <w:tcW w:w="409" w:type="dxa"/>
            <w:vAlign w:val="top"/>
          </w:tcPr>
          <w:p w14:paraId="375A14B9">
            <w:pPr>
              <w:spacing w:before="96" w:line="192"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93" w:type="dxa"/>
            <w:vAlign w:val="top"/>
          </w:tcPr>
          <w:p w14:paraId="04777887">
            <w:pPr>
              <w:pStyle w:val="6"/>
              <w:spacing w:before="59" w:line="226" w:lineRule="auto"/>
              <w:ind w:left="161"/>
              <w:rPr>
                <w:sz w:val="19"/>
                <w:szCs w:val="19"/>
              </w:rPr>
            </w:pPr>
            <w:r>
              <w:rPr>
                <w:sz w:val="19"/>
                <w:szCs w:val="19"/>
              </w:rPr>
              <w:t>实践</w:t>
            </w:r>
          </w:p>
        </w:tc>
      </w:tr>
      <w:tr w14:paraId="479F2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0A2BE048">
            <w:pPr>
              <w:spacing w:before="93"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35" w:type="dxa"/>
            <w:vAlign w:val="top"/>
          </w:tcPr>
          <w:p w14:paraId="3066E601">
            <w:pPr>
              <w:spacing w:before="93"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28682</w:t>
            </w:r>
          </w:p>
        </w:tc>
        <w:tc>
          <w:tcPr>
            <w:tcW w:w="2608" w:type="dxa"/>
            <w:gridSpan w:val="2"/>
            <w:vAlign w:val="top"/>
          </w:tcPr>
          <w:p w14:paraId="6C885D3E">
            <w:pPr>
              <w:pStyle w:val="6"/>
              <w:spacing w:before="59" w:line="221" w:lineRule="auto"/>
              <w:ind w:left="111"/>
              <w:rPr>
                <w:rFonts w:ascii="Times New Roman" w:hAnsi="Times New Roman" w:eastAsia="Times New Roman" w:cs="Times New Roman"/>
                <w:sz w:val="19"/>
                <w:szCs w:val="19"/>
              </w:rPr>
            </w:pPr>
            <w:r>
              <w:rPr>
                <w:spacing w:val="7"/>
                <w:sz w:val="19"/>
                <w:szCs w:val="19"/>
              </w:rPr>
              <w:t>设计基础</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65" w:type="dxa"/>
            <w:vAlign w:val="top"/>
          </w:tcPr>
          <w:p w14:paraId="40487019">
            <w:pPr>
              <w:spacing w:before="95" w:line="192" w:lineRule="auto"/>
              <w:ind w:left="18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501" w:type="dxa"/>
            <w:vAlign w:val="top"/>
          </w:tcPr>
          <w:p w14:paraId="64662DA4">
            <w:pPr>
              <w:spacing w:before="93"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16" w:type="dxa"/>
            <w:vAlign w:val="top"/>
          </w:tcPr>
          <w:p w14:paraId="477173E7">
            <w:pPr>
              <w:spacing w:before="93"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10177</w:t>
            </w:r>
          </w:p>
        </w:tc>
        <w:tc>
          <w:tcPr>
            <w:tcW w:w="1983" w:type="dxa"/>
            <w:vAlign w:val="top"/>
          </w:tcPr>
          <w:p w14:paraId="297D9664">
            <w:pPr>
              <w:pStyle w:val="6"/>
              <w:spacing w:before="59" w:line="226" w:lineRule="auto"/>
              <w:ind w:left="112"/>
              <w:rPr>
                <w:sz w:val="19"/>
                <w:szCs w:val="19"/>
              </w:rPr>
            </w:pPr>
            <w:r>
              <w:rPr>
                <w:spacing w:val="7"/>
                <w:sz w:val="19"/>
                <w:szCs w:val="19"/>
              </w:rPr>
              <w:t>设计基础</w:t>
            </w:r>
          </w:p>
        </w:tc>
        <w:tc>
          <w:tcPr>
            <w:tcW w:w="1129" w:type="dxa"/>
            <w:vMerge w:val="restart"/>
            <w:tcBorders>
              <w:bottom w:val="nil"/>
            </w:tcBorders>
            <w:vAlign w:val="top"/>
          </w:tcPr>
          <w:p w14:paraId="4503FC68">
            <w:pPr>
              <w:pStyle w:val="6"/>
              <w:spacing w:before="31" w:line="247" w:lineRule="auto"/>
              <w:ind w:left="116" w:right="68" w:hanging="4"/>
              <w:rPr>
                <w:sz w:val="19"/>
                <w:szCs w:val="19"/>
              </w:rPr>
            </w:pPr>
            <w:r>
              <w:rPr>
                <w:spacing w:val="-2"/>
                <w:sz w:val="19"/>
                <w:szCs w:val="19"/>
              </w:rPr>
              <w:t>考英语者，</w:t>
            </w:r>
            <w:r>
              <w:rPr>
                <w:spacing w:val="2"/>
                <w:sz w:val="19"/>
                <w:szCs w:val="19"/>
              </w:rPr>
              <w:t xml:space="preserve"> </w:t>
            </w:r>
            <w:r>
              <w:rPr>
                <w:spacing w:val="7"/>
                <w:sz w:val="19"/>
                <w:szCs w:val="19"/>
              </w:rPr>
              <w:t>选考不少</w:t>
            </w:r>
            <w:r>
              <w:rPr>
                <w:sz w:val="19"/>
                <w:szCs w:val="19"/>
              </w:rPr>
              <w:t xml:space="preserve">  </w:t>
            </w:r>
            <w:r>
              <w:rPr>
                <w:spacing w:val="-4"/>
                <w:sz w:val="19"/>
                <w:szCs w:val="19"/>
              </w:rPr>
              <w:t>于</w:t>
            </w:r>
            <w:r>
              <w:rPr>
                <w:spacing w:val="-39"/>
                <w:sz w:val="19"/>
                <w:szCs w:val="19"/>
              </w:rPr>
              <w:t xml:space="preserve"> </w:t>
            </w:r>
            <w:r>
              <w:rPr>
                <w:rFonts w:ascii="Times New Roman" w:hAnsi="Times New Roman" w:eastAsia="Times New Roman" w:cs="Times New Roman"/>
                <w:spacing w:val="-4"/>
                <w:sz w:val="19"/>
                <w:szCs w:val="19"/>
              </w:rPr>
              <w:t>2</w:t>
            </w:r>
            <w:r>
              <w:rPr>
                <w:rFonts w:ascii="Times New Roman" w:hAnsi="Times New Roman" w:eastAsia="Times New Roman" w:cs="Times New Roman"/>
                <w:spacing w:val="35"/>
                <w:sz w:val="19"/>
                <w:szCs w:val="19"/>
              </w:rPr>
              <w:t xml:space="preserve"> </w:t>
            </w:r>
            <w:r>
              <w:rPr>
                <w:spacing w:val="-4"/>
                <w:sz w:val="19"/>
                <w:szCs w:val="19"/>
              </w:rPr>
              <w:t>门课</w:t>
            </w:r>
            <w:r>
              <w:rPr>
                <w:sz w:val="19"/>
                <w:szCs w:val="19"/>
              </w:rPr>
              <w:t xml:space="preserve">  </w:t>
            </w:r>
            <w:r>
              <w:rPr>
                <w:spacing w:val="-10"/>
                <w:sz w:val="19"/>
                <w:szCs w:val="19"/>
              </w:rPr>
              <w:t>程，不少于</w:t>
            </w:r>
            <w:r>
              <w:rPr>
                <w:sz w:val="19"/>
                <w:szCs w:val="19"/>
              </w:rPr>
              <w:t xml:space="preserve"> </w:t>
            </w:r>
            <w:r>
              <w:rPr>
                <w:rFonts w:ascii="Times New Roman" w:hAnsi="Times New Roman" w:eastAsia="Times New Roman" w:cs="Times New Roman"/>
                <w:spacing w:val="-1"/>
                <w:sz w:val="19"/>
                <w:szCs w:val="19"/>
              </w:rPr>
              <w:t>12</w:t>
            </w:r>
            <w:r>
              <w:rPr>
                <w:rFonts w:ascii="Times New Roman" w:hAnsi="Times New Roman" w:eastAsia="Times New Roman" w:cs="Times New Roman"/>
                <w:spacing w:val="24"/>
                <w:sz w:val="19"/>
                <w:szCs w:val="19"/>
              </w:rPr>
              <w:t xml:space="preserve"> </w:t>
            </w:r>
            <w:r>
              <w:rPr>
                <w:spacing w:val="-1"/>
                <w:sz w:val="19"/>
                <w:szCs w:val="19"/>
              </w:rPr>
              <w:t>学分；</w:t>
            </w:r>
          </w:p>
          <w:p w14:paraId="37F95954">
            <w:pPr>
              <w:pStyle w:val="6"/>
              <w:spacing w:before="27" w:line="233" w:lineRule="auto"/>
              <w:ind w:left="116" w:right="218" w:firstLine="2"/>
              <w:rPr>
                <w:sz w:val="19"/>
                <w:szCs w:val="19"/>
              </w:rPr>
            </w:pPr>
            <w:r>
              <w:rPr>
                <w:spacing w:val="6"/>
                <w:sz w:val="19"/>
                <w:szCs w:val="19"/>
              </w:rPr>
              <w:t>不考英语</w:t>
            </w:r>
            <w:r>
              <w:rPr>
                <w:spacing w:val="2"/>
                <w:sz w:val="19"/>
                <w:szCs w:val="19"/>
              </w:rPr>
              <w:t xml:space="preserve"> </w:t>
            </w:r>
            <w:r>
              <w:rPr>
                <w:spacing w:val="5"/>
                <w:sz w:val="19"/>
                <w:szCs w:val="19"/>
              </w:rPr>
              <w:t>者全选。</w:t>
            </w:r>
          </w:p>
        </w:tc>
        <w:tc>
          <w:tcPr>
            <w:tcW w:w="409" w:type="dxa"/>
            <w:vAlign w:val="top"/>
          </w:tcPr>
          <w:p w14:paraId="3C11EADE">
            <w:pPr>
              <w:spacing w:before="93"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93" w:type="dxa"/>
            <w:vAlign w:val="top"/>
          </w:tcPr>
          <w:p w14:paraId="4A5F611C">
            <w:pPr>
              <w:pStyle w:val="6"/>
              <w:spacing w:before="59" w:line="226" w:lineRule="auto"/>
              <w:ind w:left="161"/>
              <w:rPr>
                <w:sz w:val="19"/>
                <w:szCs w:val="19"/>
              </w:rPr>
            </w:pPr>
            <w:r>
              <w:rPr>
                <w:sz w:val="19"/>
                <w:szCs w:val="19"/>
              </w:rPr>
              <w:t>实践</w:t>
            </w:r>
          </w:p>
        </w:tc>
      </w:tr>
      <w:tr w14:paraId="5495C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1" w:hRule="atLeast"/>
        </w:trPr>
        <w:tc>
          <w:tcPr>
            <w:tcW w:w="469" w:type="dxa"/>
            <w:vAlign w:val="top"/>
          </w:tcPr>
          <w:p w14:paraId="074DE6FC">
            <w:pPr>
              <w:spacing w:line="398" w:lineRule="auto"/>
              <w:rPr>
                <w:rFonts w:ascii="Arial"/>
                <w:sz w:val="21"/>
              </w:rPr>
            </w:pPr>
          </w:p>
          <w:p w14:paraId="4DD3D9E2">
            <w:pPr>
              <w:spacing w:before="54"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35" w:type="dxa"/>
            <w:vAlign w:val="top"/>
          </w:tcPr>
          <w:p w14:paraId="76632D01">
            <w:pPr>
              <w:spacing w:line="398" w:lineRule="auto"/>
              <w:rPr>
                <w:rFonts w:ascii="Arial"/>
                <w:sz w:val="21"/>
              </w:rPr>
            </w:pPr>
          </w:p>
          <w:p w14:paraId="02155654">
            <w:pPr>
              <w:spacing w:before="54"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28555</w:t>
            </w:r>
          </w:p>
        </w:tc>
        <w:tc>
          <w:tcPr>
            <w:tcW w:w="2608" w:type="dxa"/>
            <w:gridSpan w:val="2"/>
            <w:vAlign w:val="top"/>
          </w:tcPr>
          <w:p w14:paraId="58698B84">
            <w:pPr>
              <w:pStyle w:val="6"/>
              <w:spacing w:before="161" w:line="249" w:lineRule="auto"/>
              <w:ind w:left="111" w:right="1098" w:firstLine="4"/>
              <w:rPr>
                <w:sz w:val="19"/>
                <w:szCs w:val="19"/>
              </w:rPr>
            </w:pPr>
            <w:r>
              <w:rPr>
                <w:spacing w:val="8"/>
                <w:sz w:val="19"/>
                <w:szCs w:val="19"/>
              </w:rPr>
              <w:t>计算机辅助设计</w:t>
            </w:r>
            <w:r>
              <w:rPr>
                <w:sz w:val="19"/>
                <w:szCs w:val="19"/>
              </w:rPr>
              <w:t xml:space="preserve"> </w:t>
            </w:r>
            <w:r>
              <w:rPr>
                <w:rFonts w:ascii="Times New Roman" w:hAnsi="Times New Roman" w:eastAsia="Times New Roman" w:cs="Times New Roman"/>
                <w:spacing w:val="10"/>
                <w:sz w:val="19"/>
                <w:szCs w:val="19"/>
              </w:rPr>
              <w:t>(</w:t>
            </w:r>
            <w:r>
              <w:rPr>
                <w:rFonts w:ascii="Times New Roman" w:hAnsi="Times New Roman" w:eastAsia="Times New Roman" w:cs="Times New Roman"/>
                <w:sz w:val="19"/>
                <w:szCs w:val="19"/>
              </w:rPr>
              <w:t>PHOTOSHOP</w:t>
            </w:r>
            <w:r>
              <w:rPr>
                <w:spacing w:val="10"/>
                <w:sz w:val="19"/>
                <w:szCs w:val="19"/>
              </w:rPr>
              <w:t>、</w:t>
            </w:r>
          </w:p>
          <w:p w14:paraId="6CD1BC26">
            <w:pPr>
              <w:pStyle w:val="6"/>
              <w:spacing w:before="6" w:line="221" w:lineRule="auto"/>
              <w:ind w:left="110"/>
              <w:rPr>
                <w:rFonts w:ascii="宋体" w:hAnsi="宋体" w:eastAsia="宋体" w:cs="宋体"/>
                <w:sz w:val="19"/>
                <w:szCs w:val="19"/>
              </w:rPr>
            </w:pPr>
            <w:r>
              <w:rPr>
                <w:rFonts w:ascii="Times New Roman" w:hAnsi="Times New Roman" w:eastAsia="Times New Roman" w:cs="Times New Roman"/>
                <w:sz w:val="19"/>
                <w:szCs w:val="19"/>
              </w:rPr>
              <w:t>CORELDRAW</w:t>
            </w:r>
            <w:r>
              <w:rPr>
                <w:rFonts w:ascii="Times New Roman" w:hAnsi="Times New Roman" w:eastAsia="Times New Roman" w:cs="Times New Roman"/>
                <w:spacing w:val="15"/>
                <w:sz w:val="19"/>
                <w:szCs w:val="19"/>
              </w:rPr>
              <w:t>)(</w:t>
            </w:r>
            <w:r>
              <w:rPr>
                <w:spacing w:val="15"/>
                <w:sz w:val="19"/>
                <w:szCs w:val="19"/>
              </w:rPr>
              <w:t>实践</w:t>
            </w:r>
            <w:r>
              <w:rPr>
                <w:rFonts w:ascii="Times New Roman" w:hAnsi="Times New Roman" w:eastAsia="Times New Roman" w:cs="Times New Roman"/>
                <w:spacing w:val="15"/>
                <w:sz w:val="19"/>
                <w:szCs w:val="19"/>
              </w:rPr>
              <w:t>)</w:t>
            </w:r>
            <w:r>
              <w:rPr>
                <w:rFonts w:ascii="宋体" w:hAnsi="宋体" w:eastAsia="宋体" w:cs="宋体"/>
                <w:spacing w:val="15"/>
                <w:sz w:val="19"/>
                <w:szCs w:val="19"/>
              </w:rPr>
              <w:t>◆</w:t>
            </w:r>
          </w:p>
        </w:tc>
        <w:tc>
          <w:tcPr>
            <w:tcW w:w="465" w:type="dxa"/>
            <w:vAlign w:val="top"/>
          </w:tcPr>
          <w:p w14:paraId="46F61BE9">
            <w:pPr>
              <w:spacing w:line="398" w:lineRule="auto"/>
              <w:rPr>
                <w:rFonts w:ascii="Arial"/>
                <w:sz w:val="21"/>
              </w:rPr>
            </w:pPr>
          </w:p>
          <w:p w14:paraId="4A554C96">
            <w:pPr>
              <w:spacing w:before="54"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01" w:type="dxa"/>
            <w:vAlign w:val="top"/>
          </w:tcPr>
          <w:p w14:paraId="6E5CBD6A">
            <w:pPr>
              <w:spacing w:line="398" w:lineRule="auto"/>
              <w:rPr>
                <w:rFonts w:ascii="Arial"/>
                <w:sz w:val="21"/>
              </w:rPr>
            </w:pPr>
          </w:p>
          <w:p w14:paraId="477F6AE5">
            <w:pPr>
              <w:spacing w:before="54"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16" w:type="dxa"/>
            <w:vAlign w:val="top"/>
          </w:tcPr>
          <w:p w14:paraId="1CA99934">
            <w:pPr>
              <w:spacing w:line="398" w:lineRule="auto"/>
              <w:rPr>
                <w:rFonts w:ascii="Arial"/>
                <w:sz w:val="21"/>
              </w:rPr>
            </w:pPr>
          </w:p>
          <w:p w14:paraId="6A8C0429">
            <w:pPr>
              <w:spacing w:before="54"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09234</w:t>
            </w:r>
          </w:p>
        </w:tc>
        <w:tc>
          <w:tcPr>
            <w:tcW w:w="1983" w:type="dxa"/>
            <w:vAlign w:val="top"/>
          </w:tcPr>
          <w:p w14:paraId="3BCB80AB">
            <w:pPr>
              <w:pStyle w:val="6"/>
              <w:spacing w:before="33" w:line="224" w:lineRule="auto"/>
              <w:ind w:left="117"/>
              <w:rPr>
                <w:sz w:val="19"/>
                <w:szCs w:val="19"/>
              </w:rPr>
            </w:pPr>
            <w:r>
              <w:rPr>
                <w:spacing w:val="8"/>
                <w:sz w:val="19"/>
                <w:szCs w:val="19"/>
              </w:rPr>
              <w:t>计算机辅助设计</w:t>
            </w:r>
          </w:p>
          <w:p w14:paraId="2B0E3832">
            <w:pPr>
              <w:pStyle w:val="6"/>
              <w:spacing w:before="58" w:line="191" w:lineRule="auto"/>
              <w:ind w:left="113"/>
              <w:rPr>
                <w:sz w:val="19"/>
                <w:szCs w:val="19"/>
              </w:rPr>
            </w:pPr>
            <w:r>
              <w:rPr>
                <w:rFonts w:ascii="Times New Roman" w:hAnsi="Times New Roman" w:eastAsia="Times New Roman" w:cs="Times New Roman"/>
                <w:spacing w:val="26"/>
                <w:sz w:val="19"/>
                <w:szCs w:val="19"/>
              </w:rPr>
              <w:t>(</w:t>
            </w:r>
            <w:r>
              <w:rPr>
                <w:rFonts w:ascii="Times New Roman" w:hAnsi="Times New Roman" w:eastAsia="Times New Roman" w:cs="Times New Roman"/>
                <w:sz w:val="19"/>
                <w:szCs w:val="19"/>
              </w:rPr>
              <w:t>PHOTOSHOP</w:t>
            </w:r>
            <w:r>
              <w:rPr>
                <w:spacing w:val="26"/>
                <w:sz w:val="19"/>
                <w:szCs w:val="19"/>
              </w:rPr>
              <w:t>、</w:t>
            </w:r>
          </w:p>
          <w:p w14:paraId="72F43067">
            <w:pPr>
              <w:pStyle w:val="6"/>
              <w:spacing w:before="32" w:line="233" w:lineRule="auto"/>
              <w:ind w:left="118" w:right="274" w:hanging="6"/>
              <w:rPr>
                <w:rFonts w:ascii="Times New Roman" w:hAnsi="Times New Roman" w:eastAsia="Times New Roman" w:cs="Times New Roman"/>
                <w:sz w:val="19"/>
                <w:szCs w:val="19"/>
              </w:rPr>
            </w:pPr>
            <w:r>
              <w:rPr>
                <w:rFonts w:ascii="Times New Roman" w:hAnsi="Times New Roman" w:eastAsia="Times New Roman" w:cs="Times New Roman"/>
                <w:sz w:val="19"/>
                <w:szCs w:val="19"/>
              </w:rPr>
              <w:t>CORELDRAW</w:t>
            </w:r>
            <w:r>
              <w:rPr>
                <w:rFonts w:ascii="Times New Roman" w:hAnsi="Times New Roman" w:eastAsia="Times New Roman" w:cs="Times New Roman"/>
                <w:spacing w:val="23"/>
                <w:sz w:val="19"/>
                <w:szCs w:val="19"/>
              </w:rPr>
              <w:t>)(</w:t>
            </w:r>
            <w:r>
              <w:rPr>
                <w:spacing w:val="23"/>
                <w:sz w:val="19"/>
                <w:szCs w:val="19"/>
              </w:rPr>
              <w:t>实</w:t>
            </w:r>
            <w:r>
              <w:rPr>
                <w:spacing w:val="1"/>
                <w:sz w:val="19"/>
                <w:szCs w:val="19"/>
              </w:rPr>
              <w:t xml:space="preserve"> </w:t>
            </w:r>
            <w:r>
              <w:rPr>
                <w:sz w:val="19"/>
                <w:szCs w:val="19"/>
              </w:rPr>
              <w:t>践</w:t>
            </w:r>
            <w:r>
              <w:rPr>
                <w:rFonts w:ascii="Times New Roman" w:hAnsi="Times New Roman" w:eastAsia="Times New Roman" w:cs="Times New Roman"/>
                <w:sz w:val="19"/>
                <w:szCs w:val="19"/>
              </w:rPr>
              <w:t>)</w:t>
            </w:r>
          </w:p>
        </w:tc>
        <w:tc>
          <w:tcPr>
            <w:tcW w:w="1129" w:type="dxa"/>
            <w:vMerge w:val="continue"/>
            <w:tcBorders>
              <w:top w:val="nil"/>
              <w:bottom w:val="nil"/>
            </w:tcBorders>
            <w:vAlign w:val="top"/>
          </w:tcPr>
          <w:p w14:paraId="6E1B9E7D">
            <w:pPr>
              <w:rPr>
                <w:rFonts w:ascii="Arial"/>
                <w:sz w:val="21"/>
              </w:rPr>
            </w:pPr>
          </w:p>
        </w:tc>
        <w:tc>
          <w:tcPr>
            <w:tcW w:w="409" w:type="dxa"/>
            <w:vAlign w:val="top"/>
          </w:tcPr>
          <w:p w14:paraId="54D83FBD">
            <w:pPr>
              <w:spacing w:line="398" w:lineRule="auto"/>
              <w:rPr>
                <w:rFonts w:ascii="Arial"/>
                <w:sz w:val="21"/>
              </w:rPr>
            </w:pPr>
          </w:p>
          <w:p w14:paraId="013986D7">
            <w:pPr>
              <w:spacing w:before="54"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93" w:type="dxa"/>
            <w:vAlign w:val="top"/>
          </w:tcPr>
          <w:p w14:paraId="37C0FB5E">
            <w:pPr>
              <w:spacing w:line="357" w:lineRule="auto"/>
              <w:rPr>
                <w:rFonts w:ascii="Arial"/>
                <w:sz w:val="21"/>
              </w:rPr>
            </w:pPr>
          </w:p>
          <w:p w14:paraId="0BD973D3">
            <w:pPr>
              <w:pStyle w:val="6"/>
              <w:spacing w:before="62" w:line="226" w:lineRule="auto"/>
              <w:ind w:left="161"/>
              <w:rPr>
                <w:sz w:val="19"/>
                <w:szCs w:val="19"/>
              </w:rPr>
            </w:pPr>
            <w:r>
              <w:rPr>
                <w:sz w:val="19"/>
                <w:szCs w:val="19"/>
              </w:rPr>
              <w:t>实践</w:t>
            </w:r>
          </w:p>
        </w:tc>
      </w:tr>
      <w:tr w14:paraId="3738D7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469" w:type="dxa"/>
            <w:vAlign w:val="top"/>
          </w:tcPr>
          <w:p w14:paraId="7B0C65AC">
            <w:pPr>
              <w:rPr>
                <w:rFonts w:ascii="Arial"/>
                <w:sz w:val="21"/>
              </w:rPr>
            </w:pPr>
          </w:p>
        </w:tc>
        <w:tc>
          <w:tcPr>
            <w:tcW w:w="735" w:type="dxa"/>
            <w:vAlign w:val="top"/>
          </w:tcPr>
          <w:p w14:paraId="010AE316">
            <w:pPr>
              <w:rPr>
                <w:rFonts w:ascii="Arial"/>
                <w:sz w:val="21"/>
              </w:rPr>
            </w:pPr>
          </w:p>
        </w:tc>
        <w:tc>
          <w:tcPr>
            <w:tcW w:w="2608" w:type="dxa"/>
            <w:gridSpan w:val="2"/>
            <w:vAlign w:val="top"/>
          </w:tcPr>
          <w:p w14:paraId="642A8C61">
            <w:pPr>
              <w:rPr>
                <w:rFonts w:ascii="Arial"/>
                <w:sz w:val="21"/>
              </w:rPr>
            </w:pPr>
          </w:p>
        </w:tc>
        <w:tc>
          <w:tcPr>
            <w:tcW w:w="465" w:type="dxa"/>
            <w:vAlign w:val="top"/>
          </w:tcPr>
          <w:p w14:paraId="1E1BB894">
            <w:pPr>
              <w:rPr>
                <w:rFonts w:ascii="Arial"/>
                <w:sz w:val="21"/>
              </w:rPr>
            </w:pPr>
          </w:p>
        </w:tc>
        <w:tc>
          <w:tcPr>
            <w:tcW w:w="501" w:type="dxa"/>
            <w:vAlign w:val="top"/>
          </w:tcPr>
          <w:p w14:paraId="4E483EC2">
            <w:pPr>
              <w:spacing w:before="160"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16" w:type="dxa"/>
            <w:vAlign w:val="top"/>
          </w:tcPr>
          <w:p w14:paraId="6BFDA849">
            <w:pPr>
              <w:spacing w:before="160" w:line="195" w:lineRule="auto"/>
              <w:ind w:left="11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07072</w:t>
            </w:r>
          </w:p>
        </w:tc>
        <w:tc>
          <w:tcPr>
            <w:tcW w:w="1983" w:type="dxa"/>
            <w:vAlign w:val="top"/>
          </w:tcPr>
          <w:p w14:paraId="584D8416">
            <w:pPr>
              <w:pStyle w:val="6"/>
              <w:spacing w:before="126" w:line="221" w:lineRule="auto"/>
              <w:ind w:left="114"/>
              <w:rPr>
                <w:rFonts w:ascii="Times New Roman" w:hAnsi="Times New Roman" w:eastAsia="Times New Roman" w:cs="Times New Roman"/>
                <w:sz w:val="19"/>
                <w:szCs w:val="19"/>
              </w:rPr>
            </w:pPr>
            <w:r>
              <w:rPr>
                <w:spacing w:val="8"/>
                <w:sz w:val="19"/>
                <w:szCs w:val="19"/>
              </w:rPr>
              <w:t>企业形象设计</w:t>
            </w:r>
            <w:r>
              <w:rPr>
                <w:rFonts w:ascii="Times New Roman" w:hAnsi="Times New Roman" w:eastAsia="Times New Roman" w:cs="Times New Roman"/>
                <w:spacing w:val="8"/>
                <w:sz w:val="19"/>
                <w:szCs w:val="19"/>
              </w:rPr>
              <w:t>(</w:t>
            </w:r>
            <w:r>
              <w:rPr>
                <w:rFonts w:ascii="Times New Roman" w:hAnsi="Times New Roman" w:eastAsia="Times New Roman" w:cs="Times New Roman"/>
                <w:sz w:val="19"/>
                <w:szCs w:val="19"/>
              </w:rPr>
              <w:t>CIS</w:t>
            </w:r>
            <w:r>
              <w:rPr>
                <w:rFonts w:ascii="Times New Roman" w:hAnsi="Times New Roman" w:eastAsia="Times New Roman" w:cs="Times New Roman"/>
                <w:spacing w:val="8"/>
                <w:sz w:val="19"/>
                <w:szCs w:val="19"/>
              </w:rPr>
              <w:t>)</w:t>
            </w:r>
          </w:p>
        </w:tc>
        <w:tc>
          <w:tcPr>
            <w:tcW w:w="1129" w:type="dxa"/>
            <w:vMerge w:val="continue"/>
            <w:tcBorders>
              <w:top w:val="nil"/>
            </w:tcBorders>
            <w:vAlign w:val="top"/>
          </w:tcPr>
          <w:p w14:paraId="0B7C94A3">
            <w:pPr>
              <w:rPr>
                <w:rFonts w:ascii="Arial"/>
                <w:sz w:val="21"/>
              </w:rPr>
            </w:pPr>
          </w:p>
        </w:tc>
        <w:tc>
          <w:tcPr>
            <w:tcW w:w="409" w:type="dxa"/>
            <w:vAlign w:val="top"/>
          </w:tcPr>
          <w:p w14:paraId="017A0197">
            <w:pPr>
              <w:spacing w:before="163" w:line="192" w:lineRule="auto"/>
              <w:ind w:left="161"/>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93" w:type="dxa"/>
            <w:vAlign w:val="top"/>
          </w:tcPr>
          <w:p w14:paraId="70AD6F58">
            <w:pPr>
              <w:pStyle w:val="6"/>
              <w:spacing w:before="126" w:line="226" w:lineRule="auto"/>
              <w:ind w:left="161"/>
              <w:rPr>
                <w:sz w:val="19"/>
                <w:szCs w:val="19"/>
              </w:rPr>
            </w:pPr>
            <w:r>
              <w:rPr>
                <w:sz w:val="19"/>
                <w:szCs w:val="19"/>
              </w:rPr>
              <w:t>实践</w:t>
            </w:r>
          </w:p>
        </w:tc>
      </w:tr>
      <w:tr w14:paraId="5DC50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469" w:type="dxa"/>
            <w:vAlign w:val="top"/>
          </w:tcPr>
          <w:p w14:paraId="72D34E3A">
            <w:pPr>
              <w:spacing w:before="196"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35" w:type="dxa"/>
            <w:vAlign w:val="top"/>
          </w:tcPr>
          <w:p w14:paraId="19E339B8">
            <w:pPr>
              <w:spacing w:before="196"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28680</w:t>
            </w:r>
          </w:p>
        </w:tc>
        <w:tc>
          <w:tcPr>
            <w:tcW w:w="1730" w:type="dxa"/>
            <w:vAlign w:val="top"/>
          </w:tcPr>
          <w:p w14:paraId="073DF8F2">
            <w:pPr>
              <w:pStyle w:val="6"/>
              <w:spacing w:before="36" w:line="232" w:lineRule="auto"/>
              <w:ind w:left="117" w:right="157" w:hanging="6"/>
              <w:rPr>
                <w:rFonts w:ascii="Times New Roman" w:hAnsi="Times New Roman" w:eastAsia="Times New Roman" w:cs="Times New Roman"/>
                <w:sz w:val="19"/>
                <w:szCs w:val="19"/>
              </w:rPr>
            </w:pPr>
            <w:r>
              <w:rPr>
                <w:spacing w:val="7"/>
                <w:sz w:val="19"/>
                <w:szCs w:val="19"/>
              </w:rPr>
              <w:t>设计表现技法</w:t>
            </w:r>
            <w:r>
              <w:rPr>
                <w:rFonts w:ascii="Times New Roman" w:hAnsi="Times New Roman" w:eastAsia="Times New Roman" w:cs="Times New Roman"/>
                <w:spacing w:val="7"/>
                <w:sz w:val="19"/>
                <w:szCs w:val="19"/>
              </w:rPr>
              <w:t>(</w:t>
            </w:r>
            <w:r>
              <w:rPr>
                <w:spacing w:val="7"/>
                <w:sz w:val="19"/>
                <w:szCs w:val="19"/>
              </w:rPr>
              <w:t>实</w:t>
            </w:r>
            <w:r>
              <w:rPr>
                <w:spacing w:val="5"/>
                <w:sz w:val="19"/>
                <w:szCs w:val="19"/>
              </w:rPr>
              <w:t xml:space="preserve"> </w:t>
            </w:r>
            <w:r>
              <w:rPr>
                <w:spacing w:val="-1"/>
                <w:sz w:val="19"/>
                <w:szCs w:val="19"/>
              </w:rPr>
              <w:t>践</w:t>
            </w:r>
            <w:r>
              <w:rPr>
                <w:rFonts w:ascii="Times New Roman" w:hAnsi="Times New Roman" w:eastAsia="Times New Roman" w:cs="Times New Roman"/>
                <w:spacing w:val="-1"/>
                <w:sz w:val="19"/>
                <w:szCs w:val="19"/>
              </w:rPr>
              <w:t>)</w:t>
            </w:r>
          </w:p>
        </w:tc>
        <w:tc>
          <w:tcPr>
            <w:tcW w:w="878" w:type="dxa"/>
            <w:vMerge w:val="restart"/>
            <w:tcBorders>
              <w:bottom w:val="nil"/>
            </w:tcBorders>
            <w:vAlign w:val="top"/>
          </w:tcPr>
          <w:p w14:paraId="5B9BD47F">
            <w:pPr>
              <w:spacing w:line="393" w:lineRule="auto"/>
              <w:rPr>
                <w:rFonts w:ascii="Arial"/>
                <w:sz w:val="21"/>
              </w:rPr>
            </w:pPr>
          </w:p>
          <w:p w14:paraId="05AFBD2B">
            <w:pPr>
              <w:pStyle w:val="6"/>
              <w:spacing w:before="62" w:line="243" w:lineRule="auto"/>
              <w:ind w:left="140" w:right="137"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65" w:type="dxa"/>
            <w:vAlign w:val="top"/>
          </w:tcPr>
          <w:p w14:paraId="6C5DAA46">
            <w:pPr>
              <w:spacing w:before="196"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01" w:type="dxa"/>
            <w:vAlign w:val="top"/>
          </w:tcPr>
          <w:p w14:paraId="22CADA70">
            <w:pPr>
              <w:rPr>
                <w:rFonts w:ascii="Arial"/>
                <w:sz w:val="21"/>
              </w:rPr>
            </w:pPr>
          </w:p>
        </w:tc>
        <w:tc>
          <w:tcPr>
            <w:tcW w:w="716" w:type="dxa"/>
            <w:vAlign w:val="top"/>
          </w:tcPr>
          <w:p w14:paraId="33CC1627">
            <w:pPr>
              <w:rPr>
                <w:rFonts w:ascii="Arial"/>
                <w:sz w:val="21"/>
              </w:rPr>
            </w:pPr>
          </w:p>
        </w:tc>
        <w:tc>
          <w:tcPr>
            <w:tcW w:w="3112" w:type="dxa"/>
            <w:gridSpan w:val="2"/>
            <w:vAlign w:val="top"/>
          </w:tcPr>
          <w:p w14:paraId="2FF6FAB6">
            <w:pPr>
              <w:rPr>
                <w:rFonts w:ascii="Arial"/>
                <w:sz w:val="21"/>
              </w:rPr>
            </w:pPr>
          </w:p>
        </w:tc>
        <w:tc>
          <w:tcPr>
            <w:tcW w:w="409" w:type="dxa"/>
            <w:vAlign w:val="top"/>
          </w:tcPr>
          <w:p w14:paraId="2C4FC2F2">
            <w:pPr>
              <w:rPr>
                <w:rFonts w:ascii="Arial"/>
                <w:sz w:val="21"/>
              </w:rPr>
            </w:pPr>
          </w:p>
        </w:tc>
        <w:tc>
          <w:tcPr>
            <w:tcW w:w="693" w:type="dxa"/>
            <w:vAlign w:val="top"/>
          </w:tcPr>
          <w:p w14:paraId="6FFF269D">
            <w:pPr>
              <w:rPr>
                <w:rFonts w:ascii="Arial"/>
                <w:sz w:val="21"/>
              </w:rPr>
            </w:pPr>
          </w:p>
        </w:tc>
      </w:tr>
      <w:tr w14:paraId="6334F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69" w:type="dxa"/>
            <w:vAlign w:val="top"/>
          </w:tcPr>
          <w:p w14:paraId="4C9C3E40">
            <w:pPr>
              <w:spacing w:before="94"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35" w:type="dxa"/>
            <w:vAlign w:val="top"/>
          </w:tcPr>
          <w:p w14:paraId="31699EEE">
            <w:pPr>
              <w:spacing w:before="94"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28623</w:t>
            </w:r>
          </w:p>
        </w:tc>
        <w:tc>
          <w:tcPr>
            <w:tcW w:w="1730" w:type="dxa"/>
            <w:vAlign w:val="top"/>
          </w:tcPr>
          <w:p w14:paraId="11AA73A0">
            <w:pPr>
              <w:pStyle w:val="6"/>
              <w:spacing w:before="60" w:line="221" w:lineRule="auto"/>
              <w:ind w:left="120"/>
              <w:rPr>
                <w:rFonts w:ascii="Times New Roman" w:hAnsi="Times New Roman" w:eastAsia="Times New Roman" w:cs="Times New Roman"/>
                <w:sz w:val="19"/>
                <w:szCs w:val="19"/>
              </w:rPr>
            </w:pPr>
            <w:r>
              <w:rPr>
                <w:spacing w:val="6"/>
                <w:sz w:val="19"/>
                <w:szCs w:val="19"/>
              </w:rPr>
              <w:t>立体构成</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878" w:type="dxa"/>
            <w:vMerge w:val="continue"/>
            <w:tcBorders>
              <w:top w:val="nil"/>
              <w:bottom w:val="nil"/>
            </w:tcBorders>
            <w:vAlign w:val="top"/>
          </w:tcPr>
          <w:p w14:paraId="465F0F59">
            <w:pPr>
              <w:rPr>
                <w:rFonts w:ascii="Arial"/>
                <w:sz w:val="21"/>
              </w:rPr>
            </w:pPr>
          </w:p>
        </w:tc>
        <w:tc>
          <w:tcPr>
            <w:tcW w:w="465" w:type="dxa"/>
            <w:vAlign w:val="top"/>
          </w:tcPr>
          <w:p w14:paraId="01C7E594">
            <w:pPr>
              <w:spacing w:before="94"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01" w:type="dxa"/>
            <w:vAlign w:val="top"/>
          </w:tcPr>
          <w:p w14:paraId="64692373">
            <w:pPr>
              <w:rPr>
                <w:rFonts w:ascii="Arial"/>
                <w:sz w:val="21"/>
              </w:rPr>
            </w:pPr>
          </w:p>
        </w:tc>
        <w:tc>
          <w:tcPr>
            <w:tcW w:w="716" w:type="dxa"/>
            <w:vAlign w:val="top"/>
          </w:tcPr>
          <w:p w14:paraId="7F89414C">
            <w:pPr>
              <w:rPr>
                <w:rFonts w:ascii="Arial"/>
                <w:sz w:val="21"/>
              </w:rPr>
            </w:pPr>
          </w:p>
        </w:tc>
        <w:tc>
          <w:tcPr>
            <w:tcW w:w="3112" w:type="dxa"/>
            <w:gridSpan w:val="2"/>
            <w:vAlign w:val="top"/>
          </w:tcPr>
          <w:p w14:paraId="2CB05D6F">
            <w:pPr>
              <w:rPr>
                <w:rFonts w:ascii="Arial"/>
                <w:sz w:val="21"/>
              </w:rPr>
            </w:pPr>
          </w:p>
        </w:tc>
        <w:tc>
          <w:tcPr>
            <w:tcW w:w="409" w:type="dxa"/>
            <w:vAlign w:val="top"/>
          </w:tcPr>
          <w:p w14:paraId="333EFEB8">
            <w:pPr>
              <w:rPr>
                <w:rFonts w:ascii="Arial"/>
                <w:sz w:val="21"/>
              </w:rPr>
            </w:pPr>
          </w:p>
        </w:tc>
        <w:tc>
          <w:tcPr>
            <w:tcW w:w="693" w:type="dxa"/>
            <w:vAlign w:val="top"/>
          </w:tcPr>
          <w:p w14:paraId="0AE4BF07">
            <w:pPr>
              <w:rPr>
                <w:rFonts w:ascii="Arial"/>
                <w:sz w:val="21"/>
              </w:rPr>
            </w:pPr>
          </w:p>
        </w:tc>
      </w:tr>
      <w:tr w14:paraId="7AA38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469" w:type="dxa"/>
            <w:vAlign w:val="top"/>
          </w:tcPr>
          <w:p w14:paraId="6ACA9A12">
            <w:pPr>
              <w:spacing w:line="270" w:lineRule="auto"/>
              <w:rPr>
                <w:rFonts w:ascii="Arial"/>
                <w:sz w:val="21"/>
              </w:rPr>
            </w:pPr>
          </w:p>
          <w:p w14:paraId="7DE885E7">
            <w:pPr>
              <w:spacing w:before="55"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35" w:type="dxa"/>
            <w:vAlign w:val="top"/>
          </w:tcPr>
          <w:p w14:paraId="5A8CC314">
            <w:pPr>
              <w:spacing w:line="270" w:lineRule="auto"/>
              <w:rPr>
                <w:rFonts w:ascii="Arial"/>
                <w:sz w:val="21"/>
              </w:rPr>
            </w:pPr>
          </w:p>
          <w:p w14:paraId="3FE60673">
            <w:pPr>
              <w:spacing w:before="55" w:line="195" w:lineRule="auto"/>
              <w:ind w:left="115"/>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28554</w:t>
            </w:r>
          </w:p>
        </w:tc>
        <w:tc>
          <w:tcPr>
            <w:tcW w:w="1730" w:type="dxa"/>
            <w:vAlign w:val="top"/>
          </w:tcPr>
          <w:p w14:paraId="746DC1C6">
            <w:pPr>
              <w:pStyle w:val="6"/>
              <w:spacing w:before="33" w:line="249" w:lineRule="auto"/>
              <w:ind w:left="111" w:right="222" w:firstLine="4"/>
              <w:rPr>
                <w:sz w:val="19"/>
                <w:szCs w:val="19"/>
              </w:rPr>
            </w:pPr>
            <w:r>
              <w:rPr>
                <w:spacing w:val="8"/>
                <w:sz w:val="19"/>
                <w:szCs w:val="19"/>
              </w:rPr>
              <w:t>计算机辅助设计</w:t>
            </w:r>
            <w:r>
              <w:rPr>
                <w:sz w:val="19"/>
                <w:szCs w:val="19"/>
              </w:rPr>
              <w:t xml:space="preserve"> </w:t>
            </w:r>
            <w:r>
              <w:rPr>
                <w:rFonts w:ascii="Times New Roman" w:hAnsi="Times New Roman" w:eastAsia="Times New Roman" w:cs="Times New Roman"/>
                <w:spacing w:val="20"/>
                <w:sz w:val="19"/>
                <w:szCs w:val="19"/>
              </w:rPr>
              <w:t>(</w:t>
            </w:r>
            <w:r>
              <w:rPr>
                <w:rFonts w:ascii="Times New Roman" w:hAnsi="Times New Roman" w:eastAsia="Times New Roman" w:cs="Times New Roman"/>
                <w:sz w:val="19"/>
                <w:szCs w:val="19"/>
              </w:rPr>
              <w:t>AUTOCAD</w:t>
            </w:r>
            <w:r>
              <w:rPr>
                <w:spacing w:val="20"/>
                <w:sz w:val="19"/>
                <w:szCs w:val="19"/>
              </w:rPr>
              <w:t>、</w:t>
            </w:r>
          </w:p>
          <w:p w14:paraId="59240647">
            <w:pPr>
              <w:pStyle w:val="6"/>
              <w:spacing w:before="6" w:line="213" w:lineRule="auto"/>
              <w:ind w:left="111"/>
              <w:rPr>
                <w:rFonts w:ascii="Times New Roman" w:hAnsi="Times New Roman" w:eastAsia="Times New Roman" w:cs="Times New Roman"/>
                <w:sz w:val="19"/>
                <w:szCs w:val="19"/>
              </w:rPr>
            </w:pPr>
            <w:r>
              <w:rPr>
                <w:rFonts w:ascii="Times New Roman" w:hAnsi="Times New Roman" w:eastAsia="Times New Roman" w:cs="Times New Roman"/>
                <w:spacing w:val="9"/>
                <w:sz w:val="19"/>
                <w:szCs w:val="19"/>
              </w:rPr>
              <w:t>3</w:t>
            </w:r>
            <w:r>
              <w:rPr>
                <w:rFonts w:ascii="Times New Roman" w:hAnsi="Times New Roman" w:eastAsia="Times New Roman" w:cs="Times New Roman"/>
                <w:sz w:val="19"/>
                <w:szCs w:val="19"/>
              </w:rPr>
              <w:t>DMAX</w:t>
            </w:r>
            <w:r>
              <w:rPr>
                <w:rFonts w:ascii="Times New Roman" w:hAnsi="Times New Roman" w:eastAsia="Times New Roman" w:cs="Times New Roman"/>
                <w:spacing w:val="9"/>
                <w:sz w:val="19"/>
                <w:szCs w:val="19"/>
              </w:rPr>
              <w:t>)(</w:t>
            </w:r>
            <w:r>
              <w:rPr>
                <w:spacing w:val="9"/>
                <w:sz w:val="19"/>
                <w:szCs w:val="19"/>
              </w:rPr>
              <w:t>实践</w:t>
            </w:r>
            <w:r>
              <w:rPr>
                <w:rFonts w:ascii="Times New Roman" w:hAnsi="Times New Roman" w:eastAsia="Times New Roman" w:cs="Times New Roman"/>
                <w:spacing w:val="9"/>
                <w:sz w:val="19"/>
                <w:szCs w:val="19"/>
              </w:rPr>
              <w:t>)</w:t>
            </w:r>
          </w:p>
        </w:tc>
        <w:tc>
          <w:tcPr>
            <w:tcW w:w="878" w:type="dxa"/>
            <w:vMerge w:val="continue"/>
            <w:tcBorders>
              <w:top w:val="nil"/>
            </w:tcBorders>
            <w:vAlign w:val="top"/>
          </w:tcPr>
          <w:p w14:paraId="39CA8B9C">
            <w:pPr>
              <w:rPr>
                <w:rFonts w:ascii="Arial"/>
                <w:sz w:val="21"/>
              </w:rPr>
            </w:pPr>
          </w:p>
        </w:tc>
        <w:tc>
          <w:tcPr>
            <w:tcW w:w="465" w:type="dxa"/>
            <w:vAlign w:val="top"/>
          </w:tcPr>
          <w:p w14:paraId="06F59F56">
            <w:pPr>
              <w:spacing w:line="270" w:lineRule="auto"/>
              <w:rPr>
                <w:rFonts w:ascii="Arial"/>
                <w:sz w:val="21"/>
              </w:rPr>
            </w:pPr>
          </w:p>
          <w:p w14:paraId="7CCDBEB2">
            <w:pPr>
              <w:spacing w:before="55"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501" w:type="dxa"/>
            <w:vAlign w:val="top"/>
          </w:tcPr>
          <w:p w14:paraId="57BFEB7A">
            <w:pPr>
              <w:rPr>
                <w:rFonts w:ascii="Arial"/>
                <w:sz w:val="21"/>
              </w:rPr>
            </w:pPr>
          </w:p>
        </w:tc>
        <w:tc>
          <w:tcPr>
            <w:tcW w:w="716" w:type="dxa"/>
            <w:vAlign w:val="top"/>
          </w:tcPr>
          <w:p w14:paraId="6503FCBB">
            <w:pPr>
              <w:rPr>
                <w:rFonts w:ascii="Arial"/>
                <w:sz w:val="21"/>
              </w:rPr>
            </w:pPr>
          </w:p>
        </w:tc>
        <w:tc>
          <w:tcPr>
            <w:tcW w:w="3112" w:type="dxa"/>
            <w:gridSpan w:val="2"/>
            <w:vAlign w:val="top"/>
          </w:tcPr>
          <w:p w14:paraId="6CE0BCAE">
            <w:pPr>
              <w:rPr>
                <w:rFonts w:ascii="Arial"/>
                <w:sz w:val="21"/>
              </w:rPr>
            </w:pPr>
          </w:p>
        </w:tc>
        <w:tc>
          <w:tcPr>
            <w:tcW w:w="409" w:type="dxa"/>
            <w:vAlign w:val="top"/>
          </w:tcPr>
          <w:p w14:paraId="0B26F57D">
            <w:pPr>
              <w:rPr>
                <w:rFonts w:ascii="Arial"/>
                <w:sz w:val="21"/>
              </w:rPr>
            </w:pPr>
          </w:p>
        </w:tc>
        <w:tc>
          <w:tcPr>
            <w:tcW w:w="693" w:type="dxa"/>
            <w:vAlign w:val="top"/>
          </w:tcPr>
          <w:p w14:paraId="3AC6005A">
            <w:pPr>
              <w:rPr>
                <w:rFonts w:ascii="Arial"/>
                <w:sz w:val="21"/>
              </w:rPr>
            </w:pPr>
          </w:p>
        </w:tc>
      </w:tr>
      <w:tr w14:paraId="3E44E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69" w:type="dxa"/>
            <w:vAlign w:val="top"/>
          </w:tcPr>
          <w:p w14:paraId="51A28B3A">
            <w:pPr>
              <w:spacing w:before="197" w:line="195" w:lineRule="auto"/>
              <w:ind w:left="155"/>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35" w:type="dxa"/>
            <w:vAlign w:val="top"/>
          </w:tcPr>
          <w:p w14:paraId="63F849E2">
            <w:pPr>
              <w:spacing w:before="197" w:line="195" w:lineRule="auto"/>
              <w:ind w:left="134"/>
              <w:rPr>
                <w:rFonts w:ascii="Times New Roman" w:hAnsi="Times New Roman" w:eastAsia="Times New Roman" w:cs="Times New Roman"/>
                <w:sz w:val="19"/>
                <w:szCs w:val="19"/>
              </w:rPr>
            </w:pPr>
            <w:r>
              <w:rPr>
                <w:rFonts w:ascii="Times New Roman" w:hAnsi="Times New Roman" w:eastAsia="Times New Roman" w:cs="Times New Roman"/>
                <w:sz w:val="19"/>
                <w:szCs w:val="19"/>
              </w:rPr>
              <w:t>10331</w:t>
            </w:r>
          </w:p>
        </w:tc>
        <w:tc>
          <w:tcPr>
            <w:tcW w:w="3073" w:type="dxa"/>
            <w:gridSpan w:val="3"/>
            <w:vAlign w:val="top"/>
          </w:tcPr>
          <w:p w14:paraId="46A88974">
            <w:pPr>
              <w:pStyle w:val="6"/>
              <w:spacing w:before="37" w:line="231" w:lineRule="auto"/>
              <w:ind w:left="113" w:right="298" w:firstLine="1"/>
              <w:rPr>
                <w:rFonts w:ascii="Times New Roman" w:hAnsi="Times New Roman" w:eastAsia="Times New Roman" w:cs="Times New Roman"/>
                <w:sz w:val="19"/>
                <w:szCs w:val="19"/>
              </w:rPr>
            </w:pPr>
            <w:r>
              <w:rPr>
                <w:spacing w:val="8"/>
                <w:sz w:val="19"/>
                <w:szCs w:val="19"/>
              </w:rPr>
              <w:t>视觉传达设计毕业论文</w:t>
            </w:r>
            <w:r>
              <w:rPr>
                <w:rFonts w:ascii="Times New Roman" w:hAnsi="Times New Roman" w:eastAsia="Times New Roman" w:cs="Times New Roman"/>
                <w:spacing w:val="8"/>
                <w:sz w:val="19"/>
                <w:szCs w:val="19"/>
              </w:rPr>
              <w:t>(</w:t>
            </w:r>
            <w:r>
              <w:rPr>
                <w:spacing w:val="8"/>
                <w:sz w:val="19"/>
                <w:szCs w:val="19"/>
              </w:rPr>
              <w:t xml:space="preserve">不计学 </w:t>
            </w:r>
            <w:r>
              <w:rPr>
                <w:spacing w:val="1"/>
                <w:sz w:val="19"/>
                <w:szCs w:val="19"/>
              </w:rPr>
              <w:t>分</w:t>
            </w:r>
            <w:r>
              <w:rPr>
                <w:rFonts w:ascii="Times New Roman" w:hAnsi="Times New Roman" w:eastAsia="Times New Roman" w:cs="Times New Roman"/>
                <w:spacing w:val="1"/>
                <w:sz w:val="19"/>
                <w:szCs w:val="19"/>
              </w:rPr>
              <w:t>)</w:t>
            </w:r>
          </w:p>
        </w:tc>
        <w:tc>
          <w:tcPr>
            <w:tcW w:w="501" w:type="dxa"/>
            <w:vAlign w:val="top"/>
          </w:tcPr>
          <w:p w14:paraId="5EAD09DD">
            <w:pPr>
              <w:spacing w:before="197" w:line="195" w:lineRule="auto"/>
              <w:ind w:left="171"/>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16" w:type="dxa"/>
            <w:vAlign w:val="top"/>
          </w:tcPr>
          <w:p w14:paraId="65F0CCD2">
            <w:pPr>
              <w:spacing w:before="19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10331</w:t>
            </w:r>
          </w:p>
        </w:tc>
        <w:tc>
          <w:tcPr>
            <w:tcW w:w="4214" w:type="dxa"/>
            <w:gridSpan w:val="4"/>
            <w:vAlign w:val="top"/>
          </w:tcPr>
          <w:p w14:paraId="537F3DE5">
            <w:pPr>
              <w:pStyle w:val="6"/>
              <w:spacing w:before="163" w:line="221" w:lineRule="auto"/>
              <w:ind w:left="115"/>
              <w:rPr>
                <w:rFonts w:ascii="Times New Roman" w:hAnsi="Times New Roman" w:eastAsia="Times New Roman" w:cs="Times New Roman"/>
                <w:sz w:val="19"/>
                <w:szCs w:val="19"/>
              </w:rPr>
            </w:pPr>
            <w:r>
              <w:rPr>
                <w:spacing w:val="8"/>
                <w:sz w:val="19"/>
                <w:szCs w:val="19"/>
              </w:rPr>
              <w:t>视觉传达设计毕业论文</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26D5F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204" w:type="dxa"/>
            <w:gridSpan w:val="2"/>
            <w:vAlign w:val="top"/>
          </w:tcPr>
          <w:p w14:paraId="3BF102C9">
            <w:pPr>
              <w:pStyle w:val="6"/>
              <w:spacing w:before="60" w:line="226" w:lineRule="auto"/>
              <w:ind w:left="218"/>
              <w:rPr>
                <w:sz w:val="19"/>
                <w:szCs w:val="19"/>
              </w:rPr>
            </w:pPr>
            <w:r>
              <w:rPr>
                <w:spacing w:val="4"/>
                <w:sz w:val="19"/>
                <w:szCs w:val="19"/>
              </w:rPr>
              <w:t>学分合计</w:t>
            </w:r>
          </w:p>
        </w:tc>
        <w:tc>
          <w:tcPr>
            <w:tcW w:w="3073" w:type="dxa"/>
            <w:gridSpan w:val="3"/>
            <w:vAlign w:val="top"/>
          </w:tcPr>
          <w:p w14:paraId="7368A1A9">
            <w:pPr>
              <w:pStyle w:val="6"/>
              <w:spacing w:before="60" w:line="227" w:lineRule="auto"/>
              <w:ind w:left="895"/>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70</w:t>
            </w:r>
            <w:r>
              <w:rPr>
                <w:rFonts w:ascii="Times New Roman" w:hAnsi="Times New Roman" w:eastAsia="Times New Roman" w:cs="Times New Roman"/>
                <w:spacing w:val="23"/>
                <w:w w:val="101"/>
                <w:sz w:val="19"/>
                <w:szCs w:val="19"/>
              </w:rPr>
              <w:t xml:space="preserve"> </w:t>
            </w:r>
            <w:r>
              <w:rPr>
                <w:spacing w:val="2"/>
                <w:sz w:val="19"/>
                <w:szCs w:val="19"/>
              </w:rPr>
              <w:t>学分</w:t>
            </w:r>
          </w:p>
        </w:tc>
        <w:tc>
          <w:tcPr>
            <w:tcW w:w="1217" w:type="dxa"/>
            <w:gridSpan w:val="2"/>
            <w:vAlign w:val="top"/>
          </w:tcPr>
          <w:p w14:paraId="3D7DAE6F">
            <w:pPr>
              <w:pStyle w:val="6"/>
              <w:spacing w:before="60" w:line="226" w:lineRule="auto"/>
              <w:ind w:left="225"/>
              <w:rPr>
                <w:sz w:val="19"/>
                <w:szCs w:val="19"/>
              </w:rPr>
            </w:pPr>
            <w:r>
              <w:rPr>
                <w:spacing w:val="4"/>
                <w:sz w:val="19"/>
                <w:szCs w:val="19"/>
              </w:rPr>
              <w:t>学分合计</w:t>
            </w:r>
          </w:p>
        </w:tc>
        <w:tc>
          <w:tcPr>
            <w:tcW w:w="4214" w:type="dxa"/>
            <w:gridSpan w:val="4"/>
            <w:vAlign w:val="top"/>
          </w:tcPr>
          <w:p w14:paraId="05A16CF9">
            <w:pPr>
              <w:pStyle w:val="6"/>
              <w:spacing w:before="60" w:line="227" w:lineRule="auto"/>
              <w:ind w:left="1465"/>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3"/>
                <w:w w:val="101"/>
                <w:sz w:val="19"/>
                <w:szCs w:val="19"/>
              </w:rPr>
              <w:t xml:space="preserve"> </w:t>
            </w:r>
            <w:r>
              <w:rPr>
                <w:spacing w:val="2"/>
                <w:sz w:val="19"/>
                <w:szCs w:val="19"/>
              </w:rPr>
              <w:t>学分</w:t>
            </w:r>
          </w:p>
        </w:tc>
      </w:tr>
    </w:tbl>
    <w:p w14:paraId="3667074F">
      <w:pPr>
        <w:spacing w:before="88" w:line="225" w:lineRule="auto"/>
        <w:ind w:left="128"/>
        <w:rPr>
          <w:rFonts w:ascii="仿宋" w:hAnsi="仿宋" w:eastAsia="仿宋" w:cs="仿宋"/>
          <w:sz w:val="22"/>
          <w:szCs w:val="22"/>
        </w:rPr>
      </w:pPr>
      <w:r>
        <w:rPr>
          <w:rFonts w:ascii="仿宋" w:hAnsi="仿宋" w:eastAsia="仿宋" w:cs="仿宋"/>
          <w:b/>
          <w:bCs/>
          <w:spacing w:val="-7"/>
          <w:sz w:val="22"/>
          <w:szCs w:val="22"/>
        </w:rPr>
        <w:t>说明：</w:t>
      </w:r>
    </w:p>
    <w:p w14:paraId="3D802F94">
      <w:pPr>
        <w:spacing w:before="76"/>
        <w:ind w:left="129" w:right="113" w:firstLine="407"/>
        <w:rPr>
          <w:rFonts w:ascii="仿宋" w:hAnsi="仿宋" w:eastAsia="仿宋" w:cs="仿宋"/>
          <w:sz w:val="19"/>
          <w:szCs w:val="19"/>
        </w:rPr>
      </w:pPr>
      <w:r>
        <w:rPr>
          <w:rFonts w:ascii="Times New Roman" w:hAnsi="Times New Roman" w:eastAsia="Times New Roman" w:cs="Times New Roman"/>
          <w:spacing w:val="2"/>
          <w:sz w:val="19"/>
          <w:szCs w:val="19"/>
        </w:rPr>
        <w:t>1</w:t>
      </w:r>
      <w:r>
        <w:rPr>
          <w:rFonts w:ascii="仿宋" w:hAnsi="仿宋" w:eastAsia="仿宋" w:cs="仿宋"/>
          <w:spacing w:val="2"/>
          <w:sz w:val="19"/>
          <w:szCs w:val="19"/>
        </w:rPr>
        <w:t>．</w:t>
      </w:r>
      <w:r>
        <w:rPr>
          <w:rFonts w:ascii="Times New Roman" w:hAnsi="Times New Roman" w:eastAsia="Times New Roman" w:cs="Times New Roman"/>
          <w:spacing w:val="2"/>
          <w:sz w:val="19"/>
          <w:szCs w:val="19"/>
        </w:rPr>
        <w:t xml:space="preserve">2024 </w:t>
      </w:r>
      <w:r>
        <w:rPr>
          <w:rFonts w:ascii="仿宋" w:hAnsi="仿宋" w:eastAsia="仿宋" w:cs="仿宋"/>
          <w:spacing w:val="2"/>
          <w:sz w:val="19"/>
          <w:szCs w:val="19"/>
        </w:rPr>
        <w:t>版专业考试计划启用后，设置两年过渡期，从</w:t>
      </w:r>
      <w:r>
        <w:rPr>
          <w:rFonts w:ascii="仿宋" w:hAnsi="仿宋" w:eastAsia="仿宋" w:cs="仿宋"/>
          <w:spacing w:val="-41"/>
          <w:sz w:val="19"/>
          <w:szCs w:val="19"/>
        </w:rPr>
        <w:t xml:space="preserve"> </w:t>
      </w:r>
      <w:r>
        <w:rPr>
          <w:rFonts w:ascii="Times New Roman" w:hAnsi="Times New Roman" w:eastAsia="Times New Roman" w:cs="Times New Roman"/>
          <w:spacing w:val="2"/>
          <w:sz w:val="19"/>
          <w:szCs w:val="19"/>
        </w:rPr>
        <w:t>202</w:t>
      </w:r>
      <w:r>
        <w:rPr>
          <w:rFonts w:ascii="Times New Roman" w:hAnsi="Times New Roman" w:eastAsia="Times New Roman" w:cs="Times New Roman"/>
          <w:spacing w:val="1"/>
          <w:sz w:val="19"/>
          <w:szCs w:val="19"/>
        </w:rPr>
        <w:t xml:space="preserve">4 </w:t>
      </w:r>
      <w:r>
        <w:rPr>
          <w:rFonts w:ascii="仿宋" w:hAnsi="仿宋" w:eastAsia="仿宋" w:cs="仿宋"/>
          <w:spacing w:val="1"/>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1"/>
          <w:sz w:val="19"/>
          <w:szCs w:val="19"/>
        </w:rPr>
        <w:t>7</w:t>
      </w:r>
      <w:r>
        <w:rPr>
          <w:rFonts w:ascii="Times New Roman" w:hAnsi="Times New Roman" w:eastAsia="Times New Roman" w:cs="Times New Roman"/>
          <w:spacing w:val="22"/>
          <w:w w:val="102"/>
          <w:sz w:val="19"/>
          <w:szCs w:val="19"/>
        </w:rPr>
        <w:t xml:space="preserve"> </w:t>
      </w:r>
      <w:r>
        <w:rPr>
          <w:rFonts w:ascii="仿宋" w:hAnsi="仿宋" w:eastAsia="仿宋" w:cs="仿宋"/>
          <w:spacing w:val="1"/>
          <w:sz w:val="19"/>
          <w:szCs w:val="19"/>
        </w:rPr>
        <w:t>月至</w:t>
      </w:r>
      <w:r>
        <w:rPr>
          <w:rFonts w:ascii="仿宋" w:hAnsi="仿宋" w:eastAsia="仿宋" w:cs="仿宋"/>
          <w:spacing w:val="-41"/>
          <w:sz w:val="19"/>
          <w:szCs w:val="19"/>
        </w:rPr>
        <w:t xml:space="preserve"> </w:t>
      </w:r>
      <w:r>
        <w:rPr>
          <w:rFonts w:ascii="Times New Roman" w:hAnsi="Times New Roman" w:eastAsia="Times New Roman" w:cs="Times New Roman"/>
          <w:spacing w:val="1"/>
          <w:sz w:val="19"/>
          <w:szCs w:val="19"/>
        </w:rPr>
        <w:t>2026</w:t>
      </w:r>
      <w:r>
        <w:rPr>
          <w:rFonts w:ascii="Times New Roman" w:hAnsi="Times New Roman" w:eastAsia="Times New Roman" w:cs="Times New Roman"/>
          <w:spacing w:val="15"/>
          <w:sz w:val="19"/>
          <w:szCs w:val="19"/>
        </w:rPr>
        <w:t xml:space="preserve"> </w:t>
      </w:r>
      <w:r>
        <w:rPr>
          <w:rFonts w:ascii="仿宋" w:hAnsi="仿宋" w:eastAsia="仿宋" w:cs="仿宋"/>
          <w:spacing w:val="1"/>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1"/>
          <w:sz w:val="19"/>
          <w:szCs w:val="19"/>
        </w:rPr>
        <w:t>6</w:t>
      </w:r>
      <w:r>
        <w:rPr>
          <w:rFonts w:ascii="Times New Roman" w:hAnsi="Times New Roman" w:eastAsia="Times New Roman" w:cs="Times New Roman"/>
          <w:spacing w:val="22"/>
          <w:sz w:val="19"/>
          <w:szCs w:val="19"/>
        </w:rPr>
        <w:t xml:space="preserve"> </w:t>
      </w:r>
      <w:r>
        <w:rPr>
          <w:rFonts w:ascii="仿宋" w:hAnsi="仿宋" w:eastAsia="仿宋" w:cs="仿宋"/>
          <w:spacing w:val="1"/>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2"/>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2A1B980F">
      <w:pPr>
        <w:spacing w:before="24"/>
        <w:ind w:left="122" w:right="113" w:firstLine="395"/>
        <w:rPr>
          <w:rFonts w:ascii="仿宋" w:hAnsi="仿宋" w:eastAsia="仿宋" w:cs="仿宋"/>
          <w:sz w:val="19"/>
          <w:szCs w:val="19"/>
        </w:rPr>
      </w:pPr>
      <w:r>
        <w:rPr>
          <w:rFonts w:ascii="Times New Roman" w:hAnsi="Times New Roman" w:eastAsia="Times New Roman" w:cs="Times New Roman"/>
          <w:spacing w:val="7"/>
          <w:sz w:val="19"/>
          <w:szCs w:val="19"/>
        </w:rPr>
        <w:t>2</w:t>
      </w:r>
      <w:r>
        <w:rPr>
          <w:rFonts w:ascii="仿宋" w:hAnsi="仿宋" w:eastAsia="仿宋" w:cs="仿宋"/>
          <w:spacing w:val="7"/>
          <w:sz w:val="19"/>
          <w:szCs w:val="19"/>
        </w:rPr>
        <w:t>．不在上表中的思想政治理论课程替代关系参照《专业考试计划简编编写说明》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三、关于部</w:t>
      </w:r>
      <w:r>
        <w:rPr>
          <w:rFonts w:ascii="仿宋" w:hAnsi="仿宋" w:eastAsia="仿宋" w:cs="仿宋"/>
          <w:spacing w:val="10"/>
          <w:sz w:val="19"/>
          <w:szCs w:val="19"/>
        </w:rPr>
        <w:t xml:space="preserve"> </w:t>
      </w:r>
      <w:r>
        <w:rPr>
          <w:rFonts w:ascii="仿宋" w:hAnsi="仿宋" w:eastAsia="仿宋" w:cs="仿宋"/>
          <w:spacing w:val="8"/>
          <w:sz w:val="19"/>
          <w:szCs w:val="19"/>
        </w:rPr>
        <w:t>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46F7883A">
      <w:pPr>
        <w:spacing w:before="24"/>
        <w:ind w:left="129" w:right="54" w:firstLine="392"/>
        <w:rPr>
          <w:rFonts w:ascii="仿宋" w:hAnsi="仿宋" w:eastAsia="仿宋" w:cs="仿宋"/>
          <w:sz w:val="19"/>
          <w:szCs w:val="19"/>
        </w:rPr>
      </w:pPr>
      <w:r>
        <w:rPr>
          <w:rFonts w:ascii="Times New Roman" w:hAnsi="Times New Roman" w:eastAsia="Times New Roman" w:cs="Times New Roman"/>
          <w:spacing w:val="6"/>
          <w:sz w:val="19"/>
          <w:szCs w:val="19"/>
        </w:rPr>
        <w:t>3</w:t>
      </w:r>
      <w:r>
        <w:rPr>
          <w:rFonts w:ascii="仿宋" w:hAnsi="仿宋" w:eastAsia="仿宋" w:cs="仿宋"/>
          <w:spacing w:val="6"/>
          <w:sz w:val="19"/>
          <w:szCs w:val="19"/>
        </w:rPr>
        <w:t>．关于</w:t>
      </w:r>
      <w:r>
        <w:rPr>
          <w:rFonts w:ascii="仿宋" w:hAnsi="仿宋" w:eastAsia="仿宋" w:cs="仿宋"/>
          <w:spacing w:val="-41"/>
          <w:sz w:val="19"/>
          <w:szCs w:val="19"/>
        </w:rPr>
        <w:t xml:space="preserve"> </w:t>
      </w:r>
      <w:r>
        <w:rPr>
          <w:rFonts w:ascii="Times New Roman" w:hAnsi="Times New Roman" w:eastAsia="Times New Roman" w:cs="Times New Roman"/>
          <w:spacing w:val="6"/>
          <w:sz w:val="19"/>
          <w:szCs w:val="19"/>
        </w:rPr>
        <w:t xml:space="preserve">2021 </w:t>
      </w:r>
      <w:r>
        <w:rPr>
          <w:rFonts w:ascii="仿宋" w:hAnsi="仿宋" w:eastAsia="仿宋" w:cs="仿宋"/>
          <w:spacing w:val="6"/>
          <w:sz w:val="19"/>
          <w:szCs w:val="19"/>
        </w:rPr>
        <w:t>版考试计划中不考英语者换考课程说明参照《专业考试计划简编编写说明》</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Times New Roman" w:hAnsi="Times New Roman" w:eastAsia="Times New Roman" w:cs="Times New Roman"/>
          <w:spacing w:val="5"/>
          <w:sz w:val="19"/>
          <w:szCs w:val="19"/>
        </w:rPr>
        <w:t>“</w:t>
      </w:r>
      <w:r>
        <w:rPr>
          <w:rFonts w:ascii="仿宋" w:hAnsi="仿宋" w:eastAsia="仿宋" w:cs="仿宋"/>
          <w:spacing w:val="5"/>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5"/>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2ABEA26">
      <w:pPr>
        <w:spacing w:before="27" w:line="239" w:lineRule="auto"/>
        <w:ind w:left="143" w:right="72" w:firstLine="372"/>
        <w:rPr>
          <w:rFonts w:ascii="仿宋" w:hAnsi="仿宋" w:eastAsia="仿宋" w:cs="仿宋"/>
          <w:sz w:val="19"/>
          <w:szCs w:val="19"/>
        </w:rPr>
      </w:pPr>
      <w:r>
        <w:rPr>
          <w:rFonts w:ascii="Times New Roman" w:hAnsi="Times New Roman" w:eastAsia="Times New Roman" w:cs="Times New Roman"/>
          <w:spacing w:val="6"/>
          <w:sz w:val="19"/>
          <w:szCs w:val="19"/>
        </w:rPr>
        <w:t>4</w:t>
      </w:r>
      <w:r>
        <w:rPr>
          <w:rFonts w:ascii="仿宋" w:hAnsi="仿宋" w:eastAsia="仿宋" w:cs="仿宋"/>
          <w:spacing w:val="6"/>
          <w:sz w:val="19"/>
          <w:szCs w:val="19"/>
        </w:rPr>
        <w:t>．关于实践课程替代关系参照《专业考试计划简编编写说明》</w:t>
      </w:r>
      <w:r>
        <w:rPr>
          <w:rFonts w:ascii="Times New Roman" w:hAnsi="Times New Roman" w:eastAsia="Times New Roman" w:cs="Times New Roman"/>
          <w:spacing w:val="6"/>
          <w:sz w:val="19"/>
          <w:szCs w:val="19"/>
        </w:rPr>
        <w:t>(2024</w:t>
      </w:r>
      <w:r>
        <w:rPr>
          <w:rFonts w:ascii="Times New Roman" w:hAnsi="Times New Roman" w:eastAsia="Times New Roman" w:cs="Times New Roman"/>
          <w:spacing w:val="20"/>
          <w:sz w:val="19"/>
          <w:szCs w:val="19"/>
        </w:rPr>
        <w:t xml:space="preserve">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三、关于部分课程考试的说明</w:t>
      </w:r>
      <w:r>
        <w:rPr>
          <w:rFonts w:ascii="Times New Roman" w:hAnsi="Times New Roman" w:eastAsia="Times New Roman" w:cs="Times New Roman"/>
          <w:spacing w:val="6"/>
          <w:sz w:val="19"/>
          <w:szCs w:val="19"/>
        </w:rPr>
        <w:t>”</w:t>
      </w:r>
      <w:r>
        <w:rPr>
          <w:rFonts w:ascii="Times New Roman" w:hAnsi="Times New Roman" w:eastAsia="Times New Roman" w:cs="Times New Roman"/>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532E4CEB">
      <w:pPr>
        <w:spacing w:before="25" w:line="239" w:lineRule="auto"/>
        <w:ind w:left="125" w:right="114" w:firstLine="397"/>
        <w:rPr>
          <w:rFonts w:ascii="仿宋" w:hAnsi="仿宋" w:eastAsia="仿宋" w:cs="仿宋"/>
          <w:sz w:val="19"/>
          <w:szCs w:val="19"/>
        </w:rPr>
      </w:pPr>
      <w:r>
        <w:rPr>
          <w:rFonts w:ascii="Times New Roman" w:hAnsi="Times New Roman" w:eastAsia="Times New Roman" w:cs="Times New Roman"/>
          <w:spacing w:val="8"/>
          <w:sz w:val="19"/>
          <w:szCs w:val="19"/>
        </w:rPr>
        <w:t>5</w:t>
      </w:r>
      <w:r>
        <w:rPr>
          <w:rFonts w:ascii="仿宋" w:hAnsi="仿宋" w:eastAsia="仿宋" w:cs="仿宋"/>
          <w:spacing w:val="8"/>
          <w:sz w:val="19"/>
          <w:szCs w:val="19"/>
        </w:rPr>
        <w:t>.</w:t>
      </w:r>
      <w:r>
        <w:rPr>
          <w:rFonts w:ascii="仿宋" w:hAnsi="仿宋" w:eastAsia="仿宋" w:cs="仿宋"/>
          <w:spacing w:val="75"/>
          <w:sz w:val="19"/>
          <w:szCs w:val="19"/>
        </w:rPr>
        <w:t xml:space="preserve"> </w:t>
      </w:r>
      <w:r>
        <w:rPr>
          <w:rFonts w:ascii="Times New Roman" w:hAnsi="Times New Roman" w:eastAsia="Times New Roman" w:cs="Times New Roman"/>
          <w:spacing w:val="8"/>
          <w:sz w:val="19"/>
          <w:szCs w:val="19"/>
        </w:rPr>
        <w:t>ℼ</w:t>
      </w:r>
      <w:r>
        <w:rPr>
          <w:rFonts w:ascii="宋体" w:hAnsi="宋体" w:eastAsia="宋体" w:cs="宋体"/>
          <w:spacing w:val="8"/>
          <w:sz w:val="19"/>
          <w:szCs w:val="19"/>
        </w:rPr>
        <w:t>◆</w:t>
      </w:r>
      <w:r>
        <w:rPr>
          <w:rFonts w:ascii="Times New Roman" w:hAnsi="Times New Roman" w:eastAsia="Times New Roman" w:cs="Times New Roman"/>
          <w:spacing w:val="8"/>
          <w:sz w:val="19"/>
          <w:szCs w:val="19"/>
        </w:rPr>
        <w:t>”</w:t>
      </w:r>
      <w:r>
        <w:rPr>
          <w:rFonts w:ascii="仿宋" w:hAnsi="仿宋" w:eastAsia="仿宋" w:cs="仿宋"/>
          <w:spacing w:val="8"/>
          <w:sz w:val="19"/>
          <w:szCs w:val="19"/>
        </w:rPr>
        <w:t>课程为学位要求课程，学位授予条件按南京艺术学</w:t>
      </w:r>
      <w:r>
        <w:rPr>
          <w:rFonts w:ascii="仿宋" w:hAnsi="仿宋" w:eastAsia="仿宋" w:cs="仿宋"/>
          <w:spacing w:val="7"/>
          <w:sz w:val="19"/>
          <w:szCs w:val="19"/>
        </w:rPr>
        <w:t>院自学考试本科毕业生学士学位授予相关文件</w:t>
      </w:r>
      <w:r>
        <w:rPr>
          <w:rFonts w:ascii="仿宋" w:hAnsi="仿宋" w:eastAsia="仿宋" w:cs="仿宋"/>
          <w:sz w:val="19"/>
          <w:szCs w:val="19"/>
        </w:rPr>
        <w:t xml:space="preserve"> </w:t>
      </w:r>
      <w:r>
        <w:rPr>
          <w:rFonts w:ascii="仿宋" w:hAnsi="仿宋" w:eastAsia="仿宋" w:cs="仿宋"/>
          <w:spacing w:val="1"/>
          <w:sz w:val="19"/>
          <w:szCs w:val="19"/>
        </w:rPr>
        <w:t>执行。</w:t>
      </w:r>
    </w:p>
    <w:p w14:paraId="7FA3364A">
      <w:pPr>
        <w:spacing w:line="239" w:lineRule="auto"/>
        <w:rPr>
          <w:rFonts w:ascii="仿宋" w:hAnsi="仿宋" w:eastAsia="仿宋" w:cs="仿宋"/>
          <w:sz w:val="19"/>
          <w:szCs w:val="19"/>
        </w:rPr>
        <w:sectPr>
          <w:footerReference r:id="rId68" w:type="default"/>
          <w:pgSz w:w="11906" w:h="16839"/>
          <w:pgMar w:top="1431" w:right="1057" w:bottom="1039" w:left="1135" w:header="0" w:footer="874" w:gutter="0"/>
          <w:cols w:space="720" w:num="1"/>
        </w:sectPr>
      </w:pPr>
    </w:p>
    <w:p w14:paraId="18AF5961">
      <w:pPr>
        <w:spacing w:before="235" w:line="221" w:lineRule="auto"/>
        <w:ind w:left="127"/>
        <w:rPr>
          <w:rFonts w:ascii="仿宋" w:hAnsi="仿宋" w:eastAsia="仿宋" w:cs="仿宋"/>
          <w:sz w:val="24"/>
          <w:szCs w:val="24"/>
        </w:rPr>
      </w:pPr>
      <w:r>
        <w:rPr>
          <w:rFonts w:ascii="黑体" w:hAnsi="黑体" w:eastAsia="黑体" w:cs="黑体"/>
          <w:sz w:val="24"/>
          <w:szCs w:val="24"/>
        </w:rPr>
        <w:t>专业代号：</w:t>
      </w:r>
      <w:r>
        <w:rPr>
          <w:rFonts w:ascii="Times New Roman" w:hAnsi="Times New Roman" w:eastAsia="Times New Roman" w:cs="Times New Roman"/>
          <w:sz w:val="24"/>
          <w:szCs w:val="24"/>
        </w:rPr>
        <w:t xml:space="preserve">X2130503                                       </w:t>
      </w:r>
      <w:r>
        <w:rPr>
          <w:rFonts w:ascii="黑体" w:hAnsi="黑体" w:eastAsia="黑体" w:cs="黑体"/>
          <w:sz w:val="24"/>
          <w:szCs w:val="24"/>
        </w:rPr>
        <w:t>专</w:t>
      </w:r>
      <w:r>
        <w:rPr>
          <w:rFonts w:ascii="黑体" w:hAnsi="黑体" w:eastAsia="黑体" w:cs="黑体"/>
          <w:spacing w:val="-1"/>
          <w:sz w:val="24"/>
          <w:szCs w:val="24"/>
        </w:rPr>
        <w:t>业类型：</w:t>
      </w:r>
      <w:r>
        <w:rPr>
          <w:rFonts w:ascii="仿宋" w:hAnsi="仿宋" w:eastAsia="仿宋" w:cs="仿宋"/>
          <w:spacing w:val="-1"/>
          <w:sz w:val="24"/>
          <w:szCs w:val="24"/>
        </w:rPr>
        <w:t>专升本</w:t>
      </w:r>
    </w:p>
    <w:p w14:paraId="114D7977">
      <w:pPr>
        <w:spacing w:before="115" w:line="221" w:lineRule="auto"/>
        <w:ind w:left="127"/>
        <w:rPr>
          <w:rFonts w:ascii="仿宋" w:hAnsi="仿宋" w:eastAsia="仿宋" w:cs="仿宋"/>
          <w:sz w:val="24"/>
          <w:szCs w:val="24"/>
        </w:rPr>
      </w:pPr>
      <w:r>
        <w:rPr>
          <w:rFonts w:ascii="黑体" w:hAnsi="黑体" w:eastAsia="黑体" w:cs="黑体"/>
          <w:sz w:val="24"/>
          <w:szCs w:val="24"/>
        </w:rPr>
        <w:t>专业名称：</w:t>
      </w:r>
      <w:r>
        <w:rPr>
          <w:rFonts w:ascii="仿宋" w:hAnsi="仿宋" w:eastAsia="仿宋" w:cs="仿宋"/>
          <w:sz w:val="24"/>
          <w:szCs w:val="24"/>
        </w:rPr>
        <w:t xml:space="preserve">环境设计                  </w:t>
      </w:r>
      <w:r>
        <w:rPr>
          <w:rFonts w:ascii="仿宋" w:hAnsi="仿宋" w:eastAsia="仿宋" w:cs="仿宋"/>
          <w:spacing w:val="-1"/>
          <w:sz w:val="24"/>
          <w:szCs w:val="24"/>
        </w:rPr>
        <w:t xml:space="preserve">  </w:t>
      </w:r>
      <w:r>
        <w:rPr>
          <w:rFonts w:ascii="黑体" w:hAnsi="黑体" w:eastAsia="黑体" w:cs="黑体"/>
          <w:spacing w:val="-1"/>
          <w:sz w:val="24"/>
          <w:szCs w:val="24"/>
        </w:rPr>
        <w:t>主考学校：</w:t>
      </w:r>
      <w:r>
        <w:rPr>
          <w:rFonts w:ascii="仿宋" w:hAnsi="仿宋" w:eastAsia="仿宋" w:cs="仿宋"/>
          <w:spacing w:val="-1"/>
          <w:sz w:val="24"/>
          <w:szCs w:val="24"/>
        </w:rPr>
        <w:t>南京艺术学院</w:t>
      </w:r>
    </w:p>
    <w:p w14:paraId="7B10BF6C">
      <w:pPr>
        <w:spacing w:line="33" w:lineRule="exact"/>
      </w:pPr>
    </w:p>
    <w:tbl>
      <w:tblPr>
        <w:tblStyle w:val="5"/>
        <w:tblW w:w="100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9"/>
        <w:gridCol w:w="780"/>
        <w:gridCol w:w="2071"/>
        <w:gridCol w:w="859"/>
        <w:gridCol w:w="417"/>
        <w:gridCol w:w="476"/>
        <w:gridCol w:w="720"/>
        <w:gridCol w:w="1829"/>
        <w:gridCol w:w="1306"/>
        <w:gridCol w:w="446"/>
        <w:gridCol w:w="679"/>
      </w:tblGrid>
      <w:tr w14:paraId="444BC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4566" w:type="dxa"/>
            <w:gridSpan w:val="5"/>
            <w:vAlign w:val="top"/>
          </w:tcPr>
          <w:p w14:paraId="25241CFC">
            <w:pPr>
              <w:spacing w:before="42" w:line="215" w:lineRule="auto"/>
              <w:ind w:left="832"/>
              <w:rPr>
                <w:rFonts w:ascii="黑体" w:hAnsi="黑体" w:eastAsia="黑体" w:cs="黑体"/>
                <w:sz w:val="22"/>
                <w:szCs w:val="22"/>
              </w:rPr>
            </w:pPr>
            <w:r>
              <w:rPr>
                <w:rFonts w:ascii="黑体" w:hAnsi="黑体" w:eastAsia="黑体" w:cs="黑体"/>
                <w:spacing w:val="3"/>
                <w:sz w:val="22"/>
                <w:szCs w:val="22"/>
              </w:rPr>
              <w:t>考试计划课程设置（</w:t>
            </w:r>
            <w:r>
              <w:rPr>
                <w:rFonts w:ascii="Times New Roman" w:hAnsi="Times New Roman" w:eastAsia="Times New Roman" w:cs="Times New Roman"/>
                <w:spacing w:val="3"/>
                <w:sz w:val="22"/>
                <w:szCs w:val="22"/>
              </w:rPr>
              <w:t>2021</w:t>
            </w:r>
            <w:r>
              <w:rPr>
                <w:rFonts w:ascii="黑体" w:hAnsi="黑体" w:eastAsia="黑体" w:cs="黑体"/>
                <w:spacing w:val="3"/>
                <w:sz w:val="22"/>
                <w:szCs w:val="22"/>
              </w:rPr>
              <w:t>版）</w:t>
            </w:r>
          </w:p>
        </w:tc>
        <w:tc>
          <w:tcPr>
            <w:tcW w:w="5456" w:type="dxa"/>
            <w:gridSpan w:val="6"/>
            <w:vAlign w:val="top"/>
          </w:tcPr>
          <w:p w14:paraId="344B4909">
            <w:pPr>
              <w:spacing w:before="42" w:line="215" w:lineRule="auto"/>
              <w:ind w:left="1275"/>
              <w:rPr>
                <w:rFonts w:ascii="黑体" w:hAnsi="黑体" w:eastAsia="黑体" w:cs="黑体"/>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p>
        </w:tc>
      </w:tr>
      <w:tr w14:paraId="18B1CE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39" w:type="dxa"/>
            <w:textDirection w:val="tbRlV"/>
            <w:vAlign w:val="top"/>
          </w:tcPr>
          <w:p w14:paraId="4BC2C70B">
            <w:pPr>
              <w:spacing w:before="118"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80" w:type="dxa"/>
            <w:vAlign w:val="top"/>
          </w:tcPr>
          <w:p w14:paraId="30F21CD4">
            <w:pPr>
              <w:spacing w:before="31" w:line="234" w:lineRule="auto"/>
              <w:ind w:left="191" w:right="191"/>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代号</w:t>
            </w:r>
          </w:p>
        </w:tc>
        <w:tc>
          <w:tcPr>
            <w:tcW w:w="2930" w:type="dxa"/>
            <w:gridSpan w:val="2"/>
            <w:vAlign w:val="top"/>
          </w:tcPr>
          <w:p w14:paraId="08A2D968">
            <w:pPr>
              <w:spacing w:before="160" w:line="230" w:lineRule="auto"/>
              <w:ind w:left="1067"/>
              <w:rPr>
                <w:rFonts w:ascii="黑体" w:hAnsi="黑体" w:eastAsia="黑体" w:cs="黑体"/>
                <w:sz w:val="19"/>
                <w:szCs w:val="19"/>
              </w:rPr>
            </w:pPr>
            <w:r>
              <w:rPr>
                <w:rFonts w:ascii="黑体" w:hAnsi="黑体" w:eastAsia="黑体" w:cs="黑体"/>
                <w:spacing w:val="8"/>
                <w:sz w:val="19"/>
                <w:szCs w:val="19"/>
              </w:rPr>
              <w:t>课程名称</w:t>
            </w:r>
          </w:p>
        </w:tc>
        <w:tc>
          <w:tcPr>
            <w:tcW w:w="417" w:type="dxa"/>
            <w:textDirection w:val="tbRlV"/>
            <w:vAlign w:val="top"/>
          </w:tcPr>
          <w:p w14:paraId="12C75BA7">
            <w:pPr>
              <w:spacing w:before="106"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76" w:type="dxa"/>
            <w:textDirection w:val="tbRlV"/>
            <w:vAlign w:val="top"/>
          </w:tcPr>
          <w:p w14:paraId="00FD022B">
            <w:pPr>
              <w:spacing w:before="135" w:line="217" w:lineRule="auto"/>
              <w:ind w:left="31"/>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0" w:type="dxa"/>
            <w:vAlign w:val="top"/>
          </w:tcPr>
          <w:p w14:paraId="135EFEC2">
            <w:pPr>
              <w:spacing w:before="31" w:line="234" w:lineRule="auto"/>
              <w:ind w:left="163" w:right="159"/>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代号</w:t>
            </w:r>
          </w:p>
        </w:tc>
        <w:tc>
          <w:tcPr>
            <w:tcW w:w="3135" w:type="dxa"/>
            <w:gridSpan w:val="2"/>
            <w:vAlign w:val="top"/>
          </w:tcPr>
          <w:p w14:paraId="4B342A31">
            <w:pPr>
              <w:spacing w:before="160" w:line="230" w:lineRule="auto"/>
              <w:ind w:left="1171"/>
              <w:rPr>
                <w:rFonts w:ascii="黑体" w:hAnsi="黑体" w:eastAsia="黑体" w:cs="黑体"/>
                <w:sz w:val="19"/>
                <w:szCs w:val="19"/>
              </w:rPr>
            </w:pPr>
            <w:r>
              <w:rPr>
                <w:rFonts w:ascii="黑体" w:hAnsi="黑体" w:eastAsia="黑体" w:cs="黑体"/>
                <w:spacing w:val="8"/>
                <w:sz w:val="19"/>
                <w:szCs w:val="19"/>
              </w:rPr>
              <w:t>课程名称</w:t>
            </w:r>
          </w:p>
        </w:tc>
        <w:tc>
          <w:tcPr>
            <w:tcW w:w="446" w:type="dxa"/>
            <w:textDirection w:val="tbRlV"/>
            <w:vAlign w:val="top"/>
          </w:tcPr>
          <w:p w14:paraId="1B4728C6">
            <w:pPr>
              <w:spacing w:before="119" w:line="210" w:lineRule="auto"/>
              <w:ind w:left="31"/>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79" w:type="dxa"/>
            <w:vAlign w:val="top"/>
          </w:tcPr>
          <w:p w14:paraId="20108075">
            <w:pPr>
              <w:spacing w:before="31" w:line="234" w:lineRule="auto"/>
              <w:ind w:left="148" w:right="138"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5CAC0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39" w:type="dxa"/>
            <w:vAlign w:val="top"/>
          </w:tcPr>
          <w:p w14:paraId="3DCEB3F7">
            <w:pPr>
              <w:rPr>
                <w:rFonts w:ascii="Arial"/>
                <w:sz w:val="21"/>
              </w:rPr>
            </w:pPr>
          </w:p>
        </w:tc>
        <w:tc>
          <w:tcPr>
            <w:tcW w:w="780" w:type="dxa"/>
            <w:vAlign w:val="top"/>
          </w:tcPr>
          <w:p w14:paraId="35C6C909">
            <w:pPr>
              <w:rPr>
                <w:rFonts w:ascii="Arial"/>
                <w:sz w:val="21"/>
              </w:rPr>
            </w:pPr>
          </w:p>
        </w:tc>
        <w:tc>
          <w:tcPr>
            <w:tcW w:w="2930" w:type="dxa"/>
            <w:gridSpan w:val="2"/>
            <w:vAlign w:val="top"/>
          </w:tcPr>
          <w:p w14:paraId="58E1B59E">
            <w:pPr>
              <w:rPr>
                <w:rFonts w:ascii="Arial"/>
                <w:sz w:val="21"/>
              </w:rPr>
            </w:pPr>
          </w:p>
        </w:tc>
        <w:tc>
          <w:tcPr>
            <w:tcW w:w="417" w:type="dxa"/>
            <w:vAlign w:val="top"/>
          </w:tcPr>
          <w:p w14:paraId="0CD8A278">
            <w:pPr>
              <w:rPr>
                <w:rFonts w:ascii="Arial"/>
                <w:sz w:val="21"/>
              </w:rPr>
            </w:pPr>
          </w:p>
        </w:tc>
        <w:tc>
          <w:tcPr>
            <w:tcW w:w="476" w:type="dxa"/>
            <w:vAlign w:val="top"/>
          </w:tcPr>
          <w:p w14:paraId="03367AB5">
            <w:pPr>
              <w:spacing w:before="195" w:line="195" w:lineRule="auto"/>
              <w:ind w:left="20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0" w:type="dxa"/>
            <w:vAlign w:val="top"/>
          </w:tcPr>
          <w:p w14:paraId="1174ED57">
            <w:pPr>
              <w:spacing w:before="195"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135" w:type="dxa"/>
            <w:gridSpan w:val="2"/>
            <w:vAlign w:val="top"/>
          </w:tcPr>
          <w:p w14:paraId="085BBF99">
            <w:pPr>
              <w:pStyle w:val="6"/>
              <w:spacing w:before="31" w:line="234" w:lineRule="auto"/>
              <w:ind w:left="127" w:right="225" w:firstLine="14"/>
              <w:rPr>
                <w:sz w:val="19"/>
                <w:szCs w:val="19"/>
              </w:rPr>
            </w:pPr>
            <w:r>
              <w:rPr>
                <w:spacing w:val="7"/>
                <w:sz w:val="19"/>
                <w:szCs w:val="19"/>
              </w:rPr>
              <w:t>习近平新时代中国特色社会主义</w:t>
            </w:r>
            <w:r>
              <w:rPr>
                <w:spacing w:val="4"/>
                <w:sz w:val="19"/>
                <w:szCs w:val="19"/>
              </w:rPr>
              <w:t xml:space="preserve"> 思想概论</w:t>
            </w:r>
          </w:p>
        </w:tc>
        <w:tc>
          <w:tcPr>
            <w:tcW w:w="446" w:type="dxa"/>
            <w:vAlign w:val="top"/>
          </w:tcPr>
          <w:p w14:paraId="74BAAD35">
            <w:pPr>
              <w:spacing w:before="195"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3382CDBF">
            <w:pPr>
              <w:pStyle w:val="6"/>
              <w:spacing w:before="162" w:line="229" w:lineRule="auto"/>
              <w:ind w:left="151"/>
              <w:rPr>
                <w:sz w:val="19"/>
                <w:szCs w:val="19"/>
              </w:rPr>
            </w:pPr>
            <w:r>
              <w:rPr>
                <w:spacing w:val="2"/>
                <w:sz w:val="19"/>
                <w:szCs w:val="19"/>
              </w:rPr>
              <w:t>笔试</w:t>
            </w:r>
          </w:p>
        </w:tc>
      </w:tr>
      <w:tr w14:paraId="6478F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2B37BD5C">
            <w:pPr>
              <w:spacing w:before="87" w:line="195" w:lineRule="auto"/>
              <w:ind w:left="189"/>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80" w:type="dxa"/>
            <w:vAlign w:val="top"/>
          </w:tcPr>
          <w:p w14:paraId="1B17ED36">
            <w:pPr>
              <w:spacing w:before="87"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930" w:type="dxa"/>
            <w:gridSpan w:val="2"/>
            <w:vAlign w:val="top"/>
          </w:tcPr>
          <w:p w14:paraId="57A50FDD">
            <w:pPr>
              <w:pStyle w:val="6"/>
              <w:spacing w:before="53" w:line="226" w:lineRule="auto"/>
              <w:ind w:left="135"/>
              <w:rPr>
                <w:sz w:val="19"/>
                <w:szCs w:val="19"/>
              </w:rPr>
            </w:pPr>
            <w:r>
              <w:rPr>
                <w:spacing w:val="5"/>
                <w:sz w:val="19"/>
                <w:szCs w:val="19"/>
              </w:rPr>
              <w:t>中国近现代史纲要</w:t>
            </w:r>
          </w:p>
        </w:tc>
        <w:tc>
          <w:tcPr>
            <w:tcW w:w="417" w:type="dxa"/>
            <w:vAlign w:val="top"/>
          </w:tcPr>
          <w:p w14:paraId="51EFC527">
            <w:pPr>
              <w:spacing w:before="87"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76" w:type="dxa"/>
            <w:vAlign w:val="top"/>
          </w:tcPr>
          <w:p w14:paraId="47FE5DE6">
            <w:pPr>
              <w:spacing w:before="87"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0" w:type="dxa"/>
            <w:vAlign w:val="top"/>
          </w:tcPr>
          <w:p w14:paraId="3949F6B0">
            <w:pPr>
              <w:spacing w:before="87"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135" w:type="dxa"/>
            <w:gridSpan w:val="2"/>
            <w:vAlign w:val="top"/>
          </w:tcPr>
          <w:p w14:paraId="516BAE11">
            <w:pPr>
              <w:pStyle w:val="6"/>
              <w:spacing w:before="53" w:line="226" w:lineRule="auto"/>
              <w:ind w:left="137"/>
              <w:rPr>
                <w:sz w:val="19"/>
                <w:szCs w:val="19"/>
              </w:rPr>
            </w:pPr>
            <w:r>
              <w:rPr>
                <w:spacing w:val="5"/>
                <w:sz w:val="19"/>
                <w:szCs w:val="19"/>
              </w:rPr>
              <w:t>中国近现代史纲要</w:t>
            </w:r>
          </w:p>
        </w:tc>
        <w:tc>
          <w:tcPr>
            <w:tcW w:w="446" w:type="dxa"/>
            <w:vAlign w:val="top"/>
          </w:tcPr>
          <w:p w14:paraId="7202F6E9">
            <w:pPr>
              <w:spacing w:before="87"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1F072173">
            <w:pPr>
              <w:pStyle w:val="6"/>
              <w:spacing w:before="54" w:line="229" w:lineRule="auto"/>
              <w:ind w:left="151"/>
              <w:rPr>
                <w:sz w:val="19"/>
                <w:szCs w:val="19"/>
              </w:rPr>
            </w:pPr>
            <w:r>
              <w:rPr>
                <w:spacing w:val="2"/>
                <w:sz w:val="19"/>
                <w:szCs w:val="19"/>
              </w:rPr>
              <w:t>笔试</w:t>
            </w:r>
          </w:p>
        </w:tc>
      </w:tr>
      <w:tr w14:paraId="46A94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682E9121">
            <w:pPr>
              <w:spacing w:before="86"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80" w:type="dxa"/>
            <w:vAlign w:val="top"/>
          </w:tcPr>
          <w:p w14:paraId="2A093AC2">
            <w:pPr>
              <w:spacing w:before="86"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930" w:type="dxa"/>
            <w:gridSpan w:val="2"/>
            <w:vAlign w:val="top"/>
          </w:tcPr>
          <w:p w14:paraId="49A85CB6">
            <w:pPr>
              <w:pStyle w:val="6"/>
              <w:spacing w:before="53" w:line="226" w:lineRule="auto"/>
              <w:ind w:left="117"/>
              <w:rPr>
                <w:sz w:val="19"/>
                <w:szCs w:val="19"/>
              </w:rPr>
            </w:pPr>
            <w:r>
              <w:rPr>
                <w:spacing w:val="8"/>
                <w:sz w:val="19"/>
                <w:szCs w:val="19"/>
              </w:rPr>
              <w:t>马克思主义基本原理概论</w:t>
            </w:r>
          </w:p>
        </w:tc>
        <w:tc>
          <w:tcPr>
            <w:tcW w:w="417" w:type="dxa"/>
            <w:vAlign w:val="top"/>
          </w:tcPr>
          <w:p w14:paraId="1F90C17A">
            <w:pPr>
              <w:spacing w:before="86"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6" w:type="dxa"/>
            <w:vAlign w:val="top"/>
          </w:tcPr>
          <w:p w14:paraId="3E9575A4">
            <w:pPr>
              <w:spacing w:before="86"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0" w:type="dxa"/>
            <w:vAlign w:val="top"/>
          </w:tcPr>
          <w:p w14:paraId="0D9A628A">
            <w:pPr>
              <w:spacing w:before="8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135" w:type="dxa"/>
            <w:gridSpan w:val="2"/>
            <w:vAlign w:val="top"/>
          </w:tcPr>
          <w:p w14:paraId="6692D1DC">
            <w:pPr>
              <w:pStyle w:val="6"/>
              <w:spacing w:before="53" w:line="226" w:lineRule="auto"/>
              <w:ind w:left="120"/>
              <w:rPr>
                <w:sz w:val="19"/>
                <w:szCs w:val="19"/>
              </w:rPr>
            </w:pPr>
            <w:r>
              <w:rPr>
                <w:spacing w:val="8"/>
                <w:sz w:val="19"/>
                <w:szCs w:val="19"/>
              </w:rPr>
              <w:t>马克思主义基本原理</w:t>
            </w:r>
          </w:p>
        </w:tc>
        <w:tc>
          <w:tcPr>
            <w:tcW w:w="446" w:type="dxa"/>
            <w:vAlign w:val="top"/>
          </w:tcPr>
          <w:p w14:paraId="7956F2EF">
            <w:pPr>
              <w:spacing w:before="86"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79" w:type="dxa"/>
            <w:vAlign w:val="top"/>
          </w:tcPr>
          <w:p w14:paraId="77D9ED03">
            <w:pPr>
              <w:pStyle w:val="6"/>
              <w:spacing w:before="53" w:line="229" w:lineRule="auto"/>
              <w:ind w:left="151"/>
              <w:rPr>
                <w:sz w:val="19"/>
                <w:szCs w:val="19"/>
              </w:rPr>
            </w:pPr>
            <w:r>
              <w:rPr>
                <w:spacing w:val="2"/>
                <w:sz w:val="19"/>
                <w:szCs w:val="19"/>
              </w:rPr>
              <w:t>笔试</w:t>
            </w:r>
          </w:p>
        </w:tc>
      </w:tr>
      <w:tr w14:paraId="4D148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1477A757">
            <w:pPr>
              <w:spacing w:before="86"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80" w:type="dxa"/>
            <w:vAlign w:val="top"/>
          </w:tcPr>
          <w:p w14:paraId="23EFF00C">
            <w:pPr>
              <w:spacing w:before="86"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930" w:type="dxa"/>
            <w:gridSpan w:val="2"/>
            <w:vAlign w:val="top"/>
          </w:tcPr>
          <w:p w14:paraId="6EFDE81F">
            <w:pPr>
              <w:pStyle w:val="6"/>
              <w:spacing w:before="52" w:line="227" w:lineRule="auto"/>
              <w:ind w:left="118"/>
              <w:rPr>
                <w:rFonts w:ascii="宋体" w:hAnsi="宋体" w:eastAsia="宋体" w:cs="宋体"/>
                <w:sz w:val="19"/>
                <w:szCs w:val="19"/>
              </w:rPr>
            </w:pPr>
            <w:r>
              <w:rPr>
                <w:spacing w:val="-8"/>
                <w:sz w:val="19"/>
                <w:szCs w:val="19"/>
              </w:rPr>
              <w:t>英语（</w:t>
            </w:r>
            <w:r>
              <w:rPr>
                <w:spacing w:val="-46"/>
                <w:sz w:val="19"/>
                <w:szCs w:val="19"/>
              </w:rPr>
              <w:t xml:space="preserve"> </w:t>
            </w:r>
            <w:r>
              <w:rPr>
                <w:spacing w:val="-8"/>
                <w:sz w:val="19"/>
                <w:szCs w:val="19"/>
              </w:rPr>
              <w:t>二</w:t>
            </w:r>
            <w:r>
              <w:rPr>
                <w:spacing w:val="-41"/>
                <w:sz w:val="19"/>
                <w:szCs w:val="19"/>
              </w:rPr>
              <w:t xml:space="preserve"> </w:t>
            </w:r>
            <w:r>
              <w:rPr>
                <w:spacing w:val="-8"/>
                <w:sz w:val="19"/>
                <w:szCs w:val="19"/>
              </w:rPr>
              <w:t>）</w:t>
            </w:r>
            <w:r>
              <w:rPr>
                <w:rFonts w:ascii="宋体" w:hAnsi="宋体" w:eastAsia="宋体" w:cs="宋体"/>
                <w:spacing w:val="-8"/>
                <w:sz w:val="19"/>
                <w:szCs w:val="19"/>
              </w:rPr>
              <w:t>◆</w:t>
            </w:r>
          </w:p>
        </w:tc>
        <w:tc>
          <w:tcPr>
            <w:tcW w:w="417" w:type="dxa"/>
            <w:vAlign w:val="top"/>
          </w:tcPr>
          <w:p w14:paraId="740CF58E">
            <w:pPr>
              <w:spacing w:before="86" w:line="195" w:lineRule="auto"/>
              <w:ind w:left="130"/>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76" w:type="dxa"/>
            <w:vAlign w:val="top"/>
          </w:tcPr>
          <w:p w14:paraId="2E0E31EC">
            <w:pPr>
              <w:spacing w:before="86" w:line="195" w:lineRule="auto"/>
              <w:ind w:left="18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0" w:type="dxa"/>
            <w:vAlign w:val="top"/>
          </w:tcPr>
          <w:p w14:paraId="072A0014">
            <w:pPr>
              <w:spacing w:before="86"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3135" w:type="dxa"/>
            <w:gridSpan w:val="2"/>
            <w:vAlign w:val="top"/>
          </w:tcPr>
          <w:p w14:paraId="464371FD">
            <w:pPr>
              <w:pStyle w:val="6"/>
              <w:spacing w:before="51" w:line="227" w:lineRule="auto"/>
              <w:ind w:left="121"/>
              <w:rPr>
                <w:rFonts w:ascii="宋体" w:hAnsi="宋体" w:eastAsia="宋体" w:cs="宋体"/>
                <w:sz w:val="19"/>
                <w:szCs w:val="19"/>
              </w:rPr>
            </w:pPr>
            <w:r>
              <w:rPr>
                <w:spacing w:val="5"/>
                <w:sz w:val="19"/>
                <w:szCs w:val="19"/>
              </w:rPr>
              <w:t>英语（专升本）</w:t>
            </w:r>
            <w:r>
              <w:rPr>
                <w:spacing w:val="-61"/>
                <w:sz w:val="19"/>
                <w:szCs w:val="19"/>
              </w:rPr>
              <w:t xml:space="preserve"> </w:t>
            </w:r>
            <w:r>
              <w:rPr>
                <w:rFonts w:ascii="宋体" w:hAnsi="宋体" w:eastAsia="宋体" w:cs="宋体"/>
                <w:spacing w:val="5"/>
                <w:sz w:val="19"/>
                <w:szCs w:val="19"/>
              </w:rPr>
              <w:t>◆</w:t>
            </w:r>
          </w:p>
        </w:tc>
        <w:tc>
          <w:tcPr>
            <w:tcW w:w="446" w:type="dxa"/>
            <w:vAlign w:val="top"/>
          </w:tcPr>
          <w:p w14:paraId="15CF7CFC">
            <w:pPr>
              <w:spacing w:before="89" w:line="192" w:lineRule="auto"/>
              <w:ind w:left="18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79" w:type="dxa"/>
            <w:vAlign w:val="top"/>
          </w:tcPr>
          <w:p w14:paraId="1E5772C0">
            <w:pPr>
              <w:pStyle w:val="6"/>
              <w:spacing w:before="53" w:line="229" w:lineRule="auto"/>
              <w:ind w:left="151"/>
              <w:rPr>
                <w:sz w:val="19"/>
                <w:szCs w:val="19"/>
              </w:rPr>
            </w:pPr>
            <w:r>
              <w:rPr>
                <w:spacing w:val="2"/>
                <w:sz w:val="19"/>
                <w:szCs w:val="19"/>
              </w:rPr>
              <w:t>笔试</w:t>
            </w:r>
          </w:p>
        </w:tc>
      </w:tr>
      <w:tr w14:paraId="3AC4DC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39" w:type="dxa"/>
            <w:vAlign w:val="top"/>
          </w:tcPr>
          <w:p w14:paraId="19F88820">
            <w:pPr>
              <w:spacing w:before="196"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80" w:type="dxa"/>
            <w:vAlign w:val="top"/>
          </w:tcPr>
          <w:p w14:paraId="633F6D15">
            <w:pPr>
              <w:spacing w:before="196"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28554</w:t>
            </w:r>
          </w:p>
        </w:tc>
        <w:tc>
          <w:tcPr>
            <w:tcW w:w="2930" w:type="dxa"/>
            <w:gridSpan w:val="2"/>
            <w:vAlign w:val="top"/>
          </w:tcPr>
          <w:p w14:paraId="32D3E634">
            <w:pPr>
              <w:pStyle w:val="6"/>
              <w:spacing w:before="32" w:line="233" w:lineRule="auto"/>
              <w:ind w:left="112" w:right="85" w:firstLine="4"/>
              <w:rPr>
                <w:rFonts w:ascii="宋体" w:hAnsi="宋体" w:eastAsia="宋体" w:cs="宋体"/>
                <w:sz w:val="19"/>
                <w:szCs w:val="19"/>
              </w:rPr>
            </w:pPr>
            <w:r>
              <w:rPr>
                <w:spacing w:val="9"/>
                <w:sz w:val="19"/>
                <w:szCs w:val="19"/>
              </w:rPr>
              <w:t>计算机辅助设计（</w:t>
            </w:r>
            <w:r>
              <w:rPr>
                <w:rFonts w:ascii="Times New Roman" w:hAnsi="Times New Roman" w:eastAsia="Times New Roman" w:cs="Times New Roman"/>
                <w:sz w:val="19"/>
                <w:szCs w:val="19"/>
              </w:rPr>
              <w:t>AUTOCAD</w:t>
            </w:r>
            <w:r>
              <w:rPr>
                <w:spacing w:val="9"/>
                <w:sz w:val="19"/>
                <w:szCs w:val="19"/>
              </w:rPr>
              <w:t>、</w:t>
            </w:r>
            <w:r>
              <w:rPr>
                <w:spacing w:val="2"/>
                <w:sz w:val="19"/>
                <w:szCs w:val="19"/>
              </w:rPr>
              <w:t xml:space="preserve"> </w:t>
            </w:r>
            <w:r>
              <w:rPr>
                <w:rFonts w:ascii="Times New Roman" w:hAnsi="Times New Roman" w:eastAsia="Times New Roman" w:cs="Times New Roman"/>
                <w:sz w:val="19"/>
                <w:szCs w:val="19"/>
              </w:rPr>
              <w:t>3DMAX</w:t>
            </w:r>
            <w:r>
              <w:rPr>
                <w:spacing w:val="-3"/>
                <w:sz w:val="19"/>
                <w:szCs w:val="19"/>
              </w:rPr>
              <w:t>）（</w:t>
            </w:r>
            <w:r>
              <w:rPr>
                <w:spacing w:val="-47"/>
                <w:sz w:val="19"/>
                <w:szCs w:val="19"/>
              </w:rPr>
              <w:t xml:space="preserve"> </w:t>
            </w:r>
            <w:r>
              <w:rPr>
                <w:sz w:val="19"/>
                <w:szCs w:val="19"/>
              </w:rPr>
              <w:t>实践</w:t>
            </w:r>
            <w:r>
              <w:rPr>
                <w:spacing w:val="-40"/>
                <w:sz w:val="19"/>
                <w:szCs w:val="19"/>
              </w:rPr>
              <w:t xml:space="preserve"> </w:t>
            </w:r>
            <w:r>
              <w:rPr>
                <w:sz w:val="19"/>
                <w:szCs w:val="19"/>
              </w:rPr>
              <w:t>）</w:t>
            </w:r>
            <w:r>
              <w:rPr>
                <w:rFonts w:ascii="宋体" w:hAnsi="宋体" w:eastAsia="宋体" w:cs="宋体"/>
                <w:sz w:val="19"/>
                <w:szCs w:val="19"/>
              </w:rPr>
              <w:t>◆</w:t>
            </w:r>
          </w:p>
        </w:tc>
        <w:tc>
          <w:tcPr>
            <w:tcW w:w="417" w:type="dxa"/>
            <w:vAlign w:val="top"/>
          </w:tcPr>
          <w:p w14:paraId="7A35081F">
            <w:pPr>
              <w:spacing w:before="196"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6" w:type="dxa"/>
            <w:vAlign w:val="top"/>
          </w:tcPr>
          <w:p w14:paraId="4B74AEBF">
            <w:pPr>
              <w:spacing w:before="199" w:line="192" w:lineRule="auto"/>
              <w:ind w:left="19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0" w:type="dxa"/>
            <w:vAlign w:val="top"/>
          </w:tcPr>
          <w:p w14:paraId="3F469BF0">
            <w:pPr>
              <w:spacing w:before="196"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04856</w:t>
            </w:r>
          </w:p>
        </w:tc>
        <w:tc>
          <w:tcPr>
            <w:tcW w:w="3135" w:type="dxa"/>
            <w:gridSpan w:val="2"/>
            <w:vAlign w:val="top"/>
          </w:tcPr>
          <w:p w14:paraId="10F49A2A">
            <w:pPr>
              <w:pStyle w:val="6"/>
              <w:spacing w:before="162" w:line="225" w:lineRule="auto"/>
              <w:ind w:left="119"/>
              <w:rPr>
                <w:rFonts w:ascii="宋体" w:hAnsi="宋体" w:eastAsia="宋体" w:cs="宋体"/>
                <w:sz w:val="19"/>
                <w:szCs w:val="19"/>
              </w:rPr>
            </w:pPr>
            <w:r>
              <w:rPr>
                <w:spacing w:val="3"/>
                <w:sz w:val="19"/>
                <w:szCs w:val="19"/>
              </w:rPr>
              <w:t>计算机辅助设计（</w:t>
            </w:r>
            <w:r>
              <w:rPr>
                <w:spacing w:val="-46"/>
                <w:sz w:val="19"/>
                <w:szCs w:val="19"/>
              </w:rPr>
              <w:t xml:space="preserve"> </w:t>
            </w:r>
            <w:r>
              <w:rPr>
                <w:spacing w:val="3"/>
                <w:sz w:val="19"/>
                <w:szCs w:val="19"/>
              </w:rPr>
              <w:t>实践）</w:t>
            </w:r>
            <w:r>
              <w:rPr>
                <w:spacing w:val="-65"/>
                <w:sz w:val="19"/>
                <w:szCs w:val="19"/>
              </w:rPr>
              <w:t xml:space="preserve"> </w:t>
            </w:r>
            <w:r>
              <w:rPr>
                <w:rFonts w:ascii="宋体" w:hAnsi="宋体" w:eastAsia="宋体" w:cs="宋体"/>
                <w:spacing w:val="3"/>
                <w:sz w:val="19"/>
                <w:szCs w:val="19"/>
              </w:rPr>
              <w:t>◆</w:t>
            </w:r>
          </w:p>
        </w:tc>
        <w:tc>
          <w:tcPr>
            <w:tcW w:w="446" w:type="dxa"/>
            <w:vAlign w:val="top"/>
          </w:tcPr>
          <w:p w14:paraId="11995444">
            <w:pPr>
              <w:spacing w:before="199" w:line="192" w:lineRule="auto"/>
              <w:ind w:left="18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79" w:type="dxa"/>
            <w:vAlign w:val="top"/>
          </w:tcPr>
          <w:p w14:paraId="4053344C">
            <w:pPr>
              <w:pStyle w:val="6"/>
              <w:spacing w:before="162" w:line="226" w:lineRule="auto"/>
              <w:ind w:left="155"/>
              <w:rPr>
                <w:sz w:val="19"/>
                <w:szCs w:val="19"/>
              </w:rPr>
            </w:pPr>
            <w:r>
              <w:rPr>
                <w:sz w:val="19"/>
                <w:szCs w:val="19"/>
              </w:rPr>
              <w:t>实践</w:t>
            </w:r>
          </w:p>
        </w:tc>
      </w:tr>
      <w:tr w14:paraId="75FFB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7BC32D3C">
            <w:pPr>
              <w:spacing w:before="92" w:line="192"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80" w:type="dxa"/>
            <w:vAlign w:val="top"/>
          </w:tcPr>
          <w:p w14:paraId="26882D3B">
            <w:pPr>
              <w:spacing w:before="89"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28685</w:t>
            </w:r>
          </w:p>
        </w:tc>
        <w:tc>
          <w:tcPr>
            <w:tcW w:w="2930" w:type="dxa"/>
            <w:gridSpan w:val="2"/>
            <w:vAlign w:val="top"/>
          </w:tcPr>
          <w:p w14:paraId="2A30D9A1">
            <w:pPr>
              <w:pStyle w:val="6"/>
              <w:spacing w:before="55" w:line="226" w:lineRule="auto"/>
              <w:ind w:left="111"/>
              <w:rPr>
                <w:sz w:val="19"/>
                <w:szCs w:val="19"/>
              </w:rPr>
            </w:pPr>
            <w:r>
              <w:rPr>
                <w:spacing w:val="7"/>
                <w:sz w:val="19"/>
                <w:szCs w:val="19"/>
              </w:rPr>
              <w:t>设计原理</w:t>
            </w:r>
          </w:p>
        </w:tc>
        <w:tc>
          <w:tcPr>
            <w:tcW w:w="417" w:type="dxa"/>
            <w:vAlign w:val="top"/>
          </w:tcPr>
          <w:p w14:paraId="1467F193">
            <w:pPr>
              <w:spacing w:before="89" w:line="195" w:lineRule="auto"/>
              <w:ind w:left="158"/>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76" w:type="dxa"/>
            <w:vAlign w:val="top"/>
          </w:tcPr>
          <w:p w14:paraId="684871EA">
            <w:pPr>
              <w:spacing w:before="89"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0" w:type="dxa"/>
            <w:vAlign w:val="top"/>
          </w:tcPr>
          <w:p w14:paraId="170B662F">
            <w:pPr>
              <w:spacing w:before="89"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13740</w:t>
            </w:r>
          </w:p>
        </w:tc>
        <w:tc>
          <w:tcPr>
            <w:tcW w:w="3135" w:type="dxa"/>
            <w:gridSpan w:val="2"/>
            <w:vAlign w:val="top"/>
          </w:tcPr>
          <w:p w14:paraId="72C2CCD4">
            <w:pPr>
              <w:pStyle w:val="6"/>
              <w:spacing w:before="56" w:line="224" w:lineRule="auto"/>
              <w:ind w:left="114"/>
              <w:rPr>
                <w:sz w:val="19"/>
                <w:szCs w:val="19"/>
              </w:rPr>
            </w:pPr>
            <w:r>
              <w:rPr>
                <w:spacing w:val="8"/>
                <w:sz w:val="19"/>
                <w:szCs w:val="19"/>
              </w:rPr>
              <w:t>环境行为与心理学</w:t>
            </w:r>
          </w:p>
        </w:tc>
        <w:tc>
          <w:tcPr>
            <w:tcW w:w="446" w:type="dxa"/>
            <w:vAlign w:val="top"/>
          </w:tcPr>
          <w:p w14:paraId="470B1F9F">
            <w:pPr>
              <w:spacing w:before="8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7D976F11">
            <w:pPr>
              <w:pStyle w:val="6"/>
              <w:spacing w:before="56" w:line="229" w:lineRule="auto"/>
              <w:ind w:left="151"/>
              <w:rPr>
                <w:sz w:val="19"/>
                <w:szCs w:val="19"/>
              </w:rPr>
            </w:pPr>
            <w:r>
              <w:rPr>
                <w:spacing w:val="2"/>
                <w:sz w:val="19"/>
                <w:szCs w:val="19"/>
              </w:rPr>
              <w:t>笔试</w:t>
            </w:r>
          </w:p>
        </w:tc>
      </w:tr>
      <w:tr w14:paraId="22750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44CFC130">
            <w:pPr>
              <w:spacing w:before="89"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80" w:type="dxa"/>
            <w:vAlign w:val="top"/>
          </w:tcPr>
          <w:p w14:paraId="369AD973">
            <w:pPr>
              <w:spacing w:before="89"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00695</w:t>
            </w:r>
          </w:p>
        </w:tc>
        <w:tc>
          <w:tcPr>
            <w:tcW w:w="2930" w:type="dxa"/>
            <w:gridSpan w:val="2"/>
            <w:vAlign w:val="top"/>
          </w:tcPr>
          <w:p w14:paraId="7B791812">
            <w:pPr>
              <w:pStyle w:val="6"/>
              <w:spacing w:before="54" w:line="227" w:lineRule="auto"/>
              <w:ind w:left="111"/>
              <w:rPr>
                <w:rFonts w:ascii="宋体" w:hAnsi="宋体" w:eastAsia="宋体" w:cs="宋体"/>
                <w:sz w:val="19"/>
                <w:szCs w:val="19"/>
              </w:rPr>
            </w:pPr>
            <w:r>
              <w:rPr>
                <w:spacing w:val="1"/>
                <w:sz w:val="19"/>
                <w:szCs w:val="19"/>
              </w:rPr>
              <w:t>设计色彩（</w:t>
            </w:r>
            <w:r>
              <w:rPr>
                <w:spacing w:val="-44"/>
                <w:sz w:val="19"/>
                <w:szCs w:val="19"/>
              </w:rPr>
              <w:t xml:space="preserve"> </w:t>
            </w:r>
            <w:r>
              <w:rPr>
                <w:spacing w:val="1"/>
                <w:sz w:val="19"/>
                <w:szCs w:val="19"/>
              </w:rPr>
              <w:t>实践）</w:t>
            </w:r>
            <w:r>
              <w:rPr>
                <w:spacing w:val="-63"/>
                <w:sz w:val="19"/>
                <w:szCs w:val="19"/>
              </w:rPr>
              <w:t xml:space="preserve"> </w:t>
            </w:r>
            <w:r>
              <w:rPr>
                <w:rFonts w:ascii="宋体" w:hAnsi="宋体" w:eastAsia="宋体" w:cs="宋体"/>
                <w:spacing w:val="1"/>
                <w:sz w:val="19"/>
                <w:szCs w:val="19"/>
              </w:rPr>
              <w:t>◆</w:t>
            </w:r>
          </w:p>
        </w:tc>
        <w:tc>
          <w:tcPr>
            <w:tcW w:w="417" w:type="dxa"/>
            <w:vAlign w:val="top"/>
          </w:tcPr>
          <w:p w14:paraId="23E4FEDF">
            <w:pPr>
              <w:spacing w:before="89"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76" w:type="dxa"/>
            <w:vAlign w:val="top"/>
          </w:tcPr>
          <w:p w14:paraId="2B1D0676">
            <w:pPr>
              <w:spacing w:before="91" w:line="192" w:lineRule="auto"/>
              <w:ind w:left="19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0" w:type="dxa"/>
            <w:vAlign w:val="top"/>
          </w:tcPr>
          <w:p w14:paraId="08C7D075">
            <w:pPr>
              <w:spacing w:before="89"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13685</w:t>
            </w:r>
          </w:p>
        </w:tc>
        <w:tc>
          <w:tcPr>
            <w:tcW w:w="3135" w:type="dxa"/>
            <w:gridSpan w:val="2"/>
            <w:vAlign w:val="top"/>
          </w:tcPr>
          <w:p w14:paraId="4E355F05">
            <w:pPr>
              <w:pStyle w:val="6"/>
              <w:spacing w:before="55" w:line="228" w:lineRule="auto"/>
              <w:ind w:left="120"/>
              <w:rPr>
                <w:sz w:val="19"/>
                <w:szCs w:val="19"/>
              </w:rPr>
            </w:pPr>
            <w:r>
              <w:rPr>
                <w:spacing w:val="6"/>
                <w:sz w:val="19"/>
                <w:szCs w:val="19"/>
              </w:rPr>
              <w:t>光与色彩</w:t>
            </w:r>
          </w:p>
        </w:tc>
        <w:tc>
          <w:tcPr>
            <w:tcW w:w="446" w:type="dxa"/>
            <w:vAlign w:val="top"/>
          </w:tcPr>
          <w:p w14:paraId="0C9F2331">
            <w:pPr>
              <w:spacing w:before="89"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198640C2">
            <w:pPr>
              <w:pStyle w:val="6"/>
              <w:spacing w:before="55" w:line="226" w:lineRule="auto"/>
              <w:ind w:left="155"/>
              <w:rPr>
                <w:sz w:val="19"/>
                <w:szCs w:val="19"/>
              </w:rPr>
            </w:pPr>
            <w:r>
              <w:rPr>
                <w:sz w:val="19"/>
                <w:szCs w:val="19"/>
              </w:rPr>
              <w:t>实践</w:t>
            </w:r>
          </w:p>
        </w:tc>
      </w:tr>
      <w:tr w14:paraId="5DA0C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4773E628">
            <w:pPr>
              <w:spacing w:before="91" w:line="192" w:lineRule="auto"/>
              <w:ind w:left="17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80" w:type="dxa"/>
            <w:vAlign w:val="top"/>
          </w:tcPr>
          <w:p w14:paraId="1DC229AA">
            <w:pPr>
              <w:spacing w:before="88"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00694</w:t>
            </w:r>
          </w:p>
        </w:tc>
        <w:tc>
          <w:tcPr>
            <w:tcW w:w="2930" w:type="dxa"/>
            <w:gridSpan w:val="2"/>
            <w:vAlign w:val="top"/>
          </w:tcPr>
          <w:p w14:paraId="2C05F453">
            <w:pPr>
              <w:pStyle w:val="6"/>
              <w:spacing w:before="54" w:line="226" w:lineRule="auto"/>
              <w:ind w:left="111"/>
              <w:rPr>
                <w:sz w:val="19"/>
                <w:szCs w:val="19"/>
              </w:rPr>
            </w:pPr>
            <w:r>
              <w:rPr>
                <w:spacing w:val="2"/>
                <w:sz w:val="19"/>
                <w:szCs w:val="19"/>
              </w:rPr>
              <w:t>设计素描（</w:t>
            </w:r>
            <w:r>
              <w:rPr>
                <w:spacing w:val="-47"/>
                <w:sz w:val="19"/>
                <w:szCs w:val="19"/>
              </w:rPr>
              <w:t xml:space="preserve"> </w:t>
            </w:r>
            <w:r>
              <w:rPr>
                <w:spacing w:val="2"/>
                <w:sz w:val="19"/>
                <w:szCs w:val="19"/>
              </w:rPr>
              <w:t>实践）</w:t>
            </w:r>
          </w:p>
        </w:tc>
        <w:tc>
          <w:tcPr>
            <w:tcW w:w="417" w:type="dxa"/>
            <w:vAlign w:val="top"/>
          </w:tcPr>
          <w:p w14:paraId="72DC8BF2">
            <w:pPr>
              <w:spacing w:before="88" w:line="195" w:lineRule="auto"/>
              <w:ind w:left="162"/>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76" w:type="dxa"/>
            <w:vAlign w:val="top"/>
          </w:tcPr>
          <w:p w14:paraId="48EFD08D">
            <w:pPr>
              <w:spacing w:before="88" w:line="195" w:lineRule="auto"/>
              <w:ind w:left="19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0" w:type="dxa"/>
            <w:vAlign w:val="top"/>
          </w:tcPr>
          <w:p w14:paraId="61AD493C">
            <w:pPr>
              <w:spacing w:before="8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14165</w:t>
            </w:r>
          </w:p>
        </w:tc>
        <w:tc>
          <w:tcPr>
            <w:tcW w:w="3135" w:type="dxa"/>
            <w:gridSpan w:val="2"/>
            <w:vAlign w:val="top"/>
          </w:tcPr>
          <w:p w14:paraId="4E731E6F">
            <w:pPr>
              <w:pStyle w:val="6"/>
              <w:spacing w:before="54" w:line="226" w:lineRule="auto"/>
              <w:ind w:left="114"/>
              <w:rPr>
                <w:sz w:val="19"/>
                <w:szCs w:val="19"/>
              </w:rPr>
            </w:pPr>
            <w:r>
              <w:rPr>
                <w:spacing w:val="8"/>
                <w:sz w:val="19"/>
                <w:szCs w:val="19"/>
              </w:rPr>
              <w:t>设计标准与规范</w:t>
            </w:r>
          </w:p>
        </w:tc>
        <w:tc>
          <w:tcPr>
            <w:tcW w:w="446" w:type="dxa"/>
            <w:vAlign w:val="top"/>
          </w:tcPr>
          <w:p w14:paraId="46EDC667">
            <w:pPr>
              <w:spacing w:before="8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658B251B">
            <w:pPr>
              <w:pStyle w:val="6"/>
              <w:spacing w:before="54" w:line="226" w:lineRule="auto"/>
              <w:ind w:left="155"/>
              <w:rPr>
                <w:sz w:val="19"/>
                <w:szCs w:val="19"/>
              </w:rPr>
            </w:pPr>
            <w:r>
              <w:rPr>
                <w:sz w:val="19"/>
                <w:szCs w:val="19"/>
              </w:rPr>
              <w:t>实践</w:t>
            </w:r>
          </w:p>
        </w:tc>
      </w:tr>
      <w:tr w14:paraId="58087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446007C3">
            <w:pPr>
              <w:spacing w:before="88"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80" w:type="dxa"/>
            <w:vAlign w:val="top"/>
          </w:tcPr>
          <w:p w14:paraId="38389148">
            <w:pPr>
              <w:spacing w:before="88"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28680</w:t>
            </w:r>
          </w:p>
        </w:tc>
        <w:tc>
          <w:tcPr>
            <w:tcW w:w="2930" w:type="dxa"/>
            <w:gridSpan w:val="2"/>
            <w:vAlign w:val="top"/>
          </w:tcPr>
          <w:p w14:paraId="79F185D3">
            <w:pPr>
              <w:pStyle w:val="6"/>
              <w:spacing w:before="54" w:line="226" w:lineRule="auto"/>
              <w:ind w:left="111"/>
              <w:rPr>
                <w:sz w:val="19"/>
                <w:szCs w:val="19"/>
              </w:rPr>
            </w:pPr>
            <w:r>
              <w:rPr>
                <w:spacing w:val="8"/>
                <w:sz w:val="19"/>
                <w:szCs w:val="19"/>
              </w:rPr>
              <w:t>设计表现技法（实践）</w:t>
            </w:r>
          </w:p>
        </w:tc>
        <w:tc>
          <w:tcPr>
            <w:tcW w:w="417" w:type="dxa"/>
            <w:vAlign w:val="top"/>
          </w:tcPr>
          <w:p w14:paraId="5A4FD77C">
            <w:pPr>
              <w:spacing w:before="8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6" w:type="dxa"/>
            <w:vAlign w:val="top"/>
          </w:tcPr>
          <w:p w14:paraId="636C6867">
            <w:pPr>
              <w:spacing w:before="88" w:line="195" w:lineRule="auto"/>
              <w:ind w:left="19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0" w:type="dxa"/>
            <w:vAlign w:val="top"/>
          </w:tcPr>
          <w:p w14:paraId="74AF38DE">
            <w:pPr>
              <w:spacing w:before="8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14166</w:t>
            </w:r>
          </w:p>
        </w:tc>
        <w:tc>
          <w:tcPr>
            <w:tcW w:w="3135" w:type="dxa"/>
            <w:gridSpan w:val="2"/>
            <w:vAlign w:val="top"/>
          </w:tcPr>
          <w:p w14:paraId="2D1B4C86">
            <w:pPr>
              <w:pStyle w:val="6"/>
              <w:spacing w:before="53" w:line="227" w:lineRule="auto"/>
              <w:ind w:left="114"/>
              <w:rPr>
                <w:rFonts w:ascii="宋体" w:hAnsi="宋体" w:eastAsia="宋体" w:cs="宋体"/>
                <w:sz w:val="19"/>
                <w:szCs w:val="19"/>
              </w:rPr>
            </w:pPr>
            <w:r>
              <w:rPr>
                <w:spacing w:val="7"/>
                <w:sz w:val="19"/>
                <w:szCs w:val="19"/>
              </w:rPr>
              <w:t>设计表达（环境设计）</w:t>
            </w:r>
            <w:r>
              <w:rPr>
                <w:spacing w:val="-61"/>
                <w:sz w:val="19"/>
                <w:szCs w:val="19"/>
              </w:rPr>
              <w:t xml:space="preserve"> </w:t>
            </w:r>
            <w:r>
              <w:rPr>
                <w:rFonts w:ascii="宋体" w:hAnsi="宋体" w:eastAsia="宋体" w:cs="宋体"/>
                <w:spacing w:val="7"/>
                <w:sz w:val="19"/>
                <w:szCs w:val="19"/>
              </w:rPr>
              <w:t>◆</w:t>
            </w:r>
          </w:p>
        </w:tc>
        <w:tc>
          <w:tcPr>
            <w:tcW w:w="446" w:type="dxa"/>
            <w:vAlign w:val="top"/>
          </w:tcPr>
          <w:p w14:paraId="451A9779">
            <w:pPr>
              <w:spacing w:before="88" w:line="195" w:lineRule="auto"/>
              <w:ind w:left="17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79" w:type="dxa"/>
            <w:vAlign w:val="top"/>
          </w:tcPr>
          <w:p w14:paraId="1FB2B43F">
            <w:pPr>
              <w:pStyle w:val="6"/>
              <w:spacing w:before="54" w:line="226" w:lineRule="auto"/>
              <w:ind w:left="155"/>
              <w:rPr>
                <w:sz w:val="19"/>
                <w:szCs w:val="19"/>
              </w:rPr>
            </w:pPr>
            <w:r>
              <w:rPr>
                <w:sz w:val="19"/>
                <w:szCs w:val="19"/>
              </w:rPr>
              <w:t>实践</w:t>
            </w:r>
          </w:p>
        </w:tc>
      </w:tr>
      <w:tr w14:paraId="45FBA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Merge w:val="restart"/>
            <w:tcBorders>
              <w:bottom w:val="nil"/>
            </w:tcBorders>
            <w:vAlign w:val="top"/>
          </w:tcPr>
          <w:p w14:paraId="0F8FBE84">
            <w:pPr>
              <w:spacing w:before="243"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80" w:type="dxa"/>
            <w:vMerge w:val="restart"/>
            <w:tcBorders>
              <w:bottom w:val="nil"/>
            </w:tcBorders>
            <w:vAlign w:val="top"/>
          </w:tcPr>
          <w:p w14:paraId="40341F08">
            <w:pPr>
              <w:spacing w:before="243"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28715</w:t>
            </w:r>
          </w:p>
        </w:tc>
        <w:tc>
          <w:tcPr>
            <w:tcW w:w="2930" w:type="dxa"/>
            <w:gridSpan w:val="2"/>
            <w:vMerge w:val="restart"/>
            <w:tcBorders>
              <w:bottom w:val="nil"/>
            </w:tcBorders>
            <w:vAlign w:val="top"/>
          </w:tcPr>
          <w:p w14:paraId="35D3086B">
            <w:pPr>
              <w:pStyle w:val="6"/>
              <w:spacing w:before="210" w:line="226" w:lineRule="auto"/>
              <w:ind w:left="124"/>
              <w:rPr>
                <w:sz w:val="19"/>
                <w:szCs w:val="19"/>
              </w:rPr>
            </w:pPr>
            <w:r>
              <w:rPr>
                <w:sz w:val="19"/>
                <w:szCs w:val="19"/>
              </w:rPr>
              <w:t>室内设计（</w:t>
            </w:r>
            <w:r>
              <w:rPr>
                <w:spacing w:val="-43"/>
                <w:sz w:val="19"/>
                <w:szCs w:val="19"/>
              </w:rPr>
              <w:t xml:space="preserve"> </w:t>
            </w:r>
            <w:r>
              <w:rPr>
                <w:sz w:val="19"/>
                <w:szCs w:val="19"/>
              </w:rPr>
              <w:t>实践）</w:t>
            </w:r>
          </w:p>
        </w:tc>
        <w:tc>
          <w:tcPr>
            <w:tcW w:w="417" w:type="dxa"/>
            <w:vMerge w:val="restart"/>
            <w:tcBorders>
              <w:bottom w:val="nil"/>
            </w:tcBorders>
            <w:vAlign w:val="top"/>
          </w:tcPr>
          <w:p w14:paraId="3FCE44B4">
            <w:pPr>
              <w:spacing w:before="246"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6" w:type="dxa"/>
            <w:vAlign w:val="top"/>
          </w:tcPr>
          <w:p w14:paraId="169DEDA6">
            <w:pPr>
              <w:spacing w:before="90"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0" w:type="dxa"/>
            <w:vAlign w:val="top"/>
          </w:tcPr>
          <w:p w14:paraId="2515EDFC">
            <w:pPr>
              <w:spacing w:before="90"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00709</w:t>
            </w:r>
          </w:p>
        </w:tc>
        <w:tc>
          <w:tcPr>
            <w:tcW w:w="1829" w:type="dxa"/>
            <w:vAlign w:val="top"/>
          </w:tcPr>
          <w:p w14:paraId="005FCF58">
            <w:pPr>
              <w:pStyle w:val="6"/>
              <w:spacing w:before="55" w:line="227" w:lineRule="auto"/>
              <w:ind w:left="126"/>
              <w:rPr>
                <w:rFonts w:ascii="宋体" w:hAnsi="宋体" w:eastAsia="宋体" w:cs="宋体"/>
                <w:sz w:val="19"/>
                <w:szCs w:val="19"/>
              </w:rPr>
            </w:pPr>
            <w:r>
              <w:rPr>
                <w:spacing w:val="5"/>
                <w:sz w:val="19"/>
                <w:szCs w:val="19"/>
              </w:rPr>
              <w:t>室内设计</w:t>
            </w:r>
            <w:r>
              <w:rPr>
                <w:rFonts w:ascii="宋体" w:hAnsi="宋体" w:eastAsia="宋体" w:cs="宋体"/>
                <w:spacing w:val="5"/>
                <w:sz w:val="19"/>
                <w:szCs w:val="19"/>
              </w:rPr>
              <w:t>◆</w:t>
            </w:r>
          </w:p>
        </w:tc>
        <w:tc>
          <w:tcPr>
            <w:tcW w:w="1306" w:type="dxa"/>
            <w:vMerge w:val="restart"/>
            <w:tcBorders>
              <w:bottom w:val="nil"/>
            </w:tcBorders>
            <w:vAlign w:val="top"/>
          </w:tcPr>
          <w:p w14:paraId="22BDC755">
            <w:pPr>
              <w:pStyle w:val="6"/>
              <w:spacing w:before="210" w:line="225" w:lineRule="auto"/>
              <w:ind w:left="263"/>
              <w:rPr>
                <w:sz w:val="19"/>
                <w:szCs w:val="19"/>
              </w:rPr>
            </w:pPr>
            <w:r>
              <w:rPr>
                <w:spacing w:val="-3"/>
                <w:sz w:val="19"/>
                <w:szCs w:val="19"/>
              </w:rPr>
              <w:t>任选</w:t>
            </w:r>
            <w:r>
              <w:rPr>
                <w:spacing w:val="-22"/>
                <w:sz w:val="19"/>
                <w:szCs w:val="19"/>
              </w:rPr>
              <w:t xml:space="preserve"> </w:t>
            </w:r>
            <w:r>
              <w:rPr>
                <w:rFonts w:ascii="Times New Roman" w:hAnsi="Times New Roman" w:eastAsia="Times New Roman" w:cs="Times New Roman"/>
                <w:spacing w:val="-3"/>
                <w:sz w:val="19"/>
                <w:szCs w:val="19"/>
              </w:rPr>
              <w:t>1</w:t>
            </w:r>
            <w:r>
              <w:rPr>
                <w:rFonts w:ascii="Times New Roman" w:hAnsi="Times New Roman" w:eastAsia="Times New Roman" w:cs="Times New Roman"/>
                <w:spacing w:val="34"/>
                <w:w w:val="101"/>
                <w:sz w:val="19"/>
                <w:szCs w:val="19"/>
              </w:rPr>
              <w:t xml:space="preserve"> </w:t>
            </w:r>
            <w:r>
              <w:rPr>
                <w:spacing w:val="-3"/>
                <w:sz w:val="19"/>
                <w:szCs w:val="19"/>
              </w:rPr>
              <w:t>门</w:t>
            </w:r>
          </w:p>
        </w:tc>
        <w:tc>
          <w:tcPr>
            <w:tcW w:w="446" w:type="dxa"/>
            <w:vAlign w:val="top"/>
          </w:tcPr>
          <w:p w14:paraId="7274186F">
            <w:pPr>
              <w:spacing w:before="90"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679" w:type="dxa"/>
            <w:vAlign w:val="top"/>
          </w:tcPr>
          <w:p w14:paraId="372A0466">
            <w:pPr>
              <w:pStyle w:val="6"/>
              <w:spacing w:before="56" w:line="226" w:lineRule="auto"/>
              <w:ind w:left="155"/>
              <w:rPr>
                <w:sz w:val="19"/>
                <w:szCs w:val="19"/>
              </w:rPr>
            </w:pPr>
            <w:r>
              <w:rPr>
                <w:sz w:val="19"/>
                <w:szCs w:val="19"/>
              </w:rPr>
              <w:t>实践</w:t>
            </w:r>
          </w:p>
        </w:tc>
      </w:tr>
      <w:tr w14:paraId="152CE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Merge w:val="continue"/>
            <w:tcBorders>
              <w:top w:val="nil"/>
            </w:tcBorders>
            <w:vAlign w:val="top"/>
          </w:tcPr>
          <w:p w14:paraId="0FE3CE36">
            <w:pPr>
              <w:rPr>
                <w:rFonts w:ascii="Arial"/>
                <w:sz w:val="21"/>
              </w:rPr>
            </w:pPr>
          </w:p>
        </w:tc>
        <w:tc>
          <w:tcPr>
            <w:tcW w:w="780" w:type="dxa"/>
            <w:vMerge w:val="continue"/>
            <w:tcBorders>
              <w:top w:val="nil"/>
            </w:tcBorders>
            <w:vAlign w:val="top"/>
          </w:tcPr>
          <w:p w14:paraId="5651C53F">
            <w:pPr>
              <w:rPr>
                <w:rFonts w:ascii="Arial"/>
                <w:sz w:val="21"/>
              </w:rPr>
            </w:pPr>
          </w:p>
        </w:tc>
        <w:tc>
          <w:tcPr>
            <w:tcW w:w="2930" w:type="dxa"/>
            <w:gridSpan w:val="2"/>
            <w:vMerge w:val="continue"/>
            <w:tcBorders>
              <w:top w:val="nil"/>
            </w:tcBorders>
            <w:vAlign w:val="top"/>
          </w:tcPr>
          <w:p w14:paraId="0F1CB516">
            <w:pPr>
              <w:rPr>
                <w:rFonts w:ascii="Arial"/>
                <w:sz w:val="21"/>
              </w:rPr>
            </w:pPr>
          </w:p>
        </w:tc>
        <w:tc>
          <w:tcPr>
            <w:tcW w:w="417" w:type="dxa"/>
            <w:vMerge w:val="continue"/>
            <w:tcBorders>
              <w:top w:val="nil"/>
            </w:tcBorders>
            <w:vAlign w:val="top"/>
          </w:tcPr>
          <w:p w14:paraId="42276089">
            <w:pPr>
              <w:rPr>
                <w:rFonts w:ascii="Arial"/>
                <w:sz w:val="21"/>
              </w:rPr>
            </w:pPr>
          </w:p>
        </w:tc>
        <w:tc>
          <w:tcPr>
            <w:tcW w:w="476" w:type="dxa"/>
            <w:vAlign w:val="top"/>
          </w:tcPr>
          <w:p w14:paraId="414951CA">
            <w:pPr>
              <w:spacing w:before="89"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0" w:type="dxa"/>
            <w:vAlign w:val="top"/>
          </w:tcPr>
          <w:p w14:paraId="506320E0">
            <w:pPr>
              <w:spacing w:before="89"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13897</w:t>
            </w:r>
          </w:p>
        </w:tc>
        <w:tc>
          <w:tcPr>
            <w:tcW w:w="1829" w:type="dxa"/>
            <w:vAlign w:val="top"/>
          </w:tcPr>
          <w:p w14:paraId="46DBF776">
            <w:pPr>
              <w:pStyle w:val="6"/>
              <w:spacing w:before="55" w:line="227" w:lineRule="auto"/>
              <w:ind w:left="120"/>
              <w:rPr>
                <w:rFonts w:ascii="宋体" w:hAnsi="宋体" w:eastAsia="宋体" w:cs="宋体"/>
                <w:sz w:val="19"/>
                <w:szCs w:val="19"/>
              </w:rPr>
            </w:pPr>
            <w:r>
              <w:rPr>
                <w:spacing w:val="6"/>
                <w:sz w:val="19"/>
                <w:szCs w:val="19"/>
              </w:rPr>
              <w:t>景观设计</w:t>
            </w:r>
            <w:r>
              <w:rPr>
                <w:rFonts w:ascii="宋体" w:hAnsi="宋体" w:eastAsia="宋体" w:cs="宋体"/>
                <w:spacing w:val="6"/>
                <w:sz w:val="19"/>
                <w:szCs w:val="19"/>
              </w:rPr>
              <w:t>◆</w:t>
            </w:r>
          </w:p>
        </w:tc>
        <w:tc>
          <w:tcPr>
            <w:tcW w:w="1306" w:type="dxa"/>
            <w:vMerge w:val="continue"/>
            <w:tcBorders>
              <w:top w:val="nil"/>
            </w:tcBorders>
            <w:vAlign w:val="top"/>
          </w:tcPr>
          <w:p w14:paraId="310C442D">
            <w:pPr>
              <w:rPr>
                <w:rFonts w:ascii="Arial"/>
                <w:sz w:val="21"/>
              </w:rPr>
            </w:pPr>
          </w:p>
        </w:tc>
        <w:tc>
          <w:tcPr>
            <w:tcW w:w="446" w:type="dxa"/>
            <w:vAlign w:val="top"/>
          </w:tcPr>
          <w:p w14:paraId="19106379">
            <w:pPr>
              <w:spacing w:before="89"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679" w:type="dxa"/>
            <w:vAlign w:val="top"/>
          </w:tcPr>
          <w:p w14:paraId="634430F7">
            <w:pPr>
              <w:pStyle w:val="6"/>
              <w:spacing w:before="56" w:line="226" w:lineRule="auto"/>
              <w:ind w:left="155"/>
              <w:rPr>
                <w:sz w:val="19"/>
                <w:szCs w:val="19"/>
              </w:rPr>
            </w:pPr>
            <w:r>
              <w:rPr>
                <w:sz w:val="19"/>
                <w:szCs w:val="19"/>
              </w:rPr>
              <w:t>实践</w:t>
            </w:r>
          </w:p>
        </w:tc>
      </w:tr>
      <w:tr w14:paraId="02275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7A5E68B5">
            <w:pPr>
              <w:spacing w:before="89"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80" w:type="dxa"/>
            <w:vAlign w:val="top"/>
          </w:tcPr>
          <w:p w14:paraId="1DAA5AD5">
            <w:pPr>
              <w:spacing w:before="89"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28433</w:t>
            </w:r>
          </w:p>
        </w:tc>
        <w:tc>
          <w:tcPr>
            <w:tcW w:w="2930" w:type="dxa"/>
            <w:gridSpan w:val="2"/>
            <w:vAlign w:val="top"/>
          </w:tcPr>
          <w:p w14:paraId="699DDA47">
            <w:pPr>
              <w:pStyle w:val="6"/>
              <w:spacing w:before="55" w:line="224" w:lineRule="auto"/>
              <w:ind w:left="114"/>
              <w:rPr>
                <w:sz w:val="19"/>
                <w:szCs w:val="19"/>
              </w:rPr>
            </w:pPr>
            <w:r>
              <w:rPr>
                <w:spacing w:val="8"/>
                <w:sz w:val="19"/>
                <w:szCs w:val="19"/>
              </w:rPr>
              <w:t>材料工艺学（实践）</w:t>
            </w:r>
          </w:p>
        </w:tc>
        <w:tc>
          <w:tcPr>
            <w:tcW w:w="417" w:type="dxa"/>
            <w:vAlign w:val="top"/>
          </w:tcPr>
          <w:p w14:paraId="7AF36624">
            <w:pPr>
              <w:spacing w:before="8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6" w:type="dxa"/>
            <w:vAlign w:val="top"/>
          </w:tcPr>
          <w:p w14:paraId="76EB387C">
            <w:pPr>
              <w:spacing w:before="89"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0" w:type="dxa"/>
            <w:vAlign w:val="top"/>
          </w:tcPr>
          <w:p w14:paraId="3F2C658E">
            <w:pPr>
              <w:spacing w:before="89"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14234</w:t>
            </w:r>
          </w:p>
        </w:tc>
        <w:tc>
          <w:tcPr>
            <w:tcW w:w="3135" w:type="dxa"/>
            <w:gridSpan w:val="2"/>
            <w:vAlign w:val="top"/>
          </w:tcPr>
          <w:p w14:paraId="46531A7A">
            <w:pPr>
              <w:pStyle w:val="6"/>
              <w:spacing w:before="55" w:line="224" w:lineRule="auto"/>
              <w:ind w:left="126"/>
              <w:rPr>
                <w:sz w:val="19"/>
                <w:szCs w:val="19"/>
              </w:rPr>
            </w:pPr>
            <w:r>
              <w:rPr>
                <w:spacing w:val="7"/>
                <w:sz w:val="19"/>
                <w:szCs w:val="19"/>
              </w:rPr>
              <w:t>室内构造与材料学</w:t>
            </w:r>
          </w:p>
        </w:tc>
        <w:tc>
          <w:tcPr>
            <w:tcW w:w="446" w:type="dxa"/>
            <w:vAlign w:val="top"/>
          </w:tcPr>
          <w:p w14:paraId="2C230EC0">
            <w:pPr>
              <w:spacing w:before="8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2A553F66">
            <w:pPr>
              <w:pStyle w:val="6"/>
              <w:spacing w:before="55" w:line="226" w:lineRule="auto"/>
              <w:ind w:left="155"/>
              <w:rPr>
                <w:sz w:val="19"/>
                <w:szCs w:val="19"/>
              </w:rPr>
            </w:pPr>
            <w:r>
              <w:rPr>
                <w:sz w:val="19"/>
                <w:szCs w:val="19"/>
              </w:rPr>
              <w:t>实践</w:t>
            </w:r>
          </w:p>
        </w:tc>
      </w:tr>
      <w:tr w14:paraId="5C65E3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41117F5C">
            <w:pPr>
              <w:spacing w:before="89"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80" w:type="dxa"/>
            <w:vAlign w:val="top"/>
          </w:tcPr>
          <w:p w14:paraId="11CC4203">
            <w:pPr>
              <w:spacing w:before="89"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28623</w:t>
            </w:r>
          </w:p>
        </w:tc>
        <w:tc>
          <w:tcPr>
            <w:tcW w:w="2930" w:type="dxa"/>
            <w:gridSpan w:val="2"/>
            <w:vAlign w:val="top"/>
          </w:tcPr>
          <w:p w14:paraId="7E61F5CD">
            <w:pPr>
              <w:pStyle w:val="6"/>
              <w:spacing w:before="55" w:line="226" w:lineRule="auto"/>
              <w:ind w:left="120"/>
              <w:rPr>
                <w:sz w:val="19"/>
                <w:szCs w:val="19"/>
              </w:rPr>
            </w:pPr>
            <w:r>
              <w:rPr>
                <w:spacing w:val="1"/>
                <w:sz w:val="19"/>
                <w:szCs w:val="19"/>
              </w:rPr>
              <w:t>立体构成（</w:t>
            </w:r>
            <w:r>
              <w:rPr>
                <w:spacing w:val="-47"/>
                <w:sz w:val="19"/>
                <w:szCs w:val="19"/>
              </w:rPr>
              <w:t xml:space="preserve"> </w:t>
            </w:r>
            <w:r>
              <w:rPr>
                <w:spacing w:val="1"/>
                <w:sz w:val="19"/>
                <w:szCs w:val="19"/>
              </w:rPr>
              <w:t>实践）</w:t>
            </w:r>
          </w:p>
        </w:tc>
        <w:tc>
          <w:tcPr>
            <w:tcW w:w="417" w:type="dxa"/>
            <w:vAlign w:val="top"/>
          </w:tcPr>
          <w:p w14:paraId="0F4FD1DD">
            <w:pPr>
              <w:spacing w:before="8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6" w:type="dxa"/>
            <w:vAlign w:val="top"/>
          </w:tcPr>
          <w:p w14:paraId="35F5DF4C">
            <w:pPr>
              <w:spacing w:before="89"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0" w:type="dxa"/>
            <w:vAlign w:val="top"/>
          </w:tcPr>
          <w:p w14:paraId="521DB774">
            <w:pPr>
              <w:spacing w:before="89"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04487</w:t>
            </w:r>
          </w:p>
        </w:tc>
        <w:tc>
          <w:tcPr>
            <w:tcW w:w="1829" w:type="dxa"/>
            <w:vAlign w:val="top"/>
          </w:tcPr>
          <w:p w14:paraId="7E22E93E">
            <w:pPr>
              <w:pStyle w:val="6"/>
              <w:spacing w:before="55" w:line="225" w:lineRule="auto"/>
              <w:ind w:left="114"/>
              <w:rPr>
                <w:sz w:val="19"/>
                <w:szCs w:val="19"/>
              </w:rPr>
            </w:pPr>
            <w:r>
              <w:rPr>
                <w:spacing w:val="7"/>
                <w:sz w:val="19"/>
                <w:szCs w:val="19"/>
              </w:rPr>
              <w:t>设计制图</w:t>
            </w:r>
          </w:p>
        </w:tc>
        <w:tc>
          <w:tcPr>
            <w:tcW w:w="1306" w:type="dxa"/>
            <w:vMerge w:val="restart"/>
            <w:tcBorders>
              <w:bottom w:val="nil"/>
            </w:tcBorders>
            <w:vAlign w:val="top"/>
          </w:tcPr>
          <w:p w14:paraId="3CE2FC9A">
            <w:pPr>
              <w:pStyle w:val="6"/>
              <w:spacing w:before="36" w:line="226" w:lineRule="auto"/>
              <w:ind w:left="111"/>
              <w:rPr>
                <w:sz w:val="19"/>
                <w:szCs w:val="19"/>
              </w:rPr>
            </w:pPr>
            <w:r>
              <w:rPr>
                <w:spacing w:val="6"/>
                <w:sz w:val="19"/>
                <w:szCs w:val="19"/>
              </w:rPr>
              <w:t>考英语者，</w:t>
            </w:r>
          </w:p>
          <w:p w14:paraId="6A08FAC3">
            <w:pPr>
              <w:pStyle w:val="6"/>
              <w:spacing w:before="28" w:line="243" w:lineRule="auto"/>
              <w:ind w:left="114" w:right="105" w:firstLine="2"/>
              <w:rPr>
                <w:sz w:val="19"/>
                <w:szCs w:val="19"/>
              </w:rPr>
            </w:pPr>
            <w:r>
              <w:rPr>
                <w:spacing w:val="7"/>
                <w:sz w:val="19"/>
                <w:szCs w:val="19"/>
              </w:rPr>
              <w:t>选考不少于</w:t>
            </w:r>
            <w:r>
              <w:rPr>
                <w:spacing w:val="1"/>
                <w:sz w:val="19"/>
                <w:szCs w:val="19"/>
              </w:rPr>
              <w:t xml:space="preserve">  </w:t>
            </w:r>
            <w:r>
              <w:rPr>
                <w:rFonts w:ascii="Times New Roman" w:hAnsi="Times New Roman" w:eastAsia="Times New Roman" w:cs="Times New Roman"/>
                <w:spacing w:val="-8"/>
                <w:sz w:val="19"/>
                <w:szCs w:val="19"/>
              </w:rPr>
              <w:t>3</w:t>
            </w:r>
            <w:r>
              <w:rPr>
                <w:rFonts w:ascii="Times New Roman" w:hAnsi="Times New Roman" w:eastAsia="Times New Roman" w:cs="Times New Roman"/>
                <w:spacing w:val="36"/>
                <w:sz w:val="19"/>
                <w:szCs w:val="19"/>
              </w:rPr>
              <w:t xml:space="preserve"> </w:t>
            </w:r>
            <w:r>
              <w:rPr>
                <w:spacing w:val="-8"/>
                <w:sz w:val="19"/>
                <w:szCs w:val="19"/>
              </w:rPr>
              <w:t>门课程，不</w:t>
            </w:r>
            <w:r>
              <w:rPr>
                <w:sz w:val="19"/>
                <w:szCs w:val="19"/>
              </w:rPr>
              <w:t xml:space="preserve"> </w:t>
            </w:r>
            <w:r>
              <w:rPr>
                <w:spacing w:val="3"/>
                <w:sz w:val="19"/>
                <w:szCs w:val="19"/>
              </w:rPr>
              <w:t>少于</w:t>
            </w:r>
            <w:r>
              <w:rPr>
                <w:spacing w:val="-38"/>
                <w:sz w:val="19"/>
                <w:szCs w:val="19"/>
              </w:rPr>
              <w:t xml:space="preserve"> </w:t>
            </w:r>
            <w:r>
              <w:rPr>
                <w:rFonts w:ascii="Times New Roman" w:hAnsi="Times New Roman" w:eastAsia="Times New Roman" w:cs="Times New Roman"/>
                <w:spacing w:val="3"/>
                <w:sz w:val="19"/>
                <w:szCs w:val="19"/>
              </w:rPr>
              <w:t>20</w:t>
            </w:r>
            <w:r>
              <w:rPr>
                <w:rFonts w:ascii="Times New Roman" w:hAnsi="Times New Roman" w:eastAsia="Times New Roman" w:cs="Times New Roman"/>
                <w:spacing w:val="22"/>
                <w:sz w:val="19"/>
                <w:szCs w:val="19"/>
              </w:rPr>
              <w:t xml:space="preserve"> </w:t>
            </w:r>
            <w:r>
              <w:rPr>
                <w:spacing w:val="3"/>
                <w:sz w:val="19"/>
                <w:szCs w:val="19"/>
              </w:rPr>
              <w:t>学</w:t>
            </w:r>
          </w:p>
          <w:p w14:paraId="7F746F11">
            <w:pPr>
              <w:pStyle w:val="6"/>
              <w:spacing w:before="25" w:line="233" w:lineRule="auto"/>
              <w:ind w:left="112" w:right="196" w:firstLine="3"/>
              <w:rPr>
                <w:sz w:val="19"/>
                <w:szCs w:val="19"/>
              </w:rPr>
            </w:pPr>
            <w:r>
              <w:rPr>
                <w:spacing w:val="7"/>
                <w:sz w:val="19"/>
                <w:szCs w:val="19"/>
              </w:rPr>
              <w:t>分；不考英</w:t>
            </w:r>
            <w:r>
              <w:rPr>
                <w:spacing w:val="2"/>
                <w:sz w:val="19"/>
                <w:szCs w:val="19"/>
              </w:rPr>
              <w:t xml:space="preserve"> </w:t>
            </w:r>
            <w:r>
              <w:rPr>
                <w:spacing w:val="6"/>
                <w:sz w:val="19"/>
                <w:szCs w:val="19"/>
              </w:rPr>
              <w:t>语者全选。</w:t>
            </w:r>
          </w:p>
        </w:tc>
        <w:tc>
          <w:tcPr>
            <w:tcW w:w="446" w:type="dxa"/>
            <w:vAlign w:val="top"/>
          </w:tcPr>
          <w:p w14:paraId="09F16B83">
            <w:pPr>
              <w:spacing w:before="89"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5E27BC91">
            <w:pPr>
              <w:pStyle w:val="6"/>
              <w:spacing w:before="55" w:line="226" w:lineRule="auto"/>
              <w:ind w:left="155"/>
              <w:rPr>
                <w:sz w:val="19"/>
                <w:szCs w:val="19"/>
              </w:rPr>
            </w:pPr>
            <w:r>
              <w:rPr>
                <w:sz w:val="19"/>
                <w:szCs w:val="19"/>
              </w:rPr>
              <w:t>实践</w:t>
            </w:r>
          </w:p>
        </w:tc>
      </w:tr>
      <w:tr w14:paraId="23329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78DBD015">
            <w:pPr>
              <w:spacing w:before="88"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80" w:type="dxa"/>
            <w:vAlign w:val="top"/>
          </w:tcPr>
          <w:p w14:paraId="564B429B">
            <w:pPr>
              <w:spacing w:before="88"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28682</w:t>
            </w:r>
          </w:p>
        </w:tc>
        <w:tc>
          <w:tcPr>
            <w:tcW w:w="2930" w:type="dxa"/>
            <w:gridSpan w:val="2"/>
            <w:vAlign w:val="top"/>
          </w:tcPr>
          <w:p w14:paraId="0CB542FB">
            <w:pPr>
              <w:pStyle w:val="6"/>
              <w:spacing w:before="54" w:line="226" w:lineRule="auto"/>
              <w:ind w:left="111"/>
              <w:rPr>
                <w:sz w:val="19"/>
                <w:szCs w:val="19"/>
              </w:rPr>
            </w:pPr>
            <w:r>
              <w:rPr>
                <w:spacing w:val="2"/>
                <w:sz w:val="19"/>
                <w:szCs w:val="19"/>
              </w:rPr>
              <w:t>设计基础（</w:t>
            </w:r>
            <w:r>
              <w:rPr>
                <w:spacing w:val="-47"/>
                <w:sz w:val="19"/>
                <w:szCs w:val="19"/>
              </w:rPr>
              <w:t xml:space="preserve"> </w:t>
            </w:r>
            <w:r>
              <w:rPr>
                <w:spacing w:val="2"/>
                <w:sz w:val="19"/>
                <w:szCs w:val="19"/>
              </w:rPr>
              <w:t>实践）</w:t>
            </w:r>
          </w:p>
        </w:tc>
        <w:tc>
          <w:tcPr>
            <w:tcW w:w="417" w:type="dxa"/>
            <w:vAlign w:val="top"/>
          </w:tcPr>
          <w:p w14:paraId="5F5B39A9">
            <w:pPr>
              <w:spacing w:before="91"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6" w:type="dxa"/>
            <w:vAlign w:val="top"/>
          </w:tcPr>
          <w:p w14:paraId="5385890F">
            <w:pPr>
              <w:spacing w:before="88"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0" w:type="dxa"/>
            <w:vAlign w:val="top"/>
          </w:tcPr>
          <w:p w14:paraId="63E6FAC0">
            <w:pPr>
              <w:spacing w:before="8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10177</w:t>
            </w:r>
          </w:p>
        </w:tc>
        <w:tc>
          <w:tcPr>
            <w:tcW w:w="1829" w:type="dxa"/>
            <w:vAlign w:val="top"/>
          </w:tcPr>
          <w:p w14:paraId="3FDC84C4">
            <w:pPr>
              <w:pStyle w:val="6"/>
              <w:spacing w:before="54" w:line="226" w:lineRule="auto"/>
              <w:ind w:left="114"/>
              <w:rPr>
                <w:sz w:val="19"/>
                <w:szCs w:val="19"/>
              </w:rPr>
            </w:pPr>
            <w:r>
              <w:rPr>
                <w:spacing w:val="7"/>
                <w:sz w:val="19"/>
                <w:szCs w:val="19"/>
              </w:rPr>
              <w:t>设计基础</w:t>
            </w:r>
          </w:p>
        </w:tc>
        <w:tc>
          <w:tcPr>
            <w:tcW w:w="1306" w:type="dxa"/>
            <w:vMerge w:val="continue"/>
            <w:tcBorders>
              <w:top w:val="nil"/>
              <w:bottom w:val="nil"/>
            </w:tcBorders>
            <w:vAlign w:val="top"/>
          </w:tcPr>
          <w:p w14:paraId="0E1F5DBC">
            <w:pPr>
              <w:rPr>
                <w:rFonts w:ascii="Arial"/>
                <w:sz w:val="21"/>
              </w:rPr>
            </w:pPr>
          </w:p>
        </w:tc>
        <w:tc>
          <w:tcPr>
            <w:tcW w:w="446" w:type="dxa"/>
            <w:vAlign w:val="top"/>
          </w:tcPr>
          <w:p w14:paraId="732513FC">
            <w:pPr>
              <w:spacing w:before="88" w:line="195" w:lineRule="auto"/>
              <w:ind w:left="18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79" w:type="dxa"/>
            <w:vAlign w:val="top"/>
          </w:tcPr>
          <w:p w14:paraId="3B4B7C4D">
            <w:pPr>
              <w:pStyle w:val="6"/>
              <w:spacing w:before="54" w:line="226" w:lineRule="auto"/>
              <w:ind w:left="155"/>
              <w:rPr>
                <w:sz w:val="19"/>
                <w:szCs w:val="19"/>
              </w:rPr>
            </w:pPr>
            <w:r>
              <w:rPr>
                <w:sz w:val="19"/>
                <w:szCs w:val="19"/>
              </w:rPr>
              <w:t>实践</w:t>
            </w:r>
          </w:p>
        </w:tc>
      </w:tr>
      <w:tr w14:paraId="08780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5F257BF9">
            <w:pPr>
              <w:spacing w:before="88"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80" w:type="dxa"/>
            <w:vAlign w:val="top"/>
          </w:tcPr>
          <w:p w14:paraId="54E6751F">
            <w:pPr>
              <w:spacing w:before="88"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00711</w:t>
            </w:r>
          </w:p>
        </w:tc>
        <w:tc>
          <w:tcPr>
            <w:tcW w:w="2930" w:type="dxa"/>
            <w:gridSpan w:val="2"/>
            <w:vAlign w:val="top"/>
          </w:tcPr>
          <w:p w14:paraId="2866A79D">
            <w:pPr>
              <w:pStyle w:val="6"/>
              <w:spacing w:before="54" w:line="226" w:lineRule="auto"/>
              <w:ind w:left="112"/>
              <w:rPr>
                <w:sz w:val="19"/>
                <w:szCs w:val="19"/>
              </w:rPr>
            </w:pPr>
            <w:r>
              <w:rPr>
                <w:spacing w:val="2"/>
                <w:sz w:val="19"/>
                <w:szCs w:val="19"/>
              </w:rPr>
              <w:t>展示设计（</w:t>
            </w:r>
            <w:r>
              <w:rPr>
                <w:spacing w:val="-47"/>
                <w:sz w:val="19"/>
                <w:szCs w:val="19"/>
              </w:rPr>
              <w:t xml:space="preserve"> </w:t>
            </w:r>
            <w:r>
              <w:rPr>
                <w:spacing w:val="2"/>
                <w:sz w:val="19"/>
                <w:szCs w:val="19"/>
              </w:rPr>
              <w:t>实践）</w:t>
            </w:r>
          </w:p>
        </w:tc>
        <w:tc>
          <w:tcPr>
            <w:tcW w:w="417" w:type="dxa"/>
            <w:vAlign w:val="top"/>
          </w:tcPr>
          <w:p w14:paraId="00901E1A">
            <w:pPr>
              <w:spacing w:before="8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6" w:type="dxa"/>
            <w:vMerge w:val="restart"/>
            <w:tcBorders>
              <w:bottom w:val="nil"/>
            </w:tcBorders>
            <w:vAlign w:val="top"/>
          </w:tcPr>
          <w:p w14:paraId="3F9BE77B">
            <w:pPr>
              <w:spacing w:before="244"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0" w:type="dxa"/>
            <w:vMerge w:val="restart"/>
            <w:tcBorders>
              <w:bottom w:val="nil"/>
            </w:tcBorders>
            <w:vAlign w:val="top"/>
          </w:tcPr>
          <w:p w14:paraId="615D0578">
            <w:pPr>
              <w:spacing w:before="244"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05418</w:t>
            </w:r>
          </w:p>
        </w:tc>
        <w:tc>
          <w:tcPr>
            <w:tcW w:w="1829" w:type="dxa"/>
            <w:vMerge w:val="restart"/>
            <w:tcBorders>
              <w:bottom w:val="nil"/>
            </w:tcBorders>
            <w:vAlign w:val="top"/>
          </w:tcPr>
          <w:p w14:paraId="769BC197">
            <w:pPr>
              <w:pStyle w:val="6"/>
              <w:spacing w:before="210" w:line="226" w:lineRule="auto"/>
              <w:ind w:left="122"/>
              <w:rPr>
                <w:sz w:val="19"/>
                <w:szCs w:val="19"/>
              </w:rPr>
            </w:pPr>
            <w:r>
              <w:rPr>
                <w:spacing w:val="7"/>
                <w:sz w:val="19"/>
                <w:szCs w:val="19"/>
              </w:rPr>
              <w:t>商业空间设计</w:t>
            </w:r>
          </w:p>
        </w:tc>
        <w:tc>
          <w:tcPr>
            <w:tcW w:w="1306" w:type="dxa"/>
            <w:vMerge w:val="continue"/>
            <w:tcBorders>
              <w:top w:val="nil"/>
              <w:bottom w:val="nil"/>
            </w:tcBorders>
            <w:vAlign w:val="top"/>
          </w:tcPr>
          <w:p w14:paraId="2F335E99">
            <w:pPr>
              <w:rPr>
                <w:rFonts w:ascii="Arial"/>
                <w:sz w:val="21"/>
              </w:rPr>
            </w:pPr>
          </w:p>
        </w:tc>
        <w:tc>
          <w:tcPr>
            <w:tcW w:w="446" w:type="dxa"/>
            <w:vMerge w:val="restart"/>
            <w:tcBorders>
              <w:bottom w:val="nil"/>
            </w:tcBorders>
            <w:vAlign w:val="top"/>
          </w:tcPr>
          <w:p w14:paraId="028D70A5">
            <w:pPr>
              <w:spacing w:before="244"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679" w:type="dxa"/>
            <w:vMerge w:val="restart"/>
            <w:tcBorders>
              <w:bottom w:val="nil"/>
            </w:tcBorders>
            <w:vAlign w:val="top"/>
          </w:tcPr>
          <w:p w14:paraId="5939FDD9">
            <w:pPr>
              <w:pStyle w:val="6"/>
              <w:spacing w:before="210" w:line="226" w:lineRule="auto"/>
              <w:ind w:left="155"/>
              <w:rPr>
                <w:sz w:val="19"/>
                <w:szCs w:val="19"/>
              </w:rPr>
            </w:pPr>
            <w:r>
              <w:rPr>
                <w:sz w:val="19"/>
                <w:szCs w:val="19"/>
              </w:rPr>
              <w:t>实践</w:t>
            </w:r>
          </w:p>
        </w:tc>
      </w:tr>
      <w:tr w14:paraId="4C24D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5BC03FFA">
            <w:pPr>
              <w:spacing w:before="90"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80" w:type="dxa"/>
            <w:vAlign w:val="top"/>
          </w:tcPr>
          <w:p w14:paraId="79CB5555">
            <w:pPr>
              <w:spacing w:before="90"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28717</w:t>
            </w:r>
          </w:p>
        </w:tc>
        <w:tc>
          <w:tcPr>
            <w:tcW w:w="2930" w:type="dxa"/>
            <w:gridSpan w:val="2"/>
            <w:vAlign w:val="top"/>
          </w:tcPr>
          <w:p w14:paraId="6486D08A">
            <w:pPr>
              <w:pStyle w:val="6"/>
              <w:spacing w:before="56" w:line="226" w:lineRule="auto"/>
              <w:ind w:left="124"/>
              <w:rPr>
                <w:sz w:val="19"/>
                <w:szCs w:val="19"/>
              </w:rPr>
            </w:pPr>
            <w:r>
              <w:rPr>
                <w:spacing w:val="7"/>
                <w:sz w:val="19"/>
                <w:szCs w:val="19"/>
              </w:rPr>
              <w:t>室外环境景观设计（实践）</w:t>
            </w:r>
          </w:p>
        </w:tc>
        <w:tc>
          <w:tcPr>
            <w:tcW w:w="417" w:type="dxa"/>
            <w:vAlign w:val="top"/>
          </w:tcPr>
          <w:p w14:paraId="7D1FB130">
            <w:pPr>
              <w:spacing w:before="93" w:line="192"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6" w:type="dxa"/>
            <w:vMerge w:val="continue"/>
            <w:tcBorders>
              <w:top w:val="nil"/>
            </w:tcBorders>
            <w:vAlign w:val="top"/>
          </w:tcPr>
          <w:p w14:paraId="631E1F14">
            <w:pPr>
              <w:rPr>
                <w:rFonts w:ascii="Arial"/>
                <w:sz w:val="21"/>
              </w:rPr>
            </w:pPr>
          </w:p>
        </w:tc>
        <w:tc>
          <w:tcPr>
            <w:tcW w:w="720" w:type="dxa"/>
            <w:vMerge w:val="continue"/>
            <w:tcBorders>
              <w:top w:val="nil"/>
            </w:tcBorders>
            <w:vAlign w:val="top"/>
          </w:tcPr>
          <w:p w14:paraId="2EA87269">
            <w:pPr>
              <w:rPr>
                <w:rFonts w:ascii="Arial"/>
                <w:sz w:val="21"/>
              </w:rPr>
            </w:pPr>
          </w:p>
        </w:tc>
        <w:tc>
          <w:tcPr>
            <w:tcW w:w="1829" w:type="dxa"/>
            <w:vMerge w:val="continue"/>
            <w:tcBorders>
              <w:top w:val="nil"/>
            </w:tcBorders>
            <w:vAlign w:val="top"/>
          </w:tcPr>
          <w:p w14:paraId="7A4B439D">
            <w:pPr>
              <w:rPr>
                <w:rFonts w:ascii="Arial"/>
                <w:sz w:val="21"/>
              </w:rPr>
            </w:pPr>
          </w:p>
        </w:tc>
        <w:tc>
          <w:tcPr>
            <w:tcW w:w="1306" w:type="dxa"/>
            <w:vMerge w:val="continue"/>
            <w:tcBorders>
              <w:top w:val="nil"/>
              <w:bottom w:val="nil"/>
            </w:tcBorders>
            <w:vAlign w:val="top"/>
          </w:tcPr>
          <w:p w14:paraId="5F154AE0">
            <w:pPr>
              <w:rPr>
                <w:rFonts w:ascii="Arial"/>
                <w:sz w:val="21"/>
              </w:rPr>
            </w:pPr>
          </w:p>
        </w:tc>
        <w:tc>
          <w:tcPr>
            <w:tcW w:w="446" w:type="dxa"/>
            <w:vMerge w:val="continue"/>
            <w:tcBorders>
              <w:top w:val="nil"/>
            </w:tcBorders>
            <w:vAlign w:val="top"/>
          </w:tcPr>
          <w:p w14:paraId="2821D336">
            <w:pPr>
              <w:rPr>
                <w:rFonts w:ascii="Arial"/>
                <w:sz w:val="21"/>
              </w:rPr>
            </w:pPr>
          </w:p>
        </w:tc>
        <w:tc>
          <w:tcPr>
            <w:tcW w:w="679" w:type="dxa"/>
            <w:vMerge w:val="continue"/>
            <w:tcBorders>
              <w:top w:val="nil"/>
            </w:tcBorders>
            <w:vAlign w:val="top"/>
          </w:tcPr>
          <w:p w14:paraId="28726D4D">
            <w:pPr>
              <w:rPr>
                <w:rFonts w:ascii="Arial"/>
                <w:sz w:val="21"/>
              </w:rPr>
            </w:pPr>
          </w:p>
        </w:tc>
      </w:tr>
      <w:tr w14:paraId="4DA6BD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03562169">
            <w:pPr>
              <w:rPr>
                <w:rFonts w:ascii="Arial"/>
                <w:sz w:val="21"/>
              </w:rPr>
            </w:pPr>
          </w:p>
        </w:tc>
        <w:tc>
          <w:tcPr>
            <w:tcW w:w="780" w:type="dxa"/>
            <w:vAlign w:val="top"/>
          </w:tcPr>
          <w:p w14:paraId="2C7F10A4">
            <w:pPr>
              <w:rPr>
                <w:rFonts w:ascii="Arial"/>
                <w:sz w:val="21"/>
              </w:rPr>
            </w:pPr>
          </w:p>
        </w:tc>
        <w:tc>
          <w:tcPr>
            <w:tcW w:w="2930" w:type="dxa"/>
            <w:gridSpan w:val="2"/>
            <w:vAlign w:val="top"/>
          </w:tcPr>
          <w:p w14:paraId="5532D116">
            <w:pPr>
              <w:rPr>
                <w:rFonts w:ascii="Arial"/>
                <w:sz w:val="21"/>
              </w:rPr>
            </w:pPr>
          </w:p>
        </w:tc>
        <w:tc>
          <w:tcPr>
            <w:tcW w:w="417" w:type="dxa"/>
            <w:vAlign w:val="top"/>
          </w:tcPr>
          <w:p w14:paraId="1E1A1794">
            <w:pPr>
              <w:rPr>
                <w:rFonts w:ascii="Arial"/>
                <w:sz w:val="21"/>
              </w:rPr>
            </w:pPr>
          </w:p>
        </w:tc>
        <w:tc>
          <w:tcPr>
            <w:tcW w:w="476" w:type="dxa"/>
            <w:vAlign w:val="top"/>
          </w:tcPr>
          <w:p w14:paraId="281C8051">
            <w:pPr>
              <w:spacing w:before="97"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20" w:type="dxa"/>
            <w:vAlign w:val="top"/>
          </w:tcPr>
          <w:p w14:paraId="1210CCB0">
            <w:pPr>
              <w:spacing w:before="97" w:line="195" w:lineRule="auto"/>
              <w:ind w:left="113"/>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05415</w:t>
            </w:r>
          </w:p>
        </w:tc>
        <w:tc>
          <w:tcPr>
            <w:tcW w:w="1829" w:type="dxa"/>
            <w:vAlign w:val="top"/>
          </w:tcPr>
          <w:p w14:paraId="4721D2A0">
            <w:pPr>
              <w:pStyle w:val="6"/>
              <w:spacing w:before="63" w:line="226" w:lineRule="auto"/>
              <w:ind w:left="114"/>
              <w:rPr>
                <w:sz w:val="19"/>
                <w:szCs w:val="19"/>
              </w:rPr>
            </w:pPr>
            <w:r>
              <w:rPr>
                <w:spacing w:val="8"/>
                <w:sz w:val="19"/>
                <w:szCs w:val="19"/>
              </w:rPr>
              <w:t>环境空间装饰设计</w:t>
            </w:r>
          </w:p>
        </w:tc>
        <w:tc>
          <w:tcPr>
            <w:tcW w:w="1306" w:type="dxa"/>
            <w:vMerge w:val="continue"/>
            <w:tcBorders>
              <w:top w:val="nil"/>
            </w:tcBorders>
            <w:vAlign w:val="top"/>
          </w:tcPr>
          <w:p w14:paraId="56711A2F">
            <w:pPr>
              <w:rPr>
                <w:rFonts w:ascii="Arial"/>
                <w:sz w:val="21"/>
              </w:rPr>
            </w:pPr>
          </w:p>
        </w:tc>
        <w:tc>
          <w:tcPr>
            <w:tcW w:w="446" w:type="dxa"/>
            <w:vAlign w:val="top"/>
          </w:tcPr>
          <w:p w14:paraId="5444BC58">
            <w:pPr>
              <w:spacing w:before="97" w:line="195"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679" w:type="dxa"/>
            <w:vAlign w:val="top"/>
          </w:tcPr>
          <w:p w14:paraId="57C874D4">
            <w:pPr>
              <w:pStyle w:val="6"/>
              <w:spacing w:before="63" w:line="226" w:lineRule="auto"/>
              <w:ind w:left="155"/>
              <w:rPr>
                <w:sz w:val="19"/>
                <w:szCs w:val="19"/>
              </w:rPr>
            </w:pPr>
            <w:r>
              <w:rPr>
                <w:sz w:val="19"/>
                <w:szCs w:val="19"/>
              </w:rPr>
              <w:t>实践</w:t>
            </w:r>
          </w:p>
        </w:tc>
      </w:tr>
      <w:tr w14:paraId="6623A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184A0C98">
            <w:pPr>
              <w:spacing w:before="89"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80" w:type="dxa"/>
            <w:vAlign w:val="top"/>
          </w:tcPr>
          <w:p w14:paraId="24069137">
            <w:pPr>
              <w:spacing w:before="89" w:line="195" w:lineRule="auto"/>
              <w:ind w:left="142"/>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00713</w:t>
            </w:r>
          </w:p>
        </w:tc>
        <w:tc>
          <w:tcPr>
            <w:tcW w:w="2071" w:type="dxa"/>
            <w:vAlign w:val="top"/>
          </w:tcPr>
          <w:p w14:paraId="762741C4">
            <w:pPr>
              <w:pStyle w:val="6"/>
              <w:spacing w:before="55" w:line="226" w:lineRule="auto"/>
              <w:ind w:left="124"/>
              <w:rPr>
                <w:sz w:val="19"/>
                <w:szCs w:val="19"/>
              </w:rPr>
            </w:pPr>
            <w:r>
              <w:rPr>
                <w:sz w:val="19"/>
                <w:szCs w:val="19"/>
              </w:rPr>
              <w:t>字体设计（</w:t>
            </w:r>
            <w:r>
              <w:rPr>
                <w:spacing w:val="-43"/>
                <w:sz w:val="19"/>
                <w:szCs w:val="19"/>
              </w:rPr>
              <w:t xml:space="preserve"> </w:t>
            </w:r>
            <w:r>
              <w:rPr>
                <w:sz w:val="19"/>
                <w:szCs w:val="19"/>
              </w:rPr>
              <w:t>实践）</w:t>
            </w:r>
          </w:p>
        </w:tc>
        <w:tc>
          <w:tcPr>
            <w:tcW w:w="859" w:type="dxa"/>
            <w:vMerge w:val="restart"/>
            <w:tcBorders>
              <w:bottom w:val="nil"/>
            </w:tcBorders>
            <w:vAlign w:val="top"/>
          </w:tcPr>
          <w:p w14:paraId="3B83D553">
            <w:pPr>
              <w:spacing w:line="279" w:lineRule="auto"/>
              <w:rPr>
                <w:rFonts w:ascii="Arial"/>
                <w:sz w:val="21"/>
              </w:rPr>
            </w:pPr>
          </w:p>
          <w:p w14:paraId="6FB8DECB">
            <w:pPr>
              <w:pStyle w:val="6"/>
              <w:spacing w:before="62" w:line="243" w:lineRule="auto"/>
              <w:ind w:left="131" w:right="128"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417" w:type="dxa"/>
            <w:vAlign w:val="top"/>
          </w:tcPr>
          <w:p w14:paraId="295029F2">
            <w:pPr>
              <w:spacing w:before="89"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6" w:type="dxa"/>
            <w:vAlign w:val="top"/>
          </w:tcPr>
          <w:p w14:paraId="2282EBAE">
            <w:pPr>
              <w:rPr>
                <w:rFonts w:ascii="Arial"/>
                <w:sz w:val="21"/>
              </w:rPr>
            </w:pPr>
          </w:p>
        </w:tc>
        <w:tc>
          <w:tcPr>
            <w:tcW w:w="720" w:type="dxa"/>
            <w:vAlign w:val="top"/>
          </w:tcPr>
          <w:p w14:paraId="2C9E6766">
            <w:pPr>
              <w:rPr>
                <w:rFonts w:ascii="Arial"/>
                <w:sz w:val="21"/>
              </w:rPr>
            </w:pPr>
          </w:p>
        </w:tc>
        <w:tc>
          <w:tcPr>
            <w:tcW w:w="3581" w:type="dxa"/>
            <w:gridSpan w:val="3"/>
            <w:vAlign w:val="top"/>
          </w:tcPr>
          <w:p w14:paraId="65D7D887">
            <w:pPr>
              <w:rPr>
                <w:rFonts w:ascii="Arial"/>
                <w:sz w:val="21"/>
              </w:rPr>
            </w:pPr>
          </w:p>
        </w:tc>
        <w:tc>
          <w:tcPr>
            <w:tcW w:w="679" w:type="dxa"/>
            <w:vAlign w:val="top"/>
          </w:tcPr>
          <w:p w14:paraId="235F10E2">
            <w:pPr>
              <w:rPr>
                <w:rFonts w:ascii="Arial"/>
                <w:sz w:val="21"/>
              </w:rPr>
            </w:pPr>
          </w:p>
        </w:tc>
      </w:tr>
      <w:tr w14:paraId="7D604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2FB00624">
            <w:pPr>
              <w:spacing w:before="88"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80" w:type="dxa"/>
            <w:vAlign w:val="top"/>
          </w:tcPr>
          <w:p w14:paraId="73335ABA">
            <w:pPr>
              <w:spacing w:before="88"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28429</w:t>
            </w:r>
          </w:p>
        </w:tc>
        <w:tc>
          <w:tcPr>
            <w:tcW w:w="2071" w:type="dxa"/>
            <w:vAlign w:val="top"/>
          </w:tcPr>
          <w:p w14:paraId="135A8176">
            <w:pPr>
              <w:pStyle w:val="6"/>
              <w:spacing w:before="55" w:line="226" w:lineRule="auto"/>
              <w:ind w:left="111"/>
              <w:rPr>
                <w:sz w:val="19"/>
                <w:szCs w:val="19"/>
              </w:rPr>
            </w:pPr>
            <w:r>
              <w:rPr>
                <w:spacing w:val="2"/>
                <w:sz w:val="19"/>
                <w:szCs w:val="19"/>
              </w:rPr>
              <w:t>编排设计（</w:t>
            </w:r>
            <w:r>
              <w:rPr>
                <w:spacing w:val="-47"/>
                <w:sz w:val="19"/>
                <w:szCs w:val="19"/>
              </w:rPr>
              <w:t xml:space="preserve"> </w:t>
            </w:r>
            <w:r>
              <w:rPr>
                <w:spacing w:val="2"/>
                <w:sz w:val="19"/>
                <w:szCs w:val="19"/>
              </w:rPr>
              <w:t>实践）</w:t>
            </w:r>
          </w:p>
        </w:tc>
        <w:tc>
          <w:tcPr>
            <w:tcW w:w="859" w:type="dxa"/>
            <w:vMerge w:val="continue"/>
            <w:tcBorders>
              <w:top w:val="nil"/>
              <w:bottom w:val="nil"/>
            </w:tcBorders>
            <w:vAlign w:val="top"/>
          </w:tcPr>
          <w:p w14:paraId="479F9158">
            <w:pPr>
              <w:rPr>
                <w:rFonts w:ascii="Arial"/>
                <w:sz w:val="21"/>
              </w:rPr>
            </w:pPr>
          </w:p>
        </w:tc>
        <w:tc>
          <w:tcPr>
            <w:tcW w:w="417" w:type="dxa"/>
            <w:vAlign w:val="top"/>
          </w:tcPr>
          <w:p w14:paraId="193822DF">
            <w:pPr>
              <w:spacing w:before="88"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6" w:type="dxa"/>
            <w:vAlign w:val="top"/>
          </w:tcPr>
          <w:p w14:paraId="5E3BD7DA">
            <w:pPr>
              <w:rPr>
                <w:rFonts w:ascii="Arial"/>
                <w:sz w:val="21"/>
              </w:rPr>
            </w:pPr>
          </w:p>
        </w:tc>
        <w:tc>
          <w:tcPr>
            <w:tcW w:w="720" w:type="dxa"/>
            <w:vAlign w:val="top"/>
          </w:tcPr>
          <w:p w14:paraId="3ADAEC88">
            <w:pPr>
              <w:rPr>
                <w:rFonts w:ascii="Arial"/>
                <w:sz w:val="21"/>
              </w:rPr>
            </w:pPr>
          </w:p>
        </w:tc>
        <w:tc>
          <w:tcPr>
            <w:tcW w:w="3581" w:type="dxa"/>
            <w:gridSpan w:val="3"/>
            <w:vAlign w:val="top"/>
          </w:tcPr>
          <w:p w14:paraId="3D922712">
            <w:pPr>
              <w:rPr>
                <w:rFonts w:ascii="Arial"/>
                <w:sz w:val="21"/>
              </w:rPr>
            </w:pPr>
          </w:p>
        </w:tc>
        <w:tc>
          <w:tcPr>
            <w:tcW w:w="679" w:type="dxa"/>
            <w:vAlign w:val="top"/>
          </w:tcPr>
          <w:p w14:paraId="6C1BD4C2">
            <w:pPr>
              <w:rPr>
                <w:rFonts w:ascii="Arial"/>
                <w:sz w:val="21"/>
              </w:rPr>
            </w:pPr>
          </w:p>
        </w:tc>
      </w:tr>
      <w:tr w14:paraId="1C0A0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439" w:type="dxa"/>
            <w:vAlign w:val="top"/>
          </w:tcPr>
          <w:p w14:paraId="16AE423C">
            <w:pPr>
              <w:spacing w:line="272" w:lineRule="auto"/>
              <w:rPr>
                <w:rFonts w:ascii="Arial"/>
                <w:sz w:val="21"/>
              </w:rPr>
            </w:pPr>
          </w:p>
          <w:p w14:paraId="15F8BD12">
            <w:pPr>
              <w:spacing w:before="54"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80" w:type="dxa"/>
            <w:vAlign w:val="top"/>
          </w:tcPr>
          <w:p w14:paraId="2BB5600A">
            <w:pPr>
              <w:spacing w:line="272" w:lineRule="auto"/>
              <w:rPr>
                <w:rFonts w:ascii="Arial"/>
                <w:sz w:val="21"/>
              </w:rPr>
            </w:pPr>
          </w:p>
          <w:p w14:paraId="24841052">
            <w:pPr>
              <w:spacing w:before="54"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28555</w:t>
            </w:r>
          </w:p>
        </w:tc>
        <w:tc>
          <w:tcPr>
            <w:tcW w:w="2071" w:type="dxa"/>
            <w:vAlign w:val="top"/>
          </w:tcPr>
          <w:p w14:paraId="3DFF37C1">
            <w:pPr>
              <w:pStyle w:val="6"/>
              <w:spacing w:before="36" w:line="243" w:lineRule="auto"/>
              <w:ind w:left="96" w:right="570" w:firstLine="18"/>
              <w:rPr>
                <w:sz w:val="19"/>
                <w:szCs w:val="19"/>
              </w:rPr>
            </w:pPr>
            <w:r>
              <w:rPr>
                <w:spacing w:val="-13"/>
                <w:sz w:val="19"/>
                <w:szCs w:val="19"/>
              </w:rPr>
              <w:t>计算机辅助设计</w:t>
            </w:r>
            <w:r>
              <w:rPr>
                <w:sz w:val="19"/>
                <w:szCs w:val="19"/>
              </w:rPr>
              <w:t xml:space="preserve">  </w:t>
            </w:r>
            <w:r>
              <w:rPr>
                <w:spacing w:val="-10"/>
                <w:sz w:val="19"/>
                <w:szCs w:val="19"/>
              </w:rPr>
              <w:t>（</w:t>
            </w:r>
            <w:r>
              <w:rPr>
                <w:rFonts w:ascii="Times New Roman" w:hAnsi="Times New Roman" w:eastAsia="Times New Roman" w:cs="Times New Roman"/>
                <w:spacing w:val="-10"/>
                <w:sz w:val="19"/>
                <w:szCs w:val="19"/>
              </w:rPr>
              <w:t>PHOTOSHOP</w:t>
            </w:r>
            <w:r>
              <w:rPr>
                <w:spacing w:val="-10"/>
                <w:sz w:val="19"/>
                <w:szCs w:val="19"/>
              </w:rPr>
              <w:t>、</w:t>
            </w:r>
          </w:p>
          <w:p w14:paraId="7588EDAD">
            <w:pPr>
              <w:pStyle w:val="6"/>
              <w:spacing w:before="15" w:line="214" w:lineRule="auto"/>
              <w:jc w:val="right"/>
              <w:rPr>
                <w:sz w:val="19"/>
                <w:szCs w:val="19"/>
              </w:rPr>
            </w:pPr>
            <w:r>
              <w:rPr>
                <w:rFonts w:ascii="Times New Roman" w:hAnsi="Times New Roman" w:eastAsia="Times New Roman" w:cs="Times New Roman"/>
                <w:spacing w:val="-5"/>
                <w:sz w:val="19"/>
                <w:szCs w:val="19"/>
              </w:rPr>
              <w:t>CORELDRAW</w:t>
            </w:r>
            <w:r>
              <w:rPr>
                <w:spacing w:val="-46"/>
                <w:w w:val="84"/>
                <w:sz w:val="19"/>
                <w:szCs w:val="19"/>
              </w:rPr>
              <w:t>）（</w:t>
            </w:r>
            <w:r>
              <w:rPr>
                <w:spacing w:val="-5"/>
                <w:sz w:val="19"/>
                <w:szCs w:val="19"/>
              </w:rPr>
              <w:t>实践）</w:t>
            </w:r>
          </w:p>
        </w:tc>
        <w:tc>
          <w:tcPr>
            <w:tcW w:w="859" w:type="dxa"/>
            <w:vMerge w:val="continue"/>
            <w:tcBorders>
              <w:top w:val="nil"/>
            </w:tcBorders>
            <w:vAlign w:val="top"/>
          </w:tcPr>
          <w:p w14:paraId="483453C4">
            <w:pPr>
              <w:rPr>
                <w:rFonts w:ascii="Arial"/>
                <w:sz w:val="21"/>
              </w:rPr>
            </w:pPr>
          </w:p>
        </w:tc>
        <w:tc>
          <w:tcPr>
            <w:tcW w:w="417" w:type="dxa"/>
            <w:vAlign w:val="top"/>
          </w:tcPr>
          <w:p w14:paraId="2F38A0E8">
            <w:pPr>
              <w:spacing w:line="272" w:lineRule="auto"/>
              <w:rPr>
                <w:rFonts w:ascii="Arial"/>
                <w:sz w:val="21"/>
              </w:rPr>
            </w:pPr>
          </w:p>
          <w:p w14:paraId="2A34D360">
            <w:pPr>
              <w:spacing w:before="54" w:line="195" w:lineRule="auto"/>
              <w:ind w:left="157"/>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6" w:type="dxa"/>
            <w:vAlign w:val="top"/>
          </w:tcPr>
          <w:p w14:paraId="00B3E5A8">
            <w:pPr>
              <w:rPr>
                <w:rFonts w:ascii="Arial"/>
                <w:sz w:val="21"/>
              </w:rPr>
            </w:pPr>
          </w:p>
        </w:tc>
        <w:tc>
          <w:tcPr>
            <w:tcW w:w="720" w:type="dxa"/>
            <w:vAlign w:val="top"/>
          </w:tcPr>
          <w:p w14:paraId="57CC150F">
            <w:pPr>
              <w:rPr>
                <w:rFonts w:ascii="Arial"/>
                <w:sz w:val="21"/>
              </w:rPr>
            </w:pPr>
          </w:p>
        </w:tc>
        <w:tc>
          <w:tcPr>
            <w:tcW w:w="3581" w:type="dxa"/>
            <w:gridSpan w:val="3"/>
            <w:vAlign w:val="top"/>
          </w:tcPr>
          <w:p w14:paraId="67EC1BD9">
            <w:pPr>
              <w:rPr>
                <w:rFonts w:ascii="Arial"/>
                <w:sz w:val="21"/>
              </w:rPr>
            </w:pPr>
          </w:p>
        </w:tc>
        <w:tc>
          <w:tcPr>
            <w:tcW w:w="679" w:type="dxa"/>
            <w:vAlign w:val="top"/>
          </w:tcPr>
          <w:p w14:paraId="63020C1A">
            <w:pPr>
              <w:rPr>
                <w:rFonts w:ascii="Arial"/>
                <w:sz w:val="21"/>
              </w:rPr>
            </w:pPr>
          </w:p>
        </w:tc>
      </w:tr>
      <w:tr w14:paraId="1BFC1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35EC6364">
            <w:pPr>
              <w:spacing w:before="88"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80" w:type="dxa"/>
            <w:vAlign w:val="top"/>
          </w:tcPr>
          <w:p w14:paraId="1080AEA9">
            <w:pPr>
              <w:spacing w:before="88"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55530</w:t>
            </w:r>
          </w:p>
        </w:tc>
        <w:tc>
          <w:tcPr>
            <w:tcW w:w="2930" w:type="dxa"/>
            <w:gridSpan w:val="2"/>
            <w:vAlign w:val="top"/>
          </w:tcPr>
          <w:p w14:paraId="4DACEF1E">
            <w:pPr>
              <w:pStyle w:val="6"/>
              <w:spacing w:before="54" w:line="225" w:lineRule="auto"/>
              <w:ind w:left="111"/>
              <w:rPr>
                <w:rFonts w:ascii="宋体" w:hAnsi="宋体" w:eastAsia="宋体" w:cs="宋体"/>
                <w:sz w:val="19"/>
                <w:szCs w:val="19"/>
              </w:rPr>
            </w:pPr>
            <w:r>
              <w:rPr>
                <w:spacing w:val="9"/>
                <w:sz w:val="19"/>
                <w:szCs w:val="19"/>
              </w:rPr>
              <w:t>环境设计毕业设计</w:t>
            </w:r>
            <w:r>
              <w:rPr>
                <w:rFonts w:ascii="宋体" w:hAnsi="宋体" w:eastAsia="宋体" w:cs="宋体"/>
                <w:spacing w:val="9"/>
                <w:sz w:val="19"/>
                <w:szCs w:val="19"/>
              </w:rPr>
              <w:t>◆</w:t>
            </w:r>
          </w:p>
        </w:tc>
        <w:tc>
          <w:tcPr>
            <w:tcW w:w="417" w:type="dxa"/>
            <w:vAlign w:val="top"/>
          </w:tcPr>
          <w:p w14:paraId="710AB88D">
            <w:pPr>
              <w:spacing w:before="88" w:line="195" w:lineRule="auto"/>
              <w:ind w:left="166"/>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476" w:type="dxa"/>
            <w:vAlign w:val="top"/>
          </w:tcPr>
          <w:p w14:paraId="3BE18754">
            <w:pPr>
              <w:rPr>
                <w:rFonts w:ascii="Arial"/>
                <w:sz w:val="21"/>
              </w:rPr>
            </w:pPr>
          </w:p>
        </w:tc>
        <w:tc>
          <w:tcPr>
            <w:tcW w:w="720" w:type="dxa"/>
            <w:vAlign w:val="top"/>
          </w:tcPr>
          <w:p w14:paraId="6EB4518E">
            <w:pPr>
              <w:rPr>
                <w:rFonts w:ascii="Arial"/>
                <w:sz w:val="21"/>
              </w:rPr>
            </w:pPr>
          </w:p>
        </w:tc>
        <w:tc>
          <w:tcPr>
            <w:tcW w:w="3581" w:type="dxa"/>
            <w:gridSpan w:val="3"/>
            <w:vAlign w:val="top"/>
          </w:tcPr>
          <w:p w14:paraId="41FD867D">
            <w:pPr>
              <w:rPr>
                <w:rFonts w:ascii="Arial"/>
                <w:sz w:val="21"/>
              </w:rPr>
            </w:pPr>
          </w:p>
        </w:tc>
        <w:tc>
          <w:tcPr>
            <w:tcW w:w="679" w:type="dxa"/>
            <w:vAlign w:val="top"/>
          </w:tcPr>
          <w:p w14:paraId="52C3E628">
            <w:pPr>
              <w:rPr>
                <w:rFonts w:ascii="Arial"/>
                <w:sz w:val="21"/>
              </w:rPr>
            </w:pPr>
          </w:p>
        </w:tc>
      </w:tr>
      <w:tr w14:paraId="7E91EE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439" w:type="dxa"/>
            <w:vAlign w:val="top"/>
          </w:tcPr>
          <w:p w14:paraId="2133DCA2">
            <w:pPr>
              <w:spacing w:before="88"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780" w:type="dxa"/>
            <w:vAlign w:val="top"/>
          </w:tcPr>
          <w:p w14:paraId="4AA7A263">
            <w:pPr>
              <w:spacing w:before="88" w:line="195" w:lineRule="auto"/>
              <w:ind w:left="144"/>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55531</w:t>
            </w:r>
          </w:p>
        </w:tc>
        <w:tc>
          <w:tcPr>
            <w:tcW w:w="3347" w:type="dxa"/>
            <w:gridSpan w:val="3"/>
            <w:vAlign w:val="top"/>
          </w:tcPr>
          <w:p w14:paraId="518A7CE8">
            <w:pPr>
              <w:pStyle w:val="6"/>
              <w:spacing w:before="55" w:line="224" w:lineRule="auto"/>
              <w:ind w:left="111"/>
              <w:rPr>
                <w:sz w:val="19"/>
                <w:szCs w:val="19"/>
              </w:rPr>
            </w:pPr>
            <w:r>
              <w:rPr>
                <w:spacing w:val="8"/>
                <w:sz w:val="19"/>
                <w:szCs w:val="19"/>
              </w:rPr>
              <w:t>环境设计毕业论文（不计学分）</w:t>
            </w:r>
          </w:p>
        </w:tc>
        <w:tc>
          <w:tcPr>
            <w:tcW w:w="476" w:type="dxa"/>
            <w:vAlign w:val="top"/>
          </w:tcPr>
          <w:p w14:paraId="5A02F8B1">
            <w:pPr>
              <w:spacing w:before="88" w:line="195" w:lineRule="auto"/>
              <w:ind w:left="15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20" w:type="dxa"/>
            <w:vAlign w:val="top"/>
          </w:tcPr>
          <w:p w14:paraId="4F29B91E">
            <w:pPr>
              <w:spacing w:before="88" w:line="195" w:lineRule="auto"/>
              <w:ind w:left="129"/>
              <w:rPr>
                <w:rFonts w:ascii="Times New Roman" w:hAnsi="Times New Roman" w:eastAsia="Times New Roman" w:cs="Times New Roman"/>
                <w:sz w:val="19"/>
                <w:szCs w:val="19"/>
              </w:rPr>
            </w:pPr>
            <w:r>
              <w:rPr>
                <w:rFonts w:ascii="Times New Roman" w:hAnsi="Times New Roman" w:eastAsia="Times New Roman" w:cs="Times New Roman"/>
                <w:sz w:val="19"/>
                <w:szCs w:val="19"/>
              </w:rPr>
              <w:t>14795</w:t>
            </w:r>
          </w:p>
        </w:tc>
        <w:tc>
          <w:tcPr>
            <w:tcW w:w="4260" w:type="dxa"/>
            <w:gridSpan w:val="4"/>
            <w:vAlign w:val="top"/>
          </w:tcPr>
          <w:p w14:paraId="6836DE9B">
            <w:pPr>
              <w:pStyle w:val="6"/>
              <w:spacing w:before="55" w:line="224" w:lineRule="auto"/>
              <w:ind w:left="114"/>
              <w:rPr>
                <w:sz w:val="19"/>
                <w:szCs w:val="19"/>
              </w:rPr>
            </w:pPr>
            <w:r>
              <w:rPr>
                <w:spacing w:val="8"/>
                <w:sz w:val="19"/>
                <w:szCs w:val="19"/>
              </w:rPr>
              <w:t>环境设计毕业设计（不计学分）</w:t>
            </w:r>
          </w:p>
        </w:tc>
      </w:tr>
      <w:tr w14:paraId="29C2B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1219" w:type="dxa"/>
            <w:gridSpan w:val="2"/>
            <w:vAlign w:val="top"/>
          </w:tcPr>
          <w:p w14:paraId="6A5AB064">
            <w:pPr>
              <w:pStyle w:val="6"/>
              <w:spacing w:before="56" w:line="226" w:lineRule="auto"/>
              <w:ind w:left="226"/>
              <w:rPr>
                <w:sz w:val="19"/>
                <w:szCs w:val="19"/>
              </w:rPr>
            </w:pPr>
            <w:r>
              <w:rPr>
                <w:spacing w:val="4"/>
                <w:sz w:val="19"/>
                <w:szCs w:val="19"/>
              </w:rPr>
              <w:t>学分合计</w:t>
            </w:r>
          </w:p>
        </w:tc>
        <w:tc>
          <w:tcPr>
            <w:tcW w:w="3347" w:type="dxa"/>
            <w:gridSpan w:val="3"/>
            <w:vAlign w:val="top"/>
          </w:tcPr>
          <w:p w14:paraId="3E277656">
            <w:pPr>
              <w:pStyle w:val="6"/>
              <w:spacing w:before="56" w:line="227" w:lineRule="auto"/>
              <w:ind w:left="1032"/>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69</w:t>
            </w:r>
            <w:r>
              <w:rPr>
                <w:rFonts w:ascii="Times New Roman" w:hAnsi="Times New Roman" w:eastAsia="Times New Roman" w:cs="Times New Roman"/>
                <w:spacing w:val="23"/>
                <w:w w:val="101"/>
                <w:sz w:val="19"/>
                <w:szCs w:val="19"/>
              </w:rPr>
              <w:t xml:space="preserve"> </w:t>
            </w:r>
            <w:r>
              <w:rPr>
                <w:spacing w:val="2"/>
                <w:sz w:val="19"/>
                <w:szCs w:val="19"/>
              </w:rPr>
              <w:t>学分</w:t>
            </w:r>
          </w:p>
        </w:tc>
        <w:tc>
          <w:tcPr>
            <w:tcW w:w="1196" w:type="dxa"/>
            <w:gridSpan w:val="2"/>
            <w:vAlign w:val="top"/>
          </w:tcPr>
          <w:p w14:paraId="23E0D4D3">
            <w:pPr>
              <w:pStyle w:val="6"/>
              <w:spacing w:before="56" w:line="226" w:lineRule="auto"/>
              <w:ind w:left="215"/>
              <w:rPr>
                <w:sz w:val="19"/>
                <w:szCs w:val="19"/>
              </w:rPr>
            </w:pPr>
            <w:r>
              <w:rPr>
                <w:spacing w:val="4"/>
                <w:sz w:val="19"/>
                <w:szCs w:val="19"/>
              </w:rPr>
              <w:t>学分合计</w:t>
            </w:r>
          </w:p>
        </w:tc>
        <w:tc>
          <w:tcPr>
            <w:tcW w:w="4260" w:type="dxa"/>
            <w:gridSpan w:val="4"/>
            <w:vAlign w:val="top"/>
          </w:tcPr>
          <w:p w14:paraId="6131E1C3">
            <w:pPr>
              <w:pStyle w:val="6"/>
              <w:spacing w:before="56" w:line="227" w:lineRule="auto"/>
              <w:ind w:left="1488"/>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3"/>
                <w:w w:val="101"/>
                <w:sz w:val="19"/>
                <w:szCs w:val="19"/>
              </w:rPr>
              <w:t xml:space="preserve"> </w:t>
            </w:r>
            <w:r>
              <w:rPr>
                <w:spacing w:val="2"/>
                <w:sz w:val="19"/>
                <w:szCs w:val="19"/>
              </w:rPr>
              <w:t>学分</w:t>
            </w:r>
          </w:p>
        </w:tc>
      </w:tr>
    </w:tbl>
    <w:p w14:paraId="00A905AD">
      <w:pPr>
        <w:spacing w:before="36" w:line="225" w:lineRule="auto"/>
        <w:ind w:left="129"/>
        <w:rPr>
          <w:rFonts w:ascii="仿宋" w:hAnsi="仿宋" w:eastAsia="仿宋" w:cs="仿宋"/>
          <w:sz w:val="22"/>
          <w:szCs w:val="22"/>
        </w:rPr>
      </w:pPr>
      <w:r>
        <w:rPr>
          <w:rFonts w:ascii="仿宋" w:hAnsi="仿宋" w:eastAsia="仿宋" w:cs="仿宋"/>
          <w:b/>
          <w:bCs/>
          <w:spacing w:val="-7"/>
          <w:sz w:val="22"/>
          <w:szCs w:val="22"/>
        </w:rPr>
        <w:t>说明：</w:t>
      </w:r>
    </w:p>
    <w:p w14:paraId="77368255">
      <w:pPr>
        <w:spacing w:before="47" w:line="234" w:lineRule="auto"/>
        <w:ind w:left="129" w:right="115" w:firstLine="410"/>
        <w:rPr>
          <w:rFonts w:ascii="仿宋" w:hAnsi="仿宋" w:eastAsia="仿宋" w:cs="仿宋"/>
          <w:sz w:val="19"/>
          <w:szCs w:val="19"/>
        </w:rPr>
      </w:pPr>
      <w:r>
        <w:rPr>
          <w:rFonts w:ascii="Times New Roman" w:hAnsi="Times New Roman" w:eastAsia="Times New Roman" w:cs="Times New Roman"/>
          <w:spacing w:val="7"/>
          <w:sz w:val="19"/>
          <w:szCs w:val="19"/>
        </w:rPr>
        <w:t>1</w:t>
      </w:r>
      <w:r>
        <w:rPr>
          <w:rFonts w:ascii="仿宋" w:hAnsi="仿宋" w:eastAsia="仿宋" w:cs="仿宋"/>
          <w:spacing w:val="7"/>
          <w:sz w:val="19"/>
          <w:szCs w:val="19"/>
        </w:rPr>
        <w:t>．</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版专业考试计划启用后，设置两年过渡期，从</w:t>
      </w:r>
      <w:r>
        <w:rPr>
          <w:rFonts w:ascii="仿宋" w:hAnsi="仿宋" w:eastAsia="仿宋" w:cs="仿宋"/>
          <w:spacing w:val="-25"/>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w:t>
      </w:r>
      <w:r>
        <w:rPr>
          <w:rFonts w:ascii="仿宋" w:hAnsi="仿宋" w:eastAsia="仿宋" w:cs="仿宋"/>
          <w:spacing w:val="-35"/>
          <w:sz w:val="19"/>
          <w:szCs w:val="19"/>
        </w:rPr>
        <w:t xml:space="preserve"> </w:t>
      </w:r>
      <w:r>
        <w:rPr>
          <w:rFonts w:ascii="Times New Roman" w:hAnsi="Times New Roman" w:eastAsia="Times New Roman" w:cs="Times New Roman"/>
          <w:spacing w:val="7"/>
          <w:sz w:val="19"/>
          <w:szCs w:val="19"/>
        </w:rPr>
        <w:t>7</w:t>
      </w:r>
      <w:r>
        <w:rPr>
          <w:rFonts w:ascii="Times New Roman" w:hAnsi="Times New Roman" w:eastAsia="Times New Roman" w:cs="Times New Roman"/>
          <w:spacing w:val="23"/>
          <w:sz w:val="19"/>
          <w:szCs w:val="19"/>
        </w:rPr>
        <w:t xml:space="preserve"> </w:t>
      </w:r>
      <w:r>
        <w:rPr>
          <w:rFonts w:ascii="仿宋" w:hAnsi="仿宋" w:eastAsia="仿宋" w:cs="仿宋"/>
          <w:spacing w:val="7"/>
          <w:sz w:val="19"/>
          <w:szCs w:val="19"/>
        </w:rPr>
        <w:t>月至</w:t>
      </w:r>
      <w:r>
        <w:rPr>
          <w:rFonts w:ascii="仿宋" w:hAnsi="仿宋" w:eastAsia="仿宋" w:cs="仿宋"/>
          <w:spacing w:val="-38"/>
          <w:sz w:val="19"/>
          <w:szCs w:val="19"/>
        </w:rPr>
        <w:t xml:space="preserve"> </w:t>
      </w:r>
      <w:r>
        <w:rPr>
          <w:rFonts w:ascii="Times New Roman" w:hAnsi="Times New Roman" w:eastAsia="Times New Roman" w:cs="Times New Roman"/>
          <w:spacing w:val="7"/>
          <w:sz w:val="19"/>
          <w:szCs w:val="19"/>
        </w:rPr>
        <w:t xml:space="preserve">2026 </w:t>
      </w:r>
      <w:r>
        <w:rPr>
          <w:rFonts w:ascii="仿宋" w:hAnsi="仿宋" w:eastAsia="仿宋" w:cs="仿宋"/>
          <w:spacing w:val="7"/>
          <w:sz w:val="19"/>
          <w:szCs w:val="19"/>
        </w:rPr>
        <w:t>年</w:t>
      </w:r>
      <w:r>
        <w:rPr>
          <w:rFonts w:ascii="仿宋" w:hAnsi="仿宋" w:eastAsia="仿宋" w:cs="仿宋"/>
          <w:spacing w:val="-34"/>
          <w:sz w:val="19"/>
          <w:szCs w:val="19"/>
        </w:rPr>
        <w:t xml:space="preserve"> </w:t>
      </w:r>
      <w:r>
        <w:rPr>
          <w:rFonts w:ascii="Times New Roman" w:hAnsi="Times New Roman" w:eastAsia="Times New Roman" w:cs="Times New Roman"/>
          <w:spacing w:val="7"/>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7"/>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2"/>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47A5177">
      <w:pPr>
        <w:spacing w:before="18" w:line="235" w:lineRule="auto"/>
        <w:ind w:left="121" w:right="115" w:firstLine="394"/>
        <w:rPr>
          <w:rFonts w:ascii="仿宋" w:hAnsi="仿宋" w:eastAsia="仿宋" w:cs="仿宋"/>
          <w:sz w:val="19"/>
          <w:szCs w:val="19"/>
        </w:rPr>
      </w:pPr>
      <w:r>
        <w:rPr>
          <w:rFonts w:ascii="Times New Roman" w:hAnsi="Times New Roman" w:eastAsia="Times New Roman" w:cs="Times New Roman"/>
          <w:spacing w:val="10"/>
          <w:sz w:val="19"/>
          <w:szCs w:val="19"/>
        </w:rPr>
        <w:t>2</w:t>
      </w:r>
      <w:r>
        <w:rPr>
          <w:rFonts w:ascii="仿宋" w:hAnsi="仿宋" w:eastAsia="仿宋" w:cs="仿宋"/>
          <w:spacing w:val="10"/>
          <w:sz w:val="19"/>
          <w:szCs w:val="19"/>
        </w:rPr>
        <w:t>．不在上表中的思想政治理论课程替代关系参照《专</w:t>
      </w:r>
      <w:r>
        <w:rPr>
          <w:rFonts w:ascii="仿宋" w:hAnsi="仿宋" w:eastAsia="仿宋" w:cs="仿宋"/>
          <w:spacing w:val="9"/>
          <w:sz w:val="19"/>
          <w:szCs w:val="19"/>
        </w:rPr>
        <w:t>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三、关于部分</w:t>
      </w:r>
      <w:r>
        <w:rPr>
          <w:rFonts w:ascii="仿宋" w:hAnsi="仿宋" w:eastAsia="仿宋" w:cs="仿宋"/>
          <w:sz w:val="19"/>
          <w:szCs w:val="19"/>
        </w:rPr>
        <w:t xml:space="preserve"> </w:t>
      </w:r>
      <w:r>
        <w:rPr>
          <w:rFonts w:ascii="仿宋" w:hAnsi="仿宋" w:eastAsia="仿宋" w:cs="仿宋"/>
          <w:spacing w:val="8"/>
          <w:sz w:val="19"/>
          <w:szCs w:val="19"/>
        </w:rPr>
        <w:t>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2E193493">
      <w:pPr>
        <w:spacing w:before="15" w:line="235" w:lineRule="auto"/>
        <w:ind w:left="130" w:right="115" w:firstLine="389"/>
        <w:rPr>
          <w:rFonts w:ascii="仿宋" w:hAnsi="仿宋" w:eastAsia="仿宋" w:cs="仿宋"/>
          <w:sz w:val="19"/>
          <w:szCs w:val="19"/>
        </w:rPr>
      </w:pPr>
      <w:r>
        <w:rPr>
          <w:rFonts w:ascii="Times New Roman" w:hAnsi="Times New Roman" w:eastAsia="Times New Roman" w:cs="Times New Roman"/>
          <w:spacing w:val="7"/>
          <w:sz w:val="19"/>
          <w:szCs w:val="19"/>
        </w:rPr>
        <w:t>3</w:t>
      </w:r>
      <w:r>
        <w:rPr>
          <w:rFonts w:ascii="仿宋" w:hAnsi="仿宋" w:eastAsia="仿宋" w:cs="仿宋"/>
          <w:spacing w:val="7"/>
          <w:sz w:val="19"/>
          <w:szCs w:val="19"/>
        </w:rPr>
        <w:t>．关于</w:t>
      </w:r>
      <w:r>
        <w:rPr>
          <w:rFonts w:ascii="仿宋" w:hAnsi="仿宋" w:eastAsia="仿宋" w:cs="仿宋"/>
          <w:spacing w:val="-40"/>
          <w:sz w:val="19"/>
          <w:szCs w:val="19"/>
        </w:rPr>
        <w:t xml:space="preserve"> </w:t>
      </w:r>
      <w:r>
        <w:rPr>
          <w:rFonts w:ascii="Times New Roman" w:hAnsi="Times New Roman" w:eastAsia="Times New Roman" w:cs="Times New Roman"/>
          <w:spacing w:val="7"/>
          <w:sz w:val="19"/>
          <w:szCs w:val="19"/>
        </w:rPr>
        <w:t xml:space="preserve">2021 </w:t>
      </w:r>
      <w:r>
        <w:rPr>
          <w:rFonts w:ascii="仿宋" w:hAnsi="仿宋" w:eastAsia="仿宋" w:cs="仿宋"/>
          <w:spacing w:val="7"/>
          <w:sz w:val="19"/>
          <w:szCs w:val="19"/>
        </w:rPr>
        <w:t>版考试计划中不考英语者换考课程说明参照《专业考试计划简编编写说明》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仿宋" w:hAnsi="仿宋" w:eastAsia="仿宋" w:cs="仿宋"/>
          <w:spacing w:val="7"/>
          <w:sz w:val="19"/>
          <w:szCs w:val="19"/>
        </w:rPr>
        <w:t>三、关</w:t>
      </w:r>
      <w:r>
        <w:rPr>
          <w:rFonts w:ascii="仿宋" w:hAnsi="仿宋" w:eastAsia="仿宋" w:cs="仿宋"/>
          <w:sz w:val="19"/>
          <w:szCs w:val="19"/>
        </w:rPr>
        <w:t xml:space="preserve"> </w:t>
      </w:r>
      <w:r>
        <w:rPr>
          <w:rFonts w:ascii="仿宋" w:hAnsi="仿宋" w:eastAsia="仿宋" w:cs="仿宋"/>
          <w:spacing w:val="7"/>
          <w:sz w:val="19"/>
          <w:szCs w:val="19"/>
        </w:rPr>
        <w:t>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8"/>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7398947F">
      <w:pPr>
        <w:spacing w:before="18" w:line="234" w:lineRule="auto"/>
        <w:ind w:left="144" w:right="73" w:firstLine="370"/>
        <w:rPr>
          <w:rFonts w:ascii="仿宋" w:hAnsi="仿宋" w:eastAsia="仿宋" w:cs="仿宋"/>
          <w:sz w:val="19"/>
          <w:szCs w:val="19"/>
        </w:rPr>
      </w:pPr>
      <w:r>
        <w:rPr>
          <w:rFonts w:ascii="Times New Roman" w:hAnsi="Times New Roman" w:eastAsia="Times New Roman" w:cs="Times New Roman"/>
          <w:spacing w:val="12"/>
          <w:sz w:val="19"/>
          <w:szCs w:val="19"/>
        </w:rPr>
        <w:t>4</w:t>
      </w:r>
      <w:r>
        <w:rPr>
          <w:rFonts w:ascii="仿宋" w:hAnsi="仿宋" w:eastAsia="仿宋" w:cs="仿宋"/>
          <w:spacing w:val="12"/>
          <w:sz w:val="19"/>
          <w:szCs w:val="19"/>
        </w:rPr>
        <w:t>．</w:t>
      </w:r>
      <w:r>
        <w:rPr>
          <w:rFonts w:ascii="仿宋" w:hAnsi="仿宋" w:eastAsia="仿宋" w:cs="仿宋"/>
          <w:spacing w:val="-52"/>
          <w:sz w:val="19"/>
          <w:szCs w:val="19"/>
        </w:rPr>
        <w:t xml:space="preserve"> </w:t>
      </w:r>
      <w:r>
        <w:rPr>
          <w:rFonts w:ascii="仿宋" w:hAnsi="仿宋" w:eastAsia="仿宋" w:cs="仿宋"/>
          <w:spacing w:val="12"/>
          <w:sz w:val="19"/>
          <w:szCs w:val="19"/>
        </w:rPr>
        <w:t>关于实践课程替代关系参照《专业考试</w:t>
      </w:r>
      <w:r>
        <w:rPr>
          <w:rFonts w:ascii="仿宋" w:hAnsi="仿宋" w:eastAsia="仿宋" w:cs="仿宋"/>
          <w:spacing w:val="11"/>
          <w:sz w:val="19"/>
          <w:szCs w:val="19"/>
        </w:rPr>
        <w:t>计划简编编写说明》</w:t>
      </w:r>
      <w:r>
        <w:rPr>
          <w:rFonts w:ascii="Times New Roman" w:hAnsi="Times New Roman" w:eastAsia="Times New Roman" w:cs="Times New Roman"/>
          <w:spacing w:val="11"/>
          <w:sz w:val="19"/>
          <w:szCs w:val="19"/>
        </w:rPr>
        <w:t>(2024</w:t>
      </w:r>
      <w:r>
        <w:rPr>
          <w:rFonts w:ascii="Times New Roman" w:hAnsi="Times New Roman" w:eastAsia="Times New Roman" w:cs="Times New Roman"/>
          <w:spacing w:val="17"/>
          <w:sz w:val="19"/>
          <w:szCs w:val="19"/>
        </w:rPr>
        <w:t xml:space="preserve"> </w:t>
      </w:r>
      <w:r>
        <w:rPr>
          <w:rFonts w:ascii="仿宋" w:hAnsi="仿宋" w:eastAsia="仿宋" w:cs="仿宋"/>
          <w:spacing w:val="11"/>
          <w:sz w:val="19"/>
          <w:szCs w:val="19"/>
        </w:rPr>
        <w:t>年版</w:t>
      </w:r>
      <w:r>
        <w:rPr>
          <w:rFonts w:ascii="Times New Roman" w:hAnsi="Times New Roman" w:eastAsia="Times New Roman" w:cs="Times New Roman"/>
          <w:spacing w:val="11"/>
          <w:sz w:val="19"/>
          <w:szCs w:val="19"/>
        </w:rPr>
        <w:t>)“</w:t>
      </w:r>
      <w:r>
        <w:rPr>
          <w:rFonts w:ascii="仿宋" w:hAnsi="仿宋" w:eastAsia="仿宋" w:cs="仿宋"/>
          <w:spacing w:val="11"/>
          <w:sz w:val="19"/>
          <w:szCs w:val="19"/>
        </w:rPr>
        <w:t>三、关于部分课程考试的说明</w:t>
      </w:r>
      <w:r>
        <w:rPr>
          <w:rFonts w:ascii="Times New Roman" w:hAnsi="Times New Roman" w:eastAsia="Times New Roman" w:cs="Times New Roman"/>
          <w:spacing w:val="11"/>
          <w:sz w:val="19"/>
          <w:szCs w:val="19"/>
        </w:rPr>
        <w:t>”</w:t>
      </w:r>
      <w:r>
        <w:rPr>
          <w:rFonts w:ascii="Times New Roman" w:hAnsi="Times New Roman" w:eastAsia="Times New Roman" w:cs="Times New Roman"/>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690FE9F7">
      <w:pPr>
        <w:spacing w:before="17" w:line="237" w:lineRule="auto"/>
        <w:ind w:left="121" w:right="115" w:firstLine="404"/>
        <w:rPr>
          <w:rFonts w:ascii="仿宋" w:hAnsi="仿宋" w:eastAsia="仿宋" w:cs="仿宋"/>
          <w:sz w:val="19"/>
          <w:szCs w:val="19"/>
        </w:rPr>
      </w:pPr>
      <w:r>
        <w:rPr>
          <w:rFonts w:ascii="Times New Roman" w:hAnsi="Times New Roman" w:eastAsia="Times New Roman" w:cs="Times New Roman"/>
          <w:spacing w:val="5"/>
          <w:sz w:val="19"/>
          <w:szCs w:val="19"/>
        </w:rPr>
        <w:t>5</w:t>
      </w:r>
      <w:r>
        <w:rPr>
          <w:rFonts w:ascii="仿宋" w:hAnsi="仿宋" w:eastAsia="仿宋" w:cs="仿宋"/>
          <w:spacing w:val="5"/>
          <w:sz w:val="19"/>
          <w:szCs w:val="19"/>
        </w:rPr>
        <w:t>．通过</w:t>
      </w:r>
      <w:r>
        <w:rPr>
          <w:rFonts w:ascii="仿宋" w:hAnsi="仿宋" w:eastAsia="仿宋" w:cs="仿宋"/>
          <w:spacing w:val="-38"/>
          <w:sz w:val="19"/>
          <w:szCs w:val="19"/>
        </w:rPr>
        <w:t xml:space="preserve"> </w:t>
      </w:r>
      <w:r>
        <w:rPr>
          <w:rFonts w:ascii="Times New Roman" w:hAnsi="Times New Roman" w:eastAsia="Times New Roman" w:cs="Times New Roman"/>
          <w:spacing w:val="5"/>
          <w:sz w:val="19"/>
          <w:szCs w:val="19"/>
        </w:rPr>
        <w:t xml:space="preserve">00711 </w:t>
      </w:r>
      <w:r>
        <w:rPr>
          <w:rFonts w:ascii="仿宋" w:hAnsi="仿宋" w:eastAsia="仿宋" w:cs="仿宋"/>
          <w:spacing w:val="5"/>
          <w:sz w:val="19"/>
          <w:szCs w:val="19"/>
        </w:rPr>
        <w:t>展示设计（</w:t>
      </w:r>
      <w:r>
        <w:rPr>
          <w:rFonts w:ascii="仿宋" w:hAnsi="仿宋" w:eastAsia="仿宋" w:cs="仿宋"/>
          <w:spacing w:val="-46"/>
          <w:sz w:val="19"/>
          <w:szCs w:val="19"/>
        </w:rPr>
        <w:t xml:space="preserve"> </w:t>
      </w:r>
      <w:r>
        <w:rPr>
          <w:rFonts w:ascii="仿宋" w:hAnsi="仿宋" w:eastAsia="仿宋" w:cs="仿宋"/>
          <w:spacing w:val="5"/>
          <w:sz w:val="19"/>
          <w:szCs w:val="19"/>
        </w:rPr>
        <w:t>实践）、</w:t>
      </w:r>
      <w:r>
        <w:rPr>
          <w:rFonts w:ascii="Times New Roman" w:hAnsi="Times New Roman" w:eastAsia="Times New Roman" w:cs="Times New Roman"/>
          <w:spacing w:val="4"/>
          <w:sz w:val="19"/>
          <w:szCs w:val="19"/>
        </w:rPr>
        <w:t>28717</w:t>
      </w:r>
      <w:r>
        <w:rPr>
          <w:rFonts w:ascii="Times New Roman" w:hAnsi="Times New Roman" w:eastAsia="Times New Roman" w:cs="Times New Roman"/>
          <w:spacing w:val="22"/>
          <w:sz w:val="19"/>
          <w:szCs w:val="19"/>
        </w:rPr>
        <w:t xml:space="preserve"> </w:t>
      </w:r>
      <w:r>
        <w:rPr>
          <w:rFonts w:ascii="仿宋" w:hAnsi="仿宋" w:eastAsia="仿宋" w:cs="仿宋"/>
          <w:spacing w:val="4"/>
          <w:sz w:val="19"/>
          <w:szCs w:val="19"/>
        </w:rPr>
        <w:t>室外环境景观设计（实践</w:t>
      </w:r>
      <w:r>
        <w:rPr>
          <w:rFonts w:ascii="仿宋" w:hAnsi="仿宋" w:eastAsia="仿宋" w:cs="仿宋"/>
          <w:spacing w:val="-38"/>
          <w:sz w:val="19"/>
          <w:szCs w:val="19"/>
        </w:rPr>
        <w:t xml:space="preserve"> </w:t>
      </w:r>
      <w:r>
        <w:rPr>
          <w:rFonts w:ascii="仿宋" w:hAnsi="仿宋" w:eastAsia="仿宋" w:cs="仿宋"/>
          <w:spacing w:val="4"/>
          <w:sz w:val="19"/>
          <w:szCs w:val="19"/>
        </w:rPr>
        <w:t>）两门课程可替代</w:t>
      </w:r>
      <w:r>
        <w:rPr>
          <w:rFonts w:ascii="仿宋" w:hAnsi="仿宋" w:eastAsia="仿宋" w:cs="仿宋"/>
          <w:spacing w:val="-35"/>
          <w:sz w:val="19"/>
          <w:szCs w:val="19"/>
        </w:rPr>
        <w:t xml:space="preserve"> </w:t>
      </w:r>
      <w:r>
        <w:rPr>
          <w:rFonts w:ascii="Times New Roman" w:hAnsi="Times New Roman" w:eastAsia="Times New Roman" w:cs="Times New Roman"/>
          <w:spacing w:val="4"/>
          <w:sz w:val="19"/>
          <w:szCs w:val="19"/>
        </w:rPr>
        <w:t>05418</w:t>
      </w:r>
      <w:r>
        <w:rPr>
          <w:rFonts w:ascii="Times New Roman" w:hAnsi="Times New Roman" w:eastAsia="Times New Roman" w:cs="Times New Roman"/>
          <w:spacing w:val="18"/>
          <w:w w:val="101"/>
          <w:sz w:val="19"/>
          <w:szCs w:val="19"/>
        </w:rPr>
        <w:t xml:space="preserve"> </w:t>
      </w:r>
      <w:r>
        <w:rPr>
          <w:rFonts w:ascii="仿宋" w:hAnsi="仿宋" w:eastAsia="仿宋" w:cs="仿宋"/>
          <w:spacing w:val="4"/>
          <w:sz w:val="19"/>
          <w:szCs w:val="19"/>
        </w:rPr>
        <w:t>商业空间设计；</w:t>
      </w:r>
      <w:r>
        <w:rPr>
          <w:rFonts w:ascii="仿宋" w:hAnsi="仿宋" w:eastAsia="仿宋" w:cs="仿宋"/>
          <w:sz w:val="19"/>
          <w:szCs w:val="19"/>
        </w:rPr>
        <w:t xml:space="preserve"> </w:t>
      </w:r>
      <w:r>
        <w:rPr>
          <w:rFonts w:ascii="仿宋" w:hAnsi="仿宋" w:eastAsia="仿宋" w:cs="仿宋"/>
          <w:spacing w:val="7"/>
          <w:sz w:val="19"/>
          <w:szCs w:val="19"/>
        </w:rPr>
        <w:t>仅通过其中一门，可在</w:t>
      </w:r>
      <w:r>
        <w:rPr>
          <w:rFonts w:ascii="仿宋" w:hAnsi="仿宋" w:eastAsia="仿宋" w:cs="仿宋"/>
          <w:spacing w:val="-41"/>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版考试计划中计算课程门数和学分（不可替代“</w:t>
      </w:r>
      <w:r>
        <w:rPr>
          <w:rFonts w:ascii="仿宋" w:hAnsi="仿宋" w:eastAsia="仿宋" w:cs="仿宋"/>
          <w:spacing w:val="-71"/>
          <w:sz w:val="19"/>
          <w:szCs w:val="19"/>
        </w:rPr>
        <w:t xml:space="preserve"> </w:t>
      </w:r>
      <w:r>
        <w:rPr>
          <w:rFonts w:ascii="Times New Roman" w:hAnsi="Times New Roman" w:eastAsia="Times New Roman" w:cs="Times New Roman"/>
          <w:spacing w:val="7"/>
          <w:sz w:val="19"/>
          <w:szCs w:val="19"/>
        </w:rPr>
        <w:t>15040</w:t>
      </w:r>
      <w:r>
        <w:rPr>
          <w:rFonts w:ascii="Times New Roman" w:hAnsi="Times New Roman" w:eastAsia="Times New Roman" w:cs="Times New Roman"/>
          <w:spacing w:val="37"/>
          <w:sz w:val="19"/>
          <w:szCs w:val="19"/>
        </w:rPr>
        <w:t xml:space="preserve"> </w:t>
      </w:r>
      <w:r>
        <w:rPr>
          <w:rFonts w:ascii="仿宋" w:hAnsi="仿宋" w:eastAsia="仿宋" w:cs="仿宋"/>
          <w:spacing w:val="6"/>
          <w:sz w:val="19"/>
          <w:szCs w:val="19"/>
        </w:rPr>
        <w:t>习近平新时代中国特色社会主</w:t>
      </w:r>
      <w:r>
        <w:rPr>
          <w:rFonts w:ascii="仿宋" w:hAnsi="仿宋" w:eastAsia="仿宋" w:cs="仿宋"/>
          <w:sz w:val="19"/>
          <w:szCs w:val="19"/>
        </w:rPr>
        <w:t xml:space="preserve"> </w:t>
      </w:r>
      <w:r>
        <w:rPr>
          <w:rFonts w:ascii="仿宋" w:hAnsi="仿宋" w:eastAsia="仿宋" w:cs="仿宋"/>
          <w:spacing w:val="7"/>
          <w:sz w:val="19"/>
          <w:szCs w:val="19"/>
        </w:rPr>
        <w:t>义思想概论”课程）。</w:t>
      </w:r>
    </w:p>
    <w:p w14:paraId="17937349">
      <w:pPr>
        <w:spacing w:before="20" w:line="234" w:lineRule="auto"/>
        <w:ind w:left="126" w:right="115" w:firstLine="394"/>
        <w:rPr>
          <w:rFonts w:ascii="仿宋" w:hAnsi="仿宋" w:eastAsia="仿宋" w:cs="仿宋"/>
          <w:sz w:val="19"/>
          <w:szCs w:val="19"/>
        </w:rPr>
      </w:pPr>
      <w:r>
        <w:rPr>
          <w:rFonts w:ascii="Times New Roman" w:hAnsi="Times New Roman" w:eastAsia="Times New Roman" w:cs="Times New Roman"/>
          <w:spacing w:val="7"/>
          <w:sz w:val="19"/>
          <w:szCs w:val="19"/>
        </w:rPr>
        <w:t>6</w:t>
      </w:r>
      <w:r>
        <w:rPr>
          <w:rFonts w:ascii="仿宋" w:hAnsi="仿宋" w:eastAsia="仿宋" w:cs="仿宋"/>
          <w:spacing w:val="7"/>
          <w:sz w:val="19"/>
          <w:szCs w:val="19"/>
        </w:rPr>
        <w:t>．通过</w:t>
      </w:r>
      <w:r>
        <w:rPr>
          <w:rFonts w:ascii="仿宋" w:hAnsi="仿宋" w:eastAsia="仿宋" w:cs="仿宋"/>
          <w:spacing w:val="-33"/>
          <w:sz w:val="19"/>
          <w:szCs w:val="19"/>
        </w:rPr>
        <w:t xml:space="preserve"> </w:t>
      </w:r>
      <w:r>
        <w:rPr>
          <w:rFonts w:ascii="Times New Roman" w:hAnsi="Times New Roman" w:eastAsia="Times New Roman" w:cs="Times New Roman"/>
          <w:spacing w:val="7"/>
          <w:sz w:val="19"/>
          <w:szCs w:val="19"/>
        </w:rPr>
        <w:t xml:space="preserve">55530 </w:t>
      </w:r>
      <w:r>
        <w:rPr>
          <w:rFonts w:ascii="仿宋" w:hAnsi="仿宋" w:eastAsia="仿宋" w:cs="仿宋"/>
          <w:spacing w:val="7"/>
          <w:sz w:val="19"/>
          <w:szCs w:val="19"/>
        </w:rPr>
        <w:t>环境设计毕业设计课程，可在</w:t>
      </w:r>
      <w:r>
        <w:rPr>
          <w:rFonts w:ascii="仿宋" w:hAnsi="仿宋" w:eastAsia="仿宋" w:cs="仿宋"/>
          <w:spacing w:val="-37"/>
          <w:sz w:val="19"/>
          <w:szCs w:val="19"/>
        </w:rPr>
        <w:t xml:space="preserve"> </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版考试计划中计</w:t>
      </w:r>
      <w:r>
        <w:rPr>
          <w:rFonts w:ascii="仿宋" w:hAnsi="仿宋" w:eastAsia="仿宋" w:cs="仿宋"/>
          <w:spacing w:val="6"/>
          <w:sz w:val="19"/>
          <w:szCs w:val="19"/>
        </w:rPr>
        <w:t>算课程门数和学分（不可替代</w:t>
      </w:r>
      <w:r>
        <w:rPr>
          <w:rFonts w:ascii="仿宋" w:hAnsi="仿宋" w:eastAsia="仿宋" w:cs="仿宋"/>
          <w:spacing w:val="-60"/>
          <w:sz w:val="19"/>
          <w:szCs w:val="19"/>
        </w:rPr>
        <w:t xml:space="preserve"> </w:t>
      </w:r>
      <w:r>
        <w:rPr>
          <w:rFonts w:ascii="仿宋" w:hAnsi="仿宋" w:eastAsia="仿宋" w:cs="仿宋"/>
          <w:spacing w:val="6"/>
          <w:sz w:val="19"/>
          <w:szCs w:val="19"/>
        </w:rPr>
        <w:t>“</w:t>
      </w:r>
      <w:r>
        <w:rPr>
          <w:rFonts w:ascii="仿宋" w:hAnsi="仿宋" w:eastAsia="仿宋" w:cs="仿宋"/>
          <w:spacing w:val="-71"/>
          <w:sz w:val="19"/>
          <w:szCs w:val="19"/>
        </w:rPr>
        <w:t xml:space="preserve"> </w:t>
      </w:r>
      <w:r>
        <w:rPr>
          <w:rFonts w:ascii="Times New Roman" w:hAnsi="Times New Roman" w:eastAsia="Times New Roman" w:cs="Times New Roman"/>
          <w:spacing w:val="6"/>
          <w:sz w:val="19"/>
          <w:szCs w:val="19"/>
        </w:rPr>
        <w:t xml:space="preserve">15040  </w:t>
      </w:r>
      <w:r>
        <w:rPr>
          <w:rFonts w:ascii="仿宋" w:hAnsi="仿宋" w:eastAsia="仿宋" w:cs="仿宋"/>
          <w:spacing w:val="6"/>
          <w:sz w:val="19"/>
          <w:szCs w:val="19"/>
        </w:rPr>
        <w:t>习</w:t>
      </w:r>
      <w:r>
        <w:rPr>
          <w:rFonts w:ascii="仿宋" w:hAnsi="仿宋" w:eastAsia="仿宋" w:cs="仿宋"/>
          <w:sz w:val="19"/>
          <w:szCs w:val="19"/>
        </w:rPr>
        <w:t xml:space="preserve"> </w:t>
      </w:r>
      <w:r>
        <w:rPr>
          <w:rFonts w:ascii="仿宋" w:hAnsi="仿宋" w:eastAsia="仿宋" w:cs="仿宋"/>
          <w:spacing w:val="8"/>
          <w:sz w:val="19"/>
          <w:szCs w:val="19"/>
        </w:rPr>
        <w:t>近平新时代中国特色社会主义思想概论”课程）。</w:t>
      </w:r>
    </w:p>
    <w:p w14:paraId="38CAA8F5">
      <w:pPr>
        <w:spacing w:before="17" w:line="225" w:lineRule="auto"/>
        <w:ind w:right="23"/>
        <w:jc w:val="right"/>
        <w:rPr>
          <w:rFonts w:ascii="仿宋" w:hAnsi="仿宋" w:eastAsia="仿宋" w:cs="仿宋"/>
          <w:sz w:val="19"/>
          <w:szCs w:val="19"/>
        </w:rPr>
      </w:pPr>
      <w:r>
        <w:rPr>
          <w:rFonts w:ascii="Times New Roman" w:hAnsi="Times New Roman" w:eastAsia="Times New Roman" w:cs="Times New Roman"/>
          <w:spacing w:val="6"/>
          <w:sz w:val="19"/>
          <w:szCs w:val="19"/>
        </w:rPr>
        <w:t>7</w:t>
      </w:r>
      <w:r>
        <w:rPr>
          <w:rFonts w:ascii="仿宋" w:hAnsi="仿宋" w:eastAsia="仿宋" w:cs="仿宋"/>
          <w:spacing w:val="6"/>
          <w:sz w:val="19"/>
          <w:szCs w:val="19"/>
        </w:rPr>
        <w:t>.</w:t>
      </w:r>
      <w:r>
        <w:rPr>
          <w:rFonts w:ascii="仿宋" w:hAnsi="仿宋" w:eastAsia="仿宋" w:cs="仿宋"/>
          <w:spacing w:val="-14"/>
          <w:sz w:val="19"/>
          <w:szCs w:val="19"/>
        </w:rPr>
        <w:t xml:space="preserve"> </w:t>
      </w:r>
      <w:r>
        <w:rPr>
          <w:rFonts w:ascii="Times New Roman" w:hAnsi="Times New Roman" w:eastAsia="Times New Roman" w:cs="Times New Roman"/>
          <w:spacing w:val="6"/>
          <w:sz w:val="19"/>
          <w:szCs w:val="19"/>
        </w:rPr>
        <w:t>ℼ</w:t>
      </w:r>
      <w:r>
        <w:rPr>
          <w:rFonts w:ascii="宋体" w:hAnsi="宋体" w:eastAsia="宋体" w:cs="宋体"/>
          <w:spacing w:val="6"/>
          <w:sz w:val="19"/>
          <w:szCs w:val="19"/>
        </w:rPr>
        <w:t>◆</w:t>
      </w:r>
      <w:r>
        <w:rPr>
          <w:rFonts w:ascii="Times New Roman" w:hAnsi="Times New Roman" w:eastAsia="Times New Roman" w:cs="Times New Roman"/>
          <w:spacing w:val="6"/>
          <w:sz w:val="19"/>
          <w:szCs w:val="19"/>
        </w:rPr>
        <w:t>”</w:t>
      </w:r>
      <w:r>
        <w:rPr>
          <w:rFonts w:ascii="仿宋" w:hAnsi="仿宋" w:eastAsia="仿宋" w:cs="仿宋"/>
          <w:spacing w:val="6"/>
          <w:sz w:val="19"/>
          <w:szCs w:val="19"/>
        </w:rPr>
        <w:t>课程为学位要求课程，学位授予条件按南京艺术学院自学考试本</w:t>
      </w:r>
      <w:r>
        <w:rPr>
          <w:rFonts w:ascii="仿宋" w:hAnsi="仿宋" w:eastAsia="仿宋" w:cs="仿宋"/>
          <w:spacing w:val="5"/>
          <w:sz w:val="19"/>
          <w:szCs w:val="19"/>
        </w:rPr>
        <w:t>科毕业生学士学位授予相关文件执行。</w:t>
      </w:r>
    </w:p>
    <w:p w14:paraId="340B364B">
      <w:pPr>
        <w:spacing w:line="225" w:lineRule="auto"/>
        <w:rPr>
          <w:rFonts w:ascii="仿宋" w:hAnsi="仿宋" w:eastAsia="仿宋" w:cs="仿宋"/>
          <w:sz w:val="19"/>
          <w:szCs w:val="19"/>
        </w:rPr>
        <w:sectPr>
          <w:footerReference r:id="rId69" w:type="default"/>
          <w:pgSz w:w="11906" w:h="16839"/>
          <w:pgMar w:top="1431" w:right="919" w:bottom="1039" w:left="959" w:header="0" w:footer="874" w:gutter="0"/>
          <w:cols w:space="720" w:num="1"/>
        </w:sectPr>
      </w:pPr>
    </w:p>
    <w:p w14:paraId="216F133D">
      <w:pPr>
        <w:spacing w:before="235" w:line="221" w:lineRule="auto"/>
        <w:ind w:left="125"/>
        <w:rPr>
          <w:rFonts w:ascii="仿宋" w:hAnsi="仿宋" w:eastAsia="仿宋" w:cs="仿宋"/>
          <w:sz w:val="24"/>
          <w:szCs w:val="24"/>
        </w:rPr>
      </w:pPr>
      <w:r>
        <w:rPr>
          <w:rFonts w:ascii="黑体" w:hAnsi="黑体" w:eastAsia="黑体" w:cs="黑体"/>
          <w:sz w:val="24"/>
          <w:szCs w:val="24"/>
        </w:rPr>
        <w:t>专业代码：</w:t>
      </w:r>
      <w:r>
        <w:rPr>
          <w:rFonts w:ascii="Times New Roman" w:hAnsi="Times New Roman" w:eastAsia="Times New Roman" w:cs="Times New Roman"/>
          <w:sz w:val="24"/>
          <w:szCs w:val="24"/>
        </w:rPr>
        <w:t xml:space="preserve">X2130508                                </w:t>
      </w:r>
      <w:r>
        <w:rPr>
          <w:rFonts w:ascii="黑体" w:hAnsi="黑体" w:eastAsia="黑体" w:cs="黑体"/>
          <w:sz w:val="24"/>
          <w:szCs w:val="24"/>
        </w:rPr>
        <w:t>专业类型：</w:t>
      </w:r>
      <w:r>
        <w:rPr>
          <w:rFonts w:ascii="仿宋" w:hAnsi="仿宋" w:eastAsia="仿宋" w:cs="仿宋"/>
          <w:sz w:val="24"/>
          <w:szCs w:val="24"/>
        </w:rPr>
        <w:t>专升本</w:t>
      </w:r>
    </w:p>
    <w:p w14:paraId="75A1BE7B">
      <w:pPr>
        <w:spacing w:before="114" w:line="219" w:lineRule="auto"/>
        <w:ind w:left="125"/>
        <w:rPr>
          <w:rFonts w:ascii="仿宋" w:hAnsi="仿宋" w:eastAsia="仿宋" w:cs="仿宋"/>
          <w:sz w:val="24"/>
          <w:szCs w:val="24"/>
        </w:rPr>
      </w:pPr>
      <w:r>
        <w:rPr>
          <w:rFonts w:ascii="黑体" w:hAnsi="黑体" w:eastAsia="黑体" w:cs="黑体"/>
          <w:spacing w:val="-2"/>
          <w:sz w:val="24"/>
          <w:szCs w:val="24"/>
        </w:rPr>
        <w:t>专业名称：</w:t>
      </w:r>
      <w:r>
        <w:rPr>
          <w:rFonts w:ascii="仿宋" w:hAnsi="仿宋" w:eastAsia="仿宋" w:cs="仿宋"/>
          <w:spacing w:val="-2"/>
          <w:sz w:val="24"/>
          <w:szCs w:val="24"/>
        </w:rPr>
        <w:t>数字媒体艺术</w:t>
      </w:r>
      <w:r>
        <w:rPr>
          <w:rFonts w:ascii="仿宋" w:hAnsi="仿宋" w:eastAsia="仿宋" w:cs="仿宋"/>
          <w:spacing w:val="8"/>
          <w:sz w:val="24"/>
          <w:szCs w:val="24"/>
        </w:rPr>
        <w:t xml:space="preserve">            </w:t>
      </w:r>
      <w:r>
        <w:rPr>
          <w:rFonts w:ascii="黑体" w:hAnsi="黑体" w:eastAsia="黑体" w:cs="黑体"/>
          <w:spacing w:val="-2"/>
          <w:sz w:val="24"/>
          <w:szCs w:val="24"/>
        </w:rPr>
        <w:t>主考学校：</w:t>
      </w:r>
      <w:r>
        <w:rPr>
          <w:rFonts w:ascii="仿宋" w:hAnsi="仿宋" w:eastAsia="仿宋" w:cs="仿宋"/>
          <w:spacing w:val="-2"/>
          <w:sz w:val="24"/>
          <w:szCs w:val="24"/>
        </w:rPr>
        <w:t>江南大学</w:t>
      </w:r>
    </w:p>
    <w:p w14:paraId="2C012A2C">
      <w:pPr>
        <w:spacing w:line="34" w:lineRule="exact"/>
      </w:pPr>
    </w:p>
    <w:tbl>
      <w:tblPr>
        <w:tblStyle w:val="5"/>
        <w:tblW w:w="97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9"/>
        <w:gridCol w:w="728"/>
        <w:gridCol w:w="1626"/>
        <w:gridCol w:w="839"/>
        <w:gridCol w:w="525"/>
        <w:gridCol w:w="473"/>
        <w:gridCol w:w="732"/>
        <w:gridCol w:w="2293"/>
        <w:gridCol w:w="1075"/>
        <w:gridCol w:w="420"/>
        <w:gridCol w:w="648"/>
      </w:tblGrid>
      <w:tr w14:paraId="4D1A1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4157" w:type="dxa"/>
            <w:gridSpan w:val="5"/>
            <w:vAlign w:val="top"/>
          </w:tcPr>
          <w:p w14:paraId="13E39986">
            <w:pPr>
              <w:spacing w:before="51" w:line="213" w:lineRule="auto"/>
              <w:ind w:left="775"/>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(2021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c>
          <w:tcPr>
            <w:tcW w:w="5641" w:type="dxa"/>
            <w:gridSpan w:val="6"/>
            <w:vAlign w:val="top"/>
          </w:tcPr>
          <w:p w14:paraId="5FF71539">
            <w:pPr>
              <w:spacing w:before="51" w:line="213" w:lineRule="auto"/>
              <w:ind w:left="1514"/>
              <w:rPr>
                <w:rFonts w:ascii="Times New Roman" w:hAnsi="Times New Roman" w:eastAsia="Times New Roman" w:cs="Times New Roman"/>
                <w:sz w:val="22"/>
                <w:szCs w:val="22"/>
              </w:rPr>
            </w:pPr>
            <w:r>
              <w:rPr>
                <w:rFonts w:ascii="黑体" w:hAnsi="黑体" w:eastAsia="黑体" w:cs="黑体"/>
                <w:spacing w:val="-1"/>
                <w:sz w:val="22"/>
                <w:szCs w:val="22"/>
              </w:rPr>
              <w:t>考试计划课程设置</w:t>
            </w:r>
            <w:r>
              <w:rPr>
                <w:rFonts w:ascii="Times New Roman" w:hAnsi="Times New Roman" w:eastAsia="Times New Roman" w:cs="Times New Roman"/>
                <w:spacing w:val="-1"/>
                <w:sz w:val="22"/>
                <w:szCs w:val="22"/>
              </w:rPr>
              <w:t xml:space="preserve">(2024 </w:t>
            </w:r>
            <w:r>
              <w:rPr>
                <w:rFonts w:ascii="黑体" w:hAnsi="黑体" w:eastAsia="黑体" w:cs="黑体"/>
                <w:spacing w:val="-1"/>
                <w:sz w:val="22"/>
                <w:szCs w:val="22"/>
              </w:rPr>
              <w:t>版</w:t>
            </w:r>
            <w:r>
              <w:rPr>
                <w:rFonts w:ascii="Times New Roman" w:hAnsi="Times New Roman" w:eastAsia="Times New Roman" w:cs="Times New Roman"/>
                <w:spacing w:val="-1"/>
                <w:sz w:val="22"/>
                <w:szCs w:val="22"/>
              </w:rPr>
              <w:t>)</w:t>
            </w:r>
          </w:p>
        </w:tc>
      </w:tr>
      <w:tr w14:paraId="3A92D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39" w:type="dxa"/>
            <w:textDirection w:val="tbRlV"/>
            <w:vAlign w:val="top"/>
          </w:tcPr>
          <w:p w14:paraId="015C587D">
            <w:pPr>
              <w:spacing w:before="118"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28" w:type="dxa"/>
            <w:vAlign w:val="top"/>
          </w:tcPr>
          <w:p w14:paraId="5155A819">
            <w:pPr>
              <w:spacing w:before="33" w:line="233" w:lineRule="auto"/>
              <w:ind w:left="165" w:right="165"/>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2465" w:type="dxa"/>
            <w:gridSpan w:val="2"/>
            <w:vAlign w:val="top"/>
          </w:tcPr>
          <w:p w14:paraId="525A62FD">
            <w:pPr>
              <w:spacing w:before="159" w:line="230" w:lineRule="auto"/>
              <w:ind w:left="834"/>
              <w:rPr>
                <w:rFonts w:ascii="黑体" w:hAnsi="黑体" w:eastAsia="黑体" w:cs="黑体"/>
                <w:sz w:val="19"/>
                <w:szCs w:val="19"/>
              </w:rPr>
            </w:pPr>
            <w:r>
              <w:rPr>
                <w:rFonts w:ascii="黑体" w:hAnsi="黑体" w:eastAsia="黑体" w:cs="黑体"/>
                <w:spacing w:val="8"/>
                <w:sz w:val="19"/>
                <w:szCs w:val="19"/>
              </w:rPr>
              <w:t>课程名称</w:t>
            </w:r>
          </w:p>
        </w:tc>
        <w:tc>
          <w:tcPr>
            <w:tcW w:w="525" w:type="dxa"/>
            <w:textDirection w:val="tbRlV"/>
            <w:vAlign w:val="top"/>
          </w:tcPr>
          <w:p w14:paraId="44111CB3">
            <w:pPr>
              <w:spacing w:before="162"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473" w:type="dxa"/>
            <w:textDirection w:val="tbRlV"/>
            <w:vAlign w:val="top"/>
          </w:tcPr>
          <w:p w14:paraId="58F82C9E">
            <w:pPr>
              <w:spacing w:before="135" w:line="217" w:lineRule="auto"/>
              <w:ind w:left="32"/>
              <w:rPr>
                <w:rFonts w:ascii="黑体" w:hAnsi="黑体" w:eastAsia="黑体" w:cs="黑体"/>
                <w:sz w:val="19"/>
                <w:szCs w:val="19"/>
              </w:rPr>
            </w:pPr>
            <w:r>
              <w:rPr>
                <w:rFonts w:ascii="黑体" w:hAnsi="黑体" w:eastAsia="黑体" w:cs="黑体"/>
                <w:spacing w:val="11"/>
                <w:sz w:val="19"/>
                <w:szCs w:val="19"/>
              </w:rPr>
              <w:t>序</w:t>
            </w:r>
            <w:r>
              <w:rPr>
                <w:rFonts w:ascii="黑体" w:hAnsi="黑体" w:eastAsia="黑体" w:cs="黑体"/>
                <w:spacing w:val="-37"/>
                <w:sz w:val="19"/>
                <w:szCs w:val="19"/>
              </w:rPr>
              <w:t xml:space="preserve"> </w:t>
            </w:r>
            <w:r>
              <w:rPr>
                <w:rFonts w:ascii="黑体" w:hAnsi="黑体" w:eastAsia="黑体" w:cs="黑体"/>
                <w:spacing w:val="11"/>
                <w:sz w:val="19"/>
                <w:szCs w:val="19"/>
              </w:rPr>
              <w:t>号</w:t>
            </w:r>
          </w:p>
        </w:tc>
        <w:tc>
          <w:tcPr>
            <w:tcW w:w="732" w:type="dxa"/>
            <w:vAlign w:val="top"/>
          </w:tcPr>
          <w:p w14:paraId="1ED6CE59">
            <w:pPr>
              <w:spacing w:before="33" w:line="233" w:lineRule="auto"/>
              <w:ind w:left="170" w:right="164"/>
              <w:rPr>
                <w:rFonts w:ascii="黑体" w:hAnsi="黑体" w:eastAsia="黑体" w:cs="黑体"/>
                <w:sz w:val="19"/>
                <w:szCs w:val="19"/>
              </w:rPr>
            </w:pPr>
            <w:r>
              <w:rPr>
                <w:rFonts w:ascii="黑体" w:hAnsi="黑体" w:eastAsia="黑体" w:cs="黑体"/>
                <w:spacing w:val="6"/>
                <w:sz w:val="19"/>
                <w:szCs w:val="19"/>
              </w:rPr>
              <w:t>课程</w:t>
            </w:r>
            <w:r>
              <w:rPr>
                <w:rFonts w:ascii="黑体" w:hAnsi="黑体" w:eastAsia="黑体" w:cs="黑体"/>
                <w:sz w:val="19"/>
                <w:szCs w:val="19"/>
              </w:rPr>
              <w:t xml:space="preserve"> </w:t>
            </w:r>
            <w:r>
              <w:rPr>
                <w:rFonts w:ascii="黑体" w:hAnsi="黑体" w:eastAsia="黑体" w:cs="黑体"/>
                <w:spacing w:val="5"/>
                <w:sz w:val="19"/>
                <w:szCs w:val="19"/>
              </w:rPr>
              <w:t>代码</w:t>
            </w:r>
          </w:p>
        </w:tc>
        <w:tc>
          <w:tcPr>
            <w:tcW w:w="3368" w:type="dxa"/>
            <w:gridSpan w:val="2"/>
            <w:vAlign w:val="top"/>
          </w:tcPr>
          <w:p w14:paraId="5A1F9687">
            <w:pPr>
              <w:spacing w:before="159" w:line="230" w:lineRule="auto"/>
              <w:ind w:left="1288"/>
              <w:rPr>
                <w:rFonts w:ascii="黑体" w:hAnsi="黑体" w:eastAsia="黑体" w:cs="黑体"/>
                <w:sz w:val="19"/>
                <w:szCs w:val="19"/>
              </w:rPr>
            </w:pPr>
            <w:r>
              <w:rPr>
                <w:rFonts w:ascii="黑体" w:hAnsi="黑体" w:eastAsia="黑体" w:cs="黑体"/>
                <w:spacing w:val="8"/>
                <w:sz w:val="19"/>
                <w:szCs w:val="19"/>
              </w:rPr>
              <w:t>课程名称</w:t>
            </w:r>
          </w:p>
        </w:tc>
        <w:tc>
          <w:tcPr>
            <w:tcW w:w="420" w:type="dxa"/>
            <w:textDirection w:val="tbRlV"/>
            <w:vAlign w:val="top"/>
          </w:tcPr>
          <w:p w14:paraId="773169B8">
            <w:pPr>
              <w:spacing w:before="105" w:line="210" w:lineRule="auto"/>
              <w:ind w:left="32"/>
              <w:rPr>
                <w:rFonts w:ascii="黑体" w:hAnsi="黑体" w:eastAsia="黑体" w:cs="黑体"/>
                <w:sz w:val="19"/>
                <w:szCs w:val="19"/>
              </w:rPr>
            </w:pPr>
            <w:r>
              <w:rPr>
                <w:rFonts w:ascii="黑体" w:hAnsi="黑体" w:eastAsia="黑体" w:cs="黑体"/>
                <w:spacing w:val="11"/>
                <w:sz w:val="19"/>
                <w:szCs w:val="19"/>
              </w:rPr>
              <w:t>学</w:t>
            </w:r>
            <w:r>
              <w:rPr>
                <w:rFonts w:ascii="黑体" w:hAnsi="黑体" w:eastAsia="黑体" w:cs="黑体"/>
                <w:spacing w:val="-37"/>
                <w:sz w:val="19"/>
                <w:szCs w:val="19"/>
              </w:rPr>
              <w:t xml:space="preserve"> </w:t>
            </w:r>
            <w:r>
              <w:rPr>
                <w:rFonts w:ascii="黑体" w:hAnsi="黑体" w:eastAsia="黑体" w:cs="黑体"/>
                <w:spacing w:val="11"/>
                <w:sz w:val="19"/>
                <w:szCs w:val="19"/>
              </w:rPr>
              <w:t>分</w:t>
            </w:r>
          </w:p>
        </w:tc>
        <w:tc>
          <w:tcPr>
            <w:tcW w:w="648" w:type="dxa"/>
            <w:vAlign w:val="top"/>
          </w:tcPr>
          <w:p w14:paraId="5223B743">
            <w:pPr>
              <w:spacing w:before="33" w:line="233" w:lineRule="auto"/>
              <w:ind w:left="133" w:right="122" w:hanging="3"/>
              <w:rPr>
                <w:rFonts w:ascii="黑体" w:hAnsi="黑体" w:eastAsia="黑体" w:cs="黑体"/>
                <w:sz w:val="19"/>
                <w:szCs w:val="19"/>
              </w:rPr>
            </w:pPr>
            <w:r>
              <w:rPr>
                <w:rFonts w:ascii="黑体" w:hAnsi="黑体" w:eastAsia="黑体" w:cs="黑体"/>
                <w:spacing w:val="5"/>
                <w:sz w:val="19"/>
                <w:szCs w:val="19"/>
              </w:rPr>
              <w:t>考核</w:t>
            </w:r>
            <w:r>
              <w:rPr>
                <w:rFonts w:ascii="黑体" w:hAnsi="黑体" w:eastAsia="黑体" w:cs="黑体"/>
                <w:sz w:val="19"/>
                <w:szCs w:val="19"/>
              </w:rPr>
              <w:t xml:space="preserve"> </w:t>
            </w:r>
            <w:r>
              <w:rPr>
                <w:rFonts w:ascii="黑体" w:hAnsi="黑体" w:eastAsia="黑体" w:cs="黑体"/>
                <w:spacing w:val="3"/>
                <w:sz w:val="19"/>
                <w:szCs w:val="19"/>
              </w:rPr>
              <w:t>方式</w:t>
            </w:r>
          </w:p>
        </w:tc>
      </w:tr>
      <w:tr w14:paraId="2A052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439" w:type="dxa"/>
            <w:vAlign w:val="top"/>
          </w:tcPr>
          <w:p w14:paraId="04981EA8">
            <w:pPr>
              <w:rPr>
                <w:rFonts w:ascii="Arial"/>
                <w:sz w:val="21"/>
              </w:rPr>
            </w:pPr>
          </w:p>
        </w:tc>
        <w:tc>
          <w:tcPr>
            <w:tcW w:w="728" w:type="dxa"/>
            <w:vAlign w:val="top"/>
          </w:tcPr>
          <w:p w14:paraId="3BDE0A9B">
            <w:pPr>
              <w:rPr>
                <w:rFonts w:ascii="Arial"/>
                <w:sz w:val="21"/>
              </w:rPr>
            </w:pPr>
          </w:p>
        </w:tc>
        <w:tc>
          <w:tcPr>
            <w:tcW w:w="2465" w:type="dxa"/>
            <w:gridSpan w:val="2"/>
            <w:vAlign w:val="top"/>
          </w:tcPr>
          <w:p w14:paraId="0B8717C2">
            <w:pPr>
              <w:rPr>
                <w:rFonts w:ascii="Arial"/>
                <w:sz w:val="21"/>
              </w:rPr>
            </w:pPr>
          </w:p>
        </w:tc>
        <w:tc>
          <w:tcPr>
            <w:tcW w:w="525" w:type="dxa"/>
            <w:vAlign w:val="top"/>
          </w:tcPr>
          <w:p w14:paraId="5D178B2C">
            <w:pPr>
              <w:rPr>
                <w:rFonts w:ascii="Arial"/>
                <w:sz w:val="21"/>
              </w:rPr>
            </w:pPr>
          </w:p>
        </w:tc>
        <w:tc>
          <w:tcPr>
            <w:tcW w:w="473" w:type="dxa"/>
            <w:vAlign w:val="top"/>
          </w:tcPr>
          <w:p w14:paraId="64B6E145">
            <w:pPr>
              <w:spacing w:before="194" w:line="195" w:lineRule="auto"/>
              <w:ind w:left="206"/>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32" w:type="dxa"/>
            <w:vAlign w:val="top"/>
          </w:tcPr>
          <w:p w14:paraId="7C98E0AD">
            <w:pPr>
              <w:spacing w:before="194"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15040</w:t>
            </w:r>
          </w:p>
        </w:tc>
        <w:tc>
          <w:tcPr>
            <w:tcW w:w="3368" w:type="dxa"/>
            <w:gridSpan w:val="2"/>
            <w:vAlign w:val="top"/>
          </w:tcPr>
          <w:p w14:paraId="5DC2C704">
            <w:pPr>
              <w:pStyle w:val="6"/>
              <w:spacing w:before="33" w:line="233" w:lineRule="auto"/>
              <w:ind w:left="115" w:right="256" w:firstLine="25"/>
              <w:rPr>
                <w:sz w:val="19"/>
                <w:szCs w:val="19"/>
              </w:rPr>
            </w:pPr>
            <w:r>
              <w:rPr>
                <w:spacing w:val="7"/>
                <w:sz w:val="19"/>
                <w:szCs w:val="19"/>
              </w:rPr>
              <w:t>习近平新时代中国特色社会主义思</w:t>
            </w:r>
            <w:r>
              <w:rPr>
                <w:spacing w:val="8"/>
                <w:sz w:val="19"/>
                <w:szCs w:val="19"/>
              </w:rPr>
              <w:t xml:space="preserve"> </w:t>
            </w:r>
            <w:r>
              <w:rPr>
                <w:spacing w:val="6"/>
                <w:sz w:val="19"/>
                <w:szCs w:val="19"/>
              </w:rPr>
              <w:t>想概论</w:t>
            </w:r>
          </w:p>
        </w:tc>
        <w:tc>
          <w:tcPr>
            <w:tcW w:w="420" w:type="dxa"/>
            <w:vAlign w:val="top"/>
          </w:tcPr>
          <w:p w14:paraId="4AA9A064">
            <w:pPr>
              <w:spacing w:before="194"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1C9658C9">
            <w:pPr>
              <w:pStyle w:val="6"/>
              <w:spacing w:before="161" w:line="229" w:lineRule="auto"/>
              <w:ind w:left="136"/>
              <w:rPr>
                <w:sz w:val="19"/>
                <w:szCs w:val="19"/>
              </w:rPr>
            </w:pPr>
            <w:r>
              <w:rPr>
                <w:spacing w:val="2"/>
                <w:sz w:val="19"/>
                <w:szCs w:val="19"/>
              </w:rPr>
              <w:t>笔试</w:t>
            </w:r>
          </w:p>
        </w:tc>
      </w:tr>
      <w:tr w14:paraId="43007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455D8DE7">
            <w:pPr>
              <w:spacing w:before="95" w:line="195"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728" w:type="dxa"/>
            <w:vAlign w:val="top"/>
          </w:tcPr>
          <w:p w14:paraId="2B0F8CA0">
            <w:pPr>
              <w:spacing w:before="95"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03708</w:t>
            </w:r>
          </w:p>
        </w:tc>
        <w:tc>
          <w:tcPr>
            <w:tcW w:w="2465" w:type="dxa"/>
            <w:gridSpan w:val="2"/>
            <w:vAlign w:val="top"/>
          </w:tcPr>
          <w:p w14:paraId="2C849B25">
            <w:pPr>
              <w:pStyle w:val="6"/>
              <w:spacing w:before="62" w:line="226" w:lineRule="auto"/>
              <w:ind w:left="134"/>
              <w:rPr>
                <w:sz w:val="19"/>
                <w:szCs w:val="19"/>
              </w:rPr>
            </w:pPr>
            <w:r>
              <w:rPr>
                <w:spacing w:val="5"/>
                <w:sz w:val="19"/>
                <w:szCs w:val="19"/>
              </w:rPr>
              <w:t>中国近现代史纲要</w:t>
            </w:r>
          </w:p>
        </w:tc>
        <w:tc>
          <w:tcPr>
            <w:tcW w:w="525" w:type="dxa"/>
            <w:vAlign w:val="top"/>
          </w:tcPr>
          <w:p w14:paraId="0B5F9455">
            <w:pPr>
              <w:spacing w:before="95" w:line="195" w:lineRule="auto"/>
              <w:ind w:left="213"/>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473" w:type="dxa"/>
            <w:vAlign w:val="top"/>
          </w:tcPr>
          <w:p w14:paraId="3BCF9144">
            <w:pPr>
              <w:spacing w:before="95" w:line="195" w:lineRule="auto"/>
              <w:ind w:left="187"/>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32" w:type="dxa"/>
            <w:vAlign w:val="top"/>
          </w:tcPr>
          <w:p w14:paraId="442B6282">
            <w:pPr>
              <w:spacing w:before="95"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15043</w:t>
            </w:r>
          </w:p>
        </w:tc>
        <w:tc>
          <w:tcPr>
            <w:tcW w:w="3368" w:type="dxa"/>
            <w:gridSpan w:val="2"/>
            <w:vAlign w:val="top"/>
          </w:tcPr>
          <w:p w14:paraId="50B2E1D4">
            <w:pPr>
              <w:pStyle w:val="6"/>
              <w:spacing w:before="62" w:line="226" w:lineRule="auto"/>
              <w:ind w:left="137"/>
              <w:rPr>
                <w:sz w:val="19"/>
                <w:szCs w:val="19"/>
              </w:rPr>
            </w:pPr>
            <w:r>
              <w:rPr>
                <w:spacing w:val="5"/>
                <w:sz w:val="19"/>
                <w:szCs w:val="19"/>
              </w:rPr>
              <w:t>中国近现代史纲要</w:t>
            </w:r>
          </w:p>
        </w:tc>
        <w:tc>
          <w:tcPr>
            <w:tcW w:w="420" w:type="dxa"/>
            <w:vAlign w:val="top"/>
          </w:tcPr>
          <w:p w14:paraId="000F8F82">
            <w:pPr>
              <w:spacing w:before="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39FA23B7">
            <w:pPr>
              <w:pStyle w:val="6"/>
              <w:spacing w:before="62" w:line="229" w:lineRule="auto"/>
              <w:ind w:left="136"/>
              <w:rPr>
                <w:sz w:val="19"/>
                <w:szCs w:val="19"/>
              </w:rPr>
            </w:pPr>
            <w:r>
              <w:rPr>
                <w:spacing w:val="2"/>
                <w:sz w:val="19"/>
                <w:szCs w:val="19"/>
              </w:rPr>
              <w:t>笔试</w:t>
            </w:r>
          </w:p>
        </w:tc>
      </w:tr>
      <w:tr w14:paraId="5CB92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0A8E6411">
            <w:pPr>
              <w:spacing w:before="95" w:line="195"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728" w:type="dxa"/>
            <w:vAlign w:val="top"/>
          </w:tcPr>
          <w:p w14:paraId="4D585BDC">
            <w:pPr>
              <w:spacing w:before="95"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03709</w:t>
            </w:r>
          </w:p>
        </w:tc>
        <w:tc>
          <w:tcPr>
            <w:tcW w:w="2465" w:type="dxa"/>
            <w:gridSpan w:val="2"/>
            <w:vAlign w:val="top"/>
          </w:tcPr>
          <w:p w14:paraId="4CE17773">
            <w:pPr>
              <w:pStyle w:val="6"/>
              <w:spacing w:before="61" w:line="226" w:lineRule="auto"/>
              <w:ind w:left="117"/>
              <w:rPr>
                <w:sz w:val="19"/>
                <w:szCs w:val="19"/>
              </w:rPr>
            </w:pPr>
            <w:r>
              <w:rPr>
                <w:spacing w:val="8"/>
                <w:sz w:val="19"/>
                <w:szCs w:val="19"/>
              </w:rPr>
              <w:t>马克思主义基本原理概论</w:t>
            </w:r>
          </w:p>
        </w:tc>
        <w:tc>
          <w:tcPr>
            <w:tcW w:w="525" w:type="dxa"/>
            <w:vAlign w:val="top"/>
          </w:tcPr>
          <w:p w14:paraId="4634952A">
            <w:pPr>
              <w:spacing w:before="95" w:line="195" w:lineRule="auto"/>
              <w:ind w:left="21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09A78575">
            <w:pPr>
              <w:spacing w:before="95"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32" w:type="dxa"/>
            <w:vAlign w:val="top"/>
          </w:tcPr>
          <w:p w14:paraId="0284855F">
            <w:pPr>
              <w:spacing w:before="95"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15044</w:t>
            </w:r>
          </w:p>
        </w:tc>
        <w:tc>
          <w:tcPr>
            <w:tcW w:w="3368" w:type="dxa"/>
            <w:gridSpan w:val="2"/>
            <w:vAlign w:val="top"/>
          </w:tcPr>
          <w:p w14:paraId="2506D7E8">
            <w:pPr>
              <w:pStyle w:val="6"/>
              <w:spacing w:before="61" w:line="226" w:lineRule="auto"/>
              <w:ind w:left="120"/>
              <w:rPr>
                <w:sz w:val="19"/>
                <w:szCs w:val="19"/>
              </w:rPr>
            </w:pPr>
            <w:r>
              <w:rPr>
                <w:spacing w:val="8"/>
                <w:sz w:val="19"/>
                <w:szCs w:val="19"/>
              </w:rPr>
              <w:t>马克思主义基本原理</w:t>
            </w:r>
          </w:p>
        </w:tc>
        <w:tc>
          <w:tcPr>
            <w:tcW w:w="420" w:type="dxa"/>
            <w:vAlign w:val="top"/>
          </w:tcPr>
          <w:p w14:paraId="3A8AF45E">
            <w:pPr>
              <w:spacing w:before="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13AACEC3">
            <w:pPr>
              <w:pStyle w:val="6"/>
              <w:spacing w:before="62" w:line="229" w:lineRule="auto"/>
              <w:ind w:left="136"/>
              <w:rPr>
                <w:sz w:val="19"/>
                <w:szCs w:val="19"/>
              </w:rPr>
            </w:pPr>
            <w:r>
              <w:rPr>
                <w:spacing w:val="2"/>
                <w:sz w:val="19"/>
                <w:szCs w:val="19"/>
              </w:rPr>
              <w:t>笔试</w:t>
            </w:r>
          </w:p>
        </w:tc>
      </w:tr>
      <w:tr w14:paraId="27D93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1282B585">
            <w:pPr>
              <w:spacing w:before="94"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728" w:type="dxa"/>
            <w:vAlign w:val="top"/>
          </w:tcPr>
          <w:p w14:paraId="3C6E2970">
            <w:pPr>
              <w:spacing w:before="94"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00015</w:t>
            </w:r>
          </w:p>
        </w:tc>
        <w:tc>
          <w:tcPr>
            <w:tcW w:w="2465" w:type="dxa"/>
            <w:gridSpan w:val="2"/>
            <w:vAlign w:val="top"/>
          </w:tcPr>
          <w:p w14:paraId="3BA1F7ED">
            <w:pPr>
              <w:pStyle w:val="6"/>
              <w:spacing w:before="60" w:line="221" w:lineRule="auto"/>
              <w:ind w:left="118"/>
              <w:rPr>
                <w:rFonts w:ascii="宋体" w:hAnsi="宋体" w:eastAsia="宋体" w:cs="宋体"/>
                <w:sz w:val="19"/>
                <w:szCs w:val="19"/>
              </w:rPr>
            </w:pPr>
            <w:r>
              <w:rPr>
                <w:spacing w:val="4"/>
                <w:sz w:val="19"/>
                <w:szCs w:val="19"/>
              </w:rPr>
              <w:t>英语</w:t>
            </w:r>
            <w:r>
              <w:rPr>
                <w:rFonts w:ascii="Times New Roman" w:hAnsi="Times New Roman" w:eastAsia="Times New Roman" w:cs="Times New Roman"/>
                <w:spacing w:val="4"/>
                <w:sz w:val="19"/>
                <w:szCs w:val="19"/>
              </w:rPr>
              <w:t>(</w:t>
            </w:r>
            <w:r>
              <w:rPr>
                <w:spacing w:val="4"/>
                <w:sz w:val="19"/>
                <w:szCs w:val="19"/>
              </w:rPr>
              <w:t>二</w:t>
            </w:r>
            <w:r>
              <w:rPr>
                <w:rFonts w:ascii="Times New Roman" w:hAnsi="Times New Roman" w:eastAsia="Times New Roman" w:cs="Times New Roman"/>
                <w:spacing w:val="4"/>
                <w:sz w:val="19"/>
                <w:szCs w:val="19"/>
              </w:rPr>
              <w:t>)</w:t>
            </w:r>
            <w:r>
              <w:rPr>
                <w:rFonts w:ascii="宋体" w:hAnsi="宋体" w:eastAsia="宋体" w:cs="宋体"/>
                <w:spacing w:val="4"/>
                <w:sz w:val="19"/>
                <w:szCs w:val="19"/>
              </w:rPr>
              <w:t>◆</w:t>
            </w:r>
          </w:p>
        </w:tc>
        <w:tc>
          <w:tcPr>
            <w:tcW w:w="525" w:type="dxa"/>
            <w:vAlign w:val="top"/>
          </w:tcPr>
          <w:p w14:paraId="7BED6826">
            <w:pPr>
              <w:spacing w:before="94" w:line="195" w:lineRule="auto"/>
              <w:ind w:left="182"/>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473" w:type="dxa"/>
            <w:vAlign w:val="top"/>
          </w:tcPr>
          <w:p w14:paraId="529A3DB2">
            <w:pPr>
              <w:spacing w:before="94" w:line="195" w:lineRule="auto"/>
              <w:ind w:left="186"/>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32" w:type="dxa"/>
            <w:vAlign w:val="top"/>
          </w:tcPr>
          <w:p w14:paraId="237EFA88">
            <w:pPr>
              <w:spacing w:before="94"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13000</w:t>
            </w:r>
          </w:p>
        </w:tc>
        <w:tc>
          <w:tcPr>
            <w:tcW w:w="3368" w:type="dxa"/>
            <w:gridSpan w:val="2"/>
            <w:vAlign w:val="top"/>
          </w:tcPr>
          <w:p w14:paraId="7F68BC6C">
            <w:pPr>
              <w:pStyle w:val="6"/>
              <w:spacing w:before="60" w:line="221" w:lineRule="auto"/>
              <w:ind w:left="121"/>
              <w:rPr>
                <w:rFonts w:ascii="宋体" w:hAnsi="宋体" w:eastAsia="宋体" w:cs="宋体"/>
                <w:sz w:val="19"/>
                <w:szCs w:val="19"/>
              </w:rPr>
            </w:pPr>
            <w:r>
              <w:rPr>
                <w:spacing w:val="6"/>
                <w:sz w:val="19"/>
                <w:szCs w:val="19"/>
              </w:rPr>
              <w:t>英语</w:t>
            </w:r>
            <w:r>
              <w:rPr>
                <w:rFonts w:ascii="Times New Roman" w:hAnsi="Times New Roman" w:eastAsia="Times New Roman" w:cs="Times New Roman"/>
                <w:spacing w:val="6"/>
                <w:sz w:val="19"/>
                <w:szCs w:val="19"/>
              </w:rPr>
              <w:t>(</w:t>
            </w:r>
            <w:r>
              <w:rPr>
                <w:spacing w:val="6"/>
                <w:sz w:val="19"/>
                <w:szCs w:val="19"/>
              </w:rPr>
              <w:t>专升本</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420" w:type="dxa"/>
            <w:vAlign w:val="top"/>
          </w:tcPr>
          <w:p w14:paraId="7C436F5D">
            <w:pPr>
              <w:spacing w:before="97" w:line="192"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648" w:type="dxa"/>
            <w:vAlign w:val="top"/>
          </w:tcPr>
          <w:p w14:paraId="16E4016A">
            <w:pPr>
              <w:pStyle w:val="6"/>
              <w:spacing w:before="61" w:line="229" w:lineRule="auto"/>
              <w:ind w:left="136"/>
              <w:rPr>
                <w:sz w:val="19"/>
                <w:szCs w:val="19"/>
              </w:rPr>
            </w:pPr>
            <w:r>
              <w:rPr>
                <w:spacing w:val="2"/>
                <w:sz w:val="19"/>
                <w:szCs w:val="19"/>
              </w:rPr>
              <w:t>笔试</w:t>
            </w:r>
          </w:p>
        </w:tc>
      </w:tr>
      <w:tr w14:paraId="2409E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Merge w:val="restart"/>
            <w:tcBorders>
              <w:bottom w:val="nil"/>
            </w:tcBorders>
            <w:vAlign w:val="top"/>
          </w:tcPr>
          <w:p w14:paraId="1F191FAC">
            <w:pPr>
              <w:spacing w:before="259" w:line="195" w:lineRule="auto"/>
              <w:ind w:left="16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728" w:type="dxa"/>
            <w:vMerge w:val="restart"/>
            <w:tcBorders>
              <w:bottom w:val="nil"/>
            </w:tcBorders>
            <w:vAlign w:val="top"/>
          </w:tcPr>
          <w:p w14:paraId="07A2642E">
            <w:pPr>
              <w:spacing w:before="259"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07943</w:t>
            </w:r>
          </w:p>
        </w:tc>
        <w:tc>
          <w:tcPr>
            <w:tcW w:w="2465" w:type="dxa"/>
            <w:gridSpan w:val="2"/>
            <w:vMerge w:val="restart"/>
            <w:tcBorders>
              <w:bottom w:val="nil"/>
            </w:tcBorders>
            <w:vAlign w:val="top"/>
          </w:tcPr>
          <w:p w14:paraId="326BB5A6">
            <w:pPr>
              <w:pStyle w:val="6"/>
              <w:spacing w:before="225" w:line="221" w:lineRule="auto"/>
              <w:ind w:left="120"/>
              <w:rPr>
                <w:rFonts w:ascii="Times New Roman" w:hAnsi="Times New Roman" w:eastAsia="Times New Roman" w:cs="Times New Roman"/>
                <w:sz w:val="19"/>
                <w:szCs w:val="19"/>
              </w:rPr>
            </w:pPr>
            <w:r>
              <w:rPr>
                <w:spacing w:val="6"/>
                <w:sz w:val="19"/>
                <w:szCs w:val="19"/>
              </w:rPr>
              <w:t>综合设计</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525" w:type="dxa"/>
            <w:vMerge w:val="restart"/>
            <w:tcBorders>
              <w:bottom w:val="nil"/>
            </w:tcBorders>
            <w:vAlign w:val="top"/>
          </w:tcPr>
          <w:p w14:paraId="43152725">
            <w:pPr>
              <w:spacing w:before="259" w:line="195"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73" w:type="dxa"/>
            <w:vMerge w:val="restart"/>
            <w:tcBorders>
              <w:bottom w:val="nil"/>
            </w:tcBorders>
            <w:vAlign w:val="top"/>
          </w:tcPr>
          <w:p w14:paraId="19F82FA6">
            <w:pPr>
              <w:spacing w:before="262" w:line="192" w:lineRule="auto"/>
              <w:ind w:left="192"/>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32" w:type="dxa"/>
            <w:vAlign w:val="top"/>
          </w:tcPr>
          <w:p w14:paraId="02CE6324">
            <w:pPr>
              <w:spacing w:before="96"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14269</w:t>
            </w:r>
          </w:p>
        </w:tc>
        <w:tc>
          <w:tcPr>
            <w:tcW w:w="3368" w:type="dxa"/>
            <w:gridSpan w:val="2"/>
            <w:vAlign w:val="top"/>
          </w:tcPr>
          <w:p w14:paraId="290500C5">
            <w:pPr>
              <w:pStyle w:val="6"/>
              <w:spacing w:before="62" w:line="224" w:lineRule="auto"/>
              <w:ind w:left="119"/>
              <w:rPr>
                <w:sz w:val="19"/>
                <w:szCs w:val="19"/>
              </w:rPr>
            </w:pPr>
            <w:r>
              <w:rPr>
                <w:spacing w:val="8"/>
                <w:sz w:val="19"/>
                <w:szCs w:val="19"/>
              </w:rPr>
              <w:t>数字影像设计与制作</w:t>
            </w:r>
          </w:p>
        </w:tc>
        <w:tc>
          <w:tcPr>
            <w:tcW w:w="420" w:type="dxa"/>
            <w:vAlign w:val="top"/>
          </w:tcPr>
          <w:p w14:paraId="444C80E2">
            <w:pPr>
              <w:spacing w:before="96"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8" w:type="dxa"/>
            <w:vAlign w:val="top"/>
          </w:tcPr>
          <w:p w14:paraId="731EC1FC">
            <w:pPr>
              <w:pStyle w:val="6"/>
              <w:spacing w:before="63" w:line="229" w:lineRule="auto"/>
              <w:ind w:left="136"/>
              <w:rPr>
                <w:sz w:val="19"/>
                <w:szCs w:val="19"/>
              </w:rPr>
            </w:pPr>
            <w:r>
              <w:rPr>
                <w:spacing w:val="2"/>
                <w:sz w:val="19"/>
                <w:szCs w:val="19"/>
              </w:rPr>
              <w:t>笔试</w:t>
            </w:r>
          </w:p>
        </w:tc>
      </w:tr>
      <w:tr w14:paraId="504A2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Merge w:val="continue"/>
            <w:tcBorders>
              <w:top w:val="nil"/>
            </w:tcBorders>
            <w:vAlign w:val="top"/>
          </w:tcPr>
          <w:p w14:paraId="06351310">
            <w:pPr>
              <w:rPr>
                <w:rFonts w:ascii="Arial"/>
                <w:sz w:val="21"/>
              </w:rPr>
            </w:pPr>
          </w:p>
        </w:tc>
        <w:tc>
          <w:tcPr>
            <w:tcW w:w="728" w:type="dxa"/>
            <w:vMerge w:val="continue"/>
            <w:tcBorders>
              <w:top w:val="nil"/>
            </w:tcBorders>
            <w:vAlign w:val="top"/>
          </w:tcPr>
          <w:p w14:paraId="76869414">
            <w:pPr>
              <w:rPr>
                <w:rFonts w:ascii="Arial"/>
                <w:sz w:val="21"/>
              </w:rPr>
            </w:pPr>
          </w:p>
        </w:tc>
        <w:tc>
          <w:tcPr>
            <w:tcW w:w="2465" w:type="dxa"/>
            <w:gridSpan w:val="2"/>
            <w:vMerge w:val="continue"/>
            <w:tcBorders>
              <w:top w:val="nil"/>
            </w:tcBorders>
            <w:vAlign w:val="top"/>
          </w:tcPr>
          <w:p w14:paraId="79FA1E67">
            <w:pPr>
              <w:rPr>
                <w:rFonts w:ascii="Arial"/>
                <w:sz w:val="21"/>
              </w:rPr>
            </w:pPr>
          </w:p>
        </w:tc>
        <w:tc>
          <w:tcPr>
            <w:tcW w:w="525" w:type="dxa"/>
            <w:vMerge w:val="continue"/>
            <w:tcBorders>
              <w:top w:val="nil"/>
            </w:tcBorders>
            <w:vAlign w:val="top"/>
          </w:tcPr>
          <w:p w14:paraId="476673DD">
            <w:pPr>
              <w:rPr>
                <w:rFonts w:ascii="Arial"/>
                <w:sz w:val="21"/>
              </w:rPr>
            </w:pPr>
          </w:p>
        </w:tc>
        <w:tc>
          <w:tcPr>
            <w:tcW w:w="473" w:type="dxa"/>
            <w:vMerge w:val="continue"/>
            <w:tcBorders>
              <w:top w:val="nil"/>
            </w:tcBorders>
            <w:vAlign w:val="top"/>
          </w:tcPr>
          <w:p w14:paraId="166C8934">
            <w:pPr>
              <w:rPr>
                <w:rFonts w:ascii="Arial"/>
                <w:sz w:val="21"/>
              </w:rPr>
            </w:pPr>
          </w:p>
        </w:tc>
        <w:tc>
          <w:tcPr>
            <w:tcW w:w="732" w:type="dxa"/>
            <w:vAlign w:val="top"/>
          </w:tcPr>
          <w:p w14:paraId="0E501F97">
            <w:pPr>
              <w:spacing w:before="95"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14270</w:t>
            </w:r>
          </w:p>
        </w:tc>
        <w:tc>
          <w:tcPr>
            <w:tcW w:w="3368" w:type="dxa"/>
            <w:gridSpan w:val="2"/>
            <w:vAlign w:val="top"/>
          </w:tcPr>
          <w:p w14:paraId="7AC7E9D0">
            <w:pPr>
              <w:pStyle w:val="6"/>
              <w:spacing w:before="61" w:line="221" w:lineRule="auto"/>
              <w:ind w:left="119"/>
              <w:rPr>
                <w:rFonts w:ascii="Times New Roman" w:hAnsi="Times New Roman" w:eastAsia="Times New Roman" w:cs="Times New Roman"/>
                <w:sz w:val="19"/>
                <w:szCs w:val="19"/>
              </w:rPr>
            </w:pPr>
            <w:r>
              <w:rPr>
                <w:spacing w:val="7"/>
                <w:sz w:val="19"/>
                <w:szCs w:val="19"/>
              </w:rPr>
              <w:t>数字影像设计与制作</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3D9CB041">
            <w:pPr>
              <w:spacing w:before="9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8" w:type="dxa"/>
            <w:vAlign w:val="top"/>
          </w:tcPr>
          <w:p w14:paraId="086CE028">
            <w:pPr>
              <w:pStyle w:val="6"/>
              <w:spacing w:before="62" w:line="226" w:lineRule="auto"/>
              <w:ind w:left="140"/>
              <w:rPr>
                <w:sz w:val="19"/>
                <w:szCs w:val="19"/>
              </w:rPr>
            </w:pPr>
            <w:r>
              <w:rPr>
                <w:sz w:val="19"/>
                <w:szCs w:val="19"/>
              </w:rPr>
              <w:t>实践</w:t>
            </w:r>
          </w:p>
        </w:tc>
      </w:tr>
      <w:tr w14:paraId="4FA68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69CCD52D">
            <w:pPr>
              <w:spacing w:before="98" w:line="192" w:lineRule="auto"/>
              <w:ind w:left="176"/>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728" w:type="dxa"/>
            <w:vAlign w:val="top"/>
          </w:tcPr>
          <w:p w14:paraId="5A105212">
            <w:pPr>
              <w:spacing w:before="95"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01160</w:t>
            </w:r>
          </w:p>
        </w:tc>
        <w:tc>
          <w:tcPr>
            <w:tcW w:w="2465" w:type="dxa"/>
            <w:gridSpan w:val="2"/>
            <w:vAlign w:val="top"/>
          </w:tcPr>
          <w:p w14:paraId="464D3CC1">
            <w:pPr>
              <w:pStyle w:val="6"/>
              <w:spacing w:before="61" w:line="221" w:lineRule="auto"/>
              <w:ind w:left="122"/>
              <w:rPr>
                <w:rFonts w:ascii="Times New Roman" w:hAnsi="Times New Roman" w:eastAsia="Times New Roman" w:cs="Times New Roman"/>
                <w:sz w:val="19"/>
                <w:szCs w:val="19"/>
              </w:rPr>
            </w:pPr>
            <w:r>
              <w:rPr>
                <w:spacing w:val="6"/>
                <w:sz w:val="19"/>
                <w:szCs w:val="19"/>
              </w:rPr>
              <w:t>动画运动规律</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525" w:type="dxa"/>
            <w:vAlign w:val="top"/>
          </w:tcPr>
          <w:p w14:paraId="293D3A4A">
            <w:pPr>
              <w:spacing w:before="95" w:line="195" w:lineRule="auto"/>
              <w:ind w:left="21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21028136">
            <w:pPr>
              <w:spacing w:before="95"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32" w:type="dxa"/>
            <w:vAlign w:val="top"/>
          </w:tcPr>
          <w:p w14:paraId="67C9AAAE">
            <w:pPr>
              <w:spacing w:before="95"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14267</w:t>
            </w:r>
          </w:p>
        </w:tc>
        <w:tc>
          <w:tcPr>
            <w:tcW w:w="3368" w:type="dxa"/>
            <w:gridSpan w:val="2"/>
            <w:vAlign w:val="top"/>
          </w:tcPr>
          <w:p w14:paraId="680DA1B1">
            <w:pPr>
              <w:pStyle w:val="6"/>
              <w:spacing w:before="61" w:line="221" w:lineRule="auto"/>
              <w:ind w:left="119"/>
              <w:rPr>
                <w:rFonts w:ascii="Times New Roman" w:hAnsi="Times New Roman" w:eastAsia="Times New Roman" w:cs="Times New Roman"/>
                <w:sz w:val="19"/>
                <w:szCs w:val="19"/>
              </w:rPr>
            </w:pPr>
            <w:r>
              <w:rPr>
                <w:spacing w:val="7"/>
                <w:sz w:val="19"/>
                <w:szCs w:val="19"/>
              </w:rPr>
              <w:t>数字音频制作与处理</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202BCD60">
            <w:pPr>
              <w:spacing w:before="98"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8" w:type="dxa"/>
            <w:vAlign w:val="top"/>
          </w:tcPr>
          <w:p w14:paraId="2B64F892">
            <w:pPr>
              <w:pStyle w:val="6"/>
              <w:spacing w:before="61" w:line="226" w:lineRule="auto"/>
              <w:ind w:left="140"/>
              <w:rPr>
                <w:sz w:val="19"/>
                <w:szCs w:val="19"/>
              </w:rPr>
            </w:pPr>
            <w:r>
              <w:rPr>
                <w:sz w:val="19"/>
                <w:szCs w:val="19"/>
              </w:rPr>
              <w:t>实践</w:t>
            </w:r>
          </w:p>
        </w:tc>
      </w:tr>
      <w:tr w14:paraId="199FA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384712CB">
            <w:pPr>
              <w:spacing w:before="94" w:line="195" w:lineRule="auto"/>
              <w:ind w:left="175"/>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728" w:type="dxa"/>
            <w:vAlign w:val="top"/>
          </w:tcPr>
          <w:p w14:paraId="5FD4FB68">
            <w:pPr>
              <w:spacing w:before="94"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03515</w:t>
            </w:r>
          </w:p>
        </w:tc>
        <w:tc>
          <w:tcPr>
            <w:tcW w:w="2465" w:type="dxa"/>
            <w:gridSpan w:val="2"/>
            <w:vAlign w:val="top"/>
          </w:tcPr>
          <w:p w14:paraId="13D1959B">
            <w:pPr>
              <w:pStyle w:val="6"/>
              <w:spacing w:before="60" w:line="221" w:lineRule="auto"/>
              <w:ind w:left="114"/>
              <w:rPr>
                <w:rFonts w:ascii="宋体" w:hAnsi="宋体" w:eastAsia="宋体" w:cs="宋体"/>
                <w:sz w:val="19"/>
                <w:szCs w:val="19"/>
              </w:rPr>
            </w:pPr>
            <w:r>
              <w:rPr>
                <w:spacing w:val="7"/>
                <w:sz w:val="19"/>
                <w:szCs w:val="19"/>
              </w:rPr>
              <w:t>视频编辑</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525" w:type="dxa"/>
            <w:vAlign w:val="top"/>
          </w:tcPr>
          <w:p w14:paraId="4AF14D7B">
            <w:pPr>
              <w:spacing w:before="97" w:line="192"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3" w:type="dxa"/>
            <w:vAlign w:val="top"/>
          </w:tcPr>
          <w:p w14:paraId="41AD30E8">
            <w:pPr>
              <w:spacing w:before="97" w:line="192" w:lineRule="auto"/>
              <w:ind w:left="190"/>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32" w:type="dxa"/>
            <w:vAlign w:val="top"/>
          </w:tcPr>
          <w:p w14:paraId="1A68A3B6">
            <w:pPr>
              <w:spacing w:before="94"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14268</w:t>
            </w:r>
          </w:p>
        </w:tc>
        <w:tc>
          <w:tcPr>
            <w:tcW w:w="3368" w:type="dxa"/>
            <w:gridSpan w:val="2"/>
            <w:vAlign w:val="top"/>
          </w:tcPr>
          <w:p w14:paraId="5B3062A5">
            <w:pPr>
              <w:pStyle w:val="6"/>
              <w:spacing w:before="60" w:line="221" w:lineRule="auto"/>
              <w:ind w:left="119"/>
              <w:rPr>
                <w:rFonts w:ascii="宋体" w:hAnsi="宋体" w:eastAsia="宋体" w:cs="宋体"/>
                <w:sz w:val="19"/>
                <w:szCs w:val="19"/>
              </w:rPr>
            </w:pPr>
            <w:r>
              <w:rPr>
                <w:spacing w:val="7"/>
                <w:sz w:val="19"/>
                <w:szCs w:val="19"/>
              </w:rPr>
              <w:t>数字影视合成</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r>
              <w:rPr>
                <w:rFonts w:ascii="宋体" w:hAnsi="宋体" w:eastAsia="宋体" w:cs="宋体"/>
                <w:spacing w:val="7"/>
                <w:sz w:val="19"/>
                <w:szCs w:val="19"/>
              </w:rPr>
              <w:t>◆</w:t>
            </w:r>
          </w:p>
        </w:tc>
        <w:tc>
          <w:tcPr>
            <w:tcW w:w="420" w:type="dxa"/>
            <w:vAlign w:val="top"/>
          </w:tcPr>
          <w:p w14:paraId="2C7C742F">
            <w:pPr>
              <w:spacing w:before="94"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8" w:type="dxa"/>
            <w:vAlign w:val="top"/>
          </w:tcPr>
          <w:p w14:paraId="0F2587D1">
            <w:pPr>
              <w:pStyle w:val="6"/>
              <w:spacing w:before="60" w:line="226" w:lineRule="auto"/>
              <w:ind w:left="140"/>
              <w:rPr>
                <w:sz w:val="19"/>
                <w:szCs w:val="19"/>
              </w:rPr>
            </w:pPr>
            <w:r>
              <w:rPr>
                <w:sz w:val="19"/>
                <w:szCs w:val="19"/>
              </w:rPr>
              <w:t>实践</w:t>
            </w:r>
          </w:p>
        </w:tc>
      </w:tr>
      <w:tr w14:paraId="5CFD4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Merge w:val="restart"/>
            <w:tcBorders>
              <w:bottom w:val="nil"/>
            </w:tcBorders>
            <w:vAlign w:val="top"/>
          </w:tcPr>
          <w:p w14:paraId="5211C106">
            <w:pPr>
              <w:spacing w:before="262" w:line="192"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728" w:type="dxa"/>
            <w:vMerge w:val="restart"/>
            <w:tcBorders>
              <w:bottom w:val="nil"/>
            </w:tcBorders>
            <w:vAlign w:val="top"/>
          </w:tcPr>
          <w:p w14:paraId="1CA695AE">
            <w:pPr>
              <w:spacing w:before="259" w:line="195" w:lineRule="auto"/>
              <w:ind w:left="132"/>
              <w:rPr>
                <w:rFonts w:ascii="Times New Roman" w:hAnsi="Times New Roman" w:eastAsia="Times New Roman" w:cs="Times New Roman"/>
                <w:sz w:val="19"/>
                <w:szCs w:val="19"/>
              </w:rPr>
            </w:pPr>
            <w:r>
              <w:rPr>
                <w:rFonts w:ascii="Times New Roman" w:hAnsi="Times New Roman" w:eastAsia="Times New Roman" w:cs="Times New Roman"/>
                <w:sz w:val="19"/>
                <w:szCs w:val="19"/>
              </w:rPr>
              <w:t>11908</w:t>
            </w:r>
          </w:p>
        </w:tc>
        <w:tc>
          <w:tcPr>
            <w:tcW w:w="2465" w:type="dxa"/>
            <w:gridSpan w:val="2"/>
            <w:vMerge w:val="restart"/>
            <w:tcBorders>
              <w:bottom w:val="nil"/>
            </w:tcBorders>
            <w:vAlign w:val="top"/>
          </w:tcPr>
          <w:p w14:paraId="1CFA3DB6">
            <w:pPr>
              <w:pStyle w:val="6"/>
              <w:spacing w:before="225" w:line="221" w:lineRule="auto"/>
              <w:ind w:left="122"/>
              <w:rPr>
                <w:rFonts w:ascii="宋体" w:hAnsi="宋体" w:eastAsia="宋体" w:cs="宋体"/>
                <w:sz w:val="19"/>
                <w:szCs w:val="19"/>
              </w:rPr>
            </w:pPr>
            <w:r>
              <w:rPr>
                <w:spacing w:val="6"/>
                <w:sz w:val="19"/>
                <w:szCs w:val="19"/>
              </w:rPr>
              <w:t>二维动画</w:t>
            </w:r>
            <w:r>
              <w:rPr>
                <w:rFonts w:ascii="Times New Roman" w:hAnsi="Times New Roman" w:eastAsia="Times New Roman" w:cs="Times New Roman"/>
                <w:spacing w:val="6"/>
                <w:sz w:val="19"/>
                <w:szCs w:val="19"/>
              </w:rPr>
              <w:t>(</w:t>
            </w:r>
            <w:r>
              <w:rPr>
                <w:spacing w:val="6"/>
                <w:sz w:val="19"/>
                <w:szCs w:val="19"/>
              </w:rPr>
              <w:t>一</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r>
              <w:rPr>
                <w:rFonts w:ascii="宋体" w:hAnsi="宋体" w:eastAsia="宋体" w:cs="宋体"/>
                <w:spacing w:val="6"/>
                <w:sz w:val="19"/>
                <w:szCs w:val="19"/>
              </w:rPr>
              <w:t>◆</w:t>
            </w:r>
          </w:p>
        </w:tc>
        <w:tc>
          <w:tcPr>
            <w:tcW w:w="525" w:type="dxa"/>
            <w:vMerge w:val="restart"/>
            <w:tcBorders>
              <w:bottom w:val="nil"/>
            </w:tcBorders>
            <w:vAlign w:val="top"/>
          </w:tcPr>
          <w:p w14:paraId="01427758">
            <w:pPr>
              <w:spacing w:before="259" w:line="195"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73" w:type="dxa"/>
            <w:vMerge w:val="restart"/>
            <w:tcBorders>
              <w:bottom w:val="nil"/>
            </w:tcBorders>
            <w:vAlign w:val="top"/>
          </w:tcPr>
          <w:p w14:paraId="5764655F">
            <w:pPr>
              <w:spacing w:before="259" w:line="195" w:lineRule="auto"/>
              <w:ind w:left="195"/>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32" w:type="dxa"/>
            <w:vAlign w:val="top"/>
          </w:tcPr>
          <w:p w14:paraId="0621128F">
            <w:pPr>
              <w:spacing w:before="96"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13464</w:t>
            </w:r>
          </w:p>
        </w:tc>
        <w:tc>
          <w:tcPr>
            <w:tcW w:w="3368" w:type="dxa"/>
            <w:gridSpan w:val="2"/>
            <w:vAlign w:val="top"/>
          </w:tcPr>
          <w:p w14:paraId="6810D29A">
            <w:pPr>
              <w:pStyle w:val="6"/>
              <w:spacing w:before="63" w:line="227" w:lineRule="auto"/>
              <w:ind w:left="137"/>
              <w:rPr>
                <w:sz w:val="19"/>
                <w:szCs w:val="19"/>
              </w:rPr>
            </w:pPr>
            <w:r>
              <w:rPr>
                <w:spacing w:val="1"/>
                <w:sz w:val="19"/>
                <w:szCs w:val="19"/>
              </w:rPr>
              <w:t>电脑动画</w:t>
            </w:r>
          </w:p>
        </w:tc>
        <w:tc>
          <w:tcPr>
            <w:tcW w:w="420" w:type="dxa"/>
            <w:vAlign w:val="top"/>
          </w:tcPr>
          <w:p w14:paraId="1C08E732">
            <w:pPr>
              <w:spacing w:before="96"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8" w:type="dxa"/>
            <w:vAlign w:val="top"/>
          </w:tcPr>
          <w:p w14:paraId="2E715C74">
            <w:pPr>
              <w:pStyle w:val="6"/>
              <w:spacing w:before="63" w:line="229" w:lineRule="auto"/>
              <w:ind w:left="136"/>
              <w:rPr>
                <w:sz w:val="19"/>
                <w:szCs w:val="19"/>
              </w:rPr>
            </w:pPr>
            <w:r>
              <w:rPr>
                <w:spacing w:val="2"/>
                <w:sz w:val="19"/>
                <w:szCs w:val="19"/>
              </w:rPr>
              <w:t>笔试</w:t>
            </w:r>
          </w:p>
        </w:tc>
      </w:tr>
      <w:tr w14:paraId="0809D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Merge w:val="continue"/>
            <w:tcBorders>
              <w:top w:val="nil"/>
            </w:tcBorders>
            <w:vAlign w:val="top"/>
          </w:tcPr>
          <w:p w14:paraId="0FEF324D">
            <w:pPr>
              <w:rPr>
                <w:rFonts w:ascii="Arial"/>
                <w:sz w:val="21"/>
              </w:rPr>
            </w:pPr>
          </w:p>
        </w:tc>
        <w:tc>
          <w:tcPr>
            <w:tcW w:w="728" w:type="dxa"/>
            <w:vMerge w:val="continue"/>
            <w:tcBorders>
              <w:top w:val="nil"/>
            </w:tcBorders>
            <w:vAlign w:val="top"/>
          </w:tcPr>
          <w:p w14:paraId="18B8F48B">
            <w:pPr>
              <w:rPr>
                <w:rFonts w:ascii="Arial"/>
                <w:sz w:val="21"/>
              </w:rPr>
            </w:pPr>
          </w:p>
        </w:tc>
        <w:tc>
          <w:tcPr>
            <w:tcW w:w="2465" w:type="dxa"/>
            <w:gridSpan w:val="2"/>
            <w:vMerge w:val="continue"/>
            <w:tcBorders>
              <w:top w:val="nil"/>
            </w:tcBorders>
            <w:vAlign w:val="top"/>
          </w:tcPr>
          <w:p w14:paraId="144A04D3">
            <w:pPr>
              <w:rPr>
                <w:rFonts w:ascii="Arial"/>
                <w:sz w:val="21"/>
              </w:rPr>
            </w:pPr>
          </w:p>
        </w:tc>
        <w:tc>
          <w:tcPr>
            <w:tcW w:w="525" w:type="dxa"/>
            <w:vMerge w:val="continue"/>
            <w:tcBorders>
              <w:top w:val="nil"/>
            </w:tcBorders>
            <w:vAlign w:val="top"/>
          </w:tcPr>
          <w:p w14:paraId="761FFC6D">
            <w:pPr>
              <w:rPr>
                <w:rFonts w:ascii="Arial"/>
                <w:sz w:val="21"/>
              </w:rPr>
            </w:pPr>
          </w:p>
        </w:tc>
        <w:tc>
          <w:tcPr>
            <w:tcW w:w="473" w:type="dxa"/>
            <w:vMerge w:val="continue"/>
            <w:tcBorders>
              <w:top w:val="nil"/>
            </w:tcBorders>
            <w:vAlign w:val="top"/>
          </w:tcPr>
          <w:p w14:paraId="201CD59D">
            <w:pPr>
              <w:rPr>
                <w:rFonts w:ascii="Arial"/>
                <w:sz w:val="21"/>
              </w:rPr>
            </w:pPr>
          </w:p>
        </w:tc>
        <w:tc>
          <w:tcPr>
            <w:tcW w:w="732" w:type="dxa"/>
            <w:vAlign w:val="top"/>
          </w:tcPr>
          <w:p w14:paraId="5D9EF9F8">
            <w:pPr>
              <w:spacing w:before="95"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13465</w:t>
            </w:r>
          </w:p>
        </w:tc>
        <w:tc>
          <w:tcPr>
            <w:tcW w:w="3368" w:type="dxa"/>
            <w:gridSpan w:val="2"/>
            <w:vAlign w:val="top"/>
          </w:tcPr>
          <w:p w14:paraId="1793DBA0">
            <w:pPr>
              <w:pStyle w:val="6"/>
              <w:spacing w:before="61" w:line="221" w:lineRule="auto"/>
              <w:ind w:left="137"/>
              <w:rPr>
                <w:rFonts w:ascii="Times New Roman" w:hAnsi="Times New Roman" w:eastAsia="Times New Roman" w:cs="Times New Roman"/>
                <w:sz w:val="19"/>
                <w:szCs w:val="19"/>
              </w:rPr>
            </w:pPr>
            <w:r>
              <w:rPr>
                <w:spacing w:val="4"/>
                <w:sz w:val="19"/>
                <w:szCs w:val="19"/>
              </w:rPr>
              <w:t>电脑动画</w:t>
            </w:r>
            <w:r>
              <w:rPr>
                <w:rFonts w:ascii="Times New Roman" w:hAnsi="Times New Roman" w:eastAsia="Times New Roman" w:cs="Times New Roman"/>
                <w:spacing w:val="4"/>
                <w:sz w:val="19"/>
                <w:szCs w:val="19"/>
              </w:rPr>
              <w:t>(</w:t>
            </w:r>
            <w:r>
              <w:rPr>
                <w:spacing w:val="4"/>
                <w:sz w:val="19"/>
                <w:szCs w:val="19"/>
              </w:rPr>
              <w:t>实践</w:t>
            </w:r>
            <w:r>
              <w:rPr>
                <w:rFonts w:ascii="Times New Roman" w:hAnsi="Times New Roman" w:eastAsia="Times New Roman" w:cs="Times New Roman"/>
                <w:spacing w:val="4"/>
                <w:sz w:val="19"/>
                <w:szCs w:val="19"/>
              </w:rPr>
              <w:t>)</w:t>
            </w:r>
          </w:p>
        </w:tc>
        <w:tc>
          <w:tcPr>
            <w:tcW w:w="420" w:type="dxa"/>
            <w:vAlign w:val="top"/>
          </w:tcPr>
          <w:p w14:paraId="5FA397A6">
            <w:pPr>
              <w:spacing w:before="9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8" w:type="dxa"/>
            <w:vAlign w:val="top"/>
          </w:tcPr>
          <w:p w14:paraId="07DDA979">
            <w:pPr>
              <w:pStyle w:val="6"/>
              <w:spacing w:before="62" w:line="226" w:lineRule="auto"/>
              <w:ind w:left="140"/>
              <w:rPr>
                <w:sz w:val="19"/>
                <w:szCs w:val="19"/>
              </w:rPr>
            </w:pPr>
            <w:r>
              <w:rPr>
                <w:sz w:val="19"/>
                <w:szCs w:val="19"/>
              </w:rPr>
              <w:t>实践</w:t>
            </w:r>
          </w:p>
        </w:tc>
      </w:tr>
      <w:tr w14:paraId="609CC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7F84A2A7">
            <w:pPr>
              <w:spacing w:before="95" w:line="195" w:lineRule="auto"/>
              <w:ind w:left="178"/>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728" w:type="dxa"/>
            <w:vAlign w:val="top"/>
          </w:tcPr>
          <w:p w14:paraId="6395AF43">
            <w:pPr>
              <w:spacing w:before="95"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03512</w:t>
            </w:r>
          </w:p>
        </w:tc>
        <w:tc>
          <w:tcPr>
            <w:tcW w:w="2465" w:type="dxa"/>
            <w:gridSpan w:val="2"/>
            <w:vAlign w:val="top"/>
          </w:tcPr>
          <w:p w14:paraId="48A5BB9C">
            <w:pPr>
              <w:pStyle w:val="6"/>
              <w:spacing w:before="61" w:line="224" w:lineRule="auto"/>
              <w:ind w:left="106"/>
              <w:rPr>
                <w:rFonts w:ascii="宋体" w:hAnsi="宋体" w:eastAsia="宋体" w:cs="宋体"/>
                <w:sz w:val="19"/>
                <w:szCs w:val="19"/>
              </w:rPr>
            </w:pPr>
            <w:r>
              <w:rPr>
                <w:spacing w:val="9"/>
                <w:sz w:val="19"/>
                <w:szCs w:val="19"/>
              </w:rPr>
              <w:t>剧本写作</w:t>
            </w:r>
            <w:r>
              <w:rPr>
                <w:rFonts w:ascii="宋体" w:hAnsi="宋体" w:eastAsia="宋体" w:cs="宋体"/>
                <w:spacing w:val="9"/>
                <w:sz w:val="19"/>
                <w:szCs w:val="19"/>
              </w:rPr>
              <w:t>◆</w:t>
            </w:r>
          </w:p>
        </w:tc>
        <w:tc>
          <w:tcPr>
            <w:tcW w:w="525" w:type="dxa"/>
            <w:vAlign w:val="top"/>
          </w:tcPr>
          <w:p w14:paraId="04C99085">
            <w:pPr>
              <w:spacing w:before="95" w:line="195" w:lineRule="auto"/>
              <w:ind w:left="21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2AACB731">
            <w:pPr>
              <w:spacing w:before="95" w:line="195" w:lineRule="auto"/>
              <w:ind w:left="191"/>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32" w:type="dxa"/>
            <w:vAlign w:val="top"/>
          </w:tcPr>
          <w:p w14:paraId="3598CD14">
            <w:pPr>
              <w:spacing w:before="95"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00504</w:t>
            </w:r>
          </w:p>
        </w:tc>
        <w:tc>
          <w:tcPr>
            <w:tcW w:w="3368" w:type="dxa"/>
            <w:gridSpan w:val="2"/>
            <w:vAlign w:val="top"/>
          </w:tcPr>
          <w:p w14:paraId="3C991A0C">
            <w:pPr>
              <w:pStyle w:val="6"/>
              <w:spacing w:before="61" w:line="226" w:lineRule="auto"/>
              <w:ind w:left="128"/>
              <w:rPr>
                <w:sz w:val="19"/>
                <w:szCs w:val="19"/>
              </w:rPr>
            </w:pPr>
            <w:r>
              <w:rPr>
                <w:spacing w:val="4"/>
                <w:sz w:val="19"/>
                <w:szCs w:val="19"/>
              </w:rPr>
              <w:t>艺术概论</w:t>
            </w:r>
          </w:p>
        </w:tc>
        <w:tc>
          <w:tcPr>
            <w:tcW w:w="420" w:type="dxa"/>
            <w:vAlign w:val="top"/>
          </w:tcPr>
          <w:p w14:paraId="1A6448E3">
            <w:pPr>
              <w:spacing w:before="95"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8" w:type="dxa"/>
            <w:vAlign w:val="top"/>
          </w:tcPr>
          <w:p w14:paraId="76498530">
            <w:pPr>
              <w:pStyle w:val="6"/>
              <w:spacing w:before="62" w:line="229" w:lineRule="auto"/>
              <w:ind w:left="136"/>
              <w:rPr>
                <w:sz w:val="19"/>
                <w:szCs w:val="19"/>
              </w:rPr>
            </w:pPr>
            <w:r>
              <w:rPr>
                <w:spacing w:val="2"/>
                <w:sz w:val="19"/>
                <w:szCs w:val="19"/>
              </w:rPr>
              <w:t>笔试</w:t>
            </w:r>
          </w:p>
        </w:tc>
      </w:tr>
      <w:tr w14:paraId="3898F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Merge w:val="restart"/>
            <w:tcBorders>
              <w:bottom w:val="nil"/>
            </w:tcBorders>
            <w:vAlign w:val="top"/>
          </w:tcPr>
          <w:p w14:paraId="48D1C1F4">
            <w:pPr>
              <w:spacing w:before="260" w:line="195" w:lineRule="auto"/>
              <w:ind w:left="174"/>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728" w:type="dxa"/>
            <w:vMerge w:val="restart"/>
            <w:tcBorders>
              <w:bottom w:val="nil"/>
            </w:tcBorders>
            <w:vAlign w:val="top"/>
          </w:tcPr>
          <w:p w14:paraId="6F4615B6">
            <w:pPr>
              <w:spacing w:before="260"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07887</w:t>
            </w:r>
          </w:p>
        </w:tc>
        <w:tc>
          <w:tcPr>
            <w:tcW w:w="2465" w:type="dxa"/>
            <w:gridSpan w:val="2"/>
            <w:vMerge w:val="restart"/>
            <w:tcBorders>
              <w:bottom w:val="nil"/>
            </w:tcBorders>
            <w:vAlign w:val="top"/>
          </w:tcPr>
          <w:p w14:paraId="72DEE77B">
            <w:pPr>
              <w:pStyle w:val="6"/>
              <w:spacing w:before="226" w:line="226" w:lineRule="auto"/>
              <w:ind w:left="114"/>
              <w:rPr>
                <w:sz w:val="19"/>
                <w:szCs w:val="19"/>
              </w:rPr>
            </w:pPr>
            <w:r>
              <w:rPr>
                <w:spacing w:val="7"/>
                <w:sz w:val="19"/>
                <w:szCs w:val="19"/>
              </w:rPr>
              <w:t>平面设计</w:t>
            </w:r>
          </w:p>
        </w:tc>
        <w:tc>
          <w:tcPr>
            <w:tcW w:w="525" w:type="dxa"/>
            <w:vMerge w:val="restart"/>
            <w:tcBorders>
              <w:bottom w:val="nil"/>
            </w:tcBorders>
            <w:vAlign w:val="top"/>
          </w:tcPr>
          <w:p w14:paraId="366C5CB2">
            <w:pPr>
              <w:spacing w:before="260" w:line="195"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473" w:type="dxa"/>
            <w:vMerge w:val="restart"/>
            <w:tcBorders>
              <w:bottom w:val="nil"/>
            </w:tcBorders>
            <w:vAlign w:val="top"/>
          </w:tcPr>
          <w:p w14:paraId="510D9F3B">
            <w:pPr>
              <w:spacing w:before="260"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32" w:type="dxa"/>
            <w:vAlign w:val="top"/>
          </w:tcPr>
          <w:p w14:paraId="36399C12">
            <w:pPr>
              <w:spacing w:before="94"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13875</w:t>
            </w:r>
          </w:p>
        </w:tc>
        <w:tc>
          <w:tcPr>
            <w:tcW w:w="3368" w:type="dxa"/>
            <w:gridSpan w:val="2"/>
            <w:vAlign w:val="top"/>
          </w:tcPr>
          <w:p w14:paraId="4B828913">
            <w:pPr>
              <w:pStyle w:val="6"/>
              <w:spacing w:before="60" w:line="226" w:lineRule="auto"/>
              <w:ind w:left="118"/>
              <w:rPr>
                <w:sz w:val="19"/>
                <w:szCs w:val="19"/>
              </w:rPr>
            </w:pPr>
            <w:r>
              <w:rPr>
                <w:spacing w:val="6"/>
                <w:sz w:val="19"/>
                <w:szCs w:val="19"/>
              </w:rPr>
              <w:t>界面设计</w:t>
            </w:r>
          </w:p>
        </w:tc>
        <w:tc>
          <w:tcPr>
            <w:tcW w:w="420" w:type="dxa"/>
            <w:vAlign w:val="top"/>
          </w:tcPr>
          <w:p w14:paraId="58EA9796">
            <w:pPr>
              <w:spacing w:before="94"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8" w:type="dxa"/>
            <w:vAlign w:val="top"/>
          </w:tcPr>
          <w:p w14:paraId="009CB04B">
            <w:pPr>
              <w:pStyle w:val="6"/>
              <w:spacing w:before="61" w:line="229" w:lineRule="auto"/>
              <w:ind w:left="136"/>
              <w:rPr>
                <w:sz w:val="19"/>
                <w:szCs w:val="19"/>
              </w:rPr>
            </w:pPr>
            <w:r>
              <w:rPr>
                <w:spacing w:val="2"/>
                <w:sz w:val="19"/>
                <w:szCs w:val="19"/>
              </w:rPr>
              <w:t>笔试</w:t>
            </w:r>
          </w:p>
        </w:tc>
      </w:tr>
      <w:tr w14:paraId="39C8B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Merge w:val="continue"/>
            <w:tcBorders>
              <w:top w:val="nil"/>
            </w:tcBorders>
            <w:vAlign w:val="top"/>
          </w:tcPr>
          <w:p w14:paraId="366C7CAB">
            <w:pPr>
              <w:rPr>
                <w:rFonts w:ascii="Arial"/>
                <w:sz w:val="21"/>
              </w:rPr>
            </w:pPr>
          </w:p>
        </w:tc>
        <w:tc>
          <w:tcPr>
            <w:tcW w:w="728" w:type="dxa"/>
            <w:vMerge w:val="continue"/>
            <w:tcBorders>
              <w:top w:val="nil"/>
            </w:tcBorders>
            <w:vAlign w:val="top"/>
          </w:tcPr>
          <w:p w14:paraId="1427F54B">
            <w:pPr>
              <w:rPr>
                <w:rFonts w:ascii="Arial"/>
                <w:sz w:val="21"/>
              </w:rPr>
            </w:pPr>
          </w:p>
        </w:tc>
        <w:tc>
          <w:tcPr>
            <w:tcW w:w="2465" w:type="dxa"/>
            <w:gridSpan w:val="2"/>
            <w:vMerge w:val="continue"/>
            <w:tcBorders>
              <w:top w:val="nil"/>
            </w:tcBorders>
            <w:vAlign w:val="top"/>
          </w:tcPr>
          <w:p w14:paraId="77D83002">
            <w:pPr>
              <w:rPr>
                <w:rFonts w:ascii="Arial"/>
                <w:sz w:val="21"/>
              </w:rPr>
            </w:pPr>
          </w:p>
        </w:tc>
        <w:tc>
          <w:tcPr>
            <w:tcW w:w="525" w:type="dxa"/>
            <w:vMerge w:val="continue"/>
            <w:tcBorders>
              <w:top w:val="nil"/>
            </w:tcBorders>
            <w:vAlign w:val="top"/>
          </w:tcPr>
          <w:p w14:paraId="519E2852">
            <w:pPr>
              <w:rPr>
                <w:rFonts w:ascii="Arial"/>
                <w:sz w:val="21"/>
              </w:rPr>
            </w:pPr>
          </w:p>
        </w:tc>
        <w:tc>
          <w:tcPr>
            <w:tcW w:w="473" w:type="dxa"/>
            <w:vMerge w:val="continue"/>
            <w:tcBorders>
              <w:top w:val="nil"/>
            </w:tcBorders>
            <w:vAlign w:val="top"/>
          </w:tcPr>
          <w:p w14:paraId="0CA9BFF5">
            <w:pPr>
              <w:rPr>
                <w:rFonts w:ascii="Arial"/>
                <w:sz w:val="21"/>
              </w:rPr>
            </w:pPr>
          </w:p>
        </w:tc>
        <w:tc>
          <w:tcPr>
            <w:tcW w:w="732" w:type="dxa"/>
            <w:vAlign w:val="top"/>
          </w:tcPr>
          <w:p w14:paraId="1FA8AA8B">
            <w:pPr>
              <w:spacing w:before="96"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13876</w:t>
            </w:r>
          </w:p>
        </w:tc>
        <w:tc>
          <w:tcPr>
            <w:tcW w:w="3368" w:type="dxa"/>
            <w:gridSpan w:val="2"/>
            <w:vAlign w:val="top"/>
          </w:tcPr>
          <w:p w14:paraId="417CA429">
            <w:pPr>
              <w:pStyle w:val="6"/>
              <w:spacing w:before="62" w:line="221" w:lineRule="auto"/>
              <w:ind w:left="118"/>
              <w:rPr>
                <w:rFonts w:ascii="Times New Roman" w:hAnsi="Times New Roman" w:eastAsia="Times New Roman" w:cs="Times New Roman"/>
                <w:sz w:val="19"/>
                <w:szCs w:val="19"/>
              </w:rPr>
            </w:pPr>
            <w:r>
              <w:rPr>
                <w:spacing w:val="6"/>
                <w:sz w:val="19"/>
                <w:szCs w:val="19"/>
              </w:rPr>
              <w:t>界面设计</w:t>
            </w:r>
            <w:r>
              <w:rPr>
                <w:rFonts w:ascii="Times New Roman" w:hAnsi="Times New Roman" w:eastAsia="Times New Roman" w:cs="Times New Roman"/>
                <w:spacing w:val="6"/>
                <w:sz w:val="19"/>
                <w:szCs w:val="19"/>
              </w:rPr>
              <w:t>(</w:t>
            </w:r>
            <w:r>
              <w:rPr>
                <w:spacing w:val="6"/>
                <w:sz w:val="19"/>
                <w:szCs w:val="19"/>
              </w:rPr>
              <w:t>实践</w:t>
            </w:r>
            <w:r>
              <w:rPr>
                <w:rFonts w:ascii="Times New Roman" w:hAnsi="Times New Roman" w:eastAsia="Times New Roman" w:cs="Times New Roman"/>
                <w:spacing w:val="6"/>
                <w:sz w:val="19"/>
                <w:szCs w:val="19"/>
              </w:rPr>
              <w:t>)</w:t>
            </w:r>
          </w:p>
        </w:tc>
        <w:tc>
          <w:tcPr>
            <w:tcW w:w="420" w:type="dxa"/>
            <w:vAlign w:val="top"/>
          </w:tcPr>
          <w:p w14:paraId="3695BB49">
            <w:pPr>
              <w:spacing w:before="96"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8" w:type="dxa"/>
            <w:vAlign w:val="top"/>
          </w:tcPr>
          <w:p w14:paraId="13FC8F61">
            <w:pPr>
              <w:pStyle w:val="6"/>
              <w:spacing w:before="62" w:line="226" w:lineRule="auto"/>
              <w:ind w:left="140"/>
              <w:rPr>
                <w:sz w:val="19"/>
                <w:szCs w:val="19"/>
              </w:rPr>
            </w:pPr>
            <w:r>
              <w:rPr>
                <w:sz w:val="19"/>
                <w:szCs w:val="19"/>
              </w:rPr>
              <w:t>实践</w:t>
            </w:r>
          </w:p>
        </w:tc>
      </w:tr>
      <w:tr w14:paraId="0C684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Merge w:val="restart"/>
            <w:tcBorders>
              <w:bottom w:val="nil"/>
            </w:tcBorders>
            <w:vAlign w:val="top"/>
          </w:tcPr>
          <w:p w14:paraId="4DC2A9AC">
            <w:pPr>
              <w:rPr>
                <w:rFonts w:ascii="Arial"/>
                <w:sz w:val="21"/>
              </w:rPr>
            </w:pPr>
          </w:p>
        </w:tc>
        <w:tc>
          <w:tcPr>
            <w:tcW w:w="728" w:type="dxa"/>
            <w:vMerge w:val="restart"/>
            <w:tcBorders>
              <w:bottom w:val="nil"/>
            </w:tcBorders>
            <w:vAlign w:val="top"/>
          </w:tcPr>
          <w:p w14:paraId="542CBD7B">
            <w:pPr>
              <w:rPr>
                <w:rFonts w:ascii="Arial"/>
                <w:sz w:val="21"/>
              </w:rPr>
            </w:pPr>
          </w:p>
        </w:tc>
        <w:tc>
          <w:tcPr>
            <w:tcW w:w="2465" w:type="dxa"/>
            <w:gridSpan w:val="2"/>
            <w:vMerge w:val="restart"/>
            <w:tcBorders>
              <w:bottom w:val="nil"/>
            </w:tcBorders>
            <w:vAlign w:val="top"/>
          </w:tcPr>
          <w:p w14:paraId="413BC628">
            <w:pPr>
              <w:rPr>
                <w:rFonts w:ascii="Arial"/>
                <w:sz w:val="21"/>
              </w:rPr>
            </w:pPr>
          </w:p>
        </w:tc>
        <w:tc>
          <w:tcPr>
            <w:tcW w:w="525" w:type="dxa"/>
            <w:vMerge w:val="restart"/>
            <w:tcBorders>
              <w:bottom w:val="nil"/>
            </w:tcBorders>
            <w:vAlign w:val="top"/>
          </w:tcPr>
          <w:p w14:paraId="20C121D3">
            <w:pPr>
              <w:rPr>
                <w:rFonts w:ascii="Arial"/>
                <w:sz w:val="21"/>
              </w:rPr>
            </w:pPr>
          </w:p>
        </w:tc>
        <w:tc>
          <w:tcPr>
            <w:tcW w:w="473" w:type="dxa"/>
            <w:vMerge w:val="restart"/>
            <w:tcBorders>
              <w:bottom w:val="nil"/>
            </w:tcBorders>
            <w:vAlign w:val="top"/>
          </w:tcPr>
          <w:p w14:paraId="3522B66C">
            <w:pPr>
              <w:spacing w:before="259"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32" w:type="dxa"/>
            <w:vAlign w:val="top"/>
          </w:tcPr>
          <w:p w14:paraId="72C310F0">
            <w:pPr>
              <w:spacing w:before="95"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13511</w:t>
            </w:r>
          </w:p>
        </w:tc>
        <w:tc>
          <w:tcPr>
            <w:tcW w:w="3368" w:type="dxa"/>
            <w:gridSpan w:val="2"/>
            <w:vAlign w:val="top"/>
          </w:tcPr>
          <w:p w14:paraId="41D6C567">
            <w:pPr>
              <w:pStyle w:val="6"/>
              <w:spacing w:before="62" w:line="224" w:lineRule="auto"/>
              <w:ind w:left="124"/>
              <w:rPr>
                <w:sz w:val="19"/>
                <w:szCs w:val="19"/>
              </w:rPr>
            </w:pPr>
            <w:r>
              <w:rPr>
                <w:spacing w:val="7"/>
                <w:sz w:val="19"/>
                <w:szCs w:val="19"/>
              </w:rPr>
              <w:t>多媒体技术与应用</w:t>
            </w:r>
          </w:p>
        </w:tc>
        <w:tc>
          <w:tcPr>
            <w:tcW w:w="420" w:type="dxa"/>
            <w:vAlign w:val="top"/>
          </w:tcPr>
          <w:p w14:paraId="78EAD302">
            <w:pPr>
              <w:spacing w:before="95" w:line="195" w:lineRule="auto"/>
              <w:ind w:left="164"/>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648" w:type="dxa"/>
            <w:vAlign w:val="top"/>
          </w:tcPr>
          <w:p w14:paraId="1EBFD6EC">
            <w:pPr>
              <w:pStyle w:val="6"/>
              <w:spacing w:before="62" w:line="229" w:lineRule="auto"/>
              <w:ind w:left="136"/>
              <w:rPr>
                <w:sz w:val="19"/>
                <w:szCs w:val="19"/>
              </w:rPr>
            </w:pPr>
            <w:r>
              <w:rPr>
                <w:spacing w:val="2"/>
                <w:sz w:val="19"/>
                <w:szCs w:val="19"/>
              </w:rPr>
              <w:t>笔试</w:t>
            </w:r>
          </w:p>
        </w:tc>
      </w:tr>
      <w:tr w14:paraId="724E2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Merge w:val="continue"/>
            <w:tcBorders>
              <w:top w:val="nil"/>
            </w:tcBorders>
            <w:vAlign w:val="top"/>
          </w:tcPr>
          <w:p w14:paraId="5EBD6106">
            <w:pPr>
              <w:rPr>
                <w:rFonts w:ascii="Arial"/>
                <w:sz w:val="21"/>
              </w:rPr>
            </w:pPr>
          </w:p>
        </w:tc>
        <w:tc>
          <w:tcPr>
            <w:tcW w:w="728" w:type="dxa"/>
            <w:vMerge w:val="continue"/>
            <w:tcBorders>
              <w:top w:val="nil"/>
            </w:tcBorders>
            <w:vAlign w:val="top"/>
          </w:tcPr>
          <w:p w14:paraId="57BA991F">
            <w:pPr>
              <w:rPr>
                <w:rFonts w:ascii="Arial"/>
                <w:sz w:val="21"/>
              </w:rPr>
            </w:pPr>
          </w:p>
        </w:tc>
        <w:tc>
          <w:tcPr>
            <w:tcW w:w="2465" w:type="dxa"/>
            <w:gridSpan w:val="2"/>
            <w:vMerge w:val="continue"/>
            <w:tcBorders>
              <w:top w:val="nil"/>
            </w:tcBorders>
            <w:vAlign w:val="top"/>
          </w:tcPr>
          <w:p w14:paraId="7BA56ED2">
            <w:pPr>
              <w:rPr>
                <w:rFonts w:ascii="Arial"/>
                <w:sz w:val="21"/>
              </w:rPr>
            </w:pPr>
          </w:p>
        </w:tc>
        <w:tc>
          <w:tcPr>
            <w:tcW w:w="525" w:type="dxa"/>
            <w:vMerge w:val="continue"/>
            <w:tcBorders>
              <w:top w:val="nil"/>
            </w:tcBorders>
            <w:vAlign w:val="top"/>
          </w:tcPr>
          <w:p w14:paraId="0A16A8B0">
            <w:pPr>
              <w:rPr>
                <w:rFonts w:ascii="Arial"/>
                <w:sz w:val="21"/>
              </w:rPr>
            </w:pPr>
          </w:p>
        </w:tc>
        <w:tc>
          <w:tcPr>
            <w:tcW w:w="473" w:type="dxa"/>
            <w:vMerge w:val="continue"/>
            <w:tcBorders>
              <w:top w:val="nil"/>
            </w:tcBorders>
            <w:vAlign w:val="top"/>
          </w:tcPr>
          <w:p w14:paraId="43DD4588">
            <w:pPr>
              <w:rPr>
                <w:rFonts w:ascii="Arial"/>
                <w:sz w:val="21"/>
              </w:rPr>
            </w:pPr>
          </w:p>
        </w:tc>
        <w:tc>
          <w:tcPr>
            <w:tcW w:w="732" w:type="dxa"/>
            <w:vAlign w:val="top"/>
          </w:tcPr>
          <w:p w14:paraId="5129CE49">
            <w:pPr>
              <w:spacing w:before="95"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13512</w:t>
            </w:r>
          </w:p>
        </w:tc>
        <w:tc>
          <w:tcPr>
            <w:tcW w:w="3368" w:type="dxa"/>
            <w:gridSpan w:val="2"/>
            <w:vAlign w:val="top"/>
          </w:tcPr>
          <w:p w14:paraId="1D2D69A5">
            <w:pPr>
              <w:pStyle w:val="6"/>
              <w:spacing w:before="61" w:line="221" w:lineRule="auto"/>
              <w:ind w:left="124"/>
              <w:rPr>
                <w:rFonts w:ascii="Times New Roman" w:hAnsi="Times New Roman" w:eastAsia="Times New Roman" w:cs="Times New Roman"/>
                <w:sz w:val="19"/>
                <w:szCs w:val="19"/>
              </w:rPr>
            </w:pPr>
            <w:r>
              <w:rPr>
                <w:spacing w:val="7"/>
                <w:sz w:val="19"/>
                <w:szCs w:val="19"/>
              </w:rPr>
              <w:t>多媒体技术与应用</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420" w:type="dxa"/>
            <w:vAlign w:val="top"/>
          </w:tcPr>
          <w:p w14:paraId="63011E22">
            <w:pPr>
              <w:spacing w:before="95" w:line="195" w:lineRule="auto"/>
              <w:ind w:left="168"/>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648" w:type="dxa"/>
            <w:vAlign w:val="top"/>
          </w:tcPr>
          <w:p w14:paraId="14A20313">
            <w:pPr>
              <w:pStyle w:val="6"/>
              <w:spacing w:before="61" w:line="226" w:lineRule="auto"/>
              <w:ind w:left="140"/>
              <w:rPr>
                <w:sz w:val="19"/>
                <w:szCs w:val="19"/>
              </w:rPr>
            </w:pPr>
            <w:r>
              <w:rPr>
                <w:sz w:val="19"/>
                <w:szCs w:val="19"/>
              </w:rPr>
              <w:t>实践</w:t>
            </w:r>
          </w:p>
        </w:tc>
      </w:tr>
      <w:tr w14:paraId="6ECBE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3C550C6A">
            <w:pPr>
              <w:spacing w:before="94"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728" w:type="dxa"/>
            <w:vAlign w:val="top"/>
          </w:tcPr>
          <w:p w14:paraId="209FA652">
            <w:pPr>
              <w:spacing w:before="94" w:line="195" w:lineRule="auto"/>
              <w:ind w:left="132"/>
              <w:rPr>
                <w:rFonts w:ascii="Times New Roman" w:hAnsi="Times New Roman" w:eastAsia="Times New Roman" w:cs="Times New Roman"/>
                <w:sz w:val="19"/>
                <w:szCs w:val="19"/>
              </w:rPr>
            </w:pPr>
            <w:r>
              <w:rPr>
                <w:rFonts w:ascii="Times New Roman" w:hAnsi="Times New Roman" w:eastAsia="Times New Roman" w:cs="Times New Roman"/>
                <w:sz w:val="19"/>
                <w:szCs w:val="19"/>
              </w:rPr>
              <w:t>11733</w:t>
            </w:r>
          </w:p>
        </w:tc>
        <w:tc>
          <w:tcPr>
            <w:tcW w:w="2465" w:type="dxa"/>
            <w:gridSpan w:val="2"/>
            <w:vAlign w:val="top"/>
          </w:tcPr>
          <w:p w14:paraId="3B1C19C0">
            <w:pPr>
              <w:pStyle w:val="6"/>
              <w:spacing w:before="60" w:line="226" w:lineRule="auto"/>
              <w:ind w:left="122"/>
              <w:rPr>
                <w:sz w:val="19"/>
                <w:szCs w:val="19"/>
              </w:rPr>
            </w:pPr>
            <w:r>
              <w:rPr>
                <w:spacing w:val="6"/>
                <w:sz w:val="19"/>
                <w:szCs w:val="19"/>
              </w:rPr>
              <w:t>动画视听语言</w:t>
            </w:r>
          </w:p>
        </w:tc>
        <w:tc>
          <w:tcPr>
            <w:tcW w:w="525" w:type="dxa"/>
            <w:vAlign w:val="top"/>
          </w:tcPr>
          <w:p w14:paraId="3A2FA7B5">
            <w:pPr>
              <w:spacing w:before="94" w:line="195" w:lineRule="auto"/>
              <w:ind w:left="21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3A58966B">
            <w:pPr>
              <w:spacing w:before="94"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32" w:type="dxa"/>
            <w:vAlign w:val="top"/>
          </w:tcPr>
          <w:p w14:paraId="0E418D02">
            <w:pPr>
              <w:spacing w:before="94"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07189</w:t>
            </w:r>
          </w:p>
        </w:tc>
        <w:tc>
          <w:tcPr>
            <w:tcW w:w="2293" w:type="dxa"/>
            <w:vAlign w:val="top"/>
          </w:tcPr>
          <w:p w14:paraId="6C871195">
            <w:pPr>
              <w:pStyle w:val="6"/>
              <w:spacing w:before="60" w:line="226" w:lineRule="auto"/>
              <w:ind w:left="117"/>
              <w:rPr>
                <w:sz w:val="19"/>
                <w:szCs w:val="19"/>
              </w:rPr>
            </w:pPr>
            <w:r>
              <w:rPr>
                <w:spacing w:val="7"/>
                <w:sz w:val="19"/>
                <w:szCs w:val="19"/>
              </w:rPr>
              <w:t>视听语言</w:t>
            </w:r>
          </w:p>
        </w:tc>
        <w:tc>
          <w:tcPr>
            <w:tcW w:w="1075" w:type="dxa"/>
            <w:vMerge w:val="restart"/>
            <w:tcBorders>
              <w:bottom w:val="nil"/>
            </w:tcBorders>
            <w:vAlign w:val="top"/>
          </w:tcPr>
          <w:p w14:paraId="37A310D0">
            <w:pPr>
              <w:pStyle w:val="6"/>
              <w:spacing w:before="34" w:line="226" w:lineRule="auto"/>
              <w:ind w:left="113"/>
              <w:rPr>
                <w:sz w:val="19"/>
                <w:szCs w:val="19"/>
              </w:rPr>
            </w:pPr>
            <w:r>
              <w:rPr>
                <w:spacing w:val="8"/>
                <w:sz w:val="19"/>
                <w:szCs w:val="19"/>
              </w:rPr>
              <w:t>考英语</w:t>
            </w:r>
          </w:p>
          <w:p w14:paraId="5DAB8D1F">
            <w:pPr>
              <w:pStyle w:val="6"/>
              <w:spacing w:before="26" w:line="243" w:lineRule="auto"/>
              <w:ind w:left="119" w:right="163" w:hanging="2"/>
              <w:rPr>
                <w:sz w:val="19"/>
                <w:szCs w:val="19"/>
              </w:rPr>
            </w:pPr>
            <w:r>
              <w:rPr>
                <w:spacing w:val="7"/>
                <w:sz w:val="19"/>
                <w:szCs w:val="19"/>
              </w:rPr>
              <w:t>者，选考</w:t>
            </w:r>
            <w:r>
              <w:rPr>
                <w:sz w:val="19"/>
                <w:szCs w:val="19"/>
              </w:rPr>
              <w:t xml:space="preserve"> </w:t>
            </w:r>
            <w:r>
              <w:rPr>
                <w:spacing w:val="4"/>
                <w:sz w:val="19"/>
                <w:szCs w:val="19"/>
              </w:rPr>
              <w:t>不少于</w:t>
            </w:r>
            <w:r>
              <w:rPr>
                <w:spacing w:val="-42"/>
                <w:sz w:val="19"/>
                <w:szCs w:val="19"/>
              </w:rPr>
              <w:t xml:space="preserve"> </w:t>
            </w:r>
            <w:r>
              <w:rPr>
                <w:rFonts w:ascii="Times New Roman" w:hAnsi="Times New Roman" w:eastAsia="Times New Roman" w:cs="Times New Roman"/>
                <w:spacing w:val="4"/>
                <w:sz w:val="19"/>
                <w:szCs w:val="19"/>
              </w:rPr>
              <w:t>4</w:t>
            </w:r>
            <w:r>
              <w:rPr>
                <w:rFonts w:ascii="Times New Roman" w:hAnsi="Times New Roman" w:eastAsia="Times New Roman" w:cs="Times New Roman"/>
                <w:sz w:val="19"/>
                <w:szCs w:val="19"/>
              </w:rPr>
              <w:t xml:space="preserve">  </w:t>
            </w:r>
            <w:r>
              <w:rPr>
                <w:spacing w:val="4"/>
                <w:sz w:val="19"/>
                <w:szCs w:val="19"/>
              </w:rPr>
              <w:t>门课程，</w:t>
            </w:r>
          </w:p>
          <w:p w14:paraId="4BCE3B6F">
            <w:pPr>
              <w:pStyle w:val="6"/>
              <w:spacing w:before="27" w:line="242" w:lineRule="auto"/>
              <w:ind w:left="113" w:right="113" w:firstLine="6"/>
              <w:rPr>
                <w:sz w:val="19"/>
                <w:szCs w:val="19"/>
              </w:rPr>
            </w:pPr>
            <w:r>
              <w:rPr>
                <w:spacing w:val="4"/>
                <w:sz w:val="19"/>
                <w:szCs w:val="19"/>
              </w:rPr>
              <w:t>不少于</w:t>
            </w:r>
            <w:r>
              <w:rPr>
                <w:spacing w:val="-40"/>
                <w:sz w:val="19"/>
                <w:szCs w:val="19"/>
              </w:rPr>
              <w:t xml:space="preserve"> </w:t>
            </w:r>
            <w:r>
              <w:rPr>
                <w:rFonts w:ascii="Times New Roman" w:hAnsi="Times New Roman" w:eastAsia="Times New Roman" w:cs="Times New Roman"/>
                <w:spacing w:val="4"/>
                <w:sz w:val="19"/>
                <w:szCs w:val="19"/>
              </w:rPr>
              <w:t>20</w:t>
            </w:r>
            <w:r>
              <w:rPr>
                <w:rFonts w:ascii="Times New Roman" w:hAnsi="Times New Roman" w:eastAsia="Times New Roman" w:cs="Times New Roman"/>
                <w:sz w:val="19"/>
                <w:szCs w:val="19"/>
              </w:rPr>
              <w:t xml:space="preserve"> </w:t>
            </w:r>
            <w:r>
              <w:rPr>
                <w:spacing w:val="8"/>
                <w:sz w:val="19"/>
                <w:szCs w:val="19"/>
              </w:rPr>
              <w:t>学分；不</w:t>
            </w:r>
            <w:r>
              <w:rPr>
                <w:sz w:val="19"/>
                <w:szCs w:val="19"/>
              </w:rPr>
              <w:t xml:space="preserve"> </w:t>
            </w:r>
            <w:r>
              <w:rPr>
                <w:spacing w:val="8"/>
                <w:sz w:val="19"/>
                <w:szCs w:val="19"/>
              </w:rPr>
              <w:t>考英语者</w:t>
            </w:r>
            <w:r>
              <w:rPr>
                <w:sz w:val="19"/>
                <w:szCs w:val="19"/>
              </w:rPr>
              <w:t xml:space="preserve"> </w:t>
            </w:r>
            <w:r>
              <w:rPr>
                <w:spacing w:val="4"/>
                <w:sz w:val="19"/>
                <w:szCs w:val="19"/>
              </w:rPr>
              <w:t>全选。</w:t>
            </w:r>
          </w:p>
        </w:tc>
        <w:tc>
          <w:tcPr>
            <w:tcW w:w="420" w:type="dxa"/>
            <w:vAlign w:val="top"/>
          </w:tcPr>
          <w:p w14:paraId="09875B04">
            <w:pPr>
              <w:spacing w:before="94"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8" w:type="dxa"/>
            <w:vAlign w:val="top"/>
          </w:tcPr>
          <w:p w14:paraId="1684E9CE">
            <w:pPr>
              <w:pStyle w:val="6"/>
              <w:spacing w:before="61" w:line="229" w:lineRule="auto"/>
              <w:ind w:left="136"/>
              <w:rPr>
                <w:sz w:val="19"/>
                <w:szCs w:val="19"/>
              </w:rPr>
            </w:pPr>
            <w:r>
              <w:rPr>
                <w:spacing w:val="2"/>
                <w:sz w:val="19"/>
                <w:szCs w:val="19"/>
              </w:rPr>
              <w:t>笔试</w:t>
            </w:r>
          </w:p>
        </w:tc>
      </w:tr>
      <w:tr w14:paraId="5D2B5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439" w:type="dxa"/>
            <w:vAlign w:val="top"/>
          </w:tcPr>
          <w:p w14:paraId="6400DC39">
            <w:pPr>
              <w:spacing w:before="197"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728" w:type="dxa"/>
            <w:vAlign w:val="top"/>
          </w:tcPr>
          <w:p w14:paraId="21CD72B8">
            <w:pPr>
              <w:spacing w:before="197" w:line="195" w:lineRule="auto"/>
              <w:ind w:left="132"/>
              <w:rPr>
                <w:rFonts w:ascii="Times New Roman" w:hAnsi="Times New Roman" w:eastAsia="Times New Roman" w:cs="Times New Roman"/>
                <w:sz w:val="19"/>
                <w:szCs w:val="19"/>
              </w:rPr>
            </w:pPr>
            <w:r>
              <w:rPr>
                <w:rFonts w:ascii="Times New Roman" w:hAnsi="Times New Roman" w:eastAsia="Times New Roman" w:cs="Times New Roman"/>
                <w:sz w:val="19"/>
                <w:szCs w:val="19"/>
              </w:rPr>
              <w:t>11734</w:t>
            </w:r>
          </w:p>
        </w:tc>
        <w:tc>
          <w:tcPr>
            <w:tcW w:w="2465" w:type="dxa"/>
            <w:gridSpan w:val="2"/>
            <w:vAlign w:val="top"/>
          </w:tcPr>
          <w:p w14:paraId="41BD1E7F">
            <w:pPr>
              <w:pStyle w:val="6"/>
              <w:spacing w:before="34" w:line="232" w:lineRule="auto"/>
              <w:ind w:left="117" w:right="558" w:firstLine="2"/>
              <w:rPr>
                <w:rFonts w:ascii="宋体" w:hAnsi="宋体" w:eastAsia="宋体" w:cs="宋体"/>
                <w:sz w:val="19"/>
                <w:szCs w:val="19"/>
              </w:rPr>
            </w:pPr>
            <w:r>
              <w:rPr>
                <w:spacing w:val="6"/>
                <w:sz w:val="19"/>
                <w:szCs w:val="19"/>
              </w:rPr>
              <w:t>互动媒体设计</w:t>
            </w:r>
            <w:r>
              <w:rPr>
                <w:rFonts w:ascii="Times New Roman" w:hAnsi="Times New Roman" w:eastAsia="Times New Roman" w:cs="Times New Roman"/>
                <w:spacing w:val="6"/>
                <w:sz w:val="19"/>
                <w:szCs w:val="19"/>
              </w:rPr>
              <w:t>(</w:t>
            </w:r>
            <w:r>
              <w:rPr>
                <w:spacing w:val="6"/>
                <w:sz w:val="19"/>
                <w:szCs w:val="19"/>
              </w:rPr>
              <w:t>一</w:t>
            </w:r>
            <w:r>
              <w:rPr>
                <w:rFonts w:ascii="Times New Roman" w:hAnsi="Times New Roman" w:eastAsia="Times New Roman" w:cs="Times New Roman"/>
                <w:spacing w:val="6"/>
                <w:sz w:val="19"/>
                <w:szCs w:val="19"/>
              </w:rPr>
              <w:t>)(</w:t>
            </w:r>
            <w:r>
              <w:rPr>
                <w:spacing w:val="6"/>
                <w:sz w:val="19"/>
                <w:szCs w:val="19"/>
              </w:rPr>
              <w:t>实</w:t>
            </w:r>
            <w:r>
              <w:rPr>
                <w:spacing w:val="4"/>
                <w:sz w:val="19"/>
                <w:szCs w:val="19"/>
              </w:rPr>
              <w:t xml:space="preserve"> </w:t>
            </w:r>
            <w:r>
              <w:rPr>
                <w:spacing w:val="2"/>
                <w:sz w:val="19"/>
                <w:szCs w:val="19"/>
              </w:rPr>
              <w:t>践</w:t>
            </w:r>
            <w:r>
              <w:rPr>
                <w:rFonts w:ascii="Times New Roman" w:hAnsi="Times New Roman" w:eastAsia="Times New Roman" w:cs="Times New Roman"/>
                <w:spacing w:val="2"/>
                <w:sz w:val="19"/>
                <w:szCs w:val="19"/>
              </w:rPr>
              <w:t>)</w:t>
            </w:r>
            <w:r>
              <w:rPr>
                <w:rFonts w:ascii="宋体" w:hAnsi="宋体" w:eastAsia="宋体" w:cs="宋体"/>
                <w:spacing w:val="2"/>
                <w:sz w:val="19"/>
                <w:szCs w:val="19"/>
              </w:rPr>
              <w:t>◆</w:t>
            </w:r>
          </w:p>
        </w:tc>
        <w:tc>
          <w:tcPr>
            <w:tcW w:w="525" w:type="dxa"/>
            <w:vAlign w:val="top"/>
          </w:tcPr>
          <w:p w14:paraId="161E9878">
            <w:pPr>
              <w:spacing w:before="200" w:line="192"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3" w:type="dxa"/>
            <w:vAlign w:val="top"/>
          </w:tcPr>
          <w:p w14:paraId="5742ED3D">
            <w:pPr>
              <w:spacing w:before="197"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32" w:type="dxa"/>
            <w:vAlign w:val="top"/>
          </w:tcPr>
          <w:p w14:paraId="1E5CC692">
            <w:pPr>
              <w:spacing w:before="197"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11734</w:t>
            </w:r>
          </w:p>
        </w:tc>
        <w:tc>
          <w:tcPr>
            <w:tcW w:w="2293" w:type="dxa"/>
            <w:vAlign w:val="top"/>
          </w:tcPr>
          <w:p w14:paraId="7A2CB3BD">
            <w:pPr>
              <w:pStyle w:val="6"/>
              <w:spacing w:before="34" w:line="232" w:lineRule="auto"/>
              <w:ind w:left="120" w:right="384" w:firstLine="2"/>
              <w:rPr>
                <w:rFonts w:ascii="宋体" w:hAnsi="宋体" w:eastAsia="宋体" w:cs="宋体"/>
                <w:sz w:val="19"/>
                <w:szCs w:val="19"/>
              </w:rPr>
            </w:pPr>
            <w:r>
              <w:rPr>
                <w:spacing w:val="6"/>
                <w:sz w:val="19"/>
                <w:szCs w:val="19"/>
              </w:rPr>
              <w:t>互动媒体设计</w:t>
            </w:r>
            <w:r>
              <w:rPr>
                <w:rFonts w:ascii="Times New Roman" w:hAnsi="Times New Roman" w:eastAsia="Times New Roman" w:cs="Times New Roman"/>
                <w:spacing w:val="6"/>
                <w:sz w:val="19"/>
                <w:szCs w:val="19"/>
              </w:rPr>
              <w:t>(</w:t>
            </w:r>
            <w:r>
              <w:rPr>
                <w:spacing w:val="6"/>
                <w:sz w:val="19"/>
                <w:szCs w:val="19"/>
              </w:rPr>
              <w:t>一</w:t>
            </w:r>
            <w:r>
              <w:rPr>
                <w:rFonts w:ascii="Times New Roman" w:hAnsi="Times New Roman" w:eastAsia="Times New Roman" w:cs="Times New Roman"/>
                <w:spacing w:val="6"/>
                <w:sz w:val="19"/>
                <w:szCs w:val="19"/>
              </w:rPr>
              <w:t>)(</w:t>
            </w:r>
            <w:r>
              <w:rPr>
                <w:spacing w:val="6"/>
                <w:sz w:val="19"/>
                <w:szCs w:val="19"/>
              </w:rPr>
              <w:t>实</w:t>
            </w:r>
            <w:r>
              <w:rPr>
                <w:spacing w:val="4"/>
                <w:sz w:val="19"/>
                <w:szCs w:val="19"/>
              </w:rPr>
              <w:t xml:space="preserve"> </w:t>
            </w:r>
            <w:r>
              <w:rPr>
                <w:spacing w:val="2"/>
                <w:sz w:val="19"/>
                <w:szCs w:val="19"/>
              </w:rPr>
              <w:t>践</w:t>
            </w:r>
            <w:r>
              <w:rPr>
                <w:rFonts w:ascii="Times New Roman" w:hAnsi="Times New Roman" w:eastAsia="Times New Roman" w:cs="Times New Roman"/>
                <w:spacing w:val="2"/>
                <w:sz w:val="19"/>
                <w:szCs w:val="19"/>
              </w:rPr>
              <w:t>)</w:t>
            </w:r>
            <w:r>
              <w:rPr>
                <w:rFonts w:ascii="宋体" w:hAnsi="宋体" w:eastAsia="宋体" w:cs="宋体"/>
                <w:spacing w:val="2"/>
                <w:sz w:val="19"/>
                <w:szCs w:val="19"/>
              </w:rPr>
              <w:t>◆</w:t>
            </w:r>
          </w:p>
        </w:tc>
        <w:tc>
          <w:tcPr>
            <w:tcW w:w="1075" w:type="dxa"/>
            <w:vMerge w:val="continue"/>
            <w:tcBorders>
              <w:top w:val="nil"/>
              <w:bottom w:val="nil"/>
            </w:tcBorders>
            <w:vAlign w:val="top"/>
          </w:tcPr>
          <w:p w14:paraId="4688D828">
            <w:pPr>
              <w:rPr>
                <w:rFonts w:ascii="Arial"/>
                <w:sz w:val="21"/>
              </w:rPr>
            </w:pPr>
          </w:p>
        </w:tc>
        <w:tc>
          <w:tcPr>
            <w:tcW w:w="420" w:type="dxa"/>
            <w:vAlign w:val="top"/>
          </w:tcPr>
          <w:p w14:paraId="52F793AE">
            <w:pPr>
              <w:spacing w:before="200"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8" w:type="dxa"/>
            <w:vAlign w:val="top"/>
          </w:tcPr>
          <w:p w14:paraId="070A6C6D">
            <w:pPr>
              <w:pStyle w:val="6"/>
              <w:spacing w:before="163" w:line="226" w:lineRule="auto"/>
              <w:ind w:left="140"/>
              <w:rPr>
                <w:sz w:val="19"/>
                <w:szCs w:val="19"/>
              </w:rPr>
            </w:pPr>
            <w:r>
              <w:rPr>
                <w:sz w:val="19"/>
                <w:szCs w:val="19"/>
              </w:rPr>
              <w:t>实践</w:t>
            </w:r>
          </w:p>
        </w:tc>
      </w:tr>
      <w:tr w14:paraId="488A4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6CBB3D4E">
            <w:pPr>
              <w:spacing w:before="97"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728" w:type="dxa"/>
            <w:vAlign w:val="top"/>
          </w:tcPr>
          <w:p w14:paraId="4388F95E">
            <w:pPr>
              <w:spacing w:before="97"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04512</w:t>
            </w:r>
          </w:p>
        </w:tc>
        <w:tc>
          <w:tcPr>
            <w:tcW w:w="2465" w:type="dxa"/>
            <w:gridSpan w:val="2"/>
            <w:vAlign w:val="top"/>
          </w:tcPr>
          <w:p w14:paraId="612FDEC8">
            <w:pPr>
              <w:pStyle w:val="6"/>
              <w:spacing w:before="63" w:line="221" w:lineRule="auto"/>
              <w:ind w:left="126"/>
              <w:rPr>
                <w:rFonts w:ascii="宋体" w:hAnsi="宋体" w:eastAsia="宋体" w:cs="宋体"/>
                <w:sz w:val="19"/>
                <w:szCs w:val="19"/>
              </w:rPr>
            </w:pPr>
            <w:r>
              <w:rPr>
                <w:spacing w:val="5"/>
                <w:sz w:val="19"/>
                <w:szCs w:val="19"/>
              </w:rPr>
              <w:t>三维动画</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525" w:type="dxa"/>
            <w:vAlign w:val="top"/>
          </w:tcPr>
          <w:p w14:paraId="5EEA1A8C">
            <w:pPr>
              <w:spacing w:before="97" w:line="195" w:lineRule="auto"/>
              <w:ind w:left="217"/>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473" w:type="dxa"/>
            <w:vAlign w:val="top"/>
          </w:tcPr>
          <w:p w14:paraId="7F3FB0BF">
            <w:pPr>
              <w:spacing w:before="97"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32" w:type="dxa"/>
            <w:vAlign w:val="top"/>
          </w:tcPr>
          <w:p w14:paraId="00928B23">
            <w:pPr>
              <w:spacing w:before="97"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13466</w:t>
            </w:r>
          </w:p>
        </w:tc>
        <w:tc>
          <w:tcPr>
            <w:tcW w:w="2293" w:type="dxa"/>
            <w:vAlign w:val="top"/>
          </w:tcPr>
          <w:p w14:paraId="219688D9">
            <w:pPr>
              <w:pStyle w:val="6"/>
              <w:spacing w:before="63" w:line="221" w:lineRule="auto"/>
              <w:ind w:left="137"/>
              <w:rPr>
                <w:rFonts w:ascii="宋体" w:hAnsi="宋体" w:eastAsia="宋体" w:cs="宋体"/>
                <w:sz w:val="19"/>
                <w:szCs w:val="19"/>
              </w:rPr>
            </w:pPr>
            <w:r>
              <w:rPr>
                <w:spacing w:val="5"/>
                <w:sz w:val="19"/>
                <w:szCs w:val="19"/>
              </w:rPr>
              <w:t>电脑三维设计</w:t>
            </w:r>
            <w:r>
              <w:rPr>
                <w:rFonts w:ascii="Times New Roman" w:hAnsi="Times New Roman" w:eastAsia="Times New Roman" w:cs="Times New Roman"/>
                <w:spacing w:val="5"/>
                <w:sz w:val="19"/>
                <w:szCs w:val="19"/>
              </w:rPr>
              <w:t>(</w:t>
            </w:r>
            <w:r>
              <w:rPr>
                <w:spacing w:val="5"/>
                <w:sz w:val="19"/>
                <w:szCs w:val="19"/>
              </w:rPr>
              <w:t>实践</w:t>
            </w:r>
            <w:r>
              <w:rPr>
                <w:rFonts w:ascii="Times New Roman" w:hAnsi="Times New Roman" w:eastAsia="Times New Roman" w:cs="Times New Roman"/>
                <w:spacing w:val="5"/>
                <w:sz w:val="19"/>
                <w:szCs w:val="19"/>
              </w:rPr>
              <w:t>)</w:t>
            </w:r>
            <w:r>
              <w:rPr>
                <w:rFonts w:ascii="宋体" w:hAnsi="宋体" w:eastAsia="宋体" w:cs="宋体"/>
                <w:spacing w:val="5"/>
                <w:sz w:val="19"/>
                <w:szCs w:val="19"/>
              </w:rPr>
              <w:t>◆</w:t>
            </w:r>
          </w:p>
        </w:tc>
        <w:tc>
          <w:tcPr>
            <w:tcW w:w="1075" w:type="dxa"/>
            <w:vMerge w:val="continue"/>
            <w:tcBorders>
              <w:top w:val="nil"/>
              <w:bottom w:val="nil"/>
            </w:tcBorders>
            <w:vAlign w:val="top"/>
          </w:tcPr>
          <w:p w14:paraId="3B98713C">
            <w:pPr>
              <w:rPr>
                <w:rFonts w:ascii="Arial"/>
                <w:sz w:val="21"/>
              </w:rPr>
            </w:pPr>
          </w:p>
        </w:tc>
        <w:tc>
          <w:tcPr>
            <w:tcW w:w="420" w:type="dxa"/>
            <w:vAlign w:val="top"/>
          </w:tcPr>
          <w:p w14:paraId="6627B4EA">
            <w:pPr>
              <w:spacing w:before="97" w:line="195" w:lineRule="auto"/>
              <w:ind w:left="169"/>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648" w:type="dxa"/>
            <w:vAlign w:val="top"/>
          </w:tcPr>
          <w:p w14:paraId="0FF6DBC3">
            <w:pPr>
              <w:pStyle w:val="6"/>
              <w:spacing w:before="63" w:line="226" w:lineRule="auto"/>
              <w:ind w:left="140"/>
              <w:rPr>
                <w:sz w:val="19"/>
                <w:szCs w:val="19"/>
              </w:rPr>
            </w:pPr>
            <w:r>
              <w:rPr>
                <w:sz w:val="19"/>
                <w:szCs w:val="19"/>
              </w:rPr>
              <w:t>实践</w:t>
            </w:r>
          </w:p>
        </w:tc>
      </w:tr>
      <w:tr w14:paraId="718CE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47FEA456">
            <w:pPr>
              <w:spacing w:before="96"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728" w:type="dxa"/>
            <w:vAlign w:val="top"/>
          </w:tcPr>
          <w:p w14:paraId="52976C54">
            <w:pPr>
              <w:spacing w:before="96"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03513</w:t>
            </w:r>
          </w:p>
        </w:tc>
        <w:tc>
          <w:tcPr>
            <w:tcW w:w="2465" w:type="dxa"/>
            <w:gridSpan w:val="2"/>
            <w:vAlign w:val="top"/>
          </w:tcPr>
          <w:p w14:paraId="2231F3D7">
            <w:pPr>
              <w:pStyle w:val="6"/>
              <w:spacing w:before="63" w:line="227" w:lineRule="auto"/>
              <w:ind w:left="117"/>
              <w:rPr>
                <w:sz w:val="19"/>
                <w:szCs w:val="19"/>
              </w:rPr>
            </w:pPr>
            <w:r>
              <w:rPr>
                <w:spacing w:val="6"/>
                <w:sz w:val="19"/>
                <w:szCs w:val="19"/>
              </w:rPr>
              <w:t>影视编导</w:t>
            </w:r>
          </w:p>
        </w:tc>
        <w:tc>
          <w:tcPr>
            <w:tcW w:w="525" w:type="dxa"/>
            <w:vAlign w:val="top"/>
          </w:tcPr>
          <w:p w14:paraId="6E6F0C99">
            <w:pPr>
              <w:spacing w:before="96" w:line="195" w:lineRule="auto"/>
              <w:ind w:left="21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0B87C532">
            <w:pPr>
              <w:spacing w:before="96"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32" w:type="dxa"/>
            <w:vAlign w:val="top"/>
          </w:tcPr>
          <w:p w14:paraId="00F515A1">
            <w:pPr>
              <w:spacing w:before="96" w:line="195" w:lineRule="auto"/>
              <w:ind w:left="120"/>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03513</w:t>
            </w:r>
          </w:p>
        </w:tc>
        <w:tc>
          <w:tcPr>
            <w:tcW w:w="2293" w:type="dxa"/>
            <w:vAlign w:val="top"/>
          </w:tcPr>
          <w:p w14:paraId="05EB085E">
            <w:pPr>
              <w:pStyle w:val="6"/>
              <w:spacing w:before="63" w:line="227" w:lineRule="auto"/>
              <w:ind w:left="120"/>
              <w:rPr>
                <w:sz w:val="19"/>
                <w:szCs w:val="19"/>
              </w:rPr>
            </w:pPr>
            <w:r>
              <w:rPr>
                <w:spacing w:val="6"/>
                <w:sz w:val="19"/>
                <w:szCs w:val="19"/>
              </w:rPr>
              <w:t>影视编导</w:t>
            </w:r>
          </w:p>
        </w:tc>
        <w:tc>
          <w:tcPr>
            <w:tcW w:w="1075" w:type="dxa"/>
            <w:vMerge w:val="continue"/>
            <w:tcBorders>
              <w:top w:val="nil"/>
              <w:bottom w:val="nil"/>
            </w:tcBorders>
            <w:vAlign w:val="top"/>
          </w:tcPr>
          <w:p w14:paraId="30151A39">
            <w:pPr>
              <w:rPr>
                <w:rFonts w:ascii="Arial"/>
                <w:sz w:val="21"/>
              </w:rPr>
            </w:pPr>
          </w:p>
        </w:tc>
        <w:tc>
          <w:tcPr>
            <w:tcW w:w="420" w:type="dxa"/>
            <w:vAlign w:val="top"/>
          </w:tcPr>
          <w:p w14:paraId="629577F8">
            <w:pPr>
              <w:spacing w:before="96" w:line="195" w:lineRule="auto"/>
              <w:ind w:left="163"/>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648" w:type="dxa"/>
            <w:vAlign w:val="top"/>
          </w:tcPr>
          <w:p w14:paraId="5A46B620">
            <w:pPr>
              <w:pStyle w:val="6"/>
              <w:spacing w:before="63" w:line="229" w:lineRule="auto"/>
              <w:ind w:left="136"/>
              <w:rPr>
                <w:sz w:val="19"/>
                <w:szCs w:val="19"/>
              </w:rPr>
            </w:pPr>
            <w:r>
              <w:rPr>
                <w:spacing w:val="2"/>
                <w:sz w:val="19"/>
                <w:szCs w:val="19"/>
              </w:rPr>
              <w:t>笔试</w:t>
            </w:r>
          </w:p>
        </w:tc>
      </w:tr>
      <w:tr w14:paraId="27E66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439" w:type="dxa"/>
            <w:vAlign w:val="top"/>
          </w:tcPr>
          <w:p w14:paraId="6B4FA5D8">
            <w:pPr>
              <w:spacing w:before="221"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728" w:type="dxa"/>
            <w:vAlign w:val="top"/>
          </w:tcPr>
          <w:p w14:paraId="3EE2C17F">
            <w:pPr>
              <w:spacing w:before="221"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04856</w:t>
            </w:r>
          </w:p>
        </w:tc>
        <w:tc>
          <w:tcPr>
            <w:tcW w:w="2465" w:type="dxa"/>
            <w:gridSpan w:val="2"/>
            <w:vAlign w:val="top"/>
          </w:tcPr>
          <w:p w14:paraId="61E33D34">
            <w:pPr>
              <w:pStyle w:val="6"/>
              <w:spacing w:before="187" w:line="221" w:lineRule="auto"/>
              <w:ind w:left="116"/>
              <w:rPr>
                <w:rFonts w:ascii="Times New Roman" w:hAnsi="Times New Roman" w:eastAsia="Times New Roman" w:cs="Times New Roman"/>
                <w:sz w:val="19"/>
                <w:szCs w:val="19"/>
              </w:rPr>
            </w:pPr>
            <w:r>
              <w:rPr>
                <w:spacing w:val="7"/>
                <w:sz w:val="19"/>
                <w:szCs w:val="19"/>
              </w:rPr>
              <w:t>计算机辅助设计</w:t>
            </w:r>
            <w:r>
              <w:rPr>
                <w:rFonts w:ascii="Times New Roman" w:hAnsi="Times New Roman" w:eastAsia="Times New Roman" w:cs="Times New Roman"/>
                <w:spacing w:val="7"/>
                <w:sz w:val="19"/>
                <w:szCs w:val="19"/>
              </w:rPr>
              <w:t>(</w:t>
            </w:r>
            <w:r>
              <w:rPr>
                <w:spacing w:val="7"/>
                <w:sz w:val="19"/>
                <w:szCs w:val="19"/>
              </w:rPr>
              <w:t>实践</w:t>
            </w:r>
            <w:r>
              <w:rPr>
                <w:rFonts w:ascii="Times New Roman" w:hAnsi="Times New Roman" w:eastAsia="Times New Roman" w:cs="Times New Roman"/>
                <w:spacing w:val="7"/>
                <w:sz w:val="19"/>
                <w:szCs w:val="19"/>
              </w:rPr>
              <w:t>)</w:t>
            </w:r>
          </w:p>
        </w:tc>
        <w:tc>
          <w:tcPr>
            <w:tcW w:w="525" w:type="dxa"/>
            <w:vAlign w:val="top"/>
          </w:tcPr>
          <w:p w14:paraId="4A889BF4">
            <w:pPr>
              <w:spacing w:before="223" w:line="192"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3" w:type="dxa"/>
            <w:vAlign w:val="top"/>
          </w:tcPr>
          <w:p w14:paraId="45A64D63">
            <w:pPr>
              <w:spacing w:before="221"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32" w:type="dxa"/>
            <w:vAlign w:val="top"/>
          </w:tcPr>
          <w:p w14:paraId="003F39DF">
            <w:pPr>
              <w:spacing w:before="221"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12208</w:t>
            </w:r>
          </w:p>
        </w:tc>
        <w:tc>
          <w:tcPr>
            <w:tcW w:w="2293" w:type="dxa"/>
            <w:vAlign w:val="top"/>
          </w:tcPr>
          <w:p w14:paraId="3252684A">
            <w:pPr>
              <w:pStyle w:val="6"/>
              <w:spacing w:before="58" w:line="236" w:lineRule="auto"/>
              <w:ind w:left="119" w:right="317"/>
              <w:rPr>
                <w:rFonts w:ascii="宋体" w:hAnsi="宋体" w:eastAsia="宋体" w:cs="宋体"/>
                <w:sz w:val="19"/>
                <w:szCs w:val="19"/>
              </w:rPr>
            </w:pPr>
            <w:r>
              <w:rPr>
                <w:spacing w:val="7"/>
                <w:sz w:val="19"/>
                <w:szCs w:val="19"/>
              </w:rPr>
              <w:t>数字艺术设计基础</w:t>
            </w:r>
            <w:r>
              <w:rPr>
                <w:rFonts w:ascii="Times New Roman" w:hAnsi="Times New Roman" w:eastAsia="Times New Roman" w:cs="Times New Roman"/>
                <w:spacing w:val="7"/>
                <w:sz w:val="19"/>
                <w:szCs w:val="19"/>
              </w:rPr>
              <w:t>(</w:t>
            </w:r>
            <w:r>
              <w:rPr>
                <w:spacing w:val="7"/>
                <w:sz w:val="19"/>
                <w:szCs w:val="19"/>
              </w:rPr>
              <w:t xml:space="preserve">实 </w:t>
            </w:r>
            <w:r>
              <w:rPr>
                <w:spacing w:val="2"/>
                <w:sz w:val="19"/>
                <w:szCs w:val="19"/>
              </w:rPr>
              <w:t>践</w:t>
            </w:r>
            <w:r>
              <w:rPr>
                <w:rFonts w:ascii="Times New Roman" w:hAnsi="Times New Roman" w:eastAsia="Times New Roman" w:cs="Times New Roman"/>
                <w:spacing w:val="2"/>
                <w:sz w:val="19"/>
                <w:szCs w:val="19"/>
              </w:rPr>
              <w:t>)</w:t>
            </w:r>
            <w:r>
              <w:rPr>
                <w:rFonts w:ascii="宋体" w:hAnsi="宋体" w:eastAsia="宋体" w:cs="宋体"/>
                <w:spacing w:val="2"/>
                <w:sz w:val="19"/>
                <w:szCs w:val="19"/>
              </w:rPr>
              <w:t>◆</w:t>
            </w:r>
          </w:p>
        </w:tc>
        <w:tc>
          <w:tcPr>
            <w:tcW w:w="1075" w:type="dxa"/>
            <w:vMerge w:val="continue"/>
            <w:tcBorders>
              <w:top w:val="nil"/>
            </w:tcBorders>
            <w:vAlign w:val="top"/>
          </w:tcPr>
          <w:p w14:paraId="7A7F5DA2">
            <w:pPr>
              <w:rPr>
                <w:rFonts w:ascii="Arial"/>
                <w:sz w:val="21"/>
              </w:rPr>
            </w:pPr>
          </w:p>
        </w:tc>
        <w:tc>
          <w:tcPr>
            <w:tcW w:w="420" w:type="dxa"/>
            <w:vAlign w:val="top"/>
          </w:tcPr>
          <w:p w14:paraId="5ED9BF8B">
            <w:pPr>
              <w:spacing w:before="223" w:line="192" w:lineRule="auto"/>
              <w:ind w:left="170"/>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648" w:type="dxa"/>
            <w:vAlign w:val="top"/>
          </w:tcPr>
          <w:p w14:paraId="662688BB">
            <w:pPr>
              <w:pStyle w:val="6"/>
              <w:spacing w:before="187" w:line="226" w:lineRule="auto"/>
              <w:ind w:left="140"/>
              <w:rPr>
                <w:sz w:val="19"/>
                <w:szCs w:val="19"/>
              </w:rPr>
            </w:pPr>
            <w:r>
              <w:rPr>
                <w:sz w:val="19"/>
                <w:szCs w:val="19"/>
              </w:rPr>
              <w:t>实践</w:t>
            </w:r>
          </w:p>
        </w:tc>
      </w:tr>
      <w:tr w14:paraId="56877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655BCD83">
            <w:pPr>
              <w:spacing w:before="97"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728" w:type="dxa"/>
            <w:vAlign w:val="top"/>
          </w:tcPr>
          <w:p w14:paraId="3549BBFF">
            <w:pPr>
              <w:spacing w:before="97"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00321</w:t>
            </w:r>
          </w:p>
        </w:tc>
        <w:tc>
          <w:tcPr>
            <w:tcW w:w="1626" w:type="dxa"/>
            <w:vAlign w:val="top"/>
          </w:tcPr>
          <w:p w14:paraId="6072EB83">
            <w:pPr>
              <w:pStyle w:val="6"/>
              <w:spacing w:before="63" w:line="226" w:lineRule="auto"/>
              <w:ind w:left="134"/>
              <w:rPr>
                <w:sz w:val="19"/>
                <w:szCs w:val="19"/>
              </w:rPr>
            </w:pPr>
            <w:r>
              <w:rPr>
                <w:spacing w:val="4"/>
                <w:sz w:val="19"/>
                <w:szCs w:val="19"/>
              </w:rPr>
              <w:t>中国文化概论</w:t>
            </w:r>
          </w:p>
        </w:tc>
        <w:tc>
          <w:tcPr>
            <w:tcW w:w="839" w:type="dxa"/>
            <w:vMerge w:val="restart"/>
            <w:tcBorders>
              <w:bottom w:val="nil"/>
            </w:tcBorders>
            <w:vAlign w:val="top"/>
          </w:tcPr>
          <w:p w14:paraId="1CEE5959">
            <w:pPr>
              <w:pStyle w:val="6"/>
              <w:spacing w:before="130" w:line="243" w:lineRule="auto"/>
              <w:ind w:left="122" w:right="117" w:firstLine="6"/>
              <w:jc w:val="both"/>
              <w:rPr>
                <w:sz w:val="19"/>
                <w:szCs w:val="19"/>
              </w:rPr>
            </w:pPr>
            <w:r>
              <w:rPr>
                <w:spacing w:val="6"/>
                <w:sz w:val="19"/>
                <w:szCs w:val="19"/>
              </w:rPr>
              <w:t>不考英</w:t>
            </w:r>
            <w:r>
              <w:rPr>
                <w:sz w:val="19"/>
                <w:szCs w:val="19"/>
              </w:rPr>
              <w:t xml:space="preserve"> </w:t>
            </w:r>
            <w:r>
              <w:rPr>
                <w:spacing w:val="8"/>
                <w:sz w:val="19"/>
                <w:szCs w:val="19"/>
              </w:rPr>
              <w:t>语者换</w:t>
            </w:r>
            <w:r>
              <w:rPr>
                <w:sz w:val="19"/>
                <w:szCs w:val="19"/>
              </w:rPr>
              <w:t xml:space="preserve"> </w:t>
            </w:r>
            <w:r>
              <w:rPr>
                <w:spacing w:val="8"/>
                <w:sz w:val="19"/>
                <w:szCs w:val="19"/>
              </w:rPr>
              <w:t>考课程</w:t>
            </w:r>
          </w:p>
        </w:tc>
        <w:tc>
          <w:tcPr>
            <w:tcW w:w="525" w:type="dxa"/>
            <w:vAlign w:val="top"/>
          </w:tcPr>
          <w:p w14:paraId="2D4B265D">
            <w:pPr>
              <w:spacing w:before="100" w:line="192"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3" w:type="dxa"/>
            <w:vAlign w:val="top"/>
          </w:tcPr>
          <w:p w14:paraId="5AE7A9D6">
            <w:pPr>
              <w:rPr>
                <w:rFonts w:ascii="Arial"/>
                <w:sz w:val="21"/>
              </w:rPr>
            </w:pPr>
          </w:p>
        </w:tc>
        <w:tc>
          <w:tcPr>
            <w:tcW w:w="732" w:type="dxa"/>
            <w:vAlign w:val="top"/>
          </w:tcPr>
          <w:p w14:paraId="5D312D81">
            <w:pPr>
              <w:rPr>
                <w:rFonts w:ascii="Arial"/>
                <w:sz w:val="21"/>
              </w:rPr>
            </w:pPr>
          </w:p>
        </w:tc>
        <w:tc>
          <w:tcPr>
            <w:tcW w:w="3368" w:type="dxa"/>
            <w:gridSpan w:val="2"/>
            <w:vAlign w:val="top"/>
          </w:tcPr>
          <w:p w14:paraId="2155FAAE">
            <w:pPr>
              <w:rPr>
                <w:rFonts w:ascii="Arial"/>
                <w:sz w:val="21"/>
              </w:rPr>
            </w:pPr>
          </w:p>
        </w:tc>
        <w:tc>
          <w:tcPr>
            <w:tcW w:w="420" w:type="dxa"/>
            <w:vAlign w:val="top"/>
          </w:tcPr>
          <w:p w14:paraId="78F9DEE5">
            <w:pPr>
              <w:rPr>
                <w:rFonts w:ascii="Arial"/>
                <w:sz w:val="21"/>
              </w:rPr>
            </w:pPr>
          </w:p>
        </w:tc>
        <w:tc>
          <w:tcPr>
            <w:tcW w:w="648" w:type="dxa"/>
            <w:vAlign w:val="top"/>
          </w:tcPr>
          <w:p w14:paraId="19CAAA9D">
            <w:pPr>
              <w:rPr>
                <w:rFonts w:ascii="Arial"/>
                <w:sz w:val="21"/>
              </w:rPr>
            </w:pPr>
          </w:p>
        </w:tc>
      </w:tr>
      <w:tr w14:paraId="378F0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19EAFAA9">
            <w:pPr>
              <w:spacing w:before="96"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728" w:type="dxa"/>
            <w:vAlign w:val="top"/>
          </w:tcPr>
          <w:p w14:paraId="526715D3">
            <w:pPr>
              <w:spacing w:before="96"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00736</w:t>
            </w:r>
          </w:p>
        </w:tc>
        <w:tc>
          <w:tcPr>
            <w:tcW w:w="1626" w:type="dxa"/>
            <w:vAlign w:val="top"/>
          </w:tcPr>
          <w:p w14:paraId="6050832E">
            <w:pPr>
              <w:pStyle w:val="6"/>
              <w:spacing w:before="62" w:line="226" w:lineRule="auto"/>
              <w:ind w:left="134"/>
              <w:rPr>
                <w:sz w:val="19"/>
                <w:szCs w:val="19"/>
              </w:rPr>
            </w:pPr>
            <w:r>
              <w:rPr>
                <w:spacing w:val="3"/>
                <w:sz w:val="19"/>
                <w:szCs w:val="19"/>
              </w:rPr>
              <w:t>中外美术史</w:t>
            </w:r>
          </w:p>
        </w:tc>
        <w:tc>
          <w:tcPr>
            <w:tcW w:w="839" w:type="dxa"/>
            <w:vMerge w:val="continue"/>
            <w:tcBorders>
              <w:top w:val="nil"/>
              <w:bottom w:val="nil"/>
            </w:tcBorders>
            <w:vAlign w:val="top"/>
          </w:tcPr>
          <w:p w14:paraId="7D83122A">
            <w:pPr>
              <w:rPr>
                <w:rFonts w:ascii="Arial"/>
                <w:sz w:val="21"/>
              </w:rPr>
            </w:pPr>
          </w:p>
        </w:tc>
        <w:tc>
          <w:tcPr>
            <w:tcW w:w="525" w:type="dxa"/>
            <w:vAlign w:val="top"/>
          </w:tcPr>
          <w:p w14:paraId="0B19411F">
            <w:pPr>
              <w:spacing w:before="96" w:line="195" w:lineRule="auto"/>
              <w:ind w:left="21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473" w:type="dxa"/>
            <w:vAlign w:val="top"/>
          </w:tcPr>
          <w:p w14:paraId="1A558B88">
            <w:pPr>
              <w:rPr>
                <w:rFonts w:ascii="Arial"/>
                <w:sz w:val="21"/>
              </w:rPr>
            </w:pPr>
          </w:p>
        </w:tc>
        <w:tc>
          <w:tcPr>
            <w:tcW w:w="732" w:type="dxa"/>
            <w:vAlign w:val="top"/>
          </w:tcPr>
          <w:p w14:paraId="18778A2E">
            <w:pPr>
              <w:rPr>
                <w:rFonts w:ascii="Arial"/>
                <w:sz w:val="21"/>
              </w:rPr>
            </w:pPr>
          </w:p>
        </w:tc>
        <w:tc>
          <w:tcPr>
            <w:tcW w:w="3368" w:type="dxa"/>
            <w:gridSpan w:val="2"/>
            <w:vAlign w:val="top"/>
          </w:tcPr>
          <w:p w14:paraId="1D443364">
            <w:pPr>
              <w:rPr>
                <w:rFonts w:ascii="Arial"/>
                <w:sz w:val="21"/>
              </w:rPr>
            </w:pPr>
          </w:p>
        </w:tc>
        <w:tc>
          <w:tcPr>
            <w:tcW w:w="420" w:type="dxa"/>
            <w:vAlign w:val="top"/>
          </w:tcPr>
          <w:p w14:paraId="7C653805">
            <w:pPr>
              <w:rPr>
                <w:rFonts w:ascii="Arial"/>
                <w:sz w:val="21"/>
              </w:rPr>
            </w:pPr>
          </w:p>
        </w:tc>
        <w:tc>
          <w:tcPr>
            <w:tcW w:w="648" w:type="dxa"/>
            <w:vAlign w:val="top"/>
          </w:tcPr>
          <w:p w14:paraId="2B976224">
            <w:pPr>
              <w:rPr>
                <w:rFonts w:ascii="Arial"/>
                <w:sz w:val="21"/>
              </w:rPr>
            </w:pPr>
          </w:p>
        </w:tc>
      </w:tr>
      <w:tr w14:paraId="15A9F1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3D706C93">
            <w:pPr>
              <w:spacing w:before="98"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28" w:type="dxa"/>
            <w:vAlign w:val="top"/>
          </w:tcPr>
          <w:p w14:paraId="1981057D">
            <w:pPr>
              <w:spacing w:before="98" w:line="195" w:lineRule="auto"/>
              <w:ind w:left="116"/>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03516</w:t>
            </w:r>
          </w:p>
        </w:tc>
        <w:tc>
          <w:tcPr>
            <w:tcW w:w="1626" w:type="dxa"/>
            <w:vAlign w:val="top"/>
          </w:tcPr>
          <w:p w14:paraId="50481061">
            <w:pPr>
              <w:pStyle w:val="6"/>
              <w:spacing w:before="65" w:line="224" w:lineRule="auto"/>
              <w:ind w:left="111"/>
              <w:rPr>
                <w:sz w:val="19"/>
                <w:szCs w:val="19"/>
              </w:rPr>
            </w:pPr>
            <w:r>
              <w:rPr>
                <w:spacing w:val="8"/>
                <w:sz w:val="19"/>
                <w:szCs w:val="19"/>
              </w:rPr>
              <w:t>媒体艺术概论</w:t>
            </w:r>
          </w:p>
        </w:tc>
        <w:tc>
          <w:tcPr>
            <w:tcW w:w="839" w:type="dxa"/>
            <w:vMerge w:val="continue"/>
            <w:tcBorders>
              <w:top w:val="nil"/>
            </w:tcBorders>
            <w:vAlign w:val="top"/>
          </w:tcPr>
          <w:p w14:paraId="343101DF">
            <w:pPr>
              <w:rPr>
                <w:rFonts w:ascii="Arial"/>
                <w:sz w:val="21"/>
              </w:rPr>
            </w:pPr>
          </w:p>
        </w:tc>
        <w:tc>
          <w:tcPr>
            <w:tcW w:w="525" w:type="dxa"/>
            <w:vAlign w:val="top"/>
          </w:tcPr>
          <w:p w14:paraId="5FF2A7EB">
            <w:pPr>
              <w:spacing w:before="101" w:line="192" w:lineRule="auto"/>
              <w:ind w:left="218"/>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473" w:type="dxa"/>
            <w:vAlign w:val="top"/>
          </w:tcPr>
          <w:p w14:paraId="05158EB2">
            <w:pPr>
              <w:rPr>
                <w:rFonts w:ascii="Arial"/>
                <w:sz w:val="21"/>
              </w:rPr>
            </w:pPr>
          </w:p>
        </w:tc>
        <w:tc>
          <w:tcPr>
            <w:tcW w:w="732" w:type="dxa"/>
            <w:vAlign w:val="top"/>
          </w:tcPr>
          <w:p w14:paraId="26E70546">
            <w:pPr>
              <w:rPr>
                <w:rFonts w:ascii="Arial"/>
                <w:sz w:val="21"/>
              </w:rPr>
            </w:pPr>
          </w:p>
        </w:tc>
        <w:tc>
          <w:tcPr>
            <w:tcW w:w="3368" w:type="dxa"/>
            <w:gridSpan w:val="2"/>
            <w:vAlign w:val="top"/>
          </w:tcPr>
          <w:p w14:paraId="143DF5C4">
            <w:pPr>
              <w:rPr>
                <w:rFonts w:ascii="Arial"/>
                <w:sz w:val="21"/>
              </w:rPr>
            </w:pPr>
          </w:p>
        </w:tc>
        <w:tc>
          <w:tcPr>
            <w:tcW w:w="420" w:type="dxa"/>
            <w:vAlign w:val="top"/>
          </w:tcPr>
          <w:p w14:paraId="30702CF4">
            <w:pPr>
              <w:rPr>
                <w:rFonts w:ascii="Arial"/>
                <w:sz w:val="21"/>
              </w:rPr>
            </w:pPr>
          </w:p>
        </w:tc>
        <w:tc>
          <w:tcPr>
            <w:tcW w:w="648" w:type="dxa"/>
            <w:vAlign w:val="top"/>
          </w:tcPr>
          <w:p w14:paraId="1216491A">
            <w:pPr>
              <w:rPr>
                <w:rFonts w:ascii="Arial"/>
                <w:sz w:val="21"/>
              </w:rPr>
            </w:pPr>
          </w:p>
        </w:tc>
      </w:tr>
      <w:tr w14:paraId="772A5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439" w:type="dxa"/>
            <w:vAlign w:val="top"/>
          </w:tcPr>
          <w:p w14:paraId="58FCD046">
            <w:pPr>
              <w:spacing w:before="97" w:line="195" w:lineRule="auto"/>
              <w:ind w:left="139"/>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728" w:type="dxa"/>
            <w:vAlign w:val="top"/>
          </w:tcPr>
          <w:p w14:paraId="0A3EFF4C">
            <w:pPr>
              <w:spacing w:before="97" w:line="195" w:lineRule="auto"/>
              <w:ind w:left="132"/>
              <w:rPr>
                <w:rFonts w:ascii="Times New Roman" w:hAnsi="Times New Roman" w:eastAsia="Times New Roman" w:cs="Times New Roman"/>
                <w:sz w:val="19"/>
                <w:szCs w:val="19"/>
              </w:rPr>
            </w:pPr>
            <w:r>
              <w:rPr>
                <w:rFonts w:ascii="Times New Roman" w:hAnsi="Times New Roman" w:eastAsia="Times New Roman" w:cs="Times New Roman"/>
                <w:sz w:val="19"/>
                <w:szCs w:val="19"/>
              </w:rPr>
              <w:t>10247</w:t>
            </w:r>
          </w:p>
        </w:tc>
        <w:tc>
          <w:tcPr>
            <w:tcW w:w="2990" w:type="dxa"/>
            <w:gridSpan w:val="3"/>
            <w:vAlign w:val="top"/>
          </w:tcPr>
          <w:p w14:paraId="5EEC0AA6">
            <w:pPr>
              <w:pStyle w:val="6"/>
              <w:spacing w:before="73" w:line="209" w:lineRule="auto"/>
              <w:ind w:left="115"/>
              <w:rPr>
                <w:rFonts w:ascii="Times New Roman" w:hAnsi="Times New Roman" w:eastAsia="Times New Roman" w:cs="Times New Roman"/>
                <w:sz w:val="18"/>
                <w:szCs w:val="18"/>
              </w:rPr>
            </w:pPr>
            <w:r>
              <w:rPr>
                <w:spacing w:val="-1"/>
                <w:sz w:val="18"/>
                <w:szCs w:val="18"/>
              </w:rPr>
              <w:t>数字媒体艺术毕业论文</w:t>
            </w:r>
            <w:r>
              <w:rPr>
                <w:rFonts w:ascii="Times New Roman" w:hAnsi="Times New Roman" w:eastAsia="Times New Roman" w:cs="Times New Roman"/>
                <w:spacing w:val="-1"/>
                <w:sz w:val="18"/>
                <w:szCs w:val="18"/>
              </w:rPr>
              <w:t>(</w:t>
            </w:r>
            <w:r>
              <w:rPr>
                <w:spacing w:val="-1"/>
                <w:sz w:val="18"/>
                <w:szCs w:val="18"/>
              </w:rPr>
              <w:t>不计学分</w:t>
            </w:r>
            <w:r>
              <w:rPr>
                <w:rFonts w:ascii="Times New Roman" w:hAnsi="Times New Roman" w:eastAsia="Times New Roman" w:cs="Times New Roman"/>
                <w:spacing w:val="-1"/>
                <w:sz w:val="18"/>
                <w:szCs w:val="18"/>
              </w:rPr>
              <w:t>)</w:t>
            </w:r>
          </w:p>
        </w:tc>
        <w:tc>
          <w:tcPr>
            <w:tcW w:w="473" w:type="dxa"/>
            <w:vAlign w:val="top"/>
          </w:tcPr>
          <w:p w14:paraId="6CF336F1">
            <w:pPr>
              <w:spacing w:before="97" w:line="195" w:lineRule="auto"/>
              <w:ind w:left="156"/>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732" w:type="dxa"/>
            <w:vAlign w:val="top"/>
          </w:tcPr>
          <w:p w14:paraId="0E61B148">
            <w:pPr>
              <w:spacing w:before="97" w:line="195" w:lineRule="auto"/>
              <w:ind w:left="136"/>
              <w:rPr>
                <w:rFonts w:ascii="Times New Roman" w:hAnsi="Times New Roman" w:eastAsia="Times New Roman" w:cs="Times New Roman"/>
                <w:sz w:val="19"/>
                <w:szCs w:val="19"/>
              </w:rPr>
            </w:pPr>
            <w:r>
              <w:rPr>
                <w:rFonts w:ascii="Times New Roman" w:hAnsi="Times New Roman" w:eastAsia="Times New Roman" w:cs="Times New Roman"/>
                <w:sz w:val="19"/>
                <w:szCs w:val="19"/>
              </w:rPr>
              <w:t>14975</w:t>
            </w:r>
          </w:p>
        </w:tc>
        <w:tc>
          <w:tcPr>
            <w:tcW w:w="4436" w:type="dxa"/>
            <w:gridSpan w:val="4"/>
            <w:vAlign w:val="top"/>
          </w:tcPr>
          <w:p w14:paraId="5EB147AB">
            <w:pPr>
              <w:pStyle w:val="6"/>
              <w:spacing w:before="63" w:line="221" w:lineRule="auto"/>
              <w:ind w:left="119"/>
              <w:rPr>
                <w:rFonts w:ascii="Times New Roman" w:hAnsi="Times New Roman" w:eastAsia="Times New Roman" w:cs="Times New Roman"/>
                <w:sz w:val="19"/>
                <w:szCs w:val="19"/>
              </w:rPr>
            </w:pPr>
            <w:r>
              <w:rPr>
                <w:spacing w:val="8"/>
                <w:sz w:val="19"/>
                <w:szCs w:val="19"/>
              </w:rPr>
              <w:t>数字媒体艺术（本科）毕业设计</w:t>
            </w:r>
            <w:r>
              <w:rPr>
                <w:rFonts w:ascii="Times New Roman" w:hAnsi="Times New Roman" w:eastAsia="Times New Roman" w:cs="Times New Roman"/>
                <w:spacing w:val="8"/>
                <w:sz w:val="19"/>
                <w:szCs w:val="19"/>
              </w:rPr>
              <w:t>(</w:t>
            </w:r>
            <w:r>
              <w:rPr>
                <w:spacing w:val="8"/>
                <w:sz w:val="19"/>
                <w:szCs w:val="19"/>
              </w:rPr>
              <w:t>不计学分</w:t>
            </w:r>
            <w:r>
              <w:rPr>
                <w:rFonts w:ascii="Times New Roman" w:hAnsi="Times New Roman" w:eastAsia="Times New Roman" w:cs="Times New Roman"/>
                <w:spacing w:val="8"/>
                <w:sz w:val="19"/>
                <w:szCs w:val="19"/>
              </w:rPr>
              <w:t>)</w:t>
            </w:r>
          </w:p>
        </w:tc>
      </w:tr>
      <w:tr w14:paraId="59CD1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167" w:type="dxa"/>
            <w:gridSpan w:val="2"/>
            <w:vAlign w:val="top"/>
          </w:tcPr>
          <w:p w14:paraId="7C559DA1">
            <w:pPr>
              <w:pStyle w:val="6"/>
              <w:spacing w:before="63" w:line="226" w:lineRule="auto"/>
              <w:ind w:left="200"/>
              <w:rPr>
                <w:sz w:val="19"/>
                <w:szCs w:val="19"/>
              </w:rPr>
            </w:pPr>
            <w:r>
              <w:rPr>
                <w:spacing w:val="4"/>
                <w:sz w:val="19"/>
                <w:szCs w:val="19"/>
              </w:rPr>
              <w:t>学分合计</w:t>
            </w:r>
          </w:p>
        </w:tc>
        <w:tc>
          <w:tcPr>
            <w:tcW w:w="2990" w:type="dxa"/>
            <w:gridSpan w:val="3"/>
            <w:vAlign w:val="top"/>
          </w:tcPr>
          <w:p w14:paraId="26A3CE18">
            <w:pPr>
              <w:pStyle w:val="6"/>
              <w:spacing w:before="63" w:line="227" w:lineRule="auto"/>
              <w:ind w:left="1174"/>
              <w:rPr>
                <w:sz w:val="19"/>
                <w:szCs w:val="19"/>
              </w:rPr>
            </w:pPr>
            <w:r>
              <w:rPr>
                <w:rFonts w:ascii="Times New Roman" w:hAnsi="Times New Roman" w:eastAsia="Times New Roman" w:cs="Times New Roman"/>
                <w:sz w:val="19"/>
                <w:szCs w:val="19"/>
              </w:rPr>
              <w:t>72</w:t>
            </w:r>
            <w:r>
              <w:rPr>
                <w:rFonts w:ascii="Times New Roman" w:hAnsi="Times New Roman" w:eastAsia="Times New Roman" w:cs="Times New Roman"/>
                <w:spacing w:val="21"/>
                <w:w w:val="101"/>
                <w:sz w:val="19"/>
                <w:szCs w:val="19"/>
              </w:rPr>
              <w:t xml:space="preserve"> </w:t>
            </w:r>
            <w:r>
              <w:rPr>
                <w:sz w:val="19"/>
                <w:szCs w:val="19"/>
              </w:rPr>
              <w:t>学分</w:t>
            </w:r>
          </w:p>
        </w:tc>
        <w:tc>
          <w:tcPr>
            <w:tcW w:w="1205" w:type="dxa"/>
            <w:gridSpan w:val="2"/>
            <w:vAlign w:val="top"/>
          </w:tcPr>
          <w:p w14:paraId="76C1A517">
            <w:pPr>
              <w:pStyle w:val="6"/>
              <w:spacing w:before="63" w:line="226" w:lineRule="auto"/>
              <w:ind w:left="219"/>
              <w:rPr>
                <w:sz w:val="19"/>
                <w:szCs w:val="19"/>
              </w:rPr>
            </w:pPr>
            <w:r>
              <w:rPr>
                <w:spacing w:val="4"/>
                <w:sz w:val="19"/>
                <w:szCs w:val="19"/>
              </w:rPr>
              <w:t>学分合计</w:t>
            </w:r>
          </w:p>
        </w:tc>
        <w:tc>
          <w:tcPr>
            <w:tcW w:w="4436" w:type="dxa"/>
            <w:gridSpan w:val="4"/>
            <w:vAlign w:val="top"/>
          </w:tcPr>
          <w:p w14:paraId="1D85F781">
            <w:pPr>
              <w:pStyle w:val="6"/>
              <w:spacing w:before="63" w:line="227" w:lineRule="auto"/>
              <w:ind w:left="1577"/>
              <w:rPr>
                <w:sz w:val="19"/>
                <w:szCs w:val="19"/>
              </w:rPr>
            </w:pPr>
            <w:r>
              <w:rPr>
                <w:spacing w:val="2"/>
                <w:sz w:val="19"/>
                <w:szCs w:val="19"/>
              </w:rPr>
              <w:t>不少于</w:t>
            </w:r>
            <w:r>
              <w:rPr>
                <w:spacing w:val="-35"/>
                <w:sz w:val="19"/>
                <w:szCs w:val="19"/>
              </w:rPr>
              <w:t xml:space="preserve"> </w:t>
            </w:r>
            <w:r>
              <w:rPr>
                <w:rFonts w:ascii="Times New Roman" w:hAnsi="Times New Roman" w:eastAsia="Times New Roman" w:cs="Times New Roman"/>
                <w:spacing w:val="2"/>
                <w:sz w:val="19"/>
                <w:szCs w:val="19"/>
              </w:rPr>
              <w:t>73</w:t>
            </w:r>
            <w:r>
              <w:rPr>
                <w:rFonts w:ascii="Times New Roman" w:hAnsi="Times New Roman" w:eastAsia="Times New Roman" w:cs="Times New Roman"/>
                <w:spacing w:val="23"/>
                <w:w w:val="101"/>
                <w:sz w:val="19"/>
                <w:szCs w:val="19"/>
              </w:rPr>
              <w:t xml:space="preserve"> </w:t>
            </w:r>
            <w:r>
              <w:rPr>
                <w:spacing w:val="2"/>
                <w:sz w:val="19"/>
                <w:szCs w:val="19"/>
              </w:rPr>
              <w:t>学分</w:t>
            </w:r>
          </w:p>
        </w:tc>
      </w:tr>
    </w:tbl>
    <w:p w14:paraId="1CF34C2E">
      <w:pPr>
        <w:spacing w:before="78" w:line="230" w:lineRule="auto"/>
        <w:ind w:left="122"/>
        <w:rPr>
          <w:rFonts w:ascii="黑体" w:hAnsi="黑体" w:eastAsia="黑体" w:cs="黑体"/>
          <w:sz w:val="19"/>
          <w:szCs w:val="19"/>
        </w:rPr>
      </w:pPr>
      <w:r>
        <w:rPr>
          <w:rFonts w:ascii="黑体" w:hAnsi="黑体" w:eastAsia="黑体" w:cs="黑体"/>
          <w:b/>
          <w:bCs/>
          <w:spacing w:val="1"/>
          <w:sz w:val="19"/>
          <w:szCs w:val="19"/>
        </w:rPr>
        <w:t>说明：</w:t>
      </w:r>
    </w:p>
    <w:p w14:paraId="7CF8EA92">
      <w:pPr>
        <w:spacing w:before="96" w:line="229" w:lineRule="auto"/>
        <w:ind w:left="128" w:right="113" w:firstLine="407"/>
        <w:rPr>
          <w:rFonts w:ascii="仿宋" w:hAnsi="仿宋" w:eastAsia="仿宋" w:cs="仿宋"/>
          <w:sz w:val="19"/>
          <w:szCs w:val="19"/>
        </w:rPr>
      </w:pPr>
      <w:r>
        <w:rPr>
          <w:rFonts w:ascii="Times New Roman" w:hAnsi="Times New Roman" w:eastAsia="Times New Roman" w:cs="Times New Roman"/>
          <w:spacing w:val="3"/>
          <w:sz w:val="19"/>
          <w:szCs w:val="19"/>
        </w:rPr>
        <w:t>1</w:t>
      </w:r>
      <w:r>
        <w:rPr>
          <w:rFonts w:ascii="仿宋" w:hAnsi="仿宋" w:eastAsia="仿宋" w:cs="仿宋"/>
          <w:spacing w:val="3"/>
          <w:sz w:val="19"/>
          <w:szCs w:val="19"/>
        </w:rPr>
        <w:t>．</w:t>
      </w:r>
      <w:r>
        <w:rPr>
          <w:rFonts w:ascii="Times New Roman" w:hAnsi="Times New Roman" w:eastAsia="Times New Roman" w:cs="Times New Roman"/>
          <w:spacing w:val="3"/>
          <w:sz w:val="19"/>
          <w:szCs w:val="19"/>
        </w:rPr>
        <w:t xml:space="preserve">2024 </w:t>
      </w:r>
      <w:r>
        <w:rPr>
          <w:rFonts w:ascii="仿宋" w:hAnsi="仿宋" w:eastAsia="仿宋" w:cs="仿宋"/>
          <w:spacing w:val="3"/>
          <w:sz w:val="19"/>
          <w:szCs w:val="19"/>
        </w:rPr>
        <w:t>版专业考试计划启用后，设置两年过渡期，从</w:t>
      </w:r>
      <w:r>
        <w:rPr>
          <w:rFonts w:ascii="仿宋" w:hAnsi="仿宋" w:eastAsia="仿宋" w:cs="仿宋"/>
          <w:spacing w:val="-27"/>
          <w:sz w:val="19"/>
          <w:szCs w:val="19"/>
        </w:rPr>
        <w:t xml:space="preserve"> </w:t>
      </w:r>
      <w:r>
        <w:rPr>
          <w:rFonts w:ascii="Times New Roman" w:hAnsi="Times New Roman" w:eastAsia="Times New Roman" w:cs="Times New Roman"/>
          <w:spacing w:val="3"/>
          <w:sz w:val="19"/>
          <w:szCs w:val="19"/>
        </w:rPr>
        <w:t xml:space="preserve">2024 </w:t>
      </w:r>
      <w:r>
        <w:rPr>
          <w:rFonts w:ascii="仿宋" w:hAnsi="仿宋" w:eastAsia="仿宋" w:cs="仿宋"/>
          <w:spacing w:val="3"/>
          <w:sz w:val="19"/>
          <w:szCs w:val="19"/>
        </w:rPr>
        <w:t>年</w:t>
      </w:r>
      <w:r>
        <w:rPr>
          <w:rFonts w:ascii="仿宋" w:hAnsi="仿宋" w:eastAsia="仿宋" w:cs="仿宋"/>
          <w:spacing w:val="-37"/>
          <w:sz w:val="19"/>
          <w:szCs w:val="19"/>
        </w:rPr>
        <w:t xml:space="preserve"> </w:t>
      </w:r>
      <w:r>
        <w:rPr>
          <w:rFonts w:ascii="Times New Roman" w:hAnsi="Times New Roman" w:eastAsia="Times New Roman" w:cs="Times New Roman"/>
          <w:spacing w:val="3"/>
          <w:sz w:val="19"/>
          <w:szCs w:val="19"/>
        </w:rPr>
        <w:t>7</w:t>
      </w:r>
      <w:r>
        <w:rPr>
          <w:rFonts w:ascii="Times New Roman" w:hAnsi="Times New Roman" w:eastAsia="Times New Roman" w:cs="Times New Roman"/>
          <w:spacing w:val="22"/>
          <w:sz w:val="19"/>
          <w:szCs w:val="19"/>
        </w:rPr>
        <w:t xml:space="preserve"> </w:t>
      </w:r>
      <w:r>
        <w:rPr>
          <w:rFonts w:ascii="仿宋" w:hAnsi="仿宋" w:eastAsia="仿宋" w:cs="仿宋"/>
          <w:spacing w:val="3"/>
          <w:sz w:val="19"/>
          <w:szCs w:val="19"/>
        </w:rPr>
        <w:t>月至</w:t>
      </w:r>
      <w:r>
        <w:rPr>
          <w:rFonts w:ascii="仿宋" w:hAnsi="仿宋" w:eastAsia="仿宋" w:cs="仿宋"/>
          <w:spacing w:val="-41"/>
          <w:sz w:val="19"/>
          <w:szCs w:val="19"/>
        </w:rPr>
        <w:t xml:space="preserve"> </w:t>
      </w:r>
      <w:r>
        <w:rPr>
          <w:rFonts w:ascii="Times New Roman" w:hAnsi="Times New Roman" w:eastAsia="Times New Roman" w:cs="Times New Roman"/>
          <w:spacing w:val="3"/>
          <w:sz w:val="19"/>
          <w:szCs w:val="19"/>
        </w:rPr>
        <w:t>2026</w:t>
      </w:r>
      <w:r>
        <w:rPr>
          <w:rFonts w:ascii="Times New Roman" w:hAnsi="Times New Roman" w:eastAsia="Times New Roman" w:cs="Times New Roman"/>
          <w:spacing w:val="15"/>
          <w:sz w:val="19"/>
          <w:szCs w:val="19"/>
        </w:rPr>
        <w:t xml:space="preserve"> </w:t>
      </w:r>
      <w:r>
        <w:rPr>
          <w:rFonts w:ascii="仿宋" w:hAnsi="仿宋" w:eastAsia="仿宋" w:cs="仿宋"/>
          <w:spacing w:val="3"/>
          <w:sz w:val="19"/>
          <w:szCs w:val="19"/>
        </w:rPr>
        <w:t>年</w:t>
      </w:r>
      <w:r>
        <w:rPr>
          <w:rFonts w:ascii="仿宋" w:hAnsi="仿宋" w:eastAsia="仿宋" w:cs="仿宋"/>
          <w:spacing w:val="-36"/>
          <w:sz w:val="19"/>
          <w:szCs w:val="19"/>
        </w:rPr>
        <w:t xml:space="preserve"> </w:t>
      </w:r>
      <w:r>
        <w:rPr>
          <w:rFonts w:ascii="Times New Roman" w:hAnsi="Times New Roman" w:eastAsia="Times New Roman" w:cs="Times New Roman"/>
          <w:spacing w:val="3"/>
          <w:sz w:val="19"/>
          <w:szCs w:val="19"/>
        </w:rPr>
        <w:t>6</w:t>
      </w:r>
      <w:r>
        <w:rPr>
          <w:rFonts w:ascii="Times New Roman" w:hAnsi="Times New Roman" w:eastAsia="Times New Roman" w:cs="Times New Roman"/>
          <w:spacing w:val="22"/>
          <w:w w:val="101"/>
          <w:sz w:val="19"/>
          <w:szCs w:val="19"/>
        </w:rPr>
        <w:t xml:space="preserve"> </w:t>
      </w:r>
      <w:r>
        <w:rPr>
          <w:rFonts w:ascii="仿宋" w:hAnsi="仿宋" w:eastAsia="仿宋" w:cs="仿宋"/>
          <w:spacing w:val="3"/>
          <w:sz w:val="19"/>
          <w:szCs w:val="19"/>
        </w:rPr>
        <w:t>月，具体过渡办法参照《专</w:t>
      </w:r>
      <w:r>
        <w:rPr>
          <w:rFonts w:ascii="仿宋" w:hAnsi="仿宋" w:eastAsia="仿宋" w:cs="仿宋"/>
          <w:sz w:val="19"/>
          <w:szCs w:val="19"/>
        </w:rPr>
        <w:t xml:space="preserve"> </w:t>
      </w:r>
      <w:r>
        <w:rPr>
          <w:rFonts w:ascii="仿宋" w:hAnsi="仿宋" w:eastAsia="仿宋" w:cs="仿宋"/>
          <w:spacing w:val="7"/>
          <w:sz w:val="19"/>
          <w:szCs w:val="19"/>
        </w:rPr>
        <w:t>业考试计划简编编写说明》</w:t>
      </w:r>
      <w:r>
        <w:rPr>
          <w:rFonts w:ascii="Times New Roman" w:hAnsi="Times New Roman" w:eastAsia="Times New Roman" w:cs="Times New Roman"/>
          <w:spacing w:val="7"/>
          <w:sz w:val="19"/>
          <w:szCs w:val="19"/>
        </w:rPr>
        <w:t xml:space="preserve">(2024 </w:t>
      </w:r>
      <w:r>
        <w:rPr>
          <w:rFonts w:ascii="仿宋" w:hAnsi="仿宋" w:eastAsia="仿宋" w:cs="仿宋"/>
          <w:spacing w:val="7"/>
          <w:sz w:val="19"/>
          <w:szCs w:val="19"/>
        </w:rPr>
        <w:t>年版</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0"/>
          <w:sz w:val="19"/>
          <w:szCs w:val="19"/>
        </w:rPr>
        <w:t xml:space="preserve"> </w:t>
      </w:r>
      <w:r>
        <w:rPr>
          <w:rFonts w:ascii="仿宋" w:hAnsi="仿宋" w:eastAsia="仿宋" w:cs="仿宋"/>
          <w:spacing w:val="7"/>
          <w:sz w:val="19"/>
          <w:szCs w:val="19"/>
        </w:rPr>
        <w:t>一、关于专业考试计划对照的说明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02E2AB61">
      <w:pPr>
        <w:spacing w:before="8" w:line="229" w:lineRule="auto"/>
        <w:ind w:left="121" w:right="113" w:firstLine="395"/>
        <w:rPr>
          <w:rFonts w:ascii="仿宋" w:hAnsi="仿宋" w:eastAsia="仿宋" w:cs="仿宋"/>
          <w:sz w:val="19"/>
          <w:szCs w:val="19"/>
        </w:rPr>
      </w:pPr>
      <w:r>
        <w:rPr>
          <w:rFonts w:ascii="Times New Roman" w:hAnsi="Times New Roman" w:eastAsia="Times New Roman" w:cs="Times New Roman"/>
          <w:spacing w:val="9"/>
          <w:sz w:val="19"/>
          <w:szCs w:val="19"/>
        </w:rPr>
        <w:t>2</w:t>
      </w:r>
      <w:r>
        <w:rPr>
          <w:rFonts w:ascii="仿宋" w:hAnsi="仿宋" w:eastAsia="仿宋" w:cs="仿宋"/>
          <w:spacing w:val="9"/>
          <w:sz w:val="19"/>
          <w:szCs w:val="19"/>
        </w:rPr>
        <w:t>．不在上表中的思想政治理论课程替代关系参照《专业考试计划简编编写说明》</w:t>
      </w:r>
      <w:r>
        <w:rPr>
          <w:rFonts w:ascii="Times New Roman" w:hAnsi="Times New Roman" w:eastAsia="Times New Roman" w:cs="Times New Roman"/>
          <w:spacing w:val="9"/>
          <w:sz w:val="19"/>
          <w:szCs w:val="19"/>
        </w:rPr>
        <w:t xml:space="preserve">(2024 </w:t>
      </w:r>
      <w:r>
        <w:rPr>
          <w:rFonts w:ascii="仿宋" w:hAnsi="仿宋" w:eastAsia="仿宋" w:cs="仿宋"/>
          <w:spacing w:val="9"/>
          <w:sz w:val="19"/>
          <w:szCs w:val="19"/>
        </w:rPr>
        <w:t>年版</w:t>
      </w:r>
      <w:r>
        <w:rPr>
          <w:rFonts w:ascii="Times New Roman" w:hAnsi="Times New Roman" w:eastAsia="Times New Roman" w:cs="Times New Roman"/>
          <w:spacing w:val="9"/>
          <w:sz w:val="19"/>
          <w:szCs w:val="19"/>
        </w:rPr>
        <w:t>)“</w:t>
      </w:r>
      <w:r>
        <w:rPr>
          <w:rFonts w:ascii="仿宋" w:hAnsi="仿宋" w:eastAsia="仿宋" w:cs="仿宋"/>
          <w:spacing w:val="9"/>
          <w:sz w:val="19"/>
          <w:szCs w:val="19"/>
        </w:rPr>
        <w:t>三、关于部</w:t>
      </w:r>
      <w:r>
        <w:rPr>
          <w:rFonts w:ascii="仿宋" w:hAnsi="仿宋" w:eastAsia="仿宋" w:cs="仿宋"/>
          <w:sz w:val="19"/>
          <w:szCs w:val="19"/>
        </w:rPr>
        <w:t xml:space="preserve"> </w:t>
      </w:r>
      <w:r>
        <w:rPr>
          <w:rFonts w:ascii="仿宋" w:hAnsi="仿宋" w:eastAsia="仿宋" w:cs="仿宋"/>
          <w:spacing w:val="8"/>
          <w:sz w:val="19"/>
          <w:szCs w:val="19"/>
        </w:rPr>
        <w:t>分课程考试的说明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中的</w:t>
      </w:r>
      <w:r>
        <w:rPr>
          <w:rFonts w:ascii="Times New Roman" w:hAnsi="Times New Roman" w:eastAsia="Times New Roman" w:cs="Times New Roman"/>
          <w:spacing w:val="8"/>
          <w:sz w:val="19"/>
          <w:szCs w:val="19"/>
        </w:rPr>
        <w:t>“(</w:t>
      </w:r>
      <w:r>
        <w:rPr>
          <w:rFonts w:ascii="仿宋" w:hAnsi="仿宋" w:eastAsia="仿宋" w:cs="仿宋"/>
          <w:spacing w:val="8"/>
          <w:sz w:val="19"/>
          <w:szCs w:val="19"/>
        </w:rPr>
        <w:t>一</w:t>
      </w:r>
      <w:r>
        <w:rPr>
          <w:rFonts w:ascii="Times New Roman" w:hAnsi="Times New Roman" w:eastAsia="Times New Roman" w:cs="Times New Roman"/>
          <w:spacing w:val="8"/>
          <w:sz w:val="19"/>
          <w:szCs w:val="19"/>
        </w:rPr>
        <w:t>)</w:t>
      </w:r>
      <w:r>
        <w:rPr>
          <w:rFonts w:ascii="仿宋" w:hAnsi="仿宋" w:eastAsia="仿宋" w:cs="仿宋"/>
          <w:spacing w:val="8"/>
          <w:sz w:val="19"/>
          <w:szCs w:val="19"/>
        </w:rPr>
        <w:t>思想政治理论课的说明</w:t>
      </w:r>
      <w:r>
        <w:rPr>
          <w:rFonts w:ascii="Times New Roman" w:hAnsi="Times New Roman" w:eastAsia="Times New Roman" w:cs="Times New Roman"/>
          <w:spacing w:val="8"/>
          <w:sz w:val="19"/>
          <w:szCs w:val="19"/>
        </w:rPr>
        <w:t>”</w:t>
      </w:r>
      <w:r>
        <w:rPr>
          <w:rFonts w:ascii="仿宋" w:hAnsi="仿宋" w:eastAsia="仿宋" w:cs="仿宋"/>
          <w:spacing w:val="8"/>
          <w:sz w:val="19"/>
          <w:szCs w:val="19"/>
        </w:rPr>
        <w:t>。</w:t>
      </w:r>
    </w:p>
    <w:p w14:paraId="21785EFB">
      <w:pPr>
        <w:spacing w:before="9" w:line="229" w:lineRule="auto"/>
        <w:ind w:left="128" w:right="61" w:firstLine="392"/>
        <w:rPr>
          <w:rFonts w:ascii="仿宋" w:hAnsi="仿宋" w:eastAsia="仿宋" w:cs="仿宋"/>
          <w:sz w:val="19"/>
          <w:szCs w:val="19"/>
        </w:rPr>
      </w:pPr>
      <w:r>
        <w:rPr>
          <w:rFonts w:ascii="Times New Roman" w:hAnsi="Times New Roman" w:eastAsia="Times New Roman" w:cs="Times New Roman"/>
          <w:spacing w:val="7"/>
          <w:sz w:val="19"/>
          <w:szCs w:val="19"/>
        </w:rPr>
        <w:t>3</w:t>
      </w:r>
      <w:r>
        <w:rPr>
          <w:rFonts w:ascii="仿宋" w:hAnsi="仿宋" w:eastAsia="仿宋" w:cs="仿宋"/>
          <w:spacing w:val="7"/>
          <w:sz w:val="19"/>
          <w:szCs w:val="19"/>
        </w:rPr>
        <w:t>．</w:t>
      </w:r>
      <w:r>
        <w:rPr>
          <w:rFonts w:ascii="仿宋" w:hAnsi="仿宋" w:eastAsia="仿宋" w:cs="仿宋"/>
          <w:spacing w:val="-56"/>
          <w:sz w:val="19"/>
          <w:szCs w:val="19"/>
        </w:rPr>
        <w:t xml:space="preserve"> </w:t>
      </w:r>
      <w:r>
        <w:rPr>
          <w:rFonts w:ascii="仿宋" w:hAnsi="仿宋" w:eastAsia="仿宋" w:cs="仿宋"/>
          <w:spacing w:val="7"/>
          <w:sz w:val="19"/>
          <w:szCs w:val="19"/>
        </w:rPr>
        <w:t>关于</w:t>
      </w:r>
      <w:r>
        <w:rPr>
          <w:rFonts w:ascii="仿宋" w:hAnsi="仿宋" w:eastAsia="仿宋" w:cs="仿宋"/>
          <w:spacing w:val="-41"/>
          <w:sz w:val="19"/>
          <w:szCs w:val="19"/>
        </w:rPr>
        <w:t xml:space="preserve"> </w:t>
      </w:r>
      <w:r>
        <w:rPr>
          <w:rFonts w:ascii="Times New Roman" w:hAnsi="Times New Roman" w:eastAsia="Times New Roman" w:cs="Times New Roman"/>
          <w:spacing w:val="7"/>
          <w:sz w:val="19"/>
          <w:szCs w:val="19"/>
        </w:rPr>
        <w:t xml:space="preserve">2021 </w:t>
      </w:r>
      <w:r>
        <w:rPr>
          <w:rFonts w:ascii="仿宋" w:hAnsi="仿宋" w:eastAsia="仿宋" w:cs="仿宋"/>
          <w:spacing w:val="7"/>
          <w:sz w:val="19"/>
          <w:szCs w:val="19"/>
        </w:rPr>
        <w:t>版考试计划中不考英语者换考课程说明参照《专业考试计划简编编写说明》</w:t>
      </w:r>
      <w:r>
        <w:rPr>
          <w:rFonts w:ascii="Times New Roman" w:hAnsi="Times New Roman" w:eastAsia="Times New Roman" w:cs="Times New Roman"/>
          <w:spacing w:val="6"/>
          <w:sz w:val="19"/>
          <w:szCs w:val="19"/>
        </w:rPr>
        <w:t xml:space="preserve">(2024 </w:t>
      </w:r>
      <w:r>
        <w:rPr>
          <w:rFonts w:ascii="仿宋" w:hAnsi="仿宋" w:eastAsia="仿宋" w:cs="仿宋"/>
          <w:spacing w:val="6"/>
          <w:sz w:val="19"/>
          <w:szCs w:val="19"/>
        </w:rPr>
        <w:t>年版</w:t>
      </w:r>
      <w:r>
        <w:rPr>
          <w:rFonts w:ascii="Times New Roman" w:hAnsi="Times New Roman" w:eastAsia="Times New Roman" w:cs="Times New Roman"/>
          <w:spacing w:val="6"/>
          <w:sz w:val="19"/>
          <w:szCs w:val="19"/>
        </w:rPr>
        <w:t>)“</w:t>
      </w:r>
      <w:r>
        <w:rPr>
          <w:rFonts w:ascii="仿宋" w:hAnsi="仿宋" w:eastAsia="仿宋" w:cs="仿宋"/>
          <w:spacing w:val="6"/>
          <w:sz w:val="19"/>
          <w:szCs w:val="19"/>
        </w:rPr>
        <w:t>三、</w:t>
      </w:r>
      <w:r>
        <w:rPr>
          <w:rFonts w:ascii="仿宋" w:hAnsi="仿宋" w:eastAsia="仿宋" w:cs="仿宋"/>
          <w:sz w:val="19"/>
          <w:szCs w:val="19"/>
        </w:rPr>
        <w:t xml:space="preserve"> </w:t>
      </w:r>
      <w:r>
        <w:rPr>
          <w:rFonts w:ascii="仿宋" w:hAnsi="仿宋" w:eastAsia="仿宋" w:cs="仿宋"/>
          <w:spacing w:val="7"/>
          <w:sz w:val="19"/>
          <w:szCs w:val="19"/>
        </w:rPr>
        <w:t>关于部分课程考试的说明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中的</w:t>
      </w:r>
      <w:r>
        <w:rPr>
          <w:rFonts w:ascii="Times New Roman" w:hAnsi="Times New Roman" w:eastAsia="Times New Roman" w:cs="Times New Roman"/>
          <w:spacing w:val="7"/>
          <w:sz w:val="19"/>
          <w:szCs w:val="19"/>
        </w:rPr>
        <w:t>“(</w:t>
      </w:r>
      <w:r>
        <w:rPr>
          <w:rFonts w:ascii="Times New Roman" w:hAnsi="Times New Roman" w:eastAsia="Times New Roman" w:cs="Times New Roman"/>
          <w:spacing w:val="-13"/>
          <w:sz w:val="19"/>
          <w:szCs w:val="19"/>
        </w:rPr>
        <w:t xml:space="preserve"> </w:t>
      </w:r>
      <w:r>
        <w:rPr>
          <w:rFonts w:ascii="仿宋" w:hAnsi="仿宋" w:eastAsia="仿宋" w:cs="仿宋"/>
          <w:spacing w:val="7"/>
          <w:sz w:val="19"/>
          <w:szCs w:val="19"/>
        </w:rPr>
        <w:t>二</w:t>
      </w:r>
      <w:r>
        <w:rPr>
          <w:rFonts w:ascii="Times New Roman" w:hAnsi="Times New Roman" w:eastAsia="Times New Roman" w:cs="Times New Roman"/>
          <w:spacing w:val="7"/>
          <w:sz w:val="19"/>
          <w:szCs w:val="19"/>
        </w:rPr>
        <w:t>)</w:t>
      </w:r>
      <w:r>
        <w:rPr>
          <w:rFonts w:ascii="仿宋" w:hAnsi="仿宋" w:eastAsia="仿宋" w:cs="仿宋"/>
          <w:spacing w:val="7"/>
          <w:sz w:val="19"/>
          <w:szCs w:val="19"/>
        </w:rPr>
        <w:t>本科外语换考课程的说明</w:t>
      </w:r>
      <w:r>
        <w:rPr>
          <w:rFonts w:ascii="Times New Roman" w:hAnsi="Times New Roman" w:eastAsia="Times New Roman" w:cs="Times New Roman"/>
          <w:spacing w:val="7"/>
          <w:sz w:val="19"/>
          <w:szCs w:val="19"/>
        </w:rPr>
        <w:t>”</w:t>
      </w:r>
      <w:r>
        <w:rPr>
          <w:rFonts w:ascii="仿宋" w:hAnsi="仿宋" w:eastAsia="仿宋" w:cs="仿宋"/>
          <w:spacing w:val="7"/>
          <w:sz w:val="19"/>
          <w:szCs w:val="19"/>
        </w:rPr>
        <w:t>。</w:t>
      </w:r>
    </w:p>
    <w:p w14:paraId="310B738D">
      <w:pPr>
        <w:spacing w:before="8" w:line="229" w:lineRule="auto"/>
        <w:ind w:left="142" w:right="71" w:firstLine="372"/>
        <w:rPr>
          <w:rFonts w:ascii="仿宋" w:hAnsi="仿宋" w:eastAsia="仿宋" w:cs="仿宋"/>
          <w:sz w:val="19"/>
          <w:szCs w:val="19"/>
        </w:rPr>
      </w:pPr>
      <w:r>
        <w:rPr>
          <w:rFonts w:ascii="Times New Roman" w:hAnsi="Times New Roman" w:eastAsia="Times New Roman" w:cs="Times New Roman"/>
          <w:spacing w:val="8"/>
          <w:sz w:val="19"/>
          <w:szCs w:val="19"/>
        </w:rPr>
        <w:t>4</w:t>
      </w:r>
      <w:r>
        <w:rPr>
          <w:rFonts w:ascii="仿宋" w:hAnsi="仿宋" w:eastAsia="仿宋" w:cs="仿宋"/>
          <w:spacing w:val="8"/>
          <w:sz w:val="19"/>
          <w:szCs w:val="19"/>
        </w:rPr>
        <w:t>．关于实践课程替代关系参照《专业考试计划简编编写说明》</w:t>
      </w:r>
      <w:r>
        <w:rPr>
          <w:rFonts w:ascii="Times New Roman" w:hAnsi="Times New Roman" w:eastAsia="Times New Roman" w:cs="Times New Roman"/>
          <w:spacing w:val="8"/>
          <w:sz w:val="19"/>
          <w:szCs w:val="19"/>
        </w:rPr>
        <w:t xml:space="preserve">(2024 </w:t>
      </w:r>
      <w:r>
        <w:rPr>
          <w:rFonts w:ascii="仿宋" w:hAnsi="仿宋" w:eastAsia="仿宋" w:cs="仿宋"/>
          <w:spacing w:val="8"/>
          <w:sz w:val="19"/>
          <w:szCs w:val="19"/>
        </w:rPr>
        <w:t>年版</w:t>
      </w:r>
      <w:r>
        <w:rPr>
          <w:rFonts w:ascii="Times New Roman" w:hAnsi="Times New Roman" w:eastAsia="Times New Roman" w:cs="Times New Roman"/>
          <w:spacing w:val="8"/>
          <w:sz w:val="19"/>
          <w:szCs w:val="19"/>
        </w:rPr>
        <w:t>)“</w:t>
      </w:r>
      <w:r>
        <w:rPr>
          <w:rFonts w:ascii="仿宋" w:hAnsi="仿宋" w:eastAsia="仿宋" w:cs="仿宋"/>
          <w:spacing w:val="8"/>
          <w:sz w:val="19"/>
          <w:szCs w:val="19"/>
        </w:rPr>
        <w:t>三、关于部分课程考试的说明</w:t>
      </w:r>
      <w:r>
        <w:rPr>
          <w:rFonts w:ascii="Times New Roman" w:hAnsi="Times New Roman" w:eastAsia="Times New Roman" w:cs="Times New Roman"/>
          <w:spacing w:val="8"/>
          <w:sz w:val="19"/>
          <w:szCs w:val="19"/>
        </w:rPr>
        <w:t>”</w:t>
      </w:r>
      <w:r>
        <w:rPr>
          <w:rFonts w:ascii="Times New Roman" w:hAnsi="Times New Roman" w:eastAsia="Times New Roman" w:cs="Times New Roman"/>
          <w:spacing w:val="1"/>
          <w:sz w:val="19"/>
          <w:szCs w:val="19"/>
        </w:rPr>
        <w:t xml:space="preserve"> </w:t>
      </w:r>
      <w:r>
        <w:rPr>
          <w:rFonts w:ascii="仿宋" w:hAnsi="仿宋" w:eastAsia="仿宋" w:cs="仿宋"/>
          <w:spacing w:val="6"/>
          <w:sz w:val="19"/>
          <w:szCs w:val="19"/>
        </w:rPr>
        <w:t>中的</w:t>
      </w:r>
      <w:r>
        <w:rPr>
          <w:rFonts w:ascii="Times New Roman" w:hAnsi="Times New Roman" w:eastAsia="Times New Roman" w:cs="Times New Roman"/>
          <w:spacing w:val="6"/>
          <w:sz w:val="19"/>
          <w:szCs w:val="19"/>
        </w:rPr>
        <w:t>“(</w:t>
      </w:r>
      <w:r>
        <w:rPr>
          <w:rFonts w:ascii="仿宋" w:hAnsi="仿宋" w:eastAsia="仿宋" w:cs="仿宋"/>
          <w:spacing w:val="6"/>
          <w:sz w:val="19"/>
          <w:szCs w:val="19"/>
        </w:rPr>
        <w:t>四</w:t>
      </w:r>
      <w:r>
        <w:rPr>
          <w:rFonts w:ascii="Times New Roman" w:hAnsi="Times New Roman" w:eastAsia="Times New Roman" w:cs="Times New Roman"/>
          <w:spacing w:val="6"/>
          <w:sz w:val="19"/>
          <w:szCs w:val="19"/>
        </w:rPr>
        <w:t>)</w:t>
      </w:r>
      <w:r>
        <w:rPr>
          <w:rFonts w:ascii="仿宋" w:hAnsi="仿宋" w:eastAsia="仿宋" w:cs="仿宋"/>
          <w:spacing w:val="6"/>
          <w:sz w:val="19"/>
          <w:szCs w:val="19"/>
        </w:rPr>
        <w:t>实践环节课程考核的说明</w:t>
      </w:r>
      <w:r>
        <w:rPr>
          <w:rFonts w:ascii="Times New Roman" w:hAnsi="Times New Roman" w:eastAsia="Times New Roman" w:cs="Times New Roman"/>
          <w:spacing w:val="6"/>
          <w:sz w:val="19"/>
          <w:szCs w:val="19"/>
        </w:rPr>
        <w:t>”</w:t>
      </w:r>
      <w:r>
        <w:rPr>
          <w:rFonts w:ascii="仿宋" w:hAnsi="仿宋" w:eastAsia="仿宋" w:cs="仿宋"/>
          <w:spacing w:val="6"/>
          <w:sz w:val="19"/>
          <w:szCs w:val="19"/>
        </w:rPr>
        <w:t>。</w:t>
      </w:r>
    </w:p>
    <w:p w14:paraId="6416BD4C">
      <w:pPr>
        <w:spacing w:before="9" w:line="229" w:lineRule="auto"/>
        <w:ind w:left="136" w:right="112" w:firstLine="385"/>
        <w:rPr>
          <w:rFonts w:ascii="仿宋" w:hAnsi="仿宋" w:eastAsia="仿宋" w:cs="仿宋"/>
          <w:sz w:val="19"/>
          <w:szCs w:val="19"/>
        </w:rPr>
      </w:pPr>
      <w:r>
        <w:rPr>
          <w:rFonts w:ascii="Times New Roman" w:hAnsi="Times New Roman" w:eastAsia="Times New Roman" w:cs="Times New Roman"/>
          <w:spacing w:val="4"/>
          <w:sz w:val="19"/>
          <w:szCs w:val="19"/>
        </w:rPr>
        <w:t>5</w:t>
      </w:r>
      <w:r>
        <w:rPr>
          <w:rFonts w:ascii="仿宋" w:hAnsi="仿宋" w:eastAsia="仿宋" w:cs="仿宋"/>
          <w:spacing w:val="4"/>
          <w:sz w:val="19"/>
          <w:szCs w:val="19"/>
        </w:rPr>
        <w:t>．</w:t>
      </w:r>
      <w:r>
        <w:rPr>
          <w:rFonts w:ascii="Times New Roman" w:hAnsi="Times New Roman" w:eastAsia="Times New Roman" w:cs="Times New Roman"/>
          <w:spacing w:val="4"/>
          <w:sz w:val="19"/>
          <w:szCs w:val="19"/>
        </w:rPr>
        <w:t xml:space="preserve">2021 </w:t>
      </w:r>
      <w:r>
        <w:rPr>
          <w:rFonts w:ascii="仿宋" w:hAnsi="仿宋" w:eastAsia="仿宋" w:cs="仿宋"/>
          <w:spacing w:val="4"/>
          <w:sz w:val="19"/>
          <w:szCs w:val="19"/>
        </w:rPr>
        <w:t>版考试计划中，考英语者已全部通过序号</w:t>
      </w:r>
      <w:r>
        <w:rPr>
          <w:rFonts w:ascii="仿宋" w:hAnsi="仿宋" w:eastAsia="仿宋" w:cs="仿宋"/>
          <w:spacing w:val="-21"/>
          <w:sz w:val="19"/>
          <w:szCs w:val="19"/>
        </w:rPr>
        <w:t xml:space="preserve"> </w:t>
      </w:r>
      <w:r>
        <w:rPr>
          <w:rFonts w:ascii="Times New Roman" w:hAnsi="Times New Roman" w:eastAsia="Times New Roman" w:cs="Times New Roman"/>
          <w:spacing w:val="4"/>
          <w:sz w:val="19"/>
          <w:szCs w:val="19"/>
        </w:rPr>
        <w:t>10-14</w:t>
      </w:r>
      <w:r>
        <w:rPr>
          <w:rFonts w:ascii="Times New Roman" w:hAnsi="Times New Roman" w:eastAsia="Times New Roman" w:cs="Times New Roman"/>
          <w:spacing w:val="27"/>
          <w:w w:val="101"/>
          <w:sz w:val="19"/>
          <w:szCs w:val="19"/>
        </w:rPr>
        <w:t xml:space="preserve"> </w:t>
      </w:r>
      <w:r>
        <w:rPr>
          <w:rFonts w:ascii="仿宋" w:hAnsi="仿宋" w:eastAsia="仿宋" w:cs="仿宋"/>
          <w:spacing w:val="4"/>
          <w:sz w:val="19"/>
          <w:szCs w:val="19"/>
        </w:rPr>
        <w:t>的</w:t>
      </w:r>
      <w:r>
        <w:rPr>
          <w:rFonts w:ascii="仿宋" w:hAnsi="仿宋" w:eastAsia="仿宋" w:cs="仿宋"/>
          <w:spacing w:val="-33"/>
          <w:sz w:val="19"/>
          <w:szCs w:val="19"/>
        </w:rPr>
        <w:t xml:space="preserve"> </w:t>
      </w:r>
      <w:r>
        <w:rPr>
          <w:rFonts w:ascii="Times New Roman" w:hAnsi="Times New Roman" w:eastAsia="Times New Roman" w:cs="Times New Roman"/>
          <w:spacing w:val="4"/>
          <w:sz w:val="19"/>
          <w:szCs w:val="19"/>
        </w:rPr>
        <w:t>5</w:t>
      </w:r>
      <w:r>
        <w:rPr>
          <w:rFonts w:ascii="Times New Roman" w:hAnsi="Times New Roman" w:eastAsia="Times New Roman" w:cs="Times New Roman"/>
          <w:spacing w:val="32"/>
          <w:w w:val="101"/>
          <w:sz w:val="19"/>
          <w:szCs w:val="19"/>
        </w:rPr>
        <w:t xml:space="preserve"> </w:t>
      </w:r>
      <w:r>
        <w:rPr>
          <w:rFonts w:ascii="仿宋" w:hAnsi="仿宋" w:eastAsia="仿宋" w:cs="仿宋"/>
          <w:spacing w:val="4"/>
          <w:sz w:val="19"/>
          <w:szCs w:val="19"/>
        </w:rPr>
        <w:t>门课程，可替代</w:t>
      </w:r>
      <w:r>
        <w:rPr>
          <w:rFonts w:ascii="Times New Roman" w:hAnsi="Times New Roman" w:eastAsia="Times New Roman" w:cs="Times New Roman"/>
          <w:spacing w:val="4"/>
          <w:sz w:val="19"/>
          <w:szCs w:val="19"/>
        </w:rPr>
        <w:t xml:space="preserve">2024 </w:t>
      </w:r>
      <w:r>
        <w:rPr>
          <w:rFonts w:ascii="仿宋" w:hAnsi="仿宋" w:eastAsia="仿宋" w:cs="仿宋"/>
          <w:spacing w:val="4"/>
          <w:sz w:val="19"/>
          <w:szCs w:val="19"/>
        </w:rPr>
        <w:t>版考试计</w:t>
      </w:r>
      <w:r>
        <w:rPr>
          <w:rFonts w:ascii="仿宋" w:hAnsi="仿宋" w:eastAsia="仿宋" w:cs="仿宋"/>
          <w:spacing w:val="3"/>
          <w:sz w:val="19"/>
          <w:szCs w:val="19"/>
        </w:rPr>
        <w:t>划中序号</w:t>
      </w:r>
      <w:r>
        <w:rPr>
          <w:rFonts w:ascii="仿宋" w:hAnsi="仿宋" w:eastAsia="仿宋" w:cs="仿宋"/>
          <w:spacing w:val="-19"/>
          <w:sz w:val="19"/>
          <w:szCs w:val="19"/>
        </w:rPr>
        <w:t xml:space="preserve"> </w:t>
      </w:r>
      <w:r>
        <w:rPr>
          <w:rFonts w:ascii="Times New Roman" w:hAnsi="Times New Roman" w:eastAsia="Times New Roman" w:cs="Times New Roman"/>
          <w:spacing w:val="3"/>
          <w:sz w:val="19"/>
          <w:szCs w:val="19"/>
        </w:rPr>
        <w:t>12-16</w:t>
      </w:r>
      <w:r>
        <w:rPr>
          <w:rFonts w:ascii="Times New Roman" w:hAnsi="Times New Roman" w:eastAsia="Times New Roman" w:cs="Times New Roman"/>
          <w:sz w:val="19"/>
          <w:szCs w:val="19"/>
        </w:rPr>
        <w:t xml:space="preserve"> </w:t>
      </w:r>
      <w:r>
        <w:rPr>
          <w:rFonts w:ascii="仿宋" w:hAnsi="仿宋" w:eastAsia="仿宋" w:cs="仿宋"/>
          <w:spacing w:val="5"/>
          <w:sz w:val="19"/>
          <w:szCs w:val="19"/>
        </w:rPr>
        <w:t>的任意</w:t>
      </w:r>
      <w:r>
        <w:rPr>
          <w:rFonts w:ascii="仿宋" w:hAnsi="仿宋" w:eastAsia="仿宋" w:cs="仿宋"/>
          <w:spacing w:val="-31"/>
          <w:sz w:val="19"/>
          <w:szCs w:val="19"/>
        </w:rPr>
        <w:t xml:space="preserve"> </w:t>
      </w:r>
      <w:r>
        <w:rPr>
          <w:rFonts w:ascii="Times New Roman" w:hAnsi="Times New Roman" w:eastAsia="Times New Roman" w:cs="Times New Roman"/>
          <w:spacing w:val="5"/>
          <w:sz w:val="19"/>
          <w:szCs w:val="19"/>
        </w:rPr>
        <w:t>4</w:t>
      </w:r>
      <w:r>
        <w:rPr>
          <w:rFonts w:ascii="Times New Roman" w:hAnsi="Times New Roman" w:eastAsia="Times New Roman" w:cs="Times New Roman"/>
          <w:spacing w:val="34"/>
          <w:w w:val="101"/>
          <w:sz w:val="19"/>
          <w:szCs w:val="19"/>
        </w:rPr>
        <w:t xml:space="preserve"> </w:t>
      </w:r>
      <w:r>
        <w:rPr>
          <w:rFonts w:ascii="仿宋" w:hAnsi="仿宋" w:eastAsia="仿宋" w:cs="仿宋"/>
          <w:spacing w:val="5"/>
          <w:sz w:val="19"/>
          <w:szCs w:val="19"/>
        </w:rPr>
        <w:t>门课程和</w:t>
      </w:r>
      <w:r>
        <w:rPr>
          <w:rFonts w:ascii="仿宋" w:hAnsi="仿宋" w:eastAsia="仿宋" w:cs="仿宋"/>
          <w:spacing w:val="-21"/>
          <w:sz w:val="19"/>
          <w:szCs w:val="19"/>
        </w:rPr>
        <w:t xml:space="preserve"> </w:t>
      </w:r>
      <w:r>
        <w:rPr>
          <w:rFonts w:ascii="Times New Roman" w:hAnsi="Times New Roman" w:eastAsia="Times New Roman" w:cs="Times New Roman"/>
          <w:spacing w:val="5"/>
          <w:sz w:val="19"/>
          <w:szCs w:val="19"/>
        </w:rPr>
        <w:t>13511</w:t>
      </w:r>
      <w:r>
        <w:rPr>
          <w:rFonts w:ascii="Times New Roman" w:hAnsi="Times New Roman" w:eastAsia="Times New Roman" w:cs="Times New Roman"/>
          <w:spacing w:val="20"/>
          <w:sz w:val="19"/>
          <w:szCs w:val="19"/>
        </w:rPr>
        <w:t xml:space="preserve"> </w:t>
      </w:r>
      <w:r>
        <w:rPr>
          <w:rFonts w:ascii="仿宋" w:hAnsi="仿宋" w:eastAsia="仿宋" w:cs="仿宋"/>
          <w:spacing w:val="5"/>
          <w:sz w:val="19"/>
          <w:szCs w:val="19"/>
        </w:rPr>
        <w:t>多媒体技术与应用、</w:t>
      </w:r>
      <w:r>
        <w:rPr>
          <w:rFonts w:ascii="Times New Roman" w:hAnsi="Times New Roman" w:eastAsia="Times New Roman" w:cs="Times New Roman"/>
          <w:spacing w:val="5"/>
          <w:sz w:val="19"/>
          <w:szCs w:val="19"/>
        </w:rPr>
        <w:t>13512</w:t>
      </w:r>
      <w:r>
        <w:rPr>
          <w:rFonts w:ascii="Times New Roman" w:hAnsi="Times New Roman" w:eastAsia="Times New Roman" w:cs="Times New Roman"/>
          <w:spacing w:val="19"/>
          <w:w w:val="101"/>
          <w:sz w:val="19"/>
          <w:szCs w:val="19"/>
        </w:rPr>
        <w:t xml:space="preserve"> </w:t>
      </w:r>
      <w:r>
        <w:rPr>
          <w:rFonts w:ascii="仿宋" w:hAnsi="仿宋" w:eastAsia="仿宋" w:cs="仿宋"/>
          <w:spacing w:val="5"/>
          <w:sz w:val="19"/>
          <w:szCs w:val="19"/>
        </w:rPr>
        <w:t>多媒体技术与应用</w:t>
      </w:r>
      <w:r>
        <w:rPr>
          <w:rFonts w:ascii="Times New Roman" w:hAnsi="Times New Roman" w:eastAsia="Times New Roman" w:cs="Times New Roman"/>
          <w:spacing w:val="5"/>
          <w:sz w:val="19"/>
          <w:szCs w:val="19"/>
        </w:rPr>
        <w:t>(</w:t>
      </w:r>
      <w:r>
        <w:rPr>
          <w:rFonts w:ascii="仿宋" w:hAnsi="仿宋" w:eastAsia="仿宋" w:cs="仿宋"/>
          <w:spacing w:val="5"/>
          <w:sz w:val="19"/>
          <w:szCs w:val="19"/>
        </w:rPr>
        <w:t>实践</w:t>
      </w:r>
      <w:r>
        <w:rPr>
          <w:rFonts w:ascii="Times New Roman" w:hAnsi="Times New Roman" w:eastAsia="Times New Roman" w:cs="Times New Roman"/>
          <w:spacing w:val="5"/>
          <w:sz w:val="19"/>
          <w:szCs w:val="19"/>
        </w:rPr>
        <w:t>)</w:t>
      </w:r>
      <w:r>
        <w:rPr>
          <w:rFonts w:ascii="仿宋" w:hAnsi="仿宋" w:eastAsia="仿宋" w:cs="仿宋"/>
          <w:spacing w:val="5"/>
          <w:sz w:val="19"/>
          <w:szCs w:val="19"/>
        </w:rPr>
        <w:t>课程。</w:t>
      </w:r>
    </w:p>
    <w:p w14:paraId="1CA1834A">
      <w:pPr>
        <w:spacing w:before="7" w:line="225" w:lineRule="auto"/>
        <w:ind w:right="24"/>
        <w:jc w:val="right"/>
        <w:rPr>
          <w:rFonts w:ascii="仿宋" w:hAnsi="仿宋" w:eastAsia="仿宋" w:cs="仿宋"/>
          <w:sz w:val="19"/>
          <w:szCs w:val="19"/>
        </w:rPr>
      </w:pPr>
      <w:r>
        <w:rPr>
          <w:rFonts w:ascii="Times New Roman" w:hAnsi="Times New Roman" w:eastAsia="Times New Roman" w:cs="Times New Roman"/>
          <w:spacing w:val="7"/>
          <w:sz w:val="19"/>
          <w:szCs w:val="19"/>
        </w:rPr>
        <w:t>6</w:t>
      </w:r>
      <w:r>
        <w:rPr>
          <w:rFonts w:ascii="仿宋" w:hAnsi="仿宋" w:eastAsia="仿宋" w:cs="仿宋"/>
          <w:spacing w:val="7"/>
          <w:sz w:val="19"/>
          <w:szCs w:val="19"/>
        </w:rPr>
        <w:t>.</w:t>
      </w:r>
      <w:r>
        <w:rPr>
          <w:rFonts w:ascii="仿宋" w:hAnsi="仿宋" w:eastAsia="仿宋" w:cs="仿宋"/>
          <w:spacing w:val="87"/>
          <w:sz w:val="19"/>
          <w:szCs w:val="19"/>
        </w:rPr>
        <w:t xml:space="preserve"> </w:t>
      </w:r>
      <w:r>
        <w:rPr>
          <w:rFonts w:ascii="Times New Roman" w:hAnsi="Times New Roman" w:eastAsia="Times New Roman" w:cs="Times New Roman"/>
          <w:spacing w:val="7"/>
          <w:sz w:val="19"/>
          <w:szCs w:val="19"/>
        </w:rPr>
        <w:t>ℼ</w:t>
      </w:r>
      <w:r>
        <w:rPr>
          <w:rFonts w:ascii="宋体" w:hAnsi="宋体" w:eastAsia="宋体" w:cs="宋体"/>
          <w:spacing w:val="7"/>
          <w:sz w:val="19"/>
          <w:szCs w:val="19"/>
        </w:rPr>
        <w:t>◆</w:t>
      </w:r>
      <w:r>
        <w:rPr>
          <w:rFonts w:ascii="Times New Roman" w:hAnsi="Times New Roman" w:eastAsia="Times New Roman" w:cs="Times New Roman"/>
          <w:spacing w:val="7"/>
          <w:sz w:val="19"/>
          <w:szCs w:val="19"/>
        </w:rPr>
        <w:t>”</w:t>
      </w:r>
      <w:r>
        <w:rPr>
          <w:rFonts w:ascii="仿宋" w:hAnsi="仿宋" w:eastAsia="仿宋" w:cs="仿宋"/>
          <w:spacing w:val="7"/>
          <w:sz w:val="19"/>
          <w:szCs w:val="19"/>
        </w:rPr>
        <w:t>课程为学位要求课程，学位授予条件按江南大学自学考试本科毕业生学士学位授予相关文件执行。</w:t>
      </w:r>
    </w:p>
    <w:sectPr>
      <w:footerReference r:id="rId70" w:type="default"/>
      <w:pgSz w:w="11906" w:h="16839"/>
      <w:pgMar w:top="1431" w:right="894" w:bottom="1039" w:left="1208" w:header="0" w:footer="87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A2728">
    <w:pPr>
      <w:spacing w:line="168" w:lineRule="auto"/>
      <w:ind w:left="4390"/>
      <w:rPr>
        <w:rFonts w:ascii="Calibri" w:hAnsi="Calibri" w:eastAsia="Calibri" w:cs="Calibri"/>
        <w:sz w:val="18"/>
        <w:szCs w:val="18"/>
      </w:rPr>
    </w:pPr>
    <w:r>
      <w:rPr>
        <w:rFonts w:ascii="Calibri" w:hAnsi="Calibri" w:eastAsia="Calibri" w:cs="Calibri"/>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854DC">
    <w:pPr>
      <w:spacing w:line="169" w:lineRule="auto"/>
      <w:ind w:left="4378"/>
      <w:rPr>
        <w:rFonts w:ascii="Calibri" w:hAnsi="Calibri" w:eastAsia="Calibri" w:cs="Calibri"/>
        <w:sz w:val="18"/>
        <w:szCs w:val="18"/>
      </w:rPr>
    </w:pPr>
    <w:r>
      <w:rPr>
        <w:rFonts w:ascii="Calibri" w:hAnsi="Calibri" w:eastAsia="Calibri" w:cs="Calibri"/>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C3E94">
    <w:pPr>
      <w:spacing w:line="169" w:lineRule="auto"/>
      <w:ind w:left="4375"/>
      <w:rPr>
        <w:rFonts w:ascii="Calibri" w:hAnsi="Calibri" w:eastAsia="Calibri" w:cs="Calibri"/>
        <w:sz w:val="18"/>
        <w:szCs w:val="18"/>
      </w:rPr>
    </w:pPr>
    <w:r>
      <w:rPr>
        <w:rFonts w:ascii="Calibri" w:hAnsi="Calibri" w:eastAsia="Calibri" w:cs="Calibri"/>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5F7E5">
    <w:pPr>
      <w:spacing w:line="168" w:lineRule="auto"/>
      <w:ind w:left="4372"/>
      <w:rPr>
        <w:rFonts w:ascii="Calibri" w:hAnsi="Calibri" w:eastAsia="Calibri" w:cs="Calibri"/>
        <w:sz w:val="18"/>
        <w:szCs w:val="18"/>
      </w:rPr>
    </w:pPr>
    <w:r>
      <w:rPr>
        <w:rFonts w:ascii="Calibri" w:hAnsi="Calibri" w:eastAsia="Calibri" w:cs="Calibri"/>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66A06">
    <w:pPr>
      <w:spacing w:line="167" w:lineRule="auto"/>
      <w:ind w:left="4366"/>
      <w:rPr>
        <w:rFonts w:ascii="Calibri" w:hAnsi="Calibri" w:eastAsia="Calibri" w:cs="Calibri"/>
        <w:sz w:val="18"/>
        <w:szCs w:val="18"/>
      </w:rPr>
    </w:pPr>
    <w:r>
      <w:rPr>
        <w:rFonts w:ascii="Calibri" w:hAnsi="Calibri" w:eastAsia="Calibri" w:cs="Calibri"/>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6A83C">
    <w:pPr>
      <w:spacing w:line="169" w:lineRule="auto"/>
      <w:ind w:left="4497"/>
      <w:rPr>
        <w:rFonts w:ascii="Calibri" w:hAnsi="Calibri" w:eastAsia="Calibri" w:cs="Calibri"/>
        <w:sz w:val="18"/>
        <w:szCs w:val="18"/>
      </w:rPr>
    </w:pPr>
    <w:r>
      <w:rPr>
        <w:rFonts w:ascii="Calibri" w:hAnsi="Calibri" w:eastAsia="Calibri" w:cs="Calibri"/>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1AB4">
    <w:pPr>
      <w:spacing w:line="167" w:lineRule="auto"/>
      <w:ind w:left="4706"/>
      <w:rPr>
        <w:rFonts w:ascii="Calibri" w:hAnsi="Calibri" w:eastAsia="Calibri" w:cs="Calibri"/>
        <w:sz w:val="18"/>
        <w:szCs w:val="18"/>
      </w:rPr>
    </w:pPr>
    <w:r>
      <w:rPr>
        <w:rFonts w:ascii="Calibri" w:hAnsi="Calibri" w:eastAsia="Calibri" w:cs="Calibri"/>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798A0">
    <w:pPr>
      <w:spacing w:line="169" w:lineRule="auto"/>
      <w:ind w:left="4587"/>
      <w:rPr>
        <w:rFonts w:ascii="Calibri" w:hAnsi="Calibri" w:eastAsia="Calibri" w:cs="Calibri"/>
        <w:sz w:val="18"/>
        <w:szCs w:val="18"/>
      </w:rPr>
    </w:pPr>
    <w:r>
      <w:rPr>
        <w:rFonts w:ascii="Calibri" w:hAnsi="Calibri" w:eastAsia="Calibri" w:cs="Calibri"/>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154CF">
    <w:pPr>
      <w:spacing w:line="169" w:lineRule="auto"/>
      <w:ind w:left="4725"/>
      <w:rPr>
        <w:rFonts w:ascii="Calibri" w:hAnsi="Calibri" w:eastAsia="Calibri" w:cs="Calibri"/>
        <w:sz w:val="18"/>
        <w:szCs w:val="18"/>
      </w:rPr>
    </w:pPr>
    <w:r>
      <w:rPr>
        <w:rFonts w:ascii="Calibri" w:hAnsi="Calibri" w:eastAsia="Calibri" w:cs="Calibri"/>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20C44">
    <w:pPr>
      <w:spacing w:line="169" w:lineRule="auto"/>
      <w:ind w:left="4712"/>
      <w:rPr>
        <w:rFonts w:ascii="Calibri" w:hAnsi="Calibri" w:eastAsia="Calibri" w:cs="Calibri"/>
        <w:sz w:val="18"/>
        <w:szCs w:val="18"/>
      </w:rPr>
    </w:pPr>
    <w:r>
      <w:rPr>
        <w:rFonts w:ascii="Calibri" w:hAnsi="Calibri" w:eastAsia="Calibri" w:cs="Calibri"/>
        <w:spacing w:val="-8"/>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51DF0">
    <w:pPr>
      <w:spacing w:line="168" w:lineRule="auto"/>
      <w:ind w:left="4712"/>
      <w:rPr>
        <w:rFonts w:ascii="Calibri" w:hAnsi="Calibri" w:eastAsia="Calibri" w:cs="Calibri"/>
        <w:sz w:val="18"/>
        <w:szCs w:val="18"/>
      </w:rPr>
    </w:pPr>
    <w:r>
      <w:rPr>
        <w:rFonts w:ascii="Calibri" w:hAnsi="Calibri" w:eastAsia="Calibri" w:cs="Calibri"/>
        <w:spacing w:val="-8"/>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F560E">
    <w:pPr>
      <w:spacing w:line="169" w:lineRule="auto"/>
      <w:ind w:left="4519"/>
      <w:rPr>
        <w:rFonts w:ascii="Calibri" w:hAnsi="Calibri" w:eastAsia="Calibri" w:cs="Calibri"/>
        <w:sz w:val="18"/>
        <w:szCs w:val="18"/>
      </w:rPr>
    </w:pPr>
    <w:r>
      <w:rPr>
        <w:rFonts w:ascii="Calibri" w:hAnsi="Calibri" w:eastAsia="Calibri" w:cs="Calibri"/>
        <w:spacing w:val="-8"/>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C4ACC">
    <w:pPr>
      <w:spacing w:line="169" w:lineRule="auto"/>
      <w:ind w:left="4667"/>
      <w:rPr>
        <w:rFonts w:ascii="Calibri" w:hAnsi="Calibri" w:eastAsia="Calibri" w:cs="Calibri"/>
        <w:sz w:val="18"/>
        <w:szCs w:val="18"/>
      </w:rPr>
    </w:pPr>
    <w:r>
      <w:rPr>
        <w:rFonts w:ascii="Calibri" w:hAnsi="Calibri" w:eastAsia="Calibri" w:cs="Calibri"/>
        <w:spacing w:val="-8"/>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0F483">
    <w:pPr>
      <w:spacing w:line="168" w:lineRule="auto"/>
      <w:ind w:left="4457"/>
      <w:rPr>
        <w:rFonts w:ascii="Calibri" w:hAnsi="Calibri" w:eastAsia="Calibri" w:cs="Calibri"/>
        <w:sz w:val="18"/>
        <w:szCs w:val="18"/>
      </w:rPr>
    </w:pPr>
    <w:r>
      <w:rPr>
        <w:rFonts w:ascii="Calibri" w:hAnsi="Calibri" w:eastAsia="Calibri" w:cs="Calibri"/>
        <w:spacing w:val="-8"/>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964BE">
    <w:pPr>
      <w:spacing w:line="168" w:lineRule="auto"/>
      <w:ind w:left="4592"/>
      <w:rPr>
        <w:rFonts w:ascii="Calibri" w:hAnsi="Calibri" w:eastAsia="Calibri" w:cs="Calibri"/>
        <w:sz w:val="18"/>
        <w:szCs w:val="18"/>
      </w:rPr>
    </w:pPr>
    <w:r>
      <w:rPr>
        <w:rFonts w:ascii="Calibri" w:hAnsi="Calibri" w:eastAsia="Calibri" w:cs="Calibri"/>
        <w:spacing w:val="-8"/>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2A23A">
    <w:pPr>
      <w:spacing w:line="169" w:lineRule="auto"/>
      <w:ind w:left="4565"/>
      <w:rPr>
        <w:rFonts w:ascii="Calibri" w:hAnsi="Calibri" w:eastAsia="Calibri" w:cs="Calibri"/>
        <w:sz w:val="18"/>
        <w:szCs w:val="18"/>
      </w:rPr>
    </w:pPr>
    <w:r>
      <w:rPr>
        <w:rFonts w:ascii="Calibri" w:hAnsi="Calibri" w:eastAsia="Calibri" w:cs="Calibri"/>
        <w:spacing w:val="-8"/>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FEA00">
    <w:pPr>
      <w:spacing w:line="168" w:lineRule="auto"/>
      <w:ind w:left="4562"/>
      <w:rPr>
        <w:rFonts w:ascii="Calibri" w:hAnsi="Calibri" w:eastAsia="Calibri" w:cs="Calibri"/>
        <w:sz w:val="18"/>
        <w:szCs w:val="18"/>
      </w:rPr>
    </w:pPr>
    <w:r>
      <w:rPr>
        <w:rFonts w:ascii="Calibri" w:hAnsi="Calibri" w:eastAsia="Calibri" w:cs="Calibri"/>
        <w:spacing w:val="-8"/>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29475">
    <w:pPr>
      <w:spacing w:line="169" w:lineRule="auto"/>
      <w:ind w:left="4457"/>
      <w:rPr>
        <w:rFonts w:ascii="Calibri" w:hAnsi="Calibri" w:eastAsia="Calibri" w:cs="Calibri"/>
        <w:sz w:val="18"/>
        <w:szCs w:val="18"/>
      </w:rPr>
    </w:pPr>
    <w:r>
      <w:rPr>
        <w:rFonts w:ascii="Calibri" w:hAnsi="Calibri" w:eastAsia="Calibri" w:cs="Calibri"/>
        <w:spacing w:val="-8"/>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5B7BF">
    <w:pPr>
      <w:spacing w:line="169" w:lineRule="auto"/>
      <w:ind w:left="4457"/>
      <w:rPr>
        <w:rFonts w:ascii="Calibri" w:hAnsi="Calibri" w:eastAsia="Calibri" w:cs="Calibri"/>
        <w:sz w:val="18"/>
        <w:szCs w:val="18"/>
      </w:rPr>
    </w:pPr>
    <w:r>
      <w:rPr>
        <w:rFonts w:ascii="Calibri" w:hAnsi="Calibri" w:eastAsia="Calibri" w:cs="Calibri"/>
        <w:spacing w:val="-8"/>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2F302">
    <w:pPr>
      <w:spacing w:line="169" w:lineRule="auto"/>
      <w:ind w:left="4633"/>
      <w:rPr>
        <w:rFonts w:ascii="Calibri" w:hAnsi="Calibri" w:eastAsia="Calibri" w:cs="Calibri"/>
        <w:sz w:val="18"/>
        <w:szCs w:val="18"/>
      </w:rPr>
    </w:pPr>
    <w:r>
      <w:rPr>
        <w:rFonts w:ascii="Calibri" w:hAnsi="Calibri" w:eastAsia="Calibri" w:cs="Calibri"/>
        <w:spacing w:val="-6"/>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CC1C9">
    <w:pPr>
      <w:spacing w:line="169" w:lineRule="auto"/>
      <w:ind w:left="4679"/>
      <w:rPr>
        <w:rFonts w:ascii="Calibri" w:hAnsi="Calibri" w:eastAsia="Calibri" w:cs="Calibri"/>
        <w:sz w:val="18"/>
        <w:szCs w:val="18"/>
      </w:rPr>
    </w:pPr>
    <w:r>
      <w:rPr>
        <w:rFonts w:ascii="Calibri" w:hAnsi="Calibri" w:eastAsia="Calibri" w:cs="Calibri"/>
        <w:spacing w:val="-6"/>
        <w:sz w:val="18"/>
        <w:szCs w:val="1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3AF57">
    <w:pPr>
      <w:spacing w:line="169" w:lineRule="auto"/>
      <w:ind w:left="4559"/>
      <w:rPr>
        <w:rFonts w:ascii="Calibri" w:hAnsi="Calibri" w:eastAsia="Calibri" w:cs="Calibri"/>
        <w:sz w:val="18"/>
        <w:szCs w:val="18"/>
      </w:rPr>
    </w:pPr>
    <w:r>
      <w:rPr>
        <w:rFonts w:ascii="Calibri" w:hAnsi="Calibri" w:eastAsia="Calibri" w:cs="Calibri"/>
        <w:spacing w:val="-6"/>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46B9E">
    <w:pPr>
      <w:spacing w:line="169" w:lineRule="auto"/>
      <w:ind w:left="4560"/>
      <w:rPr>
        <w:rFonts w:ascii="Calibri" w:hAnsi="Calibri" w:eastAsia="Calibri" w:cs="Calibri"/>
        <w:sz w:val="18"/>
        <w:szCs w:val="18"/>
      </w:rPr>
    </w:pPr>
    <w:r>
      <w:rPr>
        <w:rFonts w:ascii="Calibri" w:hAnsi="Calibri" w:eastAsia="Calibri" w:cs="Calibri"/>
        <w:spacing w:val="-6"/>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AF8BA">
    <w:pPr>
      <w:spacing w:line="169" w:lineRule="auto"/>
      <w:ind w:left="4602"/>
      <w:rPr>
        <w:rFonts w:ascii="Calibri" w:hAnsi="Calibri" w:eastAsia="Calibri" w:cs="Calibri"/>
        <w:sz w:val="18"/>
        <w:szCs w:val="18"/>
      </w:rPr>
    </w:pPr>
    <w:r>
      <w:rPr>
        <w:rFonts w:ascii="Calibri" w:hAnsi="Calibri" w:eastAsia="Calibri" w:cs="Calibri"/>
        <w:spacing w:val="-6"/>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E78EA">
    <w:pPr>
      <w:spacing w:line="169" w:lineRule="auto"/>
      <w:ind w:left="4452"/>
      <w:rPr>
        <w:rFonts w:ascii="Calibri" w:hAnsi="Calibri" w:eastAsia="Calibri" w:cs="Calibri"/>
        <w:sz w:val="18"/>
        <w:szCs w:val="18"/>
      </w:rPr>
    </w:pPr>
    <w:r>
      <w:rPr>
        <w:rFonts w:ascii="Calibri" w:hAnsi="Calibri" w:eastAsia="Calibri" w:cs="Calibri"/>
        <w:spacing w:val="-6"/>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8DF00">
    <w:pPr>
      <w:spacing w:line="169" w:lineRule="auto"/>
      <w:ind w:left="4452"/>
      <w:rPr>
        <w:rFonts w:ascii="Calibri" w:hAnsi="Calibri" w:eastAsia="Calibri" w:cs="Calibri"/>
        <w:sz w:val="18"/>
        <w:szCs w:val="18"/>
      </w:rPr>
    </w:pPr>
    <w:r>
      <w:rPr>
        <w:rFonts w:ascii="Calibri" w:hAnsi="Calibri" w:eastAsia="Calibri" w:cs="Calibri"/>
        <w:spacing w:val="-6"/>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E18B9">
    <w:pPr>
      <w:spacing w:line="169" w:lineRule="auto"/>
      <w:ind w:left="4452"/>
      <w:rPr>
        <w:rFonts w:ascii="Calibri" w:hAnsi="Calibri" w:eastAsia="Calibri" w:cs="Calibri"/>
        <w:sz w:val="18"/>
        <w:szCs w:val="18"/>
      </w:rPr>
    </w:pPr>
    <w:r>
      <w:rPr>
        <w:rFonts w:ascii="Calibri" w:hAnsi="Calibri" w:eastAsia="Calibri" w:cs="Calibri"/>
        <w:spacing w:val="-6"/>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333DA">
    <w:pPr>
      <w:spacing w:line="169" w:lineRule="auto"/>
      <w:ind w:left="4452"/>
      <w:rPr>
        <w:rFonts w:ascii="Calibri" w:hAnsi="Calibri" w:eastAsia="Calibri" w:cs="Calibri"/>
        <w:sz w:val="18"/>
        <w:szCs w:val="18"/>
      </w:rPr>
    </w:pPr>
    <w:r>
      <w:rPr>
        <w:rFonts w:ascii="Calibri" w:hAnsi="Calibri" w:eastAsia="Calibri" w:cs="Calibri"/>
        <w:spacing w:val="-6"/>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310CA">
    <w:pPr>
      <w:spacing w:line="169" w:lineRule="auto"/>
      <w:ind w:left="4452"/>
      <w:rPr>
        <w:rFonts w:ascii="Calibri" w:hAnsi="Calibri" w:eastAsia="Calibri" w:cs="Calibri"/>
        <w:sz w:val="18"/>
        <w:szCs w:val="18"/>
      </w:rPr>
    </w:pPr>
    <w:r>
      <w:rPr>
        <w:rFonts w:ascii="Calibri" w:hAnsi="Calibri" w:eastAsia="Calibri" w:cs="Calibri"/>
        <w:spacing w:val="-6"/>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D1BF4">
    <w:pPr>
      <w:spacing w:line="169" w:lineRule="auto"/>
      <w:ind w:left="4644"/>
      <w:rPr>
        <w:rFonts w:ascii="Calibri" w:hAnsi="Calibri" w:eastAsia="Calibri" w:cs="Calibri"/>
        <w:sz w:val="18"/>
        <w:szCs w:val="18"/>
      </w:rPr>
    </w:pPr>
    <w:r>
      <w:rPr>
        <w:rFonts w:ascii="Calibri" w:hAnsi="Calibri" w:eastAsia="Calibri" w:cs="Calibri"/>
        <w:spacing w:val="-5"/>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CB048">
    <w:pPr>
      <w:spacing w:line="169" w:lineRule="auto"/>
      <w:ind w:left="4616"/>
      <w:rPr>
        <w:rFonts w:ascii="Calibri" w:hAnsi="Calibri" w:eastAsia="Calibri" w:cs="Calibri"/>
        <w:sz w:val="18"/>
        <w:szCs w:val="18"/>
      </w:rPr>
    </w:pPr>
    <w:r>
      <w:rPr>
        <w:rFonts w:ascii="Calibri" w:hAnsi="Calibri" w:eastAsia="Calibri" w:cs="Calibri"/>
        <w:spacing w:val="-5"/>
        <w:sz w:val="18"/>
        <w:szCs w:val="18"/>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C2F00">
    <w:pPr>
      <w:spacing w:line="169" w:lineRule="auto"/>
      <w:ind w:left="4451"/>
      <w:rPr>
        <w:rFonts w:ascii="Calibri" w:hAnsi="Calibri" w:eastAsia="Calibri" w:cs="Calibri"/>
        <w:sz w:val="18"/>
        <w:szCs w:val="18"/>
      </w:rPr>
    </w:pPr>
    <w:r>
      <w:rPr>
        <w:rFonts w:ascii="Calibri" w:hAnsi="Calibri" w:eastAsia="Calibri" w:cs="Calibri"/>
        <w:spacing w:val="-5"/>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B9CD1">
    <w:pPr>
      <w:spacing w:line="169" w:lineRule="auto"/>
      <w:ind w:left="4632"/>
      <w:rPr>
        <w:rFonts w:ascii="Calibri" w:hAnsi="Calibri" w:eastAsia="Calibri" w:cs="Calibri"/>
        <w:sz w:val="18"/>
        <w:szCs w:val="18"/>
      </w:rPr>
    </w:pPr>
    <w:r>
      <w:rPr>
        <w:rFonts w:ascii="Calibri" w:hAnsi="Calibri" w:eastAsia="Calibri" w:cs="Calibri"/>
        <w:spacing w:val="-5"/>
        <w:sz w:val="18"/>
        <w:szCs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435AD">
    <w:pPr>
      <w:spacing w:line="169" w:lineRule="auto"/>
      <w:ind w:left="4559"/>
      <w:rPr>
        <w:rFonts w:ascii="Calibri" w:hAnsi="Calibri" w:eastAsia="Calibri" w:cs="Calibri"/>
        <w:sz w:val="18"/>
        <w:szCs w:val="18"/>
      </w:rPr>
    </w:pPr>
    <w:r>
      <w:rPr>
        <w:rFonts w:ascii="Calibri" w:hAnsi="Calibri" w:eastAsia="Calibri" w:cs="Calibri"/>
        <w:spacing w:val="-5"/>
        <w:sz w:val="18"/>
        <w:szCs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A0833">
    <w:pPr>
      <w:spacing w:line="169" w:lineRule="auto"/>
      <w:ind w:left="4644"/>
      <w:rPr>
        <w:rFonts w:ascii="Calibri" w:hAnsi="Calibri" w:eastAsia="Calibri" w:cs="Calibri"/>
        <w:sz w:val="18"/>
        <w:szCs w:val="18"/>
      </w:rPr>
    </w:pPr>
    <w:r>
      <w:rPr>
        <w:rFonts w:ascii="Calibri" w:hAnsi="Calibri" w:eastAsia="Calibri" w:cs="Calibri"/>
        <w:spacing w:val="-5"/>
        <w:sz w:val="18"/>
        <w:szCs w:val="1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6DAEA">
    <w:pPr>
      <w:spacing w:line="169" w:lineRule="auto"/>
      <w:ind w:left="4525"/>
      <w:rPr>
        <w:rFonts w:ascii="Calibri" w:hAnsi="Calibri" w:eastAsia="Calibri" w:cs="Calibri"/>
        <w:sz w:val="18"/>
        <w:szCs w:val="18"/>
      </w:rPr>
    </w:pPr>
    <w:r>
      <w:rPr>
        <w:rFonts w:ascii="Calibri" w:hAnsi="Calibri" w:eastAsia="Calibri" w:cs="Calibri"/>
        <w:spacing w:val="-5"/>
        <w:sz w:val="18"/>
        <w:szCs w:val="1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F6F44">
    <w:pPr>
      <w:spacing w:line="169" w:lineRule="auto"/>
      <w:ind w:left="4616"/>
      <w:rPr>
        <w:rFonts w:ascii="Calibri" w:hAnsi="Calibri" w:eastAsia="Calibri" w:cs="Calibri"/>
        <w:sz w:val="18"/>
        <w:szCs w:val="18"/>
      </w:rPr>
    </w:pPr>
    <w:r>
      <w:rPr>
        <w:rFonts w:ascii="Calibri" w:hAnsi="Calibri" w:eastAsia="Calibri" w:cs="Calibri"/>
        <w:spacing w:val="-5"/>
        <w:sz w:val="18"/>
        <w:szCs w:val="1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8A7DB">
    <w:pPr>
      <w:spacing w:line="169" w:lineRule="auto"/>
      <w:ind w:left="4499"/>
      <w:rPr>
        <w:rFonts w:ascii="Calibri" w:hAnsi="Calibri" w:eastAsia="Calibri" w:cs="Calibri"/>
        <w:sz w:val="18"/>
        <w:szCs w:val="18"/>
      </w:rPr>
    </w:pPr>
    <w:r>
      <w:rPr>
        <w:rFonts w:ascii="Calibri" w:hAnsi="Calibri" w:eastAsia="Calibri" w:cs="Calibri"/>
        <w:spacing w:val="-5"/>
        <w:sz w:val="18"/>
        <w:szCs w:val="18"/>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8DDB8">
    <w:pPr>
      <w:spacing w:line="169" w:lineRule="auto"/>
      <w:ind w:left="4451"/>
      <w:rPr>
        <w:rFonts w:ascii="Calibri" w:hAnsi="Calibri" w:eastAsia="Calibri" w:cs="Calibri"/>
        <w:sz w:val="18"/>
        <w:szCs w:val="18"/>
      </w:rPr>
    </w:pPr>
    <w:r>
      <w:rPr>
        <w:rFonts w:ascii="Calibri" w:hAnsi="Calibri" w:eastAsia="Calibri" w:cs="Calibri"/>
        <w:spacing w:val="-5"/>
        <w:sz w:val="18"/>
        <w:szCs w:val="18"/>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A69B5">
    <w:pPr>
      <w:spacing w:line="169" w:lineRule="auto"/>
      <w:ind w:left="4508"/>
      <w:rPr>
        <w:rFonts w:ascii="Calibri" w:hAnsi="Calibri" w:eastAsia="Calibri" w:cs="Calibri"/>
        <w:sz w:val="18"/>
        <w:szCs w:val="18"/>
      </w:rPr>
    </w:pPr>
    <w:r>
      <w:rPr>
        <w:rFonts w:ascii="Calibri" w:hAnsi="Calibri" w:eastAsia="Calibri" w:cs="Calibri"/>
        <w:spacing w:val="-3"/>
        <w:sz w:val="18"/>
        <w:szCs w:val="18"/>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99E8D">
    <w:pPr>
      <w:spacing w:line="168" w:lineRule="auto"/>
      <w:ind w:left="4554"/>
      <w:rPr>
        <w:rFonts w:ascii="Calibri" w:hAnsi="Calibri" w:eastAsia="Calibri" w:cs="Calibri"/>
        <w:sz w:val="18"/>
        <w:szCs w:val="18"/>
      </w:rPr>
    </w:pPr>
    <w:r>
      <w:rPr>
        <w:rFonts w:ascii="Calibri" w:hAnsi="Calibri" w:eastAsia="Calibri" w:cs="Calibri"/>
        <w:spacing w:val="-3"/>
        <w:sz w:val="18"/>
        <w:szCs w:val="18"/>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76959">
    <w:pPr>
      <w:spacing w:line="169" w:lineRule="auto"/>
      <w:ind w:left="4673"/>
      <w:rPr>
        <w:rFonts w:ascii="Calibri" w:hAnsi="Calibri" w:eastAsia="Calibri" w:cs="Calibri"/>
        <w:sz w:val="18"/>
        <w:szCs w:val="18"/>
      </w:rPr>
    </w:pPr>
    <w:r>
      <w:rPr>
        <w:rFonts w:ascii="Calibri" w:hAnsi="Calibri" w:eastAsia="Calibri" w:cs="Calibri"/>
        <w:spacing w:val="-3"/>
        <w:sz w:val="18"/>
        <w:szCs w:val="18"/>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BF32D">
    <w:pPr>
      <w:spacing w:line="169" w:lineRule="auto"/>
      <w:ind w:left="4553"/>
      <w:rPr>
        <w:rFonts w:ascii="Calibri" w:hAnsi="Calibri" w:eastAsia="Calibri" w:cs="Calibri"/>
        <w:sz w:val="18"/>
        <w:szCs w:val="18"/>
      </w:rPr>
    </w:pPr>
    <w:r>
      <w:rPr>
        <w:rFonts w:ascii="Calibri" w:hAnsi="Calibri" w:eastAsia="Calibri" w:cs="Calibri"/>
        <w:spacing w:val="-3"/>
        <w:sz w:val="18"/>
        <w:szCs w:val="18"/>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DF4D3">
    <w:pPr>
      <w:spacing w:line="168" w:lineRule="auto"/>
      <w:ind w:left="4536"/>
      <w:rPr>
        <w:rFonts w:ascii="Calibri" w:hAnsi="Calibri" w:eastAsia="Calibri" w:cs="Calibri"/>
        <w:sz w:val="18"/>
        <w:szCs w:val="18"/>
      </w:rPr>
    </w:pPr>
    <w:r>
      <w:rPr>
        <w:rFonts w:ascii="Calibri" w:hAnsi="Calibri" w:eastAsia="Calibri" w:cs="Calibri"/>
        <w:spacing w:val="-3"/>
        <w:sz w:val="18"/>
        <w:szCs w:val="18"/>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748FD">
    <w:pPr>
      <w:spacing w:line="168" w:lineRule="auto"/>
      <w:ind w:left="4596"/>
      <w:rPr>
        <w:rFonts w:ascii="Calibri" w:hAnsi="Calibri" w:eastAsia="Calibri" w:cs="Calibri"/>
        <w:sz w:val="18"/>
        <w:szCs w:val="18"/>
      </w:rPr>
    </w:pPr>
    <w:r>
      <w:rPr>
        <w:rFonts w:ascii="Calibri" w:hAnsi="Calibri" w:eastAsia="Calibri" w:cs="Calibri"/>
        <w:spacing w:val="-3"/>
        <w:sz w:val="18"/>
        <w:szCs w:val="18"/>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3724A">
    <w:pPr>
      <w:spacing w:line="169" w:lineRule="auto"/>
      <w:ind w:left="4480"/>
      <w:rPr>
        <w:rFonts w:ascii="Calibri" w:hAnsi="Calibri" w:eastAsia="Calibri" w:cs="Calibri"/>
        <w:sz w:val="18"/>
        <w:szCs w:val="18"/>
      </w:rPr>
    </w:pPr>
    <w:r>
      <w:rPr>
        <w:rFonts w:ascii="Calibri" w:hAnsi="Calibri" w:eastAsia="Calibri" w:cs="Calibri"/>
        <w:spacing w:val="-3"/>
        <w:sz w:val="18"/>
        <w:szCs w:val="18"/>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045C2">
    <w:pPr>
      <w:spacing w:line="168" w:lineRule="auto"/>
      <w:ind w:left="4446"/>
      <w:rPr>
        <w:rFonts w:ascii="Calibri" w:hAnsi="Calibri" w:eastAsia="Calibri" w:cs="Calibri"/>
        <w:sz w:val="18"/>
        <w:szCs w:val="18"/>
      </w:rPr>
    </w:pPr>
    <w:r>
      <w:rPr>
        <w:rFonts w:ascii="Calibri" w:hAnsi="Calibri" w:eastAsia="Calibri" w:cs="Calibri"/>
        <w:spacing w:val="-3"/>
        <w:sz w:val="18"/>
        <w:szCs w:val="18"/>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76ADA">
    <w:pPr>
      <w:spacing w:line="169" w:lineRule="auto"/>
      <w:ind w:left="4446"/>
      <w:rPr>
        <w:rFonts w:ascii="Calibri" w:hAnsi="Calibri" w:eastAsia="Calibri" w:cs="Calibri"/>
        <w:sz w:val="18"/>
        <w:szCs w:val="18"/>
      </w:rPr>
    </w:pPr>
    <w:r>
      <w:rPr>
        <w:rFonts w:ascii="Calibri" w:hAnsi="Calibri" w:eastAsia="Calibri" w:cs="Calibri"/>
        <w:spacing w:val="-3"/>
        <w:sz w:val="18"/>
        <w:szCs w:val="18"/>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76599">
    <w:pPr>
      <w:spacing w:line="169" w:lineRule="auto"/>
      <w:ind w:left="4554"/>
      <w:rPr>
        <w:rFonts w:ascii="Calibri" w:hAnsi="Calibri" w:eastAsia="Calibri" w:cs="Calibri"/>
        <w:sz w:val="18"/>
        <w:szCs w:val="18"/>
      </w:rPr>
    </w:pPr>
    <w:r>
      <w:rPr>
        <w:rFonts w:ascii="Calibri" w:hAnsi="Calibri" w:eastAsia="Calibri" w:cs="Calibri"/>
        <w:spacing w:val="-3"/>
        <w:sz w:val="18"/>
        <w:szCs w:val="18"/>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856BC">
    <w:pPr>
      <w:spacing w:line="169" w:lineRule="auto"/>
      <w:ind w:left="4571"/>
      <w:rPr>
        <w:rFonts w:ascii="Calibri" w:hAnsi="Calibri" w:eastAsia="Calibri" w:cs="Calibri"/>
        <w:sz w:val="18"/>
        <w:szCs w:val="18"/>
      </w:rPr>
    </w:pPr>
    <w:r>
      <w:rPr>
        <w:rFonts w:ascii="Calibri" w:hAnsi="Calibri" w:eastAsia="Calibri" w:cs="Calibri"/>
        <w:spacing w:val="-5"/>
        <w:sz w:val="18"/>
        <w:szCs w:val="18"/>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84268">
    <w:pPr>
      <w:spacing w:line="168" w:lineRule="auto"/>
      <w:ind w:left="4587"/>
      <w:rPr>
        <w:rFonts w:ascii="Calibri" w:hAnsi="Calibri" w:eastAsia="Calibri" w:cs="Calibri"/>
        <w:sz w:val="18"/>
        <w:szCs w:val="18"/>
      </w:rPr>
    </w:pPr>
    <w:r>
      <w:rPr>
        <w:rFonts w:ascii="Calibri" w:hAnsi="Calibri" w:eastAsia="Calibri" w:cs="Calibri"/>
        <w:spacing w:val="-5"/>
        <w:sz w:val="18"/>
        <w:szCs w:val="18"/>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2E187">
    <w:pPr>
      <w:spacing w:line="169" w:lineRule="auto"/>
      <w:ind w:left="4622"/>
      <w:rPr>
        <w:rFonts w:ascii="Calibri" w:hAnsi="Calibri" w:eastAsia="Calibri" w:cs="Calibri"/>
        <w:sz w:val="18"/>
        <w:szCs w:val="18"/>
      </w:rPr>
    </w:pPr>
    <w:r>
      <w:rPr>
        <w:rFonts w:ascii="Calibri" w:hAnsi="Calibri" w:eastAsia="Calibri" w:cs="Calibri"/>
        <w:spacing w:val="-5"/>
        <w:sz w:val="18"/>
        <w:szCs w:val="18"/>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1121F">
    <w:pPr>
      <w:spacing w:line="169" w:lineRule="auto"/>
      <w:ind w:left="4706"/>
      <w:rPr>
        <w:rFonts w:ascii="Calibri" w:hAnsi="Calibri" w:eastAsia="Calibri" w:cs="Calibri"/>
        <w:sz w:val="18"/>
        <w:szCs w:val="18"/>
      </w:rPr>
    </w:pPr>
    <w:r>
      <w:rPr>
        <w:rFonts w:ascii="Calibri" w:hAnsi="Calibri" w:eastAsia="Calibri" w:cs="Calibri"/>
        <w:spacing w:val="-5"/>
        <w:sz w:val="18"/>
        <w:szCs w:val="18"/>
      </w:rPr>
      <w:t>53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A74B3">
    <w:pPr>
      <w:spacing w:line="168" w:lineRule="auto"/>
      <w:ind w:left="4598"/>
      <w:rPr>
        <w:rFonts w:ascii="Calibri" w:hAnsi="Calibri" w:eastAsia="Calibri" w:cs="Calibri"/>
        <w:sz w:val="18"/>
        <w:szCs w:val="18"/>
      </w:rPr>
    </w:pPr>
    <w:r>
      <w:rPr>
        <w:rFonts w:ascii="Calibri" w:hAnsi="Calibri" w:eastAsia="Calibri" w:cs="Calibri"/>
        <w:spacing w:val="-5"/>
        <w:sz w:val="18"/>
        <w:szCs w:val="18"/>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42934">
    <w:pPr>
      <w:spacing w:line="167" w:lineRule="auto"/>
      <w:ind w:left="4451"/>
      <w:rPr>
        <w:rFonts w:ascii="Calibri" w:hAnsi="Calibri" w:eastAsia="Calibri" w:cs="Calibri"/>
        <w:sz w:val="18"/>
        <w:szCs w:val="18"/>
      </w:rPr>
    </w:pPr>
    <w:r>
      <w:rPr>
        <w:rFonts w:ascii="Calibri" w:hAnsi="Calibri" w:eastAsia="Calibri" w:cs="Calibri"/>
        <w:spacing w:val="-5"/>
        <w:sz w:val="18"/>
        <w:szCs w:val="18"/>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0A63A">
    <w:pPr>
      <w:spacing w:line="169" w:lineRule="auto"/>
      <w:ind w:left="4451"/>
      <w:rPr>
        <w:rFonts w:ascii="Calibri" w:hAnsi="Calibri" w:eastAsia="Calibri" w:cs="Calibri"/>
        <w:sz w:val="18"/>
        <w:szCs w:val="18"/>
      </w:rPr>
    </w:pPr>
    <w:r>
      <w:rPr>
        <w:rFonts w:ascii="Calibri" w:hAnsi="Calibri" w:eastAsia="Calibri" w:cs="Calibri"/>
        <w:spacing w:val="-5"/>
        <w:sz w:val="18"/>
        <w:szCs w:val="18"/>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A1D64">
    <w:pPr>
      <w:spacing w:line="167" w:lineRule="auto"/>
      <w:ind w:left="4616"/>
      <w:rPr>
        <w:rFonts w:ascii="Calibri" w:hAnsi="Calibri" w:eastAsia="Calibri" w:cs="Calibri"/>
        <w:sz w:val="18"/>
        <w:szCs w:val="18"/>
      </w:rPr>
    </w:pPr>
    <w:r>
      <w:rPr>
        <w:rFonts w:ascii="Calibri" w:hAnsi="Calibri" w:eastAsia="Calibri" w:cs="Calibri"/>
        <w:spacing w:val="-5"/>
        <w:sz w:val="18"/>
        <w:szCs w:val="18"/>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4BCA0">
    <w:pPr>
      <w:spacing w:line="169" w:lineRule="auto"/>
      <w:ind w:left="4451"/>
      <w:rPr>
        <w:rFonts w:ascii="Calibri" w:hAnsi="Calibri" w:eastAsia="Calibri" w:cs="Calibri"/>
        <w:sz w:val="18"/>
        <w:szCs w:val="18"/>
      </w:rPr>
    </w:pPr>
    <w:r>
      <w:rPr>
        <w:rFonts w:ascii="Calibri" w:hAnsi="Calibri" w:eastAsia="Calibri" w:cs="Calibri"/>
        <w:spacing w:val="-5"/>
        <w:sz w:val="18"/>
        <w:szCs w:val="18"/>
      </w:rPr>
      <w:t>58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A2DAD">
    <w:pPr>
      <w:spacing w:line="169" w:lineRule="auto"/>
      <w:ind w:left="4689"/>
      <w:rPr>
        <w:rFonts w:ascii="Calibri" w:hAnsi="Calibri" w:eastAsia="Calibri" w:cs="Calibri"/>
        <w:sz w:val="18"/>
        <w:szCs w:val="18"/>
      </w:rPr>
    </w:pPr>
    <w:r>
      <w:rPr>
        <w:rFonts w:ascii="Calibri" w:hAnsi="Calibri" w:eastAsia="Calibri" w:cs="Calibri"/>
        <w:spacing w:val="-5"/>
        <w:sz w:val="18"/>
        <w:szCs w:val="18"/>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7B850">
    <w:pPr>
      <w:spacing w:line="169" w:lineRule="auto"/>
      <w:ind w:left="4451"/>
      <w:rPr>
        <w:rFonts w:ascii="Calibri" w:hAnsi="Calibri" w:eastAsia="Calibri" w:cs="Calibri"/>
        <w:sz w:val="18"/>
        <w:szCs w:val="18"/>
      </w:rPr>
    </w:pPr>
    <w:r>
      <w:rPr>
        <w:rFonts w:ascii="Calibri" w:hAnsi="Calibri" w:eastAsia="Calibri" w:cs="Calibri"/>
        <w:spacing w:val="-5"/>
        <w:sz w:val="18"/>
        <w:szCs w:val="18"/>
      </w:rPr>
      <w:t>60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316B7">
    <w:pPr>
      <w:spacing w:line="169" w:lineRule="auto"/>
      <w:ind w:left="4644"/>
      <w:rPr>
        <w:rFonts w:ascii="Calibri" w:hAnsi="Calibri" w:eastAsia="Calibri" w:cs="Calibri"/>
        <w:sz w:val="18"/>
        <w:szCs w:val="18"/>
      </w:rPr>
    </w:pPr>
    <w:r>
      <w:rPr>
        <w:rFonts w:ascii="Calibri" w:hAnsi="Calibri" w:eastAsia="Calibri" w:cs="Calibri"/>
        <w:spacing w:val="-5"/>
        <w:sz w:val="18"/>
        <w:szCs w:val="18"/>
      </w:rPr>
      <w:t>61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07876">
    <w:pPr>
      <w:spacing w:line="169" w:lineRule="auto"/>
      <w:ind w:left="4524"/>
      <w:rPr>
        <w:rFonts w:ascii="Calibri" w:hAnsi="Calibri" w:eastAsia="Calibri" w:cs="Calibri"/>
        <w:sz w:val="18"/>
        <w:szCs w:val="18"/>
      </w:rPr>
    </w:pPr>
    <w:r>
      <w:rPr>
        <w:rFonts w:ascii="Calibri" w:hAnsi="Calibri" w:eastAsia="Calibri" w:cs="Calibri"/>
        <w:spacing w:val="-5"/>
        <w:sz w:val="18"/>
        <w:szCs w:val="18"/>
      </w:rPr>
      <w:t>62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CB7C9">
    <w:pPr>
      <w:spacing w:line="169" w:lineRule="auto"/>
      <w:ind w:left="4451"/>
      <w:rPr>
        <w:rFonts w:ascii="Calibri" w:hAnsi="Calibri" w:eastAsia="Calibri" w:cs="Calibri"/>
        <w:sz w:val="18"/>
        <w:szCs w:val="18"/>
      </w:rPr>
    </w:pPr>
    <w:r>
      <w:rPr>
        <w:rFonts w:ascii="Calibri" w:hAnsi="Calibri" w:eastAsia="Calibri" w:cs="Calibri"/>
        <w:spacing w:val="-5"/>
        <w:sz w:val="18"/>
        <w:szCs w:val="18"/>
      </w:rPr>
      <w:t>63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C0C57">
    <w:pPr>
      <w:spacing w:line="169" w:lineRule="auto"/>
      <w:ind w:left="4734"/>
      <w:rPr>
        <w:rFonts w:ascii="Calibri" w:hAnsi="Calibri" w:eastAsia="Calibri" w:cs="Calibri"/>
        <w:sz w:val="18"/>
        <w:szCs w:val="18"/>
      </w:rPr>
    </w:pPr>
    <w:r>
      <w:rPr>
        <w:rFonts w:ascii="Calibri" w:hAnsi="Calibri" w:eastAsia="Calibri" w:cs="Calibri"/>
        <w:spacing w:val="-5"/>
        <w:sz w:val="18"/>
        <w:szCs w:val="18"/>
      </w:rPr>
      <w:t>64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FF047">
    <w:pPr>
      <w:spacing w:line="169" w:lineRule="auto"/>
      <w:ind w:left="4910"/>
      <w:rPr>
        <w:rFonts w:ascii="Calibri" w:hAnsi="Calibri" w:eastAsia="Calibri" w:cs="Calibri"/>
        <w:sz w:val="18"/>
        <w:szCs w:val="18"/>
      </w:rPr>
    </w:pPr>
    <w:r>
      <w:rPr>
        <w:rFonts w:ascii="Calibri" w:hAnsi="Calibri" w:eastAsia="Calibri" w:cs="Calibri"/>
        <w:spacing w:val="-5"/>
        <w:sz w:val="18"/>
        <w:szCs w:val="18"/>
      </w:rPr>
      <w:t>65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619B5">
    <w:pPr>
      <w:spacing w:line="169" w:lineRule="auto"/>
      <w:ind w:left="4661"/>
      <w:rPr>
        <w:rFonts w:ascii="Calibri" w:hAnsi="Calibri" w:eastAsia="Calibri" w:cs="Calibri"/>
        <w:sz w:val="18"/>
        <w:szCs w:val="18"/>
      </w:rPr>
    </w:pPr>
    <w:r>
      <w:rPr>
        <w:rFonts w:ascii="Calibri" w:hAnsi="Calibri" w:eastAsia="Calibri" w:cs="Calibri"/>
        <w:spacing w:val="-5"/>
        <w:sz w:val="18"/>
        <w:szCs w:val="18"/>
      </w:rPr>
      <w:t>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587F0E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2" Type="http://schemas.openxmlformats.org/officeDocument/2006/relationships/fontTable" Target="fontTable.xml"/><Relationship Id="rId71" Type="http://schemas.openxmlformats.org/officeDocument/2006/relationships/theme" Target="theme/theme1.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68</Pages>
  <Words>55825</Words>
  <Characters>69371</Characters>
  <TotalTime>0</TotalTime>
  <ScaleCrop>false</ScaleCrop>
  <LinksUpToDate>false</LinksUpToDate>
  <CharactersWithSpaces>76086</CharactersWithSpaces>
  <Application>WPS Office_12.1.0.17147_F1E327BC-269C-435d-A152-05C5408002CA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2025-05-23T14:51:00Z</dcterms:created>
  <dc:creator>竹内多鹤</dc:creator>
  <cp:lastModifiedBy>赵迪</cp:lastModifiedBy>
  <dcterms:modified xsi:type="dcterms:W3CDTF">2025-11-17T07:07:07Z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2025-11-17T15:06:33Z</vt:filetime>
  </property>
  <property fmtid="{D5CDD505-2E9C-101B-9397-08002B2CF9AE}" pid="4" name="KSOProductBuildVer">
    <vt:lpwstr>2052-12.1.0.17147</vt:lpwstr>
  </property>
  <property fmtid="{D5CDD505-2E9C-101B-9397-08002B2CF9AE}" pid="5" name="ICV">
    <vt:lpwstr>25087EACB12343C3B71EDE0829F21311_13</vt:lpwstr>
  </property>
</Properties>
</file>