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51A85" w14:textId="1625F1ED" w:rsidR="005C3392" w:rsidRPr="0084199B" w:rsidRDefault="005C3392" w:rsidP="0084199B">
      <w:pPr>
        <w:spacing w:line="360" w:lineRule="auto"/>
        <w:ind w:leftChars="-67" w:left="-141"/>
        <w:jc w:val="center"/>
        <w:rPr>
          <w:rFonts w:ascii="仿宋" w:eastAsia="仿宋" w:hAnsi="仿宋"/>
          <w:b/>
          <w:bCs/>
          <w:sz w:val="28"/>
          <w:szCs w:val="28"/>
        </w:rPr>
      </w:pPr>
      <w:bookmarkStart w:id="0" w:name="_Hlk197271587"/>
      <w:bookmarkStart w:id="1" w:name="OLE_LINK11"/>
      <w:r w:rsidRPr="0084199B">
        <w:rPr>
          <w:rFonts w:ascii="仿宋" w:eastAsia="仿宋" w:hAnsi="仿宋" w:hint="eastAsia"/>
          <w:b/>
          <w:bCs/>
          <w:sz w:val="28"/>
          <w:szCs w:val="28"/>
        </w:rPr>
        <w:t>广东省高等教育自学考试《大数据概论（实践）》课程考试大纲</w:t>
      </w:r>
    </w:p>
    <w:bookmarkEnd w:id="0"/>
    <w:bookmarkEnd w:id="1"/>
    <w:p w14:paraId="47F73F2D" w14:textId="7816685B" w:rsidR="005C3392" w:rsidRPr="00AA394B" w:rsidRDefault="005C3392" w:rsidP="00AA394B">
      <w:pPr>
        <w:spacing w:line="360" w:lineRule="auto"/>
        <w:ind w:leftChars="-67" w:left="-141"/>
        <w:jc w:val="center"/>
        <w:rPr>
          <w:rFonts w:ascii="仿宋" w:eastAsia="仿宋" w:hAnsi="仿宋"/>
          <w:b/>
          <w:bCs/>
          <w:sz w:val="28"/>
          <w:szCs w:val="28"/>
        </w:rPr>
      </w:pPr>
      <w:r w:rsidRPr="00AA394B">
        <w:rPr>
          <w:rFonts w:ascii="仿宋" w:eastAsia="仿宋" w:hAnsi="仿宋" w:hint="eastAsia"/>
          <w:b/>
          <w:bCs/>
          <w:sz w:val="28"/>
          <w:szCs w:val="28"/>
        </w:rPr>
        <w:t>（课程代码：</w:t>
      </w:r>
      <w:r w:rsidRPr="00AA394B">
        <w:rPr>
          <w:rFonts w:ascii="仿宋" w:eastAsia="仿宋" w:hAnsi="仿宋"/>
          <w:b/>
          <w:bCs/>
          <w:sz w:val="28"/>
          <w:szCs w:val="28"/>
        </w:rPr>
        <w:t>13421</w:t>
      </w:r>
      <w:r w:rsidRPr="00AA394B">
        <w:rPr>
          <w:rFonts w:ascii="仿宋" w:eastAsia="仿宋" w:hAnsi="仿宋" w:hint="eastAsia"/>
          <w:b/>
          <w:bCs/>
          <w:sz w:val="28"/>
          <w:szCs w:val="28"/>
        </w:rPr>
        <w:t>）</w:t>
      </w:r>
    </w:p>
    <w:p w14:paraId="0EAE5E00" w14:textId="67B23ABE" w:rsidR="005C3392" w:rsidRDefault="005C3392" w:rsidP="005C3392">
      <w:pPr>
        <w:snapToGrid w:val="0"/>
        <w:ind w:firstLineChars="200" w:firstLine="422"/>
        <w:jc w:val="center"/>
        <w:rPr>
          <w:rFonts w:ascii="仿宋" w:eastAsia="仿宋" w:hAnsi="仿宋" w:cs="仿宋"/>
          <w:b/>
          <w:bCs/>
          <w:szCs w:val="21"/>
        </w:rPr>
      </w:pPr>
    </w:p>
    <w:p w14:paraId="0B836305" w14:textId="77777777" w:rsidR="00AA394B" w:rsidRPr="00310614" w:rsidRDefault="00AA394B" w:rsidP="00310614">
      <w:pPr>
        <w:numPr>
          <w:ilvl w:val="12"/>
          <w:numId w:val="0"/>
        </w:numPr>
        <w:spacing w:line="360" w:lineRule="auto"/>
        <w:ind w:firstLineChars="200" w:firstLine="482"/>
        <w:rPr>
          <w:rFonts w:ascii="仿宋" w:eastAsia="仿宋" w:hAnsi="仿宋"/>
          <w:b/>
          <w:bCs/>
          <w:sz w:val="24"/>
        </w:rPr>
      </w:pPr>
      <w:r w:rsidRPr="00310614">
        <w:rPr>
          <w:rFonts w:ascii="仿宋" w:eastAsia="仿宋" w:hAnsi="仿宋" w:hint="eastAsia"/>
          <w:b/>
          <w:sz w:val="24"/>
        </w:rPr>
        <w:t>一、考核目标</w:t>
      </w:r>
    </w:p>
    <w:p w14:paraId="4A7A7B3A" w14:textId="77777777" w:rsidR="00AA394B" w:rsidRPr="00310614" w:rsidRDefault="00AA394B" w:rsidP="00310614">
      <w:pPr>
        <w:numPr>
          <w:ilvl w:val="12"/>
          <w:numId w:val="0"/>
        </w:num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 w:rsidRPr="00310614">
        <w:rPr>
          <w:rFonts w:ascii="仿宋" w:eastAsia="仿宋" w:hAnsi="仿宋" w:cs="仿宋" w:hint="eastAsia"/>
          <w:sz w:val="24"/>
        </w:rPr>
        <w:t>本课程的实践考核目标</w:t>
      </w:r>
      <w:r w:rsidRPr="00310614">
        <w:rPr>
          <w:rFonts w:ascii="仿宋" w:eastAsia="仿宋" w:hAnsi="仿宋" w:cs="仿宋"/>
          <w:sz w:val="24"/>
        </w:rPr>
        <w:t>要求考生能</w:t>
      </w:r>
      <w:r w:rsidRPr="00310614">
        <w:rPr>
          <w:rFonts w:ascii="仿宋" w:eastAsia="仿宋" w:hAnsi="仿宋" w:cs="仿宋" w:hint="eastAsia"/>
          <w:sz w:val="24"/>
        </w:rPr>
        <w:t>运用大数据思维、模型和工具，熟练掌握典型的大数据分析过程来合理解决实际问题；</w:t>
      </w:r>
      <w:r w:rsidRPr="00310614">
        <w:rPr>
          <w:rFonts w:ascii="仿宋" w:eastAsia="仿宋" w:hAnsi="仿宋" w:cs="仿宋"/>
          <w:sz w:val="24"/>
        </w:rPr>
        <w:t>能够灵活运用</w:t>
      </w:r>
      <w:r w:rsidRPr="00310614">
        <w:rPr>
          <w:rFonts w:ascii="仿宋" w:eastAsia="仿宋" w:hAnsi="仿宋" w:cs="仿宋" w:hint="eastAsia"/>
          <w:sz w:val="24"/>
        </w:rPr>
        <w:t>数据存储系统（如</w:t>
      </w:r>
      <w:proofErr w:type="spellStart"/>
      <w:r w:rsidRPr="00310614">
        <w:rPr>
          <w:rFonts w:ascii="仿宋" w:eastAsia="仿宋" w:hAnsi="仿宋" w:cs="仿宋" w:hint="eastAsia"/>
          <w:sz w:val="24"/>
        </w:rPr>
        <w:t>M</w:t>
      </w:r>
      <w:r w:rsidRPr="00310614">
        <w:rPr>
          <w:rFonts w:ascii="仿宋" w:eastAsia="仿宋" w:hAnsi="仿宋" w:cs="仿宋"/>
          <w:sz w:val="24"/>
        </w:rPr>
        <w:t>ysq</w:t>
      </w:r>
      <w:r w:rsidRPr="00310614">
        <w:rPr>
          <w:rFonts w:ascii="仿宋" w:eastAsia="仿宋" w:hAnsi="仿宋" w:cs="仿宋" w:hint="eastAsia"/>
          <w:sz w:val="24"/>
        </w:rPr>
        <w:t>L</w:t>
      </w:r>
      <w:proofErr w:type="spellEnd"/>
      <w:r w:rsidRPr="00310614">
        <w:rPr>
          <w:rFonts w:ascii="仿宋" w:eastAsia="仿宋" w:hAnsi="仿宋" w:cs="仿宋" w:hint="eastAsia"/>
          <w:sz w:val="24"/>
        </w:rPr>
        <w:t>、文件系统等）、可视化工具（如Excel）和数据处理算法（如分类、聚类算法）等解决实际的大数据分析问题</w:t>
      </w:r>
      <w:r w:rsidRPr="00310614">
        <w:rPr>
          <w:rFonts w:ascii="仿宋" w:eastAsia="仿宋" w:hAnsi="仿宋" w:cs="仿宋"/>
          <w:sz w:val="24"/>
        </w:rPr>
        <w:t>。</w:t>
      </w:r>
    </w:p>
    <w:p w14:paraId="57D633B0" w14:textId="77777777" w:rsidR="00AA394B" w:rsidRPr="00310614" w:rsidRDefault="00AA394B" w:rsidP="00310614">
      <w:pPr>
        <w:numPr>
          <w:ilvl w:val="12"/>
          <w:numId w:val="0"/>
        </w:numPr>
        <w:spacing w:line="360" w:lineRule="auto"/>
        <w:ind w:firstLineChars="200" w:firstLine="482"/>
        <w:rPr>
          <w:rFonts w:ascii="仿宋" w:eastAsia="仿宋" w:hAnsi="仿宋"/>
          <w:b/>
          <w:bCs/>
          <w:sz w:val="24"/>
        </w:rPr>
      </w:pPr>
      <w:r w:rsidRPr="00310614">
        <w:rPr>
          <w:rFonts w:ascii="仿宋" w:eastAsia="仿宋" w:hAnsi="仿宋" w:hint="eastAsia"/>
          <w:b/>
          <w:bCs/>
          <w:sz w:val="24"/>
        </w:rPr>
        <w:t>二、参考教材</w:t>
      </w:r>
    </w:p>
    <w:p w14:paraId="4F89DC0D" w14:textId="77777777" w:rsidR="00AA394B" w:rsidRPr="00310614" w:rsidRDefault="00AA394B" w:rsidP="00310614">
      <w:pPr>
        <w:numPr>
          <w:ilvl w:val="12"/>
          <w:numId w:val="0"/>
        </w:num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Cs/>
          <w:sz w:val="24"/>
        </w:rPr>
        <w:t>《大数据导论》，林子雨编著，人民邮电出版社，2020年版。</w:t>
      </w:r>
    </w:p>
    <w:p w14:paraId="76CBB4E3" w14:textId="3E467220" w:rsidR="00AA394B" w:rsidRPr="00310614" w:rsidRDefault="00AA394B" w:rsidP="00310614">
      <w:pPr>
        <w:numPr>
          <w:ilvl w:val="12"/>
          <w:numId w:val="0"/>
        </w:numPr>
        <w:spacing w:line="360" w:lineRule="auto"/>
        <w:ind w:firstLineChars="200" w:firstLine="482"/>
        <w:rPr>
          <w:rFonts w:ascii="仿宋" w:eastAsia="仿宋" w:hAnsi="仿宋"/>
          <w:b/>
          <w:bCs/>
          <w:sz w:val="24"/>
        </w:rPr>
      </w:pPr>
      <w:r w:rsidRPr="00310614">
        <w:rPr>
          <w:rFonts w:ascii="仿宋" w:eastAsia="仿宋" w:hAnsi="仿宋" w:hint="eastAsia"/>
          <w:b/>
          <w:bCs/>
          <w:sz w:val="24"/>
        </w:rPr>
        <w:t>三、考核内容</w:t>
      </w:r>
    </w:p>
    <w:p w14:paraId="44AD53CA" w14:textId="77777777" w:rsidR="00310614" w:rsidRPr="008C5B90" w:rsidRDefault="00AA394B" w:rsidP="008C5B90">
      <w:pPr>
        <w:numPr>
          <w:ilvl w:val="12"/>
          <w:numId w:val="0"/>
        </w:numPr>
        <w:spacing w:line="360" w:lineRule="auto"/>
        <w:ind w:firstLineChars="200" w:firstLine="482"/>
        <w:rPr>
          <w:rFonts w:ascii="仿宋" w:eastAsia="仿宋" w:hAnsi="仿宋" w:cs="仿宋"/>
          <w:b/>
          <w:sz w:val="24"/>
        </w:rPr>
      </w:pPr>
      <w:r w:rsidRPr="008C5B90">
        <w:rPr>
          <w:rFonts w:ascii="仿宋" w:eastAsia="仿宋" w:hAnsi="仿宋" w:cs="仿宋" w:hint="eastAsia"/>
          <w:b/>
          <w:sz w:val="24"/>
        </w:rPr>
        <w:t>1</w:t>
      </w:r>
      <w:r w:rsidRPr="008C5B90">
        <w:rPr>
          <w:rFonts w:ascii="仿宋" w:eastAsia="仿宋" w:hAnsi="仿宋" w:cs="仿宋"/>
          <w:b/>
          <w:sz w:val="24"/>
        </w:rPr>
        <w:t>.</w:t>
      </w:r>
      <w:r w:rsidRPr="008C5B90">
        <w:rPr>
          <w:rFonts w:ascii="仿宋" w:eastAsia="仿宋" w:hAnsi="仿宋" w:cs="仿宋" w:hint="eastAsia"/>
          <w:b/>
          <w:sz w:val="24"/>
        </w:rPr>
        <w:t>数据采集与预处理和数据存储</w:t>
      </w:r>
    </w:p>
    <w:p w14:paraId="6485976C" w14:textId="48744E8A" w:rsidR="00AA394B" w:rsidRPr="008C5B90" w:rsidRDefault="00AA394B" w:rsidP="008C5B90">
      <w:pPr>
        <w:numPr>
          <w:ilvl w:val="12"/>
          <w:numId w:val="0"/>
        </w:numPr>
        <w:spacing w:line="360" w:lineRule="auto"/>
        <w:ind w:firstLineChars="200" w:firstLine="482"/>
        <w:rPr>
          <w:rFonts w:ascii="仿宋" w:eastAsia="仿宋" w:hAnsi="仿宋" w:cs="仿宋"/>
          <w:b/>
          <w:sz w:val="24"/>
        </w:rPr>
      </w:pPr>
      <w:r w:rsidRPr="008C5B90">
        <w:rPr>
          <w:rFonts w:ascii="仿宋" w:eastAsia="仿宋" w:hAnsi="仿宋" w:cs="仿宋" w:hint="eastAsia"/>
          <w:b/>
          <w:sz w:val="24"/>
        </w:rPr>
        <w:t>（包含教材第5章5</w:t>
      </w:r>
      <w:r w:rsidRPr="008C5B90">
        <w:rPr>
          <w:rFonts w:ascii="仿宋" w:eastAsia="仿宋" w:hAnsi="仿宋" w:cs="仿宋"/>
          <w:b/>
          <w:sz w:val="24"/>
        </w:rPr>
        <w:t>.1-5.3</w:t>
      </w:r>
      <w:r w:rsidRPr="008C5B90">
        <w:rPr>
          <w:rFonts w:ascii="仿宋" w:eastAsia="仿宋" w:hAnsi="仿宋" w:cs="仿宋" w:hint="eastAsia"/>
          <w:b/>
          <w:sz w:val="24"/>
        </w:rPr>
        <w:t>节，第6章6</w:t>
      </w:r>
      <w:r w:rsidRPr="008C5B90">
        <w:rPr>
          <w:rFonts w:ascii="仿宋" w:eastAsia="仿宋" w:hAnsi="仿宋" w:cs="仿宋"/>
          <w:b/>
          <w:sz w:val="24"/>
        </w:rPr>
        <w:t>.1</w:t>
      </w:r>
      <w:r w:rsidRPr="008C5B90">
        <w:rPr>
          <w:rFonts w:ascii="仿宋" w:eastAsia="仿宋" w:hAnsi="仿宋" w:cs="仿宋" w:hint="eastAsia"/>
          <w:b/>
          <w:sz w:val="24"/>
        </w:rPr>
        <w:t>节</w:t>
      </w:r>
      <w:r w:rsidR="00310614" w:rsidRPr="008C5B90">
        <w:rPr>
          <w:rFonts w:ascii="仿宋" w:eastAsia="仿宋" w:hAnsi="仿宋" w:cs="仿宋" w:hint="eastAsia"/>
          <w:b/>
          <w:sz w:val="24"/>
        </w:rPr>
        <w:t>内容</w:t>
      </w:r>
      <w:r w:rsidRPr="008C5B90">
        <w:rPr>
          <w:rFonts w:ascii="仿宋" w:eastAsia="仿宋" w:hAnsi="仿宋" w:cs="仿宋" w:hint="eastAsia"/>
          <w:b/>
          <w:sz w:val="24"/>
        </w:rPr>
        <w:t>）</w:t>
      </w:r>
    </w:p>
    <w:p w14:paraId="7A72FD05" w14:textId="3EE56050" w:rsidR="00AA394B" w:rsidRPr="00310614" w:rsidRDefault="00AA394B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/>
          <w:bCs/>
          <w:sz w:val="24"/>
        </w:rPr>
        <w:t>1.1</w:t>
      </w:r>
      <w:r w:rsidRPr="00310614">
        <w:rPr>
          <w:rFonts w:ascii="仿宋" w:eastAsia="仿宋" w:hAnsi="仿宋" w:cs="仿宋" w:hint="eastAsia"/>
          <w:bCs/>
          <w:sz w:val="24"/>
        </w:rPr>
        <w:t>数据采集</w:t>
      </w:r>
    </w:p>
    <w:p w14:paraId="49EEA2D3" w14:textId="77777777" w:rsidR="00AF3AA2" w:rsidRPr="00310614" w:rsidRDefault="00AF3AA2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/>
          <w:bCs/>
          <w:sz w:val="24"/>
        </w:rPr>
        <w:t>领会：</w:t>
      </w:r>
      <w:r w:rsidRPr="00310614">
        <w:rPr>
          <w:rFonts w:ascii="仿宋" w:eastAsia="仿宋" w:hAnsi="仿宋" w:cs="仿宋" w:hint="eastAsia"/>
          <w:bCs/>
          <w:sz w:val="24"/>
        </w:rPr>
        <w:t>传统数据采集与大数据采集的区别；数据采集方法</w:t>
      </w:r>
      <w:r w:rsidRPr="00310614">
        <w:rPr>
          <w:rFonts w:ascii="仿宋" w:eastAsia="仿宋" w:hAnsi="仿宋" w:cs="仿宋"/>
          <w:bCs/>
          <w:sz w:val="24"/>
        </w:rPr>
        <w:t xml:space="preserve">。 </w:t>
      </w:r>
    </w:p>
    <w:p w14:paraId="00ACA4A0" w14:textId="62E95B1B" w:rsidR="00AF3AA2" w:rsidRPr="00310614" w:rsidRDefault="00AF3AA2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/>
          <w:bCs/>
          <w:sz w:val="24"/>
        </w:rPr>
        <w:t>应用：</w:t>
      </w:r>
      <w:r w:rsidRPr="00310614">
        <w:rPr>
          <w:rFonts w:ascii="仿宋" w:eastAsia="仿宋" w:hAnsi="仿宋" w:cs="仿宋" w:hint="eastAsia"/>
          <w:bCs/>
          <w:sz w:val="24"/>
        </w:rPr>
        <w:t>网络爬虫</w:t>
      </w:r>
      <w:r w:rsidRPr="00310614">
        <w:rPr>
          <w:rFonts w:ascii="仿宋" w:eastAsia="仿宋" w:hAnsi="仿宋" w:cs="仿宋"/>
          <w:bCs/>
          <w:sz w:val="24"/>
        </w:rPr>
        <w:t>。</w:t>
      </w:r>
    </w:p>
    <w:p w14:paraId="28619DA2" w14:textId="7A342D24" w:rsidR="00AA394B" w:rsidRPr="00310614" w:rsidRDefault="00AA394B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/>
          <w:bCs/>
          <w:sz w:val="24"/>
        </w:rPr>
        <w:t xml:space="preserve">1.2 </w:t>
      </w:r>
      <w:r w:rsidRPr="00310614">
        <w:rPr>
          <w:rFonts w:ascii="仿宋" w:eastAsia="仿宋" w:hAnsi="仿宋" w:cs="仿宋" w:hint="eastAsia"/>
          <w:bCs/>
          <w:sz w:val="24"/>
        </w:rPr>
        <w:t>数据清洗</w:t>
      </w:r>
    </w:p>
    <w:p w14:paraId="517EAFF0" w14:textId="77777777" w:rsidR="00AF3AA2" w:rsidRPr="00310614" w:rsidRDefault="00AF3AA2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/>
          <w:bCs/>
          <w:sz w:val="24"/>
        </w:rPr>
        <w:t>领会：</w:t>
      </w:r>
      <w:r w:rsidRPr="00310614">
        <w:rPr>
          <w:rFonts w:ascii="仿宋" w:eastAsia="仿宋" w:hAnsi="仿宋" w:cs="仿宋" w:hint="eastAsia"/>
          <w:bCs/>
          <w:sz w:val="24"/>
        </w:rPr>
        <w:t>数据清洗的内容；数据清洗的注意事项</w:t>
      </w:r>
      <w:r w:rsidRPr="00310614">
        <w:rPr>
          <w:rFonts w:ascii="仿宋" w:eastAsia="仿宋" w:hAnsi="仿宋" w:cs="仿宋"/>
          <w:bCs/>
          <w:sz w:val="24"/>
        </w:rPr>
        <w:t xml:space="preserve">。 </w:t>
      </w:r>
    </w:p>
    <w:p w14:paraId="3EB4C5ED" w14:textId="52C18C73" w:rsidR="00AF3AA2" w:rsidRPr="00310614" w:rsidRDefault="00AF3AA2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Cs/>
          <w:sz w:val="24"/>
        </w:rPr>
        <w:t>综合</w:t>
      </w:r>
      <w:r w:rsidRPr="00310614">
        <w:rPr>
          <w:rFonts w:ascii="仿宋" w:eastAsia="仿宋" w:hAnsi="仿宋" w:cs="仿宋"/>
          <w:bCs/>
          <w:sz w:val="24"/>
        </w:rPr>
        <w:t>应用：</w:t>
      </w:r>
      <w:r w:rsidRPr="00310614">
        <w:rPr>
          <w:rFonts w:ascii="仿宋" w:eastAsia="仿宋" w:hAnsi="仿宋" w:cs="仿宋" w:hint="eastAsia"/>
          <w:bCs/>
          <w:sz w:val="24"/>
        </w:rPr>
        <w:t>运用工具（如Excel、MySQL）进行数据清洗，如</w:t>
      </w:r>
      <w:proofErr w:type="gramStart"/>
      <w:r w:rsidRPr="00310614">
        <w:rPr>
          <w:rFonts w:ascii="仿宋" w:eastAsia="仿宋" w:hAnsi="仿宋" w:cs="仿宋" w:hint="eastAsia"/>
          <w:bCs/>
          <w:sz w:val="24"/>
        </w:rPr>
        <w:t>缺失值</w:t>
      </w:r>
      <w:proofErr w:type="gramEnd"/>
      <w:r w:rsidRPr="00310614">
        <w:rPr>
          <w:rFonts w:ascii="仿宋" w:eastAsia="仿宋" w:hAnsi="仿宋" w:cs="仿宋" w:hint="eastAsia"/>
          <w:bCs/>
          <w:sz w:val="24"/>
        </w:rPr>
        <w:t>处理、异常值处理、数据类型转换、重复</w:t>
      </w:r>
      <w:proofErr w:type="gramStart"/>
      <w:r w:rsidRPr="00310614">
        <w:rPr>
          <w:rFonts w:ascii="仿宋" w:eastAsia="仿宋" w:hAnsi="仿宋" w:cs="仿宋" w:hint="eastAsia"/>
          <w:bCs/>
          <w:sz w:val="24"/>
        </w:rPr>
        <w:t>值处</w:t>
      </w:r>
      <w:proofErr w:type="gramEnd"/>
      <w:r w:rsidRPr="00310614">
        <w:rPr>
          <w:rFonts w:ascii="仿宋" w:eastAsia="仿宋" w:hAnsi="仿宋" w:cs="仿宋" w:hint="eastAsia"/>
          <w:bCs/>
          <w:sz w:val="24"/>
        </w:rPr>
        <w:t>理等。</w:t>
      </w:r>
    </w:p>
    <w:p w14:paraId="43E90A39" w14:textId="3819E040" w:rsidR="00AA394B" w:rsidRPr="00310614" w:rsidRDefault="00AA394B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/>
          <w:bCs/>
          <w:sz w:val="24"/>
        </w:rPr>
        <w:t xml:space="preserve">1.3 </w:t>
      </w:r>
      <w:r w:rsidRPr="00310614">
        <w:rPr>
          <w:rFonts w:ascii="仿宋" w:eastAsia="仿宋" w:hAnsi="仿宋" w:cs="仿宋" w:hint="eastAsia"/>
          <w:bCs/>
          <w:sz w:val="24"/>
        </w:rPr>
        <w:t>数据转换</w:t>
      </w:r>
    </w:p>
    <w:p w14:paraId="3B6EE354" w14:textId="77777777" w:rsidR="00AF3AA2" w:rsidRPr="00310614" w:rsidRDefault="00AF3AA2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/>
          <w:bCs/>
          <w:sz w:val="24"/>
        </w:rPr>
        <w:t>领会：</w:t>
      </w:r>
      <w:r w:rsidRPr="00310614">
        <w:rPr>
          <w:rFonts w:ascii="仿宋" w:eastAsia="仿宋" w:hAnsi="仿宋" w:cs="仿宋" w:hint="eastAsia"/>
          <w:bCs/>
          <w:sz w:val="24"/>
        </w:rPr>
        <w:t>数据转换策略</w:t>
      </w:r>
      <w:r w:rsidRPr="00310614">
        <w:rPr>
          <w:rFonts w:ascii="仿宋" w:eastAsia="仿宋" w:hAnsi="仿宋" w:cs="仿宋"/>
          <w:bCs/>
          <w:sz w:val="24"/>
        </w:rPr>
        <w:t xml:space="preserve">。 </w:t>
      </w:r>
    </w:p>
    <w:p w14:paraId="53BCD835" w14:textId="1CCDB4AF" w:rsidR="00AF3AA2" w:rsidRPr="00310614" w:rsidRDefault="00AF3AA2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Cs/>
          <w:sz w:val="24"/>
        </w:rPr>
        <w:t>综合</w:t>
      </w:r>
      <w:r w:rsidRPr="00310614">
        <w:rPr>
          <w:rFonts w:ascii="仿宋" w:eastAsia="仿宋" w:hAnsi="仿宋" w:cs="仿宋"/>
          <w:bCs/>
          <w:sz w:val="24"/>
        </w:rPr>
        <w:t>应用：</w:t>
      </w:r>
      <w:r w:rsidRPr="00310614">
        <w:rPr>
          <w:rFonts w:ascii="仿宋" w:eastAsia="仿宋" w:hAnsi="仿宋" w:cs="仿宋" w:hint="eastAsia"/>
          <w:bCs/>
          <w:sz w:val="24"/>
        </w:rPr>
        <w:t>运用工具（如Excel、MySQL）进行数据转换，如平滑处理、聚集处理、数据泛化处理、规范化处理和属性构造处理等。</w:t>
      </w:r>
    </w:p>
    <w:p w14:paraId="5E39F34A" w14:textId="77777777" w:rsidR="00AA394B" w:rsidRPr="00310614" w:rsidRDefault="00AA394B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/>
          <w:bCs/>
          <w:sz w:val="24"/>
        </w:rPr>
        <w:t xml:space="preserve">1.4 </w:t>
      </w:r>
      <w:r w:rsidRPr="00310614">
        <w:rPr>
          <w:rFonts w:ascii="仿宋" w:eastAsia="仿宋" w:hAnsi="仿宋" w:cs="仿宋" w:hint="eastAsia"/>
          <w:bCs/>
          <w:sz w:val="24"/>
        </w:rPr>
        <w:t>数据存储</w:t>
      </w:r>
    </w:p>
    <w:p w14:paraId="2EA2C329" w14:textId="77777777" w:rsidR="00AA394B" w:rsidRPr="00310614" w:rsidRDefault="00AA394B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/>
          <w:bCs/>
          <w:sz w:val="24"/>
        </w:rPr>
        <w:t>领会：</w:t>
      </w:r>
      <w:r w:rsidRPr="00310614">
        <w:rPr>
          <w:rFonts w:ascii="仿宋" w:eastAsia="仿宋" w:hAnsi="仿宋" w:cs="仿宋" w:hint="eastAsia"/>
          <w:bCs/>
          <w:sz w:val="24"/>
        </w:rPr>
        <w:t>文件系统和关系数据库</w:t>
      </w:r>
      <w:r w:rsidRPr="00310614">
        <w:rPr>
          <w:rFonts w:ascii="仿宋" w:eastAsia="仿宋" w:hAnsi="仿宋" w:cs="仿宋"/>
          <w:bCs/>
          <w:sz w:val="24"/>
        </w:rPr>
        <w:t xml:space="preserve">。 </w:t>
      </w:r>
    </w:p>
    <w:p w14:paraId="26A52BD4" w14:textId="49C18337" w:rsidR="00AA394B" w:rsidRPr="00310614" w:rsidRDefault="00AA394B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/>
          <w:bCs/>
          <w:sz w:val="24"/>
        </w:rPr>
        <w:t>应用：</w:t>
      </w:r>
      <w:r w:rsidRPr="00310614">
        <w:rPr>
          <w:rFonts w:ascii="仿宋" w:eastAsia="仿宋" w:hAnsi="仿宋" w:cs="仿宋" w:hint="eastAsia"/>
          <w:bCs/>
          <w:sz w:val="24"/>
        </w:rPr>
        <w:t>运用工具（如Excel、MySQL）进行数据存储。</w:t>
      </w:r>
    </w:p>
    <w:p w14:paraId="6306AE7D" w14:textId="77777777" w:rsidR="00310614" w:rsidRDefault="00AF3AA2" w:rsidP="008C5B90">
      <w:pPr>
        <w:spacing w:line="360" w:lineRule="auto"/>
        <w:ind w:firstLineChars="200" w:firstLine="482"/>
        <w:rPr>
          <w:rFonts w:ascii="仿宋" w:eastAsia="仿宋" w:hAnsi="仿宋" w:cs="仿宋"/>
          <w:b/>
          <w:sz w:val="24"/>
        </w:rPr>
      </w:pPr>
      <w:r w:rsidRPr="00310614">
        <w:rPr>
          <w:rFonts w:ascii="仿宋" w:eastAsia="仿宋" w:hAnsi="仿宋" w:cs="仿宋" w:hint="eastAsia"/>
          <w:b/>
          <w:bCs/>
          <w:sz w:val="24"/>
        </w:rPr>
        <w:t>2</w:t>
      </w:r>
      <w:r w:rsidRPr="00310614">
        <w:rPr>
          <w:rFonts w:ascii="仿宋" w:eastAsia="仿宋" w:hAnsi="仿宋" w:cs="仿宋"/>
          <w:b/>
          <w:bCs/>
          <w:sz w:val="24"/>
        </w:rPr>
        <w:t>.</w:t>
      </w:r>
      <w:r w:rsidR="00AA394B" w:rsidRPr="00310614">
        <w:rPr>
          <w:rFonts w:ascii="仿宋" w:eastAsia="仿宋" w:hAnsi="仿宋" w:cs="仿宋" w:hint="eastAsia"/>
          <w:b/>
          <w:sz w:val="24"/>
        </w:rPr>
        <w:t>数据处理分析与数据可视化</w:t>
      </w:r>
      <w:r w:rsidR="00AA394B" w:rsidRPr="00310614">
        <w:rPr>
          <w:rFonts w:ascii="仿宋" w:eastAsia="仿宋" w:hAnsi="仿宋" w:cs="仿宋"/>
          <w:b/>
          <w:sz w:val="24"/>
        </w:rPr>
        <w:t xml:space="preserve"> </w:t>
      </w:r>
    </w:p>
    <w:p w14:paraId="7245A5C7" w14:textId="1260E939" w:rsidR="00AA394B" w:rsidRPr="00310614" w:rsidRDefault="00AA394B" w:rsidP="008C5B90">
      <w:pPr>
        <w:spacing w:line="360" w:lineRule="auto"/>
        <w:ind w:firstLineChars="200" w:firstLine="482"/>
        <w:rPr>
          <w:rFonts w:ascii="仿宋" w:eastAsia="仿宋" w:hAnsi="仿宋" w:cs="仿宋"/>
          <w:b/>
          <w:sz w:val="24"/>
        </w:rPr>
      </w:pPr>
      <w:r w:rsidRPr="00310614">
        <w:rPr>
          <w:rFonts w:ascii="仿宋" w:eastAsia="仿宋" w:hAnsi="仿宋" w:cs="仿宋" w:hint="eastAsia"/>
          <w:b/>
          <w:sz w:val="24"/>
        </w:rPr>
        <w:t>（包含教材第</w:t>
      </w:r>
      <w:r w:rsidRPr="00310614">
        <w:rPr>
          <w:rFonts w:ascii="仿宋" w:eastAsia="仿宋" w:hAnsi="仿宋" w:cs="仿宋"/>
          <w:b/>
          <w:sz w:val="24"/>
        </w:rPr>
        <w:t>7</w:t>
      </w:r>
      <w:r w:rsidRPr="00310614">
        <w:rPr>
          <w:rFonts w:ascii="仿宋" w:eastAsia="仿宋" w:hAnsi="仿宋" w:cs="仿宋" w:hint="eastAsia"/>
          <w:b/>
          <w:sz w:val="24"/>
        </w:rPr>
        <w:t>章</w:t>
      </w:r>
      <w:r w:rsidRPr="00310614">
        <w:rPr>
          <w:rFonts w:ascii="仿宋" w:eastAsia="仿宋" w:hAnsi="仿宋" w:cs="仿宋"/>
          <w:b/>
          <w:sz w:val="24"/>
        </w:rPr>
        <w:t>7.1-7.2</w:t>
      </w:r>
      <w:r w:rsidRPr="00310614">
        <w:rPr>
          <w:rFonts w:ascii="仿宋" w:eastAsia="仿宋" w:hAnsi="仿宋" w:cs="仿宋" w:hint="eastAsia"/>
          <w:b/>
          <w:sz w:val="24"/>
        </w:rPr>
        <w:t>节，第</w:t>
      </w:r>
      <w:r w:rsidRPr="00310614">
        <w:rPr>
          <w:rFonts w:ascii="仿宋" w:eastAsia="仿宋" w:hAnsi="仿宋" w:cs="仿宋"/>
          <w:b/>
          <w:sz w:val="24"/>
        </w:rPr>
        <w:t>8</w:t>
      </w:r>
      <w:r w:rsidRPr="00310614">
        <w:rPr>
          <w:rFonts w:ascii="仿宋" w:eastAsia="仿宋" w:hAnsi="仿宋" w:cs="仿宋" w:hint="eastAsia"/>
          <w:b/>
          <w:sz w:val="24"/>
        </w:rPr>
        <w:t>章</w:t>
      </w:r>
      <w:r w:rsidRPr="00310614">
        <w:rPr>
          <w:rFonts w:ascii="仿宋" w:eastAsia="仿宋" w:hAnsi="仿宋" w:cs="仿宋"/>
          <w:b/>
          <w:sz w:val="24"/>
        </w:rPr>
        <w:t>8.1-8.3</w:t>
      </w:r>
      <w:r w:rsidRPr="00310614">
        <w:rPr>
          <w:rFonts w:ascii="仿宋" w:eastAsia="仿宋" w:hAnsi="仿宋" w:cs="仿宋" w:hint="eastAsia"/>
          <w:b/>
          <w:sz w:val="24"/>
        </w:rPr>
        <w:t>节</w:t>
      </w:r>
      <w:r w:rsidR="00310614">
        <w:rPr>
          <w:rFonts w:ascii="仿宋" w:eastAsia="仿宋" w:hAnsi="仿宋" w:cs="仿宋" w:hint="eastAsia"/>
          <w:b/>
          <w:sz w:val="24"/>
        </w:rPr>
        <w:t>内容</w:t>
      </w:r>
      <w:r w:rsidRPr="00310614">
        <w:rPr>
          <w:rFonts w:ascii="仿宋" w:eastAsia="仿宋" w:hAnsi="仿宋" w:cs="仿宋" w:hint="eastAsia"/>
          <w:b/>
          <w:sz w:val="24"/>
        </w:rPr>
        <w:t>）</w:t>
      </w:r>
    </w:p>
    <w:p w14:paraId="5B728C5C" w14:textId="385B2B5B" w:rsidR="00AA394B" w:rsidRPr="00310614" w:rsidRDefault="00AA394B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/>
          <w:bCs/>
          <w:sz w:val="24"/>
        </w:rPr>
        <w:lastRenderedPageBreak/>
        <w:t xml:space="preserve">2.1 </w:t>
      </w:r>
      <w:r w:rsidRPr="00310614">
        <w:rPr>
          <w:rFonts w:ascii="仿宋" w:eastAsia="仿宋" w:hAnsi="仿宋" w:cs="仿宋" w:hint="eastAsia"/>
          <w:bCs/>
          <w:sz w:val="24"/>
        </w:rPr>
        <w:t>数据处理与分析</w:t>
      </w:r>
    </w:p>
    <w:p w14:paraId="6A10871C" w14:textId="77777777" w:rsidR="00AF3AA2" w:rsidRPr="00310614" w:rsidRDefault="00AF3AA2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/>
          <w:bCs/>
          <w:sz w:val="24"/>
        </w:rPr>
        <w:t>领会：</w:t>
      </w:r>
      <w:r w:rsidRPr="00310614">
        <w:rPr>
          <w:rFonts w:ascii="仿宋" w:eastAsia="仿宋" w:hAnsi="仿宋" w:cs="仿宋" w:hint="eastAsia"/>
          <w:bCs/>
          <w:sz w:val="24"/>
        </w:rPr>
        <w:t>数据处理与数据挖掘、数据分析</w:t>
      </w:r>
      <w:r w:rsidRPr="00310614">
        <w:rPr>
          <w:rFonts w:ascii="仿宋" w:eastAsia="仿宋" w:hAnsi="仿宋" w:cs="仿宋"/>
          <w:bCs/>
          <w:sz w:val="24"/>
        </w:rPr>
        <w:t xml:space="preserve">。 </w:t>
      </w:r>
    </w:p>
    <w:p w14:paraId="1C9B0C8A" w14:textId="2C7A9674" w:rsidR="00AF3AA2" w:rsidRPr="00310614" w:rsidRDefault="00AF3AA2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Cs/>
          <w:sz w:val="24"/>
        </w:rPr>
        <w:t>综合</w:t>
      </w:r>
      <w:r w:rsidRPr="00310614">
        <w:rPr>
          <w:rFonts w:ascii="仿宋" w:eastAsia="仿宋" w:hAnsi="仿宋" w:cs="仿宋"/>
          <w:bCs/>
          <w:sz w:val="24"/>
        </w:rPr>
        <w:t>应用：</w:t>
      </w:r>
      <w:r w:rsidRPr="00310614">
        <w:rPr>
          <w:rFonts w:ascii="仿宋" w:eastAsia="仿宋" w:hAnsi="仿宋" w:cs="仿宋" w:hint="eastAsia"/>
          <w:bCs/>
          <w:sz w:val="24"/>
        </w:rPr>
        <w:t>运用工具（如Excel、MySQL）进行数据的分类等处理</w:t>
      </w:r>
      <w:r w:rsidRPr="00310614">
        <w:rPr>
          <w:rFonts w:ascii="仿宋" w:eastAsia="仿宋" w:hAnsi="仿宋" w:cs="仿宋"/>
          <w:bCs/>
          <w:sz w:val="24"/>
        </w:rPr>
        <w:t xml:space="preserve">。 </w:t>
      </w:r>
    </w:p>
    <w:p w14:paraId="547F9F41" w14:textId="77777777" w:rsidR="00AA394B" w:rsidRPr="00310614" w:rsidRDefault="00AA394B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/>
          <w:bCs/>
          <w:sz w:val="24"/>
        </w:rPr>
        <w:t>2.</w:t>
      </w:r>
      <w:r w:rsidRPr="00310614">
        <w:rPr>
          <w:rFonts w:ascii="仿宋" w:eastAsia="仿宋" w:hAnsi="仿宋" w:cs="仿宋" w:hint="eastAsia"/>
          <w:bCs/>
          <w:sz w:val="24"/>
        </w:rPr>
        <w:t>2</w:t>
      </w:r>
      <w:r w:rsidRPr="00310614">
        <w:rPr>
          <w:rFonts w:ascii="仿宋" w:eastAsia="仿宋" w:hAnsi="仿宋" w:cs="仿宋"/>
          <w:bCs/>
          <w:sz w:val="24"/>
        </w:rPr>
        <w:t xml:space="preserve"> </w:t>
      </w:r>
      <w:r w:rsidRPr="00310614">
        <w:rPr>
          <w:rFonts w:ascii="仿宋" w:eastAsia="仿宋" w:hAnsi="仿宋" w:cs="仿宋" w:hint="eastAsia"/>
          <w:bCs/>
          <w:sz w:val="24"/>
        </w:rPr>
        <w:t>数据可视化</w:t>
      </w:r>
    </w:p>
    <w:p w14:paraId="181D812B" w14:textId="77777777" w:rsidR="00AA394B" w:rsidRPr="00310614" w:rsidRDefault="00AA394B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/>
          <w:bCs/>
          <w:sz w:val="24"/>
        </w:rPr>
        <w:t>领会：</w:t>
      </w:r>
      <w:r w:rsidRPr="00310614">
        <w:rPr>
          <w:rFonts w:ascii="仿宋" w:eastAsia="仿宋" w:hAnsi="仿宋" w:cs="仿宋" w:hint="eastAsia"/>
          <w:bCs/>
          <w:sz w:val="24"/>
        </w:rPr>
        <w:t>数据可视化的发展历程、关键技术及功能</w:t>
      </w:r>
      <w:r w:rsidRPr="00310614">
        <w:rPr>
          <w:rFonts w:ascii="仿宋" w:eastAsia="仿宋" w:hAnsi="仿宋" w:cs="仿宋"/>
          <w:bCs/>
          <w:sz w:val="24"/>
        </w:rPr>
        <w:t xml:space="preserve">。 </w:t>
      </w:r>
    </w:p>
    <w:p w14:paraId="3EF0FDD4" w14:textId="614B66C1" w:rsidR="00AA394B" w:rsidRPr="00310614" w:rsidRDefault="00AA394B" w:rsidP="008C5B90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/>
          <w:bCs/>
          <w:sz w:val="24"/>
        </w:rPr>
        <w:t>应用：</w:t>
      </w:r>
      <w:r w:rsidRPr="00310614">
        <w:rPr>
          <w:rFonts w:ascii="仿宋" w:eastAsia="仿宋" w:hAnsi="仿宋" w:cs="仿宋" w:hint="eastAsia"/>
          <w:bCs/>
          <w:sz w:val="24"/>
        </w:rPr>
        <w:t>运用工具（如Excel）生成数据的可视化图表</w:t>
      </w:r>
      <w:r w:rsidRPr="00310614">
        <w:rPr>
          <w:rFonts w:ascii="仿宋" w:eastAsia="仿宋" w:hAnsi="仿宋" w:cs="仿宋"/>
          <w:bCs/>
          <w:sz w:val="24"/>
        </w:rPr>
        <w:t xml:space="preserve">。 </w:t>
      </w:r>
    </w:p>
    <w:p w14:paraId="24B1DB60" w14:textId="78AB70C5" w:rsidR="00AF3AA2" w:rsidRPr="00310614" w:rsidRDefault="00AF3AA2" w:rsidP="00310614">
      <w:pPr>
        <w:spacing w:line="360" w:lineRule="auto"/>
        <w:ind w:firstLineChars="200" w:firstLine="482"/>
        <w:rPr>
          <w:rFonts w:ascii="仿宋" w:eastAsia="仿宋" w:hAnsi="仿宋" w:cs="仿宋"/>
          <w:b/>
          <w:bCs/>
          <w:sz w:val="24"/>
        </w:rPr>
      </w:pPr>
      <w:r w:rsidRPr="00310614">
        <w:rPr>
          <w:rFonts w:ascii="仿宋" w:eastAsia="仿宋" w:hAnsi="仿宋" w:cs="仿宋" w:hint="eastAsia"/>
          <w:b/>
          <w:bCs/>
          <w:sz w:val="24"/>
        </w:rPr>
        <w:t>四、试卷结构</w:t>
      </w:r>
    </w:p>
    <w:p w14:paraId="64122D00" w14:textId="253F2A44" w:rsidR="00AF3AA2" w:rsidRPr="00310614" w:rsidRDefault="00AF3AA2" w:rsidP="00310614">
      <w:pPr>
        <w:spacing w:line="360" w:lineRule="auto"/>
        <w:ind w:firstLineChars="200" w:firstLine="480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Cs/>
          <w:sz w:val="24"/>
        </w:rPr>
        <w:t>考试题型为大数据处理综合题，满分1</w:t>
      </w:r>
      <w:r w:rsidRPr="00310614">
        <w:rPr>
          <w:rFonts w:ascii="仿宋" w:eastAsia="仿宋" w:hAnsi="仿宋" w:cs="仿宋"/>
          <w:bCs/>
          <w:sz w:val="24"/>
        </w:rPr>
        <w:t>00</w:t>
      </w:r>
      <w:r w:rsidRPr="00310614">
        <w:rPr>
          <w:rFonts w:ascii="仿宋" w:eastAsia="仿宋" w:hAnsi="仿宋" w:cs="仿宋" w:hint="eastAsia"/>
          <w:bCs/>
          <w:sz w:val="24"/>
        </w:rPr>
        <w:t>分。</w:t>
      </w:r>
    </w:p>
    <w:p w14:paraId="0345462D" w14:textId="4EB0AB13" w:rsidR="00AF3AA2" w:rsidRPr="00310614" w:rsidRDefault="00AF3AA2" w:rsidP="00310614">
      <w:pPr>
        <w:spacing w:line="360" w:lineRule="auto"/>
        <w:ind w:firstLineChars="200" w:firstLine="482"/>
        <w:rPr>
          <w:rFonts w:ascii="仿宋" w:eastAsia="仿宋" w:hAnsi="仿宋" w:cs="仿宋"/>
          <w:b/>
          <w:bCs/>
          <w:sz w:val="24"/>
        </w:rPr>
      </w:pPr>
      <w:r w:rsidRPr="00310614">
        <w:rPr>
          <w:rFonts w:ascii="仿宋" w:eastAsia="仿宋" w:hAnsi="仿宋" w:cs="仿宋" w:hint="eastAsia"/>
          <w:b/>
          <w:bCs/>
          <w:sz w:val="24"/>
        </w:rPr>
        <w:t>五、命题要求</w:t>
      </w:r>
    </w:p>
    <w:p w14:paraId="764BB596" w14:textId="77777777" w:rsidR="00835D98" w:rsidRPr="00310614" w:rsidRDefault="00F02803" w:rsidP="00310614">
      <w:pPr>
        <w:widowControl/>
        <w:spacing w:line="360" w:lineRule="auto"/>
        <w:ind w:firstLineChars="200" w:firstLine="480"/>
        <w:jc w:val="left"/>
        <w:rPr>
          <w:rFonts w:ascii="仿宋" w:eastAsia="仿宋" w:hAnsi="仿宋" w:cs="仿宋"/>
          <w:bCs/>
          <w:color w:val="000000"/>
          <w:kern w:val="0"/>
          <w:sz w:val="24"/>
        </w:rPr>
      </w:pPr>
      <w:r w:rsidRPr="00310614">
        <w:rPr>
          <w:rFonts w:ascii="仿宋" w:eastAsia="仿宋" w:hAnsi="仿宋" w:cs="仿宋" w:hint="eastAsia"/>
          <w:bCs/>
          <w:color w:val="000000"/>
          <w:kern w:val="0"/>
          <w:sz w:val="24"/>
        </w:rPr>
        <w:t>1</w:t>
      </w:r>
      <w:r w:rsidRPr="00310614">
        <w:rPr>
          <w:rFonts w:ascii="仿宋" w:eastAsia="仿宋" w:hAnsi="仿宋" w:cs="仿宋"/>
          <w:bCs/>
          <w:color w:val="000000"/>
          <w:kern w:val="0"/>
          <w:sz w:val="24"/>
        </w:rPr>
        <w:t>.</w:t>
      </w:r>
      <w:r w:rsidRPr="00310614">
        <w:rPr>
          <w:rFonts w:ascii="仿宋" w:eastAsia="仿宋" w:hAnsi="仿宋" w:cs="仿宋" w:hint="eastAsia"/>
          <w:bCs/>
          <w:color w:val="000000"/>
          <w:kern w:val="0"/>
          <w:sz w:val="24"/>
        </w:rPr>
        <w:t>本课程的命题考试，应根据本大纲所规定的考试内容和考试目标来确定范围和考核要求。考试命题适当突出重点，体现本课程综合应用的内容。</w:t>
      </w:r>
    </w:p>
    <w:p w14:paraId="518222F8" w14:textId="77777777" w:rsidR="00835D98" w:rsidRPr="00310614" w:rsidRDefault="00F02803" w:rsidP="00310614">
      <w:pPr>
        <w:widowControl/>
        <w:spacing w:line="360" w:lineRule="auto"/>
        <w:ind w:firstLineChars="200" w:firstLine="480"/>
        <w:jc w:val="left"/>
        <w:rPr>
          <w:rFonts w:ascii="仿宋" w:eastAsia="仿宋" w:hAnsi="仿宋" w:cs="仿宋"/>
          <w:bCs/>
          <w:color w:val="000000"/>
          <w:kern w:val="0"/>
          <w:sz w:val="24"/>
        </w:rPr>
      </w:pPr>
      <w:r w:rsidRPr="00310614">
        <w:rPr>
          <w:rFonts w:ascii="仿宋" w:eastAsia="仿宋" w:hAnsi="仿宋" w:cs="仿宋" w:hint="eastAsia"/>
          <w:bCs/>
          <w:color w:val="000000"/>
          <w:kern w:val="0"/>
          <w:sz w:val="24"/>
        </w:rPr>
        <w:t>2</w:t>
      </w:r>
      <w:r w:rsidRPr="00310614">
        <w:rPr>
          <w:rFonts w:ascii="仿宋" w:eastAsia="仿宋" w:hAnsi="仿宋" w:cs="仿宋"/>
          <w:bCs/>
          <w:color w:val="000000"/>
          <w:kern w:val="0"/>
          <w:sz w:val="24"/>
        </w:rPr>
        <w:t>.</w:t>
      </w:r>
      <w:r w:rsidRPr="00310614">
        <w:rPr>
          <w:rFonts w:ascii="仿宋" w:eastAsia="仿宋" w:hAnsi="仿宋" w:cs="仿宋" w:hint="eastAsia"/>
          <w:bCs/>
          <w:color w:val="000000"/>
          <w:kern w:val="0"/>
          <w:sz w:val="24"/>
        </w:rPr>
        <w:t>本课程考试场所为计算机机房，采用现场考核方式，考生按照考核题目的要求在规定时间内完成。</w:t>
      </w:r>
    </w:p>
    <w:p w14:paraId="08845818" w14:textId="1B2911CA" w:rsidR="00835D98" w:rsidRPr="00310614" w:rsidRDefault="00F02803" w:rsidP="00310614">
      <w:pPr>
        <w:widowControl/>
        <w:spacing w:line="360" w:lineRule="auto"/>
        <w:ind w:firstLineChars="200" w:firstLine="480"/>
        <w:jc w:val="left"/>
        <w:rPr>
          <w:rFonts w:ascii="仿宋" w:eastAsia="仿宋" w:hAnsi="仿宋" w:cs="仿宋"/>
          <w:bCs/>
          <w:color w:val="000000"/>
          <w:kern w:val="0"/>
          <w:sz w:val="24"/>
        </w:rPr>
      </w:pPr>
      <w:r w:rsidRPr="00310614">
        <w:rPr>
          <w:rFonts w:ascii="仿宋" w:eastAsia="仿宋" w:hAnsi="仿宋" w:cs="仿宋" w:hint="eastAsia"/>
          <w:bCs/>
          <w:color w:val="000000"/>
          <w:kern w:val="0"/>
          <w:sz w:val="24"/>
        </w:rPr>
        <w:t>3</w:t>
      </w:r>
      <w:r w:rsidRPr="00310614">
        <w:rPr>
          <w:rFonts w:ascii="仿宋" w:eastAsia="仿宋" w:hAnsi="仿宋" w:cs="仿宋"/>
          <w:bCs/>
          <w:color w:val="000000"/>
          <w:kern w:val="0"/>
          <w:sz w:val="24"/>
        </w:rPr>
        <w:t>.</w:t>
      </w:r>
      <w:r w:rsidRPr="00310614">
        <w:rPr>
          <w:rFonts w:ascii="仿宋" w:eastAsia="仿宋" w:hAnsi="仿宋" w:cs="仿宋" w:hint="eastAsia"/>
          <w:bCs/>
          <w:color w:val="000000"/>
          <w:kern w:val="0"/>
          <w:sz w:val="24"/>
        </w:rPr>
        <w:t>本课程考核使用的工具：图表工具Excel</w:t>
      </w:r>
      <w:r w:rsidR="005C0F72">
        <w:rPr>
          <w:rFonts w:ascii="仿宋" w:eastAsia="仿宋" w:hAnsi="仿宋" w:cs="仿宋"/>
          <w:bCs/>
          <w:color w:val="000000"/>
          <w:kern w:val="0"/>
          <w:sz w:val="24"/>
        </w:rPr>
        <w:t xml:space="preserve"> 2016</w:t>
      </w:r>
      <w:r w:rsidR="005C0F72">
        <w:rPr>
          <w:rFonts w:ascii="仿宋" w:eastAsia="仿宋" w:hAnsi="仿宋" w:cs="仿宋" w:hint="eastAsia"/>
          <w:bCs/>
          <w:color w:val="000000"/>
          <w:kern w:val="0"/>
          <w:sz w:val="24"/>
        </w:rPr>
        <w:t>版</w:t>
      </w:r>
      <w:r w:rsidRPr="00310614">
        <w:rPr>
          <w:rFonts w:ascii="仿宋" w:eastAsia="仿宋" w:hAnsi="仿宋" w:cs="仿宋" w:hint="eastAsia"/>
          <w:bCs/>
          <w:color w:val="000000"/>
          <w:kern w:val="0"/>
          <w:sz w:val="24"/>
        </w:rPr>
        <w:t>，关系数据库工具</w:t>
      </w:r>
      <w:r w:rsidRPr="00310614">
        <w:rPr>
          <w:rFonts w:ascii="仿宋" w:eastAsia="仿宋" w:hAnsi="仿宋" w:cs="仿宋" w:hint="eastAsia"/>
          <w:bCs/>
          <w:sz w:val="24"/>
        </w:rPr>
        <w:t>MySQL</w:t>
      </w:r>
      <w:r w:rsidR="005C0F72">
        <w:rPr>
          <w:rFonts w:ascii="仿宋" w:eastAsia="仿宋" w:hAnsi="仿宋" w:cs="仿宋"/>
          <w:bCs/>
          <w:sz w:val="24"/>
        </w:rPr>
        <w:t xml:space="preserve"> 5.7</w:t>
      </w:r>
      <w:r w:rsidRPr="00310614">
        <w:rPr>
          <w:rFonts w:ascii="仿宋" w:eastAsia="仿宋" w:hAnsi="仿宋" w:cs="仿宋" w:hint="eastAsia"/>
          <w:bCs/>
          <w:sz w:val="24"/>
        </w:rPr>
        <w:t>。</w:t>
      </w:r>
    </w:p>
    <w:p w14:paraId="58343595" w14:textId="77777777" w:rsidR="00835D98" w:rsidRPr="00310614" w:rsidRDefault="00F02803" w:rsidP="00310614">
      <w:pPr>
        <w:widowControl/>
        <w:spacing w:line="360" w:lineRule="auto"/>
        <w:ind w:firstLineChars="200" w:firstLine="480"/>
        <w:jc w:val="left"/>
        <w:rPr>
          <w:rFonts w:ascii="仿宋" w:eastAsia="仿宋" w:hAnsi="仿宋" w:cs="仿宋"/>
          <w:bCs/>
          <w:color w:val="000000"/>
          <w:kern w:val="0"/>
          <w:sz w:val="24"/>
        </w:rPr>
      </w:pPr>
      <w:r w:rsidRPr="001D0F00">
        <w:rPr>
          <w:rFonts w:ascii="仿宋" w:eastAsia="仿宋" w:hAnsi="仿宋" w:cs="仿宋" w:hint="eastAsia"/>
          <w:bCs/>
          <w:color w:val="000000"/>
          <w:kern w:val="0"/>
          <w:sz w:val="24"/>
        </w:rPr>
        <w:t>4</w:t>
      </w:r>
      <w:r w:rsidRPr="001D0F00">
        <w:rPr>
          <w:rFonts w:ascii="仿宋" w:eastAsia="仿宋" w:hAnsi="仿宋" w:cs="仿宋"/>
          <w:bCs/>
          <w:color w:val="000000"/>
          <w:kern w:val="0"/>
          <w:sz w:val="24"/>
        </w:rPr>
        <w:t>.</w:t>
      </w:r>
      <w:r w:rsidRPr="001D0F00">
        <w:rPr>
          <w:rFonts w:ascii="仿宋" w:eastAsia="仿宋" w:hAnsi="仿宋" w:cs="仿宋" w:hint="eastAsia"/>
          <w:bCs/>
          <w:color w:val="000000"/>
          <w:kern w:val="0"/>
          <w:sz w:val="24"/>
        </w:rPr>
        <w:t>本课程考核为开卷形式，可以携带教材。</w:t>
      </w:r>
    </w:p>
    <w:p w14:paraId="65F87D0D" w14:textId="78B2BF2A" w:rsidR="00835D98" w:rsidRPr="00703BD6" w:rsidRDefault="00F02803" w:rsidP="00310614">
      <w:pPr>
        <w:widowControl/>
        <w:spacing w:line="360" w:lineRule="auto"/>
        <w:ind w:firstLineChars="200" w:firstLine="480"/>
        <w:jc w:val="left"/>
        <w:rPr>
          <w:rFonts w:ascii="仿宋" w:eastAsia="仿宋" w:hAnsi="仿宋" w:cs="仿宋"/>
          <w:bCs/>
          <w:color w:val="000000"/>
          <w:sz w:val="24"/>
        </w:rPr>
      </w:pPr>
      <w:r w:rsidRPr="00703BD6">
        <w:rPr>
          <w:rFonts w:ascii="仿宋" w:eastAsia="仿宋" w:hAnsi="仿宋" w:cs="仿宋" w:hint="eastAsia"/>
          <w:bCs/>
          <w:color w:val="000000"/>
          <w:kern w:val="0"/>
          <w:sz w:val="24"/>
        </w:rPr>
        <w:t>5</w:t>
      </w:r>
      <w:r w:rsidRPr="00703BD6">
        <w:rPr>
          <w:rFonts w:ascii="仿宋" w:eastAsia="仿宋" w:hAnsi="仿宋" w:cs="仿宋"/>
          <w:bCs/>
          <w:color w:val="000000"/>
          <w:kern w:val="0"/>
          <w:sz w:val="24"/>
        </w:rPr>
        <w:t>.</w:t>
      </w:r>
      <w:r w:rsidR="00AF3AA2" w:rsidRPr="00703BD6">
        <w:rPr>
          <w:rFonts w:ascii="仿宋" w:eastAsia="仿宋" w:hAnsi="仿宋" w:cs="仿宋" w:hint="eastAsia"/>
          <w:bCs/>
          <w:color w:val="000000"/>
          <w:kern w:val="0"/>
          <w:sz w:val="24"/>
        </w:rPr>
        <w:t>考试</w:t>
      </w:r>
      <w:r w:rsidRPr="00703BD6">
        <w:rPr>
          <w:rFonts w:ascii="仿宋" w:eastAsia="仿宋" w:hAnsi="仿宋" w:cs="仿宋" w:hint="eastAsia"/>
          <w:bCs/>
          <w:color w:val="000000"/>
          <w:sz w:val="24"/>
          <w:lang w:val="zh-CN"/>
        </w:rPr>
        <w:t>时间为</w:t>
      </w:r>
      <w:r w:rsidR="0084199B" w:rsidRPr="00703BD6">
        <w:rPr>
          <w:rFonts w:ascii="仿宋" w:eastAsia="仿宋" w:hAnsi="仿宋" w:cs="仿宋"/>
          <w:bCs/>
          <w:color w:val="000000"/>
          <w:sz w:val="24"/>
        </w:rPr>
        <w:t>90</w:t>
      </w:r>
      <w:r w:rsidRPr="00703BD6">
        <w:rPr>
          <w:rFonts w:ascii="仿宋" w:eastAsia="仿宋" w:hAnsi="仿宋" w:cs="仿宋" w:hint="eastAsia"/>
          <w:bCs/>
          <w:color w:val="000000"/>
          <w:sz w:val="24"/>
        </w:rPr>
        <w:t>分钟。</w:t>
      </w:r>
    </w:p>
    <w:p w14:paraId="106C35A1" w14:textId="1C050815" w:rsidR="00AF3AA2" w:rsidRPr="00703BD6" w:rsidRDefault="00AF3AA2" w:rsidP="00310614">
      <w:pPr>
        <w:widowControl/>
        <w:spacing w:line="360" w:lineRule="auto"/>
        <w:ind w:firstLineChars="200" w:firstLine="482"/>
        <w:jc w:val="left"/>
        <w:rPr>
          <w:rFonts w:ascii="仿宋" w:eastAsia="仿宋" w:hAnsi="仿宋" w:cs="仿宋"/>
          <w:b/>
          <w:bCs/>
          <w:color w:val="000000"/>
          <w:sz w:val="24"/>
        </w:rPr>
      </w:pPr>
      <w:r w:rsidRPr="00703BD6">
        <w:rPr>
          <w:rFonts w:ascii="仿宋" w:eastAsia="仿宋" w:hAnsi="仿宋" w:cs="仿宋" w:hint="eastAsia"/>
          <w:b/>
          <w:bCs/>
          <w:color w:val="000000"/>
          <w:sz w:val="24"/>
        </w:rPr>
        <w:t>六、考试网络环境要求</w:t>
      </w:r>
    </w:p>
    <w:p w14:paraId="0813BC2A" w14:textId="5C42CFF8" w:rsidR="00AF3AA2" w:rsidRPr="00703BD6" w:rsidRDefault="00704B2D" w:rsidP="00310614">
      <w:pPr>
        <w:widowControl/>
        <w:spacing w:line="360" w:lineRule="auto"/>
        <w:ind w:firstLineChars="200" w:firstLine="480"/>
        <w:jc w:val="left"/>
        <w:rPr>
          <w:rFonts w:ascii="仿宋" w:eastAsia="仿宋" w:hAnsi="仿宋" w:cs="仿宋"/>
          <w:bCs/>
          <w:color w:val="000000"/>
          <w:sz w:val="24"/>
        </w:rPr>
      </w:pPr>
      <w:r w:rsidRPr="00703BD6">
        <w:rPr>
          <w:rFonts w:ascii="仿宋" w:eastAsia="仿宋" w:hAnsi="仿宋" w:hint="eastAsia"/>
          <w:sz w:val="24"/>
        </w:rPr>
        <w:t>能够使用图表工具</w:t>
      </w:r>
      <w:r w:rsidRPr="00703BD6">
        <w:rPr>
          <w:rFonts w:ascii="仿宋" w:eastAsia="仿宋" w:hAnsi="仿宋" w:cs="仿宋" w:hint="eastAsia"/>
          <w:bCs/>
          <w:color w:val="000000"/>
          <w:kern w:val="0"/>
          <w:sz w:val="24"/>
        </w:rPr>
        <w:t>Excel</w:t>
      </w:r>
      <w:r w:rsidRPr="00703BD6">
        <w:rPr>
          <w:rFonts w:ascii="仿宋" w:eastAsia="仿宋" w:hAnsi="仿宋" w:cs="仿宋"/>
          <w:bCs/>
          <w:color w:val="000000"/>
          <w:kern w:val="0"/>
          <w:sz w:val="24"/>
        </w:rPr>
        <w:t xml:space="preserve"> 2016</w:t>
      </w:r>
      <w:r w:rsidRPr="00703BD6">
        <w:rPr>
          <w:rFonts w:ascii="仿宋" w:eastAsia="仿宋" w:hAnsi="仿宋" w:cs="仿宋" w:hint="eastAsia"/>
          <w:bCs/>
          <w:color w:val="000000"/>
          <w:kern w:val="0"/>
          <w:sz w:val="24"/>
        </w:rPr>
        <w:t>版、关系数据库工具</w:t>
      </w:r>
      <w:r w:rsidRPr="00703BD6">
        <w:rPr>
          <w:rFonts w:ascii="仿宋" w:eastAsia="仿宋" w:hAnsi="仿宋" w:cs="仿宋" w:hint="eastAsia"/>
          <w:bCs/>
          <w:sz w:val="24"/>
        </w:rPr>
        <w:t>MySQL</w:t>
      </w:r>
      <w:r w:rsidRPr="00703BD6">
        <w:rPr>
          <w:rFonts w:ascii="仿宋" w:eastAsia="仿宋" w:hAnsi="仿宋" w:cs="仿宋"/>
          <w:bCs/>
          <w:sz w:val="24"/>
        </w:rPr>
        <w:t xml:space="preserve"> 5.7</w:t>
      </w:r>
      <w:r w:rsidRPr="00703BD6">
        <w:rPr>
          <w:rFonts w:ascii="仿宋" w:eastAsia="仿宋" w:hAnsi="仿宋" w:cs="仿宋" w:hint="eastAsia"/>
          <w:bCs/>
          <w:sz w:val="24"/>
        </w:rPr>
        <w:t>。</w:t>
      </w:r>
    </w:p>
    <w:p w14:paraId="70F0F5C0" w14:textId="7904A9E5" w:rsidR="00AF3AA2" w:rsidRPr="00703BD6" w:rsidRDefault="00AF3AA2" w:rsidP="00310614">
      <w:pPr>
        <w:widowControl/>
        <w:spacing w:line="360" w:lineRule="auto"/>
        <w:ind w:firstLineChars="200" w:firstLine="482"/>
        <w:jc w:val="left"/>
        <w:rPr>
          <w:rFonts w:ascii="仿宋" w:eastAsia="仿宋" w:hAnsi="仿宋" w:cs="仿宋"/>
          <w:b/>
          <w:bCs/>
          <w:color w:val="000000"/>
          <w:sz w:val="24"/>
        </w:rPr>
      </w:pPr>
      <w:r w:rsidRPr="00703BD6">
        <w:rPr>
          <w:rFonts w:ascii="仿宋" w:eastAsia="仿宋" w:hAnsi="仿宋" w:cs="仿宋" w:hint="eastAsia"/>
          <w:b/>
          <w:bCs/>
          <w:color w:val="000000"/>
          <w:sz w:val="24"/>
        </w:rPr>
        <w:t>七、注意事项</w:t>
      </w:r>
    </w:p>
    <w:p w14:paraId="20F80ABA" w14:textId="69E2496E" w:rsidR="00703BD6" w:rsidRPr="00703BD6" w:rsidRDefault="00703BD6" w:rsidP="00703BD6">
      <w:pPr>
        <w:widowControl/>
        <w:spacing w:line="360" w:lineRule="auto"/>
        <w:ind w:firstLineChars="200" w:firstLine="480"/>
        <w:jc w:val="left"/>
        <w:rPr>
          <w:rFonts w:ascii="仿宋" w:eastAsia="仿宋" w:hAnsi="仿宋" w:hint="eastAsia"/>
          <w:sz w:val="24"/>
        </w:rPr>
      </w:pPr>
      <w:r w:rsidRPr="00703BD6">
        <w:rPr>
          <w:rFonts w:ascii="仿宋" w:eastAsia="仿宋" w:hAnsi="仿宋" w:hint="eastAsia"/>
          <w:sz w:val="24"/>
        </w:rPr>
        <w:t>学习本课程前，考生应具备一定的数据素养，对大数据概念有基本的认识</w:t>
      </w:r>
      <w:r>
        <w:rPr>
          <w:rFonts w:ascii="仿宋" w:eastAsia="仿宋" w:hAnsi="仿宋" w:hint="eastAsia"/>
          <w:sz w:val="24"/>
        </w:rPr>
        <w:t>，</w:t>
      </w:r>
      <w:r w:rsidRPr="00703BD6">
        <w:rPr>
          <w:rFonts w:ascii="仿宋" w:eastAsia="仿宋" w:hAnsi="仿宋" w:hint="eastAsia"/>
          <w:sz w:val="24"/>
        </w:rPr>
        <w:t>熟悉大数据各个环节的相关技术。考生应掌握了一定的数据处理能力，包括数据采集、数据清洗、数据转换、数据存储与管理、数据可视化等基础课程知识。</w:t>
      </w:r>
    </w:p>
    <w:p w14:paraId="08E25975" w14:textId="626F2B11" w:rsidR="00835D98" w:rsidRPr="0084199B" w:rsidRDefault="00AF3AA2" w:rsidP="00310614">
      <w:pPr>
        <w:widowControl/>
        <w:spacing w:line="360" w:lineRule="auto"/>
        <w:ind w:firstLineChars="200" w:firstLine="482"/>
        <w:jc w:val="left"/>
        <w:rPr>
          <w:rFonts w:ascii="仿宋" w:eastAsia="仿宋" w:hAnsi="仿宋" w:cs="仿宋"/>
          <w:b/>
          <w:bCs/>
          <w:sz w:val="24"/>
        </w:rPr>
      </w:pPr>
      <w:r w:rsidRPr="0084199B">
        <w:rPr>
          <w:rFonts w:ascii="仿宋" w:eastAsia="仿宋" w:hAnsi="仿宋" w:cs="仿宋" w:hint="eastAsia"/>
          <w:b/>
          <w:bCs/>
          <w:color w:val="000000"/>
          <w:sz w:val="24"/>
        </w:rPr>
        <w:t>八、题型举</w:t>
      </w:r>
      <w:bookmarkStart w:id="2" w:name="_GoBack"/>
      <w:bookmarkEnd w:id="2"/>
      <w:r w:rsidRPr="0084199B">
        <w:rPr>
          <w:rFonts w:ascii="仿宋" w:eastAsia="仿宋" w:hAnsi="仿宋" w:cs="仿宋" w:hint="eastAsia"/>
          <w:b/>
          <w:bCs/>
          <w:color w:val="000000"/>
          <w:sz w:val="24"/>
        </w:rPr>
        <w:t>例</w:t>
      </w:r>
    </w:p>
    <w:p w14:paraId="69A90AF1" w14:textId="77777777" w:rsidR="00835D98" w:rsidRPr="00310614" w:rsidRDefault="00F02803" w:rsidP="00310614">
      <w:pPr>
        <w:widowControl/>
        <w:spacing w:line="360" w:lineRule="auto"/>
        <w:ind w:firstLineChars="200" w:firstLine="482"/>
        <w:jc w:val="left"/>
        <w:rPr>
          <w:rFonts w:ascii="仿宋" w:eastAsia="仿宋" w:hAnsi="仿宋" w:cs="仿宋"/>
          <w:b/>
          <w:sz w:val="24"/>
        </w:rPr>
      </w:pPr>
      <w:r w:rsidRPr="00310614">
        <w:rPr>
          <w:rFonts w:ascii="仿宋" w:eastAsia="仿宋" w:hAnsi="仿宋" w:cs="仿宋" w:hint="eastAsia"/>
          <w:b/>
          <w:sz w:val="24"/>
        </w:rPr>
        <w:t>大数据处理综合题</w:t>
      </w:r>
    </w:p>
    <w:p w14:paraId="794CCE9D" w14:textId="77777777" w:rsidR="00835D98" w:rsidRPr="00310614" w:rsidRDefault="00F02803" w:rsidP="00310614">
      <w:pPr>
        <w:widowControl/>
        <w:spacing w:line="360" w:lineRule="auto"/>
        <w:ind w:firstLineChars="200" w:firstLine="482"/>
        <w:jc w:val="left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/>
          <w:sz w:val="24"/>
        </w:rPr>
        <w:t>1</w:t>
      </w:r>
      <w:r w:rsidRPr="00310614">
        <w:rPr>
          <w:rFonts w:ascii="仿宋" w:eastAsia="仿宋" w:hAnsi="仿宋" w:cs="仿宋"/>
          <w:b/>
          <w:sz w:val="24"/>
        </w:rPr>
        <w:t>.</w:t>
      </w:r>
      <w:r w:rsidRPr="00310614">
        <w:rPr>
          <w:rFonts w:ascii="仿宋" w:eastAsia="仿宋" w:hAnsi="仿宋" w:cs="仿宋" w:hint="eastAsia"/>
          <w:b/>
          <w:sz w:val="24"/>
        </w:rPr>
        <w:t>题目</w:t>
      </w:r>
      <w:r w:rsidRPr="00310614">
        <w:rPr>
          <w:rFonts w:ascii="仿宋" w:eastAsia="仿宋" w:hAnsi="仿宋" w:cs="仿宋" w:hint="eastAsia"/>
          <w:bCs/>
          <w:sz w:val="24"/>
        </w:rPr>
        <w:t>：零售销售数据分析</w:t>
      </w:r>
    </w:p>
    <w:p w14:paraId="10FA380F" w14:textId="77777777" w:rsidR="00835D98" w:rsidRPr="00310614" w:rsidRDefault="00F02803" w:rsidP="00310614">
      <w:pPr>
        <w:widowControl/>
        <w:spacing w:line="360" w:lineRule="auto"/>
        <w:ind w:firstLineChars="200" w:firstLine="482"/>
        <w:jc w:val="left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/>
          <w:sz w:val="24"/>
        </w:rPr>
        <w:t>2</w:t>
      </w:r>
      <w:r w:rsidRPr="00310614">
        <w:rPr>
          <w:rFonts w:ascii="仿宋" w:eastAsia="仿宋" w:hAnsi="仿宋" w:cs="仿宋"/>
          <w:b/>
          <w:sz w:val="24"/>
        </w:rPr>
        <w:t>.</w:t>
      </w:r>
      <w:r w:rsidRPr="00310614">
        <w:rPr>
          <w:rFonts w:ascii="仿宋" w:eastAsia="仿宋" w:hAnsi="仿宋" w:cs="仿宋" w:hint="eastAsia"/>
          <w:b/>
          <w:sz w:val="24"/>
        </w:rPr>
        <w:t>背景</w:t>
      </w:r>
      <w:r w:rsidRPr="00310614">
        <w:rPr>
          <w:rFonts w:ascii="仿宋" w:eastAsia="仿宋" w:hAnsi="仿宋" w:cs="仿宋" w:hint="eastAsia"/>
          <w:bCs/>
          <w:sz w:val="24"/>
        </w:rPr>
        <w:t>：有一家零售公司的分析师，需要分析过去一年的销售数据，以了解哪些产品类别最受欢迎，以及不同季节的销售趋势。</w:t>
      </w:r>
    </w:p>
    <w:p w14:paraId="6D3CF0E1" w14:textId="77777777" w:rsidR="00835D98" w:rsidRPr="00310614" w:rsidRDefault="00F02803" w:rsidP="00310614">
      <w:pPr>
        <w:widowControl/>
        <w:spacing w:line="360" w:lineRule="auto"/>
        <w:ind w:firstLineChars="200" w:firstLine="482"/>
        <w:jc w:val="left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/>
          <w:sz w:val="24"/>
        </w:rPr>
        <w:t>3</w:t>
      </w:r>
      <w:r w:rsidRPr="00310614">
        <w:rPr>
          <w:rFonts w:ascii="仿宋" w:eastAsia="仿宋" w:hAnsi="仿宋" w:cs="仿宋"/>
          <w:b/>
          <w:sz w:val="24"/>
        </w:rPr>
        <w:t>.</w:t>
      </w:r>
      <w:r w:rsidRPr="00310614">
        <w:rPr>
          <w:rFonts w:ascii="仿宋" w:eastAsia="仿宋" w:hAnsi="仿宋" w:cs="仿宋" w:hint="eastAsia"/>
          <w:b/>
          <w:sz w:val="24"/>
        </w:rPr>
        <w:t>数据集</w:t>
      </w:r>
      <w:r w:rsidRPr="00310614">
        <w:rPr>
          <w:rFonts w:ascii="仿宋" w:eastAsia="仿宋" w:hAnsi="仿宋" w:cs="仿宋" w:hint="eastAsia"/>
          <w:bCs/>
          <w:sz w:val="24"/>
        </w:rPr>
        <w:t>：假设已有一个CSV文件（考试现场提供），包含以下字段：</w:t>
      </w:r>
    </w:p>
    <w:p w14:paraId="55F1D548" w14:textId="77777777" w:rsidR="00835D98" w:rsidRPr="00310614" w:rsidRDefault="00F02803" w:rsidP="00310614">
      <w:pPr>
        <w:pStyle w:val="a7"/>
        <w:widowControl/>
        <w:spacing w:line="360" w:lineRule="auto"/>
        <w:ind w:left="780" w:firstLineChars="0" w:firstLine="0"/>
        <w:jc w:val="left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Cs/>
          <w:sz w:val="24"/>
        </w:rPr>
        <w:lastRenderedPageBreak/>
        <w:t>- 日期（年-月-日）</w:t>
      </w:r>
    </w:p>
    <w:p w14:paraId="39901A93" w14:textId="77777777" w:rsidR="00835D98" w:rsidRPr="00310614" w:rsidRDefault="00F02803" w:rsidP="00310614">
      <w:pPr>
        <w:pStyle w:val="a7"/>
        <w:widowControl/>
        <w:spacing w:line="360" w:lineRule="auto"/>
        <w:ind w:left="780" w:firstLineChars="0" w:firstLine="0"/>
        <w:jc w:val="left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Cs/>
          <w:sz w:val="24"/>
        </w:rPr>
        <w:t>- 产品ID</w:t>
      </w:r>
    </w:p>
    <w:p w14:paraId="68585710" w14:textId="77777777" w:rsidR="00835D98" w:rsidRPr="00310614" w:rsidRDefault="00F02803" w:rsidP="00310614">
      <w:pPr>
        <w:pStyle w:val="a7"/>
        <w:widowControl/>
        <w:spacing w:line="360" w:lineRule="auto"/>
        <w:ind w:left="780" w:firstLineChars="0" w:firstLine="0"/>
        <w:jc w:val="left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Cs/>
          <w:sz w:val="24"/>
        </w:rPr>
        <w:t>- 产品类别</w:t>
      </w:r>
    </w:p>
    <w:p w14:paraId="2010DC9A" w14:textId="77777777" w:rsidR="00835D98" w:rsidRPr="00310614" w:rsidRDefault="00F02803" w:rsidP="00310614">
      <w:pPr>
        <w:pStyle w:val="a7"/>
        <w:widowControl/>
        <w:spacing w:line="360" w:lineRule="auto"/>
        <w:ind w:left="780" w:firstLineChars="0" w:firstLine="0"/>
        <w:jc w:val="left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Cs/>
          <w:sz w:val="24"/>
        </w:rPr>
        <w:t>- 销售数量</w:t>
      </w:r>
    </w:p>
    <w:p w14:paraId="6A987EFC" w14:textId="77777777" w:rsidR="00835D98" w:rsidRPr="00310614" w:rsidRDefault="00F02803" w:rsidP="00310614">
      <w:pPr>
        <w:pStyle w:val="a7"/>
        <w:widowControl/>
        <w:spacing w:line="360" w:lineRule="auto"/>
        <w:ind w:left="780" w:firstLineChars="0" w:firstLine="0"/>
        <w:jc w:val="left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Cs/>
          <w:sz w:val="24"/>
        </w:rPr>
        <w:t>- 销售金额</w:t>
      </w:r>
    </w:p>
    <w:p w14:paraId="0C95D2A7" w14:textId="77777777" w:rsidR="00835D98" w:rsidRPr="00310614" w:rsidRDefault="00F02803" w:rsidP="00310614">
      <w:pPr>
        <w:widowControl/>
        <w:spacing w:line="360" w:lineRule="auto"/>
        <w:ind w:firstLineChars="200" w:firstLine="482"/>
        <w:jc w:val="left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/>
          <w:sz w:val="24"/>
        </w:rPr>
        <w:t>4</w:t>
      </w:r>
      <w:r w:rsidRPr="00310614">
        <w:rPr>
          <w:rFonts w:ascii="仿宋" w:eastAsia="仿宋" w:hAnsi="仿宋" w:cs="仿宋"/>
          <w:b/>
          <w:sz w:val="24"/>
        </w:rPr>
        <w:t>.</w:t>
      </w:r>
      <w:r w:rsidRPr="00310614">
        <w:rPr>
          <w:rFonts w:ascii="仿宋" w:eastAsia="仿宋" w:hAnsi="仿宋" w:cs="仿宋" w:hint="eastAsia"/>
          <w:b/>
          <w:sz w:val="24"/>
        </w:rPr>
        <w:t>处理过程</w:t>
      </w:r>
      <w:r w:rsidRPr="00310614">
        <w:rPr>
          <w:rFonts w:ascii="仿宋" w:eastAsia="仿宋" w:hAnsi="仿宋" w:cs="仿宋" w:hint="eastAsia"/>
          <w:bCs/>
          <w:sz w:val="24"/>
        </w:rPr>
        <w:t>：请按照以下大数据分析过程的步骤，综合利用Excel和MySQL完成。</w:t>
      </w:r>
    </w:p>
    <w:p w14:paraId="7BBF15E6" w14:textId="77777777" w:rsidR="00835D98" w:rsidRPr="00310614" w:rsidRDefault="00F02803" w:rsidP="00310614">
      <w:pPr>
        <w:widowControl/>
        <w:numPr>
          <w:ilvl w:val="0"/>
          <w:numId w:val="3"/>
        </w:numPr>
        <w:spacing w:line="360" w:lineRule="auto"/>
        <w:ind w:firstLineChars="200" w:firstLine="480"/>
        <w:jc w:val="left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Cs/>
          <w:sz w:val="24"/>
        </w:rPr>
        <w:t>数据导入：将CSV文件导入MySQL中创建的数据库中。</w:t>
      </w:r>
    </w:p>
    <w:p w14:paraId="52449C00" w14:textId="77777777" w:rsidR="00835D98" w:rsidRPr="00310614" w:rsidRDefault="00F02803" w:rsidP="00310614">
      <w:pPr>
        <w:widowControl/>
        <w:spacing w:line="360" w:lineRule="auto"/>
        <w:ind w:firstLineChars="200" w:firstLine="480"/>
        <w:jc w:val="left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Cs/>
          <w:sz w:val="24"/>
        </w:rPr>
        <w:t>使用MySQL（脚本和截图）：</w:t>
      </w:r>
    </w:p>
    <w:p w14:paraId="0543132A" w14:textId="77777777" w:rsidR="00835D98" w:rsidRPr="00310614" w:rsidRDefault="00F02803" w:rsidP="00310614">
      <w:pPr>
        <w:widowControl/>
        <w:numPr>
          <w:ilvl w:val="0"/>
          <w:numId w:val="4"/>
        </w:numPr>
        <w:spacing w:line="360" w:lineRule="auto"/>
        <w:ind w:firstLineChars="200" w:firstLine="480"/>
        <w:jc w:val="left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Cs/>
          <w:sz w:val="24"/>
        </w:rPr>
        <w:t>数据清洗：包括检查数据是否有</w:t>
      </w:r>
      <w:proofErr w:type="gramStart"/>
      <w:r w:rsidRPr="00310614">
        <w:rPr>
          <w:rFonts w:ascii="仿宋" w:eastAsia="仿宋" w:hAnsi="仿宋" w:cs="仿宋" w:hint="eastAsia"/>
          <w:bCs/>
          <w:sz w:val="24"/>
        </w:rPr>
        <w:t>缺失值</w:t>
      </w:r>
      <w:proofErr w:type="gramEnd"/>
      <w:r w:rsidRPr="00310614">
        <w:rPr>
          <w:rFonts w:ascii="仿宋" w:eastAsia="仿宋" w:hAnsi="仿宋" w:cs="仿宋" w:hint="eastAsia"/>
          <w:bCs/>
          <w:sz w:val="24"/>
        </w:rPr>
        <w:t>或异常值，并对日期字段进行排序。</w:t>
      </w:r>
    </w:p>
    <w:p w14:paraId="1BC50CF7" w14:textId="77777777" w:rsidR="00835D98" w:rsidRPr="00310614" w:rsidRDefault="00F02803" w:rsidP="00310614">
      <w:pPr>
        <w:widowControl/>
        <w:spacing w:line="360" w:lineRule="auto"/>
        <w:ind w:firstLineChars="200" w:firstLine="480"/>
        <w:jc w:val="left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Cs/>
          <w:sz w:val="24"/>
        </w:rPr>
        <w:t>使用MySQL（脚本和截图）：</w:t>
      </w:r>
    </w:p>
    <w:p w14:paraId="134B1689" w14:textId="77777777" w:rsidR="00835D98" w:rsidRPr="00310614" w:rsidRDefault="00F02803" w:rsidP="00310614">
      <w:pPr>
        <w:widowControl/>
        <w:spacing w:line="360" w:lineRule="auto"/>
        <w:ind w:firstLineChars="200" w:firstLine="480"/>
        <w:jc w:val="left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Cs/>
          <w:sz w:val="24"/>
        </w:rPr>
        <w:t>3）数据分析：分析不同产品类别的销售数量和金额。</w:t>
      </w:r>
    </w:p>
    <w:p w14:paraId="274029FE" w14:textId="77777777" w:rsidR="00835D98" w:rsidRPr="00310614" w:rsidRDefault="00F02803" w:rsidP="00310614">
      <w:pPr>
        <w:widowControl/>
        <w:spacing w:line="360" w:lineRule="auto"/>
        <w:ind w:firstLineChars="200" w:firstLine="480"/>
        <w:jc w:val="left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Cs/>
          <w:sz w:val="24"/>
        </w:rPr>
        <w:t>使用MySQL（脚本和截图）：</w:t>
      </w:r>
    </w:p>
    <w:p w14:paraId="2BECC9C9" w14:textId="77777777" w:rsidR="00835D98" w:rsidRPr="00310614" w:rsidRDefault="00F02803" w:rsidP="00310614">
      <w:pPr>
        <w:widowControl/>
        <w:numPr>
          <w:ilvl w:val="0"/>
          <w:numId w:val="5"/>
        </w:numPr>
        <w:spacing w:line="360" w:lineRule="auto"/>
        <w:ind w:firstLineChars="200" w:firstLine="480"/>
        <w:jc w:val="left"/>
        <w:rPr>
          <w:rFonts w:ascii="仿宋" w:eastAsia="仿宋" w:hAnsi="仿宋" w:cs="仿宋"/>
          <w:bCs/>
          <w:sz w:val="24"/>
        </w:rPr>
      </w:pPr>
      <w:r w:rsidRPr="00310614">
        <w:rPr>
          <w:rFonts w:ascii="仿宋" w:eastAsia="仿宋" w:hAnsi="仿宋" w:cs="仿宋" w:hint="eastAsia"/>
          <w:bCs/>
          <w:sz w:val="24"/>
        </w:rPr>
        <w:t>数据可视化：使用EXCEL创建销售趋势图，例如折线图或柱状图；将不同季节的销售数据用不同颜色表示。</w:t>
      </w:r>
    </w:p>
    <w:p w14:paraId="60AF8368" w14:textId="77777777" w:rsidR="00835D98" w:rsidRPr="00310614" w:rsidRDefault="00835D98" w:rsidP="00310614">
      <w:pPr>
        <w:widowControl/>
        <w:spacing w:line="360" w:lineRule="auto"/>
        <w:ind w:firstLineChars="200" w:firstLine="480"/>
        <w:jc w:val="left"/>
        <w:rPr>
          <w:rFonts w:ascii="仿宋" w:eastAsia="仿宋" w:hAnsi="仿宋" w:cs="仿宋"/>
          <w:bCs/>
          <w:sz w:val="24"/>
        </w:rPr>
      </w:pPr>
    </w:p>
    <w:sectPr w:rsidR="00835D98" w:rsidRPr="00310614" w:rsidSect="008C5B90">
      <w:pgSz w:w="11906" w:h="16838"/>
      <w:pgMar w:top="1440" w:right="1700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64BD9" w14:textId="77777777" w:rsidR="00FD5247" w:rsidRDefault="00FD5247" w:rsidP="005C3392">
      <w:r>
        <w:separator/>
      </w:r>
    </w:p>
  </w:endnote>
  <w:endnote w:type="continuationSeparator" w:id="0">
    <w:p w14:paraId="6BC2C27B" w14:textId="77777777" w:rsidR="00FD5247" w:rsidRDefault="00FD5247" w:rsidP="005C3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E9DC3" w14:textId="77777777" w:rsidR="00FD5247" w:rsidRDefault="00FD5247" w:rsidP="005C3392">
      <w:r>
        <w:separator/>
      </w:r>
    </w:p>
  </w:footnote>
  <w:footnote w:type="continuationSeparator" w:id="0">
    <w:p w14:paraId="029AE492" w14:textId="77777777" w:rsidR="00FD5247" w:rsidRDefault="00FD5247" w:rsidP="005C3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2F9E0DC"/>
    <w:multiLevelType w:val="singleLevel"/>
    <w:tmpl w:val="B2F9E0DC"/>
    <w:lvl w:ilvl="0">
      <w:start w:val="4"/>
      <w:numFmt w:val="decimal"/>
      <w:suff w:val="nothing"/>
      <w:lvlText w:val="%1）"/>
      <w:lvlJc w:val="left"/>
    </w:lvl>
  </w:abstractNum>
  <w:abstractNum w:abstractNumId="1" w15:restartNumberingAfterBreak="0">
    <w:nsid w:val="17194134"/>
    <w:multiLevelType w:val="multilevel"/>
    <w:tmpl w:val="17194134"/>
    <w:lvl w:ilvl="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75" w:hanging="420"/>
      </w:pPr>
    </w:lvl>
    <w:lvl w:ilvl="2">
      <w:start w:val="1"/>
      <w:numFmt w:val="lowerRoman"/>
      <w:lvlText w:val="%3."/>
      <w:lvlJc w:val="right"/>
      <w:pPr>
        <w:ind w:left="1695" w:hanging="420"/>
      </w:pPr>
    </w:lvl>
    <w:lvl w:ilvl="3">
      <w:start w:val="1"/>
      <w:numFmt w:val="decimal"/>
      <w:lvlText w:val="%4."/>
      <w:lvlJc w:val="left"/>
      <w:pPr>
        <w:ind w:left="2115" w:hanging="420"/>
      </w:pPr>
    </w:lvl>
    <w:lvl w:ilvl="4">
      <w:start w:val="1"/>
      <w:numFmt w:val="lowerLetter"/>
      <w:lvlText w:val="%5)"/>
      <w:lvlJc w:val="left"/>
      <w:pPr>
        <w:ind w:left="2535" w:hanging="420"/>
      </w:pPr>
    </w:lvl>
    <w:lvl w:ilvl="5">
      <w:start w:val="1"/>
      <w:numFmt w:val="lowerRoman"/>
      <w:lvlText w:val="%6."/>
      <w:lvlJc w:val="right"/>
      <w:pPr>
        <w:ind w:left="2955" w:hanging="420"/>
      </w:pPr>
    </w:lvl>
    <w:lvl w:ilvl="6">
      <w:start w:val="1"/>
      <w:numFmt w:val="decimal"/>
      <w:lvlText w:val="%7."/>
      <w:lvlJc w:val="left"/>
      <w:pPr>
        <w:ind w:left="3375" w:hanging="420"/>
      </w:pPr>
    </w:lvl>
    <w:lvl w:ilvl="7">
      <w:start w:val="1"/>
      <w:numFmt w:val="lowerLetter"/>
      <w:lvlText w:val="%8)"/>
      <w:lvlJc w:val="left"/>
      <w:pPr>
        <w:ind w:left="3795" w:hanging="420"/>
      </w:pPr>
    </w:lvl>
    <w:lvl w:ilvl="8">
      <w:start w:val="1"/>
      <w:numFmt w:val="lowerRoman"/>
      <w:lvlText w:val="%9."/>
      <w:lvlJc w:val="right"/>
      <w:pPr>
        <w:ind w:left="4215" w:hanging="420"/>
      </w:pPr>
    </w:lvl>
  </w:abstractNum>
  <w:abstractNum w:abstractNumId="2" w15:restartNumberingAfterBreak="0">
    <w:nsid w:val="35AC5329"/>
    <w:multiLevelType w:val="multilevel"/>
    <w:tmpl w:val="35AC5329"/>
    <w:lvl w:ilvl="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75" w:hanging="420"/>
      </w:pPr>
    </w:lvl>
    <w:lvl w:ilvl="2">
      <w:start w:val="1"/>
      <w:numFmt w:val="lowerRoman"/>
      <w:lvlText w:val="%3."/>
      <w:lvlJc w:val="right"/>
      <w:pPr>
        <w:ind w:left="1695" w:hanging="420"/>
      </w:pPr>
    </w:lvl>
    <w:lvl w:ilvl="3">
      <w:start w:val="1"/>
      <w:numFmt w:val="decimal"/>
      <w:lvlText w:val="%4."/>
      <w:lvlJc w:val="left"/>
      <w:pPr>
        <w:ind w:left="2115" w:hanging="420"/>
      </w:pPr>
    </w:lvl>
    <w:lvl w:ilvl="4">
      <w:start w:val="1"/>
      <w:numFmt w:val="lowerLetter"/>
      <w:lvlText w:val="%5)"/>
      <w:lvlJc w:val="left"/>
      <w:pPr>
        <w:ind w:left="2535" w:hanging="420"/>
      </w:pPr>
    </w:lvl>
    <w:lvl w:ilvl="5">
      <w:start w:val="1"/>
      <w:numFmt w:val="lowerRoman"/>
      <w:lvlText w:val="%6."/>
      <w:lvlJc w:val="right"/>
      <w:pPr>
        <w:ind w:left="2955" w:hanging="420"/>
      </w:pPr>
    </w:lvl>
    <w:lvl w:ilvl="6">
      <w:start w:val="1"/>
      <w:numFmt w:val="decimal"/>
      <w:lvlText w:val="%7."/>
      <w:lvlJc w:val="left"/>
      <w:pPr>
        <w:ind w:left="3375" w:hanging="420"/>
      </w:pPr>
    </w:lvl>
    <w:lvl w:ilvl="7">
      <w:start w:val="1"/>
      <w:numFmt w:val="lowerLetter"/>
      <w:lvlText w:val="%8)"/>
      <w:lvlJc w:val="left"/>
      <w:pPr>
        <w:ind w:left="3795" w:hanging="420"/>
      </w:pPr>
    </w:lvl>
    <w:lvl w:ilvl="8">
      <w:start w:val="1"/>
      <w:numFmt w:val="lowerRoman"/>
      <w:lvlText w:val="%9."/>
      <w:lvlJc w:val="right"/>
      <w:pPr>
        <w:ind w:left="4215" w:hanging="420"/>
      </w:pPr>
    </w:lvl>
  </w:abstractNum>
  <w:abstractNum w:abstractNumId="3" w15:restartNumberingAfterBreak="0">
    <w:nsid w:val="466751FD"/>
    <w:multiLevelType w:val="singleLevel"/>
    <w:tmpl w:val="466751FD"/>
    <w:lvl w:ilvl="0">
      <w:start w:val="2"/>
      <w:numFmt w:val="decimal"/>
      <w:suff w:val="nothing"/>
      <w:lvlText w:val="%1）"/>
      <w:lvlJc w:val="left"/>
    </w:lvl>
  </w:abstractNum>
  <w:abstractNum w:abstractNumId="4" w15:restartNumberingAfterBreak="0">
    <w:nsid w:val="53199675"/>
    <w:multiLevelType w:val="singleLevel"/>
    <w:tmpl w:val="53199675"/>
    <w:lvl w:ilvl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Y2MjE4NTMzMDI4MzZjNDk4ZDY5NWE0MmU5ZTYyZDEifQ=="/>
  </w:docVars>
  <w:rsids>
    <w:rsidRoot w:val="00B10B27"/>
    <w:rsid w:val="000117EB"/>
    <w:rsid w:val="000D425C"/>
    <w:rsid w:val="001136CA"/>
    <w:rsid w:val="001568AF"/>
    <w:rsid w:val="001B3644"/>
    <w:rsid w:val="001D0F00"/>
    <w:rsid w:val="001F363B"/>
    <w:rsid w:val="00310614"/>
    <w:rsid w:val="003A6FE5"/>
    <w:rsid w:val="00430721"/>
    <w:rsid w:val="004840C3"/>
    <w:rsid w:val="00493F51"/>
    <w:rsid w:val="004A22F5"/>
    <w:rsid w:val="004D64F5"/>
    <w:rsid w:val="005034D9"/>
    <w:rsid w:val="005163DC"/>
    <w:rsid w:val="00542690"/>
    <w:rsid w:val="005506CA"/>
    <w:rsid w:val="005568E4"/>
    <w:rsid w:val="00571B7E"/>
    <w:rsid w:val="00593B11"/>
    <w:rsid w:val="005C0F72"/>
    <w:rsid w:val="005C3392"/>
    <w:rsid w:val="00696CE5"/>
    <w:rsid w:val="006B0EB8"/>
    <w:rsid w:val="006B64BE"/>
    <w:rsid w:val="006E5851"/>
    <w:rsid w:val="00703BD6"/>
    <w:rsid w:val="00704B2D"/>
    <w:rsid w:val="00717B7C"/>
    <w:rsid w:val="007304C3"/>
    <w:rsid w:val="00757942"/>
    <w:rsid w:val="007812F7"/>
    <w:rsid w:val="00835D98"/>
    <w:rsid w:val="0084199B"/>
    <w:rsid w:val="00893A07"/>
    <w:rsid w:val="008A167C"/>
    <w:rsid w:val="008C5B90"/>
    <w:rsid w:val="00930EBB"/>
    <w:rsid w:val="00964E66"/>
    <w:rsid w:val="00A4761B"/>
    <w:rsid w:val="00A50E34"/>
    <w:rsid w:val="00A71C8C"/>
    <w:rsid w:val="00A97E3C"/>
    <w:rsid w:val="00AA394B"/>
    <w:rsid w:val="00AC391F"/>
    <w:rsid w:val="00AE54A5"/>
    <w:rsid w:val="00AF3AA2"/>
    <w:rsid w:val="00AF3AD6"/>
    <w:rsid w:val="00B10B27"/>
    <w:rsid w:val="00B147B5"/>
    <w:rsid w:val="00B40A5E"/>
    <w:rsid w:val="00C500EA"/>
    <w:rsid w:val="00CA2FBA"/>
    <w:rsid w:val="00CB1909"/>
    <w:rsid w:val="00CD3AD2"/>
    <w:rsid w:val="00D35C6B"/>
    <w:rsid w:val="00D51D39"/>
    <w:rsid w:val="00DB15AE"/>
    <w:rsid w:val="00DB4AA2"/>
    <w:rsid w:val="00E64C8F"/>
    <w:rsid w:val="00E96C96"/>
    <w:rsid w:val="00EA09DD"/>
    <w:rsid w:val="00F02803"/>
    <w:rsid w:val="00F7180E"/>
    <w:rsid w:val="00F72AC4"/>
    <w:rsid w:val="00FB085E"/>
    <w:rsid w:val="00FB6AA6"/>
    <w:rsid w:val="00FC073C"/>
    <w:rsid w:val="00FD5247"/>
    <w:rsid w:val="00FF60CE"/>
    <w:rsid w:val="147A71CC"/>
    <w:rsid w:val="264702BE"/>
    <w:rsid w:val="2D5A44B9"/>
    <w:rsid w:val="54561835"/>
    <w:rsid w:val="5B84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ABDAE"/>
  <w15:docId w15:val="{D05E2F9B-6587-4C8C-BDF5-9786D276A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4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43</cp:revision>
  <dcterms:created xsi:type="dcterms:W3CDTF">2024-10-15T09:17:00Z</dcterms:created>
  <dcterms:modified xsi:type="dcterms:W3CDTF">2025-05-12T03:37:00Z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BCB63FE815E44FDDBFD58766352227CF_13</vt:lpwstr>
  </property>
</Properties>
</file>