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749EA">
      <w:pPr>
        <w:spacing w:line="1768" w:lineRule="exact"/>
        <w:jc w:val="center"/>
        <w:textAlignment w:val="center"/>
        <w:rPr>
          <w:rFonts w:hint="default" w:ascii="Times New Roman" w:hAnsi="Times New Roman" w:cs="Times New Roman"/>
        </w:rPr>
        <w:sectPr>
          <w:footerReference r:id="rId3" w:type="default"/>
          <w:pgSz w:w="11906" w:h="16839"/>
          <w:pgMar w:top="729" w:right="1785" w:bottom="2236" w:left="1484" w:header="0" w:footer="1829" w:gutter="0"/>
          <w:pgNumType w:start="1"/>
          <w:cols w:equalWidth="0" w:num="1">
            <w:col w:w="8636"/>
          </w:cols>
        </w:sectPr>
      </w:pPr>
    </w:p>
    <w:p w14:paraId="01245B95">
      <w:pPr>
        <w:spacing w:line="1768" w:lineRule="exact"/>
        <w:jc w:val="center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0" distR="0">
            <wp:extent cx="3384550" cy="1122680"/>
            <wp:effectExtent l="0" t="0" r="0" b="1270"/>
            <wp:docPr id="1026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IM 1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4550" cy="112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52FAF">
      <w:pPr>
        <w:spacing w:line="360" w:lineRule="auto"/>
        <w:jc w:val="center"/>
        <w:textAlignment w:val="center"/>
        <w:rPr>
          <w:rFonts w:hint="default" w:ascii="Times New Roman" w:hAnsi="Times New Roman" w:eastAsia="宋体" w:cs="Times New Roman"/>
          <w:sz w:val="52"/>
          <w:szCs w:val="52"/>
          <w:lang w:val="en-US" w:eastAsia="zh-CN"/>
          <w14:textOutline w14:w="9448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082D3376">
      <w:pPr>
        <w:spacing w:line="360" w:lineRule="auto"/>
        <w:jc w:val="center"/>
        <w:textAlignment w:val="center"/>
        <w:rPr>
          <w:rFonts w:hint="default" w:ascii="Times New Roman" w:hAnsi="Times New Roman" w:eastAsia="宋体" w:cs="Times New Roman"/>
          <w:sz w:val="52"/>
          <w:szCs w:val="52"/>
          <w14:textOutline w14:w="9448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ascii="Times New Roman" w:hAnsi="Times New Roman" w:eastAsia="宋体" w:cs="Times New Roman"/>
          <w:sz w:val="52"/>
          <w:szCs w:val="52"/>
          <w:lang w:val="en-US" w:eastAsia="zh-CN"/>
          <w14:textOutline w14:w="9448" w14:cap="sq" w14:cmpd="sng" w14:algn="ctr">
            <w14:solidFill>
              <w14:srgbClr w14:val="000000"/>
            </w14:solidFill>
            <w14:prstDash w14:val="solid"/>
            <w14:bevel/>
          </w14:textOutline>
        </w:rPr>
        <w:t>学历</w:t>
      </w:r>
      <w:r>
        <w:rPr>
          <w:rFonts w:hint="default" w:ascii="Times New Roman" w:hAnsi="Times New Roman" w:eastAsia="宋体" w:cs="Times New Roman"/>
          <w:sz w:val="52"/>
          <w:szCs w:val="52"/>
          <w14:textOutline w14:w="9448" w14:cap="sq" w14:cmpd="sng" w14:algn="ctr">
            <w14:solidFill>
              <w14:srgbClr w14:val="000000"/>
            </w14:solidFill>
            <w14:prstDash w14:val="solid"/>
            <w14:bevel/>
          </w14:textOutline>
        </w:rPr>
        <w:t>继续教育</w:t>
      </w:r>
    </w:p>
    <w:p w14:paraId="25E0985D">
      <w:pPr>
        <w:spacing w:line="360" w:lineRule="auto"/>
        <w:jc w:val="center"/>
        <w:textAlignment w:val="center"/>
        <w:rPr>
          <w:rFonts w:hint="default" w:ascii="Times New Roman" w:hAnsi="Times New Roman" w:eastAsia="宋体" w:cs="Times New Roman"/>
          <w:sz w:val="52"/>
          <w:szCs w:val="52"/>
          <w14:textOutline w14:w="9448" w14:cap="sq" w14:cmpd="sng" w14:algn="ctr">
            <w14:solidFill>
              <w14:srgbClr w14:val="000000"/>
            </w14:solidFill>
            <w14:prstDash w14:val="solid"/>
            <w14:bevel/>
          </w14:textOutline>
        </w:rPr>
        <w:sectPr>
          <w:type w:val="continuous"/>
          <w:pgSz w:w="11906" w:h="16839"/>
          <w:pgMar w:top="729" w:right="1785" w:bottom="2236" w:left="1484" w:header="0" w:footer="1829" w:gutter="0"/>
          <w:pgNumType w:start="1"/>
          <w:cols w:equalWidth="0" w:num="1">
            <w:col w:w="8636"/>
          </w:cols>
        </w:sectPr>
      </w:pPr>
      <w:r>
        <w:rPr>
          <w:rFonts w:hint="default" w:ascii="Times New Roman" w:hAnsi="Times New Roman" w:eastAsia="宋体" w:cs="Times New Roman"/>
          <w:sz w:val="52"/>
          <w:szCs w:val="52"/>
          <w14:textOutline w14:w="9448" w14:cap="sq" w14:cmpd="sng" w14:algn="ctr">
            <w14:solidFill>
              <w14:srgbClr w14:val="000000"/>
            </w14:solidFill>
            <w14:prstDash w14:val="solid"/>
            <w14:bevel/>
          </w14:textOutline>
        </w:rPr>
        <w:t>本科毕业论文（设计）手册</w:t>
      </w:r>
    </w:p>
    <w:p w14:paraId="3CDB0F85">
      <w:pPr>
        <w:ind w:left="1058" w:leftChars="504"/>
        <w:rPr>
          <w:rFonts w:hint="default" w:ascii="Times New Roman" w:hAnsi="Times New Roman" w:eastAsia="宋体" w:cs="Times New Roman"/>
        </w:rPr>
      </w:pPr>
    </w:p>
    <w:p w14:paraId="71CCD34A">
      <w:pPr>
        <w:ind w:left="1058" w:leftChars="504"/>
        <w:rPr>
          <w:rFonts w:hint="default" w:ascii="Times New Roman" w:hAnsi="Times New Roman" w:eastAsia="宋体" w:cs="Times New Roman"/>
        </w:rPr>
      </w:pPr>
    </w:p>
    <w:p w14:paraId="69849439">
      <w:pPr>
        <w:ind w:left="1058" w:leftChars="504"/>
        <w:rPr>
          <w:rFonts w:hint="default" w:ascii="Times New Roman" w:hAnsi="Times New Roman" w:cs="Times New Roman"/>
        </w:rPr>
      </w:pPr>
    </w:p>
    <w:p w14:paraId="5C8E5EC6">
      <w:pPr>
        <w:ind w:left="1058" w:leftChars="504"/>
        <w:rPr>
          <w:rFonts w:hint="default" w:ascii="Times New Roman" w:hAnsi="Times New Roman" w:cs="Times New Roman"/>
        </w:rPr>
      </w:pPr>
    </w:p>
    <w:p w14:paraId="2DADC84C">
      <w:pPr>
        <w:spacing w:after="240" w:afterLines="100"/>
        <w:ind w:left="638" w:leftChars="304"/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</w:pPr>
      <w:bookmarkStart w:id="0" w:name="_Hlk34924411"/>
      <w:r>
        <w:rPr>
          <w:rFonts w:hint="default" w:ascii="Times New Roman" w:hAnsi="Times New Roman" w:eastAsia="黑体" w:cs="Times New Roman"/>
          <w:b/>
          <w:sz w:val="32"/>
          <w:szCs w:val="32"/>
        </w:rPr>
        <w:t>论 文 题 目：</w:t>
      </w:r>
      <w:bookmarkEnd w:id="0"/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                                                            </w:t>
      </w:r>
    </w:p>
    <w:p w14:paraId="3AF046D3">
      <w:pPr>
        <w:spacing w:after="240" w:afterLines="100"/>
        <w:ind w:left="638" w:leftChars="304"/>
        <w:rPr>
          <w:rFonts w:hint="default" w:ascii="Times New Roman" w:hAnsi="Times New Roman" w:eastAsia="黑体" w:cs="Times New Roman"/>
          <w:b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t>学 历 类 型：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    成人教育</w:t>
      </w:r>
      <w:r>
        <w:rPr>
          <w:rFonts w:hint="eastAsia" w:ascii="黑体" w:hAnsi="黑体" w:eastAsia="黑体" w:cs="黑体"/>
          <w:b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 w:cs="黑体"/>
          <w:b/>
          <w:sz w:val="32"/>
          <w:szCs w:val="32"/>
          <w:u w:val="single"/>
        </w:rPr>
        <w:sym w:font="Wingdings 2" w:char="00A3"/>
      </w:r>
      <w:r>
        <w:rPr>
          <w:rFonts w:hint="eastAsia" w:ascii="黑体" w:hAnsi="黑体" w:eastAsia="黑体" w:cs="黑体"/>
          <w:b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黑体" w:cs="Times New Roman"/>
          <w:b/>
          <w:bCs w:val="0"/>
          <w:sz w:val="32"/>
          <w:szCs w:val="32"/>
          <w:u w:val="single"/>
        </w:rPr>
        <w:t xml:space="preserve">   自学考试 </w:t>
      </w:r>
      <w:r>
        <w:rPr>
          <w:rFonts w:hint="default" w:ascii="Times New Roman" w:hAnsi="Times New Roman" w:eastAsia="微软雅黑" w:cs="Times New Roman"/>
          <w:b/>
          <w:bCs w:val="0"/>
          <w:sz w:val="32"/>
          <w:szCs w:val="32"/>
          <w:u w:val="single"/>
        </w:rPr>
        <w:sym w:font="Wingdings 2" w:char="00A3"/>
      </w:r>
      <w:r>
        <w:rPr>
          <w:rFonts w:hint="default" w:ascii="Times New Roman" w:hAnsi="Times New Roman" w:eastAsia="黑体" w:cs="Times New Roman"/>
          <w:b/>
          <w:bCs w:val="0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  </w:t>
      </w:r>
    </w:p>
    <w:p w14:paraId="0714C1BE">
      <w:pPr>
        <w:spacing w:after="240" w:afterLines="100"/>
        <w:ind w:left="638" w:leftChars="304"/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t>专       业：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                                                            </w:t>
      </w:r>
    </w:p>
    <w:p w14:paraId="52A8D65D">
      <w:pPr>
        <w:spacing w:after="240" w:afterLines="100"/>
        <w:ind w:left="638" w:leftChars="304"/>
        <w:rPr>
          <w:rFonts w:hint="default" w:ascii="Times New Roman" w:hAnsi="Times New Roman" w:eastAsia="黑体" w:cs="Times New Roman"/>
          <w:b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t>姓       名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none"/>
        </w:rPr>
        <w:t>：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                                                            </w:t>
      </w:r>
    </w:p>
    <w:p w14:paraId="460689B8">
      <w:pPr>
        <w:spacing w:after="240" w:afterLines="100"/>
        <w:ind w:left="638" w:leftChars="304"/>
        <w:rPr>
          <w:rFonts w:hint="default" w:ascii="Times New Roman" w:hAnsi="Times New Roman" w:eastAsia="黑体" w:cs="Times New Roman"/>
          <w:b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t>学号（考号）：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                                                        </w:t>
      </w:r>
    </w:p>
    <w:p w14:paraId="65190907">
      <w:pPr>
        <w:spacing w:after="240" w:afterLines="100"/>
        <w:ind w:left="638" w:leftChars="304"/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t>指导教师（职称）:</w:t>
      </w:r>
      <w:r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                                                   </w:t>
      </w:r>
    </w:p>
    <w:p w14:paraId="7896993F">
      <w:pPr>
        <w:spacing w:after="240" w:afterLines="100"/>
        <w:ind w:left="638" w:leftChars="304"/>
        <w:rPr>
          <w:rFonts w:hint="default" w:ascii="Times New Roman" w:hAnsi="Times New Roman" w:cs="Times New Roman"/>
        </w:rPr>
        <w:sectPr>
          <w:type w:val="continuous"/>
          <w:pgSz w:w="11906" w:h="16839"/>
          <w:pgMar w:top="729" w:right="1785" w:bottom="2236" w:left="1484" w:header="0" w:footer="1829" w:gutter="0"/>
          <w:cols w:space="425" w:num="1"/>
        </w:sect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t>填</w:t>
      </w:r>
      <w:r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b/>
          <w:sz w:val="32"/>
          <w:szCs w:val="32"/>
        </w:rPr>
        <w:t>写</w:t>
      </w:r>
      <w:r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b/>
          <w:sz w:val="32"/>
          <w:szCs w:val="32"/>
        </w:rPr>
        <w:t>时</w:t>
      </w:r>
      <w:r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b/>
          <w:sz w:val="32"/>
          <w:szCs w:val="32"/>
        </w:rPr>
        <w:t>间：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                                                               </w:t>
      </w:r>
    </w:p>
    <w:p w14:paraId="1573F206">
      <w:pPr>
        <w:spacing w:line="255" w:lineRule="auto"/>
        <w:rPr>
          <w:rFonts w:hint="default" w:ascii="Times New Roman" w:hAnsi="Times New Roman" w:cs="Times New Roman"/>
        </w:rPr>
      </w:pPr>
    </w:p>
    <w:p w14:paraId="50256DAC">
      <w:pPr>
        <w:spacing w:line="256" w:lineRule="auto"/>
        <w:rPr>
          <w:rFonts w:hint="default" w:ascii="Times New Roman" w:hAnsi="Times New Roman" w:cs="Times New Roman"/>
        </w:rPr>
      </w:pPr>
    </w:p>
    <w:p w14:paraId="15DF624D">
      <w:pPr>
        <w:spacing w:before="143" w:line="187" w:lineRule="auto"/>
        <w:ind w:firstLine="3853"/>
        <w:rPr>
          <w:rFonts w:hint="default" w:ascii="Times New Roman" w:hAnsi="Times New Roman" w:eastAsia="黑体" w:cs="Times New Roman"/>
          <w:sz w:val="44"/>
          <w:szCs w:val="44"/>
        </w:rPr>
      </w:pPr>
      <w:r>
        <w:rPr>
          <w:rFonts w:hint="default" w:ascii="Times New Roman" w:hAnsi="Times New Roman" w:eastAsia="黑体" w:cs="Times New Roman"/>
          <w:spacing w:val="-37"/>
          <w:sz w:val="44"/>
          <w:szCs w:val="44"/>
        </w:rPr>
        <w:t>目</w:t>
      </w:r>
      <w:r>
        <w:rPr>
          <w:rFonts w:hint="default" w:ascii="Times New Roman" w:hAnsi="Times New Roman" w:eastAsia="黑体" w:cs="Times New Roman"/>
          <w:spacing w:val="11"/>
          <w:sz w:val="44"/>
          <w:szCs w:val="44"/>
        </w:rPr>
        <w:t xml:space="preserve">  </w:t>
      </w:r>
      <w:r>
        <w:rPr>
          <w:rFonts w:hint="default" w:ascii="Times New Roman" w:hAnsi="Times New Roman" w:eastAsia="黑体" w:cs="Times New Roman"/>
          <w:spacing w:val="-37"/>
          <w:sz w:val="44"/>
          <w:szCs w:val="44"/>
        </w:rPr>
        <w:t>录</w:t>
      </w:r>
    </w:p>
    <w:p w14:paraId="1F8C71E6">
      <w:pPr>
        <w:spacing w:line="259" w:lineRule="auto"/>
        <w:rPr>
          <w:rFonts w:hint="default" w:ascii="Times New Roman" w:hAnsi="Times New Roman" w:cs="Times New Roman"/>
        </w:rPr>
      </w:pPr>
    </w:p>
    <w:p w14:paraId="132A4FB4">
      <w:pPr>
        <w:spacing w:line="260" w:lineRule="auto"/>
        <w:rPr>
          <w:rFonts w:hint="default" w:ascii="Times New Roman" w:hAnsi="Times New Roman" w:cs="Times New Roman"/>
        </w:rPr>
      </w:pPr>
    </w:p>
    <w:p w14:paraId="1F77591E">
      <w:pPr>
        <w:spacing w:before="120" w:line="624" w:lineRule="exact"/>
        <w:ind w:firstLine="6"/>
        <w:rPr>
          <w:rFonts w:hint="default" w:ascii="Times New Roman" w:hAnsi="Times New Roman" w:eastAsia="微软雅黑" w:cs="Times New Roman"/>
          <w:sz w:val="28"/>
          <w:szCs w:val="28"/>
        </w:rPr>
      </w:pP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>（一）</w:t>
      </w:r>
      <w:r>
        <w:rPr>
          <w:rFonts w:hint="default" w:ascii="Times New Roman" w:hAnsi="Times New Roman" w:eastAsia="微软雅黑" w:cs="Times New Roman"/>
          <w:spacing w:val="86"/>
          <w:position w:val="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"_bookmark1"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>毕业论文</w:t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fldChar w:fldCharType="end"/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>（设计）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"_bookmark2"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微软雅黑" w:cs="Times New Roman"/>
          <w:spacing w:val="-6"/>
          <w:position w:val="8"/>
          <w:sz w:val="28"/>
          <w:szCs w:val="28"/>
        </w:rPr>
        <w:t>承诺书</w:t>
      </w:r>
      <w:r>
        <w:rPr>
          <w:rFonts w:hint="default" w:ascii="Times New Roman" w:hAnsi="Times New Roman" w:eastAsia="Times New Roman" w:cs="Times New Roman"/>
          <w:spacing w:val="-6"/>
          <w:position w:val="8"/>
          <w:sz w:val="28"/>
          <w:szCs w:val="28"/>
        </w:rPr>
        <w:t>.........................................................................</w:t>
      </w:r>
      <w:r>
        <w:rPr>
          <w:rFonts w:hint="default" w:ascii="Times New Roman" w:hAnsi="Times New Roman" w:eastAsia="Times New Roman" w:cs="Times New Roman"/>
          <w:spacing w:val="-10"/>
          <w:position w:val="8"/>
          <w:sz w:val="28"/>
          <w:szCs w:val="28"/>
        </w:rPr>
        <w:t xml:space="preserve"> </w:t>
      </w:r>
      <w:r>
        <w:rPr>
          <w:rFonts w:hint="default" w:ascii="Times New Roman" w:hAnsi="Times New Roman" w:eastAsia="微软雅黑" w:cs="Times New Roman"/>
          <w:spacing w:val="-6"/>
          <w:position w:val="8"/>
          <w:sz w:val="28"/>
          <w:szCs w:val="28"/>
        </w:rPr>
        <w:t>1</w:t>
      </w:r>
      <w:r>
        <w:rPr>
          <w:rFonts w:hint="default" w:ascii="Times New Roman" w:hAnsi="Times New Roman" w:eastAsia="微软雅黑" w:cs="Times New Roman"/>
          <w:spacing w:val="-6"/>
          <w:position w:val="8"/>
          <w:sz w:val="28"/>
          <w:szCs w:val="28"/>
        </w:rPr>
        <w:fldChar w:fldCharType="end"/>
      </w:r>
    </w:p>
    <w:p w14:paraId="3C473EE3">
      <w:pPr>
        <w:spacing w:line="624" w:lineRule="exact"/>
        <w:ind w:firstLine="6"/>
        <w:rPr>
          <w:rFonts w:hint="default" w:ascii="Times New Roman" w:hAnsi="Times New Roman" w:eastAsia="微软雅黑" w:cs="Times New Roman"/>
          <w:sz w:val="28"/>
          <w:szCs w:val="28"/>
        </w:rPr>
      </w:pP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>（二）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"_bookmark5"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微软雅黑" w:cs="Times New Roman"/>
          <w:spacing w:val="77"/>
          <w:w w:val="101"/>
          <w:position w:val="7"/>
          <w:sz w:val="28"/>
          <w:szCs w:val="28"/>
        </w:rPr>
        <w:t xml:space="preserve"> </w:t>
      </w:r>
      <w:r>
        <w:rPr>
          <w:rFonts w:hint="default" w:ascii="Times New Roman" w:hAnsi="Times New Roman" w:eastAsia="微软雅黑" w:cs="Times New Roman"/>
          <w:spacing w:val="77"/>
          <w:w w:val="101"/>
          <w:position w:val="7"/>
          <w:sz w:val="28"/>
          <w:szCs w:val="28"/>
        </w:rPr>
        <w:fldChar w:fldCharType="end"/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"_bookmark4"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>毕业论文（设计）开题报告</w:t>
      </w:r>
      <w:r>
        <w:rPr>
          <w:rFonts w:hint="default" w:ascii="Times New Roman" w:hAnsi="Times New Roman" w:eastAsia="Times New Roman" w:cs="Times New Roman"/>
          <w:spacing w:val="-6"/>
          <w:position w:val="7"/>
          <w:sz w:val="28"/>
          <w:szCs w:val="28"/>
        </w:rPr>
        <w:t>.........................</w:t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>........................................</w:t>
      </w:r>
      <w:r>
        <w:rPr>
          <w:rFonts w:hint="default" w:ascii="Times New Roman" w:hAnsi="Times New Roman" w:eastAsia="Times New Roman" w:cs="Times New Roman"/>
          <w:spacing w:val="-6"/>
          <w:position w:val="7"/>
          <w:sz w:val="28"/>
          <w:szCs w:val="28"/>
        </w:rPr>
        <w:t>......</w:t>
      </w:r>
      <w:r>
        <w:rPr>
          <w:rFonts w:hint="default" w:ascii="Times New Roman" w:hAnsi="Times New Roman" w:eastAsia="Times New Roman" w:cs="Times New Roman"/>
          <w:spacing w:val="-24"/>
          <w:position w:val="7"/>
          <w:sz w:val="28"/>
          <w:szCs w:val="28"/>
        </w:rPr>
        <w:t xml:space="preserve"> </w:t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>2</w:t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fldChar w:fldCharType="end"/>
      </w:r>
    </w:p>
    <w:p w14:paraId="154D9723">
      <w:pPr>
        <w:spacing w:before="120" w:line="624" w:lineRule="exact"/>
        <w:ind w:firstLine="6"/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</w:pPr>
      <w:r>
        <w:rPr>
          <w:rFonts w:hint="default" w:ascii="Times New Roman" w:hAnsi="Times New Roman" w:eastAsia="微软雅黑" w:cs="Times New Roman"/>
          <w:spacing w:val="-7"/>
          <w:position w:val="7"/>
          <w:sz w:val="28"/>
          <w:szCs w:val="28"/>
        </w:rPr>
        <w:t xml:space="preserve">（三） 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"_bookmark6"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>毕业论文</w:t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fldChar w:fldCharType="end"/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>（设计）进度与指导记录表.......................................................5</w:t>
      </w:r>
    </w:p>
    <w:p w14:paraId="429831BA">
      <w:pPr>
        <w:spacing w:before="120" w:line="624" w:lineRule="exact"/>
        <w:ind w:firstLine="6"/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</w:pP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 xml:space="preserve">（四）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"_bookmark8"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 xml:space="preserve"> 毕业论文（设计）评价表（指导教师用）............................................. 6</w:t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fldChar w:fldCharType="end"/>
      </w:r>
    </w:p>
    <w:p w14:paraId="3D57E937">
      <w:pPr>
        <w:spacing w:before="120" w:line="624" w:lineRule="exact"/>
        <w:ind w:firstLine="6"/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</w:pP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 xml:space="preserve">（五） 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"_bookmark9"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>毕业论文（设计）评价表（评阅人用）................................................. 7</w:t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fldChar w:fldCharType="end"/>
      </w:r>
    </w:p>
    <w:p w14:paraId="70438578">
      <w:pPr>
        <w:spacing w:before="120" w:line="624" w:lineRule="exact"/>
        <w:ind w:firstLine="6"/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</w:pP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 xml:space="preserve">（六）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"_bookmark10"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 xml:space="preserve"> 毕业论文（设计）答辩记录与成绩表 .................................................... 8</w:t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fldChar w:fldCharType="end"/>
      </w:r>
    </w:p>
    <w:p w14:paraId="180685F2">
      <w:pPr>
        <w:spacing w:before="120" w:line="624" w:lineRule="exact"/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</w:pP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>（七）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"_bookmark12"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 xml:space="preserve"> </w:t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fldChar w:fldCharType="end"/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"_bookmark11"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 xml:space="preserve"> 毕业论文（设计）答辩评分参考标准.......................................................9</w:t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fldChar w:fldCharType="end"/>
      </w:r>
    </w:p>
    <w:p w14:paraId="4D44A9EE">
      <w:pPr>
        <w:spacing w:before="120" w:line="624" w:lineRule="exact"/>
        <w:ind w:firstLine="6"/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  <w:lang w:val="en-US" w:eastAsia="zh-CN"/>
        </w:rPr>
      </w:pP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>（</w:t>
      </w:r>
      <w:r>
        <w:rPr>
          <w:rFonts w:hint="eastAsia" w:ascii="Times New Roman" w:hAnsi="Times New Roman" w:eastAsia="微软雅黑" w:cs="Times New Roman"/>
          <w:spacing w:val="-6"/>
          <w:position w:val="7"/>
          <w:sz w:val="28"/>
          <w:szCs w:val="28"/>
          <w:lang w:val="en-US" w:eastAsia="zh-CN"/>
        </w:rPr>
        <w:t>八</w:t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 xml:space="preserve">） 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"_bookmark17"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>毕业论文</w:t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fldChar w:fldCharType="end"/>
      </w:r>
      <w:r>
        <w:rPr>
          <w:rFonts w:hint="default" w:ascii="Times New Roman" w:hAnsi="Times New Roman" w:eastAsia="微软雅黑" w:cs="Times New Roman"/>
          <w:spacing w:val="-6"/>
          <w:position w:val="7"/>
          <w:sz w:val="28"/>
          <w:szCs w:val="28"/>
        </w:rPr>
        <w:t xml:space="preserve">（设计）撰写规范与要求........................................................ </w:t>
      </w:r>
      <w:r>
        <w:rPr>
          <w:rFonts w:hint="eastAsia" w:ascii="Times New Roman" w:hAnsi="Times New Roman" w:eastAsia="微软雅黑" w:cs="Times New Roman"/>
          <w:spacing w:val="-6"/>
          <w:position w:val="7"/>
          <w:sz w:val="28"/>
          <w:szCs w:val="28"/>
          <w:lang w:val="en-US" w:eastAsia="zh-CN"/>
        </w:rPr>
        <w:t>10</w:t>
      </w:r>
    </w:p>
    <w:p w14:paraId="55FFBDEF">
      <w:pPr>
        <w:rPr>
          <w:rFonts w:hint="default" w:ascii="Times New Roman" w:hAnsi="Times New Roman" w:cs="Times New Roman"/>
        </w:rPr>
        <w:sectPr>
          <w:footerReference r:id="rId4" w:type="default"/>
          <w:pgSz w:w="11906" w:h="16839"/>
          <w:pgMar w:top="1431" w:right="1471" w:bottom="400" w:left="1510" w:header="0" w:footer="850" w:gutter="0"/>
          <w:cols w:space="720" w:num="1"/>
        </w:sectPr>
      </w:pPr>
    </w:p>
    <w:p w14:paraId="11F0A555">
      <w:pPr>
        <w:spacing w:before="321" w:line="180" w:lineRule="auto"/>
        <w:jc w:val="center"/>
        <w:outlineLvl w:val="0"/>
        <w:rPr>
          <w:rFonts w:hint="default" w:ascii="Times New Roman" w:hAnsi="Times New Roman" w:eastAsia="微软雅黑" w:cs="Times New Roman"/>
          <w:b/>
          <w:bCs/>
          <w:spacing w:val="-3"/>
          <w:sz w:val="52"/>
          <w:szCs w:val="52"/>
        </w:rPr>
      </w:pPr>
      <w:bookmarkStart w:id="1" w:name="_bookmark6"/>
      <w:bookmarkEnd w:id="1"/>
      <w:bookmarkStart w:id="2" w:name="_bookmark5"/>
      <w:bookmarkEnd w:id="2"/>
      <w:bookmarkStart w:id="3" w:name="_bookmark1"/>
      <w:bookmarkEnd w:id="3"/>
      <w:bookmarkStart w:id="4" w:name="_bookmark12"/>
      <w:bookmarkEnd w:id="4"/>
      <w:bookmarkStart w:id="5" w:name="_bookmark13"/>
      <w:bookmarkEnd w:id="5"/>
      <w:bookmarkStart w:id="6" w:name="_bookmark17"/>
      <w:bookmarkEnd w:id="6"/>
      <w:bookmarkStart w:id="7" w:name="_bookmark15"/>
      <w:bookmarkEnd w:id="7"/>
      <w:bookmarkStart w:id="8" w:name="_bookmark2"/>
      <w:bookmarkEnd w:id="8"/>
    </w:p>
    <w:p w14:paraId="3B9EED2D">
      <w:pPr>
        <w:spacing w:before="321" w:line="180" w:lineRule="auto"/>
        <w:jc w:val="center"/>
        <w:outlineLvl w:val="0"/>
        <w:rPr>
          <w:rFonts w:hint="default" w:ascii="Times New Roman" w:hAnsi="Times New Roman" w:eastAsia="微软雅黑" w:cs="Times New Roman"/>
          <w:sz w:val="52"/>
          <w:szCs w:val="52"/>
        </w:rPr>
      </w:pPr>
      <w:r>
        <w:rPr>
          <w:rFonts w:hint="default" w:ascii="Times New Roman" w:hAnsi="Times New Roman" w:eastAsia="微软雅黑" w:cs="Times New Roman"/>
          <w:b/>
          <w:bCs/>
          <w:spacing w:val="-3"/>
          <w:sz w:val="52"/>
          <w:szCs w:val="52"/>
        </w:rPr>
        <w:t>承</w:t>
      </w:r>
      <w:r>
        <w:rPr>
          <w:rFonts w:hint="default" w:ascii="Times New Roman" w:hAnsi="Times New Roman" w:eastAsia="微软雅黑" w:cs="Times New Roman"/>
          <w:spacing w:val="22"/>
          <w:sz w:val="52"/>
          <w:szCs w:val="52"/>
        </w:rPr>
        <w:t xml:space="preserve">   </w:t>
      </w:r>
      <w:r>
        <w:rPr>
          <w:rFonts w:hint="default" w:ascii="Times New Roman" w:hAnsi="Times New Roman" w:eastAsia="微软雅黑" w:cs="Times New Roman"/>
          <w:b/>
          <w:bCs/>
          <w:spacing w:val="-3"/>
          <w:sz w:val="52"/>
          <w:szCs w:val="52"/>
        </w:rPr>
        <w:t>诺</w:t>
      </w:r>
      <w:r>
        <w:rPr>
          <w:rFonts w:hint="default" w:ascii="Times New Roman" w:hAnsi="Times New Roman" w:eastAsia="微软雅黑" w:cs="Times New Roman"/>
          <w:spacing w:val="22"/>
          <w:sz w:val="52"/>
          <w:szCs w:val="52"/>
        </w:rPr>
        <w:t xml:space="preserve">   </w:t>
      </w:r>
      <w:r>
        <w:rPr>
          <w:rFonts w:hint="default" w:ascii="Times New Roman" w:hAnsi="Times New Roman" w:eastAsia="微软雅黑" w:cs="Times New Roman"/>
          <w:b/>
          <w:bCs/>
          <w:spacing w:val="-3"/>
          <w:sz w:val="52"/>
          <w:szCs w:val="52"/>
        </w:rPr>
        <w:t>书</w:t>
      </w:r>
    </w:p>
    <w:p w14:paraId="025392BE">
      <w:pPr>
        <w:spacing w:before="104" w:line="360" w:lineRule="auto"/>
        <w:rPr>
          <w:rFonts w:hint="default" w:ascii="Times New Roman" w:hAnsi="Times New Roman" w:eastAsia="宋体" w:cs="Times New Roman"/>
          <w:spacing w:val="-10"/>
          <w:sz w:val="32"/>
          <w:szCs w:val="32"/>
        </w:rPr>
      </w:pPr>
    </w:p>
    <w:p w14:paraId="3B25B8F9">
      <w:pPr>
        <w:spacing w:line="310" w:lineRule="auto"/>
        <w:rPr>
          <w:rFonts w:hint="default" w:ascii="Times New Roman" w:hAnsi="Times New Roman" w:cs="Times New Roman"/>
        </w:rPr>
      </w:pPr>
    </w:p>
    <w:p w14:paraId="06CEA26A">
      <w:pPr>
        <w:spacing w:before="104" w:line="360" w:lineRule="auto"/>
        <w:ind w:firstLine="640"/>
        <w:rPr>
          <w:rFonts w:hint="default" w:ascii="Times New Roman" w:hAnsi="Times New Roman" w:eastAsia="宋体" w:cs="Times New Roman"/>
          <w:sz w:val="32"/>
          <w:szCs w:val="32"/>
        </w:rPr>
      </w:pPr>
      <w:r>
        <w:rPr>
          <w:rFonts w:hint="default" w:ascii="Times New Roman" w:hAnsi="Times New Roman" w:eastAsia="宋体" w:cs="Times New Roman"/>
          <w:spacing w:val="-10"/>
          <w:sz w:val="32"/>
          <w:szCs w:val="32"/>
        </w:rPr>
        <w:t>本人承诺：在即将开始的毕业论文（设计）过程中，严格遵守学术道</w:t>
      </w:r>
      <w:r>
        <w:rPr>
          <w:rFonts w:hint="default" w:ascii="Times New Roman" w:hAnsi="Times New Roman" w:eastAsia="宋体" w:cs="Times New Roman"/>
          <w:spacing w:val="-1"/>
          <w:sz w:val="32"/>
          <w:szCs w:val="32"/>
        </w:rPr>
        <w:t>德规范和学校纪律，在学院和指导教师的安排与指导下，独立完成毕业论文（设计）工作，不弄虚作假，不请人代做毕业论文（设计）或抄袭别人的成果。严格按照《西华师范大学学历继续教育本科毕业论文（设计）撰写规范与要</w:t>
      </w:r>
      <w:r>
        <w:rPr>
          <w:rFonts w:hint="default" w:ascii="Times New Roman" w:hAnsi="Times New Roman" w:eastAsia="宋体" w:cs="Times New Roman"/>
          <w:spacing w:val="-8"/>
          <w:sz w:val="32"/>
          <w:szCs w:val="32"/>
        </w:rPr>
        <w:t>求》，完成毕业论文（设计）的撰写、答辩、装订整理等工作。</w:t>
      </w:r>
    </w:p>
    <w:p w14:paraId="5B1AECB2">
      <w:pPr>
        <w:spacing w:line="241" w:lineRule="auto"/>
        <w:rPr>
          <w:rFonts w:hint="default" w:ascii="Times New Roman" w:hAnsi="Times New Roman" w:cs="Times New Roman"/>
        </w:rPr>
      </w:pPr>
    </w:p>
    <w:p w14:paraId="105943D5">
      <w:pPr>
        <w:spacing w:line="241" w:lineRule="auto"/>
        <w:rPr>
          <w:rFonts w:hint="default" w:ascii="Times New Roman" w:hAnsi="Times New Roman" w:cs="Times New Roman"/>
        </w:rPr>
      </w:pPr>
    </w:p>
    <w:p w14:paraId="65A487D4">
      <w:pPr>
        <w:spacing w:line="241" w:lineRule="auto"/>
        <w:rPr>
          <w:rFonts w:hint="default" w:ascii="Times New Roman" w:hAnsi="Times New Roman" w:cs="Times New Roman"/>
        </w:rPr>
      </w:pPr>
    </w:p>
    <w:p w14:paraId="57222E92">
      <w:pPr>
        <w:spacing w:line="241" w:lineRule="auto"/>
        <w:rPr>
          <w:rFonts w:hint="default" w:ascii="Times New Roman" w:hAnsi="Times New Roman" w:cs="Times New Roman"/>
        </w:rPr>
      </w:pPr>
    </w:p>
    <w:p w14:paraId="4257DADB">
      <w:pPr>
        <w:spacing w:line="241" w:lineRule="auto"/>
        <w:rPr>
          <w:rFonts w:hint="default" w:ascii="Times New Roman" w:hAnsi="Times New Roman" w:cs="Times New Roman"/>
        </w:rPr>
      </w:pPr>
    </w:p>
    <w:p w14:paraId="66048999">
      <w:pPr>
        <w:spacing w:line="241" w:lineRule="auto"/>
        <w:rPr>
          <w:rFonts w:hint="default" w:ascii="Times New Roman" w:hAnsi="Times New Roman" w:cs="Times New Roman"/>
        </w:rPr>
      </w:pPr>
    </w:p>
    <w:p w14:paraId="05D6B8EB">
      <w:pPr>
        <w:spacing w:line="241" w:lineRule="auto"/>
        <w:rPr>
          <w:rFonts w:hint="default" w:ascii="Times New Roman" w:hAnsi="Times New Roman" w:cs="Times New Roman"/>
        </w:rPr>
      </w:pPr>
    </w:p>
    <w:p w14:paraId="400CFBB7">
      <w:pPr>
        <w:spacing w:line="241" w:lineRule="auto"/>
        <w:rPr>
          <w:rFonts w:hint="default" w:ascii="Times New Roman" w:hAnsi="Times New Roman" w:cs="Times New Roman"/>
        </w:rPr>
      </w:pPr>
    </w:p>
    <w:p w14:paraId="37D1D07C">
      <w:pPr>
        <w:spacing w:line="241" w:lineRule="auto"/>
        <w:rPr>
          <w:rFonts w:hint="default" w:ascii="Times New Roman" w:hAnsi="Times New Roman" w:cs="Times New Roman"/>
        </w:rPr>
      </w:pPr>
    </w:p>
    <w:p w14:paraId="2F8C6BEF">
      <w:pPr>
        <w:spacing w:line="241" w:lineRule="auto"/>
        <w:rPr>
          <w:rFonts w:hint="default" w:ascii="Times New Roman" w:hAnsi="Times New Roman" w:cs="Times New Roman"/>
        </w:rPr>
      </w:pPr>
    </w:p>
    <w:p w14:paraId="709A1AB1">
      <w:pPr>
        <w:spacing w:line="241" w:lineRule="auto"/>
        <w:rPr>
          <w:rFonts w:hint="default" w:ascii="Times New Roman" w:hAnsi="Times New Roman" w:cs="Times New Roman"/>
        </w:rPr>
      </w:pPr>
    </w:p>
    <w:p w14:paraId="3878EF2D">
      <w:pPr>
        <w:spacing w:before="104" w:line="360" w:lineRule="auto"/>
        <w:ind w:left="4840" w:right="959"/>
        <w:jc w:val="left"/>
        <w:rPr>
          <w:rFonts w:hint="default" w:ascii="Times New Roman" w:hAnsi="Times New Roman" w:eastAsia="宋体" w:cs="Times New Roman"/>
          <w:spacing w:val="-16"/>
          <w:sz w:val="32"/>
          <w:szCs w:val="32"/>
        </w:rPr>
      </w:pPr>
      <w:r>
        <w:rPr>
          <w:rFonts w:hint="default" w:ascii="Times New Roman" w:hAnsi="Times New Roman" w:eastAsia="宋体" w:cs="Times New Roman"/>
          <w:spacing w:val="-16"/>
          <w:sz w:val="32"/>
          <w:szCs w:val="32"/>
        </w:rPr>
        <w:t>学生签名：</w:t>
      </w:r>
    </w:p>
    <w:p w14:paraId="0FE5C879">
      <w:pPr>
        <w:spacing w:before="104" w:line="360" w:lineRule="auto"/>
        <w:ind w:left="4840" w:right="326"/>
        <w:jc w:val="right"/>
        <w:rPr>
          <w:rFonts w:hint="default" w:ascii="Times New Roman" w:hAnsi="Times New Roman" w:eastAsia="宋体" w:cs="Times New Roman"/>
          <w:spacing w:val="-31"/>
          <w:w w:val="98"/>
          <w:sz w:val="32"/>
          <w:szCs w:val="32"/>
        </w:rPr>
      </w:pPr>
      <w:r>
        <w:rPr>
          <w:rFonts w:hint="default" w:ascii="Times New Roman" w:hAnsi="Times New Roman" w:eastAsia="宋体" w:cs="Times New Roman"/>
          <w:spacing w:val="-31"/>
          <w:w w:val="98"/>
          <w:sz w:val="32"/>
          <w:szCs w:val="32"/>
        </w:rPr>
        <w:t>年</w:t>
      </w:r>
      <w:r>
        <w:rPr>
          <w:rFonts w:hint="default" w:ascii="Times New Roman" w:hAnsi="Times New Roman" w:eastAsia="宋体" w:cs="Times New Roman"/>
          <w:spacing w:val="7"/>
          <w:sz w:val="32"/>
          <w:szCs w:val="32"/>
        </w:rPr>
        <w:t xml:space="preserve">    </w:t>
      </w:r>
      <w:r>
        <w:rPr>
          <w:rFonts w:hint="default" w:ascii="Times New Roman" w:hAnsi="Times New Roman" w:eastAsia="宋体" w:cs="Times New Roman"/>
          <w:spacing w:val="-31"/>
          <w:w w:val="98"/>
          <w:sz w:val="32"/>
          <w:szCs w:val="32"/>
        </w:rPr>
        <w:t>月</w:t>
      </w:r>
      <w:r>
        <w:rPr>
          <w:rFonts w:hint="default" w:ascii="Times New Roman" w:hAnsi="Times New Roman" w:eastAsia="宋体" w:cs="Times New Roman"/>
          <w:spacing w:val="17"/>
          <w:sz w:val="32"/>
          <w:szCs w:val="32"/>
        </w:rPr>
        <w:t xml:space="preserve">    </w:t>
      </w:r>
      <w:r>
        <w:rPr>
          <w:rFonts w:hint="default" w:ascii="Times New Roman" w:hAnsi="Times New Roman" w:eastAsia="宋体" w:cs="Times New Roman"/>
          <w:spacing w:val="-31"/>
          <w:w w:val="98"/>
          <w:sz w:val="32"/>
          <w:szCs w:val="32"/>
        </w:rPr>
        <w:t>日</w:t>
      </w:r>
    </w:p>
    <w:p w14:paraId="393B74FC">
      <w:pPr>
        <w:rPr>
          <w:rFonts w:hint="default" w:ascii="Times New Roman" w:hAnsi="Times New Roman" w:cs="Times New Roman"/>
        </w:rPr>
      </w:pPr>
    </w:p>
    <w:p w14:paraId="3F1B8889">
      <w:pPr>
        <w:rPr>
          <w:rFonts w:hint="default" w:ascii="Times New Roman" w:hAnsi="Times New Roman" w:cs="Times New Roman"/>
        </w:rPr>
      </w:pPr>
    </w:p>
    <w:p w14:paraId="11E1F6D4">
      <w:pPr>
        <w:widowControl/>
        <w:jc w:val="left"/>
        <w:rPr>
          <w:rFonts w:hint="default" w:ascii="Times New Roman" w:hAnsi="Times New Roman" w:cs="Times New Roman"/>
        </w:rPr>
      </w:pPr>
      <w:bookmarkStart w:id="9" w:name="_bookmark3"/>
      <w:bookmarkEnd w:id="9"/>
      <w:r>
        <w:rPr>
          <w:rFonts w:hint="default" w:ascii="Times New Roman" w:hAnsi="Times New Roman" w:cs="Times New Roman"/>
        </w:rPr>
        <w:br w:type="page"/>
      </w:r>
    </w:p>
    <w:p w14:paraId="3B2ED3D9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48"/>
          <w:szCs w:val="48"/>
        </w:rPr>
      </w:pPr>
      <w:r>
        <w:rPr>
          <w:rFonts w:hint="default" w:ascii="Times New Roman" w:hAnsi="Times New Roman" w:cs="Times New Roman"/>
          <w:b/>
          <w:bCs/>
          <w:sz w:val="48"/>
          <w:szCs w:val="48"/>
        </w:rPr>
        <w:t>西华师范大学</w:t>
      </w:r>
      <w:r>
        <w:rPr>
          <w:rFonts w:hint="default" w:ascii="Times New Roman" w:hAnsi="Times New Roman" w:eastAsia="宋体" w:cs="Times New Roman"/>
          <w:b/>
          <w:bCs/>
          <w:sz w:val="48"/>
          <w:szCs w:val="48"/>
        </w:rPr>
        <w:t>学历继续教育</w:t>
      </w:r>
    </w:p>
    <w:p w14:paraId="15D002CC">
      <w:pPr>
        <w:spacing w:line="360" w:lineRule="auto"/>
        <w:jc w:val="center"/>
        <w:rPr>
          <w:rFonts w:hint="default" w:ascii="Times New Roman" w:hAnsi="Times New Roman" w:cs="Times New Roman"/>
          <w:b/>
          <w:bCs/>
          <w:sz w:val="48"/>
          <w:szCs w:val="48"/>
        </w:rPr>
      </w:pPr>
      <w:r>
        <w:rPr>
          <w:rFonts w:hint="default" w:ascii="Times New Roman" w:hAnsi="Times New Roman" w:eastAsia="宋体" w:cs="Times New Roman"/>
          <w:b/>
          <w:bCs/>
          <w:sz w:val="48"/>
          <w:szCs w:val="48"/>
        </w:rPr>
        <w:t>本科毕业</w:t>
      </w:r>
      <w:r>
        <w:rPr>
          <w:rFonts w:hint="default" w:ascii="Times New Roman" w:hAnsi="Times New Roman" w:cs="Times New Roman"/>
          <w:b/>
          <w:bCs/>
          <w:sz w:val="48"/>
          <w:szCs w:val="48"/>
        </w:rPr>
        <w:t>论文</w:t>
      </w:r>
      <w:r>
        <w:rPr>
          <w:rFonts w:hint="default" w:ascii="Times New Roman" w:hAnsi="Times New Roman" w:eastAsia="宋体" w:cs="Times New Roman"/>
          <w:b/>
          <w:bCs/>
          <w:sz w:val="48"/>
          <w:szCs w:val="48"/>
        </w:rPr>
        <w:t>（设计）</w:t>
      </w:r>
      <w:r>
        <w:rPr>
          <w:rFonts w:hint="default" w:ascii="Times New Roman" w:hAnsi="Times New Roman" w:cs="Times New Roman"/>
          <w:b/>
          <w:bCs/>
          <w:sz w:val="48"/>
          <w:szCs w:val="48"/>
        </w:rPr>
        <w:t>开题报告</w:t>
      </w:r>
    </w:p>
    <w:p w14:paraId="6CA201AB">
      <w:pPr>
        <w:jc w:val="center"/>
        <w:rPr>
          <w:rFonts w:hint="default" w:ascii="Times New Roman" w:hAnsi="Times New Roman" w:cs="Times New Roman"/>
          <w:sz w:val="52"/>
        </w:rPr>
      </w:pPr>
    </w:p>
    <w:p w14:paraId="2DED0700">
      <w:pPr>
        <w:jc w:val="center"/>
        <w:rPr>
          <w:rFonts w:hint="default" w:ascii="Times New Roman" w:hAnsi="Times New Roman" w:cs="Times New Roman"/>
          <w:sz w:val="52"/>
        </w:rPr>
      </w:pPr>
    </w:p>
    <w:p w14:paraId="7CA1F809">
      <w:pPr>
        <w:spacing w:after="240" w:afterLines="100" w:line="360" w:lineRule="auto"/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t>论 文 题 目：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                                                                       </w:t>
      </w:r>
    </w:p>
    <w:p w14:paraId="72DD4643">
      <w:pPr>
        <w:spacing w:after="240" w:afterLines="100" w:line="360" w:lineRule="auto"/>
        <w:rPr>
          <w:rFonts w:hint="default" w:ascii="Times New Roman" w:hAnsi="Times New Roman" w:eastAsia="黑体" w:cs="Times New Roman"/>
          <w:b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t>学 历 类 型：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    成人教育 </w:t>
      </w:r>
      <w:r>
        <w:rPr>
          <w:rFonts w:hint="default" w:ascii="Times New Roman" w:hAnsi="Times New Roman" w:eastAsia="微软雅黑" w:cs="Times New Roman"/>
          <w:b/>
          <w:sz w:val="32"/>
          <w:szCs w:val="32"/>
          <w:u w:val="single"/>
        </w:rPr>
        <w:t xml:space="preserve">☐     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自学考试 </w:t>
      </w:r>
      <w:r>
        <w:rPr>
          <w:rFonts w:hint="default" w:ascii="Times New Roman" w:hAnsi="Times New Roman" w:eastAsia="微软雅黑" w:cs="Times New Roman"/>
          <w:b/>
          <w:sz w:val="32"/>
          <w:szCs w:val="32"/>
          <w:u w:val="single"/>
        </w:rPr>
        <w:t>☐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             </w:t>
      </w:r>
    </w:p>
    <w:p w14:paraId="737F8D6F">
      <w:pPr>
        <w:spacing w:after="240" w:afterLines="100" w:line="360" w:lineRule="auto"/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t>专       业：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                                                                        </w:t>
      </w:r>
    </w:p>
    <w:p w14:paraId="09199C17">
      <w:pPr>
        <w:spacing w:after="240" w:afterLines="100" w:line="360" w:lineRule="auto"/>
        <w:rPr>
          <w:rFonts w:hint="default" w:ascii="Times New Roman" w:hAnsi="Times New Roman" w:eastAsia="黑体" w:cs="Times New Roman"/>
          <w:b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t>姓       名：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                                                                        </w:t>
      </w:r>
    </w:p>
    <w:p w14:paraId="11EB420D">
      <w:pPr>
        <w:spacing w:after="240" w:afterLines="100" w:line="360" w:lineRule="auto"/>
        <w:rPr>
          <w:rFonts w:hint="default" w:ascii="Times New Roman" w:hAnsi="Times New Roman" w:eastAsia="黑体" w:cs="Times New Roman"/>
          <w:b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t>学号（考号）：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                                                                   </w:t>
      </w:r>
    </w:p>
    <w:p w14:paraId="0D9EF180">
      <w:pPr>
        <w:spacing w:after="240" w:afterLines="100" w:line="360" w:lineRule="auto"/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t xml:space="preserve">指导教师（职称）：  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                                                          </w:t>
      </w:r>
    </w:p>
    <w:p w14:paraId="10C51A89">
      <w:pPr>
        <w:jc w:val="center"/>
        <w:rPr>
          <w:rFonts w:hint="default" w:ascii="Times New Roman" w:hAnsi="Times New Roman" w:cs="Times New Roman"/>
          <w:sz w:val="52"/>
        </w:rPr>
      </w:pPr>
    </w:p>
    <w:p w14:paraId="02D98435">
      <w:pPr>
        <w:jc w:val="center"/>
        <w:rPr>
          <w:rFonts w:hint="default" w:ascii="Times New Roman" w:hAnsi="Times New Roman" w:cs="Times New Roman"/>
          <w:sz w:val="52"/>
        </w:rPr>
      </w:pPr>
    </w:p>
    <w:p w14:paraId="07A6109E">
      <w:pPr>
        <w:jc w:val="center"/>
        <w:rPr>
          <w:rFonts w:hint="default" w:ascii="Times New Roman" w:hAnsi="Times New Roman" w:cs="Times New Roman"/>
          <w:sz w:val="52"/>
        </w:rPr>
      </w:pPr>
    </w:p>
    <w:p w14:paraId="29274A1A">
      <w:pPr>
        <w:jc w:val="center"/>
        <w:rPr>
          <w:rFonts w:hint="default" w:ascii="Times New Roman" w:hAnsi="Times New Roman" w:cs="Times New Roman"/>
          <w:sz w:val="52"/>
        </w:rPr>
      </w:pPr>
    </w:p>
    <w:p w14:paraId="0AFC453D">
      <w:pPr>
        <w:jc w:val="center"/>
        <w:rPr>
          <w:rFonts w:hint="default" w:ascii="Times New Roman" w:hAnsi="Times New Roman" w:cs="Times New Roman"/>
          <w:sz w:val="52"/>
        </w:rPr>
      </w:pPr>
    </w:p>
    <w:p w14:paraId="066928B1">
      <w:pPr>
        <w:jc w:val="center"/>
        <w:rPr>
          <w:rFonts w:hint="default" w:ascii="Times New Roman" w:hAnsi="Times New Roman" w:cs="Times New Roman"/>
          <w:sz w:val="52"/>
        </w:rPr>
      </w:pPr>
    </w:p>
    <w:p w14:paraId="14EDA23E">
      <w:pPr>
        <w:jc w:val="center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年    月    日</w:t>
      </w:r>
    </w:p>
    <w:p w14:paraId="707DBF05">
      <w:pPr>
        <w:spacing w:line="91" w:lineRule="auto"/>
        <w:rPr>
          <w:rFonts w:hint="default" w:ascii="Times New Roman" w:hAnsi="Times New Roman" w:cs="Times New Roman"/>
          <w:sz w:val="2"/>
        </w:rPr>
      </w:pPr>
    </w:p>
    <w:tbl>
      <w:tblPr>
        <w:tblStyle w:val="6"/>
        <w:tblW w:w="86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00"/>
      </w:tblGrid>
      <w:tr w14:paraId="5CE56C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5" w:hRule="atLeast"/>
        </w:trPr>
        <w:tc>
          <w:tcPr>
            <w:tcW w:w="8600" w:type="dxa"/>
          </w:tcPr>
          <w:p w14:paraId="745E9BD7">
            <w:pPr>
              <w:spacing w:before="271" w:line="184" w:lineRule="auto"/>
              <w:ind w:firstLine="120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Cs w:val="21"/>
              </w:rPr>
              <w:t>一、选题的目的、意义及可行性</w:t>
            </w:r>
            <w:r>
              <w:rPr>
                <w:rFonts w:hint="default" w:ascii="Times New Roman" w:hAnsi="Times New Roman" w:eastAsia="宋体" w:cs="Times New Roman"/>
                <w:spacing w:val="-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pacing w:val="-1"/>
                <w:szCs w:val="21"/>
                <w:lang w:val="en-US" w:eastAsia="zh-CN"/>
              </w:rPr>
              <w:t>可附页</w:t>
            </w:r>
            <w:r>
              <w:rPr>
                <w:rFonts w:hint="default" w:ascii="Times New Roman" w:hAnsi="Times New Roman" w:eastAsia="宋体" w:cs="Times New Roman"/>
                <w:spacing w:val="-1"/>
                <w:szCs w:val="21"/>
                <w:lang w:eastAsia="zh-CN"/>
              </w:rPr>
              <w:t>）</w:t>
            </w:r>
          </w:p>
        </w:tc>
      </w:tr>
      <w:tr w14:paraId="6EFA26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5" w:hRule="atLeast"/>
        </w:trPr>
        <w:tc>
          <w:tcPr>
            <w:tcW w:w="8600" w:type="dxa"/>
          </w:tcPr>
          <w:p w14:paraId="47B5E47C">
            <w:pPr>
              <w:spacing w:before="271" w:line="184" w:lineRule="auto"/>
              <w:ind w:firstLine="120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Cs w:val="21"/>
              </w:rPr>
              <w:t>二、本题的研究现状及开题前的准备工作</w:t>
            </w:r>
            <w:r>
              <w:rPr>
                <w:rFonts w:hint="default" w:ascii="Times New Roman" w:hAnsi="Times New Roman" w:eastAsia="宋体" w:cs="Times New Roman"/>
                <w:spacing w:val="-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pacing w:val="-1"/>
                <w:szCs w:val="21"/>
                <w:lang w:val="en-US" w:eastAsia="zh-CN"/>
              </w:rPr>
              <w:t>可附页</w:t>
            </w:r>
            <w:r>
              <w:rPr>
                <w:rFonts w:hint="default" w:ascii="Times New Roman" w:hAnsi="Times New Roman" w:eastAsia="宋体" w:cs="Times New Roman"/>
                <w:spacing w:val="-1"/>
                <w:szCs w:val="21"/>
                <w:lang w:eastAsia="zh-CN"/>
              </w:rPr>
              <w:t>）</w:t>
            </w:r>
          </w:p>
        </w:tc>
      </w:tr>
      <w:tr w14:paraId="020DA4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5" w:hRule="atLeast"/>
        </w:trPr>
        <w:tc>
          <w:tcPr>
            <w:tcW w:w="8600" w:type="dxa"/>
          </w:tcPr>
          <w:p w14:paraId="02C8B4AD">
            <w:pPr>
              <w:spacing w:before="271" w:line="184" w:lineRule="auto"/>
              <w:ind w:firstLine="120"/>
              <w:rPr>
                <w:rFonts w:hint="default" w:ascii="Times New Roman" w:hAnsi="Times New Roman" w:eastAsia="宋体" w:cs="Times New Roman"/>
                <w:spacing w:val="-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三、毕业论文（设计）</w:t>
            </w:r>
            <w:r>
              <w:rPr>
                <w:rFonts w:hint="default" w:ascii="Times New Roman" w:hAnsi="Times New Roman" w:eastAsia="宋体" w:cs="Times New Roman"/>
                <w:spacing w:val="20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的主要内容</w:t>
            </w:r>
            <w:r>
              <w:rPr>
                <w:rFonts w:hint="default" w:ascii="Times New Roman" w:hAnsi="Times New Roman" w:eastAsia="宋体" w:cs="Times New Roman"/>
                <w:spacing w:val="-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pacing w:val="-1"/>
                <w:szCs w:val="21"/>
                <w:lang w:val="en-US" w:eastAsia="zh-CN"/>
              </w:rPr>
              <w:t>可附页</w:t>
            </w:r>
            <w:r>
              <w:rPr>
                <w:rFonts w:hint="default" w:ascii="Times New Roman" w:hAnsi="Times New Roman" w:eastAsia="宋体" w:cs="Times New Roman"/>
                <w:spacing w:val="-1"/>
                <w:szCs w:val="21"/>
                <w:lang w:eastAsia="zh-CN"/>
              </w:rPr>
              <w:t>）</w:t>
            </w:r>
          </w:p>
        </w:tc>
      </w:tr>
      <w:tr w14:paraId="0BAE67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5" w:hRule="atLeast"/>
        </w:trPr>
        <w:tc>
          <w:tcPr>
            <w:tcW w:w="8600" w:type="dxa"/>
          </w:tcPr>
          <w:p w14:paraId="0DB41006">
            <w:pPr>
              <w:spacing w:before="271" w:line="184" w:lineRule="auto"/>
              <w:ind w:firstLine="120"/>
              <w:rPr>
                <w:rFonts w:hint="default" w:ascii="Times New Roman" w:hAnsi="Times New Roman" w:eastAsia="宋体" w:cs="Times New Roman"/>
                <w:spacing w:val="-9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四、毕业论文(设计)的研究方法</w:t>
            </w:r>
            <w:r>
              <w:rPr>
                <w:rFonts w:hint="default" w:ascii="Times New Roman" w:hAnsi="Times New Roman" w:eastAsia="宋体" w:cs="Times New Roman"/>
                <w:spacing w:val="-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pacing w:val="-1"/>
                <w:szCs w:val="21"/>
                <w:lang w:val="en-US" w:eastAsia="zh-CN"/>
              </w:rPr>
              <w:t>可附页</w:t>
            </w:r>
            <w:r>
              <w:rPr>
                <w:rFonts w:hint="default" w:ascii="Times New Roman" w:hAnsi="Times New Roman" w:eastAsia="宋体" w:cs="Times New Roman"/>
                <w:spacing w:val="-1"/>
                <w:szCs w:val="21"/>
                <w:lang w:eastAsia="zh-CN"/>
              </w:rPr>
              <w:t>）</w:t>
            </w:r>
          </w:p>
        </w:tc>
      </w:tr>
    </w:tbl>
    <w:p w14:paraId="62F7D551">
      <w:pPr>
        <w:spacing w:line="91" w:lineRule="auto"/>
        <w:rPr>
          <w:rFonts w:hint="default" w:ascii="Times New Roman" w:hAnsi="Times New Roman" w:cs="Times New Roman"/>
          <w:sz w:val="2"/>
        </w:rPr>
      </w:pPr>
    </w:p>
    <w:p w14:paraId="190CD7D1">
      <w:pPr>
        <w:rPr>
          <w:rFonts w:hint="default" w:ascii="Times New Roman" w:hAnsi="Times New Roman" w:cs="Times New Roman"/>
        </w:rPr>
      </w:pPr>
      <w:bookmarkStart w:id="10" w:name="_bookmark7"/>
      <w:bookmarkEnd w:id="10"/>
    </w:p>
    <w:p w14:paraId="549264D6">
      <w:pPr>
        <w:spacing w:line="91" w:lineRule="auto"/>
        <w:rPr>
          <w:rFonts w:hint="default" w:ascii="Times New Roman" w:hAnsi="Times New Roman" w:cs="Times New Roman"/>
          <w:sz w:val="2"/>
        </w:rPr>
      </w:pPr>
    </w:p>
    <w:tbl>
      <w:tblPr>
        <w:tblStyle w:val="6"/>
        <w:tblW w:w="856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5"/>
      </w:tblGrid>
      <w:tr w14:paraId="0B42CB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2" w:hRule="atLeast"/>
        </w:trPr>
        <w:tc>
          <w:tcPr>
            <w:tcW w:w="8565" w:type="dxa"/>
          </w:tcPr>
          <w:p w14:paraId="336A6782">
            <w:pPr>
              <w:spacing w:before="271" w:line="184" w:lineRule="auto"/>
              <w:ind w:firstLine="118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Cs w:val="21"/>
              </w:rPr>
              <w:t>五、毕业论文(设计)的进度安排(以月为单位)</w:t>
            </w:r>
          </w:p>
        </w:tc>
      </w:tr>
      <w:tr w14:paraId="68F17C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2" w:hRule="atLeast"/>
        </w:trPr>
        <w:tc>
          <w:tcPr>
            <w:tcW w:w="8565" w:type="dxa"/>
            <w:tcBorders>
              <w:bottom w:val="single" w:color="auto" w:sz="4" w:space="0"/>
            </w:tcBorders>
          </w:tcPr>
          <w:p w14:paraId="6A89D9B7">
            <w:pPr>
              <w:numPr>
                <w:ilvl w:val="0"/>
                <w:numId w:val="3"/>
              </w:numPr>
              <w:spacing w:before="271" w:line="184" w:lineRule="auto"/>
              <w:ind w:firstLine="118"/>
              <w:rPr>
                <w:rFonts w:hint="default" w:ascii="Times New Roman" w:hAnsi="Times New Roman" w:eastAsia="宋体" w:cs="Times New Roman"/>
                <w:spacing w:val="-8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  <w:szCs w:val="21"/>
              </w:rPr>
              <w:t>毕业论文（设计）</w:t>
            </w:r>
            <w:r>
              <w:rPr>
                <w:rFonts w:hint="default" w:ascii="Times New Roman" w:hAnsi="Times New Roman" w:eastAsia="宋体" w:cs="Times New Roman"/>
                <w:spacing w:val="20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8"/>
                <w:szCs w:val="21"/>
              </w:rPr>
              <w:t>的主要参考文献</w:t>
            </w:r>
          </w:p>
          <w:p w14:paraId="574B90BD">
            <w:pPr>
              <w:spacing w:before="271" w:line="184" w:lineRule="auto"/>
              <w:rPr>
                <w:rFonts w:hint="default" w:ascii="Times New Roman" w:hAnsi="Times New Roman" w:eastAsia="宋体" w:cs="Times New Roman"/>
                <w:spacing w:val="-8"/>
                <w:szCs w:val="21"/>
              </w:rPr>
            </w:pPr>
          </w:p>
          <w:p w14:paraId="4849810B">
            <w:pPr>
              <w:spacing w:before="271" w:line="184" w:lineRule="auto"/>
              <w:rPr>
                <w:rFonts w:hint="default" w:ascii="Times New Roman" w:hAnsi="Times New Roman" w:eastAsia="宋体" w:cs="Times New Roman"/>
                <w:spacing w:val="-8"/>
                <w:szCs w:val="21"/>
              </w:rPr>
            </w:pPr>
          </w:p>
          <w:p w14:paraId="32ACED5A">
            <w:pPr>
              <w:spacing w:before="271" w:line="184" w:lineRule="auto"/>
              <w:rPr>
                <w:rFonts w:hint="default" w:ascii="Times New Roman" w:hAnsi="Times New Roman" w:eastAsia="宋体" w:cs="Times New Roman"/>
                <w:spacing w:val="-8"/>
                <w:szCs w:val="21"/>
              </w:rPr>
            </w:pPr>
          </w:p>
          <w:p w14:paraId="63964966">
            <w:pPr>
              <w:spacing w:before="271" w:line="184" w:lineRule="auto"/>
              <w:rPr>
                <w:rFonts w:hint="default" w:ascii="Times New Roman" w:hAnsi="Times New Roman" w:eastAsia="宋体" w:cs="Times New Roman"/>
                <w:spacing w:val="-8"/>
                <w:szCs w:val="21"/>
              </w:rPr>
            </w:pPr>
          </w:p>
          <w:p w14:paraId="1CEC0FC5">
            <w:pPr>
              <w:spacing w:before="271" w:line="184" w:lineRule="auto"/>
              <w:rPr>
                <w:rFonts w:hint="default" w:ascii="Times New Roman" w:hAnsi="Times New Roman" w:eastAsia="宋体" w:cs="Times New Roman"/>
                <w:spacing w:val="-8"/>
                <w:szCs w:val="21"/>
              </w:rPr>
            </w:pPr>
          </w:p>
          <w:p w14:paraId="71016556">
            <w:pPr>
              <w:spacing w:before="271" w:line="184" w:lineRule="auto"/>
              <w:rPr>
                <w:rFonts w:hint="default" w:ascii="Times New Roman" w:hAnsi="Times New Roman" w:eastAsia="宋体" w:cs="Times New Roman"/>
                <w:spacing w:val="-8"/>
                <w:szCs w:val="21"/>
              </w:rPr>
            </w:pPr>
          </w:p>
          <w:p w14:paraId="185D1F9F">
            <w:pPr>
              <w:spacing w:before="271" w:line="184" w:lineRule="auto"/>
              <w:rPr>
                <w:rFonts w:hint="default" w:ascii="Times New Roman" w:hAnsi="Times New Roman" w:eastAsia="宋体" w:cs="Times New Roman"/>
                <w:spacing w:val="-8"/>
                <w:szCs w:val="21"/>
              </w:rPr>
            </w:pPr>
          </w:p>
        </w:tc>
      </w:tr>
      <w:tr w14:paraId="081A9C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2" w:hRule="atLeast"/>
        </w:trPr>
        <w:tc>
          <w:tcPr>
            <w:tcW w:w="8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CC02A">
            <w:pPr>
              <w:numPr>
                <w:ilvl w:val="0"/>
                <w:numId w:val="3"/>
              </w:numPr>
              <w:spacing w:before="271" w:line="184" w:lineRule="auto"/>
              <w:ind w:firstLine="118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指导教师意见</w:t>
            </w:r>
          </w:p>
          <w:p w14:paraId="288A823D">
            <w:pPr>
              <w:spacing w:before="269" w:line="184" w:lineRule="auto"/>
              <w:ind w:firstLine="119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38DC00AF">
            <w:pPr>
              <w:spacing w:before="269" w:line="184" w:lineRule="auto"/>
              <w:ind w:firstLine="119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3F9FFA30">
            <w:pPr>
              <w:spacing w:before="269" w:line="184" w:lineRule="auto"/>
              <w:ind w:firstLine="119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3DDF0E37">
            <w:pPr>
              <w:spacing w:before="269" w:line="184" w:lineRule="auto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2554A479">
            <w:pPr>
              <w:spacing w:before="269" w:line="184" w:lineRule="auto"/>
              <w:ind w:firstLine="119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4B6375FE">
            <w:pPr>
              <w:spacing w:before="269" w:line="184" w:lineRule="auto"/>
              <w:ind w:left="5040" w:leftChars="2400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指导教师签字：</w:t>
            </w:r>
          </w:p>
          <w:p w14:paraId="53638E99">
            <w:pPr>
              <w:spacing w:before="269" w:line="184" w:lineRule="auto"/>
              <w:ind w:firstLine="119"/>
              <w:jc w:val="righ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：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5"/>
                <w:szCs w:val="21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月</w:t>
            </w:r>
            <w:r>
              <w:rPr>
                <w:rFonts w:hint="default" w:ascii="Times New Roman" w:hAnsi="Times New Roman" w:eastAsia="宋体" w:cs="Times New Roman"/>
                <w:spacing w:val="15"/>
                <w:szCs w:val="21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日</w:t>
            </w:r>
          </w:p>
        </w:tc>
      </w:tr>
      <w:tr w14:paraId="328E53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2" w:hRule="atLeast"/>
        </w:trPr>
        <w:tc>
          <w:tcPr>
            <w:tcW w:w="8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BD6CE">
            <w:pPr>
              <w:numPr>
                <w:ilvl w:val="0"/>
                <w:numId w:val="3"/>
              </w:numPr>
              <w:spacing w:before="271" w:line="184" w:lineRule="auto"/>
              <w:ind w:firstLine="118"/>
              <w:rPr>
                <w:rFonts w:hint="default" w:ascii="Times New Roman" w:hAnsi="Times New Roman" w:eastAsia="宋体" w:cs="Times New Roman"/>
                <w:spacing w:val="-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Cs w:val="21"/>
                <w:lang w:val="en-US" w:eastAsia="zh-CN"/>
              </w:rPr>
              <w:t>教学单位</w:t>
            </w:r>
            <w:r>
              <w:rPr>
                <w:rFonts w:hint="default" w:ascii="Times New Roman" w:hAnsi="Times New Roman" w:eastAsia="宋体" w:cs="Times New Roman"/>
                <w:spacing w:val="-1"/>
                <w:szCs w:val="21"/>
              </w:rPr>
              <w:t>毕业论文(设计)开题答辩小组意见</w:t>
            </w:r>
          </w:p>
          <w:p w14:paraId="6CCAB4F3">
            <w:pPr>
              <w:spacing w:before="271" w:line="184" w:lineRule="auto"/>
              <w:rPr>
                <w:rFonts w:hint="default" w:ascii="Times New Roman" w:hAnsi="Times New Roman" w:eastAsia="宋体" w:cs="Times New Roman"/>
                <w:spacing w:val="-1"/>
                <w:szCs w:val="21"/>
              </w:rPr>
            </w:pPr>
          </w:p>
          <w:p w14:paraId="46BCB817">
            <w:pPr>
              <w:spacing w:before="271" w:line="184" w:lineRule="auto"/>
              <w:ind w:firstLine="120"/>
              <w:rPr>
                <w:rFonts w:hint="default" w:ascii="Times New Roman" w:hAnsi="Times New Roman" w:eastAsia="宋体" w:cs="Times New Roman"/>
                <w:spacing w:val="-1"/>
                <w:szCs w:val="21"/>
              </w:rPr>
            </w:pPr>
          </w:p>
          <w:p w14:paraId="578A2575">
            <w:pPr>
              <w:spacing w:before="271" w:line="184" w:lineRule="auto"/>
              <w:ind w:left="4620" w:leftChars="2200"/>
              <w:rPr>
                <w:rFonts w:hint="default" w:ascii="Times New Roman" w:hAnsi="Times New Roman" w:eastAsia="宋体" w:cs="Times New Roman"/>
                <w:spacing w:val="-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Cs w:val="21"/>
              </w:rPr>
              <w:t>开题答辩小组组长签字：</w:t>
            </w:r>
          </w:p>
          <w:p w14:paraId="453ADFBE">
            <w:pPr>
              <w:spacing w:before="271" w:line="184" w:lineRule="auto"/>
              <w:ind w:firstLine="120"/>
              <w:jc w:val="righ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3"/>
                <w:szCs w:val="21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月</w:t>
            </w:r>
            <w:r>
              <w:rPr>
                <w:rFonts w:hint="default" w:ascii="Times New Roman" w:hAnsi="Times New Roman" w:eastAsia="宋体" w:cs="Times New Roman"/>
                <w:spacing w:val="16"/>
                <w:szCs w:val="21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日</w:t>
            </w:r>
          </w:p>
        </w:tc>
      </w:tr>
    </w:tbl>
    <w:p w14:paraId="39EB2599">
      <w:pPr>
        <w:spacing w:before="36" w:line="184" w:lineRule="auto"/>
        <w:ind w:firstLine="7476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pacing w:val="-3"/>
          <w:sz w:val="24"/>
        </w:rPr>
        <w:t>可另加页</w:t>
      </w:r>
    </w:p>
    <w:p w14:paraId="4F0B555A">
      <w:pPr>
        <w:rPr>
          <w:rFonts w:hint="default" w:ascii="Times New Roman" w:hAnsi="Times New Roman" w:cs="Times New Roman"/>
        </w:rPr>
        <w:sectPr>
          <w:footerReference r:id="rId5" w:type="default"/>
          <w:pgSz w:w="11906" w:h="16839"/>
          <w:pgMar w:top="1431" w:right="1668" w:bottom="1184" w:left="1667" w:header="0" w:footer="994" w:gutter="0"/>
          <w:pgNumType w:fmt="decimal" w:start="1"/>
          <w:cols w:space="720" w:num="1"/>
        </w:sectPr>
      </w:pPr>
    </w:p>
    <w:p w14:paraId="3892EE8B">
      <w:pPr>
        <w:spacing w:before="140" w:line="187" w:lineRule="auto"/>
        <w:jc w:val="center"/>
        <w:outlineLvl w:val="0"/>
        <w:rPr>
          <w:rFonts w:hint="default" w:ascii="Times New Roman" w:hAnsi="Times New Roman" w:eastAsia="黑体" w:cs="Times New Roman"/>
          <w:spacing w:val="-2"/>
          <w:sz w:val="28"/>
          <w:szCs w:val="28"/>
        </w:rPr>
      </w:pPr>
      <w:r>
        <w:rPr>
          <w:rFonts w:hint="default" w:ascii="Times New Roman" w:hAnsi="Times New Roman" w:eastAsia="黑体" w:cs="Times New Roman"/>
          <w:spacing w:val="-2"/>
          <w:sz w:val="28"/>
          <w:szCs w:val="28"/>
        </w:rPr>
        <w:t>西华师范大学学历继续教育本科毕业论文（设计）</w:t>
      </w:r>
    </w:p>
    <w:p w14:paraId="3D35AB99">
      <w:pPr>
        <w:spacing w:before="140" w:line="187" w:lineRule="auto"/>
        <w:jc w:val="center"/>
        <w:outlineLvl w:val="0"/>
        <w:rPr>
          <w:rFonts w:hint="default" w:ascii="Times New Roman" w:hAnsi="Times New Roman" w:eastAsia="黑体" w:cs="Times New Roman"/>
          <w:spacing w:val="-2"/>
          <w:sz w:val="28"/>
          <w:szCs w:val="28"/>
        </w:rPr>
      </w:pPr>
      <w:r>
        <w:rPr>
          <w:rFonts w:hint="default" w:ascii="Times New Roman" w:hAnsi="Times New Roman" w:eastAsia="黑体" w:cs="Times New Roman"/>
          <w:spacing w:val="-2"/>
          <w:sz w:val="28"/>
          <w:szCs w:val="28"/>
        </w:rPr>
        <w:t>月进度与教师指导记录表</w:t>
      </w:r>
    </w:p>
    <w:p w14:paraId="77786E15">
      <w:pPr>
        <w:spacing w:line="54" w:lineRule="exact"/>
        <w:rPr>
          <w:rFonts w:hint="default" w:ascii="Times New Roman" w:hAnsi="Times New Roman" w:cs="Times New Roman"/>
        </w:rPr>
      </w:pPr>
    </w:p>
    <w:tbl>
      <w:tblPr>
        <w:tblStyle w:val="6"/>
        <w:tblpPr w:leftFromText="180" w:rightFromText="180" w:vertAnchor="text" w:horzAnchor="page" w:tblpXSpec="center" w:tblpY="118"/>
        <w:tblOverlap w:val="never"/>
        <w:tblW w:w="85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6"/>
      </w:tblGrid>
      <w:tr w14:paraId="614E4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7" w:hRule="atLeast"/>
          <w:jc w:val="center"/>
        </w:trPr>
        <w:tc>
          <w:tcPr>
            <w:tcW w:w="8526" w:type="dxa"/>
          </w:tcPr>
          <w:p w14:paraId="01EAD93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16"/>
              <w:jc w:val="left"/>
              <w:textAlignment w:val="baseline"/>
              <w:rPr>
                <w:rFonts w:hint="default"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  <w:szCs w:val="21"/>
              </w:rPr>
              <w:t>学生填写每月毕业论文（设计）工作情况及教师指导意见，指导教师确认签字</w:t>
            </w:r>
          </w:p>
          <w:p w14:paraId="06ECC32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16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月进展（</w:t>
            </w:r>
            <w:r>
              <w:rPr>
                <w:rFonts w:hint="default" w:ascii="Times New Roman" w:hAnsi="Times New Roman" w:eastAsia="宋体" w:cs="Times New Roman"/>
                <w:spacing w:val="3"/>
                <w:szCs w:val="21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3"/>
                <w:szCs w:val="21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月）</w:t>
            </w:r>
          </w:p>
          <w:p w14:paraId="790349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275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</w:p>
          <w:p w14:paraId="73AE867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275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</w:p>
          <w:p w14:paraId="19B7991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275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</w:p>
          <w:p w14:paraId="2583013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275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</w:p>
          <w:p w14:paraId="5BB86D9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4620" w:right="1275"/>
              <w:textAlignment w:val="baseline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指导教师签字：</w:t>
            </w:r>
          </w:p>
          <w:p w14:paraId="62B15138">
            <w:pPr>
              <w:widowControl/>
              <w:tabs>
                <w:tab w:val="left" w:pos="7350"/>
              </w:tabs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16"/>
              <w:jc w:val="right"/>
              <w:textAlignment w:val="baseline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3"/>
                <w:szCs w:val="21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月</w:t>
            </w:r>
            <w:r>
              <w:rPr>
                <w:rFonts w:hint="default" w:ascii="Times New Roman" w:hAnsi="Times New Roman" w:eastAsia="宋体" w:cs="Times New Roman"/>
                <w:spacing w:val="12"/>
                <w:szCs w:val="21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日</w:t>
            </w:r>
          </w:p>
        </w:tc>
      </w:tr>
      <w:tr w14:paraId="30F8F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7" w:hRule="atLeast"/>
          <w:jc w:val="center"/>
        </w:trPr>
        <w:tc>
          <w:tcPr>
            <w:tcW w:w="8526" w:type="dxa"/>
          </w:tcPr>
          <w:p w14:paraId="07D5761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16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月进展（</w:t>
            </w:r>
            <w:r>
              <w:rPr>
                <w:rFonts w:hint="default" w:ascii="Times New Roman" w:hAnsi="Times New Roman" w:eastAsia="宋体" w:cs="Times New Roman"/>
                <w:spacing w:val="3"/>
                <w:szCs w:val="21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3"/>
                <w:szCs w:val="21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月）</w:t>
            </w:r>
          </w:p>
          <w:p w14:paraId="365C70D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275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</w:p>
          <w:p w14:paraId="1A8EA0E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275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</w:p>
          <w:p w14:paraId="0DF125E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275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</w:p>
          <w:p w14:paraId="7D941C3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275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</w:p>
          <w:p w14:paraId="0DD8311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4620" w:right="1275"/>
              <w:textAlignment w:val="baseline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指导教师签字：</w:t>
            </w:r>
          </w:p>
          <w:p w14:paraId="1739C77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 w:line="185" w:lineRule="auto"/>
              <w:ind w:firstLine="119"/>
              <w:jc w:val="right"/>
              <w:textAlignment w:val="baseline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3"/>
                <w:szCs w:val="21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月</w:t>
            </w:r>
            <w:r>
              <w:rPr>
                <w:rFonts w:hint="default" w:ascii="Times New Roman" w:hAnsi="Times New Roman" w:eastAsia="宋体" w:cs="Times New Roman"/>
                <w:spacing w:val="12"/>
                <w:szCs w:val="21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日</w:t>
            </w:r>
          </w:p>
        </w:tc>
      </w:tr>
      <w:tr w14:paraId="13DD1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4" w:hRule="atLeast"/>
          <w:jc w:val="center"/>
        </w:trPr>
        <w:tc>
          <w:tcPr>
            <w:tcW w:w="8526" w:type="dxa"/>
          </w:tcPr>
          <w:p w14:paraId="53C2D26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16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月进展（</w:t>
            </w:r>
            <w:r>
              <w:rPr>
                <w:rFonts w:hint="default" w:ascii="Times New Roman" w:hAnsi="Times New Roman" w:eastAsia="宋体" w:cs="Times New Roman"/>
                <w:spacing w:val="3"/>
                <w:szCs w:val="21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3"/>
                <w:szCs w:val="21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月）</w:t>
            </w:r>
          </w:p>
          <w:p w14:paraId="0897EB5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275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</w:p>
          <w:p w14:paraId="132764E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275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</w:p>
          <w:p w14:paraId="7A613BD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275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</w:p>
          <w:p w14:paraId="0E83005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275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</w:p>
          <w:p w14:paraId="32B729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4620" w:right="1275"/>
              <w:textAlignment w:val="baseline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指导教师签字：</w:t>
            </w:r>
          </w:p>
          <w:p w14:paraId="279D8B6E">
            <w:pPr>
              <w:spacing w:before="239" w:line="184" w:lineRule="auto"/>
              <w:ind w:firstLine="120"/>
              <w:jc w:val="right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3"/>
                <w:szCs w:val="21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月</w:t>
            </w:r>
            <w:r>
              <w:rPr>
                <w:rFonts w:hint="default" w:ascii="Times New Roman" w:hAnsi="Times New Roman" w:eastAsia="宋体" w:cs="Times New Roman"/>
                <w:spacing w:val="12"/>
                <w:szCs w:val="21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日</w:t>
            </w:r>
          </w:p>
        </w:tc>
      </w:tr>
      <w:tr w14:paraId="4ED00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2" w:hRule="atLeast"/>
          <w:jc w:val="center"/>
        </w:trPr>
        <w:tc>
          <w:tcPr>
            <w:tcW w:w="8526" w:type="dxa"/>
          </w:tcPr>
          <w:p w14:paraId="30EBB78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16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月进展（</w:t>
            </w:r>
            <w:r>
              <w:rPr>
                <w:rFonts w:hint="default" w:ascii="Times New Roman" w:hAnsi="Times New Roman" w:eastAsia="宋体" w:cs="Times New Roman"/>
                <w:spacing w:val="3"/>
                <w:szCs w:val="21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3"/>
                <w:szCs w:val="21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月）</w:t>
            </w:r>
          </w:p>
          <w:p w14:paraId="19C4621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275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</w:p>
          <w:p w14:paraId="1084E1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275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</w:p>
          <w:p w14:paraId="53F91A7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275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</w:p>
          <w:p w14:paraId="28A3A55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275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</w:p>
          <w:p w14:paraId="13319B7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120" w:right="1275"/>
              <w:textAlignment w:val="baseline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</w:p>
          <w:p w14:paraId="56A0892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left="4620" w:right="1275"/>
              <w:textAlignment w:val="baseline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指导教师签字：</w:t>
            </w:r>
          </w:p>
          <w:p w14:paraId="1329CCA5">
            <w:pPr>
              <w:spacing w:before="239" w:line="184" w:lineRule="auto"/>
              <w:ind w:firstLine="120"/>
              <w:jc w:val="right"/>
              <w:rPr>
                <w:rFonts w:hint="default" w:ascii="Times New Roman" w:hAnsi="Times New Roman" w:eastAsia="宋体" w:cs="Times New Roman"/>
                <w:spacing w:val="-6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3"/>
                <w:szCs w:val="21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月</w:t>
            </w:r>
            <w:r>
              <w:rPr>
                <w:rFonts w:hint="default" w:ascii="Times New Roman" w:hAnsi="Times New Roman" w:eastAsia="宋体" w:cs="Times New Roman"/>
                <w:spacing w:val="12"/>
                <w:szCs w:val="21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日</w:t>
            </w:r>
          </w:p>
        </w:tc>
      </w:tr>
    </w:tbl>
    <w:p w14:paraId="2D130DA2">
      <w:pPr>
        <w:spacing w:line="91" w:lineRule="auto"/>
        <w:rPr>
          <w:rFonts w:hint="default" w:ascii="Times New Roman" w:hAnsi="Times New Roman" w:cs="Times New Roman"/>
          <w:sz w:val="2"/>
        </w:rPr>
      </w:pPr>
    </w:p>
    <w:p w14:paraId="5BCA176A">
      <w:pPr>
        <w:spacing w:line="91" w:lineRule="auto"/>
        <w:rPr>
          <w:rFonts w:hint="default" w:ascii="Times New Roman" w:hAnsi="Times New Roman" w:cs="Times New Roman"/>
          <w:sz w:val="2"/>
        </w:rPr>
      </w:pPr>
    </w:p>
    <w:p w14:paraId="30323C66">
      <w:pPr>
        <w:rPr>
          <w:rFonts w:hint="default" w:ascii="Times New Roman" w:hAnsi="Times New Roman" w:eastAsia="黑体" w:cs="Times New Roman"/>
          <w:spacing w:val="-2"/>
          <w:sz w:val="36"/>
          <w:szCs w:val="36"/>
        </w:rPr>
      </w:pPr>
      <w:bookmarkStart w:id="11" w:name="_bookmark8"/>
      <w:bookmarkEnd w:id="11"/>
      <w:r>
        <w:rPr>
          <w:rFonts w:hint="default" w:ascii="Times New Roman" w:hAnsi="Times New Roman" w:eastAsia="黑体" w:cs="Times New Roman"/>
          <w:spacing w:val="-2"/>
          <w:sz w:val="36"/>
          <w:szCs w:val="36"/>
        </w:rPr>
        <w:br w:type="page"/>
      </w:r>
    </w:p>
    <w:p w14:paraId="2691A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0" w:line="240" w:lineRule="auto"/>
        <w:jc w:val="center"/>
        <w:textAlignment w:val="auto"/>
        <w:outlineLvl w:val="0"/>
        <w:rPr>
          <w:rFonts w:hint="default" w:ascii="Times New Roman" w:hAnsi="Times New Roman" w:eastAsia="黑体" w:cs="Times New Roman"/>
          <w:spacing w:val="-2"/>
          <w:sz w:val="28"/>
          <w:szCs w:val="28"/>
        </w:rPr>
      </w:pPr>
      <w:r>
        <w:rPr>
          <w:rFonts w:hint="default" w:ascii="Times New Roman" w:hAnsi="Times New Roman" w:eastAsia="黑体" w:cs="Times New Roman"/>
          <w:spacing w:val="-2"/>
          <w:sz w:val="28"/>
          <w:szCs w:val="28"/>
        </w:rPr>
        <w:t>西华师范大学学历继续教育本科毕业论文（设计）</w:t>
      </w:r>
    </w:p>
    <w:p w14:paraId="17F8C603">
      <w:pPr>
        <w:spacing w:before="140" w:line="187" w:lineRule="auto"/>
        <w:jc w:val="center"/>
        <w:outlineLvl w:val="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pacing w:val="-2"/>
          <w:sz w:val="28"/>
          <w:szCs w:val="28"/>
        </w:rPr>
        <w:t>评价表（指导教师用）</w:t>
      </w:r>
    </w:p>
    <w:p w14:paraId="7E0277DA">
      <w:pPr>
        <w:spacing w:line="127" w:lineRule="exact"/>
        <w:rPr>
          <w:rFonts w:hint="default" w:ascii="Times New Roman" w:hAnsi="Times New Roman" w:cs="Times New Roman"/>
        </w:rPr>
      </w:pPr>
    </w:p>
    <w:tbl>
      <w:tblPr>
        <w:tblStyle w:val="6"/>
        <w:tblW w:w="90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213"/>
        <w:gridCol w:w="1923"/>
        <w:gridCol w:w="1291"/>
        <w:gridCol w:w="604"/>
        <w:gridCol w:w="940"/>
        <w:gridCol w:w="1223"/>
        <w:gridCol w:w="1780"/>
      </w:tblGrid>
      <w:tr w14:paraId="06FC76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314" w:type="dxa"/>
            <w:gridSpan w:val="2"/>
          </w:tcPr>
          <w:p w14:paraId="1F672C07">
            <w:pPr>
              <w:spacing w:before="154" w:line="184" w:lineRule="auto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  <w:szCs w:val="21"/>
              </w:rPr>
              <w:t>学生姓名</w:t>
            </w:r>
          </w:p>
        </w:tc>
        <w:tc>
          <w:tcPr>
            <w:tcW w:w="3214" w:type="dxa"/>
            <w:gridSpan w:val="2"/>
          </w:tcPr>
          <w:p w14:paraId="02560AD9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4" w:type="dxa"/>
            <w:gridSpan w:val="2"/>
          </w:tcPr>
          <w:p w14:paraId="620B3D2A">
            <w:pPr>
              <w:spacing w:before="154" w:line="184" w:lineRule="auto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Cs w:val="21"/>
              </w:rPr>
              <w:t>题</w:t>
            </w:r>
            <w:r>
              <w:rPr>
                <w:rFonts w:hint="default" w:ascii="Times New Roman" w:hAnsi="Times New Roman" w:eastAsia="宋体" w:cs="Times New Roman"/>
                <w:spacing w:val="24"/>
                <w:szCs w:val="21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5"/>
                <w:szCs w:val="21"/>
              </w:rPr>
              <w:t>目</w:t>
            </w:r>
          </w:p>
        </w:tc>
        <w:tc>
          <w:tcPr>
            <w:tcW w:w="3003" w:type="dxa"/>
            <w:gridSpan w:val="2"/>
          </w:tcPr>
          <w:p w14:paraId="211934D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1E4579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14" w:type="dxa"/>
            <w:gridSpan w:val="2"/>
          </w:tcPr>
          <w:p w14:paraId="54E5A9D2">
            <w:pPr>
              <w:spacing w:before="147" w:line="184" w:lineRule="auto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专   业</w:t>
            </w:r>
          </w:p>
        </w:tc>
        <w:tc>
          <w:tcPr>
            <w:tcW w:w="1923" w:type="dxa"/>
          </w:tcPr>
          <w:p w14:paraId="0BCC8B68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91" w:type="dxa"/>
          </w:tcPr>
          <w:p w14:paraId="6BAE8EE2">
            <w:pPr>
              <w:spacing w:before="147" w:line="184" w:lineRule="auto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学号（考号）</w:t>
            </w:r>
          </w:p>
        </w:tc>
        <w:tc>
          <w:tcPr>
            <w:tcW w:w="1544" w:type="dxa"/>
            <w:gridSpan w:val="2"/>
            <w:vAlign w:val="center"/>
          </w:tcPr>
          <w:p w14:paraId="0DC84D12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3" w:type="dxa"/>
          </w:tcPr>
          <w:p w14:paraId="730FB8A6">
            <w:pPr>
              <w:spacing w:before="147" w:line="184" w:lineRule="auto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成</w:t>
            </w:r>
            <w:r>
              <w:rPr>
                <w:rFonts w:hint="default" w:ascii="Times New Roman" w:hAnsi="Times New Roman" w:eastAsia="宋体" w:cs="Times New Roman"/>
                <w:spacing w:val="13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绩</w:t>
            </w:r>
          </w:p>
        </w:tc>
        <w:tc>
          <w:tcPr>
            <w:tcW w:w="1780" w:type="dxa"/>
          </w:tcPr>
          <w:p w14:paraId="4CCD35F3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1EBC65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132" w:type="dxa"/>
            <w:gridSpan w:val="5"/>
          </w:tcPr>
          <w:p w14:paraId="53E89077">
            <w:pPr>
              <w:spacing w:before="74" w:line="184" w:lineRule="auto"/>
              <w:ind w:firstLine="1993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评</w:t>
            </w:r>
            <w:r>
              <w:rPr>
                <w:rFonts w:hint="default" w:ascii="Times New Roman" w:hAnsi="Times New Roman" w:eastAsia="宋体" w:cs="Times New Roman"/>
                <w:spacing w:val="17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分</w:t>
            </w:r>
            <w:r>
              <w:rPr>
                <w:rFonts w:hint="default" w:ascii="Times New Roman" w:hAnsi="Times New Roman" w:eastAsia="宋体" w:cs="Times New Roman"/>
                <w:spacing w:val="1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项</w:t>
            </w:r>
            <w:r>
              <w:rPr>
                <w:rFonts w:hint="default" w:ascii="Times New Roman" w:hAnsi="Times New Roman" w:eastAsia="宋体" w:cs="Times New Roman"/>
                <w:spacing w:val="49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目</w:t>
            </w:r>
          </w:p>
        </w:tc>
        <w:tc>
          <w:tcPr>
            <w:tcW w:w="2163" w:type="dxa"/>
            <w:gridSpan w:val="2"/>
            <w:vAlign w:val="center"/>
          </w:tcPr>
          <w:p w14:paraId="464B52B6">
            <w:pPr>
              <w:spacing w:before="74" w:line="184" w:lineRule="auto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分</w:t>
            </w:r>
            <w:r>
              <w:rPr>
                <w:rFonts w:hint="default" w:ascii="Times New Roman" w:hAnsi="Times New Roman" w:eastAsia="宋体" w:cs="Times New Roman"/>
                <w:spacing w:val="4"/>
                <w:szCs w:val="21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值</w:t>
            </w:r>
          </w:p>
        </w:tc>
        <w:tc>
          <w:tcPr>
            <w:tcW w:w="1780" w:type="dxa"/>
          </w:tcPr>
          <w:p w14:paraId="68009117">
            <w:pPr>
              <w:spacing w:before="74" w:line="184" w:lineRule="auto"/>
              <w:ind w:firstLine="647" w:firstLineChars="327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Cs w:val="21"/>
                <w:lang w:val="en-US" w:eastAsia="zh-CN"/>
              </w:rPr>
              <w:t>分   数</w:t>
            </w:r>
          </w:p>
        </w:tc>
      </w:tr>
      <w:tr w14:paraId="38472E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101" w:type="dxa"/>
            <w:vMerge w:val="restart"/>
            <w:tcBorders>
              <w:bottom w:val="nil"/>
            </w:tcBorders>
          </w:tcPr>
          <w:p w14:paraId="2EE1051C">
            <w:pPr>
              <w:spacing w:before="130" w:line="312" w:lineRule="exact"/>
              <w:ind w:firstLine="347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position w:val="6"/>
                <w:szCs w:val="21"/>
              </w:rPr>
              <w:t>工作</w:t>
            </w:r>
          </w:p>
          <w:p w14:paraId="5FD28FE3">
            <w:pPr>
              <w:spacing w:line="204" w:lineRule="auto"/>
              <w:ind w:firstLine="344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Cs w:val="21"/>
              </w:rPr>
              <w:t>表现</w:t>
            </w:r>
          </w:p>
          <w:p w14:paraId="4AF0C83C">
            <w:pPr>
              <w:spacing w:before="41" w:line="281" w:lineRule="exact"/>
              <w:ind w:firstLine="380"/>
              <w:rPr>
                <w:rFonts w:hint="default" w:ascii="Times New Roman" w:hAnsi="Times New Roman" w:eastAsia="Times New Roman" w:cs="Times New Roman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pacing w:val="-9"/>
                <w:szCs w:val="21"/>
              </w:rPr>
              <w:t>10%</w:t>
            </w:r>
          </w:p>
        </w:tc>
        <w:tc>
          <w:tcPr>
            <w:tcW w:w="4031" w:type="dxa"/>
            <w:gridSpan w:val="4"/>
          </w:tcPr>
          <w:p w14:paraId="3097E3D1">
            <w:pPr>
              <w:spacing w:before="52" w:line="184" w:lineRule="auto"/>
              <w:ind w:firstLine="114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  <w:szCs w:val="21"/>
              </w:rPr>
              <w:t>学习态度</w:t>
            </w:r>
          </w:p>
        </w:tc>
        <w:tc>
          <w:tcPr>
            <w:tcW w:w="2163" w:type="dxa"/>
            <w:gridSpan w:val="2"/>
            <w:vMerge w:val="restart"/>
            <w:vAlign w:val="center"/>
          </w:tcPr>
          <w:p w14:paraId="7FCD8D8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10</w:t>
            </w:r>
          </w:p>
        </w:tc>
        <w:tc>
          <w:tcPr>
            <w:tcW w:w="1780" w:type="dxa"/>
            <w:vMerge w:val="restart"/>
          </w:tcPr>
          <w:p w14:paraId="342E0FA7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4D939E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101" w:type="dxa"/>
            <w:vMerge w:val="continue"/>
            <w:tcBorders>
              <w:top w:val="nil"/>
              <w:bottom w:val="nil"/>
            </w:tcBorders>
          </w:tcPr>
          <w:p w14:paraId="6B21A8D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1" w:type="dxa"/>
            <w:gridSpan w:val="4"/>
          </w:tcPr>
          <w:p w14:paraId="7B9EFAAA">
            <w:pPr>
              <w:spacing w:before="50" w:line="184" w:lineRule="auto"/>
              <w:ind w:firstLine="115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实验实践、调研</w:t>
            </w:r>
          </w:p>
        </w:tc>
        <w:tc>
          <w:tcPr>
            <w:tcW w:w="2163" w:type="dxa"/>
            <w:gridSpan w:val="2"/>
            <w:vMerge w:val="continue"/>
            <w:vAlign w:val="center"/>
          </w:tcPr>
          <w:p w14:paraId="022BAA63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 w14:paraId="790BD4BE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6BF5C0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101" w:type="dxa"/>
            <w:vMerge w:val="continue"/>
            <w:tcBorders>
              <w:top w:val="nil"/>
            </w:tcBorders>
          </w:tcPr>
          <w:p w14:paraId="7C1DED1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1" w:type="dxa"/>
            <w:gridSpan w:val="4"/>
          </w:tcPr>
          <w:p w14:paraId="7D414ED7">
            <w:pPr>
              <w:spacing w:before="50" w:line="184" w:lineRule="auto"/>
              <w:ind w:firstLine="109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接受指导</w:t>
            </w:r>
          </w:p>
        </w:tc>
        <w:tc>
          <w:tcPr>
            <w:tcW w:w="2163" w:type="dxa"/>
            <w:gridSpan w:val="2"/>
            <w:vMerge w:val="continue"/>
            <w:vAlign w:val="center"/>
          </w:tcPr>
          <w:p w14:paraId="41935731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 w14:paraId="12C45F28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427AD7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101" w:type="dxa"/>
            <w:vMerge w:val="restart"/>
            <w:tcBorders>
              <w:bottom w:val="nil"/>
            </w:tcBorders>
          </w:tcPr>
          <w:p w14:paraId="2C1FF5D9">
            <w:pPr>
              <w:spacing w:line="363" w:lineRule="auto"/>
              <w:rPr>
                <w:rFonts w:hint="default" w:ascii="Times New Roman" w:hAnsi="Times New Roman" w:cs="Times New Roman"/>
              </w:rPr>
            </w:pPr>
          </w:p>
          <w:p w14:paraId="3044F013">
            <w:pPr>
              <w:spacing w:before="68" w:line="312" w:lineRule="exact"/>
              <w:ind w:firstLine="344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position w:val="6"/>
                <w:szCs w:val="21"/>
              </w:rPr>
              <w:t>选题</w:t>
            </w:r>
          </w:p>
          <w:p w14:paraId="12E88091">
            <w:pPr>
              <w:spacing w:line="204" w:lineRule="auto"/>
              <w:ind w:firstLine="346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Cs w:val="21"/>
              </w:rPr>
              <w:t>质量</w:t>
            </w:r>
          </w:p>
          <w:p w14:paraId="1BFDCB31">
            <w:pPr>
              <w:spacing w:before="78" w:line="184" w:lineRule="auto"/>
              <w:ind w:firstLine="345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pacing w:val="-3"/>
                <w:szCs w:val="21"/>
              </w:rPr>
              <w:t>30</w:t>
            </w: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％</w:t>
            </w:r>
          </w:p>
        </w:tc>
        <w:tc>
          <w:tcPr>
            <w:tcW w:w="4031" w:type="dxa"/>
            <w:gridSpan w:val="4"/>
          </w:tcPr>
          <w:p w14:paraId="61C8FFD0">
            <w:pPr>
              <w:spacing w:before="85" w:line="229" w:lineRule="auto"/>
              <w:ind w:left="110" w:right="107" w:hanging="1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szCs w:val="21"/>
              </w:rPr>
              <w:t>选题符合专业培养目标，体现综合训练基</w:t>
            </w:r>
            <w:r>
              <w:rPr>
                <w:rFonts w:hint="default" w:ascii="Times New Roman" w:hAnsi="Times New Roman" w:eastAsia="宋体" w:cs="Times New Roman"/>
                <w:spacing w:val="10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4"/>
                <w:szCs w:val="21"/>
              </w:rPr>
              <w:t>本要求</w:t>
            </w:r>
          </w:p>
        </w:tc>
        <w:tc>
          <w:tcPr>
            <w:tcW w:w="2163" w:type="dxa"/>
            <w:gridSpan w:val="2"/>
            <w:vMerge w:val="restart"/>
            <w:vAlign w:val="center"/>
          </w:tcPr>
          <w:p w14:paraId="1834D14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10"/>
                <w:w w:val="97"/>
                <w:szCs w:val="21"/>
              </w:rPr>
              <w:t>30</w:t>
            </w:r>
          </w:p>
        </w:tc>
        <w:tc>
          <w:tcPr>
            <w:tcW w:w="1780" w:type="dxa"/>
            <w:vMerge w:val="restart"/>
          </w:tcPr>
          <w:p w14:paraId="77C32270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60EF1F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101" w:type="dxa"/>
            <w:vMerge w:val="continue"/>
            <w:tcBorders>
              <w:top w:val="nil"/>
              <w:bottom w:val="nil"/>
            </w:tcBorders>
          </w:tcPr>
          <w:p w14:paraId="000A96A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1" w:type="dxa"/>
            <w:gridSpan w:val="4"/>
          </w:tcPr>
          <w:p w14:paraId="64823E9A">
            <w:pPr>
              <w:spacing w:before="73" w:line="184" w:lineRule="auto"/>
              <w:ind w:firstLine="110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题目难易度</w:t>
            </w:r>
          </w:p>
        </w:tc>
        <w:tc>
          <w:tcPr>
            <w:tcW w:w="2163" w:type="dxa"/>
            <w:gridSpan w:val="2"/>
            <w:vMerge w:val="continue"/>
            <w:vAlign w:val="center"/>
          </w:tcPr>
          <w:p w14:paraId="02A38C21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 w14:paraId="37025766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672240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101" w:type="dxa"/>
            <w:vMerge w:val="continue"/>
            <w:tcBorders>
              <w:top w:val="nil"/>
              <w:bottom w:val="nil"/>
            </w:tcBorders>
          </w:tcPr>
          <w:p w14:paraId="7884808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1" w:type="dxa"/>
            <w:gridSpan w:val="4"/>
          </w:tcPr>
          <w:p w14:paraId="36C26730">
            <w:pPr>
              <w:spacing w:before="74" w:line="184" w:lineRule="auto"/>
              <w:ind w:firstLine="110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题目工作量</w:t>
            </w:r>
          </w:p>
        </w:tc>
        <w:tc>
          <w:tcPr>
            <w:tcW w:w="2163" w:type="dxa"/>
            <w:gridSpan w:val="2"/>
            <w:vMerge w:val="continue"/>
            <w:vAlign w:val="center"/>
          </w:tcPr>
          <w:p w14:paraId="4F2E8F83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 w14:paraId="6D7DDE6B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69FB61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101" w:type="dxa"/>
            <w:vMerge w:val="continue"/>
            <w:tcBorders>
              <w:top w:val="nil"/>
            </w:tcBorders>
          </w:tcPr>
          <w:p w14:paraId="6D93699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1" w:type="dxa"/>
            <w:gridSpan w:val="4"/>
          </w:tcPr>
          <w:p w14:paraId="4E713391">
            <w:pPr>
              <w:spacing w:before="74" w:line="184" w:lineRule="auto"/>
              <w:ind w:firstLine="113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理论意义或实际价值</w:t>
            </w:r>
          </w:p>
        </w:tc>
        <w:tc>
          <w:tcPr>
            <w:tcW w:w="2163" w:type="dxa"/>
            <w:gridSpan w:val="2"/>
            <w:vMerge w:val="continue"/>
            <w:vAlign w:val="center"/>
          </w:tcPr>
          <w:p w14:paraId="08F361D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 w14:paraId="2FB490B1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068EF2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101" w:type="dxa"/>
            <w:vMerge w:val="restart"/>
            <w:tcBorders>
              <w:bottom w:val="nil"/>
            </w:tcBorders>
          </w:tcPr>
          <w:p w14:paraId="08618936">
            <w:pPr>
              <w:spacing w:line="261" w:lineRule="auto"/>
              <w:rPr>
                <w:rFonts w:hint="default" w:ascii="Times New Roman" w:hAnsi="Times New Roman" w:cs="Times New Roman"/>
              </w:rPr>
            </w:pPr>
          </w:p>
          <w:p w14:paraId="6A3A8C46">
            <w:pPr>
              <w:spacing w:before="68" w:line="312" w:lineRule="exact"/>
              <w:ind w:firstLine="353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9"/>
                <w:position w:val="6"/>
                <w:szCs w:val="21"/>
              </w:rPr>
              <w:t>能力</w:t>
            </w:r>
          </w:p>
          <w:p w14:paraId="0D3F2124">
            <w:pPr>
              <w:spacing w:line="204" w:lineRule="auto"/>
              <w:ind w:firstLine="347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水平</w:t>
            </w:r>
          </w:p>
          <w:p w14:paraId="04C7FDE9">
            <w:pPr>
              <w:spacing w:before="78" w:line="184" w:lineRule="auto"/>
              <w:ind w:firstLine="345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pacing w:val="-3"/>
                <w:szCs w:val="21"/>
              </w:rPr>
              <w:t>30</w:t>
            </w: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％</w:t>
            </w:r>
          </w:p>
        </w:tc>
        <w:tc>
          <w:tcPr>
            <w:tcW w:w="4031" w:type="dxa"/>
            <w:gridSpan w:val="4"/>
          </w:tcPr>
          <w:p w14:paraId="324B8D9D">
            <w:pPr>
              <w:spacing w:before="74" w:line="184" w:lineRule="auto"/>
              <w:ind w:firstLine="113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查阅文献资料能力</w:t>
            </w:r>
          </w:p>
        </w:tc>
        <w:tc>
          <w:tcPr>
            <w:tcW w:w="2163" w:type="dxa"/>
            <w:gridSpan w:val="2"/>
            <w:vMerge w:val="restart"/>
            <w:vAlign w:val="center"/>
          </w:tcPr>
          <w:p w14:paraId="6CE70F3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30</w:t>
            </w:r>
          </w:p>
        </w:tc>
        <w:tc>
          <w:tcPr>
            <w:tcW w:w="1780" w:type="dxa"/>
            <w:vMerge w:val="restart"/>
          </w:tcPr>
          <w:p w14:paraId="34361EBA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6DC155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101" w:type="dxa"/>
            <w:vMerge w:val="continue"/>
            <w:tcBorders>
              <w:top w:val="nil"/>
              <w:bottom w:val="nil"/>
            </w:tcBorders>
          </w:tcPr>
          <w:p w14:paraId="5CBF2C7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1" w:type="dxa"/>
            <w:gridSpan w:val="4"/>
          </w:tcPr>
          <w:p w14:paraId="3E983699">
            <w:pPr>
              <w:spacing w:before="74" w:line="184" w:lineRule="auto"/>
              <w:ind w:firstLine="113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综合运用知识能力</w:t>
            </w:r>
          </w:p>
        </w:tc>
        <w:tc>
          <w:tcPr>
            <w:tcW w:w="2163" w:type="dxa"/>
            <w:gridSpan w:val="2"/>
            <w:vMerge w:val="continue"/>
            <w:vAlign w:val="center"/>
          </w:tcPr>
          <w:p w14:paraId="755BA3A3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 w14:paraId="085B96DF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72D621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101" w:type="dxa"/>
            <w:vMerge w:val="continue"/>
            <w:tcBorders>
              <w:top w:val="nil"/>
              <w:bottom w:val="nil"/>
            </w:tcBorders>
          </w:tcPr>
          <w:p w14:paraId="4E0EEE4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1" w:type="dxa"/>
            <w:gridSpan w:val="4"/>
          </w:tcPr>
          <w:p w14:paraId="602291DE">
            <w:pPr>
              <w:spacing w:before="74" w:line="184" w:lineRule="auto"/>
              <w:ind w:firstLine="110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研究方案的设计能力</w:t>
            </w:r>
          </w:p>
        </w:tc>
        <w:tc>
          <w:tcPr>
            <w:tcW w:w="2163" w:type="dxa"/>
            <w:gridSpan w:val="2"/>
            <w:vMerge w:val="continue"/>
            <w:vAlign w:val="center"/>
          </w:tcPr>
          <w:p w14:paraId="67150D3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 w14:paraId="29E0115A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0DB5F5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101" w:type="dxa"/>
            <w:vMerge w:val="continue"/>
            <w:tcBorders>
              <w:top w:val="nil"/>
              <w:bottom w:val="nil"/>
            </w:tcBorders>
          </w:tcPr>
          <w:p w14:paraId="1A94DE9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1" w:type="dxa"/>
            <w:gridSpan w:val="4"/>
          </w:tcPr>
          <w:p w14:paraId="3F262B6F">
            <w:pPr>
              <w:spacing w:before="75" w:line="184" w:lineRule="auto"/>
              <w:ind w:firstLine="110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Cs w:val="21"/>
              </w:rPr>
              <w:t>研究方法和手段的运用能力</w:t>
            </w:r>
          </w:p>
        </w:tc>
        <w:tc>
          <w:tcPr>
            <w:tcW w:w="2163" w:type="dxa"/>
            <w:gridSpan w:val="2"/>
            <w:vMerge w:val="continue"/>
            <w:vAlign w:val="center"/>
          </w:tcPr>
          <w:p w14:paraId="03BE25F2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 w14:paraId="4EFD6AFF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13CA83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101" w:type="dxa"/>
            <w:vMerge w:val="continue"/>
            <w:tcBorders>
              <w:top w:val="nil"/>
            </w:tcBorders>
          </w:tcPr>
          <w:p w14:paraId="6FE6A50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1" w:type="dxa"/>
            <w:gridSpan w:val="4"/>
          </w:tcPr>
          <w:p w14:paraId="49E9F3CF">
            <w:pPr>
              <w:spacing w:before="75" w:line="184" w:lineRule="auto"/>
              <w:ind w:firstLine="114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外文应用能力</w:t>
            </w:r>
          </w:p>
        </w:tc>
        <w:tc>
          <w:tcPr>
            <w:tcW w:w="2163" w:type="dxa"/>
            <w:gridSpan w:val="2"/>
            <w:vMerge w:val="continue"/>
            <w:vAlign w:val="center"/>
          </w:tcPr>
          <w:p w14:paraId="5032ADFF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 w14:paraId="409EDCE8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457743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101" w:type="dxa"/>
            <w:vMerge w:val="restart"/>
            <w:tcBorders>
              <w:bottom w:val="nil"/>
            </w:tcBorders>
          </w:tcPr>
          <w:p w14:paraId="7D0A6B9B">
            <w:pPr>
              <w:spacing w:line="378" w:lineRule="auto"/>
              <w:rPr>
                <w:rFonts w:hint="default" w:ascii="Times New Roman" w:hAnsi="Times New Roman" w:cs="Times New Roman"/>
              </w:rPr>
            </w:pPr>
          </w:p>
          <w:p w14:paraId="205BCE8F">
            <w:pPr>
              <w:spacing w:before="68" w:line="312" w:lineRule="exact"/>
              <w:ind w:firstLine="347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position w:val="6"/>
                <w:szCs w:val="21"/>
              </w:rPr>
              <w:t>成果</w:t>
            </w:r>
          </w:p>
          <w:p w14:paraId="0C4B8D94">
            <w:pPr>
              <w:spacing w:line="204" w:lineRule="auto"/>
              <w:ind w:firstLine="346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Cs w:val="21"/>
              </w:rPr>
              <w:t>质量</w:t>
            </w:r>
          </w:p>
          <w:p w14:paraId="4A77836C">
            <w:pPr>
              <w:spacing w:before="41" w:line="281" w:lineRule="exact"/>
              <w:ind w:firstLine="364"/>
              <w:rPr>
                <w:rFonts w:hint="default" w:ascii="Times New Roman" w:hAnsi="Times New Roman" w:eastAsia="Times New Roman" w:cs="Times New Roman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pacing w:val="-3"/>
                <w:szCs w:val="21"/>
              </w:rPr>
              <w:t>30%</w:t>
            </w:r>
          </w:p>
        </w:tc>
        <w:tc>
          <w:tcPr>
            <w:tcW w:w="4031" w:type="dxa"/>
            <w:gridSpan w:val="4"/>
          </w:tcPr>
          <w:p w14:paraId="5F90FF23">
            <w:pPr>
              <w:spacing w:before="75" w:line="184" w:lineRule="auto"/>
              <w:ind w:firstLine="112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文题相符</w:t>
            </w:r>
          </w:p>
        </w:tc>
        <w:tc>
          <w:tcPr>
            <w:tcW w:w="2163" w:type="dxa"/>
            <w:gridSpan w:val="2"/>
            <w:vMerge w:val="restart"/>
            <w:vAlign w:val="center"/>
          </w:tcPr>
          <w:p w14:paraId="1996658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30</w:t>
            </w:r>
          </w:p>
        </w:tc>
        <w:tc>
          <w:tcPr>
            <w:tcW w:w="1780" w:type="dxa"/>
            <w:vMerge w:val="restart"/>
          </w:tcPr>
          <w:p w14:paraId="07986ABD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3CBC62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101" w:type="dxa"/>
            <w:vMerge w:val="continue"/>
            <w:tcBorders>
              <w:top w:val="nil"/>
              <w:bottom w:val="nil"/>
            </w:tcBorders>
          </w:tcPr>
          <w:p w14:paraId="18087E0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1" w:type="dxa"/>
            <w:gridSpan w:val="4"/>
          </w:tcPr>
          <w:p w14:paraId="6337EDF5">
            <w:pPr>
              <w:spacing w:before="75" w:line="184" w:lineRule="auto"/>
              <w:ind w:firstLine="116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  <w:szCs w:val="21"/>
              </w:rPr>
              <w:t>写作水平</w:t>
            </w:r>
          </w:p>
        </w:tc>
        <w:tc>
          <w:tcPr>
            <w:tcW w:w="2163" w:type="dxa"/>
            <w:gridSpan w:val="2"/>
            <w:vMerge w:val="continue"/>
          </w:tcPr>
          <w:p w14:paraId="10AB48D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 w14:paraId="3AA4E6A4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750ACE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101" w:type="dxa"/>
            <w:vMerge w:val="continue"/>
            <w:tcBorders>
              <w:top w:val="nil"/>
              <w:bottom w:val="nil"/>
            </w:tcBorders>
          </w:tcPr>
          <w:p w14:paraId="0BE49F7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1" w:type="dxa"/>
            <w:gridSpan w:val="4"/>
          </w:tcPr>
          <w:p w14:paraId="4AB354E5">
            <w:pPr>
              <w:spacing w:before="75" w:line="184" w:lineRule="auto"/>
              <w:ind w:firstLine="116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  <w:szCs w:val="21"/>
              </w:rPr>
              <w:t>写作规范</w:t>
            </w:r>
          </w:p>
        </w:tc>
        <w:tc>
          <w:tcPr>
            <w:tcW w:w="2163" w:type="dxa"/>
            <w:gridSpan w:val="2"/>
            <w:vMerge w:val="continue"/>
          </w:tcPr>
          <w:p w14:paraId="56C81EB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 w14:paraId="4E556EC4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41DFBC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101" w:type="dxa"/>
            <w:vMerge w:val="continue"/>
            <w:tcBorders>
              <w:top w:val="nil"/>
              <w:bottom w:val="nil"/>
            </w:tcBorders>
          </w:tcPr>
          <w:p w14:paraId="239FAFB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1" w:type="dxa"/>
            <w:gridSpan w:val="4"/>
          </w:tcPr>
          <w:p w14:paraId="54892528">
            <w:pPr>
              <w:spacing w:before="73" w:line="184" w:lineRule="auto"/>
              <w:ind w:firstLine="114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7"/>
                <w:szCs w:val="21"/>
              </w:rPr>
              <w:t>篇幅</w:t>
            </w:r>
          </w:p>
        </w:tc>
        <w:tc>
          <w:tcPr>
            <w:tcW w:w="2163" w:type="dxa"/>
            <w:gridSpan w:val="2"/>
            <w:vMerge w:val="continue"/>
          </w:tcPr>
          <w:p w14:paraId="0957CE3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 w14:paraId="28917525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5F7926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101" w:type="dxa"/>
            <w:vMerge w:val="continue"/>
            <w:tcBorders>
              <w:top w:val="nil"/>
            </w:tcBorders>
          </w:tcPr>
          <w:p w14:paraId="0C75694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1" w:type="dxa"/>
            <w:gridSpan w:val="4"/>
          </w:tcPr>
          <w:p w14:paraId="5942839D">
            <w:pPr>
              <w:spacing w:before="73" w:line="184" w:lineRule="auto"/>
              <w:ind w:firstLine="112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成果的理论或实际价值</w:t>
            </w:r>
          </w:p>
        </w:tc>
        <w:tc>
          <w:tcPr>
            <w:tcW w:w="2163" w:type="dxa"/>
            <w:gridSpan w:val="2"/>
            <w:vMerge w:val="continue"/>
          </w:tcPr>
          <w:p w14:paraId="7E5DABA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 w14:paraId="0CA4A637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07AA7E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7" w:hRule="atLeast"/>
        </w:trPr>
        <w:tc>
          <w:tcPr>
            <w:tcW w:w="1101" w:type="dxa"/>
            <w:vMerge w:val="restart"/>
            <w:textDirection w:val="tbRlV"/>
            <w:vAlign w:val="center"/>
          </w:tcPr>
          <w:p w14:paraId="333CFFE8">
            <w:pPr>
              <w:spacing w:before="68" w:line="184" w:lineRule="auto"/>
              <w:ind w:left="113" w:right="113" w:firstLine="453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指   导   教   师   评   语</w:t>
            </w:r>
          </w:p>
        </w:tc>
        <w:tc>
          <w:tcPr>
            <w:tcW w:w="7974" w:type="dxa"/>
            <w:gridSpan w:val="7"/>
            <w:tcBorders>
              <w:bottom w:val="nil"/>
            </w:tcBorders>
          </w:tcPr>
          <w:p w14:paraId="056BEF11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6C144C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101" w:type="dxa"/>
            <w:vMerge w:val="continue"/>
            <w:tcBorders>
              <w:bottom w:val="nil"/>
            </w:tcBorders>
            <w:textDirection w:val="tbRlV"/>
          </w:tcPr>
          <w:p w14:paraId="249AADAC">
            <w:pPr>
              <w:spacing w:before="189" w:line="184" w:lineRule="auto"/>
              <w:ind w:left="113" w:right="113" w:firstLine="4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974" w:type="dxa"/>
            <w:gridSpan w:val="7"/>
            <w:tcBorders>
              <w:top w:val="nil"/>
              <w:bottom w:val="nil"/>
            </w:tcBorders>
          </w:tcPr>
          <w:p w14:paraId="64A0990E">
            <w:pPr>
              <w:spacing w:before="189" w:line="184" w:lineRule="auto"/>
              <w:ind w:firstLine="325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10"/>
                <w:szCs w:val="21"/>
              </w:rPr>
              <w:t>是否同意进入答辩环节：</w:t>
            </w:r>
            <w:r>
              <w:rPr>
                <w:rFonts w:hint="default" w:ascii="Times New Roman" w:hAnsi="Times New Roman" w:eastAsia="宋体" w:cs="Times New Roman"/>
                <w:spacing w:val="3"/>
                <w:szCs w:val="21"/>
              </w:rPr>
              <w:t xml:space="preserve">                   </w:t>
            </w:r>
            <w:r>
              <w:rPr>
                <w:rFonts w:hint="default" w:ascii="Times New Roman" w:hAnsi="Times New Roman" w:eastAsia="宋体" w:cs="Times New Roman"/>
                <w:spacing w:val="-10"/>
                <w:szCs w:val="21"/>
              </w:rPr>
              <w:t>指导教师签名：</w:t>
            </w:r>
          </w:p>
        </w:tc>
      </w:tr>
      <w:tr w14:paraId="5C2DE3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101" w:type="dxa"/>
            <w:tcBorders>
              <w:top w:val="nil"/>
            </w:tcBorders>
            <w:textDirection w:val="tbRlV"/>
          </w:tcPr>
          <w:p w14:paraId="7F3F6AB2">
            <w:pPr>
              <w:ind w:left="113" w:right="113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974" w:type="dxa"/>
            <w:gridSpan w:val="7"/>
            <w:tcBorders>
              <w:top w:val="nil"/>
            </w:tcBorders>
          </w:tcPr>
          <w:p w14:paraId="6DF18C2F">
            <w:pPr>
              <w:spacing w:before="69" w:line="184" w:lineRule="auto"/>
              <w:ind w:firstLine="6610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5"/>
                <w:szCs w:val="21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月</w:t>
            </w:r>
            <w:r>
              <w:rPr>
                <w:rFonts w:hint="default" w:ascii="Times New Roman" w:hAnsi="Times New Roman" w:eastAsia="宋体" w:cs="Times New Roman"/>
                <w:spacing w:val="15"/>
                <w:szCs w:val="21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日</w:t>
            </w:r>
          </w:p>
        </w:tc>
      </w:tr>
    </w:tbl>
    <w:p w14:paraId="421BE0F4">
      <w:pPr>
        <w:spacing w:before="179" w:line="180" w:lineRule="auto"/>
        <w:ind w:firstLine="42"/>
        <w:rPr>
          <w:rFonts w:hint="default" w:ascii="Times New Roman" w:hAnsi="Times New Roman" w:eastAsia="微软雅黑" w:cs="Times New Roman"/>
          <w:szCs w:val="21"/>
        </w:rPr>
      </w:pPr>
      <w:r>
        <w:rPr>
          <w:rFonts w:hint="default" w:ascii="Times New Roman" w:hAnsi="Times New Roman" w:eastAsia="微软雅黑" w:cs="Times New Roman"/>
          <w:spacing w:val="-9"/>
          <w:szCs w:val="21"/>
        </w:rPr>
        <w:t>注：</w:t>
      </w:r>
      <w:r>
        <w:rPr>
          <w:rFonts w:hint="default" w:ascii="Times New Roman" w:hAnsi="Times New Roman" w:eastAsia="微软雅黑" w:cs="Times New Roman"/>
          <w:spacing w:val="18"/>
          <w:szCs w:val="21"/>
        </w:rPr>
        <w:t xml:space="preserve">  </w:t>
      </w:r>
      <w:r>
        <w:rPr>
          <w:rFonts w:hint="default" w:ascii="Times New Roman" w:hAnsi="Times New Roman" w:eastAsia="微软雅黑" w:cs="Times New Roman"/>
          <w:spacing w:val="-9"/>
          <w:szCs w:val="21"/>
        </w:rPr>
        <w:t>此表学院可根据专业人才培养目标达成度自行确定评价项</w:t>
      </w:r>
      <w:r>
        <w:rPr>
          <w:rFonts w:hint="default" w:ascii="Times New Roman" w:hAnsi="Times New Roman" w:eastAsia="微软雅黑" w:cs="Times New Roman"/>
          <w:spacing w:val="-11"/>
          <w:szCs w:val="21"/>
        </w:rPr>
        <w:t xml:space="preserve"> </w:t>
      </w:r>
      <w:r>
        <w:rPr>
          <w:rFonts w:hint="default" w:ascii="Times New Roman" w:hAnsi="Times New Roman" w:eastAsia="微软雅黑" w:cs="Times New Roman"/>
          <w:spacing w:val="-9"/>
          <w:szCs w:val="21"/>
        </w:rPr>
        <w:t>（加页替换）。</w:t>
      </w:r>
    </w:p>
    <w:p w14:paraId="6EFA8E65">
      <w:pPr>
        <w:rPr>
          <w:rFonts w:hint="default" w:ascii="Times New Roman" w:hAnsi="Times New Roman" w:cs="Times New Roman"/>
        </w:rPr>
        <w:sectPr>
          <w:footerReference r:id="rId6" w:type="default"/>
          <w:pgSz w:w="11906" w:h="16839"/>
          <w:pgMar w:top="1431" w:right="1413" w:bottom="1185" w:left="1412" w:header="0" w:footer="994" w:gutter="0"/>
          <w:pgNumType w:fmt="decimal"/>
          <w:cols w:space="720" w:num="1"/>
        </w:sectPr>
      </w:pPr>
    </w:p>
    <w:p w14:paraId="68FA2416">
      <w:pPr>
        <w:spacing w:before="140" w:line="187" w:lineRule="auto"/>
        <w:jc w:val="center"/>
        <w:outlineLvl w:val="0"/>
        <w:rPr>
          <w:rFonts w:hint="default" w:ascii="Times New Roman" w:hAnsi="Times New Roman" w:eastAsia="黑体" w:cs="Times New Roman"/>
          <w:sz w:val="28"/>
          <w:szCs w:val="28"/>
        </w:rPr>
      </w:pPr>
      <w:bookmarkStart w:id="12" w:name="_bookmark9"/>
      <w:bookmarkEnd w:id="12"/>
      <w:r>
        <w:rPr>
          <w:rFonts w:hint="default" w:ascii="Times New Roman" w:hAnsi="Times New Roman" w:eastAsia="黑体" w:cs="Times New Roman"/>
          <w:sz w:val="28"/>
          <w:szCs w:val="28"/>
        </w:rPr>
        <w:t>西华师范大学学历继续教育本科毕业论文（设计）</w:t>
      </w:r>
    </w:p>
    <w:p w14:paraId="1AA8D7E8">
      <w:pPr>
        <w:spacing w:before="140" w:line="187" w:lineRule="auto"/>
        <w:jc w:val="center"/>
        <w:outlineLvl w:val="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评价表（评阅人用）</w:t>
      </w:r>
    </w:p>
    <w:p w14:paraId="33C81CBD">
      <w:pPr>
        <w:spacing w:line="127" w:lineRule="exact"/>
        <w:rPr>
          <w:rFonts w:hint="default" w:ascii="Times New Roman" w:hAnsi="Times New Roman" w:cs="Times New Roman"/>
        </w:rPr>
      </w:pPr>
    </w:p>
    <w:tbl>
      <w:tblPr>
        <w:tblStyle w:val="6"/>
        <w:tblW w:w="9075" w:type="dxa"/>
        <w:tblInd w:w="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"/>
        <w:gridCol w:w="4627"/>
        <w:gridCol w:w="1280"/>
        <w:gridCol w:w="2204"/>
      </w:tblGrid>
      <w:tr w14:paraId="3B9EE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964" w:type="dxa"/>
            <w:vAlign w:val="center"/>
          </w:tcPr>
          <w:p w14:paraId="639EFD9A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7"/>
                <w:szCs w:val="21"/>
              </w:rPr>
              <w:t>学生姓名</w:t>
            </w:r>
          </w:p>
        </w:tc>
        <w:tc>
          <w:tcPr>
            <w:tcW w:w="4627" w:type="dxa"/>
            <w:vAlign w:val="center"/>
          </w:tcPr>
          <w:p w14:paraId="4DB0BC73">
            <w:pPr>
              <w:spacing w:before="115" w:line="184" w:lineRule="auto"/>
              <w:ind w:firstLine="593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80" w:type="dxa"/>
            <w:vAlign w:val="center"/>
          </w:tcPr>
          <w:p w14:paraId="3902091C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学号（考号）</w:t>
            </w:r>
          </w:p>
        </w:tc>
        <w:tc>
          <w:tcPr>
            <w:tcW w:w="2204" w:type="dxa"/>
            <w:vAlign w:val="center"/>
          </w:tcPr>
          <w:p w14:paraId="703C6573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2123DB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964" w:type="dxa"/>
            <w:vAlign w:val="center"/>
          </w:tcPr>
          <w:p w14:paraId="1E2E8EDA">
            <w:pPr>
              <w:spacing w:before="48" w:line="229" w:lineRule="auto"/>
              <w:ind w:left="102" w:right="101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题   目</w:t>
            </w:r>
          </w:p>
        </w:tc>
        <w:tc>
          <w:tcPr>
            <w:tcW w:w="4627" w:type="dxa"/>
            <w:vAlign w:val="center"/>
          </w:tcPr>
          <w:p w14:paraId="2C8AA98C">
            <w:pPr>
              <w:jc w:val="center"/>
              <w:rPr>
                <w:rFonts w:hint="default" w:ascii="Times New Roman" w:hAnsi="Times New Roman" w:eastAsia="Arial" w:cs="Times New Roma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vAlign w:val="center"/>
          </w:tcPr>
          <w:p w14:paraId="01AE8C9E">
            <w:pPr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成  绩</w:t>
            </w:r>
          </w:p>
        </w:tc>
        <w:tc>
          <w:tcPr>
            <w:tcW w:w="2204" w:type="dxa"/>
            <w:vAlign w:val="center"/>
          </w:tcPr>
          <w:p w14:paraId="4ABC423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43D1EF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5591" w:type="dxa"/>
            <w:gridSpan w:val="2"/>
            <w:vAlign w:val="center"/>
          </w:tcPr>
          <w:p w14:paraId="4279EA08">
            <w:pPr>
              <w:spacing w:before="48" w:line="229" w:lineRule="auto"/>
              <w:ind w:left="102" w:right="101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评</w:t>
            </w:r>
            <w:r>
              <w:rPr>
                <w:rFonts w:hint="default" w:ascii="Times New Roman" w:hAnsi="Times New Roman" w:eastAsia="宋体" w:cs="Times New Roman"/>
                <w:spacing w:val="16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分</w:t>
            </w:r>
            <w:r>
              <w:rPr>
                <w:rFonts w:hint="default" w:ascii="Times New Roman" w:hAnsi="Times New Roman" w:eastAsia="宋体" w:cs="Times New Roman"/>
                <w:spacing w:val="12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项</w:t>
            </w:r>
            <w:r>
              <w:rPr>
                <w:rFonts w:hint="default" w:ascii="Times New Roman" w:hAnsi="Times New Roman" w:eastAsia="宋体" w:cs="Times New Roman"/>
                <w:spacing w:val="49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目</w:t>
            </w:r>
          </w:p>
        </w:tc>
        <w:tc>
          <w:tcPr>
            <w:tcW w:w="1280" w:type="dxa"/>
            <w:vAlign w:val="center"/>
          </w:tcPr>
          <w:p w14:paraId="0A4E2A64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分  值</w:t>
            </w:r>
          </w:p>
        </w:tc>
        <w:tc>
          <w:tcPr>
            <w:tcW w:w="2204" w:type="dxa"/>
            <w:vAlign w:val="center"/>
          </w:tcPr>
          <w:p w14:paraId="363EA911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分   数</w:t>
            </w:r>
          </w:p>
        </w:tc>
      </w:tr>
      <w:tr w14:paraId="12DBC2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964" w:type="dxa"/>
            <w:vMerge w:val="restart"/>
            <w:tcBorders>
              <w:bottom w:val="nil"/>
            </w:tcBorders>
          </w:tcPr>
          <w:p w14:paraId="270937FE">
            <w:pPr>
              <w:spacing w:line="284" w:lineRule="auto"/>
              <w:rPr>
                <w:rFonts w:hint="default" w:ascii="Times New Roman" w:hAnsi="Times New Roman" w:cs="Times New Roman"/>
              </w:rPr>
            </w:pPr>
          </w:p>
          <w:p w14:paraId="4C143518">
            <w:pPr>
              <w:spacing w:before="69" w:line="312" w:lineRule="exact"/>
              <w:ind w:firstLine="269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position w:val="6"/>
                <w:szCs w:val="21"/>
              </w:rPr>
              <w:t>选题</w:t>
            </w:r>
          </w:p>
          <w:p w14:paraId="08B86150">
            <w:pPr>
              <w:spacing w:line="204" w:lineRule="auto"/>
              <w:ind w:firstLine="271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Cs w:val="21"/>
              </w:rPr>
              <w:t>质量</w:t>
            </w:r>
          </w:p>
          <w:p w14:paraId="631D565A">
            <w:pPr>
              <w:spacing w:before="78" w:line="184" w:lineRule="auto"/>
              <w:ind w:firstLine="274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Cs w:val="21"/>
              </w:rPr>
              <w:t>30％</w:t>
            </w:r>
          </w:p>
        </w:tc>
        <w:tc>
          <w:tcPr>
            <w:tcW w:w="4627" w:type="dxa"/>
          </w:tcPr>
          <w:p w14:paraId="62DB3A32">
            <w:pPr>
              <w:spacing w:before="48" w:line="229" w:lineRule="auto"/>
              <w:ind w:left="102" w:right="101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选题符合专业培养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目标</w:t>
            </w: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，体现综合训练基本要求</w:t>
            </w:r>
          </w:p>
        </w:tc>
        <w:tc>
          <w:tcPr>
            <w:tcW w:w="1280" w:type="dxa"/>
            <w:vMerge w:val="restart"/>
            <w:vAlign w:val="center"/>
          </w:tcPr>
          <w:p w14:paraId="0CC5AFF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10"/>
                <w:w w:val="98"/>
                <w:szCs w:val="21"/>
              </w:rPr>
              <w:t>30</w:t>
            </w:r>
          </w:p>
        </w:tc>
        <w:tc>
          <w:tcPr>
            <w:tcW w:w="2204" w:type="dxa"/>
            <w:vMerge w:val="restart"/>
          </w:tcPr>
          <w:p w14:paraId="5979BCEB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1424EB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964" w:type="dxa"/>
            <w:vMerge w:val="continue"/>
            <w:tcBorders>
              <w:top w:val="nil"/>
              <w:bottom w:val="nil"/>
            </w:tcBorders>
          </w:tcPr>
          <w:p w14:paraId="5E20395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27" w:type="dxa"/>
          </w:tcPr>
          <w:p w14:paraId="308DB11D">
            <w:pPr>
              <w:spacing w:before="48" w:line="229" w:lineRule="auto"/>
              <w:ind w:left="102" w:right="101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题目难易度</w:t>
            </w:r>
          </w:p>
        </w:tc>
        <w:tc>
          <w:tcPr>
            <w:tcW w:w="1280" w:type="dxa"/>
            <w:vMerge w:val="continue"/>
            <w:vAlign w:val="center"/>
          </w:tcPr>
          <w:p w14:paraId="6A0719D3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04" w:type="dxa"/>
            <w:vMerge w:val="continue"/>
          </w:tcPr>
          <w:p w14:paraId="193B13F3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7675A3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964" w:type="dxa"/>
            <w:vMerge w:val="continue"/>
            <w:tcBorders>
              <w:top w:val="nil"/>
              <w:bottom w:val="nil"/>
            </w:tcBorders>
          </w:tcPr>
          <w:p w14:paraId="1CD3A35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27" w:type="dxa"/>
          </w:tcPr>
          <w:p w14:paraId="0D6C96BE">
            <w:pPr>
              <w:spacing w:before="48" w:line="229" w:lineRule="auto"/>
              <w:ind w:left="102" w:right="101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题目工作量</w:t>
            </w:r>
          </w:p>
        </w:tc>
        <w:tc>
          <w:tcPr>
            <w:tcW w:w="1280" w:type="dxa"/>
            <w:vMerge w:val="continue"/>
            <w:vAlign w:val="center"/>
          </w:tcPr>
          <w:p w14:paraId="4248529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04" w:type="dxa"/>
            <w:vMerge w:val="continue"/>
          </w:tcPr>
          <w:p w14:paraId="1EEC35E5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370E67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964" w:type="dxa"/>
            <w:vMerge w:val="continue"/>
            <w:tcBorders>
              <w:top w:val="nil"/>
            </w:tcBorders>
          </w:tcPr>
          <w:p w14:paraId="360E4CC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27" w:type="dxa"/>
          </w:tcPr>
          <w:p w14:paraId="14CB73BD">
            <w:pPr>
              <w:spacing w:before="48" w:line="229" w:lineRule="auto"/>
              <w:ind w:left="102" w:right="101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理论意义或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实际</w:t>
            </w: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价值</w:t>
            </w:r>
          </w:p>
        </w:tc>
        <w:tc>
          <w:tcPr>
            <w:tcW w:w="1280" w:type="dxa"/>
            <w:vMerge w:val="continue"/>
            <w:vAlign w:val="center"/>
          </w:tcPr>
          <w:p w14:paraId="2B7E43A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04" w:type="dxa"/>
            <w:vMerge w:val="continue"/>
          </w:tcPr>
          <w:p w14:paraId="0F843EFB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1DEFE4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964" w:type="dxa"/>
            <w:vMerge w:val="restart"/>
            <w:tcBorders>
              <w:bottom w:val="nil"/>
            </w:tcBorders>
          </w:tcPr>
          <w:p w14:paraId="4B3E541D">
            <w:pPr>
              <w:spacing w:line="262" w:lineRule="auto"/>
              <w:rPr>
                <w:rFonts w:hint="default" w:ascii="Times New Roman" w:hAnsi="Times New Roman" w:cs="Times New Roman"/>
              </w:rPr>
            </w:pPr>
          </w:p>
          <w:p w14:paraId="6DB298D0">
            <w:pPr>
              <w:spacing w:before="68" w:line="312" w:lineRule="exact"/>
              <w:ind w:firstLine="278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9"/>
                <w:position w:val="6"/>
                <w:szCs w:val="21"/>
              </w:rPr>
              <w:t>能力</w:t>
            </w:r>
          </w:p>
          <w:p w14:paraId="354D0768">
            <w:pPr>
              <w:spacing w:line="204" w:lineRule="auto"/>
              <w:ind w:firstLine="273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水平</w:t>
            </w:r>
          </w:p>
          <w:p w14:paraId="516FDC14">
            <w:pPr>
              <w:spacing w:before="78" w:line="184" w:lineRule="auto"/>
              <w:ind w:firstLine="274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Cs w:val="21"/>
              </w:rPr>
              <w:t>30％</w:t>
            </w:r>
          </w:p>
        </w:tc>
        <w:tc>
          <w:tcPr>
            <w:tcW w:w="4627" w:type="dxa"/>
          </w:tcPr>
          <w:p w14:paraId="3CFE6098">
            <w:pPr>
              <w:spacing w:before="48" w:line="229" w:lineRule="auto"/>
              <w:ind w:left="102" w:right="101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查阅文献资料能力</w:t>
            </w:r>
          </w:p>
        </w:tc>
        <w:tc>
          <w:tcPr>
            <w:tcW w:w="1280" w:type="dxa"/>
            <w:vMerge w:val="restart"/>
            <w:vAlign w:val="center"/>
          </w:tcPr>
          <w:p w14:paraId="440E35A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30</w:t>
            </w:r>
          </w:p>
        </w:tc>
        <w:tc>
          <w:tcPr>
            <w:tcW w:w="2204" w:type="dxa"/>
            <w:vMerge w:val="restart"/>
          </w:tcPr>
          <w:p w14:paraId="1149ACFD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3EEB5F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964" w:type="dxa"/>
            <w:vMerge w:val="continue"/>
            <w:tcBorders>
              <w:top w:val="nil"/>
              <w:bottom w:val="nil"/>
            </w:tcBorders>
          </w:tcPr>
          <w:p w14:paraId="1B33CF8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27" w:type="dxa"/>
          </w:tcPr>
          <w:p w14:paraId="2205189A">
            <w:pPr>
              <w:spacing w:before="48" w:line="229" w:lineRule="auto"/>
              <w:ind w:left="102" w:right="101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综合运用知识能力</w:t>
            </w:r>
          </w:p>
        </w:tc>
        <w:tc>
          <w:tcPr>
            <w:tcW w:w="1280" w:type="dxa"/>
            <w:vMerge w:val="continue"/>
            <w:vAlign w:val="center"/>
          </w:tcPr>
          <w:p w14:paraId="17515DE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04" w:type="dxa"/>
            <w:vMerge w:val="continue"/>
          </w:tcPr>
          <w:p w14:paraId="0F585855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56CFFD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964" w:type="dxa"/>
            <w:vMerge w:val="continue"/>
            <w:tcBorders>
              <w:top w:val="nil"/>
              <w:bottom w:val="nil"/>
            </w:tcBorders>
          </w:tcPr>
          <w:p w14:paraId="42107A5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27" w:type="dxa"/>
          </w:tcPr>
          <w:p w14:paraId="3B094FA3">
            <w:pPr>
              <w:spacing w:before="48" w:line="229" w:lineRule="auto"/>
              <w:ind w:left="102" w:right="101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研究方案的设计能力</w:t>
            </w:r>
          </w:p>
        </w:tc>
        <w:tc>
          <w:tcPr>
            <w:tcW w:w="1280" w:type="dxa"/>
            <w:vMerge w:val="continue"/>
            <w:vAlign w:val="center"/>
          </w:tcPr>
          <w:p w14:paraId="09B5EC35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04" w:type="dxa"/>
            <w:vMerge w:val="continue"/>
          </w:tcPr>
          <w:p w14:paraId="23E79C18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3258CA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964" w:type="dxa"/>
            <w:vMerge w:val="continue"/>
            <w:tcBorders>
              <w:top w:val="nil"/>
              <w:bottom w:val="nil"/>
            </w:tcBorders>
          </w:tcPr>
          <w:p w14:paraId="14D443B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27" w:type="dxa"/>
          </w:tcPr>
          <w:p w14:paraId="32E53A77">
            <w:pPr>
              <w:spacing w:before="48" w:line="229" w:lineRule="auto"/>
              <w:ind w:left="102" w:right="101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Cs w:val="21"/>
              </w:rPr>
              <w:t>研究方法和手段的运用能力</w:t>
            </w:r>
          </w:p>
        </w:tc>
        <w:tc>
          <w:tcPr>
            <w:tcW w:w="1280" w:type="dxa"/>
            <w:vMerge w:val="continue"/>
            <w:vAlign w:val="center"/>
          </w:tcPr>
          <w:p w14:paraId="3A458E6C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04" w:type="dxa"/>
            <w:vMerge w:val="continue"/>
          </w:tcPr>
          <w:p w14:paraId="4F7B6012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7A442D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964" w:type="dxa"/>
            <w:vMerge w:val="continue"/>
            <w:tcBorders>
              <w:top w:val="nil"/>
            </w:tcBorders>
          </w:tcPr>
          <w:p w14:paraId="405AC81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27" w:type="dxa"/>
          </w:tcPr>
          <w:p w14:paraId="18369000">
            <w:pPr>
              <w:spacing w:before="48" w:line="229" w:lineRule="auto"/>
              <w:ind w:left="102" w:right="101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外文应用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能力</w:t>
            </w:r>
          </w:p>
        </w:tc>
        <w:tc>
          <w:tcPr>
            <w:tcW w:w="1280" w:type="dxa"/>
            <w:vMerge w:val="continue"/>
            <w:vAlign w:val="center"/>
          </w:tcPr>
          <w:p w14:paraId="4E4D7F15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04" w:type="dxa"/>
            <w:vMerge w:val="continue"/>
          </w:tcPr>
          <w:p w14:paraId="6F96EEBA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28CF4F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964" w:type="dxa"/>
            <w:vMerge w:val="restart"/>
            <w:tcBorders>
              <w:bottom w:val="nil"/>
            </w:tcBorders>
          </w:tcPr>
          <w:p w14:paraId="2772775F">
            <w:pPr>
              <w:spacing w:line="296" w:lineRule="auto"/>
              <w:rPr>
                <w:rFonts w:hint="default" w:ascii="Times New Roman" w:hAnsi="Times New Roman" w:cs="Times New Roman"/>
              </w:rPr>
            </w:pPr>
          </w:p>
          <w:p w14:paraId="6331C340">
            <w:pPr>
              <w:spacing w:before="68" w:line="184" w:lineRule="auto"/>
              <w:ind w:firstLine="272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Cs w:val="21"/>
              </w:rPr>
              <w:t>成果</w:t>
            </w:r>
          </w:p>
          <w:p w14:paraId="2AF389DD">
            <w:pPr>
              <w:spacing w:before="102" w:line="184" w:lineRule="auto"/>
              <w:ind w:firstLine="271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Cs w:val="21"/>
              </w:rPr>
              <w:t>质量</w:t>
            </w:r>
          </w:p>
          <w:p w14:paraId="78642E10">
            <w:pPr>
              <w:spacing w:before="102" w:line="184" w:lineRule="auto"/>
              <w:ind w:firstLine="322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40%</w:t>
            </w:r>
          </w:p>
        </w:tc>
        <w:tc>
          <w:tcPr>
            <w:tcW w:w="4627" w:type="dxa"/>
          </w:tcPr>
          <w:p w14:paraId="7DD4723A">
            <w:pPr>
              <w:spacing w:before="48" w:line="229" w:lineRule="auto"/>
              <w:ind w:left="102" w:right="101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文题相符</w:t>
            </w:r>
          </w:p>
        </w:tc>
        <w:tc>
          <w:tcPr>
            <w:tcW w:w="1280" w:type="dxa"/>
            <w:vMerge w:val="restart"/>
            <w:vAlign w:val="center"/>
          </w:tcPr>
          <w:p w14:paraId="2E118CB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10"/>
                <w:w w:val="98"/>
                <w:szCs w:val="21"/>
              </w:rPr>
              <w:t>40</w:t>
            </w:r>
          </w:p>
        </w:tc>
        <w:tc>
          <w:tcPr>
            <w:tcW w:w="2204" w:type="dxa"/>
            <w:vMerge w:val="restart"/>
          </w:tcPr>
          <w:p w14:paraId="04AC76DB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287F54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964" w:type="dxa"/>
            <w:vMerge w:val="continue"/>
            <w:tcBorders>
              <w:top w:val="nil"/>
              <w:bottom w:val="nil"/>
            </w:tcBorders>
          </w:tcPr>
          <w:p w14:paraId="6B315E8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27" w:type="dxa"/>
          </w:tcPr>
          <w:p w14:paraId="045BA240">
            <w:pPr>
              <w:spacing w:before="48" w:line="229" w:lineRule="auto"/>
              <w:ind w:left="102" w:right="101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  <w:szCs w:val="21"/>
              </w:rPr>
              <w:t>写作水平</w:t>
            </w:r>
          </w:p>
        </w:tc>
        <w:tc>
          <w:tcPr>
            <w:tcW w:w="1280" w:type="dxa"/>
            <w:vMerge w:val="continue"/>
            <w:vAlign w:val="center"/>
          </w:tcPr>
          <w:p w14:paraId="6E6D0E9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04" w:type="dxa"/>
            <w:vMerge w:val="continue"/>
          </w:tcPr>
          <w:p w14:paraId="723855CC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31E08F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964" w:type="dxa"/>
            <w:vMerge w:val="continue"/>
            <w:tcBorders>
              <w:top w:val="nil"/>
              <w:bottom w:val="nil"/>
            </w:tcBorders>
          </w:tcPr>
          <w:p w14:paraId="7D16487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27" w:type="dxa"/>
          </w:tcPr>
          <w:p w14:paraId="0B8CCC87">
            <w:pPr>
              <w:spacing w:before="48" w:line="229" w:lineRule="auto"/>
              <w:ind w:left="102" w:right="101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  <w:szCs w:val="21"/>
              </w:rPr>
              <w:t>写作规范</w:t>
            </w:r>
          </w:p>
        </w:tc>
        <w:tc>
          <w:tcPr>
            <w:tcW w:w="1280" w:type="dxa"/>
            <w:vMerge w:val="continue"/>
            <w:vAlign w:val="center"/>
          </w:tcPr>
          <w:p w14:paraId="347F7AC9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04" w:type="dxa"/>
            <w:vMerge w:val="continue"/>
          </w:tcPr>
          <w:p w14:paraId="78B3A76D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374B81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964" w:type="dxa"/>
            <w:vMerge w:val="continue"/>
            <w:tcBorders>
              <w:top w:val="nil"/>
            </w:tcBorders>
          </w:tcPr>
          <w:p w14:paraId="6C9CA9E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27" w:type="dxa"/>
          </w:tcPr>
          <w:p w14:paraId="3FE36BF1">
            <w:pPr>
              <w:spacing w:before="48" w:line="229" w:lineRule="auto"/>
              <w:ind w:left="102" w:right="101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成果的理论或实际价值</w:t>
            </w:r>
          </w:p>
        </w:tc>
        <w:tc>
          <w:tcPr>
            <w:tcW w:w="1280" w:type="dxa"/>
            <w:vMerge w:val="continue"/>
            <w:vAlign w:val="center"/>
          </w:tcPr>
          <w:p w14:paraId="2C262699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04" w:type="dxa"/>
            <w:vMerge w:val="continue"/>
          </w:tcPr>
          <w:p w14:paraId="79E7893E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0F031C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9" w:hRule="atLeast"/>
        </w:trPr>
        <w:tc>
          <w:tcPr>
            <w:tcW w:w="9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14:paraId="2B872AED">
            <w:pPr>
              <w:spacing w:before="68" w:line="184" w:lineRule="auto"/>
              <w:ind w:left="113" w:right="113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评  阅  人  评  语</w:t>
            </w:r>
          </w:p>
        </w:tc>
        <w:tc>
          <w:tcPr>
            <w:tcW w:w="8111" w:type="dxa"/>
            <w:gridSpan w:val="3"/>
            <w:tcBorders>
              <w:bottom w:val="single" w:color="auto" w:sz="4" w:space="0"/>
            </w:tcBorders>
          </w:tcPr>
          <w:p w14:paraId="02D44A1B">
            <w:pPr>
              <w:rPr>
                <w:rFonts w:hint="default" w:ascii="Times New Roman" w:hAnsi="Times New Roman" w:cs="Times New Roman"/>
              </w:rPr>
            </w:pPr>
          </w:p>
          <w:p w14:paraId="44EAE09C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61B589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964" w:type="dxa"/>
            <w:vMerge w:val="continue"/>
            <w:tcBorders>
              <w:right w:val="single" w:color="auto" w:sz="4" w:space="0"/>
            </w:tcBorders>
          </w:tcPr>
          <w:p w14:paraId="08164DF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D96F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/>
              <w:ind w:firstLine="108"/>
              <w:textAlignment w:val="baseline"/>
              <w:rPr>
                <w:rFonts w:hint="default" w:ascii="Times New Roman" w:hAnsi="Times New Roman" w:eastAsia="宋体" w:cs="Times New Roman"/>
                <w:spacing w:val="-1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10"/>
                <w:szCs w:val="21"/>
              </w:rPr>
              <w:t>是否可以进入答辩环节：</w:t>
            </w:r>
            <w:r>
              <w:rPr>
                <w:rFonts w:hint="default" w:ascii="Times New Roman" w:hAnsi="Times New Roman" w:eastAsia="宋体" w:cs="Times New Roman"/>
                <w:spacing w:val="3"/>
                <w:szCs w:val="21"/>
              </w:rPr>
              <w:t xml:space="preserve">                  </w:t>
            </w:r>
            <w:r>
              <w:rPr>
                <w:rFonts w:hint="default" w:ascii="Times New Roman" w:hAnsi="Times New Roman" w:eastAsia="宋体" w:cs="Times New Roman"/>
                <w:spacing w:val="-10"/>
                <w:szCs w:val="21"/>
              </w:rPr>
              <w:t>评阅人签名：</w:t>
            </w:r>
          </w:p>
          <w:p w14:paraId="4294FD07">
            <w:pPr>
              <w:spacing w:before="181" w:line="184" w:lineRule="auto"/>
              <w:ind w:firstLine="6404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5"/>
                <w:szCs w:val="21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月</w:t>
            </w:r>
            <w:r>
              <w:rPr>
                <w:rFonts w:hint="default" w:ascii="Times New Roman" w:hAnsi="Times New Roman" w:eastAsia="宋体" w:cs="Times New Roman"/>
                <w:spacing w:val="15"/>
                <w:szCs w:val="21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日</w:t>
            </w:r>
          </w:p>
        </w:tc>
      </w:tr>
    </w:tbl>
    <w:p w14:paraId="31335C87">
      <w:pPr>
        <w:spacing w:before="180" w:line="180" w:lineRule="auto"/>
        <w:ind w:firstLine="47"/>
        <w:rPr>
          <w:rFonts w:hint="default" w:ascii="Times New Roman" w:hAnsi="Times New Roman" w:eastAsia="微软雅黑" w:cs="Times New Roman"/>
          <w:szCs w:val="21"/>
        </w:rPr>
      </w:pPr>
      <w:r>
        <w:rPr>
          <w:rFonts w:hint="default" w:ascii="Times New Roman" w:hAnsi="Times New Roman" w:eastAsia="微软雅黑" w:cs="Times New Roman"/>
          <w:spacing w:val="-9"/>
          <w:szCs w:val="21"/>
        </w:rPr>
        <w:t>注：</w:t>
      </w:r>
      <w:r>
        <w:rPr>
          <w:rFonts w:hint="default" w:ascii="Times New Roman" w:hAnsi="Times New Roman" w:eastAsia="微软雅黑" w:cs="Times New Roman"/>
          <w:spacing w:val="18"/>
          <w:szCs w:val="21"/>
        </w:rPr>
        <w:t xml:space="preserve">  </w:t>
      </w:r>
      <w:r>
        <w:rPr>
          <w:rFonts w:hint="default" w:ascii="Times New Roman" w:hAnsi="Times New Roman" w:eastAsia="微软雅黑" w:cs="Times New Roman"/>
          <w:spacing w:val="-9"/>
          <w:szCs w:val="21"/>
        </w:rPr>
        <w:t>此表可根据专业人才培养目标达成度自行确定评价项</w:t>
      </w:r>
      <w:r>
        <w:rPr>
          <w:rFonts w:hint="default" w:ascii="Times New Roman" w:hAnsi="Times New Roman" w:eastAsia="微软雅黑" w:cs="Times New Roman"/>
          <w:spacing w:val="-11"/>
          <w:szCs w:val="21"/>
        </w:rPr>
        <w:t xml:space="preserve"> </w:t>
      </w:r>
      <w:r>
        <w:rPr>
          <w:rFonts w:hint="default" w:ascii="Times New Roman" w:hAnsi="Times New Roman" w:eastAsia="微软雅黑" w:cs="Times New Roman"/>
          <w:spacing w:val="-9"/>
          <w:szCs w:val="21"/>
        </w:rPr>
        <w:t>（加页替换）。</w:t>
      </w:r>
    </w:p>
    <w:p w14:paraId="644D3A40">
      <w:pPr>
        <w:rPr>
          <w:rFonts w:hint="default" w:ascii="Times New Roman" w:hAnsi="Times New Roman" w:cs="Times New Roman"/>
        </w:rPr>
        <w:sectPr>
          <w:footerReference r:id="rId7" w:type="default"/>
          <w:pgSz w:w="11906" w:h="16839"/>
          <w:pgMar w:top="1431" w:right="1408" w:bottom="1123" w:left="1407" w:header="0" w:footer="956" w:gutter="0"/>
          <w:pgNumType w:fmt="decimal"/>
          <w:cols w:space="720" w:num="1"/>
        </w:sectPr>
      </w:pPr>
    </w:p>
    <w:p w14:paraId="0B62A425">
      <w:pPr>
        <w:spacing w:before="140" w:line="187" w:lineRule="auto"/>
        <w:jc w:val="center"/>
        <w:outlineLvl w:val="0"/>
        <w:rPr>
          <w:rFonts w:hint="default" w:ascii="Times New Roman" w:hAnsi="Times New Roman" w:eastAsia="黑体" w:cs="Times New Roman"/>
          <w:sz w:val="28"/>
          <w:szCs w:val="28"/>
        </w:rPr>
      </w:pPr>
      <w:bookmarkStart w:id="13" w:name="_bookmark11"/>
      <w:bookmarkEnd w:id="13"/>
      <w:r>
        <w:rPr>
          <w:rFonts w:hint="default" w:ascii="Times New Roman" w:hAnsi="Times New Roman" w:eastAsia="黑体" w:cs="Times New Roman"/>
          <w:sz w:val="28"/>
          <w:szCs w:val="28"/>
        </w:rPr>
        <w:t>西华师范大学学历继续教育本科毕业论文（设计）</w:t>
      </w:r>
    </w:p>
    <w:p w14:paraId="16829B7C">
      <w:pPr>
        <w:spacing w:before="140" w:line="187" w:lineRule="auto"/>
        <w:jc w:val="center"/>
        <w:outlineLvl w:val="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答辩记录与成绩表</w:t>
      </w:r>
    </w:p>
    <w:p w14:paraId="7510ED18">
      <w:pPr>
        <w:spacing w:line="216" w:lineRule="exact"/>
        <w:rPr>
          <w:rFonts w:hint="default" w:ascii="Times New Roman" w:hAnsi="Times New Roman" w:cs="Times New Roman"/>
        </w:rPr>
      </w:pPr>
    </w:p>
    <w:tbl>
      <w:tblPr>
        <w:tblStyle w:val="6"/>
        <w:tblW w:w="9071" w:type="dxa"/>
        <w:tblInd w:w="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2"/>
        <w:gridCol w:w="1592"/>
        <w:gridCol w:w="1270"/>
        <w:gridCol w:w="230"/>
        <w:gridCol w:w="1511"/>
        <w:gridCol w:w="118"/>
        <w:gridCol w:w="1321"/>
        <w:gridCol w:w="1357"/>
      </w:tblGrid>
      <w:tr w14:paraId="1F6067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1672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 w14:paraId="7FF7A2DD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szCs w:val="21"/>
              </w:rPr>
              <w:t>学生姓名</w:t>
            </w:r>
          </w:p>
        </w:tc>
        <w:tc>
          <w:tcPr>
            <w:tcW w:w="3092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 w14:paraId="7E9C550D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1"/>
                <w:szCs w:val="21"/>
              </w:rPr>
            </w:pPr>
          </w:p>
        </w:tc>
        <w:tc>
          <w:tcPr>
            <w:tcW w:w="1511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 w14:paraId="483E2AA8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szCs w:val="21"/>
              </w:rPr>
              <w:t>学号（考号）</w:t>
            </w:r>
          </w:p>
        </w:tc>
        <w:tc>
          <w:tcPr>
            <w:tcW w:w="2796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 w14:paraId="5465DF89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1"/>
                <w:szCs w:val="21"/>
              </w:rPr>
            </w:pPr>
          </w:p>
        </w:tc>
      </w:tr>
      <w:tr w14:paraId="211850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</w:trPr>
        <w:tc>
          <w:tcPr>
            <w:tcW w:w="1672" w:type="dxa"/>
            <w:tcBorders>
              <w:left w:val="single" w:color="000000" w:sz="6" w:space="0"/>
            </w:tcBorders>
            <w:vAlign w:val="center"/>
          </w:tcPr>
          <w:p w14:paraId="63B9E3B6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szCs w:val="21"/>
              </w:rPr>
              <w:t>论文（设计）</w:t>
            </w:r>
          </w:p>
          <w:p w14:paraId="081A77BC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szCs w:val="21"/>
              </w:rPr>
              <w:t>题目</w:t>
            </w:r>
          </w:p>
        </w:tc>
        <w:tc>
          <w:tcPr>
            <w:tcW w:w="3092" w:type="dxa"/>
            <w:gridSpan w:val="3"/>
            <w:vAlign w:val="center"/>
          </w:tcPr>
          <w:p w14:paraId="7BECD627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1"/>
                <w:szCs w:val="21"/>
              </w:rPr>
            </w:pPr>
          </w:p>
        </w:tc>
        <w:tc>
          <w:tcPr>
            <w:tcW w:w="1511" w:type="dxa"/>
            <w:vAlign w:val="center"/>
          </w:tcPr>
          <w:p w14:paraId="3B85AB0A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szCs w:val="21"/>
              </w:rPr>
              <w:t>论文（设计）</w:t>
            </w:r>
          </w:p>
          <w:p w14:paraId="3170AFB4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szCs w:val="21"/>
                <w:lang w:val="en-US" w:eastAsia="zh-CN"/>
              </w:rPr>
              <w:t>总</w:t>
            </w:r>
            <w:r>
              <w:rPr>
                <w:rFonts w:hint="default" w:ascii="Times New Roman" w:hAnsi="Times New Roman" w:eastAsia="宋体" w:cs="Times New Roman"/>
                <w:spacing w:val="1"/>
                <w:szCs w:val="21"/>
              </w:rPr>
              <w:t>成绩</w:t>
            </w:r>
          </w:p>
        </w:tc>
        <w:tc>
          <w:tcPr>
            <w:tcW w:w="2796" w:type="dxa"/>
            <w:gridSpan w:val="3"/>
            <w:tcBorders>
              <w:right w:val="single" w:color="000000" w:sz="6" w:space="0"/>
            </w:tcBorders>
            <w:vAlign w:val="center"/>
          </w:tcPr>
          <w:p w14:paraId="4D2AE50D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1"/>
                <w:szCs w:val="21"/>
              </w:rPr>
            </w:pPr>
          </w:p>
        </w:tc>
      </w:tr>
      <w:tr w14:paraId="484161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</w:trPr>
        <w:tc>
          <w:tcPr>
            <w:tcW w:w="1672" w:type="dxa"/>
            <w:tcBorders>
              <w:left w:val="single" w:color="000000" w:sz="6" w:space="0"/>
            </w:tcBorders>
            <w:vAlign w:val="center"/>
          </w:tcPr>
          <w:p w14:paraId="497849BE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szCs w:val="21"/>
              </w:rPr>
              <w:t>指导教师</w:t>
            </w:r>
          </w:p>
        </w:tc>
        <w:tc>
          <w:tcPr>
            <w:tcW w:w="3092" w:type="dxa"/>
            <w:gridSpan w:val="3"/>
            <w:vAlign w:val="center"/>
          </w:tcPr>
          <w:p w14:paraId="0F2FD440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1"/>
                <w:szCs w:val="21"/>
              </w:rPr>
            </w:pPr>
          </w:p>
        </w:tc>
        <w:tc>
          <w:tcPr>
            <w:tcW w:w="1511" w:type="dxa"/>
            <w:vAlign w:val="center"/>
          </w:tcPr>
          <w:p w14:paraId="032FBFFE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szCs w:val="21"/>
              </w:rPr>
              <w:t>答辩时间</w:t>
            </w:r>
          </w:p>
        </w:tc>
        <w:tc>
          <w:tcPr>
            <w:tcW w:w="2796" w:type="dxa"/>
            <w:gridSpan w:val="3"/>
            <w:tcBorders>
              <w:right w:val="single" w:color="000000" w:sz="6" w:space="0"/>
            </w:tcBorders>
            <w:vAlign w:val="center"/>
          </w:tcPr>
          <w:p w14:paraId="75A3B22B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1"/>
                <w:szCs w:val="21"/>
              </w:rPr>
            </w:pPr>
          </w:p>
        </w:tc>
      </w:tr>
      <w:tr w14:paraId="4199DF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1672" w:type="dxa"/>
            <w:tcBorders>
              <w:left w:val="single" w:color="000000" w:sz="6" w:space="0"/>
            </w:tcBorders>
          </w:tcPr>
          <w:p w14:paraId="4421A24A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18"/>
                <w:szCs w:val="18"/>
              </w:rPr>
              <w:t>指导教师评定成绩</w:t>
            </w:r>
          </w:p>
          <w:p w14:paraId="3B2D3CE0">
            <w:pPr>
              <w:spacing w:before="132" w:line="184" w:lineRule="auto"/>
              <w:ind w:firstLine="208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  <w:sz w:val="18"/>
                <w:szCs w:val="18"/>
              </w:rPr>
              <w:t>（100分，占40%）</w:t>
            </w:r>
          </w:p>
        </w:tc>
        <w:tc>
          <w:tcPr>
            <w:tcW w:w="1592" w:type="dxa"/>
          </w:tcPr>
          <w:p w14:paraId="7AC480A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00" w:type="dxa"/>
            <w:gridSpan w:val="2"/>
          </w:tcPr>
          <w:p w14:paraId="14EA8E33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-2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18"/>
                <w:szCs w:val="18"/>
              </w:rPr>
              <w:t>评阅人评定成绩</w:t>
            </w:r>
          </w:p>
          <w:p w14:paraId="6B735EF8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-7"/>
                <w:sz w:val="18"/>
                <w:szCs w:val="18"/>
              </w:rPr>
              <w:t>（100分，占20%）</w:t>
            </w:r>
          </w:p>
        </w:tc>
        <w:tc>
          <w:tcPr>
            <w:tcW w:w="1511" w:type="dxa"/>
          </w:tcPr>
          <w:p w14:paraId="2CE7B62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9" w:type="dxa"/>
            <w:gridSpan w:val="2"/>
          </w:tcPr>
          <w:p w14:paraId="5D4BB4DC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-2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18"/>
                <w:szCs w:val="18"/>
              </w:rPr>
              <w:t>答辩成绩</w:t>
            </w:r>
          </w:p>
          <w:p w14:paraId="1D0286AE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-3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18"/>
                <w:szCs w:val="18"/>
              </w:rPr>
              <w:t>（100分，占40%）</w:t>
            </w:r>
          </w:p>
        </w:tc>
        <w:tc>
          <w:tcPr>
            <w:tcW w:w="1357" w:type="dxa"/>
            <w:tcBorders>
              <w:right w:val="single" w:color="000000" w:sz="6" w:space="0"/>
            </w:tcBorders>
          </w:tcPr>
          <w:p w14:paraId="2D6EC14B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00765B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1672" w:type="dxa"/>
            <w:tcBorders>
              <w:left w:val="single" w:color="000000" w:sz="6" w:space="0"/>
            </w:tcBorders>
            <w:vAlign w:val="center"/>
          </w:tcPr>
          <w:p w14:paraId="23CAA660">
            <w:pPr>
              <w:spacing w:before="132" w:line="184" w:lineRule="auto"/>
              <w:ind w:left="113" w:right="113" w:firstLine="208"/>
              <w:jc w:val="left"/>
              <w:rPr>
                <w:rFonts w:hint="default" w:ascii="Times New Roman" w:hAnsi="Times New Roman" w:eastAsia="宋体" w:cs="Times New Roman"/>
                <w:spacing w:val="-6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答辩记录</w:t>
            </w:r>
          </w:p>
        </w:tc>
        <w:tc>
          <w:tcPr>
            <w:tcW w:w="7399" w:type="dxa"/>
            <w:gridSpan w:val="7"/>
            <w:tcBorders>
              <w:right w:val="single" w:color="000000" w:sz="6" w:space="0"/>
            </w:tcBorders>
          </w:tcPr>
          <w:p w14:paraId="562EEF6E">
            <w:pPr>
              <w:spacing w:before="69" w:line="184" w:lineRule="auto"/>
              <w:ind w:left="4200" w:leftChars="2000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622AA0CC">
            <w:pPr>
              <w:spacing w:before="69" w:line="184" w:lineRule="auto"/>
              <w:ind w:left="4200" w:leftChars="2000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0A3A0CCC">
            <w:pPr>
              <w:spacing w:before="69" w:line="184" w:lineRule="auto"/>
              <w:ind w:left="4200" w:leftChars="2000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 xml:space="preserve">   </w:t>
            </w:r>
          </w:p>
          <w:p w14:paraId="6F59C413">
            <w:pPr>
              <w:spacing w:before="69" w:line="184" w:lineRule="auto"/>
              <w:ind w:left="4200" w:leftChars="2000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63C8B299">
            <w:pPr>
              <w:spacing w:before="69" w:line="184" w:lineRule="auto"/>
              <w:ind w:left="4200" w:leftChars="2000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2A7C9006">
            <w:pPr>
              <w:spacing w:before="69" w:line="184" w:lineRule="auto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0B476D87">
            <w:pPr>
              <w:spacing w:before="69" w:line="184" w:lineRule="auto"/>
              <w:ind w:left="4200" w:leftChars="2000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5CEAC951">
            <w:pPr>
              <w:spacing w:before="69" w:line="184" w:lineRule="auto"/>
              <w:ind w:left="4200" w:leftChars="2000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2CC562C0">
            <w:pPr>
              <w:spacing w:before="69" w:line="184" w:lineRule="auto"/>
              <w:ind w:left="4200" w:leftChars="2000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6EC214E9">
            <w:pPr>
              <w:spacing w:before="69" w:line="184" w:lineRule="auto"/>
              <w:ind w:left="4200" w:leftChars="2000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4A13106C">
            <w:pPr>
              <w:spacing w:before="69" w:line="184" w:lineRule="auto"/>
              <w:ind w:left="4200" w:leftChars="2000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56518836">
            <w:pPr>
              <w:spacing w:before="69" w:line="184" w:lineRule="auto"/>
              <w:ind w:left="4200" w:leftChars="2000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248B3291">
            <w:pPr>
              <w:spacing w:before="69" w:line="184" w:lineRule="auto"/>
              <w:ind w:left="4200" w:leftChars="2000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2EE9A5E1">
            <w:pPr>
              <w:spacing w:before="69" w:line="184" w:lineRule="auto"/>
              <w:ind w:left="4200" w:leftChars="2000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1A05A91D">
            <w:pPr>
              <w:spacing w:before="69" w:line="184" w:lineRule="auto"/>
              <w:ind w:left="4200" w:leftChars="2000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2CAB143A">
            <w:pPr>
              <w:spacing w:before="69" w:line="184" w:lineRule="auto"/>
              <w:ind w:left="4200" w:leftChars="2000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01E28E0E">
            <w:pPr>
              <w:spacing w:before="69" w:line="184" w:lineRule="auto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6D07C1EC">
            <w:pPr>
              <w:spacing w:before="69" w:line="184" w:lineRule="auto"/>
              <w:ind w:left="4200" w:leftChars="2000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0B854EB5">
            <w:pPr>
              <w:spacing w:before="69" w:line="184" w:lineRule="auto"/>
              <w:ind w:left="4200" w:leftChars="2000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7A59A37E">
            <w:pPr>
              <w:spacing w:before="69" w:line="184" w:lineRule="auto"/>
              <w:ind w:left="4200" w:leftChars="2000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293F1B83">
            <w:pPr>
              <w:spacing w:before="69" w:line="184" w:lineRule="auto"/>
              <w:ind w:left="4200" w:leftChars="200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答辩秘书（签名</w:t>
            </w:r>
            <w:r>
              <w:rPr>
                <w:rFonts w:hint="default" w:ascii="Times New Roman" w:hAnsi="Times New Roman" w:eastAsia="宋体" w:cs="Times New Roman"/>
                <w:spacing w:val="-57"/>
                <w:szCs w:val="21"/>
              </w:rPr>
              <w:t>）</w:t>
            </w:r>
            <w:r>
              <w:rPr>
                <w:rFonts w:hint="eastAsia" w:ascii="Times New Roman" w:hAnsi="Times New Roman" w:eastAsia="宋体" w:cs="Times New Roman"/>
                <w:spacing w:val="-57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57"/>
                <w:szCs w:val="21"/>
              </w:rPr>
              <w:t>：</w:t>
            </w:r>
          </w:p>
          <w:p w14:paraId="503EB92D">
            <w:pPr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4"/>
                <w:szCs w:val="21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月</w:t>
            </w:r>
            <w:r>
              <w:rPr>
                <w:rFonts w:hint="default" w:ascii="Times New Roman" w:hAnsi="Times New Roman" w:eastAsia="宋体" w:cs="Times New Roman"/>
                <w:spacing w:val="11"/>
                <w:szCs w:val="21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9"/>
                <w:szCs w:val="21"/>
              </w:rPr>
              <w:t>日</w:t>
            </w:r>
          </w:p>
        </w:tc>
      </w:tr>
      <w:tr w14:paraId="6CDFA8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atLeast"/>
        </w:trPr>
        <w:tc>
          <w:tcPr>
            <w:tcW w:w="1672" w:type="dxa"/>
            <w:tcBorders>
              <w:left w:val="single" w:color="000000" w:sz="6" w:space="0"/>
            </w:tcBorders>
            <w:vAlign w:val="center"/>
          </w:tcPr>
          <w:p w14:paraId="4E370D95">
            <w:pPr>
              <w:spacing w:before="132" w:line="184" w:lineRule="auto"/>
              <w:ind w:left="113" w:right="113" w:firstLine="208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答辩小组</w:t>
            </w:r>
          </w:p>
          <w:p w14:paraId="46219985">
            <w:pPr>
              <w:spacing w:before="132" w:line="184" w:lineRule="auto"/>
              <w:ind w:left="113" w:right="113" w:firstLine="208"/>
              <w:jc w:val="left"/>
              <w:rPr>
                <w:rFonts w:hint="default" w:ascii="Times New Roman" w:hAnsi="Times New Roman" w:eastAsia="宋体" w:cs="Times New Roman"/>
                <w:spacing w:val="-6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评审意见</w:t>
            </w:r>
          </w:p>
        </w:tc>
        <w:tc>
          <w:tcPr>
            <w:tcW w:w="7399" w:type="dxa"/>
            <w:gridSpan w:val="7"/>
            <w:tcBorders>
              <w:right w:val="single" w:color="000000" w:sz="6" w:space="0"/>
            </w:tcBorders>
          </w:tcPr>
          <w:p w14:paraId="175CB2D3">
            <w:pPr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3DF6D4CF">
            <w:pPr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5DD213EA">
            <w:pPr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25D6B4FF">
            <w:pPr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7032B9B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答辩小组成员签名：</w:t>
            </w:r>
          </w:p>
        </w:tc>
      </w:tr>
      <w:tr w14:paraId="7A151B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1672" w:type="dxa"/>
            <w:tcBorders>
              <w:left w:val="single" w:color="000000" w:sz="6" w:space="0"/>
            </w:tcBorders>
            <w:vAlign w:val="center"/>
          </w:tcPr>
          <w:p w14:paraId="2BF53CC5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-3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答</w:t>
            </w: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辩成绩</w:t>
            </w:r>
          </w:p>
          <w:p w14:paraId="669CB725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-6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（总分 100 分）</w:t>
            </w:r>
          </w:p>
        </w:tc>
        <w:tc>
          <w:tcPr>
            <w:tcW w:w="2862" w:type="dxa"/>
            <w:gridSpan w:val="2"/>
            <w:tcBorders>
              <w:right w:val="single" w:color="000000" w:sz="6" w:space="0"/>
            </w:tcBorders>
            <w:vAlign w:val="center"/>
          </w:tcPr>
          <w:p w14:paraId="4B618EF9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59" w:type="dxa"/>
            <w:gridSpan w:val="3"/>
            <w:tcBorders>
              <w:left w:val="single" w:color="000000" w:sz="6" w:space="0"/>
            </w:tcBorders>
            <w:vAlign w:val="center"/>
          </w:tcPr>
          <w:p w14:paraId="1C57F123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答辩小组组长</w:t>
            </w:r>
            <w:r>
              <w:rPr>
                <w:rFonts w:hint="default" w:ascii="Times New Roman" w:hAnsi="Times New Roman" w:eastAsia="宋体" w:cs="Times New Roman"/>
                <w:spacing w:val="-5"/>
                <w:szCs w:val="21"/>
              </w:rPr>
              <w:t>签字</w:t>
            </w:r>
          </w:p>
        </w:tc>
        <w:tc>
          <w:tcPr>
            <w:tcW w:w="2678" w:type="dxa"/>
            <w:gridSpan w:val="2"/>
            <w:tcBorders>
              <w:left w:val="single" w:color="000000" w:sz="6" w:space="0"/>
            </w:tcBorders>
            <w:vAlign w:val="center"/>
          </w:tcPr>
          <w:p w14:paraId="2FDE9229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189BE6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6" w:hRule="atLeast"/>
        </w:trPr>
        <w:tc>
          <w:tcPr>
            <w:tcW w:w="1672" w:type="dxa"/>
            <w:tcBorders>
              <w:left w:val="single" w:color="000000" w:sz="6" w:space="0"/>
            </w:tcBorders>
            <w:vAlign w:val="center"/>
          </w:tcPr>
          <w:p w14:paraId="731E907A">
            <w:pPr>
              <w:spacing w:before="126" w:line="274" w:lineRule="auto"/>
              <w:ind w:right="-25" w:firstLine="4"/>
              <w:jc w:val="center"/>
              <w:rPr>
                <w:rFonts w:hint="default" w:ascii="Times New Roman" w:hAnsi="Times New Roman" w:eastAsia="宋体" w:cs="Times New Roman"/>
                <w:spacing w:val="-3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Cs w:val="21"/>
                <w:lang w:val="en-US" w:eastAsia="zh-CN"/>
              </w:rPr>
              <w:t>教学单位</w:t>
            </w: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意见</w:t>
            </w:r>
          </w:p>
        </w:tc>
        <w:tc>
          <w:tcPr>
            <w:tcW w:w="7399" w:type="dxa"/>
            <w:gridSpan w:val="7"/>
            <w:vAlign w:val="center"/>
          </w:tcPr>
          <w:p w14:paraId="53A21DDB">
            <w:pPr>
              <w:spacing w:before="126" w:line="274" w:lineRule="auto"/>
              <w:ind w:right="-25"/>
              <w:rPr>
                <w:rFonts w:hint="default" w:ascii="Times New Roman" w:hAnsi="Times New Roman" w:eastAsia="宋体" w:cs="Times New Roman"/>
                <w:spacing w:val="-3"/>
                <w:szCs w:val="21"/>
              </w:rPr>
            </w:pPr>
          </w:p>
          <w:p w14:paraId="62494CED">
            <w:pPr>
              <w:tabs>
                <w:tab w:val="left" w:pos="3780"/>
              </w:tabs>
              <w:spacing w:before="126" w:line="274" w:lineRule="auto"/>
              <w:ind w:left="3780" w:leftChars="1800" w:right="-25" w:firstLine="4"/>
              <w:jc w:val="left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</w:p>
          <w:p w14:paraId="09725214">
            <w:pPr>
              <w:tabs>
                <w:tab w:val="left" w:pos="3780"/>
              </w:tabs>
              <w:spacing w:before="126" w:line="274" w:lineRule="auto"/>
              <w:ind w:left="3780" w:leftChars="1800" w:right="-25" w:firstLine="4"/>
              <w:jc w:val="left"/>
              <w:rPr>
                <w:rFonts w:hint="default" w:ascii="Times New Roman" w:hAnsi="Times New Roman" w:eastAsia="宋体" w:cs="Times New Roman"/>
                <w:spacing w:val="-3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负责人签字</w:t>
            </w: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：</w:t>
            </w:r>
          </w:p>
          <w:p w14:paraId="1FD907CA">
            <w:pPr>
              <w:spacing w:before="126" w:line="274" w:lineRule="auto"/>
              <w:ind w:right="-25" w:firstLine="4"/>
              <w:jc w:val="right"/>
              <w:rPr>
                <w:rFonts w:hint="default" w:ascii="Times New Roman" w:hAnsi="Times New Roman" w:eastAsia="宋体" w:cs="Times New Roman"/>
                <w:spacing w:val="-3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年     月     日</w:t>
            </w:r>
          </w:p>
        </w:tc>
      </w:tr>
    </w:tbl>
    <w:p w14:paraId="79610EE0">
      <w:pPr>
        <w:pStyle w:val="2"/>
        <w:rPr>
          <w:rFonts w:hint="default" w:ascii="Times New Roman" w:hAnsi="Times New Roman" w:cs="Times New Roman"/>
        </w:rPr>
      </w:pPr>
      <w:bookmarkStart w:id="14" w:name="_bookmark10"/>
      <w:bookmarkEnd w:id="14"/>
    </w:p>
    <w:p w14:paraId="30B25C69">
      <w:pPr>
        <w:rPr>
          <w:rFonts w:hint="default" w:ascii="Times New Roman" w:hAnsi="Times New Roman" w:cs="Times New Roman"/>
        </w:rPr>
      </w:pPr>
    </w:p>
    <w:p w14:paraId="5065CD2C">
      <w:pPr>
        <w:tabs>
          <w:tab w:val="center" w:pos="4550"/>
        </w:tabs>
        <w:jc w:val="left"/>
        <w:rPr>
          <w:rFonts w:hint="default" w:ascii="Times New Roman" w:hAnsi="Times New Roman" w:eastAsia="宋体" w:cs="Times New Roman"/>
        </w:rPr>
      </w:pPr>
    </w:p>
    <w:p w14:paraId="75BE668F">
      <w:pPr>
        <w:tabs>
          <w:tab w:val="center" w:pos="4550"/>
        </w:tabs>
        <w:jc w:val="center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pacing w:val="-9"/>
          <w:sz w:val="28"/>
          <w:szCs w:val="28"/>
        </w:rPr>
        <w:t>西华师范大学继续教育本科毕业论文（设计）答辩评分参考标准</w:t>
      </w:r>
    </w:p>
    <w:p w14:paraId="3F3ADD50">
      <w:pPr>
        <w:rPr>
          <w:rFonts w:hint="default" w:ascii="Times New Roman" w:hAnsi="Times New Roman" w:cs="Times New Roman"/>
        </w:rPr>
      </w:pPr>
    </w:p>
    <w:p w14:paraId="72940345">
      <w:pPr>
        <w:spacing w:line="126" w:lineRule="exact"/>
        <w:rPr>
          <w:rFonts w:hint="default" w:ascii="Times New Roman" w:hAnsi="Times New Roman" w:cs="Times New Roman"/>
        </w:rPr>
      </w:pPr>
    </w:p>
    <w:tbl>
      <w:tblPr>
        <w:tblStyle w:val="6"/>
        <w:tblW w:w="9074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260"/>
      </w:tblGrid>
      <w:tr w14:paraId="31D24F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1814" w:type="dxa"/>
            <w:tcBorders>
              <w:top w:val="single" w:color="000000" w:sz="10" w:space="0"/>
              <w:left w:val="single" w:color="000000" w:sz="10" w:space="0"/>
            </w:tcBorders>
          </w:tcPr>
          <w:p w14:paraId="06F3E2ED">
            <w:pPr>
              <w:spacing w:before="320" w:line="180" w:lineRule="auto"/>
              <w:ind w:firstLine="630"/>
              <w:rPr>
                <w:rFonts w:hint="default" w:ascii="Times New Roman" w:hAnsi="Times New Roman" w:eastAsia="微软雅黑" w:cs="Times New Roman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Cs w:val="21"/>
              </w:rPr>
              <w:t>成</w:t>
            </w:r>
            <w:r>
              <w:rPr>
                <w:rFonts w:hint="default" w:ascii="Times New Roman" w:hAnsi="Times New Roman" w:eastAsia="微软雅黑" w:cs="Times New Roman"/>
                <w:spacing w:val="47"/>
                <w:w w:val="10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spacing w:val="-2"/>
                <w:szCs w:val="21"/>
              </w:rPr>
              <w:t>绩</w:t>
            </w:r>
          </w:p>
        </w:tc>
        <w:tc>
          <w:tcPr>
            <w:tcW w:w="7260" w:type="dxa"/>
            <w:tcBorders>
              <w:top w:val="single" w:color="000000" w:sz="10" w:space="0"/>
              <w:right w:val="single" w:color="000000" w:sz="10" w:space="0"/>
            </w:tcBorders>
          </w:tcPr>
          <w:p w14:paraId="43419833">
            <w:pPr>
              <w:spacing w:before="319" w:line="180" w:lineRule="auto"/>
              <w:jc w:val="center"/>
              <w:rPr>
                <w:rFonts w:hint="default" w:ascii="Times New Roman" w:hAnsi="Times New Roman" w:eastAsia="微软雅黑" w:cs="Times New Roman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Cs w:val="21"/>
              </w:rPr>
              <w:t>评定内容和依据</w:t>
            </w:r>
          </w:p>
        </w:tc>
      </w:tr>
      <w:tr w14:paraId="5C9308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4" w:hRule="atLeast"/>
        </w:trPr>
        <w:tc>
          <w:tcPr>
            <w:tcW w:w="1814" w:type="dxa"/>
            <w:tcBorders>
              <w:left w:val="single" w:color="000000" w:sz="10" w:space="0"/>
            </w:tcBorders>
            <w:vAlign w:val="center"/>
          </w:tcPr>
          <w:p w14:paraId="36F6A004">
            <w:pPr>
              <w:spacing w:before="75" w:line="249" w:lineRule="auto"/>
              <w:ind w:left="117"/>
              <w:jc w:val="center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z w:val="23"/>
                <w:szCs w:val="23"/>
              </w:rPr>
              <w:t>优秀</w:t>
            </w:r>
          </w:p>
          <w:p w14:paraId="10D7389F">
            <w:pPr>
              <w:spacing w:before="75" w:line="249" w:lineRule="auto"/>
              <w:ind w:left="117"/>
              <w:jc w:val="center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3"/>
                <w:szCs w:val="23"/>
              </w:rPr>
              <w:t>（90－100</w:t>
            </w:r>
            <w:r>
              <w:rPr>
                <w:rFonts w:hint="default" w:ascii="Times New Roman" w:hAnsi="Times New Roman" w:eastAsia="宋体" w:cs="Times New Roman"/>
                <w:spacing w:val="-42"/>
                <w:sz w:val="23"/>
                <w:szCs w:val="23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2"/>
                <w:sz w:val="23"/>
                <w:szCs w:val="23"/>
              </w:rPr>
              <w:t>分）</w:t>
            </w:r>
          </w:p>
        </w:tc>
        <w:tc>
          <w:tcPr>
            <w:tcW w:w="7260" w:type="dxa"/>
            <w:tcBorders>
              <w:right w:val="single" w:color="000000" w:sz="10" w:space="0"/>
            </w:tcBorders>
          </w:tcPr>
          <w:p w14:paraId="5A53E2B5">
            <w:pPr>
              <w:spacing w:before="69" w:line="411" w:lineRule="auto"/>
              <w:ind w:left="105" w:right="53" w:firstLine="420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答辩时，能够简明和正确的阐述论文（设计）的主要内容，思路清晰，思维敏捷，</w:t>
            </w:r>
            <w:r>
              <w:rPr>
                <w:rFonts w:hint="default" w:ascii="Times New Roman" w:hAnsi="Times New Roman" w:eastAsia="宋体" w:cs="Times New Roman"/>
                <w:spacing w:val="9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5"/>
                <w:szCs w:val="21"/>
              </w:rPr>
              <w:t>方案（论点）</w:t>
            </w:r>
            <w:r>
              <w:rPr>
                <w:rFonts w:hint="default" w:ascii="Times New Roman" w:hAnsi="Times New Roman" w:eastAsia="宋体" w:cs="Times New Roman"/>
                <w:spacing w:val="-13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5"/>
                <w:szCs w:val="21"/>
              </w:rPr>
              <w:t>正确，回答问题有理论根据，基本概念清楚，对主要问题回答准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1"/>
                <w:szCs w:val="21"/>
              </w:rPr>
              <w:t>确深入，有很好的语言表达能力。具有良好的礼貌和仪容仪表。</w:t>
            </w:r>
          </w:p>
        </w:tc>
      </w:tr>
      <w:tr w14:paraId="45483C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8" w:hRule="atLeast"/>
        </w:trPr>
        <w:tc>
          <w:tcPr>
            <w:tcW w:w="1814" w:type="dxa"/>
            <w:tcBorders>
              <w:left w:val="single" w:color="000000" w:sz="10" w:space="0"/>
            </w:tcBorders>
            <w:vAlign w:val="center"/>
          </w:tcPr>
          <w:p w14:paraId="13751841">
            <w:pPr>
              <w:spacing w:before="75" w:line="249" w:lineRule="auto"/>
              <w:ind w:left="117" w:right="24"/>
              <w:jc w:val="center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z w:val="23"/>
                <w:szCs w:val="23"/>
              </w:rPr>
              <w:t>良好</w:t>
            </w:r>
          </w:p>
          <w:p w14:paraId="303050F4">
            <w:pPr>
              <w:spacing w:before="75" w:line="249" w:lineRule="auto"/>
              <w:ind w:left="117" w:right="24"/>
              <w:jc w:val="center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z w:val="23"/>
                <w:szCs w:val="23"/>
              </w:rPr>
              <w:t>（80－89 分）</w:t>
            </w:r>
          </w:p>
        </w:tc>
        <w:tc>
          <w:tcPr>
            <w:tcW w:w="7260" w:type="dxa"/>
            <w:tcBorders>
              <w:right w:val="single" w:color="000000" w:sz="10" w:space="0"/>
            </w:tcBorders>
          </w:tcPr>
          <w:p w14:paraId="0AC22017">
            <w:pPr>
              <w:spacing w:before="69" w:line="411" w:lineRule="auto"/>
              <w:ind w:left="105" w:firstLine="419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7"/>
                <w:szCs w:val="21"/>
              </w:rPr>
              <w:t>答辩时，能够简明和正确的阐述论文（设计）的主要内容，思路清晰，方案（论点）</w:t>
            </w:r>
            <w:r>
              <w:rPr>
                <w:rFonts w:hint="default" w:ascii="Times New Roman" w:hAnsi="Times New Roman" w:eastAsia="宋体" w:cs="Times New Roman"/>
                <w:spacing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基本正确，能准确回答主要问题，有较好的语言表达能力。具有良好的礼貌和</w:t>
            </w:r>
            <w:r>
              <w:rPr>
                <w:rFonts w:hint="default" w:ascii="Times New Roman" w:hAnsi="Times New Roman" w:eastAsia="宋体" w:cs="Times New Roman"/>
                <w:spacing w:val="2"/>
                <w:szCs w:val="21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仪容仪表。</w:t>
            </w:r>
          </w:p>
        </w:tc>
      </w:tr>
      <w:tr w14:paraId="46908C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3" w:hRule="atLeast"/>
        </w:trPr>
        <w:tc>
          <w:tcPr>
            <w:tcW w:w="1814" w:type="dxa"/>
            <w:tcBorders>
              <w:left w:val="single" w:color="000000" w:sz="10" w:space="0"/>
            </w:tcBorders>
            <w:vAlign w:val="center"/>
          </w:tcPr>
          <w:p w14:paraId="1F1D3A78">
            <w:pPr>
              <w:spacing w:before="75" w:line="249" w:lineRule="auto"/>
              <w:ind w:left="117" w:right="24"/>
              <w:jc w:val="center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z w:val="23"/>
                <w:szCs w:val="23"/>
              </w:rPr>
              <w:t>中</w:t>
            </w:r>
          </w:p>
          <w:p w14:paraId="4C621DAB">
            <w:pPr>
              <w:spacing w:before="75" w:line="249" w:lineRule="auto"/>
              <w:ind w:left="117" w:right="24"/>
              <w:jc w:val="center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z w:val="23"/>
                <w:szCs w:val="23"/>
              </w:rPr>
              <w:t>（70－79 分）</w:t>
            </w:r>
          </w:p>
        </w:tc>
        <w:tc>
          <w:tcPr>
            <w:tcW w:w="7260" w:type="dxa"/>
            <w:tcBorders>
              <w:right w:val="single" w:color="000000" w:sz="10" w:space="0"/>
            </w:tcBorders>
          </w:tcPr>
          <w:p w14:paraId="025D6F40">
            <w:pPr>
              <w:spacing w:before="68" w:line="411" w:lineRule="auto"/>
              <w:ind w:left="107" w:right="37" w:firstLine="417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答辩时，能够简明的阐述论文（设计）的主要内容，对主要问题的回答基本正确，</w:t>
            </w:r>
            <w:r>
              <w:rPr>
                <w:rFonts w:hint="default" w:ascii="Times New Roman" w:hAnsi="Times New Roman" w:eastAsia="宋体" w:cs="Times New Roman"/>
                <w:spacing w:val="26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或经教师启发后正确地回答，但缺乏深入的分析。比较注重礼貌和仪容仪表。</w:t>
            </w:r>
          </w:p>
        </w:tc>
      </w:tr>
      <w:tr w14:paraId="62F944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0" w:hRule="atLeast"/>
        </w:trPr>
        <w:tc>
          <w:tcPr>
            <w:tcW w:w="1814" w:type="dxa"/>
            <w:tcBorders>
              <w:left w:val="single" w:color="000000" w:sz="10" w:space="0"/>
            </w:tcBorders>
            <w:vAlign w:val="center"/>
          </w:tcPr>
          <w:p w14:paraId="55038FA8">
            <w:pPr>
              <w:spacing w:before="75" w:line="249" w:lineRule="auto"/>
              <w:ind w:left="117" w:right="24" w:hanging="25"/>
              <w:jc w:val="center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z w:val="23"/>
                <w:szCs w:val="23"/>
              </w:rPr>
              <w:t>及格</w:t>
            </w:r>
          </w:p>
          <w:p w14:paraId="1216FD74">
            <w:pPr>
              <w:spacing w:before="75" w:line="249" w:lineRule="auto"/>
              <w:ind w:left="117" w:right="24" w:hanging="25"/>
              <w:jc w:val="center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z w:val="23"/>
                <w:szCs w:val="23"/>
              </w:rPr>
              <w:t>（60－69 分）</w:t>
            </w:r>
          </w:p>
        </w:tc>
        <w:tc>
          <w:tcPr>
            <w:tcW w:w="7260" w:type="dxa"/>
            <w:tcBorders>
              <w:right w:val="single" w:color="000000" w:sz="10" w:space="0"/>
            </w:tcBorders>
          </w:tcPr>
          <w:p w14:paraId="177A6EDE">
            <w:pPr>
              <w:spacing w:before="68" w:line="411" w:lineRule="auto"/>
              <w:ind w:left="108" w:right="79" w:firstLine="416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Cs w:val="21"/>
              </w:rPr>
              <w:t>答辩时，能够阐述论文（设计）的主要内容，主要问题能回答出，或经答辩教师启</w:t>
            </w:r>
            <w:r>
              <w:rPr>
                <w:rFonts w:hint="default" w:ascii="Times New Roman" w:hAnsi="Times New Roman" w:eastAsia="宋体" w:cs="Times New Roman"/>
                <w:spacing w:val="16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1"/>
                <w:szCs w:val="21"/>
              </w:rPr>
              <w:t>发答出，回答问题较为肤浅。注意礼貌和仪容仪表。</w:t>
            </w:r>
          </w:p>
        </w:tc>
      </w:tr>
      <w:tr w14:paraId="2F11BE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6" w:hRule="atLeast"/>
        </w:trPr>
        <w:tc>
          <w:tcPr>
            <w:tcW w:w="1814" w:type="dxa"/>
            <w:tcBorders>
              <w:left w:val="single" w:color="000000" w:sz="10" w:space="0"/>
              <w:bottom w:val="single" w:color="000000" w:sz="10" w:space="0"/>
            </w:tcBorders>
            <w:vAlign w:val="center"/>
          </w:tcPr>
          <w:p w14:paraId="2F8426E6">
            <w:pPr>
              <w:spacing w:before="78"/>
              <w:ind w:left="306" w:right="24" w:hanging="189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</w:rPr>
              <w:t>不及格</w:t>
            </w:r>
          </w:p>
          <w:p w14:paraId="3EE53041">
            <w:pPr>
              <w:spacing w:before="78"/>
              <w:ind w:left="117" w:right="24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pacing w:val="-7"/>
                <w:sz w:val="24"/>
              </w:rPr>
              <w:t>（60</w:t>
            </w:r>
            <w:r>
              <w:rPr>
                <w:rFonts w:hint="default" w:ascii="Times New Roman" w:hAnsi="Times New Roman" w:eastAsia="宋体" w:cs="Times New Roman"/>
                <w:spacing w:val="-43"/>
                <w:sz w:val="24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7"/>
                <w:sz w:val="24"/>
              </w:rPr>
              <w:t>分以下）</w:t>
            </w:r>
          </w:p>
        </w:tc>
        <w:tc>
          <w:tcPr>
            <w:tcW w:w="7260" w:type="dxa"/>
            <w:tcBorders>
              <w:bottom w:val="single" w:color="000000" w:sz="10" w:space="0"/>
              <w:right w:val="single" w:color="000000" w:sz="10" w:space="0"/>
            </w:tcBorders>
          </w:tcPr>
          <w:p w14:paraId="6330DEE2">
            <w:pPr>
              <w:spacing w:before="69" w:line="411" w:lineRule="auto"/>
              <w:ind w:left="107" w:right="53" w:firstLine="418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答辩时，不能正确阐述论文（设计）的主要内容，基本概念不清楚或有重大错误，</w:t>
            </w:r>
            <w:r>
              <w:rPr>
                <w:rFonts w:hint="default" w:ascii="Times New Roman" w:hAnsi="Times New Roman" w:eastAsia="宋体" w:cs="Times New Roman"/>
                <w:spacing w:val="9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1"/>
                <w:szCs w:val="21"/>
              </w:rPr>
              <w:t>经答辩教师启发，回答仍有错误或回答不出。</w:t>
            </w:r>
          </w:p>
        </w:tc>
      </w:tr>
    </w:tbl>
    <w:p w14:paraId="42966CD0">
      <w:pPr>
        <w:tabs>
          <w:tab w:val="left" w:pos="5222"/>
        </w:tabs>
        <w:bidi w:val="0"/>
        <w:jc w:val="left"/>
        <w:rPr>
          <w:rFonts w:hint="default"/>
          <w:lang w:val="en-US" w:eastAsia="zh-CN"/>
        </w:rPr>
        <w:sectPr>
          <w:pgSz w:w="11906" w:h="16839"/>
          <w:pgMar w:top="1431" w:right="1403" w:bottom="400" w:left="1402" w:header="0" w:footer="567" w:gutter="0"/>
          <w:pgNumType w:fmt="decimal"/>
          <w:cols w:space="720" w:num="1"/>
        </w:sectPr>
      </w:pPr>
      <w:bookmarkStart w:id="15" w:name="_bookmark14"/>
      <w:bookmarkEnd w:id="15"/>
    </w:p>
    <w:p w14:paraId="6178DC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黑体" w:cs="Times New Roman"/>
          <w:b/>
          <w:bCs/>
          <w:spacing w:val="-2"/>
          <w:sz w:val="32"/>
          <w:szCs w:val="32"/>
        </w:rPr>
      </w:pPr>
      <w:bookmarkStart w:id="16" w:name="_bookmark16"/>
      <w:bookmarkEnd w:id="16"/>
      <w:r>
        <w:rPr>
          <w:rFonts w:hint="default" w:ascii="Times New Roman" w:hAnsi="Times New Roman" w:eastAsia="黑体" w:cs="Times New Roman"/>
          <w:b/>
          <w:bCs/>
          <w:spacing w:val="-2"/>
          <w:sz w:val="32"/>
          <w:szCs w:val="32"/>
        </w:rPr>
        <w:t>西华师范大学学历继续教育本科毕业论文（设计）</w:t>
      </w:r>
    </w:p>
    <w:p w14:paraId="43135A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黑体" w:cs="Times New Roman"/>
          <w:b/>
          <w:bCs/>
          <w:spacing w:val="-2"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bCs/>
          <w:spacing w:val="-2"/>
          <w:sz w:val="32"/>
          <w:szCs w:val="32"/>
        </w:rPr>
        <w:t>撰写规范与要求</w:t>
      </w:r>
    </w:p>
    <w:p w14:paraId="5ECE8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8" w:line="360" w:lineRule="auto"/>
        <w:ind w:firstLine="419"/>
        <w:textAlignment w:val="auto"/>
        <w:rPr>
          <w:rFonts w:hint="default" w:ascii="Times New Roman" w:hAnsi="Times New Roman" w:eastAsia="宋体" w:cs="Times New Roman"/>
          <w:spacing w:val="-2"/>
          <w:szCs w:val="21"/>
        </w:rPr>
      </w:pPr>
    </w:p>
    <w:p w14:paraId="5CD89E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72" w:firstLineChars="200"/>
        <w:textAlignment w:val="auto"/>
        <w:rPr>
          <w:rFonts w:hint="eastAsia" w:asciiTheme="minorEastAsia" w:hAnsiTheme="minorEastAsia" w:eastAsiaTheme="minorEastAsia" w:cstheme="minorEastAsia"/>
          <w:spacing w:val="-4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pacing w:val="-2"/>
          <w:sz w:val="24"/>
          <w:szCs w:val="24"/>
          <w:lang w:val="en-US" w:eastAsia="zh-CN"/>
        </w:rPr>
        <w:t>撰写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毕业论文（设计）是培养学生综合运用本学科的基本知识和基本技能，分析、解决实际问题和某些理论问题，培养学生科学研究、创新意识、创新能力，提高学生素质的重要途径，是高</w:t>
      </w:r>
      <w:r>
        <w:rPr>
          <w:rFonts w:hint="eastAsia" w:asciiTheme="minorEastAsia" w:hAnsiTheme="minorEastAsia" w:cstheme="minorEastAsia"/>
          <w:spacing w:val="-2"/>
          <w:sz w:val="24"/>
          <w:szCs w:val="24"/>
          <w:lang w:val="en-US" w:eastAsia="zh-CN"/>
        </w:rPr>
        <w:t>等学校本科人才培养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的重要实践环节。为规范</w:t>
      </w:r>
      <w:r>
        <w:rPr>
          <w:rFonts w:hint="eastAsia" w:asciiTheme="minorEastAsia" w:hAnsiTheme="minorEastAsia" w:cstheme="minorEastAsia"/>
          <w:spacing w:val="-2"/>
          <w:sz w:val="24"/>
          <w:szCs w:val="24"/>
          <w:lang w:val="en-US" w:eastAsia="zh-CN"/>
        </w:rPr>
        <w:t>学历继续教育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本科</w:t>
      </w:r>
      <w:r>
        <w:rPr>
          <w:rFonts w:hint="eastAsia" w:asciiTheme="minorEastAsia" w:hAnsiTheme="minorEastAsia" w:cstheme="minorEastAsia"/>
          <w:spacing w:val="-2"/>
          <w:sz w:val="24"/>
          <w:szCs w:val="24"/>
          <w:lang w:val="en-US" w:eastAsia="zh-CN"/>
        </w:rPr>
        <w:t>学生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毕业论文（设计）写作，保证毕业论文（设计）质量，根据《中华人民共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和国国家标准科学技术报告、学位论文和学术论文的编写格式》（国家标准GB7713-87）规定，制定《西华师范大学学历继续教育本科毕业论文（设计）撰写规范与要求》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  <w:lang w:eastAsia="zh-CN"/>
        </w:rPr>
        <w:t>。</w:t>
      </w:r>
    </w:p>
    <w:p w14:paraId="47EC4264"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论文（设计）文本构成</w:t>
      </w:r>
    </w:p>
    <w:p w14:paraId="202AB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64" w:firstLineChars="200"/>
        <w:textAlignment w:val="auto"/>
        <w:rPr>
          <w:rFonts w:hint="default" w:ascii="Times New Roman" w:hAnsi="Times New Roman" w:eastAsia="宋体" w:cs="Times New Roman"/>
          <w:spacing w:val="-4"/>
          <w:sz w:val="24"/>
          <w:szCs w:val="24"/>
        </w:rPr>
      </w:pPr>
      <w:r>
        <w:rPr>
          <w:rFonts w:hint="default" w:ascii="Times New Roman" w:hAnsi="Times New Roman" w:eastAsia="宋体" w:cs="Times New Roman"/>
          <w:spacing w:val="-4"/>
          <w:sz w:val="24"/>
          <w:szCs w:val="24"/>
        </w:rPr>
        <w:t>毕业论文（设计）文本构成包括前置部分、正文部分、附录部分。具体构成及顺序如下：</w:t>
      </w:r>
    </w:p>
    <w:p w14:paraId="1E7E3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64" w:firstLineChars="200"/>
        <w:jc w:val="center"/>
        <w:textAlignment w:val="auto"/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pacing w:val="-4"/>
          <w:sz w:val="24"/>
          <w:szCs w:val="24"/>
        </w:rPr>
        <mc:AlternateContent>
          <mc:Choice Requires="wpg">
            <w:drawing>
              <wp:inline distT="0" distB="0" distL="114300" distR="114300">
                <wp:extent cx="4794250" cy="854075"/>
                <wp:effectExtent l="0" t="0" r="6350" b="3175"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250" cy="854075"/>
                          <a:chOff x="8949" y="6033"/>
                          <a:chExt cx="7550" cy="1345"/>
                        </a:xfrm>
                      </wpg:grpSpPr>
                      <pic:pic xmlns:pic="http://schemas.openxmlformats.org/drawingml/2006/picture">
                        <pic:nvPicPr>
                          <pic:cNvPr id="1028" name="IM 10"/>
                          <pic:cNvPicPr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1784" y="6062"/>
                            <a:ext cx="420" cy="11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文本框 2"/>
                        <wps:cNvSpPr txBox="1"/>
                        <wps:spPr>
                          <a:xfrm>
                            <a:off x="12162" y="6033"/>
                            <a:ext cx="4337" cy="13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919818">
                              <w:pPr>
                                <w:widowControl/>
                                <w:kinsoku w:val="0"/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after="120"/>
                                <w:ind w:firstLine="62"/>
                                <w:textAlignment w:val="baseline"/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宋体" w:cs="Times New Roman"/>
                                  <w:spacing w:val="-2"/>
                                  <w:szCs w:val="21"/>
                                  <w:lang w:val="en-US" w:eastAsia="zh-CN"/>
                                </w:rPr>
                                <w:t>诚信</w:t>
                              </w: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  <w:t>承诺书</w:t>
                              </w:r>
                            </w:p>
                            <w:p w14:paraId="4B578E3A">
                              <w:pPr>
                                <w:widowControl/>
                                <w:kinsoku w:val="0"/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after="120"/>
                                <w:ind w:firstLine="62"/>
                                <w:textAlignment w:val="baseline"/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  <w:t>开题报告</w:t>
                              </w:r>
                            </w:p>
                            <w:p w14:paraId="654DF965">
                              <w:pPr>
                                <w:widowControl/>
                                <w:kinsoku w:val="0"/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after="120"/>
                                <w:ind w:firstLine="62"/>
                                <w:textAlignment w:val="baseline"/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宋体" w:cs="Times New Roman"/>
                                  <w:spacing w:val="-2"/>
                                  <w:szCs w:val="21"/>
                                  <w:lang w:val="en-US" w:eastAsia="zh-CN"/>
                                </w:rPr>
                                <w:t>成绩评价</w:t>
                              </w: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  <w:t>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" name="文本框 3"/>
                        <wps:cNvSpPr txBox="1"/>
                        <wps:spPr>
                          <a:xfrm>
                            <a:off x="8949" y="6333"/>
                            <a:ext cx="2831" cy="9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0F5468">
                              <w:pPr>
                                <w:spacing w:before="68" w:line="240" w:lineRule="auto"/>
                                <w:jc w:val="right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spacing w:val="-4"/>
                                  <w:szCs w:val="21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spacing w:val="-4"/>
                                  <w:szCs w:val="21"/>
                                </w:rPr>
                                <w:t>前置部分</w:t>
                              </w:r>
                            </w:p>
                            <w:p w14:paraId="14E42C8C">
                              <w:pPr>
                                <w:spacing w:line="240" w:lineRule="auto"/>
                                <w:jc w:val="right"/>
                                <w:rPr>
                                  <w:sz w:val="21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pacing w:val="-4"/>
                                  <w:sz w:val="21"/>
                                  <w:szCs w:val="21"/>
                                </w:rPr>
                                <w:t>〔</w:t>
                              </w: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4"/>
                                  <w:sz w:val="21"/>
                                  <w:szCs w:val="21"/>
                                </w:rPr>
                                <w:t>见毕业论文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pacing w:val="-4"/>
                                  <w:sz w:val="21"/>
                                  <w:szCs w:val="21"/>
                                  <w:lang w:eastAsia="zh-CN"/>
                                </w:rPr>
                                <w:t>（</w:t>
                              </w: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4"/>
                                  <w:sz w:val="21"/>
                                  <w:szCs w:val="21"/>
                                </w:rPr>
                                <w:t>设计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pacing w:val="-4"/>
                                  <w:sz w:val="21"/>
                                  <w:szCs w:val="21"/>
                                  <w:lang w:eastAsia="zh-CN"/>
                                </w:rPr>
                                <w:t>）</w:t>
                              </w: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4"/>
                                  <w:sz w:val="21"/>
                                  <w:szCs w:val="21"/>
                                </w:rPr>
                                <w:t>手册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pacing w:val="-4"/>
                                  <w:sz w:val="21"/>
                                  <w:szCs w:val="21"/>
                                </w:rPr>
                                <w:t>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7.25pt;width:377.5pt;" coordorigin="8949,6033" coordsize="7550,1345" o:gfxdata="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">
                <o:lock v:ext="edit" aspectratio="f"/>
                <v:shape id="IM 10" o:spid="_x0000_s1026" o:spt="75" type="#_x0000_t75" style="position:absolute;left:11784;top:6062;height:1186;width:420;" filled="f" o:preferrelative="t" stroked="f" coordsize="21600,21600" o:gfxdata="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cgPa/&#10;AAAA3Q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1" o:title=""/>
                  <o:lock v:ext="edit" aspectratio="f"/>
                </v:shape>
                <v:shape id="文本框 2" o:spid="_x0000_s1026" o:spt="202" type="#_x0000_t202" style="position:absolute;left:12162;top:6033;height:1345;width:4337;" fillcolor="#FFFFFF [3201]" filled="t" stroked="f" coordsize="21600,21600" o:gfxdata="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WD/f8twAAANoAAAAP&#10;AAAAAAAAAAEAIAAAACIAAABkcnMvZG93bnJldi54bWxQSwECFAAUAAAACACHTuJAMy8FnjsAAAA5&#10;AAAAEAAAAAAAAAABACAAAAAGAQAAZHJzL3NoYXBleG1sLnhtbFBLBQYAAAAABgAGAFsBAACwAwAA&#10;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24919818">
                        <w:pPr>
                          <w:widowControl/>
                          <w:kinsoku w:val="0"/>
                          <w:autoSpaceDE w:val="0"/>
                          <w:autoSpaceDN w:val="0"/>
                          <w:adjustRightInd w:val="0"/>
                          <w:snapToGrid w:val="0"/>
                          <w:spacing w:before="120" w:after="120"/>
                          <w:ind w:firstLine="62"/>
                          <w:textAlignment w:val="baseline"/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spacing w:val="-2"/>
                            <w:szCs w:val="21"/>
                            <w:lang w:val="en-US" w:eastAsia="zh-CN"/>
                          </w:rPr>
                          <w:t>诚信</w:t>
                        </w:r>
                        <w:r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  <w:t>承诺书</w:t>
                        </w:r>
                      </w:p>
                      <w:p w14:paraId="4B578E3A">
                        <w:pPr>
                          <w:widowControl/>
                          <w:kinsoku w:val="0"/>
                          <w:autoSpaceDE w:val="0"/>
                          <w:autoSpaceDN w:val="0"/>
                          <w:adjustRightInd w:val="0"/>
                          <w:snapToGrid w:val="0"/>
                          <w:spacing w:before="120" w:after="120"/>
                          <w:ind w:firstLine="62"/>
                          <w:textAlignment w:val="baseline"/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</w:pPr>
                        <w:r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  <w:t>开题报告</w:t>
                        </w:r>
                      </w:p>
                      <w:p w14:paraId="654DF965">
                        <w:pPr>
                          <w:widowControl/>
                          <w:kinsoku w:val="0"/>
                          <w:autoSpaceDE w:val="0"/>
                          <w:autoSpaceDN w:val="0"/>
                          <w:adjustRightInd w:val="0"/>
                          <w:snapToGrid w:val="0"/>
                          <w:spacing w:before="120" w:after="120"/>
                          <w:ind w:firstLine="62"/>
                          <w:textAlignment w:val="baseline"/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spacing w:val="-2"/>
                            <w:szCs w:val="21"/>
                            <w:lang w:val="en-US" w:eastAsia="zh-CN"/>
                          </w:rPr>
                          <w:t>成绩评价</w:t>
                        </w:r>
                        <w:r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  <w:t>表</w:t>
                        </w:r>
                      </w:p>
                    </w:txbxContent>
                  </v:textbox>
                </v:shape>
                <v:shape id="文本框 3" o:spid="_x0000_s1026" o:spt="202" type="#_x0000_t202" style="position:absolute;left:8949;top:6333;height:935;width:2831;" fillcolor="#FFFFFF [3201]" filled="t" stroked="f" coordsize="21600,21600" o:gfxdata="UEsDBAoAAAAAAIdO4kAAAAAAAAAAAAAAAAAEAAAAZHJzL1BLAwQUAAAACACHTuJA5t1pi7UAAADa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E/heSTdAL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5t1pi7UAAADa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3F0F5468">
                        <w:pPr>
                          <w:spacing w:before="68" w:line="240" w:lineRule="auto"/>
                          <w:jc w:val="right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spacing w:val="-4"/>
                            <w:szCs w:val="21"/>
                          </w:rPr>
                        </w:pPr>
                        <w:r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spacing w:val="-4"/>
                            <w:szCs w:val="21"/>
                          </w:rPr>
                          <w:t>前置部分</w:t>
                        </w:r>
                      </w:p>
                      <w:p w14:paraId="14E42C8C">
                        <w:pPr>
                          <w:spacing w:line="240" w:lineRule="auto"/>
                          <w:jc w:val="right"/>
                          <w:rPr>
                            <w:sz w:val="21"/>
                            <w:szCs w:val="24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pacing w:val="-4"/>
                            <w:sz w:val="21"/>
                            <w:szCs w:val="21"/>
                          </w:rPr>
                          <w:t>〔</w:t>
                        </w:r>
                        <w:r>
                          <w:rPr>
                            <w:rFonts w:hint="default" w:ascii="Times New Roman" w:hAnsi="Times New Roman" w:eastAsia="宋体" w:cs="Times New Roman"/>
                            <w:spacing w:val="-4"/>
                            <w:sz w:val="21"/>
                            <w:szCs w:val="21"/>
                          </w:rPr>
                          <w:t>见毕业论文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pacing w:val="-4"/>
                            <w:sz w:val="21"/>
                            <w:szCs w:val="21"/>
                            <w:lang w:eastAsia="zh-CN"/>
                          </w:rPr>
                          <w:t>（</w:t>
                        </w:r>
                        <w:r>
                          <w:rPr>
                            <w:rFonts w:hint="default" w:ascii="Times New Roman" w:hAnsi="Times New Roman" w:eastAsia="宋体" w:cs="Times New Roman"/>
                            <w:spacing w:val="-4"/>
                            <w:sz w:val="21"/>
                            <w:szCs w:val="21"/>
                          </w:rPr>
                          <w:t>设计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pacing w:val="-4"/>
                            <w:sz w:val="21"/>
                            <w:szCs w:val="21"/>
                            <w:lang w:eastAsia="zh-CN"/>
                          </w:rPr>
                          <w:t>）</w:t>
                        </w:r>
                        <w:r>
                          <w:rPr>
                            <w:rFonts w:hint="default" w:ascii="Times New Roman" w:hAnsi="Times New Roman" w:eastAsia="宋体" w:cs="Times New Roman"/>
                            <w:spacing w:val="-4"/>
                            <w:sz w:val="21"/>
                            <w:szCs w:val="21"/>
                          </w:rPr>
                          <w:t>手册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pacing w:val="-4"/>
                            <w:sz w:val="21"/>
                            <w:szCs w:val="21"/>
                          </w:rPr>
                          <w:t>〕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r>
        <w:rPr>
          <w:rFonts w:hint="default" w:ascii="Times New Roman" w:hAnsi="Times New Roman" w:eastAsia="宋体" w:cs="Times New Roman"/>
          <w:spacing w:val="-4"/>
          <w:sz w:val="24"/>
          <w:szCs w:val="24"/>
        </w:rPr>
        <mc:AlternateContent>
          <mc:Choice Requires="wpg">
            <w:drawing>
              <wp:inline distT="0" distB="0" distL="114300" distR="114300">
                <wp:extent cx="3955415" cy="3437255"/>
                <wp:effectExtent l="0" t="0" r="6985" b="10795"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55415" cy="3437255"/>
                          <a:chOff x="10234" y="4755"/>
                          <a:chExt cx="6229" cy="5413"/>
                        </a:xfrm>
                      </wpg:grpSpPr>
                      <pic:pic xmlns:pic="http://schemas.openxmlformats.org/drawingml/2006/picture">
                        <pic:nvPicPr>
                          <pic:cNvPr id="9" name="IM 10"/>
                          <pic:cNvPicPr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1712" y="4995"/>
                            <a:ext cx="420" cy="48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文本框 2"/>
                        <wps:cNvSpPr txBox="1"/>
                        <wps:spPr>
                          <a:xfrm>
                            <a:off x="12126" y="4755"/>
                            <a:ext cx="4337" cy="541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3B41C4">
                              <w:pPr>
                                <w:widowControl/>
                                <w:kinsoku w:val="0"/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after="120" w:line="240" w:lineRule="auto"/>
                                <w:ind w:firstLine="62"/>
                                <w:textAlignment w:val="baseline"/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  <w:t>目录</w:t>
                              </w:r>
                            </w:p>
                            <w:p w14:paraId="4A70DB2B">
                              <w:pPr>
                                <w:widowControl/>
                                <w:kinsoku w:val="0"/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after="120" w:line="240" w:lineRule="auto"/>
                                <w:ind w:firstLine="62"/>
                                <w:textAlignment w:val="baseline"/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  <w:t>插图索引（必要时）</w:t>
                              </w:r>
                            </w:p>
                            <w:p w14:paraId="6C5753A7">
                              <w:pPr>
                                <w:widowControl/>
                                <w:kinsoku w:val="0"/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after="120" w:line="240" w:lineRule="auto"/>
                                <w:ind w:firstLine="62"/>
                                <w:textAlignment w:val="baseline"/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  <w:t>附表索引（必要时）</w:t>
                              </w:r>
                            </w:p>
                            <w:p w14:paraId="78A5916A">
                              <w:pPr>
                                <w:widowControl/>
                                <w:kinsoku w:val="0"/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after="120" w:line="240" w:lineRule="auto"/>
                                <w:ind w:firstLine="62"/>
                                <w:textAlignment w:val="baseline"/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  <w:t>毕业论文（设计）题目</w:t>
                              </w:r>
                            </w:p>
                            <w:p w14:paraId="2A19FB84">
                              <w:pPr>
                                <w:widowControl/>
                                <w:kinsoku w:val="0"/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after="120" w:line="240" w:lineRule="auto"/>
                                <w:ind w:firstLine="62"/>
                                <w:textAlignment w:val="baseline"/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  <w:t>作者专业、姓名、指导教师</w:t>
                              </w:r>
                            </w:p>
                            <w:p w14:paraId="254E58C3">
                              <w:pPr>
                                <w:widowControl/>
                                <w:kinsoku w:val="0"/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after="120" w:line="240" w:lineRule="auto"/>
                                <w:ind w:firstLine="62"/>
                                <w:textAlignment w:val="baseline"/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  <w:t>中文摘要</w:t>
                              </w:r>
                            </w:p>
                            <w:p w14:paraId="30D13BFC">
                              <w:pPr>
                                <w:widowControl/>
                                <w:kinsoku w:val="0"/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after="120" w:line="240" w:lineRule="auto"/>
                                <w:ind w:firstLine="62"/>
                                <w:textAlignment w:val="baseline"/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  <w:t>关键词（中文）</w:t>
                              </w:r>
                            </w:p>
                            <w:p w14:paraId="3BFAAA8B">
                              <w:pPr>
                                <w:widowControl/>
                                <w:kinsoku w:val="0"/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after="120" w:line="240" w:lineRule="auto"/>
                                <w:ind w:firstLine="62"/>
                                <w:textAlignment w:val="baseline"/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  <w:t>英文摘要</w:t>
                              </w:r>
                            </w:p>
                            <w:p w14:paraId="1415541F">
                              <w:pPr>
                                <w:widowControl/>
                                <w:kinsoku w:val="0"/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after="120" w:line="240" w:lineRule="auto"/>
                                <w:ind w:firstLine="62"/>
                                <w:textAlignment w:val="baseline"/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  <w:t>关键词（英文）</w:t>
                              </w:r>
                            </w:p>
                            <w:p w14:paraId="70DCDB7C">
                              <w:pPr>
                                <w:widowControl/>
                                <w:kinsoku w:val="0"/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after="120" w:line="240" w:lineRule="auto"/>
                                <w:ind w:firstLine="62"/>
                                <w:textAlignment w:val="baseline"/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  <w:t>引言或绪论</w:t>
                              </w:r>
                            </w:p>
                            <w:p w14:paraId="600B8A35">
                              <w:pPr>
                                <w:widowControl/>
                                <w:kinsoku w:val="0"/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after="120" w:line="240" w:lineRule="auto"/>
                                <w:ind w:firstLine="62"/>
                                <w:textAlignment w:val="baseline"/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  <w:t>主体</w:t>
                              </w:r>
                            </w:p>
                            <w:p w14:paraId="0B42F237">
                              <w:pPr>
                                <w:widowControl/>
                                <w:kinsoku w:val="0"/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after="120" w:line="240" w:lineRule="auto"/>
                                <w:ind w:firstLine="62"/>
                                <w:textAlignment w:val="baseline"/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宋体" w:cs="Times New Roman"/>
                                  <w:spacing w:val="-2"/>
                                  <w:szCs w:val="21"/>
                                  <w:lang w:eastAsia="zh-CN"/>
                                </w:rPr>
                                <w:t>结语或</w:t>
                              </w: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  <w:t>结论</w:t>
                              </w:r>
                            </w:p>
                            <w:p w14:paraId="544824BA">
                              <w:pPr>
                                <w:widowControl/>
                                <w:kinsoku w:val="0"/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after="120" w:line="240" w:lineRule="auto"/>
                                <w:ind w:firstLine="62"/>
                                <w:textAlignment w:val="baseline"/>
                              </w:pP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2"/>
                                  <w:szCs w:val="21"/>
                                </w:rPr>
                                <w:t>参考文献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1" name="文本框 3"/>
                        <wps:cNvSpPr txBox="1"/>
                        <wps:spPr>
                          <a:xfrm>
                            <a:off x="10234" y="7111"/>
                            <a:ext cx="1503" cy="64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90C28A">
                              <w:pPr>
                                <w:spacing w:before="68" w:line="240" w:lineRule="auto"/>
                                <w:jc w:val="right"/>
                              </w:pPr>
                              <w:r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spacing w:val="-4"/>
                                  <w:szCs w:val="21"/>
                                </w:rPr>
                                <w:t>正文部分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70.65pt;width:311.45pt;" coordorigin="10234,4755" coordsize="6229,5413" o:gfxdata="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KomDr62AAAAIQEAABkAAABkcnMvX3JlbHMvZTJvRG9jLnhtbC5yZWxzhY9BasMwEEX3hdxB&#10;zD6WnUUoxbI3oeBtSA4wSGNZxBoJSS317SPIJoFAl/M//z2mH//8Kn4pZRdYQde0IIh1MI6tguvl&#10;e/8JIhdkg2tgUrBRhnHYffRnWrHUUV5czKJSOCtYSolfUma9kMfchEhcmzkkj6WeycqI+oaW5KFt&#10;jzI9M2B4YYrJKEiT6UBctljN/7PDPDtNp6B/PHF5o5DOV3cFYrJUFHgyDh9h10S2IIdevjw23AF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">
                <o:lock v:ext="edit" aspectratio="f"/>
                <v:shape id="IM 10" o:spid="_x0000_s1026" o:spt="75" type="#_x0000_t75" style="position:absolute;left:11712;top:4995;height:4864;width:420;" filled="f" o:preferrelative="t" stroked="f" coordsize="21600,21600" o:gfxdata="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DkkU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1" o:title=""/>
                  <o:lock v:ext="edit" aspectratio="f"/>
                </v:shape>
                <v:shape id="文本框 2" o:spid="_x0000_s1026" o:spt="202" type="#_x0000_t202" style="position:absolute;left:12126;top:4755;height:5413;width:4337;" fillcolor="#FFFFFF [3201]" filled="t" stroked="f" coordsize="21600,21600" o:gfxdata="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7sKq2ugAAANsA&#10;AAAPAAAAAAAAAAEAIAAAACIAAABkcnMvZG93bnJldi54bWxQSwECFAAUAAAACACHTuJAMy8FnjsA&#10;AAA5AAAAEAAAAAAAAAABACAAAAAJAQAAZHJzL3NoYXBleG1sLnhtbFBLBQYAAAAABgAGAFsBAACz&#10;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3A3B41C4">
                        <w:pPr>
                          <w:widowControl/>
                          <w:kinsoku w:val="0"/>
                          <w:autoSpaceDE w:val="0"/>
                          <w:autoSpaceDN w:val="0"/>
                          <w:adjustRightInd w:val="0"/>
                          <w:snapToGrid w:val="0"/>
                          <w:spacing w:before="120" w:after="120" w:line="240" w:lineRule="auto"/>
                          <w:ind w:firstLine="62"/>
                          <w:textAlignment w:val="baseline"/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</w:pPr>
                        <w:r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  <w:t>目录</w:t>
                        </w:r>
                      </w:p>
                      <w:p w14:paraId="4A70DB2B">
                        <w:pPr>
                          <w:widowControl/>
                          <w:kinsoku w:val="0"/>
                          <w:autoSpaceDE w:val="0"/>
                          <w:autoSpaceDN w:val="0"/>
                          <w:adjustRightInd w:val="0"/>
                          <w:snapToGrid w:val="0"/>
                          <w:spacing w:before="120" w:after="120" w:line="240" w:lineRule="auto"/>
                          <w:ind w:firstLine="62"/>
                          <w:textAlignment w:val="baseline"/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</w:pPr>
                        <w:r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  <w:t>插图索引（必要时）</w:t>
                        </w:r>
                      </w:p>
                      <w:p w14:paraId="6C5753A7">
                        <w:pPr>
                          <w:widowControl/>
                          <w:kinsoku w:val="0"/>
                          <w:autoSpaceDE w:val="0"/>
                          <w:autoSpaceDN w:val="0"/>
                          <w:adjustRightInd w:val="0"/>
                          <w:snapToGrid w:val="0"/>
                          <w:spacing w:before="120" w:after="120" w:line="240" w:lineRule="auto"/>
                          <w:ind w:firstLine="62"/>
                          <w:textAlignment w:val="baseline"/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</w:pPr>
                        <w:r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  <w:t>附表索引（必要时）</w:t>
                        </w:r>
                      </w:p>
                      <w:p w14:paraId="78A5916A">
                        <w:pPr>
                          <w:widowControl/>
                          <w:kinsoku w:val="0"/>
                          <w:autoSpaceDE w:val="0"/>
                          <w:autoSpaceDN w:val="0"/>
                          <w:adjustRightInd w:val="0"/>
                          <w:snapToGrid w:val="0"/>
                          <w:spacing w:before="120" w:after="120" w:line="240" w:lineRule="auto"/>
                          <w:ind w:firstLine="62"/>
                          <w:textAlignment w:val="baseline"/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</w:pPr>
                        <w:r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  <w:t>毕业论文（设计）题目</w:t>
                        </w:r>
                      </w:p>
                      <w:p w14:paraId="2A19FB84">
                        <w:pPr>
                          <w:widowControl/>
                          <w:kinsoku w:val="0"/>
                          <w:autoSpaceDE w:val="0"/>
                          <w:autoSpaceDN w:val="0"/>
                          <w:adjustRightInd w:val="0"/>
                          <w:snapToGrid w:val="0"/>
                          <w:spacing w:before="120" w:after="120" w:line="240" w:lineRule="auto"/>
                          <w:ind w:firstLine="62"/>
                          <w:textAlignment w:val="baseline"/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</w:pPr>
                        <w:r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  <w:t>作者专业、姓名、指导教师</w:t>
                        </w:r>
                      </w:p>
                      <w:p w14:paraId="254E58C3">
                        <w:pPr>
                          <w:widowControl/>
                          <w:kinsoku w:val="0"/>
                          <w:autoSpaceDE w:val="0"/>
                          <w:autoSpaceDN w:val="0"/>
                          <w:adjustRightInd w:val="0"/>
                          <w:snapToGrid w:val="0"/>
                          <w:spacing w:before="120" w:after="120" w:line="240" w:lineRule="auto"/>
                          <w:ind w:firstLine="62"/>
                          <w:textAlignment w:val="baseline"/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</w:pPr>
                        <w:r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  <w:t>中文摘要</w:t>
                        </w:r>
                      </w:p>
                      <w:p w14:paraId="30D13BFC">
                        <w:pPr>
                          <w:widowControl/>
                          <w:kinsoku w:val="0"/>
                          <w:autoSpaceDE w:val="0"/>
                          <w:autoSpaceDN w:val="0"/>
                          <w:adjustRightInd w:val="0"/>
                          <w:snapToGrid w:val="0"/>
                          <w:spacing w:before="120" w:after="120" w:line="240" w:lineRule="auto"/>
                          <w:ind w:firstLine="62"/>
                          <w:textAlignment w:val="baseline"/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</w:pPr>
                        <w:r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  <w:t>关键词（中文）</w:t>
                        </w:r>
                      </w:p>
                      <w:p w14:paraId="3BFAAA8B">
                        <w:pPr>
                          <w:widowControl/>
                          <w:kinsoku w:val="0"/>
                          <w:autoSpaceDE w:val="0"/>
                          <w:autoSpaceDN w:val="0"/>
                          <w:adjustRightInd w:val="0"/>
                          <w:snapToGrid w:val="0"/>
                          <w:spacing w:before="120" w:after="120" w:line="240" w:lineRule="auto"/>
                          <w:ind w:firstLine="62"/>
                          <w:textAlignment w:val="baseline"/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</w:pPr>
                        <w:r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  <w:t>英文摘要</w:t>
                        </w:r>
                      </w:p>
                      <w:p w14:paraId="1415541F">
                        <w:pPr>
                          <w:widowControl/>
                          <w:kinsoku w:val="0"/>
                          <w:autoSpaceDE w:val="0"/>
                          <w:autoSpaceDN w:val="0"/>
                          <w:adjustRightInd w:val="0"/>
                          <w:snapToGrid w:val="0"/>
                          <w:spacing w:before="120" w:after="120" w:line="240" w:lineRule="auto"/>
                          <w:ind w:firstLine="62"/>
                          <w:textAlignment w:val="baseline"/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</w:pPr>
                        <w:r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  <w:t>关键词（英文）</w:t>
                        </w:r>
                      </w:p>
                      <w:p w14:paraId="70DCDB7C">
                        <w:pPr>
                          <w:widowControl/>
                          <w:kinsoku w:val="0"/>
                          <w:autoSpaceDE w:val="0"/>
                          <w:autoSpaceDN w:val="0"/>
                          <w:adjustRightInd w:val="0"/>
                          <w:snapToGrid w:val="0"/>
                          <w:spacing w:before="120" w:after="120" w:line="240" w:lineRule="auto"/>
                          <w:ind w:firstLine="62"/>
                          <w:textAlignment w:val="baseline"/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</w:pPr>
                        <w:r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  <w:t>引言或绪论</w:t>
                        </w:r>
                      </w:p>
                      <w:p w14:paraId="600B8A35">
                        <w:pPr>
                          <w:widowControl/>
                          <w:kinsoku w:val="0"/>
                          <w:autoSpaceDE w:val="0"/>
                          <w:autoSpaceDN w:val="0"/>
                          <w:adjustRightInd w:val="0"/>
                          <w:snapToGrid w:val="0"/>
                          <w:spacing w:before="120" w:after="120" w:line="240" w:lineRule="auto"/>
                          <w:ind w:firstLine="62"/>
                          <w:textAlignment w:val="baseline"/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</w:pPr>
                        <w:r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  <w:t>主体</w:t>
                        </w:r>
                      </w:p>
                      <w:p w14:paraId="0B42F237">
                        <w:pPr>
                          <w:widowControl/>
                          <w:kinsoku w:val="0"/>
                          <w:autoSpaceDE w:val="0"/>
                          <w:autoSpaceDN w:val="0"/>
                          <w:adjustRightInd w:val="0"/>
                          <w:snapToGrid w:val="0"/>
                          <w:spacing w:before="120" w:after="120" w:line="240" w:lineRule="auto"/>
                          <w:ind w:firstLine="62"/>
                          <w:textAlignment w:val="baseline"/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spacing w:val="-2"/>
                            <w:szCs w:val="21"/>
                            <w:lang w:eastAsia="zh-CN"/>
                          </w:rPr>
                          <w:t>结语或</w:t>
                        </w:r>
                        <w:r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  <w:t>结论</w:t>
                        </w:r>
                      </w:p>
                      <w:p w14:paraId="544824BA">
                        <w:pPr>
                          <w:widowControl/>
                          <w:kinsoku w:val="0"/>
                          <w:autoSpaceDE w:val="0"/>
                          <w:autoSpaceDN w:val="0"/>
                          <w:adjustRightInd w:val="0"/>
                          <w:snapToGrid w:val="0"/>
                          <w:spacing w:before="120" w:after="120" w:line="240" w:lineRule="auto"/>
                          <w:ind w:firstLine="62"/>
                          <w:textAlignment w:val="baseline"/>
                        </w:pPr>
                        <w:r>
                          <w:rPr>
                            <w:rFonts w:hint="default" w:ascii="Times New Roman" w:hAnsi="Times New Roman" w:eastAsia="宋体" w:cs="Times New Roman"/>
                            <w:spacing w:val="-2"/>
                            <w:szCs w:val="21"/>
                          </w:rPr>
                          <w:t>参考文献</w:t>
                        </w:r>
                      </w:p>
                    </w:txbxContent>
                  </v:textbox>
                </v:shape>
                <v:shape id="文本框 3" o:spid="_x0000_s1026" o:spt="202" type="#_x0000_t202" style="position:absolute;left:10234;top:7111;height:643;width:1503;" fillcolor="#FFFFFF [3201]" filled="t" stroked="f" coordsize="21600,21600" o:gfxdata="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U/A8ttAAAANsAAAAPAAAA&#10;AAAAAAEAIAAAACIAAABkcnMvZG93bnJldi54bWxQSwECFAAUAAAACACHTuJAMy8FnjsAAAA5AAAA&#10;EAAAAAAAAAABACAAAAADAQAAZHJzL3NoYXBleG1sLnhtbFBLBQYAAAAABgAGAFsBAACt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0A90C28A">
                        <w:pPr>
                          <w:spacing w:before="68" w:line="240" w:lineRule="auto"/>
                          <w:jc w:val="right"/>
                        </w:pPr>
                        <w:r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spacing w:val="-4"/>
                            <w:szCs w:val="21"/>
                          </w:rPr>
                          <w:t>正文部分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mc:AlternateContent>
          <mc:Choice Requires="wpg">
            <w:drawing>
              <wp:inline distT="0" distB="0" distL="114300" distR="114300">
                <wp:extent cx="2882265" cy="596265"/>
                <wp:effectExtent l="0" t="0" r="13335" b="13335"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2265" cy="596265"/>
                          <a:chOff x="10690" y="5886"/>
                          <a:chExt cx="4539" cy="939"/>
                        </a:xfrm>
                      </wpg:grpSpPr>
                      <pic:pic xmlns:pic="http://schemas.openxmlformats.org/drawingml/2006/picture">
                        <pic:nvPicPr>
                          <pic:cNvPr id="14" name="IM 10"/>
                          <pic:cNvPicPr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2181" y="5952"/>
                            <a:ext cx="447" cy="76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文本框 2"/>
                        <wps:cNvSpPr txBox="1"/>
                        <wps:spPr>
                          <a:xfrm>
                            <a:off x="12679" y="5886"/>
                            <a:ext cx="2550" cy="93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23E915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 w:val="0"/>
                                <w:spacing w:before="40" w:line="240" w:lineRule="auto"/>
                                <w:textAlignment w:val="auto"/>
                                <w:rPr>
                                  <w:rFonts w:hint="default" w:ascii="Times New Roman" w:hAnsi="Times New Roman" w:eastAsia="宋体" w:cs="Times New Roman"/>
                                  <w:szCs w:val="21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7"/>
                                  <w:position w:val="31"/>
                                  <w:szCs w:val="21"/>
                                </w:rPr>
                                <w:t>附录（必要时）</w:t>
                              </w:r>
                            </w:p>
                            <w:p w14:paraId="464ED7E2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 w:val="0"/>
                                <w:spacing w:line="240" w:lineRule="auto"/>
                                <w:textAlignment w:val="auto"/>
                              </w:pPr>
                              <w:r>
                                <w:rPr>
                                  <w:rFonts w:hint="default" w:ascii="Times New Roman" w:hAnsi="Times New Roman" w:eastAsia="宋体" w:cs="Times New Roman"/>
                                  <w:spacing w:val="-5"/>
                                  <w:szCs w:val="21"/>
                                </w:rPr>
                                <w:t>致谢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6" name="文本框 3"/>
                        <wps:cNvSpPr txBox="1"/>
                        <wps:spPr>
                          <a:xfrm>
                            <a:off x="10690" y="6033"/>
                            <a:ext cx="1543" cy="60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9AE220">
                              <w:pPr>
                                <w:spacing w:before="68" w:line="240" w:lineRule="auto"/>
                                <w:jc w:val="right"/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spacing w:val="-4"/>
                                  <w:szCs w:val="21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宋体" w:cs="Times New Roman"/>
                                  <w:b/>
                                  <w:bCs/>
                                  <w:spacing w:val="-4"/>
                                  <w:szCs w:val="21"/>
                                </w:rPr>
                                <w:t>附录部分</w:t>
                              </w:r>
                            </w:p>
                            <w:p w14:paraId="5857F2C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46.95pt;width:226.95pt;" coordorigin="10690,5886" coordsize="4539,939" o:gfxdata="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">
                <o:lock v:ext="edit" aspectratio="f"/>
                <v:shape id="IM 10" o:spid="_x0000_s1026" o:spt="75" type="#_x0000_t75" style="position:absolute;left:12181;top:5952;height:762;width:447;" filled="f" o:preferrelative="t" stroked="f" coordsize="21600,21600" o:gfxdata="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hRMb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1" o:title=""/>
                  <o:lock v:ext="edit" aspectratio="f"/>
                </v:shape>
                <v:shape id="文本框 2" o:spid="_x0000_s1026" o:spt="202" type="#_x0000_t202" style="position:absolute;left:12679;top:5886;height:939;width:2550;" fillcolor="#FFFFFF [3201]" filled="t" stroked="f" coordsize="21600,21600" o:gfxdata="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a8cJLrUAAADb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5623E915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 w:val="0"/>
                          <w:spacing w:before="40" w:line="240" w:lineRule="auto"/>
                          <w:textAlignment w:val="auto"/>
                          <w:rPr>
                            <w:rFonts w:hint="default" w:ascii="Times New Roman" w:hAnsi="Times New Roman" w:eastAsia="宋体" w:cs="Times New Roman"/>
                            <w:szCs w:val="21"/>
                          </w:rPr>
                        </w:pPr>
                        <w:r>
                          <w:rPr>
                            <w:rFonts w:hint="default" w:ascii="Times New Roman" w:hAnsi="Times New Roman" w:eastAsia="宋体" w:cs="Times New Roman"/>
                            <w:spacing w:val="-7"/>
                            <w:position w:val="31"/>
                            <w:szCs w:val="21"/>
                          </w:rPr>
                          <w:t>附录（必要时）</w:t>
                        </w:r>
                      </w:p>
                      <w:p w14:paraId="464ED7E2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 w:val="0"/>
                          <w:spacing w:line="240" w:lineRule="auto"/>
                          <w:textAlignment w:val="auto"/>
                        </w:pPr>
                        <w:r>
                          <w:rPr>
                            <w:rFonts w:hint="default" w:ascii="Times New Roman" w:hAnsi="Times New Roman" w:eastAsia="宋体" w:cs="Times New Roman"/>
                            <w:spacing w:val="-5"/>
                            <w:szCs w:val="21"/>
                          </w:rPr>
                          <w:t>致谢</w:t>
                        </w:r>
                      </w:p>
                    </w:txbxContent>
                  </v:textbox>
                </v:shape>
                <v:shape id="文本框 3" o:spid="_x0000_s1026" o:spt="202" type="#_x0000_t202" style="position:absolute;left:10690;top:6033;height:601;width:1543;" fillcolor="#FFFFFF [3201]" filled="t" stroked="f" coordsize="21600,21600" o:gfxdata="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bFZdZtAAAANsAAAAPAAAA&#10;AAAAAAEAIAAAACIAAABkcnMvZG93bnJldi54bWxQSwECFAAUAAAACACHTuJAMy8FnjsAAAA5AAAA&#10;EAAAAAAAAAABACAAAAADAQAAZHJzL3NoYXBleG1sLnhtbFBLBQYAAAAABgAGAFsBAACt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7A9AE220">
                        <w:pPr>
                          <w:spacing w:before="68" w:line="240" w:lineRule="auto"/>
                          <w:jc w:val="right"/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spacing w:val="-4"/>
                            <w:szCs w:val="21"/>
                          </w:rPr>
                        </w:pPr>
                        <w:r>
                          <w:rPr>
                            <w:rFonts w:hint="default" w:ascii="Times New Roman" w:hAnsi="Times New Roman" w:eastAsia="宋体" w:cs="Times New Roman"/>
                            <w:b/>
                            <w:bCs/>
                            <w:spacing w:val="-4"/>
                            <w:szCs w:val="21"/>
                          </w:rPr>
                          <w:t>附录部分</w:t>
                        </w:r>
                      </w:p>
                      <w:p w14:paraId="5857F2C5"/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121CE4E7"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内容要求</w:t>
      </w:r>
    </w:p>
    <w:p w14:paraId="359A79B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前置部分</w:t>
      </w:r>
    </w:p>
    <w:p w14:paraId="1EECA2F6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封面格式必须遵照学校统一格式填写，各项内容表述要准确。</w:t>
      </w:r>
    </w:p>
    <w:p w14:paraId="740367B7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封面上的论文（设计）题目必须与正文上的题目一致。</w:t>
      </w:r>
    </w:p>
    <w:p w14:paraId="2DD3AB4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正文部分</w:t>
      </w:r>
    </w:p>
    <w:p w14:paraId="2791AE96"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目录</w:t>
      </w:r>
    </w:p>
    <w:p w14:paraId="4C4804F0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目录以文章内容的先后为序，要求标题层次清晰。目录中</w:t>
      </w:r>
      <w:r>
        <w:rPr>
          <w:rFonts w:hint="eastAsia"/>
          <w:sz w:val="24"/>
          <w:szCs w:val="24"/>
          <w:lang w:val="en-US" w:eastAsia="zh-CN"/>
        </w:rPr>
        <w:t>的标题要与正文中标题一致，目录中</w:t>
      </w:r>
      <w:r>
        <w:rPr>
          <w:rFonts w:hint="default"/>
          <w:sz w:val="24"/>
          <w:szCs w:val="24"/>
          <w:lang w:val="en-US" w:eastAsia="zh-CN"/>
        </w:rPr>
        <w:t>应包括绪论、论文（设计）主体、结论、参考文献、附录(必要时)、致谢等。目录中的页码要与正文中的页码相一致。</w:t>
      </w:r>
    </w:p>
    <w:p w14:paraId="5B286B6B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毕业论文（设计）正文是毕业论文（设计）文本的主体和核心部分，一般应包括目录，论文（设计）题目，作者姓名、专业</w:t>
      </w:r>
      <w:r>
        <w:rPr>
          <w:rFonts w:hint="eastAsia"/>
          <w:sz w:val="24"/>
          <w:szCs w:val="24"/>
          <w:lang w:val="en-US" w:eastAsia="zh-CN"/>
        </w:rPr>
        <w:t>、指导教师</w:t>
      </w:r>
      <w:r>
        <w:rPr>
          <w:rFonts w:hint="default"/>
          <w:sz w:val="24"/>
          <w:szCs w:val="24"/>
          <w:lang w:val="en-US" w:eastAsia="zh-CN"/>
        </w:rPr>
        <w:t>，中文摘要与英文摘要，中文关键词与英文关键词，引言或绪论，论文（设计）主体，结论，参考文献等部分。</w:t>
      </w:r>
    </w:p>
    <w:p w14:paraId="6901B73E"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题目</w:t>
      </w:r>
    </w:p>
    <w:p w14:paraId="567557F5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题目应该简短、明确、有概括性。通过题目，能大致了解论文（设计）内容、专业特点和学科范畴；但字数要适当，</w:t>
      </w:r>
      <w:r>
        <w:rPr>
          <w:rFonts w:hint="default"/>
          <w:color w:val="FF0000"/>
          <w:sz w:val="24"/>
          <w:szCs w:val="24"/>
          <w:lang w:val="en-US" w:eastAsia="zh-CN"/>
        </w:rPr>
        <w:t>一般不宜超过20字，必要时可加副标题</w:t>
      </w:r>
      <w:r>
        <w:rPr>
          <w:rFonts w:hint="default"/>
          <w:sz w:val="24"/>
          <w:szCs w:val="24"/>
          <w:lang w:val="en-US" w:eastAsia="zh-CN"/>
        </w:rPr>
        <w:t>。</w:t>
      </w:r>
    </w:p>
    <w:p w14:paraId="779F40C1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论文（设计）要一人一题，而且选题要符合专业培养目标。</w:t>
      </w:r>
    </w:p>
    <w:p w14:paraId="54E21E4D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毕业论文（设计）题目分别用中英文表述；题目的英文翻译一定要恰当。</w:t>
      </w:r>
    </w:p>
    <w:p w14:paraId="5DC2D163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毕业论文（设计）</w:t>
      </w:r>
      <w:r>
        <w:rPr>
          <w:rFonts w:hint="eastAsia"/>
          <w:sz w:val="24"/>
          <w:szCs w:val="24"/>
          <w:lang w:val="en-US" w:eastAsia="zh-CN"/>
        </w:rPr>
        <w:t>经过</w:t>
      </w:r>
      <w:r>
        <w:rPr>
          <w:rFonts w:hint="default"/>
          <w:sz w:val="24"/>
          <w:szCs w:val="24"/>
          <w:lang w:val="en-US" w:eastAsia="zh-CN"/>
        </w:rPr>
        <w:t>开题，题目</w:t>
      </w:r>
      <w:r>
        <w:rPr>
          <w:rFonts w:hint="eastAsia"/>
          <w:sz w:val="24"/>
          <w:szCs w:val="24"/>
          <w:lang w:val="en-US" w:eastAsia="zh-CN"/>
        </w:rPr>
        <w:t>有修改的</w:t>
      </w:r>
      <w:r>
        <w:rPr>
          <w:rFonts w:hint="default"/>
          <w:sz w:val="24"/>
          <w:szCs w:val="24"/>
          <w:lang w:val="en-US" w:eastAsia="zh-CN"/>
        </w:rPr>
        <w:t>，必须在开题报告中</w:t>
      </w:r>
      <w:r>
        <w:rPr>
          <w:rFonts w:hint="eastAsia"/>
          <w:sz w:val="24"/>
          <w:szCs w:val="24"/>
          <w:lang w:val="en-US" w:eastAsia="zh-CN"/>
        </w:rPr>
        <w:t>有</w:t>
      </w:r>
      <w:r>
        <w:rPr>
          <w:rFonts w:hint="default"/>
          <w:sz w:val="24"/>
          <w:szCs w:val="24"/>
          <w:lang w:val="en-US" w:eastAsia="zh-CN"/>
        </w:rPr>
        <w:t>说明；题目无调整的，封面</w:t>
      </w:r>
      <w:r>
        <w:rPr>
          <w:rFonts w:hint="eastAsia"/>
          <w:sz w:val="24"/>
          <w:szCs w:val="24"/>
          <w:lang w:val="en-US" w:eastAsia="zh-CN"/>
        </w:rPr>
        <w:t>上</w:t>
      </w:r>
      <w:r>
        <w:rPr>
          <w:rFonts w:hint="default"/>
          <w:sz w:val="24"/>
          <w:szCs w:val="24"/>
          <w:lang w:val="en-US" w:eastAsia="zh-CN"/>
        </w:rPr>
        <w:t>、开题报告书、</w:t>
      </w:r>
      <w:r>
        <w:rPr>
          <w:rFonts w:hint="eastAsia"/>
          <w:sz w:val="24"/>
          <w:szCs w:val="24"/>
          <w:lang w:val="en-US" w:eastAsia="zh-CN"/>
        </w:rPr>
        <w:t>评阅登记表</w:t>
      </w:r>
      <w:r>
        <w:rPr>
          <w:rFonts w:hint="default"/>
          <w:sz w:val="24"/>
          <w:szCs w:val="24"/>
          <w:lang w:val="en-US" w:eastAsia="zh-CN"/>
        </w:rPr>
        <w:t>、正文上的标题必须一致。</w:t>
      </w:r>
    </w:p>
    <w:p w14:paraId="60E21024"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摘要</w:t>
      </w:r>
    </w:p>
    <w:p w14:paraId="66AE5600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摘要必须是对全文内容的高度概括，应反映出毕业论文（设计）的方法、内容、成果和结论，不能过于简略。摘要中不宜使用公式、图表，不标注引用文献编号。</w:t>
      </w:r>
      <w:r>
        <w:rPr>
          <w:rFonts w:hint="default"/>
          <w:color w:val="FF0000"/>
          <w:sz w:val="24"/>
          <w:szCs w:val="24"/>
          <w:lang w:val="en-US" w:eastAsia="zh-CN"/>
        </w:rPr>
        <w:t>中文摘要300—500字为宜</w:t>
      </w:r>
      <w:r>
        <w:rPr>
          <w:rFonts w:hint="default"/>
          <w:sz w:val="24"/>
          <w:szCs w:val="24"/>
          <w:lang w:val="en-US" w:eastAsia="zh-CN"/>
        </w:rPr>
        <w:t>，英文摘要应与中文摘要一致，并要符合英语语法，无语言错误，语句通顺，文字表达自然流畅。</w:t>
      </w:r>
    </w:p>
    <w:p w14:paraId="75AF2C1E"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关键词</w:t>
      </w:r>
    </w:p>
    <w:p w14:paraId="2BFAF506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关键词是供检索用的主题词条，应采用能覆盖论文（设计）主要内容的通用词条。</w:t>
      </w:r>
      <w:r>
        <w:rPr>
          <w:rFonts w:hint="default"/>
          <w:color w:val="FF0000"/>
          <w:sz w:val="24"/>
          <w:szCs w:val="24"/>
          <w:lang w:val="en-US" w:eastAsia="zh-CN"/>
        </w:rPr>
        <w:t>关键词一般为3-5个</w:t>
      </w:r>
      <w:r>
        <w:rPr>
          <w:rFonts w:hint="default"/>
          <w:sz w:val="24"/>
          <w:szCs w:val="24"/>
          <w:lang w:val="en-US" w:eastAsia="zh-CN"/>
        </w:rPr>
        <w:t>，按词条的外延层次排列，外延大的排在前面。英文的关键词应与中文关键词一致。</w:t>
      </w:r>
    </w:p>
    <w:p w14:paraId="21AA202D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color w:val="FF0000"/>
          <w:sz w:val="24"/>
          <w:szCs w:val="24"/>
          <w:lang w:val="en-US" w:eastAsia="zh-CN"/>
        </w:rPr>
        <w:t>关键词之间用分号分开，最后一个关键词后不打标点符号</w:t>
      </w:r>
      <w:r>
        <w:rPr>
          <w:rFonts w:hint="default"/>
          <w:sz w:val="24"/>
          <w:szCs w:val="24"/>
          <w:lang w:val="en-US" w:eastAsia="zh-CN"/>
        </w:rPr>
        <w:t>。</w:t>
      </w:r>
    </w:p>
    <w:p w14:paraId="082AD91F"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引言或绪论</w:t>
      </w:r>
    </w:p>
    <w:p w14:paraId="4CB1AB0B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color w:val="FF0000"/>
          <w:sz w:val="24"/>
          <w:szCs w:val="24"/>
          <w:lang w:val="en-US" w:eastAsia="zh-CN"/>
        </w:rPr>
        <w:t>引言或绪论一般作为</w:t>
      </w:r>
      <w:r>
        <w:rPr>
          <w:rFonts w:hint="eastAsia"/>
          <w:color w:val="FF0000"/>
          <w:sz w:val="24"/>
          <w:szCs w:val="24"/>
          <w:lang w:val="en-US" w:eastAsia="zh-CN"/>
        </w:rPr>
        <w:t>起始部分，不标注序号或章节号</w:t>
      </w:r>
      <w:r>
        <w:rPr>
          <w:rFonts w:hint="default"/>
          <w:sz w:val="24"/>
          <w:szCs w:val="24"/>
          <w:lang w:val="en-US" w:eastAsia="zh-CN"/>
        </w:rPr>
        <w:t>。</w:t>
      </w:r>
    </w:p>
    <w:p w14:paraId="50BBCC26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引言或绪论应对与选题相关的国内外文献进行综述。其主要内容包括：选题的背景及目的，国内外研究状况和相关领域中已有的成果，尚待进一步研究和解决的问题、研究方法等。</w:t>
      </w:r>
      <w:r>
        <w:rPr>
          <w:rFonts w:hint="default"/>
          <w:color w:val="FF0000"/>
          <w:sz w:val="24"/>
          <w:szCs w:val="24"/>
          <w:lang w:val="en-US" w:eastAsia="zh-CN"/>
        </w:rPr>
        <w:t>绪论一般</w:t>
      </w:r>
      <w:r>
        <w:rPr>
          <w:rFonts w:hint="eastAsia"/>
          <w:color w:val="FF0000"/>
          <w:sz w:val="24"/>
          <w:szCs w:val="24"/>
          <w:lang w:val="en-US" w:eastAsia="zh-CN"/>
        </w:rPr>
        <w:t>不应少于1000</w:t>
      </w:r>
      <w:r>
        <w:rPr>
          <w:rFonts w:hint="default"/>
          <w:color w:val="FF0000"/>
          <w:sz w:val="24"/>
          <w:szCs w:val="24"/>
          <w:lang w:val="en-US" w:eastAsia="zh-CN"/>
        </w:rPr>
        <w:t>字</w:t>
      </w:r>
      <w:r>
        <w:rPr>
          <w:rFonts w:hint="default"/>
          <w:sz w:val="24"/>
          <w:szCs w:val="24"/>
          <w:lang w:val="en-US" w:eastAsia="zh-CN"/>
        </w:rPr>
        <w:t>。</w:t>
      </w:r>
    </w:p>
    <w:p w14:paraId="2159A6E2"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毕业论文（设计）主体</w:t>
      </w:r>
    </w:p>
    <w:p w14:paraId="7DB502D4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主体是毕业论文（设计）正文的主要部分，</w:t>
      </w:r>
      <w:r>
        <w:rPr>
          <w:rFonts w:hint="eastAsia"/>
          <w:sz w:val="24"/>
          <w:szCs w:val="24"/>
          <w:lang w:val="en-US" w:eastAsia="zh-CN"/>
        </w:rPr>
        <w:t>一级标题从主体部分开始标注序号或章节号。要求主体部分</w:t>
      </w:r>
      <w:r>
        <w:rPr>
          <w:rFonts w:hint="default"/>
          <w:sz w:val="24"/>
          <w:szCs w:val="24"/>
          <w:lang w:val="en-US" w:eastAsia="zh-CN"/>
        </w:rPr>
        <w:t>结构合理、层次清楚、重点突出、文字简练、通顺，无科学性错误。</w:t>
      </w:r>
    </w:p>
    <w:p w14:paraId="13E30140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主体的内容应包括以下几个方面：</w:t>
      </w:r>
    </w:p>
    <w:p w14:paraId="017FEDFD">
      <w:pPr>
        <w:keepNext w:val="0"/>
        <w:keepLines w:val="0"/>
        <w:pageBreakBefore w:val="0"/>
        <w:widowControl w:val="0"/>
        <w:numPr>
          <w:ilvl w:val="0"/>
          <w:numId w:val="7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default"/>
          <w:color w:val="auto"/>
          <w:sz w:val="24"/>
          <w:szCs w:val="24"/>
          <w:lang w:val="en-US" w:eastAsia="zh-CN"/>
        </w:rPr>
        <w:t>毕业论文（设计）总体方案与选择的论证。</w:t>
      </w:r>
    </w:p>
    <w:p w14:paraId="776ACB42">
      <w:pPr>
        <w:keepNext w:val="0"/>
        <w:keepLines w:val="0"/>
        <w:pageBreakBefore w:val="0"/>
        <w:widowControl w:val="0"/>
        <w:numPr>
          <w:ilvl w:val="0"/>
          <w:numId w:val="7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毕业论文（设计）各部分的设计。</w:t>
      </w:r>
    </w:p>
    <w:p w14:paraId="476B64AE">
      <w:pPr>
        <w:keepNext w:val="0"/>
        <w:keepLines w:val="0"/>
        <w:pageBreakBefore w:val="0"/>
        <w:widowControl w:val="0"/>
        <w:numPr>
          <w:ilvl w:val="0"/>
          <w:numId w:val="7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试验方案的可行性、有效性以及试验数据的处理及分析。</w:t>
      </w:r>
    </w:p>
    <w:p w14:paraId="32A8BC33">
      <w:pPr>
        <w:keepNext w:val="0"/>
        <w:keepLines w:val="0"/>
        <w:pageBreakBefore w:val="0"/>
        <w:widowControl w:val="0"/>
        <w:numPr>
          <w:ilvl w:val="0"/>
          <w:numId w:val="7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对本研究内容及成果应进行较全面、客观的理论阐述，应着重指出本研究内容中的创新、改进与实际应用之处。凡引用、转述、参考他人的成果或资料，均须注明出处。</w:t>
      </w:r>
    </w:p>
    <w:p w14:paraId="097B19F5">
      <w:pPr>
        <w:keepNext w:val="0"/>
        <w:keepLines w:val="0"/>
        <w:pageBreakBefore w:val="0"/>
        <w:widowControl w:val="0"/>
        <w:numPr>
          <w:ilvl w:val="0"/>
          <w:numId w:val="7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自然科学论文（设计）应推理正确，结论清晰，无科学性错误。</w:t>
      </w:r>
    </w:p>
    <w:p w14:paraId="4345E811">
      <w:pPr>
        <w:keepNext w:val="0"/>
        <w:keepLines w:val="0"/>
        <w:pageBreakBefore w:val="0"/>
        <w:widowControl w:val="0"/>
        <w:numPr>
          <w:ilvl w:val="0"/>
          <w:numId w:val="7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管理和人文学科的论文（设计）应包括对所研究问题的论述及系统分析、比较研究，案例论证或实证分析，模型运行的结果分析或建议、改进措施等。</w:t>
      </w:r>
    </w:p>
    <w:p w14:paraId="52FFFE70"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论文（设计）中的章、节、条、款各级标题</w:t>
      </w:r>
    </w:p>
    <w:p w14:paraId="0E05B84B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论文（设计）正文中各标题要突出重点、简明扼要，不得使用标点符号。标题中尽量不采用英文缩写词，对必须采用者，应使用本学科的通用缩写词。</w:t>
      </w:r>
    </w:p>
    <w:p w14:paraId="74012ED0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论文（设计）正文的层次应根据实际需要而定，论文（设计）格式要保证文章结构清晰，纲目分明，撰写论文（设计）通行的标题层次按以下三种格式编排，字号应分层次有所区别。</w:t>
      </w:r>
    </w:p>
    <w:tbl>
      <w:tblPr>
        <w:tblStyle w:val="6"/>
        <w:tblW w:w="4999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70"/>
        <w:gridCol w:w="2655"/>
        <w:gridCol w:w="2985"/>
      </w:tblGrid>
      <w:tr w14:paraId="41F1F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606" w:type="pct"/>
            <w:tcBorders>
              <w:tl2br w:val="nil"/>
              <w:tr2bl w:val="nil"/>
            </w:tcBorders>
            <w:vAlign w:val="center"/>
          </w:tcPr>
          <w:p w14:paraId="53599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第一种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eastAsia="zh-CN"/>
              </w:rPr>
              <w:t>（文科类）</w:t>
            </w:r>
          </w:p>
        </w:tc>
        <w:tc>
          <w:tcPr>
            <w:tcW w:w="1597" w:type="pct"/>
            <w:tcBorders>
              <w:tl2br w:val="nil"/>
              <w:tr2bl w:val="nil"/>
            </w:tcBorders>
            <w:vAlign w:val="center"/>
          </w:tcPr>
          <w:p w14:paraId="29442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第二种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eastAsia="zh-CN"/>
              </w:rPr>
              <w:t>（文科类）</w:t>
            </w:r>
          </w:p>
        </w:tc>
        <w:tc>
          <w:tcPr>
            <w:tcW w:w="1795" w:type="pct"/>
            <w:tcBorders>
              <w:tl2br w:val="nil"/>
              <w:tr2bl w:val="nil"/>
            </w:tcBorders>
            <w:vAlign w:val="center"/>
          </w:tcPr>
          <w:p w14:paraId="0692E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val="en-US" w:eastAsia="zh-CN"/>
              </w:rPr>
              <w:t>第三种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eastAsia="zh-CN"/>
              </w:rPr>
              <w:t>（理工科类）</w:t>
            </w:r>
          </w:p>
        </w:tc>
      </w:tr>
      <w:tr w14:paraId="55D15D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1606" w:type="pct"/>
            <w:tcBorders>
              <w:tl2br w:val="nil"/>
              <w:tr2bl w:val="nil"/>
            </w:tcBorders>
            <w:vAlign w:val="center"/>
          </w:tcPr>
          <w:p w14:paraId="53D06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一</w:t>
            </w:r>
            <w:r>
              <w:rPr>
                <w:rFonts w:hint="eastAsia" w:asciiTheme="minorEastAsia" w:hAnsiTheme="minorEastAsia" w:eastAsiaTheme="minorEastAsia" w:cstheme="minorEastAsia"/>
                <w:spacing w:val="-26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11"/>
                <w:w w:val="112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┅</w:t>
            </w:r>
          </w:p>
        </w:tc>
        <w:tc>
          <w:tcPr>
            <w:tcW w:w="1597" w:type="pct"/>
            <w:tcBorders>
              <w:tl2br w:val="nil"/>
              <w:tr2bl w:val="nil"/>
            </w:tcBorders>
            <w:vAlign w:val="center"/>
          </w:tcPr>
          <w:p w14:paraId="16067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第一章</w:t>
            </w:r>
          </w:p>
        </w:tc>
        <w:tc>
          <w:tcPr>
            <w:tcW w:w="17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1B1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0"/>
                <w:w w:val="98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pacing w:val="2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┅</w:t>
            </w:r>
          </w:p>
        </w:tc>
      </w:tr>
      <w:tr w14:paraId="5A083A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1606" w:type="pct"/>
            <w:tcBorders>
              <w:tl2br w:val="nil"/>
              <w:tr2bl w:val="nil"/>
            </w:tcBorders>
            <w:vAlign w:val="center"/>
          </w:tcPr>
          <w:p w14:paraId="3222D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（一）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┅</w:t>
            </w:r>
          </w:p>
        </w:tc>
        <w:tc>
          <w:tcPr>
            <w:tcW w:w="1597" w:type="pct"/>
            <w:tcBorders>
              <w:tl2br w:val="nil"/>
              <w:tr2bl w:val="nil"/>
            </w:tcBorders>
            <w:vAlign w:val="center"/>
          </w:tcPr>
          <w:p w14:paraId="66680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┅</w:t>
            </w:r>
          </w:p>
        </w:tc>
        <w:tc>
          <w:tcPr>
            <w:tcW w:w="17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7CD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1.1</w:t>
            </w:r>
            <w:r>
              <w:rPr>
                <w:rFonts w:hint="eastAsia" w:asciiTheme="minorEastAsia" w:hAnsiTheme="minorEastAsia" w:eastAsiaTheme="minorEastAsia" w:cstheme="minorEastAsia"/>
                <w:spacing w:val="2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┅</w:t>
            </w:r>
          </w:p>
        </w:tc>
      </w:tr>
      <w:tr w14:paraId="6D8FF8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1606" w:type="pct"/>
            <w:tcBorders>
              <w:tl2br w:val="nil"/>
              <w:tr2bl w:val="nil"/>
            </w:tcBorders>
            <w:vAlign w:val="center"/>
          </w:tcPr>
          <w:p w14:paraId="20D4B0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┅</w:t>
            </w:r>
          </w:p>
        </w:tc>
        <w:tc>
          <w:tcPr>
            <w:tcW w:w="1597" w:type="pct"/>
            <w:tcBorders>
              <w:tl2br w:val="nil"/>
              <w:tr2bl w:val="nil"/>
            </w:tcBorders>
            <w:vAlign w:val="center"/>
          </w:tcPr>
          <w:p w14:paraId="16DB7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┅</w:t>
            </w:r>
          </w:p>
        </w:tc>
        <w:tc>
          <w:tcPr>
            <w:tcW w:w="17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90F8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1.1.1</w:t>
            </w:r>
            <w:r>
              <w:rPr>
                <w:rFonts w:hint="eastAsia" w:asciiTheme="minorEastAsia" w:hAnsiTheme="minorEastAsia" w:eastAsiaTheme="minorEastAsia" w:cstheme="minorEastAsia"/>
                <w:spacing w:val="26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┅</w:t>
            </w:r>
          </w:p>
        </w:tc>
      </w:tr>
      <w:tr w14:paraId="715CFB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1606" w:type="pct"/>
            <w:tcBorders>
              <w:tl2br w:val="nil"/>
              <w:tr2bl w:val="nil"/>
            </w:tcBorders>
            <w:vAlign w:val="center"/>
          </w:tcPr>
          <w:p w14:paraId="1B3A9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┅</w:t>
            </w:r>
          </w:p>
        </w:tc>
        <w:tc>
          <w:tcPr>
            <w:tcW w:w="1597" w:type="pct"/>
            <w:tcBorders>
              <w:tl2br w:val="nil"/>
              <w:tr2bl w:val="nil"/>
            </w:tcBorders>
            <w:vAlign w:val="center"/>
          </w:tcPr>
          <w:p w14:paraId="562AF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┅</w:t>
            </w:r>
          </w:p>
        </w:tc>
        <w:tc>
          <w:tcPr>
            <w:tcW w:w="17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9A50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1.1.1.1</w:t>
            </w:r>
            <w:r>
              <w:rPr>
                <w:rFonts w:hint="eastAsia" w:asciiTheme="minorEastAsia" w:hAnsiTheme="minorEastAsia" w:eastAsiaTheme="minorEastAsia" w:cstheme="minorEastAsia"/>
                <w:spacing w:val="2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┅</w:t>
            </w:r>
          </w:p>
        </w:tc>
      </w:tr>
      <w:tr w14:paraId="0DB024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1606" w:type="pct"/>
            <w:tcBorders>
              <w:tl2br w:val="nil"/>
              <w:tr2bl w:val="nil"/>
            </w:tcBorders>
            <w:vAlign w:val="center"/>
          </w:tcPr>
          <w:p w14:paraId="797CC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-19"/>
                <w:w w:val="9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①┅</w:t>
            </w:r>
          </w:p>
        </w:tc>
        <w:tc>
          <w:tcPr>
            <w:tcW w:w="1597" w:type="pct"/>
            <w:tcBorders>
              <w:tl2br w:val="nil"/>
              <w:tr2bl w:val="nil"/>
            </w:tcBorders>
            <w:vAlign w:val="center"/>
          </w:tcPr>
          <w:p w14:paraId="34E861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┅</w:t>
            </w:r>
          </w:p>
        </w:tc>
        <w:tc>
          <w:tcPr>
            <w:tcW w:w="17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4CD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</w:pPr>
          </w:p>
        </w:tc>
      </w:tr>
    </w:tbl>
    <w:p w14:paraId="7EBE9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72" w:firstLineChars="200"/>
        <w:textAlignment w:val="auto"/>
        <w:rPr>
          <w:rFonts w:hint="default" w:ascii="Times New Roman" w:hAnsi="Times New Roman" w:eastAsia="宋体" w:cs="Times New Roman"/>
          <w:color w:val="FF0000"/>
          <w:spacing w:val="-2"/>
          <w:sz w:val="24"/>
          <w:szCs w:val="24"/>
        </w:rPr>
      </w:pPr>
    </w:p>
    <w:p w14:paraId="4EF80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72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FF0000"/>
          <w:spacing w:val="-2"/>
          <w:sz w:val="24"/>
          <w:szCs w:val="24"/>
        </w:rPr>
        <w:t>撰写论文（设计）可任选其中的一种格式，但所采用的格式必须符合本表规定并前后统一，不得混杂使用</w:t>
      </w:r>
      <w:r>
        <w:rPr>
          <w:rFonts w:hint="default" w:ascii="Times New Roman" w:hAnsi="Times New Roman" w:eastAsia="宋体" w:cs="Times New Roman"/>
          <w:spacing w:val="-2"/>
          <w:sz w:val="24"/>
          <w:szCs w:val="24"/>
        </w:rPr>
        <w:t>。</w:t>
      </w:r>
    </w:p>
    <w:p w14:paraId="7FB5C1A8"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结语或</w:t>
      </w: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结论</w:t>
      </w:r>
    </w:p>
    <w:p w14:paraId="7E86ED3B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color w:val="FF0000"/>
          <w:sz w:val="24"/>
          <w:szCs w:val="24"/>
          <w:lang w:val="en-US" w:eastAsia="zh-CN"/>
        </w:rPr>
        <w:t>结论单独作为一</w:t>
      </w:r>
      <w:r>
        <w:rPr>
          <w:rFonts w:hint="eastAsia"/>
          <w:color w:val="FF0000"/>
          <w:sz w:val="24"/>
          <w:szCs w:val="24"/>
          <w:lang w:val="en-US" w:eastAsia="zh-CN"/>
        </w:rPr>
        <w:t>部分撰写</w:t>
      </w:r>
      <w:r>
        <w:rPr>
          <w:rFonts w:hint="default"/>
          <w:color w:val="FF0000"/>
          <w:sz w:val="24"/>
          <w:szCs w:val="24"/>
          <w:lang w:val="en-US" w:eastAsia="zh-CN"/>
        </w:rPr>
        <w:t>，不加章</w:t>
      </w:r>
      <w:r>
        <w:rPr>
          <w:rFonts w:hint="eastAsia"/>
          <w:color w:val="FF0000"/>
          <w:sz w:val="24"/>
          <w:szCs w:val="24"/>
          <w:lang w:val="en-US" w:eastAsia="zh-CN"/>
        </w:rPr>
        <w:t>节</w:t>
      </w:r>
      <w:r>
        <w:rPr>
          <w:rFonts w:hint="default"/>
          <w:color w:val="FF0000"/>
          <w:sz w:val="24"/>
          <w:szCs w:val="24"/>
          <w:lang w:val="en-US" w:eastAsia="zh-CN"/>
        </w:rPr>
        <w:t>号</w:t>
      </w:r>
      <w:r>
        <w:rPr>
          <w:rFonts w:hint="default"/>
          <w:sz w:val="24"/>
          <w:szCs w:val="24"/>
          <w:lang w:val="en-US" w:eastAsia="zh-CN"/>
        </w:rPr>
        <w:t>。</w:t>
      </w:r>
    </w:p>
    <w:p w14:paraId="0244617F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结论是毕业论文（设计）的总结，要求精炼、准确地概述全文的主要观点：或自己赞成的观点，或自己反对的观点，或自己的创造性工作与新的见解及其意义和作用，还可进一步提出需要讨论的问题和建议等。</w:t>
      </w:r>
    </w:p>
    <w:p w14:paraId="16C26B63"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参考文献</w:t>
      </w:r>
    </w:p>
    <w:p w14:paraId="62774811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color w:val="FF0000"/>
          <w:sz w:val="24"/>
          <w:szCs w:val="24"/>
          <w:lang w:val="en-US" w:eastAsia="zh-CN"/>
        </w:rPr>
        <w:t>文科专业要求有10篇以上参考文献，其他专业要求有6篇以上参考文献</w:t>
      </w:r>
      <w:r>
        <w:rPr>
          <w:rFonts w:hint="eastAsia"/>
          <w:color w:val="FF0000"/>
          <w:sz w:val="24"/>
          <w:szCs w:val="24"/>
          <w:lang w:val="en-US" w:eastAsia="zh-CN"/>
        </w:rPr>
        <w:t>，</w:t>
      </w:r>
      <w:r>
        <w:rPr>
          <w:rFonts w:hint="default"/>
          <w:color w:val="FF0000"/>
          <w:sz w:val="24"/>
          <w:szCs w:val="24"/>
          <w:lang w:val="en-US" w:eastAsia="zh-CN"/>
        </w:rPr>
        <w:t>除特殊专业的毕业论文（设计）外，原则上均应有1篇以上的外文参考文献</w:t>
      </w:r>
      <w:r>
        <w:rPr>
          <w:rFonts w:hint="default"/>
          <w:sz w:val="24"/>
          <w:szCs w:val="24"/>
          <w:lang w:val="en-US" w:eastAsia="zh-CN"/>
        </w:rPr>
        <w:t>。</w:t>
      </w:r>
    </w:p>
    <w:p w14:paraId="2D9A1623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毕业论文（设计）的撰写应本着严谨求实的科学态度，</w:t>
      </w:r>
      <w:r>
        <w:rPr>
          <w:rFonts w:hint="default"/>
          <w:color w:val="FF0000"/>
          <w:sz w:val="24"/>
          <w:szCs w:val="24"/>
          <w:lang w:val="en-US" w:eastAsia="zh-CN"/>
        </w:rPr>
        <w:t>凡有直接引用他人成果之处，均应进行标注，并按引文在正文中出现的先后顺序列于参考文献中。</w:t>
      </w:r>
      <w:r>
        <w:rPr>
          <w:rFonts w:hint="default"/>
          <w:sz w:val="24"/>
          <w:szCs w:val="24"/>
          <w:lang w:val="en-US" w:eastAsia="zh-CN"/>
        </w:rPr>
        <w:t>一篇（部）论著在论文（设计）中多处直接引用时，在参考文献中应只出现一次，应将标注序号归并到一起集中列出。</w:t>
      </w:r>
      <w:r>
        <w:rPr>
          <w:rFonts w:hint="default"/>
          <w:color w:val="FF0000"/>
          <w:sz w:val="24"/>
          <w:szCs w:val="24"/>
          <w:lang w:val="en-US" w:eastAsia="zh-CN"/>
        </w:rPr>
        <w:t>仅参考但未直接引用的与毕业论文（设计）选题有关的著作和论文（设计）也应在参考文献中列出，排于直接引用的参考文献之后，并连续编序号</w:t>
      </w:r>
      <w:r>
        <w:rPr>
          <w:rFonts w:hint="default"/>
          <w:sz w:val="24"/>
          <w:szCs w:val="24"/>
          <w:lang w:val="en-US" w:eastAsia="zh-CN"/>
        </w:rPr>
        <w:t>。</w:t>
      </w:r>
    </w:p>
    <w:p w14:paraId="420DC5A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附录部分</w:t>
      </w:r>
    </w:p>
    <w:p w14:paraId="76D57DB6">
      <w:pPr>
        <w:keepNext w:val="0"/>
        <w:keepLines w:val="0"/>
        <w:pageBreakBefore w:val="0"/>
        <w:widowControl w:val="0"/>
        <w:numPr>
          <w:ilvl w:val="0"/>
          <w:numId w:val="8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附录</w:t>
      </w:r>
    </w:p>
    <w:p w14:paraId="0B225B6F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对于一些不宜放入正文、但作为毕业论文（设计）又是不可缺少的部分，或有重要参考价值的内容，可编入毕业论文（设计）的附录中。例如，过长的公式推导、重复性的数据、图表、程序全文及其说明等。</w:t>
      </w:r>
    </w:p>
    <w:p w14:paraId="3286DE2E">
      <w:pPr>
        <w:keepNext w:val="0"/>
        <w:keepLines w:val="0"/>
        <w:pageBreakBefore w:val="0"/>
        <w:widowControl w:val="0"/>
        <w:numPr>
          <w:ilvl w:val="0"/>
          <w:numId w:val="8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致谢</w:t>
      </w:r>
    </w:p>
    <w:p w14:paraId="218AAC58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致谢中主要感谢导师和对论文（设计）工作有直接贡献及帮助的人士和单位。</w:t>
      </w:r>
    </w:p>
    <w:p w14:paraId="66F9FBFF"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书写规范</w:t>
      </w:r>
    </w:p>
    <w:p w14:paraId="198A5B53">
      <w:pPr>
        <w:pStyle w:val="8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文字和字数</w:t>
      </w:r>
    </w:p>
    <w:p w14:paraId="2C6205B0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color w:val="FF0000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除外语专业和留学生外，一般用汉语简化文字书写。</w:t>
      </w:r>
      <w:r>
        <w:rPr>
          <w:rFonts w:hint="default"/>
          <w:color w:val="FF0000"/>
          <w:sz w:val="24"/>
          <w:szCs w:val="24"/>
          <w:lang w:val="en-US" w:eastAsia="zh-CN"/>
        </w:rPr>
        <w:t>原则上</w:t>
      </w:r>
      <w:r>
        <w:rPr>
          <w:rFonts w:hint="eastAsia"/>
          <w:color w:val="FF0000"/>
          <w:sz w:val="24"/>
          <w:szCs w:val="24"/>
          <w:lang w:val="en-US" w:eastAsia="zh-CN"/>
        </w:rPr>
        <w:t>论文正文字数（不包含摘要、参考文献等部分）</w:t>
      </w:r>
      <w:r>
        <w:rPr>
          <w:rFonts w:hint="default"/>
          <w:color w:val="FF0000"/>
          <w:sz w:val="24"/>
          <w:szCs w:val="24"/>
          <w:lang w:val="en-US" w:eastAsia="zh-CN"/>
        </w:rPr>
        <w:t>文科不得少于</w:t>
      </w:r>
      <w:r>
        <w:rPr>
          <w:rFonts w:hint="eastAsia"/>
          <w:color w:val="FF0000"/>
          <w:sz w:val="24"/>
          <w:szCs w:val="24"/>
          <w:lang w:val="en-US" w:eastAsia="zh-CN"/>
        </w:rPr>
        <w:t>8</w:t>
      </w:r>
      <w:r>
        <w:rPr>
          <w:rFonts w:hint="default"/>
          <w:color w:val="FF0000"/>
          <w:sz w:val="24"/>
          <w:szCs w:val="24"/>
          <w:lang w:val="en-US" w:eastAsia="zh-CN"/>
        </w:rPr>
        <w:t>000字，理工科不得少于</w:t>
      </w:r>
      <w:r>
        <w:rPr>
          <w:rFonts w:hint="eastAsia"/>
          <w:color w:val="FF0000"/>
          <w:sz w:val="24"/>
          <w:szCs w:val="24"/>
          <w:lang w:val="en-US" w:eastAsia="zh-CN"/>
        </w:rPr>
        <w:t>7</w:t>
      </w:r>
      <w:r>
        <w:rPr>
          <w:rFonts w:hint="default"/>
          <w:color w:val="FF0000"/>
          <w:sz w:val="24"/>
          <w:szCs w:val="24"/>
          <w:lang w:val="en-US" w:eastAsia="zh-CN"/>
        </w:rPr>
        <w:t>000字</w:t>
      </w:r>
      <w:r>
        <w:rPr>
          <w:rFonts w:hint="eastAsia"/>
          <w:color w:val="FF0000"/>
          <w:sz w:val="24"/>
          <w:szCs w:val="24"/>
          <w:lang w:val="en-US" w:eastAsia="zh-CN"/>
        </w:rPr>
        <w:t>，</w:t>
      </w:r>
      <w:r>
        <w:rPr>
          <w:rFonts w:hint="default"/>
          <w:color w:val="FF0000"/>
          <w:sz w:val="24"/>
          <w:szCs w:val="24"/>
          <w:lang w:val="en-US" w:eastAsia="zh-CN"/>
        </w:rPr>
        <w:t>艺体类专业</w:t>
      </w:r>
      <w:r>
        <w:rPr>
          <w:rFonts w:hint="eastAsia"/>
          <w:color w:val="FF0000"/>
          <w:sz w:val="24"/>
          <w:szCs w:val="24"/>
          <w:lang w:val="en-US" w:eastAsia="zh-CN"/>
        </w:rPr>
        <w:t>不得少于</w:t>
      </w:r>
      <w:r>
        <w:rPr>
          <w:rFonts w:hint="default"/>
          <w:color w:val="FF0000"/>
          <w:sz w:val="24"/>
          <w:szCs w:val="24"/>
          <w:lang w:val="en-US" w:eastAsia="zh-CN"/>
        </w:rPr>
        <w:t>6000字。</w:t>
      </w:r>
    </w:p>
    <w:p w14:paraId="74BFDB87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外语专业毕业生须用专业同语种的外语撰写论文</w:t>
      </w:r>
      <w:r>
        <w:rPr>
          <w:rFonts w:hint="default"/>
          <w:color w:val="FF0000"/>
          <w:sz w:val="24"/>
          <w:szCs w:val="24"/>
          <w:lang w:val="en-US" w:eastAsia="zh-CN"/>
        </w:rPr>
        <w:t>，字数不得少于</w:t>
      </w:r>
      <w:r>
        <w:rPr>
          <w:rFonts w:hint="eastAsia"/>
          <w:color w:val="FF0000"/>
          <w:sz w:val="24"/>
          <w:szCs w:val="24"/>
          <w:lang w:val="en-US" w:eastAsia="zh-CN"/>
        </w:rPr>
        <w:t>6</w:t>
      </w:r>
      <w:r>
        <w:rPr>
          <w:rFonts w:hint="default"/>
          <w:color w:val="FF0000"/>
          <w:sz w:val="24"/>
          <w:szCs w:val="24"/>
          <w:lang w:val="en-US" w:eastAsia="zh-CN"/>
        </w:rPr>
        <w:t>000个单词</w:t>
      </w:r>
      <w:r>
        <w:rPr>
          <w:rFonts w:hint="default"/>
          <w:sz w:val="24"/>
          <w:szCs w:val="24"/>
          <w:lang w:val="en-US" w:eastAsia="zh-CN"/>
        </w:rPr>
        <w:t>。</w:t>
      </w:r>
    </w:p>
    <w:p w14:paraId="09A6727C">
      <w:pPr>
        <w:pStyle w:val="8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书写</w:t>
      </w:r>
    </w:p>
    <w:p w14:paraId="35D35EFE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论文（设计）一律由本人在计算机上输入、编排</w:t>
      </w:r>
      <w:r>
        <w:rPr>
          <w:rFonts w:hint="eastAsia"/>
          <w:sz w:val="24"/>
          <w:szCs w:val="24"/>
          <w:lang w:val="en-US" w:eastAsia="zh-CN"/>
        </w:rPr>
        <w:t>。如需打印，原则上应该</w:t>
      </w:r>
      <w:r>
        <w:rPr>
          <w:rFonts w:hint="default"/>
          <w:sz w:val="24"/>
          <w:szCs w:val="24"/>
          <w:lang w:val="en-US" w:eastAsia="zh-CN"/>
        </w:rPr>
        <w:t>打印在学校提供的A4专用打印纸上，单面印刷。</w:t>
      </w:r>
    </w:p>
    <w:p w14:paraId="1BE7FF0C">
      <w:pPr>
        <w:pStyle w:val="8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字体和字号</w:t>
      </w:r>
    </w:p>
    <w:p w14:paraId="1F0D670D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color w:val="FF0000"/>
          <w:sz w:val="24"/>
          <w:szCs w:val="24"/>
          <w:lang w:val="en-US" w:eastAsia="zh-CN"/>
        </w:rPr>
      </w:pPr>
      <w:r>
        <w:rPr>
          <w:rFonts w:hint="default"/>
          <w:color w:val="FF0000"/>
          <w:sz w:val="24"/>
          <w:szCs w:val="24"/>
          <w:lang w:val="en-US" w:eastAsia="zh-CN"/>
        </w:rPr>
        <w:t>论文（设计）题目：论文题目居中</w:t>
      </w:r>
      <w:r>
        <w:rPr>
          <w:rFonts w:hint="eastAsia"/>
          <w:color w:val="FF0000"/>
          <w:sz w:val="24"/>
          <w:szCs w:val="24"/>
          <w:lang w:val="en-US" w:eastAsia="zh-CN"/>
        </w:rPr>
        <w:t>，</w:t>
      </w:r>
      <w:r>
        <w:rPr>
          <w:rFonts w:hint="default"/>
          <w:color w:val="FF0000"/>
          <w:sz w:val="24"/>
          <w:szCs w:val="24"/>
          <w:lang w:val="en-US" w:eastAsia="zh-CN"/>
        </w:rPr>
        <w:t>黑体三号</w:t>
      </w:r>
      <w:r>
        <w:rPr>
          <w:rFonts w:hint="eastAsia"/>
          <w:color w:val="FF0000"/>
          <w:sz w:val="24"/>
          <w:szCs w:val="24"/>
          <w:lang w:val="en-US" w:eastAsia="zh-CN"/>
        </w:rPr>
        <w:t>，</w:t>
      </w:r>
      <w:r>
        <w:rPr>
          <w:rFonts w:hint="default"/>
          <w:color w:val="FF0000"/>
          <w:sz w:val="24"/>
          <w:szCs w:val="24"/>
          <w:lang w:val="en-US" w:eastAsia="zh-CN"/>
        </w:rPr>
        <w:t>外文题名用Times New Roman</w:t>
      </w:r>
      <w:r>
        <w:rPr>
          <w:rFonts w:hint="eastAsia"/>
          <w:color w:val="FF0000"/>
          <w:sz w:val="24"/>
          <w:szCs w:val="24"/>
          <w:lang w:val="en-US" w:eastAsia="zh-CN"/>
        </w:rPr>
        <w:t>体</w:t>
      </w:r>
      <w:r>
        <w:rPr>
          <w:rFonts w:hint="default"/>
          <w:color w:val="FF0000"/>
          <w:sz w:val="24"/>
          <w:szCs w:val="24"/>
          <w:lang w:val="en-US" w:eastAsia="zh-CN"/>
        </w:rPr>
        <w:t>三</w:t>
      </w:r>
      <w:r>
        <w:rPr>
          <w:rFonts w:hint="eastAsia"/>
          <w:color w:val="FF0000"/>
          <w:sz w:val="24"/>
          <w:szCs w:val="24"/>
          <w:lang w:val="en-US" w:eastAsia="zh-CN"/>
        </w:rPr>
        <w:t>号；</w:t>
      </w:r>
    </w:p>
    <w:p w14:paraId="1EFCCD26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color w:val="FF0000"/>
          <w:sz w:val="24"/>
          <w:szCs w:val="24"/>
          <w:lang w:val="en-US" w:eastAsia="zh-CN"/>
        </w:rPr>
      </w:pPr>
      <w:r>
        <w:rPr>
          <w:rFonts w:hint="default"/>
          <w:color w:val="FF0000"/>
          <w:sz w:val="24"/>
          <w:szCs w:val="24"/>
          <w:lang w:val="en-US" w:eastAsia="zh-CN"/>
        </w:rPr>
        <w:t>各章标题：</w:t>
      </w:r>
      <w:r>
        <w:rPr>
          <w:rFonts w:hint="eastAsia"/>
          <w:color w:val="FF0000"/>
          <w:sz w:val="24"/>
          <w:szCs w:val="24"/>
          <w:lang w:val="en-US" w:eastAsia="zh-CN"/>
        </w:rPr>
        <w:t>黑体、</w:t>
      </w:r>
      <w:r>
        <w:rPr>
          <w:rFonts w:hint="default"/>
          <w:color w:val="FF0000"/>
          <w:sz w:val="24"/>
          <w:szCs w:val="24"/>
          <w:lang w:val="en-US" w:eastAsia="zh-CN"/>
        </w:rPr>
        <w:t>四号</w:t>
      </w:r>
      <w:r>
        <w:rPr>
          <w:rFonts w:hint="eastAsia"/>
          <w:color w:val="FF0000"/>
          <w:sz w:val="24"/>
          <w:szCs w:val="24"/>
          <w:lang w:val="en-US" w:eastAsia="zh-CN"/>
        </w:rPr>
        <w:t>；</w:t>
      </w:r>
    </w:p>
    <w:p w14:paraId="079D6046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color w:val="FF0000"/>
          <w:sz w:val="24"/>
          <w:szCs w:val="24"/>
          <w:lang w:val="en-US" w:eastAsia="zh-CN"/>
        </w:rPr>
      </w:pPr>
      <w:r>
        <w:rPr>
          <w:rFonts w:hint="default"/>
          <w:color w:val="FF0000"/>
          <w:sz w:val="24"/>
          <w:szCs w:val="24"/>
          <w:lang w:val="en-US" w:eastAsia="zh-CN"/>
        </w:rPr>
        <w:t>节、条、款各级标题及正文文字：宋体</w:t>
      </w:r>
      <w:r>
        <w:rPr>
          <w:rFonts w:hint="eastAsia"/>
          <w:color w:val="FF0000"/>
          <w:sz w:val="24"/>
          <w:szCs w:val="24"/>
          <w:lang w:val="en-US" w:eastAsia="zh-CN"/>
        </w:rPr>
        <w:t>、</w:t>
      </w:r>
      <w:r>
        <w:rPr>
          <w:rFonts w:hint="default"/>
          <w:color w:val="FF0000"/>
          <w:sz w:val="24"/>
          <w:szCs w:val="24"/>
          <w:lang w:val="en-US" w:eastAsia="zh-CN"/>
        </w:rPr>
        <w:t>小四</w:t>
      </w:r>
      <w:r>
        <w:rPr>
          <w:rFonts w:hint="eastAsia"/>
          <w:color w:val="FF0000"/>
          <w:sz w:val="24"/>
          <w:szCs w:val="24"/>
          <w:lang w:val="en-US" w:eastAsia="zh-CN"/>
        </w:rPr>
        <w:t>；</w:t>
      </w:r>
    </w:p>
    <w:p w14:paraId="00E5F68E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color w:val="FF0000"/>
          <w:sz w:val="24"/>
          <w:szCs w:val="24"/>
          <w:lang w:val="en-US" w:eastAsia="zh-CN"/>
        </w:rPr>
      </w:pPr>
      <w:r>
        <w:rPr>
          <w:rFonts w:hint="default"/>
          <w:color w:val="FF0000"/>
          <w:sz w:val="24"/>
          <w:szCs w:val="24"/>
          <w:lang w:val="en-US" w:eastAsia="zh-CN"/>
        </w:rPr>
        <w:t>页码：</w:t>
      </w:r>
      <w:r>
        <w:rPr>
          <w:rFonts w:hint="default" w:ascii="Times New Roman" w:hAnsi="Times New Roman" w:cs="Times New Roman"/>
          <w:color w:val="FF0000"/>
          <w:sz w:val="24"/>
          <w:szCs w:val="24"/>
          <w:lang w:val="en-US" w:eastAsia="zh-CN"/>
        </w:rPr>
        <w:t>Times New Roman</w:t>
      </w:r>
      <w:r>
        <w:rPr>
          <w:rFonts w:hint="default"/>
          <w:color w:val="FF0000"/>
          <w:sz w:val="24"/>
          <w:szCs w:val="24"/>
          <w:lang w:val="en-US" w:eastAsia="zh-CN"/>
        </w:rPr>
        <w:t>体</w:t>
      </w:r>
      <w:r>
        <w:rPr>
          <w:rFonts w:hint="eastAsia"/>
          <w:color w:val="FF0000"/>
          <w:sz w:val="24"/>
          <w:szCs w:val="24"/>
          <w:lang w:val="en-US" w:eastAsia="zh-CN"/>
        </w:rPr>
        <w:t>、</w:t>
      </w:r>
      <w:r>
        <w:rPr>
          <w:rFonts w:hint="default"/>
          <w:color w:val="FF0000"/>
          <w:sz w:val="24"/>
          <w:szCs w:val="24"/>
          <w:lang w:val="en-US" w:eastAsia="zh-CN"/>
        </w:rPr>
        <w:t>五号</w:t>
      </w:r>
      <w:r>
        <w:rPr>
          <w:rFonts w:hint="eastAsia"/>
          <w:color w:val="FF0000"/>
          <w:sz w:val="24"/>
          <w:szCs w:val="24"/>
          <w:lang w:val="en-US" w:eastAsia="zh-CN"/>
        </w:rPr>
        <w:t>；</w:t>
      </w:r>
    </w:p>
    <w:p w14:paraId="4C2F6DFE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color w:val="FF0000"/>
          <w:sz w:val="24"/>
          <w:szCs w:val="24"/>
          <w:lang w:val="en-US" w:eastAsia="zh-CN"/>
        </w:rPr>
      </w:pPr>
      <w:r>
        <w:rPr>
          <w:rFonts w:hint="default"/>
          <w:color w:val="FF0000"/>
          <w:sz w:val="24"/>
          <w:szCs w:val="24"/>
          <w:lang w:val="en-US" w:eastAsia="zh-CN"/>
        </w:rPr>
        <w:t>数字和字母：</w:t>
      </w:r>
      <w:r>
        <w:rPr>
          <w:rFonts w:hint="default" w:ascii="Times New Roman" w:hAnsi="Times New Roman" w:cs="Times New Roman"/>
          <w:color w:val="FF0000"/>
          <w:sz w:val="24"/>
          <w:szCs w:val="24"/>
          <w:lang w:val="en-US" w:eastAsia="zh-CN"/>
        </w:rPr>
        <w:t>Times New Roman</w:t>
      </w:r>
      <w:r>
        <w:rPr>
          <w:rFonts w:hint="default"/>
          <w:color w:val="FF0000"/>
          <w:sz w:val="24"/>
          <w:szCs w:val="24"/>
          <w:lang w:val="en-US" w:eastAsia="zh-CN"/>
        </w:rPr>
        <w:t>体</w:t>
      </w:r>
      <w:r>
        <w:rPr>
          <w:rFonts w:hint="eastAsia"/>
          <w:color w:val="FF0000"/>
          <w:sz w:val="24"/>
          <w:szCs w:val="24"/>
          <w:lang w:val="en-US" w:eastAsia="zh-CN"/>
        </w:rPr>
        <w:t>；</w:t>
      </w:r>
    </w:p>
    <w:p w14:paraId="4572F251">
      <w:pPr>
        <w:pStyle w:val="8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封面</w:t>
      </w:r>
    </w:p>
    <w:p w14:paraId="73D87EAD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按继续教育学院统一规定的封面填写。</w:t>
      </w:r>
    </w:p>
    <w:p w14:paraId="455ECA51">
      <w:pPr>
        <w:pStyle w:val="8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页面设置</w:t>
      </w:r>
    </w:p>
    <w:p w14:paraId="1939AA27">
      <w:pPr>
        <w:keepNext w:val="0"/>
        <w:keepLines w:val="0"/>
        <w:pageBreakBefore w:val="0"/>
        <w:widowControl w:val="0"/>
        <w:numPr>
          <w:ilvl w:val="0"/>
          <w:numId w:val="10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页边距</w:t>
      </w:r>
    </w:p>
    <w:p w14:paraId="6B51EBF6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上边距：2.54cm；下边距：2.54cm；左边距3.17cm；右边距：3.17cm。</w:t>
      </w:r>
    </w:p>
    <w:p w14:paraId="5C858A48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“</w:t>
      </w:r>
      <w:r>
        <w:rPr>
          <w:rFonts w:hint="default"/>
          <w:sz w:val="24"/>
          <w:szCs w:val="24"/>
          <w:lang w:val="en-US" w:eastAsia="zh-CN"/>
        </w:rPr>
        <w:t>行距</w:t>
      </w:r>
      <w:r>
        <w:rPr>
          <w:rFonts w:hint="eastAsia"/>
          <w:sz w:val="24"/>
          <w:szCs w:val="24"/>
          <w:lang w:val="en-US" w:eastAsia="zh-CN"/>
        </w:rPr>
        <w:t>”</w:t>
      </w:r>
      <w:r>
        <w:rPr>
          <w:rFonts w:hint="default"/>
          <w:sz w:val="24"/>
          <w:szCs w:val="24"/>
          <w:lang w:val="en-US" w:eastAsia="zh-CN"/>
        </w:rPr>
        <w:t>一律为1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default"/>
          <w:sz w:val="24"/>
          <w:szCs w:val="24"/>
          <w:lang w:val="en-US" w:eastAsia="zh-CN"/>
        </w:rPr>
        <w:t>5倍，两</w:t>
      </w:r>
      <w:r>
        <w:rPr>
          <w:rFonts w:hint="eastAsia"/>
          <w:sz w:val="24"/>
          <w:szCs w:val="24"/>
          <w:lang w:val="en-US" w:eastAsia="zh-CN"/>
        </w:rPr>
        <w:t>端</w:t>
      </w:r>
      <w:r>
        <w:rPr>
          <w:rFonts w:hint="default"/>
          <w:sz w:val="24"/>
          <w:szCs w:val="24"/>
          <w:lang w:val="en-US" w:eastAsia="zh-CN"/>
        </w:rPr>
        <w:t>对齐。</w:t>
      </w:r>
    </w:p>
    <w:p w14:paraId="32E336E2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不设页眉。</w:t>
      </w:r>
    </w:p>
    <w:p w14:paraId="70124905">
      <w:pPr>
        <w:keepNext w:val="0"/>
        <w:keepLines w:val="0"/>
        <w:pageBreakBefore w:val="0"/>
        <w:widowControl w:val="0"/>
        <w:numPr>
          <w:ilvl w:val="0"/>
          <w:numId w:val="10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页码的书写要求</w:t>
      </w:r>
    </w:p>
    <w:p w14:paraId="7AFB8CC4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毕业论文（设计）文本</w:t>
      </w:r>
      <w:r>
        <w:rPr>
          <w:rFonts w:hint="default"/>
          <w:color w:val="FF0000"/>
          <w:sz w:val="24"/>
          <w:szCs w:val="24"/>
          <w:lang w:val="en-US" w:eastAsia="zh-CN"/>
        </w:rPr>
        <w:t>前置部分</w:t>
      </w:r>
      <w:r>
        <w:rPr>
          <w:rFonts w:hint="default"/>
          <w:color w:val="auto"/>
          <w:sz w:val="24"/>
          <w:szCs w:val="24"/>
          <w:lang w:val="en-US" w:eastAsia="zh-CN"/>
        </w:rPr>
        <w:t>的封面、毕业论文（设计）诚信声明、毕业论文（设计）开题报告书、指导教师评</w:t>
      </w:r>
      <w:r>
        <w:rPr>
          <w:rFonts w:hint="eastAsia"/>
          <w:color w:val="auto"/>
          <w:sz w:val="24"/>
          <w:szCs w:val="24"/>
          <w:lang w:val="en-US" w:eastAsia="zh-CN"/>
        </w:rPr>
        <w:t>价</w:t>
      </w:r>
      <w:r>
        <w:rPr>
          <w:rFonts w:hint="default"/>
          <w:color w:val="auto"/>
          <w:sz w:val="24"/>
          <w:szCs w:val="24"/>
          <w:lang w:val="en-US" w:eastAsia="zh-CN"/>
        </w:rPr>
        <w:t>表和目录</w:t>
      </w:r>
      <w:r>
        <w:rPr>
          <w:rFonts w:hint="default"/>
          <w:color w:val="FF0000"/>
          <w:sz w:val="24"/>
          <w:szCs w:val="24"/>
          <w:lang w:val="en-US" w:eastAsia="zh-CN"/>
        </w:rPr>
        <w:t>不编入论文（设计）页码</w:t>
      </w:r>
      <w:r>
        <w:rPr>
          <w:rFonts w:hint="default"/>
          <w:sz w:val="24"/>
          <w:szCs w:val="24"/>
          <w:lang w:val="en-US" w:eastAsia="zh-CN"/>
        </w:rPr>
        <w:t>。</w:t>
      </w:r>
    </w:p>
    <w:p w14:paraId="0BB31D97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目录用罗马数字单独编页码</w:t>
      </w:r>
      <w:r>
        <w:rPr>
          <w:rFonts w:hint="eastAsia"/>
          <w:color w:val="auto"/>
          <w:sz w:val="24"/>
          <w:szCs w:val="24"/>
          <w:lang w:val="en-US" w:eastAsia="zh-CN"/>
        </w:rPr>
        <w:t>，页码位于页面底端居中。</w:t>
      </w:r>
    </w:p>
    <w:p w14:paraId="18AF46CB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color w:val="FF0000"/>
          <w:sz w:val="24"/>
          <w:szCs w:val="24"/>
          <w:lang w:val="en-US" w:eastAsia="zh-CN"/>
        </w:rPr>
        <w:t>毕业论文（设计）正文部分与附录部分的页码从论文（设计）题目开始编至附录，用阿拉伯数字连续编排</w:t>
      </w:r>
      <w:r>
        <w:rPr>
          <w:rFonts w:hint="default"/>
          <w:sz w:val="24"/>
          <w:szCs w:val="24"/>
          <w:lang w:val="en-US" w:eastAsia="zh-CN"/>
        </w:rPr>
        <w:t>，页码位于页面底端居中。</w:t>
      </w:r>
    </w:p>
    <w:p w14:paraId="743E7039">
      <w:pPr>
        <w:pStyle w:val="8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摘要与关键词</w:t>
      </w:r>
      <w:bookmarkStart w:id="17" w:name="_GoBack"/>
      <w:bookmarkEnd w:id="17"/>
    </w:p>
    <w:p w14:paraId="2827C1DF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color w:val="FF0000"/>
          <w:sz w:val="24"/>
          <w:szCs w:val="24"/>
          <w:lang w:val="en-US" w:eastAsia="zh-CN"/>
        </w:rPr>
        <w:t>中文的“摘要”与“关键词”几个标示字为黑体小四；英文的“摘要”与“关键词”几个标示字为</w:t>
      </w:r>
      <w:r>
        <w:rPr>
          <w:rFonts w:hint="default" w:ascii="Times New Roman" w:hAnsi="Times New Roman" w:cs="Times New Roman"/>
          <w:color w:val="FF0000"/>
          <w:sz w:val="24"/>
          <w:szCs w:val="24"/>
          <w:lang w:val="en-US" w:eastAsia="zh-CN"/>
        </w:rPr>
        <w:t>Times New Roman</w:t>
      </w:r>
      <w:r>
        <w:rPr>
          <w:rFonts w:hint="default"/>
          <w:color w:val="FF0000"/>
          <w:sz w:val="24"/>
          <w:szCs w:val="24"/>
          <w:lang w:val="en-US" w:eastAsia="zh-CN"/>
        </w:rPr>
        <w:t>体小四。中文摘要内容与具体的关键词为仿宋体小四；英文摘要内容与具体的关键词为</w:t>
      </w:r>
      <w:r>
        <w:rPr>
          <w:rFonts w:hint="default" w:ascii="Times New Roman" w:hAnsi="Times New Roman" w:cs="Times New Roman"/>
          <w:color w:val="FF0000"/>
          <w:sz w:val="24"/>
          <w:szCs w:val="24"/>
          <w:lang w:val="en-US" w:eastAsia="zh-CN"/>
        </w:rPr>
        <w:t>Times New Roman</w:t>
      </w:r>
      <w:r>
        <w:rPr>
          <w:rFonts w:hint="default"/>
          <w:color w:val="FF0000"/>
          <w:sz w:val="24"/>
          <w:szCs w:val="24"/>
          <w:lang w:val="en-US" w:eastAsia="zh-CN"/>
        </w:rPr>
        <w:t>体小四</w:t>
      </w:r>
      <w:r>
        <w:rPr>
          <w:rFonts w:hint="default"/>
          <w:sz w:val="24"/>
          <w:szCs w:val="24"/>
          <w:lang w:val="en-US" w:eastAsia="zh-CN"/>
        </w:rPr>
        <w:t>。</w:t>
      </w:r>
    </w:p>
    <w:p w14:paraId="7F0976D3">
      <w:pPr>
        <w:pStyle w:val="8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名词术语</w:t>
      </w:r>
    </w:p>
    <w:p w14:paraId="6C3B7AA9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科技名词术语及设备、元件的名称，应采用国家标准或部颁标准中规定的术语或名称。标准中未规定的术语要采用学科通用术语或名称。</w:t>
      </w:r>
      <w:r>
        <w:rPr>
          <w:rFonts w:hint="default"/>
          <w:color w:val="FF0000"/>
          <w:sz w:val="24"/>
          <w:szCs w:val="24"/>
          <w:lang w:val="en-US" w:eastAsia="zh-CN"/>
        </w:rPr>
        <w:t>全文名词术语必须统一，一些特殊名词或新名词应在适当位置加以说明或注解</w:t>
      </w:r>
      <w:r>
        <w:rPr>
          <w:rFonts w:hint="default"/>
          <w:sz w:val="24"/>
          <w:szCs w:val="24"/>
          <w:lang w:val="en-US" w:eastAsia="zh-CN"/>
        </w:rPr>
        <w:t>。</w:t>
      </w:r>
    </w:p>
    <w:p w14:paraId="4491F9A9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color w:val="FF0000"/>
          <w:sz w:val="24"/>
          <w:szCs w:val="24"/>
          <w:lang w:val="en-US" w:eastAsia="zh-CN"/>
        </w:rPr>
        <w:t>采用英语缩写词时，除本学科广泛应用的通用缩写词外，文中第一次出现的缩写词应该用括号注明英文全文</w:t>
      </w:r>
      <w:r>
        <w:rPr>
          <w:rFonts w:hint="default"/>
          <w:sz w:val="24"/>
          <w:szCs w:val="24"/>
          <w:lang w:val="en-US" w:eastAsia="zh-CN"/>
        </w:rPr>
        <w:t>。</w:t>
      </w:r>
    </w:p>
    <w:p w14:paraId="157575A3">
      <w:pPr>
        <w:pStyle w:val="8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数字</w:t>
      </w:r>
    </w:p>
    <w:p w14:paraId="0FF4B9E5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按国家语言文字工作委员会等七部门1987年发布的《关于出版物上数字用法的试行规定》，</w:t>
      </w:r>
      <w:r>
        <w:rPr>
          <w:rFonts w:hint="default"/>
          <w:color w:val="FF0000"/>
          <w:sz w:val="24"/>
          <w:szCs w:val="24"/>
          <w:lang w:val="en-US" w:eastAsia="zh-CN"/>
        </w:rPr>
        <w:t>除习惯用中文数字表示的以外，一般均采用阿拉伯数字。年份一概写全数，如2005年不能写成0</w:t>
      </w:r>
      <w:r>
        <w:rPr>
          <w:rFonts w:hint="eastAsia"/>
          <w:color w:val="FF0000"/>
          <w:sz w:val="24"/>
          <w:szCs w:val="24"/>
          <w:lang w:val="en-US" w:eastAsia="zh-CN"/>
        </w:rPr>
        <w:t>5</w:t>
      </w:r>
      <w:r>
        <w:rPr>
          <w:rFonts w:hint="default"/>
          <w:color w:val="FF0000"/>
          <w:sz w:val="24"/>
          <w:szCs w:val="24"/>
          <w:lang w:val="en-US" w:eastAsia="zh-CN"/>
        </w:rPr>
        <w:t>年</w:t>
      </w:r>
      <w:r>
        <w:rPr>
          <w:rFonts w:hint="default"/>
          <w:sz w:val="24"/>
          <w:szCs w:val="24"/>
          <w:lang w:val="en-US" w:eastAsia="zh-CN"/>
        </w:rPr>
        <w:t>。</w:t>
      </w:r>
    </w:p>
    <w:p w14:paraId="439107C1">
      <w:pPr>
        <w:pStyle w:val="8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表格</w:t>
      </w:r>
    </w:p>
    <w:p w14:paraId="19C5DE55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color w:val="FF0000"/>
          <w:sz w:val="24"/>
          <w:szCs w:val="24"/>
          <w:lang w:val="en-US" w:eastAsia="zh-CN"/>
        </w:rPr>
        <w:t>每个表格应有自己的表序和表题，并应在文中进行说明，例如：“如表1.1”</w:t>
      </w:r>
      <w:r>
        <w:rPr>
          <w:rFonts w:hint="default"/>
          <w:sz w:val="24"/>
          <w:szCs w:val="24"/>
          <w:lang w:val="en-US" w:eastAsia="zh-CN"/>
        </w:rPr>
        <w:t>。</w:t>
      </w:r>
    </w:p>
    <w:p w14:paraId="358F0CFE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表序一般按章编排，如第一章第一个插表的序号为“表1.1”等。表序与表名之间空一格，表名中不允许使用标点符号，表名后不加标点。</w:t>
      </w:r>
      <w:r>
        <w:rPr>
          <w:rFonts w:hint="default"/>
          <w:color w:val="auto"/>
          <w:sz w:val="24"/>
          <w:szCs w:val="24"/>
          <w:lang w:val="en-US" w:eastAsia="zh-CN"/>
        </w:rPr>
        <w:t>表序与表名置于表上居中</w:t>
      </w:r>
      <w:r>
        <w:rPr>
          <w:rFonts w:hint="eastAsia"/>
          <w:color w:val="auto"/>
          <w:sz w:val="24"/>
          <w:szCs w:val="24"/>
          <w:lang w:val="en-US" w:eastAsia="zh-CN"/>
        </w:rPr>
        <w:t>，采用宋体五号</w:t>
      </w:r>
      <w:r>
        <w:rPr>
          <w:rFonts w:hint="default"/>
          <w:color w:val="auto"/>
          <w:sz w:val="24"/>
          <w:szCs w:val="24"/>
          <w:lang w:val="en-US" w:eastAsia="zh-CN"/>
        </w:rPr>
        <w:t>。</w:t>
      </w:r>
    </w:p>
    <w:p w14:paraId="2885CDBD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default"/>
          <w:color w:val="auto"/>
          <w:sz w:val="24"/>
          <w:szCs w:val="24"/>
          <w:lang w:val="en-US" w:eastAsia="zh-CN"/>
        </w:rPr>
        <w:t>表头设计应简单明了，尽量不用斜线；表头与表格为一整体，不得拆开排写于两页。</w:t>
      </w:r>
    </w:p>
    <w:p w14:paraId="2A71ACE0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default"/>
          <w:color w:val="auto"/>
          <w:sz w:val="24"/>
          <w:szCs w:val="24"/>
          <w:lang w:val="en-US" w:eastAsia="zh-CN"/>
        </w:rPr>
        <w:t>表中数据应正确无误，书写清楚。数字空缺的格内加“一”字线(占2个数字)，不允许用“....”或“同上”之类的写法；表内文字一律用仿宋体五号。</w:t>
      </w:r>
    </w:p>
    <w:p w14:paraId="7069CAC9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/>
          <w:sz w:val="24"/>
          <w:szCs w:val="24"/>
          <w:lang w:val="en-US" w:eastAsia="zh-CN"/>
        </w:rPr>
        <w:t>表中若有附注时，用仿宋体五号写在表的下方，句末加标点。仅有一条附注时写成：注：…；</w:t>
      </w:r>
      <w:r>
        <w:rPr>
          <w:rFonts w:hint="default" w:ascii="Times New Roman" w:hAnsi="Times New Roman" w:eastAsia="宋体" w:cs="Times New Roman"/>
          <w:spacing w:val="-7"/>
          <w:sz w:val="24"/>
          <w:szCs w:val="24"/>
        </w:rPr>
        <w:t>有多条附注时，附注各项的序号一律用阿拉伯数字，例如：注</w:t>
      </w:r>
      <w:r>
        <w:rPr>
          <w:rFonts w:hint="default" w:ascii="Times New Roman" w:hAnsi="Times New Roman" w:eastAsia="Times New Roman" w:cs="Times New Roman"/>
          <w:spacing w:val="-7"/>
          <w:sz w:val="24"/>
          <w:szCs w:val="24"/>
        </w:rPr>
        <w:t>1</w:t>
      </w:r>
      <w:r>
        <w:rPr>
          <w:rFonts w:hint="default" w:ascii="Times New Roman" w:hAnsi="Times New Roman" w:eastAsia="宋体" w:cs="Times New Roman"/>
          <w:spacing w:val="-7"/>
          <w:sz w:val="24"/>
          <w:szCs w:val="24"/>
        </w:rPr>
        <w:t>：</w:t>
      </w:r>
      <w:r>
        <w:rPr>
          <w:rFonts w:hint="default" w:ascii="Times New Roman" w:hAnsi="Times New Roman" w:eastAsia="宋体" w:cs="Times New Roman"/>
          <w:spacing w:val="-81"/>
          <w:sz w:val="24"/>
          <w:szCs w:val="24"/>
        </w:rPr>
        <w:t xml:space="preserve"> </w:t>
      </w:r>
      <w:r>
        <w:rPr>
          <w:rFonts w:hint="default" w:ascii="Times New Roman" w:hAnsi="Times New Roman" w:eastAsia="宋体" w:cs="Times New Roman"/>
          <w:spacing w:val="-7"/>
          <w:sz w:val="24"/>
          <w:szCs w:val="24"/>
        </w:rPr>
        <w:t>…。</w:t>
      </w:r>
    </w:p>
    <w:p w14:paraId="3BCE4A92">
      <w:pPr>
        <w:pStyle w:val="8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图</w:t>
      </w:r>
    </w:p>
    <w:p w14:paraId="44FAB779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毕业论文（设计）的插图应与文字紧密配合，文图相符，内容正确。选图要力求精练。</w:t>
      </w:r>
    </w:p>
    <w:p w14:paraId="240F9224">
      <w:pPr>
        <w:keepNext w:val="0"/>
        <w:keepLines w:val="0"/>
        <w:pageBreakBefore w:val="0"/>
        <w:widowControl w:val="0"/>
        <w:numPr>
          <w:ilvl w:val="0"/>
          <w:numId w:val="11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制图标准</w:t>
      </w:r>
    </w:p>
    <w:p w14:paraId="75713B5F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插图应符合国家标准及专业标准。</w:t>
      </w:r>
    </w:p>
    <w:p w14:paraId="6EA3465F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机械工程图：采用第一角投射法，严格按照GB4457～4460-84，GB131-83《机械制图》标准规定。</w:t>
      </w:r>
    </w:p>
    <w:p w14:paraId="057454A9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电气图：图形符号、文字符号等应符合有关标准的规定。</w:t>
      </w:r>
    </w:p>
    <w:p w14:paraId="6C149F18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流程图：原则上应采用结构化程序并正确运用流程框图。</w:t>
      </w:r>
    </w:p>
    <w:p w14:paraId="5109BB33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对无规定符号的图形应采用该行业的常用画法。</w:t>
      </w:r>
    </w:p>
    <w:p w14:paraId="518C82E9">
      <w:pPr>
        <w:keepNext w:val="0"/>
        <w:keepLines w:val="0"/>
        <w:pageBreakBefore w:val="0"/>
        <w:widowControl w:val="0"/>
        <w:numPr>
          <w:ilvl w:val="0"/>
          <w:numId w:val="11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图题及图中说明</w:t>
      </w:r>
    </w:p>
    <w:p w14:paraId="04ED3E0F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color w:val="FF0000"/>
          <w:sz w:val="24"/>
          <w:szCs w:val="24"/>
          <w:lang w:val="en-US" w:eastAsia="zh-CN"/>
        </w:rPr>
        <w:t>每幅插图均应有图题(由图号和图名组成)。图号按章编排，如第一章第一图的图号为“图 1.1”等</w:t>
      </w:r>
      <w:r>
        <w:rPr>
          <w:rFonts w:hint="default"/>
          <w:sz w:val="24"/>
          <w:szCs w:val="24"/>
          <w:lang w:val="en-US" w:eastAsia="zh-CN"/>
        </w:rPr>
        <w:t>。图题置于图下</w:t>
      </w:r>
      <w:r>
        <w:rPr>
          <w:rFonts w:hint="default"/>
          <w:color w:val="auto"/>
          <w:sz w:val="24"/>
          <w:szCs w:val="24"/>
          <w:lang w:val="en-US" w:eastAsia="zh-CN"/>
        </w:rPr>
        <w:t>，用宋体五号。有图注或其他说明时应置于图题之上，用仿宋体五号。</w:t>
      </w:r>
      <w:r>
        <w:rPr>
          <w:rFonts w:hint="default"/>
          <w:sz w:val="24"/>
          <w:szCs w:val="24"/>
          <w:lang w:val="en-US" w:eastAsia="zh-CN"/>
        </w:rPr>
        <w:t>图名在图号之后空一格排写。引用图应说明出处，在图题右上角加引用文献号。图中若有分图时，分图号用(a)、(b)等置于分图之下。</w:t>
      </w:r>
    </w:p>
    <w:p w14:paraId="777C50D3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图中各部分说明应采用中文(引用的外文图除外)或数字项号，各项文字说明置于图题之上(有分图题者，置于分图题之上)。</w:t>
      </w:r>
    </w:p>
    <w:p w14:paraId="45C468D5">
      <w:pPr>
        <w:keepNext w:val="0"/>
        <w:keepLines w:val="0"/>
        <w:pageBreakBefore w:val="0"/>
        <w:widowControl w:val="0"/>
        <w:numPr>
          <w:ilvl w:val="0"/>
          <w:numId w:val="11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插图编排</w:t>
      </w:r>
    </w:p>
    <w:p w14:paraId="729821B8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插图与其图题为一个整体，不得拆开排写于两页。插图处的该页空白不够排写该图整体时，可将其后文字部分提前排写，将图移至次页最前面。</w:t>
      </w:r>
    </w:p>
    <w:p w14:paraId="05B922DB">
      <w:pPr>
        <w:keepNext w:val="0"/>
        <w:keepLines w:val="0"/>
        <w:pageBreakBefore w:val="0"/>
        <w:widowControl w:val="0"/>
        <w:numPr>
          <w:ilvl w:val="0"/>
          <w:numId w:val="11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论文（设计）原件中照片图及插图</w:t>
      </w:r>
    </w:p>
    <w:p w14:paraId="0B1CED75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毕业论文（设计）原件中的照片图应是直接用数码相机拍照的照片或是原版照片粘贴，不得采用复印方式。照片可为黑白或彩色，应主题突出、层次分明、清晰整洁、反差适中。照片采用光面相纸，不宜用布纹相纸。对金相显微组织照片必须注明放大倍数。</w:t>
      </w:r>
    </w:p>
    <w:p w14:paraId="50EA5189">
      <w:pPr>
        <w:keepNext w:val="0"/>
        <w:keepLines w:val="0"/>
        <w:pageBreakBefore w:val="0"/>
        <w:widowControl w:val="0"/>
        <w:numPr>
          <w:ilvl w:val="0"/>
          <w:numId w:val="11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坐标与坐标单位</w:t>
      </w:r>
    </w:p>
    <w:p w14:paraId="70669E6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对坐标轴必须进行说明，有数字标注的坐标图，必须注明坐标单位。</w:t>
      </w:r>
    </w:p>
    <w:p w14:paraId="642FF52D">
      <w:pPr>
        <w:pStyle w:val="8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物理量名称、符号与计量单位</w:t>
      </w:r>
    </w:p>
    <w:p w14:paraId="724A8EAA">
      <w:pPr>
        <w:keepNext w:val="0"/>
        <w:keepLines w:val="0"/>
        <w:pageBreakBefore w:val="0"/>
        <w:widowControl w:val="0"/>
        <w:numPr>
          <w:ilvl w:val="0"/>
          <w:numId w:val="12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物理量的名称和符号</w:t>
      </w:r>
    </w:p>
    <w:p w14:paraId="24D6249D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物理量的名称和符号应符合GB3100~3102-86的规定。论文（设计）中某一量的名称和符号应统一。</w:t>
      </w:r>
    </w:p>
    <w:p w14:paraId="032280F8">
      <w:pPr>
        <w:keepNext w:val="0"/>
        <w:keepLines w:val="0"/>
        <w:pageBreakBefore w:val="0"/>
        <w:widowControl w:val="0"/>
        <w:numPr>
          <w:ilvl w:val="0"/>
          <w:numId w:val="12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物理量计量单位</w:t>
      </w:r>
    </w:p>
    <w:p w14:paraId="4472F694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物理量计量单位及符号应按国务院1984年发布的《中华人民共和国法定计量单位》及GB3100~3102执行，不得使用非法计量单位及符号。计量单位符号，除用人名命名的单位第一个字母用大写之处，一律用小写字母。</w:t>
      </w:r>
    </w:p>
    <w:p w14:paraId="74803817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非物理量单位（如件、台、元、次等）可以采用汉字与单位符号混写的方式，如“万t·km”。</w:t>
      </w:r>
    </w:p>
    <w:p w14:paraId="3A771E44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文稿叙述中不定数字之后允许用中文计量单位符号，如“几千克至1000kg”。</w:t>
      </w:r>
    </w:p>
    <w:p w14:paraId="6A205F2D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表达时刻时应采用中文计量单位，如“上午8点3刻”，不写成“8h45min”。</w:t>
      </w:r>
    </w:p>
    <w:p w14:paraId="7FAA9B87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计量单位符号一律用正体。</w:t>
      </w:r>
    </w:p>
    <w:p w14:paraId="6CB1132A">
      <w:pPr>
        <w:pStyle w:val="8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外文字母的正、斜体用法</w:t>
      </w:r>
    </w:p>
    <w:p w14:paraId="5B182EAD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物理量符号、物理常量、变量符号用斜体，计量单位等符号均用正体。</w:t>
      </w:r>
    </w:p>
    <w:p w14:paraId="29DE226F">
      <w:pPr>
        <w:pStyle w:val="8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公式</w:t>
      </w:r>
    </w:p>
    <w:p w14:paraId="6E0E8305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公式应另起一行写在稿纸中央，公式和编号之间不加虚线。公式较长时最好在等号“=”处转行，如难以实现，则可在＋、－、×、÷运算符号处转行，运算符号应写在转行后的行首，公式的编号用圆括号括起来放在公式右边行末。</w:t>
      </w:r>
    </w:p>
    <w:p w14:paraId="01E9F5BA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公式序号按章编排，如第一章第一个公式序号为“（1.1）”，附录A中的第一个公式为“（A1）”等。</w:t>
      </w:r>
    </w:p>
    <w:p w14:paraId="2CA57AD0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文中引用公式时，一般用“见式（1.1）”或“由公式（1.1）”。</w:t>
      </w:r>
    </w:p>
    <w:p w14:paraId="526BCC3B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公式中斜线表示“除“的关系时应用括号，以免含糊不清，如a/(bcosx)。通常“乘”的关系在前，如acosx/b而不写成（a/b）cosx。</w:t>
      </w:r>
    </w:p>
    <w:p w14:paraId="65A4F021">
      <w:pPr>
        <w:pStyle w:val="8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注释</w:t>
      </w:r>
    </w:p>
    <w:p w14:paraId="3B8FE086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毕业论文（设计）中有个别名词或情况需要解释时，可加注说明。</w:t>
      </w:r>
      <w:r>
        <w:rPr>
          <w:rFonts w:hint="default"/>
          <w:color w:val="FF0000"/>
          <w:sz w:val="24"/>
          <w:szCs w:val="24"/>
          <w:lang w:val="en-US" w:eastAsia="zh-CN"/>
        </w:rPr>
        <w:t>注释一律用页末注（脚注），即将注文放在加注页稿纸的下端</w:t>
      </w:r>
      <w:r>
        <w:rPr>
          <w:rFonts w:hint="default"/>
          <w:sz w:val="24"/>
          <w:szCs w:val="24"/>
          <w:lang w:val="en-US" w:eastAsia="zh-CN"/>
        </w:rPr>
        <w:t>，而不用行中注(夹在正文中的注)和篇末注(将全部注文集中在文章末尾)。若在同一页中有两个以上的注时，按各注出现的先后，须按序编列注号。注释的注号左顶格，并用数字加圆表示，如①，②，…，应与正文中的指示序号和格式一致。注释只限于写在注释符号出现的同页，不得隔页。</w:t>
      </w:r>
    </w:p>
    <w:p w14:paraId="3234BEB5">
      <w:pPr>
        <w:pStyle w:val="8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参考文献</w:t>
      </w:r>
    </w:p>
    <w:p w14:paraId="2A8E8CA8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参考文献的著录均应符合国家有关标准（按GB7714—87《文后参考文献著录格式》执行）。参考文献的序号左顶格，并用数字加方括号表示，如[1]，[2]，[3]，…应与正文中的指示序号和格式一致。每一参考文献条目的最后均以“·”结束。一篇论著在论文（设计）中多处引用时，在参考文献中只应出现一次，序号以第一次出现为准，应将序号归并到一起集中列出。不得将参考文献标示置于正文中的各级标题处。各类参考文献条目的编排格式及示例如下。</w:t>
      </w:r>
    </w:p>
    <w:p w14:paraId="77950AFA">
      <w:pPr>
        <w:keepNext w:val="0"/>
        <w:keepLines w:val="0"/>
        <w:pageBreakBefore w:val="0"/>
        <w:widowControl w:val="0"/>
        <w:numPr>
          <w:ilvl w:val="0"/>
          <w:numId w:val="13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连续出版物</w:t>
      </w:r>
    </w:p>
    <w:p w14:paraId="50CD6E7C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2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b/>
          <w:bCs/>
          <w:color w:val="FF0000"/>
          <w:sz w:val="24"/>
          <w:szCs w:val="24"/>
          <w:lang w:val="en-US" w:eastAsia="zh-CN"/>
        </w:rPr>
        <w:t>[序号]主要责任者.文献题名[J].刊名,出版年份,卷号(期号):起止页码．</w:t>
      </w:r>
    </w:p>
    <w:p w14:paraId="706BAA9B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例如：[1]毛峡,丁玉宽.图像的情感特征分析及其和谐感评价[J] .电子学报,2001,29(12A)：</w:t>
      </w:r>
    </w:p>
    <w:p w14:paraId="272738A8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1923- 1927．</w:t>
      </w:r>
    </w:p>
    <w:p w14:paraId="2661FA4E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[2]Mao Xia</w:t>
      </w:r>
      <w:r>
        <w:rPr>
          <w:rFonts w:hint="eastAsia"/>
          <w:sz w:val="24"/>
          <w:szCs w:val="24"/>
          <w:lang w:val="en-US" w:eastAsia="zh-CN"/>
        </w:rPr>
        <w:t>,</w:t>
      </w:r>
      <w:r>
        <w:rPr>
          <w:rFonts w:hint="default"/>
          <w:sz w:val="24"/>
          <w:szCs w:val="24"/>
          <w:lang w:val="en-US" w:eastAsia="zh-CN"/>
        </w:rPr>
        <w:t>et a1.Affective Property of Image and Fractal Dimension[J]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default"/>
          <w:sz w:val="24"/>
          <w:szCs w:val="24"/>
          <w:lang w:val="en-US" w:eastAsia="zh-CN"/>
        </w:rPr>
        <w:t>Chaos</w:t>
      </w:r>
      <w:r>
        <w:rPr>
          <w:rFonts w:hint="eastAsia"/>
          <w:sz w:val="24"/>
          <w:szCs w:val="24"/>
          <w:lang w:val="en-US" w:eastAsia="zh-CN"/>
        </w:rPr>
        <w:t>,</w:t>
      </w:r>
      <w:r>
        <w:rPr>
          <w:rFonts w:hint="default"/>
          <w:sz w:val="24"/>
          <w:szCs w:val="24"/>
          <w:lang w:val="en-US" w:eastAsia="zh-CN"/>
        </w:rPr>
        <w:t xml:space="preserve"> Solitons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>&amp;Fractals .U .K</w:t>
      </w:r>
      <w:r>
        <w:rPr>
          <w:rFonts w:hint="eastAsia"/>
          <w:sz w:val="24"/>
          <w:szCs w:val="24"/>
          <w:lang w:val="en-US" w:eastAsia="zh-CN"/>
        </w:rPr>
        <w:t>.,</w:t>
      </w:r>
      <w:r>
        <w:rPr>
          <w:rFonts w:hint="default"/>
          <w:sz w:val="24"/>
          <w:szCs w:val="24"/>
          <w:lang w:val="en-US" w:eastAsia="zh-CN"/>
        </w:rPr>
        <w:t>2003</w:t>
      </w:r>
      <w:r>
        <w:rPr>
          <w:rFonts w:hint="eastAsia"/>
          <w:sz w:val="24"/>
          <w:szCs w:val="24"/>
          <w:lang w:val="en-US" w:eastAsia="zh-CN"/>
        </w:rPr>
        <w:t>:</w:t>
      </w:r>
      <w:r>
        <w:rPr>
          <w:rFonts w:hint="default"/>
          <w:sz w:val="24"/>
          <w:szCs w:val="24"/>
          <w:lang w:val="en-US" w:eastAsia="zh-CN"/>
        </w:rPr>
        <w:t>V15905—910．</w:t>
      </w:r>
    </w:p>
    <w:p w14:paraId="1A356159">
      <w:pPr>
        <w:keepNext w:val="0"/>
        <w:keepLines w:val="0"/>
        <w:pageBreakBefore w:val="0"/>
        <w:widowControl w:val="0"/>
        <w:numPr>
          <w:ilvl w:val="0"/>
          <w:numId w:val="13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专著</w:t>
      </w:r>
    </w:p>
    <w:p w14:paraId="4617BB57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2" w:firstLineChars="200"/>
        <w:jc w:val="left"/>
        <w:textAlignment w:val="auto"/>
        <w:rPr>
          <w:rFonts w:hint="default"/>
          <w:b/>
          <w:bCs/>
          <w:color w:val="FF0000"/>
          <w:sz w:val="24"/>
          <w:szCs w:val="24"/>
          <w:lang w:val="en-US" w:eastAsia="zh-CN"/>
        </w:rPr>
      </w:pPr>
      <w:r>
        <w:rPr>
          <w:rFonts w:hint="default"/>
          <w:b/>
          <w:bCs/>
          <w:color w:val="FF0000"/>
          <w:sz w:val="24"/>
          <w:szCs w:val="24"/>
          <w:lang w:val="en-US" w:eastAsia="zh-CN"/>
        </w:rPr>
        <w:t>[序号]主要责任者.文献题名[M].出版地：出版者，出版年：起止页码．</w:t>
      </w:r>
    </w:p>
    <w:p w14:paraId="3F7C503D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例如：[3]刘国钧,王连成.图书馆史研究[M] .北京：高等教育出版社,1979..15- 18, 31．</w:t>
      </w:r>
    </w:p>
    <w:p w14:paraId="44C72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64" w:firstLineChars="200"/>
        <w:textAlignment w:val="auto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pacing w:val="-4"/>
          <w:sz w:val="24"/>
          <w:szCs w:val="24"/>
        </w:rPr>
        <w:t>[4]T</w:t>
      </w:r>
      <w:r>
        <w:rPr>
          <w:rFonts w:hint="default" w:ascii="Times New Roman" w:hAnsi="Times New Roman" w:eastAsia="宋体" w:cs="Times New Roman"/>
          <w:spacing w:val="-4"/>
          <w:sz w:val="24"/>
          <w:szCs w:val="24"/>
        </w:rPr>
        <w:t>·</w:t>
      </w:r>
      <w:r>
        <w:rPr>
          <w:rFonts w:hint="default" w:ascii="Times New Roman" w:hAnsi="Times New Roman" w:eastAsia="Times New Roman" w:cs="Times New Roman"/>
          <w:spacing w:val="-4"/>
          <w:sz w:val="24"/>
          <w:szCs w:val="24"/>
        </w:rPr>
        <w:t>Parsons</w:t>
      </w:r>
      <w:r>
        <w:rPr>
          <w:rFonts w:hint="eastAsia" w:ascii="Times New Roman" w:hAnsi="Times New Roman" w:eastAsia="宋体" w:cs="Times New Roman"/>
          <w:spacing w:val="-4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eastAsia="Times New Roman" w:cs="Times New Roman"/>
          <w:spacing w:val="-4"/>
          <w:sz w:val="24"/>
          <w:szCs w:val="24"/>
        </w:rPr>
        <w:t>The</w:t>
      </w:r>
      <w:r>
        <w:rPr>
          <w:rFonts w:hint="default" w:ascii="Times New Roman" w:hAnsi="Times New Roman" w:eastAsia="Times New Roman" w:cs="Times New Roman"/>
          <w:spacing w:val="3"/>
          <w:w w:val="101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pacing w:val="-4"/>
          <w:sz w:val="24"/>
          <w:szCs w:val="24"/>
        </w:rPr>
        <w:t>Social</w:t>
      </w:r>
      <w:r>
        <w:rPr>
          <w:rFonts w:hint="default" w:ascii="Times New Roman" w:hAnsi="Times New Roman" w:eastAsia="Times New Roman" w:cs="Times New Roman"/>
          <w:spacing w:val="3"/>
          <w:w w:val="101"/>
          <w:sz w:val="24"/>
          <w:szCs w:val="24"/>
        </w:rPr>
        <w:t xml:space="preserve"> </w:t>
      </w:r>
      <w:r>
        <w:rPr>
          <w:rFonts w:hint="default" w:ascii="Times New Roman" w:hAnsi="Times New Roman" w:eastAsia="宋体" w:cs="Times New Roman"/>
          <w:spacing w:val="3"/>
          <w:w w:val="101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spacing w:val="-4"/>
          <w:sz w:val="24"/>
          <w:szCs w:val="24"/>
        </w:rPr>
        <w:t>System</w:t>
      </w:r>
      <w:r>
        <w:rPr>
          <w:rFonts w:hint="eastAsia" w:ascii="Times New Roman" w:hAnsi="Times New Roman" w:eastAsia="宋体" w:cs="Times New Roman"/>
          <w:spacing w:val="-4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eastAsia="Times New Roman" w:cs="Times New Roman"/>
          <w:spacing w:val="-4"/>
          <w:sz w:val="24"/>
          <w:szCs w:val="24"/>
        </w:rPr>
        <w:t>New</w:t>
      </w:r>
      <w:r>
        <w:rPr>
          <w:rFonts w:hint="default" w:ascii="Times New Roman" w:hAnsi="Times New Roman" w:eastAsia="Times New Roman" w:cs="Times New Roman"/>
          <w:spacing w:val="15"/>
          <w:w w:val="101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pacing w:val="-4"/>
          <w:sz w:val="24"/>
          <w:szCs w:val="24"/>
        </w:rPr>
        <w:t>York:Free</w:t>
      </w:r>
      <w:r>
        <w:rPr>
          <w:rFonts w:hint="default" w:ascii="Times New Roman" w:hAnsi="Times New Roman" w:eastAsia="Times New Roman" w:cs="Times New Roman"/>
          <w:spacing w:val="1"/>
          <w:w w:val="101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pacing w:val="-4"/>
          <w:sz w:val="24"/>
          <w:szCs w:val="24"/>
        </w:rPr>
        <w:t>Press</w:t>
      </w:r>
      <w:r>
        <w:rPr>
          <w:rFonts w:hint="eastAsia" w:ascii="Times New Roman" w:hAnsi="Times New Roman" w:eastAsia="宋体" w:cs="Times New Roman"/>
          <w:spacing w:val="-4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eastAsia="Times New Roman" w:cs="Times New Roman"/>
          <w:spacing w:val="-4"/>
          <w:sz w:val="24"/>
          <w:szCs w:val="24"/>
        </w:rPr>
        <w:t>1961</w:t>
      </w:r>
      <w:r>
        <w:rPr>
          <w:rFonts w:hint="eastAsia" w:ascii="Times New Roman" w:hAnsi="Times New Roman" w:eastAsia="宋体" w:cs="Times New Roman"/>
          <w:spacing w:val="-4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Times New Roman" w:cs="Times New Roman"/>
          <w:spacing w:val="-4"/>
          <w:sz w:val="24"/>
          <w:szCs w:val="24"/>
        </w:rPr>
        <w:t>36-45.</w:t>
      </w:r>
    </w:p>
    <w:p w14:paraId="3A250FFE">
      <w:pPr>
        <w:keepNext w:val="0"/>
        <w:keepLines w:val="0"/>
        <w:pageBreakBefore w:val="0"/>
        <w:widowControl w:val="0"/>
        <w:numPr>
          <w:ilvl w:val="0"/>
          <w:numId w:val="13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会议论文集</w:t>
      </w:r>
    </w:p>
    <w:p w14:paraId="565177E1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2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b/>
          <w:bCs/>
          <w:color w:val="FF0000"/>
          <w:sz w:val="24"/>
          <w:szCs w:val="24"/>
          <w:lang w:val="en-US" w:eastAsia="zh-CN"/>
        </w:rPr>
        <w:t>[序号]主要责任者．文献题名[A]主编．论文集名[C]．出版地：出版者，出版年：起止页码．</w:t>
      </w:r>
      <w:r>
        <w:rPr>
          <w:rFonts w:hint="default"/>
          <w:sz w:val="24"/>
          <w:szCs w:val="24"/>
          <w:lang w:val="en-US" w:eastAsia="zh-CN"/>
        </w:rPr>
        <w:t xml:space="preserve"> </w:t>
      </w:r>
    </w:p>
    <w:p w14:paraId="4070AB89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例如：[5]毛峡．绘画的音乐表现[A]．中国人工智能学会2001年全国学术年会论文集[C]．北京：北京邮电大学出版社，2001.739—740．</w:t>
      </w:r>
    </w:p>
    <w:p w14:paraId="156CDDD0">
      <w:pPr>
        <w:keepNext w:val="0"/>
        <w:keepLines w:val="0"/>
        <w:pageBreakBefore w:val="0"/>
        <w:widowControl w:val="0"/>
        <w:numPr>
          <w:ilvl w:val="0"/>
          <w:numId w:val="13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学位论文</w:t>
      </w:r>
    </w:p>
    <w:p w14:paraId="495BEBB7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2" w:firstLineChars="200"/>
        <w:jc w:val="left"/>
        <w:textAlignment w:val="auto"/>
        <w:rPr>
          <w:rFonts w:hint="default"/>
          <w:b/>
          <w:bCs/>
          <w:color w:val="FF0000"/>
          <w:sz w:val="24"/>
          <w:szCs w:val="24"/>
          <w:lang w:val="en-US" w:eastAsia="zh-CN"/>
        </w:rPr>
      </w:pPr>
      <w:r>
        <w:rPr>
          <w:rFonts w:hint="default"/>
          <w:b/>
          <w:bCs/>
          <w:color w:val="FF0000"/>
          <w:sz w:val="24"/>
          <w:szCs w:val="24"/>
          <w:lang w:val="en-US" w:eastAsia="zh-CN"/>
        </w:rPr>
        <w:t>[序号]主要责任者．文献题名[D]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 xml:space="preserve"> . </w:t>
      </w:r>
      <w:r>
        <w:rPr>
          <w:rFonts w:hint="default"/>
          <w:b/>
          <w:bCs/>
          <w:color w:val="FF0000"/>
          <w:sz w:val="24"/>
          <w:szCs w:val="24"/>
          <w:lang w:val="en-US" w:eastAsia="zh-CN"/>
        </w:rPr>
        <w:t>保存地：保存单位，年份．</w:t>
      </w:r>
    </w:p>
    <w:p w14:paraId="6CA45470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例如：[6]张和生．地质力学系统理论[D] .太原：太原理工大学，1998．</w:t>
      </w:r>
    </w:p>
    <w:p w14:paraId="3BE61B66">
      <w:pPr>
        <w:keepNext w:val="0"/>
        <w:keepLines w:val="0"/>
        <w:pageBreakBefore w:val="0"/>
        <w:widowControl w:val="0"/>
        <w:numPr>
          <w:ilvl w:val="0"/>
          <w:numId w:val="13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报告</w:t>
      </w:r>
    </w:p>
    <w:p w14:paraId="507D5E95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2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b/>
          <w:bCs/>
          <w:color w:val="FF0000"/>
          <w:sz w:val="24"/>
          <w:szCs w:val="24"/>
          <w:lang w:val="en-US" w:eastAsia="zh-CN"/>
        </w:rPr>
        <w:t>[序号]主要责任者.文献题名[R] .报告地：报告会主办单位,年份．</w:t>
      </w:r>
    </w:p>
    <w:p w14:paraId="3C24C569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例如：[7]冯西桥．核反应堆压力容器的 LBB分析[R] .北京：清华大学核能技术设计研究院，1997．</w:t>
      </w:r>
    </w:p>
    <w:p w14:paraId="7718FCEC">
      <w:pPr>
        <w:keepNext w:val="0"/>
        <w:keepLines w:val="0"/>
        <w:pageBreakBefore w:val="0"/>
        <w:widowControl w:val="0"/>
        <w:numPr>
          <w:ilvl w:val="0"/>
          <w:numId w:val="13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专利文献</w:t>
      </w:r>
    </w:p>
    <w:p w14:paraId="4CD87EAD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2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b/>
          <w:bCs/>
          <w:color w:val="FF0000"/>
          <w:sz w:val="24"/>
          <w:szCs w:val="24"/>
          <w:lang w:val="en-US" w:eastAsia="zh-CN"/>
        </w:rPr>
        <w:t>[序号]专利所有者.专利题名[P].专利国别：专利号，发布日期．</w:t>
      </w:r>
    </w:p>
    <w:p w14:paraId="7D3CC8BC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例如：[8] 姜锡洲.一种温热外敷药制备方案[P].中国专利：881056078</w:t>
      </w:r>
      <w:r>
        <w:rPr>
          <w:rFonts w:hint="eastAsia"/>
          <w:sz w:val="24"/>
          <w:szCs w:val="24"/>
          <w:lang w:val="en-US" w:eastAsia="zh-CN"/>
        </w:rPr>
        <w:t>,</w:t>
      </w:r>
      <w:r>
        <w:rPr>
          <w:rFonts w:hint="default"/>
          <w:sz w:val="24"/>
          <w:szCs w:val="24"/>
          <w:lang w:val="en-US" w:eastAsia="zh-CN"/>
        </w:rPr>
        <w:t>1983-08- 12．</w:t>
      </w:r>
    </w:p>
    <w:p w14:paraId="0FAD8734">
      <w:pPr>
        <w:keepNext w:val="0"/>
        <w:keepLines w:val="0"/>
        <w:pageBreakBefore w:val="0"/>
        <w:widowControl w:val="0"/>
        <w:numPr>
          <w:ilvl w:val="0"/>
          <w:numId w:val="13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国际、国家标准</w:t>
      </w:r>
    </w:p>
    <w:p w14:paraId="18462C0E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2" w:firstLineChars="200"/>
        <w:jc w:val="left"/>
        <w:textAlignment w:val="auto"/>
        <w:rPr>
          <w:rFonts w:hint="default"/>
          <w:b/>
          <w:bCs/>
          <w:color w:val="FF0000"/>
          <w:sz w:val="24"/>
          <w:szCs w:val="24"/>
          <w:lang w:val="en-US" w:eastAsia="zh-CN"/>
        </w:rPr>
      </w:pPr>
      <w:r>
        <w:rPr>
          <w:rFonts w:hint="default"/>
          <w:b/>
          <w:bCs/>
          <w:color w:val="FF0000"/>
          <w:sz w:val="24"/>
          <w:szCs w:val="24"/>
          <w:lang w:val="en-US" w:eastAsia="zh-CN"/>
        </w:rPr>
        <w:t>[序号]标准代号，标准名称[S] .出版地：出版者，出版年．</w:t>
      </w:r>
    </w:p>
    <w:p w14:paraId="6D039696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例如：[9]GB／T16159—1996 ,汉语拼音正词法基本规则[S]. 北京：中国标准出版社，1996．</w:t>
      </w:r>
    </w:p>
    <w:p w14:paraId="514D4398">
      <w:pPr>
        <w:keepNext w:val="0"/>
        <w:keepLines w:val="0"/>
        <w:pageBreakBefore w:val="0"/>
        <w:widowControl w:val="0"/>
        <w:numPr>
          <w:ilvl w:val="0"/>
          <w:numId w:val="13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报纸文章</w:t>
      </w:r>
    </w:p>
    <w:p w14:paraId="77093DFB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2" w:firstLineChars="200"/>
        <w:jc w:val="left"/>
        <w:textAlignment w:val="auto"/>
        <w:rPr>
          <w:rFonts w:hint="default"/>
          <w:b/>
          <w:bCs/>
          <w:color w:val="FF0000"/>
          <w:sz w:val="24"/>
          <w:szCs w:val="24"/>
          <w:lang w:val="en-US" w:eastAsia="zh-CN"/>
        </w:rPr>
      </w:pPr>
      <w:r>
        <w:rPr>
          <w:rFonts w:hint="default"/>
          <w:b/>
          <w:bCs/>
          <w:color w:val="FF0000"/>
          <w:sz w:val="24"/>
          <w:szCs w:val="24"/>
          <w:lang w:val="en-US" w:eastAsia="zh-CN"/>
        </w:rPr>
        <w:t>[序号]主要责任者.文献题名[N]. 报纸名,出版日期(版次)．</w:t>
      </w:r>
    </w:p>
    <w:p w14:paraId="438B446E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例如：[10]毛峡．情感工学破解“舒服”之迷[N]．光明日报，2000-4- 17(BI)．</w:t>
      </w:r>
    </w:p>
    <w:p w14:paraId="4197137E">
      <w:pPr>
        <w:keepNext w:val="0"/>
        <w:keepLines w:val="0"/>
        <w:pageBreakBefore w:val="0"/>
        <w:widowControl w:val="0"/>
        <w:numPr>
          <w:ilvl w:val="0"/>
          <w:numId w:val="13"/>
        </w:numPr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电子文献</w:t>
      </w:r>
    </w:p>
    <w:p w14:paraId="660BEBDB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2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b/>
          <w:bCs/>
          <w:color w:val="FF0000"/>
          <w:sz w:val="24"/>
          <w:szCs w:val="24"/>
          <w:lang w:val="en-US" w:eastAsia="zh-CN"/>
        </w:rPr>
        <w:t>[序号]主要责任者.电子文献题名[文献类型／载体类型].电子文献的出版或可获得地址，发表或更新日期／引用日期(</w:t>
      </w:r>
      <w:r>
        <w:rPr>
          <w:rFonts w:hint="default"/>
          <w:sz w:val="24"/>
          <w:szCs w:val="24"/>
          <w:lang w:val="en-US" w:eastAsia="zh-CN"/>
        </w:rPr>
        <w:t>任选)．</w:t>
      </w:r>
    </w:p>
    <w:p w14:paraId="7A8A0831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例如：[11]王明亮．中国学术期刊标准化数据库系统工程的[DB／OL]．</w:t>
      </w:r>
    </w:p>
    <w:p w14:paraId="59A4E8E5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http：//www.cajcd .cn/pub/wml.txt/980810—2 html，1998-08-16/1998-10-04．</w:t>
      </w:r>
    </w:p>
    <w:p w14:paraId="08758B3D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外国作者的姓名书写格式一般为：名的缩写、姓。例如A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default"/>
          <w:sz w:val="24"/>
          <w:szCs w:val="24"/>
          <w:lang w:val="en-US" w:eastAsia="zh-CN"/>
        </w:rPr>
        <w:t>Johnson</w:t>
      </w:r>
      <w:r>
        <w:rPr>
          <w:rFonts w:hint="eastAsia"/>
          <w:sz w:val="24"/>
          <w:szCs w:val="24"/>
          <w:lang w:val="en-US" w:eastAsia="zh-CN"/>
        </w:rPr>
        <w:t>,</w:t>
      </w:r>
      <w:r>
        <w:rPr>
          <w:rFonts w:hint="default"/>
          <w:sz w:val="24"/>
          <w:szCs w:val="24"/>
          <w:lang w:val="en-US" w:eastAsia="zh-CN"/>
        </w:rPr>
        <w:t>R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default"/>
          <w:sz w:val="24"/>
          <w:szCs w:val="24"/>
          <w:lang w:val="en-US" w:eastAsia="zh-CN"/>
        </w:rPr>
        <w:t>O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default"/>
          <w:sz w:val="24"/>
          <w:szCs w:val="24"/>
          <w:lang w:val="en-US" w:eastAsia="zh-CN"/>
        </w:rPr>
        <w:t>Duda引用参考文献类型及其标识说明如下：</w:t>
      </w:r>
    </w:p>
    <w:p w14:paraId="45490D46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根据GB3469规定，以单字母方式标识以下各种参数文献类型，如下表：</w:t>
      </w:r>
    </w:p>
    <w:p w14:paraId="6A76D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pacing w:val="-2"/>
          <w:sz w:val="24"/>
          <w:szCs w:val="24"/>
        </w:rPr>
        <w:t>参数文献的标识</w:t>
      </w:r>
    </w:p>
    <w:tbl>
      <w:tblPr>
        <w:tblStyle w:val="6"/>
        <w:tblW w:w="4998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86"/>
        <w:gridCol w:w="1086"/>
        <w:gridCol w:w="1380"/>
        <w:gridCol w:w="1381"/>
        <w:gridCol w:w="1381"/>
        <w:gridCol w:w="1395"/>
      </w:tblGrid>
      <w:tr w14:paraId="3CAE34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1014" w:type="pct"/>
            <w:tcBorders>
              <w:tl2br w:val="nil"/>
              <w:tr2bl w:val="nil"/>
            </w:tcBorders>
            <w:vAlign w:val="center"/>
          </w:tcPr>
          <w:p w14:paraId="24DD4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  <w:t>参考文献类型</w:t>
            </w:r>
          </w:p>
        </w:tc>
        <w:tc>
          <w:tcPr>
            <w:tcW w:w="653" w:type="pct"/>
            <w:tcBorders>
              <w:tl2br w:val="nil"/>
              <w:tr2bl w:val="nil"/>
            </w:tcBorders>
            <w:vAlign w:val="center"/>
          </w:tcPr>
          <w:p w14:paraId="13F2D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</w:rPr>
              <w:t>专著</w:t>
            </w:r>
          </w:p>
        </w:tc>
        <w:tc>
          <w:tcPr>
            <w:tcW w:w="830" w:type="pct"/>
            <w:tcBorders>
              <w:tl2br w:val="nil"/>
              <w:tr2bl w:val="nil"/>
            </w:tcBorders>
            <w:vAlign w:val="center"/>
          </w:tcPr>
          <w:p w14:paraId="610ED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  <w:sz w:val="24"/>
                <w:szCs w:val="24"/>
              </w:rPr>
              <w:t>论文集</w:t>
            </w:r>
          </w:p>
        </w:tc>
        <w:tc>
          <w:tcPr>
            <w:tcW w:w="831" w:type="pct"/>
            <w:tcBorders>
              <w:tl2br w:val="nil"/>
              <w:tr2bl w:val="nil"/>
            </w:tcBorders>
            <w:vAlign w:val="center"/>
          </w:tcPr>
          <w:p w14:paraId="2EACB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 w:val="24"/>
                <w:szCs w:val="24"/>
              </w:rPr>
              <w:t>单篇论文</w:t>
            </w:r>
          </w:p>
        </w:tc>
        <w:tc>
          <w:tcPr>
            <w:tcW w:w="831" w:type="pct"/>
            <w:tcBorders>
              <w:tl2br w:val="nil"/>
              <w:tr2bl w:val="nil"/>
            </w:tcBorders>
            <w:vAlign w:val="center"/>
          </w:tcPr>
          <w:p w14:paraId="00143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  <w:t>报纸文章</w:t>
            </w:r>
          </w:p>
        </w:tc>
        <w:tc>
          <w:tcPr>
            <w:tcW w:w="839" w:type="pct"/>
            <w:tcBorders>
              <w:tl2br w:val="nil"/>
              <w:tr2bl w:val="nil"/>
            </w:tcBorders>
            <w:vAlign w:val="center"/>
          </w:tcPr>
          <w:p w14:paraId="1C454A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 w:val="24"/>
                <w:szCs w:val="24"/>
              </w:rPr>
              <w:t>期刊文章</w:t>
            </w:r>
          </w:p>
        </w:tc>
      </w:tr>
      <w:tr w14:paraId="7983CC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014" w:type="pct"/>
            <w:tcBorders>
              <w:tl2br w:val="nil"/>
              <w:tr2bl w:val="nil"/>
            </w:tcBorders>
            <w:vAlign w:val="center"/>
          </w:tcPr>
          <w:p w14:paraId="129C4A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  <w:t>文献类型标识</w:t>
            </w:r>
          </w:p>
        </w:tc>
        <w:tc>
          <w:tcPr>
            <w:tcW w:w="653" w:type="pct"/>
            <w:tcBorders>
              <w:tl2br w:val="nil"/>
              <w:tr2bl w:val="nil"/>
            </w:tcBorders>
            <w:vAlign w:val="center"/>
          </w:tcPr>
          <w:p w14:paraId="25840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M</w:t>
            </w:r>
          </w:p>
        </w:tc>
        <w:tc>
          <w:tcPr>
            <w:tcW w:w="830" w:type="pct"/>
            <w:tcBorders>
              <w:tl2br w:val="nil"/>
              <w:tr2bl w:val="nil"/>
            </w:tcBorders>
            <w:vAlign w:val="center"/>
          </w:tcPr>
          <w:p w14:paraId="6A0ED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831" w:type="pct"/>
            <w:tcBorders>
              <w:tl2br w:val="nil"/>
              <w:tr2bl w:val="nil"/>
            </w:tcBorders>
            <w:vAlign w:val="center"/>
          </w:tcPr>
          <w:p w14:paraId="044E0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831" w:type="pct"/>
            <w:tcBorders>
              <w:tl2br w:val="nil"/>
              <w:tr2bl w:val="nil"/>
            </w:tcBorders>
            <w:vAlign w:val="center"/>
          </w:tcPr>
          <w:p w14:paraId="56A7E9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pacing w:val="1"/>
                <w:sz w:val="24"/>
                <w:szCs w:val="24"/>
              </w:rPr>
              <w:t>N</w:t>
            </w:r>
          </w:p>
        </w:tc>
        <w:tc>
          <w:tcPr>
            <w:tcW w:w="839" w:type="pct"/>
            <w:tcBorders>
              <w:tl2br w:val="nil"/>
              <w:tr2bl w:val="nil"/>
            </w:tcBorders>
            <w:vAlign w:val="center"/>
          </w:tcPr>
          <w:p w14:paraId="77BCF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J</w:t>
            </w:r>
          </w:p>
        </w:tc>
      </w:tr>
      <w:tr w14:paraId="429667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014" w:type="pct"/>
            <w:tcBorders>
              <w:tl2br w:val="nil"/>
              <w:tr2bl w:val="nil"/>
            </w:tcBorders>
            <w:vAlign w:val="center"/>
          </w:tcPr>
          <w:p w14:paraId="7645A9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  <w:t>参考文献类型</w:t>
            </w:r>
          </w:p>
        </w:tc>
        <w:tc>
          <w:tcPr>
            <w:tcW w:w="653" w:type="pct"/>
            <w:tcBorders>
              <w:tl2br w:val="nil"/>
              <w:tr2bl w:val="nil"/>
            </w:tcBorders>
            <w:vAlign w:val="center"/>
          </w:tcPr>
          <w:p w14:paraId="73626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  <w:sz w:val="24"/>
                <w:szCs w:val="24"/>
              </w:rPr>
              <w:t>学位论文</w:t>
            </w:r>
          </w:p>
        </w:tc>
        <w:tc>
          <w:tcPr>
            <w:tcW w:w="830" w:type="pct"/>
            <w:tcBorders>
              <w:tl2br w:val="nil"/>
              <w:tr2bl w:val="nil"/>
            </w:tcBorders>
            <w:vAlign w:val="center"/>
          </w:tcPr>
          <w:p w14:paraId="6C947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  <w:sz w:val="24"/>
                <w:szCs w:val="24"/>
              </w:rPr>
              <w:t>报告</w:t>
            </w:r>
          </w:p>
        </w:tc>
        <w:tc>
          <w:tcPr>
            <w:tcW w:w="831" w:type="pct"/>
            <w:tcBorders>
              <w:tl2br w:val="nil"/>
              <w:tr2bl w:val="nil"/>
            </w:tcBorders>
            <w:vAlign w:val="center"/>
          </w:tcPr>
          <w:p w14:paraId="6B8AE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</w:rPr>
              <w:t>标准</w:t>
            </w:r>
          </w:p>
        </w:tc>
        <w:tc>
          <w:tcPr>
            <w:tcW w:w="831" w:type="pct"/>
            <w:tcBorders>
              <w:tl2br w:val="nil"/>
              <w:tr2bl w:val="nil"/>
            </w:tcBorders>
            <w:vAlign w:val="center"/>
          </w:tcPr>
          <w:p w14:paraId="1E731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</w:rPr>
              <w:t>专利</w:t>
            </w:r>
          </w:p>
        </w:tc>
        <w:tc>
          <w:tcPr>
            <w:tcW w:w="839" w:type="pct"/>
            <w:tcBorders>
              <w:tl2br w:val="nil"/>
              <w:tr2bl w:val="nil"/>
            </w:tcBorders>
            <w:vAlign w:val="center"/>
          </w:tcPr>
          <w:p w14:paraId="3AE75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 w:val="24"/>
                <w:szCs w:val="24"/>
              </w:rPr>
              <w:t>其它文献</w:t>
            </w:r>
          </w:p>
        </w:tc>
      </w:tr>
      <w:tr w14:paraId="568508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  <w:jc w:val="center"/>
        </w:trPr>
        <w:tc>
          <w:tcPr>
            <w:tcW w:w="1014" w:type="pct"/>
            <w:tcBorders>
              <w:tl2br w:val="nil"/>
              <w:tr2bl w:val="nil"/>
            </w:tcBorders>
            <w:vAlign w:val="center"/>
          </w:tcPr>
          <w:p w14:paraId="4ACB9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  <w:t>文献类型标识</w:t>
            </w:r>
          </w:p>
        </w:tc>
        <w:tc>
          <w:tcPr>
            <w:tcW w:w="653" w:type="pct"/>
            <w:tcBorders>
              <w:tl2br w:val="nil"/>
              <w:tr2bl w:val="nil"/>
            </w:tcBorders>
            <w:vAlign w:val="center"/>
          </w:tcPr>
          <w:p w14:paraId="546D7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830" w:type="pct"/>
            <w:tcBorders>
              <w:tl2br w:val="nil"/>
              <w:tr2bl w:val="nil"/>
            </w:tcBorders>
            <w:vAlign w:val="center"/>
          </w:tcPr>
          <w:p w14:paraId="67ACE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R</w:t>
            </w:r>
          </w:p>
        </w:tc>
        <w:tc>
          <w:tcPr>
            <w:tcW w:w="831" w:type="pct"/>
            <w:tcBorders>
              <w:tl2br w:val="nil"/>
              <w:tr2bl w:val="nil"/>
            </w:tcBorders>
            <w:vAlign w:val="center"/>
          </w:tcPr>
          <w:p w14:paraId="4190A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S</w:t>
            </w:r>
          </w:p>
        </w:tc>
        <w:tc>
          <w:tcPr>
            <w:tcW w:w="831" w:type="pct"/>
            <w:tcBorders>
              <w:tl2br w:val="nil"/>
              <w:tr2bl w:val="nil"/>
            </w:tcBorders>
            <w:vAlign w:val="center"/>
          </w:tcPr>
          <w:p w14:paraId="58F14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P</w:t>
            </w:r>
          </w:p>
        </w:tc>
        <w:tc>
          <w:tcPr>
            <w:tcW w:w="839" w:type="pct"/>
            <w:tcBorders>
              <w:tl2br w:val="nil"/>
              <w:tr2bl w:val="nil"/>
            </w:tcBorders>
            <w:vAlign w:val="center"/>
          </w:tcPr>
          <w:p w14:paraId="54D4A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Z</w:t>
            </w:r>
          </w:p>
        </w:tc>
      </w:tr>
    </w:tbl>
    <w:p w14:paraId="57619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" w:line="360" w:lineRule="auto"/>
        <w:textAlignment w:val="auto"/>
        <w:rPr>
          <w:rFonts w:hint="default" w:ascii="Times New Roman" w:hAnsi="Times New Roman" w:eastAsia="宋体" w:cs="Times New Roman"/>
          <w:spacing w:val="-2"/>
          <w:sz w:val="24"/>
          <w:szCs w:val="24"/>
        </w:rPr>
      </w:pPr>
    </w:p>
    <w:p w14:paraId="3EFC4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/>
        <w:jc w:val="center"/>
        <w:textAlignment w:val="auto"/>
        <w:rPr>
          <w:rFonts w:hint="default" w:ascii="Times New Roman" w:hAnsi="Times New Roman" w:eastAsia="宋体" w:cs="Times New Roman"/>
          <w:spacing w:val="-2"/>
          <w:sz w:val="24"/>
          <w:szCs w:val="24"/>
        </w:rPr>
      </w:pPr>
      <w:r>
        <w:rPr>
          <w:rFonts w:hint="default" w:ascii="Times New Roman" w:hAnsi="Times New Roman" w:eastAsia="宋体" w:cs="Times New Roman"/>
          <w:spacing w:val="-2"/>
          <w:sz w:val="24"/>
          <w:szCs w:val="24"/>
        </w:rPr>
        <w:t>电子文献的标识</w:t>
      </w:r>
    </w:p>
    <w:tbl>
      <w:tblPr>
        <w:tblStyle w:val="6"/>
        <w:tblW w:w="4999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85"/>
        <w:gridCol w:w="2070"/>
        <w:gridCol w:w="2070"/>
        <w:gridCol w:w="2085"/>
      </w:tblGrid>
      <w:tr w14:paraId="2E22B1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254" w:type="pct"/>
            <w:tcBorders>
              <w:tl2br w:val="nil"/>
              <w:tr2bl w:val="nil"/>
            </w:tcBorders>
            <w:vAlign w:val="center"/>
          </w:tcPr>
          <w:p w14:paraId="7F18C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  <w:t>参考文献类型</w:t>
            </w:r>
          </w:p>
        </w:tc>
        <w:tc>
          <w:tcPr>
            <w:tcW w:w="1245" w:type="pct"/>
            <w:tcBorders>
              <w:tl2br w:val="nil"/>
              <w:tr2bl w:val="nil"/>
            </w:tcBorders>
            <w:vAlign w:val="center"/>
          </w:tcPr>
          <w:p w14:paraId="67F9B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  <w:t>数据库（网上）</w:t>
            </w:r>
          </w:p>
        </w:tc>
        <w:tc>
          <w:tcPr>
            <w:tcW w:w="1245" w:type="pct"/>
            <w:tcBorders>
              <w:tl2br w:val="nil"/>
              <w:tr2bl w:val="nil"/>
            </w:tcBorders>
            <w:vAlign w:val="center"/>
          </w:tcPr>
          <w:p w14:paraId="019F5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  <w:t>计算机程序（磁盘）</w:t>
            </w:r>
          </w:p>
        </w:tc>
        <w:tc>
          <w:tcPr>
            <w:tcW w:w="1254" w:type="pct"/>
            <w:tcBorders>
              <w:tl2br w:val="nil"/>
              <w:tr2bl w:val="nil"/>
            </w:tcBorders>
            <w:vAlign w:val="center"/>
          </w:tcPr>
          <w:p w14:paraId="4E6B4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  <w:t>光盘图书</w:t>
            </w:r>
          </w:p>
        </w:tc>
      </w:tr>
      <w:tr w14:paraId="0F714D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254" w:type="pct"/>
            <w:tcBorders>
              <w:tl2br w:val="nil"/>
              <w:tr2bl w:val="nil"/>
            </w:tcBorders>
            <w:vAlign w:val="center"/>
          </w:tcPr>
          <w:p w14:paraId="08ABA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  <w:t>文献类型标识</w:t>
            </w:r>
          </w:p>
        </w:tc>
        <w:tc>
          <w:tcPr>
            <w:tcW w:w="1245" w:type="pct"/>
            <w:tcBorders>
              <w:tl2br w:val="nil"/>
              <w:tr2bl w:val="nil"/>
            </w:tcBorders>
            <w:vAlign w:val="center"/>
          </w:tcPr>
          <w:p w14:paraId="41AF6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  <w:t>DB（DB/OL）</w:t>
            </w:r>
          </w:p>
        </w:tc>
        <w:tc>
          <w:tcPr>
            <w:tcW w:w="1245" w:type="pct"/>
            <w:tcBorders>
              <w:tl2br w:val="nil"/>
              <w:tr2bl w:val="nil"/>
            </w:tcBorders>
            <w:vAlign w:val="center"/>
          </w:tcPr>
          <w:p w14:paraId="2FE99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  <w:t>CP（CP/DK）</w:t>
            </w:r>
          </w:p>
        </w:tc>
        <w:tc>
          <w:tcPr>
            <w:tcW w:w="1254" w:type="pct"/>
            <w:tcBorders>
              <w:tl2br w:val="nil"/>
              <w:tr2bl w:val="nil"/>
            </w:tcBorders>
            <w:vAlign w:val="center"/>
          </w:tcPr>
          <w:p w14:paraId="30436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4"/>
                <w:szCs w:val="24"/>
              </w:rPr>
              <w:t>M/CD</w:t>
            </w:r>
          </w:p>
        </w:tc>
      </w:tr>
    </w:tbl>
    <w:p w14:paraId="6670F28C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</w:p>
    <w:p w14:paraId="3C4F5CCE">
      <w:pPr>
        <w:keepNext w:val="0"/>
        <w:keepLines w:val="0"/>
        <w:pageBreakBefore w:val="0"/>
        <w:widowControl w:val="0"/>
        <w:tabs>
          <w:tab w:val="left" w:pos="692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关于参考文献的未尽事项可参见国家标准《文后参考文献著录规则》(GB7714—87)。</w:t>
      </w:r>
    </w:p>
    <w:p w14:paraId="6C63AE96">
      <w:pPr>
        <w:pStyle w:val="8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附录</w:t>
      </w:r>
    </w:p>
    <w:p w14:paraId="3A5B3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52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pacing w:val="-7"/>
          <w:sz w:val="24"/>
          <w:szCs w:val="24"/>
        </w:rPr>
        <w:t>论文的附录依序用大写正体</w:t>
      </w:r>
      <w:r>
        <w:rPr>
          <w:rFonts w:hint="default" w:ascii="Times New Roman" w:hAnsi="Times New Roman" w:eastAsia="Times New Roman" w:cs="Times New Roman"/>
          <w:spacing w:val="-7"/>
          <w:sz w:val="24"/>
          <w:szCs w:val="24"/>
        </w:rPr>
        <w:t>A</w:t>
      </w:r>
      <w:r>
        <w:rPr>
          <w:rFonts w:hint="default" w:ascii="Times New Roman" w:hAnsi="Times New Roman" w:eastAsia="宋体" w:cs="Times New Roman"/>
          <w:spacing w:val="-7"/>
          <w:sz w:val="24"/>
          <w:szCs w:val="24"/>
        </w:rPr>
        <w:t>，</w:t>
      </w:r>
      <w:r>
        <w:rPr>
          <w:rFonts w:hint="default" w:ascii="Times New Roman" w:hAnsi="Times New Roman" w:eastAsia="Times New Roman" w:cs="Times New Roman"/>
          <w:spacing w:val="-7"/>
          <w:sz w:val="24"/>
          <w:szCs w:val="24"/>
        </w:rPr>
        <w:t>B</w:t>
      </w:r>
      <w:r>
        <w:rPr>
          <w:rFonts w:hint="default" w:ascii="Times New Roman" w:hAnsi="Times New Roman" w:eastAsia="宋体" w:cs="Times New Roman"/>
          <w:spacing w:val="-7"/>
          <w:sz w:val="24"/>
          <w:szCs w:val="24"/>
        </w:rPr>
        <w:t>，</w:t>
      </w:r>
      <w:r>
        <w:rPr>
          <w:rFonts w:hint="default" w:ascii="Times New Roman" w:hAnsi="Times New Roman" w:eastAsia="Times New Roman" w:cs="Times New Roman"/>
          <w:spacing w:val="-7"/>
          <w:sz w:val="24"/>
          <w:szCs w:val="24"/>
        </w:rPr>
        <w:t>C……</w:t>
      </w:r>
      <w:r>
        <w:rPr>
          <w:rFonts w:hint="default" w:ascii="Times New Roman" w:hAnsi="Times New Roman" w:eastAsia="宋体" w:cs="Times New Roman"/>
          <w:spacing w:val="-7"/>
          <w:sz w:val="24"/>
          <w:szCs w:val="24"/>
        </w:rPr>
        <w:t>编序号，如：附录</w:t>
      </w:r>
      <w:r>
        <w:rPr>
          <w:rFonts w:hint="default" w:ascii="Times New Roman" w:hAnsi="Times New Roman" w:eastAsia="宋体" w:cs="Times New Roman"/>
          <w:spacing w:val="-48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pacing w:val="-7"/>
          <w:sz w:val="24"/>
          <w:szCs w:val="24"/>
        </w:rPr>
        <w:t>A</w:t>
      </w:r>
      <w:r>
        <w:rPr>
          <w:rFonts w:hint="default" w:ascii="Times New Roman" w:hAnsi="Times New Roman" w:eastAsia="宋体" w:cs="Times New Roman"/>
          <w:spacing w:val="-7"/>
          <w:sz w:val="24"/>
          <w:szCs w:val="24"/>
        </w:rPr>
        <w:t>。附录中的图、表、式等另行</w:t>
      </w:r>
      <w:r>
        <w:rPr>
          <w:rFonts w:hint="default" w:ascii="Times New Roman" w:hAnsi="Times New Roman" w:eastAsia="宋体" w:cs="Times New Roman"/>
          <w:spacing w:val="-6"/>
          <w:sz w:val="24"/>
          <w:szCs w:val="24"/>
        </w:rPr>
        <w:t>编序号，与正文分开，也一律用阿拉伯数字编码，但在数码前冠以附录序码，如：图</w:t>
      </w:r>
      <w:r>
        <w:rPr>
          <w:rFonts w:hint="default" w:ascii="Times New Roman" w:hAnsi="Times New Roman" w:eastAsia="宋体" w:cs="Times New Roman"/>
          <w:spacing w:val="-51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pacing w:val="-6"/>
          <w:sz w:val="24"/>
          <w:szCs w:val="24"/>
        </w:rPr>
        <w:t>A1</w:t>
      </w:r>
      <w:r>
        <w:rPr>
          <w:rFonts w:hint="default" w:ascii="Times New Roman" w:hAnsi="Times New Roman" w:eastAsia="宋体" w:cs="Times New Roman"/>
          <w:spacing w:val="-6"/>
          <w:sz w:val="24"/>
          <w:szCs w:val="24"/>
        </w:rPr>
        <w:t>；表</w:t>
      </w:r>
      <w:r>
        <w:rPr>
          <w:rFonts w:hint="default" w:ascii="Times New Roman" w:hAnsi="Times New Roman" w:eastAsia="宋体" w:cs="Times New Roman"/>
          <w:spacing w:val="-49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pacing w:val="-6"/>
          <w:sz w:val="24"/>
          <w:szCs w:val="24"/>
        </w:rPr>
        <w:t>B2</w:t>
      </w:r>
      <w:r>
        <w:rPr>
          <w:rFonts w:hint="default" w:ascii="Times New Roman" w:hAnsi="Times New Roman" w:eastAsia="宋体" w:cs="Times New Roman"/>
          <w:spacing w:val="-6"/>
          <w:sz w:val="24"/>
          <w:szCs w:val="24"/>
        </w:rPr>
        <w:t>；</w:t>
      </w:r>
      <w:r>
        <w:rPr>
          <w:rFonts w:hint="default" w:ascii="Times New Roman" w:hAnsi="Times New Roman" w:eastAsia="宋体" w:cs="Times New Roman"/>
          <w:spacing w:val="-2"/>
          <w:sz w:val="24"/>
          <w:szCs w:val="24"/>
        </w:rPr>
        <w:t>式</w:t>
      </w:r>
      <w:r>
        <w:rPr>
          <w:rFonts w:hint="default" w:ascii="Times New Roman" w:hAnsi="Times New Roman" w:eastAsia="Times New Roman" w:cs="Times New Roman"/>
          <w:spacing w:val="-2"/>
          <w:sz w:val="24"/>
          <w:szCs w:val="24"/>
        </w:rPr>
        <w:t>(B3)</w:t>
      </w:r>
      <w:r>
        <w:rPr>
          <w:rFonts w:hint="default" w:ascii="Times New Roman" w:hAnsi="Times New Roman" w:eastAsia="宋体" w:cs="Times New Roman"/>
          <w:spacing w:val="-2"/>
          <w:sz w:val="24"/>
          <w:szCs w:val="24"/>
        </w:rPr>
        <w:t>等</w:t>
      </w:r>
      <w:r>
        <w:rPr>
          <w:rFonts w:hint="eastAsia" w:ascii="Times New Roman" w:hAnsi="Times New Roman" w:eastAsia="宋体" w:cs="Times New Roman"/>
          <w:spacing w:val="-2"/>
          <w:sz w:val="24"/>
          <w:szCs w:val="24"/>
          <w:lang w:eastAsia="zh-CN"/>
        </w:rPr>
        <w:t>。</w:t>
      </w:r>
    </w:p>
    <w:p w14:paraId="7D8F757F"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论文装订</w:t>
      </w:r>
      <w:r>
        <w:rPr>
          <w:rFonts w:hint="eastAsia"/>
          <w:b/>
          <w:bCs/>
          <w:sz w:val="24"/>
          <w:szCs w:val="24"/>
          <w:lang w:val="en-US" w:eastAsia="zh-CN"/>
        </w:rPr>
        <w:t>与打印要求</w:t>
      </w:r>
    </w:p>
    <w:p w14:paraId="78A17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452" w:firstLineChars="200"/>
        <w:textAlignment w:val="auto"/>
        <w:rPr>
          <w:rFonts w:hint="default" w:ascii="Times New Roman" w:hAnsi="Times New Roman" w:eastAsia="宋体" w:cs="Times New Roman"/>
          <w:spacing w:val="-7"/>
          <w:sz w:val="24"/>
          <w:szCs w:val="24"/>
        </w:rPr>
      </w:pPr>
      <w:r>
        <w:rPr>
          <w:rFonts w:hint="default" w:ascii="Times New Roman" w:hAnsi="Times New Roman" w:eastAsia="宋体" w:cs="Times New Roman"/>
          <w:spacing w:val="-7"/>
          <w:sz w:val="24"/>
          <w:szCs w:val="24"/>
        </w:rPr>
        <w:t>毕业论文须按以下排列顺序印刷后从左侧装订。</w:t>
      </w:r>
    </w:p>
    <w:p w14:paraId="47B1E60E">
      <w:pPr>
        <w:pStyle w:val="8"/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 w:ascii="Times New Roman" w:hAnsi="Times New Roman" w:eastAsia="宋体" w:cs="Times New Roman"/>
          <w:b/>
          <w:bCs/>
          <w:spacing w:val="-7"/>
          <w:sz w:val="24"/>
          <w:szCs w:val="24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封面</w:t>
      </w:r>
    </w:p>
    <w:p w14:paraId="13D233C9">
      <w:pPr>
        <w:pStyle w:val="8"/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 w:ascii="Times New Roman" w:hAnsi="Times New Roman" w:eastAsia="宋体" w:cs="Times New Roman"/>
          <w:spacing w:val="-7"/>
          <w:sz w:val="24"/>
          <w:szCs w:val="24"/>
        </w:rPr>
      </w:pPr>
      <w:r>
        <w:rPr>
          <w:rFonts w:hint="default" w:eastAsia="微软雅黑" w:asciiTheme="minorAscii" w:hAnsiTheme="minorAscii" w:cstheme="minorBidi"/>
          <w:b/>
          <w:bCs/>
          <w:kern w:val="2"/>
          <w:sz w:val="24"/>
          <w:szCs w:val="24"/>
          <w:lang w:val="en-US" w:eastAsia="zh-CN" w:bidi="ar-SA"/>
        </w:rPr>
        <w:t>正文部分</w:t>
      </w:r>
      <w:r>
        <w:rPr>
          <w:rFonts w:hint="eastAsia" w:eastAsia="微软雅黑" w:asciiTheme="minorAscii" w:hAnsiTheme="minorAscii" w:cstheme="minorBidi"/>
          <w:b/>
          <w:bCs/>
          <w:kern w:val="2"/>
          <w:sz w:val="24"/>
          <w:szCs w:val="24"/>
          <w:lang w:val="en-US" w:eastAsia="zh-CN" w:bidi="ar-SA"/>
        </w:rPr>
        <w:t>：</w:t>
      </w:r>
      <w:r>
        <w:rPr>
          <w:rFonts w:hint="default" w:ascii="Times New Roman" w:hAnsi="Times New Roman" w:eastAsia="宋体" w:cs="Times New Roman"/>
          <w:spacing w:val="-7"/>
          <w:sz w:val="24"/>
          <w:szCs w:val="24"/>
        </w:rPr>
        <w:t>首先是目录、插图索引（必要时）、附表索引（必要时）；其次是题目、</w:t>
      </w:r>
      <w:r>
        <w:rPr>
          <w:rFonts w:hint="default" w:ascii="Times New Roman" w:hAnsi="Times New Roman" w:eastAsia="宋体" w:cs="Times New Roman"/>
          <w:spacing w:val="-7"/>
          <w:sz w:val="24"/>
          <w:szCs w:val="24"/>
          <w:lang w:val="en-US" w:eastAsia="zh-CN"/>
        </w:rPr>
        <w:t>作者姓名、专业</w:t>
      </w:r>
      <w:r>
        <w:rPr>
          <w:rFonts w:hint="eastAsia" w:ascii="Times New Roman" w:hAnsi="Times New Roman" w:eastAsia="宋体" w:cs="Times New Roman"/>
          <w:spacing w:val="-7"/>
          <w:sz w:val="24"/>
          <w:szCs w:val="24"/>
          <w:lang w:val="en-US" w:eastAsia="zh-CN"/>
        </w:rPr>
        <w:t>、指导教师</w:t>
      </w:r>
      <w:r>
        <w:rPr>
          <w:rFonts w:hint="default" w:ascii="Times New Roman" w:hAnsi="Times New Roman" w:eastAsia="宋体" w:cs="Times New Roman"/>
          <w:spacing w:val="-7"/>
          <w:sz w:val="24"/>
          <w:szCs w:val="24"/>
        </w:rPr>
        <w:t>、中文摘要、中文关键词、英文摘要、英文关键词；再次是引言或绪论、主体、结论、参考文献</w:t>
      </w:r>
      <w:r>
        <w:rPr>
          <w:rFonts w:hint="eastAsia" w:ascii="Times New Roman" w:hAnsi="Times New Roman" w:eastAsia="宋体" w:cs="Times New Roman"/>
          <w:spacing w:val="-7"/>
          <w:sz w:val="24"/>
          <w:szCs w:val="24"/>
          <w:lang w:eastAsia="zh-CN"/>
        </w:rPr>
        <w:t>。</w:t>
      </w:r>
    </w:p>
    <w:p w14:paraId="3A38230A">
      <w:pPr>
        <w:pStyle w:val="8"/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left="0" w:right="0" w:firstLine="480" w:firstLineChars="2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附录、致谢等</w:t>
      </w:r>
    </w:p>
    <w:p w14:paraId="08B582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rightChars="0" w:firstLine="452" w:firstLineChars="200"/>
        <w:textAlignment w:val="auto"/>
        <w:sectPr>
          <w:footerReference r:id="rId8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linePitch="312" w:charSpace="0"/>
        </w:sectPr>
      </w:pPr>
      <w:r>
        <w:rPr>
          <w:rFonts w:hint="default" w:ascii="Times New Roman" w:hAnsi="Times New Roman" w:eastAsia="宋体" w:cs="Times New Roman"/>
          <w:spacing w:val="-7"/>
          <w:sz w:val="24"/>
          <w:szCs w:val="24"/>
        </w:rPr>
        <w:t>论文中各项撰写规范未尽事宜可参考《中国学术期刊检索与评价数据规范》、《西华师范大学学报》以及相关学科专业学术文献进行适当调整</w:t>
      </w:r>
      <w:r>
        <w:rPr>
          <w:rFonts w:hint="eastAsia" w:ascii="Times New Roman" w:hAnsi="Times New Roman" w:eastAsia="宋体" w:cs="Times New Roman"/>
          <w:spacing w:val="-7"/>
          <w:sz w:val="24"/>
          <w:szCs w:val="24"/>
          <w:lang w:eastAsia="zh-CN"/>
        </w:rPr>
        <w:t>。</w:t>
      </w:r>
    </w:p>
    <w:p w14:paraId="5E7B6F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30" w:line="360" w:lineRule="auto"/>
        <w:ind w:right="74" w:rightChars="0"/>
        <w:textAlignment w:val="auto"/>
        <w:rPr>
          <w:rFonts w:hint="default" w:ascii="Times New Roman" w:hAnsi="Times New Roman" w:eastAsia="宋体" w:cs="Times New Roman"/>
          <w:spacing w:val="-6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974CC">
    <w:pPr>
      <w:spacing w:before="1" w:line="187" w:lineRule="auto"/>
      <w:jc w:val="center"/>
      <w:rPr>
        <w:rFonts w:hint="eastAsia" w:ascii="黑体" w:hAnsi="黑体" w:eastAsia="黑体" w:cs="黑体"/>
        <w:sz w:val="40"/>
        <w:szCs w:val="40"/>
        <w:lang w:eastAsia="zh-CN"/>
      </w:rPr>
    </w:pPr>
    <w:r>
      <w:rPr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3D517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3D517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 w:cs="黑体"/>
        <w:spacing w:val="-4"/>
        <w:sz w:val="40"/>
        <w:szCs w:val="40"/>
      </w:rPr>
      <w:t>继续教育学院</w:t>
    </w:r>
    <w:r>
      <w:rPr>
        <w:rFonts w:ascii="黑体" w:hAnsi="黑体" w:eastAsia="黑体" w:cs="黑体"/>
        <w:spacing w:val="-4"/>
        <w:sz w:val="40"/>
        <w:szCs w:val="40"/>
      </w:rPr>
      <w:t>制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B9A66">
    <w:pPr>
      <w:spacing w:line="14" w:lineRule="auto"/>
      <w:rPr>
        <w:rFonts w:ascii="黑体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77388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77388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26EAA8">
    <w:pPr>
      <w:pStyle w:val="2"/>
      <w:tabs>
        <w:tab w:val="center" w:pos="4285"/>
        <w:tab w:val="clear" w:pos="4153"/>
      </w:tabs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8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73D1A98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hhl1t8kBAACSAwAADgAAAAAAAAABACAAAAAf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3D1A98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rFonts w:hint="eastAsia"/>
        <w:lang w:eastAsia="zh-CN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5A2EC1">
    <w:pPr>
      <w:pStyle w:val="2"/>
    </w:pPr>
    <w: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9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127A1E2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5" o:spid="_x0000_s1026" o:spt="1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uXW5UtAAAAAFAQAADwAAAAAAAAABACAAAAAiAAAAZHJzL2Rvd25yZXYu&#10;eG1sUEsBAhQAFAAAAAgAh07iQDe+8sHKAQAAkgMAAA4AAAAAAAAAAQAgAAAAHw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27A1E2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05D745">
    <w:pPr>
      <w:pStyle w:val="2"/>
    </w:pPr>
    <w:r>
      <mc:AlternateContent>
        <mc:Choice Requires="wps">
          <w:drawing>
            <wp:anchor distT="0" distB="0" distL="0" distR="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0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545E26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6" o:spid="_x0000_s1026" o:spt="1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l1uVLQAAAABQEAAA8AAAAAAAAAAQAgAAAAIgAAAGRycy9kb3ducmV2Lnht&#10;bFBLAQIUABQAAAAIAIdO4kCk7tCkyAEAAJIDAAAOAAAAAAAAAAEAIAAAAB8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545E26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DEAA26">
    <w:pPr>
      <w:pStyle w:val="2"/>
    </w:pPr>
    <w: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479F889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6" o:spid="_x0000_s1026" o:spt="1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uXW5UtAAAAAFAQAADwAAAAAAAAABACAAAAAiAAAAZHJzL2Rvd25yZXYueG1s&#10;UEsBAhQAFAAAAAgAh07iQOuDnTTHAQAAkAMAAA4AAAAAAAAAAQAgAAAAHw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79F889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74FB3F"/>
    <w:multiLevelType w:val="singleLevel"/>
    <w:tmpl w:val="9874FB3F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C8D0975D"/>
    <w:multiLevelType w:val="singleLevel"/>
    <w:tmpl w:val="C8D0975D"/>
    <w:lvl w:ilvl="0" w:tentative="0">
      <w:start w:val="1"/>
      <w:numFmt w:val="decimal"/>
      <w:suff w:val="nothing"/>
      <w:lvlText w:val="%1."/>
      <w:lvlJc w:val="left"/>
      <w:pPr>
        <w:ind w:left="420" w:hanging="425"/>
      </w:pPr>
      <w:rPr>
        <w:rFonts w:hint="default"/>
      </w:rPr>
    </w:lvl>
  </w:abstractNum>
  <w:abstractNum w:abstractNumId="2">
    <w:nsid w:val="E4A926F5"/>
    <w:multiLevelType w:val="singleLevel"/>
    <w:tmpl w:val="E4A926F5"/>
    <w:lvl w:ilvl="0" w:tentative="0">
      <w:start w:val="1"/>
      <w:numFmt w:val="decimal"/>
      <w:suff w:val="nothing"/>
      <w:lvlText w:val="%1."/>
      <w:lvlJc w:val="left"/>
      <w:pPr>
        <w:ind w:left="420" w:hanging="425"/>
      </w:pPr>
      <w:rPr>
        <w:rFonts w:hint="default"/>
      </w:rPr>
    </w:lvl>
  </w:abstractNum>
  <w:abstractNum w:abstractNumId="3">
    <w:nsid w:val="F81BC804"/>
    <w:multiLevelType w:val="singleLevel"/>
    <w:tmpl w:val="F81BC804"/>
    <w:lvl w:ilvl="0" w:tentative="0">
      <w:start w:val="1"/>
      <w:numFmt w:val="chineseCounting"/>
      <w:pStyle w:val="7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1CDF5CB0"/>
    <w:multiLevelType w:val="singleLevel"/>
    <w:tmpl w:val="1CDF5CB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241DC298"/>
    <w:multiLevelType w:val="singleLevel"/>
    <w:tmpl w:val="241DC298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278A408D"/>
    <w:multiLevelType w:val="multilevel"/>
    <w:tmpl w:val="278A408D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pPr>
        <w:ind w:left="0" w:firstLine="420"/>
      </w:pPr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pPr>
        <w:ind w:left="0" w:firstLine="420"/>
      </w:pPr>
      <w:rPr>
        <w:rFonts w:hint="eastAsia"/>
      </w:rPr>
    </w:lvl>
    <w:lvl w:ilvl="3" w:tentative="0">
      <w:start w:val="1"/>
      <w:numFmt w:val="decimalEnclosedCircleChinese"/>
      <w:suff w:val="nothing"/>
      <w:lvlText w:val="%4"/>
      <w:lvlJc w:val="left"/>
      <w:pPr>
        <w:ind w:left="0" w:firstLine="420"/>
      </w:pPr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20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20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20"/>
      </w:pPr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pPr>
        <w:ind w:left="0" w:firstLine="420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20"/>
      </w:pPr>
      <w:rPr>
        <w:rFonts w:hint="eastAsia"/>
      </w:rPr>
    </w:lvl>
  </w:abstractNum>
  <w:abstractNum w:abstractNumId="7">
    <w:nsid w:val="329D2DE1"/>
    <w:multiLevelType w:val="singleLevel"/>
    <w:tmpl w:val="329D2DE1"/>
    <w:lvl w:ilvl="0" w:tentative="0">
      <w:start w:val="1"/>
      <w:numFmt w:val="decimal"/>
      <w:suff w:val="nothing"/>
      <w:lvlText w:val="%1."/>
      <w:lvlJc w:val="left"/>
      <w:pPr>
        <w:ind w:left="420" w:hanging="425"/>
      </w:pPr>
      <w:rPr>
        <w:rFonts w:hint="default"/>
      </w:rPr>
    </w:lvl>
  </w:abstractNum>
  <w:abstractNum w:abstractNumId="8">
    <w:nsid w:val="3A22085A"/>
    <w:multiLevelType w:val="singleLevel"/>
    <w:tmpl w:val="3A22085A"/>
    <w:lvl w:ilvl="0" w:tentative="0">
      <w:start w:val="1"/>
      <w:numFmt w:val="decimal"/>
      <w:suff w:val="nothing"/>
      <w:lvlText w:val="%1."/>
      <w:lvlJc w:val="left"/>
      <w:pPr>
        <w:ind w:left="420" w:hanging="425"/>
      </w:pPr>
      <w:rPr>
        <w:rFonts w:hint="default"/>
      </w:rPr>
    </w:lvl>
  </w:abstractNum>
  <w:abstractNum w:abstractNumId="9">
    <w:nsid w:val="3A2D11B6"/>
    <w:multiLevelType w:val="singleLevel"/>
    <w:tmpl w:val="3A2D11B6"/>
    <w:lvl w:ilvl="0" w:tentative="0">
      <w:start w:val="1"/>
      <w:numFmt w:val="decimal"/>
      <w:suff w:val="nothing"/>
      <w:lvlText w:val="%1."/>
      <w:lvlJc w:val="left"/>
      <w:pPr>
        <w:ind w:left="420" w:hanging="425"/>
      </w:pPr>
      <w:rPr>
        <w:rFonts w:hint="default"/>
      </w:rPr>
    </w:lvl>
  </w:abstractNum>
  <w:abstractNum w:abstractNumId="10">
    <w:nsid w:val="4E9695BC"/>
    <w:multiLevelType w:val="singleLevel"/>
    <w:tmpl w:val="4E9695BC"/>
    <w:lvl w:ilvl="0" w:tentative="0">
      <w:start w:val="1"/>
      <w:numFmt w:val="decimal"/>
      <w:suff w:val="nothing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500C93F6"/>
    <w:multiLevelType w:val="singleLevel"/>
    <w:tmpl w:val="500C93F6"/>
    <w:lvl w:ilvl="0" w:tentative="0">
      <w:start w:val="1"/>
      <w:numFmt w:val="chineseCounting"/>
      <w:pStyle w:val="8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10"/>
  </w:num>
  <w:num w:numId="8">
    <w:abstractNumId w:val="1"/>
  </w:num>
  <w:num w:numId="9">
    <w:abstractNumId w:val="11"/>
    <w:lvlOverride w:ilvl="0">
      <w:startOverride w:val="1"/>
    </w:lvlOverride>
  </w:num>
  <w:num w:numId="10">
    <w:abstractNumId w:val="2"/>
  </w:num>
  <w:num w:numId="11">
    <w:abstractNumId w:val="7"/>
  </w:num>
  <w:num w:numId="12">
    <w:abstractNumId w:val="8"/>
  </w:num>
  <w:num w:numId="13">
    <w:abstractNumId w:val="9"/>
  </w:num>
  <w:num w:numId="14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2ZGRmNWJjN2NiNWU4ZThhMTMxYjMzMmY2Mzc3Y2IifQ=="/>
  </w:docVars>
  <w:rsids>
    <w:rsidRoot w:val="7EAD7CAC"/>
    <w:rsid w:val="0B870D1A"/>
    <w:rsid w:val="1140241B"/>
    <w:rsid w:val="17C65FA1"/>
    <w:rsid w:val="19BD4B41"/>
    <w:rsid w:val="28DA0240"/>
    <w:rsid w:val="2B035E9D"/>
    <w:rsid w:val="2DC12CCF"/>
    <w:rsid w:val="34807161"/>
    <w:rsid w:val="36AB3B5D"/>
    <w:rsid w:val="3C177E4B"/>
    <w:rsid w:val="3CA47254"/>
    <w:rsid w:val="465D07E8"/>
    <w:rsid w:val="47B63B2E"/>
    <w:rsid w:val="4B3E35A5"/>
    <w:rsid w:val="4C9571F2"/>
    <w:rsid w:val="578D5225"/>
    <w:rsid w:val="5CF475EA"/>
    <w:rsid w:val="72A10EC9"/>
    <w:rsid w:val="7EAD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一级标题"/>
    <w:basedOn w:val="1"/>
    <w:qFormat/>
    <w:uiPriority w:val="0"/>
    <w:pPr>
      <w:numPr>
        <w:ilvl w:val="0"/>
        <w:numId w:val="1"/>
      </w:numPr>
      <w:spacing w:before="68" w:line="360" w:lineRule="auto"/>
      <w:ind w:firstLine="420"/>
    </w:pPr>
    <w:rPr>
      <w:rFonts w:ascii="Times New Roman" w:hAnsi="Times New Roman" w:eastAsia="微软雅黑" w:cs="Times New Roman"/>
      <w:b/>
      <w:bCs/>
      <w:spacing w:val="-4"/>
      <w:szCs w:val="21"/>
    </w:rPr>
  </w:style>
  <w:style w:type="paragraph" w:customStyle="1" w:styleId="8">
    <w:name w:val="二级标题"/>
    <w:basedOn w:val="1"/>
    <w:qFormat/>
    <w:uiPriority w:val="0"/>
    <w:pPr>
      <w:numPr>
        <w:ilvl w:val="0"/>
        <w:numId w:val="2"/>
      </w:numPr>
      <w:tabs>
        <w:tab w:val="left" w:pos="6921"/>
      </w:tabs>
      <w:spacing w:line="360" w:lineRule="auto"/>
      <w:ind w:firstLine="420"/>
      <w:jc w:val="left"/>
    </w:pPr>
    <w:rPr>
      <w:rFonts w:eastAsia="微软雅黑" w:asciiTheme="minorAscii" w:hAnsiTheme="minorAsci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2143</Words>
  <Characters>2643</Characters>
  <Lines>0</Lines>
  <Paragraphs>0</Paragraphs>
  <TotalTime>0</TotalTime>
  <ScaleCrop>false</ScaleCrop>
  <LinksUpToDate>false</LinksUpToDate>
  <CharactersWithSpaces>3705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2022-06-23T01:35:00Z</dcterms:created>
  <dc:creator>明天过后</dc:creator>
  <cp:lastModifiedBy>明天过后</cp:lastModifiedBy>
  <dcterms:modified xsi:type="dcterms:W3CDTF">2025-05-09T02:16:15Z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4E1DD55F1445495B881AC0379692739A_13</vt:lpwstr>
  </property>
  <property fmtid="{D5CDD505-2E9C-101B-9397-08002B2CF9AE}" pid="4" name="KSOTemplateDocerSaveRecord">
    <vt:lpwstr>eyJoZGlkIjoiMWY2ZGRmNWJjN2NiNWU4ZThhMTMxYjMzMmY2Mzc3Y2IiLCJ1c2VySWQiOiI1NTAxMjkxNjQifQ==</vt:lpwstr>
  </property>
</Properties>
</file>