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BD185">
      <w:pPr>
        <w:jc w:val="center"/>
        <w:rPr>
          <w:rFonts w:ascii="黑体" w:hAnsi="黑体" w:eastAsia="黑体"/>
          <w:b/>
          <w:bCs/>
          <w:sz w:val="32"/>
          <w:szCs w:val="32"/>
        </w:rPr>
      </w:pPr>
      <w:r>
        <w:rPr>
          <w:rFonts w:hint="eastAsia" w:ascii="黑体" w:hAnsi="黑体" w:eastAsia="黑体"/>
          <w:b/>
          <w:bCs/>
          <w:sz w:val="32"/>
          <w:szCs w:val="32"/>
        </w:rPr>
        <w:t>自学考试学位申请过程常见问题解答</w:t>
      </w:r>
    </w:p>
    <w:p w14:paraId="1598D7CF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1.“自考学位申报系统”，建议使用谷歌浏览器打开，如使用360浏览器，请确保在兼容模式下编辑。信息补充时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【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特别注意】</w:t>
      </w:r>
      <w:r>
        <w:rPr>
          <w:rFonts w:hint="eastAsia" w:ascii="仿宋" w:hAnsi="仿宋" w:eastAsia="仿宋" w:cs="仿宋"/>
          <w:sz w:val="30"/>
          <w:szCs w:val="30"/>
        </w:rPr>
        <w:t>“姓名拼音”必须使用小写拼音，不得用汉字和大写字母，填完信息务必检查所有信息是否正确，正确后方可提交，以确保能够及时上传“省学位办”和“中国学位与研究生教育信息网”，信息错误，后果自负。</w:t>
      </w:r>
    </w:p>
    <w:p w14:paraId="5BE78BCF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学位申请提交的“毕业论文（毕业设计）”须为毕业答辩时撰写的论文或设计的作品说明,申请学位的考生应在此基础上进行补充和完善，进一步提高论文的质量，达到学位论文的水平。文件格式为WORD文件，其他类型文件评定为不合格，用纸大小必须为A4纸。</w:t>
      </w:r>
    </w:p>
    <w:p w14:paraId="3681A917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>.“毕业设计说明”：包括封面、原创声明、作品说明、与设计相关的图片，不得直接使用“毕业设计”四字作为题目。具体内容可参考“产品设计(原工业设计)”专业毕业设计、“环境设计(原艺术设计)”专业毕业设计考核大纲（大纲详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继续教育学院网站</w:t>
      </w:r>
      <w:r>
        <w:rPr>
          <w:rFonts w:hint="eastAsia" w:ascii="仿宋" w:hAnsi="仿宋" w:eastAsia="仿宋" w:cs="仿宋"/>
          <w:sz w:val="30"/>
          <w:szCs w:val="30"/>
        </w:rPr>
        <w:t>https://cjxy.hebtu.edu.cn/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中“学历教育”——“高等教育自学考试”-“</w:t>
      </w:r>
      <w:r>
        <w:rPr>
          <w:rFonts w:hint="eastAsia" w:ascii="仿宋" w:hAnsi="仿宋" w:eastAsia="仿宋" w:cs="仿宋"/>
          <w:sz w:val="30"/>
          <w:szCs w:val="30"/>
        </w:rPr>
        <w:t>常用文件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”</w:t>
      </w:r>
      <w:r>
        <w:rPr>
          <w:rFonts w:hint="eastAsia" w:ascii="仿宋" w:hAnsi="仿宋" w:eastAsia="仿宋" w:cs="仿宋"/>
          <w:sz w:val="30"/>
          <w:szCs w:val="30"/>
        </w:rPr>
        <w:t>）。</w:t>
      </w:r>
    </w:p>
    <w:p w14:paraId="740E4834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4.论文（设计说明）“完成时间”，填写毕业论文答辩时间。上半年参加答辩的统一填写“xxxx年3月15日”，下半年参加答辩的统一填写“xxxx年9月15日”。</w:t>
      </w:r>
    </w:p>
    <w:p w14:paraId="3A672DFB">
      <w:pPr>
        <w:ind w:firstLine="600" w:firstLineChars="200"/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5.“论文(设计)原创性声明”，“年月日”：填写202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highlight w:val="yellow"/>
          <w:lang w:val="en-US" w:eastAsia="zh-CN"/>
        </w:rPr>
        <w:t>5</w:t>
      </w:r>
      <w:r>
        <w:rPr>
          <w:rFonts w:hint="eastAsia" w:ascii="仿宋" w:hAnsi="仿宋" w:eastAsia="仿宋" w:cs="仿宋"/>
          <w:sz w:val="30"/>
          <w:szCs w:val="30"/>
          <w:highlight w:val="yellow"/>
        </w:rPr>
        <w:t>月5</w:t>
      </w:r>
      <w:r>
        <w:rPr>
          <w:rFonts w:hint="eastAsia" w:ascii="仿宋" w:hAnsi="仿宋" w:eastAsia="仿宋" w:cs="仿宋"/>
          <w:sz w:val="30"/>
          <w:szCs w:val="30"/>
        </w:rPr>
        <w:t>日，电子版签名处录入“作者”姓名。</w:t>
      </w:r>
    </w:p>
    <w:p w14:paraId="7C920DCE">
      <w:pPr>
        <w:ind w:firstLine="600" w:firstLineChars="20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6.汉语言文学（本科）考生在申报时不需要论文检测报告，报告和论文上传时以空白WORD文档代替。</w:t>
      </w:r>
    </w:p>
    <w:p w14:paraId="1143D708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6.评定表中的毕业时间和专业</w:t>
      </w:r>
      <w:r>
        <w:rPr>
          <w:rFonts w:hint="eastAsia" w:ascii="仿宋" w:hAnsi="仿宋" w:eastAsia="仿宋" w:cs="仿宋"/>
          <w:sz w:val="30"/>
          <w:szCs w:val="30"/>
          <w:highlight w:val="green"/>
          <w:lang w:val="en-US" w:eastAsia="zh-CN"/>
        </w:rPr>
        <w:t>对</w:t>
      </w:r>
      <w:r>
        <w:rPr>
          <w:rFonts w:hint="eastAsia" w:ascii="仿宋" w:hAnsi="仿宋" w:eastAsia="仿宋" w:cs="仿宋"/>
          <w:sz w:val="30"/>
          <w:szCs w:val="30"/>
          <w:highlight w:val="green"/>
        </w:rPr>
        <w:t>照</w:t>
      </w:r>
      <w:r>
        <w:rPr>
          <w:rFonts w:hint="eastAsia" w:ascii="仿宋" w:hAnsi="仿宋" w:eastAsia="仿宋" w:cs="仿宋"/>
          <w:sz w:val="30"/>
          <w:szCs w:val="30"/>
        </w:rPr>
        <w:t>本人</w:t>
      </w:r>
      <w:r>
        <w:rPr>
          <w:rFonts w:hint="eastAsia" w:ascii="仿宋" w:hAnsi="仿宋" w:eastAsia="仿宋" w:cs="仿宋"/>
          <w:sz w:val="30"/>
          <w:szCs w:val="30"/>
          <w:highlight w:val="yellow"/>
        </w:rPr>
        <w:t>毕业证书</w:t>
      </w:r>
      <w:r>
        <w:rPr>
          <w:rFonts w:hint="eastAsia" w:ascii="仿宋" w:hAnsi="仿宋" w:eastAsia="仿宋" w:cs="仿宋"/>
          <w:sz w:val="30"/>
          <w:szCs w:val="30"/>
        </w:rPr>
        <w:t>上的毕业时间和专业填写。</w:t>
      </w:r>
    </w:p>
    <w:p w14:paraId="1D460BE8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7.照片必须使用近期免冠蓝底小二寸，上传至申报系统的电子照片以身份证号命名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18位身份证号）</w:t>
      </w:r>
      <w:r>
        <w:rPr>
          <w:rFonts w:hint="eastAsia" w:ascii="仿宋" w:hAnsi="仿宋" w:eastAsia="仿宋" w:cs="仿宋"/>
          <w:sz w:val="30"/>
          <w:szCs w:val="30"/>
        </w:rPr>
        <w:t>。考生必须认真核对命名是否正确，事关学位信息能否上传至“中国学位与研究生教育信息网”。</w:t>
      </w:r>
    </w:p>
    <w:p w14:paraId="00F3951E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8.证书领取,考生持本人身份证到河北师范大学理科群六号楼C座212自学考试部领取。如需代领，填写“学士学位申请材料包”中委托书，</w:t>
      </w:r>
      <w:r>
        <w:rPr>
          <w:rFonts w:hint="eastAsia" w:ascii="仿宋" w:hAnsi="仿宋" w:eastAsia="仿宋" w:cs="仿宋"/>
          <w:sz w:val="30"/>
          <w:szCs w:val="30"/>
          <w:highlight w:val="yellow"/>
        </w:rPr>
        <w:t>受委托人</w:t>
      </w:r>
      <w:r>
        <w:rPr>
          <w:rFonts w:hint="eastAsia" w:ascii="仿宋" w:hAnsi="仿宋" w:eastAsia="仿宋" w:cs="仿宋"/>
          <w:sz w:val="30"/>
          <w:szCs w:val="30"/>
        </w:rPr>
        <w:t>持身份证及纸质《委托书》领取。</w:t>
      </w:r>
    </w:p>
    <w:p w14:paraId="33536AE7">
      <w:pPr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9.学生毕业后，学士学位证书丢失证明请直接到河北师范大学档案馆（联系电话：0311-80786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</w:rPr>
        <w:t>344/5）查询档案，持档案馆盖章材料到理科群六号楼C212开具证明后到行政楼B座一楼学位办盖章。其他各类业务（例如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考</w:t>
      </w:r>
      <w:r>
        <w:rPr>
          <w:rFonts w:hint="eastAsia" w:ascii="仿宋" w:hAnsi="仿宋" w:eastAsia="仿宋" w:cs="仿宋"/>
          <w:sz w:val="30"/>
          <w:szCs w:val="30"/>
        </w:rPr>
        <w:t>籍、成绩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证明</w:t>
      </w:r>
      <w:r>
        <w:rPr>
          <w:rFonts w:hint="eastAsia" w:ascii="仿宋" w:hAnsi="仿宋" w:eastAsia="仿宋" w:cs="仿宋"/>
          <w:sz w:val="30"/>
          <w:szCs w:val="30"/>
        </w:rPr>
        <w:t>、毕业档案等）均由河北省政务服务大厅解释和办理，咨询电话0311-66635330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注意保存此号码）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其他业务，可咨询市考试院、省考试院自考部门有关电话，电话可通过河北省教育考试院网站查询。</w:t>
      </w:r>
    </w:p>
    <w:p w14:paraId="4FBA6A45">
      <w:pPr>
        <w:ind w:firstLine="639" w:firstLineChars="213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10.导师姓名学校不提供查询服务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填写导师不是河北师范大学教师的一律按不合格处理。</w:t>
      </w:r>
    </w:p>
    <w:p w14:paraId="4C71905B">
      <w:pPr>
        <w:ind w:firstLine="639" w:firstLineChars="213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11.详细检查填写的评定表内所有内容，确保正确无误。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zYTA5ZWIyYmMxMTFlZTU0MzA3NDdkNWJmMWMyNjIifQ=="/>
    <w:docVar w:name="KSO_WPS_MARK_KEY" w:val="c6a2b441-f7fe-40a5-a70b-9b1b44cf3b03"/>
  </w:docVars>
  <w:rsids>
    <w:rsidRoot w:val="009456AC"/>
    <w:rsid w:val="0005568B"/>
    <w:rsid w:val="00120F92"/>
    <w:rsid w:val="005C4E37"/>
    <w:rsid w:val="0079102D"/>
    <w:rsid w:val="008B67FE"/>
    <w:rsid w:val="00904F76"/>
    <w:rsid w:val="00910214"/>
    <w:rsid w:val="009456AC"/>
    <w:rsid w:val="00A02563"/>
    <w:rsid w:val="00AB106B"/>
    <w:rsid w:val="00C25E5E"/>
    <w:rsid w:val="00DA0D92"/>
    <w:rsid w:val="00DF6E57"/>
    <w:rsid w:val="00E31A1C"/>
    <w:rsid w:val="00EB4235"/>
    <w:rsid w:val="00F256D2"/>
    <w:rsid w:val="0209490F"/>
    <w:rsid w:val="02A41A42"/>
    <w:rsid w:val="02BA1159"/>
    <w:rsid w:val="04260A44"/>
    <w:rsid w:val="07611F44"/>
    <w:rsid w:val="08100BB1"/>
    <w:rsid w:val="0ADF79EC"/>
    <w:rsid w:val="0B8A2DA4"/>
    <w:rsid w:val="0C4D333E"/>
    <w:rsid w:val="0DBF373C"/>
    <w:rsid w:val="1023010C"/>
    <w:rsid w:val="1306180F"/>
    <w:rsid w:val="131B37F0"/>
    <w:rsid w:val="160B1038"/>
    <w:rsid w:val="177F00D6"/>
    <w:rsid w:val="1DB25582"/>
    <w:rsid w:val="2015616B"/>
    <w:rsid w:val="20872A8E"/>
    <w:rsid w:val="212A2761"/>
    <w:rsid w:val="2230342E"/>
    <w:rsid w:val="22994584"/>
    <w:rsid w:val="2A5C2C74"/>
    <w:rsid w:val="2AB87825"/>
    <w:rsid w:val="2C051A43"/>
    <w:rsid w:val="2D5E0E70"/>
    <w:rsid w:val="2EAA6D2A"/>
    <w:rsid w:val="2EF52EF6"/>
    <w:rsid w:val="2F2E6089"/>
    <w:rsid w:val="31AF52D1"/>
    <w:rsid w:val="32FC70F8"/>
    <w:rsid w:val="33FB3FC7"/>
    <w:rsid w:val="342864A3"/>
    <w:rsid w:val="34CF5C20"/>
    <w:rsid w:val="37F428EE"/>
    <w:rsid w:val="3804134C"/>
    <w:rsid w:val="391321F5"/>
    <w:rsid w:val="39B80727"/>
    <w:rsid w:val="3BFE5A52"/>
    <w:rsid w:val="3C163ABE"/>
    <w:rsid w:val="3D827D70"/>
    <w:rsid w:val="3E1566B4"/>
    <w:rsid w:val="44AD6919"/>
    <w:rsid w:val="44B01864"/>
    <w:rsid w:val="469C5261"/>
    <w:rsid w:val="47E12C10"/>
    <w:rsid w:val="487D297C"/>
    <w:rsid w:val="4B9C7545"/>
    <w:rsid w:val="50956F3D"/>
    <w:rsid w:val="54D854B6"/>
    <w:rsid w:val="557D4DAF"/>
    <w:rsid w:val="557E431D"/>
    <w:rsid w:val="57581D1B"/>
    <w:rsid w:val="5B397EF4"/>
    <w:rsid w:val="5EAC3455"/>
    <w:rsid w:val="5F712944"/>
    <w:rsid w:val="5F716E00"/>
    <w:rsid w:val="642A7BA9"/>
    <w:rsid w:val="64F65F34"/>
    <w:rsid w:val="65020A40"/>
    <w:rsid w:val="6578648A"/>
    <w:rsid w:val="65BA0395"/>
    <w:rsid w:val="68A9553F"/>
    <w:rsid w:val="6955611D"/>
    <w:rsid w:val="69A10EE2"/>
    <w:rsid w:val="69BD10B7"/>
    <w:rsid w:val="69E34C10"/>
    <w:rsid w:val="69F551AE"/>
    <w:rsid w:val="6A1027FD"/>
    <w:rsid w:val="6D315D10"/>
    <w:rsid w:val="6E217B54"/>
    <w:rsid w:val="6F1B4994"/>
    <w:rsid w:val="6F4D321D"/>
    <w:rsid w:val="73701BF3"/>
    <w:rsid w:val="738907C1"/>
    <w:rsid w:val="753C682E"/>
    <w:rsid w:val="77BA4E88"/>
    <w:rsid w:val="7BB84758"/>
    <w:rsid w:val="7D7F727C"/>
    <w:rsid w:val="7E96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1021</Words>
  <Characters>1112</Characters>
  <Lines>7</Lines>
  <Paragraphs>2</Paragraphs>
  <TotalTime>5</TotalTime>
  <ScaleCrop>false</ScaleCrop>
  <LinksUpToDate>false</LinksUpToDate>
  <CharactersWithSpaces>1112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2020-05-19T02:23:00Z</dcterms:created>
  <dc:creator>pc</dc:creator>
  <cp:lastModifiedBy>似水年华</cp:lastModifiedBy>
  <cp:lastPrinted>2020-05-19T01:08:00Z</cp:lastPrinted>
  <dcterms:modified xsi:type="dcterms:W3CDTF">2025-03-28T07:42:28Z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RubyTemplateID" linkTarget="0">
    <vt:lpwstr>6</vt:lpwstr>
  </property>
  <property fmtid="{D5CDD505-2E9C-101B-9397-08002B2CF9AE}" pid="4" name="ICV">
    <vt:lpwstr>C637AF4A00E14337A662429528F1E869</vt:lpwstr>
  </property>
  <property fmtid="{D5CDD505-2E9C-101B-9397-08002B2CF9AE}" pid="5" name="KSOTemplateDocerSaveRecord">
    <vt:lpwstr>eyJoZGlkIjoiYjgzYTA5ZWIyYmMxMTFlZTU0MzA3NDdkNWJmMWMyNjIiLCJ1c2VySWQiOiI1MTk0MTM4OTcifQ==</vt:lpwstr>
  </property>
</Properties>
</file>