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7820B" w14:textId="77777777" w:rsidR="00953DFC" w:rsidRDefault="00D3575B">
      <w:pPr>
        <w:pStyle w:val="a3"/>
        <w:spacing w:before="138" w:line="225" w:lineRule="auto"/>
        <w:ind w:left="1838"/>
        <w:outlineLvl w:val="0"/>
        <w:rPr>
          <w:sz w:val="35"/>
          <w:szCs w:val="35"/>
          <w:lang w:eastAsia="zh-CN"/>
        </w:rPr>
      </w:pPr>
      <w:r>
        <w:rPr>
          <w:spacing w:val="9"/>
          <w:sz w:val="35"/>
          <w:szCs w:val="35"/>
          <w:lang w:eastAsia="zh-CN"/>
          <w14:textOutline w14:w="6540" w14:cap="sq" w14:cmpd="sng" w14:algn="ctr">
            <w14:solidFill>
              <w14:srgbClr w14:val="000000"/>
            </w14:solidFill>
            <w14:prstDash w14:val="solid"/>
            <w14:bevel/>
          </w14:textOutline>
        </w:rPr>
        <w:t>关于查重检测的快速操作手册</w:t>
      </w:r>
    </w:p>
    <w:p w14:paraId="2FD4EB10" w14:textId="77777777" w:rsidR="00953DFC" w:rsidRDefault="00953DFC">
      <w:pPr>
        <w:spacing w:line="283" w:lineRule="auto"/>
        <w:rPr>
          <w:lang w:eastAsia="zh-CN"/>
        </w:rPr>
      </w:pPr>
    </w:p>
    <w:p w14:paraId="164AA373" w14:textId="77777777" w:rsidR="00953DFC" w:rsidRDefault="00953DFC">
      <w:pPr>
        <w:spacing w:line="284" w:lineRule="auto"/>
        <w:rPr>
          <w:lang w:eastAsia="zh-CN"/>
        </w:rPr>
      </w:pPr>
    </w:p>
    <w:p w14:paraId="486D3610" w14:textId="77777777" w:rsidR="00953DFC" w:rsidRDefault="00D3575B">
      <w:pPr>
        <w:pStyle w:val="a3"/>
        <w:spacing w:line="360" w:lineRule="auto"/>
        <w:ind w:firstLineChars="200" w:firstLine="474"/>
        <w:rPr>
          <w:spacing w:val="-3"/>
          <w:position w:val="17"/>
          <w:lang w:eastAsia="zh-CN"/>
        </w:rPr>
      </w:pPr>
      <w:proofErr w:type="gramStart"/>
      <w:r>
        <w:rPr>
          <w:spacing w:val="-3"/>
          <w:position w:val="17"/>
          <w:lang w:eastAsia="zh-CN"/>
        </w:rPr>
        <w:t>毕设系统配置</w:t>
      </w:r>
      <w:proofErr w:type="gramEnd"/>
      <w:r>
        <w:rPr>
          <w:spacing w:val="-3"/>
          <w:position w:val="17"/>
          <w:lang w:eastAsia="zh-CN"/>
        </w:rPr>
        <w:t>了提交检测、个人论文</w:t>
      </w:r>
      <w:proofErr w:type="gramStart"/>
      <w:r>
        <w:rPr>
          <w:rFonts w:hint="eastAsia"/>
          <w:spacing w:val="-3"/>
          <w:position w:val="17"/>
          <w:lang w:eastAsia="zh-CN"/>
        </w:rPr>
        <w:t>查重两</w:t>
      </w:r>
      <w:r>
        <w:rPr>
          <w:spacing w:val="-3"/>
          <w:position w:val="17"/>
          <w:lang w:eastAsia="zh-CN"/>
        </w:rPr>
        <w:t>种查重</w:t>
      </w:r>
      <w:proofErr w:type="gramEnd"/>
      <w:r>
        <w:rPr>
          <w:spacing w:val="-3"/>
          <w:position w:val="17"/>
          <w:lang w:eastAsia="zh-CN"/>
        </w:rPr>
        <w:t>检测方式，功能介绍和注意事项如下。</w:t>
      </w:r>
    </w:p>
    <w:p w14:paraId="20BFE200" w14:textId="7DCFB764" w:rsidR="00953DFC" w:rsidRDefault="00D3575B">
      <w:pPr>
        <w:pStyle w:val="a3"/>
        <w:spacing w:line="360" w:lineRule="auto"/>
        <w:ind w:left="28"/>
        <w:rPr>
          <w:sz w:val="28"/>
          <w:szCs w:val="28"/>
          <w:lang w:eastAsia="zh-CN"/>
        </w:rPr>
      </w:pPr>
      <w:r>
        <w:rPr>
          <w:spacing w:val="-1"/>
          <w:sz w:val="28"/>
          <w:szCs w:val="28"/>
          <w:lang w:eastAsia="zh-CN"/>
          <w14:textOutline w14:w="5105" w14:cap="sq" w14:cmpd="sng" w14:algn="ctr">
            <w14:solidFill>
              <w14:srgbClr w14:val="000000"/>
            </w14:solidFill>
            <w14:prstDash w14:val="solid"/>
            <w14:bevel/>
          </w14:textOutline>
        </w:rPr>
        <w:t>一、提交</w:t>
      </w:r>
      <w:r>
        <w:rPr>
          <w:rFonts w:hint="eastAsia"/>
          <w:spacing w:val="-1"/>
          <w:sz w:val="28"/>
          <w:szCs w:val="28"/>
          <w:lang w:eastAsia="zh-CN"/>
          <w14:textOutline w14:w="5105" w14:cap="sq" w14:cmpd="sng" w14:algn="ctr">
            <w14:solidFill>
              <w14:srgbClr w14:val="000000"/>
            </w14:solidFill>
            <w14:prstDash w14:val="solid"/>
            <w14:bevel/>
          </w14:textOutline>
        </w:rPr>
        <w:t>查重</w:t>
      </w:r>
      <w:r>
        <w:rPr>
          <w:spacing w:val="-1"/>
          <w:sz w:val="28"/>
          <w:szCs w:val="28"/>
          <w:lang w:eastAsia="zh-CN"/>
          <w14:textOutline w14:w="5105" w14:cap="sq" w14:cmpd="sng" w14:algn="ctr">
            <w14:solidFill>
              <w14:srgbClr w14:val="000000"/>
            </w14:solidFill>
            <w14:prstDash w14:val="solid"/>
            <w14:bevel/>
          </w14:textOutline>
        </w:rPr>
        <w:t>功能</w:t>
      </w:r>
      <w:r w:rsidR="002C662E">
        <w:rPr>
          <w:rFonts w:hint="eastAsia"/>
          <w:spacing w:val="-1"/>
          <w:sz w:val="28"/>
          <w:szCs w:val="28"/>
          <w:lang w:eastAsia="zh-CN"/>
          <w14:textOutline w14:w="5105" w14:cap="sq" w14:cmpd="sng" w14:algn="ctr">
            <w14:solidFill>
              <w14:srgbClr w14:val="000000"/>
            </w14:solidFill>
            <w14:prstDash w14:val="solid"/>
            <w14:bevel/>
          </w14:textOutline>
        </w:rPr>
        <w:t>（免费）</w:t>
      </w:r>
    </w:p>
    <w:p w14:paraId="7C4DD9D6" w14:textId="39AB73E6" w:rsidR="00953DFC" w:rsidRDefault="00D3575B">
      <w:pPr>
        <w:pStyle w:val="a3"/>
        <w:spacing w:before="232" w:line="360" w:lineRule="auto"/>
        <w:ind w:left="26" w:right="412" w:firstLine="478"/>
        <w:jc w:val="both"/>
        <w:rPr>
          <w:lang w:eastAsia="zh-CN"/>
        </w:rPr>
      </w:pPr>
      <w:r>
        <w:rPr>
          <w:spacing w:val="-3"/>
          <w:lang w:eastAsia="zh-CN"/>
        </w:rPr>
        <w:t>提交</w:t>
      </w:r>
      <w:r>
        <w:rPr>
          <w:rFonts w:hint="eastAsia"/>
          <w:spacing w:val="-3"/>
          <w:lang w:eastAsia="zh-CN"/>
        </w:rPr>
        <w:t>查重</w:t>
      </w:r>
      <w:r>
        <w:rPr>
          <w:spacing w:val="-3"/>
          <w:lang w:eastAsia="zh-CN"/>
        </w:rPr>
        <w:t>功能使用的是系统内分配的</w:t>
      </w:r>
      <w:bookmarkStart w:id="0" w:name="_Hlk187744479"/>
      <w:r w:rsidR="002C662E" w:rsidRPr="002C662E">
        <w:rPr>
          <w:rFonts w:hint="eastAsia"/>
          <w:b/>
          <w:bCs/>
          <w:color w:val="0070C0"/>
          <w:spacing w:val="-3"/>
          <w:lang w:eastAsia="zh-CN"/>
        </w:rPr>
        <w:t>两次</w:t>
      </w:r>
      <w:r w:rsidR="002C662E">
        <w:rPr>
          <w:rFonts w:hint="eastAsia"/>
          <w:spacing w:val="-3"/>
          <w:lang w:eastAsia="zh-CN"/>
        </w:rPr>
        <w:t>免费</w:t>
      </w:r>
      <w:r>
        <w:rPr>
          <w:spacing w:val="-3"/>
          <w:lang w:eastAsia="zh-CN"/>
        </w:rPr>
        <w:t>查重次数</w:t>
      </w:r>
      <w:bookmarkEnd w:id="0"/>
      <w:r>
        <w:rPr>
          <w:spacing w:val="-3"/>
          <w:lang w:eastAsia="zh-CN"/>
        </w:rPr>
        <w:t>，由学</w:t>
      </w:r>
      <w:r>
        <w:rPr>
          <w:spacing w:val="-4"/>
          <w:lang w:eastAsia="zh-CN"/>
        </w:rPr>
        <w:t>生提交系统内</w:t>
      </w:r>
      <w:r>
        <w:rPr>
          <w:spacing w:val="-3"/>
          <w:lang w:eastAsia="zh-CN"/>
        </w:rPr>
        <w:t>查重检测</w:t>
      </w:r>
      <w:r>
        <w:rPr>
          <w:rFonts w:hint="eastAsia"/>
          <w:spacing w:val="-3"/>
          <w:lang w:eastAsia="zh-CN"/>
        </w:rPr>
        <w:t>。</w:t>
      </w:r>
      <w:r>
        <w:rPr>
          <w:spacing w:val="-3"/>
          <w:lang w:eastAsia="zh-CN"/>
        </w:rPr>
        <w:t>提交</w:t>
      </w:r>
      <w:r>
        <w:rPr>
          <w:rFonts w:hint="eastAsia"/>
          <w:spacing w:val="-3"/>
          <w:lang w:eastAsia="zh-CN"/>
        </w:rPr>
        <w:t>查重</w:t>
      </w:r>
      <w:r>
        <w:rPr>
          <w:spacing w:val="-3"/>
          <w:lang w:eastAsia="zh-CN"/>
        </w:rPr>
        <w:t>功能如下截图</w:t>
      </w:r>
      <w:r>
        <w:rPr>
          <w:spacing w:val="-4"/>
          <w:lang w:eastAsia="zh-CN"/>
        </w:rPr>
        <w:t>，选</w:t>
      </w:r>
      <w:r>
        <w:rPr>
          <w:spacing w:val="-2"/>
          <w:lang w:eastAsia="zh-CN"/>
        </w:rPr>
        <w:t>中课题</w:t>
      </w:r>
      <w:r>
        <w:rPr>
          <w:rFonts w:hint="eastAsia"/>
          <w:spacing w:val="-2"/>
          <w:lang w:eastAsia="zh-CN"/>
        </w:rPr>
        <w:t>，</w:t>
      </w:r>
      <w:r>
        <w:rPr>
          <w:spacing w:val="-2"/>
          <w:lang w:eastAsia="zh-CN"/>
        </w:rPr>
        <w:t>点击提交</w:t>
      </w:r>
      <w:r>
        <w:rPr>
          <w:rFonts w:hint="eastAsia"/>
          <w:spacing w:val="-2"/>
          <w:lang w:eastAsia="zh-CN"/>
        </w:rPr>
        <w:t>查重</w:t>
      </w:r>
      <w:r>
        <w:rPr>
          <w:spacing w:val="-2"/>
          <w:lang w:eastAsia="zh-CN"/>
        </w:rPr>
        <w:t>即可进行</w:t>
      </w:r>
      <w:r>
        <w:rPr>
          <w:rFonts w:hint="eastAsia"/>
          <w:spacing w:val="-2"/>
          <w:lang w:eastAsia="zh-CN"/>
        </w:rPr>
        <w:t>检测</w:t>
      </w:r>
      <w:r>
        <w:rPr>
          <w:spacing w:val="-2"/>
          <w:lang w:eastAsia="zh-CN"/>
        </w:rPr>
        <w:t>。</w:t>
      </w:r>
    </w:p>
    <w:p w14:paraId="51AADDA7" w14:textId="77777777" w:rsidR="00953DFC" w:rsidRDefault="00D3575B">
      <w:pPr>
        <w:spacing w:before="215" w:line="1889" w:lineRule="exact"/>
        <w:ind w:firstLine="14"/>
      </w:pPr>
      <w:r>
        <w:rPr>
          <w:noProof/>
        </w:rPr>
        <w:drawing>
          <wp:inline distT="0" distB="0" distL="114300" distR="114300" wp14:anchorId="5E36ECD3" wp14:editId="7C284652">
            <wp:extent cx="5542915" cy="1724660"/>
            <wp:effectExtent l="0" t="0" r="635" b="889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42915" cy="172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633B3" w14:textId="77777777" w:rsidR="00953DFC" w:rsidRDefault="00D3575B">
      <w:pPr>
        <w:pStyle w:val="a3"/>
        <w:spacing w:before="263" w:line="220" w:lineRule="auto"/>
        <w:rPr>
          <w:lang w:eastAsia="zh-CN"/>
        </w:rPr>
      </w:pPr>
      <w:r>
        <w:rPr>
          <w:spacing w:val="-2"/>
          <w:lang w:eastAsia="zh-CN"/>
          <w14:textOutline w14:w="4356" w14:cap="sq" w14:cmpd="sng" w14:algn="ctr">
            <w14:solidFill>
              <w14:srgbClr w14:val="000000"/>
            </w14:solidFill>
            <w14:prstDash w14:val="solid"/>
            <w14:bevel/>
          </w14:textOutline>
        </w:rPr>
        <w:t>注意事项：</w:t>
      </w:r>
    </w:p>
    <w:p w14:paraId="3FFA204F" w14:textId="77777777" w:rsidR="00953DFC" w:rsidRDefault="00D3575B">
      <w:pPr>
        <w:pStyle w:val="a3"/>
        <w:spacing w:before="181" w:line="219" w:lineRule="auto"/>
        <w:ind w:left="508"/>
        <w:rPr>
          <w:lang w:eastAsia="zh-CN"/>
        </w:rPr>
      </w:pPr>
      <w:r>
        <w:rPr>
          <w:color w:val="FF0000"/>
          <w:spacing w:val="-2"/>
          <w:lang w:eastAsia="zh-CN"/>
        </w:rPr>
        <w:t>先上传稿件，再点击提交检测。</w:t>
      </w:r>
    </w:p>
    <w:p w14:paraId="79B65F12" w14:textId="77777777" w:rsidR="00953DFC" w:rsidRDefault="00D3575B">
      <w:pPr>
        <w:pStyle w:val="a3"/>
        <w:spacing w:before="183" w:line="219" w:lineRule="auto"/>
        <w:ind w:left="515"/>
        <w:rPr>
          <w:lang w:eastAsia="zh-CN"/>
        </w:rPr>
      </w:pPr>
      <w:r>
        <w:rPr>
          <w:color w:val="FF0000"/>
          <w:spacing w:val="-3"/>
          <w:lang w:eastAsia="zh-CN"/>
        </w:rPr>
        <w:t>点击提交检测，并确认进入查重流程，检测次数会消耗</w:t>
      </w:r>
      <w:r>
        <w:rPr>
          <w:color w:val="FF0000"/>
          <w:spacing w:val="-18"/>
          <w:lang w:eastAsia="zh-CN"/>
        </w:rPr>
        <w:t xml:space="preserve"> </w:t>
      </w:r>
      <w:r>
        <w:rPr>
          <w:color w:val="FF0000"/>
          <w:spacing w:val="-3"/>
          <w:lang w:eastAsia="zh-CN"/>
        </w:rPr>
        <w:t>1</w:t>
      </w:r>
      <w:r>
        <w:rPr>
          <w:color w:val="FF0000"/>
          <w:spacing w:val="-44"/>
          <w:lang w:eastAsia="zh-CN"/>
        </w:rPr>
        <w:t xml:space="preserve"> </w:t>
      </w:r>
      <w:r>
        <w:rPr>
          <w:color w:val="FF0000"/>
          <w:spacing w:val="-3"/>
          <w:lang w:eastAsia="zh-CN"/>
        </w:rPr>
        <w:t>次。</w:t>
      </w:r>
    </w:p>
    <w:p w14:paraId="646A36B7" w14:textId="77777777" w:rsidR="00953DFC" w:rsidRDefault="00D3575B">
      <w:pPr>
        <w:pStyle w:val="a3"/>
        <w:spacing w:before="184" w:line="468" w:lineRule="exact"/>
        <w:ind w:left="504"/>
        <w:rPr>
          <w:lang w:eastAsia="zh-CN"/>
        </w:rPr>
      </w:pPr>
      <w:r>
        <w:rPr>
          <w:color w:val="FF0000"/>
          <w:spacing w:val="-3"/>
          <w:position w:val="17"/>
          <w:lang w:eastAsia="zh-CN"/>
        </w:rPr>
        <w:t>提交检测前请充分审阅修改稿件，检测之后尽量不再调整稿件</w:t>
      </w:r>
      <w:r>
        <w:rPr>
          <w:color w:val="FF0000"/>
          <w:spacing w:val="-4"/>
          <w:position w:val="17"/>
          <w:lang w:eastAsia="zh-CN"/>
        </w:rPr>
        <w:t>。更换稿件之</w:t>
      </w:r>
    </w:p>
    <w:p w14:paraId="59C1EA03" w14:textId="77777777" w:rsidR="00953DFC" w:rsidRDefault="00D3575B">
      <w:pPr>
        <w:pStyle w:val="a3"/>
        <w:spacing w:before="1" w:line="218" w:lineRule="auto"/>
        <w:ind w:left="25"/>
        <w:rPr>
          <w:lang w:eastAsia="zh-CN"/>
        </w:rPr>
      </w:pPr>
      <w:r>
        <w:rPr>
          <w:color w:val="FF0000"/>
          <w:lang w:eastAsia="zh-CN"/>
        </w:rPr>
        <w:t>后，本次检测结果将失效。重新上传的稿件将被视</w:t>
      </w:r>
      <w:r>
        <w:rPr>
          <w:color w:val="FF0000"/>
          <w:spacing w:val="-1"/>
          <w:lang w:eastAsia="zh-CN"/>
        </w:rPr>
        <w:t>作新稿件，并要求重新检测。</w:t>
      </w:r>
    </w:p>
    <w:p w14:paraId="7F3B65A1" w14:textId="77777777" w:rsidR="00953DFC" w:rsidRDefault="00D3575B">
      <w:pPr>
        <w:pStyle w:val="a3"/>
        <w:spacing w:before="184" w:line="360" w:lineRule="auto"/>
        <w:ind w:left="27" w:right="412" w:firstLine="480"/>
        <w:rPr>
          <w:lang w:eastAsia="zh-CN"/>
        </w:rPr>
      </w:pPr>
      <w:r>
        <w:rPr>
          <w:color w:val="FF0000"/>
          <w:spacing w:val="-3"/>
          <w:lang w:eastAsia="zh-CN"/>
        </w:rPr>
        <w:t>如下</w:t>
      </w:r>
      <w:proofErr w:type="gramStart"/>
      <w:r>
        <w:rPr>
          <w:color w:val="FF0000"/>
          <w:spacing w:val="-3"/>
          <w:lang w:eastAsia="zh-CN"/>
        </w:rPr>
        <w:t>截</w:t>
      </w:r>
      <w:proofErr w:type="gramEnd"/>
      <w:r>
        <w:rPr>
          <w:color w:val="FF0000"/>
          <w:spacing w:val="-3"/>
          <w:lang w:eastAsia="zh-CN"/>
        </w:rPr>
        <w:t>图中的查看检测记录中查询到的记录，只是历史</w:t>
      </w:r>
      <w:r>
        <w:rPr>
          <w:color w:val="FF0000"/>
          <w:spacing w:val="-4"/>
          <w:lang w:eastAsia="zh-CN"/>
        </w:rPr>
        <w:t>稿件的检测记录，不</w:t>
      </w:r>
      <w:r>
        <w:rPr>
          <w:color w:val="FF0000"/>
          <w:lang w:eastAsia="zh-CN"/>
        </w:rPr>
        <w:t xml:space="preserve"> </w:t>
      </w:r>
      <w:r>
        <w:rPr>
          <w:color w:val="FF0000"/>
          <w:spacing w:val="-3"/>
          <w:lang w:eastAsia="zh-CN"/>
        </w:rPr>
        <w:t>一定是最新版本稿件的查重结果。如果显示未检测，就一定是更换稿件之</w:t>
      </w:r>
      <w:r>
        <w:rPr>
          <w:color w:val="FF0000"/>
          <w:spacing w:val="-4"/>
          <w:lang w:eastAsia="zh-CN"/>
        </w:rPr>
        <w:t>后没有</w:t>
      </w:r>
    </w:p>
    <w:p w14:paraId="24B6CAF3" w14:textId="77777777" w:rsidR="00953DFC" w:rsidRDefault="00D3575B">
      <w:pPr>
        <w:pStyle w:val="a3"/>
        <w:spacing w:line="218" w:lineRule="auto"/>
        <w:ind w:left="21"/>
        <w:rPr>
          <w:lang w:eastAsia="zh-CN"/>
        </w:rPr>
        <w:sectPr w:rsidR="00953DFC">
          <w:pgSz w:w="11906" w:h="16839"/>
          <w:pgMar w:top="1431" w:right="1386" w:bottom="0" w:left="1785" w:header="0" w:footer="0" w:gutter="0"/>
          <w:cols w:space="720"/>
        </w:sectPr>
      </w:pPr>
      <w:r>
        <w:rPr>
          <w:color w:val="FF0000"/>
          <w:spacing w:val="-1"/>
          <w:lang w:eastAsia="zh-CN"/>
        </w:rPr>
        <w:t>进行新版本的查重检测。</w:t>
      </w:r>
      <w:r>
        <w:rPr>
          <w:noProof/>
        </w:rPr>
        <w:drawing>
          <wp:inline distT="0" distB="0" distL="114300" distR="114300" wp14:anchorId="301EB8AB" wp14:editId="259F3BC9">
            <wp:extent cx="5545455" cy="152844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rcRect b="24687"/>
                    <a:stretch>
                      <a:fillRect/>
                    </a:stretch>
                  </pic:blipFill>
                  <pic:spPr>
                    <a:xfrm>
                      <a:off x="0" y="0"/>
                      <a:ext cx="5545455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68C54251" wp14:editId="728E1562">
            <wp:extent cx="5537200" cy="1765935"/>
            <wp:effectExtent l="0" t="0" r="635" b="4445"/>
            <wp:docPr id="2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37200" cy="176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490B1" w14:textId="77777777" w:rsidR="00953DFC" w:rsidRDefault="00953DFC">
      <w:pPr>
        <w:rPr>
          <w:lang w:eastAsia="zh-CN"/>
        </w:rPr>
      </w:pPr>
    </w:p>
    <w:p w14:paraId="457F838F" w14:textId="48190064" w:rsidR="00953DFC" w:rsidRDefault="00D3575B">
      <w:pPr>
        <w:pStyle w:val="a3"/>
        <w:spacing w:line="220" w:lineRule="auto"/>
        <w:ind w:left="29"/>
        <w:outlineLvl w:val="0"/>
        <w:rPr>
          <w:sz w:val="28"/>
          <w:szCs w:val="28"/>
          <w:lang w:eastAsia="zh-CN"/>
        </w:rPr>
      </w:pPr>
      <w:r>
        <w:rPr>
          <w:spacing w:val="-1"/>
          <w:sz w:val="28"/>
          <w:szCs w:val="28"/>
          <w:lang w:eastAsia="zh-CN"/>
          <w14:textOutline w14:w="5105" w14:cap="sq" w14:cmpd="sng" w14:algn="ctr">
            <w14:solidFill>
              <w14:srgbClr w14:val="000000"/>
            </w14:solidFill>
            <w14:prstDash w14:val="solid"/>
            <w14:bevel/>
          </w14:textOutline>
        </w:rPr>
        <w:t>二、个人论文</w:t>
      </w:r>
      <w:r>
        <w:rPr>
          <w:rFonts w:hint="eastAsia"/>
          <w:spacing w:val="-1"/>
          <w:sz w:val="28"/>
          <w:szCs w:val="28"/>
          <w:lang w:eastAsia="zh-CN"/>
          <w14:textOutline w14:w="5105" w14:cap="sq" w14:cmpd="sng" w14:algn="ctr">
            <w14:solidFill>
              <w14:srgbClr w14:val="000000"/>
            </w14:solidFill>
            <w14:prstDash w14:val="solid"/>
            <w14:bevel/>
          </w14:textOutline>
        </w:rPr>
        <w:t>查重</w:t>
      </w:r>
      <w:r w:rsidR="002C662E">
        <w:rPr>
          <w:rFonts w:hint="eastAsia"/>
          <w:spacing w:val="-1"/>
          <w:sz w:val="28"/>
          <w:szCs w:val="28"/>
          <w:lang w:eastAsia="zh-CN"/>
          <w14:textOutline w14:w="5105" w14:cap="sq" w14:cmpd="sng" w14:algn="ctr">
            <w14:solidFill>
              <w14:srgbClr w14:val="000000"/>
            </w14:solidFill>
            <w14:prstDash w14:val="solid"/>
            <w14:bevel/>
          </w14:textOutline>
        </w:rPr>
        <w:t>（收费）</w:t>
      </w:r>
    </w:p>
    <w:p w14:paraId="51919CFD" w14:textId="74AE7EA9" w:rsidR="002C662E" w:rsidRDefault="002C662E" w:rsidP="002C662E">
      <w:pPr>
        <w:pStyle w:val="a3"/>
        <w:spacing w:before="183" w:line="219" w:lineRule="auto"/>
        <w:ind w:left="507"/>
        <w:rPr>
          <w:spacing w:val="-3"/>
          <w:position w:val="17"/>
          <w:lang w:eastAsia="zh-CN"/>
        </w:rPr>
      </w:pPr>
      <w:r w:rsidRPr="002C662E">
        <w:rPr>
          <w:rFonts w:hint="eastAsia"/>
          <w:b/>
          <w:bCs/>
          <w:color w:val="0070C0"/>
          <w:spacing w:val="-3"/>
          <w:position w:val="17"/>
          <w:lang w:eastAsia="zh-CN"/>
        </w:rPr>
        <w:t>两次</w:t>
      </w:r>
      <w:r w:rsidRPr="002C662E">
        <w:rPr>
          <w:rFonts w:hint="eastAsia"/>
          <w:spacing w:val="-3"/>
          <w:position w:val="17"/>
          <w:lang w:eastAsia="zh-CN"/>
        </w:rPr>
        <w:t>免费查重次数</w:t>
      </w:r>
      <w:r>
        <w:rPr>
          <w:rFonts w:hint="eastAsia"/>
          <w:spacing w:val="-3"/>
          <w:position w:val="17"/>
          <w:lang w:eastAsia="zh-CN"/>
        </w:rPr>
        <w:t>，使用完毕后。</w:t>
      </w:r>
    </w:p>
    <w:p w14:paraId="47E6D3B3" w14:textId="0C4F197E" w:rsidR="00953DFC" w:rsidRDefault="00D3575B" w:rsidP="002C662E">
      <w:pPr>
        <w:pStyle w:val="a3"/>
        <w:spacing w:before="183" w:line="219" w:lineRule="auto"/>
        <w:ind w:left="507"/>
        <w:rPr>
          <w:lang w:eastAsia="zh-CN"/>
        </w:rPr>
      </w:pPr>
      <w:r>
        <w:rPr>
          <w:spacing w:val="-3"/>
          <w:position w:val="17"/>
          <w:lang w:eastAsia="zh-CN"/>
        </w:rPr>
        <w:t>个人论文</w:t>
      </w:r>
      <w:r>
        <w:rPr>
          <w:rFonts w:hint="eastAsia"/>
          <w:spacing w:val="-3"/>
          <w:position w:val="17"/>
          <w:lang w:eastAsia="zh-CN"/>
        </w:rPr>
        <w:t>查重</w:t>
      </w:r>
      <w:r>
        <w:rPr>
          <w:spacing w:val="-3"/>
          <w:position w:val="17"/>
          <w:lang w:eastAsia="zh-CN"/>
        </w:rPr>
        <w:t>渠道只作为系统内检测次数消耗完毕之后的补充渠</w:t>
      </w:r>
      <w:r>
        <w:rPr>
          <w:spacing w:val="-4"/>
          <w:position w:val="17"/>
          <w:lang w:eastAsia="zh-CN"/>
        </w:rPr>
        <w:t>道。</w:t>
      </w:r>
      <w:r>
        <w:rPr>
          <w:color w:val="FF0000"/>
          <w:spacing w:val="-4"/>
          <w:position w:val="17"/>
          <w:lang w:eastAsia="zh-CN"/>
        </w:rPr>
        <w:t>如果系</w:t>
      </w:r>
    </w:p>
    <w:p w14:paraId="7D545031" w14:textId="77777777" w:rsidR="00953DFC" w:rsidRDefault="00D3575B">
      <w:pPr>
        <w:pStyle w:val="a3"/>
        <w:spacing w:line="219" w:lineRule="auto"/>
        <w:ind w:left="29"/>
        <w:rPr>
          <w:lang w:eastAsia="zh-CN"/>
        </w:rPr>
      </w:pPr>
      <w:proofErr w:type="gramStart"/>
      <w:r>
        <w:rPr>
          <w:color w:val="FF0000"/>
          <w:spacing w:val="-1"/>
          <w:lang w:eastAsia="zh-CN"/>
        </w:rPr>
        <w:t>统分配</w:t>
      </w:r>
      <w:proofErr w:type="gramEnd"/>
      <w:r>
        <w:rPr>
          <w:color w:val="FF0000"/>
          <w:spacing w:val="-1"/>
          <w:lang w:eastAsia="zh-CN"/>
        </w:rPr>
        <w:t>的检测次数还有剩余，优先使用系统内的提交检测功能。</w:t>
      </w:r>
    </w:p>
    <w:p w14:paraId="269563A9" w14:textId="77777777" w:rsidR="00953DFC" w:rsidRDefault="00D3575B">
      <w:pPr>
        <w:pStyle w:val="a3"/>
        <w:spacing w:before="183" w:line="219" w:lineRule="auto"/>
        <w:ind w:left="507"/>
        <w:rPr>
          <w:lang w:eastAsia="zh-CN"/>
        </w:rPr>
      </w:pPr>
      <w:r>
        <w:rPr>
          <w:spacing w:val="-1"/>
          <w:lang w:eastAsia="zh-CN"/>
        </w:rPr>
        <w:t>如果需要使用个人论文检测渠道，参考如下内容。</w:t>
      </w:r>
    </w:p>
    <w:p w14:paraId="4C1D079C" w14:textId="77777777" w:rsidR="00953DFC" w:rsidRDefault="00D3575B">
      <w:pPr>
        <w:pStyle w:val="a3"/>
        <w:spacing w:before="183" w:line="468" w:lineRule="exact"/>
        <w:ind w:right="13"/>
        <w:jc w:val="right"/>
        <w:rPr>
          <w:lang w:eastAsia="zh-CN"/>
        </w:rPr>
      </w:pPr>
      <w:r>
        <w:rPr>
          <w:color w:val="FF0000"/>
          <w:spacing w:val="-3"/>
          <w:position w:val="17"/>
          <w:lang w:eastAsia="zh-CN"/>
        </w:rPr>
        <w:t>个人论文检测渠道的检测结果和检测记录会自动同步到系统中</w:t>
      </w:r>
      <w:r>
        <w:rPr>
          <w:spacing w:val="-3"/>
          <w:position w:val="17"/>
          <w:lang w:eastAsia="zh-CN"/>
        </w:rPr>
        <w:t>，</w:t>
      </w:r>
      <w:r>
        <w:rPr>
          <w:spacing w:val="-4"/>
          <w:position w:val="17"/>
          <w:lang w:eastAsia="zh-CN"/>
        </w:rPr>
        <w:t>点击个人论</w:t>
      </w:r>
    </w:p>
    <w:p w14:paraId="10B9D4E0" w14:textId="77777777" w:rsidR="00953DFC" w:rsidRDefault="00D3575B">
      <w:pPr>
        <w:pStyle w:val="a3"/>
        <w:spacing w:before="1" w:line="218" w:lineRule="auto"/>
        <w:ind w:left="25"/>
        <w:rPr>
          <w:lang w:eastAsia="zh-CN"/>
        </w:rPr>
      </w:pPr>
      <w:r>
        <w:rPr>
          <w:lang w:eastAsia="zh-CN"/>
        </w:rPr>
        <w:t>文检测就直接进入付费检测流转，检测完成</w:t>
      </w:r>
      <w:r>
        <w:rPr>
          <w:spacing w:val="-1"/>
          <w:lang w:eastAsia="zh-CN"/>
        </w:rPr>
        <w:t>后结果会自动体现在系统中。</w:t>
      </w:r>
      <w:r>
        <w:rPr>
          <w:noProof/>
        </w:rPr>
        <w:drawing>
          <wp:inline distT="0" distB="0" distL="114300" distR="114300" wp14:anchorId="4FD74963" wp14:editId="11272D50">
            <wp:extent cx="5291455" cy="1242060"/>
            <wp:effectExtent l="0" t="0" r="4445" b="571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91455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2849C0" w14:textId="77777777" w:rsidR="00953DFC" w:rsidRDefault="00953DFC">
      <w:pPr>
        <w:rPr>
          <w:lang w:eastAsia="zh-CN"/>
        </w:rPr>
      </w:pPr>
    </w:p>
    <w:p w14:paraId="58A22350" w14:textId="77777777" w:rsidR="00953DFC" w:rsidRDefault="00D3575B">
      <w:pPr>
        <w:pStyle w:val="a3"/>
        <w:spacing w:before="261" w:line="220" w:lineRule="auto"/>
        <w:ind w:left="503"/>
        <w:rPr>
          <w:lang w:eastAsia="zh-CN"/>
        </w:rPr>
      </w:pPr>
      <w:r>
        <w:rPr>
          <w:spacing w:val="-2"/>
          <w:lang w:eastAsia="zh-CN"/>
          <w14:textOutline w14:w="4356" w14:cap="sq" w14:cmpd="sng" w14:algn="ctr">
            <w14:solidFill>
              <w14:srgbClr w14:val="000000"/>
            </w14:solidFill>
            <w14:prstDash w14:val="solid"/>
            <w14:bevel/>
          </w14:textOutline>
        </w:rPr>
        <w:t>注意事项：</w:t>
      </w:r>
    </w:p>
    <w:p w14:paraId="5F31A8B9" w14:textId="77777777" w:rsidR="00953DFC" w:rsidRDefault="00D3575B">
      <w:pPr>
        <w:pStyle w:val="a3"/>
        <w:spacing w:before="182" w:line="360" w:lineRule="auto"/>
        <w:ind w:left="38" w:right="13" w:firstLine="477"/>
        <w:jc w:val="both"/>
        <w:rPr>
          <w:color w:val="FF0000"/>
          <w:spacing w:val="-3"/>
          <w:lang w:eastAsia="zh-CN"/>
        </w:rPr>
      </w:pPr>
      <w:r>
        <w:rPr>
          <w:color w:val="FF0000"/>
          <w:spacing w:val="-4"/>
          <w:lang w:eastAsia="zh-CN"/>
        </w:rPr>
        <w:t>点击论文检测前，</w:t>
      </w:r>
      <w:proofErr w:type="gramStart"/>
      <w:r>
        <w:rPr>
          <w:color w:val="FF0000"/>
          <w:spacing w:val="-4"/>
          <w:lang w:eastAsia="zh-CN"/>
        </w:rPr>
        <w:t>请确保</w:t>
      </w:r>
      <w:proofErr w:type="gramEnd"/>
      <w:r>
        <w:rPr>
          <w:color w:val="FF0000"/>
          <w:spacing w:val="-4"/>
          <w:lang w:eastAsia="zh-CN"/>
        </w:rPr>
        <w:t>已经将系统内的稿件更新为最新版本的稿件。如果</w:t>
      </w:r>
      <w:r>
        <w:rPr>
          <w:color w:val="FF0000"/>
          <w:spacing w:val="15"/>
          <w:lang w:eastAsia="zh-CN"/>
        </w:rPr>
        <w:t xml:space="preserve"> </w:t>
      </w:r>
      <w:r>
        <w:rPr>
          <w:color w:val="FF0000"/>
          <w:spacing w:val="-3"/>
          <w:lang w:eastAsia="zh-CN"/>
        </w:rPr>
        <w:t>当前版本稿件是上一版已经有检测结果的稿件，系统给出报错提示，不允许重复检测。</w:t>
      </w:r>
    </w:p>
    <w:p w14:paraId="0F22BA4B" w14:textId="77777777" w:rsidR="00953DFC" w:rsidRDefault="00D3575B">
      <w:pPr>
        <w:pStyle w:val="a3"/>
        <w:spacing w:before="182" w:line="360" w:lineRule="auto"/>
        <w:ind w:left="38" w:right="13" w:firstLine="477"/>
        <w:jc w:val="both"/>
        <w:rPr>
          <w:lang w:eastAsia="zh-CN"/>
        </w:rPr>
      </w:pPr>
      <w:r>
        <w:rPr>
          <w:color w:val="FF0000"/>
          <w:spacing w:val="-3"/>
          <w:lang w:eastAsia="zh-CN"/>
        </w:rPr>
        <w:t>如下</w:t>
      </w:r>
      <w:proofErr w:type="gramStart"/>
      <w:r>
        <w:rPr>
          <w:color w:val="FF0000"/>
          <w:spacing w:val="-3"/>
          <w:lang w:eastAsia="zh-CN"/>
        </w:rPr>
        <w:t>截</w:t>
      </w:r>
      <w:proofErr w:type="gramEnd"/>
      <w:r>
        <w:rPr>
          <w:color w:val="FF0000"/>
          <w:spacing w:val="-3"/>
          <w:lang w:eastAsia="zh-CN"/>
        </w:rPr>
        <w:t>图中的查看检测记录中查询到的记录，只是历史</w:t>
      </w:r>
      <w:r>
        <w:rPr>
          <w:color w:val="FF0000"/>
          <w:spacing w:val="-4"/>
          <w:lang w:eastAsia="zh-CN"/>
        </w:rPr>
        <w:t>稿件的检测记录，不</w:t>
      </w:r>
      <w:r>
        <w:rPr>
          <w:color w:val="FF0000"/>
          <w:lang w:eastAsia="zh-CN"/>
        </w:rPr>
        <w:t xml:space="preserve"> </w:t>
      </w:r>
      <w:r>
        <w:rPr>
          <w:color w:val="FF0000"/>
          <w:spacing w:val="-3"/>
          <w:lang w:eastAsia="zh-CN"/>
        </w:rPr>
        <w:t>一定是最新版本稿件的查重结果。如果显示未检测，就一定是更换稿件之</w:t>
      </w:r>
      <w:r>
        <w:rPr>
          <w:color w:val="FF0000"/>
          <w:spacing w:val="-4"/>
          <w:lang w:eastAsia="zh-CN"/>
        </w:rPr>
        <w:t>后没有</w:t>
      </w:r>
      <w:r>
        <w:rPr>
          <w:color w:val="FF0000"/>
          <w:spacing w:val="-1"/>
          <w:lang w:eastAsia="zh-CN"/>
        </w:rPr>
        <w:t>进行新版本的查重检测。</w:t>
      </w:r>
    </w:p>
    <w:p w14:paraId="4251971A" w14:textId="77777777" w:rsidR="00953DFC" w:rsidRDefault="00D3575B">
      <w:pPr>
        <w:spacing w:line="218" w:lineRule="auto"/>
      </w:pPr>
      <w:r>
        <w:rPr>
          <w:noProof/>
        </w:rPr>
        <w:drawing>
          <wp:inline distT="0" distB="0" distL="114300" distR="114300" wp14:anchorId="27022171" wp14:editId="17C9BB8D">
            <wp:extent cx="5545455" cy="1528445"/>
            <wp:effectExtent l="0" t="0" r="3175" b="444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7"/>
                    <a:srcRect b="24687"/>
                    <a:stretch>
                      <a:fillRect/>
                    </a:stretch>
                  </pic:blipFill>
                  <pic:spPr>
                    <a:xfrm>
                      <a:off x="0" y="0"/>
                      <a:ext cx="5545455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EA1B4" w14:textId="77777777" w:rsidR="00953DFC" w:rsidRDefault="00953DFC">
      <w:pPr>
        <w:spacing w:line="360" w:lineRule="auto"/>
        <w:ind w:firstLineChars="200" w:firstLine="420"/>
        <w:rPr>
          <w:rFonts w:ascii="宋体" w:eastAsia="宋体" w:hAnsi="宋体" w:cs="宋体"/>
        </w:rPr>
      </w:pPr>
    </w:p>
    <w:p w14:paraId="652E4763" w14:textId="57531E6E" w:rsidR="00953DFC" w:rsidRDefault="00D3575B">
      <w:pPr>
        <w:spacing w:line="360" w:lineRule="auto"/>
        <w:ind w:firstLineChars="200" w:firstLine="474"/>
        <w:rPr>
          <w:rFonts w:ascii="宋体" w:eastAsia="宋体" w:hAnsi="宋体" w:cs="宋体"/>
          <w:spacing w:val="-3"/>
          <w:position w:val="17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pacing w:val="-3"/>
          <w:position w:val="17"/>
          <w:sz w:val="24"/>
          <w:szCs w:val="24"/>
          <w:lang w:eastAsia="zh-CN"/>
        </w:rPr>
        <w:t>以上是系统中配置的两种查重检测方式，用户可根据实际情况，自主选择适合自己的</w:t>
      </w:r>
      <w:r w:rsidR="007B2F68">
        <w:rPr>
          <w:rFonts w:ascii="宋体" w:eastAsia="宋体" w:hAnsi="宋体" w:cs="宋体" w:hint="eastAsia"/>
          <w:spacing w:val="-3"/>
          <w:position w:val="17"/>
          <w:sz w:val="24"/>
          <w:szCs w:val="24"/>
          <w:lang w:eastAsia="zh-CN"/>
        </w:rPr>
        <w:t>查</w:t>
      </w:r>
      <w:r>
        <w:rPr>
          <w:rFonts w:ascii="宋体" w:eastAsia="宋体" w:hAnsi="宋体" w:cs="宋体" w:hint="eastAsia"/>
          <w:spacing w:val="-3"/>
          <w:position w:val="17"/>
          <w:sz w:val="24"/>
          <w:szCs w:val="24"/>
          <w:lang w:eastAsia="zh-CN"/>
        </w:rPr>
        <w:t>重检测方式。</w:t>
      </w:r>
    </w:p>
    <w:p w14:paraId="3B75885E" w14:textId="77777777" w:rsidR="00953DFC" w:rsidRDefault="00953DFC">
      <w:pPr>
        <w:rPr>
          <w:lang w:eastAsia="zh-CN"/>
        </w:rPr>
      </w:pPr>
    </w:p>
    <w:p w14:paraId="26FD4B1A" w14:textId="77777777" w:rsidR="00953DFC" w:rsidRDefault="00D3575B">
      <w:pPr>
        <w:tabs>
          <w:tab w:val="left" w:pos="4865"/>
        </w:tabs>
        <w:rPr>
          <w:rFonts w:eastAsia="宋体"/>
          <w:lang w:eastAsia="zh-CN"/>
        </w:rPr>
      </w:pPr>
      <w:r>
        <w:rPr>
          <w:rFonts w:eastAsia="宋体" w:hint="eastAsia"/>
          <w:lang w:eastAsia="zh-CN"/>
        </w:rPr>
        <w:tab/>
      </w:r>
    </w:p>
    <w:sectPr w:rsidR="00953DFC">
      <w:pgSz w:w="11906" w:h="16839"/>
      <w:pgMar w:top="1431" w:right="1785" w:bottom="0" w:left="1785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DB4C0" w14:textId="77777777" w:rsidR="00117971" w:rsidRDefault="00117971">
      <w:r>
        <w:separator/>
      </w:r>
    </w:p>
  </w:endnote>
  <w:endnote w:type="continuationSeparator" w:id="0">
    <w:p w14:paraId="61BA5BE4" w14:textId="77777777" w:rsidR="00117971" w:rsidRDefault="00117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36CCF" w14:textId="77777777" w:rsidR="00117971" w:rsidRDefault="00117971">
      <w:r>
        <w:separator/>
      </w:r>
    </w:p>
  </w:footnote>
  <w:footnote w:type="continuationSeparator" w:id="0">
    <w:p w14:paraId="1E6487E1" w14:textId="77777777" w:rsidR="00117971" w:rsidRDefault="001179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commondata" w:val="eyJoZGlkIjoiZTNiMmJjMGUyMDNhMGI0MjllZTc4OTE3ODRjOTBjMWQifQ=="/>
  </w:docVars>
  <w:rsids>
    <w:rsidRoot w:val="00953DFC"/>
    <w:rsid w:val="00117971"/>
    <w:rsid w:val="002C662E"/>
    <w:rsid w:val="007B2F68"/>
    <w:rsid w:val="00953DFC"/>
    <w:rsid w:val="00D3575B"/>
    <w:rsid w:val="361345D8"/>
    <w:rsid w:val="4146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B23768"/>
  <w15:docId w15:val="{2C921A61-3B68-4C1D-BFDE-DF3027413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宋体" w:eastAsia="宋体" w:hAnsi="宋体" w:cs="宋体"/>
      <w:sz w:val="24"/>
      <w:szCs w:val="24"/>
    </w:rPr>
  </w:style>
  <w:style w:type="table" w:customStyle="1" w:styleId="TableNormal">
    <w:name w:val="Table Normal"/>
    <w:autoRedefine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rsid w:val="007B2F6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7B2F68"/>
    <w:rPr>
      <w:rFonts w:ascii="Arial" w:eastAsia="Arial" w:hAnsi="Arial" w:cs="Arial"/>
      <w:snapToGrid w:val="0"/>
      <w:color w:val="000000"/>
      <w:sz w:val="18"/>
      <w:szCs w:val="18"/>
      <w:lang w:eastAsia="en-US"/>
    </w:rPr>
  </w:style>
  <w:style w:type="paragraph" w:styleId="a6">
    <w:name w:val="footer"/>
    <w:basedOn w:val="a"/>
    <w:link w:val="a7"/>
    <w:rsid w:val="007B2F68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7">
    <w:name w:val="页脚 字符"/>
    <w:basedOn w:val="a0"/>
    <w:link w:val="a6"/>
    <w:rsid w:val="007B2F68"/>
    <w:rPr>
      <w:rFonts w:ascii="Arial" w:eastAsia="Arial" w:hAnsi="Arial" w:cs="Arial"/>
      <w:snapToGrid w:val="0"/>
      <w:color w:val="00000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Administrator.PC-201703181908</dc:creator>
  <cp:lastModifiedBy>123</cp:lastModifiedBy>
  <cp:revision>3</cp:revision>
  <dcterms:created xsi:type="dcterms:W3CDTF">2024-04-09T19:19:00Z</dcterms:created>
  <dcterms:modified xsi:type="dcterms:W3CDTF">2025-03-14T00:42:00Z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2024-05-20T16:04:31Z</vt:filetime>
  </property>
  <property fmtid="{D5CDD505-2E9C-101B-9397-08002B2CF9AE}" pid="4" name="KSOProductBuildVer">
    <vt:lpwstr>2052-12.1.0.19770</vt:lpwstr>
  </property>
  <property fmtid="{D5CDD505-2E9C-101B-9397-08002B2CF9AE}" pid="5" name="ICV">
    <vt:lpwstr>74E32A53EA984A6095C84C98F082C427_13</vt:lpwstr>
  </property>
  <property fmtid="{D5CDD505-2E9C-101B-9397-08002B2CF9AE}" pid="6" name="KSOTemplateDocerSaveRecord">
    <vt:lpwstr>eyJoZGlkIjoiZTNiMmJjMGUyMDNhMGI0MjllZTc4OTE3ODRjOTBjMWQiLCJ1c2VySWQiOiIzNDQ1ODA5MjkifQ==</vt:lpwstr>
  </property>
  <property fmtid="{D5CDD505-2E9C-101B-9397-08002B2CF9AE}" pid="7" name="fileWhereFroms">
    <vt:lpwstr>PpjeLB1gRN0lwrPqMaCTkuT7UExXLu8QLs9+nL8NResV0l1eJU/ovEQ6u5QfdbnG3eZpf1Sm9VXkM/4hwP108DLCTGlgzjmz74oZaYni0HSL1Kex5PfDuKQOg5o6epUR5C3/p6uXR8lW89BKXSw2cdMnnxjgSQhnhnzmW3xPjsaZfgPCRSXWCzMjnm1beN+KFWVZg0Yeh9GreBTmyZSdExYS7YLFEGKzTChA39n/t38toXE53LpLpz2ChlcX4TvvgEr7xSAEjlPCw92qoU9teRMnpHjn3tTGhqQjEAqTn4Nru4+Bb177dxMPcVAgED/yeINKFX6ZX2sXp/lxvyETcw==</vt:lpwstr>
  </property>
</Properties>
</file>