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E8" w:rsidRDefault="00E46DAC">
      <w:pPr>
        <w:jc w:val="center"/>
        <w:rPr>
          <w:b/>
          <w:sz w:val="36"/>
          <w:szCs w:val="22"/>
        </w:rPr>
      </w:pPr>
      <w:r>
        <w:rPr>
          <w:b/>
          <w:sz w:val="36"/>
          <w:szCs w:val="22"/>
        </w:rPr>
        <w:t>北京市高等教育自学考试课程考试大纲</w:t>
      </w:r>
    </w:p>
    <w:p w:rsidR="00867EE8" w:rsidRDefault="00867EE8">
      <w:pPr>
        <w:spacing w:line="360" w:lineRule="auto"/>
        <w:ind w:firstLine="420"/>
        <w:jc w:val="center"/>
      </w:pPr>
    </w:p>
    <w:p w:rsidR="00867EE8" w:rsidRDefault="00E46DAC">
      <w:pPr>
        <w:spacing w:line="360" w:lineRule="auto"/>
        <w:ind w:left="4111" w:hangingChars="1950" w:hanging="4111"/>
        <w:rPr>
          <w:b/>
          <w:bCs/>
        </w:rPr>
      </w:pPr>
      <w:r>
        <w:rPr>
          <w:b/>
          <w:bCs/>
        </w:rPr>
        <w:t>课程名称：</w:t>
      </w:r>
      <w:r>
        <w:rPr>
          <w:rFonts w:hint="eastAsia"/>
          <w:b/>
          <w:bCs/>
        </w:rPr>
        <w:t>宝石鉴定</w:t>
      </w:r>
      <w:r w:rsidR="00334B9D">
        <w:rPr>
          <w:rFonts w:hint="eastAsia"/>
          <w:b/>
          <w:bCs/>
        </w:rPr>
        <w:t xml:space="preserve">          </w:t>
      </w:r>
      <w:r>
        <w:rPr>
          <w:b/>
          <w:bCs/>
        </w:rPr>
        <w:t>课程代码：</w:t>
      </w:r>
      <w:r>
        <w:rPr>
          <w:b/>
          <w:bCs/>
        </w:rPr>
        <w:t>08653</w:t>
      </w:r>
      <w:r>
        <w:rPr>
          <w:b/>
          <w:bCs/>
        </w:rPr>
        <w:t>（笔试）</w:t>
      </w:r>
      <w:r w:rsidR="00334B9D">
        <w:rPr>
          <w:rFonts w:hint="eastAsia"/>
          <w:b/>
          <w:bCs/>
        </w:rPr>
        <w:t xml:space="preserve">        </w:t>
      </w:r>
      <w:r>
        <w:rPr>
          <w:b/>
          <w:bCs/>
        </w:rPr>
        <w:t xml:space="preserve"> 2023</w:t>
      </w:r>
      <w:r>
        <w:rPr>
          <w:b/>
          <w:bCs/>
        </w:rPr>
        <w:t>年</w:t>
      </w:r>
      <w:r>
        <w:rPr>
          <w:b/>
          <w:bCs/>
        </w:rPr>
        <w:t>10</w:t>
      </w:r>
      <w:r>
        <w:rPr>
          <w:b/>
          <w:bCs/>
        </w:rPr>
        <w:t>月版</w:t>
      </w:r>
    </w:p>
    <w:p w:rsidR="00867EE8" w:rsidRDefault="00867EE8">
      <w:pPr>
        <w:spacing w:line="360" w:lineRule="auto"/>
        <w:rPr>
          <w:rFonts w:eastAsia="黑体"/>
        </w:rPr>
      </w:pPr>
    </w:p>
    <w:p w:rsidR="00867EE8" w:rsidRDefault="00E46DAC">
      <w:pPr>
        <w:ind w:firstLine="420"/>
        <w:jc w:val="center"/>
        <w:rPr>
          <w:b/>
          <w:bCs/>
          <w:sz w:val="28"/>
          <w:szCs w:val="28"/>
        </w:rPr>
      </w:pPr>
      <w:r>
        <w:rPr>
          <w:rFonts w:hint="eastAsia"/>
          <w:b/>
          <w:bCs/>
          <w:sz w:val="28"/>
          <w:szCs w:val="28"/>
        </w:rPr>
        <w:t>第一部分</w:t>
      </w:r>
      <w:r w:rsidR="00334B9D">
        <w:rPr>
          <w:rFonts w:hint="eastAsia"/>
          <w:b/>
          <w:bCs/>
          <w:sz w:val="28"/>
          <w:szCs w:val="28"/>
        </w:rPr>
        <w:t xml:space="preserve">   </w:t>
      </w:r>
      <w:r>
        <w:rPr>
          <w:rFonts w:hint="eastAsia"/>
          <w:b/>
          <w:bCs/>
          <w:sz w:val="28"/>
          <w:szCs w:val="28"/>
        </w:rPr>
        <w:t>课程性质与设置目的</w:t>
      </w:r>
    </w:p>
    <w:p w:rsidR="00867EE8" w:rsidRDefault="00E46DAC">
      <w:pPr>
        <w:spacing w:line="360" w:lineRule="auto"/>
        <w:rPr>
          <w:b/>
          <w:bCs/>
        </w:rPr>
      </w:pPr>
      <w:r>
        <w:rPr>
          <w:rFonts w:hint="eastAsia"/>
          <w:b/>
          <w:bCs/>
        </w:rPr>
        <w:t>一、课程性质与特点</w:t>
      </w:r>
    </w:p>
    <w:p w:rsidR="00867EE8" w:rsidRDefault="00E46DAC">
      <w:pPr>
        <w:spacing w:line="360" w:lineRule="auto"/>
        <w:ind w:firstLineChars="200" w:firstLine="420"/>
      </w:pPr>
      <w:r>
        <w:rPr>
          <w:rFonts w:hint="eastAsia"/>
        </w:rPr>
        <w:t>《宝石鉴定》是北京市高等教育自学考试宝石及材料工艺学专业（专升本）的一门专业核心课程，是公共基础课程开设的必考课。</w:t>
      </w:r>
    </w:p>
    <w:p w:rsidR="00867EE8" w:rsidRDefault="00E46DAC">
      <w:pPr>
        <w:spacing w:line="360" w:lineRule="auto"/>
        <w:ind w:firstLineChars="200" w:firstLine="420"/>
      </w:pPr>
      <w:r>
        <w:rPr>
          <w:rFonts w:hint="eastAsia"/>
        </w:rPr>
        <w:t>《宝石鉴定》涵盖有色宝石通论、有色宝石各论、有色宝石的综合鉴定等内容，其中有色宝石通论着重有色宝石的</w:t>
      </w:r>
      <w:r w:rsidR="00444D98">
        <w:rPr>
          <w:rFonts w:hint="eastAsia"/>
        </w:rPr>
        <w:t>基本概念和</w:t>
      </w:r>
      <w:r>
        <w:rPr>
          <w:rFonts w:hint="eastAsia"/>
        </w:rPr>
        <w:t>理论，各论侧重于常见宝</w:t>
      </w:r>
      <w:r w:rsidR="00444D98">
        <w:rPr>
          <w:rFonts w:hint="eastAsia"/>
        </w:rPr>
        <w:t>玉</w:t>
      </w:r>
      <w:r>
        <w:rPr>
          <w:rFonts w:hint="eastAsia"/>
        </w:rPr>
        <w:t>石的</w:t>
      </w:r>
      <w:r w:rsidR="00444D98">
        <w:rPr>
          <w:rFonts w:hint="eastAsia"/>
        </w:rPr>
        <w:t>鉴定特征</w:t>
      </w:r>
      <w:r>
        <w:rPr>
          <w:rFonts w:hint="eastAsia"/>
        </w:rPr>
        <w:t>，综合鉴定侧重于鉴定技能，</w:t>
      </w:r>
      <w:r w:rsidR="00444D98">
        <w:rPr>
          <w:rFonts w:hint="eastAsia"/>
        </w:rPr>
        <w:t>强调</w:t>
      </w:r>
      <w:r>
        <w:rPr>
          <w:rFonts w:hint="eastAsia"/>
        </w:rPr>
        <w:t>理论与实践相结合，</w:t>
      </w:r>
      <w:r w:rsidR="00444D98">
        <w:rPr>
          <w:rFonts w:hint="eastAsia"/>
        </w:rPr>
        <w:t>并能结合</w:t>
      </w:r>
      <w:r>
        <w:rPr>
          <w:rFonts w:hint="eastAsia"/>
        </w:rPr>
        <w:t>近年来有色宝石学领域的新进展、新成果和研究现状。</w:t>
      </w:r>
    </w:p>
    <w:p w:rsidR="00867EE8" w:rsidRDefault="00E46DAC">
      <w:pPr>
        <w:spacing w:line="360" w:lineRule="auto"/>
        <w:rPr>
          <w:b/>
          <w:bCs/>
        </w:rPr>
      </w:pPr>
      <w:r>
        <w:rPr>
          <w:rFonts w:hint="eastAsia"/>
          <w:b/>
          <w:bCs/>
        </w:rPr>
        <w:t>二、课程目标与基本要求</w:t>
      </w:r>
    </w:p>
    <w:p w:rsidR="00867EE8" w:rsidRDefault="00E46DAC">
      <w:pPr>
        <w:spacing w:line="360" w:lineRule="auto"/>
        <w:ind w:firstLineChars="200" w:firstLine="420"/>
        <w:rPr>
          <w:bCs/>
          <w:szCs w:val="21"/>
        </w:rPr>
      </w:pPr>
      <w:r>
        <w:rPr>
          <w:rFonts w:hint="eastAsia"/>
          <w:bCs/>
          <w:szCs w:val="21"/>
        </w:rPr>
        <w:t>本课程</w:t>
      </w:r>
      <w:r>
        <w:rPr>
          <w:rFonts w:hint="eastAsia"/>
        </w:rPr>
        <w:t>有色宝石通论系统介绍了有色宝石的化学成分、结晶学特征、鉴定方法和研究方法、成因类型及资源分布</w:t>
      </w:r>
      <w:r w:rsidR="00444D98">
        <w:rPr>
          <w:rFonts w:hint="eastAsia"/>
        </w:rPr>
        <w:t>；</w:t>
      </w:r>
      <w:r>
        <w:rPr>
          <w:rFonts w:hint="eastAsia"/>
        </w:rPr>
        <w:t>有色宝石各论着重介绍了目前市场上常见的宝石、玉石及有机宝石品种，分别阐述了各宝石品种的基本特征、分类、与相似宝石的区别方法、优化处理方法及鉴别特征、人工合成产品及鉴别特征等</w:t>
      </w:r>
      <w:r w:rsidR="00444D98">
        <w:rPr>
          <w:rFonts w:hint="eastAsia"/>
        </w:rPr>
        <w:t>；</w:t>
      </w:r>
      <w:r>
        <w:rPr>
          <w:rFonts w:hint="eastAsia"/>
        </w:rPr>
        <w:t>综合鉴定部分对有色宝石的系统鉴定方法进行了阐述，并以表格形式对不同颜色色系宝石的综合鉴定方法进行了归纳和总结，使学生在掌握理论知识的同时，着重获得宝石鉴定技能。</w:t>
      </w:r>
    </w:p>
    <w:p w:rsidR="00867EE8" w:rsidRDefault="00E46DAC">
      <w:pPr>
        <w:spacing w:line="360" w:lineRule="auto"/>
        <w:ind w:firstLineChars="200" w:firstLine="420"/>
      </w:pPr>
      <w:r>
        <w:rPr>
          <w:rFonts w:hint="eastAsia"/>
        </w:rPr>
        <w:t>本</w:t>
      </w:r>
      <w:r>
        <w:rPr>
          <w:rFonts w:hint="eastAsia"/>
        </w:rPr>
        <w:t>课程的考核章节为绪论、</w:t>
      </w:r>
      <w:r w:rsidR="00444D98">
        <w:rPr>
          <w:rFonts w:hint="eastAsia"/>
        </w:rPr>
        <w:t>有色宝石通论、和有色宝石各论三部分。其中</w:t>
      </w:r>
      <w:r>
        <w:rPr>
          <w:rFonts w:hint="eastAsia"/>
        </w:rPr>
        <w:t>重点章节为上篇有色宝石通论的第一章、第三章、第四章，</w:t>
      </w:r>
      <w:r w:rsidR="00CD66AD">
        <w:rPr>
          <w:rFonts w:hint="eastAsia"/>
        </w:rPr>
        <w:t>下篇</w:t>
      </w:r>
      <w:r w:rsidR="00444D98">
        <w:rPr>
          <w:rFonts w:hint="eastAsia"/>
        </w:rPr>
        <w:t>有色宝石各论部分第一章</w:t>
      </w:r>
      <w:r w:rsidR="0083764E">
        <w:rPr>
          <w:rFonts w:hint="eastAsia"/>
        </w:rPr>
        <w:t>的第一节至第六节</w:t>
      </w:r>
      <w:r w:rsidR="00444D98">
        <w:rPr>
          <w:rFonts w:hint="eastAsia"/>
        </w:rPr>
        <w:t>、</w:t>
      </w:r>
      <w:r w:rsidR="0083764E">
        <w:rPr>
          <w:rFonts w:hint="eastAsia"/>
        </w:rPr>
        <w:t>第八节至第十节、</w:t>
      </w:r>
      <w:r w:rsidR="00444D98">
        <w:rPr>
          <w:rFonts w:hint="eastAsia"/>
        </w:rPr>
        <w:t>第二章的第一节</w:t>
      </w:r>
      <w:r w:rsidR="0083764E">
        <w:rPr>
          <w:rFonts w:hint="eastAsia"/>
        </w:rPr>
        <w:t>至</w:t>
      </w:r>
      <w:r w:rsidR="00444D98">
        <w:rPr>
          <w:rFonts w:hint="eastAsia"/>
        </w:rPr>
        <w:t>第</w:t>
      </w:r>
      <w:r w:rsidR="0083764E">
        <w:rPr>
          <w:rFonts w:hint="eastAsia"/>
        </w:rPr>
        <w:t>七</w:t>
      </w:r>
      <w:r w:rsidR="00444D98">
        <w:rPr>
          <w:rFonts w:hint="eastAsia"/>
        </w:rPr>
        <w:t>节</w:t>
      </w:r>
      <w:r w:rsidR="0083764E">
        <w:rPr>
          <w:rFonts w:hint="eastAsia"/>
        </w:rPr>
        <w:t>和第三章的第一节至第三节；</w:t>
      </w:r>
      <w:r>
        <w:rPr>
          <w:rFonts w:hint="eastAsia"/>
        </w:rPr>
        <w:t>一般章节为上篇有色宝石通论的</w:t>
      </w:r>
      <w:r w:rsidR="00444D98">
        <w:rPr>
          <w:rFonts w:hint="eastAsia"/>
        </w:rPr>
        <w:t>第二章、</w:t>
      </w:r>
      <w:r>
        <w:rPr>
          <w:rFonts w:hint="eastAsia"/>
        </w:rPr>
        <w:t>第五章、下篇有色宝石各论第一章</w:t>
      </w:r>
      <w:r w:rsidR="0083764E">
        <w:rPr>
          <w:rFonts w:hint="eastAsia"/>
        </w:rPr>
        <w:t>的第七节、第十一节至第十六节</w:t>
      </w:r>
      <w:r>
        <w:rPr>
          <w:rFonts w:hint="eastAsia"/>
        </w:rPr>
        <w:t>、第二章</w:t>
      </w:r>
      <w:r w:rsidR="0083764E">
        <w:rPr>
          <w:rFonts w:hint="eastAsia"/>
        </w:rPr>
        <w:t>第</w:t>
      </w:r>
      <w:r w:rsidR="00004DDA">
        <w:rPr>
          <w:rFonts w:hint="eastAsia"/>
        </w:rPr>
        <w:t>八</w:t>
      </w:r>
      <w:r w:rsidR="0083764E">
        <w:rPr>
          <w:rFonts w:hint="eastAsia"/>
        </w:rPr>
        <w:t>节</w:t>
      </w:r>
      <w:r w:rsidR="00004DDA">
        <w:rPr>
          <w:rFonts w:hint="eastAsia"/>
        </w:rPr>
        <w:t>之后和</w:t>
      </w:r>
      <w:r>
        <w:rPr>
          <w:rFonts w:hint="eastAsia"/>
        </w:rPr>
        <w:t>第三章</w:t>
      </w:r>
      <w:r w:rsidR="0083764E">
        <w:rPr>
          <w:rFonts w:hint="eastAsia"/>
        </w:rPr>
        <w:t>第四节之后的内容；</w:t>
      </w:r>
      <w:r>
        <w:rPr>
          <w:rFonts w:hint="eastAsia"/>
        </w:rPr>
        <w:t>不考核章节为有色宝石的综合鉴定。</w:t>
      </w:r>
    </w:p>
    <w:p w:rsidR="00867EE8" w:rsidRDefault="00E46DAC">
      <w:pPr>
        <w:spacing w:line="360" w:lineRule="auto"/>
        <w:rPr>
          <w:b/>
          <w:bCs/>
        </w:rPr>
      </w:pPr>
      <w:r>
        <w:rPr>
          <w:rFonts w:hint="eastAsia"/>
          <w:b/>
          <w:bCs/>
        </w:rPr>
        <w:t>三、与本专业其他课程的关系</w:t>
      </w:r>
    </w:p>
    <w:p w:rsidR="00867EE8" w:rsidRDefault="00E46DAC">
      <w:pPr>
        <w:spacing w:line="360" w:lineRule="auto"/>
        <w:ind w:firstLineChars="200" w:firstLine="420"/>
      </w:pPr>
      <w:r>
        <w:rPr>
          <w:rFonts w:hint="eastAsia"/>
        </w:rPr>
        <w:t>《宝石鉴定》是宝石及材料工艺学专业（专升本）的教学计划中被列为专业核心课，本课程与中国工艺美术史、首饰金属材料学、钻石分级（实践）、珠宝首饰评估（实践）、首饰设计及制作工艺学、消费心理学、珠宝企业经营与管理、玉石概论等课程之间有承前启后的相互联系作用，是宝石矿床及资源、宝石材料合成与测试技术、中国玉器、首饰佩戴与保养、</w:t>
      </w:r>
      <w:r>
        <w:rPr>
          <w:rFonts w:hint="eastAsia"/>
        </w:rPr>
        <w:lastRenderedPageBreak/>
        <w:t>色彩、设计素描、谈判与推销技巧、现代商务礼仪等课程的先导课程。</w:t>
      </w:r>
    </w:p>
    <w:p w:rsidR="00867EE8" w:rsidRDefault="00867EE8">
      <w:pPr>
        <w:spacing w:line="360" w:lineRule="auto"/>
      </w:pPr>
    </w:p>
    <w:p w:rsidR="00867EE8" w:rsidRDefault="00E46DAC">
      <w:pPr>
        <w:ind w:firstLine="420"/>
        <w:jc w:val="center"/>
        <w:rPr>
          <w:b/>
          <w:bCs/>
          <w:sz w:val="28"/>
          <w:szCs w:val="28"/>
        </w:rPr>
      </w:pPr>
      <w:r>
        <w:rPr>
          <w:rFonts w:hint="eastAsia"/>
          <w:b/>
          <w:bCs/>
          <w:sz w:val="28"/>
          <w:szCs w:val="28"/>
        </w:rPr>
        <w:t>第二部分</w:t>
      </w:r>
      <w:r w:rsidR="00334B9D">
        <w:rPr>
          <w:rFonts w:hint="eastAsia"/>
          <w:b/>
          <w:bCs/>
          <w:sz w:val="28"/>
          <w:szCs w:val="28"/>
        </w:rPr>
        <w:t xml:space="preserve">  </w:t>
      </w:r>
      <w:r>
        <w:rPr>
          <w:rFonts w:hint="eastAsia"/>
          <w:b/>
          <w:bCs/>
          <w:sz w:val="28"/>
          <w:szCs w:val="28"/>
        </w:rPr>
        <w:t>考核内容与考核目标</w:t>
      </w:r>
    </w:p>
    <w:p w:rsidR="00867EE8" w:rsidRDefault="00E46DAC">
      <w:pPr>
        <w:spacing w:line="360" w:lineRule="auto"/>
        <w:jc w:val="center"/>
        <w:rPr>
          <w:b/>
          <w:bCs/>
        </w:rPr>
      </w:pPr>
      <w:r>
        <w:rPr>
          <w:rFonts w:hint="eastAsia"/>
          <w:b/>
          <w:bCs/>
        </w:rPr>
        <w:t>绪论</w:t>
      </w:r>
    </w:p>
    <w:p w:rsidR="00867EE8" w:rsidRDefault="00E46DAC">
      <w:pPr>
        <w:spacing w:line="360" w:lineRule="auto"/>
        <w:rPr>
          <w:b/>
          <w:bCs/>
        </w:rPr>
      </w:pPr>
      <w:r>
        <w:rPr>
          <w:rFonts w:hint="eastAsia"/>
          <w:b/>
          <w:bCs/>
        </w:rPr>
        <w:t>一、学习目的与要求</w:t>
      </w:r>
    </w:p>
    <w:p w:rsidR="00867EE8" w:rsidRDefault="00E46DAC">
      <w:pPr>
        <w:spacing w:line="360" w:lineRule="auto"/>
        <w:ind w:firstLineChars="200" w:firstLine="420"/>
      </w:pPr>
      <w:r>
        <w:rPr>
          <w:rFonts w:hint="eastAsia"/>
        </w:rPr>
        <w:t>通过本章节的学习，了解宝石的概念及其分类命名、界定，理解有色宝石的价值及</w:t>
      </w:r>
      <w:r>
        <w:rPr>
          <w:rFonts w:hint="eastAsia"/>
        </w:rPr>
        <w:t>其影响因素。</w:t>
      </w:r>
    </w:p>
    <w:p w:rsidR="00867EE8" w:rsidRDefault="00E46DAC">
      <w:pPr>
        <w:spacing w:line="360" w:lineRule="auto"/>
        <w:rPr>
          <w:b/>
          <w:bCs/>
        </w:rPr>
      </w:pPr>
      <w:r>
        <w:rPr>
          <w:rFonts w:hint="eastAsia"/>
          <w:b/>
          <w:bCs/>
        </w:rPr>
        <w:t>二、考核知识点与考核目标</w:t>
      </w:r>
    </w:p>
    <w:p w:rsidR="00867EE8" w:rsidRDefault="00E46DAC">
      <w:pPr>
        <w:spacing w:line="360" w:lineRule="auto"/>
        <w:ind w:firstLineChars="200" w:firstLine="420"/>
      </w:pPr>
      <w:r>
        <w:rPr>
          <w:rFonts w:hint="eastAsia"/>
        </w:rPr>
        <w:t>（一）宝石的概念及其分类命名</w:t>
      </w:r>
    </w:p>
    <w:p w:rsidR="00867EE8" w:rsidRDefault="00E46DAC">
      <w:pPr>
        <w:spacing w:line="360" w:lineRule="auto"/>
        <w:ind w:firstLineChars="200" w:firstLine="420"/>
      </w:pPr>
      <w:r>
        <w:t>识记：宝石概念、分类命名。</w:t>
      </w:r>
    </w:p>
    <w:p w:rsidR="00867EE8" w:rsidRDefault="00E46DAC">
      <w:pPr>
        <w:spacing w:line="360" w:lineRule="auto"/>
        <w:ind w:firstLineChars="200" w:firstLine="420"/>
      </w:pPr>
      <w:r>
        <w:t>（二）有色宝石学及其研究内容</w:t>
      </w:r>
    </w:p>
    <w:p w:rsidR="00867EE8" w:rsidRDefault="00E46DAC">
      <w:pPr>
        <w:spacing w:line="360" w:lineRule="auto"/>
        <w:ind w:firstLineChars="200" w:firstLine="420"/>
      </w:pPr>
      <w:r>
        <w:rPr>
          <w:rFonts w:hint="eastAsia"/>
        </w:rPr>
        <w:t>识记：有色宝石的界定、有色宝石学及其研究内容。</w:t>
      </w:r>
    </w:p>
    <w:p w:rsidR="00867EE8" w:rsidRDefault="00E46DAC">
      <w:pPr>
        <w:spacing w:line="360" w:lineRule="auto"/>
        <w:ind w:firstLineChars="200" w:firstLine="420"/>
      </w:pPr>
      <w:r>
        <w:t>（三）有色宝石的价值及其影响因素</w:t>
      </w:r>
    </w:p>
    <w:p w:rsidR="00867EE8" w:rsidRDefault="00E46DAC">
      <w:pPr>
        <w:spacing w:line="360" w:lineRule="auto"/>
        <w:ind w:firstLineChars="200" w:firstLine="420"/>
      </w:pPr>
      <w:r>
        <w:t>识记：有色宝石的价值、影响因素。</w:t>
      </w:r>
    </w:p>
    <w:p w:rsidR="00867EE8" w:rsidRDefault="00867EE8">
      <w:pPr>
        <w:ind w:firstLine="420"/>
        <w:jc w:val="center"/>
      </w:pPr>
    </w:p>
    <w:p w:rsidR="00867EE8" w:rsidRDefault="00E46DAC">
      <w:pPr>
        <w:spacing w:line="360" w:lineRule="auto"/>
        <w:jc w:val="center"/>
        <w:rPr>
          <w:b/>
          <w:bCs/>
        </w:rPr>
      </w:pPr>
      <w:r>
        <w:rPr>
          <w:b/>
          <w:bCs/>
        </w:rPr>
        <w:t>上篇</w:t>
      </w:r>
      <w:r>
        <w:rPr>
          <w:rFonts w:hint="eastAsia"/>
          <w:b/>
          <w:bCs/>
        </w:rPr>
        <w:t>有色宝石通论</w:t>
      </w:r>
    </w:p>
    <w:p w:rsidR="00867EE8" w:rsidRDefault="00E46DAC">
      <w:pPr>
        <w:spacing w:line="360" w:lineRule="auto"/>
        <w:jc w:val="center"/>
        <w:rPr>
          <w:b/>
          <w:bCs/>
        </w:rPr>
      </w:pPr>
      <w:r>
        <w:rPr>
          <w:rFonts w:hint="eastAsia"/>
          <w:b/>
          <w:bCs/>
        </w:rPr>
        <w:t>第一章</w:t>
      </w:r>
      <w:r w:rsidR="00334B9D">
        <w:rPr>
          <w:rFonts w:hint="eastAsia"/>
          <w:b/>
          <w:bCs/>
        </w:rPr>
        <w:t xml:space="preserve">  </w:t>
      </w:r>
      <w:r>
        <w:rPr>
          <w:rFonts w:hint="eastAsia"/>
          <w:b/>
          <w:bCs/>
        </w:rPr>
        <w:t>宝石矿物的化学成分</w:t>
      </w:r>
    </w:p>
    <w:p w:rsidR="00867EE8" w:rsidRDefault="00E46DAC">
      <w:pPr>
        <w:spacing w:line="360" w:lineRule="auto"/>
        <w:rPr>
          <w:b/>
          <w:bCs/>
        </w:rPr>
      </w:pPr>
      <w:r>
        <w:rPr>
          <w:rFonts w:hint="eastAsia"/>
          <w:b/>
          <w:bCs/>
        </w:rPr>
        <w:t>一、学习目的与要求</w:t>
      </w:r>
    </w:p>
    <w:p w:rsidR="00867EE8" w:rsidRDefault="00334B9D">
      <w:pPr>
        <w:spacing w:line="360" w:lineRule="auto"/>
        <w:rPr>
          <w:bCs/>
        </w:rPr>
      </w:pPr>
      <w:r>
        <w:rPr>
          <w:rFonts w:hint="eastAsia"/>
          <w:bCs/>
        </w:rPr>
        <w:t xml:space="preserve">    </w:t>
      </w:r>
      <w:r w:rsidR="00E46DAC">
        <w:rPr>
          <w:rFonts w:hint="eastAsia"/>
          <w:bCs/>
        </w:rPr>
        <w:t>通过对本章节的学习，了解宝石矿物的化学成分、有色宝石的颜色及呈色机理，理解宝石的结晶学特征，掌握有色宝石的鉴定原理和方法。</w:t>
      </w:r>
    </w:p>
    <w:p w:rsidR="00867EE8" w:rsidRDefault="00E46DAC">
      <w:pPr>
        <w:spacing w:line="360" w:lineRule="auto"/>
        <w:rPr>
          <w:b/>
          <w:bCs/>
        </w:rPr>
      </w:pPr>
      <w:r>
        <w:rPr>
          <w:rFonts w:hint="eastAsia"/>
          <w:b/>
          <w:bCs/>
        </w:rPr>
        <w:t>二、考核知识点与考核目标</w:t>
      </w:r>
    </w:p>
    <w:p w:rsidR="00867EE8" w:rsidRDefault="00E46DAC">
      <w:pPr>
        <w:spacing w:line="360" w:lineRule="auto"/>
        <w:ind w:firstLineChars="200" w:firstLine="420"/>
        <w:jc w:val="left"/>
      </w:pPr>
      <w:r>
        <w:t>识记：有色宝石矿物的化学成分、宝石化学成分的变化</w:t>
      </w:r>
      <w:r>
        <w:t>——</w:t>
      </w:r>
      <w:r>
        <w:t>类质同象、宝石矿物中的水宝石矿物的化学式。</w:t>
      </w:r>
    </w:p>
    <w:p w:rsidR="00867EE8" w:rsidRDefault="00867EE8">
      <w:pPr>
        <w:spacing w:line="360" w:lineRule="auto"/>
        <w:ind w:firstLineChars="200" w:firstLine="420"/>
        <w:jc w:val="left"/>
      </w:pPr>
    </w:p>
    <w:p w:rsidR="00867EE8" w:rsidRDefault="00E46DAC">
      <w:pPr>
        <w:spacing w:line="360" w:lineRule="auto"/>
        <w:jc w:val="center"/>
        <w:rPr>
          <w:b/>
          <w:bCs/>
        </w:rPr>
      </w:pPr>
      <w:r>
        <w:rPr>
          <w:rFonts w:hint="eastAsia"/>
          <w:b/>
          <w:bCs/>
        </w:rPr>
        <w:t>第二章</w:t>
      </w:r>
      <w:r w:rsidR="00334B9D">
        <w:rPr>
          <w:rFonts w:hint="eastAsia"/>
          <w:b/>
          <w:bCs/>
        </w:rPr>
        <w:t xml:space="preserve">  </w:t>
      </w:r>
      <w:r>
        <w:rPr>
          <w:rFonts w:hint="eastAsia"/>
          <w:b/>
          <w:bCs/>
        </w:rPr>
        <w:t>宝石的结晶学特征</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通过本章节的学习，了解晶体的同质多象结构变化，理解晶体的基本性质、分类、形态以及宝石矿物集合体的形态。</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晶体的基本性质</w:t>
      </w:r>
    </w:p>
    <w:p w:rsidR="00867EE8" w:rsidRDefault="00E46DAC">
      <w:pPr>
        <w:spacing w:line="360" w:lineRule="auto"/>
        <w:ind w:firstLineChars="200" w:firstLine="420"/>
        <w:jc w:val="left"/>
      </w:pPr>
      <w:r>
        <w:rPr>
          <w:rFonts w:hint="eastAsia"/>
        </w:rPr>
        <w:lastRenderedPageBreak/>
        <w:t>识记：晶体与非晶体的概念、性质。</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晶体的分类</w:t>
      </w:r>
    </w:p>
    <w:p w:rsidR="00867EE8" w:rsidRDefault="00E46DAC">
      <w:pPr>
        <w:spacing w:line="360" w:lineRule="auto"/>
        <w:ind w:firstLineChars="200" w:firstLine="420"/>
        <w:jc w:val="left"/>
      </w:pPr>
      <w:r>
        <w:rPr>
          <w:rFonts w:hint="eastAsia"/>
        </w:rPr>
        <w:t>识记：晶体的分类、定向。</w:t>
      </w:r>
    </w:p>
    <w:p w:rsidR="00867EE8" w:rsidRDefault="00E46DAC">
      <w:pPr>
        <w:spacing w:line="360" w:lineRule="auto"/>
        <w:ind w:firstLineChars="200" w:firstLine="420"/>
        <w:jc w:val="left"/>
      </w:pPr>
      <w:r>
        <w:rPr>
          <w:rFonts w:hint="eastAsia"/>
        </w:rPr>
        <w:t>理解：晶体的对称性及对称要素、七大晶系的特点。</w:t>
      </w:r>
    </w:p>
    <w:p w:rsidR="00867EE8" w:rsidRDefault="00E46DAC">
      <w:pPr>
        <w:spacing w:line="360" w:lineRule="auto"/>
        <w:ind w:firstLineChars="200" w:firstLine="420"/>
        <w:jc w:val="left"/>
      </w:pPr>
      <w:r>
        <w:rPr>
          <w:rFonts w:hint="eastAsia"/>
        </w:rPr>
        <w:t>第三节</w:t>
      </w:r>
      <w:r w:rsidR="00334B9D">
        <w:rPr>
          <w:rFonts w:hint="eastAsia"/>
        </w:rPr>
        <w:t xml:space="preserve">  </w:t>
      </w:r>
      <w:r>
        <w:rPr>
          <w:rFonts w:hint="eastAsia"/>
        </w:rPr>
        <w:t>宝石晶体的形态</w:t>
      </w:r>
    </w:p>
    <w:p w:rsidR="00867EE8" w:rsidRDefault="00E46DAC">
      <w:pPr>
        <w:spacing w:line="360" w:lineRule="auto"/>
        <w:ind w:firstLineChars="200" w:firstLine="420"/>
        <w:jc w:val="left"/>
      </w:pPr>
      <w:r>
        <w:rPr>
          <w:rFonts w:hint="eastAsia"/>
        </w:rPr>
        <w:t>识记：晶体、结晶习性、晶体表面微形貌。</w:t>
      </w:r>
    </w:p>
    <w:p w:rsidR="00867EE8" w:rsidRDefault="00E46DAC">
      <w:pPr>
        <w:spacing w:line="360" w:lineRule="auto"/>
        <w:ind w:firstLineChars="200" w:firstLine="420"/>
        <w:jc w:val="left"/>
      </w:pPr>
      <w:r>
        <w:t>理解：晶体的连生。</w:t>
      </w:r>
    </w:p>
    <w:p w:rsidR="00867EE8" w:rsidRDefault="00E46DAC">
      <w:pPr>
        <w:spacing w:line="360" w:lineRule="auto"/>
        <w:ind w:firstLineChars="200" w:firstLine="420"/>
        <w:jc w:val="left"/>
      </w:pPr>
      <w:r>
        <w:rPr>
          <w:rFonts w:hint="eastAsia"/>
        </w:rPr>
        <w:t>第四节</w:t>
      </w:r>
      <w:r w:rsidR="00334B9D">
        <w:rPr>
          <w:rFonts w:hint="eastAsia"/>
        </w:rPr>
        <w:t xml:space="preserve">  </w:t>
      </w:r>
      <w:r>
        <w:rPr>
          <w:rFonts w:hint="eastAsia"/>
        </w:rPr>
        <w:t>宝石矿物集合体形态</w:t>
      </w:r>
    </w:p>
    <w:p w:rsidR="00867EE8" w:rsidRDefault="00E46DAC">
      <w:pPr>
        <w:spacing w:line="360" w:lineRule="auto"/>
        <w:ind w:firstLineChars="200" w:firstLine="420"/>
        <w:jc w:val="left"/>
      </w:pPr>
      <w:r>
        <w:rPr>
          <w:rFonts w:hint="eastAsia"/>
        </w:rPr>
        <w:t>识记：宝石矿物集合体不同形态。</w:t>
      </w:r>
    </w:p>
    <w:p w:rsidR="00867EE8" w:rsidRDefault="00E46DAC">
      <w:pPr>
        <w:spacing w:line="360" w:lineRule="auto"/>
        <w:ind w:firstLineChars="200" w:firstLine="420"/>
        <w:jc w:val="left"/>
      </w:pPr>
      <w:r>
        <w:rPr>
          <w:rFonts w:hint="eastAsia"/>
        </w:rPr>
        <w:t>第五节</w:t>
      </w:r>
      <w:r w:rsidR="00334B9D">
        <w:rPr>
          <w:rFonts w:hint="eastAsia"/>
        </w:rPr>
        <w:t xml:space="preserve">  </w:t>
      </w:r>
      <w:r>
        <w:rPr>
          <w:rFonts w:hint="eastAsia"/>
        </w:rPr>
        <w:t>结构的变化——同质多象</w:t>
      </w:r>
    </w:p>
    <w:p w:rsidR="00867EE8" w:rsidRDefault="00E46DAC">
      <w:pPr>
        <w:spacing w:line="360" w:lineRule="auto"/>
        <w:ind w:firstLineChars="200" w:firstLine="420"/>
        <w:jc w:val="left"/>
      </w:pPr>
      <w:r>
        <w:rPr>
          <w:rFonts w:hint="eastAsia"/>
        </w:rPr>
        <w:t>识记：同质多象。</w:t>
      </w:r>
    </w:p>
    <w:p w:rsidR="00867EE8" w:rsidRDefault="00867EE8">
      <w:pPr>
        <w:spacing w:line="360" w:lineRule="auto"/>
        <w:ind w:firstLineChars="200" w:firstLine="420"/>
        <w:jc w:val="left"/>
      </w:pPr>
    </w:p>
    <w:p w:rsidR="00867EE8" w:rsidRDefault="00E46DAC">
      <w:pPr>
        <w:spacing w:line="360" w:lineRule="auto"/>
        <w:jc w:val="center"/>
        <w:rPr>
          <w:b/>
          <w:bCs/>
        </w:rPr>
      </w:pPr>
      <w:r>
        <w:rPr>
          <w:rFonts w:hint="eastAsia"/>
          <w:b/>
          <w:bCs/>
        </w:rPr>
        <w:t>第三章</w:t>
      </w:r>
      <w:r w:rsidR="00334B9D">
        <w:rPr>
          <w:rFonts w:hint="eastAsia"/>
          <w:b/>
          <w:bCs/>
        </w:rPr>
        <w:t xml:space="preserve">  </w:t>
      </w:r>
      <w:r>
        <w:rPr>
          <w:rFonts w:hint="eastAsia"/>
          <w:b/>
          <w:bCs/>
        </w:rPr>
        <w:t>有色宝石的颜色及呈色机理</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通过本章节的学习，了解颜色的定义、三要素、颜色表征等成因，对有色宝石的鉴定、合成和改善均有重要意义。</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识记：颜色定义、致色元素、颜色的三要素。</w:t>
      </w:r>
    </w:p>
    <w:p w:rsidR="00867EE8" w:rsidRDefault="00E46DAC">
      <w:pPr>
        <w:spacing w:line="360" w:lineRule="auto"/>
        <w:ind w:firstLineChars="200" w:firstLine="420"/>
        <w:jc w:val="left"/>
      </w:pPr>
      <w:r>
        <w:t>理解：呈色机理、颜色的表征。</w:t>
      </w:r>
    </w:p>
    <w:p w:rsidR="00867EE8" w:rsidRDefault="00867EE8">
      <w:pPr>
        <w:spacing w:line="360" w:lineRule="auto"/>
        <w:ind w:firstLineChars="200" w:firstLine="420"/>
        <w:jc w:val="left"/>
      </w:pPr>
    </w:p>
    <w:p w:rsidR="00867EE8" w:rsidRDefault="00E46DAC">
      <w:pPr>
        <w:spacing w:line="360" w:lineRule="auto"/>
        <w:jc w:val="center"/>
        <w:rPr>
          <w:b/>
          <w:bCs/>
        </w:rPr>
      </w:pPr>
      <w:r>
        <w:rPr>
          <w:rFonts w:hint="eastAsia"/>
          <w:b/>
          <w:bCs/>
        </w:rPr>
        <w:t>第四章</w:t>
      </w:r>
      <w:r w:rsidR="00334B9D">
        <w:rPr>
          <w:rFonts w:hint="eastAsia"/>
          <w:b/>
          <w:bCs/>
        </w:rPr>
        <w:t xml:space="preserve">  </w:t>
      </w:r>
      <w:r>
        <w:rPr>
          <w:rFonts w:hint="eastAsia"/>
          <w:b/>
          <w:bCs/>
        </w:rPr>
        <w:t>有色宝石的鉴定原理和方法</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通过本章节的学习，了解和掌握鉴定原理和方法。</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总体观察</w:t>
      </w:r>
    </w:p>
    <w:p w:rsidR="00867EE8" w:rsidRDefault="00E46DAC">
      <w:pPr>
        <w:spacing w:line="360" w:lineRule="auto"/>
        <w:ind w:firstLineChars="200" w:firstLine="420"/>
        <w:jc w:val="left"/>
      </w:pPr>
      <w:r>
        <w:rPr>
          <w:rFonts w:hint="eastAsia"/>
        </w:rPr>
        <w:t>理解：肉眼观察的内容：颜色、光泽、透明度、形状、色散、特殊光学效应、解理、断口、裂开等。</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放大检查</w:t>
      </w:r>
    </w:p>
    <w:p w:rsidR="00867EE8" w:rsidRDefault="00E46DAC">
      <w:pPr>
        <w:spacing w:line="360" w:lineRule="auto"/>
        <w:ind w:firstLineChars="200" w:firstLine="420"/>
        <w:jc w:val="left"/>
      </w:pPr>
      <w:r>
        <w:rPr>
          <w:rFonts w:hint="eastAsia"/>
        </w:rPr>
        <w:t>理解：放大镜、显微镜的工作原理、结构、使用方法、注意事项。</w:t>
      </w:r>
    </w:p>
    <w:p w:rsidR="00867EE8" w:rsidRDefault="00E46DAC">
      <w:pPr>
        <w:spacing w:line="360" w:lineRule="auto"/>
        <w:ind w:firstLineChars="200" w:firstLine="420"/>
        <w:jc w:val="left"/>
      </w:pPr>
      <w:r>
        <w:rPr>
          <w:rFonts w:hint="eastAsia"/>
        </w:rPr>
        <w:t>应用：宝石中的包裹体。</w:t>
      </w:r>
    </w:p>
    <w:p w:rsidR="00867EE8" w:rsidRDefault="00E46DAC">
      <w:pPr>
        <w:spacing w:line="360" w:lineRule="auto"/>
        <w:ind w:firstLineChars="200" w:firstLine="420"/>
        <w:jc w:val="left"/>
      </w:pPr>
      <w:r>
        <w:rPr>
          <w:rFonts w:hint="eastAsia"/>
        </w:rPr>
        <w:lastRenderedPageBreak/>
        <w:t>第三节</w:t>
      </w:r>
      <w:r w:rsidR="00334B9D">
        <w:rPr>
          <w:rFonts w:hint="eastAsia"/>
        </w:rPr>
        <w:t xml:space="preserve">  </w:t>
      </w:r>
      <w:r>
        <w:rPr>
          <w:rFonts w:hint="eastAsia"/>
        </w:rPr>
        <w:t>偏光镜</w:t>
      </w:r>
    </w:p>
    <w:p w:rsidR="00867EE8" w:rsidRDefault="00E46DAC">
      <w:pPr>
        <w:spacing w:line="360" w:lineRule="auto"/>
        <w:ind w:firstLineChars="200" w:firstLine="420"/>
        <w:jc w:val="left"/>
      </w:pPr>
      <w:r>
        <w:rPr>
          <w:rFonts w:hint="eastAsia"/>
        </w:rPr>
        <w:t>理解：偏光镜的结构和原理、注意事项。</w:t>
      </w:r>
    </w:p>
    <w:p w:rsidR="00867EE8" w:rsidRDefault="00E46DAC">
      <w:pPr>
        <w:spacing w:line="360" w:lineRule="auto"/>
        <w:ind w:firstLineChars="200" w:firstLine="420"/>
        <w:jc w:val="left"/>
      </w:pPr>
      <w:r>
        <w:rPr>
          <w:rFonts w:hint="eastAsia"/>
        </w:rPr>
        <w:t>应用：利用偏光镜测量宝石的光性特征、观察干涉图。</w:t>
      </w:r>
    </w:p>
    <w:p w:rsidR="00867EE8" w:rsidRDefault="00E46DAC">
      <w:pPr>
        <w:spacing w:line="360" w:lineRule="auto"/>
        <w:ind w:firstLineChars="200" w:firstLine="420"/>
        <w:jc w:val="left"/>
      </w:pPr>
      <w:r>
        <w:rPr>
          <w:rFonts w:hint="eastAsia"/>
        </w:rPr>
        <w:t>第四节</w:t>
      </w:r>
      <w:r w:rsidR="00334B9D">
        <w:rPr>
          <w:rFonts w:hint="eastAsia"/>
        </w:rPr>
        <w:t xml:space="preserve">  </w:t>
      </w:r>
      <w:r>
        <w:rPr>
          <w:rFonts w:hint="eastAsia"/>
        </w:rPr>
        <w:t>二色镜</w:t>
      </w:r>
    </w:p>
    <w:p w:rsidR="00867EE8" w:rsidRDefault="00E46DAC">
      <w:pPr>
        <w:spacing w:line="360" w:lineRule="auto"/>
        <w:ind w:firstLineChars="200" w:firstLine="420"/>
        <w:jc w:val="left"/>
      </w:pPr>
      <w:r>
        <w:rPr>
          <w:rFonts w:hint="eastAsia"/>
        </w:rPr>
        <w:t>理解：二色镜的工作原理和结构、操作步骤、用途、注意事项。</w:t>
      </w:r>
    </w:p>
    <w:p w:rsidR="00867EE8" w:rsidRDefault="00E46DAC">
      <w:pPr>
        <w:spacing w:line="360" w:lineRule="auto"/>
        <w:ind w:firstLineChars="200" w:firstLine="420"/>
        <w:jc w:val="left"/>
      </w:pPr>
      <w:r>
        <w:rPr>
          <w:rFonts w:hint="eastAsia"/>
        </w:rPr>
        <w:t>第五节</w:t>
      </w:r>
      <w:r w:rsidR="00334B9D">
        <w:rPr>
          <w:rFonts w:hint="eastAsia"/>
        </w:rPr>
        <w:t xml:space="preserve">  </w:t>
      </w:r>
      <w:r>
        <w:rPr>
          <w:rFonts w:hint="eastAsia"/>
        </w:rPr>
        <w:t>折射仪</w:t>
      </w:r>
    </w:p>
    <w:p w:rsidR="00867EE8" w:rsidRDefault="00E46DAC">
      <w:pPr>
        <w:spacing w:line="360" w:lineRule="auto"/>
        <w:ind w:firstLineChars="200" w:firstLine="420"/>
        <w:jc w:val="left"/>
      </w:pPr>
      <w:r>
        <w:rPr>
          <w:rFonts w:hint="eastAsia"/>
        </w:rPr>
        <w:t>理解：折射仪的原理和结构、注意事项。</w:t>
      </w:r>
    </w:p>
    <w:p w:rsidR="00867EE8" w:rsidRDefault="00E46DAC">
      <w:pPr>
        <w:spacing w:line="360" w:lineRule="auto"/>
        <w:ind w:firstLineChars="200" w:firstLine="420"/>
        <w:jc w:val="left"/>
      </w:pPr>
      <w:r>
        <w:rPr>
          <w:rFonts w:hint="eastAsia"/>
        </w:rPr>
        <w:t>应用：测试折射率。</w:t>
      </w:r>
    </w:p>
    <w:p w:rsidR="00867EE8" w:rsidRDefault="00E46DAC">
      <w:pPr>
        <w:spacing w:line="360" w:lineRule="auto"/>
        <w:ind w:firstLineChars="200" w:firstLine="420"/>
        <w:jc w:val="left"/>
      </w:pPr>
      <w:r>
        <w:rPr>
          <w:rFonts w:hint="eastAsia"/>
        </w:rPr>
        <w:t>第六节</w:t>
      </w:r>
      <w:r w:rsidR="00334B9D">
        <w:rPr>
          <w:rFonts w:hint="eastAsia"/>
        </w:rPr>
        <w:t xml:space="preserve">  </w:t>
      </w:r>
      <w:r>
        <w:rPr>
          <w:rFonts w:hint="eastAsia"/>
        </w:rPr>
        <w:t>密度和相对密度</w:t>
      </w:r>
    </w:p>
    <w:p w:rsidR="00867EE8" w:rsidRDefault="00E46DAC">
      <w:pPr>
        <w:spacing w:line="360" w:lineRule="auto"/>
        <w:ind w:firstLineChars="200" w:firstLine="420"/>
        <w:jc w:val="left"/>
      </w:pPr>
      <w:r>
        <w:rPr>
          <w:rFonts w:hint="eastAsia"/>
        </w:rPr>
        <w:t>识记：密度和相对密度的定义。</w:t>
      </w:r>
    </w:p>
    <w:p w:rsidR="00867EE8" w:rsidRDefault="00E46DAC">
      <w:pPr>
        <w:spacing w:line="360" w:lineRule="auto"/>
        <w:ind w:firstLineChars="200" w:firstLine="420"/>
        <w:jc w:val="left"/>
      </w:pPr>
      <w:r>
        <w:rPr>
          <w:rFonts w:hint="eastAsia"/>
        </w:rPr>
        <w:t>应用：测量相对密度。</w:t>
      </w:r>
    </w:p>
    <w:p w:rsidR="00867EE8" w:rsidRDefault="00E46DAC">
      <w:pPr>
        <w:spacing w:line="360" w:lineRule="auto"/>
        <w:ind w:firstLineChars="200" w:firstLine="420"/>
        <w:jc w:val="left"/>
      </w:pPr>
      <w:r>
        <w:rPr>
          <w:rFonts w:hint="eastAsia"/>
        </w:rPr>
        <w:t>第七节</w:t>
      </w:r>
      <w:r w:rsidR="00334B9D">
        <w:rPr>
          <w:rFonts w:hint="eastAsia"/>
        </w:rPr>
        <w:t xml:space="preserve">  </w:t>
      </w:r>
      <w:r>
        <w:rPr>
          <w:rFonts w:hint="eastAsia"/>
        </w:rPr>
        <w:t>分光镜</w:t>
      </w:r>
    </w:p>
    <w:p w:rsidR="00867EE8" w:rsidRDefault="00E46DAC">
      <w:pPr>
        <w:spacing w:line="360" w:lineRule="auto"/>
        <w:ind w:firstLineChars="200" w:firstLine="420"/>
        <w:jc w:val="left"/>
      </w:pPr>
      <w:r>
        <w:rPr>
          <w:rFonts w:hint="eastAsia"/>
        </w:rPr>
        <w:t>理解：分光镜的原理、结构、使用方法、注意事项。</w:t>
      </w:r>
    </w:p>
    <w:p w:rsidR="00867EE8" w:rsidRDefault="00E46DAC">
      <w:pPr>
        <w:spacing w:line="360" w:lineRule="auto"/>
        <w:ind w:firstLineChars="200" w:firstLine="420"/>
        <w:jc w:val="left"/>
      </w:pPr>
      <w:r>
        <w:rPr>
          <w:rFonts w:hint="eastAsia"/>
        </w:rPr>
        <w:t>应用：常见致色元素的特征吸收光谱。</w:t>
      </w:r>
    </w:p>
    <w:p w:rsidR="00867EE8" w:rsidRDefault="00E46DAC">
      <w:pPr>
        <w:spacing w:line="360" w:lineRule="auto"/>
        <w:ind w:firstLineChars="200" w:firstLine="420"/>
        <w:jc w:val="left"/>
      </w:pPr>
      <w:r>
        <w:rPr>
          <w:rFonts w:hint="eastAsia"/>
        </w:rPr>
        <w:t>第八节</w:t>
      </w:r>
      <w:r w:rsidR="00334B9D">
        <w:rPr>
          <w:rFonts w:hint="eastAsia"/>
        </w:rPr>
        <w:t xml:space="preserve">  </w:t>
      </w:r>
      <w:r>
        <w:rPr>
          <w:rFonts w:hint="eastAsia"/>
        </w:rPr>
        <w:t>滤色镜</w:t>
      </w:r>
    </w:p>
    <w:p w:rsidR="00867EE8" w:rsidRDefault="00E46DAC">
      <w:pPr>
        <w:spacing w:line="360" w:lineRule="auto"/>
        <w:ind w:firstLineChars="200" w:firstLine="420"/>
        <w:jc w:val="left"/>
      </w:pPr>
      <w:r>
        <w:rPr>
          <w:rFonts w:hint="eastAsia"/>
        </w:rPr>
        <w:t>理解：查尔斯滤色镜的结构原理、操作步骤、用途。</w:t>
      </w:r>
    </w:p>
    <w:p w:rsidR="00867EE8" w:rsidRDefault="00E46DAC">
      <w:pPr>
        <w:spacing w:line="360" w:lineRule="auto"/>
        <w:ind w:firstLineChars="200" w:firstLine="420"/>
        <w:jc w:val="left"/>
      </w:pPr>
      <w:r>
        <w:rPr>
          <w:rFonts w:hint="eastAsia"/>
        </w:rPr>
        <w:t>第九节</w:t>
      </w:r>
      <w:r w:rsidR="00334B9D">
        <w:rPr>
          <w:rFonts w:hint="eastAsia"/>
        </w:rPr>
        <w:t xml:space="preserve">  </w:t>
      </w:r>
      <w:r>
        <w:rPr>
          <w:rFonts w:hint="eastAsia"/>
        </w:rPr>
        <w:t>紫外荧光</w:t>
      </w:r>
    </w:p>
    <w:p w:rsidR="00867EE8" w:rsidRDefault="00E46DAC">
      <w:pPr>
        <w:spacing w:line="360" w:lineRule="auto"/>
        <w:ind w:firstLineChars="200" w:firstLine="420"/>
        <w:jc w:val="left"/>
      </w:pPr>
      <w:r>
        <w:rPr>
          <w:rFonts w:hint="eastAsia"/>
        </w:rPr>
        <w:t>理解：紫外线的结构原理、使用方法、注意事项、用途。</w:t>
      </w:r>
    </w:p>
    <w:p w:rsidR="00867EE8" w:rsidRDefault="00E46DAC">
      <w:pPr>
        <w:spacing w:line="360" w:lineRule="auto"/>
        <w:ind w:firstLineChars="200" w:firstLine="420"/>
        <w:jc w:val="left"/>
      </w:pPr>
      <w:r>
        <w:t>第十节</w:t>
      </w:r>
      <w:r w:rsidR="00334B9D">
        <w:rPr>
          <w:rFonts w:hint="eastAsia"/>
        </w:rPr>
        <w:t xml:space="preserve">  </w:t>
      </w:r>
      <w:r>
        <w:rPr>
          <w:rFonts w:hint="eastAsia"/>
        </w:rPr>
        <w:t>其它测试方法</w:t>
      </w:r>
    </w:p>
    <w:p w:rsidR="00867EE8" w:rsidRDefault="00E46DAC">
      <w:pPr>
        <w:spacing w:line="360" w:lineRule="auto"/>
        <w:ind w:firstLineChars="200" w:firstLine="420"/>
        <w:jc w:val="left"/>
      </w:pPr>
      <w:r>
        <w:t>理解：热导仪、电导仪、钻石测试仪、反射仪、硬度测试、热针探测、化学测试的方法。</w:t>
      </w:r>
    </w:p>
    <w:p w:rsidR="00867EE8" w:rsidRDefault="00867EE8">
      <w:pPr>
        <w:spacing w:line="360" w:lineRule="auto"/>
        <w:jc w:val="center"/>
        <w:rPr>
          <w:b/>
          <w:bCs/>
        </w:rPr>
      </w:pPr>
    </w:p>
    <w:p w:rsidR="00867EE8" w:rsidRDefault="00E46DAC">
      <w:pPr>
        <w:spacing w:line="360" w:lineRule="auto"/>
        <w:jc w:val="center"/>
        <w:rPr>
          <w:b/>
          <w:bCs/>
        </w:rPr>
      </w:pPr>
      <w:r>
        <w:rPr>
          <w:rFonts w:hint="eastAsia"/>
          <w:b/>
          <w:bCs/>
        </w:rPr>
        <w:t>第五章</w:t>
      </w:r>
      <w:r w:rsidR="00334B9D">
        <w:rPr>
          <w:rFonts w:hint="eastAsia"/>
          <w:b/>
          <w:bCs/>
        </w:rPr>
        <w:t xml:space="preserve">  </w:t>
      </w:r>
      <w:r>
        <w:rPr>
          <w:rFonts w:hint="eastAsia"/>
          <w:b/>
          <w:bCs/>
        </w:rPr>
        <w:t>现代测试技术在有色宝石学研究中的应用</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通过本章节的学习，理解现代测试仪器的原理结构、测试方法，并在宝石学中加以运用。</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理解：红外光</w:t>
      </w:r>
      <w:r>
        <w:rPr>
          <w:rFonts w:hint="eastAsia"/>
        </w:rPr>
        <w:t>谱仪、紫外</w:t>
      </w:r>
      <w:r>
        <w:rPr>
          <w:rFonts w:hint="eastAsia"/>
        </w:rPr>
        <w:t>-</w:t>
      </w:r>
      <w:r>
        <w:rPr>
          <w:rFonts w:hint="eastAsia"/>
        </w:rPr>
        <w:t>可见分光光度计、</w:t>
      </w:r>
      <w:r>
        <w:rPr>
          <w:rFonts w:hint="eastAsia"/>
        </w:rPr>
        <w:t>X</w:t>
      </w:r>
      <w:r>
        <w:t>射线荧光光谱仪、</w:t>
      </w:r>
      <w:r>
        <w:rPr>
          <w:rFonts w:hint="eastAsia"/>
        </w:rPr>
        <w:t>X</w:t>
      </w:r>
      <w:r>
        <w:rPr>
          <w:rFonts w:hint="eastAsia"/>
        </w:rPr>
        <w:t>射线衍射仪、电子探针、扫描电镜、拉曼光谱仪、阴极发光仪的原理、方法、应用。</w:t>
      </w:r>
    </w:p>
    <w:p w:rsidR="00867EE8" w:rsidRDefault="00867EE8">
      <w:pPr>
        <w:spacing w:line="360" w:lineRule="auto"/>
        <w:jc w:val="center"/>
        <w:rPr>
          <w:b/>
        </w:rPr>
      </w:pPr>
    </w:p>
    <w:p w:rsidR="00867EE8" w:rsidRDefault="00E46DAC">
      <w:pPr>
        <w:spacing w:line="360" w:lineRule="auto"/>
        <w:jc w:val="center"/>
        <w:rPr>
          <w:b/>
        </w:rPr>
      </w:pPr>
      <w:r>
        <w:rPr>
          <w:rFonts w:hint="eastAsia"/>
          <w:b/>
        </w:rPr>
        <w:t>第六章</w:t>
      </w:r>
      <w:r w:rsidR="00334B9D">
        <w:rPr>
          <w:rFonts w:hint="eastAsia"/>
          <w:b/>
        </w:rPr>
        <w:t xml:space="preserve">  </w:t>
      </w:r>
      <w:r>
        <w:rPr>
          <w:rFonts w:hint="eastAsia"/>
          <w:b/>
        </w:rPr>
        <w:t>有色宝石的成因及资源分布</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lastRenderedPageBreak/>
        <w:t>通过本章节的学习，对宝石成因及资源分布的认识，有助于对宝石的包裹体特征、产地特征进行识别，并为鉴定宝石提供帮助。</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有色宝石的成因</w:t>
      </w:r>
    </w:p>
    <w:p w:rsidR="00867EE8" w:rsidRDefault="00E46DAC">
      <w:pPr>
        <w:spacing w:line="360" w:lineRule="auto"/>
        <w:ind w:firstLineChars="200" w:firstLine="420"/>
        <w:jc w:val="left"/>
      </w:pPr>
      <w:r>
        <w:rPr>
          <w:rFonts w:hint="eastAsia"/>
        </w:rPr>
        <w:t>识记：内生矿床、外生矿床的概念、特征。</w:t>
      </w:r>
    </w:p>
    <w:p w:rsidR="00867EE8" w:rsidRDefault="00E46DAC">
      <w:pPr>
        <w:spacing w:line="360" w:lineRule="auto"/>
        <w:ind w:firstLineChars="200" w:firstLine="420"/>
        <w:jc w:val="left"/>
      </w:pPr>
      <w:r>
        <w:rPr>
          <w:rFonts w:hint="eastAsia"/>
        </w:rPr>
        <w:t>理解：变质矿床的分类。</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有色宝石的资源分布</w:t>
      </w:r>
    </w:p>
    <w:p w:rsidR="00867EE8" w:rsidRDefault="00E46DAC">
      <w:pPr>
        <w:spacing w:line="360" w:lineRule="auto"/>
        <w:ind w:firstLineChars="200" w:firstLine="420"/>
        <w:jc w:val="left"/>
      </w:pPr>
      <w:r>
        <w:rPr>
          <w:rFonts w:hint="eastAsia"/>
        </w:rPr>
        <w:t>应用：亚洲、非洲、欧洲、美洲、大洋洲的资源分布。</w:t>
      </w:r>
    </w:p>
    <w:p w:rsidR="00867EE8" w:rsidRDefault="00867EE8">
      <w:pPr>
        <w:spacing w:line="360" w:lineRule="auto"/>
        <w:jc w:val="center"/>
        <w:rPr>
          <w:b/>
        </w:rPr>
      </w:pPr>
    </w:p>
    <w:p w:rsidR="00867EE8" w:rsidRDefault="00E46DAC">
      <w:pPr>
        <w:spacing w:line="360" w:lineRule="auto"/>
        <w:jc w:val="center"/>
        <w:rPr>
          <w:b/>
        </w:rPr>
      </w:pPr>
      <w:r>
        <w:rPr>
          <w:b/>
        </w:rPr>
        <w:t>下篇</w:t>
      </w:r>
      <w:r>
        <w:rPr>
          <w:rFonts w:hint="eastAsia"/>
          <w:b/>
        </w:rPr>
        <w:t>有色宝石各论</w:t>
      </w:r>
    </w:p>
    <w:p w:rsidR="00867EE8" w:rsidRDefault="00E46DAC">
      <w:pPr>
        <w:spacing w:line="360" w:lineRule="auto"/>
        <w:jc w:val="center"/>
        <w:rPr>
          <w:b/>
        </w:rPr>
      </w:pPr>
      <w:r>
        <w:rPr>
          <w:rFonts w:hint="eastAsia"/>
          <w:b/>
        </w:rPr>
        <w:t>第一章</w:t>
      </w:r>
      <w:r w:rsidR="00334B9D">
        <w:rPr>
          <w:rFonts w:hint="eastAsia"/>
          <w:b/>
        </w:rPr>
        <w:t xml:space="preserve">  </w:t>
      </w:r>
      <w:r>
        <w:rPr>
          <w:rFonts w:hint="eastAsia"/>
          <w:b/>
        </w:rPr>
        <w:t>常见宝石</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通过本章节的学习，了解常见宝石的概念、性质，理解掌握其鉴定方法。</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刚玉</w:t>
      </w:r>
    </w:p>
    <w:p w:rsidR="00867EE8" w:rsidRDefault="00E46DAC">
      <w:pPr>
        <w:spacing w:line="360" w:lineRule="auto"/>
        <w:ind w:firstLineChars="200" w:firstLine="420"/>
        <w:jc w:val="left"/>
      </w:pPr>
      <w:r>
        <w:rPr>
          <w:rFonts w:hint="eastAsia"/>
        </w:rPr>
        <w:t>识记：刚玉宝石的基本性质、主要品种。</w:t>
      </w:r>
    </w:p>
    <w:p w:rsidR="00867EE8" w:rsidRDefault="00E46DAC">
      <w:pPr>
        <w:spacing w:line="360" w:lineRule="auto"/>
        <w:ind w:firstLineChars="200" w:firstLine="420"/>
        <w:jc w:val="left"/>
      </w:pPr>
      <w:r>
        <w:rPr>
          <w:rFonts w:hint="eastAsia"/>
        </w:rPr>
        <w:t>理解：红、蓝宝石的产地及鉴定特征。</w:t>
      </w:r>
    </w:p>
    <w:p w:rsidR="00867EE8" w:rsidRDefault="00E46DAC">
      <w:pPr>
        <w:spacing w:line="360" w:lineRule="auto"/>
        <w:ind w:firstLineChars="200" w:firstLine="420"/>
        <w:jc w:val="left"/>
      </w:pPr>
      <w:r>
        <w:rPr>
          <w:rFonts w:hint="eastAsia"/>
        </w:rPr>
        <w:t>应用：红、蓝宝石的质量评价</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金绿宝石</w:t>
      </w:r>
    </w:p>
    <w:p w:rsidR="00867EE8" w:rsidRDefault="00E46DAC">
      <w:pPr>
        <w:spacing w:line="360" w:lineRule="auto"/>
        <w:ind w:firstLineChars="200" w:firstLine="420"/>
        <w:jc w:val="left"/>
      </w:pPr>
      <w:r>
        <w:rPr>
          <w:rFonts w:hint="eastAsia"/>
        </w:rPr>
        <w:t>识记：金绿宝石的基本性质、品种。</w:t>
      </w:r>
    </w:p>
    <w:p w:rsidR="00867EE8" w:rsidRDefault="00E46DAC">
      <w:pPr>
        <w:spacing w:line="360" w:lineRule="auto"/>
        <w:ind w:firstLineChars="200" w:firstLine="420"/>
        <w:jc w:val="left"/>
      </w:pPr>
      <w:r>
        <w:rPr>
          <w:rFonts w:hint="eastAsia"/>
        </w:rPr>
        <w:t>理解：金绿宝石的鉴定。</w:t>
      </w:r>
    </w:p>
    <w:p w:rsidR="00867EE8" w:rsidRDefault="00E46DAC">
      <w:pPr>
        <w:spacing w:line="360" w:lineRule="auto"/>
        <w:ind w:firstLineChars="200" w:firstLine="420"/>
        <w:jc w:val="left"/>
      </w:pPr>
      <w:r>
        <w:rPr>
          <w:rFonts w:hint="eastAsia"/>
        </w:rPr>
        <w:t>应用：金绿宝石的质量评价、产状和产地。</w:t>
      </w:r>
    </w:p>
    <w:p w:rsidR="00867EE8" w:rsidRDefault="00E46DAC">
      <w:pPr>
        <w:spacing w:line="360" w:lineRule="auto"/>
        <w:ind w:firstLineChars="200" w:firstLine="420"/>
        <w:jc w:val="left"/>
      </w:pPr>
      <w:r>
        <w:rPr>
          <w:rFonts w:hint="eastAsia"/>
        </w:rPr>
        <w:t>第三节</w:t>
      </w:r>
      <w:r w:rsidR="00334B9D">
        <w:rPr>
          <w:rFonts w:hint="eastAsia"/>
        </w:rPr>
        <w:t xml:space="preserve">  </w:t>
      </w:r>
      <w:r>
        <w:rPr>
          <w:rFonts w:hint="eastAsia"/>
        </w:rPr>
        <w:t>尖晶石</w:t>
      </w:r>
    </w:p>
    <w:p w:rsidR="00867EE8" w:rsidRDefault="00E46DAC">
      <w:pPr>
        <w:spacing w:line="360" w:lineRule="auto"/>
        <w:ind w:firstLineChars="200" w:firstLine="420"/>
        <w:jc w:val="left"/>
      </w:pPr>
      <w:r>
        <w:rPr>
          <w:rFonts w:hint="eastAsia"/>
        </w:rPr>
        <w:t>识记：尖晶石的基本性质、品种。</w:t>
      </w:r>
    </w:p>
    <w:p w:rsidR="00867EE8" w:rsidRDefault="00E46DAC">
      <w:pPr>
        <w:spacing w:line="360" w:lineRule="auto"/>
        <w:ind w:firstLineChars="200" w:firstLine="420"/>
        <w:jc w:val="left"/>
      </w:pPr>
      <w:r>
        <w:rPr>
          <w:rFonts w:hint="eastAsia"/>
        </w:rPr>
        <w:t>理解：尖晶石的鉴别。</w:t>
      </w:r>
    </w:p>
    <w:p w:rsidR="00867EE8" w:rsidRDefault="00E46DAC">
      <w:pPr>
        <w:spacing w:line="360" w:lineRule="auto"/>
        <w:ind w:firstLineChars="200" w:firstLine="420"/>
        <w:jc w:val="left"/>
      </w:pPr>
      <w:r>
        <w:rPr>
          <w:rFonts w:hint="eastAsia"/>
        </w:rPr>
        <w:t>应用：尖晶石的质量评价、产状和产地。</w:t>
      </w:r>
    </w:p>
    <w:p w:rsidR="00867EE8" w:rsidRDefault="00E46DAC">
      <w:pPr>
        <w:spacing w:line="360" w:lineRule="auto"/>
        <w:ind w:firstLineChars="200" w:firstLine="420"/>
        <w:jc w:val="left"/>
      </w:pPr>
      <w:r>
        <w:rPr>
          <w:rFonts w:hint="eastAsia"/>
        </w:rPr>
        <w:t>第四节</w:t>
      </w:r>
      <w:r w:rsidR="00334B9D">
        <w:rPr>
          <w:rFonts w:hint="eastAsia"/>
        </w:rPr>
        <w:t xml:space="preserve">  </w:t>
      </w:r>
      <w:r>
        <w:rPr>
          <w:rFonts w:hint="eastAsia"/>
        </w:rPr>
        <w:t>水晶</w:t>
      </w:r>
    </w:p>
    <w:p w:rsidR="00867EE8" w:rsidRDefault="00E46DAC">
      <w:pPr>
        <w:spacing w:line="360" w:lineRule="auto"/>
        <w:ind w:firstLineChars="200" w:firstLine="420"/>
        <w:jc w:val="left"/>
      </w:pPr>
      <w:r>
        <w:rPr>
          <w:rFonts w:hint="eastAsia"/>
        </w:rPr>
        <w:t>识记：水晶的基本特征、品种。</w:t>
      </w:r>
    </w:p>
    <w:p w:rsidR="00867EE8" w:rsidRDefault="00E46DAC">
      <w:pPr>
        <w:spacing w:line="360" w:lineRule="auto"/>
        <w:ind w:firstLineChars="200" w:firstLine="420"/>
        <w:jc w:val="left"/>
      </w:pPr>
      <w:r>
        <w:rPr>
          <w:rFonts w:hint="eastAsia"/>
        </w:rPr>
        <w:t>理解：水晶的鉴</w:t>
      </w:r>
      <w:r>
        <w:rPr>
          <w:rFonts w:hint="eastAsia"/>
        </w:rPr>
        <w:t>别。</w:t>
      </w:r>
    </w:p>
    <w:p w:rsidR="00867EE8" w:rsidRDefault="00E46DAC">
      <w:pPr>
        <w:spacing w:line="360" w:lineRule="auto"/>
        <w:ind w:firstLineChars="200" w:firstLine="420"/>
        <w:jc w:val="left"/>
      </w:pPr>
      <w:r>
        <w:rPr>
          <w:rFonts w:hint="eastAsia"/>
        </w:rPr>
        <w:t>第五节</w:t>
      </w:r>
      <w:r w:rsidR="00334B9D">
        <w:rPr>
          <w:rFonts w:hint="eastAsia"/>
        </w:rPr>
        <w:t xml:space="preserve">  </w:t>
      </w:r>
      <w:r>
        <w:rPr>
          <w:rFonts w:hint="eastAsia"/>
        </w:rPr>
        <w:t>绿柱石</w:t>
      </w:r>
    </w:p>
    <w:p w:rsidR="00867EE8" w:rsidRDefault="00E46DAC">
      <w:pPr>
        <w:spacing w:line="360" w:lineRule="auto"/>
        <w:ind w:firstLineChars="200" w:firstLine="420"/>
        <w:jc w:val="left"/>
      </w:pPr>
      <w:r>
        <w:rPr>
          <w:rFonts w:hint="eastAsia"/>
        </w:rPr>
        <w:lastRenderedPageBreak/>
        <w:t>识记：绿柱石的基本特征、品种。</w:t>
      </w:r>
    </w:p>
    <w:p w:rsidR="00867EE8" w:rsidRDefault="00E46DAC">
      <w:pPr>
        <w:spacing w:line="360" w:lineRule="auto"/>
        <w:ind w:firstLineChars="200" w:firstLine="420"/>
        <w:jc w:val="left"/>
      </w:pPr>
      <w:r>
        <w:rPr>
          <w:rFonts w:hint="eastAsia"/>
        </w:rPr>
        <w:t>理解：祖母绿、海蓝宝石的鉴别。</w:t>
      </w:r>
    </w:p>
    <w:p w:rsidR="00867EE8" w:rsidRDefault="00E46DAC">
      <w:pPr>
        <w:spacing w:line="360" w:lineRule="auto"/>
        <w:ind w:firstLineChars="200" w:firstLine="420"/>
        <w:jc w:val="left"/>
      </w:pPr>
      <w:r>
        <w:rPr>
          <w:rFonts w:hint="eastAsia"/>
        </w:rPr>
        <w:t>应用：祖母绿的质量评价、产状和产地。</w:t>
      </w:r>
    </w:p>
    <w:p w:rsidR="00867EE8" w:rsidRDefault="00E46DAC">
      <w:pPr>
        <w:spacing w:line="360" w:lineRule="auto"/>
        <w:ind w:firstLineChars="200" w:firstLine="420"/>
        <w:jc w:val="left"/>
      </w:pPr>
      <w:r>
        <w:rPr>
          <w:rFonts w:hint="eastAsia"/>
        </w:rPr>
        <w:t>第六节</w:t>
      </w:r>
      <w:r w:rsidR="00334B9D">
        <w:rPr>
          <w:rFonts w:hint="eastAsia"/>
        </w:rPr>
        <w:t xml:space="preserve">  </w:t>
      </w:r>
      <w:r>
        <w:rPr>
          <w:rFonts w:hint="eastAsia"/>
        </w:rPr>
        <w:t>碧玺</w:t>
      </w:r>
    </w:p>
    <w:p w:rsidR="00867EE8" w:rsidRDefault="00E46DAC">
      <w:pPr>
        <w:spacing w:line="360" w:lineRule="auto"/>
        <w:ind w:firstLineChars="200" w:firstLine="420"/>
        <w:jc w:val="left"/>
      </w:pPr>
      <w:r>
        <w:rPr>
          <w:rFonts w:hint="eastAsia"/>
        </w:rPr>
        <w:t>识记：碧玺的基本特征、品种。</w:t>
      </w:r>
    </w:p>
    <w:p w:rsidR="00867EE8" w:rsidRDefault="00E46DAC">
      <w:pPr>
        <w:spacing w:line="360" w:lineRule="auto"/>
        <w:ind w:firstLineChars="200" w:firstLine="420"/>
        <w:jc w:val="left"/>
      </w:pPr>
      <w:r>
        <w:rPr>
          <w:rFonts w:hint="eastAsia"/>
        </w:rPr>
        <w:t>理解：碧玺的鉴别。</w:t>
      </w:r>
    </w:p>
    <w:p w:rsidR="00867EE8" w:rsidRDefault="00E46DAC">
      <w:pPr>
        <w:spacing w:line="360" w:lineRule="auto"/>
        <w:ind w:firstLineChars="200" w:firstLine="420"/>
        <w:jc w:val="left"/>
      </w:pPr>
      <w:r>
        <w:rPr>
          <w:rFonts w:hint="eastAsia"/>
        </w:rPr>
        <w:t>应用：碧玺的质量评价、产状和产地。</w:t>
      </w:r>
    </w:p>
    <w:p w:rsidR="00867EE8" w:rsidRDefault="00E46DAC">
      <w:pPr>
        <w:spacing w:line="360" w:lineRule="auto"/>
        <w:ind w:firstLineChars="200" w:firstLine="420"/>
        <w:jc w:val="left"/>
      </w:pPr>
      <w:r>
        <w:rPr>
          <w:rFonts w:hint="eastAsia"/>
        </w:rPr>
        <w:t>第七节</w:t>
      </w:r>
      <w:r w:rsidR="00334B9D">
        <w:rPr>
          <w:rFonts w:hint="eastAsia"/>
        </w:rPr>
        <w:t xml:space="preserve">  </w:t>
      </w:r>
      <w:r>
        <w:rPr>
          <w:rFonts w:hint="eastAsia"/>
        </w:rPr>
        <w:t>锆石</w:t>
      </w:r>
    </w:p>
    <w:p w:rsidR="00867EE8" w:rsidRDefault="00E46DAC">
      <w:pPr>
        <w:spacing w:line="360" w:lineRule="auto"/>
        <w:ind w:firstLineChars="200" w:firstLine="420"/>
        <w:jc w:val="left"/>
      </w:pPr>
      <w:r>
        <w:rPr>
          <w:rFonts w:hint="eastAsia"/>
        </w:rPr>
        <w:t>识记：锆石的基本特征、品种。</w:t>
      </w:r>
    </w:p>
    <w:p w:rsidR="00867EE8" w:rsidRDefault="00E46DAC">
      <w:pPr>
        <w:spacing w:line="360" w:lineRule="auto"/>
        <w:ind w:firstLineChars="200" w:firstLine="420"/>
        <w:jc w:val="left"/>
      </w:pPr>
      <w:r>
        <w:rPr>
          <w:rFonts w:hint="eastAsia"/>
        </w:rPr>
        <w:t>理解：锆石的鉴别。</w:t>
      </w:r>
    </w:p>
    <w:p w:rsidR="00867EE8" w:rsidRDefault="00E46DAC">
      <w:pPr>
        <w:spacing w:line="360" w:lineRule="auto"/>
        <w:ind w:firstLineChars="200" w:firstLine="420"/>
        <w:jc w:val="left"/>
      </w:pPr>
      <w:r>
        <w:rPr>
          <w:rFonts w:hint="eastAsia"/>
        </w:rPr>
        <w:t>应用：锆石的质量评价、产状和产地。</w:t>
      </w:r>
    </w:p>
    <w:p w:rsidR="00867EE8" w:rsidRDefault="00E46DAC">
      <w:pPr>
        <w:spacing w:line="360" w:lineRule="auto"/>
        <w:ind w:firstLineChars="200" w:firstLine="420"/>
        <w:jc w:val="left"/>
      </w:pPr>
      <w:r>
        <w:rPr>
          <w:rFonts w:hint="eastAsia"/>
        </w:rPr>
        <w:t>第八节</w:t>
      </w:r>
      <w:r w:rsidR="00334B9D">
        <w:rPr>
          <w:rFonts w:hint="eastAsia"/>
        </w:rPr>
        <w:t xml:space="preserve">  </w:t>
      </w:r>
      <w:r>
        <w:rPr>
          <w:rFonts w:hint="eastAsia"/>
        </w:rPr>
        <w:t>橄榄石</w:t>
      </w:r>
    </w:p>
    <w:p w:rsidR="00867EE8" w:rsidRDefault="00E46DAC">
      <w:pPr>
        <w:spacing w:line="360" w:lineRule="auto"/>
        <w:ind w:firstLineChars="200" w:firstLine="420"/>
        <w:jc w:val="left"/>
      </w:pPr>
      <w:r>
        <w:rPr>
          <w:rFonts w:hint="eastAsia"/>
        </w:rPr>
        <w:t>识记：橄榄石的基本特征、品种。</w:t>
      </w:r>
    </w:p>
    <w:p w:rsidR="00867EE8" w:rsidRDefault="00E46DAC">
      <w:pPr>
        <w:spacing w:line="360" w:lineRule="auto"/>
        <w:ind w:firstLineChars="200" w:firstLine="420"/>
        <w:jc w:val="left"/>
      </w:pPr>
      <w:r>
        <w:rPr>
          <w:rFonts w:hint="eastAsia"/>
        </w:rPr>
        <w:t>理解：橄榄石的鉴别。</w:t>
      </w:r>
    </w:p>
    <w:p w:rsidR="00867EE8" w:rsidRDefault="00E46DAC">
      <w:pPr>
        <w:spacing w:line="360" w:lineRule="auto"/>
        <w:ind w:firstLineChars="200" w:firstLine="420"/>
        <w:jc w:val="left"/>
      </w:pPr>
      <w:r>
        <w:rPr>
          <w:rFonts w:hint="eastAsia"/>
        </w:rPr>
        <w:t>应用：橄榄石的质量评价、产状和产地。</w:t>
      </w:r>
    </w:p>
    <w:p w:rsidR="00867EE8" w:rsidRDefault="00E46DAC">
      <w:pPr>
        <w:spacing w:line="360" w:lineRule="auto"/>
        <w:ind w:firstLineChars="200" w:firstLine="420"/>
        <w:jc w:val="left"/>
      </w:pPr>
      <w:r>
        <w:rPr>
          <w:rFonts w:hint="eastAsia"/>
        </w:rPr>
        <w:t>第九节</w:t>
      </w:r>
      <w:r w:rsidR="00334B9D">
        <w:rPr>
          <w:rFonts w:hint="eastAsia"/>
        </w:rPr>
        <w:t xml:space="preserve">  </w:t>
      </w:r>
      <w:r>
        <w:rPr>
          <w:rFonts w:hint="eastAsia"/>
        </w:rPr>
        <w:t>托帕石</w:t>
      </w:r>
    </w:p>
    <w:p w:rsidR="00867EE8" w:rsidRDefault="00E46DAC">
      <w:pPr>
        <w:spacing w:line="360" w:lineRule="auto"/>
        <w:ind w:firstLineChars="200" w:firstLine="420"/>
        <w:jc w:val="left"/>
      </w:pPr>
      <w:r>
        <w:rPr>
          <w:rFonts w:hint="eastAsia"/>
        </w:rPr>
        <w:t>识记：托帕石的基本特征、品种。</w:t>
      </w:r>
    </w:p>
    <w:p w:rsidR="00867EE8" w:rsidRDefault="00E46DAC">
      <w:pPr>
        <w:spacing w:line="360" w:lineRule="auto"/>
        <w:ind w:firstLineChars="200" w:firstLine="420"/>
        <w:jc w:val="left"/>
      </w:pPr>
      <w:r>
        <w:rPr>
          <w:rFonts w:hint="eastAsia"/>
        </w:rPr>
        <w:t>理解：托帕石的鉴别。</w:t>
      </w:r>
    </w:p>
    <w:p w:rsidR="00867EE8" w:rsidRDefault="00E46DAC">
      <w:pPr>
        <w:spacing w:line="360" w:lineRule="auto"/>
        <w:ind w:firstLineChars="200" w:firstLine="420"/>
        <w:jc w:val="left"/>
      </w:pPr>
      <w:r>
        <w:rPr>
          <w:rFonts w:hint="eastAsia"/>
        </w:rPr>
        <w:t>应用：托帕石的质量评价、产状和产地。</w:t>
      </w:r>
    </w:p>
    <w:p w:rsidR="00867EE8" w:rsidRDefault="00E46DAC">
      <w:pPr>
        <w:spacing w:line="360" w:lineRule="auto"/>
        <w:ind w:firstLineChars="200" w:firstLine="420"/>
        <w:jc w:val="left"/>
      </w:pPr>
      <w:r>
        <w:rPr>
          <w:rFonts w:hint="eastAsia"/>
        </w:rPr>
        <w:t>第十节</w:t>
      </w:r>
      <w:r w:rsidR="00334B9D">
        <w:rPr>
          <w:rFonts w:hint="eastAsia"/>
        </w:rPr>
        <w:t xml:space="preserve">  </w:t>
      </w:r>
      <w:r>
        <w:rPr>
          <w:rFonts w:hint="eastAsia"/>
        </w:rPr>
        <w:t>石榴石</w:t>
      </w:r>
    </w:p>
    <w:p w:rsidR="00867EE8" w:rsidRDefault="00E46DAC">
      <w:pPr>
        <w:spacing w:line="360" w:lineRule="auto"/>
        <w:ind w:firstLineChars="200" w:firstLine="420"/>
        <w:jc w:val="left"/>
      </w:pPr>
      <w:r>
        <w:rPr>
          <w:rFonts w:hint="eastAsia"/>
        </w:rPr>
        <w:t>识记：石榴石的基本特征、品种。</w:t>
      </w:r>
    </w:p>
    <w:p w:rsidR="00867EE8" w:rsidRDefault="00E46DAC">
      <w:pPr>
        <w:spacing w:line="360" w:lineRule="auto"/>
        <w:ind w:firstLineChars="200" w:firstLine="420"/>
        <w:jc w:val="left"/>
      </w:pPr>
      <w:r>
        <w:rPr>
          <w:rFonts w:hint="eastAsia"/>
        </w:rPr>
        <w:t>理解：石榴石的鉴别。</w:t>
      </w:r>
    </w:p>
    <w:p w:rsidR="00867EE8" w:rsidRDefault="00E46DAC">
      <w:pPr>
        <w:spacing w:line="360" w:lineRule="auto"/>
        <w:ind w:firstLineChars="200" w:firstLine="420"/>
        <w:jc w:val="left"/>
      </w:pPr>
      <w:r>
        <w:rPr>
          <w:rFonts w:hint="eastAsia"/>
        </w:rPr>
        <w:t>应用：石榴石的质量评价、产状和产地。</w:t>
      </w:r>
    </w:p>
    <w:p w:rsidR="00867EE8" w:rsidRDefault="00E46DAC">
      <w:pPr>
        <w:spacing w:line="360" w:lineRule="auto"/>
        <w:ind w:firstLineChars="200" w:firstLine="420"/>
        <w:jc w:val="left"/>
      </w:pPr>
      <w:r>
        <w:rPr>
          <w:rFonts w:hint="eastAsia"/>
        </w:rPr>
        <w:t>第十一节</w:t>
      </w:r>
      <w:r w:rsidR="00334B9D">
        <w:rPr>
          <w:rFonts w:hint="eastAsia"/>
        </w:rPr>
        <w:t xml:space="preserve">  </w:t>
      </w:r>
      <w:r>
        <w:rPr>
          <w:rFonts w:hint="eastAsia"/>
        </w:rPr>
        <w:t>长石</w:t>
      </w:r>
    </w:p>
    <w:p w:rsidR="00867EE8" w:rsidRDefault="00E46DAC">
      <w:pPr>
        <w:spacing w:line="360" w:lineRule="auto"/>
        <w:ind w:firstLineChars="200" w:firstLine="420"/>
        <w:jc w:val="left"/>
      </w:pPr>
      <w:r>
        <w:rPr>
          <w:rFonts w:hint="eastAsia"/>
        </w:rPr>
        <w:t>识记：长石的基本特征、品种。</w:t>
      </w:r>
    </w:p>
    <w:p w:rsidR="00867EE8" w:rsidRDefault="00E46DAC">
      <w:pPr>
        <w:spacing w:line="360" w:lineRule="auto"/>
        <w:ind w:firstLineChars="200" w:firstLine="420"/>
        <w:jc w:val="left"/>
      </w:pPr>
      <w:r>
        <w:rPr>
          <w:rFonts w:hint="eastAsia"/>
        </w:rPr>
        <w:t>理解：长石的鉴别。</w:t>
      </w:r>
    </w:p>
    <w:p w:rsidR="00867EE8" w:rsidRDefault="00E46DAC">
      <w:pPr>
        <w:spacing w:line="360" w:lineRule="auto"/>
        <w:ind w:firstLineChars="200" w:firstLine="420"/>
        <w:jc w:val="left"/>
      </w:pPr>
      <w:r>
        <w:rPr>
          <w:rFonts w:hint="eastAsia"/>
        </w:rPr>
        <w:t>应用：长石的质量评价、产状和产地。</w:t>
      </w:r>
    </w:p>
    <w:p w:rsidR="00867EE8" w:rsidRDefault="00E46DAC">
      <w:pPr>
        <w:spacing w:line="360" w:lineRule="auto"/>
        <w:ind w:firstLineChars="200" w:firstLine="420"/>
        <w:jc w:val="left"/>
      </w:pPr>
      <w:r>
        <w:rPr>
          <w:rFonts w:hint="eastAsia"/>
        </w:rPr>
        <w:t>第十二节</w:t>
      </w:r>
      <w:r w:rsidR="00334B9D">
        <w:rPr>
          <w:rFonts w:hint="eastAsia"/>
        </w:rPr>
        <w:t xml:space="preserve">  </w:t>
      </w:r>
      <w:r>
        <w:rPr>
          <w:rFonts w:hint="eastAsia"/>
        </w:rPr>
        <w:t>坦桑石</w:t>
      </w:r>
    </w:p>
    <w:p w:rsidR="00867EE8" w:rsidRDefault="00E46DAC">
      <w:pPr>
        <w:spacing w:line="360" w:lineRule="auto"/>
        <w:ind w:firstLineChars="200" w:firstLine="420"/>
        <w:jc w:val="left"/>
      </w:pPr>
      <w:r>
        <w:rPr>
          <w:rFonts w:hint="eastAsia"/>
        </w:rPr>
        <w:t>识记：坦桑石的基本特征、品种。</w:t>
      </w:r>
    </w:p>
    <w:p w:rsidR="00867EE8" w:rsidRDefault="00E46DAC">
      <w:pPr>
        <w:spacing w:line="360" w:lineRule="auto"/>
        <w:ind w:firstLineChars="200" w:firstLine="420"/>
        <w:jc w:val="left"/>
      </w:pPr>
      <w:r>
        <w:rPr>
          <w:rFonts w:hint="eastAsia"/>
        </w:rPr>
        <w:t>理解：坦桑石的鉴别。</w:t>
      </w:r>
    </w:p>
    <w:p w:rsidR="00867EE8" w:rsidRDefault="00E46DAC">
      <w:pPr>
        <w:spacing w:line="360" w:lineRule="auto"/>
        <w:ind w:firstLineChars="200" w:firstLine="420"/>
        <w:jc w:val="left"/>
      </w:pPr>
      <w:r>
        <w:rPr>
          <w:rFonts w:hint="eastAsia"/>
        </w:rPr>
        <w:lastRenderedPageBreak/>
        <w:t>应用：坦桑石的质量评价、产状和产地。</w:t>
      </w:r>
    </w:p>
    <w:p w:rsidR="00867EE8" w:rsidRDefault="00E46DAC">
      <w:pPr>
        <w:spacing w:line="360" w:lineRule="auto"/>
        <w:ind w:firstLineChars="200" w:firstLine="420"/>
        <w:jc w:val="left"/>
      </w:pPr>
      <w:r>
        <w:rPr>
          <w:rFonts w:hint="eastAsia"/>
        </w:rPr>
        <w:t>第十三节</w:t>
      </w:r>
      <w:r w:rsidR="00334B9D">
        <w:rPr>
          <w:rFonts w:hint="eastAsia"/>
        </w:rPr>
        <w:t xml:space="preserve">  </w:t>
      </w:r>
      <w:r>
        <w:rPr>
          <w:rFonts w:hint="eastAsia"/>
        </w:rPr>
        <w:t>堇青石</w:t>
      </w:r>
    </w:p>
    <w:p w:rsidR="00867EE8" w:rsidRDefault="00E46DAC">
      <w:pPr>
        <w:spacing w:line="360" w:lineRule="auto"/>
        <w:ind w:firstLineChars="200" w:firstLine="420"/>
        <w:jc w:val="left"/>
      </w:pPr>
      <w:r>
        <w:rPr>
          <w:rFonts w:hint="eastAsia"/>
        </w:rPr>
        <w:t>识记：堇青石的基本特征、品种。</w:t>
      </w:r>
    </w:p>
    <w:p w:rsidR="00867EE8" w:rsidRDefault="00E46DAC">
      <w:pPr>
        <w:spacing w:line="360" w:lineRule="auto"/>
        <w:ind w:firstLineChars="200" w:firstLine="420"/>
        <w:jc w:val="left"/>
      </w:pPr>
      <w:r>
        <w:rPr>
          <w:rFonts w:hint="eastAsia"/>
        </w:rPr>
        <w:t>理解：堇青石的鉴别。</w:t>
      </w:r>
    </w:p>
    <w:p w:rsidR="00867EE8" w:rsidRDefault="00E46DAC">
      <w:pPr>
        <w:spacing w:line="360" w:lineRule="auto"/>
        <w:ind w:firstLineChars="200" w:firstLine="420"/>
        <w:jc w:val="left"/>
      </w:pPr>
      <w:r>
        <w:rPr>
          <w:rFonts w:hint="eastAsia"/>
        </w:rPr>
        <w:t>应用：堇青石的质量评价、产状和产地。</w:t>
      </w:r>
    </w:p>
    <w:p w:rsidR="00867EE8" w:rsidRDefault="00E46DAC">
      <w:pPr>
        <w:spacing w:line="360" w:lineRule="auto"/>
        <w:ind w:firstLineChars="200" w:firstLine="420"/>
        <w:jc w:val="left"/>
      </w:pPr>
      <w:r>
        <w:rPr>
          <w:rFonts w:hint="eastAsia"/>
        </w:rPr>
        <w:t>第十四</w:t>
      </w:r>
      <w:r w:rsidR="00334B9D">
        <w:rPr>
          <w:rFonts w:hint="eastAsia"/>
        </w:rPr>
        <w:t xml:space="preserve">  </w:t>
      </w:r>
      <w:r>
        <w:rPr>
          <w:rFonts w:hint="eastAsia"/>
        </w:rPr>
        <w:t>节辉石</w:t>
      </w:r>
    </w:p>
    <w:p w:rsidR="00867EE8" w:rsidRDefault="00E46DAC">
      <w:pPr>
        <w:spacing w:line="360" w:lineRule="auto"/>
        <w:ind w:firstLineChars="200" w:firstLine="420"/>
        <w:jc w:val="left"/>
      </w:pPr>
      <w:r>
        <w:rPr>
          <w:rFonts w:hint="eastAsia"/>
        </w:rPr>
        <w:t>识记：辉石的基本特征、品种。</w:t>
      </w:r>
    </w:p>
    <w:p w:rsidR="00867EE8" w:rsidRDefault="00E46DAC">
      <w:pPr>
        <w:spacing w:line="360" w:lineRule="auto"/>
        <w:ind w:firstLineChars="200" w:firstLine="420"/>
        <w:jc w:val="left"/>
      </w:pPr>
      <w:r>
        <w:rPr>
          <w:rFonts w:hint="eastAsia"/>
        </w:rPr>
        <w:t>理解：辉石的鉴别。</w:t>
      </w:r>
    </w:p>
    <w:p w:rsidR="00867EE8" w:rsidRDefault="00E46DAC">
      <w:pPr>
        <w:spacing w:line="360" w:lineRule="auto"/>
        <w:ind w:firstLineChars="200" w:firstLine="420"/>
        <w:jc w:val="left"/>
      </w:pPr>
      <w:r>
        <w:rPr>
          <w:rFonts w:hint="eastAsia"/>
        </w:rPr>
        <w:t>应用：辉石的质量评价、产状和产地。</w:t>
      </w:r>
    </w:p>
    <w:p w:rsidR="00867EE8" w:rsidRDefault="00E46DAC">
      <w:pPr>
        <w:spacing w:line="360" w:lineRule="auto"/>
        <w:ind w:firstLineChars="200" w:firstLine="420"/>
        <w:jc w:val="left"/>
      </w:pPr>
      <w:r>
        <w:rPr>
          <w:rFonts w:hint="eastAsia"/>
        </w:rPr>
        <w:t>第十五节</w:t>
      </w:r>
      <w:r w:rsidR="00334B9D">
        <w:rPr>
          <w:rFonts w:hint="eastAsia"/>
        </w:rPr>
        <w:t xml:space="preserve">  </w:t>
      </w:r>
      <w:r>
        <w:rPr>
          <w:rFonts w:hint="eastAsia"/>
        </w:rPr>
        <w:t>磷灰石</w:t>
      </w:r>
    </w:p>
    <w:p w:rsidR="00867EE8" w:rsidRDefault="00E46DAC">
      <w:pPr>
        <w:spacing w:line="360" w:lineRule="auto"/>
        <w:ind w:firstLineChars="200" w:firstLine="420"/>
        <w:jc w:val="left"/>
      </w:pPr>
      <w:r>
        <w:rPr>
          <w:rFonts w:hint="eastAsia"/>
        </w:rPr>
        <w:t>识记：磷灰石的基本特征、品种。</w:t>
      </w:r>
    </w:p>
    <w:p w:rsidR="00867EE8" w:rsidRDefault="00E46DAC">
      <w:pPr>
        <w:spacing w:line="360" w:lineRule="auto"/>
        <w:ind w:firstLineChars="200" w:firstLine="420"/>
        <w:jc w:val="left"/>
      </w:pPr>
      <w:r>
        <w:rPr>
          <w:rFonts w:hint="eastAsia"/>
        </w:rPr>
        <w:t>理解：磷灰石的鉴别。</w:t>
      </w:r>
    </w:p>
    <w:p w:rsidR="00867EE8" w:rsidRDefault="00E46DAC">
      <w:pPr>
        <w:spacing w:line="360" w:lineRule="auto"/>
        <w:ind w:firstLineChars="200" w:firstLine="420"/>
        <w:jc w:val="left"/>
      </w:pPr>
      <w:r>
        <w:rPr>
          <w:rFonts w:hint="eastAsia"/>
        </w:rPr>
        <w:t>应用：磷灰石的质量评价、产状和产地。</w:t>
      </w:r>
    </w:p>
    <w:p w:rsidR="00867EE8" w:rsidRDefault="00E46DAC">
      <w:pPr>
        <w:spacing w:line="360" w:lineRule="auto"/>
        <w:ind w:firstLineChars="200" w:firstLine="420"/>
        <w:jc w:val="left"/>
      </w:pPr>
      <w:r>
        <w:rPr>
          <w:rFonts w:hint="eastAsia"/>
        </w:rPr>
        <w:t>第十六节</w:t>
      </w:r>
      <w:r w:rsidR="00334B9D">
        <w:rPr>
          <w:rFonts w:hint="eastAsia"/>
        </w:rPr>
        <w:t xml:space="preserve">  </w:t>
      </w:r>
      <w:r>
        <w:rPr>
          <w:rFonts w:hint="eastAsia"/>
        </w:rPr>
        <w:t>红柱石、蓝晶石、矽线石</w:t>
      </w:r>
    </w:p>
    <w:p w:rsidR="00867EE8" w:rsidRDefault="00E46DAC">
      <w:pPr>
        <w:spacing w:line="360" w:lineRule="auto"/>
        <w:ind w:firstLineChars="200" w:firstLine="420"/>
        <w:jc w:val="left"/>
      </w:pPr>
      <w:r>
        <w:rPr>
          <w:rFonts w:hint="eastAsia"/>
        </w:rPr>
        <w:t>识记：红柱石、蓝晶石、矽线石的基本特征、品种。</w:t>
      </w:r>
    </w:p>
    <w:p w:rsidR="00867EE8" w:rsidRDefault="00E46DAC">
      <w:pPr>
        <w:spacing w:line="360" w:lineRule="auto"/>
        <w:ind w:firstLineChars="200" w:firstLine="420"/>
        <w:jc w:val="left"/>
      </w:pPr>
      <w:r>
        <w:rPr>
          <w:rFonts w:hint="eastAsia"/>
        </w:rPr>
        <w:t>理解：红柱石、蓝晶石、矽线石的鉴别。</w:t>
      </w:r>
    </w:p>
    <w:p w:rsidR="00867EE8" w:rsidRDefault="00E46DAC">
      <w:pPr>
        <w:spacing w:line="360" w:lineRule="auto"/>
        <w:ind w:firstLineChars="200" w:firstLine="420"/>
        <w:jc w:val="left"/>
      </w:pPr>
      <w:r>
        <w:rPr>
          <w:rFonts w:hint="eastAsia"/>
        </w:rPr>
        <w:t>应用：红柱石、蓝晶石、矽线石的质量评价、产状和产地。</w:t>
      </w:r>
    </w:p>
    <w:p w:rsidR="00867EE8" w:rsidRDefault="00867EE8">
      <w:pPr>
        <w:spacing w:line="360" w:lineRule="auto"/>
        <w:ind w:firstLineChars="200" w:firstLine="420"/>
        <w:jc w:val="left"/>
      </w:pPr>
    </w:p>
    <w:p w:rsidR="00867EE8" w:rsidRDefault="00E46DAC">
      <w:pPr>
        <w:spacing w:line="360" w:lineRule="auto"/>
        <w:jc w:val="center"/>
        <w:rPr>
          <w:b/>
        </w:rPr>
      </w:pPr>
      <w:r>
        <w:rPr>
          <w:rFonts w:hint="eastAsia"/>
          <w:b/>
        </w:rPr>
        <w:t>第二章</w:t>
      </w:r>
      <w:r w:rsidR="00334B9D">
        <w:rPr>
          <w:rFonts w:hint="eastAsia"/>
          <w:b/>
        </w:rPr>
        <w:t xml:space="preserve">  </w:t>
      </w:r>
      <w:r>
        <w:rPr>
          <w:rFonts w:hint="eastAsia"/>
          <w:b/>
        </w:rPr>
        <w:t>常见玉石</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通过本章节的学习，了解常见宝石的概念、性质，理解掌握其鉴定方法。</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翡翠</w:t>
      </w:r>
    </w:p>
    <w:p w:rsidR="00867EE8" w:rsidRDefault="00E46DAC">
      <w:pPr>
        <w:spacing w:line="360" w:lineRule="auto"/>
        <w:ind w:firstLineChars="200" w:firstLine="420"/>
        <w:jc w:val="left"/>
      </w:pPr>
      <w:r>
        <w:rPr>
          <w:rFonts w:hint="eastAsia"/>
        </w:rPr>
        <w:t>识记：翡翠的基本特征、品种。</w:t>
      </w:r>
    </w:p>
    <w:p w:rsidR="00867EE8" w:rsidRDefault="00E46DAC">
      <w:pPr>
        <w:spacing w:line="360" w:lineRule="auto"/>
        <w:ind w:firstLineChars="200" w:firstLine="420"/>
        <w:jc w:val="left"/>
      </w:pPr>
      <w:r>
        <w:rPr>
          <w:rFonts w:hint="eastAsia"/>
        </w:rPr>
        <w:t>理解：翡翠的鉴别。</w:t>
      </w:r>
    </w:p>
    <w:p w:rsidR="00867EE8" w:rsidRDefault="00E46DAC">
      <w:pPr>
        <w:spacing w:line="360" w:lineRule="auto"/>
        <w:ind w:firstLineChars="200" w:firstLine="420"/>
        <w:jc w:val="left"/>
      </w:pPr>
      <w:r>
        <w:rPr>
          <w:rFonts w:hint="eastAsia"/>
        </w:rPr>
        <w:t>应用：翡翠的质量评价、产状和产地。</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软玉</w:t>
      </w:r>
    </w:p>
    <w:p w:rsidR="00867EE8" w:rsidRDefault="00E46DAC">
      <w:pPr>
        <w:spacing w:line="360" w:lineRule="auto"/>
        <w:ind w:firstLineChars="200" w:firstLine="420"/>
        <w:jc w:val="left"/>
      </w:pPr>
      <w:r>
        <w:rPr>
          <w:rFonts w:hint="eastAsia"/>
        </w:rPr>
        <w:t>识记：软玉的基本特征、品种。</w:t>
      </w:r>
    </w:p>
    <w:p w:rsidR="00867EE8" w:rsidRDefault="00E46DAC">
      <w:pPr>
        <w:spacing w:line="360" w:lineRule="auto"/>
        <w:ind w:firstLineChars="200" w:firstLine="420"/>
        <w:jc w:val="left"/>
      </w:pPr>
      <w:r>
        <w:rPr>
          <w:rFonts w:hint="eastAsia"/>
        </w:rPr>
        <w:t>理解：软玉的鉴别。</w:t>
      </w:r>
    </w:p>
    <w:p w:rsidR="00867EE8" w:rsidRDefault="00E46DAC">
      <w:pPr>
        <w:spacing w:line="360" w:lineRule="auto"/>
        <w:ind w:firstLineChars="200" w:firstLine="420"/>
        <w:jc w:val="left"/>
      </w:pPr>
      <w:r>
        <w:rPr>
          <w:rFonts w:hint="eastAsia"/>
        </w:rPr>
        <w:t>应用：软玉的质量评价、产状和产地。</w:t>
      </w:r>
    </w:p>
    <w:p w:rsidR="00867EE8" w:rsidRDefault="00E46DAC">
      <w:pPr>
        <w:spacing w:line="360" w:lineRule="auto"/>
        <w:ind w:firstLineChars="200" w:firstLine="420"/>
        <w:jc w:val="left"/>
      </w:pPr>
      <w:r>
        <w:rPr>
          <w:rFonts w:hint="eastAsia"/>
        </w:rPr>
        <w:lastRenderedPageBreak/>
        <w:t>第三节</w:t>
      </w:r>
      <w:r w:rsidR="00334B9D">
        <w:rPr>
          <w:rFonts w:hint="eastAsia"/>
        </w:rPr>
        <w:t xml:space="preserve">  </w:t>
      </w:r>
      <w:r>
        <w:rPr>
          <w:rFonts w:hint="eastAsia"/>
        </w:rPr>
        <w:t>欧泊</w:t>
      </w:r>
    </w:p>
    <w:p w:rsidR="00867EE8" w:rsidRDefault="00E46DAC">
      <w:pPr>
        <w:spacing w:line="360" w:lineRule="auto"/>
        <w:ind w:firstLineChars="200" w:firstLine="420"/>
        <w:jc w:val="left"/>
      </w:pPr>
      <w:r>
        <w:rPr>
          <w:rFonts w:hint="eastAsia"/>
        </w:rPr>
        <w:t>识记：欧泊的基本特征、品种。</w:t>
      </w:r>
    </w:p>
    <w:p w:rsidR="00867EE8" w:rsidRDefault="00E46DAC">
      <w:pPr>
        <w:spacing w:line="360" w:lineRule="auto"/>
        <w:ind w:firstLineChars="200" w:firstLine="420"/>
        <w:jc w:val="left"/>
      </w:pPr>
      <w:r>
        <w:rPr>
          <w:rFonts w:hint="eastAsia"/>
        </w:rPr>
        <w:t>理解：欧泊的鉴别。</w:t>
      </w:r>
    </w:p>
    <w:p w:rsidR="00867EE8" w:rsidRDefault="00E46DAC">
      <w:pPr>
        <w:spacing w:line="360" w:lineRule="auto"/>
        <w:ind w:firstLineChars="200" w:firstLine="420"/>
        <w:jc w:val="left"/>
      </w:pPr>
      <w:r>
        <w:rPr>
          <w:rFonts w:hint="eastAsia"/>
        </w:rPr>
        <w:t>应用：欧泊的质量评价、产状和产地。</w:t>
      </w:r>
    </w:p>
    <w:p w:rsidR="00867EE8" w:rsidRDefault="00E46DAC">
      <w:pPr>
        <w:spacing w:line="360" w:lineRule="auto"/>
        <w:ind w:firstLineChars="200" w:firstLine="420"/>
        <w:jc w:val="left"/>
      </w:pPr>
      <w:r>
        <w:rPr>
          <w:rFonts w:hint="eastAsia"/>
        </w:rPr>
        <w:t>第四节</w:t>
      </w:r>
      <w:r w:rsidR="00334B9D">
        <w:rPr>
          <w:rFonts w:hint="eastAsia"/>
        </w:rPr>
        <w:t xml:space="preserve">  </w:t>
      </w:r>
      <w:r>
        <w:rPr>
          <w:rFonts w:hint="eastAsia"/>
        </w:rPr>
        <w:t>石英质玉石</w:t>
      </w:r>
    </w:p>
    <w:p w:rsidR="00867EE8" w:rsidRDefault="00E46DAC">
      <w:pPr>
        <w:spacing w:line="360" w:lineRule="auto"/>
        <w:ind w:firstLineChars="200" w:firstLine="420"/>
        <w:jc w:val="left"/>
      </w:pPr>
      <w:r>
        <w:rPr>
          <w:rFonts w:hint="eastAsia"/>
        </w:rPr>
        <w:t>识记：石英质玉石的基本特征、品种。</w:t>
      </w:r>
    </w:p>
    <w:p w:rsidR="00867EE8" w:rsidRDefault="00E46DAC">
      <w:pPr>
        <w:spacing w:line="360" w:lineRule="auto"/>
        <w:ind w:firstLineChars="200" w:firstLine="420"/>
        <w:jc w:val="left"/>
      </w:pPr>
      <w:r>
        <w:rPr>
          <w:rFonts w:hint="eastAsia"/>
        </w:rPr>
        <w:t>理解：石英质玉石的鉴别。</w:t>
      </w:r>
    </w:p>
    <w:p w:rsidR="00867EE8" w:rsidRDefault="00E46DAC">
      <w:pPr>
        <w:spacing w:line="360" w:lineRule="auto"/>
        <w:ind w:firstLineChars="200" w:firstLine="420"/>
        <w:jc w:val="left"/>
      </w:pPr>
      <w:r>
        <w:rPr>
          <w:rFonts w:hint="eastAsia"/>
        </w:rPr>
        <w:t>应用：石英质玉石的质量评价、产状和产地。</w:t>
      </w:r>
    </w:p>
    <w:p w:rsidR="00867EE8" w:rsidRDefault="00E46DAC">
      <w:pPr>
        <w:spacing w:line="360" w:lineRule="auto"/>
        <w:ind w:firstLineChars="200" w:firstLine="420"/>
        <w:jc w:val="left"/>
      </w:pPr>
      <w:r>
        <w:rPr>
          <w:rFonts w:hint="eastAsia"/>
        </w:rPr>
        <w:t>第五节</w:t>
      </w:r>
      <w:r w:rsidR="00334B9D">
        <w:rPr>
          <w:rFonts w:hint="eastAsia"/>
        </w:rPr>
        <w:t xml:space="preserve">  </w:t>
      </w:r>
      <w:r>
        <w:rPr>
          <w:rFonts w:hint="eastAsia"/>
        </w:rPr>
        <w:t>蛇纹石玉</w:t>
      </w:r>
    </w:p>
    <w:p w:rsidR="00867EE8" w:rsidRDefault="00E46DAC">
      <w:pPr>
        <w:spacing w:line="360" w:lineRule="auto"/>
        <w:ind w:firstLineChars="200" w:firstLine="420"/>
        <w:jc w:val="left"/>
      </w:pPr>
      <w:r>
        <w:rPr>
          <w:rFonts w:hint="eastAsia"/>
        </w:rPr>
        <w:t>识记：蛇纹石玉的基本特征、品种。</w:t>
      </w:r>
    </w:p>
    <w:p w:rsidR="00867EE8" w:rsidRDefault="00E46DAC">
      <w:pPr>
        <w:spacing w:line="360" w:lineRule="auto"/>
        <w:ind w:firstLineChars="200" w:firstLine="420"/>
        <w:jc w:val="left"/>
      </w:pPr>
      <w:r>
        <w:rPr>
          <w:rFonts w:hint="eastAsia"/>
        </w:rPr>
        <w:t>理解：蛇纹石玉的鉴别。</w:t>
      </w:r>
    </w:p>
    <w:p w:rsidR="00867EE8" w:rsidRDefault="00E46DAC">
      <w:pPr>
        <w:spacing w:line="360" w:lineRule="auto"/>
        <w:ind w:firstLineChars="200" w:firstLine="420"/>
        <w:jc w:val="left"/>
      </w:pPr>
      <w:r>
        <w:rPr>
          <w:rFonts w:hint="eastAsia"/>
        </w:rPr>
        <w:t>应用：蛇纹石玉的质量评价、产状和产地。</w:t>
      </w:r>
    </w:p>
    <w:p w:rsidR="00867EE8" w:rsidRDefault="00E46DAC">
      <w:pPr>
        <w:spacing w:line="360" w:lineRule="auto"/>
        <w:ind w:firstLineChars="200" w:firstLine="420"/>
        <w:jc w:val="left"/>
      </w:pPr>
      <w:r>
        <w:rPr>
          <w:rFonts w:hint="eastAsia"/>
        </w:rPr>
        <w:t>第六节</w:t>
      </w:r>
      <w:r w:rsidR="00334B9D">
        <w:rPr>
          <w:rFonts w:hint="eastAsia"/>
        </w:rPr>
        <w:t xml:space="preserve">  </w:t>
      </w:r>
      <w:r>
        <w:rPr>
          <w:rFonts w:hint="eastAsia"/>
        </w:rPr>
        <w:t>独山玉</w:t>
      </w:r>
    </w:p>
    <w:p w:rsidR="00867EE8" w:rsidRDefault="00E46DAC">
      <w:pPr>
        <w:spacing w:line="360" w:lineRule="auto"/>
        <w:ind w:firstLineChars="200" w:firstLine="420"/>
        <w:jc w:val="left"/>
      </w:pPr>
      <w:r>
        <w:rPr>
          <w:rFonts w:hint="eastAsia"/>
        </w:rPr>
        <w:t>识记：独山玉的基本特征、品种。</w:t>
      </w:r>
    </w:p>
    <w:p w:rsidR="00867EE8" w:rsidRDefault="00E46DAC">
      <w:pPr>
        <w:spacing w:line="360" w:lineRule="auto"/>
        <w:ind w:firstLineChars="200" w:firstLine="420"/>
        <w:jc w:val="left"/>
      </w:pPr>
      <w:r>
        <w:rPr>
          <w:rFonts w:hint="eastAsia"/>
        </w:rPr>
        <w:t>理解：独山玉的鉴别。</w:t>
      </w:r>
    </w:p>
    <w:p w:rsidR="00867EE8" w:rsidRDefault="00E46DAC">
      <w:pPr>
        <w:spacing w:line="360" w:lineRule="auto"/>
        <w:ind w:firstLineChars="200" w:firstLine="420"/>
        <w:jc w:val="left"/>
      </w:pPr>
      <w:r>
        <w:rPr>
          <w:rFonts w:hint="eastAsia"/>
        </w:rPr>
        <w:t>应用：独山玉的质量评价、产状和产地。</w:t>
      </w:r>
    </w:p>
    <w:p w:rsidR="00867EE8" w:rsidRDefault="00E46DAC">
      <w:pPr>
        <w:spacing w:line="360" w:lineRule="auto"/>
        <w:ind w:firstLineChars="200" w:firstLine="420"/>
        <w:jc w:val="left"/>
      </w:pPr>
      <w:r>
        <w:rPr>
          <w:rFonts w:hint="eastAsia"/>
        </w:rPr>
        <w:t>第七节</w:t>
      </w:r>
      <w:r w:rsidR="00334B9D">
        <w:rPr>
          <w:rFonts w:hint="eastAsia"/>
        </w:rPr>
        <w:t xml:space="preserve">  </w:t>
      </w:r>
      <w:r>
        <w:rPr>
          <w:rFonts w:hint="eastAsia"/>
        </w:rPr>
        <w:t>绿松石</w:t>
      </w:r>
    </w:p>
    <w:p w:rsidR="00867EE8" w:rsidRDefault="00E46DAC">
      <w:pPr>
        <w:spacing w:line="360" w:lineRule="auto"/>
        <w:ind w:firstLineChars="200" w:firstLine="420"/>
        <w:jc w:val="left"/>
      </w:pPr>
      <w:r>
        <w:rPr>
          <w:rFonts w:hint="eastAsia"/>
        </w:rPr>
        <w:t>识记：绿松石的基本特征、品种。</w:t>
      </w:r>
    </w:p>
    <w:p w:rsidR="00867EE8" w:rsidRDefault="00E46DAC">
      <w:pPr>
        <w:spacing w:line="360" w:lineRule="auto"/>
        <w:ind w:firstLineChars="200" w:firstLine="420"/>
        <w:jc w:val="left"/>
      </w:pPr>
      <w:r>
        <w:rPr>
          <w:rFonts w:hint="eastAsia"/>
        </w:rPr>
        <w:t>理解：绿松石的鉴别。</w:t>
      </w:r>
    </w:p>
    <w:p w:rsidR="00867EE8" w:rsidRDefault="00E46DAC">
      <w:pPr>
        <w:spacing w:line="360" w:lineRule="auto"/>
        <w:ind w:firstLineChars="200" w:firstLine="420"/>
        <w:jc w:val="left"/>
      </w:pPr>
      <w:r>
        <w:rPr>
          <w:rFonts w:hint="eastAsia"/>
        </w:rPr>
        <w:t>应用：绿松石的质量评价、产状和产地。</w:t>
      </w:r>
    </w:p>
    <w:p w:rsidR="00867EE8" w:rsidRDefault="00E46DAC">
      <w:pPr>
        <w:spacing w:line="360" w:lineRule="auto"/>
        <w:ind w:firstLineChars="200" w:firstLine="420"/>
        <w:jc w:val="left"/>
      </w:pPr>
      <w:r>
        <w:rPr>
          <w:rFonts w:hint="eastAsia"/>
        </w:rPr>
        <w:t>第八节</w:t>
      </w:r>
      <w:r w:rsidR="00334B9D">
        <w:rPr>
          <w:rFonts w:hint="eastAsia"/>
        </w:rPr>
        <w:t xml:space="preserve">  </w:t>
      </w:r>
      <w:r>
        <w:rPr>
          <w:rFonts w:hint="eastAsia"/>
        </w:rPr>
        <w:t>青金石</w:t>
      </w:r>
    </w:p>
    <w:p w:rsidR="00867EE8" w:rsidRDefault="00E46DAC">
      <w:pPr>
        <w:spacing w:line="360" w:lineRule="auto"/>
        <w:ind w:firstLineChars="200" w:firstLine="420"/>
        <w:jc w:val="left"/>
      </w:pPr>
      <w:r>
        <w:rPr>
          <w:rFonts w:hint="eastAsia"/>
        </w:rPr>
        <w:t>识记：青金石的基本特征、品种。</w:t>
      </w:r>
    </w:p>
    <w:p w:rsidR="00867EE8" w:rsidRDefault="00E46DAC">
      <w:pPr>
        <w:spacing w:line="360" w:lineRule="auto"/>
        <w:ind w:firstLineChars="200" w:firstLine="420"/>
        <w:jc w:val="left"/>
      </w:pPr>
      <w:r>
        <w:rPr>
          <w:rFonts w:hint="eastAsia"/>
        </w:rPr>
        <w:t>理解：青金石的鉴别。</w:t>
      </w:r>
    </w:p>
    <w:p w:rsidR="00867EE8" w:rsidRDefault="00E46DAC">
      <w:pPr>
        <w:spacing w:line="360" w:lineRule="auto"/>
        <w:ind w:firstLineChars="200" w:firstLine="420"/>
        <w:jc w:val="left"/>
      </w:pPr>
      <w:r>
        <w:rPr>
          <w:rFonts w:hint="eastAsia"/>
        </w:rPr>
        <w:t>应用：青金石的质量评价、产状和产地。</w:t>
      </w:r>
    </w:p>
    <w:p w:rsidR="00867EE8" w:rsidRDefault="00E46DAC">
      <w:pPr>
        <w:spacing w:line="360" w:lineRule="auto"/>
        <w:ind w:firstLineChars="200" w:firstLine="420"/>
        <w:jc w:val="left"/>
      </w:pPr>
      <w:r>
        <w:rPr>
          <w:rFonts w:hint="eastAsia"/>
        </w:rPr>
        <w:t>第九节</w:t>
      </w:r>
      <w:r w:rsidR="00334B9D">
        <w:rPr>
          <w:rFonts w:hint="eastAsia"/>
        </w:rPr>
        <w:t xml:space="preserve">  </w:t>
      </w:r>
      <w:r>
        <w:rPr>
          <w:rFonts w:hint="eastAsia"/>
        </w:rPr>
        <w:t>方</w:t>
      </w:r>
      <w:r w:rsidR="0083764E">
        <w:rPr>
          <w:rFonts w:hint="eastAsia"/>
        </w:rPr>
        <w:t>钠</w:t>
      </w:r>
      <w:r>
        <w:rPr>
          <w:rFonts w:hint="eastAsia"/>
        </w:rPr>
        <w:t>石</w:t>
      </w:r>
    </w:p>
    <w:p w:rsidR="00867EE8" w:rsidRDefault="00E46DAC">
      <w:pPr>
        <w:spacing w:line="360" w:lineRule="auto"/>
        <w:ind w:firstLineChars="200" w:firstLine="420"/>
        <w:jc w:val="left"/>
      </w:pPr>
      <w:r>
        <w:rPr>
          <w:rFonts w:hint="eastAsia"/>
        </w:rPr>
        <w:t>识记：方</w:t>
      </w:r>
      <w:r w:rsidR="0083764E">
        <w:rPr>
          <w:rFonts w:hint="eastAsia"/>
        </w:rPr>
        <w:t>钠</w:t>
      </w:r>
      <w:r>
        <w:rPr>
          <w:rFonts w:hint="eastAsia"/>
        </w:rPr>
        <w:t>石的基本特征、品种。</w:t>
      </w:r>
    </w:p>
    <w:p w:rsidR="00867EE8" w:rsidRDefault="00E46DAC">
      <w:pPr>
        <w:spacing w:line="360" w:lineRule="auto"/>
        <w:ind w:firstLineChars="200" w:firstLine="420"/>
        <w:jc w:val="left"/>
      </w:pPr>
      <w:r>
        <w:rPr>
          <w:rFonts w:hint="eastAsia"/>
        </w:rPr>
        <w:t>理解：方</w:t>
      </w:r>
      <w:r w:rsidR="0083764E">
        <w:rPr>
          <w:rFonts w:hint="eastAsia"/>
        </w:rPr>
        <w:t>钠</w:t>
      </w:r>
      <w:r>
        <w:rPr>
          <w:rFonts w:hint="eastAsia"/>
        </w:rPr>
        <w:t>石的鉴别。</w:t>
      </w:r>
    </w:p>
    <w:p w:rsidR="00867EE8" w:rsidRDefault="00E46DAC">
      <w:pPr>
        <w:spacing w:line="360" w:lineRule="auto"/>
        <w:ind w:firstLineChars="200" w:firstLine="420"/>
        <w:jc w:val="left"/>
      </w:pPr>
      <w:r>
        <w:rPr>
          <w:rFonts w:hint="eastAsia"/>
        </w:rPr>
        <w:t>应用：方</w:t>
      </w:r>
      <w:r w:rsidR="0083764E">
        <w:rPr>
          <w:rFonts w:hint="eastAsia"/>
        </w:rPr>
        <w:t>钠</w:t>
      </w:r>
      <w:r>
        <w:rPr>
          <w:rFonts w:hint="eastAsia"/>
        </w:rPr>
        <w:t>石的质量评价、产状和产地。</w:t>
      </w:r>
    </w:p>
    <w:p w:rsidR="00867EE8" w:rsidRDefault="00E46DAC">
      <w:pPr>
        <w:spacing w:line="360" w:lineRule="auto"/>
        <w:ind w:firstLineChars="200" w:firstLine="420"/>
        <w:jc w:val="left"/>
      </w:pPr>
      <w:r>
        <w:rPr>
          <w:rFonts w:hint="eastAsia"/>
        </w:rPr>
        <w:t>第十节</w:t>
      </w:r>
      <w:r w:rsidR="00334B9D">
        <w:rPr>
          <w:rFonts w:hint="eastAsia"/>
        </w:rPr>
        <w:t xml:space="preserve">  </w:t>
      </w:r>
      <w:r>
        <w:rPr>
          <w:rFonts w:hint="eastAsia"/>
        </w:rPr>
        <w:t>孔雀石</w:t>
      </w:r>
    </w:p>
    <w:p w:rsidR="00867EE8" w:rsidRDefault="00E46DAC">
      <w:pPr>
        <w:spacing w:line="360" w:lineRule="auto"/>
        <w:ind w:firstLineChars="200" w:firstLine="420"/>
        <w:jc w:val="left"/>
      </w:pPr>
      <w:r>
        <w:rPr>
          <w:rFonts w:hint="eastAsia"/>
        </w:rPr>
        <w:t>识记：孔雀石的基本特征、品种。</w:t>
      </w:r>
    </w:p>
    <w:p w:rsidR="00867EE8" w:rsidRDefault="00E46DAC">
      <w:pPr>
        <w:spacing w:line="360" w:lineRule="auto"/>
        <w:ind w:firstLineChars="200" w:firstLine="420"/>
        <w:jc w:val="left"/>
      </w:pPr>
      <w:r>
        <w:rPr>
          <w:rFonts w:hint="eastAsia"/>
        </w:rPr>
        <w:lastRenderedPageBreak/>
        <w:t>理解：孔雀石的鉴别。</w:t>
      </w:r>
    </w:p>
    <w:p w:rsidR="00867EE8" w:rsidRDefault="00E46DAC">
      <w:pPr>
        <w:spacing w:line="360" w:lineRule="auto"/>
        <w:ind w:firstLineChars="200" w:firstLine="420"/>
        <w:jc w:val="left"/>
      </w:pPr>
      <w:r>
        <w:rPr>
          <w:rFonts w:hint="eastAsia"/>
        </w:rPr>
        <w:t>应用：孔雀石的质量评价、产状和产地。</w:t>
      </w:r>
    </w:p>
    <w:p w:rsidR="00867EE8" w:rsidRDefault="00E46DAC">
      <w:pPr>
        <w:spacing w:line="360" w:lineRule="auto"/>
        <w:ind w:firstLineChars="200" w:firstLine="420"/>
        <w:jc w:val="left"/>
      </w:pPr>
      <w:r>
        <w:rPr>
          <w:rFonts w:hint="eastAsia"/>
        </w:rPr>
        <w:t>第十一节</w:t>
      </w:r>
      <w:r w:rsidR="00334B9D">
        <w:rPr>
          <w:rFonts w:hint="eastAsia"/>
        </w:rPr>
        <w:t xml:space="preserve">  </w:t>
      </w:r>
      <w:r>
        <w:rPr>
          <w:rFonts w:hint="eastAsia"/>
        </w:rPr>
        <w:t>萤石</w:t>
      </w:r>
    </w:p>
    <w:p w:rsidR="00867EE8" w:rsidRDefault="00E46DAC">
      <w:pPr>
        <w:spacing w:line="360" w:lineRule="auto"/>
        <w:ind w:firstLineChars="200" w:firstLine="420"/>
        <w:jc w:val="left"/>
      </w:pPr>
      <w:r>
        <w:rPr>
          <w:rFonts w:hint="eastAsia"/>
        </w:rPr>
        <w:t>识记：萤石的基本特征、品种。</w:t>
      </w:r>
    </w:p>
    <w:p w:rsidR="00867EE8" w:rsidRDefault="00E46DAC">
      <w:pPr>
        <w:spacing w:line="360" w:lineRule="auto"/>
        <w:ind w:firstLineChars="200" w:firstLine="420"/>
        <w:jc w:val="left"/>
      </w:pPr>
      <w:r>
        <w:rPr>
          <w:rFonts w:hint="eastAsia"/>
        </w:rPr>
        <w:t>理解：萤石的鉴别。</w:t>
      </w:r>
    </w:p>
    <w:p w:rsidR="00867EE8" w:rsidRDefault="00E46DAC">
      <w:pPr>
        <w:spacing w:line="360" w:lineRule="auto"/>
        <w:ind w:firstLineChars="200" w:firstLine="420"/>
        <w:jc w:val="left"/>
      </w:pPr>
      <w:r>
        <w:rPr>
          <w:rFonts w:hint="eastAsia"/>
        </w:rPr>
        <w:t>应用：萤石的质量评价、产状和产地。</w:t>
      </w:r>
    </w:p>
    <w:p w:rsidR="00867EE8" w:rsidRDefault="00E46DAC">
      <w:pPr>
        <w:spacing w:line="360" w:lineRule="auto"/>
        <w:ind w:firstLineChars="200" w:firstLine="420"/>
        <w:jc w:val="left"/>
      </w:pPr>
      <w:r>
        <w:rPr>
          <w:rFonts w:hint="eastAsia"/>
        </w:rPr>
        <w:t>第十二节</w:t>
      </w:r>
      <w:r w:rsidR="00334B9D">
        <w:rPr>
          <w:rFonts w:hint="eastAsia"/>
        </w:rPr>
        <w:t xml:space="preserve">  </w:t>
      </w:r>
      <w:r>
        <w:rPr>
          <w:rFonts w:hint="eastAsia"/>
        </w:rPr>
        <w:t>针</w:t>
      </w:r>
      <w:r w:rsidR="0083764E">
        <w:rPr>
          <w:rFonts w:hint="eastAsia"/>
        </w:rPr>
        <w:t>钠</w:t>
      </w:r>
      <w:r>
        <w:rPr>
          <w:rFonts w:hint="eastAsia"/>
        </w:rPr>
        <w:t>钙石</w:t>
      </w:r>
    </w:p>
    <w:p w:rsidR="00867EE8" w:rsidRDefault="00E46DAC">
      <w:pPr>
        <w:spacing w:line="360" w:lineRule="auto"/>
        <w:ind w:firstLineChars="200" w:firstLine="420"/>
        <w:jc w:val="left"/>
      </w:pPr>
      <w:r>
        <w:rPr>
          <w:rFonts w:hint="eastAsia"/>
        </w:rPr>
        <w:t>识记：针</w:t>
      </w:r>
      <w:r w:rsidR="0083764E">
        <w:rPr>
          <w:rFonts w:hint="eastAsia"/>
        </w:rPr>
        <w:t>钠</w:t>
      </w:r>
      <w:r>
        <w:rPr>
          <w:rFonts w:hint="eastAsia"/>
        </w:rPr>
        <w:t>钙石的基本特征、品种。</w:t>
      </w:r>
    </w:p>
    <w:p w:rsidR="00867EE8" w:rsidRDefault="00E46DAC">
      <w:pPr>
        <w:spacing w:line="360" w:lineRule="auto"/>
        <w:ind w:firstLineChars="200" w:firstLine="420"/>
        <w:jc w:val="left"/>
      </w:pPr>
      <w:r>
        <w:rPr>
          <w:rFonts w:hint="eastAsia"/>
        </w:rPr>
        <w:t>理解：针</w:t>
      </w:r>
      <w:r w:rsidR="0083764E">
        <w:rPr>
          <w:rFonts w:hint="eastAsia"/>
        </w:rPr>
        <w:t>钠</w:t>
      </w:r>
      <w:r>
        <w:rPr>
          <w:rFonts w:hint="eastAsia"/>
        </w:rPr>
        <w:t>钙石的鉴别。</w:t>
      </w:r>
    </w:p>
    <w:p w:rsidR="00867EE8" w:rsidRDefault="00E46DAC">
      <w:pPr>
        <w:spacing w:line="360" w:lineRule="auto"/>
        <w:ind w:firstLineChars="200" w:firstLine="420"/>
        <w:jc w:val="left"/>
      </w:pPr>
      <w:r>
        <w:rPr>
          <w:rFonts w:hint="eastAsia"/>
        </w:rPr>
        <w:t>应用：针</w:t>
      </w:r>
      <w:r w:rsidR="0083764E">
        <w:rPr>
          <w:rFonts w:hint="eastAsia"/>
        </w:rPr>
        <w:t>钠</w:t>
      </w:r>
      <w:r>
        <w:rPr>
          <w:rFonts w:hint="eastAsia"/>
        </w:rPr>
        <w:t>钙石产状和产地。</w:t>
      </w:r>
    </w:p>
    <w:p w:rsidR="00867EE8" w:rsidRDefault="00E46DAC">
      <w:pPr>
        <w:spacing w:line="360" w:lineRule="auto"/>
        <w:ind w:firstLineChars="200" w:firstLine="420"/>
        <w:jc w:val="left"/>
      </w:pPr>
      <w:r>
        <w:rPr>
          <w:rFonts w:hint="eastAsia"/>
        </w:rPr>
        <w:t>第十三节</w:t>
      </w:r>
      <w:r w:rsidR="00334B9D">
        <w:rPr>
          <w:rFonts w:hint="eastAsia"/>
        </w:rPr>
        <w:t xml:space="preserve">  </w:t>
      </w:r>
      <w:r>
        <w:rPr>
          <w:rFonts w:hint="eastAsia"/>
        </w:rPr>
        <w:t>葡萄石</w:t>
      </w:r>
    </w:p>
    <w:p w:rsidR="00867EE8" w:rsidRDefault="00E46DAC">
      <w:pPr>
        <w:spacing w:line="360" w:lineRule="auto"/>
        <w:ind w:firstLineChars="200" w:firstLine="420"/>
        <w:jc w:val="left"/>
      </w:pPr>
      <w:r>
        <w:rPr>
          <w:rFonts w:hint="eastAsia"/>
        </w:rPr>
        <w:t>识记：葡萄石的基本特征、品种。</w:t>
      </w:r>
    </w:p>
    <w:p w:rsidR="00867EE8" w:rsidRDefault="00E46DAC">
      <w:pPr>
        <w:spacing w:line="360" w:lineRule="auto"/>
        <w:ind w:firstLineChars="200" w:firstLine="420"/>
        <w:jc w:val="left"/>
      </w:pPr>
      <w:r>
        <w:rPr>
          <w:rFonts w:hint="eastAsia"/>
        </w:rPr>
        <w:t>理解：葡萄石的鉴别。</w:t>
      </w:r>
    </w:p>
    <w:p w:rsidR="00867EE8" w:rsidRDefault="00E46DAC">
      <w:pPr>
        <w:spacing w:line="360" w:lineRule="auto"/>
        <w:ind w:firstLineChars="200" w:firstLine="420"/>
        <w:jc w:val="left"/>
      </w:pPr>
      <w:r>
        <w:rPr>
          <w:rFonts w:hint="eastAsia"/>
        </w:rPr>
        <w:t>应用：葡萄石的质量评价、产状和产地。</w:t>
      </w:r>
    </w:p>
    <w:p w:rsidR="00867EE8" w:rsidRDefault="00E46DAC">
      <w:pPr>
        <w:spacing w:line="360" w:lineRule="auto"/>
        <w:ind w:firstLineChars="200" w:firstLine="420"/>
        <w:jc w:val="left"/>
      </w:pPr>
      <w:r>
        <w:rPr>
          <w:rFonts w:hint="eastAsia"/>
        </w:rPr>
        <w:t>第十四</w:t>
      </w:r>
      <w:r>
        <w:rPr>
          <w:rFonts w:hint="eastAsia"/>
        </w:rPr>
        <w:t>节</w:t>
      </w:r>
      <w:r w:rsidR="00334B9D">
        <w:rPr>
          <w:rFonts w:hint="eastAsia"/>
        </w:rPr>
        <w:t xml:space="preserve">  </w:t>
      </w:r>
      <w:r>
        <w:rPr>
          <w:rFonts w:hint="eastAsia"/>
        </w:rPr>
        <w:t>苏纪石</w:t>
      </w:r>
    </w:p>
    <w:p w:rsidR="00867EE8" w:rsidRDefault="00E46DAC">
      <w:pPr>
        <w:spacing w:line="360" w:lineRule="auto"/>
        <w:ind w:firstLineChars="200" w:firstLine="420"/>
        <w:jc w:val="left"/>
      </w:pPr>
      <w:r>
        <w:rPr>
          <w:rFonts w:hint="eastAsia"/>
        </w:rPr>
        <w:t>识记：苏纪石的基本特征、品种。</w:t>
      </w:r>
    </w:p>
    <w:p w:rsidR="00867EE8" w:rsidRDefault="00E46DAC">
      <w:pPr>
        <w:spacing w:line="360" w:lineRule="auto"/>
        <w:ind w:firstLineChars="200" w:firstLine="420"/>
        <w:jc w:val="left"/>
      </w:pPr>
      <w:r>
        <w:rPr>
          <w:rFonts w:hint="eastAsia"/>
        </w:rPr>
        <w:t>理解：苏纪石的鉴别。</w:t>
      </w:r>
    </w:p>
    <w:p w:rsidR="00867EE8" w:rsidRDefault="00E46DAC">
      <w:pPr>
        <w:spacing w:line="360" w:lineRule="auto"/>
        <w:ind w:firstLineChars="200" w:firstLine="420"/>
        <w:jc w:val="left"/>
      </w:pPr>
      <w:r>
        <w:rPr>
          <w:rFonts w:hint="eastAsia"/>
        </w:rPr>
        <w:t>应用：苏纪石的质量评价、产状和产地。</w:t>
      </w:r>
    </w:p>
    <w:p w:rsidR="00867EE8" w:rsidRDefault="00E46DAC">
      <w:pPr>
        <w:spacing w:line="360" w:lineRule="auto"/>
        <w:ind w:firstLineChars="200" w:firstLine="420"/>
        <w:jc w:val="left"/>
      </w:pPr>
      <w:r>
        <w:rPr>
          <w:rFonts w:hint="eastAsia"/>
        </w:rPr>
        <w:t>第十五节</w:t>
      </w:r>
      <w:r w:rsidR="00334B9D">
        <w:rPr>
          <w:rFonts w:hint="eastAsia"/>
        </w:rPr>
        <w:t xml:space="preserve">  </w:t>
      </w:r>
      <w:r>
        <w:rPr>
          <w:rFonts w:hint="eastAsia"/>
        </w:rPr>
        <w:t>查罗石</w:t>
      </w:r>
    </w:p>
    <w:p w:rsidR="00867EE8" w:rsidRDefault="00E46DAC">
      <w:pPr>
        <w:spacing w:line="360" w:lineRule="auto"/>
        <w:ind w:firstLineChars="200" w:firstLine="420"/>
        <w:jc w:val="left"/>
      </w:pPr>
      <w:r>
        <w:rPr>
          <w:rFonts w:hint="eastAsia"/>
        </w:rPr>
        <w:t>识记：查罗石的基本特征、品种。</w:t>
      </w:r>
    </w:p>
    <w:p w:rsidR="00867EE8" w:rsidRDefault="00E46DAC">
      <w:pPr>
        <w:spacing w:line="360" w:lineRule="auto"/>
        <w:ind w:firstLineChars="200" w:firstLine="420"/>
        <w:jc w:val="left"/>
      </w:pPr>
      <w:r>
        <w:rPr>
          <w:rFonts w:hint="eastAsia"/>
        </w:rPr>
        <w:t>理解：查罗石的鉴别。</w:t>
      </w:r>
    </w:p>
    <w:p w:rsidR="00867EE8" w:rsidRDefault="00E46DAC">
      <w:pPr>
        <w:spacing w:line="360" w:lineRule="auto"/>
        <w:ind w:firstLineChars="200" w:firstLine="420"/>
        <w:jc w:val="left"/>
      </w:pPr>
      <w:r>
        <w:rPr>
          <w:rFonts w:hint="eastAsia"/>
        </w:rPr>
        <w:t>应用：查罗石的质量评价、产状和产地。</w:t>
      </w:r>
    </w:p>
    <w:p w:rsidR="00867EE8" w:rsidRDefault="00E46DAC">
      <w:pPr>
        <w:spacing w:line="360" w:lineRule="auto"/>
        <w:ind w:firstLineChars="200" w:firstLine="420"/>
        <w:jc w:val="left"/>
      </w:pPr>
      <w:r>
        <w:rPr>
          <w:rFonts w:hint="eastAsia"/>
        </w:rPr>
        <w:t>第十六节</w:t>
      </w:r>
      <w:r w:rsidR="00334B9D">
        <w:rPr>
          <w:rFonts w:hint="eastAsia"/>
        </w:rPr>
        <w:t xml:space="preserve">  </w:t>
      </w:r>
      <w:r>
        <w:rPr>
          <w:rFonts w:hint="eastAsia"/>
        </w:rPr>
        <w:t>蔷薇辉石</w:t>
      </w:r>
    </w:p>
    <w:p w:rsidR="00867EE8" w:rsidRDefault="00E46DAC">
      <w:pPr>
        <w:spacing w:line="360" w:lineRule="auto"/>
        <w:ind w:firstLineChars="200" w:firstLine="420"/>
        <w:jc w:val="left"/>
      </w:pPr>
      <w:r>
        <w:rPr>
          <w:rFonts w:hint="eastAsia"/>
        </w:rPr>
        <w:t>识记：蔷薇辉石的基本特征、品种。</w:t>
      </w:r>
    </w:p>
    <w:p w:rsidR="00867EE8" w:rsidRDefault="00E46DAC">
      <w:pPr>
        <w:spacing w:line="360" w:lineRule="auto"/>
        <w:ind w:firstLineChars="200" w:firstLine="420"/>
        <w:jc w:val="left"/>
      </w:pPr>
      <w:r>
        <w:rPr>
          <w:rFonts w:hint="eastAsia"/>
        </w:rPr>
        <w:t>理解：蔷薇辉石的鉴别。</w:t>
      </w:r>
    </w:p>
    <w:p w:rsidR="00867EE8" w:rsidRDefault="00E46DAC">
      <w:pPr>
        <w:spacing w:line="360" w:lineRule="auto"/>
        <w:ind w:firstLineChars="200" w:firstLine="420"/>
        <w:jc w:val="left"/>
      </w:pPr>
      <w:r>
        <w:rPr>
          <w:rFonts w:hint="eastAsia"/>
        </w:rPr>
        <w:t>应用：蔷薇辉石的质量评价、产状和产地。</w:t>
      </w:r>
    </w:p>
    <w:p w:rsidR="00867EE8" w:rsidRDefault="00E46DAC">
      <w:pPr>
        <w:spacing w:line="360" w:lineRule="auto"/>
        <w:ind w:firstLineChars="200" w:firstLine="420"/>
        <w:jc w:val="left"/>
      </w:pPr>
      <w:r>
        <w:rPr>
          <w:rFonts w:hint="eastAsia"/>
        </w:rPr>
        <w:t>第十七节</w:t>
      </w:r>
      <w:r w:rsidR="00334B9D">
        <w:rPr>
          <w:rFonts w:hint="eastAsia"/>
        </w:rPr>
        <w:t xml:space="preserve">  </w:t>
      </w:r>
      <w:r>
        <w:rPr>
          <w:rFonts w:hint="eastAsia"/>
        </w:rPr>
        <w:t>菱锰矿</w:t>
      </w:r>
    </w:p>
    <w:p w:rsidR="00867EE8" w:rsidRDefault="00E46DAC">
      <w:pPr>
        <w:spacing w:line="360" w:lineRule="auto"/>
        <w:ind w:firstLineChars="200" w:firstLine="420"/>
        <w:jc w:val="left"/>
      </w:pPr>
      <w:r>
        <w:rPr>
          <w:rFonts w:hint="eastAsia"/>
        </w:rPr>
        <w:t>识记：菱锰矿的基本特征、品种。</w:t>
      </w:r>
    </w:p>
    <w:p w:rsidR="00867EE8" w:rsidRDefault="00E46DAC">
      <w:pPr>
        <w:spacing w:line="360" w:lineRule="auto"/>
        <w:ind w:firstLineChars="200" w:firstLine="420"/>
        <w:jc w:val="left"/>
      </w:pPr>
      <w:r>
        <w:rPr>
          <w:rFonts w:hint="eastAsia"/>
        </w:rPr>
        <w:t>理解：菱锰矿的鉴别。</w:t>
      </w:r>
    </w:p>
    <w:p w:rsidR="00867EE8" w:rsidRDefault="00E46DAC">
      <w:pPr>
        <w:spacing w:line="360" w:lineRule="auto"/>
        <w:ind w:firstLineChars="200" w:firstLine="420"/>
        <w:jc w:val="left"/>
      </w:pPr>
      <w:r>
        <w:rPr>
          <w:rFonts w:hint="eastAsia"/>
        </w:rPr>
        <w:t>应用：菱锰矿的质量评价、产状和产地。</w:t>
      </w:r>
    </w:p>
    <w:p w:rsidR="00867EE8" w:rsidRDefault="00E46DAC">
      <w:pPr>
        <w:spacing w:line="360" w:lineRule="auto"/>
        <w:ind w:firstLineChars="200" w:firstLine="420"/>
        <w:jc w:val="left"/>
      </w:pPr>
      <w:r>
        <w:rPr>
          <w:rFonts w:hint="eastAsia"/>
        </w:rPr>
        <w:lastRenderedPageBreak/>
        <w:t>第十八节</w:t>
      </w:r>
      <w:r w:rsidR="00334B9D">
        <w:rPr>
          <w:rFonts w:hint="eastAsia"/>
        </w:rPr>
        <w:t xml:space="preserve">  </w:t>
      </w:r>
      <w:r>
        <w:rPr>
          <w:rFonts w:hint="eastAsia"/>
        </w:rPr>
        <w:t>天然玻璃</w:t>
      </w:r>
    </w:p>
    <w:p w:rsidR="00867EE8" w:rsidRDefault="00E46DAC">
      <w:pPr>
        <w:spacing w:line="360" w:lineRule="auto"/>
        <w:ind w:firstLineChars="200" w:firstLine="420"/>
        <w:jc w:val="left"/>
      </w:pPr>
      <w:r>
        <w:rPr>
          <w:rFonts w:hint="eastAsia"/>
        </w:rPr>
        <w:t>识记：天然玻璃的基本特征、品种、产地。</w:t>
      </w:r>
    </w:p>
    <w:p w:rsidR="00867EE8" w:rsidRDefault="00E46DAC">
      <w:pPr>
        <w:spacing w:line="360" w:lineRule="auto"/>
        <w:ind w:firstLineChars="200" w:firstLine="420"/>
        <w:jc w:val="left"/>
      </w:pPr>
      <w:r>
        <w:rPr>
          <w:rFonts w:hint="eastAsia"/>
        </w:rPr>
        <w:t>第十九</w:t>
      </w:r>
      <w:r w:rsidR="00334B9D">
        <w:rPr>
          <w:rFonts w:hint="eastAsia"/>
        </w:rPr>
        <w:t>节</w:t>
      </w:r>
      <w:r w:rsidR="00334B9D">
        <w:rPr>
          <w:rFonts w:hint="eastAsia"/>
        </w:rPr>
        <w:t xml:space="preserve">  </w:t>
      </w:r>
      <w:r>
        <w:rPr>
          <w:rFonts w:hint="eastAsia"/>
        </w:rPr>
        <w:t>图章石</w:t>
      </w:r>
    </w:p>
    <w:p w:rsidR="00867EE8" w:rsidRDefault="00E46DAC">
      <w:pPr>
        <w:spacing w:line="360" w:lineRule="auto"/>
        <w:ind w:firstLineChars="200" w:firstLine="420"/>
        <w:jc w:val="left"/>
      </w:pPr>
      <w:r>
        <w:rPr>
          <w:rFonts w:hint="eastAsia"/>
        </w:rPr>
        <w:t>识记：图章石的基本特征、分类。</w:t>
      </w:r>
    </w:p>
    <w:p w:rsidR="00867EE8" w:rsidRDefault="00E46DAC">
      <w:pPr>
        <w:spacing w:line="360" w:lineRule="auto"/>
        <w:ind w:firstLineChars="200" w:firstLine="420"/>
        <w:jc w:val="left"/>
      </w:pPr>
      <w:r>
        <w:rPr>
          <w:rFonts w:hint="eastAsia"/>
        </w:rPr>
        <w:t>应用：图章石的质量评价、产地。</w:t>
      </w:r>
    </w:p>
    <w:p w:rsidR="00867EE8" w:rsidRDefault="00867EE8">
      <w:pPr>
        <w:spacing w:line="360" w:lineRule="auto"/>
        <w:ind w:firstLineChars="200" w:firstLine="420"/>
        <w:jc w:val="left"/>
      </w:pPr>
    </w:p>
    <w:p w:rsidR="00867EE8" w:rsidRDefault="00E46DAC">
      <w:pPr>
        <w:spacing w:line="360" w:lineRule="auto"/>
        <w:jc w:val="center"/>
        <w:rPr>
          <w:b/>
        </w:rPr>
      </w:pPr>
      <w:r>
        <w:rPr>
          <w:rFonts w:hint="eastAsia"/>
          <w:b/>
        </w:rPr>
        <w:t>第三章</w:t>
      </w:r>
      <w:r w:rsidR="00334B9D">
        <w:rPr>
          <w:rFonts w:hint="eastAsia"/>
          <w:b/>
        </w:rPr>
        <w:t xml:space="preserve">  </w:t>
      </w:r>
      <w:r>
        <w:rPr>
          <w:rFonts w:hint="eastAsia"/>
          <w:b/>
        </w:rPr>
        <w:t>常见有机玉石</w:t>
      </w:r>
    </w:p>
    <w:p w:rsidR="00867EE8" w:rsidRDefault="00E46DAC">
      <w:pPr>
        <w:spacing w:line="360" w:lineRule="auto"/>
        <w:jc w:val="left"/>
        <w:rPr>
          <w:b/>
        </w:rPr>
      </w:pPr>
      <w:r>
        <w:rPr>
          <w:rFonts w:hint="eastAsia"/>
          <w:b/>
        </w:rPr>
        <w:t>一、学习目的与要求</w:t>
      </w:r>
    </w:p>
    <w:p w:rsidR="00867EE8" w:rsidRDefault="00E46DAC">
      <w:pPr>
        <w:spacing w:line="360" w:lineRule="auto"/>
        <w:ind w:firstLineChars="200" w:firstLine="420"/>
        <w:jc w:val="left"/>
      </w:pPr>
      <w:r>
        <w:rPr>
          <w:rFonts w:hint="eastAsia"/>
        </w:rPr>
        <w:t>通过本章节的学习，了解常见有机宝石的概念、性质、分</w:t>
      </w:r>
      <w:r>
        <w:rPr>
          <w:rFonts w:hint="eastAsia"/>
        </w:rPr>
        <w:t>类，理解掌握其鉴定方法。</w:t>
      </w:r>
    </w:p>
    <w:p w:rsidR="00867EE8" w:rsidRDefault="00E46DAC">
      <w:pPr>
        <w:spacing w:line="360" w:lineRule="auto"/>
        <w:jc w:val="left"/>
        <w:rPr>
          <w:b/>
        </w:rPr>
      </w:pPr>
      <w:r>
        <w:rPr>
          <w:rFonts w:hint="eastAsia"/>
          <w:b/>
        </w:rPr>
        <w:t>二、考核知识点与考核目标</w:t>
      </w:r>
    </w:p>
    <w:p w:rsidR="00867EE8" w:rsidRDefault="00E46DAC">
      <w:pPr>
        <w:spacing w:line="360" w:lineRule="auto"/>
        <w:ind w:firstLineChars="200" w:firstLine="420"/>
        <w:jc w:val="left"/>
      </w:pPr>
      <w:r>
        <w:rPr>
          <w:rFonts w:hint="eastAsia"/>
        </w:rPr>
        <w:t>第一节</w:t>
      </w:r>
      <w:r w:rsidR="00334B9D">
        <w:rPr>
          <w:rFonts w:hint="eastAsia"/>
        </w:rPr>
        <w:t xml:space="preserve">  </w:t>
      </w:r>
      <w:r>
        <w:rPr>
          <w:rFonts w:hint="eastAsia"/>
        </w:rPr>
        <w:t>珍珠</w:t>
      </w:r>
    </w:p>
    <w:p w:rsidR="00867EE8" w:rsidRDefault="00E46DAC">
      <w:pPr>
        <w:spacing w:line="360" w:lineRule="auto"/>
        <w:ind w:firstLineChars="200" w:firstLine="420"/>
        <w:jc w:val="left"/>
      </w:pPr>
      <w:r>
        <w:rPr>
          <w:rFonts w:hint="eastAsia"/>
        </w:rPr>
        <w:t>识记：珍珠的基本特征、分类、成因、养殖。</w:t>
      </w:r>
    </w:p>
    <w:p w:rsidR="00867EE8" w:rsidRDefault="00E46DAC">
      <w:pPr>
        <w:spacing w:line="360" w:lineRule="auto"/>
        <w:ind w:firstLineChars="200" w:firstLine="420"/>
        <w:jc w:val="left"/>
      </w:pPr>
      <w:r>
        <w:rPr>
          <w:rFonts w:hint="eastAsia"/>
        </w:rPr>
        <w:t>理解：珍珠的鉴别。</w:t>
      </w:r>
    </w:p>
    <w:p w:rsidR="00867EE8" w:rsidRDefault="00E46DAC">
      <w:pPr>
        <w:spacing w:line="360" w:lineRule="auto"/>
        <w:ind w:firstLineChars="200" w:firstLine="420"/>
        <w:jc w:val="left"/>
      </w:pPr>
      <w:r>
        <w:rPr>
          <w:rFonts w:hint="eastAsia"/>
        </w:rPr>
        <w:t>应用：珍珠的质量评价、保养、资源帆布。</w:t>
      </w:r>
    </w:p>
    <w:p w:rsidR="00867EE8" w:rsidRDefault="00E46DAC">
      <w:pPr>
        <w:spacing w:line="360" w:lineRule="auto"/>
        <w:ind w:firstLineChars="200" w:firstLine="420"/>
        <w:jc w:val="left"/>
      </w:pPr>
      <w:r>
        <w:rPr>
          <w:rFonts w:hint="eastAsia"/>
        </w:rPr>
        <w:t>第二节</w:t>
      </w:r>
      <w:r w:rsidR="00334B9D">
        <w:rPr>
          <w:rFonts w:hint="eastAsia"/>
        </w:rPr>
        <w:t xml:space="preserve">  </w:t>
      </w:r>
      <w:r>
        <w:rPr>
          <w:rFonts w:hint="eastAsia"/>
        </w:rPr>
        <w:t>珊瑚</w:t>
      </w:r>
    </w:p>
    <w:p w:rsidR="00867EE8" w:rsidRDefault="00E46DAC">
      <w:pPr>
        <w:spacing w:line="360" w:lineRule="auto"/>
        <w:ind w:firstLineChars="200" w:firstLine="420"/>
        <w:jc w:val="left"/>
      </w:pPr>
      <w:r>
        <w:rPr>
          <w:rFonts w:hint="eastAsia"/>
        </w:rPr>
        <w:t>识记：珊瑚的基本特征、分类。</w:t>
      </w:r>
    </w:p>
    <w:p w:rsidR="00867EE8" w:rsidRDefault="00E46DAC">
      <w:pPr>
        <w:spacing w:line="360" w:lineRule="auto"/>
        <w:ind w:firstLineChars="200" w:firstLine="420"/>
        <w:jc w:val="left"/>
      </w:pPr>
      <w:r>
        <w:rPr>
          <w:rFonts w:hint="eastAsia"/>
        </w:rPr>
        <w:t>理解：珊瑚的鉴别。</w:t>
      </w:r>
    </w:p>
    <w:p w:rsidR="00867EE8" w:rsidRDefault="00E46DAC">
      <w:pPr>
        <w:spacing w:line="360" w:lineRule="auto"/>
        <w:ind w:firstLineChars="200" w:firstLine="420"/>
        <w:jc w:val="left"/>
      </w:pPr>
      <w:r>
        <w:rPr>
          <w:rFonts w:hint="eastAsia"/>
        </w:rPr>
        <w:t>应用：珊瑚的质量评价、资源分布。</w:t>
      </w:r>
    </w:p>
    <w:p w:rsidR="00867EE8" w:rsidRDefault="00E46DAC">
      <w:pPr>
        <w:spacing w:line="360" w:lineRule="auto"/>
        <w:ind w:firstLineChars="200" w:firstLine="420"/>
        <w:jc w:val="left"/>
      </w:pPr>
      <w:r>
        <w:rPr>
          <w:rFonts w:hint="eastAsia"/>
        </w:rPr>
        <w:t>第三节</w:t>
      </w:r>
      <w:r w:rsidR="00334B9D">
        <w:rPr>
          <w:rFonts w:hint="eastAsia"/>
        </w:rPr>
        <w:t xml:space="preserve">  </w:t>
      </w:r>
      <w:r>
        <w:rPr>
          <w:rFonts w:hint="eastAsia"/>
        </w:rPr>
        <w:t>琥珀</w:t>
      </w:r>
    </w:p>
    <w:p w:rsidR="00867EE8" w:rsidRDefault="00E46DAC">
      <w:pPr>
        <w:spacing w:line="360" w:lineRule="auto"/>
        <w:ind w:firstLineChars="200" w:firstLine="420"/>
        <w:jc w:val="left"/>
      </w:pPr>
      <w:r>
        <w:rPr>
          <w:rFonts w:hint="eastAsia"/>
        </w:rPr>
        <w:t>识记：琥珀的基本特征、分类品种。</w:t>
      </w:r>
    </w:p>
    <w:p w:rsidR="00867EE8" w:rsidRDefault="00E46DAC">
      <w:pPr>
        <w:spacing w:line="360" w:lineRule="auto"/>
        <w:ind w:firstLineChars="200" w:firstLine="420"/>
        <w:jc w:val="left"/>
      </w:pPr>
      <w:r>
        <w:rPr>
          <w:rFonts w:hint="eastAsia"/>
        </w:rPr>
        <w:t>理解：琥珀的鉴别。</w:t>
      </w:r>
    </w:p>
    <w:p w:rsidR="00867EE8" w:rsidRDefault="00E46DAC">
      <w:pPr>
        <w:spacing w:line="360" w:lineRule="auto"/>
        <w:ind w:firstLineChars="200" w:firstLine="420"/>
        <w:jc w:val="left"/>
      </w:pPr>
      <w:r>
        <w:rPr>
          <w:rFonts w:hint="eastAsia"/>
        </w:rPr>
        <w:t>应用：琥珀的质量评价、资源分布。</w:t>
      </w:r>
    </w:p>
    <w:p w:rsidR="00867EE8" w:rsidRDefault="00E46DAC">
      <w:pPr>
        <w:spacing w:line="360" w:lineRule="auto"/>
        <w:ind w:firstLineChars="200" w:firstLine="420"/>
        <w:jc w:val="left"/>
      </w:pPr>
      <w:r>
        <w:rPr>
          <w:rFonts w:hint="eastAsia"/>
        </w:rPr>
        <w:t>第四节</w:t>
      </w:r>
      <w:r w:rsidR="00334B9D">
        <w:rPr>
          <w:rFonts w:hint="eastAsia"/>
        </w:rPr>
        <w:t xml:space="preserve">  </w:t>
      </w:r>
      <w:r>
        <w:rPr>
          <w:rFonts w:hint="eastAsia"/>
        </w:rPr>
        <w:t>贝壳</w:t>
      </w:r>
    </w:p>
    <w:p w:rsidR="00867EE8" w:rsidRDefault="00E46DAC">
      <w:pPr>
        <w:spacing w:line="360" w:lineRule="auto"/>
        <w:ind w:firstLineChars="200" w:firstLine="420"/>
        <w:jc w:val="left"/>
      </w:pPr>
      <w:r>
        <w:rPr>
          <w:rFonts w:hint="eastAsia"/>
        </w:rPr>
        <w:t>识记：贝壳的基本特征。</w:t>
      </w:r>
    </w:p>
    <w:p w:rsidR="00867EE8" w:rsidRDefault="00E46DAC">
      <w:pPr>
        <w:spacing w:line="360" w:lineRule="auto"/>
        <w:ind w:firstLineChars="200" w:firstLine="420"/>
        <w:jc w:val="left"/>
      </w:pPr>
      <w:r>
        <w:rPr>
          <w:rFonts w:hint="eastAsia"/>
        </w:rPr>
        <w:t>理解：贝壳的优化处理及鉴别。</w:t>
      </w:r>
    </w:p>
    <w:p w:rsidR="00867EE8" w:rsidRDefault="00E46DAC">
      <w:pPr>
        <w:spacing w:line="360" w:lineRule="auto"/>
        <w:ind w:firstLineChars="200" w:firstLine="420"/>
        <w:jc w:val="left"/>
      </w:pPr>
      <w:r>
        <w:rPr>
          <w:rFonts w:hint="eastAsia"/>
        </w:rPr>
        <w:t>应用：贝壳的质量评价、品种及资源分布。</w:t>
      </w:r>
    </w:p>
    <w:p w:rsidR="00867EE8" w:rsidRDefault="00E46DAC">
      <w:pPr>
        <w:spacing w:line="360" w:lineRule="auto"/>
        <w:ind w:firstLineChars="200" w:firstLine="420"/>
        <w:jc w:val="left"/>
      </w:pPr>
      <w:r>
        <w:rPr>
          <w:rFonts w:hint="eastAsia"/>
        </w:rPr>
        <w:t>第五节</w:t>
      </w:r>
      <w:r w:rsidR="00334B9D">
        <w:rPr>
          <w:rFonts w:hint="eastAsia"/>
        </w:rPr>
        <w:t xml:space="preserve">  </w:t>
      </w:r>
      <w:r>
        <w:rPr>
          <w:rFonts w:hint="eastAsia"/>
        </w:rPr>
        <w:t>象牙</w:t>
      </w:r>
    </w:p>
    <w:p w:rsidR="00867EE8" w:rsidRDefault="00E46DAC">
      <w:pPr>
        <w:spacing w:line="360" w:lineRule="auto"/>
        <w:ind w:firstLineChars="200" w:firstLine="420"/>
        <w:jc w:val="left"/>
      </w:pPr>
      <w:r>
        <w:rPr>
          <w:rFonts w:hint="eastAsia"/>
        </w:rPr>
        <w:t>识记：象牙的基本特征、品种。</w:t>
      </w:r>
    </w:p>
    <w:p w:rsidR="00867EE8" w:rsidRDefault="00E46DAC">
      <w:pPr>
        <w:spacing w:line="360" w:lineRule="auto"/>
        <w:ind w:firstLineChars="200" w:firstLine="420"/>
        <w:jc w:val="left"/>
      </w:pPr>
      <w:r>
        <w:rPr>
          <w:rFonts w:hint="eastAsia"/>
        </w:rPr>
        <w:t>理解：象牙的鉴别。</w:t>
      </w:r>
    </w:p>
    <w:p w:rsidR="00867EE8" w:rsidRDefault="00E46DAC">
      <w:pPr>
        <w:spacing w:line="360" w:lineRule="auto"/>
        <w:ind w:firstLineChars="200" w:firstLine="420"/>
        <w:jc w:val="left"/>
      </w:pPr>
      <w:r>
        <w:rPr>
          <w:rFonts w:hint="eastAsia"/>
        </w:rPr>
        <w:t>应用：象牙的质量评价、资源分布。</w:t>
      </w:r>
    </w:p>
    <w:p w:rsidR="00867EE8" w:rsidRDefault="00E46DAC">
      <w:pPr>
        <w:spacing w:line="360" w:lineRule="auto"/>
        <w:ind w:firstLineChars="200" w:firstLine="420"/>
        <w:jc w:val="left"/>
      </w:pPr>
      <w:r>
        <w:rPr>
          <w:rFonts w:hint="eastAsia"/>
        </w:rPr>
        <w:lastRenderedPageBreak/>
        <w:t>第六节</w:t>
      </w:r>
      <w:r w:rsidR="00334B9D">
        <w:rPr>
          <w:rFonts w:hint="eastAsia"/>
        </w:rPr>
        <w:t xml:space="preserve">  </w:t>
      </w:r>
      <w:r>
        <w:rPr>
          <w:rFonts w:hint="eastAsia"/>
        </w:rPr>
        <w:t>煤精</w:t>
      </w:r>
    </w:p>
    <w:p w:rsidR="00867EE8" w:rsidRDefault="00E46DAC">
      <w:pPr>
        <w:spacing w:line="360" w:lineRule="auto"/>
        <w:ind w:firstLineChars="200" w:firstLine="420"/>
        <w:jc w:val="left"/>
      </w:pPr>
      <w:r>
        <w:rPr>
          <w:rFonts w:hint="eastAsia"/>
        </w:rPr>
        <w:t>识记：煤精的基本特征。</w:t>
      </w:r>
    </w:p>
    <w:p w:rsidR="00867EE8" w:rsidRDefault="00E46DAC">
      <w:pPr>
        <w:spacing w:line="360" w:lineRule="auto"/>
        <w:ind w:firstLineChars="200" w:firstLine="420"/>
        <w:jc w:val="left"/>
      </w:pPr>
      <w:r>
        <w:rPr>
          <w:rFonts w:hint="eastAsia"/>
        </w:rPr>
        <w:t>理解：煤精的鉴别。</w:t>
      </w:r>
    </w:p>
    <w:p w:rsidR="00867EE8" w:rsidRDefault="00E46DAC">
      <w:pPr>
        <w:spacing w:line="360" w:lineRule="auto"/>
        <w:ind w:firstLineChars="200" w:firstLine="420"/>
        <w:jc w:val="left"/>
      </w:pPr>
      <w:r>
        <w:rPr>
          <w:rFonts w:hint="eastAsia"/>
        </w:rPr>
        <w:t>应用：煤精的质量评价、资源分布。</w:t>
      </w:r>
    </w:p>
    <w:p w:rsidR="00867EE8" w:rsidRDefault="00E46DAC">
      <w:pPr>
        <w:spacing w:line="360" w:lineRule="auto"/>
        <w:ind w:firstLineChars="200" w:firstLine="420"/>
        <w:jc w:val="left"/>
      </w:pPr>
      <w:r>
        <w:rPr>
          <w:rFonts w:hint="eastAsia"/>
        </w:rPr>
        <w:t>第七节</w:t>
      </w:r>
      <w:r w:rsidR="00334B9D">
        <w:rPr>
          <w:rFonts w:hint="eastAsia"/>
        </w:rPr>
        <w:t xml:space="preserve">  </w:t>
      </w:r>
      <w:r>
        <w:rPr>
          <w:rFonts w:hint="eastAsia"/>
        </w:rPr>
        <w:t>龟甲</w:t>
      </w:r>
    </w:p>
    <w:p w:rsidR="00867EE8" w:rsidRDefault="00E46DAC">
      <w:pPr>
        <w:spacing w:line="360" w:lineRule="auto"/>
        <w:ind w:firstLineChars="200" w:firstLine="420"/>
        <w:jc w:val="left"/>
      </w:pPr>
      <w:r>
        <w:rPr>
          <w:rFonts w:hint="eastAsia"/>
        </w:rPr>
        <w:t>识记：龟甲的基本特征。</w:t>
      </w:r>
    </w:p>
    <w:p w:rsidR="00867EE8" w:rsidRDefault="00E46DAC">
      <w:pPr>
        <w:spacing w:line="360" w:lineRule="auto"/>
        <w:ind w:firstLineChars="200" w:firstLine="420"/>
        <w:jc w:val="left"/>
      </w:pPr>
      <w:r>
        <w:rPr>
          <w:rFonts w:hint="eastAsia"/>
        </w:rPr>
        <w:t>理解：龟甲的鉴别。</w:t>
      </w:r>
    </w:p>
    <w:p w:rsidR="00867EE8" w:rsidRDefault="00E46DAC">
      <w:pPr>
        <w:spacing w:line="360" w:lineRule="auto"/>
        <w:ind w:firstLineChars="200" w:firstLine="420"/>
        <w:jc w:val="left"/>
      </w:pPr>
      <w:r>
        <w:rPr>
          <w:rFonts w:hint="eastAsia"/>
        </w:rPr>
        <w:t>应用：龟甲的质量评价、资源分布。</w:t>
      </w:r>
    </w:p>
    <w:p w:rsidR="00867EE8" w:rsidRDefault="00867EE8">
      <w:pPr>
        <w:ind w:firstLine="420"/>
        <w:jc w:val="left"/>
      </w:pPr>
    </w:p>
    <w:p w:rsidR="00867EE8" w:rsidRDefault="00E46DAC">
      <w:pPr>
        <w:ind w:firstLine="420"/>
        <w:jc w:val="center"/>
        <w:rPr>
          <w:b/>
          <w:bCs/>
          <w:sz w:val="28"/>
          <w:szCs w:val="28"/>
        </w:rPr>
      </w:pPr>
      <w:r>
        <w:rPr>
          <w:rFonts w:hint="eastAsia"/>
          <w:b/>
          <w:bCs/>
          <w:sz w:val="28"/>
          <w:szCs w:val="28"/>
        </w:rPr>
        <w:t>第三部分</w:t>
      </w:r>
      <w:r w:rsidR="00334B9D">
        <w:rPr>
          <w:rFonts w:hint="eastAsia"/>
          <w:b/>
          <w:bCs/>
          <w:sz w:val="28"/>
          <w:szCs w:val="28"/>
        </w:rPr>
        <w:t xml:space="preserve">   </w:t>
      </w:r>
      <w:r>
        <w:rPr>
          <w:rFonts w:hint="eastAsia"/>
          <w:b/>
          <w:bCs/>
          <w:sz w:val="28"/>
          <w:szCs w:val="28"/>
        </w:rPr>
        <w:t>有关说明与实施要求</w:t>
      </w:r>
    </w:p>
    <w:p w:rsidR="00867EE8" w:rsidRDefault="00E46DAC">
      <w:pPr>
        <w:spacing w:line="360" w:lineRule="auto"/>
        <w:rPr>
          <w:b/>
          <w:bCs/>
        </w:rPr>
      </w:pPr>
      <w:r>
        <w:rPr>
          <w:rFonts w:hint="eastAsia"/>
          <w:b/>
          <w:bCs/>
        </w:rPr>
        <w:t>一、考核的能力层次表述</w:t>
      </w:r>
    </w:p>
    <w:p w:rsidR="00867EE8" w:rsidRDefault="00E46DAC">
      <w:pPr>
        <w:spacing w:line="360" w:lineRule="auto"/>
        <w:ind w:firstLineChars="200" w:firstLine="420"/>
        <w:rPr>
          <w:rFonts w:ascii="宋体"/>
          <w:bCs/>
        </w:rPr>
      </w:pPr>
      <w:r>
        <w:rPr>
          <w:rFonts w:ascii="宋体" w:hint="eastAsia"/>
          <w:bCs/>
        </w:rPr>
        <w:t>本大纲在考核目标中，按照“识记”、“理解”、“应用”三个能力层次规定其应达到的能力层次要求。各能力层次为递进等级关系，后者必须建立在前者的基础上，其含义是：</w:t>
      </w:r>
      <w:r>
        <w:rPr>
          <w:rFonts w:ascii="宋体" w:hint="eastAsia"/>
          <w:bCs/>
        </w:rPr>
        <w:t xml:space="preserve"> </w:t>
      </w:r>
    </w:p>
    <w:p w:rsidR="00867EE8" w:rsidRDefault="00E46DAC">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867EE8" w:rsidRDefault="00E46DAC">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867EE8" w:rsidRDefault="00E46DAC">
      <w:pPr>
        <w:pStyle w:val="a4"/>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867EE8" w:rsidRDefault="00E46DAC">
      <w:pPr>
        <w:spacing w:line="360" w:lineRule="auto"/>
        <w:rPr>
          <w:b/>
          <w:bCs/>
        </w:rPr>
      </w:pPr>
      <w:r>
        <w:rPr>
          <w:rFonts w:hint="eastAsia"/>
          <w:b/>
          <w:bCs/>
        </w:rPr>
        <w:t>二、指定教材</w:t>
      </w:r>
    </w:p>
    <w:p w:rsidR="00867EE8" w:rsidRDefault="00E46DAC">
      <w:pPr>
        <w:spacing w:line="360" w:lineRule="auto"/>
        <w:ind w:firstLineChars="200" w:firstLine="420"/>
        <w:rPr>
          <w:rFonts w:ascii="宋体" w:hAnsi="宋体"/>
        </w:rPr>
      </w:pPr>
      <w:r>
        <w:rPr>
          <w:rFonts w:ascii="宋体" w:hAnsi="宋体" w:hint="eastAsia"/>
        </w:rPr>
        <w:t>《有色宝石学教程》，余晓艳</w:t>
      </w:r>
      <w:r>
        <w:rPr>
          <w:rFonts w:ascii="宋体" w:hAnsi="宋体" w:hint="eastAsia"/>
        </w:rPr>
        <w:t xml:space="preserve"> </w:t>
      </w:r>
      <w:r>
        <w:rPr>
          <w:rFonts w:ascii="宋体" w:hAnsi="宋体" w:hint="eastAsia"/>
        </w:rPr>
        <w:t>编著，地质出版社，</w:t>
      </w:r>
      <w:r>
        <w:rPr>
          <w:rFonts w:ascii="宋体" w:hAnsi="宋体" w:hint="eastAsia"/>
        </w:rPr>
        <w:t>201</w:t>
      </w:r>
      <w:r>
        <w:rPr>
          <w:rFonts w:ascii="宋体" w:hAnsi="宋体"/>
        </w:rPr>
        <w:t>6</w:t>
      </w:r>
      <w:r>
        <w:rPr>
          <w:rFonts w:ascii="宋体" w:hAnsi="宋体" w:hint="eastAsia"/>
        </w:rPr>
        <w:t>年版。</w:t>
      </w:r>
    </w:p>
    <w:p w:rsidR="00867EE8" w:rsidRDefault="00E46DAC">
      <w:pPr>
        <w:spacing w:line="360" w:lineRule="auto"/>
        <w:rPr>
          <w:b/>
          <w:bCs/>
        </w:rPr>
      </w:pPr>
      <w:r>
        <w:rPr>
          <w:rFonts w:hint="eastAsia"/>
          <w:b/>
          <w:bCs/>
        </w:rPr>
        <w:t>三、自学方法指导</w:t>
      </w:r>
    </w:p>
    <w:p w:rsidR="00867EE8" w:rsidRDefault="00E46DAC">
      <w:pPr>
        <w:spacing w:line="360" w:lineRule="auto"/>
        <w:ind w:firstLineChars="200" w:firstLine="420"/>
        <w:rPr>
          <w:rFonts w:ascii="宋体" w:hAnsi="宋体"/>
          <w:bCs/>
        </w:rPr>
      </w:pPr>
      <w:r>
        <w:rPr>
          <w:rFonts w:ascii="宋体" w:hAnsi="宋体" w:hint="eastAsia"/>
          <w:bCs/>
        </w:rPr>
        <w:t>1</w:t>
      </w:r>
      <w:r>
        <w:rPr>
          <w:rFonts w:ascii="宋体" w:hAnsi="宋体" w:hint="eastAsia"/>
          <w:bCs/>
        </w:rPr>
        <w:t>、在开始阅读指定教材某一章之前，先翻阅大纲中有关这一章的考核知识点及对知识点的能力</w:t>
      </w:r>
      <w:r>
        <w:rPr>
          <w:rFonts w:ascii="宋体" w:hAnsi="宋体" w:hint="eastAsia"/>
          <w:bCs/>
        </w:rPr>
        <w:t>层次要求和考核目标，以便在阅读教材时做到心中有数，有的放矢。</w:t>
      </w:r>
    </w:p>
    <w:p w:rsidR="00867EE8" w:rsidRDefault="00E46DAC">
      <w:pPr>
        <w:spacing w:line="360" w:lineRule="auto"/>
        <w:ind w:firstLineChars="200" w:firstLine="420"/>
        <w:rPr>
          <w:rFonts w:ascii="宋体" w:hAnsi="宋体"/>
          <w:bCs/>
        </w:rPr>
      </w:pPr>
      <w:r>
        <w:rPr>
          <w:rFonts w:ascii="宋体" w:hAnsi="宋体" w:hint="eastAsia"/>
          <w:bCs/>
        </w:rPr>
        <w:t>2</w:t>
      </w:r>
      <w:r>
        <w:rPr>
          <w:rFonts w:ascii="宋体" w:hAnsi="宋体" w:hint="eastAsia"/>
          <w:bCs/>
        </w:rPr>
        <w:t>、阅读教材时，要逐段细读，逐句推敲，集中精力，吃透每一个知识点，对基本概念必须深刻理解，对基本理论必须彻底弄清，对基本方法必须牢固掌握。</w:t>
      </w:r>
    </w:p>
    <w:p w:rsidR="00867EE8" w:rsidRDefault="00E46DAC">
      <w:pPr>
        <w:spacing w:line="360" w:lineRule="auto"/>
        <w:ind w:firstLineChars="200" w:firstLine="420"/>
        <w:rPr>
          <w:rFonts w:ascii="宋体" w:hAnsi="宋体"/>
          <w:bCs/>
        </w:rPr>
      </w:pPr>
      <w:r>
        <w:rPr>
          <w:rFonts w:ascii="宋体" w:hAnsi="宋体" w:hint="eastAsia"/>
          <w:bCs/>
        </w:rPr>
        <w:t>3</w:t>
      </w:r>
      <w:r>
        <w:rPr>
          <w:rFonts w:ascii="宋体" w:hAnsi="宋体" w:hint="eastAsia"/>
          <w:bCs/>
        </w:rPr>
        <w:t>、在自学过程中，既要思考问题，也要做好阅读笔记，把教材中的基本概念、原理、方法等加以整理，这可从中加深对问题的认知、理解和记忆，以利于突出重点，并涵盖整个内容，可以不断提高自学能力。</w:t>
      </w:r>
    </w:p>
    <w:p w:rsidR="00867EE8" w:rsidRDefault="00E46DAC">
      <w:pPr>
        <w:spacing w:line="360" w:lineRule="auto"/>
        <w:ind w:firstLineChars="200" w:firstLine="420"/>
        <w:rPr>
          <w:rFonts w:ascii="宋体" w:hAnsi="宋体"/>
          <w:bCs/>
        </w:rPr>
      </w:pPr>
      <w:r>
        <w:rPr>
          <w:rFonts w:ascii="宋体" w:hAnsi="宋体" w:hint="eastAsia"/>
          <w:bCs/>
        </w:rPr>
        <w:t>4</w:t>
      </w:r>
      <w:r>
        <w:rPr>
          <w:rFonts w:ascii="宋体" w:hAnsi="宋体" w:hint="eastAsia"/>
          <w:bCs/>
        </w:rPr>
        <w:t>、完成书后作业和适当的辅导练习是理解、消化和巩固所学知识，培养分析问题、解决问题及提高能力的重要环节。在做练习之前，应认真</w:t>
      </w:r>
      <w:r>
        <w:rPr>
          <w:rFonts w:ascii="宋体" w:hAnsi="宋体" w:hint="eastAsia"/>
          <w:bCs/>
        </w:rPr>
        <w:t>阅读教材，按考核目标所要求的不同</w:t>
      </w:r>
      <w:r>
        <w:rPr>
          <w:rFonts w:ascii="宋体" w:hAnsi="宋体" w:hint="eastAsia"/>
          <w:bCs/>
        </w:rPr>
        <w:lastRenderedPageBreak/>
        <w:t>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867EE8" w:rsidRDefault="00E46DAC">
      <w:pPr>
        <w:spacing w:line="360" w:lineRule="auto"/>
        <w:rPr>
          <w:b/>
          <w:bCs/>
        </w:rPr>
      </w:pPr>
      <w:r>
        <w:rPr>
          <w:rFonts w:hint="eastAsia"/>
          <w:b/>
          <w:bCs/>
        </w:rPr>
        <w:t>四、对社会助学的要求</w:t>
      </w:r>
    </w:p>
    <w:p w:rsidR="00867EE8" w:rsidRDefault="00E46DAC">
      <w:pPr>
        <w:spacing w:line="360" w:lineRule="auto"/>
        <w:ind w:left="720" w:hanging="360"/>
        <w:rPr>
          <w:rFonts w:ascii="宋体" w:hAnsi="宋体"/>
          <w:bCs/>
        </w:rPr>
      </w:pPr>
      <w:r>
        <w:rPr>
          <w:rFonts w:ascii="宋体" w:hAnsi="宋体" w:hint="eastAsia"/>
          <w:bCs/>
        </w:rPr>
        <w:t>1</w:t>
      </w:r>
      <w:r>
        <w:rPr>
          <w:rFonts w:ascii="宋体" w:hAnsi="宋体" w:hint="eastAsia"/>
          <w:bCs/>
        </w:rPr>
        <w:t>、应熟知考试大纲对课程提出的总要求和各章的知识点。</w:t>
      </w:r>
      <w:r>
        <w:rPr>
          <w:rFonts w:ascii="宋体" w:hAnsi="宋体" w:hint="eastAsia"/>
          <w:bCs/>
        </w:rPr>
        <w:t xml:space="preserve"> </w:t>
      </w:r>
    </w:p>
    <w:p w:rsidR="00867EE8" w:rsidRDefault="00E46DAC">
      <w:pPr>
        <w:spacing w:line="360" w:lineRule="auto"/>
        <w:ind w:left="720" w:hanging="360"/>
        <w:rPr>
          <w:rFonts w:ascii="宋体" w:hAnsi="宋体"/>
          <w:bCs/>
        </w:rPr>
      </w:pPr>
      <w:r>
        <w:rPr>
          <w:rFonts w:ascii="宋体" w:hAnsi="宋体" w:hint="eastAsia"/>
          <w:bCs/>
        </w:rPr>
        <w:t>2</w:t>
      </w:r>
      <w:r>
        <w:rPr>
          <w:rFonts w:ascii="宋体" w:hAnsi="宋体" w:hint="eastAsia"/>
          <w:bCs/>
        </w:rPr>
        <w:t>、应掌握各知识点要求达到的能力层次，并深刻理解对各知识点的考核目标。</w:t>
      </w:r>
      <w:r>
        <w:rPr>
          <w:rFonts w:ascii="宋体" w:hAnsi="宋体" w:hint="eastAsia"/>
          <w:bCs/>
        </w:rPr>
        <w:t xml:space="preserve"> </w:t>
      </w:r>
    </w:p>
    <w:p w:rsidR="00867EE8" w:rsidRDefault="00E46DAC">
      <w:pPr>
        <w:spacing w:line="360" w:lineRule="auto"/>
        <w:ind w:firstLine="360"/>
        <w:rPr>
          <w:rFonts w:ascii="宋体" w:hAnsi="宋体"/>
          <w:bCs/>
        </w:rPr>
      </w:pPr>
      <w:r>
        <w:rPr>
          <w:rFonts w:ascii="宋体" w:hAnsi="宋体" w:hint="eastAsia"/>
          <w:bCs/>
        </w:rPr>
        <w:t>3</w:t>
      </w:r>
      <w:r>
        <w:rPr>
          <w:rFonts w:ascii="宋体" w:hAnsi="宋体" w:hint="eastAsia"/>
          <w:bCs/>
        </w:rPr>
        <w:t>、辅导时，应以考试大纲为依据，指定的教材为基础，不要随意增删内容，以免与大纲脱节。</w:t>
      </w:r>
    </w:p>
    <w:p w:rsidR="00867EE8" w:rsidRDefault="00E46DAC">
      <w:pPr>
        <w:spacing w:line="360" w:lineRule="auto"/>
        <w:ind w:firstLine="360"/>
        <w:rPr>
          <w:rFonts w:ascii="宋体" w:hAnsi="宋体"/>
          <w:bCs/>
        </w:rPr>
      </w:pPr>
      <w:r>
        <w:rPr>
          <w:rFonts w:ascii="宋体" w:hAnsi="宋体" w:hint="eastAsia"/>
          <w:bCs/>
        </w:rPr>
        <w:t>4</w:t>
      </w:r>
      <w:r>
        <w:rPr>
          <w:rFonts w:ascii="宋体" w:hAnsi="宋体" w:hint="eastAsia"/>
          <w:bCs/>
        </w:rPr>
        <w:t>、辅导时，应对学习方法进行</w:t>
      </w:r>
      <w:r>
        <w:rPr>
          <w:rFonts w:ascii="宋体" w:hAnsi="宋体" w:hint="eastAsia"/>
          <w:bCs/>
        </w:rPr>
        <w:t>指导，宜提倡</w:t>
      </w:r>
      <w:r>
        <w:rPr>
          <w:rFonts w:ascii="宋体" w:hAnsi="宋体" w:hint="eastAsia"/>
          <w:bCs/>
        </w:rPr>
        <w:t>"</w:t>
      </w:r>
      <w:r>
        <w:rPr>
          <w:rFonts w:ascii="宋体" w:hAnsi="宋体" w:hint="eastAsia"/>
          <w:bCs/>
        </w:rPr>
        <w:t>认真阅读教材，刻苦钻研教材，主动争取帮助，依靠自己学通</w:t>
      </w:r>
      <w:r>
        <w:rPr>
          <w:rFonts w:ascii="宋体" w:hAnsi="宋体" w:hint="eastAsia"/>
          <w:bCs/>
        </w:rPr>
        <w:t>"</w:t>
      </w:r>
      <w:r>
        <w:rPr>
          <w:rFonts w:ascii="宋体" w:hAnsi="宋体" w:hint="eastAsia"/>
          <w:bCs/>
        </w:rPr>
        <w:t>的方法。</w:t>
      </w:r>
      <w:r>
        <w:rPr>
          <w:rFonts w:ascii="宋体" w:hAnsi="宋体" w:hint="eastAsia"/>
          <w:bCs/>
        </w:rPr>
        <w:t xml:space="preserve"> </w:t>
      </w:r>
    </w:p>
    <w:p w:rsidR="00867EE8" w:rsidRDefault="00E46DAC">
      <w:pPr>
        <w:spacing w:line="360" w:lineRule="auto"/>
        <w:ind w:left="720" w:hanging="360"/>
        <w:rPr>
          <w:rFonts w:ascii="宋体" w:hAnsi="宋体"/>
          <w:bCs/>
        </w:rPr>
      </w:pPr>
      <w:r>
        <w:rPr>
          <w:rFonts w:ascii="宋体" w:hAnsi="宋体" w:hint="eastAsia"/>
          <w:bCs/>
        </w:rPr>
        <w:t>5</w:t>
      </w:r>
      <w:r>
        <w:rPr>
          <w:rFonts w:ascii="宋体" w:hAnsi="宋体" w:hint="eastAsia"/>
          <w:bCs/>
        </w:rPr>
        <w:t>、辅导时，要注意突出重点，对考生提出的问题，不要有问即答，要积极启发引导。</w:t>
      </w:r>
      <w:r>
        <w:rPr>
          <w:rFonts w:ascii="宋体" w:hAnsi="宋体" w:hint="eastAsia"/>
          <w:bCs/>
        </w:rPr>
        <w:t xml:space="preserve"> </w:t>
      </w:r>
    </w:p>
    <w:p w:rsidR="00867EE8" w:rsidRDefault="00E46DAC">
      <w:pPr>
        <w:spacing w:line="360" w:lineRule="auto"/>
        <w:ind w:firstLine="360"/>
        <w:rPr>
          <w:rFonts w:ascii="宋体" w:hAnsi="宋体"/>
          <w:bCs/>
        </w:rPr>
      </w:pPr>
      <w:r>
        <w:rPr>
          <w:rFonts w:ascii="宋体" w:hAnsi="宋体" w:hint="eastAsia"/>
          <w:bCs/>
        </w:rPr>
        <w:t>6</w:t>
      </w:r>
      <w:r>
        <w:rPr>
          <w:rFonts w:ascii="宋体" w:hAnsi="宋体" w:hint="eastAsia"/>
          <w:bCs/>
        </w:rPr>
        <w:t>、注意对应考者能力的培养，特别是自学能力的培养，要引导考生逐步学会独立学习，在自学过程中善于提出问题，分析问题，做出判断，解决问题。</w:t>
      </w:r>
      <w:r>
        <w:rPr>
          <w:rFonts w:ascii="宋体" w:hAnsi="宋体" w:hint="eastAsia"/>
          <w:bCs/>
        </w:rPr>
        <w:t xml:space="preserve"> </w:t>
      </w:r>
    </w:p>
    <w:p w:rsidR="00867EE8" w:rsidRDefault="00E46DAC">
      <w:pPr>
        <w:spacing w:line="360" w:lineRule="auto"/>
        <w:ind w:firstLine="360"/>
        <w:rPr>
          <w:rFonts w:ascii="宋体" w:hAnsi="宋体"/>
          <w:bCs/>
        </w:rPr>
      </w:pPr>
      <w:r>
        <w:rPr>
          <w:rFonts w:ascii="宋体" w:hAnsi="宋体" w:hint="eastAsia"/>
          <w:bCs/>
        </w:rPr>
        <w:t>7</w:t>
      </w:r>
      <w:r>
        <w:rPr>
          <w:rFonts w:ascii="宋体" w:hAnsi="宋体" w:hint="eastAsia"/>
          <w:bCs/>
        </w:rPr>
        <w:t>、要使考生了解试题的难易与能力层次高低两者不完全是一回事，在各个能力层次中会存在着不同难度的试题。</w:t>
      </w:r>
      <w:r>
        <w:rPr>
          <w:rFonts w:ascii="宋体" w:hAnsi="宋体" w:hint="eastAsia"/>
          <w:bCs/>
        </w:rPr>
        <w:t xml:space="preserve"> </w:t>
      </w:r>
    </w:p>
    <w:p w:rsidR="00867EE8" w:rsidRDefault="00E46DAC">
      <w:pPr>
        <w:spacing w:line="360" w:lineRule="auto"/>
        <w:ind w:left="284" w:firstLine="76"/>
        <w:rPr>
          <w:rFonts w:ascii="宋体" w:hAnsi="宋体"/>
          <w:bCs/>
        </w:rPr>
      </w:pPr>
      <w:r>
        <w:rPr>
          <w:rFonts w:ascii="宋体" w:hAnsi="宋体" w:hint="eastAsia"/>
          <w:bCs/>
        </w:rPr>
        <w:t>8</w:t>
      </w:r>
      <w:r>
        <w:rPr>
          <w:rFonts w:ascii="宋体" w:hAnsi="宋体" w:hint="eastAsia"/>
          <w:bCs/>
        </w:rPr>
        <w:t>、助学学时：本课程共</w:t>
      </w:r>
      <w:r>
        <w:rPr>
          <w:rFonts w:ascii="宋体" w:hAnsi="宋体"/>
          <w:bCs/>
        </w:rPr>
        <w:t>3</w:t>
      </w:r>
      <w:r>
        <w:rPr>
          <w:rFonts w:ascii="宋体" w:hAnsi="宋体" w:hint="eastAsia"/>
          <w:bCs/>
        </w:rPr>
        <w:t>学分，建议总课时</w:t>
      </w:r>
      <w:r>
        <w:rPr>
          <w:rFonts w:ascii="宋体" w:hAnsi="宋体" w:hint="eastAsia"/>
          <w:bCs/>
        </w:rPr>
        <w:t>16</w:t>
      </w:r>
      <w:r>
        <w:rPr>
          <w:rFonts w:ascii="宋体" w:hAnsi="宋体" w:hint="eastAsia"/>
          <w:bCs/>
        </w:rPr>
        <w:t>学时，其中助学课时分配如下：</w:t>
      </w:r>
      <w:r>
        <w:rPr>
          <w:rFonts w:ascii="宋体" w:hAnsi="宋体" w:hint="eastAsia"/>
          <w:bCs/>
        </w:rPr>
        <w:t xml:space="preserve"> </w:t>
      </w:r>
    </w:p>
    <w:tbl>
      <w:tblPr>
        <w:tblW w:w="831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271"/>
        <w:gridCol w:w="1559"/>
        <w:gridCol w:w="4395"/>
        <w:gridCol w:w="1087"/>
      </w:tblGrid>
      <w:tr w:rsidR="00CD66AD" w:rsidTr="00CD66AD">
        <w:trPr>
          <w:trHeight w:val="141"/>
          <w:jc w:val="center"/>
        </w:trPr>
        <w:tc>
          <w:tcPr>
            <w:tcW w:w="1271"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rPr>
            </w:pPr>
            <w:r>
              <w:rPr>
                <w:rFonts w:ascii="宋体" w:hAnsi="宋体" w:hint="eastAsia"/>
                <w:bCs/>
              </w:rPr>
              <w:t>篇</w:t>
            </w: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CD66AD" w:rsidTr="00CD66AD">
        <w:trPr>
          <w:jc w:val="center"/>
        </w:trPr>
        <w:tc>
          <w:tcPr>
            <w:tcW w:w="1271" w:type="dxa"/>
            <w:vMerge w:val="restart"/>
            <w:tcBorders>
              <w:top w:val="single" w:sz="4" w:space="0" w:color="auto"/>
              <w:left w:val="single" w:sz="4" w:space="0" w:color="auto"/>
              <w:right w:val="single" w:sz="4" w:space="0" w:color="auto"/>
            </w:tcBorders>
          </w:tcPr>
          <w:p w:rsidR="00CD66AD" w:rsidRDefault="00CD66AD" w:rsidP="004037AB">
            <w:pPr>
              <w:spacing w:before="30" w:after="30" w:line="360" w:lineRule="auto"/>
              <w:jc w:val="center"/>
            </w:pPr>
            <w:r>
              <w:rPr>
                <w:rFonts w:hint="eastAsia"/>
              </w:rPr>
              <w:t>绪论及通论</w:t>
            </w: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hint="eastAsia"/>
              </w:rPr>
              <w:t>绪论及第一章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color w:val="000000"/>
              </w:rPr>
              <w:t>宝石的概念节</w:t>
            </w:r>
            <w:r>
              <w:rPr>
                <w:rFonts w:ascii="宋体" w:hAnsi="宋体"/>
                <w:bCs/>
                <w:color w:val="000000"/>
              </w:rPr>
              <w:t>宝石矿物的化学成分</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1</w:t>
            </w:r>
          </w:p>
        </w:tc>
      </w:tr>
      <w:tr w:rsidR="00CD66AD" w:rsidTr="00CD66AD">
        <w:trPr>
          <w:jc w:val="center"/>
        </w:trPr>
        <w:tc>
          <w:tcPr>
            <w:tcW w:w="1271" w:type="dxa"/>
            <w:vMerge/>
            <w:tcBorders>
              <w:left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第三章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有色宝石的颜色及呈色机理</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1</w:t>
            </w:r>
          </w:p>
        </w:tc>
      </w:tr>
      <w:tr w:rsidR="00CD66AD" w:rsidTr="00CD66AD">
        <w:trPr>
          <w:jc w:val="center"/>
        </w:trPr>
        <w:tc>
          <w:tcPr>
            <w:tcW w:w="1271" w:type="dxa"/>
            <w:vMerge/>
            <w:tcBorders>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第四章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有色宝石的鉴定原理和方法</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1</w:t>
            </w:r>
          </w:p>
        </w:tc>
      </w:tr>
      <w:tr w:rsidR="00CD66AD" w:rsidTr="00CD66AD">
        <w:trPr>
          <w:jc w:val="center"/>
        </w:trPr>
        <w:tc>
          <w:tcPr>
            <w:tcW w:w="1271" w:type="dxa"/>
            <w:vMerge w:val="restart"/>
            <w:tcBorders>
              <w:top w:val="single" w:sz="4" w:space="0" w:color="auto"/>
              <w:left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color w:val="000000"/>
              </w:rPr>
              <w:t>各论</w:t>
            </w: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第一章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常见宝石</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5</w:t>
            </w:r>
          </w:p>
        </w:tc>
      </w:tr>
      <w:tr w:rsidR="00CD66AD" w:rsidTr="00CD66AD">
        <w:trPr>
          <w:jc w:val="center"/>
        </w:trPr>
        <w:tc>
          <w:tcPr>
            <w:tcW w:w="1271" w:type="dxa"/>
            <w:vMerge/>
            <w:tcBorders>
              <w:left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第二章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常见玉石</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5</w:t>
            </w:r>
          </w:p>
        </w:tc>
      </w:tr>
      <w:tr w:rsidR="00CD66AD" w:rsidTr="00CD66AD">
        <w:trPr>
          <w:jc w:val="center"/>
        </w:trPr>
        <w:tc>
          <w:tcPr>
            <w:tcW w:w="1271" w:type="dxa"/>
            <w:vMerge/>
            <w:tcBorders>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p>
        </w:tc>
        <w:tc>
          <w:tcPr>
            <w:tcW w:w="1559"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第三章</w:t>
            </w:r>
          </w:p>
        </w:tc>
        <w:tc>
          <w:tcPr>
            <w:tcW w:w="4395"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常见有机宝石</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bCs/>
                <w:color w:val="000000"/>
              </w:rPr>
              <w:t>3</w:t>
            </w:r>
          </w:p>
        </w:tc>
      </w:tr>
      <w:tr w:rsidR="00CD66AD" w:rsidTr="00CD66AD">
        <w:trPr>
          <w:cantSplit/>
          <w:trHeight w:val="481"/>
          <w:jc w:val="center"/>
        </w:trPr>
        <w:tc>
          <w:tcPr>
            <w:tcW w:w="1271"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p>
        </w:tc>
        <w:tc>
          <w:tcPr>
            <w:tcW w:w="5954" w:type="dxa"/>
            <w:gridSpan w:val="2"/>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color w:val="000000"/>
              </w:rPr>
              <w:t>合     计</w:t>
            </w:r>
          </w:p>
        </w:tc>
        <w:tc>
          <w:tcPr>
            <w:tcW w:w="1087" w:type="dxa"/>
            <w:tcBorders>
              <w:top w:val="single" w:sz="4" w:space="0" w:color="auto"/>
              <w:left w:val="single" w:sz="4" w:space="0" w:color="auto"/>
              <w:bottom w:val="single" w:sz="4" w:space="0" w:color="auto"/>
              <w:right w:val="single" w:sz="4" w:space="0" w:color="auto"/>
            </w:tcBorders>
          </w:tcPr>
          <w:p w:rsidR="00CD66AD" w:rsidRDefault="00CD66AD" w:rsidP="004037AB">
            <w:pPr>
              <w:spacing w:before="30" w:after="30" w:line="360" w:lineRule="auto"/>
              <w:jc w:val="center"/>
              <w:rPr>
                <w:rFonts w:ascii="宋体" w:hAnsi="宋体"/>
                <w:bCs/>
                <w:color w:val="000000"/>
              </w:rPr>
            </w:pPr>
            <w:r>
              <w:rPr>
                <w:rFonts w:ascii="宋体" w:hAnsi="宋体" w:hint="eastAsia"/>
                <w:bCs/>
                <w:color w:val="000000"/>
              </w:rPr>
              <w:t>16</w:t>
            </w:r>
          </w:p>
        </w:tc>
      </w:tr>
    </w:tbl>
    <w:p w:rsidR="00867EE8" w:rsidRDefault="00E46DAC">
      <w:pPr>
        <w:spacing w:line="360" w:lineRule="auto"/>
        <w:rPr>
          <w:b/>
          <w:bCs/>
        </w:rPr>
      </w:pPr>
      <w:r>
        <w:rPr>
          <w:rFonts w:hint="eastAsia"/>
          <w:b/>
          <w:bCs/>
        </w:rPr>
        <w:t>五、关于命题考试的若干规定</w:t>
      </w:r>
    </w:p>
    <w:p w:rsidR="00867EE8" w:rsidRDefault="00E46DAC">
      <w:pPr>
        <w:pStyle w:val="a4"/>
        <w:spacing w:line="360" w:lineRule="auto"/>
        <w:ind w:firstLineChars="200" w:firstLine="420"/>
        <w:rPr>
          <w:rFonts w:hAnsi="宋体"/>
          <w:bCs/>
        </w:rPr>
      </w:pPr>
      <w:r>
        <w:rPr>
          <w:rFonts w:hAnsi="宋体" w:hint="eastAsia"/>
          <w:bCs/>
        </w:rPr>
        <w:t>1</w:t>
      </w:r>
      <w:r>
        <w:rPr>
          <w:rFonts w:hAnsi="宋体" w:hint="eastAsia"/>
          <w:bCs/>
        </w:rPr>
        <w:t>．本大纲各章所提到的内容和考核目标都是考试内容。试题覆盖到章，适当突出重点。</w:t>
      </w:r>
    </w:p>
    <w:p w:rsidR="00867EE8" w:rsidRDefault="00E46DAC">
      <w:pPr>
        <w:pStyle w:val="a4"/>
        <w:spacing w:line="360" w:lineRule="auto"/>
        <w:ind w:firstLineChars="200" w:firstLine="420"/>
        <w:rPr>
          <w:rFonts w:hAnsi="宋体"/>
          <w:bCs/>
        </w:rPr>
      </w:pPr>
      <w:r>
        <w:rPr>
          <w:rFonts w:hAnsi="宋体" w:hint="eastAsia"/>
          <w:bCs/>
        </w:rPr>
        <w:t>2</w:t>
      </w:r>
      <w:r>
        <w:rPr>
          <w:rFonts w:hAnsi="宋体" w:hint="eastAsia"/>
          <w:bCs/>
        </w:rPr>
        <w:t>．笔试的比例一般为识记占</w:t>
      </w:r>
      <w:r>
        <w:rPr>
          <w:rFonts w:hAnsi="宋体" w:hint="eastAsia"/>
          <w:bCs/>
        </w:rPr>
        <w:t>40%</w:t>
      </w:r>
      <w:r>
        <w:rPr>
          <w:rFonts w:hAnsi="宋体" w:hint="eastAsia"/>
          <w:bCs/>
        </w:rPr>
        <w:t>，理解占</w:t>
      </w:r>
      <w:r>
        <w:rPr>
          <w:rFonts w:hAnsi="宋体" w:hint="eastAsia"/>
          <w:bCs/>
        </w:rPr>
        <w:t>40%</w:t>
      </w:r>
      <w:r>
        <w:rPr>
          <w:rFonts w:hAnsi="宋体" w:hint="eastAsia"/>
          <w:bCs/>
        </w:rPr>
        <w:t>，应用占</w:t>
      </w:r>
      <w:r>
        <w:rPr>
          <w:rFonts w:hAnsi="宋体" w:hint="eastAsia"/>
          <w:bCs/>
        </w:rPr>
        <w:t>20%</w:t>
      </w:r>
      <w:r>
        <w:rPr>
          <w:rFonts w:hAnsi="宋体" w:hint="eastAsia"/>
          <w:bCs/>
        </w:rPr>
        <w:t>。</w:t>
      </w:r>
    </w:p>
    <w:p w:rsidR="00867EE8" w:rsidRDefault="00E46DAC">
      <w:pPr>
        <w:pStyle w:val="a4"/>
        <w:spacing w:line="360" w:lineRule="auto"/>
        <w:ind w:firstLineChars="200" w:firstLine="420"/>
        <w:rPr>
          <w:rFonts w:hAnsi="宋体"/>
          <w:bCs/>
        </w:rPr>
      </w:pPr>
      <w:r>
        <w:rPr>
          <w:rFonts w:hAnsi="宋体" w:hint="eastAsia"/>
          <w:bCs/>
        </w:rPr>
        <w:t xml:space="preserve">3. </w:t>
      </w:r>
      <w:r>
        <w:rPr>
          <w:rFonts w:hAnsi="宋体" w:hint="eastAsia"/>
          <w:bCs/>
        </w:rPr>
        <w:t>试题难易程度应合理：易、中等难度、难。难题部分比例不超过</w:t>
      </w:r>
      <w:r>
        <w:rPr>
          <w:rFonts w:hAnsi="宋体" w:hint="eastAsia"/>
          <w:bCs/>
        </w:rPr>
        <w:t>20%</w:t>
      </w:r>
      <w:r>
        <w:rPr>
          <w:rFonts w:hAnsi="宋体" w:hint="eastAsia"/>
          <w:bCs/>
        </w:rPr>
        <w:t>。</w:t>
      </w:r>
    </w:p>
    <w:p w:rsidR="00867EE8" w:rsidRDefault="00E46DAC">
      <w:pPr>
        <w:pStyle w:val="a4"/>
        <w:spacing w:line="360" w:lineRule="auto"/>
        <w:ind w:firstLineChars="200" w:firstLine="420"/>
        <w:rPr>
          <w:rFonts w:hAnsi="宋体"/>
          <w:bCs/>
        </w:rPr>
      </w:pPr>
      <w:r>
        <w:rPr>
          <w:rFonts w:hAnsi="宋体" w:hint="eastAsia"/>
          <w:bCs/>
        </w:rPr>
        <w:lastRenderedPageBreak/>
        <w:t>4</w:t>
      </w:r>
      <w:r>
        <w:rPr>
          <w:rFonts w:hAnsi="宋体" w:hint="eastAsia"/>
          <w:bCs/>
        </w:rPr>
        <w:t>．笔试试题类型一般分为：选择题、填空题、名词解释题、简答题、论述题等。</w:t>
      </w:r>
    </w:p>
    <w:p w:rsidR="00867EE8" w:rsidRDefault="00E46DAC">
      <w:pPr>
        <w:pStyle w:val="a4"/>
        <w:spacing w:line="360" w:lineRule="auto"/>
        <w:ind w:firstLineChars="200" w:firstLine="420"/>
        <w:rPr>
          <w:rFonts w:hAnsi="宋体"/>
          <w:bCs/>
        </w:rPr>
      </w:pPr>
      <w:r>
        <w:rPr>
          <w:rFonts w:hAnsi="宋体" w:hint="eastAsia"/>
          <w:bCs/>
        </w:rPr>
        <w:t>5</w:t>
      </w:r>
      <w:r>
        <w:rPr>
          <w:rFonts w:hAnsi="宋体" w:hint="eastAsia"/>
          <w:bCs/>
        </w:rPr>
        <w:t>．笔试采用闭卷考核方式，考试时间</w:t>
      </w:r>
      <w:r>
        <w:rPr>
          <w:rFonts w:hAnsi="宋体"/>
          <w:bCs/>
        </w:rPr>
        <w:t>150</w:t>
      </w:r>
      <w:r>
        <w:rPr>
          <w:rFonts w:hAnsi="宋体" w:hint="eastAsia"/>
          <w:bCs/>
        </w:rPr>
        <w:t>分钟，按百分制计分，</w:t>
      </w:r>
      <w:r>
        <w:rPr>
          <w:rFonts w:hAnsi="宋体" w:hint="eastAsia"/>
          <w:bCs/>
        </w:rPr>
        <w:t>60</w:t>
      </w:r>
      <w:r>
        <w:rPr>
          <w:rFonts w:hAnsi="宋体" w:hint="eastAsia"/>
          <w:bCs/>
        </w:rPr>
        <w:t>分为及格。</w:t>
      </w:r>
    </w:p>
    <w:p w:rsidR="00867EE8" w:rsidRDefault="00E46DAC">
      <w:pPr>
        <w:spacing w:line="360" w:lineRule="auto"/>
      </w:pPr>
      <w:r>
        <w:rPr>
          <w:rFonts w:hint="eastAsia"/>
          <w:b/>
          <w:bCs/>
        </w:rPr>
        <w:t>六、题型示例</w:t>
      </w:r>
    </w:p>
    <w:p w:rsidR="00867EE8" w:rsidRDefault="00E46DAC">
      <w:pPr>
        <w:spacing w:line="360" w:lineRule="auto"/>
        <w:ind w:firstLineChars="200" w:firstLine="420"/>
        <w:rPr>
          <w:rFonts w:ascii="宋体" w:hAnsi="宋体"/>
        </w:rPr>
      </w:pPr>
      <w:r>
        <w:rPr>
          <w:rFonts w:ascii="宋体" w:hAnsi="宋体" w:hint="eastAsia"/>
        </w:rPr>
        <w:t>一、单项选择题（本大题共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867EE8" w:rsidRDefault="00E46DAC">
      <w:pPr>
        <w:spacing w:line="360" w:lineRule="auto"/>
        <w:ind w:firstLineChars="200" w:firstLine="420"/>
        <w:rPr>
          <w:rFonts w:ascii="宋体" w:hAnsi="宋体"/>
        </w:rPr>
      </w:pPr>
      <w:r>
        <w:rPr>
          <w:rFonts w:ascii="宋体" w:hAnsi="宋体" w:hint="eastAsia"/>
        </w:rPr>
        <w:t xml:space="preserve"> </w:t>
      </w:r>
      <w:r>
        <w:rPr>
          <w:rFonts w:ascii="宋体" w:hAnsi="宋体" w:hint="eastAsia"/>
        </w:rPr>
        <w:t>在每小题列出的四个备选项中只有一个是符合题目要求的，请将其选出并将“答题卡”上的相应字母涂黑。错涂、多涂或未涂均无分。</w:t>
      </w:r>
    </w:p>
    <w:p w:rsidR="00867EE8" w:rsidRDefault="00E46DAC">
      <w:pPr>
        <w:spacing w:line="360" w:lineRule="auto"/>
        <w:ind w:firstLineChars="200" w:firstLine="420"/>
        <w:rPr>
          <w:rFonts w:ascii="宋体" w:hAnsi="宋体"/>
        </w:rPr>
      </w:pPr>
      <w:r>
        <w:rPr>
          <w:rFonts w:ascii="宋体" w:hAnsi="宋体" w:hint="eastAsia"/>
        </w:rPr>
        <w:t xml:space="preserve"> 1</w:t>
      </w:r>
      <w:r>
        <w:rPr>
          <w:rFonts w:ascii="宋体" w:hAnsi="宋体" w:hint="eastAsia"/>
        </w:rPr>
        <w:t>．哪些不是颜色的三要素？（</w:t>
      </w:r>
      <w:r>
        <w:rPr>
          <w:rFonts w:ascii="宋体" w:hAnsi="宋体" w:hint="eastAsia"/>
        </w:rPr>
        <w:t xml:space="preserve"> </w:t>
      </w:r>
      <w:r>
        <w:rPr>
          <w:rFonts w:ascii="宋体" w:hAnsi="宋体"/>
        </w:rPr>
        <w:t xml:space="preserve">  </w:t>
      </w:r>
      <w:r>
        <w:rPr>
          <w:rFonts w:ascii="宋体" w:hAnsi="宋体"/>
        </w:rPr>
        <w:t>）</w:t>
      </w:r>
    </w:p>
    <w:p w:rsidR="00867EE8" w:rsidRDefault="00E46DAC">
      <w:pPr>
        <w:spacing w:line="360" w:lineRule="auto"/>
        <w:ind w:firstLineChars="200" w:firstLine="420"/>
        <w:rPr>
          <w:rFonts w:ascii="宋体" w:hAnsi="宋体"/>
        </w:rPr>
      </w:pPr>
      <w:r>
        <w:rPr>
          <w:rFonts w:ascii="宋体" w:hAnsi="宋体" w:hint="eastAsia"/>
        </w:rPr>
        <w:t xml:space="preserve"> A</w:t>
      </w:r>
      <w:r>
        <w:rPr>
          <w:rFonts w:ascii="宋体" w:hAnsi="宋体" w:hint="eastAsia"/>
        </w:rPr>
        <w:t>．色调</w:t>
      </w:r>
      <w:r>
        <w:rPr>
          <w:rFonts w:ascii="宋体" w:hAnsi="宋体" w:hint="eastAsia"/>
        </w:rPr>
        <w:t xml:space="preserve"> B</w:t>
      </w:r>
      <w:r>
        <w:rPr>
          <w:rFonts w:ascii="宋体" w:hAnsi="宋体" w:hint="eastAsia"/>
        </w:rPr>
        <w:t>．明度</w:t>
      </w:r>
      <w:r>
        <w:rPr>
          <w:rFonts w:ascii="宋体" w:hAnsi="宋体" w:hint="eastAsia"/>
        </w:rPr>
        <w:t xml:space="preserve"> C</w:t>
      </w:r>
      <w:r>
        <w:rPr>
          <w:rFonts w:ascii="宋体" w:hAnsi="宋体" w:hint="eastAsia"/>
        </w:rPr>
        <w:t>．饱和度</w:t>
      </w:r>
      <w:r>
        <w:rPr>
          <w:rFonts w:ascii="宋体" w:hAnsi="宋体" w:hint="eastAsia"/>
        </w:rPr>
        <w:t xml:space="preserve"> D</w:t>
      </w:r>
      <w:r>
        <w:rPr>
          <w:rFonts w:ascii="宋体" w:hAnsi="宋体" w:hint="eastAsia"/>
        </w:rPr>
        <w:t>．精确度</w:t>
      </w:r>
    </w:p>
    <w:p w:rsidR="00867EE8" w:rsidRDefault="00E46DAC">
      <w:pPr>
        <w:spacing w:line="360" w:lineRule="auto"/>
        <w:ind w:firstLineChars="200" w:firstLine="420"/>
        <w:rPr>
          <w:rFonts w:ascii="宋体" w:hAnsi="宋体"/>
        </w:rPr>
      </w:pPr>
      <w:r>
        <w:rPr>
          <w:rFonts w:ascii="宋体" w:hAnsi="宋体" w:hint="eastAsia"/>
        </w:rPr>
        <w:t>二、填空题（本大题共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867EE8" w:rsidRDefault="00E46DAC">
      <w:pPr>
        <w:spacing w:line="360" w:lineRule="auto"/>
        <w:ind w:firstLineChars="200" w:firstLine="420"/>
        <w:rPr>
          <w:rFonts w:ascii="宋体" w:hAnsi="宋体"/>
        </w:rPr>
      </w:pPr>
      <w:r>
        <w:rPr>
          <w:rFonts w:ascii="宋体" w:hAnsi="宋体" w:hint="eastAsia"/>
        </w:rPr>
        <w:t xml:space="preserve">   1</w:t>
      </w:r>
      <w:r>
        <w:rPr>
          <w:rFonts w:ascii="宋体" w:hAnsi="宋体" w:hint="eastAsia"/>
        </w:rPr>
        <w:t>．包裹体来源于。</w:t>
      </w:r>
    </w:p>
    <w:p w:rsidR="00867EE8" w:rsidRDefault="00E46DAC">
      <w:pPr>
        <w:spacing w:line="360" w:lineRule="auto"/>
        <w:ind w:firstLineChars="200" w:firstLine="420"/>
        <w:rPr>
          <w:rFonts w:ascii="宋体" w:hAnsi="宋体"/>
        </w:rPr>
      </w:pPr>
      <w:r>
        <w:rPr>
          <w:rFonts w:ascii="宋体" w:hAnsi="宋体" w:hint="eastAsia"/>
        </w:rPr>
        <w:t>三、名词解释题（本大题共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867EE8" w:rsidRDefault="00E46DAC">
      <w:pPr>
        <w:spacing w:line="360" w:lineRule="auto"/>
        <w:ind w:firstLineChars="200" w:firstLine="420"/>
        <w:rPr>
          <w:rFonts w:ascii="宋体" w:hAnsi="宋体"/>
        </w:rPr>
      </w:pPr>
      <w:r>
        <w:rPr>
          <w:rFonts w:ascii="宋体" w:hAnsi="宋体" w:hint="eastAsia"/>
        </w:rPr>
        <w:t xml:space="preserve">   1</w:t>
      </w:r>
      <w:r>
        <w:rPr>
          <w:rFonts w:ascii="宋体" w:hAnsi="宋体" w:hint="eastAsia"/>
        </w:rPr>
        <w:t>．接触交代矿床</w:t>
      </w:r>
    </w:p>
    <w:p w:rsidR="00867EE8" w:rsidRDefault="00E46DAC">
      <w:pPr>
        <w:spacing w:line="360" w:lineRule="auto"/>
        <w:ind w:firstLineChars="200" w:firstLine="420"/>
        <w:rPr>
          <w:rFonts w:ascii="宋体" w:hAnsi="宋体"/>
        </w:rPr>
      </w:pPr>
      <w:r>
        <w:rPr>
          <w:rFonts w:ascii="宋体" w:hAnsi="宋体" w:hint="eastAsia"/>
        </w:rPr>
        <w:t>四、简答题（本大题共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867EE8" w:rsidRDefault="00E46DAC">
      <w:pPr>
        <w:spacing w:line="360" w:lineRule="auto"/>
        <w:ind w:firstLineChars="200" w:firstLine="420"/>
        <w:rPr>
          <w:rFonts w:ascii="宋体" w:hAnsi="宋体"/>
        </w:rPr>
      </w:pPr>
      <w:r>
        <w:rPr>
          <w:rFonts w:ascii="宋体" w:hAnsi="宋体" w:hint="eastAsia"/>
        </w:rPr>
        <w:t xml:space="preserve">   1</w:t>
      </w:r>
      <w:r>
        <w:rPr>
          <w:rFonts w:ascii="宋体" w:hAnsi="宋体" w:hint="eastAsia"/>
        </w:rPr>
        <w:t>．宝石的基本性质包括哪些。</w:t>
      </w:r>
    </w:p>
    <w:p w:rsidR="00867EE8" w:rsidRDefault="00E46DAC">
      <w:pPr>
        <w:spacing w:line="360" w:lineRule="auto"/>
        <w:ind w:firstLineChars="200" w:firstLine="420"/>
        <w:rPr>
          <w:rFonts w:ascii="宋体" w:hAnsi="宋体"/>
        </w:rPr>
      </w:pPr>
      <w:r>
        <w:rPr>
          <w:rFonts w:ascii="宋体" w:hAnsi="宋体" w:hint="eastAsia"/>
        </w:rPr>
        <w:t>五、论述题（本大题共</w:t>
      </w:r>
      <w:r>
        <w:rPr>
          <w:rFonts w:ascii="宋体" w:hAnsi="宋体" w:hint="eastAsia"/>
        </w:rPr>
        <w:t xml:space="preserve">   </w:t>
      </w:r>
      <w:r>
        <w:rPr>
          <w:rFonts w:ascii="宋体" w:hAnsi="宋体" w:hint="eastAsia"/>
        </w:rPr>
        <w:t>小题，每小题</w:t>
      </w:r>
      <w:r>
        <w:rPr>
          <w:rFonts w:ascii="宋体" w:hAnsi="宋体" w:hint="eastAsia"/>
        </w:rPr>
        <w:t xml:space="preserve">   </w:t>
      </w:r>
      <w:r>
        <w:rPr>
          <w:rFonts w:ascii="宋体" w:hAnsi="宋体" w:hint="eastAsia"/>
        </w:rPr>
        <w:t>分，共</w:t>
      </w:r>
      <w:r>
        <w:rPr>
          <w:rFonts w:ascii="宋体" w:hAnsi="宋体" w:hint="eastAsia"/>
        </w:rPr>
        <w:t xml:space="preserve">   </w:t>
      </w:r>
      <w:r>
        <w:rPr>
          <w:rFonts w:ascii="宋体" w:hAnsi="宋体" w:hint="eastAsia"/>
        </w:rPr>
        <w:t>分）</w:t>
      </w:r>
    </w:p>
    <w:p w:rsidR="00867EE8" w:rsidRDefault="00E46DAC">
      <w:pPr>
        <w:spacing w:line="360" w:lineRule="auto"/>
        <w:ind w:firstLineChars="200" w:firstLine="420"/>
        <w:rPr>
          <w:rFonts w:ascii="宋体" w:hAnsi="宋体"/>
        </w:rPr>
      </w:pPr>
      <w:r>
        <w:rPr>
          <w:rFonts w:ascii="宋体" w:hAnsi="宋体" w:hint="eastAsia"/>
        </w:rPr>
        <w:t xml:space="preserve">   1</w:t>
      </w:r>
      <w:r>
        <w:rPr>
          <w:rFonts w:ascii="宋体" w:hAnsi="宋体" w:hint="eastAsia"/>
        </w:rPr>
        <w:t>．有色宝石的资源分布。</w:t>
      </w:r>
    </w:p>
    <w:sectPr w:rsidR="00867EE8" w:rsidSect="003C683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DAC" w:rsidRDefault="00E46DAC" w:rsidP="00334B9D">
      <w:r>
        <w:separator/>
      </w:r>
    </w:p>
  </w:endnote>
  <w:endnote w:type="continuationSeparator" w:id="1">
    <w:p w:rsidR="00E46DAC" w:rsidRDefault="00E46DAC" w:rsidP="00334B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DAC" w:rsidRDefault="00E46DAC" w:rsidP="00334B9D">
      <w:r>
        <w:separator/>
      </w:r>
    </w:p>
  </w:footnote>
  <w:footnote w:type="continuationSeparator" w:id="1">
    <w:p w:rsidR="00E46DAC" w:rsidRDefault="00E46DAC" w:rsidP="00334B9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2Y3ZWY0MTkzOTQwNWRiYmI5Y2Q3MTY1MTQxOTcwMDkifQ=="/>
  </w:docVars>
  <w:rsids>
    <w:rsidRoot w:val="003E22E6"/>
    <w:rsid w:val="00004DDA"/>
    <w:rsid w:val="00007B20"/>
    <w:rsid w:val="00020C50"/>
    <w:rsid w:val="00025BDE"/>
    <w:rsid w:val="00031E19"/>
    <w:rsid w:val="00072053"/>
    <w:rsid w:val="00114FE2"/>
    <w:rsid w:val="00122305"/>
    <w:rsid w:val="001629C4"/>
    <w:rsid w:val="00175795"/>
    <w:rsid w:val="00194A1A"/>
    <w:rsid w:val="002323F8"/>
    <w:rsid w:val="00252F42"/>
    <w:rsid w:val="0026362A"/>
    <w:rsid w:val="002649B5"/>
    <w:rsid w:val="002D3C84"/>
    <w:rsid w:val="003143E8"/>
    <w:rsid w:val="00334B9D"/>
    <w:rsid w:val="00362BED"/>
    <w:rsid w:val="00373045"/>
    <w:rsid w:val="003A5878"/>
    <w:rsid w:val="003C683C"/>
    <w:rsid w:val="003E22E6"/>
    <w:rsid w:val="00401E8A"/>
    <w:rsid w:val="00415090"/>
    <w:rsid w:val="0042521C"/>
    <w:rsid w:val="004318F5"/>
    <w:rsid w:val="00444D98"/>
    <w:rsid w:val="004466AE"/>
    <w:rsid w:val="004C6AFB"/>
    <w:rsid w:val="004D7803"/>
    <w:rsid w:val="00506003"/>
    <w:rsid w:val="005316FA"/>
    <w:rsid w:val="00545580"/>
    <w:rsid w:val="00582C76"/>
    <w:rsid w:val="00583D98"/>
    <w:rsid w:val="005B1E86"/>
    <w:rsid w:val="006063F7"/>
    <w:rsid w:val="00637269"/>
    <w:rsid w:val="006579AC"/>
    <w:rsid w:val="00662A74"/>
    <w:rsid w:val="006A283E"/>
    <w:rsid w:val="006D7400"/>
    <w:rsid w:val="007049D8"/>
    <w:rsid w:val="007060AF"/>
    <w:rsid w:val="00706CE6"/>
    <w:rsid w:val="00721D40"/>
    <w:rsid w:val="0075245F"/>
    <w:rsid w:val="007A1049"/>
    <w:rsid w:val="007C5BFC"/>
    <w:rsid w:val="007E621C"/>
    <w:rsid w:val="0083764E"/>
    <w:rsid w:val="00842C9E"/>
    <w:rsid w:val="00867EE8"/>
    <w:rsid w:val="00870476"/>
    <w:rsid w:val="0089540A"/>
    <w:rsid w:val="008B3618"/>
    <w:rsid w:val="008D39D8"/>
    <w:rsid w:val="00906D9A"/>
    <w:rsid w:val="0090753C"/>
    <w:rsid w:val="00933FD7"/>
    <w:rsid w:val="009457E6"/>
    <w:rsid w:val="00946E3D"/>
    <w:rsid w:val="009549DF"/>
    <w:rsid w:val="009852EF"/>
    <w:rsid w:val="00995128"/>
    <w:rsid w:val="00A85712"/>
    <w:rsid w:val="00A85B59"/>
    <w:rsid w:val="00AD7088"/>
    <w:rsid w:val="00B15158"/>
    <w:rsid w:val="00BB722F"/>
    <w:rsid w:val="00BD1677"/>
    <w:rsid w:val="00BD39BA"/>
    <w:rsid w:val="00C01DDC"/>
    <w:rsid w:val="00C6115E"/>
    <w:rsid w:val="00C91BF4"/>
    <w:rsid w:val="00CA09EE"/>
    <w:rsid w:val="00CA1C5B"/>
    <w:rsid w:val="00CA7DD3"/>
    <w:rsid w:val="00CD66AD"/>
    <w:rsid w:val="00CD6BF5"/>
    <w:rsid w:val="00CE785E"/>
    <w:rsid w:val="00D026A0"/>
    <w:rsid w:val="00D34B35"/>
    <w:rsid w:val="00D42625"/>
    <w:rsid w:val="00D42BD0"/>
    <w:rsid w:val="00D47EB0"/>
    <w:rsid w:val="00D8248B"/>
    <w:rsid w:val="00DF4CE8"/>
    <w:rsid w:val="00DF648C"/>
    <w:rsid w:val="00E02F68"/>
    <w:rsid w:val="00E3402C"/>
    <w:rsid w:val="00E41F70"/>
    <w:rsid w:val="00E46DAC"/>
    <w:rsid w:val="00E82C51"/>
    <w:rsid w:val="00EA0838"/>
    <w:rsid w:val="00EA4072"/>
    <w:rsid w:val="00EE2173"/>
    <w:rsid w:val="00EE45B5"/>
    <w:rsid w:val="00EF3102"/>
    <w:rsid w:val="00F24746"/>
    <w:rsid w:val="00F87872"/>
    <w:rsid w:val="00F9517B"/>
    <w:rsid w:val="00FC6B7E"/>
    <w:rsid w:val="47B768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Body Text Indent" w:semiHidden="0" w:uiPriority="0" w:unhideWhenUsed="0"/>
    <w:lsdException w:name="Subtitle" w:semiHidden="0" w:uiPriority="11" w:unhideWhenUsed="0" w:qFormat="1"/>
    <w:lsdException w:name="Body Text Indent 3" w:semiHidden="0" w:uiPriority="0" w:unhideWhenUsed="0"/>
    <w:lsdException w:name="Strong" w:semiHidden="0" w:uiPriority="22" w:unhideWhenUsed="0" w:qFormat="1"/>
    <w:lsdException w:name="Emphasis" w:semiHidden="0" w:uiPriority="20" w:unhideWhenUsed="0" w:qFormat="1"/>
    <w:lsdException w:name="Plai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83C"/>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3C683C"/>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rsid w:val="003C683C"/>
    <w:rPr>
      <w:rFonts w:ascii="宋体" w:hAnsi="Courier New"/>
      <w:szCs w:val="20"/>
    </w:rPr>
  </w:style>
  <w:style w:type="paragraph" w:styleId="a5">
    <w:name w:val="footer"/>
    <w:basedOn w:val="a"/>
    <w:link w:val="Char1"/>
    <w:uiPriority w:val="99"/>
    <w:unhideWhenUsed/>
    <w:rsid w:val="003C683C"/>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3C683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rsid w:val="003C683C"/>
    <w:pPr>
      <w:ind w:left="900" w:hanging="690"/>
    </w:pPr>
    <w:rPr>
      <w:rFonts w:eastAsia="楷体_GB2312"/>
      <w:b/>
      <w:szCs w:val="20"/>
    </w:rPr>
  </w:style>
  <w:style w:type="character" w:customStyle="1" w:styleId="Char2">
    <w:name w:val="页眉 Char"/>
    <w:basedOn w:val="a0"/>
    <w:link w:val="a6"/>
    <w:uiPriority w:val="99"/>
    <w:rsid w:val="003C683C"/>
    <w:rPr>
      <w:sz w:val="18"/>
      <w:szCs w:val="18"/>
    </w:rPr>
  </w:style>
  <w:style w:type="character" w:customStyle="1" w:styleId="Char1">
    <w:name w:val="页脚 Char"/>
    <w:basedOn w:val="a0"/>
    <w:link w:val="a5"/>
    <w:uiPriority w:val="99"/>
    <w:rsid w:val="003C683C"/>
    <w:rPr>
      <w:sz w:val="18"/>
      <w:szCs w:val="18"/>
    </w:rPr>
  </w:style>
  <w:style w:type="character" w:customStyle="1" w:styleId="Char">
    <w:name w:val="正文文本缩进 Char"/>
    <w:basedOn w:val="a0"/>
    <w:link w:val="a3"/>
    <w:rsid w:val="003C683C"/>
    <w:rPr>
      <w:rFonts w:ascii="黑体" w:eastAsia="楷体_GB2312" w:hAnsi="Times New Roman" w:cs="Times New Roman"/>
      <w:kern w:val="0"/>
      <w:sz w:val="28"/>
      <w:szCs w:val="20"/>
    </w:rPr>
  </w:style>
  <w:style w:type="character" w:customStyle="1" w:styleId="3Char">
    <w:name w:val="正文文本缩进 3 Char"/>
    <w:basedOn w:val="a0"/>
    <w:link w:val="3"/>
    <w:rsid w:val="003C683C"/>
    <w:rPr>
      <w:rFonts w:ascii="Times New Roman" w:eastAsia="楷体_GB2312" w:hAnsi="Times New Roman" w:cs="Times New Roman"/>
      <w:b/>
      <w:szCs w:val="20"/>
    </w:rPr>
  </w:style>
  <w:style w:type="character" w:customStyle="1" w:styleId="Char0">
    <w:name w:val="纯文本 Char"/>
    <w:basedOn w:val="a0"/>
    <w:link w:val="a4"/>
    <w:rsid w:val="003C683C"/>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2B811-CD47-4227-BAE8-F2F37B86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1012</Words>
  <Characters>5773</Characters>
  <Application>Microsoft Office Word</Application>
  <DocSecurity>0</DocSecurity>
  <Lines>48</Lines>
  <Paragraphs>13</Paragraphs>
  <ScaleCrop>false</ScaleCrop>
  <Company/>
  <LinksUpToDate>false</LinksUpToDate>
  <CharactersWithSpaces>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kxj</cp:lastModifiedBy>
  <cp:revision>5</cp:revision>
  <dcterms:created xsi:type="dcterms:W3CDTF">2023-10-15T16:49:00Z</dcterms:created>
  <dcterms:modified xsi:type="dcterms:W3CDTF">2023-10-16T01:36:00Z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F93A21C05E044F1AB34BB31AFFF0163B_12</vt:lpwstr>
  </property>
</Properties>
</file>