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C9D16">
      <w:pPr>
        <w:widowControl/>
        <w:jc w:val="center"/>
        <w:rPr>
          <w:rFonts w:ascii="宋体" w:hAnsi="宋体"/>
          <w:b/>
          <w:bCs/>
          <w:kern w:val="0"/>
          <w:sz w:val="32"/>
          <w:szCs w:val="32"/>
        </w:rPr>
      </w:pPr>
      <w:r>
        <w:rPr>
          <w:rFonts w:hint="eastAsia" w:ascii="宋体" w:hAnsi="宋体"/>
          <w:b/>
          <w:bCs/>
          <w:kern w:val="0"/>
          <w:sz w:val="32"/>
          <w:szCs w:val="32"/>
        </w:rPr>
        <w:t>广西师范大学高等教育自学考试</w:t>
      </w:r>
    </w:p>
    <w:p w14:paraId="3A2B6D93">
      <w:pPr>
        <w:widowControl/>
        <w:jc w:val="center"/>
        <w:rPr>
          <w:rFonts w:ascii="宋体" w:hAnsi="宋体"/>
          <w:b/>
          <w:bCs/>
          <w:kern w:val="0"/>
          <w:sz w:val="32"/>
          <w:szCs w:val="32"/>
        </w:rPr>
      </w:pPr>
      <w:r>
        <w:rPr>
          <w:rFonts w:hint="eastAsia" w:ascii="宋体" w:hAnsi="宋体"/>
          <w:b/>
          <w:bCs/>
          <w:kern w:val="0"/>
          <w:sz w:val="32"/>
          <w:szCs w:val="32"/>
        </w:rPr>
        <w:t>毕业论文选题报告登记表</w:t>
      </w:r>
    </w:p>
    <w:p w14:paraId="72D5CD82">
      <w:pPr>
        <w:widowControl/>
        <w:spacing w:line="24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 xml:space="preserve">  </w:t>
      </w:r>
      <w:r>
        <w:rPr>
          <w:rFonts w:hint="eastAsia" w:ascii="宋体" w:hAnsi="宋体"/>
          <w:kern w:val="0"/>
          <w:szCs w:val="21"/>
        </w:rPr>
        <w:t xml:space="preserve"> </w:t>
      </w:r>
    </w:p>
    <w:p w14:paraId="4CC2C2B9">
      <w:pPr>
        <w:widowControl/>
        <w:spacing w:line="50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衔接学校</w:t>
      </w:r>
      <w:r>
        <w:rPr>
          <w:rFonts w:hint="eastAsia" w:ascii="宋体" w:hAnsi="宋体"/>
          <w:kern w:val="0"/>
          <w:szCs w:val="21"/>
          <w:u w:val="single"/>
        </w:rPr>
        <w:t xml:space="preserve"> </w:t>
      </w:r>
      <w:r>
        <w:rPr>
          <w:rFonts w:hint="eastAsia" w:ascii="宋体" w:hAnsi="宋体"/>
          <w:kern w:val="0"/>
          <w:szCs w:val="21"/>
          <w:u w:val="single"/>
          <w:lang w:eastAsia="zh-CN"/>
        </w:rPr>
        <w:t>（社会考生不填</w:t>
      </w:r>
      <w:bookmarkStart w:id="0" w:name="_GoBack"/>
      <w:bookmarkEnd w:id="0"/>
      <w:r>
        <w:rPr>
          <w:rFonts w:hint="eastAsia" w:ascii="宋体" w:hAnsi="宋体"/>
          <w:kern w:val="0"/>
          <w:szCs w:val="21"/>
          <w:u w:val="single"/>
          <w:lang w:eastAsia="zh-CN"/>
        </w:rPr>
        <w:t>）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</w:t>
      </w:r>
      <w:r>
        <w:rPr>
          <w:rFonts w:hint="eastAsia" w:ascii="宋体" w:hAnsi="宋体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kern w:val="0"/>
          <w:szCs w:val="21"/>
        </w:rPr>
        <w:t xml:space="preserve">，准考证号： </w:t>
      </w:r>
      <w:r>
        <w:rPr>
          <w:rFonts w:hint="eastAsia" w:ascii="宋体" w:hAnsi="宋体"/>
          <w:kern w:val="0"/>
          <w:szCs w:val="21"/>
          <w:u w:val="single"/>
        </w:rPr>
        <w:t xml:space="preserve">  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</w:t>
      </w: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kern w:val="0"/>
          <w:szCs w:val="21"/>
        </w:rPr>
        <w:t>，姓 名：</w:t>
      </w:r>
      <w:r>
        <w:rPr>
          <w:rFonts w:hint="eastAsia" w:ascii="宋体" w:hAnsi="宋体"/>
          <w:kern w:val="0"/>
          <w:szCs w:val="21"/>
          <w:u w:val="single"/>
        </w:rPr>
        <w:t xml:space="preserve">         </w:t>
      </w:r>
      <w:r>
        <w:rPr>
          <w:rFonts w:hint="eastAsia" w:ascii="宋体" w:hAnsi="宋体"/>
          <w:kern w:val="0"/>
          <w:szCs w:val="21"/>
        </w:rPr>
        <w:t>，</w:t>
      </w:r>
    </w:p>
    <w:p w14:paraId="47C6540A">
      <w:pPr>
        <w:widowControl/>
        <w:spacing w:line="500" w:lineRule="exact"/>
        <w:rPr>
          <w:rFonts w:hint="eastAsia" w:ascii="宋体" w:hAnsi="宋体" w:eastAsia="宋体"/>
          <w:kern w:val="0"/>
          <w:szCs w:val="21"/>
          <w:lang w:eastAsia="zh-CN"/>
        </w:rPr>
      </w:pPr>
      <w:r>
        <w:rPr>
          <w:rFonts w:hint="eastAsia" w:ascii="宋体" w:hAnsi="宋体"/>
          <w:kern w:val="0"/>
          <w:szCs w:val="21"/>
        </w:rPr>
        <w:t>专业名称：</w:t>
      </w: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   </w:t>
      </w: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kern w:val="0"/>
          <w:szCs w:val="21"/>
        </w:rPr>
        <w:t>，指导教师姓名与职称：</w:t>
      </w: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</w:t>
      </w:r>
      <w:r>
        <w:rPr>
          <w:rFonts w:hint="eastAsia" w:ascii="宋体" w:hAnsi="宋体"/>
          <w:kern w:val="0"/>
          <w:szCs w:val="21"/>
          <w:u w:val="single"/>
        </w:rPr>
        <w:t xml:space="preserve">  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  <w:u w:val="none"/>
          <w:lang w:eastAsia="zh-CN"/>
        </w:rPr>
        <w:t>，</w:t>
      </w:r>
    </w:p>
    <w:p w14:paraId="7AB224ED">
      <w:pPr>
        <w:widowControl/>
        <w:spacing w:line="500" w:lineRule="exact"/>
        <w:rPr>
          <w:rFonts w:ascii="宋体" w:hAnsi="宋体"/>
          <w:spacing w:val="6"/>
          <w:kern w:val="0"/>
          <w:szCs w:val="21"/>
        </w:rPr>
      </w:pPr>
      <w:r>
        <w:rPr>
          <w:rFonts w:hint="eastAsia" w:ascii="宋体" w:hAnsi="宋体"/>
          <w:spacing w:val="6"/>
          <w:kern w:val="0"/>
          <w:szCs w:val="21"/>
        </w:rPr>
        <w:t>论文题目</w:t>
      </w:r>
      <w:r>
        <w:rPr>
          <w:rFonts w:hint="eastAsia" w:ascii="宋体" w:hAnsi="宋体"/>
          <w:kern w:val="0"/>
          <w:szCs w:val="21"/>
        </w:rPr>
        <w:t>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          </w:t>
      </w:r>
      <w:r>
        <w:rPr>
          <w:rFonts w:hint="eastAsia" w:ascii="宋体" w:hAnsi="宋体"/>
          <w:kern w:val="0"/>
          <w:szCs w:val="21"/>
          <w:u w:val="single"/>
        </w:rPr>
        <w:t xml:space="preserve">         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</w:t>
      </w:r>
    </w:p>
    <w:p w14:paraId="4D0DFAD9">
      <w:pPr>
        <w:widowControl/>
        <w:spacing w:line="500" w:lineRule="exact"/>
        <w:rPr>
          <w:rFonts w:ascii="宋体" w:hAnsi="宋体"/>
          <w:kern w:val="0"/>
          <w:szCs w:val="21"/>
          <w:u w:val="single"/>
        </w:rPr>
      </w:pPr>
    </w:p>
    <w:tbl>
      <w:tblPr>
        <w:tblStyle w:val="5"/>
        <w:tblW w:w="8221" w:type="dxa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1"/>
      </w:tblGrid>
      <w:tr w14:paraId="5A22E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08EB41BC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一、选题缘由（或来源）</w:t>
            </w:r>
          </w:p>
          <w:p w14:paraId="16A236EE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490CC0A2">
            <w:pPr>
              <w:widowControl/>
              <w:ind w:firstLine="420" w:firstLineChars="200"/>
              <w:rPr>
                <w:rFonts w:ascii="宋体" w:hAnsi="宋体"/>
                <w:kern w:val="0"/>
                <w:szCs w:val="21"/>
              </w:rPr>
            </w:pPr>
          </w:p>
        </w:tc>
      </w:tr>
      <w:tr w14:paraId="37D3D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59F5DF35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二、研究目的</w:t>
            </w:r>
          </w:p>
          <w:p w14:paraId="363C5F83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210B479A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</w:tc>
      </w:tr>
      <w:tr w14:paraId="0A5CF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40D26D19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三、研究意义</w:t>
            </w:r>
          </w:p>
          <w:p w14:paraId="1BBF42D8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4CF83F80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</w:tc>
      </w:tr>
      <w:tr w14:paraId="6F4ECF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683AAAB2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四、研究综述</w:t>
            </w:r>
          </w:p>
          <w:p w14:paraId="56DBCFDA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3BB94647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</w:tc>
      </w:tr>
      <w:tr w14:paraId="0B6EB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42A2DDF0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五、研究内容与思路</w:t>
            </w:r>
          </w:p>
          <w:p w14:paraId="73A64BBE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（一）概念界定</w:t>
            </w:r>
          </w:p>
          <w:p w14:paraId="2CB887EB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05BD7605">
            <w:pPr>
              <w:widowControl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（二）</w:t>
            </w:r>
            <w:r>
              <w:rPr>
                <w:rFonts w:ascii="宋体" w:hAnsi="宋体"/>
                <w:szCs w:val="21"/>
              </w:rPr>
              <w:t>研究的主要内容</w:t>
            </w:r>
          </w:p>
          <w:p w14:paraId="1E5ED99E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5E2F831B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（三）研究</w:t>
            </w:r>
            <w:r>
              <w:rPr>
                <w:rFonts w:ascii="宋体" w:hAnsi="宋体"/>
                <w:kern w:val="0"/>
                <w:szCs w:val="21"/>
              </w:rPr>
              <w:t>思路</w:t>
            </w:r>
          </w:p>
          <w:p w14:paraId="451406F4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0155C04C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（四）</w:t>
            </w:r>
            <w:r>
              <w:rPr>
                <w:rFonts w:ascii="宋体" w:hAnsi="宋体"/>
                <w:kern w:val="0"/>
                <w:szCs w:val="21"/>
              </w:rPr>
              <w:t>论文提纲</w:t>
            </w:r>
          </w:p>
          <w:p w14:paraId="3B2B1F7F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3515A424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</w:tc>
      </w:tr>
      <w:tr w14:paraId="55427E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1BF99BAD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六、研究方法</w:t>
            </w:r>
          </w:p>
          <w:p w14:paraId="691848BB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709E9250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3EA41A45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</w:tc>
      </w:tr>
      <w:tr w14:paraId="39C8E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3B56BE0A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七、研究活动计划</w:t>
            </w:r>
          </w:p>
          <w:p w14:paraId="6A38429E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0F8F1028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</w:tc>
      </w:tr>
      <w:tr w14:paraId="3B06E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18AB9222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八、参考文献</w:t>
            </w:r>
          </w:p>
          <w:p w14:paraId="0CFD83DE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 w14:paraId="290A4BFC"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</w:tc>
      </w:tr>
    </w:tbl>
    <w:p w14:paraId="42D44A4C">
      <w:pPr>
        <w:widowControl/>
        <w:jc w:val="center"/>
        <w:rPr>
          <w:rFonts w:ascii="宋体" w:hAnsi="宋体"/>
          <w:kern w:val="0"/>
          <w:sz w:val="10"/>
          <w:szCs w:val="10"/>
        </w:rPr>
      </w:pPr>
    </w:p>
    <w:tbl>
      <w:tblPr>
        <w:tblStyle w:val="5"/>
        <w:tblW w:w="8221" w:type="dxa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1"/>
      </w:tblGrid>
      <w:tr w14:paraId="2FAF9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0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0FE382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九、</w:t>
            </w:r>
            <w:r>
              <w:rPr>
                <w:rFonts w:hint="eastAsia" w:ascii="宋体" w:hAnsi="宋体"/>
                <w:b/>
                <w:bCs/>
                <w:kern w:val="0"/>
                <w:szCs w:val="21"/>
                <w:lang w:eastAsia="zh-CN"/>
              </w:rPr>
              <w:t>导</w:t>
            </w: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师审查意见：</w:t>
            </w:r>
          </w:p>
          <w:p w14:paraId="35D5F86A">
            <w:pPr>
              <w:widowControl/>
              <w:rPr>
                <w:rFonts w:ascii="宋体" w:hAnsi="宋体"/>
                <w:kern w:val="0"/>
                <w:szCs w:val="21"/>
              </w:rPr>
            </w:pPr>
          </w:p>
          <w:p w14:paraId="15CDFF37">
            <w:pPr>
              <w:widowControl/>
              <w:rPr>
                <w:rFonts w:ascii="宋体" w:hAnsi="宋体"/>
                <w:kern w:val="0"/>
                <w:szCs w:val="21"/>
              </w:rPr>
            </w:pPr>
          </w:p>
          <w:p w14:paraId="3D55F89C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</w:t>
            </w:r>
          </w:p>
          <w:p w14:paraId="4FEDFCEA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指导教师（签名）：</w:t>
            </w:r>
          </w:p>
          <w:p w14:paraId="56F3FA42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                年     月     日</w:t>
            </w:r>
          </w:p>
        </w:tc>
      </w:tr>
      <w:tr w14:paraId="414684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6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1B3F47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十、学校审查意见：</w:t>
            </w:r>
          </w:p>
          <w:p w14:paraId="52F7410F">
            <w:pPr>
              <w:widowControl/>
              <w:rPr>
                <w:rFonts w:ascii="宋体" w:hAnsi="宋体"/>
                <w:kern w:val="0"/>
                <w:szCs w:val="21"/>
              </w:rPr>
            </w:pPr>
          </w:p>
          <w:p w14:paraId="075BB795">
            <w:pPr>
              <w:widowControl/>
              <w:rPr>
                <w:rFonts w:ascii="宋体" w:hAnsi="宋体"/>
                <w:kern w:val="0"/>
                <w:szCs w:val="21"/>
              </w:rPr>
            </w:pPr>
          </w:p>
          <w:p w14:paraId="1E6369C0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</w:t>
            </w:r>
          </w:p>
          <w:p w14:paraId="4AB282D4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负责人（签名）：</w:t>
            </w:r>
          </w:p>
          <w:p w14:paraId="071F62A4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             年     月     日</w:t>
            </w:r>
          </w:p>
        </w:tc>
      </w:tr>
      <w:tr w14:paraId="58A90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8" w:hRule="atLeast"/>
        </w:trPr>
        <w:tc>
          <w:tcPr>
            <w:tcW w:w="8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53CFE2">
            <w:pPr>
              <w:widowControl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十一、考学校审查意见：</w:t>
            </w:r>
          </w:p>
          <w:p w14:paraId="0BE19F58">
            <w:pPr>
              <w:widowControl/>
              <w:rPr>
                <w:rFonts w:ascii="宋体" w:hAnsi="宋体"/>
                <w:kern w:val="0"/>
                <w:szCs w:val="21"/>
              </w:rPr>
            </w:pPr>
          </w:p>
          <w:p w14:paraId="2A738C9A">
            <w:pPr>
              <w:widowControl/>
              <w:rPr>
                <w:rFonts w:ascii="宋体" w:hAnsi="宋体"/>
                <w:kern w:val="0"/>
                <w:sz w:val="13"/>
                <w:szCs w:val="13"/>
              </w:rPr>
            </w:pPr>
          </w:p>
          <w:p w14:paraId="1757E728">
            <w:pPr>
              <w:widowControl/>
              <w:rPr>
                <w:rFonts w:ascii="宋体" w:hAnsi="宋体"/>
                <w:kern w:val="0"/>
                <w:sz w:val="13"/>
                <w:szCs w:val="13"/>
              </w:rPr>
            </w:pPr>
          </w:p>
          <w:p w14:paraId="7F58A5B7">
            <w:pPr>
              <w:widowControl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                继续教育学院负责人（签名）： </w:t>
            </w:r>
          </w:p>
          <w:p w14:paraId="44589353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                                                     年     月     日</w:t>
            </w:r>
          </w:p>
        </w:tc>
      </w:tr>
    </w:tbl>
    <w:p w14:paraId="6A9B6F26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characterSpacingControl w:val="compressPunctuation"/>
  <w:compat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A17CE"/>
    <w:rsid w:val="00045833"/>
    <w:rsid w:val="00132B60"/>
    <w:rsid w:val="001E5B1D"/>
    <w:rsid w:val="00361FC1"/>
    <w:rsid w:val="00374D4F"/>
    <w:rsid w:val="00375772"/>
    <w:rsid w:val="00375A91"/>
    <w:rsid w:val="003C2612"/>
    <w:rsid w:val="004C1A30"/>
    <w:rsid w:val="004C6CED"/>
    <w:rsid w:val="005617DC"/>
    <w:rsid w:val="005A173A"/>
    <w:rsid w:val="00704E11"/>
    <w:rsid w:val="007A03FA"/>
    <w:rsid w:val="00865214"/>
    <w:rsid w:val="0089510F"/>
    <w:rsid w:val="008A17CE"/>
    <w:rsid w:val="0097313E"/>
    <w:rsid w:val="00AC63DE"/>
    <w:rsid w:val="00B47096"/>
    <w:rsid w:val="00E3229C"/>
    <w:rsid w:val="00EE39F1"/>
    <w:rsid w:val="2D75653D"/>
    <w:rsid w:val="310657CE"/>
    <w:rsid w:val="3B070E17"/>
    <w:rsid w:val="3C4D6CFE"/>
    <w:rsid w:val="4CC62551"/>
    <w:rsid w:val="53D17DBD"/>
    <w:rsid w:val="5633777E"/>
    <w:rsid w:val="5E9F66D4"/>
    <w:rsid w:val="72C2504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7">
    <w:name w:val="Strong"/>
    <w:qFormat/>
    <w:uiPriority w:val="0"/>
    <w:rPr>
      <w:b/>
    </w:rPr>
  </w:style>
  <w:style w:type="character" w:customStyle="1" w:styleId="8">
    <w:name w:val="页脚 Char"/>
    <w:link w:val="2"/>
    <w:qFormat/>
    <w:uiPriority w:val="0"/>
    <w:rPr>
      <w:kern w:val="2"/>
      <w:sz w:val="18"/>
      <w:szCs w:val="18"/>
    </w:rPr>
  </w:style>
  <w:style w:type="character" w:customStyle="1" w:styleId="9">
    <w:name w:val="页眉 Char"/>
    <w:link w:val="3"/>
    <w:qFormat/>
    <w:uiPriority w:val="0"/>
    <w:rPr>
      <w:kern w:val="2"/>
      <w:sz w:val="18"/>
      <w:szCs w:val="18"/>
    </w:rPr>
  </w:style>
  <w:style w:type="paragraph" w:customStyle="1" w:styleId="10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220</Words>
  <Characters>220</Characters>
  <Lines>4</Lines>
  <Paragraphs>1</Paragraphs>
  <TotalTime>4</TotalTime>
  <ScaleCrop>false</ScaleCrop>
  <LinksUpToDate>false</LinksUpToDate>
  <CharactersWithSpaces>686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2024-11-08T09:00:00Z</dcterms:created>
  <dc:creator>gg</dc:creator>
  <cp:lastModifiedBy>广西师大王盛杰</cp:lastModifiedBy>
  <dcterms:modified xsi:type="dcterms:W3CDTF">2024-11-30T02:27:09Z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35E5F69C523E469B9F244452BBB7F762_12</vt:lpwstr>
  </property>
  <property fmtid="{D5CDD505-2E9C-101B-9397-08002B2CF9AE}" pid="4" name="fileWhereFroms">
    <vt:lpwstr>PpjeLB1gRN0lwrPqMaCTkuT/Rw7ljcjVkA1QAnaredAV0l1eJU/ovEQ6u5QfdbnG3eZpf1Sm9VXkM/4hwP108DLCTGlgzjmz74oZaYni0HSL1Kex5PfDuKQOg5o6epUR69YuQUPDBNfbUYTqEu+E+V5uwhRRB01n8huKG6d4tXU2cP+X24UKToNnzshppm0thuYfteZ7gtRRd/DwqYDReu3pBq9e7HZdNtEVDBwNm/UW+GPF+Met45Ec4pDfDFyRmYrE61+uVYXTN53zZ8L18r0+sO+hUfH/AcWcBoH2IxD6QeIP3pAb2HHznD1t9bBCIdddYyPeMFdX6Uh9zAVf5fQpqGOhQcTL5b+TEK52FvY=</vt:lpwstr>
  </property>
</Properties>
</file>