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1B4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bookmarkStart w:id="0" w:name="_GoBack"/>
      <w:r>
        <w:rPr>
          <w:rFonts w:ascii="黑体" w:hAnsi="宋体" w:eastAsia="黑体" w:cs="黑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</w:rPr>
        <w:t>北京市</w:t>
      </w:r>
      <w:r>
        <w:rPr>
          <w:rFonts w:hint="eastAsia" w:ascii="黑体" w:hAnsi="宋体" w:eastAsia="黑体" w:cs="黑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</w:rPr>
        <w:t>2024年下半年高等教育自学考试违规考生名单</w:t>
      </w:r>
    </w:p>
    <w:bookmarkEnd w:id="0"/>
    <w:tbl>
      <w:tblPr>
        <w:tblW w:w="133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6F6F6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7"/>
        <w:gridCol w:w="2030"/>
        <w:gridCol w:w="3924"/>
        <w:gridCol w:w="2691"/>
        <w:gridCol w:w="1112"/>
        <w:gridCol w:w="2736"/>
      </w:tblGrid>
      <w:tr w14:paraId="07BD3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single" w:color="68689B" w:sz="6" w:space="0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4B9E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序号</w:t>
            </w:r>
          </w:p>
        </w:tc>
        <w:tc>
          <w:tcPr>
            <w:tcW w:w="2025" w:type="dxa"/>
            <w:tcBorders>
              <w:top w:val="single" w:color="68689B" w:sz="6" w:space="0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EC72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准考证号</w:t>
            </w:r>
          </w:p>
        </w:tc>
        <w:tc>
          <w:tcPr>
            <w:tcW w:w="3915" w:type="dxa"/>
            <w:tcBorders>
              <w:top w:val="single" w:color="68689B" w:sz="6" w:space="0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1699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考试时间</w:t>
            </w:r>
          </w:p>
        </w:tc>
        <w:tc>
          <w:tcPr>
            <w:tcW w:w="2685" w:type="dxa"/>
            <w:tcBorders>
              <w:top w:val="single" w:color="68689B" w:sz="6" w:space="0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B444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课程名称</w:t>
            </w:r>
          </w:p>
        </w:tc>
        <w:tc>
          <w:tcPr>
            <w:tcW w:w="1110" w:type="dxa"/>
            <w:tcBorders>
              <w:top w:val="single" w:color="68689B" w:sz="6" w:space="0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5F3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违规类别</w:t>
            </w:r>
          </w:p>
        </w:tc>
        <w:tc>
          <w:tcPr>
            <w:tcW w:w="2730" w:type="dxa"/>
            <w:tcBorders>
              <w:top w:val="single" w:color="68689B" w:sz="6" w:space="0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CCE9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CE54C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处理决定</w:t>
            </w:r>
          </w:p>
        </w:tc>
      </w:tr>
      <w:tr w14:paraId="2C275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CBFF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3145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120124200813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A073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A41D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市场营销学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9320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D3BD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878C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7CB7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4BF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120124200801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F2D4A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90A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市场营销学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04D47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D49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B2B8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CC195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0DDA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120124200265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84E8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B2DB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市场营销学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82D3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F3B57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9266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4187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3D7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090122200523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046CF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43501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组织行为学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79E5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FDC0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2D852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F6FA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3849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180123200270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1428D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11B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国际私法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549E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97281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2E160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0F7E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6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3108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120123400641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7D4F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9113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政治学概论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B505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6F49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BE66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DEDF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7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EB96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180124400080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817D5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65D1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政治学概论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BB16A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71D5E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EBC8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7DE1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8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DFF5B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090124400101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FC08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6051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艺术概论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917B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C82A5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6180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78C7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9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6634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090124400478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0731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DBE4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艺术概论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809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2328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53CB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C10C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10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552B2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070121400233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5DDE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610C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艺术概论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37D1B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B523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31A5D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CC2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B059A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060119400591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5D40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9E26E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中国古代文学作品选（二）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C60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79ED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6158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AA2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5E1B5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050117203231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B5AE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F05B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中国古代文学史（一）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7749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EEFCA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1A50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E907B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66A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100124200015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2B0A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4B83D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中国古代文学史（二）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9576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1C56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8F23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7282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D9F9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060124400402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6512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BA7B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外国文学史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E00EA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4C55D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ED04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132A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15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3E6E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060122400634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554B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6996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外国文学史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53AB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043D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FC9C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D924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16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71C4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020124400081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403D4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068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动漫艺术概论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B395C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ED0E2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5416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7831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17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E246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090124400027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FEA6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B3F9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动漫艺术概论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964B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6DA8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8C9A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CE02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5929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120124200226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C3C9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545E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企业经营战略与市场营销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B48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2063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5040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49FE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19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370E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120124200925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B5646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E6CD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企业经营战略与市场营销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18EF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AB73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8CB0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BFC8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4E3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120123400016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B2A4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B9852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公共管理学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4697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4A4D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BFBB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D8DD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E659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180124400074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24F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6F20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公共管理学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938C5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EC4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55E0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B87E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0BD6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060123400171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BA37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D7B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公共管理学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74C5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4E88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8BA1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19FEF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6D31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090124400495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B818E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FE1A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思想道德修养与法律基础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E11B1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4FE7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D6D4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B50B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2AA7B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180124400198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3D8A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59BDC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8F17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7860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CC66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7378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25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7A217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120124400279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8E00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322C6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5459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20AC0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38CC7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A6667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26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AE6D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090122400216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93A03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26773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943BD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E1DA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DD19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A53CE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27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CAAF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090124400810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ADFD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BD8B7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D005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00F5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35401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1B0A2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28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C05A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090124200147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F0D4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17E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A96AB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A2D8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21CAA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84761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29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2B26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090124400529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72517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7F31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DB81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7909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E87C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E6D60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30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CC86C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090124400801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68DF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3C1A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EC7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A7D25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5FC3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9812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89EF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090124401095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96F16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86518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中国近现代史纲要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122A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52F5D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B406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957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93B64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120124200839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A347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60D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C9C8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0B0A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326D7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45D39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B086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150124400059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577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3937C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CB3CB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9DF3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3CF0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06B8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C467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180121400377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A3A32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4ABD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816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5614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FE6C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476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561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180124200003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E76D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17DCA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378D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66407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9985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AED9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2339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060124400555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DF0F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1D31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DB72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643CA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A0BF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6A0E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E5DB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190124400016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6243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D41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23E0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EC3F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534A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52ED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38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5BE6A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090124400509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BBC0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990B2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526D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0681C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2474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93B6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39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CB47B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090122200409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3393B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69C0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F0E74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508A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7300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A79D7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40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DAA2F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090120402645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7C28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F0DF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88E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4AC48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0FFE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358EB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2B49A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090124200318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9BFEE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0A57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FD1F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C136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B729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FA9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6299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090124200478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B12D3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E567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马克思主义基本原理概论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B8C4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BBA8F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2D0A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BB6C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914E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150123400242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6697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13D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设计心理学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D5F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3A4D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E19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D4E60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0FEA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180124400171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F777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FA00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公共经济学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D1D73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BE87F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0636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03A5F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EC99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050101216469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4CBA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A448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多媒体技术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1352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5B1D1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0990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772F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46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C1B92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060118401256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298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676F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公共安全管理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BEA3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C0218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265E0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5C12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47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9395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180123400323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E38BD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E09C8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公共政策分析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301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C62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379AC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B11F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48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F1C7E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020120400462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CEAA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A63E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英语（专升本）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D64EC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ADF3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43A66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5C6A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49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F29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130119200144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9243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51388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英语（专升本）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48EB9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C11E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65D3F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D772B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50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438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060117203160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7945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67447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管理学原理（中级）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AB7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1CC3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15214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188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51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5B5E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050120403775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582B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27B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经济学原理（初级）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4D613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99C2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7BAFC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8441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52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6AF1D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050123200563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2DCF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2024年10月26日星期六下午14:30-17:00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DAFA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经济学原理（初级）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58668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7D18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0F71D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5D6B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53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24D4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090124400007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A2C66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5D99C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手机媒体概论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5BD76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473A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  <w:tr w14:paraId="5167A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" w:type="dxa"/>
            <w:tcBorders>
              <w:top w:val="nil"/>
              <w:left w:val="single" w:color="68689B" w:sz="6" w:space="0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CF75D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54</w:t>
            </w:r>
          </w:p>
        </w:tc>
        <w:tc>
          <w:tcPr>
            <w:tcW w:w="202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F523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090123400273</w:t>
            </w:r>
          </w:p>
        </w:tc>
        <w:tc>
          <w:tcPr>
            <w:tcW w:w="391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17B1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2024年10月27日星期日上午09:00-11:30</w:t>
            </w:r>
          </w:p>
        </w:tc>
        <w:tc>
          <w:tcPr>
            <w:tcW w:w="2685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83C6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手机媒体概论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8DD8C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作弊</w:t>
            </w:r>
          </w:p>
        </w:tc>
        <w:tc>
          <w:tcPr>
            <w:tcW w:w="2730" w:type="dxa"/>
            <w:tcBorders>
              <w:top w:val="nil"/>
              <w:left w:val="nil"/>
              <w:bottom w:val="single" w:color="68689B" w:sz="6" w:space="0"/>
              <w:right w:val="single" w:color="68689B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A4BA9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40437"/>
                <w:spacing w:val="0"/>
                <w:sz w:val="16"/>
                <w:szCs w:val="16"/>
                <w:bdr w:val="none" w:color="auto" w:sz="0" w:space="0"/>
              </w:rPr>
              <w:t>当次考试各科成绩无效</w:t>
            </w:r>
          </w:p>
        </w:tc>
      </w:tr>
    </w:tbl>
    <w:p w14:paraId="569CE1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 </w:t>
      </w:r>
    </w:p>
    <w:p w14:paraId="42D353B7"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D81EC5"/>
    <w:rsid w:val="69D8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2024-12-03T09:14:00Z</dcterms:created>
  <dc:creator>成钰莹</dc:creator>
  <cp:lastModifiedBy>成钰莹</cp:lastModifiedBy>
  <dcterms:modified xsi:type="dcterms:W3CDTF">2024-12-03T09:15:35Z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CB9152C9D3E24E3CABF0224DA1949048_11</vt:lpwstr>
  </property>
</Properties>
</file>