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14C" w:rsidRPr="00AA16A7" w:rsidRDefault="00DE614C" w:rsidP="00DE614C">
      <w:pPr>
        <w:rPr>
          <w:szCs w:val="21"/>
        </w:rPr>
      </w:pPr>
      <w:bookmarkStart w:id="0" w:name="_GoBack"/>
      <w:bookmarkEnd w:id="0"/>
    </w:p>
    <w:p w:rsidR="007F5B7E" w:rsidRDefault="00A3341D">
      <w:pPr>
        <w:widowControl/>
        <w:spacing w:line="375" w:lineRule="atLeast"/>
        <w:rPr>
          <w:rFonts w:cs="宋体"/>
          <w:sz w:val="24"/>
        </w:rPr>
      </w:pPr>
      <w:r>
        <w:rPr>
          <w:rFonts w:cs="宋体" w:hint="eastAsia"/>
          <w:sz w:val="24"/>
        </w:rPr>
        <w:t>附件</w:t>
      </w:r>
      <w:r>
        <w:rPr>
          <w:rFonts w:cs="宋体" w:hint="eastAsia"/>
          <w:sz w:val="24"/>
        </w:rPr>
        <w:t>2</w:t>
      </w:r>
      <w:r>
        <w:rPr>
          <w:rFonts w:cs="宋体" w:hint="eastAsia"/>
          <w:sz w:val="24"/>
        </w:rPr>
        <w:t>：</w:t>
      </w:r>
    </w:p>
    <w:p w:rsidR="007F5B7E" w:rsidRDefault="008C207B">
      <w:pPr>
        <w:widowControl/>
        <w:spacing w:line="375" w:lineRule="atLeast"/>
        <w:jc w:val="center"/>
        <w:rPr>
          <w:rFonts w:cs="宋体"/>
          <w:sz w:val="30"/>
          <w:szCs w:val="30"/>
        </w:rPr>
      </w:pPr>
      <w:r w:rsidRPr="008C207B">
        <w:rPr>
          <w:rFonts w:ascii="宋体" w:hAnsi="宋体" w:cs="宋体" w:hint="eastAsia"/>
          <w:b/>
          <w:bCs/>
          <w:kern w:val="0"/>
          <w:sz w:val="30"/>
          <w:szCs w:val="30"/>
        </w:rPr>
        <w:t>学历继续教育（含自考）本科学士学位抽考科目一览表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694"/>
        <w:gridCol w:w="2268"/>
        <w:gridCol w:w="1979"/>
      </w:tblGrid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抽考课程1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抽考课程2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抽考课程3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电子商务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管理学原理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财务管理学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电子信息工程</w:t>
            </w:r>
            <w:r w:rsidRPr="008C207B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信号与系统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单片机原理及应用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法学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合同法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知识产权法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CB144E">
              <w:rPr>
                <w:rFonts w:hint="eastAsia"/>
                <w:sz w:val="20"/>
                <w:szCs w:val="20"/>
                <w:highlight w:val="yellow"/>
              </w:rPr>
              <w:t>飞行器动力工程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计算机绘图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航空发动机原理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CB144E">
              <w:rPr>
                <w:rFonts w:hint="eastAsia"/>
                <w:sz w:val="20"/>
                <w:szCs w:val="20"/>
                <w:highlight w:val="yellow"/>
              </w:rPr>
              <w:t>飞行器制造工程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计算机绘图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航空发动机原理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工程管理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工程项目管理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管理学原理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AD74DA">
              <w:rPr>
                <w:rFonts w:hint="eastAsia"/>
                <w:sz w:val="20"/>
                <w:szCs w:val="20"/>
                <w:highlight w:val="yellow"/>
              </w:rPr>
              <w:t>工商管理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财务管理学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管理学原理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环境工程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环境噪声控制工程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环境系统分析</w:t>
            </w:r>
          </w:p>
        </w:tc>
      </w:tr>
      <w:tr w:rsidR="007F5B7E" w:rsidTr="001A5394">
        <w:trPr>
          <w:trHeight w:val="513"/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会计学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高级财务会计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财务报表分析（一）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机械设计制造及其自动化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传感器与检测技术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自动化制造系统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8C207B">
              <w:rPr>
                <w:rFonts w:hint="eastAsia"/>
                <w:sz w:val="20"/>
                <w:szCs w:val="20"/>
                <w:highlight w:val="yellow"/>
              </w:rPr>
              <w:t>计算机科学与技术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软件工程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数据库系统原理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教育技术学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C</w:t>
            </w:r>
            <w:r>
              <w:rPr>
                <w:rFonts w:hint="eastAsia"/>
                <w:sz w:val="20"/>
                <w:szCs w:val="20"/>
              </w:rPr>
              <w:t>语言程序设计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网络课程设计与开发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市场营销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国际市场营销学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市场营销策划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土木工程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钢结构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结构力学（二）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8C207B">
              <w:rPr>
                <w:rFonts w:hint="eastAsia"/>
                <w:sz w:val="20"/>
                <w:szCs w:val="20"/>
                <w:highlight w:val="yellow"/>
              </w:rPr>
              <w:t>网络工程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信号与系统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数据库原理</w:t>
            </w:r>
          </w:p>
        </w:tc>
      </w:tr>
      <w:tr w:rsidR="007F5B7E" w:rsidTr="001A5394">
        <w:trPr>
          <w:jc w:val="center"/>
        </w:trPr>
        <w:tc>
          <w:tcPr>
            <w:tcW w:w="2552" w:type="dxa"/>
            <w:vAlign w:val="center"/>
          </w:tcPr>
          <w:p w:rsidR="007F5B7E" w:rsidRPr="008C207B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新闻学</w:t>
            </w:r>
          </w:p>
        </w:tc>
        <w:tc>
          <w:tcPr>
            <w:tcW w:w="2694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公共关系学</w:t>
            </w:r>
          </w:p>
        </w:tc>
        <w:tc>
          <w:tcPr>
            <w:tcW w:w="1979" w:type="dxa"/>
            <w:vAlign w:val="center"/>
          </w:tcPr>
          <w:p w:rsidR="007F5B7E" w:rsidRDefault="00A3341D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新闻事业管理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</w:tr>
      <w:tr w:rsidR="001F1636" w:rsidTr="001A5394">
        <w:trPr>
          <w:jc w:val="center"/>
        </w:trPr>
        <w:tc>
          <w:tcPr>
            <w:tcW w:w="2552" w:type="dxa"/>
            <w:vAlign w:val="center"/>
          </w:tcPr>
          <w:p w:rsidR="001F1636" w:rsidRPr="008C207B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应用化学</w:t>
            </w:r>
          </w:p>
        </w:tc>
        <w:tc>
          <w:tcPr>
            <w:tcW w:w="2694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1F1636" w:rsidRPr="00EC6B85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color w:val="000000" w:themeColor="text1"/>
                <w:sz w:val="20"/>
                <w:szCs w:val="20"/>
              </w:rPr>
            </w:pPr>
            <w:r w:rsidRPr="00EC6B85">
              <w:rPr>
                <w:rFonts w:hint="eastAsia"/>
                <w:color w:val="000000" w:themeColor="text1"/>
                <w:sz w:val="20"/>
                <w:szCs w:val="20"/>
              </w:rPr>
              <w:t>精细化工概论</w:t>
            </w:r>
          </w:p>
        </w:tc>
        <w:tc>
          <w:tcPr>
            <w:tcW w:w="1979" w:type="dxa"/>
            <w:vAlign w:val="center"/>
          </w:tcPr>
          <w:p w:rsidR="001F1636" w:rsidRPr="00EC6B85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color w:val="000000" w:themeColor="text1"/>
                <w:sz w:val="20"/>
                <w:szCs w:val="20"/>
              </w:rPr>
            </w:pPr>
            <w:r w:rsidRPr="00EC6B85">
              <w:rPr>
                <w:rFonts w:hint="eastAsia"/>
                <w:color w:val="000000" w:themeColor="text1"/>
                <w:sz w:val="20"/>
                <w:szCs w:val="20"/>
              </w:rPr>
              <w:t>化工原理</w:t>
            </w:r>
          </w:p>
        </w:tc>
      </w:tr>
      <w:tr w:rsidR="001F1636" w:rsidTr="001A5394">
        <w:trPr>
          <w:jc w:val="center"/>
        </w:trPr>
        <w:tc>
          <w:tcPr>
            <w:tcW w:w="2552" w:type="dxa"/>
            <w:vAlign w:val="center"/>
          </w:tcPr>
          <w:p w:rsidR="001F1636" w:rsidRPr="008C207B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C207B">
              <w:rPr>
                <w:rFonts w:hint="eastAsia"/>
                <w:sz w:val="20"/>
                <w:szCs w:val="20"/>
                <w:highlight w:val="yellow"/>
              </w:rPr>
              <w:t>电气工程及其自动化</w:t>
            </w:r>
          </w:p>
        </w:tc>
        <w:tc>
          <w:tcPr>
            <w:tcW w:w="2694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电力电子技术</w:t>
            </w:r>
          </w:p>
        </w:tc>
        <w:tc>
          <w:tcPr>
            <w:tcW w:w="1979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模拟电路</w:t>
            </w:r>
          </w:p>
        </w:tc>
      </w:tr>
      <w:tr w:rsidR="001F1636" w:rsidTr="001A5394">
        <w:trPr>
          <w:jc w:val="center"/>
        </w:trPr>
        <w:tc>
          <w:tcPr>
            <w:tcW w:w="2552" w:type="dxa"/>
            <w:vAlign w:val="center"/>
          </w:tcPr>
          <w:p w:rsidR="001F1636" w:rsidRPr="008C207B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体育教育</w:t>
            </w:r>
          </w:p>
        </w:tc>
        <w:tc>
          <w:tcPr>
            <w:tcW w:w="2694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学校体育学</w:t>
            </w:r>
          </w:p>
        </w:tc>
        <w:tc>
          <w:tcPr>
            <w:tcW w:w="1979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体育测量与评价</w:t>
            </w:r>
          </w:p>
        </w:tc>
      </w:tr>
      <w:tr w:rsidR="001F1636" w:rsidTr="001A5394">
        <w:trPr>
          <w:jc w:val="center"/>
        </w:trPr>
        <w:tc>
          <w:tcPr>
            <w:tcW w:w="2552" w:type="dxa"/>
            <w:vAlign w:val="center"/>
          </w:tcPr>
          <w:p w:rsidR="001F1636" w:rsidRPr="008C207B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D74DA">
              <w:rPr>
                <w:rFonts w:hint="eastAsia"/>
                <w:color w:val="000000" w:themeColor="text1"/>
                <w:sz w:val="20"/>
                <w:szCs w:val="20"/>
                <w:highlight w:val="yellow"/>
              </w:rPr>
              <w:t>数学与应用数学</w:t>
            </w:r>
          </w:p>
        </w:tc>
        <w:tc>
          <w:tcPr>
            <w:tcW w:w="2694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1F1636" w:rsidRDefault="001513A8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10CE3">
              <w:rPr>
                <w:rFonts w:ascii="宋体" w:hAnsi="宋体" w:cs="宋体" w:hint="eastAsia"/>
                <w:color w:val="000000" w:themeColor="text1"/>
                <w:kern w:val="0"/>
                <w:sz w:val="18"/>
                <w:szCs w:val="18"/>
                <w:lang w:bidi="ar"/>
              </w:rPr>
              <w:t>管理学原理</w:t>
            </w:r>
          </w:p>
        </w:tc>
        <w:tc>
          <w:tcPr>
            <w:tcW w:w="1979" w:type="dxa"/>
            <w:vAlign w:val="center"/>
          </w:tcPr>
          <w:p w:rsidR="001F1636" w:rsidRDefault="001513A8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10CE3">
              <w:rPr>
                <w:rFonts w:ascii="宋体" w:hAnsi="宋体" w:cs="宋体" w:hint="eastAsia"/>
                <w:color w:val="000000" w:themeColor="text1"/>
                <w:kern w:val="0"/>
                <w:sz w:val="18"/>
                <w:szCs w:val="18"/>
                <w:lang w:bidi="ar"/>
              </w:rPr>
              <w:t>C语言</w:t>
            </w:r>
            <w:r w:rsidR="00C10CE3" w:rsidRPr="00C10CE3">
              <w:rPr>
                <w:rFonts w:ascii="宋体" w:hAnsi="宋体" w:cs="宋体" w:hint="eastAsia"/>
                <w:color w:val="000000" w:themeColor="text1"/>
                <w:kern w:val="0"/>
                <w:sz w:val="18"/>
                <w:szCs w:val="18"/>
                <w:lang w:bidi="ar"/>
              </w:rPr>
              <w:t>程序设计</w:t>
            </w:r>
          </w:p>
        </w:tc>
      </w:tr>
      <w:tr w:rsidR="001F1636" w:rsidTr="001A5394">
        <w:trPr>
          <w:jc w:val="center"/>
        </w:trPr>
        <w:tc>
          <w:tcPr>
            <w:tcW w:w="2552" w:type="dxa"/>
            <w:vAlign w:val="center"/>
          </w:tcPr>
          <w:p w:rsidR="001F1636" w:rsidRPr="008C207B" w:rsidRDefault="001F1636" w:rsidP="001F163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交通工程</w:t>
            </w:r>
          </w:p>
        </w:tc>
        <w:tc>
          <w:tcPr>
            <w:tcW w:w="2694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材料力学</w:t>
            </w:r>
          </w:p>
        </w:tc>
        <w:tc>
          <w:tcPr>
            <w:tcW w:w="1979" w:type="dxa"/>
            <w:vAlign w:val="center"/>
          </w:tcPr>
          <w:p w:rsidR="001F1636" w:rsidRDefault="001F1636" w:rsidP="001F1636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结构力学（二）</w:t>
            </w:r>
          </w:p>
        </w:tc>
      </w:tr>
      <w:tr w:rsidR="008C207B" w:rsidTr="001A5394">
        <w:trPr>
          <w:jc w:val="center"/>
        </w:trPr>
        <w:tc>
          <w:tcPr>
            <w:tcW w:w="2552" w:type="dxa"/>
            <w:vAlign w:val="center"/>
          </w:tcPr>
          <w:p w:rsidR="008C207B" w:rsidRPr="008C207B" w:rsidRDefault="008C207B" w:rsidP="008C207B">
            <w:pPr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  <w:r w:rsidRPr="008C207B">
              <w:rPr>
                <w:rFonts w:hint="eastAsia"/>
                <w:sz w:val="20"/>
                <w:szCs w:val="20"/>
                <w:highlight w:val="yellow"/>
              </w:rPr>
              <w:t>飞行器设计与工程</w:t>
            </w:r>
          </w:p>
        </w:tc>
        <w:tc>
          <w:tcPr>
            <w:tcW w:w="2694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计算机绘图</w:t>
            </w:r>
          </w:p>
        </w:tc>
        <w:tc>
          <w:tcPr>
            <w:tcW w:w="1979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航空发动机原理</w:t>
            </w:r>
          </w:p>
        </w:tc>
      </w:tr>
      <w:tr w:rsidR="008C207B" w:rsidTr="001A5394">
        <w:trPr>
          <w:jc w:val="center"/>
        </w:trPr>
        <w:tc>
          <w:tcPr>
            <w:tcW w:w="2552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C207B">
              <w:rPr>
                <w:rFonts w:hint="eastAsia"/>
                <w:sz w:val="20"/>
                <w:szCs w:val="20"/>
                <w:highlight w:val="yellow"/>
              </w:rPr>
              <w:t>给排水科学与工程</w:t>
            </w:r>
          </w:p>
        </w:tc>
        <w:tc>
          <w:tcPr>
            <w:tcW w:w="2694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C207B">
              <w:rPr>
                <w:rFonts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水文学</w:t>
            </w:r>
          </w:p>
        </w:tc>
        <w:tc>
          <w:tcPr>
            <w:tcW w:w="1979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给水排水管网系统</w:t>
            </w:r>
          </w:p>
        </w:tc>
      </w:tr>
      <w:tr w:rsidR="008C207B" w:rsidTr="001A5394">
        <w:trPr>
          <w:jc w:val="center"/>
        </w:trPr>
        <w:tc>
          <w:tcPr>
            <w:tcW w:w="2552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8C207B">
              <w:rPr>
                <w:rFonts w:hint="eastAsia"/>
                <w:sz w:val="20"/>
                <w:szCs w:val="20"/>
                <w:highlight w:val="yellow"/>
              </w:rPr>
              <w:t>通信工程</w:t>
            </w:r>
          </w:p>
        </w:tc>
        <w:tc>
          <w:tcPr>
            <w:tcW w:w="2694" w:type="dxa"/>
            <w:vAlign w:val="center"/>
          </w:tcPr>
          <w:p w:rsidR="008C207B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8C207B" w:rsidRPr="00EC6B85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color w:val="FF0000"/>
                <w:sz w:val="20"/>
                <w:szCs w:val="20"/>
              </w:rPr>
            </w:pPr>
            <w:r w:rsidRPr="00EC6B85">
              <w:rPr>
                <w:rFonts w:hint="eastAsia"/>
                <w:color w:val="FF0000"/>
                <w:sz w:val="20"/>
                <w:szCs w:val="20"/>
              </w:rPr>
              <w:t>信号与系统</w:t>
            </w:r>
          </w:p>
        </w:tc>
        <w:tc>
          <w:tcPr>
            <w:tcW w:w="1979" w:type="dxa"/>
            <w:vAlign w:val="center"/>
          </w:tcPr>
          <w:p w:rsidR="008C207B" w:rsidRPr="00EC6B85" w:rsidRDefault="008C207B" w:rsidP="008C207B">
            <w:pPr>
              <w:spacing w:line="276" w:lineRule="auto"/>
              <w:jc w:val="center"/>
              <w:rPr>
                <w:rFonts w:ascii="宋体" w:hAnsi="宋体" w:cs="宋体"/>
                <w:color w:val="FF0000"/>
                <w:sz w:val="20"/>
                <w:szCs w:val="20"/>
              </w:rPr>
            </w:pPr>
            <w:r w:rsidRPr="00EC6B85">
              <w:rPr>
                <w:rFonts w:hint="eastAsia"/>
                <w:color w:val="FF0000"/>
                <w:sz w:val="20"/>
                <w:szCs w:val="20"/>
              </w:rPr>
              <w:t>单片机原理及应用</w:t>
            </w:r>
          </w:p>
        </w:tc>
      </w:tr>
      <w:tr w:rsidR="008C207B" w:rsidTr="001A5394">
        <w:trPr>
          <w:jc w:val="center"/>
        </w:trPr>
        <w:tc>
          <w:tcPr>
            <w:tcW w:w="2552" w:type="dxa"/>
            <w:vAlign w:val="center"/>
          </w:tcPr>
          <w:p w:rsidR="008C207B" w:rsidRPr="008C207B" w:rsidRDefault="008C207B" w:rsidP="008C207B">
            <w:pPr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sz w:val="20"/>
                <w:szCs w:val="20"/>
                <w:highlight w:val="yellow"/>
              </w:rPr>
              <w:t>软件工程</w:t>
            </w:r>
          </w:p>
        </w:tc>
        <w:tc>
          <w:tcPr>
            <w:tcW w:w="2694" w:type="dxa"/>
            <w:vAlign w:val="center"/>
          </w:tcPr>
          <w:p w:rsidR="008C207B" w:rsidRDefault="00AD74DA" w:rsidP="008C207B">
            <w:pPr>
              <w:spacing w:line="276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AD74DA"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8C207B" w:rsidRPr="00EC6B85" w:rsidRDefault="00AD74DA" w:rsidP="008C207B">
            <w:pPr>
              <w:spacing w:line="276" w:lineRule="auto"/>
              <w:jc w:val="center"/>
              <w:rPr>
                <w:color w:val="FF0000"/>
                <w:sz w:val="20"/>
                <w:szCs w:val="20"/>
              </w:rPr>
            </w:pPr>
            <w:r w:rsidRPr="00EC6B85">
              <w:rPr>
                <w:rFonts w:hint="eastAsia"/>
                <w:color w:val="FF0000"/>
                <w:sz w:val="20"/>
                <w:szCs w:val="20"/>
              </w:rPr>
              <w:t>C</w:t>
            </w:r>
            <w:r w:rsidRPr="00EC6B85">
              <w:rPr>
                <w:rFonts w:hint="eastAsia"/>
                <w:color w:val="FF0000"/>
                <w:sz w:val="20"/>
                <w:szCs w:val="20"/>
              </w:rPr>
              <w:t>语言程序设计</w:t>
            </w:r>
          </w:p>
        </w:tc>
        <w:tc>
          <w:tcPr>
            <w:tcW w:w="1979" w:type="dxa"/>
            <w:vAlign w:val="center"/>
          </w:tcPr>
          <w:p w:rsidR="008C207B" w:rsidRPr="00EC6B85" w:rsidRDefault="00EC6B85" w:rsidP="008C207B">
            <w:pPr>
              <w:spacing w:line="276" w:lineRule="auto"/>
              <w:jc w:val="center"/>
              <w:rPr>
                <w:color w:val="FF0000"/>
                <w:sz w:val="20"/>
                <w:szCs w:val="20"/>
              </w:rPr>
            </w:pPr>
            <w:r w:rsidRPr="00EC6B85">
              <w:rPr>
                <w:rFonts w:hint="eastAsia"/>
                <w:color w:val="FF0000"/>
                <w:sz w:val="20"/>
                <w:szCs w:val="20"/>
              </w:rPr>
              <w:t>数据库原理</w:t>
            </w:r>
          </w:p>
        </w:tc>
      </w:tr>
      <w:tr w:rsidR="00CB144E" w:rsidTr="001A5394">
        <w:trPr>
          <w:jc w:val="center"/>
        </w:trPr>
        <w:tc>
          <w:tcPr>
            <w:tcW w:w="2552" w:type="dxa"/>
            <w:vAlign w:val="center"/>
          </w:tcPr>
          <w:p w:rsidR="00CB144E" w:rsidRDefault="00CB144E" w:rsidP="00CB144E">
            <w:pPr>
              <w:spacing w:line="360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 w:rsidRPr="00715BE2">
              <w:rPr>
                <w:rFonts w:hint="eastAsia"/>
                <w:sz w:val="20"/>
                <w:szCs w:val="20"/>
                <w:highlight w:val="yellow"/>
              </w:rPr>
              <w:t>动画</w:t>
            </w:r>
          </w:p>
        </w:tc>
        <w:tc>
          <w:tcPr>
            <w:tcW w:w="2694" w:type="dxa"/>
            <w:vAlign w:val="center"/>
          </w:tcPr>
          <w:p w:rsidR="00CB144E" w:rsidRDefault="00CB144E" w:rsidP="00CB144E">
            <w:pPr>
              <w:spacing w:line="360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 w:hint="eastAsia"/>
                <w:sz w:val="20"/>
                <w:szCs w:val="20"/>
              </w:rPr>
              <w:t>政治理论课（线上机考）</w:t>
            </w:r>
          </w:p>
        </w:tc>
        <w:tc>
          <w:tcPr>
            <w:tcW w:w="2268" w:type="dxa"/>
            <w:vAlign w:val="center"/>
          </w:tcPr>
          <w:p w:rsidR="00CB144E" w:rsidRDefault="00CB144E" w:rsidP="00CB144E">
            <w:pPr>
              <w:spacing w:line="360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动画技法</w:t>
            </w:r>
          </w:p>
        </w:tc>
        <w:tc>
          <w:tcPr>
            <w:tcW w:w="1979" w:type="dxa"/>
            <w:vAlign w:val="center"/>
          </w:tcPr>
          <w:p w:rsidR="00CB144E" w:rsidRDefault="00CB144E" w:rsidP="00CB144E">
            <w:pPr>
              <w:spacing w:line="360" w:lineRule="auto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平面设计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</w:tr>
    </w:tbl>
    <w:p w:rsidR="00E57B5A" w:rsidRDefault="00E57B5A">
      <w:pPr>
        <w:widowControl/>
        <w:spacing w:line="375" w:lineRule="atLeast"/>
        <w:rPr>
          <w:rFonts w:ascii="宋体" w:hAnsi="宋体" w:cs="宋体"/>
          <w:b/>
          <w:bCs/>
          <w:kern w:val="0"/>
          <w:sz w:val="30"/>
          <w:szCs w:val="30"/>
        </w:rPr>
      </w:pPr>
    </w:p>
    <w:sectPr w:rsidR="00E57B5A">
      <w:headerReference w:type="default" r:id="rId7"/>
      <w:pgSz w:w="11907" w:h="16840"/>
      <w:pgMar w:top="567" w:right="1134" w:bottom="567" w:left="1134" w:header="851" w:footer="992" w:gutter="0"/>
      <w:cols w:space="720"/>
      <w:docGrid w:type="lines" w:linePitch="312" w:charSpace="471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92D" w:rsidRDefault="00F0192D">
      <w:r>
        <w:separator/>
      </w:r>
    </w:p>
  </w:endnote>
  <w:endnote w:type="continuationSeparator" w:id="0">
    <w:p w:rsidR="00F0192D" w:rsidRDefault="00F01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92D" w:rsidRDefault="00F0192D">
      <w:r>
        <w:separator/>
      </w:r>
    </w:p>
  </w:footnote>
  <w:footnote w:type="continuationSeparator" w:id="0">
    <w:p w:rsidR="00F0192D" w:rsidRDefault="00F01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7E" w:rsidRDefault="007F5B7E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2625FB"/>
    <w:multiLevelType w:val="singleLevel"/>
    <w:tmpl w:val="702625FB"/>
    <w:lvl w:ilvl="0">
      <w:start w:val="7"/>
      <w:numFmt w:val="chineseCounting"/>
      <w:suff w:val="nothing"/>
      <w:lvlText w:val="%1、"/>
      <w:lvlJc w:val="left"/>
      <w:pPr>
        <w:ind w:left="560" w:firstLine="0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U4NDk3Y2JjZDA3NjM0ZWUwM2Q1OWYzMWFmZWZiMzMifQ=="/>
  </w:docVars>
  <w:rsids>
    <w:rsidRoot w:val="00BF391E"/>
    <w:rsid w:val="00003D68"/>
    <w:rsid w:val="0002111A"/>
    <w:rsid w:val="00024989"/>
    <w:rsid w:val="00024E33"/>
    <w:rsid w:val="0002586E"/>
    <w:rsid w:val="000374B0"/>
    <w:rsid w:val="0003765F"/>
    <w:rsid w:val="00044918"/>
    <w:rsid w:val="00052C9E"/>
    <w:rsid w:val="00063D5F"/>
    <w:rsid w:val="00076AD9"/>
    <w:rsid w:val="000C27D8"/>
    <w:rsid w:val="000D0F4B"/>
    <w:rsid w:val="000D177B"/>
    <w:rsid w:val="000D6D5A"/>
    <w:rsid w:val="000F3274"/>
    <w:rsid w:val="000F4758"/>
    <w:rsid w:val="00114587"/>
    <w:rsid w:val="0013299D"/>
    <w:rsid w:val="001513A8"/>
    <w:rsid w:val="001636C6"/>
    <w:rsid w:val="001A5394"/>
    <w:rsid w:val="001A5E32"/>
    <w:rsid w:val="001A6910"/>
    <w:rsid w:val="001D68B3"/>
    <w:rsid w:val="001E17CB"/>
    <w:rsid w:val="001F1636"/>
    <w:rsid w:val="001F7AE9"/>
    <w:rsid w:val="00211B7D"/>
    <w:rsid w:val="00214334"/>
    <w:rsid w:val="00225251"/>
    <w:rsid w:val="002268F0"/>
    <w:rsid w:val="00231C92"/>
    <w:rsid w:val="00233BB4"/>
    <w:rsid w:val="002343FE"/>
    <w:rsid w:val="002476D4"/>
    <w:rsid w:val="002722B8"/>
    <w:rsid w:val="00276949"/>
    <w:rsid w:val="002B09FF"/>
    <w:rsid w:val="002B6DDC"/>
    <w:rsid w:val="002C19B2"/>
    <w:rsid w:val="002C3016"/>
    <w:rsid w:val="002C50A3"/>
    <w:rsid w:val="002C5574"/>
    <w:rsid w:val="002D7531"/>
    <w:rsid w:val="00303CFD"/>
    <w:rsid w:val="00307A95"/>
    <w:rsid w:val="00332E95"/>
    <w:rsid w:val="00345D25"/>
    <w:rsid w:val="003500F6"/>
    <w:rsid w:val="00351D9F"/>
    <w:rsid w:val="003524B4"/>
    <w:rsid w:val="00373D6A"/>
    <w:rsid w:val="00382E58"/>
    <w:rsid w:val="0039377E"/>
    <w:rsid w:val="003A57BF"/>
    <w:rsid w:val="003A6032"/>
    <w:rsid w:val="003A7887"/>
    <w:rsid w:val="003B5D67"/>
    <w:rsid w:val="003C3FA7"/>
    <w:rsid w:val="003D0A51"/>
    <w:rsid w:val="003F6E74"/>
    <w:rsid w:val="00404829"/>
    <w:rsid w:val="00410196"/>
    <w:rsid w:val="0042327C"/>
    <w:rsid w:val="00433FAB"/>
    <w:rsid w:val="00446094"/>
    <w:rsid w:val="00451343"/>
    <w:rsid w:val="0045477C"/>
    <w:rsid w:val="00456AD9"/>
    <w:rsid w:val="00460383"/>
    <w:rsid w:val="00464264"/>
    <w:rsid w:val="00470BB0"/>
    <w:rsid w:val="004777BA"/>
    <w:rsid w:val="004836B2"/>
    <w:rsid w:val="004914CD"/>
    <w:rsid w:val="00491B5C"/>
    <w:rsid w:val="004B000B"/>
    <w:rsid w:val="004B2730"/>
    <w:rsid w:val="004B4945"/>
    <w:rsid w:val="004B5112"/>
    <w:rsid w:val="004B5AC2"/>
    <w:rsid w:val="004C2973"/>
    <w:rsid w:val="004C429B"/>
    <w:rsid w:val="004D1938"/>
    <w:rsid w:val="004E62DC"/>
    <w:rsid w:val="004F0D09"/>
    <w:rsid w:val="004F3275"/>
    <w:rsid w:val="004F6465"/>
    <w:rsid w:val="00500886"/>
    <w:rsid w:val="00503661"/>
    <w:rsid w:val="005307E8"/>
    <w:rsid w:val="005319EE"/>
    <w:rsid w:val="00533E9F"/>
    <w:rsid w:val="00536767"/>
    <w:rsid w:val="00541338"/>
    <w:rsid w:val="0054135C"/>
    <w:rsid w:val="00545E26"/>
    <w:rsid w:val="005552AF"/>
    <w:rsid w:val="00556AA4"/>
    <w:rsid w:val="00561CF9"/>
    <w:rsid w:val="005718C1"/>
    <w:rsid w:val="00577150"/>
    <w:rsid w:val="00584B17"/>
    <w:rsid w:val="00584C16"/>
    <w:rsid w:val="005A4632"/>
    <w:rsid w:val="005B716B"/>
    <w:rsid w:val="005C755F"/>
    <w:rsid w:val="005C776E"/>
    <w:rsid w:val="005D2453"/>
    <w:rsid w:val="005D6FC1"/>
    <w:rsid w:val="005D78CA"/>
    <w:rsid w:val="00602764"/>
    <w:rsid w:val="00602FCD"/>
    <w:rsid w:val="00606FE3"/>
    <w:rsid w:val="00650C23"/>
    <w:rsid w:val="0067169C"/>
    <w:rsid w:val="0068001E"/>
    <w:rsid w:val="00684D15"/>
    <w:rsid w:val="0069466D"/>
    <w:rsid w:val="006A0964"/>
    <w:rsid w:val="006A128F"/>
    <w:rsid w:val="006A5D55"/>
    <w:rsid w:val="006B0E23"/>
    <w:rsid w:val="006B16DD"/>
    <w:rsid w:val="006B1FD2"/>
    <w:rsid w:val="006C0391"/>
    <w:rsid w:val="006C274E"/>
    <w:rsid w:val="006C34B6"/>
    <w:rsid w:val="006D13B1"/>
    <w:rsid w:val="006F4141"/>
    <w:rsid w:val="0070441A"/>
    <w:rsid w:val="00705820"/>
    <w:rsid w:val="0070700F"/>
    <w:rsid w:val="00715BE2"/>
    <w:rsid w:val="0071661E"/>
    <w:rsid w:val="00723FF8"/>
    <w:rsid w:val="0072495C"/>
    <w:rsid w:val="00724D13"/>
    <w:rsid w:val="007316BF"/>
    <w:rsid w:val="00742FB1"/>
    <w:rsid w:val="00764DEA"/>
    <w:rsid w:val="007704EF"/>
    <w:rsid w:val="007715D5"/>
    <w:rsid w:val="00775D7D"/>
    <w:rsid w:val="007A1C94"/>
    <w:rsid w:val="007A7A92"/>
    <w:rsid w:val="007B40CD"/>
    <w:rsid w:val="007B57EA"/>
    <w:rsid w:val="007B73AF"/>
    <w:rsid w:val="007B79FB"/>
    <w:rsid w:val="007B7DA1"/>
    <w:rsid w:val="007C4AC0"/>
    <w:rsid w:val="007D0132"/>
    <w:rsid w:val="007F571A"/>
    <w:rsid w:val="007F5B7E"/>
    <w:rsid w:val="007F7E2E"/>
    <w:rsid w:val="008014C6"/>
    <w:rsid w:val="008146A8"/>
    <w:rsid w:val="008405EB"/>
    <w:rsid w:val="00842FD4"/>
    <w:rsid w:val="008456CB"/>
    <w:rsid w:val="0085304B"/>
    <w:rsid w:val="00864EB3"/>
    <w:rsid w:val="00887E5D"/>
    <w:rsid w:val="00896B9A"/>
    <w:rsid w:val="008A14CB"/>
    <w:rsid w:val="008B412E"/>
    <w:rsid w:val="008B5AC7"/>
    <w:rsid w:val="008B70BF"/>
    <w:rsid w:val="008C207B"/>
    <w:rsid w:val="008D1D64"/>
    <w:rsid w:val="008E7213"/>
    <w:rsid w:val="00927649"/>
    <w:rsid w:val="00941B47"/>
    <w:rsid w:val="00942F6C"/>
    <w:rsid w:val="0094414F"/>
    <w:rsid w:val="0094754E"/>
    <w:rsid w:val="00963063"/>
    <w:rsid w:val="009717E6"/>
    <w:rsid w:val="00981F9E"/>
    <w:rsid w:val="009904C8"/>
    <w:rsid w:val="00995AA7"/>
    <w:rsid w:val="00996E95"/>
    <w:rsid w:val="009A7DD9"/>
    <w:rsid w:val="009B7DFC"/>
    <w:rsid w:val="009C2488"/>
    <w:rsid w:val="009C2EAA"/>
    <w:rsid w:val="009C7EA9"/>
    <w:rsid w:val="009E6EB2"/>
    <w:rsid w:val="009E792F"/>
    <w:rsid w:val="009F1130"/>
    <w:rsid w:val="009F2084"/>
    <w:rsid w:val="00A12CE4"/>
    <w:rsid w:val="00A24317"/>
    <w:rsid w:val="00A3341D"/>
    <w:rsid w:val="00A65C49"/>
    <w:rsid w:val="00A83703"/>
    <w:rsid w:val="00A84F13"/>
    <w:rsid w:val="00A85F3A"/>
    <w:rsid w:val="00AA16A7"/>
    <w:rsid w:val="00AB529A"/>
    <w:rsid w:val="00AC3024"/>
    <w:rsid w:val="00AC43F3"/>
    <w:rsid w:val="00AC7A05"/>
    <w:rsid w:val="00AD74DA"/>
    <w:rsid w:val="00AE637E"/>
    <w:rsid w:val="00AF0099"/>
    <w:rsid w:val="00AF0B4F"/>
    <w:rsid w:val="00AF6AFA"/>
    <w:rsid w:val="00B03912"/>
    <w:rsid w:val="00B13CC7"/>
    <w:rsid w:val="00B31250"/>
    <w:rsid w:val="00B32843"/>
    <w:rsid w:val="00B431F2"/>
    <w:rsid w:val="00B53010"/>
    <w:rsid w:val="00B55841"/>
    <w:rsid w:val="00B65776"/>
    <w:rsid w:val="00B67B08"/>
    <w:rsid w:val="00B81D1C"/>
    <w:rsid w:val="00B912BC"/>
    <w:rsid w:val="00B96194"/>
    <w:rsid w:val="00B97E66"/>
    <w:rsid w:val="00BA5140"/>
    <w:rsid w:val="00BB20F5"/>
    <w:rsid w:val="00BB7483"/>
    <w:rsid w:val="00BC29C6"/>
    <w:rsid w:val="00BC52D3"/>
    <w:rsid w:val="00BD2A27"/>
    <w:rsid w:val="00BD65AA"/>
    <w:rsid w:val="00BD7962"/>
    <w:rsid w:val="00BE1FC0"/>
    <w:rsid w:val="00BF391E"/>
    <w:rsid w:val="00C03AD2"/>
    <w:rsid w:val="00C10CE3"/>
    <w:rsid w:val="00C20114"/>
    <w:rsid w:val="00C2770B"/>
    <w:rsid w:val="00C37108"/>
    <w:rsid w:val="00C62F8D"/>
    <w:rsid w:val="00C6362A"/>
    <w:rsid w:val="00C66B83"/>
    <w:rsid w:val="00C805A1"/>
    <w:rsid w:val="00C83E27"/>
    <w:rsid w:val="00CA6E54"/>
    <w:rsid w:val="00CB144E"/>
    <w:rsid w:val="00CC457F"/>
    <w:rsid w:val="00CC6276"/>
    <w:rsid w:val="00CE3E7C"/>
    <w:rsid w:val="00CF1112"/>
    <w:rsid w:val="00D03DA4"/>
    <w:rsid w:val="00D163C2"/>
    <w:rsid w:val="00D1670A"/>
    <w:rsid w:val="00D17FAC"/>
    <w:rsid w:val="00D62240"/>
    <w:rsid w:val="00D83ED2"/>
    <w:rsid w:val="00D9198F"/>
    <w:rsid w:val="00D92C94"/>
    <w:rsid w:val="00DA4730"/>
    <w:rsid w:val="00DB359D"/>
    <w:rsid w:val="00DB3BBA"/>
    <w:rsid w:val="00DC226C"/>
    <w:rsid w:val="00DC5201"/>
    <w:rsid w:val="00DD3595"/>
    <w:rsid w:val="00DE614C"/>
    <w:rsid w:val="00DE7576"/>
    <w:rsid w:val="00DF309C"/>
    <w:rsid w:val="00E17A7B"/>
    <w:rsid w:val="00E31C88"/>
    <w:rsid w:val="00E3478D"/>
    <w:rsid w:val="00E34F68"/>
    <w:rsid w:val="00E36359"/>
    <w:rsid w:val="00E46AA0"/>
    <w:rsid w:val="00E567B7"/>
    <w:rsid w:val="00E57B5A"/>
    <w:rsid w:val="00E62E2C"/>
    <w:rsid w:val="00EB1351"/>
    <w:rsid w:val="00EC2865"/>
    <w:rsid w:val="00EC6B85"/>
    <w:rsid w:val="00F00755"/>
    <w:rsid w:val="00F0192D"/>
    <w:rsid w:val="00F11753"/>
    <w:rsid w:val="00F11B97"/>
    <w:rsid w:val="00F13F18"/>
    <w:rsid w:val="00F3022E"/>
    <w:rsid w:val="00F42A23"/>
    <w:rsid w:val="00F45BEE"/>
    <w:rsid w:val="00F46D61"/>
    <w:rsid w:val="00F51D6B"/>
    <w:rsid w:val="00F7627A"/>
    <w:rsid w:val="00F91AC4"/>
    <w:rsid w:val="00FA1731"/>
    <w:rsid w:val="00FC13BA"/>
    <w:rsid w:val="00FD4671"/>
    <w:rsid w:val="00FD5610"/>
    <w:rsid w:val="00FF0A10"/>
    <w:rsid w:val="00FF1477"/>
    <w:rsid w:val="02704AC1"/>
    <w:rsid w:val="02A854D7"/>
    <w:rsid w:val="031D0B99"/>
    <w:rsid w:val="06072923"/>
    <w:rsid w:val="0B6C4DDF"/>
    <w:rsid w:val="0D231C90"/>
    <w:rsid w:val="11380EA0"/>
    <w:rsid w:val="12F86E2B"/>
    <w:rsid w:val="13FF3EF7"/>
    <w:rsid w:val="142D2812"/>
    <w:rsid w:val="1B563362"/>
    <w:rsid w:val="1E4A1F2E"/>
    <w:rsid w:val="1E4F5A7B"/>
    <w:rsid w:val="20764746"/>
    <w:rsid w:val="226B2757"/>
    <w:rsid w:val="22C85527"/>
    <w:rsid w:val="22FF181D"/>
    <w:rsid w:val="23754339"/>
    <w:rsid w:val="267E6EFD"/>
    <w:rsid w:val="29CE1627"/>
    <w:rsid w:val="2B2B6F28"/>
    <w:rsid w:val="2E4F2F2D"/>
    <w:rsid w:val="37A54A0A"/>
    <w:rsid w:val="37F42625"/>
    <w:rsid w:val="3B7A10AA"/>
    <w:rsid w:val="3D4017DF"/>
    <w:rsid w:val="3E1321C9"/>
    <w:rsid w:val="41110C42"/>
    <w:rsid w:val="4CEE0089"/>
    <w:rsid w:val="4FAE3606"/>
    <w:rsid w:val="53933738"/>
    <w:rsid w:val="57577478"/>
    <w:rsid w:val="599E6993"/>
    <w:rsid w:val="59E52814"/>
    <w:rsid w:val="5DF53AD1"/>
    <w:rsid w:val="5F947399"/>
    <w:rsid w:val="61517FD8"/>
    <w:rsid w:val="623662D7"/>
    <w:rsid w:val="632510C9"/>
    <w:rsid w:val="660F3E2B"/>
    <w:rsid w:val="6C1B3714"/>
    <w:rsid w:val="6E8B2C58"/>
    <w:rsid w:val="6EE53AE5"/>
    <w:rsid w:val="6EF32E85"/>
    <w:rsid w:val="6FB176EA"/>
    <w:rsid w:val="710032F2"/>
    <w:rsid w:val="73FF3C52"/>
    <w:rsid w:val="7C1B5463"/>
    <w:rsid w:val="7CAF663E"/>
    <w:rsid w:val="7D32101D"/>
    <w:rsid w:val="7D8317C6"/>
    <w:rsid w:val="7DF7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2323F6F-96AA-41E6-BD71-9211BFBC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next w:val="a"/>
    <w:link w:val="4Char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76" w:lineRule="auto"/>
      <w:ind w:firstLine="435"/>
    </w:pPr>
    <w:rPr>
      <w:szCs w:val="21"/>
    </w:rPr>
  </w:style>
  <w:style w:type="paragraph" w:styleId="a4">
    <w:name w:val="Date"/>
    <w:basedOn w:val="a"/>
    <w:next w:val="a"/>
    <w:link w:val="Char"/>
    <w:pPr>
      <w:ind w:leftChars="2500" w:left="100"/>
    </w:p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styleId="a8">
    <w:name w:val="FollowedHyperlink"/>
    <w:qFormat/>
    <w:rPr>
      <w:color w:val="800080"/>
      <w:u w:val="single"/>
    </w:rPr>
  </w:style>
  <w:style w:type="character" w:styleId="a9">
    <w:name w:val="Hyperlink"/>
    <w:qFormat/>
    <w:rPr>
      <w:color w:val="0000FF"/>
      <w:u w:val="single"/>
    </w:rPr>
  </w:style>
  <w:style w:type="character" w:customStyle="1" w:styleId="4Char">
    <w:name w:val="标题 4 Char"/>
    <w:link w:val="4"/>
    <w:qFormat/>
    <w:rPr>
      <w:rFonts w:ascii="Arial" w:eastAsia="黑体" w:hAnsi="Arial"/>
      <w:b/>
      <w:sz w:val="28"/>
    </w:rPr>
  </w:style>
  <w:style w:type="character" w:customStyle="1" w:styleId="Char">
    <w:name w:val="日期 Char"/>
    <w:link w:val="a4"/>
    <w:qFormat/>
    <w:rPr>
      <w:kern w:val="2"/>
      <w:sz w:val="21"/>
      <w:szCs w:val="24"/>
    </w:rPr>
  </w:style>
  <w:style w:type="character" w:customStyle="1" w:styleId="Char0">
    <w:name w:val="页脚 Char"/>
    <w:link w:val="a6"/>
    <w:qFormat/>
    <w:rPr>
      <w:kern w:val="2"/>
      <w:sz w:val="18"/>
      <w:szCs w:val="18"/>
    </w:rPr>
  </w:style>
  <w:style w:type="character" w:customStyle="1" w:styleId="Char1">
    <w:name w:val="页眉 Char"/>
    <w:link w:val="a7"/>
    <w:qFormat/>
    <w:rPr>
      <w:rFonts w:ascii="Calibri" w:eastAsia="宋体" w:hAnsi="Calibri"/>
      <w:kern w:val="2"/>
      <w:sz w:val="18"/>
      <w:szCs w:val="18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775</Characters>
  <Application>Microsoft Office Word</Application>
  <DocSecurity>0</DocSecurity>
  <Lines>6</Lines>
  <Paragraphs>1</Paragraphs>
  <ScaleCrop>false</ScaleCrop>
  <Company>Microsoft Corporation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关于2008届本科毕业生学位申请的通知</dc:title>
  <dc:creator>fxzm</dc:creator>
  <cp:lastModifiedBy>HP</cp:lastModifiedBy>
  <cp:revision>2</cp:revision>
  <cp:lastPrinted>2024-11-06T06:28:00Z</cp:lastPrinted>
  <dcterms:created xsi:type="dcterms:W3CDTF">2024-11-12T05:45:00Z</dcterms:created>
  <dcterms:modified xsi:type="dcterms:W3CDTF">2024-11-12T05:45:00Z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8855FFD513FC4E629BEC0B993CA984E4_13</vt:lpwstr>
  </property>
  <property fmtid="{D5CDD505-2E9C-101B-9397-08002B2CF9AE}" pid="4" name="fileWhereFroms">
    <vt:lpwstr>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</vt:lpwstr>
  </property>
</Properties>
</file>