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before="120"/>
        <w:ind w:right="-156"/>
        <w:jc w:val="left"/>
        <w:rPr>
          <w:rFonts w:hint="eastAsia" w:ascii="黑体" w:eastAsia="黑体"/>
          <w:b/>
          <w:sz w:val="32"/>
          <w:szCs w:val="32"/>
        </w:rPr>
      </w:pPr>
      <w:r>
        <w:rPr>
          <w:rFonts w:hint="eastAsia" w:ascii="黑体" w:eastAsia="黑体"/>
          <w:sz w:val="32"/>
          <w:szCs w:val="32"/>
        </w:rPr>
        <mc:AlternateContent>
          <mc:Choice Requires="wps">
            <w:drawing>
              <wp:anchor distT="0" distB="0" distL="114300" distR="114300" simplePos="0" relativeHeight="251659264" behindDoc="0" locked="0" layoutInCell="1" allowOverlap="1">
                <wp:simplePos x="0" y="0"/>
                <wp:positionH relativeFrom="column">
                  <wp:posOffset>7028815</wp:posOffset>
                </wp:positionH>
                <wp:positionV relativeFrom="paragraph">
                  <wp:posOffset>71755</wp:posOffset>
                </wp:positionV>
                <wp:extent cx="6518275" cy="9033510"/>
                <wp:effectExtent l="0" t="0" r="15875" b="15240"/>
                <wp:wrapNone/>
                <wp:docPr id="6" name="文本框 6"/>
                <wp:cNvGraphicFramePr/>
                <a:graphic xmlns:a="http://schemas.openxmlformats.org/drawingml/2006/main">
                  <a:graphicData uri="http://schemas.microsoft.com/office/word/2010/wordprocessingShape">
                    <wps:wsp>
                      <wps:cNvSpPr txBox="1"/>
                      <wps:spPr>
                        <a:xfrm>
                          <a:off x="0" y="0"/>
                          <a:ext cx="6518275" cy="9033510"/>
                        </a:xfrm>
                        <a:prstGeom prst="rect">
                          <a:avLst/>
                        </a:prstGeom>
                        <a:solidFill>
                          <a:srgbClr val="FFFFFF"/>
                        </a:solidFill>
                        <a:ln>
                          <a:noFill/>
                        </a:ln>
                      </wps:spPr>
                      <wps:txbx>
                        <w:txbxContent>
                          <w:p/>
                        </w:txbxContent>
                      </wps:txbx>
                      <wps:bodyPr upright="1"/>
                    </wps:wsp>
                  </a:graphicData>
                </a:graphic>
              </wp:anchor>
            </w:drawing>
          </mc:Choice>
          <mc:Fallback>
            <w:pict>
              <v:shape id="_x0000_s1026" o:spid="_x0000_s1026" o:spt="202" type="#_x0000_t202" style="position:absolute;left:0pt;margin-left:553.45pt;margin-top:5.65pt;height:711.3pt;width:513.25pt;z-index:251659264;mso-width-relative:page;mso-height-relative:page;" fillcolor="#FFFFFF" filled="t" stroked="f" coordsize="21600,21600" o:gfxdata="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27Yfc2gAAAA0BAAAPAAAAAAAAAAEAIAAAACIAAABkcnMvZG93&#10;bnJldi54bWxQSwECFAAUAAAACACHTuJAETGOJcUBAAB4AwAADgAAAAAAAAABACAAAAApAQAAZHJz&#10;L2Uyb0RvYy54bWxQSwUGAAAAAAYABgBZAQAAYAUAAAAA&#10;">
                <v:fill on="t" focussize="0,0"/>
                <v:stroke on="f"/>
                <v:imagedata o:title=""/>
                <o:lock v:ext="edit" aspectratio="f"/>
                <v:textbox>
                  <w:txbxContent>
                    <w:p/>
                  </w:txbxContent>
                </v:textbox>
              </v:shape>
            </w:pict>
          </mc:Fallback>
        </mc:AlternateContent>
      </w:r>
      <w:r>
        <w:rPr>
          <w:rFonts w:hint="eastAsia" w:ascii="黑体" w:eastAsia="黑体"/>
          <w:b/>
          <w:sz w:val="32"/>
          <w:szCs w:val="32"/>
        </w:rPr>
        <w:t>湖南涉外经济学院</w:t>
      </w:r>
      <w:r>
        <w:rPr>
          <w:rFonts w:hint="eastAsia" w:ascii="黑体" w:eastAsia="黑体"/>
          <w:b/>
          <w:sz w:val="32"/>
          <w:szCs w:val="32"/>
          <w:lang w:eastAsia="zh-CN"/>
        </w:rPr>
        <w:t>《视觉传播设计与制作》（专科）自考</w:t>
      </w:r>
    </w:p>
    <w:p>
      <w:pPr>
        <w:snapToGrid w:val="0"/>
        <w:spacing w:before="120"/>
        <w:ind w:right="-156" w:firstLine="1606" w:firstLineChars="500"/>
        <w:jc w:val="left"/>
        <w:rPr>
          <w:rFonts w:hint="eastAsia" w:ascii="黑体" w:eastAsia="黑体"/>
          <w:b/>
          <w:sz w:val="32"/>
          <w:szCs w:val="32"/>
        </w:rPr>
      </w:pPr>
      <w:r>
        <w:rPr>
          <w:rFonts w:hint="eastAsia" w:ascii="黑体" w:eastAsia="黑体"/>
          <w:b/>
          <w:sz w:val="32"/>
          <w:szCs w:val="32"/>
          <w:lang w:val="en-US" w:eastAsia="zh-CN"/>
        </w:rPr>
        <w:t>202304</w:t>
      </w:r>
      <w:bookmarkStart w:id="0" w:name="_GoBack"/>
      <w:bookmarkEnd w:id="0"/>
      <w:r>
        <w:rPr>
          <w:rFonts w:hint="eastAsia" w:ascii="黑体" w:eastAsia="黑体"/>
          <w:b/>
          <w:sz w:val="32"/>
          <w:szCs w:val="32"/>
          <w:lang w:val="en-US" w:eastAsia="zh-CN"/>
        </w:rPr>
        <w:t>考期实践类课程考核试题</w:t>
      </w:r>
    </w:p>
    <w:p>
      <w:pPr>
        <w:snapToGrid w:val="0"/>
        <w:spacing w:before="120"/>
        <w:ind w:right="-156"/>
        <w:jc w:val="left"/>
        <w:rPr>
          <w:rFonts w:hint="eastAsia" w:ascii="黑体" w:eastAsia="黑体"/>
          <w:b/>
          <w:sz w:val="32"/>
          <w:szCs w:val="32"/>
        </w:rPr>
      </w:pPr>
    </w:p>
    <w:p>
      <w:pPr>
        <w:snapToGrid w:val="0"/>
        <w:spacing w:before="120"/>
        <w:ind w:right="-156"/>
        <w:jc w:val="left"/>
        <w:rPr>
          <w:rFonts w:hint="eastAsia" w:ascii="黑体" w:eastAsia="黑体"/>
          <w:b/>
          <w:sz w:val="32"/>
          <w:szCs w:val="32"/>
        </w:rPr>
      </w:pPr>
    </w:p>
    <w:p>
      <w:pPr>
        <w:snapToGrid w:val="0"/>
        <w:spacing w:before="120"/>
        <w:ind w:right="-156"/>
        <w:jc w:val="left"/>
        <w:rPr>
          <w:rFonts w:hint="eastAsia" w:ascii="黑体" w:eastAsia="黑体"/>
          <w:b/>
          <w:sz w:val="32"/>
          <w:szCs w:val="32"/>
        </w:rPr>
      </w:pPr>
    </w:p>
    <w:p>
      <w:pPr>
        <w:snapToGrid w:val="0"/>
        <w:spacing w:before="120"/>
        <w:ind w:right="-156"/>
        <w:jc w:val="left"/>
        <w:rPr>
          <w:rFonts w:hint="eastAsia" w:ascii="黑体" w:eastAsia="黑体"/>
          <w:b/>
          <w:sz w:val="32"/>
          <w:szCs w:val="32"/>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宋体" w:hAnsi="宋体" w:eastAsia="宋体" w:cs="宋体"/>
          <w:b/>
          <w:sz w:val="52"/>
          <w:szCs w:val="52"/>
          <w:lang w:val="en-US" w:eastAsia="zh-CN"/>
        </w:rPr>
      </w:pPr>
      <w:r>
        <w:rPr>
          <w:rFonts w:hint="eastAsia" w:ascii="宋体" w:hAnsi="宋体" w:eastAsia="宋体" w:cs="宋体"/>
          <w:b/>
          <w:sz w:val="52"/>
          <w:szCs w:val="52"/>
          <w:lang w:val="en-US" w:eastAsia="zh-CN"/>
        </w:rPr>
        <w:t>毕</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宋体" w:hAnsi="宋体" w:eastAsia="宋体" w:cs="宋体"/>
          <w:b/>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宋体" w:hAnsi="宋体" w:eastAsia="宋体" w:cs="宋体"/>
          <w:b/>
          <w:sz w:val="52"/>
          <w:szCs w:val="52"/>
          <w:lang w:val="en-US" w:eastAsia="zh-CN"/>
        </w:rPr>
      </w:pPr>
      <w:r>
        <w:rPr>
          <w:rFonts w:hint="eastAsia" w:ascii="宋体" w:hAnsi="宋体" w:eastAsia="宋体" w:cs="宋体"/>
          <w:b/>
          <w:sz w:val="52"/>
          <w:szCs w:val="52"/>
          <w:lang w:val="en-US" w:eastAsia="zh-CN"/>
        </w:rPr>
        <w:t>业</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宋体" w:hAnsi="宋体" w:eastAsia="宋体" w:cs="宋体"/>
          <w:b/>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宋体" w:hAnsi="宋体" w:eastAsia="宋体" w:cs="宋体"/>
          <w:b/>
          <w:sz w:val="52"/>
          <w:szCs w:val="52"/>
          <w:lang w:val="en-US" w:eastAsia="zh-CN"/>
        </w:rPr>
      </w:pPr>
      <w:r>
        <w:rPr>
          <w:rFonts w:hint="eastAsia" w:ascii="宋体" w:hAnsi="宋体" w:eastAsia="宋体" w:cs="宋体"/>
          <w:b/>
          <w:sz w:val="52"/>
          <w:szCs w:val="52"/>
          <w:lang w:val="en-US" w:eastAsia="zh-CN"/>
        </w:rPr>
        <w:t>设</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宋体" w:hAnsi="宋体" w:eastAsia="宋体" w:cs="宋体"/>
          <w:b/>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宋体" w:hAnsi="宋体" w:eastAsia="宋体" w:cs="宋体"/>
          <w:b/>
          <w:sz w:val="52"/>
          <w:szCs w:val="52"/>
          <w:lang w:val="en-US" w:eastAsia="zh-CN"/>
        </w:rPr>
      </w:pPr>
      <w:r>
        <w:rPr>
          <w:rFonts w:hint="eastAsia" w:ascii="宋体" w:hAnsi="宋体" w:eastAsia="宋体" w:cs="宋体"/>
          <w:b/>
          <w:sz w:val="52"/>
          <w:szCs w:val="52"/>
          <w:lang w:val="en-US" w:eastAsia="zh-CN"/>
        </w:rPr>
        <w:t>计</w:t>
      </w:r>
    </w:p>
    <w:p>
      <w:pPr>
        <w:rPr>
          <w:rFonts w:hint="eastAsia" w:ascii="宋体" w:hAnsi="宋体" w:eastAsia="宋体" w:cs="宋体"/>
          <w:sz w:val="72"/>
          <w:szCs w:val="72"/>
        </w:rPr>
      </w:pPr>
    </w:p>
    <w:p>
      <w:pPr>
        <w:ind w:firstLine="1920" w:firstLineChars="800"/>
        <w:rPr>
          <w:rFonts w:hint="eastAsia"/>
          <w:sz w:val="24"/>
          <w:szCs w:val="24"/>
          <w:lang w:eastAsia="zh-CN"/>
        </w:rPr>
      </w:pPr>
    </w:p>
    <w:p>
      <w:pPr>
        <w:ind w:firstLine="1920" w:firstLineChars="800"/>
        <w:rPr>
          <w:rFonts w:hint="eastAsia" w:ascii="宋体" w:hAnsi="宋体" w:eastAsia="宋体" w:cs="宋体"/>
          <w:sz w:val="72"/>
          <w:szCs w:val="72"/>
        </w:rPr>
      </w:pPr>
      <w:r>
        <w:rPr>
          <w:rFonts w:hint="eastAsia"/>
          <w:sz w:val="24"/>
          <w:szCs w:val="24"/>
          <w:lang w:eastAsia="zh-CN"/>
        </w:rPr>
        <w:t>设计题目：</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p>
    <w:p>
      <w:pPr>
        <w:ind w:left="1680" w:leftChars="800" w:firstLine="12156" w:firstLineChars="5065"/>
        <w:rPr>
          <w:rFonts w:hint="eastAsia"/>
          <w:sz w:val="24"/>
          <w:szCs w:val="24"/>
        </w:rPr>
      </w:pPr>
      <w:r>
        <w:rPr>
          <w:rFonts w:hint="eastAsia"/>
          <w:sz w:val="24"/>
          <w:szCs w:val="24"/>
        </w:rPr>
        <w:t>考</w:t>
      </w:r>
    </w:p>
    <w:p>
      <w:pPr>
        <w:ind w:left="1919" w:leftChars="914" w:firstLine="11916" w:firstLineChars="4965"/>
        <w:rPr>
          <w:sz w:val="24"/>
          <w:szCs w:val="24"/>
          <w:u w:val="single"/>
        </w:rPr>
      </w:pPr>
      <w:r>
        <w:rPr>
          <w:rFonts w:hint="eastAsia"/>
          <w:sz w:val="24"/>
          <w:szCs w:val="24"/>
          <w:lang w:eastAsia="zh-CN"/>
        </w:rPr>
        <w:t>考考</w:t>
      </w:r>
      <w:r>
        <w:rPr>
          <w:rFonts w:hint="eastAsia"/>
          <w:sz w:val="24"/>
          <w:szCs w:val="24"/>
        </w:rPr>
        <w:t>生</w:t>
      </w:r>
      <w:r>
        <w:rPr>
          <w:sz w:val="24"/>
          <w:szCs w:val="24"/>
        </w:rPr>
        <w:t>姓名</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p>
    <w:p>
      <w:pPr>
        <w:ind w:firstLine="1920" w:firstLineChars="800"/>
        <w:rPr>
          <w:rFonts w:hint="eastAsia"/>
          <w:sz w:val="24"/>
          <w:szCs w:val="24"/>
        </w:rPr>
      </w:pPr>
    </w:p>
    <w:p>
      <w:pPr>
        <w:ind w:firstLine="1920" w:firstLineChars="800"/>
        <w:rPr>
          <w:rFonts w:hint="eastAsia"/>
          <w:sz w:val="24"/>
          <w:szCs w:val="24"/>
        </w:rPr>
      </w:pPr>
    </w:p>
    <w:p>
      <w:pPr>
        <w:ind w:firstLine="1920" w:firstLineChars="800"/>
        <w:rPr>
          <w:rFonts w:hint="eastAsia"/>
          <w:sz w:val="24"/>
          <w:szCs w:val="24"/>
          <w:u w:val="single"/>
          <w:lang w:val="en-US" w:eastAsia="zh-CN"/>
        </w:rPr>
      </w:pPr>
      <w:r>
        <w:rPr>
          <w:rFonts w:hint="eastAsia"/>
          <w:sz w:val="24"/>
          <w:szCs w:val="24"/>
        </w:rPr>
        <w:t>考 籍 号：</w:t>
      </w:r>
      <w:r>
        <w:rPr>
          <w:rFonts w:hint="eastAsia"/>
          <w:sz w:val="24"/>
          <w:szCs w:val="24"/>
          <w:u w:val="single"/>
        </w:rPr>
        <w:t xml:space="preserve">                    </w:t>
      </w:r>
      <w:r>
        <w:rPr>
          <w:rFonts w:hint="eastAsia"/>
          <w:sz w:val="24"/>
          <w:szCs w:val="24"/>
          <w:u w:val="single"/>
          <w:lang w:val="en-US" w:eastAsia="zh-CN"/>
        </w:rPr>
        <w:t xml:space="preserve">     </w:t>
      </w:r>
    </w:p>
    <w:p>
      <w:pPr>
        <w:ind w:firstLine="1920" w:firstLineChars="800"/>
        <w:rPr>
          <w:rFonts w:hint="eastAsia"/>
          <w:sz w:val="24"/>
          <w:szCs w:val="24"/>
          <w:u w:val="single"/>
          <w:lang w:val="en-US" w:eastAsia="zh-CN"/>
        </w:rPr>
      </w:pPr>
    </w:p>
    <w:p>
      <w:pPr>
        <w:ind w:firstLine="1920" w:firstLineChars="800"/>
        <w:rPr>
          <w:rFonts w:hint="eastAsia"/>
          <w:sz w:val="24"/>
          <w:szCs w:val="24"/>
          <w:u w:val="single"/>
          <w:lang w:val="en-US" w:eastAsia="zh-CN"/>
        </w:rPr>
      </w:pPr>
    </w:p>
    <w:p>
      <w:pPr>
        <w:ind w:firstLine="1920" w:firstLineChars="800"/>
        <w:rPr>
          <w:rFonts w:hint="eastAsia"/>
          <w:sz w:val="24"/>
          <w:szCs w:val="24"/>
          <w:u w:val="single"/>
          <w:lang w:val="en-US" w:eastAsia="zh-CN"/>
        </w:rPr>
      </w:pPr>
    </w:p>
    <w:p>
      <w:pPr>
        <w:ind w:firstLine="420" w:firstLineChars="200"/>
        <w:rPr>
          <w:rFonts w:ascii="宋体" w:hAnsi="宋体"/>
          <w:szCs w:val="21"/>
        </w:rPr>
      </w:pPr>
    </w:p>
    <w:p>
      <w:pPr>
        <w:ind w:firstLine="420" w:firstLineChars="200"/>
        <w:rPr>
          <w:rFonts w:ascii="宋体" w:hAnsi="宋体"/>
          <w:szCs w:val="21"/>
        </w:rPr>
      </w:pPr>
    </w:p>
    <w:p>
      <w:pPr>
        <w:jc w:val="center"/>
        <w:rPr>
          <w:rFonts w:hint="eastAsia" w:ascii="宋体" w:hAnsi="宋体"/>
          <w:sz w:val="36"/>
          <w:szCs w:val="36"/>
          <w:lang w:val="en-US" w:eastAsia="zh-CN"/>
        </w:rPr>
      </w:pPr>
    </w:p>
    <w:p>
      <w:pPr>
        <w:jc w:val="center"/>
        <w:rPr>
          <w:rFonts w:hint="eastAsia" w:ascii="宋体" w:hAnsi="宋体"/>
          <w:sz w:val="28"/>
          <w:szCs w:val="28"/>
          <w:lang w:val="en-US" w:eastAsia="zh-CN"/>
        </w:rPr>
      </w:pPr>
      <w:r>
        <w:rPr>
          <w:rFonts w:hint="eastAsia" w:ascii="宋体" w:hAnsi="宋体"/>
          <w:sz w:val="36"/>
          <w:szCs w:val="36"/>
          <w:lang w:val="en-US" w:eastAsia="zh-CN"/>
        </w:rPr>
        <w:t>视觉传达设计毕业设计选题与要求</w:t>
      </w:r>
    </w:p>
    <w:p>
      <w:pPr>
        <w:rPr>
          <w:rFonts w:hint="eastAsia" w:ascii="宋体" w:hAnsi="宋体"/>
          <w:sz w:val="28"/>
          <w:szCs w:val="28"/>
          <w:lang w:val="en-US" w:eastAsia="zh-CN"/>
        </w:rPr>
      </w:pPr>
      <w:r>
        <w:rPr>
          <w:rFonts w:hint="eastAsia" w:ascii="宋体" w:hAnsi="宋体"/>
          <w:sz w:val="28"/>
          <w:szCs w:val="28"/>
          <w:lang w:val="en-US" w:eastAsia="zh-CN"/>
        </w:rPr>
        <w:t>一 、设计选题,以专业相关设计说明为题，符合专业教学要求即可，如下选题可供参考；</w:t>
      </w:r>
    </w:p>
    <w:p>
      <w:pPr>
        <w:rPr>
          <w:rFonts w:hint="default" w:ascii="宋体" w:hAnsi="宋体"/>
          <w:sz w:val="28"/>
          <w:szCs w:val="28"/>
          <w:lang w:val="zh-CN" w:eastAsia="zh-CN"/>
        </w:rPr>
      </w:pPr>
      <w:r>
        <w:rPr>
          <w:rFonts w:hint="eastAsia" w:ascii="宋体" w:hAnsi="宋体"/>
          <w:sz w:val="28"/>
          <w:szCs w:val="28"/>
          <w:lang w:val="en-US" w:eastAsia="zh-CN"/>
        </w:rPr>
        <w:t>《</w:t>
      </w:r>
      <w:r>
        <w:rPr>
          <w:rFonts w:hint="default" w:ascii="宋体" w:hAnsi="宋体"/>
          <w:sz w:val="28"/>
          <w:szCs w:val="28"/>
          <w:lang w:val="zh-CN" w:eastAsia="zh-CN"/>
        </w:rPr>
        <w:t>视觉传达设计中汉字元素的设计说明</w:t>
      </w:r>
      <w:r>
        <w:rPr>
          <w:rFonts w:hint="eastAsia" w:ascii="宋体" w:hAnsi="宋体"/>
          <w:sz w:val="28"/>
          <w:szCs w:val="28"/>
          <w:lang w:val="en-US" w:eastAsia="zh-CN"/>
        </w:rPr>
        <w:t>》</w:t>
      </w:r>
    </w:p>
    <w:p>
      <w:pPr>
        <w:rPr>
          <w:rFonts w:hint="eastAsia" w:ascii="宋体" w:hAnsi="宋体"/>
          <w:sz w:val="28"/>
          <w:szCs w:val="28"/>
          <w:lang w:val="en-US" w:eastAsia="zh-CN"/>
        </w:rPr>
      </w:pPr>
      <w:r>
        <w:rPr>
          <w:rFonts w:hint="eastAsia" w:ascii="宋体" w:hAnsi="宋体"/>
          <w:sz w:val="28"/>
          <w:szCs w:val="28"/>
          <w:lang w:val="en-US" w:eastAsia="zh-CN"/>
        </w:rPr>
        <w:t>《</w:t>
      </w:r>
      <w:r>
        <w:rPr>
          <w:rFonts w:hint="default" w:ascii="宋体" w:hAnsi="宋体"/>
          <w:sz w:val="28"/>
          <w:szCs w:val="28"/>
          <w:lang w:val="zh-CN" w:eastAsia="zh-CN"/>
        </w:rPr>
        <w:t>视觉传达的包装虚拟设计说明</w:t>
      </w:r>
      <w:r>
        <w:rPr>
          <w:rFonts w:hint="eastAsia" w:ascii="宋体" w:hAnsi="宋体"/>
          <w:sz w:val="28"/>
          <w:szCs w:val="28"/>
          <w:lang w:val="en-US" w:eastAsia="zh-CN"/>
        </w:rPr>
        <w:t>》</w:t>
      </w:r>
    </w:p>
    <w:p>
      <w:pPr>
        <w:rPr>
          <w:rFonts w:hint="eastAsia" w:ascii="宋体" w:hAnsi="宋体"/>
          <w:sz w:val="28"/>
          <w:szCs w:val="28"/>
          <w:lang w:val="en-US" w:eastAsia="zh-CN"/>
        </w:rPr>
      </w:pPr>
      <w:r>
        <w:rPr>
          <w:rFonts w:hint="eastAsia" w:ascii="宋体" w:hAnsi="宋体"/>
          <w:sz w:val="28"/>
          <w:szCs w:val="28"/>
          <w:lang w:val="en-US" w:eastAsia="zh-CN"/>
        </w:rPr>
        <w:t>《</w:t>
      </w:r>
      <w:r>
        <w:rPr>
          <w:rFonts w:hint="default" w:ascii="宋体" w:hAnsi="宋体"/>
          <w:sz w:val="28"/>
          <w:szCs w:val="28"/>
          <w:lang w:val="zh-CN" w:eastAsia="zh-CN"/>
        </w:rPr>
        <w:t>视觉传达设计中茶叶包装对消费的影响的设计说明</w:t>
      </w:r>
      <w:r>
        <w:rPr>
          <w:rFonts w:hint="eastAsia" w:ascii="宋体" w:hAnsi="宋体"/>
          <w:sz w:val="28"/>
          <w:szCs w:val="28"/>
          <w:lang w:val="en-US" w:eastAsia="zh-CN"/>
        </w:rPr>
        <w:t>》</w:t>
      </w:r>
    </w:p>
    <w:p>
      <w:pPr>
        <w:rPr>
          <w:rFonts w:hint="eastAsia" w:ascii="宋体" w:hAnsi="宋体"/>
          <w:sz w:val="28"/>
          <w:szCs w:val="28"/>
          <w:lang w:val="en-US" w:eastAsia="zh-CN"/>
        </w:rPr>
      </w:pPr>
      <w:r>
        <w:rPr>
          <w:rFonts w:hint="eastAsia" w:ascii="宋体" w:hAnsi="宋体"/>
          <w:sz w:val="28"/>
          <w:szCs w:val="28"/>
          <w:lang w:val="en-US" w:eastAsia="zh-CN"/>
        </w:rPr>
        <w:t>《</w:t>
      </w:r>
      <w:r>
        <w:rPr>
          <w:rFonts w:hint="default" w:ascii="宋体" w:hAnsi="宋体"/>
          <w:sz w:val="28"/>
          <w:szCs w:val="28"/>
          <w:lang w:val="zh-CN" w:eastAsia="zh-CN"/>
        </w:rPr>
        <w:t>商品包装中的视觉传达效应设计说明</w:t>
      </w:r>
      <w:r>
        <w:rPr>
          <w:rFonts w:hint="eastAsia" w:ascii="宋体" w:hAnsi="宋体"/>
          <w:sz w:val="28"/>
          <w:szCs w:val="28"/>
          <w:lang w:val="en-US" w:eastAsia="zh-CN"/>
        </w:rPr>
        <w:t>》</w:t>
      </w:r>
    </w:p>
    <w:p>
      <w:pPr>
        <w:rPr>
          <w:rFonts w:hint="eastAsia" w:ascii="宋体" w:hAnsi="宋体"/>
          <w:sz w:val="28"/>
          <w:szCs w:val="28"/>
          <w:lang w:val="en-US" w:eastAsia="zh-CN"/>
        </w:rPr>
      </w:pPr>
      <w:r>
        <w:rPr>
          <w:rFonts w:hint="eastAsia" w:ascii="宋体" w:hAnsi="宋体"/>
          <w:sz w:val="28"/>
          <w:szCs w:val="28"/>
          <w:lang w:val="en-US" w:eastAsia="zh-CN"/>
        </w:rPr>
        <w:t>《平面广告设计中的视觉传达要素设计说明》</w:t>
      </w:r>
    </w:p>
    <w:p>
      <w:pPr>
        <w:rPr>
          <w:rFonts w:hint="eastAsia" w:ascii="宋体" w:hAnsi="宋体"/>
          <w:sz w:val="28"/>
          <w:szCs w:val="28"/>
          <w:lang w:val="en-US" w:eastAsia="zh-CN"/>
        </w:rPr>
      </w:pPr>
    </w:p>
    <w:p>
      <w:pPr>
        <w:rPr>
          <w:rFonts w:hint="eastAsia" w:ascii="宋体" w:hAnsi="宋体"/>
          <w:sz w:val="28"/>
          <w:szCs w:val="28"/>
          <w:lang w:val="en-US" w:eastAsia="zh-CN"/>
        </w:rPr>
      </w:pPr>
      <w:r>
        <w:rPr>
          <w:rFonts w:hint="eastAsia" w:ascii="宋体" w:hAnsi="宋体"/>
          <w:sz w:val="28"/>
          <w:szCs w:val="28"/>
          <w:lang w:val="en-US" w:eastAsia="zh-CN"/>
        </w:rPr>
        <w:t xml:space="preserve">二、设计要求 </w:t>
      </w:r>
    </w:p>
    <w:p>
      <w:pPr>
        <w:rPr>
          <w:rFonts w:hint="eastAsia" w:ascii="宋体" w:hAnsi="宋体"/>
          <w:sz w:val="28"/>
          <w:szCs w:val="28"/>
          <w:lang w:val="en-US" w:eastAsia="zh-CN"/>
        </w:rPr>
      </w:pPr>
      <w:r>
        <w:rPr>
          <w:rFonts w:hint="eastAsia" w:ascii="宋体" w:hAnsi="宋体"/>
          <w:sz w:val="28"/>
          <w:szCs w:val="28"/>
          <w:lang w:val="en-US" w:eastAsia="zh-CN"/>
        </w:rPr>
        <w:t xml:space="preserve">1 、首先要确定设计目标，收集所选课题的背景资料。 </w:t>
      </w:r>
    </w:p>
    <w:p>
      <w:pPr>
        <w:rPr>
          <w:rFonts w:hint="eastAsia" w:ascii="宋体" w:hAnsi="宋体"/>
          <w:sz w:val="28"/>
          <w:szCs w:val="28"/>
          <w:lang w:val="en-US" w:eastAsia="zh-CN"/>
        </w:rPr>
      </w:pPr>
      <w:r>
        <w:rPr>
          <w:rFonts w:hint="eastAsia" w:ascii="宋体" w:hAnsi="宋体"/>
          <w:sz w:val="28"/>
          <w:szCs w:val="28"/>
          <w:lang w:val="en-US" w:eastAsia="zh-CN"/>
        </w:rPr>
        <w:t>（ 1）选题必须是学生本人熟悉并且掌握高精度素材图片资料能够把握设计方向的题目。</w:t>
      </w:r>
    </w:p>
    <w:p>
      <w:pPr>
        <w:rPr>
          <w:rFonts w:hint="eastAsia" w:ascii="宋体" w:hAnsi="宋体"/>
          <w:sz w:val="28"/>
          <w:szCs w:val="28"/>
          <w:lang w:val="en-US" w:eastAsia="zh-CN"/>
        </w:rPr>
      </w:pPr>
      <w:r>
        <w:rPr>
          <w:rFonts w:hint="eastAsia" w:ascii="宋体" w:hAnsi="宋体"/>
          <w:sz w:val="28"/>
          <w:szCs w:val="28"/>
          <w:lang w:val="en-US" w:eastAsia="zh-CN"/>
        </w:rPr>
        <w:t xml:space="preserve">（ 2）要按照广告公司实际接单操作流程的程序进行创作(例如：策划 →创意 →设计）。 </w:t>
      </w:r>
    </w:p>
    <w:p>
      <w:pPr>
        <w:rPr>
          <w:rFonts w:hint="eastAsia" w:ascii="宋体" w:hAnsi="宋体"/>
          <w:sz w:val="28"/>
          <w:szCs w:val="28"/>
          <w:lang w:val="en-US" w:eastAsia="zh-CN"/>
        </w:rPr>
      </w:pPr>
      <w:r>
        <w:rPr>
          <w:rFonts w:hint="eastAsia" w:ascii="宋体" w:hAnsi="宋体"/>
          <w:sz w:val="28"/>
          <w:szCs w:val="28"/>
          <w:lang w:val="en-US" w:eastAsia="zh-CN"/>
        </w:rPr>
        <w:t xml:space="preserve">（ 3）设计内容表达上要对应发布媒体的特征和基本形式要求。 </w:t>
      </w:r>
    </w:p>
    <w:p>
      <w:pPr>
        <w:rPr>
          <w:rFonts w:hint="eastAsia" w:ascii="宋体" w:hAnsi="宋体"/>
          <w:sz w:val="28"/>
          <w:szCs w:val="28"/>
          <w:lang w:val="en-US" w:eastAsia="zh-CN"/>
        </w:rPr>
      </w:pPr>
      <w:r>
        <w:rPr>
          <w:rFonts w:hint="eastAsia" w:ascii="宋体" w:hAnsi="宋体"/>
          <w:sz w:val="28"/>
          <w:szCs w:val="28"/>
          <w:lang w:val="en-US" w:eastAsia="zh-CN"/>
        </w:rPr>
        <w:t xml:space="preserve">（ 4）杜绝抄袭。 </w:t>
      </w:r>
    </w:p>
    <w:p>
      <w:pPr>
        <w:rPr>
          <w:rFonts w:hint="eastAsia" w:ascii="宋体" w:hAnsi="宋体"/>
          <w:sz w:val="28"/>
          <w:szCs w:val="28"/>
          <w:lang w:val="en-US" w:eastAsia="zh-CN"/>
        </w:rPr>
      </w:pPr>
      <w:r>
        <w:rPr>
          <w:rFonts w:hint="eastAsia" w:ascii="宋体" w:hAnsi="宋体"/>
          <w:sz w:val="28"/>
          <w:szCs w:val="28"/>
          <w:lang w:val="en-US" w:eastAsia="zh-CN"/>
        </w:rPr>
        <w:t xml:space="preserve">2 、广告的设计表现强调创意和信息传达的完整性、系列感;因此，学生在作品表达形式上要突出自己创意,杜绝简单的拼凑和应付，所以在素材的选择上要求不能利用已经发布的有版权的图片（鼓励自行设计和拍摄）。 </w:t>
      </w:r>
    </w:p>
    <w:p>
      <w:pPr>
        <w:rPr>
          <w:rFonts w:hint="eastAsia" w:ascii="宋体" w:hAnsi="宋体"/>
          <w:sz w:val="28"/>
          <w:szCs w:val="28"/>
          <w:lang w:val="en-US" w:eastAsia="zh-CN"/>
        </w:rPr>
      </w:pPr>
      <w:r>
        <w:rPr>
          <w:rFonts w:hint="eastAsia" w:ascii="宋体" w:hAnsi="宋体"/>
          <w:sz w:val="28"/>
          <w:szCs w:val="28"/>
          <w:lang w:val="en-US" w:eastAsia="zh-CN"/>
        </w:rPr>
        <w:t>3 、设计的作品如报纸、杂志、 DM宣传单，作品以系列实物形式出现.比如杂志广告尺寸为一页;报纸广告为 1/4版 DM宣传单 1份，以三折宣传单和异型创作结合的形式。并把实物上交到我校。</w:t>
      </w:r>
    </w:p>
    <w:p>
      <w:pPr>
        <w:rPr>
          <w:rFonts w:hint="eastAsia" w:ascii="宋体" w:hAnsi="宋体"/>
          <w:sz w:val="28"/>
          <w:szCs w:val="28"/>
          <w:lang w:val="en-US" w:eastAsia="zh-CN"/>
        </w:rPr>
      </w:pPr>
      <w:r>
        <w:rPr>
          <w:rFonts w:hint="eastAsia" w:ascii="宋体" w:hAnsi="宋体"/>
          <w:sz w:val="28"/>
          <w:szCs w:val="28"/>
          <w:lang w:val="en-US" w:eastAsia="zh-CN"/>
        </w:rPr>
        <w:t>4 、 5000字的设计说明：包含设计作品的创意来源、设计思路、设计理念、作品说明等,说明书格式要求如下;</w:t>
      </w:r>
    </w:p>
    <w:p>
      <w:pPr>
        <w:jc w:val="both"/>
        <w:rPr>
          <w:rFonts w:hint="eastAsia" w:ascii="黑体" w:hAnsi="宋体" w:eastAsia="黑体"/>
          <w:sz w:val="36"/>
          <w:szCs w:val="36"/>
        </w:rPr>
      </w:pPr>
    </w:p>
    <w:p>
      <w:pPr>
        <w:jc w:val="center"/>
        <w:rPr>
          <w:rFonts w:hint="eastAsia" w:ascii="宋体" w:hAnsi="宋体"/>
          <w:sz w:val="28"/>
          <w:szCs w:val="28"/>
        </w:rPr>
      </w:pPr>
      <w:r>
        <w:rPr>
          <w:rFonts w:hint="eastAsia" w:ascii="黑体" w:hAnsi="宋体" w:eastAsia="黑体"/>
          <w:sz w:val="36"/>
          <w:szCs w:val="36"/>
        </w:rPr>
        <w:t>正文题目</w:t>
      </w:r>
      <w:r>
        <w:rPr>
          <w:rFonts w:hint="eastAsia" w:ascii="宋体" w:hAnsi="宋体"/>
          <w:sz w:val="28"/>
          <w:szCs w:val="28"/>
        </w:rPr>
        <w:t>（小二黑体，居中）</w:t>
      </w:r>
    </w:p>
    <w:p>
      <w:pPr>
        <w:rPr>
          <w:rFonts w:hint="eastAsia" w:ascii="宋体" w:hAnsi="宋体"/>
          <w:sz w:val="28"/>
          <w:szCs w:val="28"/>
        </w:rPr>
      </w:pPr>
      <w:r>
        <w:rPr>
          <w:rFonts w:hint="eastAsia" w:ascii="黑体" w:hAnsi="宋体" w:eastAsia="黑体"/>
          <w:sz w:val="30"/>
          <w:szCs w:val="30"/>
        </w:rPr>
        <w:t>【内容摘要】</w:t>
      </w:r>
      <w:r>
        <w:rPr>
          <w:rFonts w:hint="eastAsia" w:ascii="宋体" w:hAnsi="宋体"/>
          <w:sz w:val="28"/>
          <w:szCs w:val="28"/>
        </w:rPr>
        <w:t>（小三黑体，顶格） ×××××××××××××××××××××××××（四号黑体，字数不超过200字）</w:t>
      </w:r>
    </w:p>
    <w:p>
      <w:pPr>
        <w:rPr>
          <w:rFonts w:hint="eastAsia" w:ascii="黑体" w:hAnsi="宋体" w:eastAsia="黑体"/>
          <w:sz w:val="30"/>
          <w:szCs w:val="30"/>
        </w:rPr>
      </w:pPr>
    </w:p>
    <w:p>
      <w:pPr>
        <w:rPr>
          <w:rFonts w:hint="eastAsia" w:ascii="宋体" w:hAnsi="宋体"/>
          <w:sz w:val="28"/>
          <w:szCs w:val="28"/>
        </w:rPr>
      </w:pPr>
      <w:r>
        <w:rPr>
          <w:rFonts w:hint="eastAsia" w:ascii="黑体" w:hAnsi="宋体" w:eastAsia="黑体"/>
          <w:sz w:val="30"/>
          <w:szCs w:val="30"/>
        </w:rPr>
        <w:t>【关键词】</w:t>
      </w:r>
      <w:r>
        <w:rPr>
          <w:rFonts w:hint="eastAsia" w:ascii="宋体" w:hAnsi="宋体"/>
          <w:sz w:val="28"/>
          <w:szCs w:val="28"/>
        </w:rPr>
        <w:t>（小三黑体，顶格）×××  ×××  ××××（四号黑体，关键词间不用标点符号，空一个汉字字符）</w:t>
      </w:r>
    </w:p>
    <w:p>
      <w:pPr>
        <w:rPr>
          <w:rFonts w:hint="eastAsia" w:ascii="黑体" w:hAnsi="宋体" w:eastAsia="黑体"/>
          <w:sz w:val="28"/>
          <w:szCs w:val="28"/>
        </w:rPr>
      </w:pPr>
    </w:p>
    <w:p>
      <w:pPr>
        <w:rPr>
          <w:rFonts w:hint="eastAsia" w:ascii="黑体" w:hAnsi="宋体" w:eastAsia="黑体"/>
          <w:sz w:val="28"/>
          <w:szCs w:val="28"/>
        </w:rPr>
      </w:pPr>
      <w:r>
        <w:rPr>
          <w:rFonts w:hint="eastAsia" w:ascii="黑体" w:hAnsi="宋体" w:eastAsia="黑体"/>
          <w:sz w:val="28"/>
          <w:szCs w:val="28"/>
        </w:rPr>
        <w:t>正文（不写“正文”两字，</w:t>
      </w:r>
      <w:r>
        <w:rPr>
          <w:rFonts w:hint="eastAsia" w:ascii="宋体" w:hAnsi="宋体"/>
          <w:sz w:val="28"/>
          <w:szCs w:val="28"/>
        </w:rPr>
        <w:t>另起一页</w:t>
      </w:r>
      <w:r>
        <w:rPr>
          <w:rFonts w:hint="eastAsia" w:ascii="黑体" w:hAnsi="宋体" w:eastAsia="黑体"/>
          <w:sz w:val="28"/>
          <w:szCs w:val="28"/>
        </w:rPr>
        <w:t>）</w:t>
      </w:r>
    </w:p>
    <w:p>
      <w:pPr>
        <w:rPr>
          <w:rFonts w:hint="eastAsia" w:ascii="宋体" w:hAnsi="宋体"/>
          <w:sz w:val="28"/>
          <w:szCs w:val="28"/>
        </w:rPr>
      </w:pPr>
      <w:r>
        <w:rPr>
          <w:rFonts w:hint="eastAsia" w:ascii="宋体" w:hAnsi="宋体"/>
          <w:sz w:val="28"/>
          <w:szCs w:val="28"/>
        </w:rPr>
        <w:t>1、</w:t>
      </w:r>
      <w:r>
        <w:rPr>
          <w:rFonts w:hint="eastAsia" w:ascii="宋体" w:hAnsi="宋体"/>
          <w:sz w:val="28"/>
          <w:szCs w:val="28"/>
          <w:lang w:eastAsia="zh-CN"/>
        </w:rPr>
        <w:t>毕业设计说明书</w:t>
      </w:r>
      <w:r>
        <w:rPr>
          <w:rFonts w:hint="eastAsia" w:ascii="宋体" w:hAnsi="宋体"/>
          <w:sz w:val="28"/>
          <w:szCs w:val="28"/>
        </w:rPr>
        <w:t>的标题一般不超过3级，标示如下：</w:t>
      </w:r>
    </w:p>
    <w:p>
      <w:pPr>
        <w:ind w:left="720"/>
        <w:rPr>
          <w:rFonts w:hint="eastAsia" w:ascii="黑体" w:hAnsi="宋体" w:eastAsia="黑体"/>
          <w:sz w:val="28"/>
          <w:szCs w:val="28"/>
        </w:rPr>
      </w:pPr>
      <w:r>
        <w:rPr>
          <w:rFonts w:hint="eastAsia" w:ascii="黑体" w:hAnsi="宋体" w:eastAsia="黑体"/>
          <w:sz w:val="28"/>
          <w:szCs w:val="28"/>
        </w:rPr>
        <w:t>1、2、3、4</w:t>
      </w:r>
      <w:r>
        <w:rPr>
          <w:rFonts w:hint="eastAsia" w:ascii="宋体" w:hAnsi="宋体"/>
          <w:sz w:val="28"/>
          <w:szCs w:val="28"/>
        </w:rPr>
        <w:t>（四号黑体，顶头不缩进）</w:t>
      </w:r>
    </w:p>
    <w:p>
      <w:pPr>
        <w:ind w:left="720"/>
        <w:rPr>
          <w:rFonts w:hint="eastAsia" w:ascii="黑体" w:hAnsi="宋体" w:eastAsia="黑体"/>
          <w:sz w:val="28"/>
          <w:szCs w:val="28"/>
        </w:rPr>
      </w:pPr>
      <w:r>
        <w:rPr>
          <w:rFonts w:hint="eastAsia" w:ascii="宋体" w:hAnsi="宋体"/>
          <w:sz w:val="24"/>
        </w:rPr>
        <w:t>1.1、2.1、3.1</w:t>
      </w:r>
      <w:r>
        <w:rPr>
          <w:rFonts w:hint="eastAsia" w:ascii="宋体" w:hAnsi="宋体"/>
          <w:sz w:val="28"/>
          <w:szCs w:val="28"/>
        </w:rPr>
        <w:t>（小四宋体</w:t>
      </w:r>
      <w:r>
        <w:rPr>
          <w:rFonts w:ascii="宋体" w:hAnsi="宋体"/>
          <w:sz w:val="28"/>
          <w:szCs w:val="28"/>
        </w:rPr>
        <w:t>,</w:t>
      </w:r>
      <w:r>
        <w:rPr>
          <w:rFonts w:hint="eastAsia" w:ascii="宋体" w:hAnsi="宋体"/>
          <w:sz w:val="28"/>
          <w:szCs w:val="28"/>
        </w:rPr>
        <w:t>缩进一个汉字符）</w:t>
      </w:r>
    </w:p>
    <w:p>
      <w:pPr>
        <w:ind w:left="720"/>
        <w:rPr>
          <w:rFonts w:hint="eastAsia" w:ascii="宋体" w:hAnsi="宋体"/>
          <w:sz w:val="28"/>
          <w:szCs w:val="28"/>
        </w:rPr>
      </w:pPr>
      <w:r>
        <w:rPr>
          <w:rFonts w:hint="eastAsia" w:ascii="宋体" w:hAnsi="宋体"/>
          <w:sz w:val="24"/>
        </w:rPr>
        <w:t>1.1.1、2.1.1、3.1.1</w:t>
      </w:r>
      <w:r>
        <w:rPr>
          <w:rFonts w:hint="eastAsia" w:ascii="宋体" w:hAnsi="宋体"/>
          <w:sz w:val="28"/>
          <w:szCs w:val="28"/>
        </w:rPr>
        <w:t>（小四宋体</w:t>
      </w:r>
      <w:r>
        <w:rPr>
          <w:rFonts w:ascii="宋体" w:hAnsi="宋体"/>
          <w:sz w:val="28"/>
          <w:szCs w:val="28"/>
        </w:rPr>
        <w:t>,</w:t>
      </w:r>
      <w:r>
        <w:rPr>
          <w:rFonts w:hint="eastAsia" w:ascii="宋体" w:hAnsi="宋体"/>
          <w:sz w:val="28"/>
          <w:szCs w:val="28"/>
        </w:rPr>
        <w:t>缩进两个汉字符）</w:t>
      </w:r>
    </w:p>
    <w:p>
      <w:pPr>
        <w:ind w:left="720"/>
        <w:rPr>
          <w:rFonts w:hint="eastAsia" w:ascii="宋体" w:hAnsi="宋体"/>
          <w:sz w:val="28"/>
          <w:szCs w:val="28"/>
        </w:rPr>
      </w:pPr>
      <w:r>
        <w:rPr>
          <w:rFonts w:hint="eastAsia" w:ascii="宋体" w:hAnsi="宋体"/>
          <w:sz w:val="28"/>
          <w:szCs w:val="28"/>
        </w:rPr>
        <w:t>一律用</w:t>
      </w:r>
      <w:r>
        <w:rPr>
          <w:rFonts w:hint="eastAsia" w:ascii="宋体" w:hAnsi="宋体"/>
          <w:b/>
          <w:sz w:val="28"/>
          <w:szCs w:val="28"/>
        </w:rPr>
        <w:t>A4</w:t>
      </w:r>
      <w:r>
        <w:rPr>
          <w:rFonts w:hint="eastAsia" w:ascii="宋体" w:hAnsi="宋体"/>
          <w:sz w:val="28"/>
          <w:szCs w:val="28"/>
        </w:rPr>
        <w:t>纸单面打印，字体使用</w:t>
      </w:r>
      <w:r>
        <w:rPr>
          <w:rFonts w:hint="eastAsia" w:ascii="宋体" w:hAnsi="宋体"/>
          <w:b/>
          <w:sz w:val="28"/>
          <w:szCs w:val="28"/>
        </w:rPr>
        <w:t>小四号宋体</w:t>
      </w:r>
      <w:r>
        <w:rPr>
          <w:rFonts w:hint="eastAsia" w:ascii="宋体" w:hAnsi="宋体"/>
          <w:sz w:val="28"/>
          <w:szCs w:val="28"/>
        </w:rPr>
        <w:t>，字数</w:t>
      </w:r>
      <w:r>
        <w:rPr>
          <w:rFonts w:hint="eastAsia" w:ascii="宋体" w:hAnsi="宋体"/>
          <w:b/>
          <w:sz w:val="28"/>
          <w:szCs w:val="28"/>
        </w:rPr>
        <w:t>不少于5000</w:t>
      </w:r>
      <w:r>
        <w:rPr>
          <w:rFonts w:hint="eastAsia" w:ascii="宋体" w:hAnsi="宋体"/>
          <w:sz w:val="28"/>
          <w:szCs w:val="28"/>
        </w:rPr>
        <w:t>字；</w:t>
      </w:r>
    </w:p>
    <w:p>
      <w:pPr>
        <w:ind w:left="420" w:hanging="420" w:hangingChars="150"/>
        <w:rPr>
          <w:rFonts w:hint="eastAsia" w:ascii="宋体" w:hAnsi="宋体"/>
          <w:b/>
          <w:sz w:val="28"/>
          <w:szCs w:val="28"/>
        </w:rPr>
      </w:pPr>
      <w:r>
        <w:rPr>
          <w:rFonts w:hint="eastAsia" w:ascii="宋体" w:hAnsi="宋体"/>
          <w:sz w:val="28"/>
          <w:szCs w:val="28"/>
        </w:rPr>
        <w:t>2、页边距：上边距：2.54cm；下边距：2.54cm；左边距3.17cm；右边距：3.17cm。</w:t>
      </w:r>
    </w:p>
    <w:p>
      <w:pPr>
        <w:rPr>
          <w:rFonts w:hint="eastAsia" w:ascii="宋体" w:hAnsi="宋体"/>
          <w:szCs w:val="21"/>
        </w:rPr>
      </w:pPr>
      <w:r>
        <w:rPr>
          <w:rFonts w:hint="eastAsia" w:ascii="宋体" w:hAnsi="宋体"/>
          <w:sz w:val="28"/>
          <w:szCs w:val="28"/>
        </w:rPr>
        <w:t>3、行间距为1.5倍行距</w:t>
      </w:r>
    </w:p>
    <w:p>
      <w:pPr>
        <w:rPr>
          <w:rFonts w:hint="eastAsia" w:ascii="宋体" w:hAnsi="宋体"/>
          <w:sz w:val="28"/>
          <w:szCs w:val="28"/>
        </w:rPr>
      </w:pPr>
      <w:r>
        <w:rPr>
          <w:rFonts w:hint="eastAsia" w:ascii="黑体" w:hAnsi="宋体" w:eastAsia="黑体"/>
          <w:sz w:val="28"/>
          <w:szCs w:val="28"/>
        </w:rPr>
        <w:t>4、</w:t>
      </w:r>
      <w:r>
        <w:rPr>
          <w:rFonts w:hint="eastAsia" w:ascii="宋体" w:hAnsi="宋体"/>
          <w:sz w:val="28"/>
          <w:szCs w:val="28"/>
        </w:rPr>
        <w:t>从正文开始在正文的右下角用阿拉伯数字标注页码</w:t>
      </w:r>
    </w:p>
    <w:p>
      <w:pPr>
        <w:rPr>
          <w:rFonts w:hint="eastAsia" w:ascii="黑体" w:hAnsi="宋体" w:eastAsia="黑体"/>
          <w:sz w:val="28"/>
          <w:szCs w:val="28"/>
        </w:rPr>
      </w:pPr>
    </w:p>
    <w:p>
      <w:pPr>
        <w:rPr>
          <w:rFonts w:hint="eastAsia" w:ascii="宋体" w:hAnsi="宋体"/>
          <w:sz w:val="28"/>
          <w:szCs w:val="28"/>
        </w:rPr>
      </w:pPr>
      <w:r>
        <w:rPr>
          <w:rFonts w:hint="eastAsia" w:ascii="黑体" w:hAnsi="宋体" w:eastAsia="黑体"/>
          <w:sz w:val="28"/>
          <w:szCs w:val="28"/>
        </w:rPr>
        <w:t>结束语</w:t>
      </w:r>
      <w:r>
        <w:rPr>
          <w:rFonts w:hint="eastAsia" w:ascii="宋体" w:hAnsi="宋体"/>
          <w:sz w:val="28"/>
          <w:szCs w:val="28"/>
        </w:rPr>
        <w:t>（顶格，四号黑体，不要冒号）</w:t>
      </w:r>
    </w:p>
    <w:p>
      <w:pPr>
        <w:ind w:firstLine="480" w:firstLineChars="200"/>
        <w:rPr>
          <w:rFonts w:hint="eastAsia" w:ascii="宋体" w:hAnsi="宋体"/>
          <w:sz w:val="28"/>
          <w:szCs w:val="28"/>
        </w:rPr>
      </w:pPr>
      <w:r>
        <w:rPr>
          <w:rFonts w:hint="eastAsia" w:ascii="宋体" w:hAnsi="宋体"/>
          <w:sz w:val="24"/>
        </w:rPr>
        <w:t>内容用小四宋</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kM2RhZjQ2ZDk0N2JkOGFhYTQzOGVjOTBkMjk3MjUifQ=="/>
  </w:docVars>
  <w:rsids>
    <w:rsidRoot w:val="688E4E75"/>
    <w:rsid w:val="1B775BD3"/>
    <w:rsid w:val="27987534"/>
    <w:rsid w:val="2E8147D0"/>
    <w:rsid w:val="5C7160B2"/>
    <w:rsid w:val="688E4E75"/>
    <w:rsid w:val="725E0E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真题标题"/>
    <w:basedOn w:val="2"/>
    <w:next w:val="1"/>
    <w:qFormat/>
    <w:uiPriority w:val="0"/>
    <w:pPr>
      <w:spacing w:before="340" w:after="330" w:line="576" w:lineRule="auto"/>
      <w:jc w:val="center"/>
      <w:outlineLvl w:val="0"/>
    </w:pPr>
    <w:rPr>
      <w:rFonts w:ascii="Calibri" w:hAnsi="Calibri" w:eastAsia="宋体" w:cs="宋体"/>
      <w:kern w:val="44"/>
    </w:rPr>
  </w:style>
  <w:style w:type="paragraph" w:customStyle="1" w:styleId="6">
    <w:name w:val="真题一级标题"/>
    <w:basedOn w:val="1"/>
    <w:qFormat/>
    <w:uiPriority w:val="0"/>
    <w:pPr>
      <w:spacing w:before="340" w:after="330" w:line="576" w:lineRule="auto"/>
      <w:ind w:firstLine="0" w:firstLineChars="0"/>
      <w:jc w:val="left"/>
    </w:pPr>
    <w:rPr>
      <w:rFonts w:ascii="Times New Roman" w:hAnsi="Times New Roman" w:eastAsia="宋体"/>
      <w:b/>
      <w:bCs/>
      <w:color w:val="000000"/>
      <w:sz w:val="44"/>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2023-04-20T07:14:00Z</dcterms:created>
  <dc:creator>JanineChen</dc:creator>
  <cp:lastModifiedBy>JanineChen</cp:lastModifiedBy>
  <dcterms:modified xsi:type="dcterms:W3CDTF">2023-04-20T07:14:49Z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7B2ED31DA8E547D39504281211C70C58</vt:lpwstr>
  </property>
  <property fmtid="{D5CDD505-2E9C-101B-9397-08002B2CF9AE}" pid="4" name="fileWhereFroms">
    <vt:lpwstr>PpjeLB1gRN0lwrPqMaCTkjktIylnfIDnPFtwMYiR4egV0l1eJU/ovEQ6u5QfdbnG3eZpf1Sm9VXkM/4hwP108DLCTGlgzjmz74oZaYni0HSL1Kex5PfDuKQOg5o6epURu5rwg0tU9H6DnwyKYOPfOcwD0TM3nbvmj2OxLR6n9ShVO7p4CPAzpW6vc3bx/mRR2kCqGqN2Aq9Rp3XkKZgLZW/qC6dnXee+n+I8fshfFL5NdclI8z6fwV7zOupg7ZkIF5i0S7kbF4oBEnhRTfgymOirfZyR+0VHFrk1vv1+sOlpNk36OEj1ipIMBYBuQlpqiMVN6GCqW976AdFLyJQ//H0q8haCFIknZYhvWhtp3EQ=</vt:lpwstr>
  </property>
</Properties>
</file>