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BD185">
      <w:pPr>
        <w:jc w:val="center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自学考试学位申请过程常见问题解答</w:t>
      </w:r>
    </w:p>
    <w:p w14:paraId="1598D7CF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1.“自考学位申报系统”，建议使用谷歌浏览器打开，如使用360浏览器，请确保在兼容模式下编辑。信息补充时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【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特别注意】</w:t>
      </w:r>
      <w:r>
        <w:rPr>
          <w:rFonts w:hint="eastAsia" w:ascii="楷体" w:hAnsi="楷体" w:eastAsia="楷体" w:cs="楷体"/>
          <w:sz w:val="30"/>
          <w:szCs w:val="30"/>
        </w:rPr>
        <w:t>“姓名拼音”必须使用小写拼音，不得用汉字和大写字母，填完信息务必检查所有信息是否正确，正确后方可提交，以确保能够及时上传“省学位办”和“中国学位与研究生教育信息网”，信息错误，后果自负。</w:t>
      </w:r>
    </w:p>
    <w:p w14:paraId="5BE78BCF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2.学位申请提交的“毕业论文（毕业设计）”须为毕业答辩时撰写的论文或设计的作品说明,申请学位的考生应在此基础上进行补充和完善，进一步提高论文的质量，达到学位论文的水平。文件格式为WORD文件，其他类型文件评定为不合格，用纸大小必须为A4纸。</w:t>
      </w:r>
    </w:p>
    <w:p w14:paraId="3681A917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hint="eastAsia"/>
          <w:sz w:val="30"/>
        </w:rPr>
        <w:t>3</w:t>
      </w:r>
      <w:r>
        <w:rPr>
          <w:rFonts w:hint="eastAsia" w:ascii="楷体" w:hAnsi="楷体" w:eastAsia="楷体" w:cs="楷体"/>
          <w:sz w:val="30"/>
          <w:szCs w:val="30"/>
        </w:rPr>
        <w:t>.“毕业设计说明”：包括封面、原创声明、作品说明、与设计相关的图片，不得直接使用“毕业设计”四字作为题目。具体内容可参考“产品设计(原工业设计)”专业毕业设计、“环境设计(原艺术设计)”专业毕业设计考核大纲（大纲详见常用文件）。</w:t>
      </w:r>
    </w:p>
    <w:p w14:paraId="740E4834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4.论文（设计说明）“完成时间”，填写毕业论文答辩时间。上半年参加答辩的统一填写“xxxx年3月15日”，下半年参加答辩的统一填写“xxxx年9月15日”。</w:t>
      </w:r>
    </w:p>
    <w:p w14:paraId="3A672DFB">
      <w:pPr>
        <w:ind w:firstLine="600" w:firstLineChars="200"/>
        <w:jc w:val="left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0"/>
          <w:szCs w:val="30"/>
        </w:rPr>
        <w:t>5.“论文(设计)原创性声明”，“年月日”：填写202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5</w:t>
      </w:r>
      <w:bookmarkStart w:id="0" w:name="_GoBack"/>
      <w:bookmarkEnd w:id="0"/>
      <w:r>
        <w:rPr>
          <w:rFonts w:hint="eastAsia" w:ascii="楷体" w:hAnsi="楷体" w:eastAsia="楷体" w:cs="楷体"/>
          <w:sz w:val="30"/>
          <w:szCs w:val="30"/>
        </w:rPr>
        <w:t>年</w:t>
      </w:r>
      <w:r>
        <w:rPr>
          <w:rFonts w:hint="eastAsia" w:ascii="楷体" w:hAnsi="楷体" w:eastAsia="楷体" w:cs="楷体"/>
          <w:sz w:val="30"/>
          <w:szCs w:val="30"/>
          <w:highlight w:val="yellow"/>
          <w:lang w:val="en-US" w:eastAsia="zh-CN"/>
        </w:rPr>
        <w:t>11</w:t>
      </w:r>
      <w:r>
        <w:rPr>
          <w:rFonts w:hint="eastAsia" w:ascii="楷体" w:hAnsi="楷体" w:eastAsia="楷体" w:cs="楷体"/>
          <w:sz w:val="30"/>
          <w:szCs w:val="30"/>
          <w:highlight w:val="yellow"/>
        </w:rPr>
        <w:t>月5</w:t>
      </w:r>
      <w:r>
        <w:rPr>
          <w:rFonts w:hint="eastAsia" w:ascii="楷体" w:hAnsi="楷体" w:eastAsia="楷体" w:cs="楷体"/>
          <w:sz w:val="30"/>
          <w:szCs w:val="30"/>
        </w:rPr>
        <w:t>日，电子版签名处录入“作者”姓名。</w:t>
      </w:r>
    </w:p>
    <w:p w14:paraId="7C920DCE">
      <w:pPr>
        <w:ind w:firstLine="600" w:firstLineChars="200"/>
        <w:jc w:val="left"/>
        <w:rPr>
          <w:rFonts w:hint="default" w:ascii="楷体" w:hAnsi="楷体" w:eastAsia="楷体" w:cs="楷体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6.汉语言文学（本科）考生在申报时不需要论文检测报告，报告和论文上传时以空白WORD文档代替。</w:t>
      </w:r>
    </w:p>
    <w:p w14:paraId="1143D708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z w:val="30"/>
          <w:szCs w:val="30"/>
        </w:rPr>
        <w:t>6</w:t>
      </w:r>
      <w:r>
        <w:rPr>
          <w:rFonts w:hint="eastAsia" w:ascii="楷体" w:hAnsi="楷体" w:eastAsia="楷体" w:cs="楷体"/>
          <w:sz w:val="30"/>
          <w:szCs w:val="30"/>
        </w:rPr>
        <w:t>.评定表中的毕业时间和专业</w:t>
      </w:r>
      <w:r>
        <w:rPr>
          <w:rFonts w:hint="eastAsia" w:ascii="楷体" w:hAnsi="楷体" w:eastAsia="楷体" w:cs="楷体"/>
          <w:sz w:val="30"/>
          <w:szCs w:val="30"/>
          <w:highlight w:val="green"/>
          <w:lang w:val="en-US" w:eastAsia="zh-CN"/>
        </w:rPr>
        <w:t>对</w:t>
      </w:r>
      <w:r>
        <w:rPr>
          <w:rFonts w:hint="eastAsia" w:ascii="楷体" w:hAnsi="楷体" w:eastAsia="楷体" w:cs="楷体"/>
          <w:sz w:val="30"/>
          <w:szCs w:val="30"/>
          <w:highlight w:val="green"/>
        </w:rPr>
        <w:t>照</w:t>
      </w:r>
      <w:r>
        <w:rPr>
          <w:rFonts w:hint="eastAsia" w:ascii="楷体" w:hAnsi="楷体" w:eastAsia="楷体" w:cs="楷体"/>
          <w:sz w:val="30"/>
          <w:szCs w:val="30"/>
        </w:rPr>
        <w:t>本人</w:t>
      </w:r>
      <w:r>
        <w:rPr>
          <w:rFonts w:hint="eastAsia" w:ascii="楷体" w:hAnsi="楷体" w:eastAsia="楷体" w:cs="楷体"/>
          <w:sz w:val="30"/>
          <w:szCs w:val="30"/>
          <w:highlight w:val="yellow"/>
        </w:rPr>
        <w:t>毕业证书</w:t>
      </w:r>
      <w:r>
        <w:rPr>
          <w:rFonts w:hint="eastAsia" w:ascii="楷体" w:hAnsi="楷体" w:eastAsia="楷体" w:cs="楷体"/>
          <w:sz w:val="30"/>
          <w:szCs w:val="30"/>
        </w:rPr>
        <w:t>上的毕业时间和专业填写。</w:t>
      </w:r>
    </w:p>
    <w:p w14:paraId="1D460BE8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z w:val="30"/>
          <w:szCs w:val="30"/>
        </w:rPr>
        <w:t>7</w:t>
      </w:r>
      <w:r>
        <w:rPr>
          <w:rFonts w:hint="eastAsia" w:ascii="楷体" w:hAnsi="楷体" w:eastAsia="楷体" w:cs="楷体"/>
          <w:sz w:val="30"/>
          <w:szCs w:val="30"/>
        </w:rPr>
        <w:t>.照片必须使用近期免冠蓝底小二寸，上传至申报系统的电子照片以身份证号命名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（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18位身份证号）</w:t>
      </w:r>
      <w:r>
        <w:rPr>
          <w:rFonts w:hint="eastAsia" w:ascii="楷体" w:hAnsi="楷体" w:eastAsia="楷体" w:cs="楷体"/>
          <w:sz w:val="30"/>
          <w:szCs w:val="30"/>
        </w:rPr>
        <w:t>。考生必须认真核对命名是否正确，事关学位信息能否上传至“中国学位与研究生教育信息网”。</w:t>
      </w:r>
    </w:p>
    <w:p w14:paraId="00F3951E">
      <w:pPr>
        <w:ind w:firstLine="600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z w:val="30"/>
          <w:szCs w:val="30"/>
        </w:rPr>
        <w:t>8</w:t>
      </w:r>
      <w:r>
        <w:rPr>
          <w:rFonts w:hint="eastAsia" w:ascii="楷体" w:hAnsi="楷体" w:eastAsia="楷体" w:cs="楷体"/>
          <w:sz w:val="30"/>
          <w:szCs w:val="30"/>
        </w:rPr>
        <w:t>.证书领取,考生持本人身份证到河北师范大学理科群六号楼C座212自学考试部领取。如需代领，填写“学士学位申请材料包”中委托书，</w:t>
      </w:r>
      <w:r>
        <w:rPr>
          <w:rFonts w:hint="eastAsia" w:ascii="楷体" w:hAnsi="楷体" w:eastAsia="楷体" w:cs="楷体"/>
          <w:sz w:val="30"/>
          <w:szCs w:val="30"/>
          <w:highlight w:val="yellow"/>
        </w:rPr>
        <w:t>受委托人</w:t>
      </w:r>
      <w:r>
        <w:rPr>
          <w:rFonts w:hint="eastAsia" w:ascii="楷体" w:hAnsi="楷体" w:eastAsia="楷体" w:cs="楷体"/>
          <w:sz w:val="30"/>
          <w:szCs w:val="30"/>
        </w:rPr>
        <w:t>持身份证及纸质《委托书》领取。</w:t>
      </w:r>
    </w:p>
    <w:p w14:paraId="33536AE7">
      <w:pPr>
        <w:ind w:firstLine="600" w:firstLineChars="200"/>
        <w:rPr>
          <w:rFonts w:hint="default" w:ascii="黑体" w:hAnsi="黑体" w:eastAsia="楷体"/>
          <w:sz w:val="30"/>
          <w:szCs w:val="30"/>
          <w:lang w:val="en-US" w:eastAsia="zh-CN"/>
        </w:rPr>
      </w:pPr>
      <w:r>
        <w:rPr>
          <w:rFonts w:ascii="楷体" w:hAnsi="楷体" w:eastAsia="楷体" w:cs="楷体"/>
          <w:sz w:val="30"/>
          <w:szCs w:val="30"/>
        </w:rPr>
        <w:t>9</w:t>
      </w:r>
      <w:r>
        <w:rPr>
          <w:rFonts w:hint="eastAsia" w:ascii="楷体" w:hAnsi="楷体" w:eastAsia="楷体" w:cs="楷体"/>
          <w:sz w:val="30"/>
          <w:szCs w:val="30"/>
        </w:rPr>
        <w:t>.学生毕业后，学士学位证书丢失证明请直接到河北师范大学档案馆（联系电话：0311-80786344/5）查询档案，持档案馆盖章材料到理科群六号楼C212开具证明后到行政楼B座一楼学位办盖章。其他各类业务（例如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考</w:t>
      </w:r>
      <w:r>
        <w:rPr>
          <w:rFonts w:hint="eastAsia" w:ascii="楷体" w:hAnsi="楷体" w:eastAsia="楷体" w:cs="楷体"/>
          <w:sz w:val="30"/>
          <w:szCs w:val="30"/>
        </w:rPr>
        <w:t>籍、成绩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证明</w:t>
      </w:r>
      <w:r>
        <w:rPr>
          <w:rFonts w:hint="eastAsia" w:ascii="楷体" w:hAnsi="楷体" w:eastAsia="楷体" w:cs="楷体"/>
          <w:sz w:val="30"/>
          <w:szCs w:val="30"/>
        </w:rPr>
        <w:t>、毕业档案等）均由河北省政务服务大厅解释和办理，咨询电话0311-66635330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（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注意保存此号码）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，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其他业务，可咨询市考试院、省考试院自考部门有关电话，电话可通过河北省教育考试院网站查询。</w:t>
      </w:r>
    </w:p>
    <w:p w14:paraId="4FBA6A45">
      <w:pPr>
        <w:ind w:firstLine="639" w:firstLineChars="213"/>
        <w:rPr>
          <w:rFonts w:hint="default" w:ascii="楷体" w:hAnsi="楷体" w:eastAsia="楷体" w:cs="楷体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sz w:val="30"/>
          <w:szCs w:val="30"/>
        </w:rPr>
        <w:t>1</w:t>
      </w:r>
      <w:r>
        <w:rPr>
          <w:rFonts w:ascii="楷体" w:hAnsi="楷体" w:eastAsia="楷体" w:cs="楷体"/>
          <w:sz w:val="30"/>
          <w:szCs w:val="30"/>
        </w:rPr>
        <w:t>0</w:t>
      </w:r>
      <w:r>
        <w:rPr>
          <w:rFonts w:hint="eastAsia" w:ascii="楷体" w:hAnsi="楷体" w:eastAsia="楷体" w:cs="楷体"/>
          <w:sz w:val="30"/>
          <w:szCs w:val="30"/>
        </w:rPr>
        <w:t>.导师姓名学校不提供查询服务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，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填写导师不是河北师范大学教师的一律按不合格处理。</w:t>
      </w:r>
    </w:p>
    <w:p w14:paraId="4C71905B">
      <w:pPr>
        <w:ind w:firstLine="639" w:firstLineChars="213"/>
        <w:rPr>
          <w:rFonts w:hint="default" w:ascii="楷体" w:hAnsi="楷体" w:eastAsia="楷体" w:cs="楷体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11.详细检查填写的评定表内所有内容，确保正确无误。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YTA5ZWIyYmMxMTFlZTU0MzA3NDdkNWJmMWMyNjIifQ=="/>
    <w:docVar w:name="KSO_WPS_MARK_KEY" w:val="c6a2b441-f7fe-40a5-a70b-9b1b44cf3b03"/>
  </w:docVars>
  <w:rsids>
    <w:rsidRoot w:val="009456AC"/>
    <w:rsid w:val="0005568B"/>
    <w:rsid w:val="00120F92"/>
    <w:rsid w:val="005C4E37"/>
    <w:rsid w:val="0079102D"/>
    <w:rsid w:val="008B67FE"/>
    <w:rsid w:val="00904F76"/>
    <w:rsid w:val="00910214"/>
    <w:rsid w:val="009456AC"/>
    <w:rsid w:val="00A02563"/>
    <w:rsid w:val="00AB106B"/>
    <w:rsid w:val="00C25E5E"/>
    <w:rsid w:val="00DA0D92"/>
    <w:rsid w:val="00DF6E57"/>
    <w:rsid w:val="00E31A1C"/>
    <w:rsid w:val="00EB4235"/>
    <w:rsid w:val="00F256D2"/>
    <w:rsid w:val="0209490F"/>
    <w:rsid w:val="02A41A42"/>
    <w:rsid w:val="02BA1159"/>
    <w:rsid w:val="04260A44"/>
    <w:rsid w:val="08100BB1"/>
    <w:rsid w:val="0ADF79EC"/>
    <w:rsid w:val="0B8A2DA4"/>
    <w:rsid w:val="0C4D333E"/>
    <w:rsid w:val="0DBF373C"/>
    <w:rsid w:val="1023010C"/>
    <w:rsid w:val="1306180F"/>
    <w:rsid w:val="131B37F0"/>
    <w:rsid w:val="160B1038"/>
    <w:rsid w:val="177F00D6"/>
    <w:rsid w:val="1DB25582"/>
    <w:rsid w:val="2015616B"/>
    <w:rsid w:val="20872A8E"/>
    <w:rsid w:val="212A2761"/>
    <w:rsid w:val="2230342E"/>
    <w:rsid w:val="22994584"/>
    <w:rsid w:val="2A5C2C74"/>
    <w:rsid w:val="2AB87825"/>
    <w:rsid w:val="2C051A43"/>
    <w:rsid w:val="2D5E0E70"/>
    <w:rsid w:val="2EAA6D2A"/>
    <w:rsid w:val="2EF52EF6"/>
    <w:rsid w:val="31AF52D1"/>
    <w:rsid w:val="32FC70F8"/>
    <w:rsid w:val="33FB3FC7"/>
    <w:rsid w:val="342864A3"/>
    <w:rsid w:val="34CF5C20"/>
    <w:rsid w:val="37F428EE"/>
    <w:rsid w:val="3804134C"/>
    <w:rsid w:val="391321F5"/>
    <w:rsid w:val="39B80727"/>
    <w:rsid w:val="3C163ABE"/>
    <w:rsid w:val="3D827D70"/>
    <w:rsid w:val="3E1566B4"/>
    <w:rsid w:val="44AD6919"/>
    <w:rsid w:val="44B01864"/>
    <w:rsid w:val="469C5261"/>
    <w:rsid w:val="47E12C10"/>
    <w:rsid w:val="487D297C"/>
    <w:rsid w:val="4B9C7545"/>
    <w:rsid w:val="50956F3D"/>
    <w:rsid w:val="557D4DAF"/>
    <w:rsid w:val="557E431D"/>
    <w:rsid w:val="57581D1B"/>
    <w:rsid w:val="5B397EF4"/>
    <w:rsid w:val="5EAC3455"/>
    <w:rsid w:val="5F712944"/>
    <w:rsid w:val="5F716E00"/>
    <w:rsid w:val="642A7BA9"/>
    <w:rsid w:val="64F65F34"/>
    <w:rsid w:val="65020A40"/>
    <w:rsid w:val="6578648A"/>
    <w:rsid w:val="65BA0395"/>
    <w:rsid w:val="68A9553F"/>
    <w:rsid w:val="6955611D"/>
    <w:rsid w:val="69A10EE2"/>
    <w:rsid w:val="69BD10B7"/>
    <w:rsid w:val="69F551AE"/>
    <w:rsid w:val="6A1027FD"/>
    <w:rsid w:val="6D315D10"/>
    <w:rsid w:val="6E217B54"/>
    <w:rsid w:val="6F1B4994"/>
    <w:rsid w:val="6F4D321D"/>
    <w:rsid w:val="73701BF3"/>
    <w:rsid w:val="738907C1"/>
    <w:rsid w:val="753C682E"/>
    <w:rsid w:val="77BA4E88"/>
    <w:rsid w:val="7BB84758"/>
    <w:rsid w:val="7D7F727C"/>
    <w:rsid w:val="7E96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990</Words>
  <Characters>1057</Characters>
  <Lines>7</Lines>
  <Paragraphs>2</Paragraphs>
  <TotalTime>40</TotalTime>
  <ScaleCrop>false</ScaleCrop>
  <LinksUpToDate>false</LinksUpToDate>
  <CharactersWithSpaces>1057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2020-05-19T02:23:00Z</dcterms:created>
  <dc:creator>pc</dc:creator>
  <cp:lastModifiedBy>似水年华</cp:lastModifiedBy>
  <cp:lastPrinted>2020-05-19T01:08:00Z</cp:lastPrinted>
  <dcterms:modified xsi:type="dcterms:W3CDTF">2024-09-23T01:30:30Z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RubyTemplateID" linkTarget="0">
    <vt:lpwstr>6</vt:lpwstr>
  </property>
  <property fmtid="{D5CDD505-2E9C-101B-9397-08002B2CF9AE}" pid="4" name="ICV">
    <vt:lpwstr>C637AF4A00E14337A662429528F1E869</vt:lpwstr>
  </property>
  <property fmtid="{D5CDD505-2E9C-101B-9397-08002B2CF9AE}" pid="5" name="fileWhereFroms">
    <vt:lpwstr>PpjeLB1gRN0lwrPqMaCTki3mn393iT7ABGhV0Aj/tX4V0l1eJU/ovEQ6u5QfdbnG3eZpf1Sm9VXkM/4hwP108DLCTGlgzjmz74oZaYni0HSL1Kex5PfDuKQOg5o6epURv8tnaLsSb8Nx8kzVzuznPSZ1CjrTH8I0idVPjtOOazw7HaopHA4trVFZXhv1B2g9RemFmUalNfkfaNknaipZUCXw6z8KD7JSdtAwK26n+jdpNk36OEj1ipIMBYBuQlpqiMVN6GCqW976AdFLyJQ//H0q8haCFIknZYhvWhtp3EQ=</vt:lpwstr>
  </property>
</Properties>
</file>