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CD1" w:rsidRDefault="00082CD1">
      <w:pPr>
        <w:widowControl/>
        <w:rPr>
          <w:rFonts w:ascii="仿宋" w:eastAsia="仿宋" w:hAnsi="仿宋"/>
          <w:sz w:val="32"/>
          <w:szCs w:val="32"/>
        </w:rPr>
      </w:pPr>
    </w:p>
    <w:p w:rsidR="00CD79D3" w:rsidRDefault="00CD79D3">
      <w:pPr>
        <w:widowControl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:rsidR="00082CD1" w:rsidRDefault="00082CD1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:rsidR="00082CD1" w:rsidRDefault="00082CD1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:rsidR="00082CD1" w:rsidRDefault="00A065DB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《室内设计》</w:t>
      </w:r>
      <w:r w:rsidR="00B42B45"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课程</w:t>
      </w:r>
    </w:p>
    <w:p w:rsidR="00082CD1" w:rsidRDefault="00082CD1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:rsidR="00082CD1" w:rsidRDefault="00B42B45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</w:rPr>
        <w:t>实践考核大纲</w:t>
      </w:r>
    </w:p>
    <w:p w:rsidR="00082CD1" w:rsidRPr="00AA7F8C" w:rsidRDefault="00082CD1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:rsidR="00082CD1" w:rsidRDefault="00082CD1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:rsidR="00082CD1" w:rsidRDefault="00082CD1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:rsidR="00082CD1" w:rsidRDefault="00082CD1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:rsidR="00082CD1" w:rsidRDefault="00082CD1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:rsidR="00082CD1" w:rsidRPr="00AA7F8C" w:rsidRDefault="00B42B45" w:rsidP="00AA7F8C">
      <w:pPr>
        <w:widowControl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lastRenderedPageBreak/>
        <w:t>I．课程性质与设置目的</w:t>
      </w:r>
    </w:p>
    <w:p w:rsidR="00082CD1" w:rsidRDefault="00B42B45">
      <w:pPr>
        <w:widowControl/>
        <w:ind w:right="720" w:firstLineChars="196" w:firstLine="630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一、课程性质与作用</w:t>
      </w:r>
    </w:p>
    <w:p w:rsidR="00AA7F8C" w:rsidRPr="000A415B" w:rsidRDefault="00E001C3" w:rsidP="00AA7F8C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《室内设计》是环境设计专业核心设计基础课程</w:t>
      </w:r>
      <w:r w:rsidR="00AA7F8C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，课程根据列出课程知识传授和能力培养的要点，及其相对应的教学整体设计思路、知识模块等课程教学要点，展开课程教学。通过室内设计的内容、历史、方法、</w:t>
      </w:r>
      <w:r w:rsidR="00CD79D3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空间与界面、家具陈设与布局、</w:t>
      </w:r>
      <w:r w:rsidR="00AA7F8C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发展趋势等</w:t>
      </w:r>
      <w:r w:rsidR="007D4221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学习</w:t>
      </w:r>
      <w:r w:rsidR="00AA7F8C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 w:rsidR="00CD79D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提高学生的室内设计素养，</w:t>
      </w:r>
      <w:r w:rsidR="007D4221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提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升</w:t>
      </w:r>
      <w:r w:rsidR="007D4221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学生室内设计实践能力</w:t>
      </w:r>
      <w:r w:rsidR="00AA7F8C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082CD1" w:rsidRPr="000A415B" w:rsidRDefault="005D0EF9" w:rsidP="00AA7F8C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课程</w:t>
      </w:r>
      <w:r w:rsidR="00AA7F8C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帮助学生认知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</w:t>
      </w:r>
      <w:r w:rsidR="00AA7F8C"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设计、理解知识、掌握技能，使</w:t>
      </w:r>
      <w:r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学生形成以“问题导向”为核心的知识系统</w:t>
      </w:r>
      <w:r w:rsidR="00AA7F8C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，为今后从事室内设计工作打下扎实的基础。</w:t>
      </w:r>
    </w:p>
    <w:p w:rsidR="00082CD1" w:rsidRDefault="00B42B45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二、教学要求及目的</w:t>
      </w:r>
    </w:p>
    <w:p w:rsidR="00C41580" w:rsidRDefault="00C41580" w:rsidP="00C41580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1、了解室内设计基础知识；</w:t>
      </w:r>
    </w:p>
    <w:p w:rsidR="00C41580" w:rsidRDefault="00C41580" w:rsidP="00C41580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2、懂得室内设计方法；</w:t>
      </w:r>
    </w:p>
    <w:p w:rsidR="00C41580" w:rsidRDefault="00C41580" w:rsidP="00C41580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3、掌握室内设计的平面布置图、</w:t>
      </w:r>
      <w:r w:rsidR="00CD79D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效果图、立面图的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设计与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绘制；</w:t>
      </w:r>
    </w:p>
    <w:p w:rsidR="00CF3E2E" w:rsidRPr="000A415B" w:rsidRDefault="00C41580" w:rsidP="00C41580">
      <w:pPr>
        <w:spacing w:line="360" w:lineRule="auto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4、</w:t>
      </w:r>
      <w:r w:rsidRPr="000A41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形成“问题导向”为价值核心的知识系统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能够将室内设计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理论和方法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应用到专业实践中解决实际问题。</w:t>
      </w:r>
    </w:p>
    <w:p w:rsidR="00082CD1" w:rsidRDefault="00B42B45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三、课程说明</w:t>
      </w:r>
    </w:p>
    <w:p w:rsidR="007D4221" w:rsidRPr="00FB65F7" w:rsidRDefault="007D4221" w:rsidP="007D4221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本课程的指定教材为《室内设计基础》(吴卫光，上海人民美术出版社，</w:t>
      </w:r>
      <w:r w:rsidRPr="00FB65F7">
        <w:rPr>
          <w:rFonts w:ascii="仿宋" w:eastAsia="仿宋" w:hAnsi="仿宋" w:cs="仿宋"/>
          <w:color w:val="000000"/>
          <w:kern w:val="0"/>
          <w:sz w:val="32"/>
          <w:szCs w:val="32"/>
        </w:rPr>
        <w:t>2022</w:t>
      </w:r>
      <w:r w:rsidRP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)。</w:t>
      </w:r>
    </w:p>
    <w:p w:rsidR="00082CD1" w:rsidRPr="002567A6" w:rsidRDefault="007D4221" w:rsidP="002567A6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考试内容包括三大部分:第一部分室内平面布置</w:t>
      </w:r>
      <w:r w:rsid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图的设计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，占总分的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0％；第二部分室内</w:t>
      </w:r>
      <w:r w:rsidR="001702D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效果图设计，占总分的50％</w:t>
      </w:r>
      <w:r w:rsid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第三部分室内立面图设计，占总分2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％。试题难易程度适中。</w:t>
      </w:r>
    </w:p>
    <w:p w:rsidR="00082CD1" w:rsidRPr="002567A6" w:rsidRDefault="00B42B45" w:rsidP="002567A6">
      <w:pPr>
        <w:widowControl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II．考试内容与考核目标</w:t>
      </w:r>
    </w:p>
    <w:p w:rsidR="00082CD1" w:rsidRDefault="00B42B45" w:rsidP="00FA3E00">
      <w:pPr>
        <w:pStyle w:val="a5"/>
        <w:widowControl/>
        <w:numPr>
          <w:ilvl w:val="0"/>
          <w:numId w:val="2"/>
        </w:numPr>
        <w:ind w:right="720" w:firstLineChars="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 w:rsidRPr="00FA3E00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考</w:t>
      </w:r>
      <w:bookmarkStart w:id="0" w:name="_GoBack"/>
      <w:bookmarkEnd w:id="0"/>
      <w:r w:rsidRPr="00FA3E00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核内容</w:t>
      </w:r>
    </w:p>
    <w:p w:rsidR="00FB65F7" w:rsidRDefault="00FB65F7" w:rsidP="002A6CCF">
      <w:pPr>
        <w:widowControl/>
        <w:ind w:firstLineChars="200" w:firstLine="640"/>
        <w:jc w:val="left"/>
        <w:rPr>
          <w:rFonts w:ascii="仿宋" w:eastAsia="仿宋" w:hAnsi="仿宋" w:cs="仿宋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考核内容为室内快题设计，室内快题设计中包括应有的设计题目、设计说明等，</w:t>
      </w:r>
      <w:r w:rsidR="00EE6E05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还应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包含如下几部分内容：</w:t>
      </w:r>
    </w:p>
    <w:p w:rsidR="002A6CCF" w:rsidRDefault="002A6CCF" w:rsidP="002A6CCF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平面布置图设计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分），</w:t>
      </w:r>
      <w:r w:rsidRPr="002A6CCF">
        <w:rPr>
          <w:rFonts w:ascii="仿宋" w:eastAsia="仿宋" w:hAnsi="仿宋" w:cs="仿宋"/>
          <w:color w:val="000000"/>
          <w:kern w:val="0"/>
          <w:sz w:val="32"/>
          <w:szCs w:val="32"/>
        </w:rPr>
        <w:t>平面布置图指用平面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图</w:t>
      </w:r>
      <w:r w:rsidRPr="002A6CCF">
        <w:rPr>
          <w:rFonts w:ascii="仿宋" w:eastAsia="仿宋" w:hAnsi="仿宋" w:cs="仿宋"/>
          <w:color w:val="000000"/>
          <w:kern w:val="0"/>
          <w:sz w:val="32"/>
          <w:szCs w:val="32"/>
        </w:rPr>
        <w:t>的方式展现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</w:t>
      </w:r>
      <w:hyperlink r:id="rId6" w:tgtFrame="_blank" w:history="1">
        <w:r w:rsidR="00FB65F7" w:rsidRPr="002A6CCF"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空间</w:t>
        </w:r>
      </w:hyperlink>
      <w:r w:rsidRPr="002A6CCF">
        <w:rPr>
          <w:rFonts w:ascii="仿宋" w:eastAsia="仿宋" w:hAnsi="仿宋" w:cs="仿宋"/>
          <w:color w:val="000000"/>
          <w:kern w:val="0"/>
          <w:sz w:val="32"/>
          <w:szCs w:val="32"/>
        </w:rPr>
        <w:t>的布置和安排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，主要是对室内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空间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进行分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隔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，室内的家具及陈设布置。</w:t>
      </w:r>
    </w:p>
    <w:p w:rsidR="002A6CCF" w:rsidRPr="002567A6" w:rsidRDefault="002A6CCF" w:rsidP="00FB65F7">
      <w:pPr>
        <w:widowControl/>
        <w:ind w:firstLineChars="200" w:firstLine="640"/>
        <w:jc w:val="left"/>
        <w:rPr>
          <w:rFonts w:ascii="宋体" w:hAnsi="宋体" w:cs="宋体"/>
          <w:kern w:val="0"/>
          <w:sz w:val="24"/>
        </w:rPr>
      </w:pP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</w:t>
      </w:r>
      <w:r w:rsidR="001702D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效果图设计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（5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分），</w:t>
      </w: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</w:t>
      </w:r>
      <w:r w:rsidR="00CD79D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效果图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是学生</w:t>
      </w:r>
      <w:r w:rsidR="002567A6" w:rsidRPr="002567A6">
        <w:rPr>
          <w:rFonts w:ascii="仿宋" w:eastAsia="仿宋" w:hAnsi="仿宋" w:cs="仿宋"/>
          <w:color w:val="000000"/>
          <w:kern w:val="0"/>
          <w:sz w:val="32"/>
          <w:szCs w:val="32"/>
        </w:rPr>
        <w:t>表达创意构思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的重要图纸</w:t>
      </w:r>
      <w:r w:rsidR="002567A6" w:rsidRPr="002567A6">
        <w:rPr>
          <w:rFonts w:ascii="仿宋" w:eastAsia="仿宋" w:hAnsi="仿宋" w:cs="仿宋"/>
          <w:color w:val="000000"/>
          <w:kern w:val="0"/>
          <w:sz w:val="32"/>
          <w:szCs w:val="32"/>
        </w:rPr>
        <w:t>，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考核</w:t>
      </w:r>
      <w:r w:rsidR="002567A6" w:rsidRPr="002567A6">
        <w:rPr>
          <w:rFonts w:ascii="仿宋" w:eastAsia="仿宋" w:hAnsi="仿宋" w:cs="仿宋"/>
          <w:color w:val="000000"/>
          <w:kern w:val="0"/>
          <w:sz w:val="32"/>
          <w:szCs w:val="32"/>
        </w:rPr>
        <w:t>通过</w:t>
      </w:r>
      <w:r w:rsidR="00CD79D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 w:rsidR="002567A6" w:rsidRPr="002567A6">
        <w:rPr>
          <w:rFonts w:ascii="仿宋" w:eastAsia="仿宋" w:hAnsi="仿宋" w:cs="仿宋"/>
          <w:color w:val="000000"/>
          <w:kern w:val="0"/>
          <w:sz w:val="32"/>
          <w:szCs w:val="32"/>
        </w:rPr>
        <w:t>效果图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进行设计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、构思与</w:t>
      </w:r>
      <w:r w:rsidR="002567A6"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制</w:t>
      </w:r>
      <w:r w:rsidR="002567A6" w:rsidRPr="002567A6">
        <w:rPr>
          <w:rFonts w:ascii="仿宋" w:eastAsia="仿宋" w:hAnsi="仿宋" w:cs="仿宋"/>
          <w:color w:val="000000"/>
          <w:kern w:val="0"/>
          <w:sz w:val="32"/>
          <w:szCs w:val="32"/>
        </w:rPr>
        <w:t>作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082CD1" w:rsidRPr="002567A6" w:rsidRDefault="002A6CCF" w:rsidP="00FB65F7">
      <w:pPr>
        <w:widowControl/>
        <w:ind w:firstLineChars="200" w:firstLine="64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室内立面图设计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分）</w:t>
      </w:r>
      <w:r w:rsidR="002567A6"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室内立面图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是表达室内立面的艺术处理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的图纸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，通过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等比例的立面空间线条、尺寸标注和材质标注等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进行表达。</w:t>
      </w:r>
    </w:p>
    <w:p w:rsidR="00082CD1" w:rsidRDefault="00B42B45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二、考核知识点</w:t>
      </w:r>
    </w:p>
    <w:p w:rsidR="002567A6" w:rsidRDefault="002567A6" w:rsidP="002567A6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平面布置图设计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考核知识点：</w:t>
      </w:r>
      <w:r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室内设计的依据、要求和特点、室内空间组织、室内家具与陈设、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绿化等</w:t>
      </w:r>
      <w:r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的平面布置。</w:t>
      </w:r>
    </w:p>
    <w:p w:rsidR="002567A6" w:rsidRPr="002567A6" w:rsidRDefault="002567A6" w:rsidP="00FB65F7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效果图设计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核知识点：</w:t>
      </w:r>
      <w:r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室内设计效果图表现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室内设计的风格及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艺术</w:t>
      </w:r>
      <w:r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特点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082CD1" w:rsidRPr="002567A6" w:rsidRDefault="002567A6" w:rsidP="002567A6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室内立面图设计</w:t>
      </w:r>
      <w:r w:rsidR="00FB65F7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核知点：</w:t>
      </w:r>
      <w:r w:rsidRP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室内界面处理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082CD1" w:rsidRDefault="00B42B45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三、考核要求</w:t>
      </w:r>
    </w:p>
    <w:p w:rsidR="00FA3E00" w:rsidRDefault="00FA3E00" w:rsidP="00FA3E00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1、考试形式与时间</w:t>
      </w:r>
    </w:p>
    <w:p w:rsidR="00FA3E00" w:rsidRDefault="00FA3E00" w:rsidP="00FA3E00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本课程为实践考核，考试时间为</w:t>
      </w:r>
      <w:r w:rsidR="0058774B">
        <w:rPr>
          <w:rFonts w:ascii="仿宋" w:eastAsia="仿宋" w:hAnsi="仿宋" w:cs="仿宋"/>
          <w:color w:val="000000"/>
          <w:kern w:val="0"/>
          <w:sz w:val="32"/>
          <w:szCs w:val="32"/>
        </w:rPr>
        <w:t>150</w:t>
      </w:r>
      <w:r w:rsidR="0058774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分钟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FA3E00" w:rsidRDefault="00FA3E00" w:rsidP="002567A6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本课程采用百分制评分，满分为100分，</w:t>
      </w:r>
      <w:r w:rsidR="002567A6"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平面布置图设计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 w:rsidR="002567A6"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</w:t>
      </w:r>
      <w:r w:rsidR="001702D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透视</w:t>
      </w:r>
      <w:r w:rsidR="002567A6"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效果图设计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 w:rsidR="002567A6" w:rsidRPr="002A6C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室内立面图设计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分别占3</w:t>
      </w:r>
      <w:r w:rsidR="002567A6">
        <w:rPr>
          <w:rFonts w:ascii="仿宋" w:eastAsia="仿宋" w:hAnsi="仿宋" w:cs="仿宋"/>
          <w:color w:val="000000"/>
          <w:kern w:val="0"/>
          <w:sz w:val="32"/>
          <w:szCs w:val="32"/>
        </w:rPr>
        <w:t>0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分、5</w:t>
      </w:r>
      <w:r w:rsidR="002567A6">
        <w:rPr>
          <w:rFonts w:ascii="仿宋" w:eastAsia="仿宋" w:hAnsi="仿宋" w:cs="仿宋"/>
          <w:color w:val="000000"/>
          <w:kern w:val="0"/>
          <w:sz w:val="32"/>
          <w:szCs w:val="32"/>
        </w:rPr>
        <w:t>0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分、2</w:t>
      </w:r>
      <w:r w:rsidR="002567A6">
        <w:rPr>
          <w:rFonts w:ascii="仿宋" w:eastAsia="仿宋" w:hAnsi="仿宋" w:cs="仿宋"/>
          <w:color w:val="000000"/>
          <w:kern w:val="0"/>
          <w:sz w:val="32"/>
          <w:szCs w:val="32"/>
        </w:rPr>
        <w:t>0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考生得分达到60分及以上为及格。</w:t>
      </w:r>
    </w:p>
    <w:p w:rsidR="00FA3E00" w:rsidRDefault="00CD79D3" w:rsidP="00FA3E00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 w:rsidR="00FA3E0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、本课程考试，考生</w:t>
      </w:r>
      <w:r w:rsidR="002567A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根据试题完成室内设计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快题</w:t>
      </w:r>
      <w:r w:rsidR="00FA3E0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CD79D3" w:rsidRDefault="00CD79D3" w:rsidP="00CD79D3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、考前按要求准备考试工具与材料。</w:t>
      </w:r>
    </w:p>
    <w:p w:rsidR="00CD79D3" w:rsidRDefault="00CD79D3" w:rsidP="00CD79D3">
      <w:pPr>
        <w:widowControl/>
        <w:ind w:right="90" w:firstLineChars="200" w:firstLine="640"/>
        <w:jc w:val="left"/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、试卷按要求标注题目内容并签名。</w:t>
      </w:r>
    </w:p>
    <w:p w:rsidR="00082CD1" w:rsidRPr="00CD79D3" w:rsidRDefault="00082CD1" w:rsidP="002567A6">
      <w:pPr>
        <w:widowControl/>
        <w:tabs>
          <w:tab w:val="left" w:pos="312"/>
        </w:tabs>
        <w:ind w:right="720"/>
        <w:jc w:val="left"/>
        <w:rPr>
          <w:b/>
        </w:rPr>
      </w:pPr>
    </w:p>
    <w:sectPr w:rsidR="00082CD1" w:rsidRPr="00CD7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6B6259"/>
    <w:multiLevelType w:val="singleLevel"/>
    <w:tmpl w:val="DD6B62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4E6041"/>
    <w:multiLevelType w:val="hybridMultilevel"/>
    <w:tmpl w:val="898C362C"/>
    <w:lvl w:ilvl="0" w:tplc="AA74D9D6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F11575"/>
    <w:rsid w:val="00082CD1"/>
    <w:rsid w:val="000A415B"/>
    <w:rsid w:val="001702D9"/>
    <w:rsid w:val="002567A6"/>
    <w:rsid w:val="002A6CCF"/>
    <w:rsid w:val="003A7747"/>
    <w:rsid w:val="00444524"/>
    <w:rsid w:val="005449A8"/>
    <w:rsid w:val="0058774B"/>
    <w:rsid w:val="005D0EF9"/>
    <w:rsid w:val="005D1A30"/>
    <w:rsid w:val="005E4101"/>
    <w:rsid w:val="007D4221"/>
    <w:rsid w:val="009312C4"/>
    <w:rsid w:val="009E2EE9"/>
    <w:rsid w:val="00A065DB"/>
    <w:rsid w:val="00AA7F8C"/>
    <w:rsid w:val="00B42B45"/>
    <w:rsid w:val="00C41580"/>
    <w:rsid w:val="00CD4DBC"/>
    <w:rsid w:val="00CD79D3"/>
    <w:rsid w:val="00CF3E2E"/>
    <w:rsid w:val="00E001C3"/>
    <w:rsid w:val="00EE6E05"/>
    <w:rsid w:val="00F32F21"/>
    <w:rsid w:val="00FA3E00"/>
    <w:rsid w:val="00FB65F7"/>
    <w:rsid w:val="65545A46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CE386B"/>
  <w15:docId w15:val="{18033378-C0DD-FC41-9091-E1960C1A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001C3"/>
    <w:pPr>
      <w:ind w:left="363" w:hangingChars="173" w:hanging="363"/>
    </w:pPr>
    <w:rPr>
      <w:szCs w:val="20"/>
    </w:rPr>
  </w:style>
  <w:style w:type="character" w:customStyle="1" w:styleId="a4">
    <w:name w:val="正文文本缩进 字符"/>
    <w:basedOn w:val="a0"/>
    <w:link w:val="a3"/>
    <w:rsid w:val="00E001C3"/>
    <w:rPr>
      <w:rFonts w:ascii="Times New Roman" w:eastAsia="宋体" w:hAnsi="Times New Roman" w:cs="Times New Roman"/>
      <w:kern w:val="2"/>
      <w:sz w:val="21"/>
    </w:rPr>
  </w:style>
  <w:style w:type="paragraph" w:styleId="a5">
    <w:name w:val="List Paragraph"/>
    <w:basedOn w:val="a"/>
    <w:uiPriority w:val="99"/>
    <w:rsid w:val="00FA3E00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2A6C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2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aike.baidu.com/item/%E7%A9%BA%E9%97%B4?fromModule=lemma_in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2</cp:revision>
  <dcterms:created xsi:type="dcterms:W3CDTF">2022-10-28T03:20:00Z</dcterms:created>
  <dcterms:modified xsi:type="dcterms:W3CDTF">2022-10-28T03:20:00Z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A24523A64C544178B653C0CF9BFB0802</vt:lpwstr>
  </property>
</Properties>
</file>