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E1C5F7">
      <w:pPr>
        <w:jc w:val="center"/>
        <w:rPr>
          <w:rFonts w:ascii="仿宋" w:hAnsi="仿宋" w:eastAsia="仿宋" w:cs="仿宋_GB2312"/>
          <w:b/>
          <w:sz w:val="44"/>
          <w:szCs w:val="44"/>
        </w:rPr>
      </w:pPr>
      <w:r>
        <w:rPr>
          <w:rFonts w:hint="eastAsia" w:ascii="仿宋" w:hAnsi="仿宋" w:eastAsia="仿宋" w:cs="仿宋_GB2312"/>
          <w:b/>
          <w:sz w:val="44"/>
          <w:szCs w:val="44"/>
        </w:rPr>
        <w:t>关于2024年10月开考“习近平新时代中国特色社会主义思想概论”课程的通知</w:t>
      </w:r>
    </w:p>
    <w:p w14:paraId="14E033AF">
      <w:pPr>
        <w:jc w:val="center"/>
        <w:rPr>
          <w:rFonts w:ascii="仿宋" w:hAnsi="仿宋" w:eastAsia="仿宋" w:cs="仿宋_GB2312"/>
          <w:b/>
          <w:sz w:val="44"/>
          <w:szCs w:val="44"/>
        </w:rPr>
      </w:pPr>
      <w:bookmarkStart w:id="0" w:name="_GoBack"/>
      <w:bookmarkEnd w:id="0"/>
    </w:p>
    <w:p w14:paraId="7DE2231F">
      <w:pPr>
        <w:rPr>
          <w:rFonts w:ascii="仿宋" w:hAnsi="仿宋" w:eastAsia="仿宋" w:cs="仿宋_GB2312"/>
          <w:sz w:val="32"/>
          <w:szCs w:val="32"/>
        </w:rPr>
      </w:pPr>
      <w:r>
        <w:rPr>
          <w:rFonts w:hint="eastAsia" w:ascii="仿宋" w:hAnsi="仿宋" w:eastAsia="仿宋" w:cs="仿宋_GB2312"/>
          <w:sz w:val="32"/>
          <w:szCs w:val="32"/>
        </w:rPr>
        <w:t xml:space="preserve">    根据全国高等教育自学考试指导委员会《关于调整高等</w:t>
      </w:r>
    </w:p>
    <w:p w14:paraId="23BB43A2">
      <w:pPr>
        <w:rPr>
          <w:rFonts w:ascii="仿宋" w:hAnsi="仿宋" w:eastAsia="仿宋" w:cs="仿宋_GB2312"/>
          <w:sz w:val="32"/>
          <w:szCs w:val="32"/>
        </w:rPr>
      </w:pPr>
      <w:r>
        <w:rPr>
          <w:rFonts w:hint="eastAsia" w:ascii="仿宋" w:hAnsi="仿宋" w:eastAsia="仿宋" w:cs="仿宋_GB2312"/>
          <w:sz w:val="32"/>
          <w:szCs w:val="32"/>
        </w:rPr>
        <w:t>教育自学考试思想政治理论课课程设置的通知》（考委〔2024〕1号）要求，2024年10月考期在专、本科层次专业中开考“习近平新时代中国特色社会主义思想概论”（课程代码15040）课程。现将有关事项通知如下：</w:t>
      </w:r>
    </w:p>
    <w:p w14:paraId="736033AB">
      <w:pPr>
        <w:rPr>
          <w:rFonts w:ascii="仿宋" w:hAnsi="仿宋" w:eastAsia="仿宋" w:cs="仿宋_GB2312"/>
          <w:sz w:val="32"/>
          <w:szCs w:val="32"/>
        </w:rPr>
      </w:pPr>
      <w:r>
        <w:rPr>
          <w:rFonts w:hint="eastAsia" w:ascii="仿宋" w:hAnsi="仿宋" w:eastAsia="仿宋" w:cs="仿宋_GB2312"/>
          <w:sz w:val="32"/>
          <w:szCs w:val="32"/>
        </w:rPr>
        <w:t xml:space="preserve">    一、考试时间</w:t>
      </w:r>
    </w:p>
    <w:p w14:paraId="641D3F77">
      <w:pPr>
        <w:rPr>
          <w:rFonts w:ascii="仿宋" w:hAnsi="仿宋" w:eastAsia="仿宋" w:cs="仿宋_GB2312"/>
          <w:sz w:val="32"/>
          <w:szCs w:val="32"/>
        </w:rPr>
      </w:pPr>
      <w:r>
        <w:rPr>
          <w:rFonts w:hint="eastAsia" w:ascii="仿宋" w:hAnsi="仿宋" w:eastAsia="仿宋" w:cs="仿宋_GB2312"/>
          <w:sz w:val="32"/>
          <w:szCs w:val="32"/>
        </w:rPr>
        <w:t xml:space="preserve">    2024年10月26日下午14:30—17:00。</w:t>
      </w:r>
    </w:p>
    <w:p w14:paraId="0511500B">
      <w:pPr>
        <w:rPr>
          <w:rFonts w:ascii="仿宋" w:hAnsi="仿宋" w:eastAsia="仿宋" w:cs="仿宋_GB2312"/>
          <w:sz w:val="32"/>
          <w:szCs w:val="32"/>
        </w:rPr>
      </w:pPr>
      <w:r>
        <w:rPr>
          <w:rFonts w:hint="eastAsia" w:ascii="仿宋" w:hAnsi="仿宋" w:eastAsia="仿宋" w:cs="仿宋_GB2312"/>
          <w:sz w:val="32"/>
          <w:szCs w:val="32"/>
        </w:rPr>
        <w:t xml:space="preserve">    二、教材及考试大纲</w:t>
      </w:r>
    </w:p>
    <w:p w14:paraId="006E7B35">
      <w:pPr>
        <w:rPr>
          <w:rFonts w:ascii="仿宋" w:hAnsi="仿宋" w:eastAsia="仿宋" w:cs="仿宋_GB2312"/>
          <w:sz w:val="32"/>
          <w:szCs w:val="32"/>
        </w:rPr>
      </w:pPr>
      <w:r>
        <w:rPr>
          <w:rFonts w:hint="eastAsia" w:ascii="仿宋" w:hAnsi="仿宋" w:eastAsia="仿宋" w:cs="仿宋_GB2312"/>
          <w:sz w:val="32"/>
          <w:szCs w:val="32"/>
        </w:rPr>
        <w:t xml:space="preserve">    1.教材信息：马克思主义理论研究和建设工程重点教材《习近平新时代中国特色社会主义思想概论》，高等教育出版社、人民出版社出版。</w:t>
      </w:r>
    </w:p>
    <w:p w14:paraId="3A39A89F">
      <w:pPr>
        <w:rPr>
          <w:rFonts w:ascii="仿宋" w:hAnsi="仿宋" w:eastAsia="仿宋" w:cs="仿宋_GB2312"/>
          <w:sz w:val="32"/>
          <w:szCs w:val="32"/>
        </w:rPr>
      </w:pPr>
      <w:r>
        <w:rPr>
          <w:rFonts w:hint="eastAsia" w:ascii="仿宋" w:hAnsi="仿宋" w:eastAsia="仿宋" w:cs="仿宋_GB2312"/>
          <w:sz w:val="32"/>
          <w:szCs w:val="32"/>
        </w:rPr>
        <w:t xml:space="preserve">    2.考试大纲：全国高等教育自学考试指导委员会组织研究制定的《习近平新时代中国特色社会主义思想概论课程自学考试大纲》（见附件）。</w:t>
      </w:r>
    </w:p>
    <w:p w14:paraId="6D2933C7">
      <w:pPr>
        <w:rPr>
          <w:rFonts w:ascii="仿宋" w:hAnsi="仿宋" w:eastAsia="仿宋" w:cs="仿宋_GB2312"/>
          <w:sz w:val="32"/>
          <w:szCs w:val="32"/>
        </w:rPr>
      </w:pPr>
      <w:r>
        <w:rPr>
          <w:rFonts w:hint="eastAsia" w:ascii="仿宋" w:hAnsi="仿宋" w:eastAsia="仿宋" w:cs="仿宋_GB2312"/>
          <w:sz w:val="32"/>
          <w:szCs w:val="32"/>
        </w:rPr>
        <w:t xml:space="preserve">    三、报考方式</w:t>
      </w:r>
    </w:p>
    <w:p w14:paraId="03384B7D">
      <w:pPr>
        <w:rPr>
          <w:rFonts w:ascii="仿宋" w:hAnsi="仿宋" w:eastAsia="仿宋" w:cs="仿宋_GB2312"/>
          <w:sz w:val="32"/>
          <w:szCs w:val="32"/>
        </w:rPr>
      </w:pPr>
      <w:r>
        <w:rPr>
          <w:rFonts w:hint="eastAsia" w:ascii="仿宋" w:hAnsi="仿宋" w:eastAsia="仿宋" w:cs="仿宋_GB2312"/>
          <w:sz w:val="32"/>
          <w:szCs w:val="32"/>
        </w:rPr>
        <w:t xml:space="preserve">    报考“习近平新时代中国特色社会主义思想概论”（课程代码15040）课程，报考时间、报考流程与其他笔试课程一致，考生可通过 “湖南省高等教育自学考试综合管理平台-公共服务门户”（简称“ 湖南自考服务平台”，网址：</w:t>
      </w:r>
      <w:r>
        <w:fldChar w:fldCharType="begin"/>
      </w:r>
      <w:r>
        <w:instrText xml:space="preserve"> HYPERLINK "https://nzkks.hneao.cn）完成。为确保本次报考工作顺利进行，特制定考生报考系统操作指南。" </w:instrText>
      </w:r>
      <w:r>
        <w:fldChar w:fldCharType="separate"/>
      </w:r>
      <w:r>
        <w:rPr>
          <w:rFonts w:hint="eastAsia" w:ascii="仿宋" w:hAnsi="仿宋" w:eastAsia="仿宋" w:cs="仿宋_GB2312"/>
          <w:sz w:val="32"/>
          <w:szCs w:val="32"/>
        </w:rPr>
        <w:t>https://nzkks.hneao.cn）PC端或“潇湘自考”APP端两种方式进行报考。</w:t>
      </w:r>
      <w:r>
        <w:rPr>
          <w:rFonts w:hint="eastAsia" w:ascii="仿宋" w:hAnsi="仿宋" w:eastAsia="仿宋" w:cs="仿宋_GB2312"/>
          <w:sz w:val="32"/>
          <w:szCs w:val="32"/>
        </w:rPr>
        <w:fldChar w:fldCharType="end"/>
      </w:r>
    </w:p>
    <w:p w14:paraId="09E2EB54">
      <w:pPr>
        <w:rPr>
          <w:rFonts w:ascii="仿宋" w:hAnsi="仿宋" w:eastAsia="仿宋" w:cs="仿宋_GB2312"/>
          <w:sz w:val="32"/>
          <w:szCs w:val="32"/>
        </w:rPr>
      </w:pPr>
      <w:r>
        <w:rPr>
          <w:rFonts w:hint="eastAsia" w:ascii="仿宋" w:hAnsi="仿宋" w:eastAsia="仿宋" w:cs="仿宋_GB2312"/>
          <w:sz w:val="32"/>
          <w:szCs w:val="32"/>
        </w:rPr>
        <w:t xml:space="preserve">    四、课程使用及后续安排</w:t>
      </w:r>
    </w:p>
    <w:p w14:paraId="539C9765">
      <w:pPr>
        <w:rPr>
          <w:rFonts w:ascii="仿宋" w:hAnsi="仿宋" w:eastAsia="仿宋" w:cs="仿宋_GB2312"/>
          <w:sz w:val="32"/>
          <w:szCs w:val="32"/>
        </w:rPr>
      </w:pPr>
      <w:r>
        <w:rPr>
          <w:rFonts w:hint="eastAsia" w:ascii="仿宋" w:hAnsi="仿宋" w:eastAsia="仿宋" w:cs="仿宋_GB2312"/>
          <w:sz w:val="32"/>
          <w:szCs w:val="32"/>
        </w:rPr>
        <w:t xml:space="preserve">    1.2024年12月申报论文和申报毕业的考生，对“习近平新时代中国特色社会主义思想概论”（课程代码15040）课程不作要求，仍按原专业计划要求进行申报。</w:t>
      </w:r>
    </w:p>
    <w:p w14:paraId="306913DB">
      <w:pPr>
        <w:rPr>
          <w:rFonts w:ascii="仿宋" w:hAnsi="仿宋" w:eastAsia="仿宋" w:cs="仿宋_GB2312"/>
          <w:sz w:val="32"/>
          <w:szCs w:val="32"/>
        </w:rPr>
      </w:pPr>
      <w:r>
        <w:rPr>
          <w:rFonts w:hint="eastAsia" w:ascii="仿宋" w:hAnsi="仿宋" w:eastAsia="仿宋" w:cs="仿宋_GB2312"/>
          <w:sz w:val="32"/>
          <w:szCs w:val="32"/>
        </w:rPr>
        <w:t xml:space="preserve">    2.按照全国考委文件要求，自2025年起，将在现行各专、本科专业计划中设置“习近平新时代中国特色社会主义思想概论”（课程代码15040，3学分）课程，具体要求将按照全国统一部署另文公布。请及时关注湖南省教育考试院官网（http://jyt.hunan.gov.cn/sjyt/hnsjyksy/）、湖南招生考试信息港网站（https://www.hneeb.cn/）、“湖南考试招生”微信公众号（ID：hunan-zhaokao）发布的相关信息。</w:t>
      </w:r>
    </w:p>
    <w:p w14:paraId="08EACC64">
      <w:pPr>
        <w:rPr>
          <w:rFonts w:ascii="仿宋" w:hAnsi="仿宋" w:eastAsia="仿宋" w:cs="仿宋_GB2312"/>
          <w:sz w:val="32"/>
          <w:szCs w:val="32"/>
        </w:rPr>
      </w:pPr>
      <w:r>
        <w:rPr>
          <w:rFonts w:hint="eastAsia" w:ascii="仿宋" w:hAnsi="仿宋" w:eastAsia="仿宋" w:cs="仿宋_GB2312"/>
          <w:sz w:val="32"/>
          <w:szCs w:val="32"/>
        </w:rPr>
        <w:t xml:space="preserve">    五、其他注意事项</w:t>
      </w:r>
    </w:p>
    <w:p w14:paraId="43447996">
      <w:pPr>
        <w:rPr>
          <w:rFonts w:ascii="仿宋" w:hAnsi="仿宋" w:eastAsia="仿宋" w:cs="仿宋_GB2312"/>
          <w:sz w:val="32"/>
          <w:szCs w:val="32"/>
        </w:rPr>
      </w:pPr>
      <w:r>
        <w:rPr>
          <w:rFonts w:hint="eastAsia" w:ascii="仿宋" w:hAnsi="仿宋" w:eastAsia="仿宋" w:cs="仿宋_GB2312"/>
          <w:sz w:val="32"/>
          <w:szCs w:val="32"/>
        </w:rPr>
        <w:t xml:space="preserve">    1.本期考试考生可根据实际情况自愿报考“习近平新时代中国特色社会主义思想概论”（课程代码15040）课程。</w:t>
      </w:r>
    </w:p>
    <w:p w14:paraId="7978775A">
      <w:pPr>
        <w:rPr>
          <w:rFonts w:ascii="仿宋" w:hAnsi="仿宋" w:eastAsia="仿宋" w:cs="仿宋_GB2312"/>
          <w:sz w:val="32"/>
          <w:szCs w:val="32"/>
        </w:rPr>
      </w:pPr>
      <w:r>
        <w:rPr>
          <w:rFonts w:hint="eastAsia" w:ascii="仿宋" w:hAnsi="仿宋" w:eastAsia="仿宋" w:cs="仿宋_GB2312"/>
          <w:sz w:val="32"/>
          <w:szCs w:val="32"/>
        </w:rPr>
        <w:t xml:space="preserve">    2.“习近平新时代中国特色社会主义思想概论”（课程代码15040）课程考核内容包含“形势与政策”，其考试范围和内容为每次考试日期前12个月以内的国内外时事。</w:t>
      </w:r>
    </w:p>
    <w:p w14:paraId="6A083816">
      <w:pPr>
        <w:rPr>
          <w:rFonts w:ascii="仿宋" w:hAnsi="仿宋" w:eastAsia="仿宋" w:cs="仿宋_GB2312"/>
          <w:sz w:val="32"/>
          <w:szCs w:val="32"/>
        </w:rPr>
      </w:pPr>
      <w:r>
        <w:rPr>
          <w:rFonts w:hint="eastAsia" w:ascii="仿宋" w:hAnsi="仿宋" w:eastAsia="仿宋" w:cs="仿宋_GB2312"/>
          <w:sz w:val="32"/>
          <w:szCs w:val="32"/>
        </w:rPr>
        <w:t xml:space="preserve">    3.已学习过“习近平新时代中国特色社会主义思想概论”全日制课程并通过考核的考生，不再要求参加“习近平新时代中国特色社会主义思想概论”（课程代码15040）自考课程考试，后续可根据相关规定办理免考。</w:t>
      </w:r>
    </w:p>
    <w:p w14:paraId="54C0AD8D">
      <w:pPr>
        <w:rPr>
          <w:rFonts w:ascii="仿宋" w:hAnsi="仿宋" w:eastAsia="仿宋" w:cs="仿宋_GB2312"/>
          <w:sz w:val="32"/>
          <w:szCs w:val="32"/>
        </w:rPr>
      </w:pPr>
      <w:r>
        <w:rPr>
          <w:rFonts w:hint="eastAsia" w:ascii="仿宋" w:hAnsi="仿宋" w:eastAsia="仿宋" w:cs="仿宋_GB2312"/>
          <w:sz w:val="32"/>
          <w:szCs w:val="32"/>
        </w:rPr>
        <w:t> </w:t>
      </w:r>
    </w:p>
    <w:p w14:paraId="0647CE00">
      <w:pPr>
        <w:rPr>
          <w:rFonts w:ascii="仿宋" w:hAnsi="仿宋" w:eastAsia="仿宋" w:cs="仿宋_GB2312"/>
          <w:sz w:val="32"/>
          <w:szCs w:val="32"/>
        </w:rPr>
      </w:pPr>
      <w:r>
        <w:rPr>
          <w:rFonts w:hint="eastAsia" w:ascii="仿宋" w:hAnsi="仿宋" w:eastAsia="仿宋" w:cs="仿宋_GB2312"/>
          <w:sz w:val="32"/>
          <w:szCs w:val="32"/>
        </w:rPr>
        <w:t xml:space="preserve">    附件：</w:t>
      </w:r>
      <w:r>
        <w:fldChar w:fldCharType="begin"/>
      </w:r>
      <w:r>
        <w:instrText xml:space="preserve"> HYPERLINK "https://www.bjeea.cn/uploads/soft/240830/%E4%B9%A0%E8%BF%91%E5%B9%B3%E6%96%B0%E6%97%B6%E4%BB%A3%E4%B8%AD%E5%9B%BD%E7%89%B9%E8%89%B2%E7%A4%BE%E4%BC%9A%E4%B8%BB%E4%B9%89%E6%80%9D%E6%83%B3%E6%A6%82%E8%AE%BA%E8%AF%BE%E7%A8%8B%E8%87%AA%E5%AD%A6%E8%80%83%E8%AF%95%E5%A4%A7%E7%BA%B2.pdf" \t "_blank" </w:instrText>
      </w:r>
      <w:r>
        <w:fldChar w:fldCharType="separate"/>
      </w:r>
      <w:r>
        <w:rPr>
          <w:rFonts w:hint="eastAsia" w:ascii="仿宋" w:hAnsi="仿宋" w:eastAsia="仿宋" w:cs="仿宋_GB2312"/>
          <w:sz w:val="32"/>
          <w:szCs w:val="32"/>
        </w:rPr>
        <w:t>《习近平新时代中国特色社会主义思想概论课程自学考试大纲 》</w:t>
      </w:r>
      <w:r>
        <w:rPr>
          <w:rFonts w:hint="eastAsia" w:ascii="仿宋" w:hAnsi="仿宋" w:eastAsia="仿宋" w:cs="仿宋_GB2312"/>
          <w:sz w:val="32"/>
          <w:szCs w:val="32"/>
        </w:rPr>
        <w:fldChar w:fldCharType="end"/>
      </w:r>
    </w:p>
    <w:p w14:paraId="403625DD">
      <w:pPr>
        <w:rPr>
          <w:rFonts w:ascii="仿宋" w:hAnsi="仿宋" w:eastAsia="仿宋" w:cs="仿宋_GB2312"/>
          <w:sz w:val="32"/>
          <w:szCs w:val="32"/>
        </w:rPr>
      </w:pPr>
      <w:r>
        <w:rPr>
          <w:rFonts w:hint="eastAsia" w:ascii="仿宋" w:hAnsi="仿宋" w:eastAsia="仿宋" w:cs="仿宋_GB2312"/>
          <w:sz w:val="32"/>
          <w:szCs w:val="32"/>
        </w:rPr>
        <w:t> </w:t>
      </w:r>
    </w:p>
    <w:p w14:paraId="52480FAC">
      <w:pPr>
        <w:rPr>
          <w:rFonts w:ascii="仿宋" w:hAnsi="仿宋" w:eastAsia="仿宋" w:cs="仿宋_GB2312"/>
          <w:sz w:val="32"/>
          <w:szCs w:val="32"/>
        </w:rPr>
      </w:pPr>
      <w:r>
        <w:rPr>
          <w:rFonts w:hint="eastAsia" w:ascii="仿宋" w:hAnsi="仿宋" w:eastAsia="仿宋" w:cs="仿宋_GB2312"/>
          <w:sz w:val="32"/>
          <w:szCs w:val="32"/>
        </w:rPr>
        <w:t xml:space="preserve">                         湖南省教育考试院</w:t>
      </w:r>
    </w:p>
    <w:p w14:paraId="16FF7694">
      <w:pPr>
        <w:rPr>
          <w:rFonts w:ascii="仿宋" w:hAnsi="仿宋" w:eastAsia="仿宋" w:cs="仿宋_GB2312"/>
          <w:sz w:val="32"/>
          <w:szCs w:val="32"/>
        </w:rPr>
      </w:pPr>
      <w:r>
        <w:rPr>
          <w:rFonts w:hint="eastAsia" w:ascii="仿宋" w:hAnsi="仿宋" w:eastAsia="仿宋" w:cs="仿宋_GB2312"/>
          <w:sz w:val="32"/>
          <w:szCs w:val="32"/>
        </w:rPr>
        <w:t xml:space="preserve">                          2024年8月31日</w:t>
      </w:r>
    </w:p>
    <w:p w14:paraId="74438F4C">
      <w:pPr>
        <w:rPr>
          <w:rFonts w:ascii="仿宋" w:hAnsi="仿宋" w:eastAsia="仿宋" w:cs="仿宋_GB2312"/>
          <w:sz w:val="32"/>
          <w:szCs w:val="32"/>
        </w:rPr>
      </w:pPr>
      <w:r>
        <w:rPr>
          <w:rFonts w:ascii="仿宋" w:hAnsi="仿宋" w:eastAsia="仿宋" w:cs="仿宋_GB2312"/>
          <w:sz w:val="32"/>
          <w:szCs w:val="32"/>
        </w:rPr>
        <w:br w:type="page"/>
      </w:r>
    </w:p>
    <w:p w14:paraId="2E76AB5B">
      <w:pPr>
        <w:spacing w:before="100" w:line="226" w:lineRule="auto"/>
        <w:rPr>
          <w:rFonts w:hint="eastAsia" w:ascii="黑体" w:hAnsi="黑体" w:eastAsia="黑体" w:cs="黑体"/>
          <w:b/>
          <w:bCs/>
          <w:spacing w:val="6"/>
          <w:sz w:val="31"/>
          <w:szCs w:val="31"/>
          <w:lang w:val="en-US" w:eastAsia="zh-CN"/>
        </w:rPr>
      </w:pPr>
      <w:r>
        <w:rPr>
          <w:rFonts w:hint="eastAsia" w:ascii="黑体" w:hAnsi="黑体" w:eastAsia="黑体" w:cs="黑体"/>
          <w:b/>
          <w:bCs/>
          <w:spacing w:val="6"/>
          <w:sz w:val="31"/>
          <w:szCs w:val="31"/>
          <w:lang w:val="en-US" w:eastAsia="zh-CN"/>
        </w:rPr>
        <w:t>附件</w:t>
      </w:r>
    </w:p>
    <w:p w14:paraId="66664A45">
      <w:pPr>
        <w:spacing w:before="100" w:line="226" w:lineRule="auto"/>
        <w:ind w:left="2575"/>
        <w:rPr>
          <w:rFonts w:ascii="黑体" w:hAnsi="黑体" w:eastAsia="黑体" w:cs="黑体"/>
          <w:b/>
          <w:bCs/>
          <w:spacing w:val="6"/>
          <w:sz w:val="31"/>
          <w:szCs w:val="31"/>
        </w:rPr>
      </w:pPr>
    </w:p>
    <w:p w14:paraId="689E69CA">
      <w:pPr>
        <w:spacing w:before="100" w:line="226" w:lineRule="auto"/>
        <w:ind w:left="2575"/>
        <w:rPr>
          <w:rFonts w:ascii="黑体" w:hAnsi="黑体" w:eastAsia="黑体" w:cs="黑体"/>
          <w:sz w:val="31"/>
          <w:szCs w:val="31"/>
        </w:rPr>
      </w:pPr>
      <w:r>
        <w:rPr>
          <w:rFonts w:ascii="黑体" w:hAnsi="黑体" w:eastAsia="黑体" w:cs="黑体"/>
          <w:b/>
          <w:bCs/>
          <w:spacing w:val="6"/>
          <w:sz w:val="31"/>
          <w:szCs w:val="31"/>
        </w:rPr>
        <w:t>全国高等教育自学考试</w:t>
      </w:r>
    </w:p>
    <w:p w14:paraId="4ECF2B26">
      <w:pPr>
        <w:spacing w:before="179" w:line="269" w:lineRule="auto"/>
        <w:ind w:left="815" w:right="237" w:hanging="504"/>
        <w:jc w:val="center"/>
        <w:outlineLvl w:val="0"/>
        <w:rPr>
          <w:rFonts w:ascii="黑体" w:hAnsi="黑体" w:eastAsia="黑体" w:cs="黑体"/>
          <w:b/>
          <w:bCs/>
          <w:sz w:val="55"/>
          <w:szCs w:val="55"/>
        </w:rPr>
      </w:pPr>
    </w:p>
    <w:p w14:paraId="3977F12A">
      <w:pPr>
        <w:spacing w:before="179" w:line="269" w:lineRule="auto"/>
        <w:ind w:left="815" w:right="237" w:hanging="504"/>
        <w:jc w:val="center"/>
        <w:outlineLvl w:val="0"/>
        <w:rPr>
          <w:rFonts w:ascii="黑体" w:hAnsi="黑体" w:eastAsia="黑体" w:cs="黑体"/>
          <w:b/>
          <w:bCs/>
          <w:sz w:val="55"/>
          <w:szCs w:val="55"/>
        </w:rPr>
      </w:pPr>
      <w:r>
        <w:rPr>
          <w:rFonts w:ascii="黑体" w:hAnsi="黑体" w:eastAsia="黑体" w:cs="黑体"/>
          <w:b/>
          <w:bCs/>
          <w:sz w:val="55"/>
          <w:szCs w:val="55"/>
        </w:rPr>
        <w:t>习近平新时代中国特色</w:t>
      </w:r>
    </w:p>
    <w:p w14:paraId="3241441F">
      <w:pPr>
        <w:spacing w:before="179" w:line="269" w:lineRule="auto"/>
        <w:ind w:left="815" w:right="237" w:hanging="504"/>
        <w:jc w:val="center"/>
        <w:outlineLvl w:val="0"/>
        <w:rPr>
          <w:rFonts w:ascii="黑体" w:hAnsi="黑体" w:eastAsia="黑体" w:cs="黑体"/>
          <w:b/>
          <w:bCs/>
          <w:spacing w:val="4"/>
          <w:sz w:val="55"/>
          <w:szCs w:val="55"/>
        </w:rPr>
      </w:pPr>
      <w:r>
        <w:rPr>
          <w:rFonts w:ascii="黑体" w:hAnsi="黑体" w:eastAsia="黑体" w:cs="黑体"/>
          <w:b/>
          <w:bCs/>
          <w:sz w:val="55"/>
          <w:szCs w:val="55"/>
        </w:rPr>
        <w:t>社会主义</w:t>
      </w:r>
      <w:r>
        <w:rPr>
          <w:rFonts w:ascii="黑体" w:hAnsi="黑体" w:eastAsia="黑体" w:cs="黑体"/>
          <w:b/>
          <w:bCs/>
          <w:spacing w:val="4"/>
          <w:sz w:val="55"/>
          <w:szCs w:val="55"/>
        </w:rPr>
        <w:t>思想概论</w:t>
      </w:r>
    </w:p>
    <w:p w14:paraId="65C35734">
      <w:pPr>
        <w:spacing w:before="179" w:line="269" w:lineRule="auto"/>
        <w:ind w:left="815" w:right="237" w:hanging="504"/>
        <w:outlineLvl w:val="0"/>
        <w:rPr>
          <w:rFonts w:ascii="黑体" w:hAnsi="黑体" w:eastAsia="黑体" w:cs="黑体"/>
          <w:b/>
          <w:bCs/>
          <w:spacing w:val="4"/>
          <w:sz w:val="55"/>
          <w:szCs w:val="55"/>
        </w:rPr>
      </w:pPr>
    </w:p>
    <w:p w14:paraId="0508EBCB">
      <w:pPr>
        <w:spacing w:before="179" w:line="269" w:lineRule="auto"/>
        <w:ind w:left="815" w:right="237" w:hanging="504"/>
        <w:outlineLvl w:val="0"/>
        <w:rPr>
          <w:rFonts w:ascii="黑体" w:hAnsi="黑体" w:eastAsia="黑体" w:cs="黑体"/>
          <w:b/>
          <w:bCs/>
          <w:spacing w:val="4"/>
          <w:sz w:val="55"/>
          <w:szCs w:val="55"/>
        </w:rPr>
      </w:pPr>
    </w:p>
    <w:p w14:paraId="14782719">
      <w:pPr>
        <w:spacing w:before="179" w:line="269" w:lineRule="auto"/>
        <w:ind w:left="815" w:right="237" w:hanging="504"/>
        <w:jc w:val="center"/>
        <w:outlineLvl w:val="0"/>
        <w:rPr>
          <w:rFonts w:ascii="黑体" w:hAnsi="黑体" w:eastAsia="黑体" w:cs="黑体"/>
          <w:b/>
          <w:bCs/>
          <w:spacing w:val="4"/>
          <w:sz w:val="44"/>
          <w:szCs w:val="44"/>
        </w:rPr>
      </w:pPr>
    </w:p>
    <w:p w14:paraId="2849DC9C">
      <w:pPr>
        <w:spacing w:before="179" w:line="269" w:lineRule="auto"/>
        <w:ind w:left="815" w:right="237" w:hanging="504"/>
        <w:jc w:val="center"/>
        <w:outlineLvl w:val="0"/>
        <w:rPr>
          <w:rFonts w:ascii="黑体" w:hAnsi="黑体" w:eastAsia="黑体" w:cs="黑体"/>
          <w:b/>
          <w:bCs/>
          <w:spacing w:val="4"/>
          <w:sz w:val="44"/>
          <w:szCs w:val="44"/>
        </w:rPr>
      </w:pPr>
    </w:p>
    <w:p w14:paraId="664485D8">
      <w:pPr>
        <w:spacing w:before="179" w:line="269" w:lineRule="auto"/>
        <w:ind w:left="815" w:right="237" w:hanging="504"/>
        <w:jc w:val="center"/>
        <w:outlineLvl w:val="0"/>
        <w:rPr>
          <w:rFonts w:ascii="黑体" w:hAnsi="黑体" w:eastAsia="黑体" w:cs="黑体"/>
          <w:sz w:val="55"/>
          <w:szCs w:val="55"/>
        </w:rPr>
      </w:pPr>
      <w:r>
        <w:rPr>
          <w:rFonts w:hint="eastAsia" w:ascii="华文中宋" w:hAnsi="华文中宋" w:eastAsia="华文中宋" w:cs="华文中宋"/>
          <w:b/>
          <w:bCs/>
          <w:spacing w:val="4"/>
          <w:sz w:val="44"/>
          <w:szCs w:val="44"/>
        </w:rPr>
        <w:t>课程</w:t>
      </w:r>
      <w:r>
        <w:rPr>
          <w:rFonts w:hint="eastAsia" w:ascii="华文中宋" w:hAnsi="华文中宋" w:eastAsia="华文中宋" w:cs="华文中宋"/>
          <w:b/>
          <w:bCs/>
          <w:spacing w:val="4"/>
          <w:sz w:val="44"/>
          <w:szCs w:val="44"/>
          <w:lang w:val="en-US" w:eastAsia="zh-CN"/>
        </w:rPr>
        <w:t>自学</w:t>
      </w:r>
      <w:r>
        <w:rPr>
          <w:rFonts w:hint="eastAsia" w:ascii="华文中宋" w:hAnsi="华文中宋" w:eastAsia="华文中宋" w:cs="华文中宋"/>
          <w:b/>
          <w:bCs/>
          <w:spacing w:val="4"/>
          <w:sz w:val="44"/>
          <w:szCs w:val="44"/>
        </w:rPr>
        <w:t>考试大纲</w:t>
      </w:r>
    </w:p>
    <w:p w14:paraId="4F6DD9FA">
      <w:pPr>
        <w:pStyle w:val="2"/>
        <w:spacing w:line="248" w:lineRule="auto"/>
      </w:pPr>
    </w:p>
    <w:p w14:paraId="21355286">
      <w:pPr>
        <w:pStyle w:val="2"/>
        <w:spacing w:line="248" w:lineRule="auto"/>
      </w:pPr>
    </w:p>
    <w:p w14:paraId="037FB7CF">
      <w:pPr>
        <w:pStyle w:val="2"/>
        <w:spacing w:line="248" w:lineRule="auto"/>
      </w:pPr>
    </w:p>
    <w:p w14:paraId="7CF3A32A">
      <w:pPr>
        <w:pStyle w:val="2"/>
        <w:spacing w:line="248" w:lineRule="auto"/>
      </w:pPr>
    </w:p>
    <w:p w14:paraId="40777A84">
      <w:pPr>
        <w:pStyle w:val="2"/>
        <w:spacing w:line="248" w:lineRule="auto"/>
      </w:pPr>
    </w:p>
    <w:p w14:paraId="6DA4453C">
      <w:pPr>
        <w:pStyle w:val="2"/>
        <w:spacing w:line="249" w:lineRule="auto"/>
      </w:pPr>
    </w:p>
    <w:p w14:paraId="59660DC2">
      <w:pPr>
        <w:pStyle w:val="2"/>
        <w:spacing w:line="249" w:lineRule="auto"/>
      </w:pPr>
    </w:p>
    <w:p w14:paraId="099128AC">
      <w:pPr>
        <w:pStyle w:val="2"/>
        <w:spacing w:line="249" w:lineRule="auto"/>
      </w:pPr>
    </w:p>
    <w:p w14:paraId="2806D019">
      <w:pPr>
        <w:pStyle w:val="2"/>
        <w:spacing w:line="249" w:lineRule="auto"/>
      </w:pPr>
    </w:p>
    <w:p w14:paraId="1C379C98">
      <w:pPr>
        <w:pStyle w:val="2"/>
        <w:spacing w:line="249" w:lineRule="auto"/>
      </w:pPr>
    </w:p>
    <w:p w14:paraId="3BDC358D">
      <w:pPr>
        <w:pStyle w:val="2"/>
        <w:spacing w:line="249" w:lineRule="auto"/>
      </w:pPr>
    </w:p>
    <w:p w14:paraId="1ED6F85A">
      <w:pPr>
        <w:pStyle w:val="2"/>
        <w:spacing w:line="249" w:lineRule="auto"/>
      </w:pPr>
    </w:p>
    <w:p w14:paraId="4E412997">
      <w:pPr>
        <w:pStyle w:val="2"/>
        <w:spacing w:line="249" w:lineRule="auto"/>
      </w:pPr>
    </w:p>
    <w:p w14:paraId="654698FE">
      <w:pPr>
        <w:pStyle w:val="2"/>
        <w:spacing w:line="249" w:lineRule="auto"/>
      </w:pPr>
    </w:p>
    <w:p w14:paraId="17828AD2">
      <w:pPr>
        <w:pStyle w:val="2"/>
        <w:spacing w:line="249" w:lineRule="auto"/>
      </w:pPr>
    </w:p>
    <w:p w14:paraId="28D34420">
      <w:pPr>
        <w:pStyle w:val="2"/>
        <w:spacing w:line="249" w:lineRule="auto"/>
      </w:pPr>
    </w:p>
    <w:p w14:paraId="11067EF6">
      <w:pPr>
        <w:pStyle w:val="2"/>
        <w:spacing w:line="249" w:lineRule="auto"/>
      </w:pPr>
    </w:p>
    <w:p w14:paraId="34F3C5E6">
      <w:pPr>
        <w:pStyle w:val="2"/>
        <w:spacing w:line="249" w:lineRule="auto"/>
      </w:pPr>
    </w:p>
    <w:p w14:paraId="0DEECC53">
      <w:pPr>
        <w:pStyle w:val="2"/>
        <w:spacing w:line="249" w:lineRule="auto"/>
      </w:pPr>
    </w:p>
    <w:p w14:paraId="687A42CE">
      <w:pPr>
        <w:pStyle w:val="2"/>
        <w:spacing w:line="249" w:lineRule="auto"/>
      </w:pPr>
    </w:p>
    <w:p w14:paraId="1EC93DFF">
      <w:pPr>
        <w:spacing w:before="101" w:line="226" w:lineRule="auto"/>
        <w:ind w:left="1289"/>
        <w:rPr>
          <w:rFonts w:ascii="黑体" w:hAnsi="黑体" w:eastAsia="黑体" w:cs="黑体"/>
          <w:sz w:val="31"/>
          <w:szCs w:val="31"/>
        </w:rPr>
      </w:pPr>
      <w:r>
        <w:rPr>
          <w:rFonts w:ascii="黑体" w:hAnsi="黑体" w:eastAsia="黑体" w:cs="黑体"/>
          <w:b/>
          <w:bCs/>
          <w:spacing w:val="6"/>
          <w:sz w:val="31"/>
          <w:szCs w:val="31"/>
        </w:rPr>
        <w:t>全国高等教育自学考试指导委员会</w:t>
      </w:r>
      <w:r>
        <w:rPr>
          <w:rFonts w:ascii="黑体" w:hAnsi="黑体" w:eastAsia="黑体" w:cs="黑体"/>
          <w:spacing w:val="6"/>
          <w:sz w:val="31"/>
          <w:szCs w:val="31"/>
        </w:rPr>
        <w:t xml:space="preserve">  </w:t>
      </w:r>
      <w:r>
        <w:rPr>
          <w:rFonts w:ascii="黑体" w:hAnsi="黑体" w:eastAsia="黑体" w:cs="黑体"/>
          <w:b/>
          <w:bCs/>
          <w:spacing w:val="6"/>
          <w:sz w:val="31"/>
          <w:szCs w:val="31"/>
        </w:rPr>
        <w:t>制定</w:t>
      </w:r>
    </w:p>
    <w:p w14:paraId="4EC0988B">
      <w:pPr>
        <w:spacing w:line="226" w:lineRule="auto"/>
        <w:rPr>
          <w:rFonts w:ascii="黑体" w:hAnsi="黑体" w:eastAsia="黑体" w:cs="黑体"/>
          <w:sz w:val="31"/>
          <w:szCs w:val="31"/>
        </w:rPr>
        <w:sectPr>
          <w:headerReference r:id="rId3" w:type="default"/>
          <w:footerReference r:id="rId4" w:type="default"/>
          <w:pgSz w:w="11906" w:h="16839"/>
          <w:pgMar w:top="400" w:right="1785" w:bottom="400" w:left="1785" w:header="0" w:footer="0" w:gutter="0"/>
          <w:cols w:space="720" w:num="1"/>
        </w:sectPr>
      </w:pPr>
    </w:p>
    <w:p w14:paraId="604C1A20">
      <w:pPr>
        <w:pStyle w:val="2"/>
        <w:spacing w:line="246" w:lineRule="auto"/>
      </w:pPr>
    </w:p>
    <w:p w14:paraId="54F16388">
      <w:pPr>
        <w:pStyle w:val="2"/>
        <w:spacing w:line="246" w:lineRule="auto"/>
      </w:pPr>
    </w:p>
    <w:p w14:paraId="5F73629D">
      <w:pPr>
        <w:pStyle w:val="2"/>
        <w:spacing w:line="247" w:lineRule="auto"/>
      </w:pPr>
    </w:p>
    <w:p w14:paraId="270A502A">
      <w:pPr>
        <w:pStyle w:val="2"/>
        <w:spacing w:line="247" w:lineRule="auto"/>
      </w:pPr>
    </w:p>
    <w:p w14:paraId="1B15FB5D">
      <w:pPr>
        <w:spacing w:before="140" w:line="226" w:lineRule="auto"/>
        <w:ind w:left="3303"/>
        <w:outlineLvl w:val="1"/>
        <w:rPr>
          <w:rFonts w:ascii="黑体" w:hAnsi="黑体" w:eastAsia="黑体" w:cs="黑体"/>
          <w:sz w:val="43"/>
          <w:szCs w:val="43"/>
        </w:rPr>
      </w:pPr>
      <w:r>
        <w:rPr>
          <w:rFonts w:ascii="黑体" w:hAnsi="黑体" w:eastAsia="黑体" w:cs="黑体"/>
          <w:spacing w:val="5"/>
          <w:sz w:val="43"/>
          <w:szCs w:val="43"/>
        </w:rPr>
        <w:t>大纲前言</w:t>
      </w:r>
    </w:p>
    <w:p w14:paraId="2AAE6B6B">
      <w:pPr>
        <w:pStyle w:val="2"/>
        <w:spacing w:line="439" w:lineRule="auto"/>
      </w:pPr>
    </w:p>
    <w:p w14:paraId="51CF6A04">
      <w:pPr>
        <w:spacing w:before="78" w:line="303" w:lineRule="auto"/>
        <w:ind w:left="23" w:right="13" w:firstLine="482"/>
        <w:jc w:val="both"/>
        <w:rPr>
          <w:rFonts w:ascii="宋体" w:hAnsi="宋体" w:eastAsia="宋体" w:cs="宋体"/>
          <w:sz w:val="24"/>
          <w:szCs w:val="24"/>
        </w:rPr>
      </w:pPr>
      <w:r>
        <w:rPr>
          <w:rFonts w:ascii="宋体" w:hAnsi="宋体" w:eastAsia="宋体" w:cs="宋体"/>
          <w:spacing w:val="-1"/>
          <w:sz w:val="24"/>
          <w:szCs w:val="24"/>
        </w:rPr>
        <w:t>为了适应社会主义现代化建设事业的需要，鼓励自学成才，我国在</w:t>
      </w:r>
      <w:r>
        <w:rPr>
          <w:rFonts w:ascii="Times New Roman" w:hAnsi="Times New Roman" w:eastAsia="Times New Roman" w:cs="Times New Roman"/>
          <w:spacing w:val="-1"/>
          <w:sz w:val="24"/>
          <w:szCs w:val="24"/>
        </w:rPr>
        <w:t>20</w:t>
      </w:r>
      <w:r>
        <w:rPr>
          <w:rFonts w:ascii="宋体" w:hAnsi="宋体" w:eastAsia="宋体" w:cs="宋体"/>
          <w:spacing w:val="-1"/>
          <w:sz w:val="24"/>
          <w:szCs w:val="24"/>
        </w:rPr>
        <w:t>世纪</w:t>
      </w:r>
      <w:r>
        <w:rPr>
          <w:rFonts w:ascii="Times New Roman" w:hAnsi="Times New Roman" w:eastAsia="Times New Roman" w:cs="Times New Roman"/>
          <w:spacing w:val="2"/>
          <w:sz w:val="24"/>
          <w:szCs w:val="24"/>
        </w:rPr>
        <w:t>80</w:t>
      </w:r>
      <w:r>
        <w:rPr>
          <w:rFonts w:ascii="宋体" w:hAnsi="宋体" w:eastAsia="宋体" w:cs="宋体"/>
          <w:spacing w:val="2"/>
          <w:sz w:val="24"/>
          <w:szCs w:val="24"/>
        </w:rPr>
        <w:t>年代初建立了高等教育自学考试制度。高等教育自学考试是个人自学、社会</w:t>
      </w:r>
      <w:r>
        <w:rPr>
          <w:rFonts w:ascii="宋体" w:hAnsi="宋体" w:eastAsia="宋体" w:cs="宋体"/>
          <w:spacing w:val="-3"/>
          <w:sz w:val="24"/>
          <w:szCs w:val="24"/>
        </w:rPr>
        <w:t>助学和国家考试相结合的一种高等教育形式。应考者通过规定的专业课程考试并经思想品德鉴定达到毕业要求的，可获得毕业证书；国家承认学历并按照规定享</w:t>
      </w:r>
      <w:r>
        <w:rPr>
          <w:rFonts w:ascii="宋体" w:hAnsi="宋体" w:eastAsia="宋体" w:cs="宋体"/>
          <w:sz w:val="24"/>
          <w:szCs w:val="24"/>
        </w:rPr>
        <w:t>有与普通高等学校毕业生同等的有关待遇。经过</w:t>
      </w:r>
      <w:r>
        <w:rPr>
          <w:rFonts w:ascii="Times New Roman" w:hAnsi="Times New Roman" w:eastAsia="Times New Roman" w:cs="Times New Roman"/>
          <w:sz w:val="24"/>
          <w:szCs w:val="24"/>
        </w:rPr>
        <w:t>40</w:t>
      </w:r>
      <w:r>
        <w:rPr>
          <w:rFonts w:ascii="宋体" w:hAnsi="宋体" w:eastAsia="宋体" w:cs="宋体"/>
          <w:sz w:val="24"/>
          <w:szCs w:val="24"/>
        </w:rPr>
        <w:t>多年的</w:t>
      </w:r>
      <w:r>
        <w:rPr>
          <w:rFonts w:ascii="宋体" w:hAnsi="宋体" w:eastAsia="宋体" w:cs="宋体"/>
          <w:spacing w:val="-1"/>
          <w:sz w:val="24"/>
          <w:szCs w:val="24"/>
        </w:rPr>
        <w:t>发展，高等教育自学考试为国家培养造就了大批专门人才。</w:t>
      </w:r>
    </w:p>
    <w:p w14:paraId="4890B5E3">
      <w:pPr>
        <w:spacing w:before="37" w:line="298" w:lineRule="auto"/>
        <w:ind w:left="25" w:right="13" w:firstLine="477"/>
        <w:jc w:val="both"/>
        <w:rPr>
          <w:rFonts w:ascii="宋体" w:hAnsi="宋体" w:eastAsia="宋体" w:cs="宋体"/>
          <w:sz w:val="24"/>
          <w:szCs w:val="24"/>
        </w:rPr>
      </w:pPr>
      <w:r>
        <w:rPr>
          <w:rFonts w:ascii="宋体" w:hAnsi="宋体" w:eastAsia="宋体" w:cs="宋体"/>
          <w:spacing w:val="-3"/>
          <w:sz w:val="24"/>
          <w:szCs w:val="24"/>
        </w:rPr>
        <w:t>课程自学考试大纲是规范自学者学习范围、要求和考试标准的文</w:t>
      </w:r>
      <w:r>
        <w:rPr>
          <w:rFonts w:ascii="宋体" w:hAnsi="宋体" w:eastAsia="宋体" w:cs="宋体"/>
          <w:spacing w:val="-4"/>
          <w:sz w:val="24"/>
          <w:szCs w:val="24"/>
        </w:rPr>
        <w:t>件。它是按</w:t>
      </w:r>
      <w:r>
        <w:rPr>
          <w:rFonts w:ascii="宋体" w:hAnsi="宋体" w:eastAsia="宋体" w:cs="宋体"/>
          <w:spacing w:val="-3"/>
          <w:sz w:val="24"/>
          <w:szCs w:val="24"/>
        </w:rPr>
        <w:t>照专业考试计划的要求，具体指导个人自学、社会助学、国家考试及编</w:t>
      </w:r>
      <w:r>
        <w:rPr>
          <w:rFonts w:ascii="宋体" w:hAnsi="宋体" w:eastAsia="宋体" w:cs="宋体"/>
          <w:spacing w:val="-4"/>
          <w:sz w:val="24"/>
          <w:szCs w:val="24"/>
        </w:rPr>
        <w:t>写教材的依据。</w:t>
      </w:r>
    </w:p>
    <w:p w14:paraId="4DC89509">
      <w:pPr>
        <w:spacing w:before="34" w:line="299" w:lineRule="auto"/>
        <w:ind w:left="23" w:right="13" w:firstLine="482"/>
        <w:jc w:val="both"/>
        <w:rPr>
          <w:rFonts w:ascii="宋体" w:hAnsi="宋体" w:eastAsia="宋体" w:cs="宋体"/>
          <w:sz w:val="24"/>
          <w:szCs w:val="24"/>
        </w:rPr>
      </w:pPr>
      <w:r>
        <w:rPr>
          <w:rFonts w:ascii="宋体" w:hAnsi="宋体" w:eastAsia="宋体" w:cs="宋体"/>
          <w:spacing w:val="-3"/>
          <w:sz w:val="24"/>
          <w:szCs w:val="24"/>
        </w:rPr>
        <w:t>为更新教育观念，深化教学内容方式、考试制度、质量评</w:t>
      </w:r>
      <w:r>
        <w:rPr>
          <w:rFonts w:ascii="宋体" w:hAnsi="宋体" w:eastAsia="宋体" w:cs="宋体"/>
          <w:spacing w:val="-4"/>
          <w:sz w:val="24"/>
          <w:szCs w:val="24"/>
        </w:rPr>
        <w:t>价制度改革，更好</w:t>
      </w:r>
      <w:r>
        <w:rPr>
          <w:rFonts w:ascii="宋体" w:hAnsi="宋体" w:eastAsia="宋体" w:cs="宋体"/>
          <w:spacing w:val="-3"/>
          <w:sz w:val="24"/>
          <w:szCs w:val="24"/>
        </w:rPr>
        <w:t>地提高自学考试人才培养的质量，全国考委各专业委员会按照专业考试计划的要</w:t>
      </w:r>
      <w:r>
        <w:rPr>
          <w:rFonts w:ascii="宋体" w:hAnsi="宋体" w:eastAsia="宋体" w:cs="宋体"/>
          <w:spacing w:val="-1"/>
          <w:sz w:val="24"/>
          <w:szCs w:val="24"/>
        </w:rPr>
        <w:t>求，组织编写了课程自学考试大纲。</w:t>
      </w:r>
    </w:p>
    <w:p w14:paraId="574F5D7A">
      <w:pPr>
        <w:spacing w:before="37" w:line="298" w:lineRule="auto"/>
        <w:ind w:left="22" w:right="13" w:firstLine="481"/>
        <w:jc w:val="both"/>
        <w:rPr>
          <w:rFonts w:ascii="宋体" w:hAnsi="宋体" w:eastAsia="宋体" w:cs="宋体"/>
          <w:sz w:val="24"/>
          <w:szCs w:val="24"/>
        </w:rPr>
      </w:pPr>
      <w:r>
        <w:rPr>
          <w:rFonts w:ascii="宋体" w:hAnsi="宋体" w:eastAsia="宋体" w:cs="宋体"/>
          <w:spacing w:val="-3"/>
          <w:sz w:val="24"/>
          <w:szCs w:val="24"/>
        </w:rPr>
        <w:t>新编写的大纲，在层次上，本科参照一般普通高校本科水平，</w:t>
      </w:r>
      <w:r>
        <w:rPr>
          <w:rFonts w:ascii="宋体" w:hAnsi="宋体" w:eastAsia="宋体" w:cs="宋体"/>
          <w:spacing w:val="-4"/>
          <w:sz w:val="24"/>
          <w:szCs w:val="24"/>
        </w:rPr>
        <w:t>专科参照一般</w:t>
      </w:r>
      <w:r>
        <w:rPr>
          <w:rFonts w:ascii="宋体" w:hAnsi="宋体" w:eastAsia="宋体" w:cs="宋体"/>
          <w:spacing w:val="-3"/>
          <w:sz w:val="24"/>
          <w:szCs w:val="24"/>
        </w:rPr>
        <w:t>普通高校专科或高职院校的水平；在内容上，及时反映学科的发展变化以及自然</w:t>
      </w:r>
      <w:r>
        <w:rPr>
          <w:rFonts w:ascii="宋体" w:hAnsi="宋体" w:eastAsia="宋体" w:cs="宋体"/>
          <w:sz w:val="24"/>
          <w:szCs w:val="24"/>
        </w:rPr>
        <w:t>科学和社会科学近年来研究的成果，以更好地</w:t>
      </w:r>
      <w:r>
        <w:rPr>
          <w:rFonts w:ascii="宋体" w:hAnsi="宋体" w:eastAsia="宋体" w:cs="宋体"/>
          <w:spacing w:val="-1"/>
          <w:sz w:val="24"/>
          <w:szCs w:val="24"/>
        </w:rPr>
        <w:t>指导应考者学习使用。</w:t>
      </w:r>
    </w:p>
    <w:p w14:paraId="2C68FEC7">
      <w:pPr>
        <w:pStyle w:val="2"/>
        <w:spacing w:line="296" w:lineRule="auto"/>
      </w:pPr>
    </w:p>
    <w:p w14:paraId="140C713A">
      <w:pPr>
        <w:pStyle w:val="2"/>
        <w:spacing w:line="296" w:lineRule="auto"/>
      </w:pPr>
    </w:p>
    <w:p w14:paraId="160E7E78">
      <w:pPr>
        <w:pStyle w:val="2"/>
        <w:spacing w:line="297" w:lineRule="auto"/>
      </w:pPr>
    </w:p>
    <w:p w14:paraId="30F4E462">
      <w:pPr>
        <w:spacing w:before="78" w:line="295" w:lineRule="auto"/>
        <w:ind w:left="5178" w:right="640" w:hanging="1075"/>
        <w:rPr>
          <w:rFonts w:ascii="宋体" w:hAnsi="宋体" w:eastAsia="宋体" w:cs="宋体"/>
          <w:sz w:val="24"/>
          <w:szCs w:val="24"/>
        </w:rPr>
      </w:pPr>
      <w:r>
        <w:rPr>
          <w:rFonts w:ascii="宋体" w:hAnsi="宋体" w:eastAsia="宋体" w:cs="宋体"/>
          <w:spacing w:val="-1"/>
          <w:sz w:val="24"/>
          <w:szCs w:val="24"/>
        </w:rPr>
        <w:t>全国高等教育自学考试指导委员会</w:t>
      </w:r>
      <w:r>
        <w:rPr>
          <w:rFonts w:ascii="宋体" w:hAnsi="宋体" w:eastAsia="宋体" w:cs="宋体"/>
          <w:spacing w:val="4"/>
          <w:sz w:val="24"/>
          <w:szCs w:val="24"/>
        </w:rPr>
        <w:t xml:space="preserve"> </w:t>
      </w:r>
      <w:r>
        <w:rPr>
          <w:rFonts w:ascii="Times New Roman" w:hAnsi="Times New Roman" w:eastAsia="Times New Roman" w:cs="Times New Roman"/>
          <w:spacing w:val="-5"/>
          <w:sz w:val="24"/>
          <w:szCs w:val="24"/>
        </w:rPr>
        <w:t>2024</w:t>
      </w:r>
      <w:r>
        <w:rPr>
          <w:rFonts w:ascii="宋体" w:hAnsi="宋体" w:eastAsia="宋体" w:cs="宋体"/>
          <w:spacing w:val="-5"/>
          <w:sz w:val="24"/>
          <w:szCs w:val="24"/>
        </w:rPr>
        <w:t>年</w:t>
      </w:r>
      <w:r>
        <w:rPr>
          <w:rFonts w:ascii="Times New Roman" w:hAnsi="Times New Roman" w:eastAsia="Times New Roman" w:cs="Times New Roman"/>
          <w:spacing w:val="-5"/>
          <w:sz w:val="24"/>
          <w:szCs w:val="24"/>
        </w:rPr>
        <w:t>8</w:t>
      </w:r>
      <w:r>
        <w:rPr>
          <w:rFonts w:ascii="宋体" w:hAnsi="宋体" w:eastAsia="宋体" w:cs="宋体"/>
          <w:spacing w:val="-5"/>
          <w:sz w:val="24"/>
          <w:szCs w:val="24"/>
        </w:rPr>
        <w:t>月</w:t>
      </w:r>
    </w:p>
    <w:p w14:paraId="740987FC">
      <w:pPr>
        <w:spacing w:line="295" w:lineRule="auto"/>
        <w:rPr>
          <w:rFonts w:ascii="宋体" w:hAnsi="宋体" w:eastAsia="宋体" w:cs="宋体"/>
          <w:sz w:val="24"/>
          <w:szCs w:val="24"/>
        </w:rPr>
        <w:sectPr>
          <w:footerReference r:id="rId5" w:type="default"/>
          <w:pgSz w:w="11906" w:h="16839"/>
          <w:pgMar w:top="400" w:right="1785" w:bottom="1252" w:left="1785" w:header="0" w:footer="1090" w:gutter="0"/>
          <w:cols w:space="720" w:num="1"/>
        </w:sectPr>
      </w:pPr>
    </w:p>
    <w:p w14:paraId="6228D1FB">
      <w:pPr>
        <w:pStyle w:val="2"/>
        <w:spacing w:line="247" w:lineRule="auto"/>
      </w:pPr>
    </w:p>
    <w:p w14:paraId="7C33ED87">
      <w:pPr>
        <w:pStyle w:val="2"/>
        <w:spacing w:line="247" w:lineRule="auto"/>
      </w:pPr>
    </w:p>
    <w:p w14:paraId="487E4894">
      <w:pPr>
        <w:spacing w:before="139" w:line="225" w:lineRule="auto"/>
        <w:ind w:left="3521"/>
        <w:outlineLvl w:val="1"/>
        <w:rPr>
          <w:rFonts w:ascii="黑体" w:hAnsi="黑体" w:eastAsia="黑体" w:cs="黑体"/>
          <w:sz w:val="43"/>
          <w:szCs w:val="43"/>
        </w:rPr>
      </w:pPr>
      <w:r>
        <w:rPr>
          <w:rFonts w:ascii="黑体" w:hAnsi="黑体" w:eastAsia="黑体" w:cs="黑体"/>
          <w:spacing w:val="5"/>
          <w:sz w:val="43"/>
          <w:szCs w:val="43"/>
        </w:rPr>
        <w:t>大纲目录</w:t>
      </w:r>
    </w:p>
    <w:p w14:paraId="102B0AAA">
      <w:pPr>
        <w:pStyle w:val="2"/>
        <w:spacing w:line="339" w:lineRule="auto"/>
      </w:pPr>
    </w:p>
    <w:p w14:paraId="329222BD">
      <w:pPr>
        <w:pStyle w:val="2"/>
        <w:spacing w:line="340" w:lineRule="auto"/>
      </w:pPr>
    </w:p>
    <w:p w14:paraId="547AFF08">
      <w:pPr>
        <w:spacing w:before="101" w:line="357" w:lineRule="auto"/>
        <w:ind w:left="433" w:right="4641" w:firstLine="48"/>
        <w:rPr>
          <w:rFonts w:ascii="黑体" w:hAnsi="黑体" w:eastAsia="黑体" w:cs="黑体"/>
          <w:sz w:val="31"/>
          <w:szCs w:val="31"/>
        </w:rPr>
      </w:pPr>
      <w:r>
        <w:rPr>
          <w:rFonts w:ascii="黑体" w:hAnsi="黑体" w:eastAsia="黑体" w:cs="黑体"/>
          <w:spacing w:val="-4"/>
          <w:sz w:val="31"/>
          <w:szCs w:val="31"/>
        </w:rPr>
        <w:t>Ⅰ 课程性质与课程目标</w:t>
      </w:r>
      <w:r>
        <w:rPr>
          <w:rFonts w:ascii="黑体" w:hAnsi="黑体" w:eastAsia="黑体" w:cs="黑体"/>
          <w:sz w:val="31"/>
          <w:szCs w:val="31"/>
        </w:rPr>
        <w:t xml:space="preserve"> </w:t>
      </w:r>
      <w:r>
        <w:rPr>
          <w:rFonts w:ascii="黑体" w:hAnsi="黑体" w:eastAsia="黑体" w:cs="黑体"/>
          <w:spacing w:val="-13"/>
          <w:sz w:val="31"/>
          <w:szCs w:val="31"/>
        </w:rPr>
        <w:t>Ⅱ</w:t>
      </w:r>
      <w:r>
        <w:rPr>
          <w:rFonts w:ascii="黑体" w:hAnsi="黑体" w:eastAsia="黑体" w:cs="黑体"/>
          <w:spacing w:val="18"/>
          <w:sz w:val="31"/>
          <w:szCs w:val="31"/>
        </w:rPr>
        <w:t xml:space="preserve"> </w:t>
      </w:r>
      <w:r>
        <w:rPr>
          <w:rFonts w:ascii="黑体" w:hAnsi="黑体" w:eastAsia="黑体" w:cs="黑体"/>
          <w:spacing w:val="-13"/>
          <w:sz w:val="31"/>
          <w:szCs w:val="31"/>
        </w:rPr>
        <w:t>考核目标</w:t>
      </w:r>
    </w:p>
    <w:p w14:paraId="54136F3A">
      <w:pPr>
        <w:keepNext w:val="0"/>
        <w:keepLines w:val="0"/>
        <w:pageBreakBefore w:val="0"/>
        <w:widowControl w:val="0"/>
        <w:kinsoku/>
        <w:wordWrap/>
        <w:overflowPunct/>
        <w:topLinePunct w:val="0"/>
        <w:autoSpaceDE/>
        <w:autoSpaceDN/>
        <w:bidi w:val="0"/>
        <w:adjustRightInd/>
        <w:snapToGrid/>
        <w:spacing w:before="50" w:line="365" w:lineRule="auto"/>
        <w:ind w:left="403" w:right="0" w:firstLine="0"/>
        <w:textAlignment w:val="auto"/>
        <w:rPr>
          <w:rFonts w:ascii="黑体" w:hAnsi="黑体" w:eastAsia="黑体" w:cs="黑体"/>
          <w:spacing w:val="9"/>
          <w:sz w:val="31"/>
          <w:szCs w:val="31"/>
        </w:rPr>
      </w:pPr>
      <w:r>
        <w:rPr>
          <w:rFonts w:ascii="黑体" w:hAnsi="黑体" w:eastAsia="黑体" w:cs="黑体"/>
          <w:spacing w:val="2"/>
          <w:sz w:val="31"/>
          <w:szCs w:val="31"/>
        </w:rPr>
        <w:t>Ⅲ 课程内容与考核</w:t>
      </w:r>
      <w:r>
        <w:rPr>
          <w:rFonts w:hint="eastAsia" w:ascii="黑体" w:hAnsi="黑体" w:eastAsia="黑体" w:cs="黑体"/>
          <w:spacing w:val="2"/>
          <w:sz w:val="31"/>
          <w:szCs w:val="31"/>
          <w:lang w:val="en-US" w:eastAsia="zh-CN"/>
        </w:rPr>
        <w:t>要求</w:t>
      </w:r>
      <w:r>
        <w:rPr>
          <w:rFonts w:ascii="黑体" w:hAnsi="黑体" w:eastAsia="黑体" w:cs="黑体"/>
          <w:spacing w:val="9"/>
          <w:sz w:val="31"/>
          <w:szCs w:val="31"/>
        </w:rPr>
        <w:t xml:space="preserve"> </w:t>
      </w:r>
    </w:p>
    <w:p w14:paraId="730BC5BE">
      <w:pPr>
        <w:keepNext w:val="0"/>
        <w:keepLines w:val="0"/>
        <w:pageBreakBefore w:val="0"/>
        <w:widowControl w:val="0"/>
        <w:kinsoku/>
        <w:wordWrap/>
        <w:overflowPunct/>
        <w:topLinePunct w:val="0"/>
        <w:autoSpaceDE/>
        <w:autoSpaceDN/>
        <w:bidi w:val="0"/>
        <w:adjustRightInd/>
        <w:snapToGrid/>
        <w:spacing w:before="50" w:line="365" w:lineRule="auto"/>
        <w:ind w:right="0" w:firstLine="1048" w:firstLineChars="400"/>
        <w:textAlignment w:val="auto"/>
        <w:rPr>
          <w:rFonts w:ascii="宋体" w:hAnsi="宋体" w:eastAsia="宋体" w:cs="宋体"/>
          <w:sz w:val="28"/>
          <w:szCs w:val="28"/>
        </w:rPr>
      </w:pPr>
      <w:r>
        <w:rPr>
          <w:rFonts w:ascii="宋体" w:hAnsi="宋体" w:eastAsia="宋体" w:cs="宋体"/>
          <w:spacing w:val="-9"/>
          <w:sz w:val="28"/>
          <w:szCs w:val="28"/>
        </w:rPr>
        <w:t>导</w:t>
      </w:r>
      <w:r>
        <w:rPr>
          <w:rFonts w:hint="eastAsia" w:ascii="宋体" w:hAnsi="宋体" w:eastAsia="宋体" w:cs="宋体"/>
          <w:spacing w:val="-9"/>
          <w:sz w:val="28"/>
          <w:szCs w:val="28"/>
          <w:lang w:val="en-US" w:eastAsia="zh-CN"/>
        </w:rPr>
        <w:t xml:space="preserve">  </w:t>
      </w:r>
      <w:r>
        <w:rPr>
          <w:rFonts w:ascii="宋体" w:hAnsi="宋体" w:eastAsia="宋体" w:cs="宋体"/>
          <w:spacing w:val="-9"/>
          <w:sz w:val="28"/>
          <w:szCs w:val="28"/>
        </w:rPr>
        <w:t>论</w:t>
      </w:r>
    </w:p>
    <w:p w14:paraId="4A70790A">
      <w:pPr>
        <w:spacing w:before="99" w:line="219" w:lineRule="auto"/>
        <w:ind w:left="1057"/>
        <w:rPr>
          <w:rFonts w:ascii="宋体" w:hAnsi="宋体" w:eastAsia="宋体" w:cs="宋体"/>
          <w:sz w:val="28"/>
          <w:szCs w:val="28"/>
        </w:rPr>
      </w:pPr>
      <w:r>
        <w:rPr>
          <w:rFonts w:ascii="宋体" w:hAnsi="宋体" w:eastAsia="宋体" w:cs="宋体"/>
          <w:spacing w:val="-1"/>
          <w:sz w:val="28"/>
          <w:szCs w:val="28"/>
        </w:rPr>
        <w:t>第一章    新时代坚持和发展中国特色社会主义</w:t>
      </w:r>
    </w:p>
    <w:p w14:paraId="380BD271">
      <w:pPr>
        <w:spacing w:before="291" w:line="219" w:lineRule="auto"/>
        <w:ind w:left="1057"/>
        <w:rPr>
          <w:rFonts w:ascii="宋体" w:hAnsi="宋体" w:eastAsia="宋体" w:cs="宋体"/>
          <w:sz w:val="28"/>
          <w:szCs w:val="28"/>
        </w:rPr>
      </w:pPr>
      <w:r>
        <w:rPr>
          <w:rFonts w:ascii="宋体" w:hAnsi="宋体" w:eastAsia="宋体" w:cs="宋体"/>
          <w:spacing w:val="-1"/>
          <w:sz w:val="28"/>
          <w:szCs w:val="28"/>
        </w:rPr>
        <w:t>第二章    以中国式现代化全面推进中华民族伟大复兴</w:t>
      </w:r>
    </w:p>
    <w:p w14:paraId="0C8E4613">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第三章    坚持党的全面领导</w:t>
      </w:r>
    </w:p>
    <w:p w14:paraId="5BA6DD77">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第四章    坚持以人民为中心</w:t>
      </w:r>
    </w:p>
    <w:p w14:paraId="15BF06F0">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第五章    全面深化改革开放</w:t>
      </w:r>
    </w:p>
    <w:p w14:paraId="568222A7">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第六章    推动高质量发展</w:t>
      </w:r>
    </w:p>
    <w:p w14:paraId="49ACEEC9">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第七章    社会主义现代化建设的教育、科技、人才战略</w:t>
      </w:r>
    </w:p>
    <w:p w14:paraId="619E5116">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第八章    发展全过程人民民主</w:t>
      </w:r>
    </w:p>
    <w:p w14:paraId="2D82F52E">
      <w:pPr>
        <w:spacing w:before="291" w:line="219" w:lineRule="auto"/>
        <w:ind w:left="1057"/>
        <w:rPr>
          <w:rFonts w:ascii="宋体" w:hAnsi="宋体" w:eastAsia="宋体" w:cs="宋体"/>
          <w:sz w:val="28"/>
          <w:szCs w:val="28"/>
        </w:rPr>
      </w:pPr>
      <w:r>
        <w:rPr>
          <w:rFonts w:ascii="宋体" w:hAnsi="宋体" w:eastAsia="宋体" w:cs="宋体"/>
          <w:spacing w:val="-1"/>
          <w:sz w:val="28"/>
          <w:szCs w:val="28"/>
        </w:rPr>
        <w:t>第九章    全面依法治国</w:t>
      </w:r>
    </w:p>
    <w:p w14:paraId="73DB8370">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第十章    建设社会主义文化强国</w:t>
      </w:r>
    </w:p>
    <w:p w14:paraId="45EDEC6C">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第十一章  以保障和改善民生为重点加强社会建设</w:t>
      </w:r>
    </w:p>
    <w:p w14:paraId="1672A6A7">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第十二章  建设社会主义生态文明</w:t>
      </w:r>
    </w:p>
    <w:p w14:paraId="614CC6D4">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第十三章  维护和塑造国家安全</w:t>
      </w:r>
    </w:p>
    <w:p w14:paraId="5A3DE21B">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第十四章  建设巩固国防和强大人民军队</w:t>
      </w:r>
    </w:p>
    <w:p w14:paraId="7173DED5">
      <w:pPr>
        <w:spacing w:before="291" w:line="219" w:lineRule="auto"/>
        <w:ind w:left="1057"/>
        <w:rPr>
          <w:rFonts w:ascii="宋体" w:hAnsi="宋体" w:eastAsia="宋体" w:cs="宋体"/>
          <w:sz w:val="28"/>
          <w:szCs w:val="28"/>
        </w:rPr>
      </w:pPr>
      <w:r>
        <w:rPr>
          <w:rFonts w:ascii="宋体" w:hAnsi="宋体" w:eastAsia="宋体" w:cs="宋体"/>
          <w:spacing w:val="-2"/>
          <w:sz w:val="28"/>
          <w:szCs w:val="28"/>
        </w:rPr>
        <w:t>第十五章  坚持“一国两制”和推进祖国完全统一</w:t>
      </w:r>
    </w:p>
    <w:p w14:paraId="2FCCE1EA">
      <w:pPr>
        <w:spacing w:before="292" w:line="219" w:lineRule="auto"/>
        <w:ind w:left="1057"/>
        <w:rPr>
          <w:rFonts w:ascii="宋体" w:hAnsi="宋体" w:eastAsia="宋体" w:cs="宋体"/>
          <w:sz w:val="28"/>
          <w:szCs w:val="28"/>
        </w:rPr>
      </w:pPr>
      <w:r>
        <w:rPr>
          <w:rFonts w:ascii="宋体" w:hAnsi="宋体" w:eastAsia="宋体" w:cs="宋体"/>
          <w:spacing w:val="-1"/>
          <w:sz w:val="28"/>
          <w:szCs w:val="28"/>
        </w:rPr>
        <w:t>第十六章  中国特色大国外交和推动构建人类命运共同体</w:t>
      </w:r>
    </w:p>
    <w:p w14:paraId="7CC111B8">
      <w:pPr>
        <w:spacing w:before="91" w:line="219" w:lineRule="auto"/>
        <w:ind w:left="1057"/>
        <w:rPr>
          <w:rFonts w:ascii="宋体" w:hAnsi="宋体" w:eastAsia="宋体" w:cs="宋体"/>
          <w:sz w:val="28"/>
          <w:szCs w:val="28"/>
        </w:rPr>
      </w:pPr>
      <w:r>
        <w:rPr>
          <w:rFonts w:ascii="宋体" w:hAnsi="宋体" w:eastAsia="宋体" w:cs="宋体"/>
          <w:spacing w:val="-1"/>
          <w:sz w:val="28"/>
          <w:szCs w:val="28"/>
        </w:rPr>
        <w:t>第十七章  全面从严治党</w:t>
      </w:r>
    </w:p>
    <w:p w14:paraId="64441BEF">
      <w:pPr>
        <w:keepNext w:val="0"/>
        <w:keepLines w:val="0"/>
        <w:pageBreakBefore w:val="0"/>
        <w:widowControl w:val="0"/>
        <w:kinsoku/>
        <w:wordWrap/>
        <w:overflowPunct/>
        <w:topLinePunct w:val="0"/>
        <w:autoSpaceDE/>
        <w:autoSpaceDN/>
        <w:bidi w:val="0"/>
        <w:adjustRightInd/>
        <w:snapToGrid/>
        <w:spacing w:before="271" w:line="358" w:lineRule="auto"/>
        <w:ind w:left="309" w:leftChars="147" w:right="2976" w:rightChars="0" w:firstLine="0" w:firstLineChars="0"/>
        <w:jc w:val="left"/>
        <w:textAlignment w:val="auto"/>
        <w:rPr>
          <w:rFonts w:hint="eastAsia" w:ascii="黑体" w:hAnsi="黑体" w:eastAsia="黑体" w:cs="黑体"/>
          <w:spacing w:val="6"/>
          <w:sz w:val="31"/>
          <w:szCs w:val="31"/>
          <w:lang w:val="en-US" w:eastAsia="zh-CN"/>
        </w:rPr>
      </w:pPr>
      <w:r>
        <w:rPr>
          <w:rFonts w:ascii="黑体" w:hAnsi="黑体" w:eastAsia="黑体" w:cs="黑体"/>
          <w:spacing w:val="6"/>
          <w:sz w:val="31"/>
          <w:szCs w:val="31"/>
        </w:rPr>
        <w:t>Ⅳ 关于大纲的说明与考核实施</w:t>
      </w:r>
      <w:r>
        <w:rPr>
          <w:rFonts w:hint="eastAsia" w:ascii="黑体" w:hAnsi="黑体" w:eastAsia="黑体" w:cs="黑体"/>
          <w:spacing w:val="6"/>
          <w:sz w:val="31"/>
          <w:szCs w:val="31"/>
          <w:lang w:val="en-US" w:eastAsia="zh-CN"/>
        </w:rPr>
        <w:t>要求</w:t>
      </w:r>
    </w:p>
    <w:p w14:paraId="77529CD1">
      <w:pPr>
        <w:spacing w:before="271" w:line="357" w:lineRule="auto"/>
        <w:ind w:left="2821" w:leftChars="147" w:right="3076" w:rightChars="0" w:hanging="2512" w:hangingChars="800"/>
        <w:jc w:val="left"/>
        <w:rPr>
          <w:rFonts w:ascii="黑体" w:hAnsi="黑体" w:eastAsia="黑体" w:cs="黑体"/>
          <w:sz w:val="31"/>
          <w:szCs w:val="31"/>
        </w:rPr>
      </w:pPr>
      <w:r>
        <w:rPr>
          <w:rFonts w:ascii="黑体" w:hAnsi="黑体" w:eastAsia="黑体" w:cs="黑体"/>
          <w:spacing w:val="2"/>
          <w:sz w:val="31"/>
          <w:szCs w:val="31"/>
        </w:rPr>
        <w:t xml:space="preserve"> </w:t>
      </w:r>
      <w:r>
        <w:rPr>
          <w:rFonts w:ascii="黑体" w:hAnsi="黑体" w:eastAsia="黑体" w:cs="黑体"/>
          <w:spacing w:val="5"/>
          <w:sz w:val="31"/>
          <w:szCs w:val="31"/>
        </w:rPr>
        <w:t>附录：参考样卷</w:t>
      </w:r>
    </w:p>
    <w:p w14:paraId="151CE8F4">
      <w:pPr>
        <w:pStyle w:val="2"/>
        <w:spacing w:line="272" w:lineRule="auto"/>
      </w:pPr>
    </w:p>
    <w:p w14:paraId="2E410EEF">
      <w:pPr>
        <w:spacing w:before="100" w:line="226" w:lineRule="auto"/>
        <w:ind w:left="2789"/>
        <w:outlineLvl w:val="1"/>
        <w:rPr>
          <w:rFonts w:ascii="黑体" w:hAnsi="黑体" w:eastAsia="黑体" w:cs="黑体"/>
          <w:sz w:val="31"/>
          <w:szCs w:val="31"/>
        </w:rPr>
      </w:pPr>
      <w:r>
        <w:rPr>
          <w:rFonts w:ascii="黑体" w:hAnsi="黑体" w:eastAsia="黑体" w:cs="黑体"/>
          <w:spacing w:val="3"/>
          <w:sz w:val="31"/>
          <w:szCs w:val="31"/>
        </w:rPr>
        <w:t>I 课程性质与课程目标</w:t>
      </w:r>
    </w:p>
    <w:p w14:paraId="246E3037">
      <w:pPr>
        <w:pStyle w:val="2"/>
        <w:spacing w:line="295" w:lineRule="auto"/>
      </w:pPr>
    </w:p>
    <w:p w14:paraId="568C2209">
      <w:pPr>
        <w:spacing w:before="78" w:line="219" w:lineRule="auto"/>
        <w:ind w:left="507"/>
        <w:outlineLvl w:val="2"/>
        <w:rPr>
          <w:rFonts w:ascii="宋体" w:hAnsi="宋体" w:eastAsia="宋体" w:cs="宋体"/>
          <w:sz w:val="24"/>
          <w:szCs w:val="24"/>
        </w:rPr>
      </w:pPr>
      <w:r>
        <w:rPr>
          <w:rFonts w:ascii="宋体" w:hAnsi="宋体" w:eastAsia="宋体" w:cs="宋体"/>
          <w:b/>
          <w:bCs/>
          <w:spacing w:val="-4"/>
          <w:sz w:val="24"/>
          <w:szCs w:val="24"/>
        </w:rPr>
        <w:t>一、课程性质和特点</w:t>
      </w:r>
    </w:p>
    <w:p w14:paraId="0C12A09B">
      <w:pPr>
        <w:spacing w:before="116" w:line="298" w:lineRule="auto"/>
        <w:ind w:left="22" w:right="181" w:firstLine="486"/>
        <w:jc w:val="both"/>
        <w:rPr>
          <w:rFonts w:ascii="宋体" w:hAnsi="宋体" w:eastAsia="宋体" w:cs="宋体"/>
          <w:sz w:val="24"/>
          <w:szCs w:val="24"/>
        </w:rPr>
      </w:pPr>
      <w:r>
        <w:rPr>
          <w:rFonts w:ascii="宋体" w:hAnsi="宋体" w:eastAsia="宋体" w:cs="宋体"/>
          <w:spacing w:val="-3"/>
          <w:sz w:val="24"/>
          <w:szCs w:val="24"/>
        </w:rPr>
        <w:t>《习近平新时代中国特色社会主义思想概论》是全</w:t>
      </w:r>
      <w:r>
        <w:rPr>
          <w:rFonts w:ascii="宋体" w:hAnsi="宋体" w:eastAsia="宋体" w:cs="宋体"/>
          <w:spacing w:val="-4"/>
          <w:sz w:val="24"/>
          <w:szCs w:val="24"/>
        </w:rPr>
        <w:t>国高等教育自学考试各专</w:t>
      </w:r>
      <w:r>
        <w:rPr>
          <w:rFonts w:ascii="宋体" w:hAnsi="宋体" w:eastAsia="宋体" w:cs="宋体"/>
          <w:spacing w:val="-3"/>
          <w:sz w:val="24"/>
          <w:szCs w:val="24"/>
        </w:rPr>
        <w:t>业必考的课程，是为了培养和检验自学考生掌握习近平新时代中国特色社会主义</w:t>
      </w:r>
      <w:r>
        <w:rPr>
          <w:rFonts w:ascii="宋体" w:hAnsi="宋体" w:eastAsia="宋体" w:cs="宋体"/>
          <w:sz w:val="24"/>
          <w:szCs w:val="24"/>
        </w:rPr>
        <w:t>思想的基本精神、基本内容、基本要求而设置的</w:t>
      </w:r>
      <w:r>
        <w:rPr>
          <w:rFonts w:ascii="宋体" w:hAnsi="宋体" w:eastAsia="宋体" w:cs="宋体"/>
          <w:spacing w:val="-1"/>
          <w:sz w:val="24"/>
          <w:szCs w:val="24"/>
        </w:rPr>
        <w:t>一门思想政治理论课。</w:t>
      </w:r>
    </w:p>
    <w:p w14:paraId="366B5995">
      <w:pPr>
        <w:spacing w:before="37" w:line="301" w:lineRule="auto"/>
        <w:ind w:left="24" w:firstLine="494"/>
        <w:rPr>
          <w:rFonts w:ascii="宋体" w:hAnsi="宋体" w:eastAsia="宋体" w:cs="宋体"/>
          <w:sz w:val="24"/>
          <w:szCs w:val="24"/>
        </w:rPr>
      </w:pPr>
      <w:r>
        <w:rPr>
          <w:rFonts w:ascii="宋体" w:hAnsi="宋体" w:eastAsia="宋体" w:cs="宋体"/>
          <w:spacing w:val="-4"/>
          <w:sz w:val="24"/>
          <w:szCs w:val="24"/>
        </w:rPr>
        <w:t>习近平新时代中国特色社会主义思想是当代中国马克思主义、二十一世纪马</w:t>
      </w:r>
      <w:r>
        <w:rPr>
          <w:rFonts w:ascii="宋体" w:hAnsi="宋体" w:eastAsia="宋体" w:cs="宋体"/>
          <w:spacing w:val="-3"/>
          <w:sz w:val="24"/>
          <w:szCs w:val="24"/>
        </w:rPr>
        <w:t>克思主义，是中华文化和中国精神的时代精华，实现了马克思主义中国化时代化</w:t>
      </w:r>
      <w:r>
        <w:rPr>
          <w:rFonts w:ascii="宋体" w:hAnsi="宋体" w:eastAsia="宋体" w:cs="宋体"/>
          <w:spacing w:val="-5"/>
          <w:sz w:val="24"/>
          <w:szCs w:val="24"/>
        </w:rPr>
        <w:t>新的飞跃。习近平新时代中国特色社会主义思想是党和国家长期坚持的指导思想</w:t>
      </w:r>
      <w:r>
        <w:rPr>
          <w:rFonts w:hint="eastAsia" w:ascii="宋体" w:hAnsi="宋体" w:eastAsia="宋体" w:cs="宋体"/>
          <w:spacing w:val="-5"/>
          <w:sz w:val="24"/>
          <w:szCs w:val="24"/>
          <w:lang w:eastAsia="zh-CN"/>
        </w:rPr>
        <w:t>，</w:t>
      </w:r>
      <w:r>
        <w:rPr>
          <w:rFonts w:ascii="宋体" w:hAnsi="宋体" w:eastAsia="宋体" w:cs="宋体"/>
          <w:spacing w:val="-1"/>
          <w:sz w:val="24"/>
          <w:szCs w:val="24"/>
        </w:rPr>
        <w:t>是全国各族人民团结奋斗的共同思想基础。</w:t>
      </w:r>
    </w:p>
    <w:p w14:paraId="0A45E91A">
      <w:pPr>
        <w:spacing w:before="35" w:line="301" w:lineRule="auto"/>
        <w:ind w:left="22" w:right="149" w:firstLine="481"/>
        <w:rPr>
          <w:rFonts w:ascii="宋体" w:hAnsi="宋体" w:eastAsia="宋体" w:cs="宋体"/>
          <w:sz w:val="24"/>
          <w:szCs w:val="24"/>
        </w:rPr>
      </w:pPr>
      <w:r>
        <w:rPr>
          <w:rFonts w:ascii="宋体" w:hAnsi="宋体" w:eastAsia="宋体" w:cs="宋体"/>
          <w:spacing w:val="-3"/>
          <w:sz w:val="24"/>
          <w:szCs w:val="24"/>
        </w:rPr>
        <w:t>开设《习近平新时代中国特色社会主义思想概论》课程，是为</w:t>
      </w:r>
      <w:r>
        <w:rPr>
          <w:rFonts w:ascii="宋体" w:hAnsi="宋体" w:eastAsia="宋体" w:cs="宋体"/>
          <w:spacing w:val="-4"/>
          <w:sz w:val="24"/>
          <w:szCs w:val="24"/>
        </w:rPr>
        <w:t>了使自考生对</w:t>
      </w:r>
      <w:r>
        <w:rPr>
          <w:rFonts w:ascii="宋体" w:hAnsi="宋体" w:eastAsia="宋体" w:cs="宋体"/>
          <w:spacing w:val="-2"/>
          <w:sz w:val="24"/>
          <w:szCs w:val="24"/>
        </w:rPr>
        <w:t>中国共产党在新时代坚持的基本理论、基本路线、基本方略有更加透彻的理解；</w:t>
      </w:r>
      <w:r>
        <w:rPr>
          <w:rFonts w:ascii="宋体" w:hAnsi="宋体" w:eastAsia="宋体" w:cs="宋体"/>
          <w:spacing w:val="-3"/>
          <w:sz w:val="24"/>
          <w:szCs w:val="24"/>
        </w:rPr>
        <w:t>对运用马克思主义立场、观点和方法认识问题、分析问题和解决问题能力的提升</w:t>
      </w:r>
      <w:r>
        <w:rPr>
          <w:rFonts w:ascii="宋体" w:hAnsi="宋体" w:eastAsia="宋体" w:cs="宋体"/>
          <w:spacing w:val="-1"/>
          <w:sz w:val="24"/>
          <w:szCs w:val="24"/>
        </w:rPr>
        <w:t>有更加切实的帮助。</w:t>
      </w:r>
    </w:p>
    <w:p w14:paraId="1068A17D">
      <w:pPr>
        <w:spacing w:before="33" w:line="220" w:lineRule="auto"/>
        <w:ind w:left="507"/>
        <w:outlineLvl w:val="2"/>
        <w:rPr>
          <w:rFonts w:ascii="宋体" w:hAnsi="宋体" w:eastAsia="宋体" w:cs="宋体"/>
          <w:sz w:val="24"/>
          <w:szCs w:val="24"/>
        </w:rPr>
      </w:pPr>
      <w:r>
        <w:rPr>
          <w:rFonts w:ascii="宋体" w:hAnsi="宋体" w:eastAsia="宋体" w:cs="宋体"/>
          <w:b/>
          <w:bCs/>
          <w:spacing w:val="-4"/>
          <w:sz w:val="24"/>
          <w:szCs w:val="24"/>
        </w:rPr>
        <w:t>二、课程目标</w:t>
      </w:r>
    </w:p>
    <w:p w14:paraId="0C8D6107">
      <w:pPr>
        <w:spacing w:before="118" w:line="303" w:lineRule="auto"/>
        <w:ind w:left="22" w:right="181" w:firstLine="482"/>
        <w:jc w:val="both"/>
        <w:rPr>
          <w:rFonts w:ascii="宋体" w:hAnsi="宋体" w:eastAsia="宋体" w:cs="宋体"/>
          <w:sz w:val="24"/>
          <w:szCs w:val="24"/>
        </w:rPr>
      </w:pPr>
      <w:r>
        <w:rPr>
          <w:rFonts w:ascii="宋体" w:hAnsi="宋体" w:eastAsia="宋体" w:cs="宋体"/>
          <w:spacing w:val="-3"/>
          <w:sz w:val="24"/>
          <w:szCs w:val="24"/>
        </w:rPr>
        <w:t>完整地、准确地、简明地向自学考生传授习近平新时代中国</w:t>
      </w:r>
      <w:r>
        <w:rPr>
          <w:rFonts w:ascii="宋体" w:hAnsi="宋体" w:eastAsia="宋体" w:cs="宋体"/>
          <w:spacing w:val="-4"/>
          <w:sz w:val="24"/>
          <w:szCs w:val="24"/>
        </w:rPr>
        <w:t>特色社会主义思</w:t>
      </w:r>
      <w:r>
        <w:rPr>
          <w:rFonts w:ascii="宋体" w:hAnsi="宋体" w:eastAsia="宋体" w:cs="宋体"/>
          <w:spacing w:val="-3"/>
          <w:sz w:val="24"/>
          <w:szCs w:val="24"/>
        </w:rPr>
        <w:t>想的基本立场、主要观点和科学方法，帮助他们理解和掌握建设新时代中国特色社会主义的基本理论、基本路线、基本方略和方针政策，确立中国特色社会主义的坚定信念和建设中国特色社会主义的共同理想，增强执行党的路线、方针、政策的自觉性和坚定性，把他们培养成为德智体美劳全面发展的社会主义建设者和接班人。</w:t>
      </w:r>
    </w:p>
    <w:p w14:paraId="2F179938">
      <w:pPr>
        <w:spacing w:before="34" w:line="220" w:lineRule="auto"/>
        <w:ind w:left="503"/>
        <w:outlineLvl w:val="2"/>
        <w:rPr>
          <w:rFonts w:ascii="宋体" w:hAnsi="宋体" w:eastAsia="宋体" w:cs="宋体"/>
          <w:sz w:val="24"/>
          <w:szCs w:val="24"/>
        </w:rPr>
      </w:pPr>
      <w:r>
        <w:rPr>
          <w:rFonts w:ascii="宋体" w:hAnsi="宋体" w:eastAsia="宋体" w:cs="宋体"/>
          <w:b/>
          <w:bCs/>
          <w:spacing w:val="-3"/>
          <w:sz w:val="24"/>
          <w:szCs w:val="24"/>
        </w:rPr>
        <w:t>三、与相关课程的联系与区别</w:t>
      </w:r>
    </w:p>
    <w:p w14:paraId="674FC7E6">
      <w:pPr>
        <w:spacing w:before="121" w:line="305" w:lineRule="auto"/>
        <w:ind w:left="22" w:right="181" w:firstLine="486"/>
        <w:rPr>
          <w:rFonts w:ascii="宋体" w:hAnsi="宋体" w:eastAsia="宋体" w:cs="宋体"/>
          <w:sz w:val="24"/>
          <w:szCs w:val="24"/>
        </w:rPr>
      </w:pPr>
      <w:r>
        <w:rPr>
          <w:rFonts w:ascii="宋体" w:hAnsi="宋体" w:eastAsia="宋体" w:cs="宋体"/>
          <w:spacing w:val="-10"/>
          <w:sz w:val="24"/>
          <w:szCs w:val="24"/>
        </w:rPr>
        <w:t>《习近平新时代中国特色社会主义思想概论》课程与《</w:t>
      </w:r>
      <w:r>
        <w:rPr>
          <w:rFonts w:ascii="宋体" w:hAnsi="宋体" w:eastAsia="宋体" w:cs="宋体"/>
          <w:spacing w:val="-11"/>
          <w:sz w:val="24"/>
          <w:szCs w:val="24"/>
        </w:rPr>
        <w:t>思想道德与法治》《中</w:t>
      </w:r>
      <w:r>
        <w:rPr>
          <w:rFonts w:ascii="宋体" w:hAnsi="宋体" w:eastAsia="宋体" w:cs="宋体"/>
          <w:spacing w:val="-10"/>
          <w:sz w:val="24"/>
          <w:szCs w:val="24"/>
        </w:rPr>
        <w:t>国近现代史纲要》《马克思主义基本原理》《毛泽东思想和中国特色社会主义理论</w:t>
      </w:r>
      <w:r>
        <w:rPr>
          <w:rFonts w:ascii="宋体" w:hAnsi="宋体" w:eastAsia="宋体" w:cs="宋体"/>
          <w:spacing w:val="-3"/>
          <w:sz w:val="24"/>
          <w:szCs w:val="24"/>
        </w:rPr>
        <w:t>体系概论》等课程密切相关。其中《思想道德与法治》主要开展马克思主义的人</w:t>
      </w:r>
      <w:r>
        <w:rPr>
          <w:rFonts w:ascii="宋体" w:hAnsi="宋体" w:eastAsia="宋体" w:cs="宋体"/>
          <w:spacing w:val="-4"/>
          <w:sz w:val="24"/>
          <w:szCs w:val="24"/>
        </w:rPr>
        <w:t>生观、价值观、道德观、法治观教育；《中国近现代史纲要》主要呈现中国共产</w:t>
      </w:r>
      <w:r>
        <w:rPr>
          <w:rFonts w:ascii="宋体" w:hAnsi="宋体" w:eastAsia="宋体" w:cs="宋体"/>
          <w:sz w:val="24"/>
          <w:szCs w:val="24"/>
        </w:rPr>
        <w:t>党人在马克思主义指导下团结带领中国人民为救亡图存</w:t>
      </w:r>
      <w:r>
        <w:rPr>
          <w:rFonts w:ascii="宋体" w:hAnsi="宋体" w:eastAsia="宋体" w:cs="宋体"/>
          <w:spacing w:val="-1"/>
          <w:sz w:val="24"/>
          <w:szCs w:val="24"/>
        </w:rPr>
        <w:t>和实现中华民族伟大复</w:t>
      </w:r>
      <w:r>
        <w:rPr>
          <w:rFonts w:ascii="宋体" w:hAnsi="宋体" w:eastAsia="宋体" w:cs="宋体"/>
          <w:spacing w:val="-4"/>
          <w:sz w:val="24"/>
          <w:szCs w:val="24"/>
        </w:rPr>
        <w:t>兴不懈奋斗并不断取得伟大成就的历史及其内在规律；《马克思主义基本原理》</w:t>
      </w:r>
      <w:r>
        <w:rPr>
          <w:rFonts w:ascii="宋体" w:hAnsi="宋体" w:eastAsia="宋体" w:cs="宋体"/>
          <w:spacing w:val="-3"/>
          <w:sz w:val="24"/>
          <w:szCs w:val="24"/>
        </w:rPr>
        <w:t>主要介绍马克思主义立场观点方法，包括马克思主义哲学、马克思主义政治经济</w:t>
      </w:r>
      <w:r>
        <w:rPr>
          <w:rFonts w:ascii="宋体" w:hAnsi="宋体" w:eastAsia="宋体" w:cs="宋体"/>
          <w:spacing w:val="-4"/>
          <w:sz w:val="24"/>
          <w:szCs w:val="24"/>
        </w:rPr>
        <w:t>学和科学社会主义三个基本组成部分；《毛泽东思想和中国特色社会主义理论体系概论》集中阐述毛泽东思想和中国特色社会主义理论体系的理论成果。《习近</w:t>
      </w:r>
      <w:r>
        <w:rPr>
          <w:rFonts w:ascii="宋体" w:hAnsi="宋体" w:eastAsia="宋体" w:cs="宋体"/>
          <w:spacing w:val="-3"/>
          <w:sz w:val="24"/>
          <w:szCs w:val="24"/>
        </w:rPr>
        <w:t>平新时代中国特色社会主义思想概论》系统阐述习近平新时代中国特色社会主义思想，帮助学生认识我们所处的时代、认识新时代党的理论创新以及在创新理论</w:t>
      </w:r>
      <w:r>
        <w:rPr>
          <w:rFonts w:ascii="宋体" w:hAnsi="宋体" w:eastAsia="宋体" w:cs="宋体"/>
          <w:spacing w:val="-1"/>
          <w:sz w:val="24"/>
          <w:szCs w:val="24"/>
        </w:rPr>
        <w:t>指导下党和国家事业的发展。</w:t>
      </w:r>
    </w:p>
    <w:p w14:paraId="52A3B461">
      <w:pPr>
        <w:spacing w:before="78" w:line="304" w:lineRule="auto"/>
        <w:ind w:left="23" w:right="80" w:firstLine="485"/>
        <w:jc w:val="both"/>
        <w:rPr>
          <w:rFonts w:ascii="宋体" w:hAnsi="宋体" w:eastAsia="宋体" w:cs="宋体"/>
          <w:sz w:val="24"/>
          <w:szCs w:val="24"/>
        </w:rPr>
      </w:pPr>
      <w:r>
        <w:rPr>
          <w:rFonts w:ascii="宋体" w:hAnsi="宋体" w:eastAsia="宋体" w:cs="宋体"/>
          <w:spacing w:val="-10"/>
          <w:sz w:val="24"/>
          <w:szCs w:val="24"/>
        </w:rPr>
        <w:t>《习近平新时代中国特色社会主义思想概论》课程与《</w:t>
      </w:r>
      <w:r>
        <w:rPr>
          <w:rFonts w:ascii="宋体" w:hAnsi="宋体" w:eastAsia="宋体" w:cs="宋体"/>
          <w:spacing w:val="-11"/>
          <w:sz w:val="24"/>
          <w:szCs w:val="24"/>
        </w:rPr>
        <w:t>思想道德与法治》《中</w:t>
      </w:r>
      <w:r>
        <w:rPr>
          <w:rFonts w:ascii="宋体" w:hAnsi="宋体" w:eastAsia="宋体" w:cs="宋体"/>
          <w:spacing w:val="-10"/>
          <w:sz w:val="24"/>
          <w:szCs w:val="24"/>
        </w:rPr>
        <w:t>国近现代史纲要》《马克思主义基本原理》《毛泽东思想和中国特色社会主义理论</w:t>
      </w:r>
      <w:r>
        <w:rPr>
          <w:rFonts w:ascii="宋体" w:hAnsi="宋体" w:eastAsia="宋体" w:cs="宋体"/>
          <w:spacing w:val="-3"/>
          <w:sz w:val="24"/>
          <w:szCs w:val="24"/>
        </w:rPr>
        <w:t>体系概论》等课程在内容上有交叉情况。总体而言，这些课程蕴含的马克思主义基本原理、世界观人生观价值观等是一致的，但《习近平新时代中国特色社会主义思想概论》课程更为侧重介绍新时代以来马克思主义中国化时代化的理论成果</w:t>
      </w:r>
      <w:r>
        <w:rPr>
          <w:rFonts w:ascii="宋体" w:hAnsi="宋体" w:eastAsia="宋体" w:cs="宋体"/>
          <w:spacing w:val="-2"/>
          <w:sz w:val="24"/>
          <w:szCs w:val="24"/>
        </w:rPr>
        <w:t>和实践成就。</w:t>
      </w:r>
    </w:p>
    <w:p w14:paraId="01872DE0">
      <w:pPr>
        <w:spacing w:before="31" w:line="220" w:lineRule="auto"/>
        <w:ind w:left="526"/>
        <w:outlineLvl w:val="2"/>
        <w:rPr>
          <w:rFonts w:ascii="宋体" w:hAnsi="宋体" w:eastAsia="宋体" w:cs="宋体"/>
          <w:sz w:val="24"/>
          <w:szCs w:val="24"/>
        </w:rPr>
      </w:pPr>
      <w:r>
        <w:rPr>
          <w:rFonts w:ascii="宋体" w:hAnsi="宋体" w:eastAsia="宋体" w:cs="宋体"/>
          <w:b/>
          <w:bCs/>
          <w:spacing w:val="-8"/>
          <w:sz w:val="24"/>
          <w:szCs w:val="24"/>
        </w:rPr>
        <w:t>四、课程重点</w:t>
      </w:r>
    </w:p>
    <w:p w14:paraId="4F8DD4C7">
      <w:pPr>
        <w:spacing w:before="108" w:line="306" w:lineRule="auto"/>
        <w:ind w:left="22" w:firstLine="503"/>
        <w:jc w:val="both"/>
        <w:rPr>
          <w:rFonts w:ascii="宋体" w:hAnsi="宋体" w:eastAsia="宋体" w:cs="宋体"/>
          <w:sz w:val="24"/>
          <w:szCs w:val="24"/>
        </w:rPr>
      </w:pPr>
      <w:r>
        <w:rPr>
          <w:rFonts w:ascii="宋体" w:hAnsi="宋体" w:eastAsia="宋体" w:cs="宋体"/>
          <w:spacing w:val="-5"/>
          <w:sz w:val="24"/>
          <w:szCs w:val="24"/>
        </w:rPr>
        <w:t>中国特色社会主义进入新时代；习近平新时代中国特色社会主义思想；“两</w:t>
      </w:r>
      <w:r>
        <w:rPr>
          <w:rFonts w:ascii="宋体" w:hAnsi="宋体" w:eastAsia="宋体" w:cs="宋体"/>
          <w:spacing w:val="-35"/>
          <w:sz w:val="24"/>
          <w:szCs w:val="24"/>
        </w:rPr>
        <w:t>个确立”；“四个意识”；“四个自信”；“两个维护”；“两个结合”；党的基本理论、</w:t>
      </w:r>
      <w:r>
        <w:rPr>
          <w:rFonts w:ascii="宋体" w:hAnsi="宋体" w:eastAsia="宋体" w:cs="宋体"/>
          <w:spacing w:val="-17"/>
          <w:sz w:val="24"/>
          <w:szCs w:val="24"/>
        </w:rPr>
        <w:t>基本路线、基本方略；社会主要矛盾；“四</w:t>
      </w:r>
      <w:r>
        <w:rPr>
          <w:rFonts w:ascii="宋体" w:hAnsi="宋体" w:eastAsia="宋体" w:cs="宋体"/>
          <w:spacing w:val="-18"/>
          <w:sz w:val="24"/>
          <w:szCs w:val="24"/>
        </w:rPr>
        <w:t>个伟大”；“五位一体”总体布局；“四</w:t>
      </w:r>
      <w:r>
        <w:rPr>
          <w:rFonts w:ascii="宋体" w:hAnsi="宋体" w:eastAsia="宋体" w:cs="宋体"/>
          <w:spacing w:val="-4"/>
          <w:sz w:val="24"/>
          <w:szCs w:val="24"/>
        </w:rPr>
        <w:t>个全面”战略布局；百年未有之大变局；以中国式现代化全面推进中华民族伟大</w:t>
      </w:r>
      <w:r>
        <w:rPr>
          <w:rFonts w:ascii="宋体" w:hAnsi="宋体" w:eastAsia="宋体" w:cs="宋体"/>
          <w:spacing w:val="-3"/>
          <w:sz w:val="24"/>
          <w:szCs w:val="24"/>
        </w:rPr>
        <w:t>复兴；坚持党的全面领导；坚持以人民为中心；全面深化改革开放；推动高质量发展；社会主义现代化建设的教育、科技、人才战略；发展全过程人民民主；全</w:t>
      </w:r>
      <w:r>
        <w:rPr>
          <w:rFonts w:ascii="宋体" w:hAnsi="宋体" w:eastAsia="宋体" w:cs="宋体"/>
          <w:spacing w:val="-1"/>
          <w:sz w:val="24"/>
          <w:szCs w:val="24"/>
        </w:rPr>
        <w:t>面依法治国；建设社会主义文化强国；以保障和改善民生为重点加强社会建设；建设社会主义生态文明；维护和塑造国家安全；建设巩固国防和强大人民军队；</w:t>
      </w:r>
      <w:r>
        <w:rPr>
          <w:rFonts w:ascii="宋体" w:hAnsi="宋体" w:eastAsia="宋体" w:cs="宋体"/>
          <w:spacing w:val="-4"/>
          <w:sz w:val="24"/>
          <w:szCs w:val="24"/>
        </w:rPr>
        <w:t>坚持“一国两制”和推进祖国完全统一；中国特色大国外交和推动构建人类命运</w:t>
      </w:r>
      <w:r>
        <w:rPr>
          <w:rFonts w:ascii="宋体" w:hAnsi="宋体" w:eastAsia="宋体" w:cs="宋体"/>
          <w:spacing w:val="-3"/>
          <w:sz w:val="24"/>
          <w:szCs w:val="24"/>
        </w:rPr>
        <w:t>共同体；全面从严治党；新时代坚持和发展什么样的中国特色社会主义、怎样坚持和发展中国特色社会主义，建设什么样的社会主义现代化强国</w:t>
      </w:r>
      <w:r>
        <w:rPr>
          <w:rFonts w:hint="eastAsia" w:ascii="宋体" w:hAnsi="宋体" w:eastAsia="宋体" w:cs="宋体"/>
          <w:spacing w:val="-3"/>
          <w:sz w:val="24"/>
          <w:szCs w:val="24"/>
          <w:lang w:eastAsia="zh-CN"/>
        </w:rPr>
        <w:t>、</w:t>
      </w:r>
      <w:r>
        <w:rPr>
          <w:rFonts w:ascii="宋体" w:hAnsi="宋体" w:eastAsia="宋体" w:cs="宋体"/>
          <w:spacing w:val="-3"/>
          <w:sz w:val="24"/>
          <w:szCs w:val="24"/>
        </w:rPr>
        <w:t>怎样建设社会主义现代化强国，建设什么样的长期执政的马克思主义政党、怎样建设长期执政</w:t>
      </w:r>
      <w:r>
        <w:rPr>
          <w:rFonts w:ascii="宋体" w:hAnsi="宋体" w:eastAsia="宋体" w:cs="宋体"/>
          <w:spacing w:val="-1"/>
          <w:sz w:val="24"/>
          <w:szCs w:val="24"/>
        </w:rPr>
        <w:t>的马克思主义政党。</w:t>
      </w:r>
    </w:p>
    <w:p w14:paraId="5837F07E">
      <w:pPr>
        <w:pStyle w:val="2"/>
        <w:spacing w:line="272" w:lineRule="auto"/>
      </w:pPr>
    </w:p>
    <w:p w14:paraId="037EEFE4">
      <w:pPr>
        <w:spacing w:before="101" w:line="228" w:lineRule="auto"/>
        <w:ind w:left="3670"/>
        <w:outlineLvl w:val="1"/>
        <w:rPr>
          <w:rFonts w:ascii="黑体" w:hAnsi="黑体" w:eastAsia="黑体" w:cs="黑体"/>
          <w:sz w:val="31"/>
          <w:szCs w:val="31"/>
        </w:rPr>
      </w:pPr>
      <w:r>
        <w:rPr>
          <w:rFonts w:ascii="黑体" w:hAnsi="黑体" w:eastAsia="黑体" w:cs="黑体"/>
          <w:spacing w:val="-5"/>
          <w:sz w:val="31"/>
          <w:szCs w:val="31"/>
        </w:rPr>
        <w:t>II</w:t>
      </w:r>
      <w:r>
        <w:rPr>
          <w:rFonts w:ascii="黑体" w:hAnsi="黑体" w:eastAsia="黑体" w:cs="黑体"/>
          <w:spacing w:val="19"/>
          <w:sz w:val="31"/>
          <w:szCs w:val="31"/>
        </w:rPr>
        <w:t xml:space="preserve"> </w:t>
      </w:r>
      <w:r>
        <w:rPr>
          <w:rFonts w:ascii="黑体" w:hAnsi="黑体" w:eastAsia="黑体" w:cs="黑体"/>
          <w:spacing w:val="-5"/>
          <w:sz w:val="31"/>
          <w:szCs w:val="31"/>
        </w:rPr>
        <w:t>考核目标</w:t>
      </w:r>
    </w:p>
    <w:p w14:paraId="170F578A">
      <w:pPr>
        <w:pStyle w:val="2"/>
        <w:spacing w:line="259" w:lineRule="auto"/>
      </w:pPr>
    </w:p>
    <w:p w14:paraId="64DF935F">
      <w:pPr>
        <w:pStyle w:val="2"/>
        <w:spacing w:line="259" w:lineRule="auto"/>
      </w:pPr>
    </w:p>
    <w:p w14:paraId="5A38F0C8">
      <w:pPr>
        <w:spacing w:before="78" w:line="303" w:lineRule="auto"/>
        <w:ind w:left="22" w:firstLine="483"/>
        <w:jc w:val="both"/>
        <w:rPr>
          <w:rFonts w:ascii="宋体" w:hAnsi="宋体" w:eastAsia="宋体" w:cs="宋体"/>
          <w:sz w:val="24"/>
          <w:szCs w:val="24"/>
        </w:rPr>
      </w:pPr>
      <w:r>
        <w:rPr>
          <w:rFonts w:ascii="宋体" w:hAnsi="宋体" w:eastAsia="宋体" w:cs="宋体"/>
          <w:spacing w:val="-2"/>
          <w:sz w:val="24"/>
          <w:szCs w:val="24"/>
        </w:rPr>
        <w:t>为使考试内容具体化和考试要求标准化，本大纲在列出考试内</w:t>
      </w:r>
      <w:r>
        <w:rPr>
          <w:rFonts w:ascii="宋体" w:hAnsi="宋体" w:eastAsia="宋体" w:cs="宋体"/>
          <w:spacing w:val="-3"/>
          <w:sz w:val="24"/>
          <w:szCs w:val="24"/>
        </w:rPr>
        <w:t>容的基础上</w:t>
      </w:r>
      <w:r>
        <w:rPr>
          <w:rFonts w:hint="eastAsia" w:ascii="宋体" w:hAnsi="宋体" w:eastAsia="宋体" w:cs="宋体"/>
          <w:spacing w:val="-3"/>
          <w:sz w:val="24"/>
          <w:szCs w:val="24"/>
          <w:lang w:eastAsia="zh-CN"/>
        </w:rPr>
        <w:t>，</w:t>
      </w:r>
      <w:r>
        <w:rPr>
          <w:rFonts w:ascii="宋体" w:hAnsi="宋体" w:eastAsia="宋体" w:cs="宋体"/>
          <w:spacing w:val="-3"/>
          <w:sz w:val="24"/>
          <w:szCs w:val="24"/>
        </w:rPr>
        <w:t>对各章规定了考核目标，包括考核知识点和考核要求。明确考核目标，能够使自学考生进一步明确考试内容和要求、系统学习课程内容；使社会助学者能够更全面地更有效地分层次进行辅导；使考试命题能够更加明确范围，更准确地安排试</w:t>
      </w:r>
      <w:r>
        <w:rPr>
          <w:rFonts w:ascii="宋体" w:hAnsi="宋体" w:eastAsia="宋体" w:cs="宋体"/>
          <w:spacing w:val="-1"/>
          <w:sz w:val="24"/>
          <w:szCs w:val="24"/>
        </w:rPr>
        <w:t>题的知识能力层次和难易度。</w:t>
      </w:r>
    </w:p>
    <w:p w14:paraId="6092E57F">
      <w:pPr>
        <w:spacing w:before="32" w:line="295" w:lineRule="auto"/>
        <w:ind w:left="23" w:right="37" w:firstLine="480"/>
        <w:rPr>
          <w:rFonts w:ascii="宋体" w:hAnsi="宋体" w:eastAsia="宋体" w:cs="宋体"/>
          <w:sz w:val="24"/>
          <w:szCs w:val="24"/>
        </w:rPr>
      </w:pPr>
      <w:r>
        <w:rPr>
          <w:rFonts w:ascii="宋体" w:hAnsi="宋体" w:eastAsia="宋体" w:cs="宋体"/>
          <w:spacing w:val="-3"/>
          <w:sz w:val="24"/>
          <w:szCs w:val="24"/>
        </w:rPr>
        <w:t>本大纲在考核目标中，按照识记、领会、应用三个层次</w:t>
      </w:r>
      <w:r>
        <w:rPr>
          <w:rFonts w:ascii="宋体" w:hAnsi="宋体" w:eastAsia="宋体" w:cs="宋体"/>
          <w:spacing w:val="-4"/>
          <w:sz w:val="24"/>
          <w:szCs w:val="24"/>
        </w:rPr>
        <w:t>规定其应达到的能力</w:t>
      </w:r>
      <w:r>
        <w:rPr>
          <w:rFonts w:ascii="宋体" w:hAnsi="宋体" w:eastAsia="宋体" w:cs="宋体"/>
          <w:spacing w:val="-1"/>
          <w:sz w:val="24"/>
          <w:szCs w:val="24"/>
        </w:rPr>
        <w:t>层次要求。各能力层次的含义是：</w:t>
      </w:r>
    </w:p>
    <w:p w14:paraId="3ECCDC32">
      <w:pPr>
        <w:spacing w:before="34" w:line="293" w:lineRule="auto"/>
        <w:ind w:left="26" w:right="61" w:firstLine="479"/>
        <w:rPr>
          <w:rFonts w:ascii="宋体" w:hAnsi="宋体" w:eastAsia="宋体" w:cs="宋体"/>
          <w:sz w:val="24"/>
          <w:szCs w:val="24"/>
        </w:rPr>
      </w:pPr>
      <w:r>
        <w:rPr>
          <w:rFonts w:ascii="宋体" w:hAnsi="宋体" w:eastAsia="宋体" w:cs="宋体"/>
          <w:spacing w:val="-5"/>
          <w:sz w:val="24"/>
          <w:szCs w:val="24"/>
        </w:rPr>
        <w:t>识记(Ⅰ)：了解《习近平新时代中国特色社会主义思想概论》课程有关的</w:t>
      </w:r>
      <w:r>
        <w:rPr>
          <w:rFonts w:ascii="宋体" w:hAnsi="宋体" w:eastAsia="宋体" w:cs="宋体"/>
          <w:spacing w:val="-1"/>
          <w:sz w:val="24"/>
          <w:szCs w:val="24"/>
        </w:rPr>
        <w:t>名词、概念、重要论断、知识的含义，并能正确认识和表述。</w:t>
      </w:r>
    </w:p>
    <w:p w14:paraId="6757A968">
      <w:pPr>
        <w:pStyle w:val="2"/>
        <w:spacing w:line="272" w:lineRule="auto"/>
        <w:ind w:firstLine="464" w:firstLineChars="200"/>
        <w:rPr>
          <w:rFonts w:ascii="宋体" w:hAnsi="宋体" w:eastAsia="宋体" w:cs="宋体"/>
          <w:spacing w:val="-3"/>
          <w:sz w:val="24"/>
          <w:szCs w:val="24"/>
        </w:rPr>
      </w:pPr>
      <w:r>
        <w:rPr>
          <w:rFonts w:ascii="宋体" w:hAnsi="宋体" w:eastAsia="宋体" w:cs="宋体"/>
          <w:spacing w:val="-4"/>
          <w:sz w:val="24"/>
          <w:szCs w:val="24"/>
        </w:rPr>
        <w:t>领会(Ⅱ)：在识记的基础上，能准确理解《习近平新时代中国特色社会主</w:t>
      </w:r>
      <w:r>
        <w:rPr>
          <w:rFonts w:ascii="宋体" w:hAnsi="宋体" w:eastAsia="宋体" w:cs="宋体"/>
          <w:spacing w:val="-3"/>
          <w:sz w:val="24"/>
          <w:szCs w:val="24"/>
        </w:rPr>
        <w:t>义思想概论》课程的基本概念、基本理论，能掌握和分析基本概念、基本理</w:t>
      </w:r>
      <w:r>
        <w:rPr>
          <w:rFonts w:ascii="宋体" w:hAnsi="宋体" w:eastAsia="宋体" w:cs="宋体"/>
          <w:spacing w:val="-4"/>
          <w:sz w:val="24"/>
          <w:szCs w:val="24"/>
        </w:rPr>
        <w:t>论的</w:t>
      </w:r>
      <w:r>
        <w:rPr>
          <w:rFonts w:ascii="宋体" w:hAnsi="宋体" w:eastAsia="宋体" w:cs="宋体"/>
          <w:spacing w:val="-3"/>
          <w:sz w:val="24"/>
          <w:szCs w:val="24"/>
        </w:rPr>
        <w:t>内涵和意义。</w:t>
      </w:r>
    </w:p>
    <w:p w14:paraId="70D7316E">
      <w:pPr>
        <w:pStyle w:val="2"/>
        <w:spacing w:line="272" w:lineRule="auto"/>
        <w:ind w:firstLine="480" w:firstLineChars="200"/>
        <w:rPr>
          <w:rFonts w:ascii="宋体" w:hAnsi="宋体" w:eastAsia="宋体" w:cs="宋体"/>
          <w:spacing w:val="-1"/>
          <w:sz w:val="24"/>
          <w:szCs w:val="24"/>
        </w:rPr>
      </w:pPr>
      <w:r>
        <w:rPr>
          <w:rFonts w:ascii="宋体" w:hAnsi="宋体" w:eastAsia="宋体" w:cs="宋体"/>
          <w:sz w:val="24"/>
          <w:szCs w:val="24"/>
        </w:rPr>
        <w:t>应用(Ⅲ)：在领会的基础上，能运用《习近平新</w:t>
      </w:r>
      <w:r>
        <w:rPr>
          <w:rFonts w:ascii="宋体" w:hAnsi="宋体" w:eastAsia="宋体" w:cs="宋体"/>
          <w:spacing w:val="-1"/>
          <w:sz w:val="24"/>
          <w:szCs w:val="24"/>
        </w:rPr>
        <w:t>时代中国特色社会主义思</w:t>
      </w:r>
      <w:r>
        <w:rPr>
          <w:rFonts w:ascii="宋体" w:hAnsi="宋体" w:eastAsia="宋体" w:cs="宋体"/>
          <w:spacing w:val="-3"/>
          <w:sz w:val="24"/>
          <w:szCs w:val="24"/>
        </w:rPr>
        <w:t>想概论》课程的基本概念、基本理论和基本方法，结合历史条件或政治经</w:t>
      </w:r>
      <w:r>
        <w:rPr>
          <w:rFonts w:ascii="宋体" w:hAnsi="宋体" w:eastAsia="宋体" w:cs="宋体"/>
          <w:spacing w:val="-4"/>
          <w:sz w:val="24"/>
          <w:szCs w:val="24"/>
        </w:rPr>
        <w:t>济社会</w:t>
      </w:r>
      <w:r>
        <w:rPr>
          <w:rFonts w:ascii="宋体" w:hAnsi="宋体" w:eastAsia="宋体" w:cs="宋体"/>
          <w:spacing w:val="-1"/>
          <w:sz w:val="24"/>
          <w:szCs w:val="24"/>
        </w:rPr>
        <w:t>背景，分析和评价有关理论问题和现实问题。</w:t>
      </w:r>
    </w:p>
    <w:p w14:paraId="2D251273">
      <w:pPr>
        <w:pStyle w:val="2"/>
        <w:spacing w:line="272" w:lineRule="auto"/>
        <w:ind w:firstLine="476" w:firstLineChars="200"/>
        <w:rPr>
          <w:rFonts w:ascii="宋体" w:hAnsi="宋体" w:eastAsia="宋体" w:cs="宋体"/>
          <w:spacing w:val="-1"/>
          <w:sz w:val="24"/>
          <w:szCs w:val="24"/>
        </w:rPr>
      </w:pPr>
    </w:p>
    <w:p w14:paraId="40E1816D">
      <w:pPr>
        <w:spacing w:before="100" w:line="226" w:lineRule="auto"/>
        <w:ind w:left="2880"/>
        <w:outlineLvl w:val="1"/>
        <w:rPr>
          <w:rFonts w:ascii="黑体" w:hAnsi="黑体" w:eastAsia="黑体" w:cs="黑体"/>
          <w:sz w:val="31"/>
          <w:szCs w:val="31"/>
        </w:rPr>
      </w:pPr>
      <w:r>
        <w:rPr>
          <w:rFonts w:ascii="黑体" w:hAnsi="黑体" w:eastAsia="黑体" w:cs="黑体"/>
          <w:spacing w:val="2"/>
          <w:sz w:val="31"/>
          <w:szCs w:val="31"/>
        </w:rPr>
        <w:t>Ⅲ 课程内容与考核要求</w:t>
      </w:r>
    </w:p>
    <w:p w14:paraId="58E93F99">
      <w:pPr>
        <w:pStyle w:val="2"/>
        <w:spacing w:line="283" w:lineRule="auto"/>
      </w:pPr>
    </w:p>
    <w:p w14:paraId="28B6FCAD">
      <w:pPr>
        <w:spacing w:before="91" w:line="222" w:lineRule="auto"/>
        <w:ind w:left="4184"/>
        <w:outlineLvl w:val="1"/>
        <w:rPr>
          <w:rFonts w:ascii="宋体" w:hAnsi="宋体" w:eastAsia="宋体" w:cs="宋体"/>
          <w:sz w:val="28"/>
          <w:szCs w:val="28"/>
        </w:rPr>
      </w:pPr>
      <w:r>
        <w:rPr>
          <w:rFonts w:ascii="宋体" w:hAnsi="宋体" w:eastAsia="宋体" w:cs="宋体"/>
          <w:b/>
          <w:bCs/>
          <w:spacing w:val="-12"/>
          <w:sz w:val="28"/>
          <w:szCs w:val="28"/>
        </w:rPr>
        <w:t>导论</w:t>
      </w:r>
    </w:p>
    <w:p w14:paraId="4BAA8086">
      <w:pPr>
        <w:spacing w:before="230"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3C4A52C1">
      <w:pPr>
        <w:spacing w:before="113" w:line="301" w:lineRule="auto"/>
        <w:ind w:left="22" w:right="26" w:firstLine="480"/>
        <w:jc w:val="both"/>
        <w:rPr>
          <w:rFonts w:ascii="宋体" w:hAnsi="宋体" w:eastAsia="宋体" w:cs="宋体"/>
          <w:sz w:val="24"/>
          <w:szCs w:val="24"/>
        </w:rPr>
      </w:pPr>
      <w:r>
        <w:rPr>
          <w:rFonts w:ascii="宋体" w:hAnsi="宋体" w:eastAsia="宋体" w:cs="宋体"/>
          <w:spacing w:val="-2"/>
          <w:sz w:val="24"/>
          <w:szCs w:val="24"/>
        </w:rPr>
        <w:t>通过本章学习，了解习近平新时代中国特色社会主义思想创立</w:t>
      </w:r>
      <w:r>
        <w:rPr>
          <w:rFonts w:ascii="宋体" w:hAnsi="宋体" w:eastAsia="宋体" w:cs="宋体"/>
          <w:spacing w:val="-3"/>
          <w:sz w:val="24"/>
          <w:szCs w:val="24"/>
        </w:rPr>
        <w:t>的时代背景；</w:t>
      </w:r>
      <w:r>
        <w:rPr>
          <w:rFonts w:ascii="宋体" w:hAnsi="宋体" w:eastAsia="宋体" w:cs="宋体"/>
          <w:spacing w:val="-4"/>
          <w:sz w:val="24"/>
          <w:szCs w:val="24"/>
        </w:rPr>
        <w:t>理解习近平新时代中国特色社会主义思想是“两个结合”的重大成果；掌握习近</w:t>
      </w:r>
      <w:r>
        <w:rPr>
          <w:rFonts w:ascii="宋体" w:hAnsi="宋体" w:eastAsia="宋体" w:cs="宋体"/>
          <w:spacing w:val="-3"/>
          <w:sz w:val="24"/>
          <w:szCs w:val="24"/>
        </w:rPr>
        <w:t>平新时代中国特色社会主义思想是完整的科学体系；理解习近平新时代中国特色</w:t>
      </w:r>
      <w:r>
        <w:rPr>
          <w:rFonts w:ascii="宋体" w:hAnsi="宋体" w:eastAsia="宋体" w:cs="宋体"/>
          <w:spacing w:val="-2"/>
          <w:sz w:val="24"/>
          <w:szCs w:val="24"/>
        </w:rPr>
        <w:t>社会主义思想的历史地位和“两个确立”的决定性意义。</w:t>
      </w:r>
    </w:p>
    <w:p w14:paraId="562FFC67">
      <w:pPr>
        <w:spacing w:before="34"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42F32C37">
      <w:pPr>
        <w:spacing w:before="115" w:line="219" w:lineRule="auto"/>
        <w:ind w:left="521"/>
        <w:outlineLvl w:val="3"/>
        <w:rPr>
          <w:rFonts w:ascii="宋体" w:hAnsi="宋体" w:eastAsia="宋体" w:cs="宋体"/>
          <w:sz w:val="24"/>
          <w:szCs w:val="24"/>
        </w:rPr>
      </w:pPr>
      <w:r>
        <w:rPr>
          <w:rFonts w:ascii="宋体" w:hAnsi="宋体" w:eastAsia="宋体" w:cs="宋体"/>
          <w:b/>
          <w:bCs/>
          <w:spacing w:val="-3"/>
          <w:sz w:val="24"/>
          <w:szCs w:val="24"/>
        </w:rPr>
        <w:t>1.习近平新时代中国特色社会主义思想创立的时代背景</w:t>
      </w:r>
    </w:p>
    <w:p w14:paraId="2BFF8F6E">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2.习近平新时代中国特色社会主义思想是“两个结合”</w:t>
      </w:r>
      <w:r>
        <w:rPr>
          <w:rFonts w:ascii="宋体" w:hAnsi="宋体" w:eastAsia="宋体" w:cs="宋体"/>
          <w:b/>
          <w:bCs/>
          <w:spacing w:val="-4"/>
          <w:sz w:val="24"/>
          <w:szCs w:val="24"/>
        </w:rPr>
        <w:t>的重大成果</w:t>
      </w:r>
    </w:p>
    <w:p w14:paraId="2F5C4C7B">
      <w:pPr>
        <w:spacing w:before="114" w:line="219" w:lineRule="auto"/>
        <w:ind w:left="508"/>
        <w:outlineLvl w:val="3"/>
        <w:rPr>
          <w:rFonts w:ascii="宋体" w:hAnsi="宋体" w:eastAsia="宋体" w:cs="宋体"/>
          <w:sz w:val="24"/>
          <w:szCs w:val="24"/>
        </w:rPr>
      </w:pPr>
      <w:r>
        <w:rPr>
          <w:rFonts w:ascii="宋体" w:hAnsi="宋体" w:eastAsia="宋体" w:cs="宋体"/>
          <w:b/>
          <w:bCs/>
          <w:spacing w:val="-3"/>
          <w:sz w:val="24"/>
          <w:szCs w:val="24"/>
        </w:rPr>
        <w:t>3.习近平新时代中国特色社会主义思想是完整的科学体系</w:t>
      </w:r>
    </w:p>
    <w:p w14:paraId="70D9F086">
      <w:pPr>
        <w:spacing w:before="116" w:line="219" w:lineRule="auto"/>
        <w:ind w:left="502"/>
        <w:outlineLvl w:val="3"/>
        <w:rPr>
          <w:rFonts w:ascii="宋体" w:hAnsi="宋体" w:eastAsia="宋体" w:cs="宋体"/>
          <w:sz w:val="24"/>
          <w:szCs w:val="24"/>
        </w:rPr>
      </w:pPr>
      <w:r>
        <w:rPr>
          <w:rFonts w:ascii="宋体" w:hAnsi="宋体" w:eastAsia="宋体" w:cs="宋体"/>
          <w:b/>
          <w:bCs/>
          <w:spacing w:val="-2"/>
          <w:sz w:val="24"/>
          <w:szCs w:val="24"/>
        </w:rPr>
        <w:t>4.习近平新时代中国特色社会主义思想的历</w:t>
      </w:r>
      <w:r>
        <w:rPr>
          <w:rFonts w:ascii="宋体" w:hAnsi="宋体" w:eastAsia="宋体" w:cs="宋体"/>
          <w:b/>
          <w:bCs/>
          <w:spacing w:val="-3"/>
          <w:sz w:val="24"/>
          <w:szCs w:val="24"/>
        </w:rPr>
        <w:t>史地位</w:t>
      </w:r>
    </w:p>
    <w:p w14:paraId="7E8A20D9">
      <w:pPr>
        <w:spacing w:before="117" w:line="219" w:lineRule="auto"/>
        <w:ind w:left="508"/>
        <w:outlineLvl w:val="3"/>
        <w:rPr>
          <w:rFonts w:ascii="宋体" w:hAnsi="宋体" w:eastAsia="宋体" w:cs="宋体"/>
          <w:sz w:val="24"/>
          <w:szCs w:val="24"/>
        </w:rPr>
      </w:pPr>
      <w:r>
        <w:rPr>
          <w:rFonts w:ascii="宋体" w:hAnsi="宋体" w:eastAsia="宋体" w:cs="宋体"/>
          <w:b/>
          <w:bCs/>
          <w:spacing w:val="-5"/>
          <w:sz w:val="24"/>
          <w:szCs w:val="24"/>
        </w:rPr>
        <w:t>5.深刻领悟“两个确立”的决定性意义</w:t>
      </w:r>
    </w:p>
    <w:p w14:paraId="6FB20BCF">
      <w:pPr>
        <w:spacing w:before="114"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5ED2DE5E">
      <w:pPr>
        <w:spacing w:before="115" w:line="219" w:lineRule="auto"/>
        <w:ind w:left="521"/>
        <w:outlineLvl w:val="3"/>
        <w:rPr>
          <w:rFonts w:ascii="宋体" w:hAnsi="宋体" w:eastAsia="宋体" w:cs="宋体"/>
          <w:sz w:val="24"/>
          <w:szCs w:val="24"/>
        </w:rPr>
      </w:pPr>
      <w:r>
        <w:rPr>
          <w:rFonts w:ascii="宋体" w:hAnsi="宋体" w:eastAsia="宋体" w:cs="宋体"/>
          <w:b/>
          <w:bCs/>
          <w:spacing w:val="-3"/>
          <w:sz w:val="24"/>
          <w:szCs w:val="24"/>
        </w:rPr>
        <w:t>1.习近平新时代中国特色社会主义思想创立的时代背景</w:t>
      </w:r>
    </w:p>
    <w:p w14:paraId="1A1C54E3">
      <w:pPr>
        <w:spacing w:before="115" w:line="299" w:lineRule="auto"/>
        <w:ind w:left="46" w:firstLine="459"/>
        <w:jc w:val="both"/>
        <w:rPr>
          <w:rFonts w:ascii="宋体" w:hAnsi="宋体" w:eastAsia="宋体" w:cs="宋体"/>
          <w:sz w:val="24"/>
          <w:szCs w:val="24"/>
        </w:rPr>
      </w:pPr>
      <w:r>
        <w:rPr>
          <w:rFonts w:ascii="宋体" w:hAnsi="宋体" w:eastAsia="宋体" w:cs="宋体"/>
          <w:spacing w:val="-2"/>
          <w:sz w:val="24"/>
          <w:szCs w:val="24"/>
        </w:rPr>
        <w:t>识记：世界百年未有之大变局加速演进；中华民族伟大复兴进入关键时期</w:t>
      </w:r>
      <w:r>
        <w:rPr>
          <w:rFonts w:hint="eastAsia" w:ascii="宋体" w:hAnsi="宋体" w:eastAsia="宋体" w:cs="宋体"/>
          <w:spacing w:val="-2"/>
          <w:sz w:val="24"/>
          <w:szCs w:val="24"/>
          <w:lang w:eastAsia="zh-CN"/>
        </w:rPr>
        <w:t>；</w:t>
      </w:r>
      <w:r>
        <w:rPr>
          <w:rFonts w:ascii="宋体" w:hAnsi="宋体" w:eastAsia="宋体" w:cs="宋体"/>
          <w:spacing w:val="-6"/>
          <w:sz w:val="24"/>
          <w:szCs w:val="24"/>
        </w:rPr>
        <w:t>中国式现代化全面推进拓展；科学社会主义在</w:t>
      </w:r>
      <w:r>
        <w:rPr>
          <w:rFonts w:hint="eastAsia" w:ascii="宋体" w:hAnsi="宋体" w:eastAsia="宋体" w:cs="宋体"/>
          <w:spacing w:val="-42"/>
          <w:sz w:val="24"/>
          <w:szCs w:val="24"/>
          <w:lang w:val="en-US" w:eastAsia="zh-CN"/>
        </w:rPr>
        <w:t>2</w:t>
      </w:r>
      <w:r>
        <w:rPr>
          <w:rFonts w:ascii="宋体" w:hAnsi="宋体" w:eastAsia="宋体" w:cs="宋体"/>
          <w:spacing w:val="-6"/>
          <w:sz w:val="24"/>
          <w:szCs w:val="24"/>
        </w:rPr>
        <w:t>1世纪的中国焕发新的蓬勃生机</w:t>
      </w:r>
      <w:r>
        <w:rPr>
          <w:rFonts w:hint="eastAsia" w:ascii="宋体" w:hAnsi="宋体" w:eastAsia="宋体" w:cs="宋体"/>
          <w:spacing w:val="-6"/>
          <w:sz w:val="24"/>
          <w:szCs w:val="24"/>
          <w:lang w:eastAsia="zh-CN"/>
        </w:rPr>
        <w:t>；</w:t>
      </w:r>
      <w:r>
        <w:rPr>
          <w:rFonts w:ascii="宋体" w:hAnsi="宋体" w:eastAsia="宋体" w:cs="宋体"/>
          <w:spacing w:val="-2"/>
          <w:sz w:val="24"/>
          <w:szCs w:val="24"/>
        </w:rPr>
        <w:t>中国共产党自我革命开辟新的境界。</w:t>
      </w:r>
    </w:p>
    <w:p w14:paraId="3A93CE19">
      <w:pPr>
        <w:spacing w:before="36" w:line="293" w:lineRule="auto"/>
        <w:ind w:left="503" w:right="1445"/>
        <w:rPr>
          <w:rFonts w:ascii="宋体" w:hAnsi="宋体" w:eastAsia="宋体" w:cs="宋体"/>
          <w:sz w:val="24"/>
          <w:szCs w:val="24"/>
        </w:rPr>
      </w:pPr>
      <w:r>
        <w:rPr>
          <w:rFonts w:ascii="宋体" w:hAnsi="宋体" w:eastAsia="宋体" w:cs="宋体"/>
          <w:spacing w:val="-2"/>
          <w:sz w:val="24"/>
          <w:szCs w:val="24"/>
        </w:rPr>
        <w:t>领会：中华民族迎来从站起来、富起来到强起来的伟大飞跃</w:t>
      </w:r>
      <w:r>
        <w:rPr>
          <w:rFonts w:hint="eastAsia" w:ascii="宋体" w:hAnsi="宋体" w:eastAsia="宋体" w:cs="宋体"/>
          <w:spacing w:val="-2"/>
          <w:sz w:val="24"/>
          <w:szCs w:val="24"/>
          <w:lang w:eastAsia="zh-CN"/>
        </w:rPr>
        <w:t>。</w:t>
      </w:r>
      <w:r>
        <w:rPr>
          <w:rFonts w:ascii="宋体" w:hAnsi="宋体" w:eastAsia="宋体" w:cs="宋体"/>
          <w:spacing w:val="-1"/>
          <w:sz w:val="24"/>
          <w:szCs w:val="24"/>
        </w:rPr>
        <w:t>应用：中华民族伟大复兴进入不可逆转的历史进程。</w:t>
      </w:r>
    </w:p>
    <w:p w14:paraId="28F196ED">
      <w:pPr>
        <w:spacing w:before="36" w:line="219" w:lineRule="auto"/>
        <w:ind w:left="506"/>
        <w:outlineLvl w:val="3"/>
        <w:rPr>
          <w:rFonts w:ascii="宋体" w:hAnsi="宋体" w:eastAsia="宋体" w:cs="宋体"/>
          <w:sz w:val="24"/>
          <w:szCs w:val="24"/>
        </w:rPr>
      </w:pPr>
      <w:r>
        <w:rPr>
          <w:rFonts w:ascii="宋体" w:hAnsi="宋体" w:eastAsia="宋体" w:cs="宋体"/>
          <w:b/>
          <w:bCs/>
          <w:spacing w:val="-3"/>
          <w:sz w:val="24"/>
          <w:szCs w:val="24"/>
        </w:rPr>
        <w:t>2.习近平新时代中国特色社会主义思想是“两个结合”</w:t>
      </w:r>
      <w:r>
        <w:rPr>
          <w:rFonts w:ascii="宋体" w:hAnsi="宋体" w:eastAsia="宋体" w:cs="宋体"/>
          <w:b/>
          <w:bCs/>
          <w:spacing w:val="-4"/>
          <w:sz w:val="24"/>
          <w:szCs w:val="24"/>
        </w:rPr>
        <w:t>的重大成果</w:t>
      </w:r>
    </w:p>
    <w:p w14:paraId="7F07CE5A">
      <w:pPr>
        <w:spacing w:before="117" w:line="293" w:lineRule="auto"/>
        <w:ind w:left="23" w:right="58" w:firstLine="481"/>
        <w:rPr>
          <w:rFonts w:ascii="宋体" w:hAnsi="宋体" w:eastAsia="宋体" w:cs="宋体"/>
          <w:sz w:val="24"/>
          <w:szCs w:val="24"/>
        </w:rPr>
      </w:pPr>
      <w:r>
        <w:rPr>
          <w:rFonts w:ascii="宋体" w:hAnsi="宋体" w:eastAsia="宋体" w:cs="宋体"/>
          <w:spacing w:val="-3"/>
          <w:sz w:val="24"/>
          <w:szCs w:val="24"/>
        </w:rPr>
        <w:t>识记：习近平新时代中国特色社会主义思想是马克思主义基</w:t>
      </w:r>
      <w:r>
        <w:rPr>
          <w:rFonts w:ascii="宋体" w:hAnsi="宋体" w:eastAsia="宋体" w:cs="宋体"/>
          <w:spacing w:val="-4"/>
          <w:sz w:val="24"/>
          <w:szCs w:val="24"/>
        </w:rPr>
        <w:t>本原理同中国</w:t>
      </w:r>
      <w:r>
        <w:rPr>
          <w:rFonts w:ascii="宋体" w:hAnsi="宋体" w:eastAsia="宋体" w:cs="宋体"/>
          <w:spacing w:val="-1"/>
          <w:sz w:val="24"/>
          <w:szCs w:val="24"/>
        </w:rPr>
        <w:t>实际相结合、同中华优秀传统文化相结合的重大成果。</w:t>
      </w:r>
    </w:p>
    <w:p w14:paraId="3BC38926">
      <w:pPr>
        <w:spacing w:before="37" w:line="219" w:lineRule="auto"/>
        <w:ind w:left="503"/>
        <w:rPr>
          <w:rFonts w:ascii="宋体" w:hAnsi="宋体" w:eastAsia="宋体" w:cs="宋体"/>
          <w:sz w:val="24"/>
          <w:szCs w:val="24"/>
        </w:rPr>
      </w:pPr>
      <w:r>
        <w:rPr>
          <w:rFonts w:ascii="宋体" w:hAnsi="宋体" w:eastAsia="宋体" w:cs="宋体"/>
          <w:spacing w:val="-1"/>
          <w:sz w:val="24"/>
          <w:szCs w:val="24"/>
        </w:rPr>
        <w:t>领会：最现实、最鲜活的中国化时代化的马克思主义。</w:t>
      </w:r>
    </w:p>
    <w:p w14:paraId="052BB5D0">
      <w:pPr>
        <w:spacing w:before="117" w:line="293" w:lineRule="auto"/>
        <w:ind w:left="23" w:right="85" w:firstLine="480"/>
        <w:rPr>
          <w:rFonts w:ascii="宋体" w:hAnsi="宋体" w:eastAsia="宋体" w:cs="宋体"/>
          <w:sz w:val="24"/>
          <w:szCs w:val="24"/>
        </w:rPr>
      </w:pPr>
      <w:r>
        <w:rPr>
          <w:rFonts w:ascii="宋体" w:hAnsi="宋体" w:eastAsia="宋体" w:cs="宋体"/>
          <w:spacing w:val="-5"/>
          <w:sz w:val="24"/>
          <w:szCs w:val="24"/>
        </w:rPr>
        <w:t>应用：“两个结合”是我们党在探索中国特色社会主义道路中得出的规律性</w:t>
      </w:r>
      <w:r>
        <w:rPr>
          <w:rFonts w:ascii="宋体" w:hAnsi="宋体" w:eastAsia="宋体" w:cs="宋体"/>
          <w:spacing w:val="-1"/>
          <w:sz w:val="24"/>
          <w:szCs w:val="24"/>
        </w:rPr>
        <w:t>认识，是我们取得成功的最大法宝。</w:t>
      </w:r>
    </w:p>
    <w:p w14:paraId="11840E58">
      <w:pPr>
        <w:spacing w:before="36" w:line="219" w:lineRule="auto"/>
        <w:ind w:left="508"/>
        <w:outlineLvl w:val="3"/>
        <w:rPr>
          <w:rFonts w:ascii="宋体" w:hAnsi="宋体" w:eastAsia="宋体" w:cs="宋体"/>
          <w:sz w:val="24"/>
          <w:szCs w:val="24"/>
        </w:rPr>
      </w:pPr>
      <w:r>
        <w:rPr>
          <w:rFonts w:ascii="宋体" w:hAnsi="宋体" w:eastAsia="宋体" w:cs="宋体"/>
          <w:b/>
          <w:bCs/>
          <w:spacing w:val="-3"/>
          <w:sz w:val="24"/>
          <w:szCs w:val="24"/>
        </w:rPr>
        <w:t>3.习近平新时代中国特色社会主义思想是完整的科学体系</w:t>
      </w:r>
    </w:p>
    <w:p w14:paraId="38BEEDB9">
      <w:pPr>
        <w:spacing w:before="117" w:line="219" w:lineRule="auto"/>
        <w:ind w:left="505"/>
        <w:rPr>
          <w:rFonts w:ascii="宋体" w:hAnsi="宋体" w:eastAsia="宋体" w:cs="宋体"/>
          <w:sz w:val="24"/>
          <w:szCs w:val="24"/>
        </w:rPr>
      </w:pPr>
      <w:r>
        <w:rPr>
          <w:rFonts w:ascii="宋体" w:hAnsi="宋体" w:eastAsia="宋体" w:cs="宋体"/>
          <w:sz w:val="24"/>
          <w:szCs w:val="24"/>
        </w:rPr>
        <w:t>识记：重大时代课题；习近平新时代中国特</w:t>
      </w:r>
      <w:r>
        <w:rPr>
          <w:rFonts w:ascii="宋体" w:hAnsi="宋体" w:eastAsia="宋体" w:cs="宋体"/>
          <w:spacing w:val="-1"/>
          <w:sz w:val="24"/>
          <w:szCs w:val="24"/>
        </w:rPr>
        <w:t>色社会主义思想的主要内容。</w:t>
      </w:r>
    </w:p>
    <w:p w14:paraId="0A0AFBDD">
      <w:pPr>
        <w:spacing w:before="113" w:line="219" w:lineRule="auto"/>
        <w:ind w:left="503"/>
        <w:rPr>
          <w:rFonts w:ascii="宋体" w:hAnsi="宋体" w:eastAsia="宋体" w:cs="宋体"/>
          <w:sz w:val="24"/>
          <w:szCs w:val="24"/>
        </w:rPr>
      </w:pPr>
      <w:r>
        <w:rPr>
          <w:rFonts w:ascii="宋体" w:hAnsi="宋体" w:eastAsia="宋体" w:cs="宋体"/>
          <w:spacing w:val="-14"/>
          <w:sz w:val="24"/>
          <w:szCs w:val="24"/>
        </w:rPr>
        <w:t>领会：“六个必须坚持”。</w:t>
      </w:r>
    </w:p>
    <w:p w14:paraId="1DBECC43">
      <w:pPr>
        <w:spacing w:before="116" w:line="219" w:lineRule="auto"/>
        <w:ind w:left="503"/>
        <w:rPr>
          <w:rFonts w:ascii="宋体" w:hAnsi="宋体" w:eastAsia="宋体" w:cs="宋体"/>
          <w:sz w:val="24"/>
          <w:szCs w:val="24"/>
        </w:rPr>
      </w:pPr>
      <w:r>
        <w:rPr>
          <w:rFonts w:ascii="宋体" w:hAnsi="宋体" w:eastAsia="宋体" w:cs="宋体"/>
          <w:spacing w:val="-1"/>
          <w:sz w:val="24"/>
          <w:szCs w:val="24"/>
        </w:rPr>
        <w:t>应用：习近平新时代中国特色社会主义思想的科学体系。</w:t>
      </w:r>
    </w:p>
    <w:p w14:paraId="0F6C04B5">
      <w:pPr>
        <w:spacing w:before="116" w:line="219" w:lineRule="auto"/>
        <w:ind w:left="502"/>
        <w:outlineLvl w:val="3"/>
        <w:rPr>
          <w:rFonts w:ascii="宋体" w:hAnsi="宋体" w:eastAsia="宋体" w:cs="宋体"/>
          <w:sz w:val="24"/>
          <w:szCs w:val="24"/>
        </w:rPr>
      </w:pPr>
      <w:r>
        <w:rPr>
          <w:rFonts w:ascii="宋体" w:hAnsi="宋体" w:eastAsia="宋体" w:cs="宋体"/>
          <w:b/>
          <w:bCs/>
          <w:spacing w:val="-2"/>
          <w:sz w:val="24"/>
          <w:szCs w:val="24"/>
        </w:rPr>
        <w:t>4.习近平新时代中国特色社会主义思想的历</w:t>
      </w:r>
      <w:r>
        <w:rPr>
          <w:rFonts w:ascii="宋体" w:hAnsi="宋体" w:eastAsia="宋体" w:cs="宋体"/>
          <w:b/>
          <w:bCs/>
          <w:spacing w:val="-3"/>
          <w:sz w:val="24"/>
          <w:szCs w:val="24"/>
        </w:rPr>
        <w:t>史地位</w:t>
      </w:r>
    </w:p>
    <w:p w14:paraId="49F79338">
      <w:pPr>
        <w:spacing w:before="115" w:line="219" w:lineRule="auto"/>
        <w:ind w:left="505"/>
        <w:rPr>
          <w:rFonts w:ascii="宋体" w:hAnsi="宋体" w:eastAsia="宋体" w:cs="宋体"/>
          <w:sz w:val="24"/>
          <w:szCs w:val="24"/>
        </w:rPr>
      </w:pPr>
      <w:r>
        <w:rPr>
          <w:rFonts w:ascii="宋体" w:hAnsi="宋体" w:eastAsia="宋体" w:cs="宋体"/>
          <w:spacing w:val="-7"/>
          <w:sz w:val="24"/>
          <w:szCs w:val="24"/>
        </w:rPr>
        <w:t>识记：党的指导思想；国家的指导思想；“四个伟大”。</w:t>
      </w:r>
    </w:p>
    <w:p w14:paraId="7D178AF3">
      <w:pPr>
        <w:spacing w:before="78" w:line="295" w:lineRule="auto"/>
        <w:ind w:left="23" w:right="13" w:firstLine="480"/>
        <w:rPr>
          <w:rFonts w:ascii="宋体" w:hAnsi="宋体" w:eastAsia="宋体" w:cs="宋体"/>
          <w:sz w:val="24"/>
          <w:szCs w:val="24"/>
        </w:rPr>
      </w:pPr>
      <w:r>
        <w:rPr>
          <w:rFonts w:ascii="宋体" w:hAnsi="宋体" w:eastAsia="宋体" w:cs="宋体"/>
          <w:spacing w:val="-3"/>
          <w:sz w:val="24"/>
          <w:szCs w:val="24"/>
        </w:rPr>
        <w:t>领会：习近平新时代中国特色社会主义思想是当代中国马克思主</w:t>
      </w:r>
      <w:r>
        <w:rPr>
          <w:rFonts w:ascii="宋体" w:hAnsi="宋体" w:eastAsia="宋体" w:cs="宋体"/>
          <w:spacing w:val="-4"/>
          <w:sz w:val="24"/>
          <w:szCs w:val="24"/>
        </w:rPr>
        <w:t>义、二十一</w:t>
      </w:r>
      <w:r>
        <w:rPr>
          <w:rFonts w:ascii="宋体" w:hAnsi="宋体" w:eastAsia="宋体" w:cs="宋体"/>
          <w:spacing w:val="-1"/>
          <w:sz w:val="24"/>
          <w:szCs w:val="24"/>
        </w:rPr>
        <w:t>世纪马克思主义，是中华文化和中国精神的时代精华。</w:t>
      </w:r>
    </w:p>
    <w:p w14:paraId="6C86C9CD">
      <w:pPr>
        <w:spacing w:before="34" w:line="294" w:lineRule="auto"/>
        <w:ind w:left="24" w:right="13" w:firstLine="479"/>
        <w:rPr>
          <w:rFonts w:ascii="宋体" w:hAnsi="宋体" w:eastAsia="宋体" w:cs="宋体"/>
          <w:sz w:val="24"/>
          <w:szCs w:val="24"/>
        </w:rPr>
      </w:pPr>
      <w:r>
        <w:rPr>
          <w:rFonts w:ascii="宋体" w:hAnsi="宋体" w:eastAsia="宋体" w:cs="宋体"/>
          <w:spacing w:val="-3"/>
          <w:sz w:val="24"/>
          <w:szCs w:val="24"/>
        </w:rPr>
        <w:t>应用：习近平新时代中国特色社会主义思想实现了马克思主义中</w:t>
      </w:r>
      <w:r>
        <w:rPr>
          <w:rFonts w:ascii="宋体" w:hAnsi="宋体" w:eastAsia="宋体" w:cs="宋体"/>
          <w:spacing w:val="-4"/>
          <w:sz w:val="24"/>
          <w:szCs w:val="24"/>
        </w:rPr>
        <w:t>国化时代化</w:t>
      </w:r>
      <w:r>
        <w:rPr>
          <w:rFonts w:ascii="宋体" w:hAnsi="宋体" w:eastAsia="宋体" w:cs="宋体"/>
          <w:spacing w:val="-3"/>
          <w:sz w:val="24"/>
          <w:szCs w:val="24"/>
        </w:rPr>
        <w:t>新的飞跃。</w:t>
      </w:r>
    </w:p>
    <w:p w14:paraId="7AD03824">
      <w:pPr>
        <w:spacing w:before="36" w:line="219" w:lineRule="auto"/>
        <w:ind w:left="508"/>
        <w:outlineLvl w:val="3"/>
        <w:rPr>
          <w:rFonts w:ascii="宋体" w:hAnsi="宋体" w:eastAsia="宋体" w:cs="宋体"/>
          <w:sz w:val="24"/>
          <w:szCs w:val="24"/>
        </w:rPr>
      </w:pPr>
      <w:r>
        <w:rPr>
          <w:rFonts w:ascii="宋体" w:hAnsi="宋体" w:eastAsia="宋体" w:cs="宋体"/>
          <w:b/>
          <w:bCs/>
          <w:spacing w:val="-5"/>
          <w:sz w:val="24"/>
          <w:szCs w:val="24"/>
        </w:rPr>
        <w:t>5.深刻领悟“两个确立”的决定性意义</w:t>
      </w:r>
    </w:p>
    <w:p w14:paraId="3FB1A2B5">
      <w:pPr>
        <w:spacing w:before="116" w:line="219" w:lineRule="auto"/>
        <w:ind w:left="505"/>
        <w:rPr>
          <w:rFonts w:ascii="宋体" w:hAnsi="宋体" w:eastAsia="宋体" w:cs="宋体"/>
          <w:sz w:val="24"/>
          <w:szCs w:val="24"/>
        </w:rPr>
      </w:pPr>
      <w:r>
        <w:rPr>
          <w:rFonts w:ascii="宋体" w:hAnsi="宋体" w:eastAsia="宋体" w:cs="宋体"/>
          <w:spacing w:val="-32"/>
          <w:sz w:val="24"/>
          <w:szCs w:val="24"/>
        </w:rPr>
        <w:t>识记：“两个确立”；“四个意识”；“四个自信”；“两个维护”。</w:t>
      </w:r>
    </w:p>
    <w:p w14:paraId="2269E70D">
      <w:pPr>
        <w:spacing w:before="112" w:line="295" w:lineRule="auto"/>
        <w:ind w:left="46" w:right="13" w:firstLine="456"/>
        <w:rPr>
          <w:rFonts w:ascii="宋体" w:hAnsi="宋体" w:eastAsia="宋体" w:cs="宋体"/>
          <w:sz w:val="24"/>
          <w:szCs w:val="24"/>
        </w:rPr>
      </w:pPr>
      <w:r>
        <w:rPr>
          <w:rFonts w:ascii="宋体" w:hAnsi="宋体" w:eastAsia="宋体" w:cs="宋体"/>
          <w:spacing w:val="-3"/>
          <w:sz w:val="24"/>
          <w:szCs w:val="24"/>
        </w:rPr>
        <w:t>领会：坚强的领导核心和科学的理论指导是关乎党和国家前途命</w:t>
      </w:r>
      <w:r>
        <w:rPr>
          <w:rFonts w:ascii="宋体" w:hAnsi="宋体" w:eastAsia="宋体" w:cs="宋体"/>
          <w:spacing w:val="-4"/>
          <w:sz w:val="24"/>
          <w:szCs w:val="24"/>
        </w:rPr>
        <w:t>运、党和人</w:t>
      </w:r>
      <w:r>
        <w:rPr>
          <w:rFonts w:ascii="宋体" w:hAnsi="宋体" w:eastAsia="宋体" w:cs="宋体"/>
          <w:spacing w:val="-3"/>
          <w:sz w:val="24"/>
          <w:szCs w:val="24"/>
        </w:rPr>
        <w:t>民事业成败的根本性问题。</w:t>
      </w:r>
    </w:p>
    <w:p w14:paraId="67FA4725">
      <w:pPr>
        <w:spacing w:before="34" w:line="299" w:lineRule="auto"/>
        <w:ind w:left="24" w:right="13" w:firstLine="479"/>
        <w:jc w:val="both"/>
        <w:rPr>
          <w:rFonts w:ascii="宋体" w:hAnsi="宋体" w:eastAsia="宋体" w:cs="宋体"/>
          <w:sz w:val="24"/>
          <w:szCs w:val="24"/>
        </w:rPr>
      </w:pPr>
      <w:r>
        <w:rPr>
          <w:rFonts w:ascii="宋体" w:hAnsi="宋体" w:eastAsia="宋体" w:cs="宋体"/>
          <w:spacing w:val="-5"/>
          <w:sz w:val="24"/>
          <w:szCs w:val="24"/>
        </w:rPr>
        <w:t>应用：“两个确立”是新时代党和国家事业取得历史性成就、发生历史性变</w:t>
      </w:r>
      <w:r>
        <w:rPr>
          <w:rFonts w:ascii="宋体" w:hAnsi="宋体" w:eastAsia="宋体" w:cs="宋体"/>
          <w:spacing w:val="-3"/>
          <w:sz w:val="24"/>
          <w:szCs w:val="24"/>
        </w:rPr>
        <w:t>革的决定性因素，是党和人民应对一切不确定性的最大确定性、最大底气、最大</w:t>
      </w:r>
      <w:r>
        <w:rPr>
          <w:rFonts w:ascii="宋体" w:hAnsi="宋体" w:eastAsia="宋体" w:cs="宋体"/>
          <w:spacing w:val="-4"/>
          <w:sz w:val="24"/>
          <w:szCs w:val="24"/>
        </w:rPr>
        <w:t>保证。</w:t>
      </w:r>
    </w:p>
    <w:p w14:paraId="6D6E2CC5">
      <w:pPr>
        <w:spacing w:before="34"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58CA02DA">
      <w:pPr>
        <w:spacing w:before="115" w:line="299" w:lineRule="auto"/>
        <w:ind w:left="34" w:right="13" w:firstLine="484"/>
        <w:jc w:val="both"/>
        <w:rPr>
          <w:rFonts w:ascii="宋体" w:hAnsi="宋体" w:eastAsia="宋体" w:cs="宋体"/>
          <w:sz w:val="24"/>
          <w:szCs w:val="24"/>
        </w:rPr>
      </w:pPr>
      <w:r>
        <w:rPr>
          <w:rFonts w:ascii="宋体" w:hAnsi="宋体" w:eastAsia="宋体" w:cs="宋体"/>
          <w:spacing w:val="-5"/>
          <w:sz w:val="24"/>
          <w:szCs w:val="24"/>
        </w:rPr>
        <w:t>习近平新时代中国特色社会主义思想是“两个结合”的重大成果；习近平新时代中国特色社会主义思想的历史地位；“两个确立”的决定性意义；习近平新</w:t>
      </w:r>
      <w:r>
        <w:rPr>
          <w:rFonts w:ascii="宋体" w:hAnsi="宋体" w:eastAsia="宋体" w:cs="宋体"/>
          <w:spacing w:val="-1"/>
          <w:sz w:val="24"/>
          <w:szCs w:val="24"/>
        </w:rPr>
        <w:t>时代中国特色社会主义思想是完整的科学体系。</w:t>
      </w:r>
    </w:p>
    <w:p w14:paraId="200555CF">
      <w:pPr>
        <w:spacing w:before="92" w:line="219" w:lineRule="auto"/>
        <w:ind w:left="1717"/>
        <w:outlineLvl w:val="1"/>
        <w:rPr>
          <w:rFonts w:ascii="宋体" w:hAnsi="宋体" w:eastAsia="宋体" w:cs="宋体"/>
          <w:sz w:val="28"/>
          <w:szCs w:val="28"/>
        </w:rPr>
      </w:pPr>
      <w:r>
        <w:rPr>
          <w:rFonts w:ascii="宋体" w:hAnsi="宋体" w:eastAsia="宋体" w:cs="宋体"/>
          <w:b/>
          <w:bCs/>
          <w:spacing w:val="-3"/>
          <w:sz w:val="28"/>
          <w:szCs w:val="28"/>
        </w:rPr>
        <w:t>第一章</w:t>
      </w:r>
      <w:r>
        <w:rPr>
          <w:rFonts w:ascii="宋体" w:hAnsi="宋体" w:eastAsia="宋体" w:cs="宋体"/>
          <w:spacing w:val="-3"/>
          <w:sz w:val="28"/>
          <w:szCs w:val="28"/>
        </w:rPr>
        <w:t xml:space="preserve"> </w:t>
      </w:r>
      <w:r>
        <w:rPr>
          <w:rFonts w:ascii="宋体" w:hAnsi="宋体" w:eastAsia="宋体" w:cs="宋体"/>
          <w:b/>
          <w:bCs/>
          <w:spacing w:val="-3"/>
          <w:sz w:val="28"/>
          <w:szCs w:val="28"/>
        </w:rPr>
        <w:t>新时代坚持和发展中国特色社会主义</w:t>
      </w:r>
    </w:p>
    <w:p w14:paraId="157915F3">
      <w:pPr>
        <w:spacing w:before="233"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01230CDF">
      <w:pPr>
        <w:spacing w:before="114" w:line="299" w:lineRule="auto"/>
        <w:ind w:left="22" w:right="13" w:firstLine="480"/>
        <w:jc w:val="both"/>
        <w:rPr>
          <w:rFonts w:ascii="宋体" w:hAnsi="宋体" w:eastAsia="宋体" w:cs="宋体"/>
          <w:sz w:val="24"/>
          <w:szCs w:val="24"/>
        </w:rPr>
      </w:pPr>
      <w:r>
        <w:rPr>
          <w:rFonts w:ascii="宋体" w:hAnsi="宋体" w:eastAsia="宋体" w:cs="宋体"/>
          <w:spacing w:val="-3"/>
          <w:sz w:val="24"/>
          <w:szCs w:val="24"/>
        </w:rPr>
        <w:t>通过本章学习，了解方向决定道路，道路决定命运的道理；掌握</w:t>
      </w:r>
      <w:r>
        <w:rPr>
          <w:rFonts w:ascii="宋体" w:hAnsi="宋体" w:eastAsia="宋体" w:cs="宋体"/>
          <w:spacing w:val="-4"/>
          <w:sz w:val="24"/>
          <w:szCs w:val="24"/>
        </w:rPr>
        <w:t>中国特色社</w:t>
      </w:r>
      <w:r>
        <w:rPr>
          <w:rFonts w:ascii="宋体" w:hAnsi="宋体" w:eastAsia="宋体" w:cs="宋体"/>
          <w:spacing w:val="-3"/>
          <w:sz w:val="24"/>
          <w:szCs w:val="24"/>
        </w:rPr>
        <w:t>会主义进入新时代的内涵和意义；理解新时代坚持和发展中国特色社会主义的要</w:t>
      </w:r>
      <w:r>
        <w:rPr>
          <w:rFonts w:ascii="宋体" w:hAnsi="宋体" w:eastAsia="宋体" w:cs="宋体"/>
          <w:spacing w:val="-5"/>
          <w:sz w:val="24"/>
          <w:szCs w:val="24"/>
        </w:rPr>
        <w:t>求。</w:t>
      </w:r>
    </w:p>
    <w:p w14:paraId="179C81F1">
      <w:pPr>
        <w:spacing w:before="34"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7260FDBA">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1.方向决定道路，道路决定命运</w:t>
      </w:r>
    </w:p>
    <w:p w14:paraId="72059EBB">
      <w:pPr>
        <w:spacing w:before="113" w:line="219" w:lineRule="auto"/>
        <w:ind w:left="506"/>
        <w:outlineLvl w:val="3"/>
        <w:rPr>
          <w:rFonts w:ascii="宋体" w:hAnsi="宋体" w:eastAsia="宋体" w:cs="宋体"/>
          <w:sz w:val="24"/>
          <w:szCs w:val="24"/>
        </w:rPr>
      </w:pPr>
      <w:r>
        <w:rPr>
          <w:rFonts w:ascii="宋体" w:hAnsi="宋体" w:eastAsia="宋体" w:cs="宋体"/>
          <w:b/>
          <w:bCs/>
          <w:spacing w:val="-3"/>
          <w:sz w:val="24"/>
          <w:szCs w:val="24"/>
        </w:rPr>
        <w:t>2.中国特色社会主义进入新时代</w:t>
      </w:r>
    </w:p>
    <w:p w14:paraId="53DBE2F9">
      <w:pPr>
        <w:spacing w:before="116" w:line="219" w:lineRule="auto"/>
        <w:ind w:left="508"/>
        <w:outlineLvl w:val="3"/>
        <w:rPr>
          <w:rFonts w:ascii="宋体" w:hAnsi="宋体" w:eastAsia="宋体" w:cs="宋体"/>
          <w:sz w:val="24"/>
          <w:szCs w:val="24"/>
        </w:rPr>
      </w:pPr>
      <w:r>
        <w:rPr>
          <w:rFonts w:ascii="宋体" w:hAnsi="宋体" w:eastAsia="宋体" w:cs="宋体"/>
          <w:b/>
          <w:bCs/>
          <w:spacing w:val="-3"/>
          <w:sz w:val="24"/>
          <w:szCs w:val="24"/>
        </w:rPr>
        <w:t>3.新时代坚持和发展中国特色社会主义要一以贯之</w:t>
      </w:r>
    </w:p>
    <w:p w14:paraId="0465149D">
      <w:pPr>
        <w:spacing w:before="117"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626BE017">
      <w:pPr>
        <w:spacing w:before="114" w:line="219" w:lineRule="auto"/>
        <w:ind w:left="521"/>
        <w:outlineLvl w:val="3"/>
        <w:rPr>
          <w:rFonts w:ascii="宋体" w:hAnsi="宋体" w:eastAsia="宋体" w:cs="宋体"/>
          <w:sz w:val="24"/>
          <w:szCs w:val="24"/>
        </w:rPr>
      </w:pPr>
      <w:r>
        <w:rPr>
          <w:rFonts w:ascii="宋体" w:hAnsi="宋体" w:eastAsia="宋体" w:cs="宋体"/>
          <w:b/>
          <w:bCs/>
          <w:spacing w:val="-4"/>
          <w:sz w:val="24"/>
          <w:szCs w:val="24"/>
        </w:rPr>
        <w:t>1.方向决定道路，道路决定命运</w:t>
      </w:r>
    </w:p>
    <w:p w14:paraId="68905307">
      <w:pPr>
        <w:spacing w:before="113" w:line="299" w:lineRule="auto"/>
        <w:ind w:left="25" w:right="13" w:firstLine="480"/>
        <w:jc w:val="both"/>
        <w:rPr>
          <w:rFonts w:ascii="宋体" w:hAnsi="宋体" w:eastAsia="宋体" w:cs="宋体"/>
          <w:sz w:val="24"/>
          <w:szCs w:val="24"/>
        </w:rPr>
      </w:pPr>
      <w:r>
        <w:rPr>
          <w:rFonts w:ascii="宋体" w:hAnsi="宋体" w:eastAsia="宋体" w:cs="宋体"/>
          <w:spacing w:val="-3"/>
          <w:sz w:val="24"/>
          <w:szCs w:val="24"/>
        </w:rPr>
        <w:t>识记：道路问题是关系党的事业兴衰成败第一位的问题；只</w:t>
      </w:r>
      <w:r>
        <w:rPr>
          <w:rFonts w:ascii="宋体" w:hAnsi="宋体" w:eastAsia="宋体" w:cs="宋体"/>
          <w:spacing w:val="-4"/>
          <w:sz w:val="24"/>
          <w:szCs w:val="24"/>
        </w:rPr>
        <w:t>有社会主义才能</w:t>
      </w:r>
      <w:r>
        <w:rPr>
          <w:rFonts w:ascii="宋体" w:hAnsi="宋体" w:eastAsia="宋体" w:cs="宋体"/>
          <w:spacing w:val="-3"/>
          <w:sz w:val="24"/>
          <w:szCs w:val="24"/>
        </w:rPr>
        <w:t>救中国，只有社会主义才能发展中国，只有坚持和发展中国特色社会主义才能实</w:t>
      </w:r>
      <w:r>
        <w:rPr>
          <w:rFonts w:ascii="宋体" w:hAnsi="宋体" w:eastAsia="宋体" w:cs="宋体"/>
          <w:spacing w:val="-2"/>
          <w:sz w:val="24"/>
          <w:szCs w:val="24"/>
        </w:rPr>
        <w:t>现中华民族伟大复兴。</w:t>
      </w:r>
    </w:p>
    <w:p w14:paraId="305C4DF3">
      <w:pPr>
        <w:spacing w:before="35" w:line="295" w:lineRule="auto"/>
        <w:ind w:left="28" w:right="13" w:firstLine="475"/>
        <w:rPr>
          <w:rFonts w:ascii="宋体" w:hAnsi="宋体" w:eastAsia="宋体" w:cs="宋体"/>
          <w:sz w:val="24"/>
          <w:szCs w:val="24"/>
        </w:rPr>
      </w:pPr>
      <w:r>
        <w:rPr>
          <w:rFonts w:ascii="宋体" w:hAnsi="宋体" w:eastAsia="宋体" w:cs="宋体"/>
          <w:spacing w:val="-3"/>
          <w:sz w:val="24"/>
          <w:szCs w:val="24"/>
        </w:rPr>
        <w:t>领会：中国特色社会主义是历史和人民的选择；中国特色社会主</w:t>
      </w:r>
      <w:r>
        <w:rPr>
          <w:rFonts w:ascii="宋体" w:hAnsi="宋体" w:eastAsia="宋体" w:cs="宋体"/>
          <w:spacing w:val="-4"/>
          <w:sz w:val="24"/>
          <w:szCs w:val="24"/>
        </w:rPr>
        <w:t>义坚持了科</w:t>
      </w:r>
      <w:r>
        <w:rPr>
          <w:rFonts w:ascii="宋体" w:hAnsi="宋体" w:eastAsia="宋体" w:cs="宋体"/>
          <w:spacing w:val="-1"/>
          <w:sz w:val="24"/>
          <w:szCs w:val="24"/>
        </w:rPr>
        <w:t>学社会主义基本原则；中国特色社会主义是社会主义而不是其他什么主义。</w:t>
      </w:r>
    </w:p>
    <w:p w14:paraId="27F20C4B">
      <w:pPr>
        <w:spacing w:before="34" w:line="219" w:lineRule="auto"/>
        <w:ind w:left="503"/>
        <w:rPr>
          <w:rFonts w:ascii="宋体" w:hAnsi="宋体" w:eastAsia="宋体" w:cs="宋体"/>
          <w:sz w:val="24"/>
          <w:szCs w:val="24"/>
        </w:rPr>
      </w:pPr>
      <w:r>
        <w:rPr>
          <w:rFonts w:ascii="宋体" w:hAnsi="宋体" w:eastAsia="宋体" w:cs="宋体"/>
          <w:spacing w:val="-1"/>
          <w:sz w:val="24"/>
          <w:szCs w:val="24"/>
        </w:rPr>
        <w:t>应用：坚定道路自信、理论自信、制度自信、文化自信。</w:t>
      </w:r>
    </w:p>
    <w:p w14:paraId="1AB9D24B">
      <w:pPr>
        <w:spacing w:before="115" w:line="219" w:lineRule="auto"/>
        <w:ind w:left="506"/>
        <w:outlineLvl w:val="3"/>
        <w:rPr>
          <w:rFonts w:ascii="宋体" w:hAnsi="宋体" w:eastAsia="宋体" w:cs="宋体"/>
          <w:sz w:val="24"/>
          <w:szCs w:val="24"/>
        </w:rPr>
      </w:pPr>
      <w:r>
        <w:rPr>
          <w:rFonts w:ascii="宋体" w:hAnsi="宋体" w:eastAsia="宋体" w:cs="宋体"/>
          <w:b/>
          <w:bCs/>
          <w:spacing w:val="-3"/>
          <w:sz w:val="24"/>
          <w:szCs w:val="24"/>
        </w:rPr>
        <w:t>2.中国特色社会主义进入新时代</w:t>
      </w:r>
    </w:p>
    <w:p w14:paraId="28FE8645">
      <w:pPr>
        <w:spacing w:before="116" w:line="219" w:lineRule="auto"/>
        <w:ind w:right="13"/>
        <w:jc w:val="right"/>
        <w:rPr>
          <w:rFonts w:ascii="宋体" w:hAnsi="宋体" w:eastAsia="宋体" w:cs="宋体"/>
          <w:sz w:val="24"/>
          <w:szCs w:val="24"/>
        </w:rPr>
      </w:pPr>
      <w:r>
        <w:rPr>
          <w:rFonts w:ascii="宋体" w:hAnsi="宋体" w:eastAsia="宋体" w:cs="宋体"/>
          <w:spacing w:val="-3"/>
          <w:sz w:val="24"/>
          <w:szCs w:val="24"/>
        </w:rPr>
        <w:t>识记：中国特色社会主义进入新时代；我国发展新的历史方</w:t>
      </w:r>
      <w:r>
        <w:rPr>
          <w:rFonts w:ascii="宋体" w:hAnsi="宋体" w:eastAsia="宋体" w:cs="宋体"/>
          <w:spacing w:val="-4"/>
          <w:sz w:val="24"/>
          <w:szCs w:val="24"/>
        </w:rPr>
        <w:t>位；新时代我国</w:t>
      </w:r>
    </w:p>
    <w:p w14:paraId="776616CB">
      <w:pPr>
        <w:spacing w:line="219" w:lineRule="auto"/>
        <w:rPr>
          <w:rFonts w:ascii="宋体" w:hAnsi="宋体" w:eastAsia="宋体" w:cs="宋体"/>
          <w:sz w:val="24"/>
          <w:szCs w:val="24"/>
        </w:rPr>
        <w:sectPr>
          <w:footerReference r:id="rId6" w:type="default"/>
          <w:pgSz w:w="11906" w:h="16839"/>
          <w:pgMar w:top="400" w:right="1785" w:bottom="1252" w:left="1785" w:header="0" w:footer="1090" w:gutter="0"/>
          <w:cols w:space="720" w:num="1"/>
        </w:sectPr>
      </w:pPr>
    </w:p>
    <w:p w14:paraId="6E9D1A98">
      <w:pPr>
        <w:spacing w:before="78" w:line="219" w:lineRule="auto"/>
        <w:ind w:left="25"/>
        <w:rPr>
          <w:rFonts w:ascii="宋体" w:hAnsi="宋体" w:eastAsia="宋体" w:cs="宋体"/>
          <w:sz w:val="24"/>
          <w:szCs w:val="24"/>
        </w:rPr>
      </w:pPr>
      <w:r>
        <w:rPr>
          <w:rFonts w:ascii="宋体" w:hAnsi="宋体" w:eastAsia="宋体" w:cs="宋体"/>
          <w:spacing w:val="-2"/>
          <w:sz w:val="24"/>
          <w:szCs w:val="24"/>
        </w:rPr>
        <w:t>社会主要矛盾。</w:t>
      </w:r>
    </w:p>
    <w:p w14:paraId="706DC0DD">
      <w:pPr>
        <w:spacing w:before="116" w:line="219" w:lineRule="auto"/>
        <w:ind w:left="503"/>
        <w:rPr>
          <w:rFonts w:ascii="宋体" w:hAnsi="宋体" w:eastAsia="宋体" w:cs="宋体"/>
          <w:sz w:val="24"/>
          <w:szCs w:val="24"/>
        </w:rPr>
      </w:pPr>
      <w:r>
        <w:rPr>
          <w:rFonts w:ascii="宋体" w:hAnsi="宋体" w:eastAsia="宋体" w:cs="宋体"/>
          <w:spacing w:val="-1"/>
          <w:sz w:val="24"/>
          <w:szCs w:val="24"/>
        </w:rPr>
        <w:t>领会：中国特色社会主义进入新时代的内涵和意义。</w:t>
      </w:r>
    </w:p>
    <w:p w14:paraId="039AF431">
      <w:pPr>
        <w:spacing w:before="117" w:line="293" w:lineRule="auto"/>
        <w:ind w:left="22" w:right="58" w:firstLine="480"/>
        <w:rPr>
          <w:rFonts w:ascii="宋体" w:hAnsi="宋体" w:eastAsia="宋体" w:cs="宋体"/>
          <w:sz w:val="24"/>
          <w:szCs w:val="24"/>
        </w:rPr>
      </w:pPr>
      <w:r>
        <w:rPr>
          <w:rFonts w:ascii="宋体" w:hAnsi="宋体" w:eastAsia="宋体" w:cs="宋体"/>
          <w:spacing w:val="-3"/>
          <w:sz w:val="24"/>
          <w:szCs w:val="24"/>
        </w:rPr>
        <w:t>应用：社会主要矛盾变化是关系全局的历史性变化；新时代伟大</w:t>
      </w:r>
      <w:r>
        <w:rPr>
          <w:rFonts w:ascii="宋体" w:hAnsi="宋体" w:eastAsia="宋体" w:cs="宋体"/>
          <w:spacing w:val="-4"/>
          <w:sz w:val="24"/>
          <w:szCs w:val="24"/>
        </w:rPr>
        <w:t>变革及其里</w:t>
      </w:r>
      <w:r>
        <w:rPr>
          <w:rFonts w:ascii="宋体" w:hAnsi="宋体" w:eastAsia="宋体" w:cs="宋体"/>
          <w:spacing w:val="-2"/>
          <w:sz w:val="24"/>
          <w:szCs w:val="24"/>
        </w:rPr>
        <w:t>程碑意义。</w:t>
      </w:r>
    </w:p>
    <w:p w14:paraId="23B5030B">
      <w:pPr>
        <w:spacing w:before="36" w:line="219" w:lineRule="auto"/>
        <w:ind w:left="508"/>
        <w:outlineLvl w:val="3"/>
        <w:rPr>
          <w:rFonts w:ascii="宋体" w:hAnsi="宋体" w:eastAsia="宋体" w:cs="宋体"/>
          <w:sz w:val="24"/>
          <w:szCs w:val="24"/>
        </w:rPr>
      </w:pPr>
      <w:r>
        <w:rPr>
          <w:rFonts w:ascii="宋体" w:hAnsi="宋体" w:eastAsia="宋体" w:cs="宋体"/>
          <w:b/>
          <w:bCs/>
          <w:spacing w:val="-3"/>
          <w:sz w:val="24"/>
          <w:szCs w:val="24"/>
        </w:rPr>
        <w:t>3.新时代坚持和发展中国特色社会主义要一以贯之</w:t>
      </w:r>
    </w:p>
    <w:p w14:paraId="3FDDAA5B">
      <w:pPr>
        <w:spacing w:before="116" w:line="219" w:lineRule="auto"/>
        <w:ind w:left="505"/>
        <w:rPr>
          <w:rFonts w:ascii="宋体" w:hAnsi="宋体" w:eastAsia="宋体" w:cs="宋体"/>
          <w:sz w:val="24"/>
          <w:szCs w:val="24"/>
        </w:rPr>
      </w:pPr>
      <w:r>
        <w:rPr>
          <w:rFonts w:ascii="宋体" w:hAnsi="宋体" w:eastAsia="宋体" w:cs="宋体"/>
          <w:spacing w:val="-1"/>
          <w:sz w:val="24"/>
          <w:szCs w:val="24"/>
        </w:rPr>
        <w:t>识记：党的基本理论；党的基本路线；党的基本方略。</w:t>
      </w:r>
    </w:p>
    <w:p w14:paraId="36409239">
      <w:pPr>
        <w:spacing w:before="113" w:line="219" w:lineRule="auto"/>
        <w:ind w:left="503"/>
        <w:rPr>
          <w:rFonts w:ascii="宋体" w:hAnsi="宋体" w:eastAsia="宋体" w:cs="宋体"/>
          <w:spacing w:val="-1"/>
          <w:sz w:val="24"/>
          <w:szCs w:val="24"/>
        </w:rPr>
      </w:pPr>
      <w:r>
        <w:rPr>
          <w:rFonts w:ascii="宋体" w:hAnsi="宋体" w:eastAsia="宋体" w:cs="宋体"/>
          <w:sz w:val="24"/>
          <w:szCs w:val="24"/>
        </w:rPr>
        <w:t>领会：中国特色社会主义是在斗争中开辟的</w:t>
      </w:r>
      <w:r>
        <w:rPr>
          <w:rFonts w:ascii="宋体" w:hAnsi="宋体" w:eastAsia="宋体" w:cs="宋体"/>
          <w:spacing w:val="-1"/>
          <w:sz w:val="24"/>
          <w:szCs w:val="24"/>
        </w:rPr>
        <w:t>，也是在斗争中前进的。</w:t>
      </w:r>
    </w:p>
    <w:p w14:paraId="279F5D39">
      <w:pPr>
        <w:spacing w:before="113" w:line="219" w:lineRule="auto"/>
        <w:ind w:left="503"/>
        <w:rPr>
          <w:rFonts w:ascii="宋体" w:hAnsi="宋体" w:eastAsia="宋体" w:cs="宋体"/>
          <w:sz w:val="24"/>
          <w:szCs w:val="24"/>
        </w:rPr>
      </w:pPr>
      <w:r>
        <w:rPr>
          <w:rFonts w:ascii="宋体" w:hAnsi="宋体" w:eastAsia="宋体" w:cs="宋体"/>
          <w:spacing w:val="-4"/>
          <w:sz w:val="24"/>
          <w:szCs w:val="24"/>
        </w:rPr>
        <w:t>应用：统筹推进“五位一体”总体布局；协</w:t>
      </w:r>
      <w:r>
        <w:rPr>
          <w:rFonts w:ascii="宋体" w:hAnsi="宋体" w:eastAsia="宋体" w:cs="宋体"/>
          <w:spacing w:val="-5"/>
          <w:sz w:val="24"/>
          <w:szCs w:val="24"/>
        </w:rPr>
        <w:t>调推进“四个全面”战略布局。</w:t>
      </w:r>
    </w:p>
    <w:p w14:paraId="20C75579">
      <w:pPr>
        <w:spacing w:before="116"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387108F6">
      <w:pPr>
        <w:spacing w:before="115" w:line="299" w:lineRule="auto"/>
        <w:ind w:left="24" w:right="58" w:firstLine="501"/>
        <w:jc w:val="both"/>
        <w:rPr>
          <w:rFonts w:ascii="宋体" w:hAnsi="宋体" w:eastAsia="宋体" w:cs="宋体"/>
          <w:sz w:val="24"/>
          <w:szCs w:val="24"/>
        </w:rPr>
      </w:pPr>
      <w:r>
        <w:rPr>
          <w:rFonts w:ascii="宋体" w:hAnsi="宋体" w:eastAsia="宋体" w:cs="宋体"/>
          <w:spacing w:val="-4"/>
          <w:sz w:val="24"/>
          <w:szCs w:val="24"/>
        </w:rPr>
        <w:t>中国特色社会主义是历史和人民的选择；中国特色社会主义新时代的科学内</w:t>
      </w:r>
      <w:r>
        <w:rPr>
          <w:rFonts w:ascii="宋体" w:hAnsi="宋体" w:eastAsia="宋体" w:cs="宋体"/>
          <w:spacing w:val="-3"/>
          <w:sz w:val="24"/>
          <w:szCs w:val="24"/>
        </w:rPr>
        <w:t>涵；新时代伟大变革及其里程碑意义；全面贯彻党的基本理论、基本路线、基本方略；统筹推进“五位一体”总体布局和协调推进“四</w:t>
      </w:r>
      <w:r>
        <w:rPr>
          <w:rFonts w:ascii="宋体" w:hAnsi="宋体" w:eastAsia="宋体" w:cs="宋体"/>
          <w:spacing w:val="-4"/>
          <w:sz w:val="24"/>
          <w:szCs w:val="24"/>
        </w:rPr>
        <w:t>个全面”战略布局。</w:t>
      </w:r>
    </w:p>
    <w:p w14:paraId="4FC7C632">
      <w:pPr>
        <w:spacing w:before="92" w:line="219" w:lineRule="auto"/>
        <w:ind w:left="1294"/>
        <w:outlineLvl w:val="1"/>
        <w:rPr>
          <w:rFonts w:ascii="宋体" w:hAnsi="宋体" w:eastAsia="宋体" w:cs="宋体"/>
          <w:sz w:val="28"/>
          <w:szCs w:val="28"/>
        </w:rPr>
      </w:pPr>
      <w:r>
        <w:rPr>
          <w:rFonts w:ascii="宋体" w:hAnsi="宋体" w:eastAsia="宋体" w:cs="宋体"/>
          <w:b/>
          <w:bCs/>
          <w:spacing w:val="-5"/>
          <w:sz w:val="28"/>
          <w:szCs w:val="28"/>
        </w:rPr>
        <w:t>第二章</w:t>
      </w:r>
      <w:r>
        <w:rPr>
          <w:rFonts w:ascii="宋体" w:hAnsi="宋体" w:eastAsia="宋体" w:cs="宋体"/>
          <w:spacing w:val="57"/>
          <w:sz w:val="28"/>
          <w:szCs w:val="28"/>
        </w:rPr>
        <w:t xml:space="preserve"> </w:t>
      </w:r>
      <w:r>
        <w:rPr>
          <w:rFonts w:ascii="宋体" w:hAnsi="宋体" w:eastAsia="宋体" w:cs="宋体"/>
          <w:b/>
          <w:bCs/>
          <w:spacing w:val="-5"/>
          <w:sz w:val="28"/>
          <w:szCs w:val="28"/>
        </w:rPr>
        <w:t>以中国式现代化全面推进中华民族伟大复兴</w:t>
      </w:r>
    </w:p>
    <w:p w14:paraId="480A6CA7">
      <w:pPr>
        <w:spacing w:before="233"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28E676FC">
      <w:pPr>
        <w:spacing w:before="116" w:line="301" w:lineRule="auto"/>
        <w:ind w:left="25" w:firstLine="478"/>
        <w:jc w:val="both"/>
        <w:rPr>
          <w:rFonts w:ascii="宋体" w:hAnsi="宋体" w:eastAsia="宋体" w:cs="宋体"/>
          <w:sz w:val="24"/>
          <w:szCs w:val="24"/>
        </w:rPr>
      </w:pPr>
      <w:r>
        <w:rPr>
          <w:rFonts w:ascii="宋体" w:hAnsi="宋体" w:eastAsia="宋体" w:cs="宋体"/>
          <w:spacing w:val="-3"/>
          <w:sz w:val="24"/>
          <w:szCs w:val="24"/>
        </w:rPr>
        <w:t>通过本章学习，了解中华民族近代以来最伟大的梦想；理解中国</w:t>
      </w:r>
      <w:r>
        <w:rPr>
          <w:rFonts w:ascii="宋体" w:hAnsi="宋体" w:eastAsia="宋体" w:cs="宋体"/>
          <w:spacing w:val="-4"/>
          <w:sz w:val="24"/>
          <w:szCs w:val="24"/>
        </w:rPr>
        <w:t>式现代化是</w:t>
      </w:r>
      <w:r>
        <w:rPr>
          <w:rFonts w:ascii="宋体" w:hAnsi="宋体" w:eastAsia="宋体" w:cs="宋体"/>
          <w:spacing w:val="-8"/>
          <w:sz w:val="24"/>
          <w:szCs w:val="24"/>
        </w:rPr>
        <w:t>强国建设、民族复兴的唯一正确道路；掌握中国式现代化的中国特色和本质要求；</w:t>
      </w:r>
      <w:r>
        <w:rPr>
          <w:rFonts w:ascii="宋体" w:hAnsi="宋体" w:eastAsia="宋体" w:cs="宋体"/>
          <w:spacing w:val="-3"/>
          <w:sz w:val="24"/>
          <w:szCs w:val="24"/>
        </w:rPr>
        <w:t>理解中国式现代化创造了人类文明新形态；把握推进中国式现代化行稳致远的要</w:t>
      </w:r>
      <w:r>
        <w:rPr>
          <w:rFonts w:ascii="宋体" w:hAnsi="宋体" w:eastAsia="宋体" w:cs="宋体"/>
          <w:spacing w:val="-6"/>
          <w:sz w:val="24"/>
          <w:szCs w:val="24"/>
        </w:rPr>
        <w:t>求。</w:t>
      </w:r>
    </w:p>
    <w:p w14:paraId="4DA75EA7">
      <w:pPr>
        <w:spacing w:before="34"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5D418A2F">
      <w:pPr>
        <w:spacing w:before="113" w:line="219" w:lineRule="auto"/>
        <w:ind w:left="521"/>
        <w:outlineLvl w:val="3"/>
        <w:rPr>
          <w:rFonts w:ascii="宋体" w:hAnsi="宋体" w:eastAsia="宋体" w:cs="宋体"/>
          <w:sz w:val="24"/>
          <w:szCs w:val="24"/>
        </w:rPr>
      </w:pPr>
      <w:r>
        <w:rPr>
          <w:rFonts w:ascii="宋体" w:hAnsi="宋体" w:eastAsia="宋体" w:cs="宋体"/>
          <w:b/>
          <w:bCs/>
          <w:spacing w:val="-4"/>
          <w:sz w:val="24"/>
          <w:szCs w:val="24"/>
        </w:rPr>
        <w:t>1.中华民族近代以来最伟大的梦想</w:t>
      </w:r>
    </w:p>
    <w:p w14:paraId="1D2B9061">
      <w:pPr>
        <w:spacing w:before="116" w:line="219" w:lineRule="auto"/>
        <w:ind w:left="506"/>
        <w:outlineLvl w:val="3"/>
        <w:rPr>
          <w:rFonts w:ascii="宋体" w:hAnsi="宋体" w:eastAsia="宋体" w:cs="宋体"/>
          <w:sz w:val="24"/>
          <w:szCs w:val="24"/>
        </w:rPr>
      </w:pPr>
      <w:r>
        <w:rPr>
          <w:rFonts w:ascii="宋体" w:hAnsi="宋体" w:eastAsia="宋体" w:cs="宋体"/>
          <w:b/>
          <w:bCs/>
          <w:spacing w:val="-2"/>
          <w:sz w:val="24"/>
          <w:szCs w:val="24"/>
        </w:rPr>
        <w:t>2.中国式现代化是强国建设、民族复兴的唯</w:t>
      </w:r>
      <w:r>
        <w:rPr>
          <w:rFonts w:ascii="宋体" w:hAnsi="宋体" w:eastAsia="宋体" w:cs="宋体"/>
          <w:b/>
          <w:bCs/>
          <w:spacing w:val="-3"/>
          <w:sz w:val="24"/>
          <w:szCs w:val="24"/>
        </w:rPr>
        <w:t>一正确道路</w:t>
      </w:r>
    </w:p>
    <w:p w14:paraId="5575BB65">
      <w:pPr>
        <w:spacing w:before="116" w:line="219" w:lineRule="auto"/>
        <w:ind w:left="508"/>
        <w:outlineLvl w:val="3"/>
        <w:rPr>
          <w:rFonts w:ascii="宋体" w:hAnsi="宋体" w:eastAsia="宋体" w:cs="宋体"/>
          <w:sz w:val="24"/>
          <w:szCs w:val="24"/>
        </w:rPr>
      </w:pPr>
      <w:r>
        <w:rPr>
          <w:rFonts w:ascii="宋体" w:hAnsi="宋体" w:eastAsia="宋体" w:cs="宋体"/>
          <w:b/>
          <w:bCs/>
          <w:spacing w:val="-3"/>
          <w:sz w:val="24"/>
          <w:szCs w:val="24"/>
        </w:rPr>
        <w:t>3.推进中国式现代化行稳致远</w:t>
      </w:r>
    </w:p>
    <w:p w14:paraId="4CDC1644">
      <w:pPr>
        <w:spacing w:before="114"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5E97CBE4">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1.中华民族近代以来最伟大的梦想</w:t>
      </w:r>
    </w:p>
    <w:p w14:paraId="4869A065">
      <w:pPr>
        <w:spacing w:before="115" w:line="293" w:lineRule="auto"/>
        <w:ind w:left="29" w:right="58" w:firstLine="475"/>
        <w:rPr>
          <w:rFonts w:ascii="宋体" w:hAnsi="宋体" w:eastAsia="宋体" w:cs="宋体"/>
          <w:sz w:val="24"/>
          <w:szCs w:val="24"/>
        </w:rPr>
      </w:pPr>
      <w:r>
        <w:rPr>
          <w:rFonts w:ascii="宋体" w:hAnsi="宋体" w:eastAsia="宋体" w:cs="宋体"/>
          <w:spacing w:val="-3"/>
          <w:sz w:val="24"/>
          <w:szCs w:val="24"/>
        </w:rPr>
        <w:t>识记：实现中华民族伟大复兴是中华民族近代以来最伟大的</w:t>
      </w:r>
      <w:r>
        <w:rPr>
          <w:rFonts w:ascii="宋体" w:hAnsi="宋体" w:eastAsia="宋体" w:cs="宋体"/>
          <w:spacing w:val="-4"/>
          <w:sz w:val="24"/>
          <w:szCs w:val="24"/>
        </w:rPr>
        <w:t>梦想；全面建成</w:t>
      </w:r>
      <w:r>
        <w:rPr>
          <w:rFonts w:ascii="宋体" w:hAnsi="宋体" w:eastAsia="宋体" w:cs="宋体"/>
          <w:spacing w:val="-1"/>
          <w:sz w:val="24"/>
          <w:szCs w:val="24"/>
        </w:rPr>
        <w:t>小康社会；打赢脱贫攻坚战；全面建成社会主义现代化强国。</w:t>
      </w:r>
    </w:p>
    <w:p w14:paraId="6D9C32C0">
      <w:pPr>
        <w:spacing w:before="39" w:line="298" w:lineRule="auto"/>
        <w:ind w:left="22" w:right="26" w:firstLine="480"/>
        <w:rPr>
          <w:rFonts w:ascii="宋体" w:hAnsi="宋体" w:eastAsia="宋体" w:cs="宋体"/>
          <w:sz w:val="24"/>
          <w:szCs w:val="24"/>
        </w:rPr>
      </w:pPr>
      <w:r>
        <w:rPr>
          <w:rFonts w:ascii="宋体" w:hAnsi="宋体" w:eastAsia="宋体" w:cs="宋体"/>
          <w:spacing w:val="-3"/>
          <w:sz w:val="24"/>
          <w:szCs w:val="24"/>
        </w:rPr>
        <w:t>领会：中国共产党自成立之日起，就肩负起实现中华民族伟大复</w:t>
      </w:r>
      <w:r>
        <w:rPr>
          <w:rFonts w:ascii="宋体" w:hAnsi="宋体" w:eastAsia="宋体" w:cs="宋体"/>
          <w:spacing w:val="-4"/>
          <w:sz w:val="24"/>
          <w:szCs w:val="24"/>
        </w:rPr>
        <w:t>兴的历史使</w:t>
      </w:r>
      <w:r>
        <w:rPr>
          <w:rFonts w:ascii="宋体" w:hAnsi="宋体" w:eastAsia="宋体" w:cs="宋体"/>
          <w:spacing w:val="-2"/>
          <w:sz w:val="24"/>
          <w:szCs w:val="24"/>
        </w:rPr>
        <w:t>命；实现中华民族伟大复兴的中国梦，本质是国家富强、民族振兴、人民幸福；</w:t>
      </w:r>
      <w:r>
        <w:rPr>
          <w:rFonts w:ascii="宋体" w:hAnsi="宋体" w:eastAsia="宋体" w:cs="宋体"/>
          <w:sz w:val="24"/>
          <w:szCs w:val="24"/>
        </w:rPr>
        <w:t>如期全面建成小康社会；全面建成社会主义现</w:t>
      </w:r>
      <w:r>
        <w:rPr>
          <w:rFonts w:ascii="宋体" w:hAnsi="宋体" w:eastAsia="宋体" w:cs="宋体"/>
          <w:spacing w:val="-1"/>
          <w:sz w:val="24"/>
          <w:szCs w:val="24"/>
        </w:rPr>
        <w:t>代化强国的战略安排。</w:t>
      </w:r>
    </w:p>
    <w:p w14:paraId="131BD1AC">
      <w:pPr>
        <w:spacing w:before="38" w:line="298" w:lineRule="auto"/>
        <w:ind w:left="23" w:firstLine="480"/>
        <w:rPr>
          <w:rFonts w:ascii="宋体" w:hAnsi="宋体" w:eastAsia="宋体" w:cs="宋体"/>
          <w:sz w:val="24"/>
          <w:szCs w:val="24"/>
        </w:rPr>
      </w:pPr>
      <w:r>
        <w:rPr>
          <w:rFonts w:ascii="宋体" w:hAnsi="宋体" w:eastAsia="宋体" w:cs="宋体"/>
          <w:spacing w:val="-3"/>
          <w:sz w:val="24"/>
          <w:szCs w:val="24"/>
        </w:rPr>
        <w:t>应用：中国梦把国家的追求、民族的向往、人民的期盼融为一体</w:t>
      </w:r>
      <w:r>
        <w:rPr>
          <w:rFonts w:ascii="宋体" w:hAnsi="宋体" w:eastAsia="宋体" w:cs="宋体"/>
          <w:spacing w:val="-4"/>
          <w:sz w:val="24"/>
          <w:szCs w:val="24"/>
        </w:rPr>
        <w:t>，是国家的</w:t>
      </w:r>
      <w:r>
        <w:rPr>
          <w:rFonts w:ascii="宋体" w:hAnsi="宋体" w:eastAsia="宋体" w:cs="宋体"/>
          <w:spacing w:val="-8"/>
          <w:sz w:val="24"/>
          <w:szCs w:val="24"/>
        </w:rPr>
        <w:t>梦、民族的梦，也是每一个中国人的梦；中国梦是和平、发展、合作、共赢的梦；</w:t>
      </w:r>
      <w:r>
        <w:rPr>
          <w:rFonts w:ascii="宋体" w:hAnsi="宋体" w:eastAsia="宋体" w:cs="宋体"/>
          <w:spacing w:val="-1"/>
          <w:sz w:val="24"/>
          <w:szCs w:val="24"/>
        </w:rPr>
        <w:t>全面建成社会主义现代化强国的战略安排。</w:t>
      </w:r>
    </w:p>
    <w:p w14:paraId="007666D9">
      <w:pPr>
        <w:spacing w:before="37" w:line="219" w:lineRule="auto"/>
        <w:ind w:left="506"/>
        <w:outlineLvl w:val="3"/>
        <w:rPr>
          <w:rFonts w:ascii="宋体" w:hAnsi="宋体" w:eastAsia="宋体" w:cs="宋体"/>
          <w:sz w:val="24"/>
          <w:szCs w:val="24"/>
        </w:rPr>
      </w:pPr>
      <w:r>
        <w:rPr>
          <w:rFonts w:ascii="宋体" w:hAnsi="宋体" w:eastAsia="宋体" w:cs="宋体"/>
          <w:b/>
          <w:bCs/>
          <w:spacing w:val="-2"/>
          <w:sz w:val="24"/>
          <w:szCs w:val="24"/>
        </w:rPr>
        <w:t>2.中国式现代化是强国建设、民族复兴的唯</w:t>
      </w:r>
      <w:r>
        <w:rPr>
          <w:rFonts w:ascii="宋体" w:hAnsi="宋体" w:eastAsia="宋体" w:cs="宋体"/>
          <w:b/>
          <w:bCs/>
          <w:spacing w:val="-3"/>
          <w:sz w:val="24"/>
          <w:szCs w:val="24"/>
        </w:rPr>
        <w:t>一正确道路</w:t>
      </w:r>
    </w:p>
    <w:p w14:paraId="2E90FAF5">
      <w:pPr>
        <w:spacing w:before="115" w:line="293" w:lineRule="auto"/>
        <w:ind w:left="29" w:right="58" w:firstLine="475"/>
        <w:rPr>
          <w:rFonts w:ascii="宋体" w:hAnsi="宋体" w:eastAsia="宋体" w:cs="宋体"/>
          <w:spacing w:val="-3"/>
          <w:sz w:val="24"/>
          <w:szCs w:val="24"/>
        </w:rPr>
      </w:pPr>
      <w:r>
        <w:rPr>
          <w:rFonts w:ascii="宋体" w:hAnsi="宋体" w:eastAsia="宋体" w:cs="宋体"/>
          <w:spacing w:val="-3"/>
          <w:sz w:val="24"/>
          <w:szCs w:val="24"/>
        </w:rPr>
        <w:t>识记：中国式现代化是中国共产党领导人民长期探索和实践的重大成果。</w:t>
      </w:r>
    </w:p>
    <w:p w14:paraId="465FD88C">
      <w:pPr>
        <w:spacing w:before="115" w:line="293" w:lineRule="auto"/>
        <w:ind w:left="29" w:right="58" w:firstLine="475"/>
        <w:rPr>
          <w:rFonts w:hint="eastAsia" w:ascii="宋体" w:hAnsi="宋体" w:eastAsia="宋体" w:cs="宋体"/>
          <w:spacing w:val="-3"/>
          <w:sz w:val="24"/>
          <w:szCs w:val="24"/>
          <w:lang w:eastAsia="zh-CN"/>
        </w:rPr>
      </w:pPr>
      <w:r>
        <w:rPr>
          <w:rFonts w:ascii="宋体" w:hAnsi="宋体" w:eastAsia="宋体" w:cs="宋体"/>
          <w:spacing w:val="-3"/>
          <w:sz w:val="24"/>
          <w:szCs w:val="24"/>
        </w:rPr>
        <w:t>领会：中国式现代化既基于自身国情、又借鉴各国经验，既传承历史文化、又融合现代文明，是具有中国特色、符合中国实际的现代化，是强国建设、民族复兴的唯一正确道路；中国式现代化走得通、行得稳；中国式现代化的中国特色</w:t>
      </w:r>
      <w:r>
        <w:rPr>
          <w:rFonts w:hint="eastAsia" w:ascii="宋体" w:hAnsi="宋体" w:eastAsia="宋体" w:cs="宋体"/>
          <w:spacing w:val="-3"/>
          <w:sz w:val="24"/>
          <w:szCs w:val="24"/>
          <w:lang w:eastAsia="zh-CN"/>
        </w:rPr>
        <w:t>。</w:t>
      </w:r>
    </w:p>
    <w:p w14:paraId="26E998C2">
      <w:pPr>
        <w:spacing w:before="115" w:line="293" w:lineRule="auto"/>
        <w:ind w:left="29" w:right="58" w:firstLine="475"/>
        <w:rPr>
          <w:rFonts w:ascii="宋体" w:hAnsi="宋体" w:eastAsia="宋体" w:cs="宋体"/>
          <w:spacing w:val="-1"/>
          <w:sz w:val="24"/>
          <w:szCs w:val="24"/>
        </w:rPr>
      </w:pPr>
      <w:r>
        <w:rPr>
          <w:rFonts w:ascii="宋体" w:hAnsi="宋体" w:eastAsia="宋体" w:cs="宋体"/>
          <w:spacing w:val="-3"/>
          <w:sz w:val="24"/>
          <w:szCs w:val="24"/>
        </w:rPr>
        <w:t>应用：中国式现</w:t>
      </w:r>
      <w:r>
        <w:rPr>
          <w:rFonts w:ascii="宋体" w:hAnsi="宋体" w:eastAsia="宋体" w:cs="宋体"/>
          <w:sz w:val="24"/>
          <w:szCs w:val="24"/>
        </w:rPr>
        <w:t>代化的本质要求；中国式现代化</w:t>
      </w:r>
      <w:r>
        <w:rPr>
          <w:rFonts w:ascii="宋体" w:hAnsi="宋体" w:eastAsia="宋体" w:cs="宋体"/>
          <w:spacing w:val="-1"/>
          <w:sz w:val="24"/>
          <w:szCs w:val="24"/>
        </w:rPr>
        <w:t>创造了人类文明新形态。</w:t>
      </w:r>
    </w:p>
    <w:p w14:paraId="5DD2B3B0">
      <w:pPr>
        <w:spacing w:before="115" w:line="293" w:lineRule="auto"/>
        <w:ind w:left="29" w:right="58" w:firstLine="475"/>
        <w:rPr>
          <w:rFonts w:ascii="宋体" w:hAnsi="宋体" w:eastAsia="宋体" w:cs="宋体"/>
          <w:sz w:val="24"/>
          <w:szCs w:val="24"/>
        </w:rPr>
      </w:pPr>
      <w:r>
        <w:rPr>
          <w:rFonts w:ascii="宋体" w:hAnsi="宋体" w:eastAsia="宋体" w:cs="宋体"/>
          <w:b/>
          <w:bCs/>
          <w:spacing w:val="-3"/>
          <w:sz w:val="24"/>
          <w:szCs w:val="24"/>
        </w:rPr>
        <w:t>3.推进中国式现代化行稳致远</w:t>
      </w:r>
    </w:p>
    <w:p w14:paraId="3F7F18C5">
      <w:pPr>
        <w:spacing w:before="116" w:line="293" w:lineRule="auto"/>
        <w:ind w:left="22" w:right="178" w:firstLine="482"/>
        <w:rPr>
          <w:rFonts w:ascii="宋体" w:hAnsi="宋体" w:eastAsia="宋体" w:cs="宋体"/>
          <w:sz w:val="24"/>
          <w:szCs w:val="24"/>
        </w:rPr>
      </w:pPr>
      <w:r>
        <w:rPr>
          <w:rFonts w:ascii="宋体" w:hAnsi="宋体" w:eastAsia="宋体" w:cs="宋体"/>
          <w:spacing w:val="-3"/>
          <w:sz w:val="24"/>
          <w:szCs w:val="24"/>
        </w:rPr>
        <w:t>识记：团结奋斗是中国共产党和中国人民最显著的精神标识</w:t>
      </w:r>
      <w:r>
        <w:rPr>
          <w:rFonts w:ascii="宋体" w:hAnsi="宋体" w:eastAsia="宋体" w:cs="宋体"/>
          <w:spacing w:val="-4"/>
          <w:sz w:val="24"/>
          <w:szCs w:val="24"/>
        </w:rPr>
        <w:t>，是中国人民创</w:t>
      </w:r>
      <w:r>
        <w:rPr>
          <w:rFonts w:ascii="宋体" w:hAnsi="宋体" w:eastAsia="宋体" w:cs="宋体"/>
          <w:spacing w:val="-1"/>
          <w:sz w:val="24"/>
          <w:szCs w:val="24"/>
        </w:rPr>
        <w:t>造历史伟业的必由之路。</w:t>
      </w:r>
    </w:p>
    <w:p w14:paraId="7727EE64">
      <w:pPr>
        <w:spacing w:before="37" w:line="295" w:lineRule="auto"/>
        <w:ind w:left="503" w:right="2525"/>
        <w:rPr>
          <w:rFonts w:ascii="宋体" w:hAnsi="宋体" w:eastAsia="宋体" w:cs="宋体"/>
          <w:sz w:val="24"/>
          <w:szCs w:val="24"/>
        </w:rPr>
      </w:pPr>
      <w:r>
        <w:rPr>
          <w:rFonts w:ascii="宋体" w:hAnsi="宋体" w:eastAsia="宋体" w:cs="宋体"/>
          <w:spacing w:val="-3"/>
          <w:sz w:val="24"/>
          <w:szCs w:val="24"/>
        </w:rPr>
        <w:t>领会：推进中国式现代化需要牢牢把握的重大原则。应用：推进中国式现代化需要正确处理的重大关系。</w:t>
      </w:r>
      <w:r>
        <w:rPr>
          <w:rFonts w:ascii="宋体" w:hAnsi="宋体" w:eastAsia="宋体" w:cs="宋体"/>
          <w:b/>
          <w:bCs/>
          <w:spacing w:val="-8"/>
          <w:sz w:val="24"/>
          <w:szCs w:val="24"/>
        </w:rPr>
        <w:t>四、本章重点</w:t>
      </w:r>
    </w:p>
    <w:p w14:paraId="6079CAFD">
      <w:pPr>
        <w:spacing w:before="114" w:line="299" w:lineRule="auto"/>
        <w:ind w:left="22" w:right="146" w:firstLine="503"/>
        <w:jc w:val="both"/>
        <w:rPr>
          <w:rFonts w:ascii="宋体" w:hAnsi="宋体" w:eastAsia="宋体" w:cs="宋体"/>
          <w:sz w:val="24"/>
          <w:szCs w:val="24"/>
        </w:rPr>
      </w:pPr>
      <w:r>
        <w:rPr>
          <w:rFonts w:ascii="宋体" w:hAnsi="宋体" w:eastAsia="宋体" w:cs="宋体"/>
          <w:spacing w:val="-3"/>
          <w:sz w:val="24"/>
          <w:szCs w:val="24"/>
        </w:rPr>
        <w:t>中华民族伟大复兴中国梦的内涵和本质；全面建成小康社会的里程碑意义；中国式现代化的中国特色、本质要求和重大原则；中国式现代化是强国建设、民</w:t>
      </w:r>
      <w:r>
        <w:rPr>
          <w:rFonts w:ascii="宋体" w:hAnsi="宋体" w:eastAsia="宋体" w:cs="宋体"/>
          <w:spacing w:val="-1"/>
          <w:sz w:val="24"/>
          <w:szCs w:val="24"/>
        </w:rPr>
        <w:t>族复兴的唯一正确道路。</w:t>
      </w:r>
    </w:p>
    <w:p w14:paraId="74BBC713">
      <w:pPr>
        <w:spacing w:before="92" w:line="219" w:lineRule="auto"/>
        <w:ind w:left="2840"/>
        <w:outlineLvl w:val="1"/>
        <w:rPr>
          <w:rFonts w:ascii="宋体" w:hAnsi="宋体" w:eastAsia="宋体" w:cs="宋体"/>
          <w:sz w:val="28"/>
          <w:szCs w:val="28"/>
        </w:rPr>
      </w:pPr>
      <w:r>
        <w:rPr>
          <w:rFonts w:ascii="宋体" w:hAnsi="宋体" w:eastAsia="宋体" w:cs="宋体"/>
          <w:b/>
          <w:bCs/>
          <w:spacing w:val="-3"/>
          <w:sz w:val="28"/>
          <w:szCs w:val="28"/>
        </w:rPr>
        <w:t>第三章</w:t>
      </w:r>
      <w:r>
        <w:rPr>
          <w:rFonts w:ascii="宋体" w:hAnsi="宋体" w:eastAsia="宋体" w:cs="宋体"/>
          <w:spacing w:val="-3"/>
          <w:sz w:val="28"/>
          <w:szCs w:val="28"/>
        </w:rPr>
        <w:t xml:space="preserve"> </w:t>
      </w:r>
      <w:r>
        <w:rPr>
          <w:rFonts w:ascii="宋体" w:hAnsi="宋体" w:eastAsia="宋体" w:cs="宋体"/>
          <w:b/>
          <w:bCs/>
          <w:spacing w:val="-3"/>
          <w:sz w:val="28"/>
          <w:szCs w:val="28"/>
        </w:rPr>
        <w:t>坚持党的全面领导</w:t>
      </w:r>
    </w:p>
    <w:p w14:paraId="7D918174">
      <w:pPr>
        <w:spacing w:before="235"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6FBFAEA9">
      <w:pPr>
        <w:spacing w:before="115" w:line="301" w:lineRule="auto"/>
        <w:ind w:left="23" w:firstLine="480"/>
        <w:jc w:val="both"/>
        <w:rPr>
          <w:rFonts w:ascii="宋体" w:hAnsi="宋体" w:eastAsia="宋体" w:cs="宋体"/>
          <w:sz w:val="24"/>
          <w:szCs w:val="24"/>
        </w:rPr>
      </w:pPr>
      <w:r>
        <w:rPr>
          <w:rFonts w:ascii="宋体" w:hAnsi="宋体" w:eastAsia="宋体" w:cs="宋体"/>
          <w:spacing w:val="-3"/>
          <w:sz w:val="24"/>
          <w:szCs w:val="24"/>
        </w:rPr>
        <w:t>通过本章学习，掌握中国共产党领导是中国特色社会主义最本质</w:t>
      </w:r>
      <w:r>
        <w:rPr>
          <w:rFonts w:ascii="宋体" w:hAnsi="宋体" w:eastAsia="宋体" w:cs="宋体"/>
          <w:spacing w:val="-4"/>
          <w:sz w:val="24"/>
          <w:szCs w:val="24"/>
        </w:rPr>
        <w:t>的特征；掌</w:t>
      </w:r>
      <w:r>
        <w:rPr>
          <w:rFonts w:ascii="宋体" w:hAnsi="宋体" w:eastAsia="宋体" w:cs="宋体"/>
          <w:spacing w:val="-5"/>
          <w:sz w:val="24"/>
          <w:szCs w:val="24"/>
        </w:rPr>
        <w:t>握坚持党对一切工作的领导的内涵和意义；懂得维护党中央权威和集中统一领导；</w:t>
      </w:r>
      <w:r>
        <w:rPr>
          <w:rFonts w:ascii="宋体" w:hAnsi="宋体" w:eastAsia="宋体" w:cs="宋体"/>
          <w:spacing w:val="-3"/>
          <w:sz w:val="24"/>
          <w:szCs w:val="24"/>
        </w:rPr>
        <w:t>掌握健全和完善党的领导制度体系的意义；理解党的领导制度是我国的根本领导</w:t>
      </w:r>
      <w:r>
        <w:rPr>
          <w:rFonts w:ascii="宋体" w:hAnsi="宋体" w:eastAsia="宋体" w:cs="宋体"/>
          <w:spacing w:val="-4"/>
          <w:sz w:val="24"/>
          <w:szCs w:val="24"/>
        </w:rPr>
        <w:t>制度。</w:t>
      </w:r>
    </w:p>
    <w:p w14:paraId="2C6EE12E">
      <w:pPr>
        <w:spacing w:before="33"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3CB2C4CE">
      <w:pPr>
        <w:spacing w:before="115" w:line="219" w:lineRule="auto"/>
        <w:ind w:left="521"/>
        <w:outlineLvl w:val="3"/>
        <w:rPr>
          <w:rFonts w:ascii="宋体" w:hAnsi="宋体" w:eastAsia="宋体" w:cs="宋体"/>
          <w:sz w:val="24"/>
          <w:szCs w:val="24"/>
        </w:rPr>
      </w:pPr>
      <w:r>
        <w:rPr>
          <w:rFonts w:ascii="宋体" w:hAnsi="宋体" w:eastAsia="宋体" w:cs="宋体"/>
          <w:b/>
          <w:bCs/>
          <w:spacing w:val="-3"/>
          <w:sz w:val="24"/>
          <w:szCs w:val="24"/>
        </w:rPr>
        <w:t>1.中国共产党领导是中国特色社会主义最本质的特征</w:t>
      </w:r>
    </w:p>
    <w:p w14:paraId="1813B3FC">
      <w:pPr>
        <w:spacing w:before="117" w:line="219" w:lineRule="auto"/>
        <w:ind w:left="506"/>
        <w:outlineLvl w:val="3"/>
        <w:rPr>
          <w:rFonts w:ascii="宋体" w:hAnsi="宋体" w:eastAsia="宋体" w:cs="宋体"/>
          <w:sz w:val="24"/>
          <w:szCs w:val="24"/>
        </w:rPr>
      </w:pPr>
      <w:r>
        <w:rPr>
          <w:rFonts w:ascii="宋体" w:hAnsi="宋体" w:eastAsia="宋体" w:cs="宋体"/>
          <w:b/>
          <w:bCs/>
          <w:spacing w:val="-3"/>
          <w:sz w:val="24"/>
          <w:szCs w:val="24"/>
        </w:rPr>
        <w:t>2.坚持党对一切工作的领导</w:t>
      </w:r>
    </w:p>
    <w:p w14:paraId="79D478E1">
      <w:pPr>
        <w:spacing w:before="114" w:line="219" w:lineRule="auto"/>
        <w:ind w:left="508"/>
        <w:outlineLvl w:val="3"/>
        <w:rPr>
          <w:rFonts w:ascii="宋体" w:hAnsi="宋体" w:eastAsia="宋体" w:cs="宋体"/>
          <w:sz w:val="24"/>
          <w:szCs w:val="24"/>
        </w:rPr>
      </w:pPr>
      <w:r>
        <w:rPr>
          <w:rFonts w:ascii="宋体" w:hAnsi="宋体" w:eastAsia="宋体" w:cs="宋体"/>
          <w:b/>
          <w:bCs/>
          <w:spacing w:val="-3"/>
          <w:sz w:val="24"/>
          <w:szCs w:val="24"/>
        </w:rPr>
        <w:t>3.健全和完善党的领导制度体系</w:t>
      </w:r>
    </w:p>
    <w:p w14:paraId="0C7E2B44">
      <w:pPr>
        <w:spacing w:before="116"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1DD1161C">
      <w:pPr>
        <w:spacing w:before="115" w:line="219" w:lineRule="auto"/>
        <w:ind w:left="521"/>
        <w:outlineLvl w:val="3"/>
        <w:rPr>
          <w:rFonts w:ascii="宋体" w:hAnsi="宋体" w:eastAsia="宋体" w:cs="宋体"/>
          <w:sz w:val="24"/>
          <w:szCs w:val="24"/>
        </w:rPr>
      </w:pPr>
      <w:r>
        <w:rPr>
          <w:rFonts w:ascii="宋体" w:hAnsi="宋体" w:eastAsia="宋体" w:cs="宋体"/>
          <w:b/>
          <w:bCs/>
          <w:spacing w:val="-3"/>
          <w:sz w:val="24"/>
          <w:szCs w:val="24"/>
        </w:rPr>
        <w:t>1.中国共产党领导是中国特色社会主义最本质的特征</w:t>
      </w:r>
    </w:p>
    <w:p w14:paraId="43B307AF">
      <w:pPr>
        <w:spacing w:before="111" w:line="303" w:lineRule="auto"/>
        <w:ind w:left="23" w:right="146" w:firstLine="481"/>
        <w:jc w:val="both"/>
        <w:rPr>
          <w:rFonts w:ascii="宋体" w:hAnsi="宋体" w:eastAsia="宋体" w:cs="宋体"/>
          <w:sz w:val="24"/>
          <w:szCs w:val="24"/>
        </w:rPr>
      </w:pPr>
      <w:r>
        <w:rPr>
          <w:rFonts w:ascii="宋体" w:hAnsi="宋体" w:eastAsia="宋体" w:cs="宋体"/>
          <w:spacing w:val="-3"/>
          <w:sz w:val="24"/>
          <w:szCs w:val="24"/>
        </w:rPr>
        <w:t>识记：中国共产党是中国特色社会主义事业的坚强领导核心</w:t>
      </w:r>
      <w:r>
        <w:rPr>
          <w:rFonts w:ascii="宋体" w:hAnsi="宋体" w:eastAsia="宋体" w:cs="宋体"/>
          <w:spacing w:val="-4"/>
          <w:sz w:val="24"/>
          <w:szCs w:val="24"/>
        </w:rPr>
        <w:t>；中国共产党的</w:t>
      </w:r>
      <w:r>
        <w:rPr>
          <w:rFonts w:ascii="宋体" w:hAnsi="宋体" w:eastAsia="宋体" w:cs="宋体"/>
          <w:spacing w:val="-2"/>
          <w:sz w:val="24"/>
          <w:szCs w:val="24"/>
        </w:rPr>
        <w:t>领导地位是在历史奋斗中形成的；中国共产党领导是人民当家作主的可靠保</w:t>
      </w:r>
      <w:r>
        <w:rPr>
          <w:rFonts w:ascii="宋体" w:hAnsi="宋体" w:eastAsia="宋体" w:cs="宋体"/>
          <w:spacing w:val="-3"/>
          <w:sz w:val="24"/>
          <w:szCs w:val="24"/>
        </w:rPr>
        <w:t>障；中国共产党领导关系中国特色社会主义的性质、方向和命运；中国共产党领导是实现中华民族伟大复兴的根本保证；中国共产党的自身优势是中国特色社会主义</w:t>
      </w:r>
      <w:r>
        <w:rPr>
          <w:rFonts w:ascii="宋体" w:hAnsi="宋体" w:eastAsia="宋体" w:cs="宋体"/>
          <w:spacing w:val="-1"/>
          <w:sz w:val="24"/>
          <w:szCs w:val="24"/>
        </w:rPr>
        <w:t>制度优势的主要来源。</w:t>
      </w:r>
    </w:p>
    <w:p w14:paraId="346E5A78">
      <w:pPr>
        <w:spacing w:before="36" w:line="293" w:lineRule="auto"/>
        <w:ind w:left="24" w:right="178" w:firstLine="479"/>
        <w:rPr>
          <w:rFonts w:ascii="宋体" w:hAnsi="宋体" w:eastAsia="宋体" w:cs="宋体"/>
          <w:sz w:val="24"/>
          <w:szCs w:val="24"/>
        </w:rPr>
      </w:pPr>
      <w:r>
        <w:rPr>
          <w:rFonts w:ascii="宋体" w:hAnsi="宋体" w:eastAsia="宋体" w:cs="宋体"/>
          <w:spacing w:val="-3"/>
          <w:sz w:val="24"/>
          <w:szCs w:val="24"/>
        </w:rPr>
        <w:t>领会：中国特色社会主义有很多特点和特征，其中最本质的特征</w:t>
      </w:r>
      <w:r>
        <w:rPr>
          <w:rFonts w:ascii="宋体" w:hAnsi="宋体" w:eastAsia="宋体" w:cs="宋体"/>
          <w:spacing w:val="-4"/>
          <w:sz w:val="24"/>
          <w:szCs w:val="24"/>
        </w:rPr>
        <w:t>是中国共产</w:t>
      </w:r>
      <w:r>
        <w:rPr>
          <w:rFonts w:ascii="宋体" w:hAnsi="宋体" w:eastAsia="宋体" w:cs="宋体"/>
          <w:spacing w:val="-1"/>
          <w:sz w:val="24"/>
          <w:szCs w:val="24"/>
        </w:rPr>
        <w:t>党领导；中国最大的国情就是中国共产党的领导。</w:t>
      </w:r>
    </w:p>
    <w:p w14:paraId="663D2A8F">
      <w:pPr>
        <w:spacing w:before="36" w:line="295" w:lineRule="auto"/>
        <w:ind w:left="23" w:right="178" w:firstLine="480"/>
        <w:rPr>
          <w:rFonts w:ascii="宋体" w:hAnsi="宋体" w:eastAsia="宋体" w:cs="宋体"/>
          <w:sz w:val="24"/>
          <w:szCs w:val="24"/>
        </w:rPr>
      </w:pPr>
      <w:r>
        <w:rPr>
          <w:rFonts w:ascii="宋体" w:hAnsi="宋体" w:eastAsia="宋体" w:cs="宋体"/>
          <w:spacing w:val="-3"/>
          <w:sz w:val="24"/>
          <w:szCs w:val="24"/>
        </w:rPr>
        <w:t>应用：中国共产党领导是中国特色社会主义制度的最大优势；加</w:t>
      </w:r>
      <w:r>
        <w:rPr>
          <w:rFonts w:ascii="宋体" w:hAnsi="宋体" w:eastAsia="宋体" w:cs="宋体"/>
          <w:spacing w:val="-4"/>
          <w:sz w:val="24"/>
          <w:szCs w:val="24"/>
        </w:rPr>
        <w:t>强党的全面</w:t>
      </w:r>
      <w:r>
        <w:rPr>
          <w:rFonts w:ascii="宋体" w:hAnsi="宋体" w:eastAsia="宋体" w:cs="宋体"/>
          <w:spacing w:val="-1"/>
          <w:sz w:val="24"/>
          <w:szCs w:val="24"/>
        </w:rPr>
        <w:t>领导为新时代党和国家事业发展提供了坚强保证。</w:t>
      </w:r>
    </w:p>
    <w:p w14:paraId="7B34453A">
      <w:pPr>
        <w:spacing w:before="78" w:line="219" w:lineRule="auto"/>
        <w:ind w:left="506"/>
        <w:outlineLvl w:val="3"/>
        <w:rPr>
          <w:rFonts w:ascii="宋体" w:hAnsi="宋体" w:eastAsia="宋体" w:cs="宋体"/>
          <w:sz w:val="24"/>
          <w:szCs w:val="24"/>
        </w:rPr>
      </w:pPr>
      <w:r>
        <w:rPr>
          <w:rFonts w:ascii="宋体" w:hAnsi="宋体" w:eastAsia="宋体" w:cs="宋体"/>
          <w:b/>
          <w:bCs/>
          <w:spacing w:val="-3"/>
          <w:sz w:val="24"/>
          <w:szCs w:val="24"/>
        </w:rPr>
        <w:t>2.坚持党对一切工作的领导</w:t>
      </w:r>
    </w:p>
    <w:p w14:paraId="718AD19C">
      <w:pPr>
        <w:spacing w:before="113" w:line="299" w:lineRule="auto"/>
        <w:ind w:left="26" w:right="53" w:firstLine="479"/>
        <w:jc w:val="both"/>
        <w:rPr>
          <w:rFonts w:ascii="宋体" w:hAnsi="宋体" w:eastAsia="宋体" w:cs="宋体"/>
          <w:sz w:val="24"/>
          <w:szCs w:val="24"/>
        </w:rPr>
      </w:pPr>
      <w:r>
        <w:rPr>
          <w:rFonts w:ascii="宋体" w:hAnsi="宋体" w:eastAsia="宋体" w:cs="宋体"/>
          <w:spacing w:val="-3"/>
          <w:sz w:val="24"/>
          <w:szCs w:val="24"/>
        </w:rPr>
        <w:t>识记：党中央集中统一领导是党的领导的最高原则，是党保</w:t>
      </w:r>
      <w:r>
        <w:rPr>
          <w:rFonts w:ascii="宋体" w:hAnsi="宋体" w:eastAsia="宋体" w:cs="宋体"/>
          <w:spacing w:val="-4"/>
          <w:sz w:val="24"/>
          <w:szCs w:val="24"/>
        </w:rPr>
        <w:t>持团结统一和强</w:t>
      </w:r>
      <w:r>
        <w:rPr>
          <w:rFonts w:ascii="宋体" w:hAnsi="宋体" w:eastAsia="宋体" w:cs="宋体"/>
          <w:spacing w:val="-3"/>
          <w:sz w:val="24"/>
          <w:szCs w:val="24"/>
        </w:rPr>
        <w:t>大战斗力、不断取得胜利的关键所在；维护党中央权威和集中统一领导，最</w:t>
      </w:r>
      <w:r>
        <w:rPr>
          <w:rFonts w:ascii="宋体" w:hAnsi="宋体" w:eastAsia="宋体" w:cs="宋体"/>
          <w:spacing w:val="-4"/>
          <w:sz w:val="24"/>
          <w:szCs w:val="24"/>
        </w:rPr>
        <w:t>关键</w:t>
      </w:r>
      <w:r>
        <w:rPr>
          <w:rFonts w:ascii="宋体" w:hAnsi="宋体" w:eastAsia="宋体" w:cs="宋体"/>
          <w:spacing w:val="-1"/>
          <w:sz w:val="24"/>
          <w:szCs w:val="24"/>
        </w:rPr>
        <w:t>的是坚决维护习近平同志党中央的核心、全党的核心地位。</w:t>
      </w:r>
    </w:p>
    <w:p w14:paraId="61635040">
      <w:pPr>
        <w:spacing w:before="35" w:line="219" w:lineRule="auto"/>
        <w:ind w:left="503"/>
        <w:rPr>
          <w:rFonts w:ascii="宋体" w:hAnsi="宋体" w:eastAsia="宋体" w:cs="宋体"/>
          <w:sz w:val="24"/>
          <w:szCs w:val="24"/>
        </w:rPr>
      </w:pPr>
      <w:r>
        <w:rPr>
          <w:rFonts w:ascii="宋体" w:hAnsi="宋体" w:eastAsia="宋体" w:cs="宋体"/>
          <w:spacing w:val="-1"/>
          <w:sz w:val="24"/>
          <w:szCs w:val="24"/>
        </w:rPr>
        <w:t>领会：中国共产党是最高政治领导力量。</w:t>
      </w:r>
    </w:p>
    <w:p w14:paraId="6281D2D8">
      <w:pPr>
        <w:spacing w:before="117" w:line="219" w:lineRule="auto"/>
        <w:ind w:left="503"/>
        <w:rPr>
          <w:rFonts w:ascii="宋体" w:hAnsi="宋体" w:eastAsia="宋体" w:cs="宋体"/>
          <w:sz w:val="24"/>
          <w:szCs w:val="24"/>
        </w:rPr>
      </w:pPr>
      <w:r>
        <w:rPr>
          <w:rFonts w:ascii="宋体" w:hAnsi="宋体" w:eastAsia="宋体" w:cs="宋体"/>
          <w:spacing w:val="-1"/>
          <w:sz w:val="24"/>
          <w:szCs w:val="24"/>
        </w:rPr>
        <w:t>应用：党的领导是全面的、系统的、整体的。</w:t>
      </w:r>
    </w:p>
    <w:p w14:paraId="64BE5030">
      <w:pPr>
        <w:spacing w:before="113" w:line="219" w:lineRule="auto"/>
        <w:ind w:left="508"/>
        <w:outlineLvl w:val="3"/>
        <w:rPr>
          <w:rFonts w:ascii="宋体" w:hAnsi="宋体" w:eastAsia="宋体" w:cs="宋体"/>
          <w:sz w:val="24"/>
          <w:szCs w:val="24"/>
        </w:rPr>
      </w:pPr>
      <w:r>
        <w:rPr>
          <w:rFonts w:ascii="宋体" w:hAnsi="宋体" w:eastAsia="宋体" w:cs="宋体"/>
          <w:b/>
          <w:bCs/>
          <w:spacing w:val="-3"/>
          <w:sz w:val="24"/>
          <w:szCs w:val="24"/>
        </w:rPr>
        <w:t>3.健全和完善党的领导制度体系</w:t>
      </w:r>
    </w:p>
    <w:p w14:paraId="2C79AD77">
      <w:pPr>
        <w:spacing w:before="115" w:line="299" w:lineRule="auto"/>
        <w:ind w:left="26" w:right="53" w:firstLine="479"/>
        <w:jc w:val="both"/>
        <w:rPr>
          <w:rFonts w:ascii="宋体" w:hAnsi="宋体" w:eastAsia="宋体" w:cs="宋体"/>
          <w:sz w:val="24"/>
          <w:szCs w:val="24"/>
        </w:rPr>
      </w:pPr>
      <w:r>
        <w:rPr>
          <w:rFonts w:ascii="宋体" w:hAnsi="宋体" w:eastAsia="宋体" w:cs="宋体"/>
          <w:spacing w:val="-3"/>
          <w:sz w:val="24"/>
          <w:szCs w:val="24"/>
        </w:rPr>
        <w:t>识记：党的领导制度是我国的根本领导制度；中国共产党领</w:t>
      </w:r>
      <w:r>
        <w:rPr>
          <w:rFonts w:ascii="宋体" w:hAnsi="宋体" w:eastAsia="宋体" w:cs="宋体"/>
          <w:spacing w:val="-4"/>
          <w:sz w:val="24"/>
          <w:szCs w:val="24"/>
        </w:rPr>
        <w:t>导是国家治理体</w:t>
      </w:r>
      <w:r>
        <w:rPr>
          <w:rFonts w:ascii="宋体" w:hAnsi="宋体" w:eastAsia="宋体" w:cs="宋体"/>
          <w:spacing w:val="-3"/>
          <w:sz w:val="24"/>
          <w:szCs w:val="24"/>
        </w:rPr>
        <w:t>系的核心，党的领导制度是中国特色社会主义制度建设的关键；健全党中央</w:t>
      </w:r>
      <w:r>
        <w:rPr>
          <w:rFonts w:ascii="宋体" w:hAnsi="宋体" w:eastAsia="宋体" w:cs="宋体"/>
          <w:spacing w:val="-4"/>
          <w:sz w:val="24"/>
          <w:szCs w:val="24"/>
        </w:rPr>
        <w:t>对重</w:t>
      </w:r>
      <w:r>
        <w:rPr>
          <w:rFonts w:ascii="宋体" w:hAnsi="宋体" w:eastAsia="宋体" w:cs="宋体"/>
          <w:spacing w:val="-2"/>
          <w:sz w:val="24"/>
          <w:szCs w:val="24"/>
        </w:rPr>
        <w:t>大工作的领导体制。</w:t>
      </w:r>
    </w:p>
    <w:p w14:paraId="1CDA2D65">
      <w:pPr>
        <w:spacing w:before="35" w:line="295" w:lineRule="auto"/>
        <w:ind w:left="503" w:right="1440"/>
        <w:rPr>
          <w:rFonts w:ascii="宋体" w:hAnsi="宋体" w:eastAsia="宋体" w:cs="宋体"/>
          <w:sz w:val="24"/>
          <w:szCs w:val="24"/>
        </w:rPr>
      </w:pPr>
      <w:r>
        <w:rPr>
          <w:rFonts w:ascii="宋体" w:hAnsi="宋体" w:eastAsia="宋体" w:cs="宋体"/>
          <w:spacing w:val="-2"/>
          <w:sz w:val="24"/>
          <w:szCs w:val="24"/>
        </w:rPr>
        <w:t>领会：党的领导制度是一个系统完备、内涵丰富的制度体系。</w:t>
      </w:r>
      <w:r>
        <w:rPr>
          <w:rFonts w:ascii="宋体" w:hAnsi="宋体" w:eastAsia="宋体" w:cs="宋体"/>
          <w:spacing w:val="-1"/>
          <w:sz w:val="24"/>
          <w:szCs w:val="24"/>
        </w:rPr>
        <w:t>应用</w:t>
      </w:r>
      <w:r>
        <w:rPr>
          <w:rFonts w:ascii="宋体" w:hAnsi="宋体" w:eastAsia="宋体" w:cs="宋体"/>
          <w:b/>
          <w:bCs/>
          <w:spacing w:val="-1"/>
          <w:sz w:val="24"/>
          <w:szCs w:val="24"/>
        </w:rPr>
        <w:t>：</w:t>
      </w:r>
      <w:r>
        <w:rPr>
          <w:rFonts w:ascii="宋体" w:hAnsi="宋体" w:eastAsia="宋体" w:cs="宋体"/>
          <w:spacing w:val="-1"/>
          <w:sz w:val="24"/>
          <w:szCs w:val="24"/>
        </w:rPr>
        <w:t>健全党的全面领导制度。</w:t>
      </w:r>
    </w:p>
    <w:p w14:paraId="53F93AD0">
      <w:pPr>
        <w:spacing w:before="31"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4CF6FBC7">
      <w:pPr>
        <w:spacing w:before="116" w:line="301" w:lineRule="auto"/>
        <w:ind w:left="23" w:right="53" w:firstLine="502"/>
        <w:jc w:val="both"/>
        <w:rPr>
          <w:rFonts w:ascii="宋体" w:hAnsi="宋体" w:eastAsia="宋体" w:cs="宋体"/>
          <w:sz w:val="24"/>
          <w:szCs w:val="24"/>
        </w:rPr>
      </w:pPr>
      <w:r>
        <w:rPr>
          <w:rFonts w:ascii="宋体" w:hAnsi="宋体" w:eastAsia="宋体" w:cs="宋体"/>
          <w:spacing w:val="-4"/>
          <w:sz w:val="24"/>
          <w:szCs w:val="24"/>
        </w:rPr>
        <w:t>中国共产党领导是中国特色社会主义最本质的特征；中国共产党领导是中国</w:t>
      </w:r>
      <w:r>
        <w:rPr>
          <w:rFonts w:ascii="宋体" w:hAnsi="宋体" w:eastAsia="宋体" w:cs="宋体"/>
          <w:spacing w:val="-3"/>
          <w:sz w:val="24"/>
          <w:szCs w:val="24"/>
        </w:rPr>
        <w:t>特色社会主义制度的最大优势；中国共产党是最高政治领导力量；党的领导是全面的、系统的、整体的；维护党中央权威和集中统一领导；党的领导制度是我国</w:t>
      </w:r>
      <w:r>
        <w:rPr>
          <w:rFonts w:ascii="宋体" w:hAnsi="宋体" w:eastAsia="宋体" w:cs="宋体"/>
          <w:spacing w:val="-1"/>
          <w:sz w:val="24"/>
          <w:szCs w:val="24"/>
        </w:rPr>
        <w:t>的根本领导制度；坚持党的全面领导。</w:t>
      </w:r>
    </w:p>
    <w:p w14:paraId="21C0B560">
      <w:pPr>
        <w:spacing w:before="93" w:line="219" w:lineRule="auto"/>
        <w:ind w:left="2840"/>
        <w:outlineLvl w:val="1"/>
        <w:rPr>
          <w:rFonts w:ascii="宋体" w:hAnsi="宋体" w:eastAsia="宋体" w:cs="宋体"/>
          <w:sz w:val="28"/>
          <w:szCs w:val="28"/>
        </w:rPr>
      </w:pPr>
      <w:r>
        <w:rPr>
          <w:rFonts w:ascii="宋体" w:hAnsi="宋体" w:eastAsia="宋体" w:cs="宋体"/>
          <w:b/>
          <w:bCs/>
          <w:spacing w:val="-3"/>
          <w:sz w:val="28"/>
          <w:szCs w:val="28"/>
        </w:rPr>
        <w:t>第四章</w:t>
      </w:r>
      <w:r>
        <w:rPr>
          <w:rFonts w:ascii="宋体" w:hAnsi="宋体" w:eastAsia="宋体" w:cs="宋体"/>
          <w:spacing w:val="-3"/>
          <w:sz w:val="28"/>
          <w:szCs w:val="28"/>
        </w:rPr>
        <w:t xml:space="preserve"> </w:t>
      </w:r>
      <w:r>
        <w:rPr>
          <w:rFonts w:ascii="宋体" w:hAnsi="宋体" w:eastAsia="宋体" w:cs="宋体"/>
          <w:b/>
          <w:bCs/>
          <w:spacing w:val="-3"/>
          <w:sz w:val="28"/>
          <w:szCs w:val="28"/>
        </w:rPr>
        <w:t>坚持以人民为中心</w:t>
      </w:r>
    </w:p>
    <w:p w14:paraId="79EC3410">
      <w:pPr>
        <w:spacing w:before="235"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200D762F">
      <w:pPr>
        <w:spacing w:before="112" w:line="299" w:lineRule="auto"/>
        <w:ind w:left="26" w:right="53" w:firstLine="477"/>
        <w:jc w:val="both"/>
        <w:rPr>
          <w:rFonts w:ascii="宋体" w:hAnsi="宋体" w:eastAsia="宋体" w:cs="宋体"/>
          <w:sz w:val="24"/>
          <w:szCs w:val="24"/>
        </w:rPr>
      </w:pPr>
      <w:r>
        <w:rPr>
          <w:rFonts w:ascii="宋体" w:hAnsi="宋体" w:eastAsia="宋体" w:cs="宋体"/>
          <w:spacing w:val="-4"/>
          <w:sz w:val="24"/>
          <w:szCs w:val="24"/>
        </w:rPr>
        <w:t>通过本章学习，理解“江山就是人民，人民就是江山”的深刻内涵</w:t>
      </w:r>
      <w:r>
        <w:rPr>
          <w:rFonts w:ascii="宋体" w:hAnsi="宋体" w:eastAsia="宋体" w:cs="宋体"/>
          <w:spacing w:val="-5"/>
          <w:sz w:val="24"/>
          <w:szCs w:val="24"/>
        </w:rPr>
        <w:t>；掌握坚</w:t>
      </w:r>
      <w:r>
        <w:rPr>
          <w:rFonts w:ascii="宋体" w:hAnsi="宋体" w:eastAsia="宋体" w:cs="宋体"/>
          <w:spacing w:val="-3"/>
          <w:sz w:val="24"/>
          <w:szCs w:val="24"/>
        </w:rPr>
        <w:t>持人民至上的思想；掌握以人民为中心的发展思想；理解群众路线是我们党</w:t>
      </w:r>
      <w:r>
        <w:rPr>
          <w:rFonts w:ascii="宋体" w:hAnsi="宋体" w:eastAsia="宋体" w:cs="宋体"/>
          <w:spacing w:val="-4"/>
          <w:sz w:val="24"/>
          <w:szCs w:val="24"/>
        </w:rPr>
        <w:t>始终</w:t>
      </w:r>
      <w:r>
        <w:rPr>
          <w:rFonts w:ascii="宋体" w:hAnsi="宋体" w:eastAsia="宋体" w:cs="宋体"/>
          <w:spacing w:val="-1"/>
          <w:sz w:val="24"/>
          <w:szCs w:val="24"/>
        </w:rPr>
        <w:t>坚持的根本工作方法；懂得共同富裕是中国特色社会主义的本质要求。</w:t>
      </w:r>
    </w:p>
    <w:p w14:paraId="64C65447">
      <w:pPr>
        <w:spacing w:before="34"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5B51DA03">
      <w:pPr>
        <w:spacing w:before="116" w:line="220" w:lineRule="auto"/>
        <w:ind w:left="521"/>
        <w:outlineLvl w:val="3"/>
        <w:rPr>
          <w:rFonts w:ascii="宋体" w:hAnsi="宋体" w:eastAsia="宋体" w:cs="宋体"/>
          <w:sz w:val="24"/>
          <w:szCs w:val="24"/>
        </w:rPr>
      </w:pPr>
      <w:r>
        <w:rPr>
          <w:rFonts w:ascii="宋体" w:hAnsi="宋体" w:eastAsia="宋体" w:cs="宋体"/>
          <w:b/>
          <w:bCs/>
          <w:spacing w:val="-4"/>
          <w:sz w:val="24"/>
          <w:szCs w:val="24"/>
        </w:rPr>
        <w:t>1.江山就是人民，人民就是江山</w:t>
      </w:r>
    </w:p>
    <w:p w14:paraId="6365998F">
      <w:pPr>
        <w:spacing w:before="115" w:line="219" w:lineRule="auto"/>
        <w:ind w:left="506"/>
        <w:outlineLvl w:val="3"/>
        <w:rPr>
          <w:rFonts w:ascii="宋体" w:hAnsi="宋体" w:eastAsia="宋体" w:cs="宋体"/>
          <w:sz w:val="24"/>
          <w:szCs w:val="24"/>
        </w:rPr>
      </w:pPr>
      <w:r>
        <w:rPr>
          <w:rFonts w:ascii="宋体" w:hAnsi="宋体" w:eastAsia="宋体" w:cs="宋体"/>
          <w:b/>
          <w:bCs/>
          <w:spacing w:val="-4"/>
          <w:sz w:val="24"/>
          <w:szCs w:val="24"/>
        </w:rPr>
        <w:t>2.坚持人民至上</w:t>
      </w:r>
    </w:p>
    <w:p w14:paraId="5226F180">
      <w:pPr>
        <w:spacing w:before="113" w:line="220" w:lineRule="auto"/>
        <w:ind w:left="508"/>
        <w:outlineLvl w:val="3"/>
        <w:rPr>
          <w:rFonts w:ascii="宋体" w:hAnsi="宋体" w:eastAsia="宋体" w:cs="宋体"/>
          <w:sz w:val="24"/>
          <w:szCs w:val="24"/>
        </w:rPr>
      </w:pPr>
      <w:r>
        <w:rPr>
          <w:rFonts w:ascii="宋体" w:hAnsi="宋体" w:eastAsia="宋体" w:cs="宋体"/>
          <w:b/>
          <w:bCs/>
          <w:spacing w:val="-3"/>
          <w:sz w:val="24"/>
          <w:szCs w:val="24"/>
        </w:rPr>
        <w:t>3.全面落实以人民为中心的发展思想</w:t>
      </w:r>
    </w:p>
    <w:p w14:paraId="7C4BAA46">
      <w:pPr>
        <w:spacing w:before="115"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4C54E722">
      <w:pPr>
        <w:spacing w:before="116" w:line="220" w:lineRule="auto"/>
        <w:ind w:left="521"/>
        <w:outlineLvl w:val="3"/>
        <w:rPr>
          <w:rFonts w:ascii="宋体" w:hAnsi="宋体" w:eastAsia="宋体" w:cs="宋体"/>
          <w:sz w:val="24"/>
          <w:szCs w:val="24"/>
        </w:rPr>
      </w:pPr>
      <w:r>
        <w:rPr>
          <w:rFonts w:ascii="宋体" w:hAnsi="宋体" w:eastAsia="宋体" w:cs="宋体"/>
          <w:b/>
          <w:bCs/>
          <w:spacing w:val="-4"/>
          <w:sz w:val="24"/>
          <w:szCs w:val="24"/>
        </w:rPr>
        <w:t>1.江山就是人民，人民就是江山</w:t>
      </w:r>
    </w:p>
    <w:p w14:paraId="0439904B">
      <w:pPr>
        <w:spacing w:before="112" w:line="295" w:lineRule="auto"/>
        <w:ind w:left="31" w:right="53" w:firstLine="473"/>
        <w:rPr>
          <w:rFonts w:ascii="宋体" w:hAnsi="宋体" w:eastAsia="宋体" w:cs="宋体"/>
          <w:sz w:val="24"/>
          <w:szCs w:val="24"/>
        </w:rPr>
      </w:pPr>
      <w:r>
        <w:rPr>
          <w:rFonts w:ascii="宋体" w:hAnsi="宋体" w:eastAsia="宋体" w:cs="宋体"/>
          <w:spacing w:val="-3"/>
          <w:sz w:val="24"/>
          <w:szCs w:val="24"/>
        </w:rPr>
        <w:t>识记：人民是创造历史的真正动力，是历史发展和社会进步</w:t>
      </w:r>
      <w:r>
        <w:rPr>
          <w:rFonts w:ascii="宋体" w:hAnsi="宋体" w:eastAsia="宋体" w:cs="宋体"/>
          <w:spacing w:val="-4"/>
          <w:sz w:val="24"/>
          <w:szCs w:val="24"/>
        </w:rPr>
        <w:t>的主体力量；民</w:t>
      </w:r>
      <w:r>
        <w:rPr>
          <w:rFonts w:ascii="宋体" w:hAnsi="宋体" w:eastAsia="宋体" w:cs="宋体"/>
          <w:spacing w:val="-2"/>
          <w:sz w:val="24"/>
          <w:szCs w:val="24"/>
        </w:rPr>
        <w:t>心是最大的政治，决定事业兴衰成败。</w:t>
      </w:r>
    </w:p>
    <w:p w14:paraId="0349C175">
      <w:pPr>
        <w:spacing w:before="35" w:line="219" w:lineRule="auto"/>
        <w:ind w:firstLine="472" w:firstLineChars="200"/>
        <w:jc w:val="both"/>
        <w:rPr>
          <w:rFonts w:ascii="宋体" w:hAnsi="宋体" w:eastAsia="宋体" w:cs="宋体"/>
          <w:spacing w:val="-2"/>
          <w:sz w:val="24"/>
          <w:szCs w:val="24"/>
        </w:rPr>
      </w:pPr>
      <w:r>
        <w:rPr>
          <w:rFonts w:ascii="宋体" w:hAnsi="宋体" w:eastAsia="宋体" w:cs="宋体"/>
          <w:spacing w:val="-2"/>
          <w:sz w:val="24"/>
          <w:szCs w:val="24"/>
        </w:rPr>
        <w:t>领会：江山就是人民，人民就是江山，这是由我们党的性质、宗旨决定的。</w:t>
      </w:r>
    </w:p>
    <w:p w14:paraId="55B99302">
      <w:pPr>
        <w:spacing w:before="35" w:line="219" w:lineRule="auto"/>
        <w:ind w:firstLine="468" w:firstLineChars="200"/>
        <w:jc w:val="both"/>
        <w:rPr>
          <w:rFonts w:ascii="宋体" w:hAnsi="宋体" w:eastAsia="宋体" w:cs="宋体"/>
          <w:spacing w:val="-1"/>
          <w:sz w:val="24"/>
          <w:szCs w:val="24"/>
        </w:rPr>
      </w:pPr>
      <w:r>
        <w:rPr>
          <w:rFonts w:ascii="宋体" w:hAnsi="宋体" w:eastAsia="宋体" w:cs="宋体"/>
          <w:spacing w:val="-3"/>
          <w:sz w:val="24"/>
          <w:szCs w:val="24"/>
        </w:rPr>
        <w:t>应用：人民是历史的创造者，在创造历史中起决定性作用；人民</w:t>
      </w:r>
      <w:r>
        <w:rPr>
          <w:rFonts w:ascii="宋体" w:hAnsi="宋体" w:eastAsia="宋体" w:cs="宋体"/>
          <w:spacing w:val="-4"/>
          <w:sz w:val="24"/>
          <w:szCs w:val="24"/>
        </w:rPr>
        <w:t>立场是中国</w:t>
      </w:r>
      <w:r>
        <w:rPr>
          <w:rFonts w:ascii="宋体" w:hAnsi="宋体" w:eastAsia="宋体" w:cs="宋体"/>
          <w:spacing w:val="-1"/>
          <w:sz w:val="24"/>
          <w:szCs w:val="24"/>
        </w:rPr>
        <w:t>共产党的根本政治立场，是我们党区别于其他政党的显著标志。</w:t>
      </w:r>
    </w:p>
    <w:p w14:paraId="4E06E801">
      <w:pPr>
        <w:spacing w:before="35" w:line="219" w:lineRule="auto"/>
        <w:ind w:firstLine="466" w:firstLineChars="200"/>
        <w:jc w:val="both"/>
        <w:rPr>
          <w:rFonts w:ascii="宋体" w:hAnsi="宋体" w:eastAsia="宋体" w:cs="宋体"/>
          <w:sz w:val="24"/>
          <w:szCs w:val="24"/>
        </w:rPr>
      </w:pPr>
      <w:r>
        <w:rPr>
          <w:rFonts w:ascii="宋体" w:hAnsi="宋体" w:eastAsia="宋体" w:cs="宋体"/>
          <w:b/>
          <w:bCs/>
          <w:spacing w:val="-4"/>
          <w:sz w:val="24"/>
          <w:szCs w:val="24"/>
        </w:rPr>
        <w:t>2.坚持人民至上</w:t>
      </w:r>
    </w:p>
    <w:p w14:paraId="7E94C8DE">
      <w:pPr>
        <w:spacing w:before="78" w:line="294" w:lineRule="auto"/>
        <w:ind w:left="23" w:firstLine="481"/>
        <w:rPr>
          <w:rFonts w:ascii="宋体" w:hAnsi="宋体" w:eastAsia="宋体" w:cs="宋体"/>
          <w:spacing w:val="-8"/>
          <w:sz w:val="24"/>
          <w:szCs w:val="24"/>
        </w:rPr>
      </w:pPr>
      <w:r>
        <w:rPr>
          <w:rFonts w:ascii="宋体" w:hAnsi="宋体" w:eastAsia="宋体" w:cs="宋体"/>
          <w:spacing w:val="-8"/>
          <w:sz w:val="24"/>
          <w:szCs w:val="24"/>
        </w:rPr>
        <w:t>识记：人民对美好生活的向往就是党的奋斗目标；人民是我们党的生命之根、</w:t>
      </w:r>
      <w:r>
        <w:rPr>
          <w:rFonts w:ascii="宋体" w:hAnsi="宋体" w:eastAsia="宋体" w:cs="宋体"/>
          <w:spacing w:val="-7"/>
          <w:sz w:val="24"/>
          <w:szCs w:val="24"/>
        </w:rPr>
        <w:t>执政之基、力量之源；让群众满意是我们党做好一切工</w:t>
      </w:r>
      <w:r>
        <w:rPr>
          <w:rFonts w:ascii="宋体" w:hAnsi="宋体" w:eastAsia="宋体" w:cs="宋体"/>
          <w:spacing w:val="-8"/>
          <w:sz w:val="24"/>
          <w:szCs w:val="24"/>
        </w:rPr>
        <w:t>作的价值取向和根本标准。</w:t>
      </w:r>
    </w:p>
    <w:p w14:paraId="25EB98F8">
      <w:pPr>
        <w:spacing w:before="78" w:line="294" w:lineRule="auto"/>
        <w:ind w:left="23" w:firstLine="481"/>
        <w:rPr>
          <w:rFonts w:ascii="宋体" w:hAnsi="宋体" w:eastAsia="宋体" w:cs="宋体"/>
          <w:spacing w:val="-1"/>
          <w:sz w:val="24"/>
          <w:szCs w:val="24"/>
        </w:rPr>
      </w:pPr>
      <w:r>
        <w:rPr>
          <w:rFonts w:ascii="宋体" w:hAnsi="宋体" w:eastAsia="宋体" w:cs="宋体"/>
          <w:spacing w:val="-3"/>
          <w:sz w:val="24"/>
          <w:szCs w:val="24"/>
        </w:rPr>
        <w:t>领会：依靠人民创造历史伟业；依靠人民创造历史伟业，必须尊</w:t>
      </w:r>
      <w:r>
        <w:rPr>
          <w:rFonts w:ascii="宋体" w:hAnsi="宋体" w:eastAsia="宋体" w:cs="宋体"/>
          <w:spacing w:val="-4"/>
          <w:sz w:val="24"/>
          <w:szCs w:val="24"/>
        </w:rPr>
        <w:t>重人民主体</w:t>
      </w:r>
      <w:r>
        <w:rPr>
          <w:rFonts w:ascii="宋体" w:hAnsi="宋体" w:eastAsia="宋体" w:cs="宋体"/>
          <w:spacing w:val="-1"/>
          <w:sz w:val="24"/>
          <w:szCs w:val="24"/>
        </w:rPr>
        <w:t>地位；依靠人民创造历史伟业，必须尊重人民首创精神。</w:t>
      </w:r>
    </w:p>
    <w:p w14:paraId="3E407104">
      <w:pPr>
        <w:spacing w:before="78" w:line="294" w:lineRule="auto"/>
        <w:ind w:left="23" w:firstLine="481"/>
        <w:rPr>
          <w:rFonts w:ascii="宋体" w:hAnsi="宋体" w:eastAsia="宋体" w:cs="宋体"/>
          <w:spacing w:val="-1"/>
          <w:sz w:val="24"/>
          <w:szCs w:val="24"/>
        </w:rPr>
      </w:pPr>
      <w:r>
        <w:rPr>
          <w:rFonts w:ascii="宋体" w:hAnsi="宋体" w:eastAsia="宋体" w:cs="宋体"/>
          <w:spacing w:val="-1"/>
          <w:sz w:val="24"/>
          <w:szCs w:val="24"/>
        </w:rPr>
        <w:t>应用：人民是党的工作的最高裁决者和最终评判者。</w:t>
      </w:r>
    </w:p>
    <w:p w14:paraId="72B56212">
      <w:pPr>
        <w:spacing w:before="78" w:line="294" w:lineRule="auto"/>
        <w:ind w:left="23" w:firstLine="481"/>
        <w:rPr>
          <w:rFonts w:ascii="宋体" w:hAnsi="宋体" w:eastAsia="宋体" w:cs="宋体"/>
          <w:sz w:val="24"/>
          <w:szCs w:val="24"/>
        </w:rPr>
      </w:pPr>
      <w:r>
        <w:rPr>
          <w:rFonts w:ascii="宋体" w:hAnsi="宋体" w:eastAsia="宋体" w:cs="宋体"/>
          <w:b/>
          <w:bCs/>
          <w:spacing w:val="-3"/>
          <w:sz w:val="24"/>
          <w:szCs w:val="24"/>
        </w:rPr>
        <w:t>3.全面落实以人民为中心的发展思想</w:t>
      </w:r>
    </w:p>
    <w:p w14:paraId="1A0EEDC4">
      <w:pPr>
        <w:spacing w:before="111" w:line="295" w:lineRule="auto"/>
        <w:ind w:left="27" w:right="80" w:firstLine="478"/>
        <w:rPr>
          <w:rFonts w:ascii="宋体" w:hAnsi="宋体" w:eastAsia="宋体" w:cs="宋体"/>
          <w:sz w:val="24"/>
          <w:szCs w:val="24"/>
        </w:rPr>
      </w:pPr>
      <w:r>
        <w:rPr>
          <w:rFonts w:ascii="宋体" w:hAnsi="宋体" w:eastAsia="宋体" w:cs="宋体"/>
          <w:spacing w:val="-3"/>
          <w:sz w:val="24"/>
          <w:szCs w:val="24"/>
        </w:rPr>
        <w:t>识记：群众路线是我们党的生命线和根本工作路线；群众路</w:t>
      </w:r>
      <w:r>
        <w:rPr>
          <w:rFonts w:ascii="宋体" w:hAnsi="宋体" w:eastAsia="宋体" w:cs="宋体"/>
          <w:spacing w:val="-4"/>
          <w:sz w:val="24"/>
          <w:szCs w:val="24"/>
        </w:rPr>
        <w:t>线是我们党始终</w:t>
      </w:r>
      <w:r>
        <w:rPr>
          <w:rFonts w:ascii="宋体" w:hAnsi="宋体" w:eastAsia="宋体" w:cs="宋体"/>
          <w:spacing w:val="-2"/>
          <w:sz w:val="24"/>
          <w:szCs w:val="24"/>
        </w:rPr>
        <w:t>坚持的根本工作方法。</w:t>
      </w:r>
    </w:p>
    <w:p w14:paraId="5820AB4B">
      <w:pPr>
        <w:spacing w:before="35" w:line="293" w:lineRule="auto"/>
        <w:ind w:left="24" w:right="80" w:firstLine="479"/>
        <w:rPr>
          <w:rFonts w:ascii="宋体" w:hAnsi="宋体" w:eastAsia="宋体" w:cs="宋体"/>
          <w:sz w:val="24"/>
          <w:szCs w:val="24"/>
        </w:rPr>
      </w:pPr>
      <w:r>
        <w:rPr>
          <w:rFonts w:ascii="宋体" w:hAnsi="宋体" w:eastAsia="宋体" w:cs="宋体"/>
          <w:spacing w:val="-3"/>
          <w:sz w:val="24"/>
          <w:szCs w:val="24"/>
        </w:rPr>
        <w:t>领会：把为人民造福的事情真正办好办实；共同富裕是中国特色</w:t>
      </w:r>
      <w:r>
        <w:rPr>
          <w:rFonts w:ascii="宋体" w:hAnsi="宋体" w:eastAsia="宋体" w:cs="宋体"/>
          <w:spacing w:val="-4"/>
          <w:sz w:val="24"/>
          <w:szCs w:val="24"/>
        </w:rPr>
        <w:t>社会主义的</w:t>
      </w:r>
      <w:r>
        <w:rPr>
          <w:rFonts w:ascii="宋体" w:hAnsi="宋体" w:eastAsia="宋体" w:cs="宋体"/>
          <w:spacing w:val="-1"/>
          <w:sz w:val="24"/>
          <w:szCs w:val="24"/>
        </w:rPr>
        <w:t>本质要求，是中国式现代化的重要特征。</w:t>
      </w:r>
    </w:p>
    <w:p w14:paraId="48C58690">
      <w:pPr>
        <w:spacing w:before="39" w:line="295" w:lineRule="auto"/>
        <w:ind w:left="43" w:right="80" w:firstLine="460"/>
        <w:rPr>
          <w:rFonts w:ascii="宋体" w:hAnsi="宋体" w:eastAsia="宋体" w:cs="宋体"/>
          <w:sz w:val="24"/>
          <w:szCs w:val="24"/>
        </w:rPr>
      </w:pPr>
      <w:r>
        <w:rPr>
          <w:rFonts w:ascii="宋体" w:hAnsi="宋体" w:eastAsia="宋体" w:cs="宋体"/>
          <w:spacing w:val="-3"/>
          <w:sz w:val="24"/>
          <w:szCs w:val="24"/>
        </w:rPr>
        <w:t>应用：坚持以人民为中心的发展思想；推动全体人民共同富裕取</w:t>
      </w:r>
      <w:r>
        <w:rPr>
          <w:rFonts w:ascii="宋体" w:hAnsi="宋体" w:eastAsia="宋体" w:cs="宋体"/>
          <w:spacing w:val="-4"/>
          <w:sz w:val="24"/>
          <w:szCs w:val="24"/>
        </w:rPr>
        <w:t>得更为明显</w:t>
      </w:r>
      <w:r>
        <w:rPr>
          <w:rFonts w:ascii="宋体" w:hAnsi="宋体" w:eastAsia="宋体" w:cs="宋体"/>
          <w:spacing w:val="-5"/>
          <w:sz w:val="24"/>
          <w:szCs w:val="24"/>
        </w:rPr>
        <w:t>的实质性进展。</w:t>
      </w:r>
    </w:p>
    <w:p w14:paraId="79920BB5">
      <w:pPr>
        <w:spacing w:before="31"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19CEF301">
      <w:pPr>
        <w:spacing w:before="116" w:line="295" w:lineRule="auto"/>
        <w:ind w:left="46" w:right="80" w:firstLine="457"/>
        <w:rPr>
          <w:rFonts w:ascii="宋体" w:hAnsi="宋体" w:eastAsia="宋体" w:cs="宋体"/>
          <w:sz w:val="24"/>
          <w:szCs w:val="24"/>
        </w:rPr>
      </w:pPr>
      <w:r>
        <w:rPr>
          <w:rFonts w:ascii="宋体" w:hAnsi="宋体" w:eastAsia="宋体" w:cs="宋体"/>
          <w:spacing w:val="-3"/>
          <w:sz w:val="24"/>
          <w:szCs w:val="24"/>
        </w:rPr>
        <w:t>江山就是人民，人民就是江山；坚持人民至上的实践要求；扎</w:t>
      </w:r>
      <w:r>
        <w:rPr>
          <w:rFonts w:ascii="宋体" w:hAnsi="宋体" w:eastAsia="宋体" w:cs="宋体"/>
          <w:spacing w:val="-4"/>
          <w:sz w:val="24"/>
          <w:szCs w:val="24"/>
        </w:rPr>
        <w:t>实推动全体人</w:t>
      </w:r>
      <w:r>
        <w:rPr>
          <w:rFonts w:ascii="宋体" w:hAnsi="宋体" w:eastAsia="宋体" w:cs="宋体"/>
          <w:spacing w:val="-2"/>
          <w:sz w:val="24"/>
          <w:szCs w:val="24"/>
        </w:rPr>
        <w:t>民共同富裕的原则和思路；坚持以人民为中心的发展思想。</w:t>
      </w:r>
    </w:p>
    <w:p w14:paraId="1ECDB032">
      <w:pPr>
        <w:spacing w:before="91" w:line="219" w:lineRule="auto"/>
        <w:ind w:left="2770"/>
        <w:outlineLvl w:val="1"/>
        <w:rPr>
          <w:rFonts w:ascii="宋体" w:hAnsi="宋体" w:eastAsia="宋体" w:cs="宋体"/>
          <w:sz w:val="28"/>
          <w:szCs w:val="28"/>
        </w:rPr>
      </w:pPr>
      <w:r>
        <w:rPr>
          <w:rFonts w:ascii="宋体" w:hAnsi="宋体" w:eastAsia="宋体" w:cs="宋体"/>
          <w:b/>
          <w:bCs/>
          <w:spacing w:val="-3"/>
          <w:sz w:val="28"/>
          <w:szCs w:val="28"/>
        </w:rPr>
        <w:t>第五章</w:t>
      </w:r>
      <w:r>
        <w:rPr>
          <w:rFonts w:ascii="宋体" w:hAnsi="宋体" w:eastAsia="宋体" w:cs="宋体"/>
          <w:spacing w:val="-3"/>
          <w:sz w:val="28"/>
          <w:szCs w:val="28"/>
        </w:rPr>
        <w:t xml:space="preserve">  </w:t>
      </w:r>
      <w:r>
        <w:rPr>
          <w:rFonts w:ascii="宋体" w:hAnsi="宋体" w:eastAsia="宋体" w:cs="宋体"/>
          <w:b/>
          <w:bCs/>
          <w:spacing w:val="-3"/>
          <w:sz w:val="28"/>
          <w:szCs w:val="28"/>
        </w:rPr>
        <w:t>全面深化改革开放</w:t>
      </w:r>
    </w:p>
    <w:p w14:paraId="7EBF49D6">
      <w:pPr>
        <w:spacing w:before="233"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353DD7F6">
      <w:pPr>
        <w:spacing w:before="112" w:line="299" w:lineRule="auto"/>
        <w:ind w:left="24" w:right="80" w:firstLine="479"/>
        <w:jc w:val="both"/>
        <w:rPr>
          <w:rFonts w:ascii="宋体" w:hAnsi="宋体" w:eastAsia="宋体" w:cs="宋体"/>
          <w:sz w:val="24"/>
          <w:szCs w:val="24"/>
        </w:rPr>
      </w:pPr>
      <w:r>
        <w:rPr>
          <w:rFonts w:ascii="宋体" w:hAnsi="宋体" w:eastAsia="宋体" w:cs="宋体"/>
          <w:spacing w:val="-3"/>
          <w:sz w:val="24"/>
          <w:szCs w:val="24"/>
        </w:rPr>
        <w:t>通过本章学习，了解改革开放的历史进程和重大成就；理解改革</w:t>
      </w:r>
      <w:r>
        <w:rPr>
          <w:rFonts w:ascii="宋体" w:hAnsi="宋体" w:eastAsia="宋体" w:cs="宋体"/>
          <w:spacing w:val="-4"/>
          <w:sz w:val="24"/>
          <w:szCs w:val="24"/>
        </w:rPr>
        <w:t>开放是决定</w:t>
      </w:r>
      <w:r>
        <w:rPr>
          <w:rFonts w:ascii="宋体" w:hAnsi="宋体" w:eastAsia="宋体" w:cs="宋体"/>
          <w:spacing w:val="-3"/>
          <w:sz w:val="24"/>
          <w:szCs w:val="24"/>
        </w:rPr>
        <w:t>当代中国命运的关键一招；掌握全面深化改革总目标及其内涵；把握全面深化改</w:t>
      </w:r>
      <w:r>
        <w:rPr>
          <w:rFonts w:ascii="宋体" w:hAnsi="宋体" w:eastAsia="宋体" w:cs="宋体"/>
          <w:spacing w:val="-1"/>
          <w:sz w:val="24"/>
          <w:szCs w:val="24"/>
        </w:rPr>
        <w:t>革开放要坚持的正确方法论和扩大高水平对外开放的要求。</w:t>
      </w:r>
    </w:p>
    <w:p w14:paraId="3D01F466">
      <w:pPr>
        <w:spacing w:before="36"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33FF6815">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1.改革开放是决定当代中国命运的关键一招</w:t>
      </w:r>
    </w:p>
    <w:p w14:paraId="04C67920">
      <w:pPr>
        <w:spacing w:before="114" w:line="219" w:lineRule="auto"/>
        <w:ind w:left="506"/>
        <w:outlineLvl w:val="3"/>
        <w:rPr>
          <w:rFonts w:ascii="宋体" w:hAnsi="宋体" w:eastAsia="宋体" w:cs="宋体"/>
          <w:sz w:val="24"/>
          <w:szCs w:val="24"/>
        </w:rPr>
      </w:pPr>
      <w:r>
        <w:rPr>
          <w:rFonts w:ascii="宋体" w:hAnsi="宋体" w:eastAsia="宋体" w:cs="宋体"/>
          <w:b/>
          <w:bCs/>
          <w:spacing w:val="-3"/>
          <w:sz w:val="24"/>
          <w:szCs w:val="24"/>
        </w:rPr>
        <w:t>2.统筹推进各领域各方面改革开放</w:t>
      </w:r>
    </w:p>
    <w:p w14:paraId="03485A7F">
      <w:pPr>
        <w:spacing w:before="116" w:line="219" w:lineRule="auto"/>
        <w:ind w:left="508"/>
        <w:outlineLvl w:val="3"/>
        <w:rPr>
          <w:rFonts w:ascii="宋体" w:hAnsi="宋体" w:eastAsia="宋体" w:cs="宋体"/>
          <w:sz w:val="24"/>
          <w:szCs w:val="24"/>
        </w:rPr>
      </w:pPr>
      <w:r>
        <w:rPr>
          <w:rFonts w:ascii="宋体" w:hAnsi="宋体" w:eastAsia="宋体" w:cs="宋体"/>
          <w:b/>
          <w:bCs/>
          <w:spacing w:val="-4"/>
          <w:sz w:val="24"/>
          <w:szCs w:val="24"/>
        </w:rPr>
        <w:t>3.将改革开放进行到底</w:t>
      </w:r>
    </w:p>
    <w:p w14:paraId="052BF398">
      <w:pPr>
        <w:spacing w:before="116"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04CD2177">
      <w:pPr>
        <w:spacing w:before="114" w:line="219" w:lineRule="auto"/>
        <w:ind w:left="521"/>
        <w:outlineLvl w:val="3"/>
        <w:rPr>
          <w:rFonts w:ascii="宋体" w:hAnsi="宋体" w:eastAsia="宋体" w:cs="宋体"/>
          <w:sz w:val="24"/>
          <w:szCs w:val="24"/>
        </w:rPr>
      </w:pPr>
      <w:r>
        <w:rPr>
          <w:rFonts w:ascii="宋体" w:hAnsi="宋体" w:eastAsia="宋体" w:cs="宋体"/>
          <w:b/>
          <w:bCs/>
          <w:spacing w:val="-4"/>
          <w:sz w:val="24"/>
          <w:szCs w:val="24"/>
        </w:rPr>
        <w:t>1.改革开放是决定当代中国命运的关键一招</w:t>
      </w:r>
    </w:p>
    <w:p w14:paraId="55A1CEC5">
      <w:pPr>
        <w:spacing w:before="114" w:line="299" w:lineRule="auto"/>
        <w:ind w:left="24" w:firstLine="480"/>
        <w:rPr>
          <w:rFonts w:ascii="宋体" w:hAnsi="宋体" w:eastAsia="宋体" w:cs="宋体"/>
          <w:spacing w:val="-15"/>
          <w:sz w:val="24"/>
          <w:szCs w:val="24"/>
        </w:rPr>
      </w:pPr>
      <w:r>
        <w:rPr>
          <w:rFonts w:ascii="宋体" w:hAnsi="宋体" w:eastAsia="宋体" w:cs="宋体"/>
          <w:spacing w:val="-3"/>
          <w:sz w:val="24"/>
          <w:szCs w:val="24"/>
        </w:rPr>
        <w:t>识记：改革开放是坚持和发展中国特色社会主义的必由之路</w:t>
      </w:r>
      <w:r>
        <w:rPr>
          <w:rFonts w:ascii="宋体" w:hAnsi="宋体" w:eastAsia="宋体" w:cs="宋体"/>
          <w:spacing w:val="-4"/>
          <w:sz w:val="24"/>
          <w:szCs w:val="24"/>
        </w:rPr>
        <w:t>；全面深化改革</w:t>
      </w:r>
      <w:r>
        <w:rPr>
          <w:rFonts w:ascii="宋体" w:hAnsi="宋体" w:eastAsia="宋体" w:cs="宋体"/>
          <w:spacing w:val="-1"/>
          <w:sz w:val="24"/>
          <w:szCs w:val="24"/>
        </w:rPr>
        <w:t>开放是完成新时代目标任务的必然要求；社会主义改革开放的出发点和落脚点，</w:t>
      </w:r>
      <w:r>
        <w:rPr>
          <w:rFonts w:ascii="宋体" w:hAnsi="宋体" w:eastAsia="宋体" w:cs="宋体"/>
          <w:spacing w:val="-15"/>
          <w:sz w:val="24"/>
          <w:szCs w:val="24"/>
        </w:rPr>
        <w:t>是为了更好实现和维护人民利益、为了让老百姓过上好日子；“三个进一步解放”。</w:t>
      </w:r>
    </w:p>
    <w:p w14:paraId="0248D6AE">
      <w:pPr>
        <w:spacing w:before="114" w:line="299" w:lineRule="auto"/>
        <w:ind w:left="24" w:firstLine="480"/>
        <w:rPr>
          <w:rFonts w:ascii="宋体" w:hAnsi="宋体" w:eastAsia="宋体" w:cs="宋体"/>
          <w:sz w:val="24"/>
          <w:szCs w:val="24"/>
        </w:rPr>
      </w:pPr>
      <w:r>
        <w:rPr>
          <w:rFonts w:ascii="宋体" w:hAnsi="宋体" w:eastAsia="宋体" w:cs="宋体"/>
          <w:spacing w:val="-3"/>
          <w:sz w:val="24"/>
          <w:szCs w:val="24"/>
        </w:rPr>
        <w:t>领会：改革开放是我们前进的重要法宝；新时代全面深化改革开</w:t>
      </w:r>
      <w:r>
        <w:rPr>
          <w:rFonts w:ascii="宋体" w:hAnsi="宋体" w:eastAsia="宋体" w:cs="宋体"/>
          <w:spacing w:val="-4"/>
          <w:sz w:val="24"/>
          <w:szCs w:val="24"/>
        </w:rPr>
        <w:t>放是一场深</w:t>
      </w:r>
      <w:r>
        <w:rPr>
          <w:rFonts w:ascii="宋体" w:hAnsi="宋体" w:eastAsia="宋体" w:cs="宋体"/>
          <w:spacing w:val="-3"/>
          <w:sz w:val="24"/>
          <w:szCs w:val="24"/>
        </w:rPr>
        <w:t>刻革命。</w:t>
      </w:r>
    </w:p>
    <w:p w14:paraId="36B8AA4E">
      <w:pPr>
        <w:spacing w:before="32" w:line="219" w:lineRule="auto"/>
        <w:ind w:left="503"/>
        <w:rPr>
          <w:rFonts w:ascii="宋体" w:hAnsi="宋体" w:eastAsia="宋体" w:cs="宋体"/>
          <w:spacing w:val="-1"/>
          <w:sz w:val="24"/>
          <w:szCs w:val="24"/>
        </w:rPr>
      </w:pPr>
      <w:r>
        <w:rPr>
          <w:rFonts w:ascii="宋体" w:hAnsi="宋体" w:eastAsia="宋体" w:cs="宋体"/>
          <w:spacing w:val="-1"/>
          <w:sz w:val="24"/>
          <w:szCs w:val="24"/>
        </w:rPr>
        <w:t>应用：坚持全面深化改革开放的正确方向。</w:t>
      </w:r>
    </w:p>
    <w:p w14:paraId="51A4AE68">
      <w:pPr>
        <w:spacing w:before="32" w:line="219" w:lineRule="auto"/>
        <w:ind w:left="503"/>
        <w:rPr>
          <w:rFonts w:ascii="宋体" w:hAnsi="宋体" w:eastAsia="宋体" w:cs="宋体"/>
          <w:b/>
          <w:bCs/>
          <w:spacing w:val="-3"/>
          <w:sz w:val="24"/>
          <w:szCs w:val="24"/>
        </w:rPr>
      </w:pPr>
      <w:r>
        <w:rPr>
          <w:rFonts w:ascii="宋体" w:hAnsi="宋体" w:eastAsia="宋体" w:cs="宋体"/>
          <w:b/>
          <w:bCs/>
          <w:spacing w:val="-3"/>
          <w:sz w:val="24"/>
          <w:szCs w:val="24"/>
        </w:rPr>
        <w:t>2.统筹推进各领域各方面改革开放</w:t>
      </w:r>
    </w:p>
    <w:p w14:paraId="72928FD6">
      <w:pPr>
        <w:spacing w:before="32" w:line="219" w:lineRule="auto"/>
        <w:ind w:firstLine="468" w:firstLineChars="200"/>
        <w:rPr>
          <w:rFonts w:ascii="宋体" w:hAnsi="宋体" w:eastAsia="宋体" w:cs="宋体"/>
          <w:spacing w:val="-2"/>
          <w:sz w:val="24"/>
          <w:szCs w:val="24"/>
        </w:rPr>
      </w:pPr>
      <w:r>
        <w:rPr>
          <w:rFonts w:ascii="宋体" w:hAnsi="宋体" w:eastAsia="宋体" w:cs="宋体"/>
          <w:spacing w:val="-3"/>
          <w:sz w:val="24"/>
          <w:szCs w:val="24"/>
        </w:rPr>
        <w:t>识记：新时代全面深化改革具有全面性、系统性、整体性的</w:t>
      </w:r>
      <w:r>
        <w:rPr>
          <w:rFonts w:ascii="宋体" w:hAnsi="宋体" w:eastAsia="宋体" w:cs="宋体"/>
          <w:spacing w:val="-4"/>
          <w:sz w:val="24"/>
          <w:szCs w:val="24"/>
        </w:rPr>
        <w:t>鲜明特点；全面</w:t>
      </w:r>
      <w:r>
        <w:rPr>
          <w:rFonts w:ascii="宋体" w:hAnsi="宋体" w:eastAsia="宋体" w:cs="宋体"/>
          <w:spacing w:val="-2"/>
          <w:sz w:val="24"/>
          <w:szCs w:val="24"/>
        </w:rPr>
        <w:t>深化改革总目标。</w:t>
      </w:r>
    </w:p>
    <w:p w14:paraId="3118E270">
      <w:pPr>
        <w:spacing w:before="32" w:line="219" w:lineRule="auto"/>
        <w:ind w:firstLine="460" w:firstLineChars="200"/>
        <w:rPr>
          <w:rFonts w:ascii="宋体" w:hAnsi="宋体" w:eastAsia="宋体" w:cs="宋体"/>
          <w:spacing w:val="-2"/>
          <w:sz w:val="24"/>
          <w:szCs w:val="24"/>
        </w:rPr>
      </w:pPr>
      <w:r>
        <w:rPr>
          <w:rFonts w:ascii="宋体" w:hAnsi="宋体" w:eastAsia="宋体" w:cs="宋体"/>
          <w:spacing w:val="-5"/>
          <w:sz w:val="24"/>
          <w:szCs w:val="24"/>
        </w:rPr>
        <w:t>领会：全面深化改革总目标的内涵及其相互关系；“六个紧紧围绕”的路线</w:t>
      </w:r>
      <w:r>
        <w:rPr>
          <w:rFonts w:ascii="宋体" w:hAnsi="宋体" w:eastAsia="宋体" w:cs="宋体"/>
          <w:spacing w:val="-2"/>
          <w:sz w:val="24"/>
          <w:szCs w:val="24"/>
        </w:rPr>
        <w:t>图</w:t>
      </w:r>
      <w:r>
        <w:rPr>
          <w:rFonts w:hint="eastAsia" w:ascii="宋体" w:hAnsi="宋体" w:eastAsia="宋体" w:cs="宋体"/>
          <w:spacing w:val="-2"/>
          <w:sz w:val="24"/>
          <w:szCs w:val="24"/>
          <w:lang w:eastAsia="zh-CN"/>
        </w:rPr>
        <w:t>；</w:t>
      </w:r>
      <w:r>
        <w:rPr>
          <w:rFonts w:ascii="宋体" w:hAnsi="宋体" w:eastAsia="宋体" w:cs="宋体"/>
          <w:spacing w:val="-2"/>
          <w:sz w:val="24"/>
          <w:szCs w:val="24"/>
        </w:rPr>
        <w:t>统筹推进各领域各方面改革开放。</w:t>
      </w:r>
    </w:p>
    <w:p w14:paraId="17F8BA37">
      <w:pPr>
        <w:spacing w:before="115" w:line="295" w:lineRule="auto"/>
        <w:ind w:left="46" w:right="80" w:firstLine="456"/>
        <w:rPr>
          <w:rFonts w:ascii="宋体" w:hAnsi="宋体" w:eastAsia="宋体" w:cs="宋体"/>
          <w:spacing w:val="-1"/>
          <w:sz w:val="24"/>
          <w:szCs w:val="24"/>
        </w:rPr>
      </w:pPr>
      <w:r>
        <w:rPr>
          <w:rFonts w:ascii="宋体" w:hAnsi="宋体" w:eastAsia="宋体" w:cs="宋体"/>
          <w:spacing w:val="-3"/>
          <w:sz w:val="24"/>
          <w:szCs w:val="24"/>
        </w:rPr>
        <w:t>应用：我国国家制度和国家治理体系的显著优势；推进国家治理</w:t>
      </w:r>
      <w:r>
        <w:rPr>
          <w:rFonts w:ascii="宋体" w:hAnsi="宋体" w:eastAsia="宋体" w:cs="宋体"/>
          <w:spacing w:val="-4"/>
          <w:sz w:val="24"/>
          <w:szCs w:val="24"/>
        </w:rPr>
        <w:t>体系和治理</w:t>
      </w:r>
      <w:r>
        <w:rPr>
          <w:rFonts w:ascii="宋体" w:hAnsi="宋体" w:eastAsia="宋体" w:cs="宋体"/>
          <w:spacing w:val="-1"/>
          <w:sz w:val="24"/>
          <w:szCs w:val="24"/>
        </w:rPr>
        <w:t>能力现代化；全面深化改革开放要坚持正确方法论。</w:t>
      </w:r>
    </w:p>
    <w:p w14:paraId="4FA1E3D8">
      <w:pPr>
        <w:spacing w:before="115" w:line="295" w:lineRule="auto"/>
        <w:ind w:left="46" w:right="80" w:firstLine="456"/>
        <w:rPr>
          <w:rFonts w:ascii="宋体" w:hAnsi="宋体" w:eastAsia="宋体" w:cs="宋体"/>
          <w:sz w:val="24"/>
          <w:szCs w:val="24"/>
        </w:rPr>
      </w:pPr>
      <w:r>
        <w:rPr>
          <w:rFonts w:ascii="宋体" w:hAnsi="宋体" w:eastAsia="宋体" w:cs="宋体"/>
          <w:b/>
          <w:bCs/>
          <w:spacing w:val="-4"/>
          <w:sz w:val="24"/>
          <w:szCs w:val="24"/>
        </w:rPr>
        <w:t>3.将改革开放进行到底</w:t>
      </w:r>
    </w:p>
    <w:p w14:paraId="4B7F5B81">
      <w:pPr>
        <w:spacing w:before="114" w:line="295" w:lineRule="auto"/>
        <w:ind w:left="27" w:right="53" w:firstLine="478"/>
        <w:rPr>
          <w:rFonts w:ascii="宋体" w:hAnsi="宋体" w:eastAsia="宋体" w:cs="宋体"/>
          <w:sz w:val="24"/>
          <w:szCs w:val="24"/>
        </w:rPr>
      </w:pPr>
      <w:r>
        <w:rPr>
          <w:rFonts w:ascii="宋体" w:hAnsi="宋体" w:eastAsia="宋体" w:cs="宋体"/>
          <w:spacing w:val="-3"/>
          <w:sz w:val="24"/>
          <w:szCs w:val="24"/>
        </w:rPr>
        <w:t>识记：全面深化改革开放，是新时代坚持和发展中国特色社</w:t>
      </w:r>
      <w:r>
        <w:rPr>
          <w:rFonts w:ascii="宋体" w:hAnsi="宋体" w:eastAsia="宋体" w:cs="宋体"/>
          <w:spacing w:val="-4"/>
          <w:sz w:val="24"/>
          <w:szCs w:val="24"/>
        </w:rPr>
        <w:t>会主义的根本动</w:t>
      </w:r>
      <w:r>
        <w:rPr>
          <w:rFonts w:ascii="宋体" w:hAnsi="宋体" w:eastAsia="宋体" w:cs="宋体"/>
          <w:spacing w:val="-7"/>
          <w:sz w:val="24"/>
          <w:szCs w:val="24"/>
        </w:rPr>
        <w:t>力。</w:t>
      </w:r>
    </w:p>
    <w:p w14:paraId="1F5B742F">
      <w:pPr>
        <w:spacing w:before="34" w:line="219" w:lineRule="auto"/>
        <w:ind w:left="503"/>
        <w:rPr>
          <w:rFonts w:ascii="宋体" w:hAnsi="宋体" w:eastAsia="宋体" w:cs="宋体"/>
          <w:spacing w:val="-1"/>
          <w:sz w:val="24"/>
          <w:szCs w:val="24"/>
        </w:rPr>
      </w:pPr>
      <w:r>
        <w:rPr>
          <w:rFonts w:ascii="宋体" w:hAnsi="宋体" w:eastAsia="宋体" w:cs="宋体"/>
          <w:spacing w:val="-1"/>
          <w:sz w:val="24"/>
          <w:szCs w:val="24"/>
        </w:rPr>
        <w:t>领会：改革开放永无止境。</w:t>
      </w:r>
    </w:p>
    <w:p w14:paraId="44EA3E6F">
      <w:pPr>
        <w:spacing w:before="34" w:line="219" w:lineRule="auto"/>
        <w:ind w:left="503"/>
        <w:rPr>
          <w:rFonts w:ascii="宋体" w:hAnsi="宋体" w:eastAsia="宋体" w:cs="宋体"/>
          <w:spacing w:val="-2"/>
          <w:sz w:val="24"/>
          <w:szCs w:val="24"/>
        </w:rPr>
      </w:pPr>
      <w:r>
        <w:rPr>
          <w:rFonts w:ascii="宋体" w:hAnsi="宋体" w:eastAsia="宋体" w:cs="宋体"/>
          <w:spacing w:val="-2"/>
          <w:sz w:val="24"/>
          <w:szCs w:val="24"/>
        </w:rPr>
        <w:t>应用：坚定不移把全面深化改革引向深入；坚定不移扩大高水平对外开放。</w:t>
      </w:r>
    </w:p>
    <w:p w14:paraId="3625130E">
      <w:pPr>
        <w:spacing w:before="114" w:line="219" w:lineRule="auto"/>
        <w:jc w:val="center"/>
        <w:rPr>
          <w:rFonts w:ascii="宋体" w:hAnsi="宋体" w:eastAsia="宋体" w:cs="宋体"/>
          <w:sz w:val="24"/>
          <w:szCs w:val="24"/>
        </w:rPr>
      </w:pPr>
      <w:r>
        <w:rPr>
          <w:rFonts w:ascii="宋体" w:hAnsi="宋体" w:eastAsia="宋体" w:cs="宋体"/>
          <w:b/>
          <w:bCs/>
          <w:spacing w:val="-8"/>
          <w:sz w:val="24"/>
          <w:szCs w:val="24"/>
        </w:rPr>
        <w:t>四、本章重点</w:t>
      </w:r>
    </w:p>
    <w:p w14:paraId="49E3D856">
      <w:pPr>
        <w:spacing w:before="117" w:line="302" w:lineRule="auto"/>
        <w:ind w:left="24" w:right="53" w:firstLine="487"/>
        <w:jc w:val="both"/>
        <w:rPr>
          <w:rFonts w:ascii="宋体" w:hAnsi="宋体" w:eastAsia="宋体" w:cs="宋体"/>
          <w:sz w:val="24"/>
          <w:szCs w:val="24"/>
        </w:rPr>
      </w:pPr>
      <w:r>
        <w:rPr>
          <w:rFonts w:ascii="宋体" w:hAnsi="宋体" w:eastAsia="宋体" w:cs="宋体"/>
          <w:spacing w:val="-4"/>
          <w:sz w:val="24"/>
          <w:szCs w:val="24"/>
        </w:rPr>
        <w:t>改革开放是决定当代中国命运的关键一招，也</w:t>
      </w:r>
      <w:r>
        <w:rPr>
          <w:rFonts w:ascii="宋体" w:hAnsi="宋体" w:eastAsia="宋体" w:cs="宋体"/>
          <w:spacing w:val="-5"/>
          <w:sz w:val="24"/>
          <w:szCs w:val="24"/>
        </w:rPr>
        <w:t>是决定实现“两个一百年”奋</w:t>
      </w:r>
      <w:r>
        <w:rPr>
          <w:rFonts w:ascii="宋体" w:hAnsi="宋体" w:eastAsia="宋体" w:cs="宋体"/>
          <w:spacing w:val="-3"/>
          <w:sz w:val="24"/>
          <w:szCs w:val="24"/>
        </w:rPr>
        <w:t>斗目标、实现中华民族伟大复兴的关键一招；新时代全面深化改革开放是一场深刻革命；坚持全面深化改革开放的正确方向；全面深化改革总目标；全面深化改革开放的正确方法论；改革开放是坚持和发展中国特色社会主义的必由之路；坚</w:t>
      </w:r>
      <w:r>
        <w:rPr>
          <w:rFonts w:ascii="宋体" w:hAnsi="宋体" w:eastAsia="宋体" w:cs="宋体"/>
          <w:spacing w:val="-1"/>
          <w:sz w:val="24"/>
          <w:szCs w:val="24"/>
        </w:rPr>
        <w:t>定不移扩大高水平对外开放。</w:t>
      </w:r>
    </w:p>
    <w:p w14:paraId="07686400">
      <w:pPr>
        <w:spacing w:before="93" w:line="219" w:lineRule="auto"/>
        <w:ind w:left="2912"/>
        <w:outlineLvl w:val="1"/>
        <w:rPr>
          <w:rFonts w:ascii="宋体" w:hAnsi="宋体" w:eastAsia="宋体" w:cs="宋体"/>
          <w:sz w:val="28"/>
          <w:szCs w:val="28"/>
        </w:rPr>
      </w:pPr>
      <w:r>
        <w:rPr>
          <w:rFonts w:ascii="宋体" w:hAnsi="宋体" w:eastAsia="宋体" w:cs="宋体"/>
          <w:b/>
          <w:bCs/>
          <w:spacing w:val="-3"/>
          <w:sz w:val="28"/>
          <w:szCs w:val="28"/>
        </w:rPr>
        <w:t>第六章</w:t>
      </w:r>
      <w:r>
        <w:rPr>
          <w:rFonts w:ascii="宋体" w:hAnsi="宋体" w:eastAsia="宋体" w:cs="宋体"/>
          <w:spacing w:val="-3"/>
          <w:sz w:val="28"/>
          <w:szCs w:val="28"/>
        </w:rPr>
        <w:t xml:space="preserve">  </w:t>
      </w:r>
      <w:r>
        <w:rPr>
          <w:rFonts w:ascii="宋体" w:hAnsi="宋体" w:eastAsia="宋体" w:cs="宋体"/>
          <w:b/>
          <w:bCs/>
          <w:spacing w:val="-3"/>
          <w:sz w:val="28"/>
          <w:szCs w:val="28"/>
        </w:rPr>
        <w:t>推动高质量发展</w:t>
      </w:r>
    </w:p>
    <w:p w14:paraId="36846DDF">
      <w:pPr>
        <w:spacing w:before="235"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7F5BAB77">
      <w:pPr>
        <w:spacing w:before="115" w:line="298" w:lineRule="auto"/>
        <w:ind w:left="25" w:right="53" w:firstLine="478"/>
        <w:jc w:val="both"/>
        <w:rPr>
          <w:rFonts w:ascii="宋体" w:hAnsi="宋体" w:eastAsia="宋体" w:cs="宋体"/>
          <w:sz w:val="24"/>
          <w:szCs w:val="24"/>
        </w:rPr>
      </w:pPr>
      <w:r>
        <w:rPr>
          <w:rFonts w:ascii="宋体" w:hAnsi="宋体" w:eastAsia="宋体" w:cs="宋体"/>
          <w:spacing w:val="-3"/>
          <w:sz w:val="24"/>
          <w:szCs w:val="24"/>
        </w:rPr>
        <w:t>通过本章学习，理解新发展理念的科学内涵和实践要求；掌握社</w:t>
      </w:r>
      <w:r>
        <w:rPr>
          <w:rFonts w:ascii="宋体" w:hAnsi="宋体" w:eastAsia="宋体" w:cs="宋体"/>
          <w:spacing w:val="-4"/>
          <w:sz w:val="24"/>
          <w:szCs w:val="24"/>
        </w:rPr>
        <w:t>会主义基本</w:t>
      </w:r>
      <w:r>
        <w:rPr>
          <w:rFonts w:ascii="宋体" w:hAnsi="宋体" w:eastAsia="宋体" w:cs="宋体"/>
          <w:spacing w:val="-3"/>
          <w:sz w:val="24"/>
          <w:szCs w:val="24"/>
        </w:rPr>
        <w:t>经济制度的新概括及其重大意义；理解加快构建新发展格局的重要意义；理解建</w:t>
      </w:r>
      <w:r>
        <w:rPr>
          <w:rFonts w:ascii="宋体" w:hAnsi="宋体" w:eastAsia="宋体" w:cs="宋体"/>
          <w:spacing w:val="-1"/>
          <w:sz w:val="24"/>
          <w:szCs w:val="24"/>
        </w:rPr>
        <w:t>设现代化经济体系的重要内容；领会习近平经济思想。</w:t>
      </w:r>
    </w:p>
    <w:p w14:paraId="16610413">
      <w:pPr>
        <w:spacing w:before="37"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79DCBCEB">
      <w:pPr>
        <w:spacing w:before="114" w:line="219" w:lineRule="auto"/>
        <w:ind w:left="521"/>
        <w:outlineLvl w:val="3"/>
        <w:rPr>
          <w:rFonts w:ascii="宋体" w:hAnsi="宋体" w:eastAsia="宋体" w:cs="宋体"/>
          <w:sz w:val="24"/>
          <w:szCs w:val="24"/>
        </w:rPr>
      </w:pPr>
      <w:r>
        <w:rPr>
          <w:rFonts w:ascii="宋体" w:hAnsi="宋体" w:eastAsia="宋体" w:cs="宋体"/>
          <w:b/>
          <w:bCs/>
          <w:spacing w:val="-4"/>
          <w:sz w:val="24"/>
          <w:szCs w:val="24"/>
        </w:rPr>
        <w:t>1.完整、准确、全面贯彻新发展理念</w:t>
      </w:r>
    </w:p>
    <w:p w14:paraId="322AA567">
      <w:pPr>
        <w:spacing w:before="115" w:line="219" w:lineRule="auto"/>
        <w:ind w:left="506"/>
        <w:outlineLvl w:val="3"/>
        <w:rPr>
          <w:rFonts w:ascii="宋体" w:hAnsi="宋体" w:eastAsia="宋体" w:cs="宋体"/>
          <w:sz w:val="24"/>
          <w:szCs w:val="24"/>
        </w:rPr>
      </w:pPr>
      <w:r>
        <w:rPr>
          <w:rFonts w:ascii="宋体" w:hAnsi="宋体" w:eastAsia="宋体" w:cs="宋体"/>
          <w:b/>
          <w:bCs/>
          <w:spacing w:val="-3"/>
          <w:sz w:val="24"/>
          <w:szCs w:val="24"/>
        </w:rPr>
        <w:t>2.坚持和完善社会主义基本经济制度</w:t>
      </w:r>
    </w:p>
    <w:p w14:paraId="723E5EEC">
      <w:pPr>
        <w:spacing w:before="117" w:line="219" w:lineRule="auto"/>
        <w:ind w:left="508"/>
        <w:outlineLvl w:val="3"/>
        <w:rPr>
          <w:rFonts w:ascii="宋体" w:hAnsi="宋体" w:eastAsia="宋体" w:cs="宋体"/>
          <w:sz w:val="24"/>
          <w:szCs w:val="24"/>
        </w:rPr>
      </w:pPr>
      <w:r>
        <w:rPr>
          <w:rFonts w:ascii="宋体" w:hAnsi="宋体" w:eastAsia="宋体" w:cs="宋体"/>
          <w:b/>
          <w:bCs/>
          <w:spacing w:val="-4"/>
          <w:sz w:val="24"/>
          <w:szCs w:val="24"/>
        </w:rPr>
        <w:t>3.加快构建新发展格局</w:t>
      </w:r>
    </w:p>
    <w:p w14:paraId="4A5BC234">
      <w:pPr>
        <w:spacing w:before="113" w:line="219" w:lineRule="auto"/>
        <w:ind w:left="502"/>
        <w:outlineLvl w:val="3"/>
        <w:rPr>
          <w:rFonts w:ascii="宋体" w:hAnsi="宋体" w:eastAsia="宋体" w:cs="宋体"/>
          <w:sz w:val="24"/>
          <w:szCs w:val="24"/>
        </w:rPr>
      </w:pPr>
      <w:r>
        <w:rPr>
          <w:rFonts w:ascii="宋体" w:hAnsi="宋体" w:eastAsia="宋体" w:cs="宋体"/>
          <w:b/>
          <w:bCs/>
          <w:spacing w:val="-3"/>
          <w:sz w:val="24"/>
          <w:szCs w:val="24"/>
        </w:rPr>
        <w:t>4.建设现代化经济体系</w:t>
      </w:r>
    </w:p>
    <w:p w14:paraId="0EAE4EC0">
      <w:pPr>
        <w:spacing w:before="117"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0D6DDAC5">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1.完整、准确、全面贯彻新发展理念</w:t>
      </w:r>
    </w:p>
    <w:p w14:paraId="245DB6F6">
      <w:pPr>
        <w:spacing w:before="113" w:line="295" w:lineRule="auto"/>
        <w:ind w:left="27" w:right="21" w:firstLine="478"/>
        <w:rPr>
          <w:rFonts w:ascii="宋体" w:hAnsi="宋体" w:eastAsia="宋体" w:cs="宋体"/>
          <w:sz w:val="24"/>
          <w:szCs w:val="24"/>
        </w:rPr>
      </w:pPr>
      <w:r>
        <w:rPr>
          <w:rFonts w:ascii="宋体" w:hAnsi="宋体" w:eastAsia="宋体" w:cs="宋体"/>
          <w:spacing w:val="-2"/>
          <w:sz w:val="24"/>
          <w:szCs w:val="24"/>
        </w:rPr>
        <w:t>识记：我国经济发展进入新常态；新发展阶段；新发展理</w:t>
      </w:r>
      <w:r>
        <w:rPr>
          <w:rFonts w:ascii="宋体" w:hAnsi="宋体" w:eastAsia="宋体" w:cs="宋体"/>
          <w:spacing w:val="-3"/>
          <w:sz w:val="24"/>
          <w:szCs w:val="24"/>
        </w:rPr>
        <w:t>念；高质量发展；</w:t>
      </w:r>
      <w:r>
        <w:rPr>
          <w:rFonts w:ascii="宋体" w:hAnsi="宋体" w:eastAsia="宋体" w:cs="宋体"/>
          <w:spacing w:val="-2"/>
          <w:sz w:val="24"/>
          <w:szCs w:val="24"/>
        </w:rPr>
        <w:t>发展新质生产力。</w:t>
      </w:r>
    </w:p>
    <w:p w14:paraId="4444E238">
      <w:pPr>
        <w:spacing w:before="35" w:line="293" w:lineRule="auto"/>
        <w:ind w:left="24" w:right="53" w:firstLine="479"/>
        <w:rPr>
          <w:rFonts w:ascii="宋体" w:hAnsi="宋体" w:eastAsia="宋体" w:cs="宋体"/>
          <w:sz w:val="24"/>
          <w:szCs w:val="24"/>
        </w:rPr>
      </w:pPr>
      <w:r>
        <w:rPr>
          <w:rFonts w:ascii="宋体" w:hAnsi="宋体" w:eastAsia="宋体" w:cs="宋体"/>
          <w:spacing w:val="-3"/>
          <w:sz w:val="24"/>
          <w:szCs w:val="24"/>
        </w:rPr>
        <w:t>领会：新发展理念的科学内涵及实践要求；高质量发展的重大战</w:t>
      </w:r>
      <w:r>
        <w:rPr>
          <w:rFonts w:ascii="宋体" w:hAnsi="宋体" w:eastAsia="宋体" w:cs="宋体"/>
          <w:spacing w:val="-4"/>
          <w:sz w:val="24"/>
          <w:szCs w:val="24"/>
        </w:rPr>
        <w:t>略意义；推</w:t>
      </w:r>
      <w:r>
        <w:rPr>
          <w:rFonts w:ascii="宋体" w:hAnsi="宋体" w:eastAsia="宋体" w:cs="宋体"/>
          <w:spacing w:val="-2"/>
          <w:sz w:val="24"/>
          <w:szCs w:val="24"/>
        </w:rPr>
        <w:t>动高质量发展。</w:t>
      </w:r>
    </w:p>
    <w:p w14:paraId="6D612292">
      <w:pPr>
        <w:spacing w:before="37" w:line="219" w:lineRule="auto"/>
        <w:ind w:left="503"/>
        <w:rPr>
          <w:rFonts w:ascii="宋体" w:hAnsi="宋体" w:eastAsia="宋体" w:cs="宋体"/>
          <w:spacing w:val="-1"/>
          <w:sz w:val="24"/>
          <w:szCs w:val="24"/>
        </w:rPr>
      </w:pPr>
      <w:r>
        <w:rPr>
          <w:rFonts w:ascii="宋体" w:hAnsi="宋体" w:eastAsia="宋体" w:cs="宋体"/>
          <w:spacing w:val="-1"/>
          <w:sz w:val="24"/>
          <w:szCs w:val="24"/>
        </w:rPr>
        <w:t>应用：贯彻新发展理念是关系我国发展全局的一场深刻变革。</w:t>
      </w:r>
    </w:p>
    <w:p w14:paraId="3A560068">
      <w:pPr>
        <w:spacing w:before="37" w:line="219" w:lineRule="auto"/>
        <w:ind w:left="503"/>
        <w:rPr>
          <w:rFonts w:ascii="宋体" w:hAnsi="宋体" w:eastAsia="宋体" w:cs="宋体"/>
          <w:b/>
          <w:bCs/>
          <w:spacing w:val="-3"/>
          <w:sz w:val="24"/>
          <w:szCs w:val="24"/>
        </w:rPr>
      </w:pPr>
      <w:r>
        <w:rPr>
          <w:rFonts w:ascii="宋体" w:hAnsi="宋体" w:eastAsia="宋体" w:cs="宋体"/>
          <w:b/>
          <w:bCs/>
          <w:spacing w:val="-3"/>
          <w:sz w:val="24"/>
          <w:szCs w:val="24"/>
        </w:rPr>
        <w:t>2.坚持和完善社会主义基本经济制度</w:t>
      </w:r>
    </w:p>
    <w:p w14:paraId="273C3D02">
      <w:pPr>
        <w:spacing w:before="78" w:line="299" w:lineRule="auto"/>
        <w:ind w:left="24" w:right="53" w:firstLine="480"/>
        <w:jc w:val="both"/>
        <w:rPr>
          <w:rFonts w:ascii="宋体" w:hAnsi="宋体" w:eastAsia="宋体" w:cs="宋体"/>
          <w:sz w:val="24"/>
          <w:szCs w:val="24"/>
        </w:rPr>
      </w:pPr>
      <w:r>
        <w:rPr>
          <w:rFonts w:ascii="宋体" w:hAnsi="宋体" w:eastAsia="宋体" w:cs="宋体"/>
          <w:spacing w:val="-11"/>
          <w:sz w:val="24"/>
          <w:szCs w:val="24"/>
        </w:rPr>
        <w:t>识记：社会主义基本经济制度；“两个毫不动摇”；所有制；我国的</w:t>
      </w:r>
      <w:r>
        <w:rPr>
          <w:rFonts w:ascii="宋体" w:hAnsi="宋体" w:eastAsia="宋体" w:cs="宋体"/>
          <w:spacing w:val="-12"/>
          <w:sz w:val="24"/>
          <w:szCs w:val="24"/>
        </w:rPr>
        <w:t>基本分配</w:t>
      </w:r>
      <w:r>
        <w:rPr>
          <w:rFonts w:ascii="宋体" w:hAnsi="宋体" w:eastAsia="宋体" w:cs="宋体"/>
          <w:spacing w:val="-3"/>
          <w:sz w:val="24"/>
          <w:szCs w:val="24"/>
        </w:rPr>
        <w:t>制度；社会主义市场经济体制；构建高水平社会主义市场经济体制，关键是要处</w:t>
      </w:r>
      <w:r>
        <w:rPr>
          <w:rFonts w:ascii="宋体" w:hAnsi="宋体" w:eastAsia="宋体" w:cs="宋体"/>
          <w:spacing w:val="-1"/>
          <w:sz w:val="24"/>
          <w:szCs w:val="24"/>
        </w:rPr>
        <w:t>理好政府和市场的关系。</w:t>
      </w:r>
    </w:p>
    <w:p w14:paraId="3F0B207F">
      <w:pPr>
        <w:spacing w:before="34" w:line="295" w:lineRule="auto"/>
        <w:ind w:left="23" w:right="53" w:firstLine="480"/>
        <w:rPr>
          <w:rFonts w:ascii="宋体" w:hAnsi="宋体" w:eastAsia="宋体" w:cs="宋体"/>
          <w:spacing w:val="-1"/>
          <w:sz w:val="24"/>
          <w:szCs w:val="24"/>
        </w:rPr>
      </w:pPr>
      <w:r>
        <w:rPr>
          <w:rFonts w:ascii="宋体" w:hAnsi="宋体" w:eastAsia="宋体" w:cs="宋体"/>
          <w:spacing w:val="-3"/>
          <w:sz w:val="24"/>
          <w:szCs w:val="24"/>
        </w:rPr>
        <w:t>领会：社会主义基本经济制度的新概括及其意义；坚持公有制经</w:t>
      </w:r>
      <w:r>
        <w:rPr>
          <w:rFonts w:ascii="宋体" w:hAnsi="宋体" w:eastAsia="宋体" w:cs="宋体"/>
          <w:spacing w:val="-4"/>
          <w:sz w:val="24"/>
          <w:szCs w:val="24"/>
        </w:rPr>
        <w:t>济的主体地</w:t>
      </w:r>
      <w:r>
        <w:rPr>
          <w:rFonts w:ascii="宋体" w:hAnsi="宋体" w:eastAsia="宋体" w:cs="宋体"/>
          <w:spacing w:val="-1"/>
          <w:sz w:val="24"/>
          <w:szCs w:val="24"/>
        </w:rPr>
        <w:t>位；非公有制经济的地位和作用。</w:t>
      </w:r>
    </w:p>
    <w:p w14:paraId="7E7172CC">
      <w:pPr>
        <w:spacing w:before="34" w:line="295" w:lineRule="auto"/>
        <w:ind w:left="23" w:right="53" w:firstLine="480"/>
        <w:rPr>
          <w:rFonts w:ascii="宋体" w:hAnsi="宋体" w:eastAsia="宋体" w:cs="宋体"/>
          <w:spacing w:val="-1"/>
          <w:sz w:val="24"/>
          <w:szCs w:val="24"/>
        </w:rPr>
      </w:pPr>
      <w:r>
        <w:rPr>
          <w:rFonts w:ascii="宋体" w:hAnsi="宋体" w:eastAsia="宋体" w:cs="宋体"/>
          <w:sz w:val="24"/>
          <w:szCs w:val="24"/>
        </w:rPr>
        <w:t>应用：坚持和完善基本分配制度；构建高水平</w:t>
      </w:r>
      <w:r>
        <w:rPr>
          <w:rFonts w:ascii="宋体" w:hAnsi="宋体" w:eastAsia="宋体" w:cs="宋体"/>
          <w:spacing w:val="-1"/>
          <w:sz w:val="24"/>
          <w:szCs w:val="24"/>
        </w:rPr>
        <w:t>社会主义市场经济体制。</w:t>
      </w:r>
    </w:p>
    <w:p w14:paraId="5218EAC9">
      <w:pPr>
        <w:spacing w:before="34" w:line="295" w:lineRule="auto"/>
        <w:ind w:left="23" w:right="53" w:firstLine="480"/>
        <w:rPr>
          <w:rFonts w:ascii="宋体" w:hAnsi="宋体" w:eastAsia="宋体" w:cs="宋体"/>
          <w:sz w:val="24"/>
          <w:szCs w:val="24"/>
        </w:rPr>
      </w:pPr>
      <w:r>
        <w:rPr>
          <w:rFonts w:ascii="宋体" w:hAnsi="宋体" w:eastAsia="宋体" w:cs="宋体"/>
          <w:b/>
          <w:bCs/>
          <w:spacing w:val="-4"/>
          <w:sz w:val="24"/>
          <w:szCs w:val="24"/>
        </w:rPr>
        <w:t>3.加快构建新发展格局</w:t>
      </w:r>
    </w:p>
    <w:p w14:paraId="2509EDD3">
      <w:pPr>
        <w:spacing w:before="116" w:line="219" w:lineRule="auto"/>
        <w:ind w:left="505"/>
        <w:rPr>
          <w:rFonts w:ascii="宋体" w:hAnsi="宋体" w:eastAsia="宋体" w:cs="宋体"/>
          <w:spacing w:val="-1"/>
          <w:sz w:val="24"/>
          <w:szCs w:val="24"/>
        </w:rPr>
      </w:pPr>
      <w:r>
        <w:rPr>
          <w:rFonts w:ascii="宋体" w:hAnsi="宋体" w:eastAsia="宋体" w:cs="宋体"/>
          <w:spacing w:val="-1"/>
          <w:sz w:val="24"/>
          <w:szCs w:val="24"/>
        </w:rPr>
        <w:t>识记：构建新发展格局的内涵。</w:t>
      </w:r>
    </w:p>
    <w:p w14:paraId="55C8C046">
      <w:pPr>
        <w:spacing w:before="116" w:line="219" w:lineRule="auto"/>
        <w:ind w:left="505"/>
        <w:rPr>
          <w:rFonts w:ascii="宋体" w:hAnsi="宋体" w:eastAsia="宋体" w:cs="宋体"/>
          <w:sz w:val="24"/>
          <w:szCs w:val="24"/>
        </w:rPr>
      </w:pPr>
      <w:r>
        <w:rPr>
          <w:rFonts w:ascii="宋体" w:hAnsi="宋体" w:eastAsia="宋体" w:cs="宋体"/>
          <w:spacing w:val="-1"/>
          <w:sz w:val="24"/>
          <w:szCs w:val="24"/>
        </w:rPr>
        <w:t>领会：构建新发展格局的意义。</w:t>
      </w:r>
    </w:p>
    <w:p w14:paraId="3AF2E9D9">
      <w:pPr>
        <w:spacing w:before="114" w:line="219" w:lineRule="auto"/>
        <w:ind w:left="503"/>
        <w:rPr>
          <w:rFonts w:ascii="宋体" w:hAnsi="宋体" w:eastAsia="宋体" w:cs="宋体"/>
          <w:sz w:val="24"/>
          <w:szCs w:val="24"/>
        </w:rPr>
      </w:pPr>
      <w:r>
        <w:rPr>
          <w:rFonts w:ascii="宋体" w:hAnsi="宋体" w:eastAsia="宋体" w:cs="宋体"/>
          <w:spacing w:val="-1"/>
          <w:sz w:val="24"/>
          <w:szCs w:val="24"/>
        </w:rPr>
        <w:t>应用：推动构建新发展格局。</w:t>
      </w:r>
    </w:p>
    <w:p w14:paraId="14835E0B">
      <w:pPr>
        <w:spacing w:before="116" w:line="219" w:lineRule="auto"/>
        <w:ind w:left="502"/>
        <w:outlineLvl w:val="3"/>
        <w:rPr>
          <w:rFonts w:ascii="宋体" w:hAnsi="宋体" w:eastAsia="宋体" w:cs="宋体"/>
          <w:sz w:val="24"/>
          <w:szCs w:val="24"/>
        </w:rPr>
      </w:pPr>
      <w:r>
        <w:rPr>
          <w:rFonts w:ascii="宋体" w:hAnsi="宋体" w:eastAsia="宋体" w:cs="宋体"/>
          <w:b/>
          <w:bCs/>
          <w:spacing w:val="-3"/>
          <w:sz w:val="24"/>
          <w:szCs w:val="24"/>
        </w:rPr>
        <w:t>4.建设现代化经济体系</w:t>
      </w:r>
    </w:p>
    <w:p w14:paraId="405B186C">
      <w:pPr>
        <w:spacing w:before="115" w:line="293" w:lineRule="auto"/>
        <w:ind w:left="29" w:right="53" w:firstLine="475"/>
        <w:rPr>
          <w:rFonts w:ascii="宋体" w:hAnsi="宋体" w:eastAsia="宋体" w:cs="宋体"/>
          <w:sz w:val="24"/>
          <w:szCs w:val="24"/>
        </w:rPr>
      </w:pPr>
      <w:r>
        <w:rPr>
          <w:rFonts w:ascii="宋体" w:hAnsi="宋体" w:eastAsia="宋体" w:cs="宋体"/>
          <w:spacing w:val="-3"/>
          <w:sz w:val="24"/>
          <w:szCs w:val="24"/>
        </w:rPr>
        <w:t>识记：现代化产业体系；实施乡村振兴战略的总目标；实施</w:t>
      </w:r>
      <w:r>
        <w:rPr>
          <w:rFonts w:ascii="宋体" w:hAnsi="宋体" w:eastAsia="宋体" w:cs="宋体"/>
          <w:spacing w:val="-4"/>
          <w:sz w:val="24"/>
          <w:szCs w:val="24"/>
        </w:rPr>
        <w:t>乡村振兴战略的</w:t>
      </w:r>
      <w:r>
        <w:rPr>
          <w:rFonts w:ascii="宋体" w:hAnsi="宋体" w:eastAsia="宋体" w:cs="宋体"/>
          <w:spacing w:val="-1"/>
          <w:sz w:val="24"/>
          <w:szCs w:val="24"/>
        </w:rPr>
        <w:t>总方针；实施乡村振兴战略的总要求；实施乡村振兴战略的制度保障。</w:t>
      </w:r>
    </w:p>
    <w:p w14:paraId="32E5FFFE">
      <w:pPr>
        <w:spacing w:before="38" w:line="295" w:lineRule="auto"/>
        <w:ind w:left="503" w:right="1680"/>
        <w:rPr>
          <w:rFonts w:ascii="宋体" w:hAnsi="宋体" w:eastAsia="宋体" w:cs="宋体"/>
          <w:sz w:val="24"/>
          <w:szCs w:val="24"/>
        </w:rPr>
      </w:pPr>
      <w:r>
        <w:rPr>
          <w:rFonts w:ascii="宋体" w:hAnsi="宋体" w:eastAsia="宋体" w:cs="宋体"/>
          <w:spacing w:val="-2"/>
          <w:sz w:val="24"/>
          <w:szCs w:val="24"/>
        </w:rPr>
        <w:t>领会：实施乡村振兴战略的主要内容；促进区域协调发展。</w:t>
      </w:r>
      <w:r>
        <w:rPr>
          <w:rFonts w:ascii="宋体" w:hAnsi="宋体" w:eastAsia="宋体" w:cs="宋体"/>
          <w:spacing w:val="1"/>
          <w:sz w:val="24"/>
          <w:szCs w:val="24"/>
        </w:rPr>
        <w:t xml:space="preserve"> </w:t>
      </w:r>
      <w:r>
        <w:rPr>
          <w:rFonts w:ascii="宋体" w:hAnsi="宋体" w:eastAsia="宋体" w:cs="宋体"/>
          <w:spacing w:val="-1"/>
          <w:sz w:val="24"/>
          <w:szCs w:val="24"/>
        </w:rPr>
        <w:t>应用：建设现代化经济体系的主要内容及其意义。</w:t>
      </w:r>
    </w:p>
    <w:p w14:paraId="5114346F">
      <w:pPr>
        <w:spacing w:before="31"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03E8587B">
      <w:pPr>
        <w:spacing w:before="115" w:line="299" w:lineRule="auto"/>
        <w:ind w:left="24" w:right="53" w:firstLine="494"/>
        <w:jc w:val="both"/>
        <w:rPr>
          <w:rFonts w:ascii="宋体" w:hAnsi="宋体" w:eastAsia="宋体" w:cs="宋体"/>
          <w:sz w:val="24"/>
          <w:szCs w:val="24"/>
        </w:rPr>
      </w:pPr>
      <w:r>
        <w:rPr>
          <w:rFonts w:ascii="宋体" w:hAnsi="宋体" w:eastAsia="宋体" w:cs="宋体"/>
          <w:spacing w:val="-4"/>
          <w:sz w:val="24"/>
          <w:szCs w:val="24"/>
        </w:rPr>
        <w:t>习近平经济思想；新发展理念的科学内涵和实践要求；高质量发展的深刻内</w:t>
      </w:r>
      <w:r>
        <w:rPr>
          <w:rFonts w:ascii="宋体" w:hAnsi="宋体" w:eastAsia="宋体" w:cs="宋体"/>
          <w:spacing w:val="-3"/>
          <w:sz w:val="24"/>
          <w:szCs w:val="24"/>
        </w:rPr>
        <w:t>涵和重大意义；坚持和完善社会主义基本经济制度；构建新发展格局；发展新质</w:t>
      </w:r>
      <w:r>
        <w:rPr>
          <w:rFonts w:ascii="宋体" w:hAnsi="宋体" w:eastAsia="宋体" w:cs="宋体"/>
          <w:spacing w:val="-1"/>
          <w:sz w:val="24"/>
          <w:szCs w:val="24"/>
        </w:rPr>
        <w:t>生产力；贯彻新发展理念是关系我国发展全局的一场深刻变革。</w:t>
      </w:r>
    </w:p>
    <w:p w14:paraId="697797FF">
      <w:pPr>
        <w:spacing w:before="92" w:line="219" w:lineRule="auto"/>
        <w:ind w:left="1085"/>
        <w:outlineLvl w:val="1"/>
        <w:rPr>
          <w:rFonts w:ascii="宋体" w:hAnsi="宋体" w:eastAsia="宋体" w:cs="宋体"/>
          <w:sz w:val="28"/>
          <w:szCs w:val="28"/>
        </w:rPr>
      </w:pPr>
      <w:r>
        <w:rPr>
          <w:rFonts w:ascii="宋体" w:hAnsi="宋体" w:eastAsia="宋体" w:cs="宋体"/>
          <w:b/>
          <w:bCs/>
          <w:spacing w:val="-2"/>
          <w:sz w:val="28"/>
          <w:szCs w:val="28"/>
        </w:rPr>
        <w:t>第七章</w:t>
      </w:r>
      <w:r>
        <w:rPr>
          <w:rFonts w:ascii="宋体" w:hAnsi="宋体" w:eastAsia="宋体" w:cs="宋体"/>
          <w:spacing w:val="-2"/>
          <w:sz w:val="28"/>
          <w:szCs w:val="28"/>
        </w:rPr>
        <w:t xml:space="preserve">  </w:t>
      </w:r>
      <w:r>
        <w:rPr>
          <w:rFonts w:ascii="宋体" w:hAnsi="宋体" w:eastAsia="宋体" w:cs="宋体"/>
          <w:b/>
          <w:bCs/>
          <w:spacing w:val="-2"/>
          <w:sz w:val="28"/>
          <w:szCs w:val="28"/>
        </w:rPr>
        <w:t>社会主义现代化建设的教育、科</w:t>
      </w:r>
      <w:r>
        <w:rPr>
          <w:rFonts w:ascii="宋体" w:hAnsi="宋体" w:eastAsia="宋体" w:cs="宋体"/>
          <w:b/>
          <w:bCs/>
          <w:spacing w:val="-3"/>
          <w:sz w:val="28"/>
          <w:szCs w:val="28"/>
        </w:rPr>
        <w:t>技、人才战略</w:t>
      </w:r>
    </w:p>
    <w:p w14:paraId="20DBC808">
      <w:pPr>
        <w:spacing w:before="235"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3F5661F9">
      <w:pPr>
        <w:spacing w:before="115" w:line="298" w:lineRule="auto"/>
        <w:ind w:left="22" w:right="53" w:firstLine="480"/>
        <w:jc w:val="both"/>
        <w:rPr>
          <w:rFonts w:ascii="宋体" w:hAnsi="宋体" w:eastAsia="宋体" w:cs="宋体"/>
          <w:spacing w:val="-1"/>
          <w:sz w:val="24"/>
          <w:szCs w:val="24"/>
        </w:rPr>
      </w:pPr>
      <w:r>
        <w:rPr>
          <w:rFonts w:ascii="宋体" w:hAnsi="宋体" w:eastAsia="宋体" w:cs="宋体"/>
          <w:spacing w:val="-3"/>
          <w:sz w:val="24"/>
          <w:szCs w:val="24"/>
        </w:rPr>
        <w:t>通过本章学习，理解教育、科技、人才是全面建设社会主义现代</w:t>
      </w:r>
      <w:r>
        <w:rPr>
          <w:rFonts w:ascii="宋体" w:hAnsi="宋体" w:eastAsia="宋体" w:cs="宋体"/>
          <w:spacing w:val="-4"/>
          <w:sz w:val="24"/>
          <w:szCs w:val="24"/>
        </w:rPr>
        <w:t>化国家的基</w:t>
      </w:r>
      <w:r>
        <w:rPr>
          <w:rFonts w:ascii="宋体" w:hAnsi="宋体" w:eastAsia="宋体" w:cs="宋体"/>
          <w:spacing w:val="-3"/>
          <w:sz w:val="24"/>
          <w:szCs w:val="24"/>
        </w:rPr>
        <w:t>础性、战略性支撑；理解科教兴国战略、人才强国战略、创新驱动发展战略的内</w:t>
      </w:r>
      <w:r>
        <w:rPr>
          <w:rFonts w:ascii="宋体" w:hAnsi="宋体" w:eastAsia="宋体" w:cs="宋体"/>
          <w:sz w:val="24"/>
          <w:szCs w:val="24"/>
        </w:rPr>
        <w:t>涵和意义；掌握加快建设教育强国、科技强国、</w:t>
      </w:r>
      <w:r>
        <w:rPr>
          <w:rFonts w:ascii="宋体" w:hAnsi="宋体" w:eastAsia="宋体" w:cs="宋体"/>
          <w:spacing w:val="-1"/>
          <w:sz w:val="24"/>
          <w:szCs w:val="24"/>
        </w:rPr>
        <w:t>人才强国的主要内容。</w:t>
      </w:r>
    </w:p>
    <w:p w14:paraId="3F561605">
      <w:pPr>
        <w:spacing w:before="115" w:line="298" w:lineRule="auto"/>
        <w:ind w:left="22" w:right="53" w:firstLine="480"/>
        <w:jc w:val="both"/>
        <w:rPr>
          <w:rFonts w:ascii="宋体" w:hAnsi="宋体" w:eastAsia="宋体" w:cs="宋体"/>
          <w:sz w:val="24"/>
          <w:szCs w:val="24"/>
        </w:rPr>
      </w:pPr>
      <w:r>
        <w:rPr>
          <w:rFonts w:ascii="宋体" w:hAnsi="宋体" w:eastAsia="宋体" w:cs="宋体"/>
          <w:b/>
          <w:bCs/>
          <w:spacing w:val="-4"/>
          <w:sz w:val="24"/>
          <w:szCs w:val="24"/>
        </w:rPr>
        <w:t>二、课程内容</w:t>
      </w:r>
    </w:p>
    <w:p w14:paraId="077CAF5A">
      <w:pPr>
        <w:spacing w:before="113" w:line="219" w:lineRule="auto"/>
        <w:ind w:left="521"/>
        <w:outlineLvl w:val="3"/>
        <w:rPr>
          <w:rFonts w:ascii="宋体" w:hAnsi="宋体" w:eastAsia="宋体" w:cs="宋体"/>
          <w:sz w:val="24"/>
          <w:szCs w:val="24"/>
        </w:rPr>
      </w:pPr>
      <w:r>
        <w:rPr>
          <w:rFonts w:ascii="宋体" w:hAnsi="宋体" w:eastAsia="宋体" w:cs="宋体"/>
          <w:b/>
          <w:bCs/>
          <w:spacing w:val="-3"/>
          <w:sz w:val="24"/>
          <w:szCs w:val="24"/>
        </w:rPr>
        <w:t>1.全面建设社会主义现代化国家的基础性、战略性支撑</w:t>
      </w:r>
    </w:p>
    <w:p w14:paraId="5BF9EB5D">
      <w:pPr>
        <w:spacing w:before="117" w:line="219" w:lineRule="auto"/>
        <w:ind w:left="506"/>
        <w:outlineLvl w:val="3"/>
        <w:rPr>
          <w:rFonts w:ascii="宋体" w:hAnsi="宋体" w:eastAsia="宋体" w:cs="宋体"/>
          <w:sz w:val="24"/>
          <w:szCs w:val="24"/>
        </w:rPr>
      </w:pPr>
      <w:r>
        <w:rPr>
          <w:rFonts w:ascii="宋体" w:hAnsi="宋体" w:eastAsia="宋体" w:cs="宋体"/>
          <w:b/>
          <w:bCs/>
          <w:spacing w:val="-4"/>
          <w:sz w:val="24"/>
          <w:szCs w:val="24"/>
        </w:rPr>
        <w:t>2.加快建设教育强国</w:t>
      </w:r>
    </w:p>
    <w:p w14:paraId="78F1ADD5">
      <w:pPr>
        <w:spacing w:before="115" w:line="219" w:lineRule="auto"/>
        <w:ind w:left="508"/>
        <w:outlineLvl w:val="3"/>
        <w:rPr>
          <w:rFonts w:ascii="宋体" w:hAnsi="宋体" w:eastAsia="宋体" w:cs="宋体"/>
          <w:sz w:val="24"/>
          <w:szCs w:val="24"/>
        </w:rPr>
      </w:pPr>
      <w:r>
        <w:rPr>
          <w:rFonts w:ascii="宋体" w:hAnsi="宋体" w:eastAsia="宋体" w:cs="宋体"/>
          <w:b/>
          <w:bCs/>
          <w:spacing w:val="-4"/>
          <w:sz w:val="24"/>
          <w:szCs w:val="24"/>
        </w:rPr>
        <w:t>3.加快建设科技强国</w:t>
      </w:r>
    </w:p>
    <w:p w14:paraId="423A3891">
      <w:pPr>
        <w:spacing w:before="114" w:line="219" w:lineRule="auto"/>
        <w:ind w:left="502"/>
        <w:outlineLvl w:val="3"/>
        <w:rPr>
          <w:rFonts w:ascii="宋体" w:hAnsi="宋体" w:eastAsia="宋体" w:cs="宋体"/>
          <w:sz w:val="24"/>
          <w:szCs w:val="24"/>
        </w:rPr>
      </w:pPr>
      <w:r>
        <w:rPr>
          <w:rFonts w:ascii="宋体" w:hAnsi="宋体" w:eastAsia="宋体" w:cs="宋体"/>
          <w:b/>
          <w:bCs/>
          <w:spacing w:val="-3"/>
          <w:sz w:val="24"/>
          <w:szCs w:val="24"/>
        </w:rPr>
        <w:t>4.加快建设人才强国</w:t>
      </w:r>
    </w:p>
    <w:p w14:paraId="0834E649">
      <w:pPr>
        <w:spacing w:before="117"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570C3C5F">
      <w:pPr>
        <w:spacing w:before="115" w:line="219" w:lineRule="auto"/>
        <w:ind w:left="521"/>
        <w:outlineLvl w:val="3"/>
        <w:rPr>
          <w:rFonts w:ascii="宋体" w:hAnsi="宋体" w:eastAsia="宋体" w:cs="宋体"/>
          <w:b/>
          <w:bCs/>
          <w:spacing w:val="-3"/>
          <w:sz w:val="24"/>
          <w:szCs w:val="24"/>
        </w:rPr>
      </w:pPr>
      <w:r>
        <w:rPr>
          <w:rFonts w:ascii="宋体" w:hAnsi="宋体" w:eastAsia="宋体" w:cs="宋体"/>
          <w:b/>
          <w:bCs/>
          <w:spacing w:val="-3"/>
          <w:sz w:val="24"/>
          <w:szCs w:val="24"/>
        </w:rPr>
        <w:t>1.全面建设社会主义现代化国家的基础性、战略性支撑</w:t>
      </w:r>
    </w:p>
    <w:p w14:paraId="602C9CE1">
      <w:pPr>
        <w:spacing w:before="115" w:line="219" w:lineRule="auto"/>
        <w:ind w:firstLine="468" w:firstLineChars="200"/>
        <w:outlineLvl w:val="3"/>
        <w:rPr>
          <w:rFonts w:ascii="宋体" w:hAnsi="宋体" w:eastAsia="宋体" w:cs="宋体"/>
          <w:sz w:val="24"/>
          <w:szCs w:val="24"/>
        </w:rPr>
      </w:pPr>
      <w:r>
        <w:rPr>
          <w:rFonts w:ascii="宋体" w:hAnsi="宋体" w:eastAsia="宋体" w:cs="宋体"/>
          <w:spacing w:val="-3"/>
          <w:sz w:val="24"/>
          <w:szCs w:val="24"/>
        </w:rPr>
        <w:t>识记：科教兴国战略；人才强国战略；创新驱动发展战略；</w:t>
      </w:r>
      <w:r>
        <w:rPr>
          <w:rFonts w:ascii="宋体" w:hAnsi="宋体" w:eastAsia="宋体" w:cs="宋体"/>
          <w:spacing w:val="-4"/>
          <w:sz w:val="24"/>
          <w:szCs w:val="24"/>
        </w:rPr>
        <w:t>科学技术是第一</w:t>
      </w:r>
      <w:r>
        <w:rPr>
          <w:rFonts w:ascii="宋体" w:hAnsi="宋体" w:eastAsia="宋体" w:cs="宋体"/>
          <w:spacing w:val="-2"/>
          <w:sz w:val="24"/>
          <w:szCs w:val="24"/>
        </w:rPr>
        <w:t>生产力；科教兴国是我国的基本国策；人才资源是第一资源；创新是第一动力</w:t>
      </w:r>
      <w:r>
        <w:rPr>
          <w:rFonts w:hint="eastAsia" w:ascii="宋体" w:hAnsi="宋体" w:eastAsia="宋体" w:cs="宋体"/>
          <w:spacing w:val="-2"/>
          <w:sz w:val="24"/>
          <w:szCs w:val="24"/>
          <w:lang w:eastAsia="zh-CN"/>
        </w:rPr>
        <w:t>。</w:t>
      </w:r>
    </w:p>
    <w:p w14:paraId="35837493">
      <w:pPr>
        <w:spacing w:before="78" w:line="219" w:lineRule="auto"/>
        <w:ind w:left="503"/>
        <w:rPr>
          <w:rFonts w:ascii="宋体" w:hAnsi="宋体" w:eastAsia="宋体" w:cs="宋体"/>
          <w:spacing w:val="-1"/>
          <w:sz w:val="24"/>
          <w:szCs w:val="24"/>
        </w:rPr>
      </w:pPr>
      <w:r>
        <w:rPr>
          <w:rFonts w:ascii="宋体" w:hAnsi="宋体" w:eastAsia="宋体" w:cs="宋体"/>
          <w:spacing w:val="-1"/>
          <w:sz w:val="24"/>
          <w:szCs w:val="24"/>
        </w:rPr>
        <w:t>领会：坚持教育发展、科技创新、人才培养一体推进。</w:t>
      </w:r>
    </w:p>
    <w:p w14:paraId="07E9F0B2">
      <w:pPr>
        <w:spacing w:before="78" w:line="219" w:lineRule="auto"/>
        <w:ind w:left="503"/>
        <w:rPr>
          <w:rFonts w:ascii="宋体" w:hAnsi="宋体" w:eastAsia="宋体" w:cs="宋体"/>
          <w:sz w:val="24"/>
          <w:szCs w:val="24"/>
        </w:rPr>
      </w:pPr>
      <w:r>
        <w:rPr>
          <w:rFonts w:ascii="宋体" w:hAnsi="宋体" w:eastAsia="宋体" w:cs="宋体"/>
          <w:sz w:val="24"/>
          <w:szCs w:val="24"/>
        </w:rPr>
        <w:t>应用：坚持教育优先发展；坚持科技自立自</w:t>
      </w:r>
      <w:r>
        <w:rPr>
          <w:rFonts w:ascii="宋体" w:hAnsi="宋体" w:eastAsia="宋体" w:cs="宋体"/>
          <w:spacing w:val="-1"/>
          <w:sz w:val="24"/>
          <w:szCs w:val="24"/>
        </w:rPr>
        <w:t>强；坚持人才引领驱动。</w:t>
      </w:r>
    </w:p>
    <w:p w14:paraId="0B6018C4">
      <w:pPr>
        <w:spacing w:before="117" w:line="219" w:lineRule="auto"/>
        <w:ind w:left="506"/>
        <w:outlineLvl w:val="3"/>
        <w:rPr>
          <w:rFonts w:ascii="宋体" w:hAnsi="宋体" w:eastAsia="宋体" w:cs="宋体"/>
          <w:sz w:val="24"/>
          <w:szCs w:val="24"/>
        </w:rPr>
      </w:pPr>
      <w:r>
        <w:rPr>
          <w:rFonts w:ascii="宋体" w:hAnsi="宋体" w:eastAsia="宋体" w:cs="宋体"/>
          <w:b/>
          <w:bCs/>
          <w:spacing w:val="-4"/>
          <w:sz w:val="24"/>
          <w:szCs w:val="24"/>
        </w:rPr>
        <w:t>2.加快建设教育强国</w:t>
      </w:r>
    </w:p>
    <w:p w14:paraId="68AB661C">
      <w:pPr>
        <w:spacing w:before="114" w:line="301" w:lineRule="auto"/>
        <w:ind w:left="24" w:right="32" w:firstLine="480"/>
        <w:jc w:val="both"/>
        <w:rPr>
          <w:rFonts w:ascii="宋体" w:hAnsi="宋体" w:eastAsia="宋体" w:cs="宋体"/>
          <w:sz w:val="24"/>
          <w:szCs w:val="24"/>
        </w:rPr>
      </w:pPr>
      <w:r>
        <w:rPr>
          <w:rFonts w:ascii="宋体" w:hAnsi="宋体" w:eastAsia="宋体" w:cs="宋体"/>
          <w:spacing w:val="-3"/>
          <w:sz w:val="24"/>
          <w:szCs w:val="24"/>
        </w:rPr>
        <w:t>识记：必须把教育事业放在优先发展的战略位置；教育是民</w:t>
      </w:r>
      <w:r>
        <w:rPr>
          <w:rFonts w:ascii="宋体" w:hAnsi="宋体" w:eastAsia="宋体" w:cs="宋体"/>
          <w:spacing w:val="-4"/>
          <w:sz w:val="24"/>
          <w:szCs w:val="24"/>
        </w:rPr>
        <w:t>族振兴、社会进</w:t>
      </w:r>
      <w:r>
        <w:rPr>
          <w:rFonts w:ascii="宋体" w:hAnsi="宋体" w:eastAsia="宋体" w:cs="宋体"/>
          <w:spacing w:val="-3"/>
          <w:sz w:val="24"/>
          <w:szCs w:val="24"/>
        </w:rPr>
        <w:t>步的基石；把立德树人作为教育的根本任务；坚持社会主义办学方向；坚持党对教育工作的全面领导是办好教育的根本保证；党的教育方针是教育事业发展的根本遵循。</w:t>
      </w:r>
    </w:p>
    <w:p w14:paraId="3438E135">
      <w:pPr>
        <w:spacing w:before="33" w:line="219" w:lineRule="auto"/>
        <w:ind w:left="503"/>
        <w:rPr>
          <w:rFonts w:ascii="宋体" w:hAnsi="宋体" w:eastAsia="宋体" w:cs="宋体"/>
          <w:spacing w:val="-1"/>
          <w:sz w:val="24"/>
          <w:szCs w:val="24"/>
        </w:rPr>
      </w:pPr>
      <w:r>
        <w:rPr>
          <w:rFonts w:ascii="宋体" w:hAnsi="宋体" w:eastAsia="宋体" w:cs="宋体"/>
          <w:spacing w:val="-1"/>
          <w:sz w:val="24"/>
          <w:szCs w:val="24"/>
        </w:rPr>
        <w:t>领会：建设教育强国；办好中国特色社会主义教育。</w:t>
      </w:r>
    </w:p>
    <w:p w14:paraId="3018E5AE">
      <w:pPr>
        <w:spacing w:before="33" w:line="219" w:lineRule="auto"/>
        <w:ind w:left="503"/>
        <w:rPr>
          <w:rFonts w:ascii="宋体" w:hAnsi="宋体" w:eastAsia="宋体" w:cs="宋体"/>
          <w:sz w:val="24"/>
          <w:szCs w:val="24"/>
        </w:rPr>
      </w:pPr>
      <w:r>
        <w:rPr>
          <w:rFonts w:ascii="宋体" w:hAnsi="宋体" w:eastAsia="宋体" w:cs="宋体"/>
          <w:spacing w:val="-1"/>
          <w:sz w:val="24"/>
          <w:szCs w:val="24"/>
        </w:rPr>
        <w:t>应用：落实立德树人根本任务；办好人民满意的教育。</w:t>
      </w:r>
    </w:p>
    <w:p w14:paraId="0691F037">
      <w:pPr>
        <w:spacing w:before="116" w:line="219" w:lineRule="auto"/>
        <w:ind w:left="508"/>
        <w:outlineLvl w:val="3"/>
        <w:rPr>
          <w:rFonts w:ascii="宋体" w:hAnsi="宋体" w:eastAsia="宋体" w:cs="宋体"/>
          <w:sz w:val="24"/>
          <w:szCs w:val="24"/>
        </w:rPr>
      </w:pPr>
      <w:r>
        <w:rPr>
          <w:rFonts w:ascii="宋体" w:hAnsi="宋体" w:eastAsia="宋体" w:cs="宋体"/>
          <w:b/>
          <w:bCs/>
          <w:spacing w:val="-4"/>
          <w:sz w:val="24"/>
          <w:szCs w:val="24"/>
        </w:rPr>
        <w:t>3.加快建设科技强国</w:t>
      </w:r>
    </w:p>
    <w:p w14:paraId="5F400309">
      <w:pPr>
        <w:spacing w:before="114" w:line="295" w:lineRule="auto"/>
        <w:ind w:left="25" w:firstLine="480"/>
        <w:rPr>
          <w:rFonts w:ascii="宋体" w:hAnsi="宋体" w:eastAsia="宋体" w:cs="宋体"/>
          <w:sz w:val="24"/>
          <w:szCs w:val="24"/>
        </w:rPr>
      </w:pPr>
      <w:r>
        <w:rPr>
          <w:rFonts w:ascii="宋体" w:hAnsi="宋体" w:eastAsia="宋体" w:cs="宋体"/>
          <w:spacing w:val="-4"/>
          <w:sz w:val="24"/>
          <w:szCs w:val="24"/>
        </w:rPr>
        <w:t>识记：自主创新；基础研究；促进发展大局的根本支撑；科技创新的源头；</w:t>
      </w:r>
      <w:r>
        <w:rPr>
          <w:rFonts w:ascii="宋体" w:hAnsi="宋体" w:eastAsia="宋体" w:cs="宋体"/>
          <w:spacing w:val="-1"/>
          <w:sz w:val="24"/>
          <w:szCs w:val="24"/>
        </w:rPr>
        <w:t>现代化建设中最活跃、最具革命性的因素。</w:t>
      </w:r>
    </w:p>
    <w:p w14:paraId="04C74FE6">
      <w:pPr>
        <w:spacing w:before="35" w:line="293" w:lineRule="auto"/>
        <w:ind w:left="32" w:right="32" w:firstLine="470"/>
        <w:rPr>
          <w:rFonts w:ascii="宋体" w:hAnsi="宋体" w:eastAsia="宋体" w:cs="宋体"/>
          <w:sz w:val="24"/>
          <w:szCs w:val="24"/>
        </w:rPr>
      </w:pPr>
      <w:r>
        <w:rPr>
          <w:rFonts w:ascii="宋体" w:hAnsi="宋体" w:eastAsia="宋体" w:cs="宋体"/>
          <w:spacing w:val="-3"/>
          <w:sz w:val="24"/>
          <w:szCs w:val="24"/>
        </w:rPr>
        <w:t>领会：实现高水平科技自立自强；打赢关键核心技术攻坚战；增</w:t>
      </w:r>
      <w:r>
        <w:rPr>
          <w:rFonts w:ascii="宋体" w:hAnsi="宋体" w:eastAsia="宋体" w:cs="宋体"/>
          <w:spacing w:val="-4"/>
          <w:sz w:val="24"/>
          <w:szCs w:val="24"/>
        </w:rPr>
        <w:t>强自主创新</w:t>
      </w:r>
      <w:r>
        <w:rPr>
          <w:rFonts w:ascii="宋体" w:hAnsi="宋体" w:eastAsia="宋体" w:cs="宋体"/>
          <w:spacing w:val="-7"/>
          <w:sz w:val="24"/>
          <w:szCs w:val="24"/>
        </w:rPr>
        <w:t>能力。</w:t>
      </w:r>
    </w:p>
    <w:p w14:paraId="299F4A69">
      <w:pPr>
        <w:spacing w:before="37" w:line="219" w:lineRule="auto"/>
        <w:ind w:left="502"/>
        <w:outlineLvl w:val="3"/>
        <w:rPr>
          <w:rFonts w:ascii="宋体" w:hAnsi="宋体" w:eastAsia="宋体" w:cs="宋体"/>
          <w:sz w:val="24"/>
          <w:szCs w:val="24"/>
        </w:rPr>
      </w:pPr>
      <w:r>
        <w:rPr>
          <w:rFonts w:ascii="宋体" w:hAnsi="宋体" w:eastAsia="宋体" w:cs="宋体"/>
          <w:b/>
          <w:bCs/>
          <w:spacing w:val="-3"/>
          <w:sz w:val="24"/>
          <w:szCs w:val="24"/>
        </w:rPr>
        <w:t>4.加快建设人才强国</w:t>
      </w:r>
    </w:p>
    <w:p w14:paraId="69E00CCD">
      <w:pPr>
        <w:spacing w:before="116" w:line="293" w:lineRule="auto"/>
        <w:ind w:left="46" w:right="32" w:firstLine="458"/>
        <w:rPr>
          <w:rFonts w:ascii="宋体" w:hAnsi="宋体" w:eastAsia="宋体" w:cs="宋体"/>
          <w:sz w:val="24"/>
          <w:szCs w:val="24"/>
        </w:rPr>
      </w:pPr>
      <w:r>
        <w:rPr>
          <w:rFonts w:ascii="宋体" w:hAnsi="宋体" w:eastAsia="宋体" w:cs="宋体"/>
          <w:spacing w:val="-3"/>
          <w:sz w:val="24"/>
          <w:szCs w:val="24"/>
        </w:rPr>
        <w:t>识记：推动社会发展最活跃、最积极的因素；做好人才工作</w:t>
      </w:r>
      <w:r>
        <w:rPr>
          <w:rFonts w:ascii="宋体" w:hAnsi="宋体" w:eastAsia="宋体" w:cs="宋体"/>
          <w:spacing w:val="-4"/>
          <w:sz w:val="24"/>
          <w:szCs w:val="24"/>
        </w:rPr>
        <w:t>的根本保证；我国人才体系的鲜明政治优势；建设人才强国的“纲”和“本”。</w:t>
      </w:r>
    </w:p>
    <w:p w14:paraId="0F9A5E66">
      <w:pPr>
        <w:spacing w:before="37" w:line="295" w:lineRule="auto"/>
        <w:ind w:left="24" w:right="32" w:firstLine="479"/>
        <w:rPr>
          <w:rFonts w:ascii="宋体" w:hAnsi="宋体" w:eastAsia="宋体" w:cs="宋体"/>
          <w:sz w:val="24"/>
          <w:szCs w:val="24"/>
        </w:rPr>
      </w:pPr>
      <w:r>
        <w:rPr>
          <w:rFonts w:ascii="宋体" w:hAnsi="宋体" w:eastAsia="宋体" w:cs="宋体"/>
          <w:spacing w:val="-3"/>
          <w:sz w:val="24"/>
          <w:szCs w:val="24"/>
        </w:rPr>
        <w:t>领会：培养人才是国家和民族长远发展大计；培养造就大批德才</w:t>
      </w:r>
      <w:r>
        <w:rPr>
          <w:rFonts w:ascii="宋体" w:hAnsi="宋体" w:eastAsia="宋体" w:cs="宋体"/>
          <w:spacing w:val="-4"/>
          <w:sz w:val="24"/>
          <w:szCs w:val="24"/>
        </w:rPr>
        <w:t>兼备的高素</w:t>
      </w:r>
      <w:r>
        <w:rPr>
          <w:rFonts w:ascii="宋体" w:hAnsi="宋体" w:eastAsia="宋体" w:cs="宋体"/>
          <w:spacing w:val="-1"/>
          <w:sz w:val="24"/>
          <w:szCs w:val="24"/>
        </w:rPr>
        <w:t>质人才；把各方面优秀人才集聚到党和国家事业中来。</w:t>
      </w:r>
    </w:p>
    <w:p w14:paraId="0DC840CF">
      <w:pPr>
        <w:spacing w:before="32"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2EC1DE8F">
      <w:pPr>
        <w:spacing w:before="117" w:line="301" w:lineRule="auto"/>
        <w:ind w:left="26" w:firstLine="480"/>
        <w:jc w:val="both"/>
        <w:rPr>
          <w:rFonts w:ascii="宋体" w:hAnsi="宋体" w:eastAsia="宋体" w:cs="宋体"/>
          <w:sz w:val="24"/>
          <w:szCs w:val="24"/>
        </w:rPr>
      </w:pPr>
      <w:r>
        <w:rPr>
          <w:rFonts w:ascii="宋体" w:hAnsi="宋体" w:eastAsia="宋体" w:cs="宋体"/>
          <w:spacing w:val="-2"/>
          <w:sz w:val="24"/>
          <w:szCs w:val="24"/>
        </w:rPr>
        <w:t>教育、科技、人才是全面建设社会主义现代化国家的基</w:t>
      </w:r>
      <w:r>
        <w:rPr>
          <w:rFonts w:ascii="宋体" w:hAnsi="宋体" w:eastAsia="宋体" w:cs="宋体"/>
          <w:spacing w:val="-3"/>
          <w:sz w:val="24"/>
          <w:szCs w:val="24"/>
        </w:rPr>
        <w:t>础性、战略性支撑；教育是国之大计、党之大计；科技自立自强是国家强盛之基、安全之要；人</w:t>
      </w:r>
      <w:r>
        <w:rPr>
          <w:rFonts w:ascii="宋体" w:hAnsi="宋体" w:eastAsia="宋体" w:cs="宋体"/>
          <w:spacing w:val="-4"/>
          <w:sz w:val="24"/>
          <w:szCs w:val="24"/>
        </w:rPr>
        <w:t>才是</w:t>
      </w:r>
      <w:r>
        <w:rPr>
          <w:rFonts w:ascii="宋体" w:hAnsi="宋体" w:eastAsia="宋体" w:cs="宋体"/>
          <w:spacing w:val="-3"/>
          <w:sz w:val="24"/>
          <w:szCs w:val="24"/>
        </w:rPr>
        <w:t>实现民族振兴、赢得国际竞争主动的战略资源；建设教育强国、科技强国、</w:t>
      </w:r>
      <w:r>
        <w:rPr>
          <w:rFonts w:ascii="宋体" w:hAnsi="宋体" w:eastAsia="宋体" w:cs="宋体"/>
          <w:spacing w:val="-4"/>
          <w:sz w:val="24"/>
          <w:szCs w:val="24"/>
        </w:rPr>
        <w:t>人才</w:t>
      </w:r>
      <w:r>
        <w:rPr>
          <w:rFonts w:ascii="宋体" w:hAnsi="宋体" w:eastAsia="宋体" w:cs="宋体"/>
          <w:spacing w:val="-1"/>
          <w:sz w:val="24"/>
          <w:szCs w:val="24"/>
        </w:rPr>
        <w:t>强国的内在一致性和相互支撑性。</w:t>
      </w:r>
    </w:p>
    <w:p w14:paraId="6EF1F3A8">
      <w:pPr>
        <w:spacing w:before="92" w:line="219" w:lineRule="auto"/>
        <w:ind w:left="2631"/>
        <w:outlineLvl w:val="1"/>
        <w:rPr>
          <w:rFonts w:ascii="宋体" w:hAnsi="宋体" w:eastAsia="宋体" w:cs="宋体"/>
          <w:sz w:val="28"/>
          <w:szCs w:val="28"/>
        </w:rPr>
      </w:pPr>
      <w:r>
        <w:rPr>
          <w:rFonts w:ascii="宋体" w:hAnsi="宋体" w:eastAsia="宋体" w:cs="宋体"/>
          <w:b/>
          <w:bCs/>
          <w:spacing w:val="-3"/>
          <w:sz w:val="28"/>
          <w:szCs w:val="28"/>
        </w:rPr>
        <w:t>第八章</w:t>
      </w:r>
      <w:r>
        <w:rPr>
          <w:rFonts w:ascii="宋体" w:hAnsi="宋体" w:eastAsia="宋体" w:cs="宋体"/>
          <w:spacing w:val="-3"/>
          <w:sz w:val="28"/>
          <w:szCs w:val="28"/>
        </w:rPr>
        <w:t xml:space="preserve">  </w:t>
      </w:r>
      <w:r>
        <w:rPr>
          <w:rFonts w:ascii="宋体" w:hAnsi="宋体" w:eastAsia="宋体" w:cs="宋体"/>
          <w:b/>
          <w:bCs/>
          <w:spacing w:val="-3"/>
          <w:sz w:val="28"/>
          <w:szCs w:val="28"/>
        </w:rPr>
        <w:t>发展全过程人民民主</w:t>
      </w:r>
    </w:p>
    <w:p w14:paraId="41DF8507">
      <w:pPr>
        <w:spacing w:before="235"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5CD263CC">
      <w:pPr>
        <w:spacing w:before="113" w:line="299" w:lineRule="auto"/>
        <w:ind w:left="24" w:right="32" w:firstLine="479"/>
        <w:jc w:val="both"/>
        <w:rPr>
          <w:rFonts w:ascii="宋体" w:hAnsi="宋体" w:eastAsia="宋体" w:cs="宋体"/>
          <w:sz w:val="24"/>
          <w:szCs w:val="24"/>
        </w:rPr>
      </w:pPr>
      <w:r>
        <w:rPr>
          <w:rFonts w:ascii="宋体" w:hAnsi="宋体" w:eastAsia="宋体" w:cs="宋体"/>
          <w:spacing w:val="-3"/>
          <w:sz w:val="24"/>
          <w:szCs w:val="24"/>
        </w:rPr>
        <w:t>通过本章学习，理解坚定中国特色社会主义政治制度自信的重要</w:t>
      </w:r>
      <w:r>
        <w:rPr>
          <w:rFonts w:ascii="宋体" w:hAnsi="宋体" w:eastAsia="宋体" w:cs="宋体"/>
          <w:spacing w:val="-4"/>
          <w:sz w:val="24"/>
          <w:szCs w:val="24"/>
        </w:rPr>
        <w:t>性；理解全</w:t>
      </w:r>
      <w:r>
        <w:rPr>
          <w:rFonts w:ascii="宋体" w:hAnsi="宋体" w:eastAsia="宋体" w:cs="宋体"/>
          <w:spacing w:val="-3"/>
          <w:sz w:val="24"/>
          <w:szCs w:val="24"/>
        </w:rPr>
        <w:t>过程人民民主理念的内涵和意义；掌握人民当家作主制度体系的主要内容；理解</w:t>
      </w:r>
      <w:r>
        <w:rPr>
          <w:rFonts w:ascii="宋体" w:hAnsi="宋体" w:eastAsia="宋体" w:cs="宋体"/>
          <w:spacing w:val="-1"/>
          <w:sz w:val="24"/>
          <w:szCs w:val="24"/>
        </w:rPr>
        <w:t>巩固和发展新时代爱国统一战线的重要意义。</w:t>
      </w:r>
    </w:p>
    <w:p w14:paraId="4F80EE70">
      <w:pPr>
        <w:spacing w:before="33"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20F78FF1">
      <w:pPr>
        <w:spacing w:before="115" w:line="219" w:lineRule="auto"/>
        <w:ind w:left="521"/>
        <w:outlineLvl w:val="3"/>
        <w:rPr>
          <w:rFonts w:ascii="宋体" w:hAnsi="宋体" w:eastAsia="宋体" w:cs="宋体"/>
          <w:sz w:val="24"/>
          <w:szCs w:val="24"/>
        </w:rPr>
      </w:pPr>
      <w:r>
        <w:rPr>
          <w:rFonts w:ascii="宋体" w:hAnsi="宋体" w:eastAsia="宋体" w:cs="宋体"/>
          <w:b/>
          <w:bCs/>
          <w:spacing w:val="-4"/>
          <w:sz w:val="24"/>
          <w:szCs w:val="24"/>
        </w:rPr>
        <w:t>1.坚定中国特色社会主义政治制度自信</w:t>
      </w:r>
    </w:p>
    <w:p w14:paraId="09FE1938">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2.全过程人民民主是社会主义民主政治的本质属性</w:t>
      </w:r>
    </w:p>
    <w:p w14:paraId="11681DFD">
      <w:pPr>
        <w:spacing w:before="114" w:line="220" w:lineRule="auto"/>
        <w:ind w:left="508"/>
        <w:outlineLvl w:val="3"/>
        <w:rPr>
          <w:rFonts w:ascii="宋体" w:hAnsi="宋体" w:eastAsia="宋体" w:cs="宋体"/>
          <w:sz w:val="24"/>
          <w:szCs w:val="24"/>
        </w:rPr>
      </w:pPr>
      <w:r>
        <w:rPr>
          <w:rFonts w:ascii="宋体" w:hAnsi="宋体" w:eastAsia="宋体" w:cs="宋体"/>
          <w:b/>
          <w:bCs/>
          <w:spacing w:val="-3"/>
          <w:sz w:val="24"/>
          <w:szCs w:val="24"/>
        </w:rPr>
        <w:t>3.健全人民当家作主的制度体系</w:t>
      </w:r>
    </w:p>
    <w:p w14:paraId="55095FA4">
      <w:pPr>
        <w:spacing w:before="116" w:line="219" w:lineRule="auto"/>
        <w:ind w:left="502"/>
        <w:outlineLvl w:val="3"/>
        <w:rPr>
          <w:rFonts w:ascii="宋体" w:hAnsi="宋体" w:eastAsia="宋体" w:cs="宋体"/>
          <w:sz w:val="24"/>
          <w:szCs w:val="24"/>
        </w:rPr>
      </w:pPr>
      <w:r>
        <w:rPr>
          <w:rFonts w:ascii="宋体" w:hAnsi="宋体" w:eastAsia="宋体" w:cs="宋体"/>
          <w:b/>
          <w:bCs/>
          <w:spacing w:val="-3"/>
          <w:sz w:val="24"/>
          <w:szCs w:val="24"/>
        </w:rPr>
        <w:t>4.巩固和发展新时代爱国统一战线</w:t>
      </w:r>
    </w:p>
    <w:p w14:paraId="11096A3A">
      <w:pPr>
        <w:spacing w:before="116"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58796F0D">
      <w:pPr>
        <w:spacing w:before="78" w:line="219" w:lineRule="auto"/>
        <w:ind w:left="521"/>
        <w:outlineLvl w:val="3"/>
        <w:rPr>
          <w:rFonts w:ascii="宋体" w:hAnsi="宋体" w:eastAsia="宋体" w:cs="宋体"/>
          <w:sz w:val="24"/>
          <w:szCs w:val="24"/>
        </w:rPr>
      </w:pPr>
      <w:r>
        <w:rPr>
          <w:rFonts w:ascii="宋体" w:hAnsi="宋体" w:eastAsia="宋体" w:cs="宋体"/>
          <w:b/>
          <w:bCs/>
          <w:spacing w:val="-4"/>
          <w:sz w:val="24"/>
          <w:szCs w:val="24"/>
        </w:rPr>
        <w:t>1.坚定中国特色社会主义政治制度自信</w:t>
      </w:r>
    </w:p>
    <w:p w14:paraId="18BCD657">
      <w:pPr>
        <w:spacing w:before="116" w:line="219" w:lineRule="auto"/>
        <w:jc w:val="right"/>
        <w:rPr>
          <w:rFonts w:ascii="宋体" w:hAnsi="宋体" w:eastAsia="宋体" w:cs="宋体"/>
          <w:sz w:val="24"/>
          <w:szCs w:val="24"/>
        </w:rPr>
      </w:pPr>
      <w:r>
        <w:rPr>
          <w:rFonts w:ascii="宋体" w:hAnsi="宋体" w:eastAsia="宋体" w:cs="宋体"/>
          <w:spacing w:val="-2"/>
          <w:sz w:val="24"/>
          <w:szCs w:val="24"/>
        </w:rPr>
        <w:t>识记：中国特色社会主义政治制度；国家一切权力属于人民；国体；政体。</w:t>
      </w:r>
    </w:p>
    <w:p w14:paraId="399A904E">
      <w:pPr>
        <w:spacing w:before="117" w:line="293" w:lineRule="auto"/>
        <w:ind w:left="25" w:right="80" w:firstLine="478"/>
        <w:rPr>
          <w:rFonts w:ascii="宋体" w:hAnsi="宋体" w:eastAsia="宋体" w:cs="宋体"/>
          <w:sz w:val="24"/>
          <w:szCs w:val="24"/>
        </w:rPr>
      </w:pPr>
      <w:r>
        <w:rPr>
          <w:rFonts w:ascii="宋体" w:hAnsi="宋体" w:eastAsia="宋体" w:cs="宋体"/>
          <w:spacing w:val="-3"/>
          <w:sz w:val="24"/>
          <w:szCs w:val="24"/>
        </w:rPr>
        <w:t>领会：中国特色社会主义政治制度的中国特色；走中国特色社会</w:t>
      </w:r>
      <w:r>
        <w:rPr>
          <w:rFonts w:ascii="宋体" w:hAnsi="宋体" w:eastAsia="宋体" w:cs="宋体"/>
          <w:spacing w:val="-4"/>
          <w:sz w:val="24"/>
          <w:szCs w:val="24"/>
        </w:rPr>
        <w:t>主义政治发</w:t>
      </w:r>
      <w:r>
        <w:rPr>
          <w:rFonts w:ascii="宋体" w:hAnsi="宋体" w:eastAsia="宋体" w:cs="宋体"/>
          <w:spacing w:val="-3"/>
          <w:sz w:val="24"/>
          <w:szCs w:val="24"/>
        </w:rPr>
        <w:t>展道路。</w:t>
      </w:r>
    </w:p>
    <w:p w14:paraId="7DD56EA8">
      <w:pPr>
        <w:spacing w:before="36" w:line="219" w:lineRule="auto"/>
        <w:jc w:val="right"/>
        <w:rPr>
          <w:rFonts w:ascii="宋体" w:hAnsi="宋体" w:eastAsia="宋体" w:cs="宋体"/>
          <w:sz w:val="24"/>
          <w:szCs w:val="24"/>
        </w:rPr>
      </w:pPr>
      <w:r>
        <w:rPr>
          <w:rFonts w:ascii="宋体" w:hAnsi="宋体" w:eastAsia="宋体" w:cs="宋体"/>
          <w:spacing w:val="-8"/>
          <w:sz w:val="24"/>
          <w:szCs w:val="24"/>
        </w:rPr>
        <w:t>应用：人民民主是社会主义的生命；中国特色社会主义政治制度的巨大优势。</w:t>
      </w:r>
    </w:p>
    <w:p w14:paraId="392A7E78">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2.全过程人民民主是社会主义民主政治的本质属性</w:t>
      </w:r>
    </w:p>
    <w:p w14:paraId="404CE0C2">
      <w:pPr>
        <w:spacing w:before="114" w:line="295" w:lineRule="auto"/>
        <w:ind w:left="27" w:right="80" w:firstLine="478"/>
        <w:rPr>
          <w:rFonts w:ascii="宋体" w:hAnsi="宋体" w:eastAsia="宋体" w:cs="宋体"/>
          <w:sz w:val="24"/>
          <w:szCs w:val="24"/>
        </w:rPr>
      </w:pPr>
      <w:r>
        <w:rPr>
          <w:rFonts w:ascii="宋体" w:hAnsi="宋体" w:eastAsia="宋体" w:cs="宋体"/>
          <w:spacing w:val="-3"/>
          <w:sz w:val="24"/>
          <w:szCs w:val="24"/>
        </w:rPr>
        <w:t>识记：全过程人民民主是全链条、全方位、全覆盖的民主；</w:t>
      </w:r>
      <w:r>
        <w:rPr>
          <w:rFonts w:ascii="宋体" w:hAnsi="宋体" w:eastAsia="宋体" w:cs="宋体"/>
          <w:spacing w:val="-4"/>
          <w:sz w:val="24"/>
          <w:szCs w:val="24"/>
        </w:rPr>
        <w:t>全过程人民民主</w:t>
      </w:r>
      <w:r>
        <w:rPr>
          <w:rFonts w:ascii="宋体" w:hAnsi="宋体" w:eastAsia="宋体" w:cs="宋体"/>
          <w:spacing w:val="-1"/>
          <w:sz w:val="24"/>
          <w:szCs w:val="24"/>
        </w:rPr>
        <w:t>是最广泛、最真实、最管用的民主。</w:t>
      </w:r>
    </w:p>
    <w:p w14:paraId="7E845629">
      <w:pPr>
        <w:spacing w:before="34" w:line="293" w:lineRule="auto"/>
        <w:ind w:left="503" w:right="1946"/>
        <w:rPr>
          <w:rFonts w:ascii="宋体" w:hAnsi="宋体" w:eastAsia="宋体" w:cs="宋体"/>
          <w:spacing w:val="-2"/>
          <w:sz w:val="24"/>
          <w:szCs w:val="24"/>
        </w:rPr>
      </w:pPr>
      <w:r>
        <w:rPr>
          <w:rFonts w:ascii="宋体" w:hAnsi="宋体" w:eastAsia="宋体" w:cs="宋体"/>
          <w:spacing w:val="-2"/>
          <w:sz w:val="24"/>
          <w:szCs w:val="24"/>
        </w:rPr>
        <w:t>领会：全过程人民民主是社会主义民主政治的伟大创造。应用：全过程人民民主是社会主义民主政治的本质属性。</w:t>
      </w:r>
    </w:p>
    <w:p w14:paraId="3A02FD22">
      <w:pPr>
        <w:spacing w:before="34" w:line="293" w:lineRule="auto"/>
        <w:ind w:left="503" w:right="1946"/>
        <w:rPr>
          <w:rFonts w:ascii="宋体" w:hAnsi="宋体" w:eastAsia="宋体" w:cs="宋体"/>
          <w:sz w:val="24"/>
          <w:szCs w:val="24"/>
        </w:rPr>
      </w:pPr>
      <w:r>
        <w:rPr>
          <w:rFonts w:ascii="宋体" w:hAnsi="宋体" w:eastAsia="宋体" w:cs="宋体"/>
          <w:b/>
          <w:bCs/>
          <w:spacing w:val="-3"/>
          <w:sz w:val="24"/>
          <w:szCs w:val="24"/>
        </w:rPr>
        <w:t>3.健全人民当家作主的制度体系</w:t>
      </w:r>
    </w:p>
    <w:p w14:paraId="0666912B">
      <w:pPr>
        <w:spacing w:before="116" w:line="293" w:lineRule="auto"/>
        <w:ind w:left="22" w:right="80" w:firstLine="482"/>
        <w:rPr>
          <w:rFonts w:ascii="宋体" w:hAnsi="宋体" w:eastAsia="宋体" w:cs="宋体"/>
          <w:sz w:val="24"/>
          <w:szCs w:val="24"/>
        </w:rPr>
      </w:pPr>
      <w:r>
        <w:rPr>
          <w:rFonts w:ascii="宋体" w:hAnsi="宋体" w:eastAsia="宋体" w:cs="宋体"/>
          <w:spacing w:val="-3"/>
          <w:sz w:val="24"/>
          <w:szCs w:val="24"/>
        </w:rPr>
        <w:t>识记：人民当家作主制度体系；根本政治制度；基本政治制</w:t>
      </w:r>
      <w:r>
        <w:rPr>
          <w:rFonts w:ascii="宋体" w:hAnsi="宋体" w:eastAsia="宋体" w:cs="宋体"/>
          <w:spacing w:val="-4"/>
          <w:sz w:val="24"/>
          <w:szCs w:val="24"/>
        </w:rPr>
        <w:t>度；重要政治制</w:t>
      </w:r>
      <w:r>
        <w:rPr>
          <w:rFonts w:ascii="宋体" w:hAnsi="宋体" w:eastAsia="宋体" w:cs="宋体"/>
          <w:spacing w:val="-1"/>
          <w:sz w:val="24"/>
          <w:szCs w:val="24"/>
        </w:rPr>
        <w:t>度；协商民主；基层民主。</w:t>
      </w:r>
    </w:p>
    <w:p w14:paraId="26B41B1E">
      <w:pPr>
        <w:spacing w:before="36" w:line="219" w:lineRule="auto"/>
        <w:ind w:left="503"/>
        <w:rPr>
          <w:rFonts w:ascii="宋体" w:hAnsi="宋体" w:eastAsia="宋体" w:cs="宋体"/>
          <w:sz w:val="24"/>
          <w:szCs w:val="24"/>
        </w:rPr>
      </w:pPr>
      <w:r>
        <w:rPr>
          <w:rFonts w:ascii="宋体" w:hAnsi="宋体" w:eastAsia="宋体" w:cs="宋体"/>
          <w:spacing w:val="-1"/>
          <w:sz w:val="24"/>
          <w:szCs w:val="24"/>
        </w:rPr>
        <w:t>领会：全面发展协商民主；积极发展基层民主。</w:t>
      </w:r>
    </w:p>
    <w:p w14:paraId="5364ACB8">
      <w:pPr>
        <w:spacing w:before="117" w:line="219" w:lineRule="auto"/>
        <w:ind w:left="502"/>
        <w:outlineLvl w:val="3"/>
        <w:rPr>
          <w:rFonts w:ascii="宋体" w:hAnsi="宋体" w:eastAsia="宋体" w:cs="宋体"/>
          <w:sz w:val="24"/>
          <w:szCs w:val="24"/>
        </w:rPr>
      </w:pPr>
      <w:r>
        <w:rPr>
          <w:rFonts w:ascii="宋体" w:hAnsi="宋体" w:eastAsia="宋体" w:cs="宋体"/>
          <w:b/>
          <w:bCs/>
          <w:spacing w:val="-3"/>
          <w:sz w:val="24"/>
          <w:szCs w:val="24"/>
        </w:rPr>
        <w:t>4.巩固和发展新时代爱国统一战线</w:t>
      </w:r>
    </w:p>
    <w:p w14:paraId="63AF72FB">
      <w:pPr>
        <w:spacing w:before="114" w:line="299" w:lineRule="auto"/>
        <w:ind w:left="22" w:right="80" w:firstLine="482"/>
        <w:jc w:val="both"/>
        <w:rPr>
          <w:rFonts w:ascii="宋体" w:hAnsi="宋体" w:eastAsia="宋体" w:cs="宋体"/>
          <w:sz w:val="24"/>
          <w:szCs w:val="24"/>
        </w:rPr>
      </w:pPr>
      <w:r>
        <w:rPr>
          <w:rFonts w:ascii="宋体" w:hAnsi="宋体" w:eastAsia="宋体" w:cs="宋体"/>
          <w:spacing w:val="-3"/>
          <w:sz w:val="24"/>
          <w:szCs w:val="24"/>
        </w:rPr>
        <w:t>识记：统一战线是重要法宝；统一战线最核心最根本的问题</w:t>
      </w:r>
      <w:r>
        <w:rPr>
          <w:rFonts w:ascii="宋体" w:hAnsi="宋体" w:eastAsia="宋体" w:cs="宋体"/>
          <w:spacing w:val="-4"/>
          <w:sz w:val="24"/>
          <w:szCs w:val="24"/>
        </w:rPr>
        <w:t>；铸牢中华民族</w:t>
      </w:r>
      <w:r>
        <w:rPr>
          <w:rFonts w:ascii="宋体" w:hAnsi="宋体" w:eastAsia="宋体" w:cs="宋体"/>
          <w:spacing w:val="-3"/>
          <w:sz w:val="24"/>
          <w:szCs w:val="24"/>
        </w:rPr>
        <w:t>共同体意识；树立休戚与共、荣辱与共、生死与共、命运与共的共同体理念；宗</w:t>
      </w:r>
      <w:r>
        <w:rPr>
          <w:rFonts w:ascii="宋体" w:hAnsi="宋体" w:eastAsia="宋体" w:cs="宋体"/>
          <w:spacing w:val="-1"/>
          <w:sz w:val="24"/>
          <w:szCs w:val="24"/>
        </w:rPr>
        <w:t>教工作本质上是群众工作。</w:t>
      </w:r>
    </w:p>
    <w:p w14:paraId="0357552D">
      <w:pPr>
        <w:spacing w:before="33" w:line="295" w:lineRule="auto"/>
        <w:ind w:left="46" w:right="80" w:firstLine="457"/>
        <w:rPr>
          <w:rFonts w:ascii="宋体" w:hAnsi="宋体" w:eastAsia="宋体" w:cs="宋体"/>
          <w:sz w:val="24"/>
          <w:szCs w:val="24"/>
        </w:rPr>
      </w:pPr>
      <w:r>
        <w:rPr>
          <w:rFonts w:ascii="宋体" w:hAnsi="宋体" w:eastAsia="宋体" w:cs="宋体"/>
          <w:spacing w:val="-3"/>
          <w:sz w:val="24"/>
          <w:szCs w:val="24"/>
        </w:rPr>
        <w:t>领会：宗教工作在党和国家工作全局中具有特殊重要性；加强和</w:t>
      </w:r>
      <w:r>
        <w:rPr>
          <w:rFonts w:ascii="宋体" w:hAnsi="宋体" w:eastAsia="宋体" w:cs="宋体"/>
          <w:spacing w:val="-4"/>
          <w:sz w:val="24"/>
          <w:szCs w:val="24"/>
        </w:rPr>
        <w:t>促进海内外中华儿女大团结。</w:t>
      </w:r>
    </w:p>
    <w:p w14:paraId="1751BB02">
      <w:pPr>
        <w:spacing w:before="35" w:line="293" w:lineRule="auto"/>
        <w:ind w:left="29" w:right="80" w:firstLine="474"/>
        <w:rPr>
          <w:rFonts w:ascii="宋体" w:hAnsi="宋体" w:eastAsia="宋体" w:cs="宋体"/>
          <w:sz w:val="24"/>
          <w:szCs w:val="24"/>
        </w:rPr>
      </w:pPr>
      <w:r>
        <w:rPr>
          <w:rFonts w:ascii="宋体" w:hAnsi="宋体" w:eastAsia="宋体" w:cs="宋体"/>
          <w:spacing w:val="-3"/>
          <w:sz w:val="24"/>
          <w:szCs w:val="24"/>
        </w:rPr>
        <w:t>应用：统一战线是党领导的统一战线；促进中华儿女大团结，是</w:t>
      </w:r>
      <w:r>
        <w:rPr>
          <w:rFonts w:ascii="宋体" w:hAnsi="宋体" w:eastAsia="宋体" w:cs="宋体"/>
          <w:spacing w:val="-4"/>
          <w:sz w:val="24"/>
          <w:szCs w:val="24"/>
        </w:rPr>
        <w:t>新时代爱国</w:t>
      </w:r>
      <w:r>
        <w:rPr>
          <w:rFonts w:ascii="宋体" w:hAnsi="宋体" w:eastAsia="宋体" w:cs="宋体"/>
          <w:spacing w:val="-2"/>
          <w:sz w:val="24"/>
          <w:szCs w:val="24"/>
        </w:rPr>
        <w:t>统一战线的历史责任。</w:t>
      </w:r>
    </w:p>
    <w:p w14:paraId="34E5E46B">
      <w:pPr>
        <w:spacing w:before="37"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12D408CE">
      <w:pPr>
        <w:spacing w:before="117" w:line="298" w:lineRule="auto"/>
        <w:ind w:left="25" w:right="80" w:firstLine="481"/>
        <w:jc w:val="both"/>
        <w:rPr>
          <w:rFonts w:ascii="宋体" w:hAnsi="宋体" w:eastAsia="宋体" w:cs="宋体"/>
          <w:sz w:val="24"/>
          <w:szCs w:val="24"/>
        </w:rPr>
      </w:pPr>
      <w:r>
        <w:rPr>
          <w:rFonts w:ascii="宋体" w:hAnsi="宋体" w:eastAsia="宋体" w:cs="宋体"/>
          <w:spacing w:val="-3"/>
          <w:sz w:val="24"/>
          <w:szCs w:val="24"/>
        </w:rPr>
        <w:t>坚定不移走中国特色社会主义政治发展道路；全过程人</w:t>
      </w:r>
      <w:r>
        <w:rPr>
          <w:rFonts w:ascii="宋体" w:hAnsi="宋体" w:eastAsia="宋体" w:cs="宋体"/>
          <w:spacing w:val="-4"/>
          <w:sz w:val="24"/>
          <w:szCs w:val="24"/>
        </w:rPr>
        <w:t>民民主是社会主义民</w:t>
      </w:r>
      <w:r>
        <w:rPr>
          <w:rFonts w:ascii="宋体" w:hAnsi="宋体" w:eastAsia="宋体" w:cs="宋体"/>
          <w:spacing w:val="-3"/>
          <w:sz w:val="24"/>
          <w:szCs w:val="24"/>
        </w:rPr>
        <w:t>主政治的本质属性；人民当家作主制度体系的主要内容；巩固和发展新时代爱国</w:t>
      </w:r>
      <w:r>
        <w:rPr>
          <w:rFonts w:ascii="宋体" w:hAnsi="宋体" w:eastAsia="宋体" w:cs="宋体"/>
          <w:spacing w:val="-1"/>
          <w:sz w:val="24"/>
          <w:szCs w:val="24"/>
        </w:rPr>
        <w:t>统一战线的重要意义；中国特色社会主义政治制度的巨大优势。</w:t>
      </w:r>
    </w:p>
    <w:p w14:paraId="5A0D10B4">
      <w:pPr>
        <w:spacing w:before="94" w:line="219" w:lineRule="auto"/>
        <w:ind w:left="3123"/>
        <w:outlineLvl w:val="1"/>
        <w:rPr>
          <w:rFonts w:ascii="宋体" w:hAnsi="宋体" w:eastAsia="宋体" w:cs="宋体"/>
          <w:sz w:val="28"/>
          <w:szCs w:val="28"/>
        </w:rPr>
      </w:pPr>
      <w:r>
        <w:rPr>
          <w:rFonts w:ascii="宋体" w:hAnsi="宋体" w:eastAsia="宋体" w:cs="宋体"/>
          <w:b/>
          <w:bCs/>
          <w:spacing w:val="-3"/>
          <w:sz w:val="28"/>
          <w:szCs w:val="28"/>
        </w:rPr>
        <w:t>第九章</w:t>
      </w:r>
      <w:r>
        <w:rPr>
          <w:rFonts w:ascii="宋体" w:hAnsi="宋体" w:eastAsia="宋体" w:cs="宋体"/>
          <w:spacing w:val="-3"/>
          <w:sz w:val="28"/>
          <w:szCs w:val="28"/>
        </w:rPr>
        <w:t xml:space="preserve"> </w:t>
      </w:r>
      <w:r>
        <w:rPr>
          <w:rFonts w:ascii="宋体" w:hAnsi="宋体" w:eastAsia="宋体" w:cs="宋体"/>
          <w:b/>
          <w:bCs/>
          <w:spacing w:val="-3"/>
          <w:sz w:val="28"/>
          <w:szCs w:val="28"/>
        </w:rPr>
        <w:t>全面依法治国</w:t>
      </w:r>
    </w:p>
    <w:p w14:paraId="7E440121">
      <w:pPr>
        <w:spacing w:before="235"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1D0146F8">
      <w:pPr>
        <w:spacing w:before="112" w:line="299" w:lineRule="auto"/>
        <w:ind w:left="22" w:right="80" w:firstLine="480"/>
        <w:jc w:val="both"/>
        <w:rPr>
          <w:rFonts w:ascii="宋体" w:hAnsi="宋体" w:eastAsia="宋体" w:cs="宋体"/>
          <w:sz w:val="24"/>
          <w:szCs w:val="24"/>
        </w:rPr>
      </w:pPr>
      <w:r>
        <w:rPr>
          <w:rFonts w:ascii="宋体" w:hAnsi="宋体" w:eastAsia="宋体" w:cs="宋体"/>
          <w:spacing w:val="-3"/>
          <w:sz w:val="24"/>
          <w:szCs w:val="24"/>
        </w:rPr>
        <w:t>通过本章学习，理解中国特色社会主义法治道路是全面依法治国</w:t>
      </w:r>
      <w:r>
        <w:rPr>
          <w:rFonts w:ascii="宋体" w:hAnsi="宋体" w:eastAsia="宋体" w:cs="宋体"/>
          <w:spacing w:val="-4"/>
          <w:sz w:val="24"/>
          <w:szCs w:val="24"/>
        </w:rPr>
        <w:t>的唯一正确</w:t>
      </w:r>
      <w:r>
        <w:rPr>
          <w:rFonts w:ascii="宋体" w:hAnsi="宋体" w:eastAsia="宋体" w:cs="宋体"/>
          <w:spacing w:val="-3"/>
          <w:sz w:val="24"/>
          <w:szCs w:val="24"/>
        </w:rPr>
        <w:t>道路；掌握建设中国特色社会主义法治体系的主要内容；理解建设法治中国的总</w:t>
      </w:r>
      <w:r>
        <w:rPr>
          <w:rFonts w:ascii="宋体" w:hAnsi="宋体" w:eastAsia="宋体" w:cs="宋体"/>
          <w:spacing w:val="-1"/>
          <w:sz w:val="24"/>
          <w:szCs w:val="24"/>
        </w:rPr>
        <w:t>体目标和工作布局；领会习近平法治思想。</w:t>
      </w:r>
    </w:p>
    <w:p w14:paraId="3A6E36AA">
      <w:pPr>
        <w:spacing w:before="33"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203B4DA7">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1.坚持中国特色社会主义法治道路</w:t>
      </w:r>
    </w:p>
    <w:p w14:paraId="7023B60C">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2.建设中国特色社会主义法治体系</w:t>
      </w:r>
    </w:p>
    <w:p w14:paraId="39C8B710">
      <w:pPr>
        <w:spacing w:before="78" w:line="220" w:lineRule="auto"/>
        <w:ind w:left="508"/>
        <w:outlineLvl w:val="3"/>
        <w:rPr>
          <w:rFonts w:ascii="宋体" w:hAnsi="宋体" w:eastAsia="宋体" w:cs="宋体"/>
          <w:sz w:val="24"/>
          <w:szCs w:val="24"/>
        </w:rPr>
      </w:pPr>
      <w:r>
        <w:rPr>
          <w:rFonts w:ascii="宋体" w:hAnsi="宋体" w:eastAsia="宋体" w:cs="宋体"/>
          <w:b/>
          <w:bCs/>
          <w:spacing w:val="-4"/>
          <w:sz w:val="24"/>
          <w:szCs w:val="24"/>
        </w:rPr>
        <w:t>3.加快建设法治中国</w:t>
      </w:r>
    </w:p>
    <w:p w14:paraId="08DA1E0A">
      <w:pPr>
        <w:spacing w:before="115"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089F09BC">
      <w:pPr>
        <w:spacing w:before="115" w:line="219" w:lineRule="auto"/>
        <w:ind w:left="521"/>
        <w:outlineLvl w:val="3"/>
        <w:rPr>
          <w:rFonts w:ascii="宋体" w:hAnsi="宋体" w:eastAsia="宋体" w:cs="宋体"/>
          <w:sz w:val="24"/>
          <w:szCs w:val="24"/>
        </w:rPr>
      </w:pPr>
      <w:r>
        <w:rPr>
          <w:rFonts w:ascii="宋体" w:hAnsi="宋体" w:eastAsia="宋体" w:cs="宋体"/>
          <w:b/>
          <w:bCs/>
          <w:spacing w:val="-4"/>
          <w:sz w:val="24"/>
          <w:szCs w:val="24"/>
        </w:rPr>
        <w:t>1.坚持中国特色社会主义法治道路</w:t>
      </w:r>
    </w:p>
    <w:p w14:paraId="0CCBBD39">
      <w:pPr>
        <w:spacing w:before="115" w:line="299" w:lineRule="auto"/>
        <w:ind w:left="26" w:right="178" w:firstLine="479"/>
        <w:jc w:val="both"/>
        <w:rPr>
          <w:rFonts w:ascii="宋体" w:hAnsi="宋体" w:eastAsia="宋体" w:cs="宋体"/>
          <w:sz w:val="24"/>
          <w:szCs w:val="24"/>
        </w:rPr>
      </w:pPr>
      <w:r>
        <w:rPr>
          <w:rFonts w:ascii="宋体" w:hAnsi="宋体" w:eastAsia="宋体" w:cs="宋体"/>
          <w:spacing w:val="-3"/>
          <w:sz w:val="24"/>
          <w:szCs w:val="24"/>
        </w:rPr>
        <w:t>识记：中国特色社会主义法治道路是全面依法治国的唯一正</w:t>
      </w:r>
      <w:r>
        <w:rPr>
          <w:rFonts w:ascii="宋体" w:hAnsi="宋体" w:eastAsia="宋体" w:cs="宋体"/>
          <w:spacing w:val="-4"/>
          <w:sz w:val="24"/>
          <w:szCs w:val="24"/>
        </w:rPr>
        <w:t>确道路；中国特</w:t>
      </w:r>
      <w:r>
        <w:rPr>
          <w:rFonts w:ascii="宋体" w:hAnsi="宋体" w:eastAsia="宋体" w:cs="宋体"/>
          <w:spacing w:val="-3"/>
          <w:sz w:val="24"/>
          <w:szCs w:val="24"/>
        </w:rPr>
        <w:t>色社会主义法治道路的核心要义；社会主义法治最根本的保证；推进全面依</w:t>
      </w:r>
      <w:r>
        <w:rPr>
          <w:rFonts w:ascii="宋体" w:hAnsi="宋体" w:eastAsia="宋体" w:cs="宋体"/>
          <w:spacing w:val="-4"/>
          <w:sz w:val="24"/>
          <w:szCs w:val="24"/>
        </w:rPr>
        <w:t>法治</w:t>
      </w:r>
      <w:r>
        <w:rPr>
          <w:rFonts w:ascii="宋体" w:hAnsi="宋体" w:eastAsia="宋体" w:cs="宋体"/>
          <w:spacing w:val="-1"/>
          <w:sz w:val="24"/>
          <w:szCs w:val="24"/>
        </w:rPr>
        <w:t>国的根本目的；习近平法治思想。</w:t>
      </w:r>
    </w:p>
    <w:p w14:paraId="09A33637">
      <w:pPr>
        <w:spacing w:before="32" w:line="295" w:lineRule="auto"/>
        <w:ind w:left="29" w:firstLine="474"/>
        <w:rPr>
          <w:rFonts w:ascii="宋体" w:hAnsi="宋体" w:eastAsia="宋体" w:cs="宋体"/>
          <w:sz w:val="24"/>
          <w:szCs w:val="24"/>
        </w:rPr>
      </w:pPr>
      <w:r>
        <w:rPr>
          <w:rFonts w:ascii="宋体" w:hAnsi="宋体" w:eastAsia="宋体" w:cs="宋体"/>
          <w:spacing w:val="-5"/>
          <w:sz w:val="24"/>
          <w:szCs w:val="24"/>
        </w:rPr>
        <w:t>领会：全面依法治国是坚持和发展中国特色社会主义的本质要求和重要保障；</w:t>
      </w:r>
      <w:r>
        <w:rPr>
          <w:rFonts w:ascii="宋体" w:hAnsi="宋体" w:eastAsia="宋体" w:cs="宋体"/>
          <w:spacing w:val="-1"/>
          <w:sz w:val="24"/>
          <w:szCs w:val="24"/>
        </w:rPr>
        <w:t>统筹处理全面依法治国的重大关系。</w:t>
      </w:r>
    </w:p>
    <w:p w14:paraId="68CC7FAB">
      <w:pPr>
        <w:spacing w:before="35" w:line="293" w:lineRule="auto"/>
        <w:ind w:left="25" w:right="178" w:firstLine="478"/>
        <w:rPr>
          <w:rFonts w:ascii="宋体" w:hAnsi="宋体" w:eastAsia="宋体" w:cs="宋体"/>
          <w:sz w:val="24"/>
          <w:szCs w:val="24"/>
        </w:rPr>
      </w:pPr>
      <w:r>
        <w:rPr>
          <w:rFonts w:ascii="宋体" w:hAnsi="宋体" w:eastAsia="宋体" w:cs="宋体"/>
          <w:spacing w:val="-3"/>
          <w:sz w:val="24"/>
          <w:szCs w:val="24"/>
        </w:rPr>
        <w:t>应用：全面依法治国是国家治理的一场深刻革命；坚持和拓展中</w:t>
      </w:r>
      <w:r>
        <w:rPr>
          <w:rFonts w:ascii="宋体" w:hAnsi="宋体" w:eastAsia="宋体" w:cs="宋体"/>
          <w:spacing w:val="-4"/>
          <w:sz w:val="24"/>
          <w:szCs w:val="24"/>
        </w:rPr>
        <w:t>国特色社会</w:t>
      </w:r>
      <w:r>
        <w:rPr>
          <w:rFonts w:ascii="宋体" w:hAnsi="宋体" w:eastAsia="宋体" w:cs="宋体"/>
          <w:spacing w:val="-1"/>
          <w:sz w:val="24"/>
          <w:szCs w:val="24"/>
        </w:rPr>
        <w:t>主义法治道路必须坚持的原则。</w:t>
      </w:r>
    </w:p>
    <w:p w14:paraId="4D00B1F7">
      <w:pPr>
        <w:spacing w:before="36" w:line="219" w:lineRule="auto"/>
        <w:ind w:left="506"/>
        <w:outlineLvl w:val="3"/>
        <w:rPr>
          <w:rFonts w:ascii="宋体" w:hAnsi="宋体" w:eastAsia="宋体" w:cs="宋体"/>
          <w:sz w:val="24"/>
          <w:szCs w:val="24"/>
        </w:rPr>
      </w:pPr>
      <w:r>
        <w:rPr>
          <w:rFonts w:ascii="宋体" w:hAnsi="宋体" w:eastAsia="宋体" w:cs="宋体"/>
          <w:b/>
          <w:bCs/>
          <w:spacing w:val="-3"/>
          <w:sz w:val="24"/>
          <w:szCs w:val="24"/>
        </w:rPr>
        <w:t>2.建设中国特色社会主义法治体系</w:t>
      </w:r>
    </w:p>
    <w:p w14:paraId="11EF89F3">
      <w:pPr>
        <w:spacing w:before="116" w:line="293" w:lineRule="auto"/>
        <w:ind w:left="29" w:right="178" w:firstLine="476"/>
        <w:rPr>
          <w:rFonts w:ascii="宋体" w:hAnsi="宋体" w:eastAsia="宋体" w:cs="宋体"/>
          <w:sz w:val="24"/>
          <w:szCs w:val="24"/>
        </w:rPr>
      </w:pPr>
      <w:r>
        <w:rPr>
          <w:rFonts w:ascii="宋体" w:hAnsi="宋体" w:eastAsia="宋体" w:cs="宋体"/>
          <w:spacing w:val="-3"/>
          <w:sz w:val="24"/>
          <w:szCs w:val="24"/>
        </w:rPr>
        <w:t>识记：全面推进依法治国的总目标、总抓手；坚持依法治国</w:t>
      </w:r>
      <w:r>
        <w:rPr>
          <w:rFonts w:ascii="宋体" w:hAnsi="宋体" w:eastAsia="宋体" w:cs="宋体"/>
          <w:spacing w:val="-4"/>
          <w:sz w:val="24"/>
          <w:szCs w:val="24"/>
        </w:rPr>
        <w:t>首先要坚持依宪</w:t>
      </w:r>
      <w:r>
        <w:rPr>
          <w:rFonts w:ascii="宋体" w:hAnsi="宋体" w:eastAsia="宋体" w:cs="宋体"/>
          <w:spacing w:val="-1"/>
          <w:sz w:val="24"/>
          <w:szCs w:val="24"/>
        </w:rPr>
        <w:t>治国，坚持依法执政首先要坚持依宪执政；党内法规体系。</w:t>
      </w:r>
    </w:p>
    <w:p w14:paraId="5BEF80D4">
      <w:pPr>
        <w:spacing w:before="37" w:line="219" w:lineRule="auto"/>
        <w:ind w:left="503"/>
        <w:rPr>
          <w:rFonts w:ascii="宋体" w:hAnsi="宋体" w:eastAsia="宋体" w:cs="宋体"/>
          <w:sz w:val="24"/>
          <w:szCs w:val="24"/>
        </w:rPr>
      </w:pPr>
      <w:r>
        <w:rPr>
          <w:rFonts w:ascii="宋体" w:hAnsi="宋体" w:eastAsia="宋体" w:cs="宋体"/>
          <w:spacing w:val="-1"/>
          <w:sz w:val="24"/>
          <w:szCs w:val="24"/>
        </w:rPr>
        <w:t>领会：坚持依宪治国、依宪执政。</w:t>
      </w:r>
    </w:p>
    <w:p w14:paraId="01F70224">
      <w:pPr>
        <w:spacing w:before="117" w:line="219" w:lineRule="auto"/>
        <w:ind w:left="503"/>
        <w:rPr>
          <w:rFonts w:ascii="宋体" w:hAnsi="宋体" w:eastAsia="宋体" w:cs="宋体"/>
          <w:sz w:val="24"/>
          <w:szCs w:val="24"/>
        </w:rPr>
      </w:pPr>
      <w:r>
        <w:rPr>
          <w:rFonts w:ascii="宋体" w:hAnsi="宋体" w:eastAsia="宋体" w:cs="宋体"/>
          <w:spacing w:val="-1"/>
          <w:sz w:val="24"/>
          <w:szCs w:val="24"/>
        </w:rPr>
        <w:t>应用：更好推进中国特色社会主义法治体系建设。</w:t>
      </w:r>
    </w:p>
    <w:p w14:paraId="74309B1A">
      <w:pPr>
        <w:spacing w:before="114" w:line="220" w:lineRule="auto"/>
        <w:ind w:left="508"/>
        <w:outlineLvl w:val="3"/>
        <w:rPr>
          <w:rFonts w:ascii="宋体" w:hAnsi="宋体" w:eastAsia="宋体" w:cs="宋体"/>
          <w:sz w:val="24"/>
          <w:szCs w:val="24"/>
        </w:rPr>
      </w:pPr>
      <w:r>
        <w:rPr>
          <w:rFonts w:ascii="宋体" w:hAnsi="宋体" w:eastAsia="宋体" w:cs="宋体"/>
          <w:b/>
          <w:bCs/>
          <w:spacing w:val="-4"/>
          <w:sz w:val="24"/>
          <w:szCs w:val="24"/>
        </w:rPr>
        <w:t>3.加快建设法治中国</w:t>
      </w:r>
    </w:p>
    <w:p w14:paraId="6AE3B40A">
      <w:pPr>
        <w:spacing w:before="115" w:line="295" w:lineRule="auto"/>
        <w:ind w:left="23" w:right="178" w:firstLine="481"/>
        <w:rPr>
          <w:rFonts w:ascii="宋体" w:hAnsi="宋体" w:eastAsia="宋体" w:cs="宋体"/>
          <w:sz w:val="24"/>
          <w:szCs w:val="24"/>
        </w:rPr>
      </w:pPr>
      <w:r>
        <w:rPr>
          <w:rFonts w:ascii="宋体" w:hAnsi="宋体" w:eastAsia="宋体" w:cs="宋体"/>
          <w:spacing w:val="-3"/>
          <w:sz w:val="24"/>
          <w:szCs w:val="24"/>
        </w:rPr>
        <w:t>识记：法治中国建设的总体目标；完善以宪法为核心的中国</w:t>
      </w:r>
      <w:r>
        <w:rPr>
          <w:rFonts w:ascii="宋体" w:hAnsi="宋体" w:eastAsia="宋体" w:cs="宋体"/>
          <w:spacing w:val="-4"/>
          <w:sz w:val="24"/>
          <w:szCs w:val="24"/>
        </w:rPr>
        <w:t>特色社会主义法</w:t>
      </w:r>
      <w:r>
        <w:rPr>
          <w:rFonts w:ascii="宋体" w:hAnsi="宋体" w:eastAsia="宋体" w:cs="宋体"/>
          <w:spacing w:val="-3"/>
          <w:sz w:val="24"/>
          <w:szCs w:val="24"/>
        </w:rPr>
        <w:t>律体系。</w:t>
      </w:r>
    </w:p>
    <w:p w14:paraId="668361F8">
      <w:pPr>
        <w:spacing w:before="32" w:line="295" w:lineRule="auto"/>
        <w:ind w:left="503" w:right="4445"/>
        <w:rPr>
          <w:rFonts w:ascii="宋体" w:hAnsi="宋体" w:eastAsia="宋体" w:cs="宋体"/>
          <w:sz w:val="24"/>
          <w:szCs w:val="24"/>
        </w:rPr>
      </w:pPr>
      <w:r>
        <w:rPr>
          <w:rFonts w:ascii="宋体" w:hAnsi="宋体" w:eastAsia="宋体" w:cs="宋体"/>
          <w:spacing w:val="-4"/>
          <w:sz w:val="24"/>
          <w:szCs w:val="24"/>
        </w:rPr>
        <w:t>领会：法治中国建设的工作布局。应用：建设更高水平的法治中国。</w:t>
      </w:r>
    </w:p>
    <w:p w14:paraId="5C30DFA8">
      <w:pPr>
        <w:spacing w:before="34"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5FD09688">
      <w:pPr>
        <w:spacing w:before="116" w:line="299" w:lineRule="auto"/>
        <w:ind w:left="26" w:right="178" w:firstLine="492"/>
        <w:jc w:val="both"/>
        <w:rPr>
          <w:rFonts w:ascii="宋体" w:hAnsi="宋体" w:eastAsia="宋体" w:cs="宋体"/>
          <w:sz w:val="24"/>
          <w:szCs w:val="24"/>
        </w:rPr>
      </w:pPr>
      <w:r>
        <w:rPr>
          <w:rFonts w:ascii="宋体" w:hAnsi="宋体" w:eastAsia="宋体" w:cs="宋体"/>
          <w:spacing w:val="-4"/>
          <w:sz w:val="24"/>
          <w:szCs w:val="24"/>
        </w:rPr>
        <w:t>习近平法治思想；全面依法治国的重大意义；中国特色社会主义法治道路的</w:t>
      </w:r>
      <w:r>
        <w:rPr>
          <w:rFonts w:ascii="宋体" w:hAnsi="宋体" w:eastAsia="宋体" w:cs="宋体"/>
          <w:spacing w:val="-3"/>
          <w:sz w:val="24"/>
          <w:szCs w:val="24"/>
        </w:rPr>
        <w:t>核心要义和基本原则；中国特色社会主义法治体系的主要内容；加快推进法</w:t>
      </w:r>
      <w:r>
        <w:rPr>
          <w:rFonts w:ascii="宋体" w:hAnsi="宋体" w:eastAsia="宋体" w:cs="宋体"/>
          <w:spacing w:val="-4"/>
          <w:sz w:val="24"/>
          <w:szCs w:val="24"/>
        </w:rPr>
        <w:t>治中</w:t>
      </w:r>
      <w:r>
        <w:rPr>
          <w:rFonts w:ascii="宋体" w:hAnsi="宋体" w:eastAsia="宋体" w:cs="宋体"/>
          <w:spacing w:val="-1"/>
          <w:sz w:val="24"/>
          <w:szCs w:val="24"/>
        </w:rPr>
        <w:t>国建设的主要任务；建设更高水平的法治中国。</w:t>
      </w:r>
    </w:p>
    <w:p w14:paraId="60C20E87">
      <w:pPr>
        <w:spacing w:before="91" w:line="219" w:lineRule="auto"/>
        <w:ind w:left="2559"/>
        <w:outlineLvl w:val="1"/>
        <w:rPr>
          <w:rFonts w:ascii="宋体" w:hAnsi="宋体" w:eastAsia="宋体" w:cs="宋体"/>
          <w:sz w:val="28"/>
          <w:szCs w:val="28"/>
        </w:rPr>
      </w:pPr>
      <w:r>
        <w:rPr>
          <w:rFonts w:ascii="宋体" w:hAnsi="宋体" w:eastAsia="宋体" w:cs="宋体"/>
          <w:b/>
          <w:bCs/>
          <w:spacing w:val="-3"/>
          <w:sz w:val="28"/>
          <w:szCs w:val="28"/>
        </w:rPr>
        <w:t>第十章</w:t>
      </w:r>
      <w:r>
        <w:rPr>
          <w:rFonts w:ascii="宋体" w:hAnsi="宋体" w:eastAsia="宋体" w:cs="宋体"/>
          <w:spacing w:val="-3"/>
          <w:sz w:val="28"/>
          <w:szCs w:val="28"/>
        </w:rPr>
        <w:t xml:space="preserve"> </w:t>
      </w:r>
      <w:r>
        <w:rPr>
          <w:rFonts w:ascii="宋体" w:hAnsi="宋体" w:eastAsia="宋体" w:cs="宋体"/>
          <w:b/>
          <w:bCs/>
          <w:spacing w:val="-3"/>
          <w:sz w:val="28"/>
          <w:szCs w:val="28"/>
        </w:rPr>
        <w:t>建设社会主义文化强国</w:t>
      </w:r>
    </w:p>
    <w:p w14:paraId="0048644E">
      <w:pPr>
        <w:spacing w:before="232"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2D39B05E">
      <w:pPr>
        <w:spacing w:before="116" w:line="301" w:lineRule="auto"/>
        <w:ind w:left="22" w:right="178" w:firstLine="480"/>
        <w:jc w:val="both"/>
        <w:rPr>
          <w:rFonts w:ascii="宋体" w:hAnsi="宋体" w:eastAsia="宋体" w:cs="宋体"/>
          <w:sz w:val="24"/>
          <w:szCs w:val="24"/>
        </w:rPr>
      </w:pPr>
      <w:r>
        <w:rPr>
          <w:rFonts w:ascii="宋体" w:hAnsi="宋体" w:eastAsia="宋体" w:cs="宋体"/>
          <w:spacing w:val="-3"/>
          <w:sz w:val="24"/>
          <w:szCs w:val="24"/>
        </w:rPr>
        <w:t>通过本章学习，理解文化是民族生存和发展的重要力量；理解建</w:t>
      </w:r>
      <w:r>
        <w:rPr>
          <w:rFonts w:ascii="宋体" w:hAnsi="宋体" w:eastAsia="宋体" w:cs="宋体"/>
          <w:spacing w:val="-4"/>
          <w:sz w:val="24"/>
          <w:szCs w:val="24"/>
        </w:rPr>
        <w:t>设具有强大</w:t>
      </w:r>
      <w:r>
        <w:rPr>
          <w:rFonts w:ascii="宋体" w:hAnsi="宋体" w:eastAsia="宋体" w:cs="宋体"/>
          <w:spacing w:val="-3"/>
          <w:sz w:val="24"/>
          <w:szCs w:val="24"/>
        </w:rPr>
        <w:t>凝聚力和引领力的社会主义意识形态的主要工作；掌握以社会主义核心价值观引领文化建设的主要内容；理解铸就社会主义文化新辉煌的内容和意义；领会习近</w:t>
      </w:r>
      <w:r>
        <w:rPr>
          <w:rFonts w:ascii="宋体" w:hAnsi="宋体" w:eastAsia="宋体" w:cs="宋体"/>
          <w:spacing w:val="-2"/>
          <w:sz w:val="24"/>
          <w:szCs w:val="24"/>
        </w:rPr>
        <w:t>平文化思想。</w:t>
      </w:r>
    </w:p>
    <w:p w14:paraId="1471BF43">
      <w:pPr>
        <w:spacing w:before="34"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381E7135">
      <w:pPr>
        <w:spacing w:before="114" w:line="219" w:lineRule="auto"/>
        <w:ind w:left="521"/>
        <w:outlineLvl w:val="3"/>
        <w:rPr>
          <w:rFonts w:ascii="宋体" w:hAnsi="宋体" w:eastAsia="宋体" w:cs="宋体"/>
          <w:sz w:val="24"/>
          <w:szCs w:val="24"/>
        </w:rPr>
      </w:pPr>
      <w:r>
        <w:rPr>
          <w:rFonts w:ascii="宋体" w:hAnsi="宋体" w:eastAsia="宋体" w:cs="宋体"/>
          <w:b/>
          <w:bCs/>
          <w:spacing w:val="-4"/>
          <w:sz w:val="24"/>
          <w:szCs w:val="24"/>
        </w:rPr>
        <w:t>1.文化是民族生存和发展的重要力量</w:t>
      </w:r>
    </w:p>
    <w:p w14:paraId="3E17C615">
      <w:pPr>
        <w:spacing w:before="115" w:line="219" w:lineRule="auto"/>
        <w:ind w:left="506"/>
        <w:outlineLvl w:val="3"/>
        <w:rPr>
          <w:rFonts w:ascii="宋体" w:hAnsi="宋体" w:eastAsia="宋体" w:cs="宋体"/>
          <w:b/>
          <w:bCs/>
          <w:spacing w:val="-3"/>
          <w:sz w:val="24"/>
          <w:szCs w:val="24"/>
        </w:rPr>
      </w:pPr>
      <w:r>
        <w:rPr>
          <w:rFonts w:ascii="宋体" w:hAnsi="宋体" w:eastAsia="宋体" w:cs="宋体"/>
          <w:b/>
          <w:bCs/>
          <w:spacing w:val="-3"/>
          <w:sz w:val="24"/>
          <w:szCs w:val="24"/>
        </w:rPr>
        <w:t>2.建设具有强大凝聚力和引领力的社会主义意识形态</w:t>
      </w:r>
    </w:p>
    <w:p w14:paraId="7711CFB9">
      <w:pPr>
        <w:spacing w:before="115" w:line="219" w:lineRule="auto"/>
        <w:ind w:left="506"/>
        <w:outlineLvl w:val="3"/>
        <w:rPr>
          <w:rFonts w:ascii="宋体" w:hAnsi="宋体" w:eastAsia="宋体" w:cs="宋体"/>
          <w:sz w:val="24"/>
          <w:szCs w:val="24"/>
        </w:rPr>
      </w:pPr>
      <w:r>
        <w:rPr>
          <w:rFonts w:ascii="宋体" w:hAnsi="宋体" w:eastAsia="宋体" w:cs="宋体"/>
          <w:b/>
          <w:bCs/>
          <w:spacing w:val="-3"/>
          <w:sz w:val="24"/>
          <w:szCs w:val="24"/>
        </w:rPr>
        <w:t>3.以社会主义核心价值观引领文化建设</w:t>
      </w:r>
    </w:p>
    <w:p w14:paraId="450D26D9">
      <w:pPr>
        <w:spacing w:before="78" w:line="219" w:lineRule="auto"/>
        <w:ind w:left="502"/>
        <w:outlineLvl w:val="3"/>
        <w:rPr>
          <w:rFonts w:ascii="宋体" w:hAnsi="宋体" w:eastAsia="宋体" w:cs="宋体"/>
          <w:sz w:val="24"/>
          <w:szCs w:val="24"/>
        </w:rPr>
      </w:pPr>
      <w:r>
        <w:rPr>
          <w:rFonts w:ascii="宋体" w:hAnsi="宋体" w:eastAsia="宋体" w:cs="宋体"/>
          <w:b/>
          <w:bCs/>
          <w:spacing w:val="-3"/>
          <w:sz w:val="24"/>
          <w:szCs w:val="24"/>
        </w:rPr>
        <w:t>4.铸就社会主义文化新辉煌</w:t>
      </w:r>
    </w:p>
    <w:p w14:paraId="61F273BB">
      <w:pPr>
        <w:spacing w:before="117"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503D51BE">
      <w:pPr>
        <w:spacing w:before="116" w:line="219" w:lineRule="auto"/>
        <w:ind w:left="521"/>
        <w:outlineLvl w:val="3"/>
        <w:rPr>
          <w:rFonts w:ascii="宋体" w:hAnsi="宋体" w:eastAsia="宋体" w:cs="宋体"/>
          <w:b/>
          <w:bCs/>
          <w:spacing w:val="-4"/>
          <w:sz w:val="24"/>
          <w:szCs w:val="24"/>
        </w:rPr>
      </w:pPr>
      <w:r>
        <w:rPr>
          <w:rFonts w:ascii="宋体" w:hAnsi="宋体" w:eastAsia="宋体" w:cs="宋体"/>
          <w:b/>
          <w:bCs/>
          <w:spacing w:val="-4"/>
          <w:sz w:val="24"/>
          <w:szCs w:val="24"/>
        </w:rPr>
        <w:t>1.文化是民族生存和发展的重要力量</w:t>
      </w:r>
    </w:p>
    <w:p w14:paraId="3924E5A8">
      <w:pPr>
        <w:spacing w:before="116" w:line="219" w:lineRule="auto"/>
        <w:ind w:firstLine="468" w:firstLineChars="200"/>
        <w:outlineLvl w:val="3"/>
        <w:rPr>
          <w:rFonts w:ascii="宋体" w:hAnsi="宋体" w:eastAsia="宋体" w:cs="宋体"/>
          <w:spacing w:val="-10"/>
          <w:sz w:val="24"/>
          <w:szCs w:val="24"/>
        </w:rPr>
      </w:pPr>
      <w:r>
        <w:rPr>
          <w:rFonts w:ascii="宋体" w:hAnsi="宋体" w:eastAsia="宋体" w:cs="宋体"/>
          <w:spacing w:val="-3"/>
          <w:sz w:val="24"/>
          <w:szCs w:val="24"/>
        </w:rPr>
        <w:t>识记：文化自信是更基础、更广泛、更深厚的自信；推动社</w:t>
      </w:r>
      <w:r>
        <w:rPr>
          <w:rFonts w:ascii="宋体" w:hAnsi="宋体" w:eastAsia="宋体" w:cs="宋体"/>
          <w:spacing w:val="-4"/>
          <w:sz w:val="24"/>
          <w:szCs w:val="24"/>
        </w:rPr>
        <w:t>会主义文化繁荣</w:t>
      </w:r>
      <w:r>
        <w:rPr>
          <w:rFonts w:ascii="宋体" w:hAnsi="宋体" w:eastAsia="宋体" w:cs="宋体"/>
          <w:spacing w:val="-10"/>
          <w:sz w:val="24"/>
          <w:szCs w:val="24"/>
        </w:rPr>
        <w:t>兴盛的唯一正确道路；“二为”方向；“双百”方针；习近平文化思想。</w:t>
      </w:r>
    </w:p>
    <w:p w14:paraId="2DB224C3">
      <w:pPr>
        <w:spacing w:before="116" w:line="219" w:lineRule="auto"/>
        <w:ind w:firstLine="468" w:firstLineChars="200"/>
        <w:outlineLvl w:val="3"/>
        <w:rPr>
          <w:rFonts w:ascii="宋体" w:hAnsi="宋体" w:eastAsia="宋体" w:cs="宋体"/>
          <w:spacing w:val="-1"/>
          <w:sz w:val="24"/>
          <w:szCs w:val="24"/>
        </w:rPr>
      </w:pPr>
      <w:r>
        <w:rPr>
          <w:rFonts w:ascii="宋体" w:hAnsi="宋体" w:eastAsia="宋体" w:cs="宋体"/>
          <w:spacing w:val="-3"/>
          <w:sz w:val="24"/>
          <w:szCs w:val="24"/>
        </w:rPr>
        <w:t>领会：文化繁荣兴盛是实现中华民族伟大复兴的必然要求；激发</w:t>
      </w:r>
      <w:r>
        <w:rPr>
          <w:rFonts w:ascii="宋体" w:hAnsi="宋体" w:eastAsia="宋体" w:cs="宋体"/>
          <w:spacing w:val="-4"/>
          <w:sz w:val="24"/>
          <w:szCs w:val="24"/>
        </w:rPr>
        <w:t>全民族文化</w:t>
      </w:r>
      <w:r>
        <w:rPr>
          <w:rFonts w:ascii="宋体" w:hAnsi="宋体" w:eastAsia="宋体" w:cs="宋体"/>
          <w:spacing w:val="-1"/>
          <w:sz w:val="24"/>
          <w:szCs w:val="24"/>
        </w:rPr>
        <w:t>创新创造活力；坚定中国特色社会主义文化自信。</w:t>
      </w:r>
    </w:p>
    <w:p w14:paraId="77BF8DA8">
      <w:pPr>
        <w:spacing w:before="116" w:line="219" w:lineRule="auto"/>
        <w:ind w:firstLine="476" w:firstLineChars="200"/>
        <w:outlineLvl w:val="3"/>
        <w:rPr>
          <w:rFonts w:ascii="宋体" w:hAnsi="宋体" w:eastAsia="宋体" w:cs="宋体"/>
          <w:sz w:val="24"/>
          <w:szCs w:val="24"/>
        </w:rPr>
      </w:pPr>
      <w:r>
        <w:rPr>
          <w:rFonts w:ascii="宋体" w:hAnsi="宋体" w:eastAsia="宋体" w:cs="宋体"/>
          <w:spacing w:val="-1"/>
          <w:sz w:val="24"/>
          <w:szCs w:val="24"/>
        </w:rPr>
        <w:t>应用：坚持中国特色社会主义文化发展道路。</w:t>
      </w:r>
    </w:p>
    <w:p w14:paraId="04CC01BC">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2.建设具有强大凝聚力和引领力的社会主义意识形态</w:t>
      </w:r>
    </w:p>
    <w:p w14:paraId="0CE65394">
      <w:pPr>
        <w:spacing w:before="113" w:line="295" w:lineRule="auto"/>
        <w:ind w:left="47" w:right="200" w:firstLine="457"/>
        <w:rPr>
          <w:rFonts w:ascii="宋体" w:hAnsi="宋体" w:eastAsia="宋体" w:cs="宋体"/>
          <w:sz w:val="24"/>
          <w:szCs w:val="24"/>
        </w:rPr>
      </w:pPr>
      <w:r>
        <w:rPr>
          <w:rFonts w:ascii="宋体" w:hAnsi="宋体" w:eastAsia="宋体" w:cs="宋体"/>
          <w:spacing w:val="-3"/>
          <w:sz w:val="24"/>
          <w:szCs w:val="24"/>
        </w:rPr>
        <w:t>识记：意识形态工作是为国家立心、为民族立魂的工作；坚</w:t>
      </w:r>
      <w:r>
        <w:rPr>
          <w:rFonts w:ascii="宋体" w:hAnsi="宋体" w:eastAsia="宋体" w:cs="宋体"/>
          <w:spacing w:val="-4"/>
          <w:sz w:val="24"/>
          <w:szCs w:val="24"/>
        </w:rPr>
        <w:t>持正确的政治方</w:t>
      </w:r>
      <w:r>
        <w:rPr>
          <w:rFonts w:ascii="宋体" w:hAnsi="宋体" w:eastAsia="宋体" w:cs="宋体"/>
          <w:spacing w:val="-1"/>
          <w:sz w:val="24"/>
          <w:szCs w:val="24"/>
        </w:rPr>
        <w:t>向是做好新闻舆论工作的第一位要求；党性原则是新闻舆论工作的根本原则。</w:t>
      </w:r>
    </w:p>
    <w:p w14:paraId="31AC8FCD">
      <w:pPr>
        <w:spacing w:before="36" w:line="293" w:lineRule="auto"/>
        <w:ind w:left="22" w:right="200" w:firstLine="480"/>
        <w:rPr>
          <w:rFonts w:ascii="宋体" w:hAnsi="宋体" w:eastAsia="宋体" w:cs="宋体"/>
          <w:sz w:val="24"/>
          <w:szCs w:val="24"/>
        </w:rPr>
      </w:pPr>
      <w:r>
        <w:rPr>
          <w:rFonts w:ascii="宋体" w:hAnsi="宋体" w:eastAsia="宋体" w:cs="宋体"/>
          <w:spacing w:val="-3"/>
          <w:sz w:val="24"/>
          <w:szCs w:val="24"/>
        </w:rPr>
        <w:t>领会：坚持马克思主义在意识形态领域指导地位的根本制度；积</w:t>
      </w:r>
      <w:r>
        <w:rPr>
          <w:rFonts w:ascii="宋体" w:hAnsi="宋体" w:eastAsia="宋体" w:cs="宋体"/>
          <w:spacing w:val="-4"/>
          <w:sz w:val="24"/>
          <w:szCs w:val="24"/>
        </w:rPr>
        <w:t>极塑造主流</w:t>
      </w:r>
      <w:r>
        <w:rPr>
          <w:rFonts w:ascii="宋体" w:hAnsi="宋体" w:eastAsia="宋体" w:cs="宋体"/>
          <w:spacing w:val="-2"/>
          <w:sz w:val="24"/>
          <w:szCs w:val="24"/>
        </w:rPr>
        <w:t>舆论新格局。</w:t>
      </w:r>
    </w:p>
    <w:p w14:paraId="6AEEC491">
      <w:pPr>
        <w:spacing w:before="37" w:line="219" w:lineRule="auto"/>
        <w:ind w:left="503"/>
        <w:rPr>
          <w:rFonts w:ascii="宋体" w:hAnsi="宋体" w:eastAsia="宋体" w:cs="宋体"/>
          <w:sz w:val="24"/>
          <w:szCs w:val="24"/>
        </w:rPr>
      </w:pPr>
      <w:r>
        <w:rPr>
          <w:rFonts w:ascii="宋体" w:hAnsi="宋体" w:eastAsia="宋体" w:cs="宋体"/>
          <w:spacing w:val="-1"/>
          <w:sz w:val="24"/>
          <w:szCs w:val="24"/>
        </w:rPr>
        <w:t>应用：大力加强马克思主义理论建设。</w:t>
      </w:r>
    </w:p>
    <w:p w14:paraId="66ABC417">
      <w:pPr>
        <w:spacing w:before="116" w:line="218" w:lineRule="auto"/>
        <w:ind w:left="508"/>
        <w:outlineLvl w:val="3"/>
        <w:rPr>
          <w:rFonts w:ascii="宋体" w:hAnsi="宋体" w:eastAsia="宋体" w:cs="宋体"/>
          <w:sz w:val="24"/>
          <w:szCs w:val="24"/>
        </w:rPr>
      </w:pPr>
      <w:r>
        <w:rPr>
          <w:rFonts w:ascii="宋体" w:hAnsi="宋体" w:eastAsia="宋体" w:cs="宋体"/>
          <w:b/>
          <w:bCs/>
          <w:spacing w:val="-3"/>
          <w:sz w:val="24"/>
          <w:szCs w:val="24"/>
        </w:rPr>
        <w:t>3.以社会主义核心价值观引领文化建设</w:t>
      </w:r>
    </w:p>
    <w:p w14:paraId="24F90264">
      <w:pPr>
        <w:spacing w:before="115" w:line="218" w:lineRule="auto"/>
        <w:ind w:left="505"/>
        <w:rPr>
          <w:rFonts w:ascii="宋体" w:hAnsi="宋体" w:eastAsia="宋体" w:cs="宋体"/>
          <w:sz w:val="24"/>
          <w:szCs w:val="24"/>
        </w:rPr>
      </w:pPr>
      <w:r>
        <w:rPr>
          <w:rFonts w:ascii="宋体" w:hAnsi="宋体" w:eastAsia="宋体" w:cs="宋体"/>
          <w:spacing w:val="-1"/>
          <w:sz w:val="24"/>
          <w:szCs w:val="24"/>
        </w:rPr>
        <w:t>识记：社会主义核心价值观；伟大建党精神。</w:t>
      </w:r>
    </w:p>
    <w:p w14:paraId="5A63ADEA">
      <w:pPr>
        <w:spacing w:before="117" w:line="219" w:lineRule="auto"/>
        <w:ind w:left="503"/>
        <w:rPr>
          <w:rFonts w:ascii="宋体" w:hAnsi="宋体" w:eastAsia="宋体" w:cs="宋体"/>
          <w:sz w:val="24"/>
          <w:szCs w:val="24"/>
        </w:rPr>
      </w:pPr>
      <w:r>
        <w:rPr>
          <w:rFonts w:ascii="宋体" w:hAnsi="宋体" w:eastAsia="宋体" w:cs="宋体"/>
          <w:spacing w:val="-1"/>
          <w:sz w:val="24"/>
          <w:szCs w:val="24"/>
        </w:rPr>
        <w:t>领会：弘扬以伟大建党精神为源头的中国共产党人精神谱系。</w:t>
      </w:r>
    </w:p>
    <w:p w14:paraId="1E37AF1C">
      <w:pPr>
        <w:spacing w:before="116" w:line="218" w:lineRule="auto"/>
        <w:ind w:left="503"/>
        <w:rPr>
          <w:rFonts w:ascii="宋体" w:hAnsi="宋体" w:eastAsia="宋体" w:cs="宋体"/>
          <w:sz w:val="24"/>
          <w:szCs w:val="24"/>
        </w:rPr>
      </w:pPr>
      <w:r>
        <w:rPr>
          <w:rFonts w:ascii="宋体" w:hAnsi="宋体" w:eastAsia="宋体" w:cs="宋体"/>
          <w:spacing w:val="-1"/>
          <w:sz w:val="24"/>
          <w:szCs w:val="24"/>
        </w:rPr>
        <w:t>应用：广泛践行社会主义核心价值观；提高全社会文明程度。</w:t>
      </w:r>
    </w:p>
    <w:p w14:paraId="5121A035">
      <w:pPr>
        <w:spacing w:before="115" w:line="219" w:lineRule="auto"/>
        <w:ind w:left="502"/>
        <w:outlineLvl w:val="3"/>
        <w:rPr>
          <w:rFonts w:ascii="宋体" w:hAnsi="宋体" w:eastAsia="宋体" w:cs="宋体"/>
          <w:sz w:val="24"/>
          <w:szCs w:val="24"/>
        </w:rPr>
      </w:pPr>
      <w:r>
        <w:rPr>
          <w:rFonts w:ascii="宋体" w:hAnsi="宋体" w:eastAsia="宋体" w:cs="宋体"/>
          <w:b/>
          <w:bCs/>
          <w:spacing w:val="-3"/>
          <w:sz w:val="24"/>
          <w:szCs w:val="24"/>
        </w:rPr>
        <w:t>4.铸就社会主义文化新辉煌</w:t>
      </w:r>
    </w:p>
    <w:p w14:paraId="4EF34860">
      <w:pPr>
        <w:spacing w:before="116" w:line="295" w:lineRule="auto"/>
        <w:ind w:left="24" w:right="200" w:firstLine="480"/>
        <w:rPr>
          <w:rFonts w:ascii="宋体" w:hAnsi="宋体" w:eastAsia="宋体" w:cs="宋体"/>
          <w:sz w:val="24"/>
          <w:szCs w:val="24"/>
        </w:rPr>
      </w:pPr>
      <w:r>
        <w:rPr>
          <w:rFonts w:ascii="宋体" w:hAnsi="宋体" w:eastAsia="宋体" w:cs="宋体"/>
          <w:spacing w:val="-3"/>
          <w:sz w:val="24"/>
          <w:szCs w:val="24"/>
        </w:rPr>
        <w:t>识记：中华文明的突出特性；当代中国文艺的崇高使命；繁</w:t>
      </w:r>
      <w:r>
        <w:rPr>
          <w:rFonts w:ascii="宋体" w:hAnsi="宋体" w:eastAsia="宋体" w:cs="宋体"/>
          <w:spacing w:val="-4"/>
          <w:sz w:val="24"/>
          <w:szCs w:val="24"/>
        </w:rPr>
        <w:t>荣发展文化事业</w:t>
      </w:r>
      <w:r>
        <w:rPr>
          <w:rFonts w:ascii="宋体" w:hAnsi="宋体" w:eastAsia="宋体" w:cs="宋体"/>
          <w:spacing w:val="-2"/>
          <w:sz w:val="24"/>
          <w:szCs w:val="24"/>
        </w:rPr>
        <w:t>和文化产业。</w:t>
      </w:r>
    </w:p>
    <w:p w14:paraId="6D7CC640">
      <w:pPr>
        <w:spacing w:before="33" w:line="295" w:lineRule="auto"/>
        <w:ind w:left="503" w:right="2546"/>
        <w:rPr>
          <w:rFonts w:ascii="宋体" w:hAnsi="宋体" w:eastAsia="宋体" w:cs="宋体"/>
          <w:sz w:val="24"/>
          <w:szCs w:val="24"/>
        </w:rPr>
      </w:pPr>
      <w:r>
        <w:rPr>
          <w:rFonts w:ascii="宋体" w:hAnsi="宋体" w:eastAsia="宋体" w:cs="宋体"/>
          <w:spacing w:val="-3"/>
          <w:sz w:val="24"/>
          <w:szCs w:val="24"/>
        </w:rPr>
        <w:t>领会：中华优秀传统文化创造性转化、创新性发展。</w:t>
      </w:r>
      <w:r>
        <w:rPr>
          <w:rFonts w:ascii="宋体" w:hAnsi="宋体" w:eastAsia="宋体" w:cs="宋体"/>
          <w:spacing w:val="18"/>
          <w:sz w:val="24"/>
          <w:szCs w:val="24"/>
        </w:rPr>
        <w:t xml:space="preserve"> </w:t>
      </w:r>
      <w:r>
        <w:rPr>
          <w:rFonts w:ascii="宋体" w:hAnsi="宋体" w:eastAsia="宋体" w:cs="宋体"/>
          <w:spacing w:val="-3"/>
          <w:sz w:val="24"/>
          <w:szCs w:val="24"/>
        </w:rPr>
        <w:t>应用：不断提升国家文化软实力和中华文化影响力。</w:t>
      </w:r>
    </w:p>
    <w:p w14:paraId="6F15587A">
      <w:pPr>
        <w:spacing w:before="34"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1C12D349">
      <w:pPr>
        <w:spacing w:before="115" w:line="299" w:lineRule="auto"/>
        <w:ind w:left="23" w:right="200" w:firstLine="495"/>
        <w:jc w:val="both"/>
        <w:rPr>
          <w:rFonts w:ascii="宋体" w:hAnsi="宋体" w:eastAsia="宋体" w:cs="宋体"/>
          <w:sz w:val="24"/>
          <w:szCs w:val="24"/>
        </w:rPr>
      </w:pPr>
      <w:r>
        <w:rPr>
          <w:rFonts w:ascii="宋体" w:hAnsi="宋体" w:eastAsia="宋体" w:cs="宋体"/>
          <w:spacing w:val="-4"/>
          <w:sz w:val="24"/>
          <w:szCs w:val="24"/>
        </w:rPr>
        <w:t>习近平文化思想；文化自信是实现中华民族伟大复兴的强大精神力量；坚持</w:t>
      </w:r>
      <w:r>
        <w:rPr>
          <w:rFonts w:ascii="宋体" w:hAnsi="宋体" w:eastAsia="宋体" w:cs="宋体"/>
          <w:spacing w:val="-3"/>
          <w:sz w:val="24"/>
          <w:szCs w:val="24"/>
        </w:rPr>
        <w:t>马克思主义在意识形态领域指导地位的根本制度；培育和践行社会主义核心价值</w:t>
      </w:r>
      <w:r>
        <w:rPr>
          <w:rFonts w:ascii="宋体" w:hAnsi="宋体" w:eastAsia="宋体" w:cs="宋体"/>
          <w:spacing w:val="-1"/>
          <w:sz w:val="24"/>
          <w:szCs w:val="24"/>
        </w:rPr>
        <w:t>观；中华文明的突出特性；坚持中国特色社会主义文化发展道路。</w:t>
      </w:r>
    </w:p>
    <w:p w14:paraId="45BC345B">
      <w:pPr>
        <w:spacing w:before="92" w:line="219" w:lineRule="auto"/>
        <w:ind w:left="1366"/>
        <w:outlineLvl w:val="1"/>
        <w:rPr>
          <w:rFonts w:ascii="宋体" w:hAnsi="宋体" w:eastAsia="宋体" w:cs="宋体"/>
          <w:sz w:val="28"/>
          <w:szCs w:val="28"/>
        </w:rPr>
      </w:pPr>
      <w:r>
        <w:rPr>
          <w:rFonts w:ascii="宋体" w:hAnsi="宋体" w:eastAsia="宋体" w:cs="宋体"/>
          <w:b/>
          <w:bCs/>
          <w:spacing w:val="-3"/>
          <w:sz w:val="28"/>
          <w:szCs w:val="28"/>
        </w:rPr>
        <w:t>第十一章</w:t>
      </w:r>
      <w:r>
        <w:rPr>
          <w:rFonts w:ascii="宋体" w:hAnsi="宋体" w:eastAsia="宋体" w:cs="宋体"/>
          <w:spacing w:val="-3"/>
          <w:sz w:val="28"/>
          <w:szCs w:val="28"/>
        </w:rPr>
        <w:t xml:space="preserve">  </w:t>
      </w:r>
      <w:r>
        <w:rPr>
          <w:rFonts w:ascii="宋体" w:hAnsi="宋体" w:eastAsia="宋体" w:cs="宋体"/>
          <w:b/>
          <w:bCs/>
          <w:spacing w:val="-3"/>
          <w:sz w:val="28"/>
          <w:szCs w:val="28"/>
        </w:rPr>
        <w:t>以保障和改善民生为重点加强社会建设</w:t>
      </w:r>
    </w:p>
    <w:p w14:paraId="3718E924">
      <w:pPr>
        <w:spacing w:before="232"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23D15360">
      <w:pPr>
        <w:spacing w:before="113" w:line="295" w:lineRule="auto"/>
        <w:ind w:left="27" w:firstLine="476"/>
        <w:rPr>
          <w:rFonts w:ascii="宋体" w:hAnsi="宋体" w:eastAsia="宋体" w:cs="宋体"/>
          <w:spacing w:val="-5"/>
          <w:sz w:val="24"/>
          <w:szCs w:val="24"/>
        </w:rPr>
      </w:pPr>
      <w:r>
        <w:rPr>
          <w:rFonts w:ascii="宋体" w:hAnsi="宋体" w:eastAsia="宋体" w:cs="宋体"/>
          <w:spacing w:val="-6"/>
          <w:sz w:val="24"/>
          <w:szCs w:val="24"/>
        </w:rPr>
        <w:t>通过本章学习，理解让人民生活幸福是“国之大者”；把握不断提高人民生</w:t>
      </w:r>
      <w:r>
        <w:rPr>
          <w:rFonts w:ascii="宋体" w:hAnsi="宋体" w:eastAsia="宋体" w:cs="宋体"/>
          <w:spacing w:val="-4"/>
          <w:sz w:val="24"/>
          <w:szCs w:val="24"/>
        </w:rPr>
        <w:t>活品质的主要着力点；掌握在共建共治共享中推进社会治理现代化的内涵</w:t>
      </w:r>
      <w:r>
        <w:rPr>
          <w:rFonts w:ascii="宋体" w:hAnsi="宋体" w:eastAsia="宋体" w:cs="宋体"/>
          <w:spacing w:val="-5"/>
          <w:sz w:val="24"/>
          <w:szCs w:val="24"/>
        </w:rPr>
        <w:t>和意义。</w:t>
      </w:r>
    </w:p>
    <w:p w14:paraId="4E089847">
      <w:pPr>
        <w:spacing w:before="113" w:line="295" w:lineRule="auto"/>
        <w:ind w:left="27" w:firstLine="476"/>
        <w:rPr>
          <w:rFonts w:ascii="宋体" w:hAnsi="宋体" w:eastAsia="宋体" w:cs="宋体"/>
          <w:sz w:val="24"/>
          <w:szCs w:val="24"/>
        </w:rPr>
      </w:pPr>
      <w:r>
        <w:rPr>
          <w:rFonts w:ascii="宋体" w:hAnsi="宋体" w:eastAsia="宋体" w:cs="宋体"/>
          <w:b/>
          <w:bCs/>
          <w:spacing w:val="-4"/>
          <w:sz w:val="24"/>
          <w:szCs w:val="24"/>
        </w:rPr>
        <w:t>二、课程内容</w:t>
      </w:r>
    </w:p>
    <w:p w14:paraId="6E2C62B3">
      <w:pPr>
        <w:spacing w:before="116" w:line="219" w:lineRule="auto"/>
        <w:ind w:left="521"/>
        <w:outlineLvl w:val="3"/>
        <w:rPr>
          <w:rFonts w:ascii="宋体" w:hAnsi="宋体" w:eastAsia="宋体" w:cs="宋体"/>
          <w:sz w:val="24"/>
          <w:szCs w:val="24"/>
        </w:rPr>
      </w:pPr>
      <w:r>
        <w:rPr>
          <w:rFonts w:ascii="宋体" w:hAnsi="宋体" w:eastAsia="宋体" w:cs="宋体"/>
          <w:b/>
          <w:bCs/>
          <w:spacing w:val="-1"/>
          <w:sz w:val="24"/>
          <w:szCs w:val="24"/>
        </w:rPr>
        <w:t>1.让人民生活幸福是“国之大者”</w:t>
      </w:r>
    </w:p>
    <w:p w14:paraId="44770D52">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2.不断提高人民生活品质</w:t>
      </w:r>
    </w:p>
    <w:p w14:paraId="2C9A683B">
      <w:pPr>
        <w:spacing w:before="78" w:line="219" w:lineRule="auto"/>
        <w:ind w:left="508"/>
        <w:outlineLvl w:val="3"/>
        <w:rPr>
          <w:rFonts w:ascii="宋体" w:hAnsi="宋体" w:eastAsia="宋体" w:cs="宋体"/>
          <w:sz w:val="24"/>
          <w:szCs w:val="24"/>
        </w:rPr>
      </w:pPr>
      <w:r>
        <w:rPr>
          <w:rFonts w:ascii="宋体" w:hAnsi="宋体" w:eastAsia="宋体" w:cs="宋体"/>
          <w:b/>
          <w:bCs/>
          <w:spacing w:val="-3"/>
          <w:sz w:val="24"/>
          <w:szCs w:val="24"/>
        </w:rPr>
        <w:t>3.在共建共治共享中推进社会治理现代化</w:t>
      </w:r>
    </w:p>
    <w:p w14:paraId="0367EC68">
      <w:pPr>
        <w:spacing w:before="117"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567661E7">
      <w:pPr>
        <w:spacing w:before="116" w:line="219" w:lineRule="auto"/>
        <w:ind w:left="521"/>
        <w:outlineLvl w:val="3"/>
        <w:rPr>
          <w:rFonts w:ascii="宋体" w:hAnsi="宋体" w:eastAsia="宋体" w:cs="宋体"/>
          <w:sz w:val="24"/>
          <w:szCs w:val="24"/>
        </w:rPr>
      </w:pPr>
      <w:r>
        <w:rPr>
          <w:rFonts w:ascii="宋体" w:hAnsi="宋体" w:eastAsia="宋体" w:cs="宋体"/>
          <w:b/>
          <w:bCs/>
          <w:spacing w:val="-1"/>
          <w:sz w:val="24"/>
          <w:szCs w:val="24"/>
        </w:rPr>
        <w:t>1.让人民生活幸福是“国之大者”</w:t>
      </w:r>
    </w:p>
    <w:p w14:paraId="4C63649B">
      <w:pPr>
        <w:spacing w:before="113" w:line="295" w:lineRule="auto"/>
        <w:ind w:left="31" w:right="80" w:firstLine="473"/>
        <w:rPr>
          <w:rFonts w:ascii="宋体" w:hAnsi="宋体" w:eastAsia="宋体" w:cs="宋体"/>
          <w:sz w:val="24"/>
          <w:szCs w:val="24"/>
        </w:rPr>
      </w:pPr>
      <w:r>
        <w:rPr>
          <w:rFonts w:ascii="宋体" w:hAnsi="宋体" w:eastAsia="宋体" w:cs="宋体"/>
          <w:spacing w:val="-12"/>
          <w:sz w:val="24"/>
          <w:szCs w:val="24"/>
        </w:rPr>
        <w:t>识记：发展是解决民生问题的“总钥匙”；民生是发展的“指南针”；保</w:t>
      </w:r>
      <w:r>
        <w:rPr>
          <w:rFonts w:ascii="宋体" w:hAnsi="宋体" w:eastAsia="宋体" w:cs="宋体"/>
          <w:spacing w:val="-13"/>
          <w:sz w:val="24"/>
          <w:szCs w:val="24"/>
        </w:rPr>
        <w:t>障和</w:t>
      </w:r>
      <w:r>
        <w:rPr>
          <w:rFonts w:ascii="宋体" w:hAnsi="宋体" w:eastAsia="宋体" w:cs="宋体"/>
          <w:spacing w:val="-2"/>
          <w:sz w:val="24"/>
          <w:szCs w:val="24"/>
        </w:rPr>
        <w:t>改善民生的重中之重。</w:t>
      </w:r>
    </w:p>
    <w:p w14:paraId="37AFE98D">
      <w:pPr>
        <w:spacing w:before="34" w:line="294" w:lineRule="auto"/>
        <w:ind w:left="22" w:right="80" w:firstLine="480"/>
        <w:rPr>
          <w:rFonts w:ascii="宋体" w:hAnsi="宋体" w:eastAsia="宋体" w:cs="宋体"/>
          <w:sz w:val="24"/>
          <w:szCs w:val="24"/>
        </w:rPr>
      </w:pPr>
      <w:r>
        <w:rPr>
          <w:rFonts w:ascii="宋体" w:hAnsi="宋体" w:eastAsia="宋体" w:cs="宋体"/>
          <w:spacing w:val="-3"/>
          <w:sz w:val="24"/>
          <w:szCs w:val="24"/>
        </w:rPr>
        <w:t>领会：民生是人民幸福之基；民生和发展的关系；不断增强人民</w:t>
      </w:r>
      <w:r>
        <w:rPr>
          <w:rFonts w:ascii="宋体" w:hAnsi="宋体" w:eastAsia="宋体" w:cs="宋体"/>
          <w:spacing w:val="-4"/>
          <w:sz w:val="24"/>
          <w:szCs w:val="24"/>
        </w:rPr>
        <w:t>获得感、幸</w:t>
      </w:r>
      <w:r>
        <w:rPr>
          <w:rFonts w:ascii="宋体" w:hAnsi="宋体" w:eastAsia="宋体" w:cs="宋体"/>
          <w:spacing w:val="-2"/>
          <w:sz w:val="24"/>
          <w:szCs w:val="24"/>
        </w:rPr>
        <w:t>福感、安全感。</w:t>
      </w:r>
    </w:p>
    <w:p w14:paraId="6C83AD88">
      <w:pPr>
        <w:spacing w:before="34" w:line="219" w:lineRule="auto"/>
        <w:ind w:left="503"/>
        <w:rPr>
          <w:rFonts w:ascii="宋体" w:hAnsi="宋体" w:eastAsia="宋体" w:cs="宋体"/>
          <w:sz w:val="24"/>
          <w:szCs w:val="24"/>
        </w:rPr>
      </w:pPr>
      <w:r>
        <w:rPr>
          <w:rFonts w:ascii="宋体" w:hAnsi="宋体" w:eastAsia="宋体" w:cs="宋体"/>
          <w:sz w:val="24"/>
          <w:szCs w:val="24"/>
        </w:rPr>
        <w:t>应用：增进民生福祉是发展的根本目的；坚持</w:t>
      </w:r>
      <w:r>
        <w:rPr>
          <w:rFonts w:ascii="宋体" w:hAnsi="宋体" w:eastAsia="宋体" w:cs="宋体"/>
          <w:spacing w:val="-1"/>
          <w:sz w:val="24"/>
          <w:szCs w:val="24"/>
        </w:rPr>
        <w:t>在发展中增进民生福祉。</w:t>
      </w:r>
    </w:p>
    <w:p w14:paraId="49DF16BA">
      <w:pPr>
        <w:spacing w:before="117" w:line="219" w:lineRule="auto"/>
        <w:ind w:left="506"/>
        <w:outlineLvl w:val="3"/>
        <w:rPr>
          <w:rFonts w:ascii="宋体" w:hAnsi="宋体" w:eastAsia="宋体" w:cs="宋体"/>
          <w:sz w:val="24"/>
          <w:szCs w:val="24"/>
        </w:rPr>
      </w:pPr>
      <w:r>
        <w:rPr>
          <w:rFonts w:ascii="宋体" w:hAnsi="宋体" w:eastAsia="宋体" w:cs="宋体"/>
          <w:b/>
          <w:bCs/>
          <w:spacing w:val="-3"/>
          <w:sz w:val="24"/>
          <w:szCs w:val="24"/>
        </w:rPr>
        <w:t>2.不断提高人民生活品质</w:t>
      </w:r>
    </w:p>
    <w:p w14:paraId="1DF323C3">
      <w:pPr>
        <w:spacing w:before="114" w:line="295" w:lineRule="auto"/>
        <w:ind w:left="46" w:firstLine="458"/>
        <w:rPr>
          <w:rFonts w:ascii="宋体" w:hAnsi="宋体" w:eastAsia="宋体" w:cs="宋体"/>
          <w:sz w:val="24"/>
          <w:szCs w:val="24"/>
        </w:rPr>
      </w:pPr>
      <w:r>
        <w:rPr>
          <w:rFonts w:ascii="宋体" w:hAnsi="宋体" w:eastAsia="宋体" w:cs="宋体"/>
          <w:spacing w:val="-8"/>
          <w:sz w:val="24"/>
          <w:szCs w:val="24"/>
        </w:rPr>
        <w:t>识记：收入分配是民生之源；就业是最基本的民生；就业是最大的民生工程、</w:t>
      </w:r>
      <w:r>
        <w:rPr>
          <w:rFonts w:ascii="宋体" w:hAnsi="宋体" w:eastAsia="宋体" w:cs="宋体"/>
          <w:spacing w:val="-4"/>
          <w:sz w:val="24"/>
          <w:szCs w:val="24"/>
        </w:rPr>
        <w:t>民心工程、根基工程。</w:t>
      </w:r>
    </w:p>
    <w:p w14:paraId="03EEB28A">
      <w:pPr>
        <w:spacing w:before="34" w:line="293" w:lineRule="auto"/>
        <w:ind w:left="503" w:right="1226"/>
        <w:rPr>
          <w:rFonts w:ascii="宋体" w:hAnsi="宋体" w:eastAsia="宋体" w:cs="宋体"/>
          <w:sz w:val="24"/>
          <w:szCs w:val="24"/>
        </w:rPr>
      </w:pPr>
      <w:r>
        <w:rPr>
          <w:rFonts w:ascii="宋体" w:hAnsi="宋体" w:eastAsia="宋体" w:cs="宋体"/>
          <w:spacing w:val="-2"/>
          <w:sz w:val="24"/>
          <w:szCs w:val="24"/>
        </w:rPr>
        <w:t>领会：完善分配制度；健全社会保障体系；推进健康中国建设。</w:t>
      </w:r>
      <w:r>
        <w:rPr>
          <w:rFonts w:ascii="宋体" w:hAnsi="宋体" w:eastAsia="宋体" w:cs="宋体"/>
          <w:spacing w:val="5"/>
          <w:sz w:val="24"/>
          <w:szCs w:val="24"/>
        </w:rPr>
        <w:t xml:space="preserve"> </w:t>
      </w:r>
      <w:r>
        <w:rPr>
          <w:rFonts w:ascii="宋体" w:hAnsi="宋体" w:eastAsia="宋体" w:cs="宋体"/>
          <w:spacing w:val="-1"/>
          <w:sz w:val="24"/>
          <w:szCs w:val="24"/>
        </w:rPr>
        <w:t>应用：实施就业优先战略。</w:t>
      </w:r>
    </w:p>
    <w:p w14:paraId="6ED81E86">
      <w:pPr>
        <w:spacing w:before="37" w:line="219" w:lineRule="auto"/>
        <w:ind w:left="508"/>
        <w:outlineLvl w:val="3"/>
        <w:rPr>
          <w:rFonts w:ascii="宋体" w:hAnsi="宋体" w:eastAsia="宋体" w:cs="宋体"/>
          <w:sz w:val="24"/>
          <w:szCs w:val="24"/>
        </w:rPr>
      </w:pPr>
      <w:r>
        <w:rPr>
          <w:rFonts w:ascii="宋体" w:hAnsi="宋体" w:eastAsia="宋体" w:cs="宋体"/>
          <w:b/>
          <w:bCs/>
          <w:spacing w:val="-3"/>
          <w:sz w:val="24"/>
          <w:szCs w:val="24"/>
        </w:rPr>
        <w:t>3.在共建共治共享中推进社会治理现代化</w:t>
      </w:r>
    </w:p>
    <w:p w14:paraId="236E2163">
      <w:pPr>
        <w:spacing w:before="116" w:line="219" w:lineRule="auto"/>
        <w:ind w:left="505"/>
        <w:rPr>
          <w:rFonts w:ascii="宋体" w:hAnsi="宋体" w:eastAsia="宋体" w:cs="宋体"/>
          <w:sz w:val="24"/>
          <w:szCs w:val="24"/>
        </w:rPr>
      </w:pPr>
      <w:r>
        <w:rPr>
          <w:rFonts w:ascii="宋体" w:hAnsi="宋体" w:eastAsia="宋体" w:cs="宋体"/>
          <w:spacing w:val="-1"/>
          <w:sz w:val="24"/>
          <w:szCs w:val="24"/>
        </w:rPr>
        <w:t>识记：坚持共建共治共享的社会治理理念。</w:t>
      </w:r>
    </w:p>
    <w:p w14:paraId="5BDFD238">
      <w:pPr>
        <w:spacing w:before="113" w:line="219" w:lineRule="auto"/>
        <w:ind w:left="503"/>
        <w:rPr>
          <w:rFonts w:ascii="宋体" w:hAnsi="宋体" w:eastAsia="宋体" w:cs="宋体"/>
          <w:sz w:val="24"/>
          <w:szCs w:val="24"/>
        </w:rPr>
      </w:pPr>
      <w:r>
        <w:rPr>
          <w:rFonts w:ascii="宋体" w:hAnsi="宋体" w:eastAsia="宋体" w:cs="宋体"/>
          <w:spacing w:val="-1"/>
          <w:sz w:val="24"/>
          <w:szCs w:val="24"/>
        </w:rPr>
        <w:t>领会：完善社会治理体系；加强城乡社区治理。</w:t>
      </w:r>
    </w:p>
    <w:p w14:paraId="61A3EDD0">
      <w:pPr>
        <w:spacing w:before="116" w:line="219" w:lineRule="auto"/>
        <w:ind w:left="503"/>
        <w:rPr>
          <w:rFonts w:ascii="宋体" w:hAnsi="宋体" w:eastAsia="宋体" w:cs="宋体"/>
          <w:sz w:val="24"/>
          <w:szCs w:val="24"/>
        </w:rPr>
      </w:pPr>
      <w:r>
        <w:rPr>
          <w:rFonts w:ascii="宋体" w:hAnsi="宋体" w:eastAsia="宋体" w:cs="宋体"/>
          <w:spacing w:val="-1"/>
          <w:sz w:val="24"/>
          <w:szCs w:val="24"/>
        </w:rPr>
        <w:t>应用：加强和创新社会治理。</w:t>
      </w:r>
    </w:p>
    <w:p w14:paraId="7C325BAD">
      <w:pPr>
        <w:spacing w:before="117"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60549275">
      <w:pPr>
        <w:spacing w:before="115" w:line="299" w:lineRule="auto"/>
        <w:ind w:left="25" w:right="80" w:firstLine="477"/>
        <w:jc w:val="both"/>
        <w:rPr>
          <w:rFonts w:ascii="宋体" w:hAnsi="宋体" w:eastAsia="宋体" w:cs="宋体"/>
          <w:sz w:val="24"/>
          <w:szCs w:val="24"/>
        </w:rPr>
      </w:pPr>
      <w:r>
        <w:rPr>
          <w:rFonts w:ascii="宋体" w:hAnsi="宋体" w:eastAsia="宋体" w:cs="宋体"/>
          <w:spacing w:val="-3"/>
          <w:sz w:val="24"/>
          <w:szCs w:val="24"/>
        </w:rPr>
        <w:t>在发展中增进民生福祉；提高人民生活品质的主要着力点；加强</w:t>
      </w:r>
      <w:r>
        <w:rPr>
          <w:rFonts w:ascii="宋体" w:hAnsi="宋体" w:eastAsia="宋体" w:cs="宋体"/>
          <w:spacing w:val="-4"/>
          <w:sz w:val="24"/>
          <w:szCs w:val="24"/>
        </w:rPr>
        <w:t>和创新社会</w:t>
      </w:r>
      <w:r>
        <w:rPr>
          <w:rFonts w:ascii="宋体" w:hAnsi="宋体" w:eastAsia="宋体" w:cs="宋体"/>
          <w:spacing w:val="-5"/>
          <w:sz w:val="24"/>
          <w:szCs w:val="24"/>
        </w:rPr>
        <w:t>治理的意义和要求；发展是解决民生问题的“总钥匙”；在共建共治共享中推进</w:t>
      </w:r>
      <w:r>
        <w:rPr>
          <w:rFonts w:ascii="宋体" w:hAnsi="宋体" w:eastAsia="宋体" w:cs="宋体"/>
          <w:spacing w:val="-2"/>
          <w:sz w:val="24"/>
          <w:szCs w:val="24"/>
        </w:rPr>
        <w:t>社会治理现代化。</w:t>
      </w:r>
    </w:p>
    <w:p w14:paraId="5EF5B2CE">
      <w:pPr>
        <w:spacing w:before="91" w:line="219" w:lineRule="auto"/>
        <w:ind w:left="2420"/>
        <w:outlineLvl w:val="1"/>
        <w:rPr>
          <w:rFonts w:ascii="宋体" w:hAnsi="宋体" w:eastAsia="宋体" w:cs="宋体"/>
          <w:sz w:val="28"/>
          <w:szCs w:val="28"/>
        </w:rPr>
      </w:pPr>
      <w:r>
        <w:rPr>
          <w:rFonts w:ascii="宋体" w:hAnsi="宋体" w:eastAsia="宋体" w:cs="宋体"/>
          <w:b/>
          <w:bCs/>
          <w:spacing w:val="-3"/>
          <w:sz w:val="28"/>
          <w:szCs w:val="28"/>
        </w:rPr>
        <w:t>第十二章</w:t>
      </w:r>
      <w:r>
        <w:rPr>
          <w:rFonts w:ascii="宋体" w:hAnsi="宋体" w:eastAsia="宋体" w:cs="宋体"/>
          <w:spacing w:val="-3"/>
          <w:sz w:val="28"/>
          <w:szCs w:val="28"/>
        </w:rPr>
        <w:t xml:space="preserve"> </w:t>
      </w:r>
      <w:r>
        <w:rPr>
          <w:rFonts w:ascii="宋体" w:hAnsi="宋体" w:eastAsia="宋体" w:cs="宋体"/>
          <w:b/>
          <w:bCs/>
          <w:spacing w:val="-3"/>
          <w:sz w:val="28"/>
          <w:szCs w:val="28"/>
        </w:rPr>
        <w:t>建设社会主义生态文明</w:t>
      </w:r>
    </w:p>
    <w:p w14:paraId="5AC5CF7A">
      <w:pPr>
        <w:spacing w:before="233"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4B14CE01">
      <w:pPr>
        <w:spacing w:before="113" w:line="295" w:lineRule="auto"/>
        <w:ind w:left="24" w:right="80" w:firstLine="479"/>
        <w:rPr>
          <w:rFonts w:ascii="宋体" w:hAnsi="宋体" w:eastAsia="宋体" w:cs="宋体"/>
          <w:sz w:val="24"/>
          <w:szCs w:val="24"/>
        </w:rPr>
      </w:pPr>
      <w:r>
        <w:rPr>
          <w:rFonts w:ascii="宋体" w:hAnsi="宋体" w:eastAsia="宋体" w:cs="宋体"/>
          <w:spacing w:val="-3"/>
          <w:sz w:val="24"/>
          <w:szCs w:val="24"/>
        </w:rPr>
        <w:t>通过本章学习，理解人与自然和谐共生的内涵；掌握建设美丽中</w:t>
      </w:r>
      <w:r>
        <w:rPr>
          <w:rFonts w:ascii="宋体" w:hAnsi="宋体" w:eastAsia="宋体" w:cs="宋体"/>
          <w:spacing w:val="-4"/>
          <w:sz w:val="24"/>
          <w:szCs w:val="24"/>
        </w:rPr>
        <w:t>国的主要工</w:t>
      </w:r>
      <w:r>
        <w:rPr>
          <w:rFonts w:ascii="宋体" w:hAnsi="宋体" w:eastAsia="宋体" w:cs="宋体"/>
          <w:spacing w:val="-1"/>
          <w:sz w:val="24"/>
          <w:szCs w:val="24"/>
        </w:rPr>
        <w:t>作；掌握全球生态文明建设的中国方案；领会习近平生态文明思想。</w:t>
      </w:r>
    </w:p>
    <w:p w14:paraId="28594604">
      <w:pPr>
        <w:spacing w:before="34"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4C7930F0">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1.坚持人与自然和谐共生</w:t>
      </w:r>
    </w:p>
    <w:p w14:paraId="6FF8D47A">
      <w:pPr>
        <w:spacing w:before="115" w:line="220" w:lineRule="auto"/>
        <w:ind w:left="506"/>
        <w:outlineLvl w:val="3"/>
        <w:rPr>
          <w:rFonts w:ascii="宋体" w:hAnsi="宋体" w:eastAsia="宋体" w:cs="宋体"/>
          <w:sz w:val="24"/>
          <w:szCs w:val="24"/>
        </w:rPr>
      </w:pPr>
      <w:r>
        <w:rPr>
          <w:rFonts w:ascii="宋体" w:hAnsi="宋体" w:eastAsia="宋体" w:cs="宋体"/>
          <w:b/>
          <w:bCs/>
          <w:spacing w:val="-4"/>
          <w:sz w:val="24"/>
          <w:szCs w:val="24"/>
        </w:rPr>
        <w:t>2.建设美丽中国</w:t>
      </w:r>
    </w:p>
    <w:p w14:paraId="406978E7">
      <w:pPr>
        <w:spacing w:before="113" w:line="219" w:lineRule="auto"/>
        <w:ind w:left="508"/>
        <w:outlineLvl w:val="3"/>
        <w:rPr>
          <w:rFonts w:ascii="宋体" w:hAnsi="宋体" w:eastAsia="宋体" w:cs="宋体"/>
          <w:sz w:val="24"/>
          <w:szCs w:val="24"/>
        </w:rPr>
      </w:pPr>
      <w:r>
        <w:rPr>
          <w:rFonts w:ascii="宋体" w:hAnsi="宋体" w:eastAsia="宋体" w:cs="宋体"/>
          <w:b/>
          <w:bCs/>
          <w:spacing w:val="-3"/>
          <w:sz w:val="24"/>
          <w:szCs w:val="24"/>
        </w:rPr>
        <w:t>3.共谋全球生态文明建设之路</w:t>
      </w:r>
    </w:p>
    <w:p w14:paraId="7473B124">
      <w:pPr>
        <w:spacing w:before="116"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6F637768">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1.坚持人与自然和谐共生</w:t>
      </w:r>
    </w:p>
    <w:p w14:paraId="4399C32B">
      <w:pPr>
        <w:spacing w:before="114" w:line="295" w:lineRule="auto"/>
        <w:ind w:left="29" w:right="80" w:firstLine="476"/>
        <w:rPr>
          <w:rFonts w:ascii="宋体" w:hAnsi="宋体" w:eastAsia="宋体" w:cs="宋体"/>
          <w:sz w:val="24"/>
          <w:szCs w:val="24"/>
        </w:rPr>
      </w:pPr>
      <w:r>
        <w:rPr>
          <w:rFonts w:ascii="宋体" w:hAnsi="宋体" w:eastAsia="宋体" w:cs="宋体"/>
          <w:spacing w:val="-3"/>
          <w:sz w:val="24"/>
          <w:szCs w:val="24"/>
        </w:rPr>
        <w:t>识记：尊重自然、顺应自然、保护自然；生态文明是人类文</w:t>
      </w:r>
      <w:r>
        <w:rPr>
          <w:rFonts w:ascii="宋体" w:hAnsi="宋体" w:eastAsia="宋体" w:cs="宋体"/>
          <w:spacing w:val="-4"/>
          <w:sz w:val="24"/>
          <w:szCs w:val="24"/>
        </w:rPr>
        <w:t>明发展的历史趋</w:t>
      </w:r>
      <w:r>
        <w:rPr>
          <w:rFonts w:ascii="宋体" w:hAnsi="宋体" w:eastAsia="宋体" w:cs="宋体"/>
          <w:spacing w:val="-2"/>
          <w:sz w:val="24"/>
          <w:szCs w:val="24"/>
        </w:rPr>
        <w:t>势；习近平生态文明思想。</w:t>
      </w:r>
    </w:p>
    <w:p w14:paraId="3FA13C8F">
      <w:pPr>
        <w:spacing w:before="78" w:line="219" w:lineRule="auto"/>
        <w:ind w:left="503"/>
        <w:rPr>
          <w:rFonts w:ascii="宋体" w:hAnsi="宋体" w:eastAsia="宋体" w:cs="宋体"/>
          <w:sz w:val="24"/>
          <w:szCs w:val="24"/>
        </w:rPr>
      </w:pPr>
      <w:r>
        <w:rPr>
          <w:rFonts w:ascii="宋体" w:hAnsi="宋体" w:eastAsia="宋体" w:cs="宋体"/>
          <w:spacing w:val="-2"/>
          <w:sz w:val="24"/>
          <w:szCs w:val="24"/>
        </w:rPr>
        <w:t>领会：人与自然是生命共同体；生态兴则文明兴；绿水青山就是金山银山。</w:t>
      </w:r>
      <w:r>
        <w:rPr>
          <w:rFonts w:ascii="宋体" w:hAnsi="宋体" w:eastAsia="宋体" w:cs="宋体"/>
          <w:spacing w:val="-1"/>
          <w:sz w:val="24"/>
          <w:szCs w:val="24"/>
        </w:rPr>
        <w:t>应用：把生态文明建设摆在全局工作的突出位置。</w:t>
      </w:r>
    </w:p>
    <w:p w14:paraId="1ED46E14">
      <w:pPr>
        <w:spacing w:before="115" w:line="220" w:lineRule="auto"/>
        <w:ind w:left="506"/>
        <w:outlineLvl w:val="3"/>
        <w:rPr>
          <w:rFonts w:ascii="宋体" w:hAnsi="宋体" w:eastAsia="宋体" w:cs="宋体"/>
          <w:sz w:val="24"/>
          <w:szCs w:val="24"/>
        </w:rPr>
      </w:pPr>
      <w:r>
        <w:rPr>
          <w:rFonts w:ascii="宋体" w:hAnsi="宋体" w:eastAsia="宋体" w:cs="宋体"/>
          <w:b/>
          <w:bCs/>
          <w:spacing w:val="-4"/>
          <w:sz w:val="24"/>
          <w:szCs w:val="24"/>
        </w:rPr>
        <w:t>2.建设美丽中国</w:t>
      </w:r>
    </w:p>
    <w:p w14:paraId="425A869E">
      <w:pPr>
        <w:spacing w:before="113" w:line="294" w:lineRule="auto"/>
        <w:ind w:left="50" w:right="80" w:firstLine="454"/>
        <w:rPr>
          <w:rFonts w:ascii="宋体" w:hAnsi="宋体" w:eastAsia="宋体" w:cs="宋体"/>
          <w:sz w:val="24"/>
          <w:szCs w:val="24"/>
        </w:rPr>
      </w:pPr>
      <w:r>
        <w:rPr>
          <w:rFonts w:ascii="宋体" w:hAnsi="宋体" w:eastAsia="宋体" w:cs="宋体"/>
          <w:spacing w:val="-3"/>
          <w:sz w:val="24"/>
          <w:szCs w:val="24"/>
        </w:rPr>
        <w:t>识记：绿色发展；人与自然和谐共生；绿色低碳发展；碳达</w:t>
      </w:r>
      <w:r>
        <w:rPr>
          <w:rFonts w:ascii="宋体" w:hAnsi="宋体" w:eastAsia="宋体" w:cs="宋体"/>
          <w:spacing w:val="-4"/>
          <w:sz w:val="24"/>
          <w:szCs w:val="24"/>
        </w:rPr>
        <w:t>峰碳中和；构建</w:t>
      </w:r>
      <w:r>
        <w:rPr>
          <w:rFonts w:ascii="宋体" w:hAnsi="宋体" w:eastAsia="宋体" w:cs="宋体"/>
          <w:spacing w:val="-3"/>
          <w:sz w:val="24"/>
          <w:szCs w:val="24"/>
        </w:rPr>
        <w:t>以国家公园为主体的自然保护地体系。</w:t>
      </w:r>
    </w:p>
    <w:p w14:paraId="751247C6">
      <w:pPr>
        <w:spacing w:before="36" w:line="295" w:lineRule="auto"/>
        <w:ind w:left="26" w:right="80" w:firstLine="477"/>
        <w:rPr>
          <w:rFonts w:ascii="宋体" w:hAnsi="宋体" w:eastAsia="宋体" w:cs="宋体"/>
          <w:sz w:val="24"/>
          <w:szCs w:val="24"/>
        </w:rPr>
      </w:pPr>
      <w:r>
        <w:rPr>
          <w:rFonts w:ascii="宋体" w:hAnsi="宋体" w:eastAsia="宋体" w:cs="宋体"/>
          <w:spacing w:val="-3"/>
          <w:sz w:val="24"/>
          <w:szCs w:val="24"/>
        </w:rPr>
        <w:t>领会：加快形成绿色生产方式和生活方式；积极稳妥推进碳达峰</w:t>
      </w:r>
      <w:r>
        <w:rPr>
          <w:rFonts w:ascii="宋体" w:hAnsi="宋体" w:eastAsia="宋体" w:cs="宋体"/>
          <w:spacing w:val="-4"/>
          <w:sz w:val="24"/>
          <w:szCs w:val="24"/>
        </w:rPr>
        <w:t>碳中和的意</w:t>
      </w:r>
      <w:r>
        <w:rPr>
          <w:rFonts w:ascii="宋体" w:hAnsi="宋体" w:eastAsia="宋体" w:cs="宋体"/>
          <w:spacing w:val="-1"/>
          <w:sz w:val="24"/>
          <w:szCs w:val="24"/>
        </w:rPr>
        <w:t>义；山水林田湖草沙是生命共同体。</w:t>
      </w:r>
    </w:p>
    <w:p w14:paraId="753A4C4A">
      <w:pPr>
        <w:spacing w:before="33" w:line="295" w:lineRule="auto"/>
        <w:ind w:left="24" w:right="80" w:firstLine="479"/>
        <w:rPr>
          <w:rFonts w:ascii="宋体" w:hAnsi="宋体" w:eastAsia="宋体" w:cs="宋体"/>
          <w:sz w:val="24"/>
          <w:szCs w:val="24"/>
        </w:rPr>
      </w:pPr>
      <w:r>
        <w:rPr>
          <w:rFonts w:ascii="宋体" w:hAnsi="宋体" w:eastAsia="宋体" w:cs="宋体"/>
          <w:spacing w:val="-3"/>
          <w:sz w:val="24"/>
          <w:szCs w:val="24"/>
        </w:rPr>
        <w:t>应用：坚持把建设美丽中国转化为全体人民自觉行动；用最严格</w:t>
      </w:r>
      <w:r>
        <w:rPr>
          <w:rFonts w:ascii="宋体" w:hAnsi="宋体" w:eastAsia="宋体" w:cs="宋体"/>
          <w:spacing w:val="-4"/>
          <w:sz w:val="24"/>
          <w:szCs w:val="24"/>
        </w:rPr>
        <w:t>制度最严密</w:t>
      </w:r>
      <w:r>
        <w:rPr>
          <w:rFonts w:ascii="宋体" w:hAnsi="宋体" w:eastAsia="宋体" w:cs="宋体"/>
          <w:spacing w:val="-2"/>
          <w:sz w:val="24"/>
          <w:szCs w:val="24"/>
        </w:rPr>
        <w:t>法治保护生态环境。</w:t>
      </w:r>
    </w:p>
    <w:p w14:paraId="558128CB">
      <w:pPr>
        <w:spacing w:before="34" w:line="219" w:lineRule="auto"/>
        <w:ind w:left="508"/>
        <w:outlineLvl w:val="3"/>
        <w:rPr>
          <w:rFonts w:ascii="宋体" w:hAnsi="宋体" w:eastAsia="宋体" w:cs="宋体"/>
          <w:sz w:val="24"/>
          <w:szCs w:val="24"/>
        </w:rPr>
      </w:pPr>
      <w:r>
        <w:rPr>
          <w:rFonts w:ascii="宋体" w:hAnsi="宋体" w:eastAsia="宋体" w:cs="宋体"/>
          <w:b/>
          <w:bCs/>
          <w:spacing w:val="-3"/>
          <w:sz w:val="24"/>
          <w:szCs w:val="24"/>
        </w:rPr>
        <w:t>3.共谋全球生态文明建设之路</w:t>
      </w:r>
    </w:p>
    <w:p w14:paraId="65CF9812">
      <w:pPr>
        <w:spacing w:before="113" w:line="295" w:lineRule="auto"/>
        <w:ind w:left="24" w:right="80" w:firstLine="480"/>
        <w:rPr>
          <w:rFonts w:ascii="宋体" w:hAnsi="宋体" w:eastAsia="宋体" w:cs="宋体"/>
          <w:sz w:val="24"/>
          <w:szCs w:val="24"/>
        </w:rPr>
      </w:pPr>
      <w:r>
        <w:rPr>
          <w:rFonts w:ascii="宋体" w:hAnsi="宋体" w:eastAsia="宋体" w:cs="宋体"/>
          <w:spacing w:val="-3"/>
          <w:sz w:val="24"/>
          <w:szCs w:val="24"/>
        </w:rPr>
        <w:t>识记：地球生命共同体；共商共建共享的全球治理观；全球</w:t>
      </w:r>
      <w:r>
        <w:rPr>
          <w:rFonts w:ascii="宋体" w:hAnsi="宋体" w:eastAsia="宋体" w:cs="宋体"/>
          <w:spacing w:val="-4"/>
          <w:sz w:val="24"/>
          <w:szCs w:val="24"/>
        </w:rPr>
        <w:t>生态文明建设的</w:t>
      </w:r>
      <w:r>
        <w:rPr>
          <w:rFonts w:ascii="宋体" w:hAnsi="宋体" w:eastAsia="宋体" w:cs="宋体"/>
          <w:spacing w:val="-2"/>
          <w:sz w:val="24"/>
          <w:szCs w:val="24"/>
        </w:rPr>
        <w:t>重要参与者、贡献者、引领者；绿色“一带一路”。</w:t>
      </w:r>
    </w:p>
    <w:p w14:paraId="0C16CAFE">
      <w:pPr>
        <w:spacing w:before="34" w:line="219" w:lineRule="auto"/>
        <w:ind w:left="503"/>
        <w:rPr>
          <w:rFonts w:ascii="宋体" w:hAnsi="宋体" w:eastAsia="宋体" w:cs="宋体"/>
          <w:sz w:val="24"/>
          <w:szCs w:val="24"/>
        </w:rPr>
      </w:pPr>
      <w:r>
        <w:rPr>
          <w:rFonts w:ascii="宋体" w:hAnsi="宋体" w:eastAsia="宋体" w:cs="宋体"/>
          <w:spacing w:val="-1"/>
          <w:sz w:val="24"/>
          <w:szCs w:val="24"/>
        </w:rPr>
        <w:t>领会：保护人类共同家园；共建清洁美丽世界。</w:t>
      </w:r>
    </w:p>
    <w:p w14:paraId="7F34735B">
      <w:pPr>
        <w:spacing w:before="115" w:line="219" w:lineRule="auto"/>
        <w:ind w:left="503"/>
        <w:rPr>
          <w:rFonts w:ascii="宋体" w:hAnsi="宋体" w:eastAsia="宋体" w:cs="宋体"/>
          <w:sz w:val="24"/>
          <w:szCs w:val="24"/>
        </w:rPr>
      </w:pPr>
      <w:r>
        <w:rPr>
          <w:rFonts w:ascii="宋体" w:hAnsi="宋体" w:eastAsia="宋体" w:cs="宋体"/>
          <w:spacing w:val="-1"/>
          <w:sz w:val="24"/>
          <w:szCs w:val="24"/>
        </w:rPr>
        <w:t>应用：坚持共同但有区别的责任原则；积极推动全球可持续发展。</w:t>
      </w:r>
    </w:p>
    <w:p w14:paraId="06386DF1">
      <w:pPr>
        <w:spacing w:before="115"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6A39F34D">
      <w:pPr>
        <w:spacing w:before="117" w:line="293" w:lineRule="auto"/>
        <w:ind w:left="26" w:right="80" w:firstLine="492"/>
        <w:rPr>
          <w:rFonts w:ascii="宋体" w:hAnsi="宋体" w:eastAsia="宋体" w:cs="宋体"/>
          <w:sz w:val="24"/>
          <w:szCs w:val="24"/>
        </w:rPr>
      </w:pPr>
      <w:r>
        <w:rPr>
          <w:rFonts w:ascii="宋体" w:hAnsi="宋体" w:eastAsia="宋体" w:cs="宋体"/>
          <w:spacing w:val="-4"/>
          <w:sz w:val="24"/>
          <w:szCs w:val="24"/>
        </w:rPr>
        <w:t>习近平生态文明思想；绿水青山就是金山银山；建设美丽中国；全球环境治</w:t>
      </w:r>
      <w:r>
        <w:rPr>
          <w:rFonts w:ascii="宋体" w:hAnsi="宋体" w:eastAsia="宋体" w:cs="宋体"/>
          <w:spacing w:val="-1"/>
          <w:sz w:val="24"/>
          <w:szCs w:val="24"/>
        </w:rPr>
        <w:t>理；坚持人与自然和谐共生。</w:t>
      </w:r>
    </w:p>
    <w:p w14:paraId="586F18DF">
      <w:pPr>
        <w:spacing w:before="93" w:line="219" w:lineRule="auto"/>
        <w:ind w:left="2489"/>
        <w:outlineLvl w:val="1"/>
        <w:rPr>
          <w:rFonts w:ascii="宋体" w:hAnsi="宋体" w:eastAsia="宋体" w:cs="宋体"/>
          <w:sz w:val="28"/>
          <w:szCs w:val="28"/>
        </w:rPr>
      </w:pPr>
      <w:r>
        <w:rPr>
          <w:rFonts w:ascii="宋体" w:hAnsi="宋体" w:eastAsia="宋体" w:cs="宋体"/>
          <w:b/>
          <w:bCs/>
          <w:spacing w:val="-3"/>
          <w:sz w:val="28"/>
          <w:szCs w:val="28"/>
        </w:rPr>
        <w:t>第十三章</w:t>
      </w:r>
      <w:r>
        <w:rPr>
          <w:rFonts w:ascii="宋体" w:hAnsi="宋体" w:eastAsia="宋体" w:cs="宋体"/>
          <w:spacing w:val="-3"/>
          <w:sz w:val="28"/>
          <w:szCs w:val="28"/>
        </w:rPr>
        <w:t xml:space="preserve">  </w:t>
      </w:r>
      <w:r>
        <w:rPr>
          <w:rFonts w:ascii="宋体" w:hAnsi="宋体" w:eastAsia="宋体" w:cs="宋体"/>
          <w:b/>
          <w:bCs/>
          <w:spacing w:val="-3"/>
          <w:sz w:val="28"/>
          <w:szCs w:val="28"/>
        </w:rPr>
        <w:t>维护和塑造国家安全</w:t>
      </w:r>
    </w:p>
    <w:p w14:paraId="18B9638A">
      <w:pPr>
        <w:spacing w:before="236"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289415B1">
      <w:pPr>
        <w:spacing w:before="112" w:line="299" w:lineRule="auto"/>
        <w:ind w:left="24" w:right="80" w:firstLine="479"/>
        <w:jc w:val="both"/>
        <w:rPr>
          <w:rFonts w:ascii="宋体" w:hAnsi="宋体" w:eastAsia="宋体" w:cs="宋体"/>
          <w:sz w:val="24"/>
          <w:szCs w:val="24"/>
        </w:rPr>
      </w:pPr>
      <w:r>
        <w:rPr>
          <w:rFonts w:ascii="宋体" w:hAnsi="宋体" w:eastAsia="宋体" w:cs="宋体"/>
          <w:spacing w:val="-3"/>
          <w:sz w:val="24"/>
          <w:szCs w:val="24"/>
        </w:rPr>
        <w:t>通过本章学习，掌握总体国家安全观的丰富内涵和指导意义；理</w:t>
      </w:r>
      <w:r>
        <w:rPr>
          <w:rFonts w:ascii="宋体" w:hAnsi="宋体" w:eastAsia="宋体" w:cs="宋体"/>
          <w:spacing w:val="-4"/>
          <w:sz w:val="24"/>
          <w:szCs w:val="24"/>
        </w:rPr>
        <w:t>解构建统筹</w:t>
      </w:r>
      <w:r>
        <w:rPr>
          <w:rFonts w:ascii="宋体" w:hAnsi="宋体" w:eastAsia="宋体" w:cs="宋体"/>
          <w:spacing w:val="-3"/>
          <w:sz w:val="24"/>
          <w:szCs w:val="24"/>
        </w:rPr>
        <w:t>各领域安全的新安全格局的重要工作；把握开创新时代国家安全工作新局面的目标任务。</w:t>
      </w:r>
    </w:p>
    <w:p w14:paraId="452D4DEC">
      <w:pPr>
        <w:spacing w:before="36"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630F56F1">
      <w:pPr>
        <w:spacing w:before="113" w:line="219" w:lineRule="auto"/>
        <w:ind w:left="521"/>
        <w:outlineLvl w:val="3"/>
        <w:rPr>
          <w:rFonts w:ascii="宋体" w:hAnsi="宋体" w:eastAsia="宋体" w:cs="宋体"/>
          <w:sz w:val="24"/>
          <w:szCs w:val="24"/>
        </w:rPr>
      </w:pPr>
      <w:r>
        <w:rPr>
          <w:rFonts w:ascii="宋体" w:hAnsi="宋体" w:eastAsia="宋体" w:cs="宋体"/>
          <w:b/>
          <w:bCs/>
          <w:spacing w:val="-5"/>
          <w:sz w:val="24"/>
          <w:szCs w:val="24"/>
        </w:rPr>
        <w:t>1.坚持总体国家安全观</w:t>
      </w:r>
    </w:p>
    <w:p w14:paraId="210BB2AE">
      <w:pPr>
        <w:spacing w:before="117" w:line="219" w:lineRule="auto"/>
        <w:ind w:left="506"/>
        <w:outlineLvl w:val="3"/>
        <w:rPr>
          <w:rFonts w:ascii="宋体" w:hAnsi="宋体" w:eastAsia="宋体" w:cs="宋体"/>
          <w:sz w:val="24"/>
          <w:szCs w:val="24"/>
        </w:rPr>
      </w:pPr>
      <w:r>
        <w:rPr>
          <w:rFonts w:ascii="宋体" w:hAnsi="宋体" w:eastAsia="宋体" w:cs="宋体"/>
          <w:b/>
          <w:bCs/>
          <w:spacing w:val="-3"/>
          <w:sz w:val="24"/>
          <w:szCs w:val="24"/>
        </w:rPr>
        <w:t>2.构建统筹各领域安全的新安全格局</w:t>
      </w:r>
    </w:p>
    <w:p w14:paraId="7AD553A5">
      <w:pPr>
        <w:spacing w:before="116" w:line="219" w:lineRule="auto"/>
        <w:ind w:left="508"/>
        <w:outlineLvl w:val="3"/>
        <w:rPr>
          <w:rFonts w:ascii="宋体" w:hAnsi="宋体" w:eastAsia="宋体" w:cs="宋体"/>
          <w:sz w:val="24"/>
          <w:szCs w:val="24"/>
        </w:rPr>
      </w:pPr>
      <w:r>
        <w:rPr>
          <w:rFonts w:ascii="宋体" w:hAnsi="宋体" w:eastAsia="宋体" w:cs="宋体"/>
          <w:b/>
          <w:bCs/>
          <w:spacing w:val="-3"/>
          <w:sz w:val="24"/>
          <w:szCs w:val="24"/>
        </w:rPr>
        <w:t>3.开创新时代国家安全工作新局面</w:t>
      </w:r>
    </w:p>
    <w:p w14:paraId="541B0D21">
      <w:pPr>
        <w:spacing w:before="113"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6F5912EE">
      <w:pPr>
        <w:spacing w:before="116" w:line="219" w:lineRule="auto"/>
        <w:ind w:left="521"/>
        <w:outlineLvl w:val="3"/>
        <w:rPr>
          <w:rFonts w:ascii="宋体" w:hAnsi="宋体" w:eastAsia="宋体" w:cs="宋体"/>
          <w:sz w:val="24"/>
          <w:szCs w:val="24"/>
        </w:rPr>
      </w:pPr>
      <w:r>
        <w:rPr>
          <w:rFonts w:ascii="宋体" w:hAnsi="宋体" w:eastAsia="宋体" w:cs="宋体"/>
          <w:b/>
          <w:bCs/>
          <w:spacing w:val="-5"/>
          <w:sz w:val="24"/>
          <w:szCs w:val="24"/>
        </w:rPr>
        <w:t>1.坚持总体国家安全观</w:t>
      </w:r>
    </w:p>
    <w:p w14:paraId="02351B70">
      <w:pPr>
        <w:spacing w:before="117" w:line="219" w:lineRule="auto"/>
        <w:ind w:left="505"/>
        <w:rPr>
          <w:rFonts w:ascii="宋体" w:hAnsi="宋体" w:eastAsia="宋体" w:cs="宋体"/>
          <w:sz w:val="24"/>
          <w:szCs w:val="24"/>
        </w:rPr>
      </w:pPr>
      <w:r>
        <w:rPr>
          <w:rFonts w:ascii="宋体" w:hAnsi="宋体" w:eastAsia="宋体" w:cs="宋体"/>
          <w:spacing w:val="-1"/>
          <w:sz w:val="24"/>
          <w:szCs w:val="24"/>
        </w:rPr>
        <w:t>识记：国家安全的内涵；总体国家安全观。</w:t>
      </w:r>
    </w:p>
    <w:p w14:paraId="4A85F846">
      <w:pPr>
        <w:spacing w:before="112" w:line="219" w:lineRule="auto"/>
        <w:ind w:left="503"/>
        <w:rPr>
          <w:rFonts w:ascii="宋体" w:hAnsi="宋体" w:eastAsia="宋体" w:cs="宋体"/>
          <w:sz w:val="24"/>
          <w:szCs w:val="24"/>
        </w:rPr>
      </w:pPr>
      <w:r>
        <w:rPr>
          <w:rFonts w:ascii="宋体" w:hAnsi="宋体" w:eastAsia="宋体" w:cs="宋体"/>
          <w:spacing w:val="-1"/>
          <w:sz w:val="24"/>
          <w:szCs w:val="24"/>
        </w:rPr>
        <w:t>领会：国家安全是民族复兴的根基；总体国家安全观的主要内容。</w:t>
      </w:r>
    </w:p>
    <w:p w14:paraId="7A64591F">
      <w:pPr>
        <w:spacing w:before="117" w:line="219" w:lineRule="auto"/>
        <w:ind w:left="503"/>
        <w:rPr>
          <w:rFonts w:ascii="宋体" w:hAnsi="宋体" w:eastAsia="宋体" w:cs="宋体"/>
          <w:sz w:val="24"/>
          <w:szCs w:val="24"/>
        </w:rPr>
      </w:pPr>
      <w:r>
        <w:rPr>
          <w:rFonts w:ascii="宋体" w:hAnsi="宋体" w:eastAsia="宋体" w:cs="宋体"/>
          <w:spacing w:val="-1"/>
          <w:sz w:val="24"/>
          <w:szCs w:val="24"/>
        </w:rPr>
        <w:t>应用：新时代国家安全得到全面加强。</w:t>
      </w:r>
    </w:p>
    <w:p w14:paraId="53FE0832">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2.构建统筹各领域安全的新安全格局</w:t>
      </w:r>
    </w:p>
    <w:p w14:paraId="2149E64F">
      <w:pPr>
        <w:spacing w:before="114" w:line="295" w:lineRule="auto"/>
        <w:ind w:left="25" w:firstLine="480"/>
        <w:rPr>
          <w:rFonts w:ascii="宋体" w:hAnsi="宋体" w:eastAsia="宋体" w:cs="宋体"/>
          <w:sz w:val="24"/>
          <w:szCs w:val="24"/>
        </w:rPr>
      </w:pPr>
      <w:r>
        <w:rPr>
          <w:rFonts w:ascii="宋体" w:hAnsi="宋体" w:eastAsia="宋体" w:cs="宋体"/>
          <w:spacing w:val="-8"/>
          <w:sz w:val="24"/>
          <w:szCs w:val="24"/>
        </w:rPr>
        <w:t>识记：构建新安全格局；政治安全；国土安全；经济安全；社会安全；网络、</w:t>
      </w:r>
      <w:r>
        <w:rPr>
          <w:rFonts w:ascii="宋体" w:hAnsi="宋体" w:eastAsia="宋体" w:cs="宋体"/>
          <w:spacing w:val="-1"/>
          <w:sz w:val="24"/>
          <w:szCs w:val="24"/>
        </w:rPr>
        <w:t>人工智能、数据安全；生物安全和公共卫生安全；外部安全。</w:t>
      </w:r>
    </w:p>
    <w:p w14:paraId="33CF0CA7">
      <w:pPr>
        <w:spacing w:before="34" w:line="219" w:lineRule="auto"/>
        <w:ind w:left="503"/>
      </w:pPr>
      <w:r>
        <w:rPr>
          <w:rFonts w:ascii="宋体" w:hAnsi="宋体" w:eastAsia="宋体" w:cs="宋体"/>
          <w:spacing w:val="-3"/>
          <w:sz w:val="24"/>
          <w:szCs w:val="24"/>
        </w:rPr>
        <w:t>领会：统筹发展和安全；政治安全与人民安全、国家利益至上的</w:t>
      </w:r>
      <w:r>
        <w:rPr>
          <w:rFonts w:ascii="宋体" w:hAnsi="宋体" w:eastAsia="宋体" w:cs="宋体"/>
          <w:spacing w:val="-4"/>
          <w:sz w:val="24"/>
          <w:szCs w:val="24"/>
        </w:rPr>
        <w:t>关系；维护</w:t>
      </w:r>
    </w:p>
    <w:p w14:paraId="6E86AAE6">
      <w:pPr>
        <w:spacing w:before="78" w:line="220" w:lineRule="auto"/>
        <w:ind w:left="24"/>
        <w:rPr>
          <w:rFonts w:ascii="宋体" w:hAnsi="宋体" w:eastAsia="宋体" w:cs="宋体"/>
          <w:sz w:val="24"/>
          <w:szCs w:val="24"/>
        </w:rPr>
      </w:pPr>
      <w:r>
        <w:rPr>
          <w:rFonts w:ascii="宋体" w:hAnsi="宋体" w:eastAsia="宋体" w:cs="宋体"/>
          <w:spacing w:val="-2"/>
          <w:sz w:val="24"/>
          <w:szCs w:val="24"/>
        </w:rPr>
        <w:t>重点领域国家安全。</w:t>
      </w:r>
    </w:p>
    <w:p w14:paraId="49FF1E52">
      <w:pPr>
        <w:spacing w:before="114" w:line="220" w:lineRule="auto"/>
        <w:ind w:left="503"/>
        <w:rPr>
          <w:rFonts w:ascii="宋体" w:hAnsi="宋体" w:eastAsia="宋体" w:cs="宋体"/>
          <w:sz w:val="24"/>
          <w:szCs w:val="24"/>
        </w:rPr>
      </w:pPr>
      <w:r>
        <w:rPr>
          <w:rFonts w:ascii="宋体" w:hAnsi="宋体" w:eastAsia="宋体" w:cs="宋体"/>
          <w:spacing w:val="-1"/>
          <w:sz w:val="24"/>
          <w:szCs w:val="24"/>
        </w:rPr>
        <w:t>应用：把维护政治安全放在首要位置。</w:t>
      </w:r>
    </w:p>
    <w:p w14:paraId="4659071D">
      <w:pPr>
        <w:spacing w:before="115" w:line="219" w:lineRule="auto"/>
        <w:ind w:left="508"/>
        <w:outlineLvl w:val="3"/>
        <w:rPr>
          <w:rFonts w:ascii="宋体" w:hAnsi="宋体" w:eastAsia="宋体" w:cs="宋体"/>
          <w:sz w:val="24"/>
          <w:szCs w:val="24"/>
        </w:rPr>
      </w:pPr>
      <w:r>
        <w:rPr>
          <w:rFonts w:ascii="宋体" w:hAnsi="宋体" w:eastAsia="宋体" w:cs="宋体"/>
          <w:b/>
          <w:bCs/>
          <w:spacing w:val="-3"/>
          <w:sz w:val="24"/>
          <w:szCs w:val="24"/>
        </w:rPr>
        <w:t>3.开创新时代国家安全工作新局面</w:t>
      </w:r>
    </w:p>
    <w:p w14:paraId="6EC81642">
      <w:pPr>
        <w:spacing w:before="113" w:line="219" w:lineRule="auto"/>
        <w:ind w:left="505"/>
        <w:rPr>
          <w:rFonts w:ascii="宋体" w:hAnsi="宋体" w:eastAsia="宋体" w:cs="宋体"/>
          <w:sz w:val="24"/>
          <w:szCs w:val="24"/>
        </w:rPr>
      </w:pPr>
      <w:r>
        <w:rPr>
          <w:rFonts w:ascii="宋体" w:hAnsi="宋体" w:eastAsia="宋体" w:cs="宋体"/>
          <w:sz w:val="24"/>
          <w:szCs w:val="24"/>
        </w:rPr>
        <w:t>识记：国家安全体系；国家安全能力；平安</w:t>
      </w:r>
      <w:r>
        <w:rPr>
          <w:rFonts w:ascii="宋体" w:hAnsi="宋体" w:eastAsia="宋体" w:cs="宋体"/>
          <w:spacing w:val="-1"/>
          <w:sz w:val="24"/>
          <w:szCs w:val="24"/>
        </w:rPr>
        <w:t>中国；底线思维和极限思维。</w:t>
      </w:r>
    </w:p>
    <w:p w14:paraId="23508AC5">
      <w:pPr>
        <w:spacing w:before="115" w:line="219" w:lineRule="auto"/>
        <w:ind w:left="503"/>
        <w:rPr>
          <w:rFonts w:ascii="宋体" w:hAnsi="宋体" w:eastAsia="宋体" w:cs="宋体"/>
          <w:sz w:val="24"/>
          <w:szCs w:val="24"/>
        </w:rPr>
      </w:pPr>
      <w:r>
        <w:rPr>
          <w:rFonts w:ascii="宋体" w:hAnsi="宋体" w:eastAsia="宋体" w:cs="宋体"/>
          <w:sz w:val="24"/>
          <w:szCs w:val="24"/>
        </w:rPr>
        <w:t>领会：推进国家安全体系和能力现代化；建</w:t>
      </w:r>
      <w:r>
        <w:rPr>
          <w:rFonts w:ascii="宋体" w:hAnsi="宋体" w:eastAsia="宋体" w:cs="宋体"/>
          <w:spacing w:val="-1"/>
          <w:sz w:val="24"/>
          <w:szCs w:val="24"/>
        </w:rPr>
        <w:t>设更高水平的平安中国。</w:t>
      </w:r>
    </w:p>
    <w:p w14:paraId="45DCDDA2">
      <w:pPr>
        <w:spacing w:before="117" w:line="219" w:lineRule="auto"/>
        <w:ind w:left="503"/>
        <w:rPr>
          <w:rFonts w:ascii="宋体" w:hAnsi="宋体" w:eastAsia="宋体" w:cs="宋体"/>
          <w:sz w:val="24"/>
          <w:szCs w:val="24"/>
        </w:rPr>
      </w:pPr>
      <w:r>
        <w:rPr>
          <w:rFonts w:ascii="宋体" w:hAnsi="宋体" w:eastAsia="宋体" w:cs="宋体"/>
          <w:spacing w:val="-1"/>
          <w:sz w:val="24"/>
          <w:szCs w:val="24"/>
        </w:rPr>
        <w:t>应用：提高防范化解重大风险能力。</w:t>
      </w:r>
    </w:p>
    <w:p w14:paraId="19385B07">
      <w:pPr>
        <w:spacing w:before="113"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338EE475">
      <w:pPr>
        <w:spacing w:before="116" w:line="295" w:lineRule="auto"/>
        <w:ind w:left="23" w:right="80" w:firstLine="503"/>
        <w:rPr>
          <w:rFonts w:ascii="宋体" w:hAnsi="宋体" w:eastAsia="宋体" w:cs="宋体"/>
          <w:sz w:val="24"/>
          <w:szCs w:val="24"/>
        </w:rPr>
      </w:pPr>
      <w:r>
        <w:rPr>
          <w:rFonts w:ascii="宋体" w:hAnsi="宋体" w:eastAsia="宋体" w:cs="宋体"/>
          <w:spacing w:val="-4"/>
          <w:sz w:val="24"/>
          <w:szCs w:val="24"/>
        </w:rPr>
        <w:t>国家安全是民族复兴的根基；总体国家安全观；构建统筹各领域安全的新安</w:t>
      </w:r>
      <w:r>
        <w:rPr>
          <w:rFonts w:ascii="宋体" w:hAnsi="宋体" w:eastAsia="宋体" w:cs="宋体"/>
          <w:spacing w:val="-1"/>
          <w:sz w:val="24"/>
          <w:szCs w:val="24"/>
        </w:rPr>
        <w:t>全格局；推进国家安全体系和能力现代化；统筹发展和安全。</w:t>
      </w:r>
    </w:p>
    <w:p w14:paraId="42C7ACFE">
      <w:pPr>
        <w:spacing w:before="91" w:line="219" w:lineRule="auto"/>
        <w:ind w:left="1928"/>
        <w:outlineLvl w:val="1"/>
        <w:rPr>
          <w:rFonts w:ascii="宋体" w:hAnsi="宋体" w:eastAsia="宋体" w:cs="宋体"/>
          <w:sz w:val="28"/>
          <w:szCs w:val="28"/>
        </w:rPr>
      </w:pPr>
      <w:r>
        <w:rPr>
          <w:rFonts w:ascii="宋体" w:hAnsi="宋体" w:eastAsia="宋体" w:cs="宋体"/>
          <w:b/>
          <w:bCs/>
          <w:spacing w:val="-3"/>
          <w:sz w:val="28"/>
          <w:szCs w:val="28"/>
        </w:rPr>
        <w:t>第十四章</w:t>
      </w:r>
      <w:r>
        <w:rPr>
          <w:rFonts w:ascii="宋体" w:hAnsi="宋体" w:eastAsia="宋体" w:cs="宋体"/>
          <w:spacing w:val="-3"/>
          <w:sz w:val="28"/>
          <w:szCs w:val="28"/>
        </w:rPr>
        <w:t xml:space="preserve">  </w:t>
      </w:r>
      <w:r>
        <w:rPr>
          <w:rFonts w:ascii="宋体" w:hAnsi="宋体" w:eastAsia="宋体" w:cs="宋体"/>
          <w:b/>
          <w:bCs/>
          <w:spacing w:val="-3"/>
          <w:sz w:val="28"/>
          <w:szCs w:val="28"/>
        </w:rPr>
        <w:t>建设巩固国防和强大人民军队</w:t>
      </w:r>
    </w:p>
    <w:p w14:paraId="0C327A36">
      <w:pPr>
        <w:spacing w:before="233"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787D2CDD">
      <w:pPr>
        <w:spacing w:before="113" w:line="295" w:lineRule="auto"/>
        <w:ind w:left="69" w:right="80" w:firstLine="434"/>
        <w:rPr>
          <w:rFonts w:ascii="宋体" w:hAnsi="宋体" w:eastAsia="宋体" w:cs="宋体"/>
          <w:sz w:val="24"/>
          <w:szCs w:val="24"/>
        </w:rPr>
      </w:pPr>
      <w:r>
        <w:rPr>
          <w:rFonts w:ascii="宋体" w:hAnsi="宋体" w:eastAsia="宋体" w:cs="宋体"/>
          <w:spacing w:val="-3"/>
          <w:sz w:val="24"/>
          <w:szCs w:val="24"/>
        </w:rPr>
        <w:t>通过本章学习，理解强国必须强军，军强才能国安；掌握党在新</w:t>
      </w:r>
      <w:r>
        <w:rPr>
          <w:rFonts w:ascii="宋体" w:hAnsi="宋体" w:eastAsia="宋体" w:cs="宋体"/>
          <w:spacing w:val="-4"/>
          <w:sz w:val="24"/>
          <w:szCs w:val="24"/>
        </w:rPr>
        <w:t>时代的强军</w:t>
      </w:r>
      <w:r>
        <w:rPr>
          <w:rFonts w:ascii="宋体" w:hAnsi="宋体" w:eastAsia="宋体" w:cs="宋体"/>
          <w:spacing w:val="-2"/>
          <w:sz w:val="24"/>
          <w:szCs w:val="24"/>
        </w:rPr>
        <w:t>目标；掌握推进国防和军队现代化的主要工作；领会习近平强军思想。</w:t>
      </w:r>
    </w:p>
    <w:p w14:paraId="71A0697D">
      <w:pPr>
        <w:spacing w:before="33"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3E28BC9A">
      <w:pPr>
        <w:spacing w:before="115" w:line="295" w:lineRule="auto"/>
        <w:ind w:left="506" w:right="4534" w:firstLine="14"/>
        <w:rPr>
          <w:rFonts w:ascii="宋体" w:hAnsi="宋体" w:eastAsia="宋体" w:cs="宋体"/>
          <w:sz w:val="24"/>
          <w:szCs w:val="24"/>
        </w:rPr>
      </w:pPr>
      <w:r>
        <w:rPr>
          <w:rFonts w:ascii="宋体" w:hAnsi="宋体" w:eastAsia="宋体" w:cs="宋体"/>
          <w:b/>
          <w:bCs/>
          <w:spacing w:val="-4"/>
          <w:sz w:val="24"/>
          <w:szCs w:val="24"/>
        </w:rPr>
        <w:t>1.强国必须强军，军强才能国安</w:t>
      </w:r>
      <w:r>
        <w:rPr>
          <w:rFonts w:ascii="宋体" w:hAnsi="宋体" w:eastAsia="宋体" w:cs="宋体"/>
          <w:spacing w:val="6"/>
          <w:sz w:val="24"/>
          <w:szCs w:val="24"/>
        </w:rPr>
        <w:t xml:space="preserve"> </w:t>
      </w:r>
      <w:r>
        <w:rPr>
          <w:rFonts w:ascii="宋体" w:hAnsi="宋体" w:eastAsia="宋体" w:cs="宋体"/>
          <w:b/>
          <w:bCs/>
          <w:spacing w:val="-3"/>
          <w:sz w:val="24"/>
          <w:szCs w:val="24"/>
        </w:rPr>
        <w:t>2.实现党在新时代的强军目标</w:t>
      </w:r>
    </w:p>
    <w:p w14:paraId="00425ECE">
      <w:pPr>
        <w:spacing w:before="33" w:line="295" w:lineRule="auto"/>
        <w:ind w:left="503" w:right="4777" w:firstLine="4"/>
        <w:rPr>
          <w:rFonts w:ascii="宋体" w:hAnsi="宋体" w:eastAsia="宋体" w:cs="宋体"/>
          <w:sz w:val="24"/>
          <w:szCs w:val="24"/>
        </w:rPr>
      </w:pPr>
      <w:r>
        <w:rPr>
          <w:rFonts w:ascii="宋体" w:hAnsi="宋体" w:eastAsia="宋体" w:cs="宋体"/>
          <w:b/>
          <w:bCs/>
          <w:spacing w:val="-3"/>
          <w:sz w:val="24"/>
          <w:szCs w:val="24"/>
        </w:rPr>
        <w:t>3.加快推进国防和军队现代化</w:t>
      </w:r>
      <w:r>
        <w:rPr>
          <w:rFonts w:ascii="宋体" w:hAnsi="宋体" w:eastAsia="宋体" w:cs="宋体"/>
          <w:spacing w:val="1"/>
          <w:sz w:val="24"/>
          <w:szCs w:val="24"/>
        </w:rPr>
        <w:t xml:space="preserve"> </w:t>
      </w:r>
      <w:r>
        <w:rPr>
          <w:rFonts w:ascii="宋体" w:hAnsi="宋体" w:eastAsia="宋体" w:cs="宋体"/>
          <w:b/>
          <w:bCs/>
          <w:spacing w:val="-3"/>
          <w:sz w:val="24"/>
          <w:szCs w:val="24"/>
        </w:rPr>
        <w:t>三、考核知识点与考核要求</w:t>
      </w:r>
    </w:p>
    <w:p w14:paraId="0C90DDA7">
      <w:pPr>
        <w:spacing w:before="34" w:line="219" w:lineRule="auto"/>
        <w:ind w:left="521"/>
        <w:outlineLvl w:val="3"/>
        <w:rPr>
          <w:rFonts w:ascii="宋体" w:hAnsi="宋体" w:eastAsia="宋体" w:cs="宋体"/>
          <w:sz w:val="24"/>
          <w:szCs w:val="24"/>
        </w:rPr>
      </w:pPr>
      <w:r>
        <w:rPr>
          <w:rFonts w:ascii="宋体" w:hAnsi="宋体" w:eastAsia="宋体" w:cs="宋体"/>
          <w:b/>
          <w:bCs/>
          <w:spacing w:val="-4"/>
          <w:sz w:val="24"/>
          <w:szCs w:val="24"/>
        </w:rPr>
        <w:t>1.强国必须强军，军强才能国安</w:t>
      </w:r>
    </w:p>
    <w:p w14:paraId="3AA73AD3">
      <w:pPr>
        <w:spacing w:before="114" w:line="219" w:lineRule="auto"/>
        <w:ind w:left="505"/>
        <w:rPr>
          <w:rFonts w:ascii="宋体" w:hAnsi="宋体" w:eastAsia="宋体" w:cs="宋体"/>
          <w:sz w:val="24"/>
          <w:szCs w:val="24"/>
        </w:rPr>
      </w:pPr>
      <w:r>
        <w:rPr>
          <w:rFonts w:ascii="宋体" w:hAnsi="宋体" w:eastAsia="宋体" w:cs="宋体"/>
          <w:spacing w:val="-1"/>
          <w:sz w:val="24"/>
          <w:szCs w:val="24"/>
        </w:rPr>
        <w:t>识记：国防和军队建设的意义；习近平强军思想。</w:t>
      </w:r>
    </w:p>
    <w:p w14:paraId="665282FC">
      <w:pPr>
        <w:spacing w:before="116" w:line="219" w:lineRule="auto"/>
        <w:ind w:left="503"/>
        <w:rPr>
          <w:rFonts w:ascii="宋体" w:hAnsi="宋体" w:eastAsia="宋体" w:cs="宋体"/>
          <w:sz w:val="24"/>
          <w:szCs w:val="24"/>
        </w:rPr>
      </w:pPr>
      <w:r>
        <w:rPr>
          <w:rFonts w:ascii="宋体" w:hAnsi="宋体" w:eastAsia="宋体" w:cs="宋体"/>
          <w:spacing w:val="-1"/>
          <w:sz w:val="24"/>
          <w:szCs w:val="24"/>
        </w:rPr>
        <w:t>领会：新时代人民军队使命任务。</w:t>
      </w:r>
    </w:p>
    <w:p w14:paraId="510683BD">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2.实现党在新时代的强军目标</w:t>
      </w:r>
    </w:p>
    <w:p w14:paraId="01DB43D8">
      <w:pPr>
        <w:spacing w:before="114" w:line="219" w:lineRule="auto"/>
        <w:ind w:left="505"/>
        <w:rPr>
          <w:rFonts w:ascii="宋体" w:hAnsi="宋体" w:eastAsia="宋体" w:cs="宋体"/>
          <w:sz w:val="24"/>
          <w:szCs w:val="24"/>
        </w:rPr>
      </w:pPr>
      <w:r>
        <w:rPr>
          <w:rFonts w:ascii="宋体" w:hAnsi="宋体" w:eastAsia="宋体" w:cs="宋体"/>
          <w:spacing w:val="-1"/>
          <w:sz w:val="24"/>
          <w:szCs w:val="24"/>
        </w:rPr>
        <w:t>识记：建设强大军队是接续奋斗的伟大事业；新时代的强军目标。</w:t>
      </w:r>
    </w:p>
    <w:p w14:paraId="206245AD">
      <w:pPr>
        <w:spacing w:before="116" w:line="219" w:lineRule="auto"/>
        <w:ind w:left="503"/>
        <w:rPr>
          <w:rFonts w:ascii="宋体" w:hAnsi="宋体" w:eastAsia="宋体" w:cs="宋体"/>
          <w:sz w:val="24"/>
          <w:szCs w:val="24"/>
        </w:rPr>
      </w:pPr>
      <w:r>
        <w:rPr>
          <w:rFonts w:ascii="宋体" w:hAnsi="宋体" w:eastAsia="宋体" w:cs="宋体"/>
          <w:sz w:val="24"/>
          <w:szCs w:val="24"/>
        </w:rPr>
        <w:t>领会：强军目标的科学内涵；全面推进国防和</w:t>
      </w:r>
      <w:r>
        <w:rPr>
          <w:rFonts w:ascii="宋体" w:hAnsi="宋体" w:eastAsia="宋体" w:cs="宋体"/>
          <w:spacing w:val="-1"/>
          <w:sz w:val="24"/>
          <w:szCs w:val="24"/>
        </w:rPr>
        <w:t>军队现代化的战略安排。</w:t>
      </w:r>
    </w:p>
    <w:p w14:paraId="5876892E">
      <w:pPr>
        <w:spacing w:before="116" w:line="219" w:lineRule="auto"/>
        <w:ind w:left="508"/>
        <w:outlineLvl w:val="3"/>
        <w:rPr>
          <w:rFonts w:ascii="宋体" w:hAnsi="宋体" w:eastAsia="宋体" w:cs="宋体"/>
          <w:sz w:val="24"/>
          <w:szCs w:val="24"/>
        </w:rPr>
      </w:pPr>
      <w:r>
        <w:rPr>
          <w:rFonts w:ascii="宋体" w:hAnsi="宋体" w:eastAsia="宋体" w:cs="宋体"/>
          <w:b/>
          <w:bCs/>
          <w:spacing w:val="-3"/>
          <w:sz w:val="24"/>
          <w:szCs w:val="24"/>
        </w:rPr>
        <w:t>3.加快推进国防和军队现代化</w:t>
      </w:r>
    </w:p>
    <w:p w14:paraId="79E72734">
      <w:pPr>
        <w:spacing w:before="114" w:line="219" w:lineRule="auto"/>
        <w:jc w:val="right"/>
        <w:rPr>
          <w:rFonts w:ascii="宋体" w:hAnsi="宋体" w:eastAsia="宋体" w:cs="宋体"/>
          <w:sz w:val="24"/>
          <w:szCs w:val="24"/>
        </w:rPr>
      </w:pPr>
      <w:r>
        <w:rPr>
          <w:rFonts w:ascii="宋体" w:hAnsi="宋体" w:eastAsia="宋体" w:cs="宋体"/>
          <w:spacing w:val="-8"/>
          <w:sz w:val="24"/>
          <w:szCs w:val="24"/>
        </w:rPr>
        <w:t>识记：军委主席负责制；战斗力标准；巩固提高一体化国家战略体系和能力。</w:t>
      </w:r>
    </w:p>
    <w:p w14:paraId="36266FC9">
      <w:pPr>
        <w:spacing w:before="116" w:line="295" w:lineRule="auto"/>
        <w:ind w:left="26" w:right="80" w:firstLine="477"/>
        <w:rPr>
          <w:rFonts w:ascii="宋体" w:hAnsi="宋体" w:eastAsia="宋体" w:cs="宋体"/>
          <w:sz w:val="24"/>
          <w:szCs w:val="24"/>
        </w:rPr>
      </w:pPr>
      <w:r>
        <w:rPr>
          <w:rFonts w:ascii="宋体" w:hAnsi="宋体" w:eastAsia="宋体" w:cs="宋体"/>
          <w:spacing w:val="-3"/>
          <w:sz w:val="24"/>
          <w:szCs w:val="24"/>
        </w:rPr>
        <w:t>领会：政治建军、改革强军、科技强军、人才强军、依法治军；</w:t>
      </w:r>
      <w:r>
        <w:rPr>
          <w:rFonts w:ascii="宋体" w:hAnsi="宋体" w:eastAsia="宋体" w:cs="宋体"/>
          <w:spacing w:val="-4"/>
          <w:sz w:val="24"/>
          <w:szCs w:val="24"/>
        </w:rPr>
        <w:t>全面加强练</w:t>
      </w:r>
      <w:r>
        <w:rPr>
          <w:rFonts w:ascii="宋体" w:hAnsi="宋体" w:eastAsia="宋体" w:cs="宋体"/>
          <w:spacing w:val="-1"/>
          <w:sz w:val="24"/>
          <w:szCs w:val="24"/>
        </w:rPr>
        <w:t>兵备战；大力培育战斗精神。</w:t>
      </w:r>
    </w:p>
    <w:p w14:paraId="0A7CD979">
      <w:pPr>
        <w:spacing w:before="32" w:line="219" w:lineRule="auto"/>
        <w:ind w:left="503"/>
        <w:rPr>
          <w:rFonts w:ascii="宋体" w:hAnsi="宋体" w:eastAsia="宋体" w:cs="宋体"/>
          <w:sz w:val="24"/>
          <w:szCs w:val="24"/>
        </w:rPr>
      </w:pPr>
      <w:r>
        <w:rPr>
          <w:rFonts w:ascii="宋体" w:hAnsi="宋体" w:eastAsia="宋体" w:cs="宋体"/>
          <w:spacing w:val="-1"/>
          <w:sz w:val="24"/>
          <w:szCs w:val="24"/>
        </w:rPr>
        <w:t>应用：坚持党对人民军队的绝对领导。</w:t>
      </w:r>
    </w:p>
    <w:p w14:paraId="614A7D43">
      <w:pPr>
        <w:spacing w:before="116"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0A432585">
      <w:pPr>
        <w:spacing w:before="118" w:line="298" w:lineRule="auto"/>
        <w:ind w:left="23" w:right="47" w:firstLine="495"/>
        <w:jc w:val="both"/>
        <w:rPr>
          <w:rFonts w:ascii="宋体" w:hAnsi="宋体" w:eastAsia="宋体" w:cs="宋体"/>
          <w:sz w:val="24"/>
          <w:szCs w:val="24"/>
        </w:rPr>
      </w:pPr>
      <w:r>
        <w:rPr>
          <w:rFonts w:ascii="宋体" w:hAnsi="宋体" w:eastAsia="宋体" w:cs="宋体"/>
          <w:spacing w:val="-3"/>
          <w:sz w:val="24"/>
          <w:szCs w:val="24"/>
        </w:rPr>
        <w:t>习近平强军思想；建设巩固国防和强大人民军队；党在新时代的强军目标；全面推进国防和军队现代化的战略安排；坚持党对人民军队的绝对领导；坚持政</w:t>
      </w:r>
      <w:r>
        <w:rPr>
          <w:rFonts w:ascii="宋体" w:hAnsi="宋体" w:eastAsia="宋体" w:cs="宋体"/>
          <w:spacing w:val="-1"/>
          <w:sz w:val="24"/>
          <w:szCs w:val="24"/>
        </w:rPr>
        <w:t>治建军、改革强军、科技强军、人才强军、依法治军。</w:t>
      </w:r>
    </w:p>
    <w:p w14:paraId="36772059">
      <w:pPr>
        <w:spacing w:before="93" w:line="219" w:lineRule="auto"/>
        <w:ind w:left="1366"/>
        <w:outlineLvl w:val="1"/>
        <w:rPr>
          <w:rFonts w:ascii="宋体" w:hAnsi="宋体" w:eastAsia="宋体" w:cs="宋体"/>
          <w:sz w:val="28"/>
          <w:szCs w:val="28"/>
        </w:rPr>
      </w:pPr>
      <w:r>
        <w:rPr>
          <w:rFonts w:ascii="宋体" w:hAnsi="宋体" w:eastAsia="宋体" w:cs="宋体"/>
          <w:b/>
          <w:bCs/>
          <w:spacing w:val="-4"/>
          <w:sz w:val="28"/>
          <w:szCs w:val="28"/>
        </w:rPr>
        <w:t>第十五章</w:t>
      </w:r>
      <w:r>
        <w:rPr>
          <w:rFonts w:ascii="宋体" w:hAnsi="宋体" w:eastAsia="宋体" w:cs="宋体"/>
          <w:spacing w:val="-4"/>
          <w:sz w:val="28"/>
          <w:szCs w:val="28"/>
        </w:rPr>
        <w:t xml:space="preserve">  </w:t>
      </w:r>
      <w:r>
        <w:rPr>
          <w:rFonts w:ascii="宋体" w:hAnsi="宋体" w:eastAsia="宋体" w:cs="宋体"/>
          <w:b/>
          <w:bCs/>
          <w:spacing w:val="-4"/>
          <w:sz w:val="28"/>
          <w:szCs w:val="28"/>
        </w:rPr>
        <w:t>坚持“一国两制”和推进祖国完全统一</w:t>
      </w:r>
    </w:p>
    <w:p w14:paraId="2950D717">
      <w:pPr>
        <w:spacing w:before="78"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54A07D2F">
      <w:pPr>
        <w:spacing w:before="113" w:line="295" w:lineRule="auto"/>
        <w:ind w:left="25" w:right="178" w:firstLine="478"/>
        <w:rPr>
          <w:rFonts w:ascii="宋体" w:hAnsi="宋体" w:eastAsia="宋体" w:cs="宋体"/>
          <w:sz w:val="24"/>
          <w:szCs w:val="24"/>
        </w:rPr>
      </w:pPr>
      <w:r>
        <w:rPr>
          <w:rFonts w:ascii="宋体" w:hAnsi="宋体" w:eastAsia="宋体" w:cs="宋体"/>
          <w:spacing w:val="-5"/>
          <w:sz w:val="24"/>
          <w:szCs w:val="24"/>
        </w:rPr>
        <w:t>通过本章学习，掌握“一国两制”的科学内涵；了解新时代“一国两</w:t>
      </w:r>
      <w:r>
        <w:rPr>
          <w:rFonts w:ascii="宋体" w:hAnsi="宋体" w:eastAsia="宋体" w:cs="宋体"/>
          <w:spacing w:val="-6"/>
          <w:sz w:val="24"/>
          <w:szCs w:val="24"/>
        </w:rPr>
        <w:t>制”在</w:t>
      </w:r>
      <w:r>
        <w:rPr>
          <w:rFonts w:ascii="宋体" w:hAnsi="宋体" w:eastAsia="宋体" w:cs="宋体"/>
          <w:spacing w:val="-1"/>
          <w:sz w:val="24"/>
          <w:szCs w:val="24"/>
        </w:rPr>
        <w:t>香港、澳门的成功实践；掌握新时代党解决台湾问题的总体方略。</w:t>
      </w:r>
    </w:p>
    <w:p w14:paraId="4C77AFD7">
      <w:pPr>
        <w:spacing w:before="32"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64DCA071">
      <w:pPr>
        <w:spacing w:before="116" w:line="219" w:lineRule="auto"/>
        <w:ind w:left="521"/>
        <w:outlineLvl w:val="3"/>
        <w:rPr>
          <w:rFonts w:ascii="宋体" w:hAnsi="宋体" w:eastAsia="宋体" w:cs="宋体"/>
          <w:sz w:val="24"/>
          <w:szCs w:val="24"/>
        </w:rPr>
      </w:pPr>
      <w:r>
        <w:rPr>
          <w:rFonts w:ascii="宋体" w:hAnsi="宋体" w:eastAsia="宋体" w:cs="宋体"/>
          <w:b/>
          <w:bCs/>
          <w:spacing w:val="-5"/>
          <w:sz w:val="24"/>
          <w:szCs w:val="24"/>
        </w:rPr>
        <w:t>1.全面准确理解和贯彻“一国两制”方针</w:t>
      </w:r>
    </w:p>
    <w:p w14:paraId="6145A1ED">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2.保持香港、澳门长期繁荣稳定</w:t>
      </w:r>
    </w:p>
    <w:p w14:paraId="7A662709">
      <w:pPr>
        <w:spacing w:before="113" w:line="219" w:lineRule="auto"/>
        <w:ind w:left="508"/>
        <w:outlineLvl w:val="3"/>
        <w:rPr>
          <w:rFonts w:ascii="宋体" w:hAnsi="宋体" w:eastAsia="宋体" w:cs="宋体"/>
          <w:sz w:val="24"/>
          <w:szCs w:val="24"/>
        </w:rPr>
      </w:pPr>
      <w:r>
        <w:rPr>
          <w:rFonts w:ascii="宋体" w:hAnsi="宋体" w:eastAsia="宋体" w:cs="宋体"/>
          <w:b/>
          <w:bCs/>
          <w:spacing w:val="-2"/>
          <w:sz w:val="24"/>
          <w:szCs w:val="24"/>
        </w:rPr>
        <w:t>3.推进祖国完全统一</w:t>
      </w:r>
    </w:p>
    <w:p w14:paraId="75F80355">
      <w:pPr>
        <w:spacing w:before="116"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31F38A1D">
      <w:pPr>
        <w:spacing w:before="116" w:line="219" w:lineRule="auto"/>
        <w:ind w:left="521"/>
        <w:outlineLvl w:val="3"/>
        <w:rPr>
          <w:rFonts w:ascii="宋体" w:hAnsi="宋体" w:eastAsia="宋体" w:cs="宋体"/>
          <w:sz w:val="24"/>
          <w:szCs w:val="24"/>
        </w:rPr>
      </w:pPr>
      <w:r>
        <w:rPr>
          <w:rFonts w:ascii="宋体" w:hAnsi="宋体" w:eastAsia="宋体" w:cs="宋体"/>
          <w:b/>
          <w:bCs/>
          <w:spacing w:val="-5"/>
          <w:sz w:val="24"/>
          <w:szCs w:val="24"/>
        </w:rPr>
        <w:t>1.全面准确理解和贯彻“一国两制”方针</w:t>
      </w:r>
    </w:p>
    <w:p w14:paraId="7814D847">
      <w:pPr>
        <w:spacing w:before="113" w:line="219" w:lineRule="auto"/>
        <w:ind w:left="505"/>
        <w:rPr>
          <w:rFonts w:ascii="宋体" w:hAnsi="宋体" w:eastAsia="宋体" w:cs="宋体"/>
          <w:sz w:val="24"/>
          <w:szCs w:val="24"/>
        </w:rPr>
      </w:pPr>
      <w:r>
        <w:rPr>
          <w:rFonts w:ascii="宋体" w:hAnsi="宋体" w:eastAsia="宋体" w:cs="宋体"/>
          <w:spacing w:val="-11"/>
          <w:sz w:val="24"/>
          <w:szCs w:val="24"/>
        </w:rPr>
        <w:t>识记：“一国两制”的根本宗旨；“一国两制”方针的最高原则。</w:t>
      </w:r>
    </w:p>
    <w:p w14:paraId="14DC5045">
      <w:pPr>
        <w:spacing w:before="117" w:line="295" w:lineRule="auto"/>
        <w:ind w:left="43" w:right="90" w:firstLine="460"/>
        <w:rPr>
          <w:rFonts w:ascii="宋体" w:hAnsi="宋体" w:eastAsia="宋体" w:cs="宋体"/>
          <w:sz w:val="24"/>
          <w:szCs w:val="24"/>
        </w:rPr>
      </w:pPr>
      <w:r>
        <w:rPr>
          <w:rFonts w:ascii="宋体" w:hAnsi="宋体" w:eastAsia="宋体" w:cs="宋体"/>
          <w:spacing w:val="-11"/>
          <w:sz w:val="24"/>
          <w:szCs w:val="24"/>
        </w:rPr>
        <w:t>领会：“一国两制”的科学内涵；“一国”和“两制”</w:t>
      </w:r>
      <w:r>
        <w:rPr>
          <w:rFonts w:ascii="宋体" w:hAnsi="宋体" w:eastAsia="宋体" w:cs="宋体"/>
          <w:spacing w:val="-12"/>
          <w:sz w:val="24"/>
          <w:szCs w:val="24"/>
        </w:rPr>
        <w:t>的关系；“一国两制”</w:t>
      </w:r>
      <w:r>
        <w:rPr>
          <w:rFonts w:ascii="宋体" w:hAnsi="宋体" w:eastAsia="宋体" w:cs="宋体"/>
          <w:spacing w:val="-3"/>
          <w:sz w:val="24"/>
          <w:szCs w:val="24"/>
        </w:rPr>
        <w:t>的重大意义；坚持和完善“一国两制”制度体系。</w:t>
      </w:r>
    </w:p>
    <w:p w14:paraId="2C2924FA">
      <w:pPr>
        <w:spacing w:before="32" w:line="219" w:lineRule="auto"/>
        <w:ind w:left="506"/>
        <w:outlineLvl w:val="3"/>
        <w:rPr>
          <w:rFonts w:ascii="宋体" w:hAnsi="宋体" w:eastAsia="宋体" w:cs="宋体"/>
          <w:sz w:val="24"/>
          <w:szCs w:val="24"/>
        </w:rPr>
      </w:pPr>
      <w:r>
        <w:rPr>
          <w:rFonts w:ascii="宋体" w:hAnsi="宋体" w:eastAsia="宋体" w:cs="宋体"/>
          <w:b/>
          <w:bCs/>
          <w:spacing w:val="-3"/>
          <w:sz w:val="24"/>
          <w:szCs w:val="24"/>
        </w:rPr>
        <w:t>2.保持香港、澳门长期繁荣稳定</w:t>
      </w:r>
    </w:p>
    <w:p w14:paraId="4AEB02DD">
      <w:pPr>
        <w:spacing w:before="116" w:line="219" w:lineRule="auto"/>
        <w:ind w:left="505"/>
        <w:rPr>
          <w:rFonts w:ascii="宋体" w:hAnsi="宋体" w:eastAsia="宋体" w:cs="宋体"/>
          <w:sz w:val="24"/>
          <w:szCs w:val="24"/>
        </w:rPr>
      </w:pPr>
      <w:r>
        <w:rPr>
          <w:rFonts w:ascii="宋体" w:hAnsi="宋体" w:eastAsia="宋体" w:cs="宋体"/>
          <w:spacing w:val="-1"/>
          <w:sz w:val="24"/>
          <w:szCs w:val="24"/>
        </w:rPr>
        <w:t>识记：香港、澳门保持长期稳定发展良好态势。</w:t>
      </w:r>
    </w:p>
    <w:p w14:paraId="7B463C7C">
      <w:pPr>
        <w:spacing w:before="115" w:line="294" w:lineRule="auto"/>
        <w:ind w:left="46" w:right="178" w:firstLine="456"/>
        <w:rPr>
          <w:rFonts w:ascii="宋体" w:hAnsi="宋体" w:eastAsia="宋体" w:cs="宋体"/>
          <w:sz w:val="24"/>
          <w:szCs w:val="24"/>
        </w:rPr>
      </w:pPr>
      <w:r>
        <w:rPr>
          <w:rFonts w:ascii="宋体" w:hAnsi="宋体" w:eastAsia="宋体" w:cs="宋体"/>
          <w:spacing w:val="-3"/>
          <w:sz w:val="24"/>
          <w:szCs w:val="24"/>
        </w:rPr>
        <w:t>领会：推动香港进入由乱到治走向由治及兴的新阶段；支持香港</w:t>
      </w:r>
      <w:r>
        <w:rPr>
          <w:rFonts w:ascii="宋体" w:hAnsi="宋体" w:eastAsia="宋体" w:cs="宋体"/>
          <w:spacing w:val="-4"/>
          <w:sz w:val="24"/>
          <w:szCs w:val="24"/>
        </w:rPr>
        <w:t>、澳门融入</w:t>
      </w:r>
      <w:r>
        <w:rPr>
          <w:rFonts w:ascii="宋体" w:hAnsi="宋体" w:eastAsia="宋体" w:cs="宋体"/>
          <w:spacing w:val="-5"/>
          <w:sz w:val="24"/>
          <w:szCs w:val="24"/>
        </w:rPr>
        <w:t>国家发展大局。</w:t>
      </w:r>
    </w:p>
    <w:p w14:paraId="3472C047">
      <w:pPr>
        <w:spacing w:before="36" w:line="219" w:lineRule="auto"/>
        <w:ind w:left="508"/>
        <w:outlineLvl w:val="3"/>
        <w:rPr>
          <w:rFonts w:ascii="宋体" w:hAnsi="宋体" w:eastAsia="宋体" w:cs="宋体"/>
          <w:sz w:val="24"/>
          <w:szCs w:val="24"/>
        </w:rPr>
      </w:pPr>
      <w:r>
        <w:rPr>
          <w:rFonts w:ascii="宋体" w:hAnsi="宋体" w:eastAsia="宋体" w:cs="宋体"/>
          <w:b/>
          <w:bCs/>
          <w:spacing w:val="-2"/>
          <w:sz w:val="24"/>
          <w:szCs w:val="24"/>
        </w:rPr>
        <w:t>3.推进祖国完全统一</w:t>
      </w:r>
    </w:p>
    <w:p w14:paraId="53A077ED">
      <w:pPr>
        <w:spacing w:before="115" w:line="219" w:lineRule="auto"/>
        <w:ind w:left="503"/>
        <w:rPr>
          <w:rFonts w:ascii="宋体" w:hAnsi="宋体" w:eastAsia="宋体" w:cs="宋体"/>
          <w:sz w:val="24"/>
          <w:szCs w:val="24"/>
        </w:rPr>
      </w:pPr>
      <w:r>
        <w:rPr>
          <w:rFonts w:ascii="宋体" w:hAnsi="宋体" w:eastAsia="宋体" w:cs="宋体"/>
          <w:spacing w:val="-1"/>
          <w:sz w:val="24"/>
          <w:szCs w:val="24"/>
        </w:rPr>
        <w:t>领会：实现祖国完全统一是中华民族伟大复兴的必然要求。</w:t>
      </w:r>
    </w:p>
    <w:p w14:paraId="0F866861">
      <w:pPr>
        <w:spacing w:before="115" w:line="295" w:lineRule="auto"/>
        <w:ind w:left="22" w:right="178" w:firstLine="480"/>
        <w:rPr>
          <w:rFonts w:ascii="宋体" w:hAnsi="宋体" w:eastAsia="宋体" w:cs="宋体"/>
          <w:sz w:val="24"/>
          <w:szCs w:val="24"/>
        </w:rPr>
      </w:pPr>
      <w:r>
        <w:rPr>
          <w:rFonts w:ascii="宋体" w:hAnsi="宋体" w:eastAsia="宋体" w:cs="宋体"/>
          <w:spacing w:val="-3"/>
          <w:sz w:val="24"/>
          <w:szCs w:val="24"/>
        </w:rPr>
        <w:t>应用：坚持贯彻新时代党解决台湾问题的总体方略；牢牢把握两</w:t>
      </w:r>
      <w:r>
        <w:rPr>
          <w:rFonts w:ascii="宋体" w:hAnsi="宋体" w:eastAsia="宋体" w:cs="宋体"/>
          <w:spacing w:val="-4"/>
          <w:sz w:val="24"/>
          <w:szCs w:val="24"/>
        </w:rPr>
        <w:t>岸关系主导</w:t>
      </w:r>
      <w:r>
        <w:rPr>
          <w:rFonts w:ascii="宋体" w:hAnsi="宋体" w:eastAsia="宋体" w:cs="宋体"/>
          <w:spacing w:val="-2"/>
          <w:sz w:val="24"/>
          <w:szCs w:val="24"/>
        </w:rPr>
        <w:t>权和主动权。</w:t>
      </w:r>
    </w:p>
    <w:p w14:paraId="35049972">
      <w:pPr>
        <w:spacing w:before="34"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5B55DDF8">
      <w:pPr>
        <w:spacing w:before="114" w:line="295" w:lineRule="auto"/>
        <w:ind w:left="24" w:right="146" w:firstLine="467"/>
        <w:rPr>
          <w:rFonts w:ascii="宋体" w:hAnsi="宋体" w:eastAsia="宋体" w:cs="宋体"/>
          <w:sz w:val="24"/>
          <w:szCs w:val="24"/>
        </w:rPr>
      </w:pPr>
      <w:r>
        <w:rPr>
          <w:rFonts w:ascii="宋体" w:hAnsi="宋体" w:eastAsia="宋体" w:cs="宋体"/>
          <w:spacing w:val="-4"/>
          <w:sz w:val="24"/>
          <w:szCs w:val="24"/>
        </w:rPr>
        <w:t>“一国两制”的科学内涵；新时代“一国两制”在香港、澳门的成功实践；</w:t>
      </w:r>
      <w:r>
        <w:rPr>
          <w:rFonts w:ascii="宋体" w:hAnsi="宋体" w:eastAsia="宋体" w:cs="宋体"/>
          <w:spacing w:val="-1"/>
          <w:sz w:val="24"/>
          <w:szCs w:val="24"/>
        </w:rPr>
        <w:t>新时代党解决台湾问题的总体方略；推进祖国完全统一。</w:t>
      </w:r>
    </w:p>
    <w:p w14:paraId="0B43959D">
      <w:pPr>
        <w:spacing w:before="91" w:line="219" w:lineRule="auto"/>
        <w:ind w:left="944"/>
        <w:outlineLvl w:val="1"/>
        <w:rPr>
          <w:rFonts w:ascii="宋体" w:hAnsi="宋体" w:eastAsia="宋体" w:cs="宋体"/>
          <w:sz w:val="28"/>
          <w:szCs w:val="28"/>
        </w:rPr>
      </w:pPr>
      <w:r>
        <w:rPr>
          <w:rFonts w:ascii="宋体" w:hAnsi="宋体" w:eastAsia="宋体" w:cs="宋体"/>
          <w:b/>
          <w:bCs/>
          <w:spacing w:val="-2"/>
          <w:sz w:val="28"/>
          <w:szCs w:val="28"/>
        </w:rPr>
        <w:t>第十六章</w:t>
      </w:r>
      <w:r>
        <w:rPr>
          <w:rFonts w:ascii="宋体" w:hAnsi="宋体" w:eastAsia="宋体" w:cs="宋体"/>
          <w:spacing w:val="-2"/>
          <w:sz w:val="28"/>
          <w:szCs w:val="28"/>
        </w:rPr>
        <w:t xml:space="preserve">  </w:t>
      </w:r>
      <w:r>
        <w:rPr>
          <w:rFonts w:ascii="宋体" w:hAnsi="宋体" w:eastAsia="宋体" w:cs="宋体"/>
          <w:b/>
          <w:bCs/>
          <w:spacing w:val="-2"/>
          <w:sz w:val="28"/>
          <w:szCs w:val="28"/>
        </w:rPr>
        <w:t>中国特色大国外交和推动构建人</w:t>
      </w:r>
      <w:r>
        <w:rPr>
          <w:rFonts w:ascii="宋体" w:hAnsi="宋体" w:eastAsia="宋体" w:cs="宋体"/>
          <w:b/>
          <w:bCs/>
          <w:spacing w:val="-3"/>
          <w:sz w:val="28"/>
          <w:szCs w:val="28"/>
        </w:rPr>
        <w:t>类命运共同体</w:t>
      </w:r>
    </w:p>
    <w:p w14:paraId="57D55B4C">
      <w:pPr>
        <w:spacing w:before="235"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3E556727">
      <w:pPr>
        <w:spacing w:before="112" w:line="299" w:lineRule="auto"/>
        <w:ind w:left="23" w:firstLine="480"/>
        <w:jc w:val="both"/>
        <w:rPr>
          <w:rFonts w:ascii="宋体" w:hAnsi="宋体" w:eastAsia="宋体" w:cs="宋体"/>
          <w:sz w:val="24"/>
          <w:szCs w:val="24"/>
        </w:rPr>
      </w:pPr>
      <w:r>
        <w:rPr>
          <w:rFonts w:ascii="宋体" w:hAnsi="宋体" w:eastAsia="宋体" w:cs="宋体"/>
          <w:spacing w:val="-3"/>
          <w:sz w:val="24"/>
          <w:szCs w:val="24"/>
        </w:rPr>
        <w:t>通过本章学习，了解新时代中国外交在大变局中开创新局的成就</w:t>
      </w:r>
      <w:r>
        <w:rPr>
          <w:rFonts w:ascii="宋体" w:hAnsi="宋体" w:eastAsia="宋体" w:cs="宋体"/>
          <w:spacing w:val="-4"/>
          <w:sz w:val="24"/>
          <w:szCs w:val="24"/>
        </w:rPr>
        <w:t>；理解全面</w:t>
      </w:r>
      <w:r>
        <w:rPr>
          <w:rFonts w:ascii="宋体" w:hAnsi="宋体" w:eastAsia="宋体" w:cs="宋体"/>
          <w:spacing w:val="-5"/>
          <w:sz w:val="24"/>
          <w:szCs w:val="24"/>
        </w:rPr>
        <w:t>推进中国特色大国外交的重要工作；掌握推动构建人类命运共同体的内涵和意义；</w:t>
      </w:r>
      <w:r>
        <w:rPr>
          <w:rFonts w:ascii="宋体" w:hAnsi="宋体" w:eastAsia="宋体" w:cs="宋体"/>
          <w:spacing w:val="-1"/>
          <w:sz w:val="24"/>
          <w:szCs w:val="24"/>
        </w:rPr>
        <w:t>领会习近平外交思想。</w:t>
      </w:r>
    </w:p>
    <w:p w14:paraId="6DA6F9EB">
      <w:pPr>
        <w:spacing w:before="34"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3B9048A6">
      <w:pPr>
        <w:spacing w:before="116" w:line="219" w:lineRule="auto"/>
        <w:ind w:left="521"/>
        <w:outlineLvl w:val="3"/>
        <w:rPr>
          <w:rFonts w:ascii="宋体" w:hAnsi="宋体" w:eastAsia="宋体" w:cs="宋体"/>
          <w:sz w:val="24"/>
          <w:szCs w:val="24"/>
        </w:rPr>
      </w:pPr>
      <w:r>
        <w:rPr>
          <w:rFonts w:ascii="宋体" w:hAnsi="宋体" w:eastAsia="宋体" w:cs="宋体"/>
          <w:b/>
          <w:bCs/>
          <w:spacing w:val="-4"/>
          <w:sz w:val="24"/>
          <w:szCs w:val="24"/>
        </w:rPr>
        <w:t>1.新时代中国外交在大变局中开创新局</w:t>
      </w:r>
    </w:p>
    <w:p w14:paraId="002B3843">
      <w:pPr>
        <w:spacing w:before="116" w:line="219" w:lineRule="auto"/>
        <w:ind w:left="506"/>
        <w:outlineLvl w:val="3"/>
        <w:rPr>
          <w:rFonts w:ascii="宋体" w:hAnsi="宋体" w:eastAsia="宋体" w:cs="宋体"/>
          <w:sz w:val="24"/>
          <w:szCs w:val="24"/>
        </w:rPr>
      </w:pPr>
      <w:r>
        <w:rPr>
          <w:rFonts w:ascii="宋体" w:hAnsi="宋体" w:eastAsia="宋体" w:cs="宋体"/>
          <w:b/>
          <w:bCs/>
          <w:spacing w:val="-3"/>
          <w:sz w:val="24"/>
          <w:szCs w:val="24"/>
        </w:rPr>
        <w:t>2.全面推进中国特色大国外交</w:t>
      </w:r>
    </w:p>
    <w:p w14:paraId="5063BBD8">
      <w:pPr>
        <w:spacing w:before="114" w:line="219" w:lineRule="auto"/>
        <w:ind w:left="508"/>
        <w:outlineLvl w:val="3"/>
        <w:rPr>
          <w:rFonts w:ascii="宋体" w:hAnsi="宋体" w:eastAsia="宋体" w:cs="宋体"/>
          <w:sz w:val="24"/>
          <w:szCs w:val="24"/>
        </w:rPr>
      </w:pPr>
      <w:r>
        <w:rPr>
          <w:rFonts w:ascii="宋体" w:hAnsi="宋体" w:eastAsia="宋体" w:cs="宋体"/>
          <w:b/>
          <w:bCs/>
          <w:spacing w:val="-3"/>
          <w:sz w:val="24"/>
          <w:szCs w:val="24"/>
        </w:rPr>
        <w:t>3.推动构建人类命运共同体</w:t>
      </w:r>
    </w:p>
    <w:p w14:paraId="4892EB1B">
      <w:pPr>
        <w:spacing w:before="116"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3B2568A5">
      <w:pPr>
        <w:spacing w:before="116" w:line="219" w:lineRule="auto"/>
        <w:ind w:left="521"/>
        <w:outlineLvl w:val="3"/>
        <w:rPr>
          <w:rFonts w:ascii="宋体" w:hAnsi="宋体" w:eastAsia="宋体" w:cs="宋体"/>
          <w:b/>
          <w:bCs/>
          <w:spacing w:val="-4"/>
          <w:sz w:val="24"/>
          <w:szCs w:val="24"/>
        </w:rPr>
      </w:pPr>
      <w:r>
        <w:rPr>
          <w:rFonts w:ascii="宋体" w:hAnsi="宋体" w:eastAsia="宋体" w:cs="宋体"/>
          <w:b/>
          <w:bCs/>
          <w:spacing w:val="-4"/>
          <w:sz w:val="24"/>
          <w:szCs w:val="24"/>
        </w:rPr>
        <w:t>1.新时代中国外交在大变局中开创新局</w:t>
      </w:r>
    </w:p>
    <w:p w14:paraId="02E0D390">
      <w:pPr>
        <w:spacing w:before="116" w:line="219" w:lineRule="auto"/>
        <w:ind w:left="521"/>
        <w:outlineLvl w:val="3"/>
        <w:rPr>
          <w:rFonts w:ascii="宋体" w:hAnsi="宋体" w:eastAsia="宋体" w:cs="宋体"/>
          <w:sz w:val="24"/>
          <w:szCs w:val="24"/>
        </w:rPr>
      </w:pPr>
      <w:r>
        <w:rPr>
          <w:rFonts w:ascii="宋体" w:hAnsi="宋体" w:eastAsia="宋体" w:cs="宋体"/>
          <w:spacing w:val="-3"/>
          <w:sz w:val="24"/>
          <w:szCs w:val="24"/>
        </w:rPr>
        <w:t>识记：世界多极化、经济全球化、社会信息化、文化多样化</w:t>
      </w:r>
      <w:r>
        <w:rPr>
          <w:rFonts w:ascii="宋体" w:hAnsi="宋体" w:eastAsia="宋体" w:cs="宋体"/>
          <w:spacing w:val="-4"/>
          <w:sz w:val="24"/>
          <w:szCs w:val="24"/>
        </w:rPr>
        <w:t>；中国特色大国</w:t>
      </w:r>
      <w:r>
        <w:rPr>
          <w:rFonts w:ascii="宋体" w:hAnsi="宋体" w:eastAsia="宋体" w:cs="宋体"/>
          <w:spacing w:val="-1"/>
          <w:sz w:val="24"/>
          <w:szCs w:val="24"/>
        </w:rPr>
        <w:t>外交；和平、发展、合作、共赢的历史潮流。</w:t>
      </w:r>
    </w:p>
    <w:p w14:paraId="51B84168">
      <w:pPr>
        <w:spacing w:before="34" w:line="293" w:lineRule="auto"/>
        <w:ind w:left="503" w:right="3319"/>
        <w:rPr>
          <w:rFonts w:ascii="宋体" w:hAnsi="宋体" w:eastAsia="宋体" w:cs="宋体"/>
          <w:sz w:val="24"/>
          <w:szCs w:val="24"/>
        </w:rPr>
      </w:pPr>
      <w:r>
        <w:rPr>
          <w:rFonts w:ascii="宋体" w:hAnsi="宋体" w:eastAsia="宋体" w:cs="宋体"/>
          <w:spacing w:val="-3"/>
          <w:sz w:val="24"/>
          <w:szCs w:val="24"/>
        </w:rPr>
        <w:t>领会：当今世界正经历百年未有之大变局。</w:t>
      </w:r>
      <w:r>
        <w:rPr>
          <w:rFonts w:ascii="宋体" w:hAnsi="宋体" w:eastAsia="宋体" w:cs="宋体"/>
          <w:spacing w:val="-1"/>
          <w:sz w:val="24"/>
          <w:szCs w:val="24"/>
        </w:rPr>
        <w:t>应用：中国必须有自己特色的大国外交。</w:t>
      </w:r>
    </w:p>
    <w:p w14:paraId="00766B61">
      <w:pPr>
        <w:spacing w:before="37" w:line="219" w:lineRule="auto"/>
        <w:ind w:left="506"/>
        <w:outlineLvl w:val="3"/>
        <w:rPr>
          <w:rFonts w:ascii="宋体" w:hAnsi="宋体" w:eastAsia="宋体" w:cs="宋体"/>
          <w:sz w:val="24"/>
          <w:szCs w:val="24"/>
        </w:rPr>
      </w:pPr>
      <w:r>
        <w:rPr>
          <w:rFonts w:ascii="宋体" w:hAnsi="宋体" w:eastAsia="宋体" w:cs="宋体"/>
          <w:b/>
          <w:bCs/>
          <w:spacing w:val="-3"/>
          <w:sz w:val="24"/>
          <w:szCs w:val="24"/>
        </w:rPr>
        <w:t>2.全面推进中国特色大国外交</w:t>
      </w:r>
    </w:p>
    <w:p w14:paraId="1FECEB73">
      <w:pPr>
        <w:keepNext w:val="0"/>
        <w:keepLines w:val="0"/>
        <w:pageBreakBefore w:val="0"/>
        <w:widowControl w:val="0"/>
        <w:kinsoku/>
        <w:wordWrap/>
        <w:overflowPunct/>
        <w:topLinePunct w:val="0"/>
        <w:autoSpaceDE/>
        <w:autoSpaceDN/>
        <w:bidi w:val="0"/>
        <w:adjustRightInd/>
        <w:snapToGrid/>
        <w:spacing w:before="116" w:line="400" w:lineRule="exact"/>
        <w:ind w:left="23" w:right="11" w:firstLine="482"/>
        <w:textAlignment w:val="auto"/>
        <w:rPr>
          <w:rFonts w:ascii="宋体" w:hAnsi="宋体" w:eastAsia="宋体" w:cs="宋体"/>
          <w:spacing w:val="-1"/>
          <w:sz w:val="24"/>
          <w:szCs w:val="24"/>
        </w:rPr>
      </w:pPr>
      <w:r>
        <w:rPr>
          <w:rFonts w:ascii="宋体" w:hAnsi="宋体" w:eastAsia="宋体" w:cs="宋体"/>
          <w:spacing w:val="-3"/>
          <w:sz w:val="24"/>
          <w:szCs w:val="24"/>
        </w:rPr>
        <w:t>识记：坚持走和平发展道路；我国对外工作的出发点和落脚</w:t>
      </w:r>
      <w:r>
        <w:rPr>
          <w:rFonts w:ascii="宋体" w:hAnsi="宋体" w:eastAsia="宋体" w:cs="宋体"/>
          <w:spacing w:val="-4"/>
          <w:sz w:val="24"/>
          <w:szCs w:val="24"/>
        </w:rPr>
        <w:t>点；独立自主的</w:t>
      </w:r>
      <w:r>
        <w:rPr>
          <w:rFonts w:ascii="宋体" w:hAnsi="宋体" w:eastAsia="宋体" w:cs="宋体"/>
          <w:sz w:val="24"/>
          <w:szCs w:val="24"/>
        </w:rPr>
        <w:t>和平外交政策；构建和平共处、总体稳定、</w:t>
      </w:r>
      <w:r>
        <w:rPr>
          <w:rFonts w:ascii="宋体" w:hAnsi="宋体" w:eastAsia="宋体" w:cs="宋体"/>
          <w:spacing w:val="-1"/>
          <w:sz w:val="24"/>
          <w:szCs w:val="24"/>
        </w:rPr>
        <w:t>均衡发展的大国关系格局。</w:t>
      </w:r>
    </w:p>
    <w:p w14:paraId="6BA17000">
      <w:pPr>
        <w:keepNext w:val="0"/>
        <w:keepLines w:val="0"/>
        <w:pageBreakBefore w:val="0"/>
        <w:widowControl w:val="0"/>
        <w:kinsoku/>
        <w:wordWrap/>
        <w:overflowPunct/>
        <w:topLinePunct w:val="0"/>
        <w:autoSpaceDE/>
        <w:autoSpaceDN/>
        <w:bidi w:val="0"/>
        <w:adjustRightInd/>
        <w:snapToGrid/>
        <w:spacing w:before="116" w:line="400" w:lineRule="exact"/>
        <w:ind w:left="23" w:right="11" w:firstLine="482"/>
        <w:textAlignment w:val="auto"/>
        <w:rPr>
          <w:rFonts w:ascii="宋体" w:hAnsi="宋体" w:eastAsia="宋体" w:cs="宋体"/>
          <w:spacing w:val="-3"/>
          <w:sz w:val="24"/>
          <w:szCs w:val="24"/>
        </w:rPr>
      </w:pPr>
      <w:r>
        <w:rPr>
          <w:rFonts w:ascii="宋体" w:hAnsi="宋体" w:eastAsia="宋体" w:cs="宋体"/>
          <w:spacing w:val="-3"/>
          <w:sz w:val="24"/>
          <w:szCs w:val="24"/>
        </w:rPr>
        <w:t>领会：推动构建新型国际关系；坚持外交为民。</w:t>
      </w:r>
    </w:p>
    <w:p w14:paraId="7C08FD4F">
      <w:pPr>
        <w:keepNext w:val="0"/>
        <w:keepLines w:val="0"/>
        <w:pageBreakBefore w:val="0"/>
        <w:widowControl w:val="0"/>
        <w:kinsoku/>
        <w:wordWrap/>
        <w:overflowPunct/>
        <w:topLinePunct w:val="0"/>
        <w:autoSpaceDE/>
        <w:autoSpaceDN/>
        <w:bidi w:val="0"/>
        <w:adjustRightInd/>
        <w:snapToGrid/>
        <w:spacing w:before="116" w:line="400" w:lineRule="exact"/>
        <w:ind w:left="23" w:right="11" w:firstLine="482"/>
        <w:textAlignment w:val="auto"/>
        <w:rPr>
          <w:rFonts w:ascii="宋体" w:hAnsi="宋体" w:eastAsia="宋体" w:cs="宋体"/>
          <w:sz w:val="24"/>
          <w:szCs w:val="24"/>
        </w:rPr>
      </w:pPr>
      <w:r>
        <w:rPr>
          <w:rFonts w:ascii="宋体" w:hAnsi="宋体" w:eastAsia="宋体" w:cs="宋体"/>
          <w:spacing w:val="-1"/>
          <w:sz w:val="24"/>
          <w:szCs w:val="24"/>
        </w:rPr>
        <w:t>应用：坚决维护国家主权、安全、发展利益。</w:t>
      </w:r>
    </w:p>
    <w:p w14:paraId="307F87DE">
      <w:pPr>
        <w:spacing w:before="32" w:line="219" w:lineRule="auto"/>
        <w:ind w:left="508"/>
        <w:outlineLvl w:val="3"/>
        <w:rPr>
          <w:rFonts w:ascii="宋体" w:hAnsi="宋体" w:eastAsia="宋体" w:cs="宋体"/>
          <w:sz w:val="24"/>
          <w:szCs w:val="24"/>
        </w:rPr>
      </w:pPr>
      <w:r>
        <w:rPr>
          <w:rFonts w:ascii="宋体" w:hAnsi="宋体" w:eastAsia="宋体" w:cs="宋体"/>
          <w:b/>
          <w:bCs/>
          <w:spacing w:val="-3"/>
          <w:sz w:val="24"/>
          <w:szCs w:val="24"/>
        </w:rPr>
        <w:t>3.推动构建人类命运共同体</w:t>
      </w:r>
    </w:p>
    <w:p w14:paraId="28F6FBF9">
      <w:pPr>
        <w:keepNext w:val="0"/>
        <w:keepLines w:val="0"/>
        <w:pageBreakBefore w:val="0"/>
        <w:widowControl w:val="0"/>
        <w:kinsoku/>
        <w:wordWrap/>
        <w:overflowPunct/>
        <w:topLinePunct w:val="0"/>
        <w:autoSpaceDE/>
        <w:autoSpaceDN/>
        <w:bidi w:val="0"/>
        <w:adjustRightInd/>
        <w:snapToGrid/>
        <w:spacing w:before="116" w:line="400" w:lineRule="exact"/>
        <w:ind w:left="28" w:right="11" w:firstLine="476"/>
        <w:textAlignment w:val="auto"/>
        <w:rPr>
          <w:rFonts w:ascii="宋体" w:hAnsi="宋体" w:eastAsia="宋体" w:cs="宋体"/>
          <w:sz w:val="24"/>
          <w:szCs w:val="24"/>
        </w:rPr>
      </w:pPr>
      <w:r>
        <w:rPr>
          <w:rFonts w:ascii="宋体" w:hAnsi="宋体" w:eastAsia="宋体" w:cs="宋体"/>
          <w:spacing w:val="-3"/>
          <w:sz w:val="24"/>
          <w:szCs w:val="24"/>
        </w:rPr>
        <w:t>识记：构建人类命运共同体的内涵；全人类共同价值；全球</w:t>
      </w:r>
      <w:r>
        <w:rPr>
          <w:rFonts w:ascii="宋体" w:hAnsi="宋体" w:eastAsia="宋体" w:cs="宋体"/>
          <w:spacing w:val="-4"/>
          <w:sz w:val="24"/>
          <w:szCs w:val="24"/>
        </w:rPr>
        <w:t>发展倡议；全球</w:t>
      </w:r>
      <w:r>
        <w:rPr>
          <w:rFonts w:ascii="宋体" w:hAnsi="宋体" w:eastAsia="宋体" w:cs="宋体"/>
          <w:spacing w:val="-9"/>
          <w:sz w:val="24"/>
          <w:szCs w:val="24"/>
        </w:rPr>
        <w:t>安全倡议；全球文明倡议；“一带一路”。</w:t>
      </w:r>
    </w:p>
    <w:p w14:paraId="4F9D5879">
      <w:pPr>
        <w:spacing w:before="31" w:line="219" w:lineRule="auto"/>
        <w:ind w:left="503"/>
        <w:rPr>
          <w:rFonts w:ascii="宋体" w:hAnsi="宋体" w:eastAsia="宋体" w:cs="宋体"/>
          <w:spacing w:val="-1"/>
          <w:sz w:val="24"/>
          <w:szCs w:val="24"/>
        </w:rPr>
      </w:pPr>
      <w:r>
        <w:rPr>
          <w:rFonts w:ascii="宋体" w:hAnsi="宋体" w:eastAsia="宋体" w:cs="宋体"/>
          <w:sz w:val="24"/>
          <w:szCs w:val="24"/>
        </w:rPr>
        <w:t>领会：构建人类命运共同体是世界各国人民前</w:t>
      </w:r>
      <w:r>
        <w:rPr>
          <w:rFonts w:ascii="宋体" w:hAnsi="宋体" w:eastAsia="宋体" w:cs="宋体"/>
          <w:spacing w:val="-1"/>
          <w:sz w:val="24"/>
          <w:szCs w:val="24"/>
        </w:rPr>
        <w:t>途所在；坚持多边主义。</w:t>
      </w:r>
    </w:p>
    <w:p w14:paraId="7EFF6E12">
      <w:pPr>
        <w:spacing w:before="31" w:line="219" w:lineRule="auto"/>
        <w:ind w:firstLine="468" w:firstLineChars="200"/>
        <w:rPr>
          <w:rFonts w:ascii="宋体" w:hAnsi="宋体" w:eastAsia="宋体" w:cs="宋体"/>
          <w:sz w:val="24"/>
          <w:szCs w:val="24"/>
        </w:rPr>
      </w:pPr>
      <w:r>
        <w:rPr>
          <w:rFonts w:ascii="宋体" w:hAnsi="宋体" w:eastAsia="宋体" w:cs="宋体"/>
          <w:spacing w:val="-3"/>
          <w:sz w:val="24"/>
          <w:szCs w:val="24"/>
        </w:rPr>
        <w:t>应用：推动构建人类命运共同体的价值基础和重要依托；积极参</w:t>
      </w:r>
      <w:r>
        <w:rPr>
          <w:rFonts w:ascii="宋体" w:hAnsi="宋体" w:eastAsia="宋体" w:cs="宋体"/>
          <w:spacing w:val="-4"/>
          <w:sz w:val="24"/>
          <w:szCs w:val="24"/>
        </w:rPr>
        <w:t>与全球治理</w:t>
      </w:r>
      <w:r>
        <w:rPr>
          <w:rFonts w:ascii="宋体" w:hAnsi="宋体" w:eastAsia="宋体" w:cs="宋体"/>
          <w:spacing w:val="-3"/>
          <w:sz w:val="24"/>
          <w:szCs w:val="24"/>
        </w:rPr>
        <w:t>体系改革和建设；高质量共建“一带一路”。</w:t>
      </w:r>
    </w:p>
    <w:p w14:paraId="5A02FE7A">
      <w:pPr>
        <w:spacing w:before="32" w:line="219" w:lineRule="auto"/>
        <w:ind w:left="526"/>
        <w:outlineLvl w:val="2"/>
        <w:rPr>
          <w:rFonts w:ascii="宋体" w:hAnsi="宋体" w:eastAsia="宋体" w:cs="宋体"/>
          <w:sz w:val="24"/>
          <w:szCs w:val="24"/>
        </w:rPr>
      </w:pPr>
      <w:r>
        <w:rPr>
          <w:rFonts w:ascii="宋体" w:hAnsi="宋体" w:eastAsia="宋体" w:cs="宋体"/>
          <w:b/>
          <w:bCs/>
          <w:spacing w:val="-8"/>
          <w:sz w:val="24"/>
          <w:szCs w:val="24"/>
        </w:rPr>
        <w:t>四、本章重点</w:t>
      </w:r>
    </w:p>
    <w:p w14:paraId="1BB78B39">
      <w:pPr>
        <w:spacing w:before="116" w:line="295" w:lineRule="auto"/>
        <w:ind w:left="46" w:right="13" w:firstLine="472"/>
        <w:rPr>
          <w:rFonts w:ascii="宋体" w:hAnsi="宋体" w:eastAsia="宋体" w:cs="宋体"/>
          <w:sz w:val="24"/>
          <w:szCs w:val="24"/>
        </w:rPr>
      </w:pPr>
      <w:r>
        <w:rPr>
          <w:rFonts w:ascii="宋体" w:hAnsi="宋体" w:eastAsia="宋体" w:cs="宋体"/>
          <w:spacing w:val="-4"/>
          <w:sz w:val="24"/>
          <w:szCs w:val="24"/>
        </w:rPr>
        <w:t>习近平外交思想；当今世界正经历百年未有之大变局；全面推进中国特色大</w:t>
      </w:r>
      <w:r>
        <w:rPr>
          <w:rFonts w:ascii="宋体" w:hAnsi="宋体" w:eastAsia="宋体" w:cs="宋体"/>
          <w:spacing w:val="-1"/>
          <w:sz w:val="24"/>
          <w:szCs w:val="24"/>
        </w:rPr>
        <w:t>国外交；推动构建新型国际关系；推动构建人</w:t>
      </w:r>
      <w:r>
        <w:rPr>
          <w:rFonts w:ascii="宋体" w:hAnsi="宋体" w:eastAsia="宋体" w:cs="宋体"/>
          <w:spacing w:val="-2"/>
          <w:sz w:val="24"/>
          <w:szCs w:val="24"/>
        </w:rPr>
        <w:t>类命运共同体。</w:t>
      </w:r>
    </w:p>
    <w:p w14:paraId="20B991AB">
      <w:pPr>
        <w:spacing w:before="91" w:line="219" w:lineRule="auto"/>
        <w:ind w:left="2912"/>
        <w:outlineLvl w:val="1"/>
        <w:rPr>
          <w:rFonts w:ascii="宋体" w:hAnsi="宋体" w:eastAsia="宋体" w:cs="宋体"/>
          <w:sz w:val="28"/>
          <w:szCs w:val="28"/>
        </w:rPr>
      </w:pPr>
      <w:r>
        <w:rPr>
          <w:rFonts w:ascii="宋体" w:hAnsi="宋体" w:eastAsia="宋体" w:cs="宋体"/>
          <w:b/>
          <w:bCs/>
          <w:spacing w:val="-3"/>
          <w:sz w:val="28"/>
          <w:szCs w:val="28"/>
        </w:rPr>
        <w:t>第十七章</w:t>
      </w:r>
      <w:r>
        <w:rPr>
          <w:rFonts w:ascii="宋体" w:hAnsi="宋体" w:eastAsia="宋体" w:cs="宋体"/>
          <w:spacing w:val="-3"/>
          <w:sz w:val="28"/>
          <w:szCs w:val="28"/>
        </w:rPr>
        <w:t xml:space="preserve">  </w:t>
      </w:r>
      <w:r>
        <w:rPr>
          <w:rFonts w:ascii="宋体" w:hAnsi="宋体" w:eastAsia="宋体" w:cs="宋体"/>
          <w:b/>
          <w:bCs/>
          <w:spacing w:val="-3"/>
          <w:sz w:val="28"/>
          <w:szCs w:val="28"/>
        </w:rPr>
        <w:t>全面从严治党</w:t>
      </w:r>
    </w:p>
    <w:p w14:paraId="382072F7">
      <w:pPr>
        <w:spacing w:before="233" w:line="221" w:lineRule="auto"/>
        <w:ind w:left="507"/>
        <w:outlineLvl w:val="2"/>
        <w:rPr>
          <w:rFonts w:ascii="宋体" w:hAnsi="宋体" w:eastAsia="宋体" w:cs="宋体"/>
          <w:sz w:val="24"/>
          <w:szCs w:val="24"/>
        </w:rPr>
      </w:pPr>
      <w:r>
        <w:rPr>
          <w:rFonts w:ascii="宋体" w:hAnsi="宋体" w:eastAsia="宋体" w:cs="宋体"/>
          <w:b/>
          <w:bCs/>
          <w:spacing w:val="-4"/>
          <w:sz w:val="24"/>
          <w:szCs w:val="24"/>
        </w:rPr>
        <w:t>一、学习目的与要求</w:t>
      </w:r>
    </w:p>
    <w:p w14:paraId="3B235BD8">
      <w:pPr>
        <w:spacing w:before="115" w:line="298" w:lineRule="auto"/>
        <w:ind w:left="22" w:right="13" w:firstLine="480"/>
        <w:jc w:val="both"/>
        <w:rPr>
          <w:rFonts w:ascii="宋体" w:hAnsi="宋体" w:eastAsia="宋体" w:cs="宋体"/>
          <w:sz w:val="24"/>
          <w:szCs w:val="24"/>
        </w:rPr>
      </w:pPr>
      <w:r>
        <w:rPr>
          <w:rFonts w:ascii="宋体" w:hAnsi="宋体" w:eastAsia="宋体" w:cs="宋体"/>
          <w:spacing w:val="-3"/>
          <w:sz w:val="24"/>
          <w:szCs w:val="24"/>
        </w:rPr>
        <w:t>通过本章学习，了解全面从严治党是新时代党的建设的鲜明主题</w:t>
      </w:r>
      <w:r>
        <w:rPr>
          <w:rFonts w:ascii="宋体" w:hAnsi="宋体" w:eastAsia="宋体" w:cs="宋体"/>
          <w:spacing w:val="-4"/>
          <w:sz w:val="24"/>
          <w:szCs w:val="24"/>
        </w:rPr>
        <w:t>；理解新时</w:t>
      </w:r>
      <w:r>
        <w:rPr>
          <w:rFonts w:ascii="宋体" w:hAnsi="宋体" w:eastAsia="宋体" w:cs="宋体"/>
          <w:spacing w:val="-3"/>
          <w:sz w:val="24"/>
          <w:szCs w:val="24"/>
        </w:rPr>
        <w:t>代党的建设总要求和重要工作；理解以伟大自我革命引领伟大社会革命的重要意</w:t>
      </w:r>
      <w:r>
        <w:rPr>
          <w:rFonts w:ascii="宋体" w:hAnsi="宋体" w:eastAsia="宋体" w:cs="宋体"/>
          <w:spacing w:val="-1"/>
          <w:sz w:val="24"/>
          <w:szCs w:val="24"/>
        </w:rPr>
        <w:t>义；领会习近平关于党的建设的重要思想。</w:t>
      </w:r>
    </w:p>
    <w:p w14:paraId="1AD2F7EE">
      <w:pPr>
        <w:spacing w:before="37"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二、课程内容</w:t>
      </w:r>
    </w:p>
    <w:p w14:paraId="743D3845">
      <w:pPr>
        <w:spacing w:before="116" w:line="219" w:lineRule="auto"/>
        <w:ind w:left="521"/>
        <w:outlineLvl w:val="3"/>
        <w:rPr>
          <w:rFonts w:ascii="宋体" w:hAnsi="宋体" w:eastAsia="宋体" w:cs="宋体"/>
          <w:sz w:val="24"/>
          <w:szCs w:val="24"/>
        </w:rPr>
      </w:pPr>
      <w:r>
        <w:rPr>
          <w:rFonts w:ascii="宋体" w:hAnsi="宋体" w:eastAsia="宋体" w:cs="宋体"/>
          <w:b/>
          <w:bCs/>
          <w:spacing w:val="-3"/>
          <w:sz w:val="24"/>
          <w:szCs w:val="24"/>
        </w:rPr>
        <w:t>1.全面从严治党是新时代党的建设的鲜明</w:t>
      </w:r>
      <w:r>
        <w:rPr>
          <w:rFonts w:ascii="宋体" w:hAnsi="宋体" w:eastAsia="宋体" w:cs="宋体"/>
          <w:b/>
          <w:bCs/>
          <w:spacing w:val="-4"/>
          <w:sz w:val="24"/>
          <w:szCs w:val="24"/>
        </w:rPr>
        <w:t>主题</w:t>
      </w:r>
    </w:p>
    <w:p w14:paraId="1139D25E">
      <w:pPr>
        <w:spacing w:before="114" w:line="219" w:lineRule="auto"/>
        <w:ind w:left="506"/>
        <w:outlineLvl w:val="3"/>
        <w:rPr>
          <w:rFonts w:ascii="宋体" w:hAnsi="宋体" w:eastAsia="宋体" w:cs="宋体"/>
          <w:sz w:val="24"/>
          <w:szCs w:val="24"/>
        </w:rPr>
      </w:pPr>
      <w:r>
        <w:rPr>
          <w:rFonts w:ascii="宋体" w:hAnsi="宋体" w:eastAsia="宋体" w:cs="宋体"/>
          <w:b/>
          <w:bCs/>
          <w:spacing w:val="-3"/>
          <w:sz w:val="24"/>
          <w:szCs w:val="24"/>
        </w:rPr>
        <w:t>2.以政治建设为统领深入推进党的建设</w:t>
      </w:r>
    </w:p>
    <w:p w14:paraId="058F5F39">
      <w:pPr>
        <w:spacing w:before="116" w:line="219" w:lineRule="auto"/>
        <w:ind w:left="508"/>
        <w:outlineLvl w:val="3"/>
        <w:rPr>
          <w:rFonts w:ascii="宋体" w:hAnsi="宋体" w:eastAsia="宋体" w:cs="宋体"/>
          <w:sz w:val="24"/>
          <w:szCs w:val="24"/>
        </w:rPr>
      </w:pPr>
      <w:r>
        <w:rPr>
          <w:rFonts w:ascii="宋体" w:hAnsi="宋体" w:eastAsia="宋体" w:cs="宋体"/>
          <w:b/>
          <w:bCs/>
          <w:spacing w:val="-3"/>
          <w:sz w:val="24"/>
          <w:szCs w:val="24"/>
        </w:rPr>
        <w:t>3.坚定不移推进反腐败斗争</w:t>
      </w:r>
    </w:p>
    <w:p w14:paraId="3A039F7F">
      <w:pPr>
        <w:spacing w:before="116" w:line="219" w:lineRule="auto"/>
        <w:ind w:left="502"/>
        <w:outlineLvl w:val="3"/>
        <w:rPr>
          <w:rFonts w:ascii="宋体" w:hAnsi="宋体" w:eastAsia="宋体" w:cs="宋体"/>
          <w:sz w:val="24"/>
          <w:szCs w:val="24"/>
        </w:rPr>
      </w:pPr>
      <w:r>
        <w:rPr>
          <w:rFonts w:ascii="宋体" w:hAnsi="宋体" w:eastAsia="宋体" w:cs="宋体"/>
          <w:b/>
          <w:bCs/>
          <w:spacing w:val="-3"/>
          <w:sz w:val="24"/>
          <w:szCs w:val="24"/>
        </w:rPr>
        <w:t>4.建设长期执政的马克思主义政党</w:t>
      </w:r>
    </w:p>
    <w:p w14:paraId="09AEE524">
      <w:pPr>
        <w:spacing w:before="114" w:line="219" w:lineRule="auto"/>
        <w:ind w:left="503"/>
        <w:outlineLvl w:val="2"/>
        <w:rPr>
          <w:rFonts w:ascii="宋体" w:hAnsi="宋体" w:eastAsia="宋体" w:cs="宋体"/>
          <w:sz w:val="24"/>
          <w:szCs w:val="24"/>
        </w:rPr>
      </w:pPr>
      <w:r>
        <w:rPr>
          <w:rFonts w:ascii="宋体" w:hAnsi="宋体" w:eastAsia="宋体" w:cs="宋体"/>
          <w:b/>
          <w:bCs/>
          <w:spacing w:val="-3"/>
          <w:sz w:val="24"/>
          <w:szCs w:val="24"/>
        </w:rPr>
        <w:t>三、考核知识点与考核要求</w:t>
      </w:r>
    </w:p>
    <w:p w14:paraId="39B8413D">
      <w:pPr>
        <w:spacing w:before="116" w:line="219" w:lineRule="auto"/>
        <w:ind w:left="521"/>
        <w:outlineLvl w:val="3"/>
        <w:rPr>
          <w:rFonts w:ascii="宋体" w:hAnsi="宋体" w:eastAsia="宋体" w:cs="宋体"/>
          <w:sz w:val="24"/>
          <w:szCs w:val="24"/>
        </w:rPr>
      </w:pPr>
      <w:r>
        <w:rPr>
          <w:rFonts w:ascii="宋体" w:hAnsi="宋体" w:eastAsia="宋体" w:cs="宋体"/>
          <w:b/>
          <w:bCs/>
          <w:spacing w:val="-3"/>
          <w:sz w:val="24"/>
          <w:szCs w:val="24"/>
        </w:rPr>
        <w:t>1.全面从严治党是新时代党的建设的鲜明</w:t>
      </w:r>
      <w:r>
        <w:rPr>
          <w:rFonts w:ascii="宋体" w:hAnsi="宋体" w:eastAsia="宋体" w:cs="宋体"/>
          <w:b/>
          <w:bCs/>
          <w:spacing w:val="-4"/>
          <w:sz w:val="24"/>
          <w:szCs w:val="24"/>
        </w:rPr>
        <w:t>主题</w:t>
      </w:r>
    </w:p>
    <w:p w14:paraId="3C324C12">
      <w:pPr>
        <w:keepNext w:val="0"/>
        <w:keepLines w:val="0"/>
        <w:pageBreakBefore w:val="0"/>
        <w:widowControl w:val="0"/>
        <w:kinsoku/>
        <w:wordWrap/>
        <w:overflowPunct/>
        <w:topLinePunct w:val="0"/>
        <w:autoSpaceDE/>
        <w:autoSpaceDN/>
        <w:bidi w:val="0"/>
        <w:adjustRightInd/>
        <w:snapToGrid/>
        <w:spacing w:before="116" w:line="480" w:lineRule="exact"/>
        <w:ind w:left="505"/>
        <w:textAlignment w:val="auto"/>
        <w:rPr>
          <w:rFonts w:ascii="宋体" w:hAnsi="宋体" w:eastAsia="宋体" w:cs="宋体"/>
          <w:sz w:val="24"/>
          <w:szCs w:val="24"/>
        </w:rPr>
      </w:pPr>
      <w:r>
        <w:rPr>
          <w:rFonts w:ascii="宋体" w:hAnsi="宋体" w:eastAsia="宋体" w:cs="宋体"/>
          <w:spacing w:val="-1"/>
          <w:sz w:val="24"/>
          <w:szCs w:val="24"/>
        </w:rPr>
        <w:t>识记：全面从严治党；习近平关于党的建设的重要思想。</w:t>
      </w:r>
    </w:p>
    <w:p w14:paraId="4A8CD571">
      <w:pPr>
        <w:keepNext w:val="0"/>
        <w:keepLines w:val="0"/>
        <w:pageBreakBefore w:val="0"/>
        <w:widowControl w:val="0"/>
        <w:kinsoku/>
        <w:wordWrap/>
        <w:overflowPunct/>
        <w:topLinePunct w:val="0"/>
        <w:autoSpaceDE/>
        <w:autoSpaceDN/>
        <w:bidi w:val="0"/>
        <w:adjustRightInd/>
        <w:snapToGrid/>
        <w:spacing w:before="113" w:line="480" w:lineRule="exact"/>
        <w:ind w:left="24" w:right="13" w:firstLine="479"/>
        <w:textAlignment w:val="auto"/>
        <w:rPr>
          <w:rFonts w:ascii="宋体" w:hAnsi="宋体" w:eastAsia="宋体" w:cs="宋体"/>
          <w:sz w:val="24"/>
          <w:szCs w:val="24"/>
        </w:rPr>
      </w:pPr>
      <w:r>
        <w:rPr>
          <w:rFonts w:ascii="宋体" w:hAnsi="宋体" w:eastAsia="宋体" w:cs="宋体"/>
          <w:spacing w:val="-3"/>
          <w:sz w:val="24"/>
          <w:szCs w:val="24"/>
        </w:rPr>
        <w:t>领会：新时代加强党的自身建设的重要性；坚定不移全面从严治</w:t>
      </w:r>
      <w:r>
        <w:rPr>
          <w:rFonts w:ascii="宋体" w:hAnsi="宋体" w:eastAsia="宋体" w:cs="宋体"/>
          <w:spacing w:val="-4"/>
          <w:sz w:val="24"/>
          <w:szCs w:val="24"/>
        </w:rPr>
        <w:t>党；新时代</w:t>
      </w:r>
      <w:r>
        <w:rPr>
          <w:rFonts w:ascii="宋体" w:hAnsi="宋体" w:eastAsia="宋体" w:cs="宋体"/>
          <w:spacing w:val="-2"/>
          <w:sz w:val="24"/>
          <w:szCs w:val="24"/>
        </w:rPr>
        <w:t>党的建设总要求。</w:t>
      </w:r>
    </w:p>
    <w:p w14:paraId="48D8893E">
      <w:pPr>
        <w:keepNext w:val="0"/>
        <w:keepLines w:val="0"/>
        <w:pageBreakBefore w:val="0"/>
        <w:widowControl w:val="0"/>
        <w:kinsoku/>
        <w:wordWrap/>
        <w:overflowPunct/>
        <w:topLinePunct w:val="0"/>
        <w:autoSpaceDE/>
        <w:autoSpaceDN/>
        <w:bidi w:val="0"/>
        <w:adjustRightInd/>
        <w:snapToGrid/>
        <w:spacing w:before="78" w:line="480" w:lineRule="exact"/>
        <w:ind w:left="505"/>
        <w:textAlignment w:val="auto"/>
        <w:rPr>
          <w:rFonts w:ascii="宋体" w:hAnsi="宋体" w:eastAsia="宋体" w:cs="宋体"/>
          <w:spacing w:val="-1"/>
          <w:sz w:val="24"/>
          <w:szCs w:val="24"/>
        </w:rPr>
      </w:pPr>
      <w:r>
        <w:rPr>
          <w:rFonts w:ascii="宋体" w:hAnsi="宋体" w:eastAsia="宋体" w:cs="宋体"/>
          <w:b/>
          <w:bCs/>
          <w:spacing w:val="-3"/>
          <w:sz w:val="24"/>
          <w:szCs w:val="24"/>
        </w:rPr>
        <w:t>2.以政治建设为统领深入推进党的建设</w:t>
      </w:r>
      <w:r>
        <w:rPr>
          <w:rFonts w:ascii="宋体" w:hAnsi="宋体" w:eastAsia="宋体" w:cs="宋体"/>
          <w:spacing w:val="-1"/>
          <w:sz w:val="24"/>
          <w:szCs w:val="24"/>
        </w:rPr>
        <w:t>识记：党的建设总体布局。</w:t>
      </w:r>
    </w:p>
    <w:p w14:paraId="0DD4CA8B">
      <w:pPr>
        <w:keepNext w:val="0"/>
        <w:keepLines w:val="0"/>
        <w:pageBreakBefore w:val="0"/>
        <w:widowControl w:val="0"/>
        <w:kinsoku/>
        <w:wordWrap/>
        <w:overflowPunct/>
        <w:topLinePunct w:val="0"/>
        <w:autoSpaceDE/>
        <w:autoSpaceDN/>
        <w:bidi w:val="0"/>
        <w:adjustRightInd/>
        <w:snapToGrid/>
        <w:spacing w:before="78" w:line="480" w:lineRule="exact"/>
        <w:ind w:firstLine="468" w:firstLineChars="200"/>
        <w:textAlignment w:val="auto"/>
        <w:rPr>
          <w:rFonts w:ascii="宋体" w:hAnsi="宋体" w:eastAsia="宋体" w:cs="宋体"/>
          <w:sz w:val="24"/>
          <w:szCs w:val="24"/>
        </w:rPr>
      </w:pPr>
      <w:r>
        <w:rPr>
          <w:rFonts w:ascii="宋体" w:hAnsi="宋体" w:eastAsia="宋体" w:cs="宋体"/>
          <w:spacing w:val="-3"/>
          <w:sz w:val="24"/>
          <w:szCs w:val="24"/>
        </w:rPr>
        <w:t>领会：思想建设是党的基础性建设；贯彻新时代党的组织路线；</w:t>
      </w:r>
      <w:r>
        <w:rPr>
          <w:rFonts w:ascii="宋体" w:hAnsi="宋体" w:eastAsia="宋体" w:cs="宋体"/>
          <w:spacing w:val="-4"/>
          <w:sz w:val="24"/>
          <w:szCs w:val="24"/>
        </w:rPr>
        <w:t>以严的基调</w:t>
      </w:r>
      <w:r>
        <w:rPr>
          <w:rFonts w:ascii="宋体" w:hAnsi="宋体" w:eastAsia="宋体" w:cs="宋体"/>
          <w:spacing w:val="-1"/>
          <w:sz w:val="24"/>
          <w:szCs w:val="24"/>
        </w:rPr>
        <w:t>强化正风肃纪；把制度建设贯穿到党的各项建设之中。</w:t>
      </w:r>
    </w:p>
    <w:p w14:paraId="25692537">
      <w:pPr>
        <w:keepNext w:val="0"/>
        <w:keepLines w:val="0"/>
        <w:pageBreakBefore w:val="0"/>
        <w:widowControl w:val="0"/>
        <w:kinsoku/>
        <w:wordWrap/>
        <w:overflowPunct/>
        <w:topLinePunct w:val="0"/>
        <w:autoSpaceDE/>
        <w:autoSpaceDN/>
        <w:bidi w:val="0"/>
        <w:adjustRightInd/>
        <w:snapToGrid/>
        <w:spacing w:before="33" w:line="480" w:lineRule="exact"/>
        <w:ind w:left="503"/>
        <w:textAlignment w:val="auto"/>
        <w:rPr>
          <w:rFonts w:ascii="宋体" w:hAnsi="宋体" w:eastAsia="宋体" w:cs="宋体"/>
          <w:sz w:val="24"/>
          <w:szCs w:val="24"/>
        </w:rPr>
      </w:pPr>
      <w:r>
        <w:rPr>
          <w:rFonts w:ascii="宋体" w:hAnsi="宋体" w:eastAsia="宋体" w:cs="宋体"/>
          <w:spacing w:val="-1"/>
          <w:sz w:val="24"/>
          <w:szCs w:val="24"/>
        </w:rPr>
        <w:t>应用：把党的政治建设摆在首位。</w:t>
      </w:r>
    </w:p>
    <w:p w14:paraId="772A5887">
      <w:pPr>
        <w:keepNext w:val="0"/>
        <w:keepLines w:val="0"/>
        <w:pageBreakBefore w:val="0"/>
        <w:widowControl w:val="0"/>
        <w:kinsoku/>
        <w:wordWrap/>
        <w:overflowPunct/>
        <w:topLinePunct w:val="0"/>
        <w:autoSpaceDE/>
        <w:autoSpaceDN/>
        <w:bidi w:val="0"/>
        <w:adjustRightInd/>
        <w:snapToGrid/>
        <w:spacing w:before="116" w:line="480" w:lineRule="exact"/>
        <w:ind w:left="508"/>
        <w:textAlignment w:val="auto"/>
        <w:outlineLvl w:val="3"/>
        <w:rPr>
          <w:rFonts w:ascii="宋体" w:hAnsi="宋体" w:eastAsia="宋体" w:cs="宋体"/>
          <w:sz w:val="24"/>
          <w:szCs w:val="24"/>
        </w:rPr>
      </w:pPr>
      <w:r>
        <w:rPr>
          <w:rFonts w:ascii="宋体" w:hAnsi="宋体" w:eastAsia="宋体" w:cs="宋体"/>
          <w:b/>
          <w:bCs/>
          <w:spacing w:val="-3"/>
          <w:sz w:val="24"/>
          <w:szCs w:val="24"/>
        </w:rPr>
        <w:t>3.坚定不移推进反腐败斗争</w:t>
      </w:r>
    </w:p>
    <w:p w14:paraId="20DFB820">
      <w:pPr>
        <w:keepNext w:val="0"/>
        <w:keepLines w:val="0"/>
        <w:pageBreakBefore w:val="0"/>
        <w:widowControl w:val="0"/>
        <w:kinsoku/>
        <w:wordWrap/>
        <w:overflowPunct/>
        <w:topLinePunct w:val="0"/>
        <w:autoSpaceDE/>
        <w:autoSpaceDN/>
        <w:bidi w:val="0"/>
        <w:adjustRightInd/>
        <w:snapToGrid/>
        <w:spacing w:before="116" w:line="480" w:lineRule="exact"/>
        <w:ind w:left="505"/>
        <w:textAlignment w:val="auto"/>
        <w:rPr>
          <w:rFonts w:ascii="宋体" w:hAnsi="宋体" w:eastAsia="宋体" w:cs="宋体"/>
          <w:sz w:val="24"/>
          <w:szCs w:val="24"/>
        </w:rPr>
      </w:pPr>
      <w:r>
        <w:rPr>
          <w:rFonts w:ascii="宋体" w:hAnsi="宋体" w:eastAsia="宋体" w:cs="宋体"/>
          <w:spacing w:val="-1"/>
          <w:sz w:val="24"/>
          <w:szCs w:val="24"/>
        </w:rPr>
        <w:t>识记：腐败是党长期执政面临的最大威胁。</w:t>
      </w:r>
    </w:p>
    <w:p w14:paraId="7F82AC99">
      <w:pPr>
        <w:keepNext w:val="0"/>
        <w:keepLines w:val="0"/>
        <w:pageBreakBefore w:val="0"/>
        <w:widowControl w:val="0"/>
        <w:kinsoku/>
        <w:wordWrap/>
        <w:overflowPunct/>
        <w:topLinePunct w:val="0"/>
        <w:autoSpaceDE/>
        <w:autoSpaceDN/>
        <w:bidi w:val="0"/>
        <w:adjustRightInd/>
        <w:snapToGrid/>
        <w:spacing w:before="113" w:line="480" w:lineRule="exact"/>
        <w:ind w:left="503"/>
        <w:textAlignment w:val="auto"/>
        <w:rPr>
          <w:rFonts w:ascii="宋体" w:hAnsi="宋体" w:eastAsia="宋体" w:cs="宋体"/>
          <w:sz w:val="24"/>
          <w:szCs w:val="24"/>
        </w:rPr>
      </w:pPr>
      <w:r>
        <w:rPr>
          <w:rFonts w:ascii="宋体" w:hAnsi="宋体" w:eastAsia="宋体" w:cs="宋体"/>
          <w:spacing w:val="-1"/>
          <w:sz w:val="24"/>
          <w:szCs w:val="24"/>
        </w:rPr>
        <w:t>领会：坚持标本兼治开展反腐败斗争。</w:t>
      </w:r>
    </w:p>
    <w:p w14:paraId="58873E5A">
      <w:pPr>
        <w:keepNext w:val="0"/>
        <w:keepLines w:val="0"/>
        <w:pageBreakBefore w:val="0"/>
        <w:widowControl w:val="0"/>
        <w:kinsoku/>
        <w:wordWrap/>
        <w:overflowPunct/>
        <w:topLinePunct w:val="0"/>
        <w:autoSpaceDE/>
        <w:autoSpaceDN/>
        <w:bidi w:val="0"/>
        <w:adjustRightInd/>
        <w:snapToGrid/>
        <w:spacing w:before="117" w:line="480" w:lineRule="exact"/>
        <w:ind w:left="503"/>
        <w:textAlignment w:val="auto"/>
        <w:rPr>
          <w:rFonts w:ascii="宋体" w:hAnsi="宋体" w:eastAsia="宋体" w:cs="宋体"/>
          <w:sz w:val="24"/>
          <w:szCs w:val="24"/>
        </w:rPr>
      </w:pPr>
      <w:r>
        <w:rPr>
          <w:rFonts w:ascii="宋体" w:hAnsi="宋体" w:eastAsia="宋体" w:cs="宋体"/>
          <w:spacing w:val="-1"/>
          <w:sz w:val="24"/>
          <w:szCs w:val="24"/>
        </w:rPr>
        <w:t>应用：反腐败必须永远吹冲锋号。</w:t>
      </w:r>
    </w:p>
    <w:p w14:paraId="39E290E8">
      <w:pPr>
        <w:keepNext w:val="0"/>
        <w:keepLines w:val="0"/>
        <w:pageBreakBefore w:val="0"/>
        <w:widowControl w:val="0"/>
        <w:kinsoku/>
        <w:wordWrap/>
        <w:overflowPunct/>
        <w:topLinePunct w:val="0"/>
        <w:autoSpaceDE/>
        <w:autoSpaceDN/>
        <w:bidi w:val="0"/>
        <w:adjustRightInd/>
        <w:snapToGrid/>
        <w:spacing w:before="116" w:line="480" w:lineRule="exact"/>
        <w:ind w:left="502"/>
        <w:textAlignment w:val="auto"/>
        <w:outlineLvl w:val="3"/>
        <w:rPr>
          <w:rFonts w:ascii="宋体" w:hAnsi="宋体" w:eastAsia="宋体" w:cs="宋体"/>
          <w:sz w:val="24"/>
          <w:szCs w:val="24"/>
        </w:rPr>
      </w:pPr>
      <w:r>
        <w:rPr>
          <w:rFonts w:ascii="宋体" w:hAnsi="宋体" w:eastAsia="宋体" w:cs="宋体"/>
          <w:b/>
          <w:bCs/>
          <w:spacing w:val="-3"/>
          <w:sz w:val="24"/>
          <w:szCs w:val="24"/>
        </w:rPr>
        <w:t>4.建设长期执政的马克思主义政党</w:t>
      </w:r>
    </w:p>
    <w:p w14:paraId="1C43E4C5">
      <w:pPr>
        <w:keepNext w:val="0"/>
        <w:keepLines w:val="0"/>
        <w:pageBreakBefore w:val="0"/>
        <w:widowControl w:val="0"/>
        <w:kinsoku/>
        <w:wordWrap/>
        <w:overflowPunct/>
        <w:topLinePunct w:val="0"/>
        <w:autoSpaceDE/>
        <w:autoSpaceDN/>
        <w:bidi w:val="0"/>
        <w:adjustRightInd/>
        <w:snapToGrid/>
        <w:spacing w:before="113" w:line="480" w:lineRule="exact"/>
        <w:ind w:left="24" w:right="13" w:firstLine="480"/>
        <w:textAlignment w:val="auto"/>
        <w:rPr>
          <w:rFonts w:ascii="宋体" w:hAnsi="宋体" w:eastAsia="宋体" w:cs="宋体"/>
          <w:sz w:val="24"/>
          <w:szCs w:val="24"/>
        </w:rPr>
      </w:pPr>
      <w:r>
        <w:rPr>
          <w:rFonts w:ascii="宋体" w:hAnsi="宋体" w:eastAsia="宋体" w:cs="宋体"/>
          <w:spacing w:val="-3"/>
          <w:sz w:val="24"/>
          <w:szCs w:val="24"/>
        </w:rPr>
        <w:t>识记：勇于自我革命，是中国共产党区别于其他政党的显著</w:t>
      </w:r>
      <w:r>
        <w:rPr>
          <w:rFonts w:ascii="宋体" w:hAnsi="宋体" w:eastAsia="宋体" w:cs="宋体"/>
          <w:spacing w:val="-4"/>
          <w:sz w:val="24"/>
          <w:szCs w:val="24"/>
        </w:rPr>
        <w:t>标志，也是我们</w:t>
      </w:r>
      <w:r>
        <w:rPr>
          <w:rFonts w:ascii="宋体" w:hAnsi="宋体" w:eastAsia="宋体" w:cs="宋体"/>
          <w:spacing w:val="-1"/>
          <w:sz w:val="24"/>
          <w:szCs w:val="24"/>
        </w:rPr>
        <w:t>党最大的优势、最鲜明的品格。</w:t>
      </w:r>
    </w:p>
    <w:p w14:paraId="33681973">
      <w:pPr>
        <w:keepNext w:val="0"/>
        <w:keepLines w:val="0"/>
        <w:pageBreakBefore w:val="0"/>
        <w:widowControl w:val="0"/>
        <w:kinsoku/>
        <w:wordWrap/>
        <w:overflowPunct/>
        <w:topLinePunct w:val="0"/>
        <w:autoSpaceDE/>
        <w:autoSpaceDN/>
        <w:bidi w:val="0"/>
        <w:adjustRightInd/>
        <w:snapToGrid/>
        <w:spacing w:before="33" w:line="480" w:lineRule="exact"/>
        <w:ind w:left="24" w:right="13" w:firstLine="479"/>
        <w:textAlignment w:val="auto"/>
        <w:rPr>
          <w:rFonts w:ascii="宋体" w:hAnsi="宋体" w:eastAsia="宋体" w:cs="宋体"/>
          <w:sz w:val="24"/>
          <w:szCs w:val="24"/>
        </w:rPr>
      </w:pPr>
      <w:r>
        <w:rPr>
          <w:rFonts w:ascii="宋体" w:hAnsi="宋体" w:eastAsia="宋体" w:cs="宋体"/>
          <w:spacing w:val="-3"/>
          <w:sz w:val="24"/>
          <w:szCs w:val="24"/>
        </w:rPr>
        <w:t>领会：党的自我革命是跳出历史周期率的第二个答案；时刻保持</w:t>
      </w:r>
      <w:r>
        <w:rPr>
          <w:rFonts w:ascii="宋体" w:hAnsi="宋体" w:eastAsia="宋体" w:cs="宋体"/>
          <w:spacing w:val="-4"/>
          <w:sz w:val="24"/>
          <w:szCs w:val="24"/>
        </w:rPr>
        <w:t>解决大党独</w:t>
      </w:r>
      <w:r>
        <w:rPr>
          <w:rFonts w:ascii="宋体" w:hAnsi="宋体" w:eastAsia="宋体" w:cs="宋体"/>
          <w:spacing w:val="-2"/>
          <w:sz w:val="24"/>
          <w:szCs w:val="24"/>
        </w:rPr>
        <w:t>有难题的清醒和坚定。</w:t>
      </w:r>
    </w:p>
    <w:p w14:paraId="751A0321">
      <w:pPr>
        <w:keepNext w:val="0"/>
        <w:keepLines w:val="0"/>
        <w:pageBreakBefore w:val="0"/>
        <w:widowControl w:val="0"/>
        <w:kinsoku/>
        <w:wordWrap/>
        <w:overflowPunct/>
        <w:topLinePunct w:val="0"/>
        <w:autoSpaceDE/>
        <w:autoSpaceDN/>
        <w:bidi w:val="0"/>
        <w:adjustRightInd/>
        <w:snapToGrid/>
        <w:spacing w:before="36" w:line="480" w:lineRule="exact"/>
        <w:ind w:left="503"/>
        <w:textAlignment w:val="auto"/>
        <w:rPr>
          <w:rFonts w:ascii="宋体" w:hAnsi="宋体" w:eastAsia="宋体" w:cs="宋体"/>
          <w:sz w:val="24"/>
          <w:szCs w:val="24"/>
        </w:rPr>
      </w:pPr>
      <w:r>
        <w:rPr>
          <w:rFonts w:ascii="宋体" w:hAnsi="宋体" w:eastAsia="宋体" w:cs="宋体"/>
          <w:spacing w:val="-1"/>
          <w:sz w:val="24"/>
          <w:szCs w:val="24"/>
        </w:rPr>
        <w:t>应用：以伟大自我革命引领伟大社会革命。</w:t>
      </w:r>
    </w:p>
    <w:p w14:paraId="7A5B547B">
      <w:pPr>
        <w:keepNext w:val="0"/>
        <w:keepLines w:val="0"/>
        <w:pageBreakBefore w:val="0"/>
        <w:widowControl w:val="0"/>
        <w:kinsoku/>
        <w:wordWrap/>
        <w:overflowPunct/>
        <w:topLinePunct w:val="0"/>
        <w:autoSpaceDE/>
        <w:autoSpaceDN/>
        <w:bidi w:val="0"/>
        <w:adjustRightInd/>
        <w:snapToGrid/>
        <w:spacing w:before="116" w:line="480" w:lineRule="exact"/>
        <w:ind w:left="526"/>
        <w:textAlignment w:val="auto"/>
        <w:outlineLvl w:val="2"/>
        <w:rPr>
          <w:rFonts w:ascii="宋体" w:hAnsi="宋体" w:eastAsia="宋体" w:cs="宋体"/>
          <w:sz w:val="24"/>
          <w:szCs w:val="24"/>
        </w:rPr>
      </w:pPr>
      <w:r>
        <w:rPr>
          <w:rFonts w:ascii="宋体" w:hAnsi="宋体" w:eastAsia="宋体" w:cs="宋体"/>
          <w:b/>
          <w:bCs/>
          <w:spacing w:val="-8"/>
          <w:sz w:val="24"/>
          <w:szCs w:val="24"/>
        </w:rPr>
        <w:t>四、本章重点</w:t>
      </w:r>
    </w:p>
    <w:p w14:paraId="235C3823">
      <w:pPr>
        <w:pStyle w:val="2"/>
        <w:keepNext w:val="0"/>
        <w:keepLines w:val="0"/>
        <w:pageBreakBefore w:val="0"/>
        <w:widowControl w:val="0"/>
        <w:kinsoku/>
        <w:wordWrap/>
        <w:overflowPunct/>
        <w:topLinePunct w:val="0"/>
        <w:autoSpaceDE/>
        <w:autoSpaceDN/>
        <w:bidi w:val="0"/>
        <w:adjustRightInd/>
        <w:snapToGrid/>
        <w:spacing w:line="480" w:lineRule="exact"/>
        <w:ind w:firstLine="464" w:firstLineChars="200"/>
        <w:jc w:val="both"/>
        <w:textAlignment w:val="auto"/>
      </w:pPr>
      <w:r>
        <w:rPr>
          <w:rFonts w:ascii="宋体" w:hAnsi="宋体" w:eastAsia="宋体" w:cs="宋体"/>
          <w:spacing w:val="-4"/>
          <w:sz w:val="24"/>
          <w:szCs w:val="24"/>
        </w:rPr>
        <w:t>习近平关于党的建设的重要思想；全面从严治党是新时代党的建设的鲜明主</w:t>
      </w:r>
      <w:r>
        <w:rPr>
          <w:rFonts w:ascii="宋体" w:hAnsi="宋体" w:eastAsia="宋体" w:cs="宋体"/>
          <w:spacing w:val="-3"/>
          <w:sz w:val="24"/>
          <w:szCs w:val="24"/>
        </w:rPr>
        <w:t>题</w:t>
      </w:r>
      <w:r>
        <w:rPr>
          <w:rFonts w:hint="eastAsia" w:ascii="宋体" w:hAnsi="宋体" w:eastAsia="宋体" w:cs="宋体"/>
          <w:spacing w:val="-3"/>
          <w:sz w:val="24"/>
          <w:szCs w:val="24"/>
          <w:lang w:eastAsia="zh-CN"/>
        </w:rPr>
        <w:t>；</w:t>
      </w:r>
      <w:r>
        <w:rPr>
          <w:rFonts w:ascii="宋体" w:hAnsi="宋体" w:eastAsia="宋体" w:cs="宋体"/>
          <w:spacing w:val="-3"/>
          <w:sz w:val="24"/>
          <w:szCs w:val="24"/>
        </w:rPr>
        <w:t>以政治建设为统领深入推进党的建设；党的自我革命是跳出历史周期率的第</w:t>
      </w:r>
      <w:r>
        <w:rPr>
          <w:rFonts w:ascii="宋体" w:hAnsi="宋体" w:eastAsia="宋体" w:cs="宋体"/>
          <w:spacing w:val="-1"/>
          <w:sz w:val="24"/>
          <w:szCs w:val="24"/>
        </w:rPr>
        <w:t>二个</w:t>
      </w:r>
      <w:r>
        <w:rPr>
          <w:rFonts w:hint="eastAsia" w:ascii="宋体" w:hAnsi="宋体" w:eastAsia="宋体" w:cs="宋体"/>
          <w:spacing w:val="-1"/>
          <w:sz w:val="24"/>
          <w:szCs w:val="24"/>
          <w:lang w:val="en-US" w:eastAsia="zh-CN"/>
        </w:rPr>
        <w:t>答案</w:t>
      </w:r>
      <w:r>
        <w:rPr>
          <w:rFonts w:ascii="宋体" w:hAnsi="宋体" w:eastAsia="宋体" w:cs="宋体"/>
          <w:spacing w:val="-1"/>
          <w:sz w:val="24"/>
          <w:szCs w:val="24"/>
        </w:rPr>
        <w:t>；以伟大自我革命引领伟大社会革命。</w:t>
      </w:r>
    </w:p>
    <w:p w14:paraId="2AD593BF">
      <w:pPr>
        <w:spacing w:before="100" w:line="226" w:lineRule="auto"/>
        <w:ind w:left="1980"/>
        <w:rPr>
          <w:rFonts w:ascii="黑体" w:hAnsi="黑体" w:eastAsia="黑体" w:cs="黑体"/>
          <w:spacing w:val="6"/>
          <w:sz w:val="31"/>
          <w:szCs w:val="31"/>
        </w:rPr>
      </w:pPr>
    </w:p>
    <w:p w14:paraId="31677FC7">
      <w:pPr>
        <w:rPr>
          <w:rFonts w:ascii="黑体" w:hAnsi="黑体" w:eastAsia="黑体" w:cs="黑体"/>
          <w:spacing w:val="6"/>
          <w:sz w:val="31"/>
          <w:szCs w:val="31"/>
        </w:rPr>
      </w:pPr>
      <w:r>
        <w:rPr>
          <w:rFonts w:ascii="黑体" w:hAnsi="黑体" w:eastAsia="黑体" w:cs="黑体"/>
          <w:spacing w:val="6"/>
          <w:sz w:val="31"/>
          <w:szCs w:val="31"/>
        </w:rPr>
        <w:br w:type="page"/>
      </w:r>
    </w:p>
    <w:p w14:paraId="74402352">
      <w:pPr>
        <w:spacing w:before="100" w:line="226" w:lineRule="auto"/>
        <w:jc w:val="center"/>
        <w:rPr>
          <w:rFonts w:ascii="黑体" w:hAnsi="黑体" w:eastAsia="黑体" w:cs="黑体"/>
          <w:sz w:val="31"/>
          <w:szCs w:val="31"/>
        </w:rPr>
      </w:pPr>
      <w:r>
        <w:rPr>
          <w:rFonts w:ascii="黑体" w:hAnsi="黑体" w:eastAsia="黑体" w:cs="黑体"/>
          <w:spacing w:val="6"/>
          <w:sz w:val="31"/>
          <w:szCs w:val="31"/>
        </w:rPr>
        <w:t>Ⅳ  关于大纲的说明与考核实施要求</w:t>
      </w:r>
    </w:p>
    <w:p w14:paraId="0AE250EC">
      <w:pPr>
        <w:pStyle w:val="2"/>
        <w:spacing w:line="261" w:lineRule="auto"/>
      </w:pPr>
    </w:p>
    <w:p w14:paraId="6F778566">
      <w:pPr>
        <w:pStyle w:val="2"/>
        <w:spacing w:line="262" w:lineRule="auto"/>
      </w:pPr>
    </w:p>
    <w:p w14:paraId="0780544A">
      <w:pPr>
        <w:spacing w:before="78" w:line="219" w:lineRule="auto"/>
        <w:ind w:left="507"/>
        <w:outlineLvl w:val="2"/>
        <w:rPr>
          <w:rFonts w:ascii="宋体" w:hAnsi="宋体" w:eastAsia="宋体" w:cs="宋体"/>
          <w:sz w:val="24"/>
          <w:szCs w:val="24"/>
        </w:rPr>
      </w:pPr>
      <w:r>
        <w:rPr>
          <w:rFonts w:ascii="宋体" w:hAnsi="宋体" w:eastAsia="宋体" w:cs="宋体"/>
          <w:b/>
          <w:bCs/>
          <w:spacing w:val="-3"/>
          <w:sz w:val="24"/>
          <w:szCs w:val="24"/>
        </w:rPr>
        <w:t>一、课程自学考试大纲的目的和作用</w:t>
      </w:r>
    </w:p>
    <w:p w14:paraId="7B48FC5C">
      <w:pPr>
        <w:spacing w:before="115" w:line="293" w:lineRule="auto"/>
        <w:ind w:left="23" w:right="80" w:firstLine="479"/>
        <w:rPr>
          <w:rFonts w:ascii="宋体" w:hAnsi="宋体" w:eastAsia="宋体" w:cs="宋体"/>
          <w:sz w:val="24"/>
          <w:szCs w:val="24"/>
        </w:rPr>
      </w:pPr>
      <w:r>
        <w:rPr>
          <w:rFonts w:ascii="宋体" w:hAnsi="宋体" w:eastAsia="宋体" w:cs="宋体"/>
          <w:spacing w:val="-3"/>
          <w:sz w:val="24"/>
          <w:szCs w:val="24"/>
        </w:rPr>
        <w:t>课程自学考试大纲是根据专业自学考试计划的要求，结合自学考试</w:t>
      </w:r>
      <w:r>
        <w:rPr>
          <w:rFonts w:ascii="宋体" w:hAnsi="宋体" w:eastAsia="宋体" w:cs="宋体"/>
          <w:spacing w:val="-4"/>
          <w:sz w:val="24"/>
          <w:szCs w:val="24"/>
        </w:rPr>
        <w:t>的特点而</w:t>
      </w:r>
      <w:r>
        <w:rPr>
          <w:rFonts w:ascii="宋体" w:hAnsi="宋体" w:eastAsia="宋体" w:cs="宋体"/>
          <w:sz w:val="24"/>
          <w:szCs w:val="24"/>
        </w:rPr>
        <w:t>确定。其目的是对个人自学、社会助学和课程考</w:t>
      </w:r>
      <w:r>
        <w:rPr>
          <w:rFonts w:ascii="宋体" w:hAnsi="宋体" w:eastAsia="宋体" w:cs="宋体"/>
          <w:spacing w:val="-1"/>
          <w:sz w:val="24"/>
          <w:szCs w:val="24"/>
        </w:rPr>
        <w:t>试命题进行指导和规定。</w:t>
      </w:r>
    </w:p>
    <w:p w14:paraId="31B706B3">
      <w:pPr>
        <w:spacing w:before="39" w:line="298" w:lineRule="auto"/>
        <w:ind w:left="22" w:right="80" w:firstLine="481"/>
        <w:rPr>
          <w:rFonts w:ascii="宋体" w:hAnsi="宋体" w:eastAsia="宋体" w:cs="宋体"/>
          <w:sz w:val="24"/>
          <w:szCs w:val="24"/>
        </w:rPr>
      </w:pPr>
      <w:r>
        <w:rPr>
          <w:rFonts w:ascii="宋体" w:hAnsi="宋体" w:eastAsia="宋体" w:cs="宋体"/>
          <w:spacing w:val="-3"/>
          <w:sz w:val="24"/>
          <w:szCs w:val="24"/>
        </w:rPr>
        <w:t>本课程自学考试大纲明确了课程学习的内容以及深度和广度，</w:t>
      </w:r>
      <w:r>
        <w:rPr>
          <w:rFonts w:ascii="宋体" w:hAnsi="宋体" w:eastAsia="宋体" w:cs="宋体"/>
          <w:spacing w:val="-4"/>
          <w:sz w:val="24"/>
          <w:szCs w:val="24"/>
        </w:rPr>
        <w:t>规定了课程自</w:t>
      </w:r>
      <w:r>
        <w:rPr>
          <w:rFonts w:ascii="宋体" w:hAnsi="宋体" w:eastAsia="宋体" w:cs="宋体"/>
          <w:spacing w:val="-3"/>
          <w:sz w:val="24"/>
          <w:szCs w:val="24"/>
        </w:rPr>
        <w:t>学考试的范围和标准。因此，它是自学者学习教材、掌握课程内容知识范围和程</w:t>
      </w:r>
      <w:r>
        <w:rPr>
          <w:rFonts w:ascii="宋体" w:hAnsi="宋体" w:eastAsia="宋体" w:cs="宋体"/>
          <w:spacing w:val="-1"/>
          <w:sz w:val="24"/>
          <w:szCs w:val="24"/>
        </w:rPr>
        <w:t>度的依据，也是进行自学考试命题的依据。</w:t>
      </w:r>
    </w:p>
    <w:p w14:paraId="4443AA74">
      <w:pPr>
        <w:spacing w:before="36" w:line="219" w:lineRule="auto"/>
        <w:ind w:left="507"/>
        <w:outlineLvl w:val="2"/>
        <w:rPr>
          <w:rFonts w:ascii="宋体" w:hAnsi="宋体" w:eastAsia="宋体" w:cs="宋体"/>
          <w:sz w:val="24"/>
          <w:szCs w:val="24"/>
        </w:rPr>
      </w:pPr>
      <w:r>
        <w:rPr>
          <w:rFonts w:ascii="宋体" w:hAnsi="宋体" w:eastAsia="宋体" w:cs="宋体"/>
          <w:b/>
          <w:bCs/>
          <w:spacing w:val="-4"/>
          <w:sz w:val="24"/>
          <w:szCs w:val="24"/>
        </w:rPr>
        <w:t>二、本课程的自学教材</w:t>
      </w:r>
    </w:p>
    <w:p w14:paraId="0C398052">
      <w:pPr>
        <w:spacing w:before="117" w:line="293" w:lineRule="auto"/>
        <w:ind w:left="31" w:right="80" w:firstLine="479"/>
        <w:rPr>
          <w:rFonts w:ascii="宋体" w:hAnsi="宋体" w:eastAsia="宋体" w:cs="宋体"/>
          <w:sz w:val="24"/>
          <w:szCs w:val="24"/>
        </w:rPr>
      </w:pPr>
      <w:r>
        <w:rPr>
          <w:rFonts w:ascii="宋体" w:hAnsi="宋体" w:eastAsia="宋体" w:cs="宋体"/>
          <w:spacing w:val="-3"/>
          <w:sz w:val="24"/>
          <w:szCs w:val="24"/>
        </w:rPr>
        <w:t>马克思主义理论研究和建设工程重点教材《习</w:t>
      </w:r>
      <w:r>
        <w:rPr>
          <w:rFonts w:ascii="宋体" w:hAnsi="宋体" w:eastAsia="宋体" w:cs="宋体"/>
          <w:spacing w:val="-4"/>
          <w:sz w:val="24"/>
          <w:szCs w:val="24"/>
        </w:rPr>
        <w:t>近平新时代中国特色社会主义</w:t>
      </w:r>
      <w:r>
        <w:rPr>
          <w:rFonts w:ascii="宋体" w:hAnsi="宋体" w:eastAsia="宋体" w:cs="宋体"/>
          <w:spacing w:val="-7"/>
          <w:sz w:val="24"/>
          <w:szCs w:val="24"/>
        </w:rPr>
        <w:t>思想概论》，高等教育出版社、人民出版社出版。</w:t>
      </w:r>
    </w:p>
    <w:p w14:paraId="30CD6A4F">
      <w:pPr>
        <w:spacing w:before="37" w:line="220" w:lineRule="auto"/>
        <w:ind w:left="503"/>
        <w:outlineLvl w:val="2"/>
        <w:rPr>
          <w:rFonts w:ascii="宋体" w:hAnsi="宋体" w:eastAsia="宋体" w:cs="宋体"/>
          <w:sz w:val="24"/>
          <w:szCs w:val="24"/>
        </w:rPr>
      </w:pPr>
      <w:r>
        <w:rPr>
          <w:rFonts w:ascii="宋体" w:hAnsi="宋体" w:eastAsia="宋体" w:cs="宋体"/>
          <w:b/>
          <w:bCs/>
          <w:spacing w:val="-3"/>
          <w:sz w:val="24"/>
          <w:szCs w:val="24"/>
        </w:rPr>
        <w:t>三、关于自学要求和自学方法的指导</w:t>
      </w:r>
    </w:p>
    <w:p w14:paraId="223D77B8">
      <w:pPr>
        <w:spacing w:before="115" w:line="293" w:lineRule="auto"/>
        <w:ind w:left="520" w:right="2206" w:hanging="16"/>
        <w:rPr>
          <w:rFonts w:ascii="宋体" w:hAnsi="宋体" w:eastAsia="宋体" w:cs="宋体"/>
          <w:spacing w:val="-5"/>
          <w:sz w:val="24"/>
          <w:szCs w:val="24"/>
        </w:rPr>
      </w:pPr>
      <w:r>
        <w:rPr>
          <w:rFonts w:ascii="宋体" w:hAnsi="宋体" w:eastAsia="宋体" w:cs="宋体"/>
          <w:spacing w:val="-4"/>
          <w:sz w:val="24"/>
          <w:szCs w:val="24"/>
        </w:rPr>
        <w:t>本课程共3学分，学生在学习中须坚持以下学</w:t>
      </w:r>
      <w:r>
        <w:rPr>
          <w:rFonts w:ascii="宋体" w:hAnsi="宋体" w:eastAsia="宋体" w:cs="宋体"/>
          <w:spacing w:val="-5"/>
          <w:sz w:val="24"/>
          <w:szCs w:val="24"/>
        </w:rPr>
        <w:t>习方法：</w:t>
      </w:r>
    </w:p>
    <w:p w14:paraId="0493D78B">
      <w:pPr>
        <w:spacing w:before="115" w:line="293" w:lineRule="auto"/>
        <w:ind w:left="520" w:right="2206" w:hanging="16"/>
        <w:rPr>
          <w:rFonts w:ascii="宋体" w:hAnsi="宋体" w:eastAsia="宋体" w:cs="宋体"/>
          <w:sz w:val="24"/>
          <w:szCs w:val="24"/>
        </w:rPr>
      </w:pPr>
      <w:r>
        <w:rPr>
          <w:rFonts w:ascii="宋体" w:hAnsi="宋体" w:eastAsia="宋体" w:cs="宋体"/>
          <w:spacing w:val="-2"/>
          <w:sz w:val="24"/>
          <w:szCs w:val="24"/>
        </w:rPr>
        <w:t>1.在认真学习课程内容的基础上强化理论学习</w:t>
      </w:r>
    </w:p>
    <w:p w14:paraId="2FCBA95F">
      <w:pPr>
        <w:spacing w:before="37" w:line="304" w:lineRule="auto"/>
        <w:ind w:left="23" w:firstLine="483"/>
        <w:rPr>
          <w:rFonts w:ascii="宋体" w:hAnsi="宋体" w:eastAsia="宋体" w:cs="宋体"/>
          <w:sz w:val="24"/>
          <w:szCs w:val="24"/>
        </w:rPr>
      </w:pPr>
      <w:r>
        <w:rPr>
          <w:rFonts w:ascii="宋体" w:hAnsi="宋体" w:eastAsia="宋体" w:cs="宋体"/>
          <w:spacing w:val="-3"/>
          <w:sz w:val="24"/>
          <w:szCs w:val="24"/>
        </w:rPr>
        <w:t>坚持读原著学原文悟原理，坚持多思多想、学深</w:t>
      </w:r>
      <w:r>
        <w:rPr>
          <w:rFonts w:ascii="宋体" w:hAnsi="宋体" w:eastAsia="宋体" w:cs="宋体"/>
          <w:spacing w:val="-4"/>
          <w:sz w:val="24"/>
          <w:szCs w:val="24"/>
        </w:rPr>
        <w:t>悟透，全面学习领会习近平</w:t>
      </w:r>
      <w:r>
        <w:rPr>
          <w:rFonts w:ascii="宋体" w:hAnsi="宋体" w:eastAsia="宋体" w:cs="宋体"/>
          <w:spacing w:val="-7"/>
          <w:sz w:val="24"/>
          <w:szCs w:val="24"/>
        </w:rPr>
        <w:t>新时代中国特色社会主义思想的科学体系、核心要义、</w:t>
      </w:r>
      <w:r>
        <w:rPr>
          <w:rFonts w:ascii="宋体" w:hAnsi="宋体" w:eastAsia="宋体" w:cs="宋体"/>
          <w:spacing w:val="-8"/>
          <w:sz w:val="24"/>
          <w:szCs w:val="24"/>
        </w:rPr>
        <w:t>实践要求，做到整体把握、</w:t>
      </w:r>
      <w:r>
        <w:rPr>
          <w:rFonts w:ascii="宋体" w:hAnsi="宋体" w:eastAsia="宋体" w:cs="宋体"/>
          <w:spacing w:val="-3"/>
          <w:sz w:val="24"/>
          <w:szCs w:val="24"/>
        </w:rPr>
        <w:t>融会贯通。大力弘扬理论联系实际的马克思主义学风，紧密结合新时代波澜壮阔的历史进程和伟大变革，深刻把握习近平新时代中国特色社会主义思想产生和发展的实践基础；紧密结合统揽伟大斗争、伟大工程、伟大事业、伟大梦想，统筹</w:t>
      </w:r>
      <w:r>
        <w:rPr>
          <w:rFonts w:ascii="宋体" w:hAnsi="宋体" w:eastAsia="宋体" w:cs="宋体"/>
          <w:spacing w:val="-6"/>
          <w:sz w:val="24"/>
          <w:szCs w:val="24"/>
        </w:rPr>
        <w:t>推进“五位一体”总体布局、协调推进“四个全面”战略布局的时代要求，深刻</w:t>
      </w:r>
      <w:r>
        <w:rPr>
          <w:rFonts w:ascii="宋体" w:hAnsi="宋体" w:eastAsia="宋体" w:cs="宋体"/>
          <w:spacing w:val="-1"/>
          <w:sz w:val="24"/>
          <w:szCs w:val="24"/>
        </w:rPr>
        <w:t>把握这一思想关于治国理政的新理念新思想新战略。</w:t>
      </w:r>
    </w:p>
    <w:p w14:paraId="200BD764">
      <w:pPr>
        <w:spacing w:before="34" w:line="218" w:lineRule="auto"/>
        <w:ind w:left="506"/>
        <w:rPr>
          <w:rFonts w:ascii="宋体" w:hAnsi="宋体" w:eastAsia="宋体" w:cs="宋体"/>
          <w:sz w:val="24"/>
          <w:szCs w:val="24"/>
        </w:rPr>
      </w:pPr>
      <w:r>
        <w:rPr>
          <w:rFonts w:ascii="宋体" w:hAnsi="宋体" w:eastAsia="宋体" w:cs="宋体"/>
          <w:sz w:val="24"/>
          <w:szCs w:val="24"/>
        </w:rPr>
        <w:t>2.坚持知识性和价值性的统一</w:t>
      </w:r>
    </w:p>
    <w:p w14:paraId="3B7C8856">
      <w:pPr>
        <w:spacing w:before="115" w:line="301" w:lineRule="auto"/>
        <w:ind w:left="22" w:right="80" w:firstLine="485"/>
        <w:rPr>
          <w:rFonts w:ascii="宋体" w:hAnsi="宋体" w:eastAsia="宋体" w:cs="宋体"/>
          <w:sz w:val="24"/>
          <w:szCs w:val="24"/>
        </w:rPr>
      </w:pPr>
      <w:r>
        <w:rPr>
          <w:rFonts w:ascii="宋体" w:hAnsi="宋体" w:eastAsia="宋体" w:cs="宋体"/>
          <w:spacing w:val="-3"/>
          <w:sz w:val="24"/>
          <w:szCs w:val="24"/>
        </w:rPr>
        <w:t>知识是载体，价值是目的。学生在课程学习中不能只</w:t>
      </w:r>
      <w:r>
        <w:rPr>
          <w:rFonts w:ascii="宋体" w:hAnsi="宋体" w:eastAsia="宋体" w:cs="宋体"/>
          <w:spacing w:val="-4"/>
          <w:sz w:val="24"/>
          <w:szCs w:val="24"/>
        </w:rPr>
        <w:t>强调知识性，不能为了</w:t>
      </w:r>
      <w:r>
        <w:rPr>
          <w:rFonts w:ascii="宋体" w:hAnsi="宋体" w:eastAsia="宋体" w:cs="宋体"/>
          <w:spacing w:val="-3"/>
          <w:sz w:val="24"/>
          <w:szCs w:val="24"/>
        </w:rPr>
        <w:t>应付考试死记硬背知识点，而要注重价值观的塑造、培育和践行。要自觉践行社会主义核心价值观，尊重和维护宪法法律权威，识大局、尊法治、修美德；矢志</w:t>
      </w:r>
      <w:r>
        <w:rPr>
          <w:rFonts w:ascii="宋体" w:hAnsi="宋体" w:eastAsia="宋体" w:cs="宋体"/>
          <w:spacing w:val="-1"/>
          <w:sz w:val="24"/>
          <w:szCs w:val="24"/>
        </w:rPr>
        <w:t>不渝听党话跟党走，争做社会主义合格建设者和可靠接班人。</w:t>
      </w:r>
    </w:p>
    <w:p w14:paraId="68EC3B84">
      <w:pPr>
        <w:spacing w:before="36" w:line="219" w:lineRule="auto"/>
        <w:ind w:left="526"/>
        <w:outlineLvl w:val="2"/>
        <w:rPr>
          <w:rFonts w:ascii="宋体" w:hAnsi="宋体" w:eastAsia="宋体" w:cs="宋体"/>
          <w:sz w:val="24"/>
          <w:szCs w:val="24"/>
        </w:rPr>
      </w:pPr>
      <w:r>
        <w:rPr>
          <w:rFonts w:ascii="宋体" w:hAnsi="宋体" w:eastAsia="宋体" w:cs="宋体"/>
          <w:b/>
          <w:bCs/>
          <w:spacing w:val="-5"/>
          <w:sz w:val="24"/>
          <w:szCs w:val="24"/>
        </w:rPr>
        <w:t>四、对考核内容的说明</w:t>
      </w:r>
    </w:p>
    <w:p w14:paraId="5A89E2FD">
      <w:pPr>
        <w:spacing w:before="116" w:line="302" w:lineRule="auto"/>
        <w:ind w:left="22" w:right="80" w:firstLine="498"/>
        <w:jc w:val="both"/>
        <w:rPr>
          <w:rFonts w:ascii="宋体" w:hAnsi="宋体" w:eastAsia="宋体" w:cs="宋体"/>
          <w:sz w:val="24"/>
          <w:szCs w:val="24"/>
        </w:rPr>
      </w:pPr>
      <w:r>
        <w:rPr>
          <w:rFonts w:ascii="宋体" w:hAnsi="宋体" w:eastAsia="宋体" w:cs="宋体"/>
          <w:spacing w:val="-4"/>
          <w:sz w:val="24"/>
          <w:szCs w:val="24"/>
        </w:rPr>
        <w:t>1.本课程要求考生学习和掌握的知识点内容都作为考核的内容。课程中各章</w:t>
      </w:r>
      <w:r>
        <w:rPr>
          <w:rFonts w:ascii="宋体" w:hAnsi="宋体" w:eastAsia="宋体" w:cs="宋体"/>
          <w:spacing w:val="-3"/>
          <w:sz w:val="24"/>
          <w:szCs w:val="24"/>
        </w:rPr>
        <w:t>的内容均由若干知识点组成，在自学考试中成为考核知识点。因此，课程自学考试大纲中所规定的考试内容是以分解为考核知识点的方式给出的。由于各知识点在课程中的地位、作用以及知识自身的特点不同，自学考试对各知识点按三个认</w:t>
      </w:r>
      <w:r>
        <w:rPr>
          <w:rFonts w:ascii="宋体" w:hAnsi="宋体" w:eastAsia="宋体" w:cs="宋体"/>
          <w:spacing w:val="-1"/>
          <w:sz w:val="24"/>
          <w:szCs w:val="24"/>
        </w:rPr>
        <w:t>知层次确定其考核要求。</w:t>
      </w:r>
    </w:p>
    <w:p w14:paraId="637A2013">
      <w:pPr>
        <w:spacing w:before="36" w:line="295" w:lineRule="auto"/>
        <w:ind w:left="41" w:right="80" w:firstLine="465"/>
        <w:rPr>
          <w:rFonts w:ascii="宋体" w:hAnsi="宋体" w:eastAsia="宋体" w:cs="宋体"/>
          <w:sz w:val="24"/>
          <w:szCs w:val="24"/>
        </w:rPr>
      </w:pPr>
      <w:r>
        <w:rPr>
          <w:rFonts w:ascii="宋体" w:hAnsi="宋体" w:eastAsia="宋体" w:cs="宋体"/>
          <w:spacing w:val="-4"/>
          <w:sz w:val="24"/>
          <w:szCs w:val="24"/>
        </w:rPr>
        <w:t>2.本课程考核内容包含“形势与政策”的内容，考试范围为每次考试</w:t>
      </w:r>
      <w:r>
        <w:rPr>
          <w:rFonts w:ascii="宋体" w:hAnsi="宋体" w:eastAsia="宋体" w:cs="宋体"/>
          <w:spacing w:val="-5"/>
          <w:sz w:val="24"/>
          <w:szCs w:val="24"/>
        </w:rPr>
        <w:t>日期前</w:t>
      </w:r>
      <w:r>
        <w:rPr>
          <w:rFonts w:ascii="宋体" w:hAnsi="宋体" w:eastAsia="宋体" w:cs="宋体"/>
          <w:spacing w:val="-3"/>
          <w:sz w:val="24"/>
          <w:szCs w:val="24"/>
        </w:rPr>
        <w:t>12个月以内的国内外时事。</w:t>
      </w:r>
    </w:p>
    <w:p w14:paraId="4CB52C31">
      <w:pPr>
        <w:spacing w:before="78" w:line="295" w:lineRule="auto"/>
        <w:ind w:left="24" w:firstLine="483"/>
        <w:rPr>
          <w:rFonts w:ascii="宋体" w:hAnsi="宋体" w:eastAsia="宋体" w:cs="宋体"/>
          <w:sz w:val="24"/>
          <w:szCs w:val="24"/>
        </w:rPr>
      </w:pPr>
      <w:r>
        <w:rPr>
          <w:rFonts w:ascii="宋体" w:hAnsi="宋体" w:eastAsia="宋体" w:cs="宋体"/>
          <w:spacing w:val="-5"/>
          <w:sz w:val="24"/>
          <w:szCs w:val="24"/>
        </w:rPr>
        <w:t>3.在考试之日起6个月前，由全国人民代表大会和国务院制定或修订的法律、</w:t>
      </w:r>
      <w:r>
        <w:rPr>
          <w:rFonts w:ascii="宋体" w:hAnsi="宋体" w:eastAsia="宋体" w:cs="宋体"/>
          <w:spacing w:val="-1"/>
          <w:sz w:val="24"/>
          <w:szCs w:val="24"/>
        </w:rPr>
        <w:t>法规都将列入相应课程的考试范围。</w:t>
      </w:r>
    </w:p>
    <w:p w14:paraId="6F1613A8">
      <w:pPr>
        <w:spacing w:before="34" w:line="219" w:lineRule="auto"/>
        <w:ind w:left="507"/>
        <w:outlineLvl w:val="2"/>
        <w:rPr>
          <w:rFonts w:ascii="宋体" w:hAnsi="宋体" w:eastAsia="宋体" w:cs="宋体"/>
          <w:sz w:val="24"/>
          <w:szCs w:val="24"/>
        </w:rPr>
      </w:pPr>
      <w:r>
        <w:rPr>
          <w:rFonts w:ascii="宋体" w:hAnsi="宋体" w:eastAsia="宋体" w:cs="宋体"/>
          <w:b/>
          <w:bCs/>
          <w:spacing w:val="-3"/>
          <w:sz w:val="24"/>
          <w:szCs w:val="24"/>
        </w:rPr>
        <w:t>五、关于考试方式和试卷结构的说明</w:t>
      </w:r>
    </w:p>
    <w:p w14:paraId="314B6788">
      <w:pPr>
        <w:spacing w:before="112" w:line="219" w:lineRule="auto"/>
        <w:ind w:left="521"/>
        <w:rPr>
          <w:rFonts w:ascii="宋体" w:hAnsi="宋体" w:eastAsia="宋体" w:cs="宋体"/>
          <w:sz w:val="24"/>
          <w:szCs w:val="24"/>
        </w:rPr>
      </w:pPr>
      <w:r>
        <w:rPr>
          <w:rFonts w:ascii="宋体" w:hAnsi="宋体" w:eastAsia="宋体" w:cs="宋体"/>
          <w:spacing w:val="-2"/>
          <w:sz w:val="24"/>
          <w:szCs w:val="24"/>
        </w:rPr>
        <w:t>1.本课程的考试方式为闭卷，笔试，满分100分，6</w:t>
      </w:r>
      <w:r>
        <w:rPr>
          <w:rFonts w:ascii="宋体" w:hAnsi="宋体" w:eastAsia="宋体" w:cs="宋体"/>
          <w:spacing w:val="-3"/>
          <w:sz w:val="24"/>
          <w:szCs w:val="24"/>
        </w:rPr>
        <w:t>0分及格。考试时间为</w:t>
      </w:r>
    </w:p>
    <w:p w14:paraId="3BFB2EE8">
      <w:pPr>
        <w:spacing w:before="116" w:line="220" w:lineRule="auto"/>
        <w:ind w:left="41"/>
        <w:rPr>
          <w:rFonts w:ascii="宋体" w:hAnsi="宋体" w:eastAsia="宋体" w:cs="宋体"/>
          <w:sz w:val="24"/>
          <w:szCs w:val="24"/>
        </w:rPr>
      </w:pPr>
      <w:r>
        <w:rPr>
          <w:rFonts w:ascii="宋体" w:hAnsi="宋体" w:eastAsia="宋体" w:cs="宋体"/>
          <w:spacing w:val="-7"/>
          <w:sz w:val="24"/>
          <w:szCs w:val="24"/>
        </w:rPr>
        <w:t>150分钟。</w:t>
      </w:r>
    </w:p>
    <w:p w14:paraId="291BDD5D">
      <w:pPr>
        <w:spacing w:before="115" w:line="293" w:lineRule="auto"/>
        <w:ind w:left="22" w:right="200" w:firstLine="483"/>
        <w:rPr>
          <w:rFonts w:ascii="宋体" w:hAnsi="宋体" w:eastAsia="宋体" w:cs="宋体"/>
          <w:sz w:val="24"/>
          <w:szCs w:val="24"/>
        </w:rPr>
      </w:pPr>
      <w:r>
        <w:rPr>
          <w:rFonts w:ascii="宋体" w:hAnsi="宋体" w:eastAsia="宋体" w:cs="宋体"/>
          <w:spacing w:val="-2"/>
          <w:sz w:val="24"/>
          <w:szCs w:val="24"/>
        </w:rPr>
        <w:t>2.本课程在试卷中对不同能力层次要求的分数比例大致为：识记占50%，领</w:t>
      </w:r>
      <w:r>
        <w:rPr>
          <w:rFonts w:ascii="宋体" w:hAnsi="宋体" w:eastAsia="宋体" w:cs="宋体"/>
          <w:spacing w:val="-4"/>
          <w:sz w:val="24"/>
          <w:szCs w:val="24"/>
        </w:rPr>
        <w:t>会占35%，应用占15%。</w:t>
      </w:r>
    </w:p>
    <w:p w14:paraId="07E96B4C">
      <w:pPr>
        <w:spacing w:before="38" w:line="295" w:lineRule="auto"/>
        <w:ind w:left="23" w:right="200" w:firstLine="484"/>
        <w:rPr>
          <w:rFonts w:ascii="宋体" w:hAnsi="宋体" w:eastAsia="宋体" w:cs="宋体"/>
          <w:sz w:val="24"/>
          <w:szCs w:val="24"/>
        </w:rPr>
      </w:pPr>
      <w:r>
        <w:rPr>
          <w:rFonts w:ascii="宋体" w:hAnsi="宋体" w:eastAsia="宋体" w:cs="宋体"/>
          <w:spacing w:val="-3"/>
          <w:sz w:val="24"/>
          <w:szCs w:val="24"/>
        </w:rPr>
        <w:t>3.要合理安排试题的难易程度，试题的难度可分为：易、较</w:t>
      </w:r>
      <w:r>
        <w:rPr>
          <w:rFonts w:ascii="宋体" w:hAnsi="宋体" w:eastAsia="宋体" w:cs="宋体"/>
          <w:spacing w:val="-4"/>
          <w:sz w:val="24"/>
          <w:szCs w:val="24"/>
        </w:rPr>
        <w:t>易、较难和难四</w:t>
      </w:r>
      <w:r>
        <w:rPr>
          <w:rFonts w:ascii="宋体" w:hAnsi="宋体" w:eastAsia="宋体" w:cs="宋体"/>
          <w:spacing w:val="-3"/>
          <w:sz w:val="24"/>
          <w:szCs w:val="24"/>
        </w:rPr>
        <w:t>个等级。</w:t>
      </w:r>
    </w:p>
    <w:p w14:paraId="43ECE691">
      <w:pPr>
        <w:spacing w:before="31" w:line="295" w:lineRule="auto"/>
        <w:ind w:left="26" w:right="146" w:firstLine="476"/>
        <w:rPr>
          <w:rFonts w:ascii="宋体" w:hAnsi="宋体" w:eastAsia="宋体" w:cs="宋体"/>
          <w:sz w:val="24"/>
          <w:szCs w:val="24"/>
        </w:rPr>
      </w:pPr>
      <w:r>
        <w:rPr>
          <w:rFonts w:ascii="宋体" w:hAnsi="宋体" w:eastAsia="宋体" w:cs="宋体"/>
          <w:spacing w:val="-2"/>
          <w:sz w:val="24"/>
          <w:szCs w:val="24"/>
        </w:rPr>
        <w:t>4.本课程考试命题的主要题型一般有单项选择题、简答题、材料题等题型。</w:t>
      </w:r>
      <w:r>
        <w:rPr>
          <w:rFonts w:ascii="宋体" w:hAnsi="宋体" w:eastAsia="宋体" w:cs="宋体"/>
          <w:spacing w:val="-1"/>
          <w:sz w:val="24"/>
          <w:szCs w:val="24"/>
        </w:rPr>
        <w:t>各题型的具体形式可参见本大纲参考样卷。</w:t>
      </w:r>
    </w:p>
    <w:p w14:paraId="679C81E8">
      <w:pPr>
        <w:spacing w:line="295" w:lineRule="auto"/>
        <w:rPr>
          <w:rFonts w:ascii="宋体" w:hAnsi="宋体" w:eastAsia="宋体" w:cs="宋体"/>
          <w:sz w:val="24"/>
          <w:szCs w:val="24"/>
        </w:rPr>
        <w:sectPr>
          <w:footerReference r:id="rId7" w:type="default"/>
          <w:pgSz w:w="11906" w:h="16839"/>
          <w:pgMar w:top="400" w:right="1599" w:bottom="1252" w:left="1785" w:header="0" w:footer="1090" w:gutter="0"/>
          <w:cols w:space="720" w:num="1"/>
        </w:sectPr>
      </w:pPr>
    </w:p>
    <w:p w14:paraId="2FDD061C">
      <w:pPr>
        <w:spacing w:before="91" w:line="222" w:lineRule="auto"/>
        <w:ind w:left="460"/>
        <w:rPr>
          <w:rFonts w:ascii="黑体" w:hAnsi="黑体" w:eastAsia="黑体" w:cs="黑体"/>
          <w:sz w:val="28"/>
          <w:szCs w:val="28"/>
        </w:rPr>
      </w:pPr>
      <w:r>
        <w:rPr>
          <w:rFonts w:ascii="黑体" w:hAnsi="黑体" w:eastAsia="黑体" w:cs="黑体"/>
          <w:spacing w:val="-13"/>
          <w:sz w:val="28"/>
          <w:szCs w:val="28"/>
        </w:rPr>
        <w:t>附录</w:t>
      </w:r>
    </w:p>
    <w:p w14:paraId="17B0A710">
      <w:pPr>
        <w:spacing w:before="268" w:line="228" w:lineRule="auto"/>
        <w:ind w:left="3540"/>
        <w:outlineLvl w:val="1"/>
        <w:rPr>
          <w:rFonts w:ascii="黑体" w:hAnsi="黑体" w:eastAsia="黑体" w:cs="黑体"/>
          <w:sz w:val="31"/>
          <w:szCs w:val="31"/>
        </w:rPr>
      </w:pPr>
      <w:r>
        <w:rPr>
          <w:rFonts w:ascii="黑体" w:hAnsi="黑体" w:eastAsia="黑体" w:cs="黑体"/>
          <w:spacing w:val="6"/>
          <w:sz w:val="31"/>
          <w:szCs w:val="31"/>
        </w:rPr>
        <w:t>参考样卷</w:t>
      </w:r>
    </w:p>
    <w:p w14:paraId="276316B7">
      <w:pPr>
        <w:pStyle w:val="2"/>
        <w:spacing w:line="275" w:lineRule="auto"/>
      </w:pPr>
    </w:p>
    <w:p w14:paraId="69150D62">
      <w:pPr>
        <w:pStyle w:val="2"/>
        <w:spacing w:line="276" w:lineRule="auto"/>
      </w:pPr>
    </w:p>
    <w:p w14:paraId="7C33BCC5">
      <w:pPr>
        <w:spacing w:before="65" w:line="221" w:lineRule="auto"/>
        <w:ind w:left="25"/>
        <w:rPr>
          <w:rFonts w:ascii="黑体" w:hAnsi="黑体" w:eastAsia="黑体" w:cs="黑体"/>
          <w:sz w:val="20"/>
          <w:szCs w:val="20"/>
        </w:rPr>
      </w:pPr>
      <w:r>
        <w:rPr>
          <w:rFonts w:ascii="黑体" w:hAnsi="黑体" w:eastAsia="黑体" w:cs="黑体"/>
          <w:spacing w:val="8"/>
          <w:sz w:val="20"/>
          <w:szCs w:val="20"/>
        </w:rPr>
        <w:t>一、单项选择题：在每小题列出的备选项中只有一项是最符合</w:t>
      </w:r>
      <w:r>
        <w:rPr>
          <w:rFonts w:ascii="黑体" w:hAnsi="黑体" w:eastAsia="黑体" w:cs="黑体"/>
          <w:spacing w:val="7"/>
          <w:sz w:val="20"/>
          <w:szCs w:val="20"/>
        </w:rPr>
        <w:t>题目要求的，请将其选出。</w:t>
      </w:r>
    </w:p>
    <w:p w14:paraId="5A71C6DE">
      <w:pPr>
        <w:spacing w:before="145" w:line="228" w:lineRule="auto"/>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1．习近平新时代中国特色社会主义思想是“两个结合”的重要成果，其中“第二个结合”指的是</w:t>
      </w:r>
    </w:p>
    <w:p w14:paraId="78919375">
      <w:pPr>
        <w:spacing w:before="145" w:line="228" w:lineRule="auto"/>
        <w:ind w:left="435"/>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A．马克思主义基本原理同中国具体实际相结合</w:t>
      </w:r>
    </w:p>
    <w:p w14:paraId="7EF6ED3C">
      <w:pPr>
        <w:spacing w:before="145" w:line="228" w:lineRule="auto"/>
        <w:ind w:left="435"/>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 xml:space="preserve">B．马克思主义基本原理同中华优秀传统文化相结合 </w:t>
      </w:r>
    </w:p>
    <w:p w14:paraId="6169B65D">
      <w:pPr>
        <w:spacing w:before="145" w:line="228" w:lineRule="auto"/>
        <w:ind w:left="435"/>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C．马克思主义基本原理同中国综合国力相结合</w:t>
      </w:r>
    </w:p>
    <w:p w14:paraId="373F5A4C">
      <w:pPr>
        <w:spacing w:before="145" w:line="228" w:lineRule="auto"/>
        <w:ind w:left="435"/>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D．马克思主义基本原理同中华传统文化相结合</w:t>
      </w:r>
    </w:p>
    <w:p w14:paraId="2BA905F9">
      <w:pPr>
        <w:spacing w:before="145" w:line="227" w:lineRule="auto"/>
        <w:ind w:left="124"/>
        <w:rPr>
          <w:rFonts w:ascii="宋体" w:hAnsi="宋体" w:eastAsia="宋体" w:cs="宋体"/>
          <w:sz w:val="20"/>
          <w:szCs w:val="20"/>
        </w:rPr>
      </w:pPr>
      <w:r>
        <w:rPr>
          <w:rFonts w:ascii="Times New Roman" w:hAnsi="Times New Roman" w:eastAsia="Times New Roman" w:cs="Times New Roman"/>
          <w:spacing w:val="8"/>
          <w:sz w:val="20"/>
          <w:szCs w:val="20"/>
        </w:rPr>
        <w:t>2</w:t>
      </w:r>
      <w:r>
        <w:rPr>
          <w:rFonts w:ascii="宋体" w:hAnsi="宋体" w:eastAsia="宋体" w:cs="宋体"/>
          <w:spacing w:val="8"/>
          <w:sz w:val="20"/>
          <w:szCs w:val="20"/>
        </w:rPr>
        <w:t>．党的十八大以来，我国社会主要矛盾已经转化为</w:t>
      </w:r>
    </w:p>
    <w:p w14:paraId="21FCF90D">
      <w:pPr>
        <w:spacing w:before="145" w:line="228" w:lineRule="auto"/>
        <w:ind w:left="641" w:leftChars="207" w:hanging="206" w:hangingChars="100"/>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A．人民对于建立先进的工业国的要求同落后的农业国的现实之间的矛盾</w:t>
      </w:r>
    </w:p>
    <w:p w14:paraId="381C1E3A">
      <w:pPr>
        <w:spacing w:before="145" w:line="228" w:lineRule="auto"/>
        <w:ind w:left="641" w:leftChars="207" w:hanging="206" w:hangingChars="100"/>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B．人民对于经济文化迅速发展的需要同当前经济文化不能满足人民需要的状况之间的矛盾</w:t>
      </w:r>
    </w:p>
    <w:p w14:paraId="7B5C95DC">
      <w:pPr>
        <w:spacing w:before="145" w:line="228" w:lineRule="auto"/>
        <w:ind w:left="435"/>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C．人民日益增长的物质文化需要同落后的社会生产之间的矛盾</w:t>
      </w:r>
    </w:p>
    <w:p w14:paraId="52B1DA43">
      <w:pPr>
        <w:spacing w:before="145" w:line="228" w:lineRule="auto"/>
        <w:ind w:left="435"/>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D．人民日益增长的美好生活需要和不平衡不充分的发展之间的矛盾</w:t>
      </w:r>
    </w:p>
    <w:p w14:paraId="5AA233F4">
      <w:pPr>
        <w:spacing w:before="145" w:line="227" w:lineRule="auto"/>
        <w:ind w:left="128"/>
        <w:rPr>
          <w:rFonts w:ascii="宋体" w:hAnsi="宋体" w:eastAsia="宋体" w:cs="宋体"/>
          <w:sz w:val="20"/>
          <w:szCs w:val="20"/>
        </w:rPr>
      </w:pPr>
      <w:r>
        <w:rPr>
          <w:rFonts w:ascii="Times New Roman" w:hAnsi="Times New Roman" w:eastAsia="Times New Roman" w:cs="Times New Roman"/>
          <w:spacing w:val="5"/>
          <w:sz w:val="20"/>
          <w:szCs w:val="20"/>
        </w:rPr>
        <w:t>3</w:t>
      </w:r>
      <w:r>
        <w:rPr>
          <w:rFonts w:ascii="宋体" w:hAnsi="宋体" w:eastAsia="宋体" w:cs="宋体"/>
          <w:spacing w:val="5"/>
          <w:sz w:val="20"/>
          <w:szCs w:val="20"/>
        </w:rPr>
        <w:t>．中国梦的本质是</w:t>
      </w:r>
    </w:p>
    <w:p w14:paraId="3C3243A8">
      <w:pPr>
        <w:spacing w:before="143" w:line="227" w:lineRule="auto"/>
        <w:ind w:left="435"/>
        <w:rPr>
          <w:rFonts w:ascii="宋体" w:hAnsi="宋体" w:eastAsia="宋体" w:cs="宋体"/>
          <w:spacing w:val="20"/>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．国家富强、民族振兴、人民幸福</w:t>
      </w:r>
      <w:r>
        <w:rPr>
          <w:rFonts w:ascii="宋体" w:hAnsi="宋体" w:eastAsia="宋体" w:cs="宋体"/>
          <w:spacing w:val="20"/>
          <w:sz w:val="20"/>
          <w:szCs w:val="20"/>
        </w:rPr>
        <w:t xml:space="preserve">    </w:t>
      </w:r>
    </w:p>
    <w:p w14:paraId="7B116642">
      <w:pPr>
        <w:spacing w:before="143" w:line="227" w:lineRule="auto"/>
        <w:ind w:left="435"/>
        <w:rPr>
          <w:rFonts w:ascii="宋体" w:hAnsi="宋体" w:eastAsia="宋体" w:cs="宋体"/>
          <w:sz w:val="20"/>
          <w:szCs w:val="20"/>
        </w:rPr>
      </w:pPr>
      <w:r>
        <w:rPr>
          <w:rFonts w:ascii="Times New Roman" w:hAnsi="Times New Roman" w:eastAsia="Times New Roman" w:cs="Times New Roman"/>
          <w:spacing w:val="8"/>
          <w:sz w:val="20"/>
          <w:szCs w:val="20"/>
        </w:rPr>
        <w:t>B</w:t>
      </w:r>
      <w:r>
        <w:rPr>
          <w:rFonts w:ascii="宋体" w:hAnsi="宋体" w:eastAsia="宋体" w:cs="宋体"/>
          <w:spacing w:val="8"/>
          <w:sz w:val="20"/>
          <w:szCs w:val="20"/>
        </w:rPr>
        <w:t>．经济发展、文</w:t>
      </w:r>
      <w:r>
        <w:rPr>
          <w:rFonts w:ascii="宋体" w:hAnsi="宋体" w:eastAsia="宋体" w:cs="宋体"/>
          <w:spacing w:val="7"/>
          <w:sz w:val="20"/>
          <w:szCs w:val="20"/>
        </w:rPr>
        <w:t>化繁荣、社会和谐</w:t>
      </w:r>
    </w:p>
    <w:p w14:paraId="08CC31AD">
      <w:pPr>
        <w:spacing w:before="145" w:line="227" w:lineRule="auto"/>
        <w:ind w:left="441"/>
        <w:rPr>
          <w:rFonts w:ascii="宋体" w:hAnsi="宋体" w:eastAsia="宋体" w:cs="宋体"/>
          <w:spacing w:val="23"/>
          <w:sz w:val="20"/>
          <w:szCs w:val="20"/>
        </w:rPr>
      </w:pPr>
      <w:r>
        <w:rPr>
          <w:rFonts w:ascii="Times New Roman" w:hAnsi="Times New Roman" w:eastAsia="Times New Roman" w:cs="Times New Roman"/>
          <w:spacing w:val="7"/>
          <w:sz w:val="20"/>
          <w:szCs w:val="20"/>
        </w:rPr>
        <w:t>C</w:t>
      </w:r>
      <w:r>
        <w:rPr>
          <w:rFonts w:ascii="宋体" w:hAnsi="宋体" w:eastAsia="宋体" w:cs="宋体"/>
          <w:spacing w:val="7"/>
          <w:sz w:val="20"/>
          <w:szCs w:val="20"/>
        </w:rPr>
        <w:t>．产业兴旺、生态宜居、治理有效</w:t>
      </w:r>
      <w:r>
        <w:rPr>
          <w:rFonts w:ascii="宋体" w:hAnsi="宋体" w:eastAsia="宋体" w:cs="宋体"/>
          <w:spacing w:val="23"/>
          <w:sz w:val="20"/>
          <w:szCs w:val="20"/>
        </w:rPr>
        <w:t xml:space="preserve">    </w:t>
      </w:r>
    </w:p>
    <w:p w14:paraId="6340369E">
      <w:pPr>
        <w:spacing w:before="145" w:line="227" w:lineRule="auto"/>
        <w:ind w:left="441"/>
        <w:rPr>
          <w:rFonts w:ascii="宋体" w:hAnsi="宋体" w:eastAsia="宋体" w:cs="宋体"/>
          <w:sz w:val="20"/>
          <w:szCs w:val="20"/>
        </w:rPr>
      </w:pPr>
      <w:r>
        <w:rPr>
          <w:rFonts w:ascii="Times New Roman" w:hAnsi="Times New Roman" w:eastAsia="Times New Roman" w:cs="Times New Roman"/>
          <w:spacing w:val="7"/>
          <w:sz w:val="20"/>
          <w:szCs w:val="20"/>
        </w:rPr>
        <w:t>D</w:t>
      </w:r>
      <w:r>
        <w:rPr>
          <w:rFonts w:ascii="宋体" w:hAnsi="宋体" w:eastAsia="宋体" w:cs="宋体"/>
          <w:spacing w:val="7"/>
          <w:sz w:val="20"/>
          <w:szCs w:val="20"/>
        </w:rPr>
        <w:t>．生活富裕、科技发达、安定团结</w:t>
      </w:r>
    </w:p>
    <w:p w14:paraId="565AE303">
      <w:pPr>
        <w:spacing w:before="143" w:line="227" w:lineRule="auto"/>
        <w:ind w:left="123"/>
        <w:rPr>
          <w:rFonts w:ascii="宋体" w:hAnsi="宋体" w:eastAsia="宋体" w:cs="宋体"/>
          <w:sz w:val="20"/>
          <w:szCs w:val="20"/>
        </w:rPr>
      </w:pPr>
      <w:r>
        <w:rPr>
          <w:rFonts w:ascii="Times New Roman" w:hAnsi="Times New Roman" w:eastAsia="Times New Roman" w:cs="Times New Roman"/>
          <w:spacing w:val="7"/>
          <w:sz w:val="20"/>
          <w:szCs w:val="20"/>
        </w:rPr>
        <w:t>4</w:t>
      </w:r>
      <w:r>
        <w:rPr>
          <w:rFonts w:ascii="宋体" w:hAnsi="宋体" w:eastAsia="宋体" w:cs="宋体"/>
          <w:spacing w:val="7"/>
          <w:sz w:val="20"/>
          <w:szCs w:val="20"/>
        </w:rPr>
        <w:t>．中国特色社会主义制度的最大优势是</w:t>
      </w:r>
    </w:p>
    <w:p w14:paraId="0463111C">
      <w:pPr>
        <w:spacing w:before="145" w:line="228" w:lineRule="auto"/>
        <w:ind w:left="435"/>
        <w:rPr>
          <w:rFonts w:ascii="宋体" w:hAnsi="宋体" w:eastAsia="宋体" w:cs="宋体"/>
          <w:sz w:val="20"/>
          <w:szCs w:val="20"/>
        </w:rPr>
      </w:pPr>
      <w:r>
        <w:rPr>
          <w:rFonts w:ascii="Times New Roman" w:hAnsi="Times New Roman" w:eastAsia="Times New Roman" w:cs="Times New Roman"/>
          <w:spacing w:val="3"/>
          <w:sz w:val="20"/>
          <w:szCs w:val="20"/>
        </w:rPr>
        <w:t>A</w:t>
      </w:r>
      <w:r>
        <w:rPr>
          <w:rFonts w:ascii="宋体" w:hAnsi="宋体" w:eastAsia="宋体" w:cs="宋体"/>
          <w:spacing w:val="3"/>
          <w:sz w:val="20"/>
          <w:szCs w:val="20"/>
        </w:rPr>
        <w:t>．全局谋划</w:t>
      </w:r>
    </w:p>
    <w:p w14:paraId="5C328D78">
      <w:pPr>
        <w:spacing w:before="142" w:line="228" w:lineRule="auto"/>
        <w:ind w:left="437"/>
        <w:rPr>
          <w:rFonts w:ascii="宋体" w:hAnsi="宋体" w:eastAsia="宋体" w:cs="宋体"/>
          <w:sz w:val="20"/>
          <w:szCs w:val="20"/>
        </w:rPr>
      </w:pPr>
      <w:r>
        <w:rPr>
          <w:rFonts w:ascii="Times New Roman" w:hAnsi="Times New Roman" w:eastAsia="Times New Roman" w:cs="Times New Roman"/>
          <w:spacing w:val="5"/>
          <w:sz w:val="20"/>
          <w:szCs w:val="20"/>
        </w:rPr>
        <w:t>B</w:t>
      </w:r>
      <w:r>
        <w:rPr>
          <w:rFonts w:ascii="宋体" w:hAnsi="宋体" w:eastAsia="宋体" w:cs="宋体"/>
          <w:spacing w:val="5"/>
          <w:sz w:val="20"/>
          <w:szCs w:val="20"/>
        </w:rPr>
        <w:t>．集中力量办大事</w:t>
      </w:r>
    </w:p>
    <w:p w14:paraId="19EE334E">
      <w:pPr>
        <w:spacing w:before="144" w:line="228" w:lineRule="auto"/>
        <w:ind w:left="441"/>
        <w:rPr>
          <w:rFonts w:ascii="宋体" w:hAnsi="宋体" w:eastAsia="宋体" w:cs="宋体"/>
          <w:sz w:val="20"/>
          <w:szCs w:val="20"/>
        </w:rPr>
      </w:pPr>
      <w:r>
        <w:rPr>
          <w:rFonts w:ascii="Times New Roman" w:hAnsi="Times New Roman" w:eastAsia="Times New Roman" w:cs="Times New Roman"/>
          <w:spacing w:val="5"/>
          <w:sz w:val="20"/>
          <w:szCs w:val="20"/>
        </w:rPr>
        <w:t>C</w:t>
      </w:r>
      <w:r>
        <w:rPr>
          <w:rFonts w:ascii="宋体" w:hAnsi="宋体" w:eastAsia="宋体" w:cs="宋体"/>
          <w:spacing w:val="5"/>
          <w:sz w:val="20"/>
          <w:szCs w:val="20"/>
        </w:rPr>
        <w:t>．中国共产党的领导</w:t>
      </w:r>
    </w:p>
    <w:p w14:paraId="73B714FC">
      <w:pPr>
        <w:spacing w:before="142" w:line="228" w:lineRule="auto"/>
        <w:ind w:left="437"/>
        <w:rPr>
          <w:rFonts w:ascii="宋体" w:hAnsi="宋体" w:eastAsia="宋体" w:cs="宋体"/>
          <w:sz w:val="20"/>
          <w:szCs w:val="20"/>
        </w:rPr>
      </w:pPr>
      <w:r>
        <w:rPr>
          <w:rFonts w:ascii="Times New Roman" w:hAnsi="Times New Roman" w:eastAsia="Times New Roman" w:cs="Times New Roman"/>
          <w:spacing w:val="8"/>
          <w:sz w:val="20"/>
          <w:szCs w:val="20"/>
        </w:rPr>
        <w:t>D</w:t>
      </w:r>
      <w:r>
        <w:rPr>
          <w:rFonts w:ascii="宋体" w:hAnsi="宋体" w:eastAsia="宋体" w:cs="宋体"/>
          <w:spacing w:val="8"/>
          <w:sz w:val="20"/>
          <w:szCs w:val="20"/>
        </w:rPr>
        <w:t>．全国各族人民心往一处想、劲往一处使</w:t>
      </w:r>
    </w:p>
    <w:p w14:paraId="548D2BF9">
      <w:pPr>
        <w:spacing w:before="144" w:line="228" w:lineRule="auto"/>
        <w:ind w:left="129"/>
        <w:rPr>
          <w:rFonts w:ascii="宋体" w:hAnsi="宋体" w:eastAsia="宋体" w:cs="宋体"/>
          <w:sz w:val="20"/>
          <w:szCs w:val="20"/>
        </w:rPr>
      </w:pPr>
      <w:r>
        <w:rPr>
          <w:rFonts w:ascii="Times New Roman" w:hAnsi="Times New Roman" w:eastAsia="Times New Roman" w:cs="Times New Roman"/>
          <w:spacing w:val="7"/>
          <w:sz w:val="20"/>
          <w:szCs w:val="20"/>
        </w:rPr>
        <w:t>5</w:t>
      </w:r>
      <w:r>
        <w:rPr>
          <w:rFonts w:ascii="宋体" w:hAnsi="宋体" w:eastAsia="宋体" w:cs="宋体"/>
          <w:spacing w:val="7"/>
          <w:sz w:val="20"/>
          <w:szCs w:val="20"/>
        </w:rPr>
        <w:t>．我们党的生命之根、执政之基、力量之源是</w:t>
      </w:r>
    </w:p>
    <w:p w14:paraId="28213234">
      <w:pPr>
        <w:spacing w:before="142" w:line="231" w:lineRule="auto"/>
        <w:ind w:left="435"/>
        <w:rPr>
          <w:rFonts w:ascii="宋体" w:hAnsi="宋体" w:eastAsia="宋体" w:cs="宋体"/>
          <w:sz w:val="20"/>
          <w:szCs w:val="20"/>
        </w:rPr>
      </w:pPr>
      <w:r>
        <w:rPr>
          <w:rFonts w:ascii="Times New Roman" w:hAnsi="Times New Roman" w:eastAsia="Times New Roman" w:cs="Times New Roman"/>
          <w:spacing w:val="1"/>
          <w:sz w:val="20"/>
          <w:szCs w:val="20"/>
        </w:rPr>
        <w:t>A</w:t>
      </w:r>
      <w:r>
        <w:rPr>
          <w:rFonts w:ascii="宋体" w:hAnsi="宋体" w:eastAsia="宋体" w:cs="宋体"/>
          <w:spacing w:val="1"/>
          <w:sz w:val="20"/>
          <w:szCs w:val="20"/>
        </w:rPr>
        <w:t>．理论</w:t>
      </w:r>
      <w:r>
        <w:rPr>
          <w:rFonts w:ascii="宋体" w:hAnsi="宋体" w:eastAsia="宋体" w:cs="宋体"/>
          <w:sz w:val="20"/>
          <w:szCs w:val="20"/>
        </w:rPr>
        <w:t xml:space="preserve">                              </w:t>
      </w:r>
      <w:r>
        <w:rPr>
          <w:rFonts w:ascii="Times New Roman" w:hAnsi="Times New Roman" w:eastAsia="Times New Roman" w:cs="Times New Roman"/>
          <w:spacing w:val="1"/>
          <w:sz w:val="20"/>
          <w:szCs w:val="20"/>
        </w:rPr>
        <w:t>B</w:t>
      </w:r>
      <w:r>
        <w:rPr>
          <w:rFonts w:ascii="宋体" w:hAnsi="宋体" w:eastAsia="宋体" w:cs="宋体"/>
          <w:spacing w:val="1"/>
          <w:sz w:val="20"/>
          <w:szCs w:val="20"/>
        </w:rPr>
        <w:t>．道德</w:t>
      </w:r>
    </w:p>
    <w:p w14:paraId="3F240859">
      <w:pPr>
        <w:spacing w:before="141" w:line="229" w:lineRule="auto"/>
        <w:ind w:left="441"/>
        <w:rPr>
          <w:rFonts w:ascii="宋体" w:hAnsi="宋体" w:eastAsia="宋体" w:cs="宋体"/>
          <w:sz w:val="20"/>
          <w:szCs w:val="20"/>
        </w:rPr>
      </w:pPr>
      <w:r>
        <w:rPr>
          <w:rFonts w:ascii="Times New Roman" w:hAnsi="Times New Roman" w:eastAsia="Times New Roman" w:cs="Times New Roman"/>
          <w:sz w:val="20"/>
          <w:szCs w:val="20"/>
        </w:rPr>
        <w:t>C</w:t>
      </w:r>
      <w:r>
        <w:rPr>
          <w:rFonts w:ascii="宋体" w:hAnsi="宋体" w:eastAsia="宋体" w:cs="宋体"/>
          <w:sz w:val="20"/>
          <w:szCs w:val="20"/>
        </w:rPr>
        <w:t xml:space="preserve">．文化                              </w:t>
      </w:r>
      <w:r>
        <w:rPr>
          <w:rFonts w:ascii="Times New Roman" w:hAnsi="Times New Roman" w:eastAsia="Times New Roman" w:cs="Times New Roman"/>
          <w:sz w:val="20"/>
          <w:szCs w:val="20"/>
        </w:rPr>
        <w:t>D</w:t>
      </w:r>
      <w:r>
        <w:rPr>
          <w:rFonts w:ascii="宋体" w:hAnsi="宋体" w:eastAsia="宋体" w:cs="宋体"/>
          <w:sz w:val="20"/>
          <w:szCs w:val="20"/>
        </w:rPr>
        <w:t>．人民</w:t>
      </w:r>
    </w:p>
    <w:p w14:paraId="4355642E">
      <w:pPr>
        <w:spacing w:before="142" w:line="294" w:lineRule="auto"/>
        <w:ind w:left="440" w:right="193" w:hanging="312"/>
        <w:rPr>
          <w:rFonts w:ascii="宋体" w:hAnsi="宋体" w:eastAsia="宋体" w:cs="宋体"/>
          <w:sz w:val="20"/>
          <w:szCs w:val="20"/>
        </w:rPr>
      </w:pPr>
      <w:r>
        <w:rPr>
          <w:rFonts w:ascii="Times New Roman" w:hAnsi="Times New Roman" w:eastAsia="Times New Roman" w:cs="Times New Roman"/>
          <w:spacing w:val="6"/>
          <w:sz w:val="20"/>
          <w:szCs w:val="20"/>
        </w:rPr>
        <w:t>6</w:t>
      </w:r>
      <w:r>
        <w:rPr>
          <w:rFonts w:ascii="宋体" w:hAnsi="宋体" w:eastAsia="宋体" w:cs="宋体"/>
          <w:spacing w:val="6"/>
          <w:sz w:val="20"/>
          <w:szCs w:val="20"/>
        </w:rPr>
        <w:t>．决定当代中国命运的关键一招，也是决定实现“两个一百年”奋斗目标、</w:t>
      </w:r>
      <w:r>
        <w:rPr>
          <w:rFonts w:ascii="宋体" w:hAnsi="宋体" w:eastAsia="宋体" w:cs="宋体"/>
          <w:spacing w:val="5"/>
          <w:sz w:val="20"/>
          <w:szCs w:val="20"/>
        </w:rPr>
        <w:t>实现中华民族</w:t>
      </w:r>
      <w:r>
        <w:rPr>
          <w:rFonts w:ascii="宋体" w:hAnsi="宋体" w:eastAsia="宋体" w:cs="宋体"/>
          <w:spacing w:val="9"/>
          <w:sz w:val="20"/>
          <w:szCs w:val="20"/>
        </w:rPr>
        <w:t>伟大复兴的关键一招是</w:t>
      </w:r>
    </w:p>
    <w:p w14:paraId="16CFEAD4">
      <w:pPr>
        <w:spacing w:before="141" w:line="228" w:lineRule="auto"/>
        <w:ind w:left="435"/>
        <w:rPr>
          <w:rFonts w:ascii="宋体" w:hAnsi="宋体" w:eastAsia="宋体" w:cs="宋体"/>
          <w:sz w:val="20"/>
          <w:szCs w:val="20"/>
        </w:rPr>
      </w:pPr>
      <w:r>
        <w:rPr>
          <w:rFonts w:ascii="Times New Roman" w:hAnsi="Times New Roman" w:eastAsia="Times New Roman" w:cs="Times New Roman"/>
          <w:spacing w:val="4"/>
          <w:sz w:val="20"/>
          <w:szCs w:val="20"/>
        </w:rPr>
        <w:t>A</w:t>
      </w:r>
      <w:r>
        <w:rPr>
          <w:rFonts w:ascii="宋体" w:hAnsi="宋体" w:eastAsia="宋体" w:cs="宋体"/>
          <w:spacing w:val="4"/>
          <w:sz w:val="20"/>
          <w:szCs w:val="20"/>
        </w:rPr>
        <w:t xml:space="preserve">．和平竞赛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B</w:t>
      </w:r>
      <w:r>
        <w:rPr>
          <w:rFonts w:ascii="宋体" w:hAnsi="宋体" w:eastAsia="宋体" w:cs="宋体"/>
          <w:spacing w:val="3"/>
          <w:sz w:val="20"/>
          <w:szCs w:val="20"/>
        </w:rPr>
        <w:t>．和平过渡</w:t>
      </w:r>
    </w:p>
    <w:p w14:paraId="37C7E9CA">
      <w:pPr>
        <w:spacing w:before="145" w:line="228" w:lineRule="auto"/>
        <w:ind w:left="441"/>
        <w:rPr>
          <w:rFonts w:ascii="宋体" w:hAnsi="宋体" w:eastAsia="宋体" w:cs="宋体"/>
          <w:sz w:val="20"/>
          <w:szCs w:val="20"/>
        </w:rPr>
      </w:pPr>
      <w:r>
        <w:rPr>
          <w:rFonts w:ascii="Times New Roman" w:hAnsi="Times New Roman" w:eastAsia="Times New Roman" w:cs="Times New Roman"/>
          <w:spacing w:val="3"/>
          <w:sz w:val="20"/>
          <w:szCs w:val="20"/>
        </w:rPr>
        <w:t>C</w:t>
      </w:r>
      <w:r>
        <w:rPr>
          <w:rFonts w:ascii="宋体" w:hAnsi="宋体" w:eastAsia="宋体" w:cs="宋体"/>
          <w:spacing w:val="3"/>
          <w:sz w:val="20"/>
          <w:szCs w:val="20"/>
        </w:rPr>
        <w:t>．改革开放</w:t>
      </w:r>
      <w:r>
        <w:rPr>
          <w:rFonts w:ascii="宋体" w:hAnsi="宋体" w:eastAsia="宋体" w:cs="宋体"/>
          <w:spacing w:val="4"/>
          <w:sz w:val="20"/>
          <w:szCs w:val="20"/>
        </w:rPr>
        <w:t xml:space="preserve">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D</w:t>
      </w:r>
      <w:r>
        <w:rPr>
          <w:rFonts w:ascii="宋体" w:hAnsi="宋体" w:eastAsia="宋体" w:cs="宋体"/>
          <w:spacing w:val="3"/>
          <w:sz w:val="20"/>
          <w:szCs w:val="20"/>
        </w:rPr>
        <w:t>．反腐倡廉</w:t>
      </w:r>
    </w:p>
    <w:p w14:paraId="3D90D1FB">
      <w:pPr>
        <w:spacing w:before="142" w:line="226" w:lineRule="auto"/>
        <w:ind w:left="127"/>
        <w:rPr>
          <w:rFonts w:ascii="宋体" w:hAnsi="宋体" w:eastAsia="宋体" w:cs="宋体"/>
          <w:sz w:val="20"/>
          <w:szCs w:val="20"/>
        </w:rPr>
      </w:pPr>
      <w:r>
        <w:rPr>
          <w:rFonts w:ascii="Times New Roman" w:hAnsi="Times New Roman" w:eastAsia="Times New Roman" w:cs="Times New Roman"/>
          <w:spacing w:val="8"/>
          <w:sz w:val="20"/>
          <w:szCs w:val="20"/>
        </w:rPr>
        <w:t>7</w:t>
      </w:r>
      <w:r>
        <w:rPr>
          <w:rFonts w:ascii="宋体" w:hAnsi="宋体" w:eastAsia="宋体" w:cs="宋体"/>
          <w:spacing w:val="8"/>
          <w:sz w:val="20"/>
          <w:szCs w:val="20"/>
        </w:rPr>
        <w:t>．党的二十大报告指出，全面建设社会主义现代化国家的首要任务是</w:t>
      </w:r>
    </w:p>
    <w:p w14:paraId="3B9A8519">
      <w:pPr>
        <w:spacing w:before="142" w:line="231" w:lineRule="auto"/>
        <w:ind w:left="435"/>
        <w:rPr>
          <w:rFonts w:ascii="Times New Roman" w:hAnsi="Times New Roman" w:eastAsia="Times New Roman" w:cs="Times New Roman"/>
          <w:spacing w:val="1"/>
          <w:sz w:val="20"/>
          <w:szCs w:val="20"/>
        </w:rPr>
      </w:pPr>
      <w:r>
        <w:rPr>
          <w:rFonts w:ascii="Times New Roman" w:hAnsi="Times New Roman" w:eastAsia="Times New Roman" w:cs="Times New Roman"/>
          <w:spacing w:val="1"/>
          <w:sz w:val="20"/>
          <w:szCs w:val="20"/>
        </w:rPr>
        <w:t>A．全方位发展                       B．高速度发展</w:t>
      </w:r>
    </w:p>
    <w:p w14:paraId="450AA4B2">
      <w:pPr>
        <w:spacing w:before="142" w:line="231" w:lineRule="auto"/>
        <w:ind w:left="435"/>
        <w:rPr>
          <w:rFonts w:ascii="Times New Roman" w:hAnsi="Times New Roman" w:eastAsia="Times New Roman" w:cs="Times New Roman"/>
          <w:spacing w:val="1"/>
          <w:sz w:val="20"/>
          <w:szCs w:val="20"/>
        </w:rPr>
      </w:pPr>
      <w:r>
        <w:rPr>
          <w:rFonts w:ascii="Times New Roman" w:hAnsi="Times New Roman" w:eastAsia="Times New Roman" w:cs="Times New Roman"/>
          <w:spacing w:val="1"/>
          <w:sz w:val="20"/>
          <w:szCs w:val="20"/>
        </w:rPr>
        <w:t>C．多层次发展                       D．高质量发展</w:t>
      </w:r>
    </w:p>
    <w:p w14:paraId="0ABE8A50">
      <w:pPr>
        <w:spacing w:before="65" w:line="294" w:lineRule="auto"/>
        <w:ind w:left="450" w:right="15" w:hanging="318"/>
        <w:rPr>
          <w:rFonts w:ascii="宋体" w:hAnsi="宋体" w:eastAsia="宋体" w:cs="宋体"/>
          <w:sz w:val="20"/>
          <w:szCs w:val="20"/>
        </w:rPr>
      </w:pPr>
      <w:r>
        <w:rPr>
          <w:rFonts w:ascii="Times New Roman" w:hAnsi="Times New Roman" w:eastAsia="Times New Roman" w:cs="Times New Roman"/>
          <w:spacing w:val="6"/>
          <w:sz w:val="20"/>
          <w:szCs w:val="20"/>
        </w:rPr>
        <w:t>8</w:t>
      </w:r>
      <w:r>
        <w:rPr>
          <w:rFonts w:ascii="宋体" w:hAnsi="宋体" w:eastAsia="宋体" w:cs="宋体"/>
          <w:spacing w:val="6"/>
          <w:sz w:val="20"/>
          <w:szCs w:val="20"/>
        </w:rPr>
        <w:t>．教育、科技、人才是全面建设社会主义现代化国家的基础性、战略性支撑。其中，第一资源指的是</w:t>
      </w:r>
    </w:p>
    <w:p w14:paraId="3D88147B">
      <w:pPr>
        <w:spacing w:before="142" w:line="227" w:lineRule="auto"/>
        <w:ind w:left="435"/>
        <w:rPr>
          <w:rFonts w:ascii="宋体" w:hAnsi="宋体" w:eastAsia="宋体" w:cs="宋体"/>
          <w:sz w:val="20"/>
          <w:szCs w:val="20"/>
        </w:rPr>
      </w:pPr>
      <w:r>
        <w:rPr>
          <w:rFonts w:ascii="Times New Roman" w:hAnsi="Times New Roman" w:eastAsia="Times New Roman" w:cs="Times New Roman"/>
          <w:spacing w:val="1"/>
          <w:sz w:val="20"/>
          <w:szCs w:val="20"/>
        </w:rPr>
        <w:t>A</w:t>
      </w:r>
      <w:r>
        <w:rPr>
          <w:rFonts w:ascii="宋体" w:hAnsi="宋体" w:eastAsia="宋体" w:cs="宋体"/>
          <w:spacing w:val="1"/>
          <w:sz w:val="20"/>
          <w:szCs w:val="20"/>
        </w:rPr>
        <w:t>．人才</w:t>
      </w:r>
      <w:r>
        <w:rPr>
          <w:rFonts w:ascii="宋体" w:hAnsi="宋体" w:eastAsia="宋体" w:cs="宋体"/>
          <w:sz w:val="20"/>
          <w:szCs w:val="20"/>
        </w:rPr>
        <w:t xml:space="preserve">                              </w:t>
      </w:r>
      <w:r>
        <w:rPr>
          <w:rFonts w:ascii="Times New Roman" w:hAnsi="Times New Roman" w:eastAsia="Times New Roman" w:cs="Times New Roman"/>
          <w:spacing w:val="1"/>
          <w:sz w:val="20"/>
          <w:szCs w:val="20"/>
        </w:rPr>
        <w:t>B</w:t>
      </w:r>
      <w:r>
        <w:rPr>
          <w:rFonts w:ascii="宋体" w:hAnsi="宋体" w:eastAsia="宋体" w:cs="宋体"/>
          <w:spacing w:val="1"/>
          <w:sz w:val="20"/>
          <w:szCs w:val="20"/>
        </w:rPr>
        <w:t>．教育</w:t>
      </w:r>
    </w:p>
    <w:p w14:paraId="68230F57">
      <w:pPr>
        <w:spacing w:before="142" w:line="227" w:lineRule="auto"/>
        <w:ind w:left="441"/>
        <w:rPr>
          <w:rFonts w:ascii="宋体" w:hAnsi="宋体" w:eastAsia="宋体" w:cs="宋体"/>
          <w:sz w:val="20"/>
          <w:szCs w:val="20"/>
        </w:rPr>
      </w:pPr>
      <w:r>
        <w:rPr>
          <w:rFonts w:ascii="Times New Roman" w:hAnsi="Times New Roman" w:eastAsia="Times New Roman" w:cs="Times New Roman"/>
          <w:sz w:val="20"/>
          <w:szCs w:val="20"/>
        </w:rPr>
        <w:t>C</w:t>
      </w:r>
      <w:r>
        <w:rPr>
          <w:rFonts w:ascii="宋体" w:hAnsi="宋体" w:eastAsia="宋体" w:cs="宋体"/>
          <w:sz w:val="20"/>
          <w:szCs w:val="20"/>
        </w:rPr>
        <w:t xml:space="preserve">．科技                              </w:t>
      </w:r>
      <w:r>
        <w:rPr>
          <w:rFonts w:ascii="Times New Roman" w:hAnsi="Times New Roman" w:eastAsia="Times New Roman" w:cs="Times New Roman"/>
          <w:sz w:val="20"/>
          <w:szCs w:val="20"/>
        </w:rPr>
        <w:t>D</w:t>
      </w:r>
      <w:r>
        <w:rPr>
          <w:rFonts w:ascii="宋体" w:hAnsi="宋体" w:eastAsia="宋体" w:cs="宋体"/>
          <w:sz w:val="20"/>
          <w:szCs w:val="20"/>
        </w:rPr>
        <w:t>．国防</w:t>
      </w:r>
    </w:p>
    <w:p w14:paraId="5E808445">
      <w:pPr>
        <w:spacing w:before="145" w:line="227" w:lineRule="auto"/>
        <w:ind w:left="128"/>
        <w:rPr>
          <w:rFonts w:ascii="宋体" w:hAnsi="宋体" w:eastAsia="宋体" w:cs="宋体"/>
          <w:sz w:val="20"/>
          <w:szCs w:val="20"/>
        </w:rPr>
      </w:pPr>
      <w:r>
        <w:rPr>
          <w:rFonts w:ascii="Times New Roman" w:hAnsi="Times New Roman" w:eastAsia="Times New Roman" w:cs="Times New Roman"/>
          <w:spacing w:val="6"/>
          <w:sz w:val="20"/>
          <w:szCs w:val="20"/>
        </w:rPr>
        <w:t>9</w:t>
      </w:r>
      <w:r>
        <w:rPr>
          <w:rFonts w:ascii="宋体" w:hAnsi="宋体" w:eastAsia="宋体" w:cs="宋体"/>
          <w:spacing w:val="6"/>
          <w:sz w:val="20"/>
          <w:szCs w:val="20"/>
        </w:rPr>
        <w:t>．我国的根本政治制度是</w:t>
      </w:r>
    </w:p>
    <w:p w14:paraId="315F55E4">
      <w:pPr>
        <w:spacing w:before="143" w:line="227"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A．中国共产党领导的多党合作和政治协商制度</w:t>
      </w:r>
    </w:p>
    <w:p w14:paraId="5A3D8D43">
      <w:pPr>
        <w:spacing w:before="143" w:line="227"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B．人民代表大会制度</w:t>
      </w:r>
    </w:p>
    <w:p w14:paraId="003A3607">
      <w:pPr>
        <w:spacing w:before="143" w:line="227"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 xml:space="preserve">C．基层群众自治制度 </w:t>
      </w:r>
    </w:p>
    <w:p w14:paraId="01F52C07">
      <w:pPr>
        <w:spacing w:before="143" w:line="227"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D．民族区域自治制度</w:t>
      </w:r>
    </w:p>
    <w:p w14:paraId="1FB75E63">
      <w:pPr>
        <w:spacing w:before="141" w:line="228" w:lineRule="auto"/>
        <w:ind w:left="38"/>
        <w:rPr>
          <w:rFonts w:ascii="宋体" w:hAnsi="宋体" w:eastAsia="宋体" w:cs="宋体"/>
          <w:sz w:val="20"/>
          <w:szCs w:val="20"/>
        </w:rPr>
      </w:pPr>
      <w:r>
        <w:rPr>
          <w:rFonts w:ascii="Times New Roman" w:hAnsi="Times New Roman" w:eastAsia="Times New Roman" w:cs="Times New Roman"/>
          <w:spacing w:val="6"/>
          <w:sz w:val="20"/>
          <w:szCs w:val="20"/>
        </w:rPr>
        <w:t>10</w:t>
      </w:r>
      <w:r>
        <w:rPr>
          <w:rFonts w:ascii="宋体" w:hAnsi="宋体" w:eastAsia="宋体" w:cs="宋体"/>
          <w:spacing w:val="6"/>
          <w:sz w:val="20"/>
          <w:szCs w:val="20"/>
        </w:rPr>
        <w:t>．新时代爱国统一战线的历史责任是</w:t>
      </w:r>
    </w:p>
    <w:p w14:paraId="5D51F3A5">
      <w:pPr>
        <w:spacing w:before="144" w:line="227" w:lineRule="auto"/>
        <w:ind w:left="435"/>
        <w:rPr>
          <w:rFonts w:ascii="宋体" w:hAnsi="宋体" w:eastAsia="宋体" w:cs="宋体"/>
          <w:sz w:val="20"/>
          <w:szCs w:val="20"/>
        </w:rPr>
      </w:pPr>
      <w:r>
        <w:rPr>
          <w:rFonts w:ascii="Times New Roman" w:hAnsi="Times New Roman" w:eastAsia="Times New Roman" w:cs="Times New Roman"/>
          <w:spacing w:val="7"/>
          <w:sz w:val="20"/>
          <w:szCs w:val="20"/>
        </w:rPr>
        <w:t>A</w:t>
      </w:r>
      <w:r>
        <w:rPr>
          <w:rFonts w:ascii="宋体" w:hAnsi="宋体" w:eastAsia="宋体" w:cs="宋体"/>
          <w:spacing w:val="7"/>
          <w:sz w:val="20"/>
          <w:szCs w:val="20"/>
        </w:rPr>
        <w:t>．促进中华儿女大团结</w:t>
      </w:r>
      <w:r>
        <w:rPr>
          <w:rFonts w:ascii="宋体" w:hAnsi="宋体" w:eastAsia="宋体" w:cs="宋体"/>
          <w:spacing w:val="2"/>
          <w:sz w:val="20"/>
          <w:szCs w:val="20"/>
        </w:rPr>
        <w:t xml:space="preserve">            </w:t>
      </w:r>
      <w:r>
        <w:rPr>
          <w:rFonts w:ascii="Times New Roman" w:hAnsi="Times New Roman" w:eastAsia="Times New Roman" w:cs="Times New Roman"/>
          <w:spacing w:val="7"/>
          <w:sz w:val="20"/>
          <w:szCs w:val="20"/>
        </w:rPr>
        <w:t>B</w:t>
      </w:r>
      <w:r>
        <w:rPr>
          <w:rFonts w:ascii="宋体" w:hAnsi="宋体" w:eastAsia="宋体" w:cs="宋体"/>
          <w:spacing w:val="7"/>
          <w:sz w:val="20"/>
          <w:szCs w:val="20"/>
        </w:rPr>
        <w:t>．铸牢中华民族共同</w:t>
      </w:r>
      <w:r>
        <w:rPr>
          <w:rFonts w:ascii="宋体" w:hAnsi="宋体" w:eastAsia="宋体" w:cs="宋体"/>
          <w:spacing w:val="6"/>
          <w:sz w:val="20"/>
          <w:szCs w:val="20"/>
        </w:rPr>
        <w:t>体意识</w:t>
      </w:r>
    </w:p>
    <w:p w14:paraId="38F4A11D">
      <w:pPr>
        <w:spacing w:before="143" w:line="227" w:lineRule="auto"/>
        <w:ind w:left="441"/>
        <w:rPr>
          <w:rFonts w:ascii="宋体" w:hAnsi="宋体" w:eastAsia="宋体" w:cs="宋体"/>
          <w:sz w:val="20"/>
          <w:szCs w:val="20"/>
        </w:rPr>
      </w:pPr>
      <w:r>
        <w:rPr>
          <w:rFonts w:ascii="Times New Roman" w:hAnsi="Times New Roman" w:eastAsia="Times New Roman" w:cs="Times New Roman"/>
          <w:spacing w:val="6"/>
          <w:sz w:val="20"/>
          <w:szCs w:val="20"/>
        </w:rPr>
        <w:t>C</w:t>
      </w:r>
      <w:r>
        <w:rPr>
          <w:rFonts w:ascii="宋体" w:hAnsi="宋体" w:eastAsia="宋体" w:cs="宋体"/>
          <w:spacing w:val="6"/>
          <w:sz w:val="20"/>
          <w:szCs w:val="20"/>
        </w:rPr>
        <w:t>．促进世界人民大团结</w:t>
      </w:r>
      <w:r>
        <w:rPr>
          <w:rFonts w:ascii="宋体" w:hAnsi="宋体" w:eastAsia="宋体" w:cs="宋体"/>
          <w:spacing w:val="3"/>
          <w:sz w:val="20"/>
          <w:szCs w:val="20"/>
        </w:rPr>
        <w:t xml:space="preserve">            </w:t>
      </w:r>
      <w:r>
        <w:rPr>
          <w:rFonts w:ascii="Times New Roman" w:hAnsi="Times New Roman" w:eastAsia="Times New Roman" w:cs="Times New Roman"/>
          <w:spacing w:val="6"/>
          <w:sz w:val="20"/>
          <w:szCs w:val="20"/>
        </w:rPr>
        <w:t>D</w:t>
      </w:r>
      <w:r>
        <w:rPr>
          <w:rFonts w:ascii="宋体" w:hAnsi="宋体" w:eastAsia="宋体" w:cs="宋体"/>
          <w:spacing w:val="6"/>
          <w:sz w:val="20"/>
          <w:szCs w:val="20"/>
        </w:rPr>
        <w:t>．坚持求大同存小异</w:t>
      </w:r>
    </w:p>
    <w:p w14:paraId="77796EB0">
      <w:pPr>
        <w:spacing w:before="145" w:line="227" w:lineRule="auto"/>
        <w:ind w:left="38"/>
        <w:rPr>
          <w:rFonts w:ascii="宋体" w:hAnsi="宋体" w:eastAsia="宋体" w:cs="宋体"/>
          <w:sz w:val="20"/>
          <w:szCs w:val="20"/>
        </w:rPr>
      </w:pPr>
      <w:r>
        <w:rPr>
          <w:rFonts w:ascii="Times New Roman" w:hAnsi="Times New Roman" w:eastAsia="Times New Roman" w:cs="Times New Roman"/>
          <w:spacing w:val="7"/>
          <w:sz w:val="20"/>
          <w:szCs w:val="20"/>
        </w:rPr>
        <w:t>11</w:t>
      </w:r>
      <w:r>
        <w:rPr>
          <w:rFonts w:ascii="宋体" w:hAnsi="宋体" w:eastAsia="宋体" w:cs="宋体"/>
          <w:spacing w:val="7"/>
          <w:sz w:val="20"/>
          <w:szCs w:val="20"/>
        </w:rPr>
        <w:t>．推进全面依法治国的根本目的是</w:t>
      </w:r>
    </w:p>
    <w:p w14:paraId="35E16E72">
      <w:pPr>
        <w:spacing w:before="144" w:line="227" w:lineRule="auto"/>
        <w:ind w:left="435"/>
        <w:rPr>
          <w:rFonts w:ascii="Times New Roman" w:hAnsi="Times New Roman" w:eastAsia="Times New Roman" w:cs="Times New Roman"/>
          <w:spacing w:val="7"/>
          <w:sz w:val="20"/>
          <w:szCs w:val="20"/>
        </w:rPr>
      </w:pPr>
      <w:r>
        <w:rPr>
          <w:rFonts w:ascii="Times New Roman" w:hAnsi="Times New Roman" w:eastAsia="Times New Roman" w:cs="Times New Roman"/>
          <w:spacing w:val="7"/>
          <w:sz w:val="20"/>
          <w:szCs w:val="20"/>
        </w:rPr>
        <w:t>A．实现国家兴旺发达                 B．依法保障人民权益</w:t>
      </w:r>
    </w:p>
    <w:p w14:paraId="55A4C381">
      <w:pPr>
        <w:spacing w:before="144" w:line="227" w:lineRule="auto"/>
        <w:ind w:left="435"/>
        <w:rPr>
          <w:rFonts w:ascii="Times New Roman" w:hAnsi="Times New Roman" w:eastAsia="Times New Roman" w:cs="Times New Roman"/>
          <w:spacing w:val="7"/>
          <w:sz w:val="20"/>
          <w:szCs w:val="20"/>
        </w:rPr>
      </w:pPr>
      <w:r>
        <w:rPr>
          <w:rFonts w:ascii="Times New Roman" w:hAnsi="Times New Roman" w:eastAsia="Times New Roman" w:cs="Times New Roman"/>
          <w:spacing w:val="7"/>
          <w:sz w:val="20"/>
          <w:szCs w:val="20"/>
        </w:rPr>
        <w:t>C．维护社会长治久安                 D．实现国家有效治理</w:t>
      </w:r>
    </w:p>
    <w:p w14:paraId="769B2A96">
      <w:pPr>
        <w:spacing w:before="143" w:line="227" w:lineRule="auto"/>
        <w:ind w:left="38"/>
        <w:rPr>
          <w:rFonts w:ascii="宋体" w:hAnsi="宋体" w:eastAsia="宋体" w:cs="宋体"/>
          <w:sz w:val="20"/>
          <w:szCs w:val="20"/>
        </w:rPr>
      </w:pPr>
      <w:r>
        <w:rPr>
          <w:rFonts w:ascii="Times New Roman" w:hAnsi="Times New Roman" w:eastAsia="Times New Roman" w:cs="Times New Roman"/>
          <w:spacing w:val="8"/>
          <w:sz w:val="20"/>
          <w:szCs w:val="20"/>
        </w:rPr>
        <w:t>1</w:t>
      </w:r>
      <w:r>
        <w:rPr>
          <w:rFonts w:hint="eastAsia" w:ascii="Times New Roman" w:hAnsi="Times New Roman" w:eastAsia="宋体" w:cs="Times New Roman"/>
          <w:spacing w:val="8"/>
          <w:sz w:val="20"/>
          <w:szCs w:val="20"/>
          <w:lang w:val="en-US" w:eastAsia="zh-CN"/>
        </w:rPr>
        <w:t>2</w:t>
      </w:r>
      <w:r>
        <w:rPr>
          <w:rFonts w:ascii="宋体" w:hAnsi="宋体" w:eastAsia="宋体" w:cs="宋体"/>
          <w:spacing w:val="8"/>
          <w:sz w:val="20"/>
          <w:szCs w:val="20"/>
        </w:rPr>
        <w:t>．全面依法治国必须有一个总揽全局、牵引各方的总抓手，这个总抓手就是</w:t>
      </w:r>
    </w:p>
    <w:p w14:paraId="0EACB4B8">
      <w:pPr>
        <w:spacing w:before="146" w:line="227" w:lineRule="auto"/>
        <w:ind w:left="435"/>
        <w:rPr>
          <w:rFonts w:ascii="宋体" w:hAnsi="宋体" w:eastAsia="宋体" w:cs="宋体"/>
          <w:spacing w:val="21"/>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．建设中国特色社会主义法律制度</w:t>
      </w:r>
      <w:r>
        <w:rPr>
          <w:rFonts w:ascii="宋体" w:hAnsi="宋体" w:eastAsia="宋体" w:cs="宋体"/>
          <w:spacing w:val="21"/>
          <w:sz w:val="20"/>
          <w:szCs w:val="20"/>
        </w:rPr>
        <w:t xml:space="preserve">    </w:t>
      </w:r>
    </w:p>
    <w:p w14:paraId="786895C5">
      <w:pPr>
        <w:spacing w:before="146" w:line="227" w:lineRule="auto"/>
        <w:ind w:left="435"/>
        <w:rPr>
          <w:rFonts w:ascii="宋体" w:hAnsi="宋体" w:eastAsia="宋体" w:cs="宋体"/>
          <w:sz w:val="20"/>
          <w:szCs w:val="20"/>
        </w:rPr>
      </w:pPr>
      <w:r>
        <w:rPr>
          <w:rFonts w:ascii="Times New Roman" w:hAnsi="Times New Roman" w:eastAsia="Times New Roman" w:cs="Times New Roman"/>
          <w:spacing w:val="8"/>
          <w:sz w:val="20"/>
          <w:szCs w:val="20"/>
        </w:rPr>
        <w:t>B</w:t>
      </w:r>
      <w:r>
        <w:rPr>
          <w:rFonts w:ascii="宋体" w:hAnsi="宋体" w:eastAsia="宋体" w:cs="宋体"/>
          <w:spacing w:val="8"/>
          <w:sz w:val="20"/>
          <w:szCs w:val="20"/>
        </w:rPr>
        <w:t>．建设中</w:t>
      </w:r>
      <w:r>
        <w:rPr>
          <w:rFonts w:ascii="宋体" w:hAnsi="宋体" w:eastAsia="宋体" w:cs="宋体"/>
          <w:spacing w:val="7"/>
          <w:sz w:val="20"/>
          <w:szCs w:val="20"/>
        </w:rPr>
        <w:t>国特色社会主义法律体系</w:t>
      </w:r>
    </w:p>
    <w:p w14:paraId="7E74B466">
      <w:pPr>
        <w:spacing w:before="142" w:line="227" w:lineRule="auto"/>
        <w:ind w:left="441"/>
        <w:rPr>
          <w:rFonts w:ascii="宋体" w:hAnsi="宋体" w:eastAsia="宋体" w:cs="宋体"/>
          <w:spacing w:val="23"/>
          <w:sz w:val="20"/>
          <w:szCs w:val="20"/>
        </w:rPr>
      </w:pPr>
      <w:r>
        <w:rPr>
          <w:rFonts w:ascii="Times New Roman" w:hAnsi="Times New Roman" w:eastAsia="Times New Roman" w:cs="Times New Roman"/>
          <w:spacing w:val="7"/>
          <w:sz w:val="20"/>
          <w:szCs w:val="20"/>
        </w:rPr>
        <w:t>C</w:t>
      </w:r>
      <w:r>
        <w:rPr>
          <w:rFonts w:ascii="宋体" w:hAnsi="宋体" w:eastAsia="宋体" w:cs="宋体"/>
          <w:spacing w:val="7"/>
          <w:sz w:val="20"/>
          <w:szCs w:val="20"/>
        </w:rPr>
        <w:t>．建设中国特色社会主义法治理论</w:t>
      </w:r>
      <w:r>
        <w:rPr>
          <w:rFonts w:ascii="宋体" w:hAnsi="宋体" w:eastAsia="宋体" w:cs="宋体"/>
          <w:spacing w:val="23"/>
          <w:sz w:val="20"/>
          <w:szCs w:val="20"/>
        </w:rPr>
        <w:t xml:space="preserve">    </w:t>
      </w:r>
    </w:p>
    <w:p w14:paraId="1C1C585F">
      <w:pPr>
        <w:spacing w:before="142" w:line="227" w:lineRule="auto"/>
        <w:ind w:left="441"/>
        <w:rPr>
          <w:rFonts w:ascii="宋体" w:hAnsi="宋体" w:eastAsia="宋体" w:cs="宋体"/>
          <w:sz w:val="20"/>
          <w:szCs w:val="20"/>
        </w:rPr>
      </w:pPr>
      <w:r>
        <w:rPr>
          <w:rFonts w:ascii="Times New Roman" w:hAnsi="Times New Roman" w:eastAsia="Times New Roman" w:cs="Times New Roman"/>
          <w:spacing w:val="7"/>
          <w:sz w:val="20"/>
          <w:szCs w:val="20"/>
        </w:rPr>
        <w:t>D</w:t>
      </w:r>
      <w:r>
        <w:rPr>
          <w:rFonts w:ascii="宋体" w:hAnsi="宋体" w:eastAsia="宋体" w:cs="宋体"/>
          <w:spacing w:val="7"/>
          <w:sz w:val="20"/>
          <w:szCs w:val="20"/>
        </w:rPr>
        <w:t>．建设中国特色社会主义法治体系</w:t>
      </w:r>
    </w:p>
    <w:p w14:paraId="397BF7BD">
      <w:pPr>
        <w:spacing w:before="146" w:line="227" w:lineRule="auto"/>
        <w:ind w:left="38"/>
        <w:rPr>
          <w:rFonts w:ascii="宋体" w:hAnsi="宋体" w:eastAsia="宋体" w:cs="宋体"/>
          <w:sz w:val="20"/>
          <w:szCs w:val="20"/>
        </w:rPr>
      </w:pPr>
      <w:r>
        <w:rPr>
          <w:rFonts w:ascii="Times New Roman" w:hAnsi="Times New Roman" w:eastAsia="Times New Roman" w:cs="Times New Roman"/>
          <w:spacing w:val="8"/>
          <w:sz w:val="20"/>
          <w:szCs w:val="20"/>
        </w:rPr>
        <w:t>13</w:t>
      </w:r>
      <w:r>
        <w:rPr>
          <w:rFonts w:ascii="宋体" w:hAnsi="宋体" w:eastAsia="宋体" w:cs="宋体"/>
          <w:spacing w:val="8"/>
          <w:sz w:val="20"/>
          <w:szCs w:val="20"/>
        </w:rPr>
        <w:t>．建设社会主义文化强国、推动社会主义文化繁荣兴盛，关</w:t>
      </w:r>
      <w:r>
        <w:rPr>
          <w:rFonts w:ascii="宋体" w:hAnsi="宋体" w:eastAsia="宋体" w:cs="宋体"/>
          <w:spacing w:val="7"/>
          <w:sz w:val="20"/>
          <w:szCs w:val="20"/>
        </w:rPr>
        <w:t>键在于</w:t>
      </w:r>
    </w:p>
    <w:p w14:paraId="0FB17B15">
      <w:pPr>
        <w:spacing w:before="143" w:line="227" w:lineRule="auto"/>
        <w:ind w:left="435"/>
        <w:rPr>
          <w:rFonts w:ascii="宋体" w:hAnsi="宋体" w:eastAsia="宋体" w:cs="宋体"/>
          <w:spacing w:val="20"/>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．坚定中国特色社会主义文化自信</w:t>
      </w:r>
      <w:r>
        <w:rPr>
          <w:rFonts w:ascii="宋体" w:hAnsi="宋体" w:eastAsia="宋体" w:cs="宋体"/>
          <w:spacing w:val="20"/>
          <w:sz w:val="20"/>
          <w:szCs w:val="20"/>
        </w:rPr>
        <w:t xml:space="preserve">    </w:t>
      </w:r>
    </w:p>
    <w:p w14:paraId="71C312A7">
      <w:pPr>
        <w:spacing w:before="143" w:line="227" w:lineRule="auto"/>
        <w:ind w:left="435"/>
        <w:rPr>
          <w:rFonts w:ascii="宋体" w:hAnsi="宋体" w:eastAsia="宋体" w:cs="宋体"/>
          <w:sz w:val="20"/>
          <w:szCs w:val="20"/>
        </w:rPr>
      </w:pPr>
      <w:r>
        <w:rPr>
          <w:rFonts w:ascii="Times New Roman" w:hAnsi="Times New Roman" w:eastAsia="Times New Roman" w:cs="Times New Roman"/>
          <w:spacing w:val="8"/>
          <w:sz w:val="20"/>
          <w:szCs w:val="20"/>
        </w:rPr>
        <w:t>B</w:t>
      </w:r>
      <w:r>
        <w:rPr>
          <w:rFonts w:ascii="宋体" w:hAnsi="宋体" w:eastAsia="宋体" w:cs="宋体"/>
          <w:spacing w:val="8"/>
          <w:sz w:val="20"/>
          <w:szCs w:val="20"/>
        </w:rPr>
        <w:t>．坚定中国特色</w:t>
      </w:r>
      <w:r>
        <w:rPr>
          <w:rFonts w:ascii="宋体" w:hAnsi="宋体" w:eastAsia="宋体" w:cs="宋体"/>
          <w:spacing w:val="7"/>
          <w:sz w:val="20"/>
          <w:szCs w:val="20"/>
        </w:rPr>
        <w:t>社会主义道路自信</w:t>
      </w:r>
    </w:p>
    <w:p w14:paraId="5C801169">
      <w:pPr>
        <w:spacing w:before="145" w:line="227" w:lineRule="auto"/>
        <w:ind w:left="441"/>
        <w:rPr>
          <w:rFonts w:ascii="宋体" w:hAnsi="宋体" w:eastAsia="宋体" w:cs="宋体"/>
          <w:spacing w:val="23"/>
          <w:sz w:val="20"/>
          <w:szCs w:val="20"/>
        </w:rPr>
      </w:pPr>
      <w:r>
        <w:rPr>
          <w:rFonts w:ascii="Times New Roman" w:hAnsi="Times New Roman" w:eastAsia="Times New Roman" w:cs="Times New Roman"/>
          <w:spacing w:val="7"/>
          <w:sz w:val="20"/>
          <w:szCs w:val="20"/>
        </w:rPr>
        <w:t>C</w:t>
      </w:r>
      <w:r>
        <w:rPr>
          <w:rFonts w:ascii="宋体" w:hAnsi="宋体" w:eastAsia="宋体" w:cs="宋体"/>
          <w:spacing w:val="7"/>
          <w:sz w:val="20"/>
          <w:szCs w:val="20"/>
        </w:rPr>
        <w:t>．坚定中国特色社会主义制度自信</w:t>
      </w:r>
      <w:r>
        <w:rPr>
          <w:rFonts w:ascii="宋体" w:hAnsi="宋体" w:eastAsia="宋体" w:cs="宋体"/>
          <w:spacing w:val="23"/>
          <w:sz w:val="20"/>
          <w:szCs w:val="20"/>
        </w:rPr>
        <w:t xml:space="preserve">    </w:t>
      </w:r>
    </w:p>
    <w:p w14:paraId="7C7CEC9F">
      <w:pPr>
        <w:spacing w:before="145" w:line="227" w:lineRule="auto"/>
        <w:ind w:left="441"/>
        <w:rPr>
          <w:rFonts w:ascii="宋体" w:hAnsi="宋体" w:eastAsia="宋体" w:cs="宋体"/>
          <w:sz w:val="20"/>
          <w:szCs w:val="20"/>
        </w:rPr>
      </w:pPr>
      <w:r>
        <w:rPr>
          <w:rFonts w:ascii="Times New Roman" w:hAnsi="Times New Roman" w:eastAsia="Times New Roman" w:cs="Times New Roman"/>
          <w:spacing w:val="7"/>
          <w:sz w:val="20"/>
          <w:szCs w:val="20"/>
        </w:rPr>
        <w:t>D</w:t>
      </w:r>
      <w:r>
        <w:rPr>
          <w:rFonts w:ascii="宋体" w:hAnsi="宋体" w:eastAsia="宋体" w:cs="宋体"/>
          <w:spacing w:val="7"/>
          <w:sz w:val="20"/>
          <w:szCs w:val="20"/>
        </w:rPr>
        <w:t>．坚定中国特色社会主义理论自信</w:t>
      </w:r>
    </w:p>
    <w:p w14:paraId="787E838E">
      <w:pPr>
        <w:spacing w:before="143" w:line="227" w:lineRule="auto"/>
        <w:ind w:left="37"/>
        <w:rPr>
          <w:rFonts w:ascii="宋体" w:hAnsi="宋体" w:eastAsia="宋体" w:cs="宋体"/>
          <w:sz w:val="20"/>
          <w:szCs w:val="20"/>
        </w:rPr>
      </w:pPr>
      <w:r>
        <w:rPr>
          <w:rFonts w:ascii="宋体" w:hAnsi="宋体" w:eastAsia="宋体" w:cs="宋体"/>
          <w:spacing w:val="7"/>
          <w:sz w:val="20"/>
          <w:szCs w:val="20"/>
        </w:rPr>
        <w:t>14．中国共产党精神谱系的源头是</w:t>
      </w:r>
    </w:p>
    <w:p w14:paraId="37891FB1">
      <w:pPr>
        <w:spacing w:before="145" w:line="227" w:lineRule="auto"/>
        <w:ind w:left="435"/>
        <w:rPr>
          <w:rFonts w:ascii="宋体" w:hAnsi="宋体" w:eastAsia="宋体" w:cs="宋体"/>
          <w:sz w:val="20"/>
          <w:szCs w:val="20"/>
        </w:rPr>
      </w:pPr>
      <w:r>
        <w:rPr>
          <w:rFonts w:ascii="Times New Roman" w:hAnsi="Times New Roman" w:eastAsia="Times New Roman" w:cs="Times New Roman"/>
          <w:spacing w:val="4"/>
          <w:sz w:val="20"/>
          <w:szCs w:val="20"/>
        </w:rPr>
        <w:t>A</w:t>
      </w:r>
      <w:r>
        <w:rPr>
          <w:rFonts w:ascii="宋体" w:hAnsi="宋体" w:eastAsia="宋体" w:cs="宋体"/>
          <w:spacing w:val="4"/>
          <w:sz w:val="20"/>
          <w:szCs w:val="20"/>
        </w:rPr>
        <w:t xml:space="preserve">．伟大建党精神                     </w:t>
      </w:r>
      <w:r>
        <w:rPr>
          <w:rFonts w:ascii="Times New Roman" w:hAnsi="Times New Roman" w:eastAsia="Times New Roman" w:cs="Times New Roman"/>
          <w:spacing w:val="4"/>
          <w:sz w:val="20"/>
          <w:szCs w:val="20"/>
        </w:rPr>
        <w:t>B</w:t>
      </w:r>
      <w:r>
        <w:rPr>
          <w:rFonts w:ascii="宋体" w:hAnsi="宋体" w:eastAsia="宋体" w:cs="宋体"/>
          <w:spacing w:val="4"/>
          <w:sz w:val="20"/>
          <w:szCs w:val="20"/>
        </w:rPr>
        <w:t>．井</w:t>
      </w:r>
      <w:r>
        <w:rPr>
          <w:rFonts w:ascii="宋体" w:hAnsi="宋体" w:eastAsia="宋体" w:cs="宋体"/>
          <w:spacing w:val="3"/>
          <w:sz w:val="20"/>
          <w:szCs w:val="20"/>
        </w:rPr>
        <w:t>冈山精神</w:t>
      </w:r>
    </w:p>
    <w:p w14:paraId="672B8D07">
      <w:pPr>
        <w:spacing w:before="143" w:line="227" w:lineRule="auto"/>
        <w:ind w:left="441"/>
        <w:rPr>
          <w:rFonts w:ascii="宋体" w:hAnsi="宋体" w:eastAsia="宋体" w:cs="宋体"/>
          <w:sz w:val="20"/>
          <w:szCs w:val="20"/>
        </w:rPr>
      </w:pPr>
      <w:r>
        <w:rPr>
          <w:rFonts w:ascii="Times New Roman" w:hAnsi="Times New Roman" w:eastAsia="Times New Roman" w:cs="Times New Roman"/>
          <w:spacing w:val="3"/>
          <w:sz w:val="20"/>
          <w:szCs w:val="20"/>
        </w:rPr>
        <w:t>C</w:t>
      </w:r>
      <w:r>
        <w:rPr>
          <w:rFonts w:ascii="宋体" w:hAnsi="宋体" w:eastAsia="宋体" w:cs="宋体"/>
          <w:spacing w:val="3"/>
          <w:sz w:val="20"/>
          <w:szCs w:val="20"/>
        </w:rPr>
        <w:t>．长征精神</w:t>
      </w:r>
      <w:r>
        <w:rPr>
          <w:rFonts w:ascii="宋体" w:hAnsi="宋体" w:eastAsia="宋体" w:cs="宋体"/>
          <w:spacing w:val="4"/>
          <w:sz w:val="20"/>
          <w:szCs w:val="20"/>
        </w:rPr>
        <w:t xml:space="preserve">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D</w:t>
      </w:r>
      <w:r>
        <w:rPr>
          <w:rFonts w:ascii="宋体" w:hAnsi="宋体" w:eastAsia="宋体" w:cs="宋体"/>
          <w:spacing w:val="3"/>
          <w:sz w:val="20"/>
          <w:szCs w:val="20"/>
        </w:rPr>
        <w:t>．延安精神</w:t>
      </w:r>
    </w:p>
    <w:p w14:paraId="4AE5ED25">
      <w:pPr>
        <w:spacing w:before="145" w:line="228" w:lineRule="auto"/>
        <w:ind w:left="38"/>
        <w:rPr>
          <w:rFonts w:ascii="宋体" w:hAnsi="宋体" w:eastAsia="宋体" w:cs="宋体"/>
          <w:sz w:val="20"/>
          <w:szCs w:val="20"/>
        </w:rPr>
      </w:pPr>
      <w:r>
        <w:rPr>
          <w:rFonts w:ascii="Times New Roman" w:hAnsi="Times New Roman" w:eastAsia="Times New Roman" w:cs="Times New Roman"/>
          <w:spacing w:val="5"/>
          <w:sz w:val="20"/>
          <w:szCs w:val="20"/>
        </w:rPr>
        <w:t>15</w:t>
      </w:r>
      <w:r>
        <w:rPr>
          <w:rFonts w:ascii="宋体" w:hAnsi="宋体" w:eastAsia="宋体" w:cs="宋体"/>
          <w:spacing w:val="5"/>
          <w:sz w:val="20"/>
          <w:szCs w:val="20"/>
        </w:rPr>
        <w:t>．保障和改善民生的重中之重是</w:t>
      </w:r>
    </w:p>
    <w:p w14:paraId="2F7BA954">
      <w:pPr>
        <w:spacing w:before="142" w:line="228" w:lineRule="auto"/>
        <w:ind w:left="435"/>
        <w:rPr>
          <w:rFonts w:ascii="宋体" w:hAnsi="宋体" w:eastAsia="宋体" w:cs="宋体"/>
          <w:sz w:val="20"/>
          <w:szCs w:val="20"/>
        </w:rPr>
      </w:pPr>
      <w:r>
        <w:rPr>
          <w:rFonts w:ascii="Times New Roman" w:hAnsi="Times New Roman" w:eastAsia="Times New Roman" w:cs="Times New Roman"/>
          <w:spacing w:val="7"/>
          <w:sz w:val="20"/>
          <w:szCs w:val="20"/>
        </w:rPr>
        <w:t>A</w:t>
      </w:r>
      <w:r>
        <w:rPr>
          <w:rFonts w:ascii="宋体" w:hAnsi="宋体" w:eastAsia="宋体" w:cs="宋体"/>
          <w:spacing w:val="7"/>
          <w:sz w:val="20"/>
          <w:szCs w:val="20"/>
        </w:rPr>
        <w:t>．满足人民个性化多样化的消费需求</w:t>
      </w:r>
    </w:p>
    <w:p w14:paraId="46F16121">
      <w:pPr>
        <w:spacing w:before="143" w:line="228" w:lineRule="auto"/>
        <w:ind w:left="435"/>
        <w:rPr>
          <w:rFonts w:ascii="宋体" w:hAnsi="宋体" w:eastAsia="宋体" w:cs="宋体"/>
          <w:spacing w:val="7"/>
          <w:sz w:val="20"/>
          <w:szCs w:val="20"/>
        </w:rPr>
      </w:pPr>
      <w:r>
        <w:rPr>
          <w:rFonts w:ascii="宋体" w:hAnsi="宋体" w:eastAsia="宋体" w:cs="宋体"/>
          <w:spacing w:val="7"/>
          <w:sz w:val="20"/>
          <w:szCs w:val="20"/>
        </w:rPr>
        <w:t>B．实现科技自立自强</w:t>
      </w:r>
      <w:r>
        <w:rPr>
          <w:rFonts w:hint="eastAsia" w:ascii="宋体" w:hAnsi="宋体" w:eastAsia="宋体" w:cs="宋体"/>
          <w:spacing w:val="7"/>
          <w:sz w:val="20"/>
          <w:szCs w:val="20"/>
          <w:lang w:val="en-US" w:eastAsia="zh-CN"/>
        </w:rPr>
        <w:t xml:space="preserve">               </w:t>
      </w:r>
      <w:r>
        <w:rPr>
          <w:rFonts w:ascii="宋体" w:hAnsi="宋体" w:eastAsia="宋体" w:cs="宋体"/>
          <w:spacing w:val="7"/>
          <w:sz w:val="20"/>
          <w:szCs w:val="20"/>
        </w:rPr>
        <w:t xml:space="preserve"> </w:t>
      </w:r>
    </w:p>
    <w:p w14:paraId="418DEC62">
      <w:pPr>
        <w:spacing w:before="143" w:line="228" w:lineRule="auto"/>
        <w:ind w:left="435"/>
        <w:rPr>
          <w:rFonts w:ascii="宋体" w:hAnsi="宋体" w:eastAsia="宋体" w:cs="宋体"/>
          <w:spacing w:val="7"/>
          <w:sz w:val="20"/>
          <w:szCs w:val="20"/>
        </w:rPr>
      </w:pPr>
      <w:r>
        <w:rPr>
          <w:rFonts w:ascii="宋体" w:hAnsi="宋体" w:eastAsia="宋体" w:cs="宋体"/>
          <w:spacing w:val="7"/>
          <w:sz w:val="20"/>
          <w:szCs w:val="20"/>
        </w:rPr>
        <w:t>C．解决温饱问题</w:t>
      </w:r>
    </w:p>
    <w:p w14:paraId="11E17E31">
      <w:pPr>
        <w:spacing w:before="144" w:line="228" w:lineRule="auto"/>
        <w:ind w:left="437"/>
        <w:rPr>
          <w:rFonts w:ascii="宋体" w:hAnsi="宋体" w:eastAsia="宋体" w:cs="宋体"/>
          <w:sz w:val="20"/>
          <w:szCs w:val="20"/>
        </w:rPr>
      </w:pPr>
      <w:r>
        <w:rPr>
          <w:rFonts w:ascii="Times New Roman" w:hAnsi="Times New Roman" w:eastAsia="Times New Roman" w:cs="Times New Roman"/>
          <w:spacing w:val="8"/>
          <w:sz w:val="20"/>
          <w:szCs w:val="20"/>
        </w:rPr>
        <w:t>D</w:t>
      </w:r>
      <w:r>
        <w:rPr>
          <w:rFonts w:ascii="宋体" w:hAnsi="宋体" w:eastAsia="宋体" w:cs="宋体"/>
          <w:spacing w:val="8"/>
          <w:sz w:val="20"/>
          <w:szCs w:val="20"/>
        </w:rPr>
        <w:t>．解决人民群众最关心最直接最现实的利益问题</w:t>
      </w:r>
    </w:p>
    <w:p w14:paraId="3C197712">
      <w:pPr>
        <w:spacing w:before="143" w:line="228" w:lineRule="auto"/>
        <w:ind w:left="38"/>
        <w:rPr>
          <w:rFonts w:ascii="宋体" w:hAnsi="宋体" w:eastAsia="宋体" w:cs="宋体"/>
          <w:sz w:val="20"/>
          <w:szCs w:val="20"/>
        </w:rPr>
      </w:pPr>
      <w:r>
        <w:rPr>
          <w:rFonts w:ascii="Times New Roman" w:hAnsi="Times New Roman" w:eastAsia="Times New Roman" w:cs="Times New Roman"/>
          <w:spacing w:val="4"/>
          <w:sz w:val="20"/>
          <w:szCs w:val="20"/>
        </w:rPr>
        <w:t>16</w:t>
      </w:r>
      <w:r>
        <w:rPr>
          <w:rFonts w:ascii="宋体" w:hAnsi="宋体" w:eastAsia="宋体" w:cs="宋体"/>
          <w:spacing w:val="4"/>
          <w:sz w:val="20"/>
          <w:szCs w:val="20"/>
        </w:rPr>
        <w:t>．绿色发展的要义是</w:t>
      </w:r>
    </w:p>
    <w:p w14:paraId="32D318AC">
      <w:pPr>
        <w:spacing w:before="143" w:line="228" w:lineRule="auto"/>
        <w:ind w:left="435"/>
        <w:rPr>
          <w:rFonts w:ascii="宋体" w:hAnsi="宋体" w:eastAsia="宋体" w:cs="宋体"/>
          <w:spacing w:val="1"/>
          <w:sz w:val="20"/>
          <w:szCs w:val="20"/>
        </w:rPr>
      </w:pPr>
      <w:r>
        <w:rPr>
          <w:rFonts w:ascii="Times New Roman" w:hAnsi="Times New Roman" w:eastAsia="Times New Roman" w:cs="Times New Roman"/>
          <w:spacing w:val="7"/>
          <w:sz w:val="20"/>
          <w:szCs w:val="20"/>
        </w:rPr>
        <w:t>A</w:t>
      </w:r>
      <w:r>
        <w:rPr>
          <w:rFonts w:ascii="宋体" w:hAnsi="宋体" w:eastAsia="宋体" w:cs="宋体"/>
          <w:spacing w:val="7"/>
          <w:sz w:val="20"/>
          <w:szCs w:val="20"/>
        </w:rPr>
        <w:t>．淘汰过剩产能和落后产能</w:t>
      </w:r>
      <w:r>
        <w:rPr>
          <w:rFonts w:ascii="宋体" w:hAnsi="宋体" w:eastAsia="宋体" w:cs="宋体"/>
          <w:spacing w:val="1"/>
          <w:sz w:val="20"/>
          <w:szCs w:val="20"/>
        </w:rPr>
        <w:t xml:space="preserve">           </w:t>
      </w:r>
    </w:p>
    <w:p w14:paraId="2BA45099">
      <w:pPr>
        <w:spacing w:before="143" w:line="228" w:lineRule="auto"/>
        <w:ind w:left="435"/>
        <w:rPr>
          <w:rFonts w:ascii="宋体" w:hAnsi="宋体" w:eastAsia="宋体" w:cs="宋体"/>
          <w:sz w:val="20"/>
          <w:szCs w:val="20"/>
        </w:rPr>
      </w:pPr>
      <w:r>
        <w:rPr>
          <w:rFonts w:ascii="Times New Roman" w:hAnsi="Times New Roman" w:eastAsia="Times New Roman" w:cs="Times New Roman"/>
          <w:spacing w:val="7"/>
          <w:sz w:val="20"/>
          <w:szCs w:val="20"/>
        </w:rPr>
        <w:t>B</w:t>
      </w:r>
      <w:r>
        <w:rPr>
          <w:rFonts w:ascii="宋体" w:hAnsi="宋体" w:eastAsia="宋体" w:cs="宋体"/>
          <w:spacing w:val="7"/>
          <w:sz w:val="20"/>
          <w:szCs w:val="20"/>
        </w:rPr>
        <w:t>．调整经济结构，提高服务业比重</w:t>
      </w:r>
    </w:p>
    <w:p w14:paraId="6391D4BF">
      <w:pPr>
        <w:spacing w:before="142" w:line="228" w:lineRule="auto"/>
        <w:ind w:left="441"/>
        <w:rPr>
          <w:rFonts w:ascii="宋体" w:hAnsi="宋体" w:eastAsia="宋体" w:cs="宋体"/>
          <w:spacing w:val="24"/>
          <w:sz w:val="20"/>
          <w:szCs w:val="20"/>
        </w:rPr>
      </w:pPr>
      <w:r>
        <w:rPr>
          <w:rFonts w:ascii="Times New Roman" w:hAnsi="Times New Roman" w:eastAsia="Times New Roman" w:cs="Times New Roman"/>
          <w:spacing w:val="8"/>
          <w:sz w:val="20"/>
          <w:szCs w:val="20"/>
        </w:rPr>
        <w:t>C</w:t>
      </w:r>
      <w:r>
        <w:rPr>
          <w:rFonts w:ascii="宋体" w:hAnsi="宋体" w:eastAsia="宋体" w:cs="宋体"/>
          <w:spacing w:val="8"/>
          <w:sz w:val="20"/>
          <w:szCs w:val="20"/>
        </w:rPr>
        <w:t>．解决好人与自然和谐共生的问题</w:t>
      </w:r>
      <w:r>
        <w:rPr>
          <w:rFonts w:ascii="宋体" w:hAnsi="宋体" w:eastAsia="宋体" w:cs="宋体"/>
          <w:spacing w:val="24"/>
          <w:sz w:val="20"/>
          <w:szCs w:val="20"/>
        </w:rPr>
        <w:t xml:space="preserve">    </w:t>
      </w:r>
    </w:p>
    <w:p w14:paraId="0AF568F0">
      <w:pPr>
        <w:spacing w:before="142" w:line="228" w:lineRule="auto"/>
        <w:ind w:left="441"/>
        <w:rPr>
          <w:rFonts w:ascii="宋体" w:hAnsi="宋体" w:eastAsia="宋体" w:cs="宋体"/>
          <w:sz w:val="20"/>
          <w:szCs w:val="20"/>
        </w:rPr>
      </w:pPr>
      <w:r>
        <w:rPr>
          <w:rFonts w:ascii="Times New Roman" w:hAnsi="Times New Roman" w:eastAsia="Times New Roman" w:cs="Times New Roman"/>
          <w:spacing w:val="8"/>
          <w:sz w:val="20"/>
          <w:szCs w:val="20"/>
        </w:rPr>
        <w:t>D</w:t>
      </w:r>
      <w:r>
        <w:rPr>
          <w:rFonts w:ascii="宋体" w:hAnsi="宋体" w:eastAsia="宋体" w:cs="宋体"/>
          <w:spacing w:val="8"/>
          <w:sz w:val="20"/>
          <w:szCs w:val="20"/>
        </w:rPr>
        <w:t>．发展</w:t>
      </w:r>
      <w:r>
        <w:rPr>
          <w:rFonts w:ascii="宋体" w:hAnsi="宋体" w:eastAsia="宋体" w:cs="宋体"/>
          <w:spacing w:val="7"/>
          <w:sz w:val="20"/>
          <w:szCs w:val="20"/>
        </w:rPr>
        <w:t>数字经济抢占未来发展制高点</w:t>
      </w:r>
    </w:p>
    <w:p w14:paraId="1CE3154D">
      <w:pPr>
        <w:spacing w:before="144" w:line="228" w:lineRule="auto"/>
        <w:ind w:left="38"/>
        <w:rPr>
          <w:rFonts w:ascii="宋体" w:hAnsi="宋体" w:eastAsia="宋体" w:cs="宋体"/>
          <w:sz w:val="20"/>
          <w:szCs w:val="20"/>
        </w:rPr>
      </w:pPr>
      <w:r>
        <w:rPr>
          <w:rFonts w:ascii="Times New Roman" w:hAnsi="Times New Roman" w:eastAsia="Times New Roman" w:cs="Times New Roman"/>
          <w:spacing w:val="8"/>
          <w:sz w:val="20"/>
          <w:szCs w:val="20"/>
        </w:rPr>
        <w:t>17</w:t>
      </w:r>
      <w:r>
        <w:rPr>
          <w:rFonts w:ascii="宋体" w:hAnsi="宋体" w:eastAsia="宋体" w:cs="宋体"/>
          <w:spacing w:val="8"/>
          <w:sz w:val="20"/>
          <w:szCs w:val="20"/>
        </w:rPr>
        <w:t>．构建统筹各领域安全的新安全格局，必须放</w:t>
      </w:r>
      <w:r>
        <w:rPr>
          <w:rFonts w:ascii="宋体" w:hAnsi="宋体" w:eastAsia="宋体" w:cs="宋体"/>
          <w:spacing w:val="7"/>
          <w:sz w:val="20"/>
          <w:szCs w:val="20"/>
        </w:rPr>
        <w:t>在首要位置的是</w:t>
      </w:r>
    </w:p>
    <w:p w14:paraId="78B75ED4">
      <w:pPr>
        <w:spacing w:before="142" w:line="227" w:lineRule="auto"/>
        <w:ind w:left="435"/>
        <w:rPr>
          <w:rFonts w:ascii="宋体" w:hAnsi="宋体" w:eastAsia="宋体" w:cs="宋体"/>
          <w:sz w:val="20"/>
          <w:szCs w:val="20"/>
        </w:rPr>
      </w:pPr>
      <w:r>
        <w:rPr>
          <w:rFonts w:ascii="Times New Roman" w:hAnsi="Times New Roman" w:eastAsia="Times New Roman" w:cs="Times New Roman"/>
          <w:spacing w:val="4"/>
          <w:sz w:val="20"/>
          <w:szCs w:val="20"/>
        </w:rPr>
        <w:t>A</w:t>
      </w:r>
      <w:r>
        <w:rPr>
          <w:rFonts w:ascii="宋体" w:hAnsi="宋体" w:eastAsia="宋体" w:cs="宋体"/>
          <w:spacing w:val="4"/>
          <w:sz w:val="20"/>
          <w:szCs w:val="20"/>
        </w:rPr>
        <w:t xml:space="preserve">．军事安全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B</w:t>
      </w:r>
      <w:r>
        <w:rPr>
          <w:rFonts w:ascii="宋体" w:hAnsi="宋体" w:eastAsia="宋体" w:cs="宋体"/>
          <w:spacing w:val="3"/>
          <w:sz w:val="20"/>
          <w:szCs w:val="20"/>
        </w:rPr>
        <w:t>．经济安全</w:t>
      </w:r>
    </w:p>
    <w:p w14:paraId="7F63E85B">
      <w:pPr>
        <w:spacing w:before="136" w:line="227" w:lineRule="auto"/>
        <w:ind w:left="441"/>
        <w:rPr>
          <w:rFonts w:ascii="宋体" w:hAnsi="宋体" w:eastAsia="宋体" w:cs="宋体"/>
          <w:sz w:val="20"/>
          <w:szCs w:val="20"/>
        </w:rPr>
      </w:pPr>
      <w:r>
        <w:rPr>
          <w:rFonts w:ascii="Times New Roman" w:hAnsi="Times New Roman" w:eastAsia="Times New Roman" w:cs="Times New Roman"/>
          <w:spacing w:val="3"/>
          <w:sz w:val="20"/>
          <w:szCs w:val="20"/>
        </w:rPr>
        <w:t>C</w:t>
      </w:r>
      <w:r>
        <w:rPr>
          <w:rFonts w:ascii="宋体" w:hAnsi="宋体" w:eastAsia="宋体" w:cs="宋体"/>
          <w:spacing w:val="3"/>
          <w:sz w:val="20"/>
          <w:szCs w:val="20"/>
        </w:rPr>
        <w:t>．政治安全</w:t>
      </w:r>
      <w:r>
        <w:rPr>
          <w:rFonts w:ascii="宋体" w:hAnsi="宋体" w:eastAsia="宋体" w:cs="宋体"/>
          <w:spacing w:val="4"/>
          <w:sz w:val="20"/>
          <w:szCs w:val="20"/>
        </w:rPr>
        <w:t xml:space="preserve">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D</w:t>
      </w:r>
      <w:r>
        <w:rPr>
          <w:rFonts w:ascii="宋体" w:hAnsi="宋体" w:eastAsia="宋体" w:cs="宋体"/>
          <w:spacing w:val="3"/>
          <w:sz w:val="20"/>
          <w:szCs w:val="20"/>
        </w:rPr>
        <w:t>．社会安全</w:t>
      </w:r>
    </w:p>
    <w:p w14:paraId="13BEA32F">
      <w:pPr>
        <w:spacing w:before="65" w:line="228" w:lineRule="auto"/>
        <w:ind w:left="38"/>
        <w:rPr>
          <w:rFonts w:ascii="宋体" w:hAnsi="宋体" w:eastAsia="宋体" w:cs="宋体"/>
          <w:sz w:val="20"/>
          <w:szCs w:val="20"/>
        </w:rPr>
      </w:pPr>
      <w:r>
        <w:rPr>
          <w:rFonts w:ascii="Times New Roman" w:hAnsi="Times New Roman" w:eastAsia="Times New Roman" w:cs="Times New Roman"/>
          <w:spacing w:val="5"/>
          <w:sz w:val="20"/>
          <w:szCs w:val="20"/>
        </w:rPr>
        <w:t>18</w:t>
      </w:r>
      <w:r>
        <w:rPr>
          <w:rFonts w:ascii="宋体" w:hAnsi="宋体" w:eastAsia="宋体" w:cs="宋体"/>
          <w:spacing w:val="5"/>
          <w:sz w:val="20"/>
          <w:szCs w:val="20"/>
        </w:rPr>
        <w:t>．总体国家安全观的关键是</w:t>
      </w:r>
    </w:p>
    <w:p w14:paraId="59DE8E8F">
      <w:pPr>
        <w:spacing w:before="153" w:line="228" w:lineRule="auto"/>
        <w:ind w:left="435"/>
        <w:rPr>
          <w:rFonts w:ascii="宋体" w:hAnsi="宋体" w:eastAsia="宋体" w:cs="宋体"/>
          <w:sz w:val="20"/>
          <w:szCs w:val="20"/>
        </w:rPr>
      </w:pPr>
      <w:r>
        <w:rPr>
          <w:rFonts w:ascii="Times New Roman" w:hAnsi="Times New Roman" w:eastAsia="Times New Roman" w:cs="Times New Roman"/>
          <w:spacing w:val="1"/>
          <w:sz w:val="20"/>
          <w:szCs w:val="20"/>
        </w:rPr>
        <w:t>A</w:t>
      </w:r>
      <w:r>
        <w:rPr>
          <w:rFonts w:ascii="宋体" w:hAnsi="宋体" w:eastAsia="宋体" w:cs="宋体"/>
          <w:spacing w:val="1"/>
          <w:sz w:val="20"/>
          <w:szCs w:val="20"/>
        </w:rPr>
        <w:t>．发展</w:t>
      </w:r>
      <w:r>
        <w:rPr>
          <w:rFonts w:ascii="宋体" w:hAnsi="宋体" w:eastAsia="宋体" w:cs="宋体"/>
          <w:sz w:val="20"/>
          <w:szCs w:val="20"/>
        </w:rPr>
        <w:t xml:space="preserve">                              </w:t>
      </w:r>
      <w:r>
        <w:rPr>
          <w:rFonts w:ascii="Times New Roman" w:hAnsi="Times New Roman" w:eastAsia="Times New Roman" w:cs="Times New Roman"/>
          <w:spacing w:val="1"/>
          <w:sz w:val="20"/>
          <w:szCs w:val="20"/>
        </w:rPr>
        <w:t>B</w:t>
      </w:r>
      <w:r>
        <w:rPr>
          <w:rFonts w:ascii="宋体" w:hAnsi="宋体" w:eastAsia="宋体" w:cs="宋体"/>
          <w:spacing w:val="1"/>
          <w:sz w:val="20"/>
          <w:szCs w:val="20"/>
        </w:rPr>
        <w:t>．总体</w:t>
      </w:r>
    </w:p>
    <w:p w14:paraId="52B0E30A">
      <w:pPr>
        <w:spacing w:before="151" w:line="228" w:lineRule="auto"/>
        <w:ind w:left="441"/>
        <w:rPr>
          <w:rFonts w:ascii="宋体" w:hAnsi="宋体" w:eastAsia="宋体" w:cs="宋体"/>
          <w:sz w:val="20"/>
          <w:szCs w:val="20"/>
        </w:rPr>
      </w:pPr>
      <w:r>
        <w:rPr>
          <w:rFonts w:ascii="Times New Roman" w:hAnsi="Times New Roman" w:eastAsia="Times New Roman" w:cs="Times New Roman"/>
          <w:sz w:val="20"/>
          <w:szCs w:val="20"/>
        </w:rPr>
        <w:t>C</w:t>
      </w:r>
      <w:r>
        <w:rPr>
          <w:rFonts w:ascii="宋体" w:hAnsi="宋体" w:eastAsia="宋体" w:cs="宋体"/>
          <w:sz w:val="20"/>
          <w:szCs w:val="20"/>
        </w:rPr>
        <w:t xml:space="preserve">．安全                              </w:t>
      </w:r>
      <w:r>
        <w:rPr>
          <w:rFonts w:ascii="Times New Roman" w:hAnsi="Times New Roman" w:eastAsia="Times New Roman" w:cs="Times New Roman"/>
          <w:sz w:val="20"/>
          <w:szCs w:val="20"/>
        </w:rPr>
        <w:t>D</w:t>
      </w:r>
      <w:r>
        <w:rPr>
          <w:rFonts w:ascii="宋体" w:hAnsi="宋体" w:eastAsia="宋体" w:cs="宋体"/>
          <w:sz w:val="20"/>
          <w:szCs w:val="20"/>
        </w:rPr>
        <w:t>．预防</w:t>
      </w:r>
    </w:p>
    <w:p w14:paraId="4B2AFAF1">
      <w:pPr>
        <w:spacing w:before="153" w:line="227" w:lineRule="auto"/>
        <w:ind w:left="38"/>
        <w:rPr>
          <w:rFonts w:ascii="宋体" w:hAnsi="宋体" w:eastAsia="宋体" w:cs="宋体"/>
          <w:sz w:val="20"/>
          <w:szCs w:val="20"/>
        </w:rPr>
      </w:pPr>
      <w:r>
        <w:rPr>
          <w:rFonts w:ascii="Times New Roman" w:hAnsi="Times New Roman" w:eastAsia="Times New Roman" w:cs="Times New Roman"/>
          <w:spacing w:val="8"/>
          <w:sz w:val="20"/>
          <w:szCs w:val="20"/>
        </w:rPr>
        <w:t>19</w:t>
      </w:r>
      <w:r>
        <w:rPr>
          <w:rFonts w:ascii="宋体" w:hAnsi="宋体" w:eastAsia="宋体" w:cs="宋体"/>
          <w:spacing w:val="8"/>
          <w:sz w:val="20"/>
          <w:szCs w:val="20"/>
        </w:rPr>
        <w:t>．在强军目标的科学内涵中，反映军队的根本职能和军队建设的根本指向的是</w:t>
      </w:r>
    </w:p>
    <w:p w14:paraId="3745D739">
      <w:pPr>
        <w:spacing w:before="154" w:line="228" w:lineRule="auto"/>
        <w:ind w:left="435"/>
        <w:rPr>
          <w:rFonts w:ascii="宋体" w:hAnsi="宋体" w:eastAsia="宋体" w:cs="宋体"/>
          <w:sz w:val="20"/>
          <w:szCs w:val="20"/>
        </w:rPr>
      </w:pPr>
      <w:r>
        <w:rPr>
          <w:rFonts w:ascii="Times New Roman" w:hAnsi="Times New Roman" w:eastAsia="Times New Roman" w:cs="Times New Roman"/>
          <w:spacing w:val="4"/>
          <w:sz w:val="20"/>
          <w:szCs w:val="20"/>
        </w:rPr>
        <w:t>A</w:t>
      </w:r>
      <w:r>
        <w:rPr>
          <w:rFonts w:ascii="宋体" w:hAnsi="宋体" w:eastAsia="宋体" w:cs="宋体"/>
          <w:spacing w:val="4"/>
          <w:sz w:val="20"/>
          <w:szCs w:val="20"/>
        </w:rPr>
        <w:t xml:space="preserve">．听党指挥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B</w:t>
      </w:r>
      <w:r>
        <w:rPr>
          <w:rFonts w:ascii="宋体" w:hAnsi="宋体" w:eastAsia="宋体" w:cs="宋体"/>
          <w:spacing w:val="3"/>
          <w:sz w:val="20"/>
          <w:szCs w:val="20"/>
        </w:rPr>
        <w:t>．能打胜仗</w:t>
      </w:r>
    </w:p>
    <w:p w14:paraId="1E7AF6AD">
      <w:pPr>
        <w:spacing w:before="152" w:line="227" w:lineRule="auto"/>
        <w:ind w:left="441"/>
        <w:rPr>
          <w:rFonts w:ascii="宋体" w:hAnsi="宋体" w:eastAsia="宋体" w:cs="宋体"/>
          <w:sz w:val="20"/>
          <w:szCs w:val="20"/>
        </w:rPr>
      </w:pPr>
      <w:r>
        <w:rPr>
          <w:rFonts w:ascii="Times New Roman" w:hAnsi="Times New Roman" w:eastAsia="Times New Roman" w:cs="Times New Roman"/>
          <w:spacing w:val="3"/>
          <w:sz w:val="20"/>
          <w:szCs w:val="20"/>
        </w:rPr>
        <w:t>C</w:t>
      </w:r>
      <w:r>
        <w:rPr>
          <w:rFonts w:ascii="宋体" w:hAnsi="宋体" w:eastAsia="宋体" w:cs="宋体"/>
          <w:spacing w:val="3"/>
          <w:sz w:val="20"/>
          <w:szCs w:val="20"/>
        </w:rPr>
        <w:t>．作风优良</w:t>
      </w:r>
      <w:r>
        <w:rPr>
          <w:rFonts w:ascii="宋体" w:hAnsi="宋体" w:eastAsia="宋体" w:cs="宋体"/>
          <w:spacing w:val="4"/>
          <w:sz w:val="20"/>
          <w:szCs w:val="20"/>
        </w:rPr>
        <w:t xml:space="preserve">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D</w:t>
      </w:r>
      <w:r>
        <w:rPr>
          <w:rFonts w:ascii="宋体" w:hAnsi="宋体" w:eastAsia="宋体" w:cs="宋体"/>
          <w:spacing w:val="3"/>
          <w:sz w:val="20"/>
          <w:szCs w:val="20"/>
        </w:rPr>
        <w:t>．依法治军</w:t>
      </w:r>
    </w:p>
    <w:p w14:paraId="7C0EA6E8">
      <w:pPr>
        <w:spacing w:before="154" w:line="227" w:lineRule="auto"/>
        <w:ind w:left="18"/>
        <w:rPr>
          <w:rFonts w:ascii="宋体" w:hAnsi="宋体" w:eastAsia="宋体" w:cs="宋体"/>
          <w:sz w:val="20"/>
          <w:szCs w:val="20"/>
        </w:rPr>
      </w:pPr>
      <w:r>
        <w:rPr>
          <w:rFonts w:ascii="Times New Roman" w:hAnsi="Times New Roman" w:eastAsia="Times New Roman" w:cs="Times New Roman"/>
          <w:spacing w:val="7"/>
          <w:sz w:val="20"/>
          <w:szCs w:val="20"/>
        </w:rPr>
        <w:t>20</w:t>
      </w:r>
      <w:r>
        <w:rPr>
          <w:rFonts w:ascii="宋体" w:hAnsi="宋体" w:eastAsia="宋体" w:cs="宋体"/>
          <w:spacing w:val="7"/>
          <w:sz w:val="20"/>
          <w:szCs w:val="20"/>
        </w:rPr>
        <w:t>．在国防和军队现代化新“三步走”战略安排中，</w:t>
      </w:r>
      <w:r>
        <w:rPr>
          <w:rFonts w:ascii="Times New Roman" w:hAnsi="Times New Roman" w:eastAsia="Times New Roman" w:cs="Times New Roman"/>
          <w:spacing w:val="7"/>
          <w:sz w:val="20"/>
          <w:szCs w:val="20"/>
        </w:rPr>
        <w:t>2035</w:t>
      </w:r>
      <w:r>
        <w:rPr>
          <w:rFonts w:ascii="宋体" w:hAnsi="宋体" w:eastAsia="宋体" w:cs="宋体"/>
          <w:spacing w:val="7"/>
          <w:sz w:val="20"/>
          <w:szCs w:val="20"/>
        </w:rPr>
        <w:t>年所要实现的目标是</w:t>
      </w:r>
    </w:p>
    <w:p w14:paraId="59CE1DED">
      <w:pPr>
        <w:spacing w:before="155" w:line="227" w:lineRule="auto"/>
        <w:ind w:left="435"/>
        <w:rPr>
          <w:rFonts w:ascii="宋体" w:hAnsi="宋体" w:eastAsia="宋体" w:cs="宋体"/>
          <w:spacing w:val="2"/>
          <w:sz w:val="20"/>
          <w:szCs w:val="20"/>
        </w:rPr>
      </w:pPr>
      <w:r>
        <w:rPr>
          <w:rFonts w:ascii="Times New Roman" w:hAnsi="Times New Roman" w:eastAsia="Times New Roman" w:cs="Times New Roman"/>
          <w:spacing w:val="6"/>
          <w:sz w:val="20"/>
          <w:szCs w:val="20"/>
        </w:rPr>
        <w:t>A</w:t>
      </w:r>
      <w:r>
        <w:rPr>
          <w:rFonts w:ascii="宋体" w:hAnsi="宋体" w:eastAsia="宋体" w:cs="宋体"/>
          <w:spacing w:val="6"/>
          <w:sz w:val="20"/>
          <w:szCs w:val="20"/>
        </w:rPr>
        <w:t>．基本实现机械化</w:t>
      </w:r>
      <w:r>
        <w:rPr>
          <w:rFonts w:ascii="宋体" w:hAnsi="宋体" w:eastAsia="宋体" w:cs="宋体"/>
          <w:spacing w:val="2"/>
          <w:sz w:val="20"/>
          <w:szCs w:val="20"/>
        </w:rPr>
        <w:t xml:space="preserve">                   </w:t>
      </w:r>
    </w:p>
    <w:p w14:paraId="099FC7FE">
      <w:pPr>
        <w:spacing w:before="155" w:line="227" w:lineRule="auto"/>
        <w:ind w:left="435"/>
        <w:rPr>
          <w:rFonts w:ascii="宋体" w:hAnsi="宋体" w:eastAsia="宋体" w:cs="宋体"/>
          <w:sz w:val="20"/>
          <w:szCs w:val="20"/>
        </w:rPr>
      </w:pPr>
      <w:r>
        <w:rPr>
          <w:rFonts w:ascii="Times New Roman" w:hAnsi="Times New Roman" w:eastAsia="Times New Roman" w:cs="Times New Roman"/>
          <w:spacing w:val="6"/>
          <w:sz w:val="20"/>
          <w:szCs w:val="20"/>
        </w:rPr>
        <w:t>B</w:t>
      </w:r>
      <w:r>
        <w:rPr>
          <w:rFonts w:ascii="宋体" w:hAnsi="宋体" w:eastAsia="宋体" w:cs="宋体"/>
          <w:spacing w:val="6"/>
          <w:sz w:val="20"/>
          <w:szCs w:val="20"/>
        </w:rPr>
        <w:t>．信息化建设取得重大进展</w:t>
      </w:r>
    </w:p>
    <w:p w14:paraId="7D9E5ED8">
      <w:pPr>
        <w:spacing w:before="153" w:line="227" w:lineRule="auto"/>
        <w:ind w:left="441"/>
        <w:rPr>
          <w:rFonts w:ascii="宋体" w:hAnsi="宋体" w:eastAsia="宋体" w:cs="宋体"/>
          <w:spacing w:val="2"/>
          <w:sz w:val="20"/>
          <w:szCs w:val="20"/>
        </w:rPr>
      </w:pPr>
      <w:r>
        <w:rPr>
          <w:rFonts w:ascii="Times New Roman" w:hAnsi="Times New Roman" w:eastAsia="Times New Roman" w:cs="Times New Roman"/>
          <w:spacing w:val="7"/>
          <w:sz w:val="20"/>
          <w:szCs w:val="20"/>
        </w:rPr>
        <w:t>C</w:t>
      </w:r>
      <w:r>
        <w:rPr>
          <w:rFonts w:ascii="宋体" w:hAnsi="宋体" w:eastAsia="宋体" w:cs="宋体"/>
          <w:spacing w:val="7"/>
          <w:sz w:val="20"/>
          <w:szCs w:val="20"/>
        </w:rPr>
        <w:t>．全面建成世界一流军队</w:t>
      </w:r>
      <w:r>
        <w:rPr>
          <w:rFonts w:ascii="宋体" w:hAnsi="宋体" w:eastAsia="宋体" w:cs="宋体"/>
          <w:spacing w:val="2"/>
          <w:sz w:val="20"/>
          <w:szCs w:val="20"/>
        </w:rPr>
        <w:t xml:space="preserve">             </w:t>
      </w:r>
    </w:p>
    <w:p w14:paraId="3212E2B7">
      <w:pPr>
        <w:spacing w:before="153" w:line="227" w:lineRule="auto"/>
        <w:ind w:left="441"/>
        <w:rPr>
          <w:rFonts w:ascii="宋体" w:hAnsi="宋体" w:eastAsia="宋体" w:cs="宋体"/>
          <w:sz w:val="20"/>
          <w:szCs w:val="20"/>
        </w:rPr>
      </w:pPr>
      <w:r>
        <w:rPr>
          <w:rFonts w:ascii="Times New Roman" w:hAnsi="Times New Roman" w:eastAsia="Times New Roman" w:cs="Times New Roman"/>
          <w:spacing w:val="7"/>
          <w:sz w:val="20"/>
          <w:szCs w:val="20"/>
        </w:rPr>
        <w:t>D</w:t>
      </w:r>
      <w:r>
        <w:rPr>
          <w:rFonts w:ascii="宋体" w:hAnsi="宋体" w:eastAsia="宋体" w:cs="宋体"/>
          <w:spacing w:val="7"/>
          <w:sz w:val="20"/>
          <w:szCs w:val="20"/>
        </w:rPr>
        <w:t>．基本实现国防和军队现代化</w:t>
      </w:r>
    </w:p>
    <w:p w14:paraId="2C4B11D3">
      <w:pPr>
        <w:spacing w:before="154" w:line="228" w:lineRule="auto"/>
        <w:ind w:left="18"/>
        <w:rPr>
          <w:rFonts w:ascii="宋体" w:hAnsi="宋体" w:eastAsia="宋体" w:cs="宋体"/>
          <w:sz w:val="20"/>
          <w:szCs w:val="20"/>
        </w:rPr>
      </w:pPr>
      <w:r>
        <w:rPr>
          <w:rFonts w:ascii="Times New Roman" w:hAnsi="Times New Roman" w:eastAsia="Times New Roman" w:cs="Times New Roman"/>
          <w:spacing w:val="-1"/>
          <w:sz w:val="20"/>
          <w:szCs w:val="20"/>
        </w:rPr>
        <w:t>21</w:t>
      </w:r>
      <w:r>
        <w:rPr>
          <w:rFonts w:ascii="宋体" w:hAnsi="宋体" w:eastAsia="宋体" w:cs="宋体"/>
          <w:spacing w:val="-1"/>
          <w:sz w:val="20"/>
          <w:szCs w:val="20"/>
        </w:rPr>
        <w:t>．“一国两制”方针的最高原则是</w:t>
      </w:r>
    </w:p>
    <w:p w14:paraId="7631ACF5">
      <w:pPr>
        <w:spacing w:before="154" w:line="228" w:lineRule="auto"/>
        <w:ind w:left="435"/>
        <w:rPr>
          <w:rFonts w:ascii="宋体" w:hAnsi="宋体" w:eastAsia="宋体" w:cs="宋体"/>
          <w:sz w:val="20"/>
          <w:szCs w:val="20"/>
        </w:rPr>
      </w:pPr>
      <w:r>
        <w:rPr>
          <w:rFonts w:ascii="Times New Roman" w:hAnsi="Times New Roman" w:eastAsia="Times New Roman" w:cs="Times New Roman"/>
          <w:spacing w:val="6"/>
          <w:sz w:val="20"/>
          <w:szCs w:val="20"/>
        </w:rPr>
        <w:t>A</w:t>
      </w:r>
      <w:r>
        <w:rPr>
          <w:rFonts w:ascii="宋体" w:hAnsi="宋体" w:eastAsia="宋体" w:cs="宋体"/>
          <w:spacing w:val="6"/>
          <w:sz w:val="20"/>
          <w:szCs w:val="20"/>
        </w:rPr>
        <w:t>．坚持大团结大联合</w:t>
      </w:r>
    </w:p>
    <w:p w14:paraId="6BA1A808">
      <w:pPr>
        <w:spacing w:before="152" w:line="228" w:lineRule="auto"/>
        <w:ind w:left="437"/>
        <w:rPr>
          <w:rFonts w:ascii="宋体" w:hAnsi="宋体" w:eastAsia="宋体" w:cs="宋体"/>
          <w:sz w:val="20"/>
          <w:szCs w:val="20"/>
        </w:rPr>
      </w:pPr>
      <w:r>
        <w:rPr>
          <w:rFonts w:ascii="Times New Roman" w:hAnsi="Times New Roman" w:eastAsia="Times New Roman" w:cs="Times New Roman"/>
          <w:spacing w:val="7"/>
          <w:sz w:val="20"/>
          <w:szCs w:val="20"/>
        </w:rPr>
        <w:t>B</w:t>
      </w:r>
      <w:r>
        <w:rPr>
          <w:rFonts w:ascii="宋体" w:hAnsi="宋体" w:eastAsia="宋体" w:cs="宋体"/>
          <w:spacing w:val="7"/>
          <w:sz w:val="20"/>
          <w:szCs w:val="20"/>
        </w:rPr>
        <w:t>．保持香港、澳门长期繁荣稳定</w:t>
      </w:r>
    </w:p>
    <w:p w14:paraId="79E04043">
      <w:pPr>
        <w:spacing w:before="153" w:line="228" w:lineRule="auto"/>
        <w:ind w:left="441"/>
        <w:rPr>
          <w:rFonts w:ascii="宋体" w:hAnsi="宋体" w:eastAsia="宋体" w:cs="宋体"/>
          <w:sz w:val="20"/>
          <w:szCs w:val="20"/>
        </w:rPr>
      </w:pPr>
      <w:r>
        <w:rPr>
          <w:rFonts w:ascii="Times New Roman" w:hAnsi="Times New Roman" w:eastAsia="Times New Roman" w:cs="Times New Roman"/>
          <w:spacing w:val="7"/>
          <w:sz w:val="20"/>
          <w:szCs w:val="20"/>
        </w:rPr>
        <w:t>C</w:t>
      </w:r>
      <w:r>
        <w:rPr>
          <w:rFonts w:ascii="宋体" w:hAnsi="宋体" w:eastAsia="宋体" w:cs="宋体"/>
          <w:spacing w:val="7"/>
          <w:sz w:val="20"/>
          <w:szCs w:val="20"/>
        </w:rPr>
        <w:t>．维护国家主权、安全、发展利益</w:t>
      </w:r>
    </w:p>
    <w:p w14:paraId="636BE7A5">
      <w:pPr>
        <w:spacing w:before="154" w:line="228" w:lineRule="auto"/>
        <w:ind w:left="437"/>
        <w:rPr>
          <w:rFonts w:ascii="宋体" w:hAnsi="宋体" w:eastAsia="宋体" w:cs="宋体"/>
          <w:sz w:val="20"/>
          <w:szCs w:val="20"/>
        </w:rPr>
      </w:pPr>
      <w:r>
        <w:rPr>
          <w:rFonts w:ascii="Times New Roman" w:hAnsi="Times New Roman" w:eastAsia="Times New Roman" w:cs="Times New Roman"/>
          <w:spacing w:val="8"/>
          <w:sz w:val="20"/>
          <w:szCs w:val="20"/>
        </w:rPr>
        <w:t>D</w:t>
      </w:r>
      <w:r>
        <w:rPr>
          <w:rFonts w:ascii="宋体" w:hAnsi="宋体" w:eastAsia="宋体" w:cs="宋体"/>
          <w:spacing w:val="8"/>
          <w:sz w:val="20"/>
          <w:szCs w:val="20"/>
        </w:rPr>
        <w:t>．实行民主基础上的集中和集中指导下的民主</w:t>
      </w:r>
    </w:p>
    <w:p w14:paraId="4D973359">
      <w:pPr>
        <w:spacing w:before="152" w:line="227" w:lineRule="auto"/>
        <w:ind w:left="18"/>
        <w:rPr>
          <w:rFonts w:ascii="宋体" w:hAnsi="宋体" w:eastAsia="宋体" w:cs="宋体"/>
          <w:sz w:val="20"/>
          <w:szCs w:val="20"/>
        </w:rPr>
      </w:pPr>
      <w:r>
        <w:rPr>
          <w:rFonts w:ascii="Times New Roman" w:hAnsi="Times New Roman" w:eastAsia="Times New Roman" w:cs="Times New Roman"/>
          <w:spacing w:val="9"/>
          <w:sz w:val="20"/>
          <w:szCs w:val="20"/>
        </w:rPr>
        <w:t>22</w:t>
      </w:r>
      <w:r>
        <w:rPr>
          <w:rFonts w:ascii="宋体" w:hAnsi="宋体" w:eastAsia="宋体" w:cs="宋体"/>
          <w:spacing w:val="9"/>
          <w:sz w:val="20"/>
          <w:szCs w:val="20"/>
        </w:rPr>
        <w:t>．新时代党解决台湾问题的总体方略中，</w:t>
      </w:r>
      <w:r>
        <w:rPr>
          <w:rFonts w:ascii="宋体" w:hAnsi="宋体" w:eastAsia="宋体" w:cs="宋体"/>
          <w:spacing w:val="8"/>
          <w:sz w:val="20"/>
          <w:szCs w:val="20"/>
        </w:rPr>
        <w:t>祖国完全统一的根本保证是</w:t>
      </w:r>
    </w:p>
    <w:p w14:paraId="61310227">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A．坚持推动两岸关系和平发展、融合发展</w:t>
      </w:r>
    </w:p>
    <w:p w14:paraId="1209F5A7">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B．坚持党中央对对台工作的集中统一领导</w:t>
      </w:r>
    </w:p>
    <w:p w14:paraId="6B27BCDD">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C．坚持一个中国原则和“九二共识”</w:t>
      </w:r>
    </w:p>
    <w:p w14:paraId="5F8150F4">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D．坚持反对外部势力干涉</w:t>
      </w:r>
    </w:p>
    <w:p w14:paraId="73EC7420">
      <w:pPr>
        <w:spacing w:before="155" w:line="228" w:lineRule="auto"/>
        <w:ind w:left="18"/>
        <w:rPr>
          <w:rFonts w:ascii="宋体" w:hAnsi="宋体" w:eastAsia="宋体" w:cs="宋体"/>
          <w:sz w:val="20"/>
          <w:szCs w:val="20"/>
        </w:rPr>
      </w:pPr>
      <w:r>
        <w:rPr>
          <w:rFonts w:ascii="Times New Roman" w:hAnsi="Times New Roman" w:eastAsia="Times New Roman" w:cs="Times New Roman"/>
          <w:spacing w:val="7"/>
          <w:sz w:val="20"/>
          <w:szCs w:val="20"/>
        </w:rPr>
        <w:t>23</w:t>
      </w:r>
      <w:r>
        <w:rPr>
          <w:rFonts w:ascii="宋体" w:hAnsi="宋体" w:eastAsia="宋体" w:cs="宋体"/>
          <w:spacing w:val="7"/>
          <w:sz w:val="20"/>
          <w:szCs w:val="20"/>
        </w:rPr>
        <w:t>．中国特色大国外交的宗旨是</w:t>
      </w:r>
    </w:p>
    <w:p w14:paraId="4351B084">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A．坚持主持公道，努力伸张正义</w:t>
      </w:r>
    </w:p>
    <w:p w14:paraId="31C06A4E">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B．富有中国特色，引领人类发展</w:t>
      </w:r>
    </w:p>
    <w:p w14:paraId="2E33052C">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C．弘扬中国精神，凝聚中国力量</w:t>
      </w:r>
    </w:p>
    <w:p w14:paraId="32784CE1">
      <w:pPr>
        <w:spacing w:before="154" w:line="228" w:lineRule="auto"/>
        <w:ind w:left="435"/>
        <w:rPr>
          <w:rFonts w:ascii="Times New Roman" w:hAnsi="Times New Roman" w:eastAsia="Times New Roman" w:cs="Times New Roman"/>
          <w:spacing w:val="6"/>
          <w:sz w:val="20"/>
          <w:szCs w:val="20"/>
        </w:rPr>
      </w:pPr>
      <w:r>
        <w:rPr>
          <w:rFonts w:ascii="Times New Roman" w:hAnsi="Times New Roman" w:eastAsia="Times New Roman" w:cs="Times New Roman"/>
          <w:spacing w:val="6"/>
          <w:sz w:val="20"/>
          <w:szCs w:val="20"/>
        </w:rPr>
        <w:t>D．维护世界和平，促进共同发展</w:t>
      </w:r>
    </w:p>
    <w:p w14:paraId="70309D8A">
      <w:pPr>
        <w:spacing w:before="154" w:line="228" w:lineRule="auto"/>
        <w:ind w:left="18"/>
        <w:rPr>
          <w:rFonts w:ascii="宋体" w:hAnsi="宋体" w:eastAsia="宋体" w:cs="宋体"/>
          <w:sz w:val="20"/>
          <w:szCs w:val="20"/>
        </w:rPr>
      </w:pPr>
      <w:r>
        <w:rPr>
          <w:rFonts w:ascii="Times New Roman" w:hAnsi="Times New Roman" w:eastAsia="Times New Roman" w:cs="Times New Roman"/>
          <w:spacing w:val="7"/>
          <w:sz w:val="20"/>
          <w:szCs w:val="20"/>
        </w:rPr>
        <w:t>24</w:t>
      </w:r>
      <w:r>
        <w:rPr>
          <w:rFonts w:ascii="宋体" w:hAnsi="宋体" w:eastAsia="宋体" w:cs="宋体"/>
          <w:spacing w:val="7"/>
          <w:sz w:val="20"/>
          <w:szCs w:val="20"/>
        </w:rPr>
        <w:t>．新时代对外工作的总目标是</w:t>
      </w:r>
    </w:p>
    <w:p w14:paraId="74CD2BAF">
      <w:pPr>
        <w:spacing w:before="155" w:line="226" w:lineRule="auto"/>
        <w:ind w:left="435"/>
        <w:rPr>
          <w:rFonts w:ascii="宋体" w:hAnsi="宋体" w:eastAsia="宋体" w:cs="宋体"/>
          <w:sz w:val="20"/>
          <w:szCs w:val="20"/>
        </w:rPr>
      </w:pPr>
      <w:r>
        <w:rPr>
          <w:rFonts w:ascii="Times New Roman" w:hAnsi="Times New Roman" w:eastAsia="Times New Roman" w:cs="Times New Roman"/>
          <w:spacing w:val="7"/>
          <w:sz w:val="20"/>
          <w:szCs w:val="20"/>
        </w:rPr>
        <w:t>A</w:t>
      </w:r>
      <w:r>
        <w:rPr>
          <w:rFonts w:ascii="宋体" w:hAnsi="宋体" w:eastAsia="宋体" w:cs="宋体"/>
          <w:spacing w:val="7"/>
          <w:sz w:val="20"/>
          <w:szCs w:val="20"/>
        </w:rPr>
        <w:t>．推动构建人类命运共同体</w:t>
      </w:r>
      <w:r>
        <w:rPr>
          <w:rFonts w:ascii="宋体" w:hAnsi="宋体" w:eastAsia="宋体" w:cs="宋体"/>
          <w:spacing w:val="1"/>
          <w:sz w:val="20"/>
          <w:szCs w:val="20"/>
        </w:rPr>
        <w:t xml:space="preserve">           </w:t>
      </w:r>
      <w:r>
        <w:rPr>
          <w:rFonts w:ascii="Times New Roman" w:hAnsi="Times New Roman" w:eastAsia="Times New Roman" w:cs="Times New Roman"/>
          <w:spacing w:val="7"/>
          <w:sz w:val="20"/>
          <w:szCs w:val="20"/>
        </w:rPr>
        <w:t>B</w:t>
      </w:r>
      <w:r>
        <w:rPr>
          <w:rFonts w:ascii="宋体" w:hAnsi="宋体" w:eastAsia="宋体" w:cs="宋体"/>
          <w:spacing w:val="7"/>
          <w:sz w:val="20"/>
          <w:szCs w:val="20"/>
        </w:rPr>
        <w:t>．弘扬全人类共</w:t>
      </w:r>
      <w:r>
        <w:rPr>
          <w:rFonts w:ascii="宋体" w:hAnsi="宋体" w:eastAsia="宋体" w:cs="宋体"/>
          <w:spacing w:val="6"/>
          <w:sz w:val="20"/>
          <w:szCs w:val="20"/>
        </w:rPr>
        <w:t>同价值</w:t>
      </w:r>
    </w:p>
    <w:p w14:paraId="183A9DA9">
      <w:pPr>
        <w:spacing w:before="153" w:line="228" w:lineRule="auto"/>
        <w:ind w:left="441"/>
        <w:rPr>
          <w:rFonts w:ascii="宋体" w:hAnsi="宋体" w:eastAsia="宋体" w:cs="宋体"/>
          <w:sz w:val="20"/>
          <w:szCs w:val="20"/>
        </w:rPr>
      </w:pPr>
      <w:r>
        <w:rPr>
          <w:rFonts w:ascii="Times New Roman" w:hAnsi="Times New Roman" w:eastAsia="Times New Roman" w:cs="Times New Roman"/>
          <w:spacing w:val="5"/>
          <w:sz w:val="20"/>
          <w:szCs w:val="20"/>
        </w:rPr>
        <w:t>C</w:t>
      </w:r>
      <w:r>
        <w:rPr>
          <w:rFonts w:ascii="宋体" w:hAnsi="宋体" w:eastAsia="宋体" w:cs="宋体"/>
          <w:spacing w:val="5"/>
          <w:sz w:val="20"/>
          <w:szCs w:val="20"/>
        </w:rPr>
        <w:t>．共建“一带一路”</w:t>
      </w:r>
      <w:r>
        <w:rPr>
          <w:rFonts w:ascii="宋体" w:hAnsi="宋体" w:eastAsia="宋体" w:cs="宋体"/>
          <w:spacing w:val="2"/>
          <w:sz w:val="20"/>
          <w:szCs w:val="20"/>
        </w:rPr>
        <w:t xml:space="preserve">                 </w:t>
      </w:r>
      <w:r>
        <w:rPr>
          <w:rFonts w:ascii="Times New Roman" w:hAnsi="Times New Roman" w:eastAsia="Times New Roman" w:cs="Times New Roman"/>
          <w:spacing w:val="5"/>
          <w:sz w:val="20"/>
          <w:szCs w:val="20"/>
        </w:rPr>
        <w:t>D</w:t>
      </w:r>
      <w:r>
        <w:rPr>
          <w:rFonts w:ascii="宋体" w:hAnsi="宋体" w:eastAsia="宋体" w:cs="宋体"/>
          <w:spacing w:val="5"/>
          <w:sz w:val="20"/>
          <w:szCs w:val="20"/>
        </w:rPr>
        <w:t>．反对单边主义</w:t>
      </w:r>
    </w:p>
    <w:p w14:paraId="1E7BF474">
      <w:pPr>
        <w:spacing w:before="154" w:line="227" w:lineRule="auto"/>
        <w:ind w:left="18"/>
        <w:rPr>
          <w:rFonts w:ascii="宋体" w:hAnsi="宋体" w:eastAsia="宋体" w:cs="宋体"/>
          <w:sz w:val="20"/>
          <w:szCs w:val="20"/>
        </w:rPr>
      </w:pPr>
      <w:r>
        <w:rPr>
          <w:rFonts w:ascii="Times New Roman" w:hAnsi="Times New Roman" w:eastAsia="Times New Roman" w:cs="Times New Roman"/>
          <w:spacing w:val="8"/>
          <w:sz w:val="20"/>
          <w:szCs w:val="20"/>
        </w:rPr>
        <w:t>25</w:t>
      </w:r>
      <w:r>
        <w:rPr>
          <w:rFonts w:ascii="宋体" w:hAnsi="宋体" w:eastAsia="宋体" w:cs="宋体"/>
          <w:spacing w:val="8"/>
          <w:sz w:val="20"/>
          <w:szCs w:val="20"/>
        </w:rPr>
        <w:t>．党的建设总体布局中，贯穿党的各项建设之中的是</w:t>
      </w:r>
    </w:p>
    <w:p w14:paraId="239AC671">
      <w:pPr>
        <w:spacing w:before="155" w:line="228" w:lineRule="auto"/>
        <w:ind w:left="435"/>
        <w:rPr>
          <w:rFonts w:ascii="宋体" w:hAnsi="宋体" w:eastAsia="宋体" w:cs="宋体"/>
          <w:sz w:val="20"/>
          <w:szCs w:val="20"/>
        </w:rPr>
      </w:pPr>
      <w:r>
        <w:rPr>
          <w:rFonts w:ascii="Times New Roman" w:hAnsi="Times New Roman" w:eastAsia="Times New Roman" w:cs="Times New Roman"/>
          <w:spacing w:val="4"/>
          <w:sz w:val="20"/>
          <w:szCs w:val="20"/>
        </w:rPr>
        <w:t>A</w:t>
      </w:r>
      <w:r>
        <w:rPr>
          <w:rFonts w:ascii="宋体" w:hAnsi="宋体" w:eastAsia="宋体" w:cs="宋体"/>
          <w:spacing w:val="4"/>
          <w:sz w:val="20"/>
          <w:szCs w:val="20"/>
        </w:rPr>
        <w:t xml:space="preserve">．思想建设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B</w:t>
      </w:r>
      <w:r>
        <w:rPr>
          <w:rFonts w:ascii="宋体" w:hAnsi="宋体" w:eastAsia="宋体" w:cs="宋体"/>
          <w:spacing w:val="3"/>
          <w:sz w:val="20"/>
          <w:szCs w:val="20"/>
        </w:rPr>
        <w:t>．制度建设</w:t>
      </w:r>
    </w:p>
    <w:p w14:paraId="5B3B7C46">
      <w:pPr>
        <w:spacing w:before="151" w:line="228" w:lineRule="auto"/>
        <w:ind w:left="441"/>
        <w:rPr>
          <w:rFonts w:ascii="宋体" w:hAnsi="宋体" w:eastAsia="宋体" w:cs="宋体"/>
          <w:sz w:val="20"/>
          <w:szCs w:val="20"/>
        </w:rPr>
      </w:pPr>
      <w:r>
        <w:rPr>
          <w:rFonts w:ascii="Times New Roman" w:hAnsi="Times New Roman" w:eastAsia="Times New Roman" w:cs="Times New Roman"/>
          <w:spacing w:val="3"/>
          <w:sz w:val="20"/>
          <w:szCs w:val="20"/>
        </w:rPr>
        <w:t>C</w:t>
      </w:r>
      <w:r>
        <w:rPr>
          <w:rFonts w:ascii="宋体" w:hAnsi="宋体" w:eastAsia="宋体" w:cs="宋体"/>
          <w:spacing w:val="3"/>
          <w:sz w:val="20"/>
          <w:szCs w:val="20"/>
        </w:rPr>
        <w:t>．组织建设</w:t>
      </w:r>
      <w:r>
        <w:rPr>
          <w:rFonts w:ascii="宋体" w:hAnsi="宋体" w:eastAsia="宋体" w:cs="宋体"/>
          <w:spacing w:val="4"/>
          <w:sz w:val="20"/>
          <w:szCs w:val="20"/>
        </w:rPr>
        <w:t xml:space="preserve">                    </w:t>
      </w:r>
      <w:r>
        <w:rPr>
          <w:rFonts w:ascii="宋体" w:hAnsi="宋体" w:eastAsia="宋体" w:cs="宋体"/>
          <w:spacing w:val="3"/>
          <w:sz w:val="20"/>
          <w:szCs w:val="20"/>
        </w:rPr>
        <w:t xml:space="preserve">     </w:t>
      </w:r>
      <w:r>
        <w:rPr>
          <w:rFonts w:ascii="Times New Roman" w:hAnsi="Times New Roman" w:eastAsia="Times New Roman" w:cs="Times New Roman"/>
          <w:spacing w:val="3"/>
          <w:sz w:val="20"/>
          <w:szCs w:val="20"/>
        </w:rPr>
        <w:t>D</w:t>
      </w:r>
      <w:r>
        <w:rPr>
          <w:rFonts w:ascii="宋体" w:hAnsi="宋体" w:eastAsia="宋体" w:cs="宋体"/>
          <w:spacing w:val="3"/>
          <w:sz w:val="20"/>
          <w:szCs w:val="20"/>
        </w:rPr>
        <w:t>．纪律建设</w:t>
      </w:r>
    </w:p>
    <w:p w14:paraId="546A88B0">
      <w:pPr>
        <w:spacing w:before="65" w:line="230" w:lineRule="auto"/>
        <w:ind w:left="25"/>
        <w:outlineLvl w:val="2"/>
        <w:rPr>
          <w:rFonts w:ascii="黑体" w:hAnsi="黑体" w:eastAsia="黑体" w:cs="黑体"/>
          <w:sz w:val="20"/>
          <w:szCs w:val="20"/>
        </w:rPr>
      </w:pPr>
      <w:r>
        <w:rPr>
          <w:rFonts w:ascii="黑体" w:hAnsi="黑体" w:eastAsia="黑体" w:cs="黑体"/>
          <w:spacing w:val="7"/>
          <w:sz w:val="20"/>
          <w:szCs w:val="20"/>
        </w:rPr>
        <w:t>二、简答题</w:t>
      </w:r>
    </w:p>
    <w:p w14:paraId="484CCB97">
      <w:pPr>
        <w:spacing w:before="151" w:line="227" w:lineRule="auto"/>
        <w:ind w:left="18"/>
        <w:rPr>
          <w:rFonts w:ascii="宋体" w:hAnsi="宋体" w:eastAsia="宋体" w:cs="宋体"/>
          <w:sz w:val="20"/>
          <w:szCs w:val="20"/>
        </w:rPr>
      </w:pPr>
      <w:r>
        <w:rPr>
          <w:rFonts w:ascii="Times New Roman" w:hAnsi="Times New Roman" w:eastAsia="Times New Roman" w:cs="Times New Roman"/>
          <w:spacing w:val="8"/>
          <w:sz w:val="20"/>
          <w:szCs w:val="20"/>
        </w:rPr>
        <w:t>26</w:t>
      </w:r>
      <w:r>
        <w:rPr>
          <w:rFonts w:ascii="宋体" w:hAnsi="宋体" w:eastAsia="宋体" w:cs="宋体"/>
          <w:spacing w:val="8"/>
          <w:sz w:val="20"/>
          <w:szCs w:val="20"/>
        </w:rPr>
        <w:t>．简述习近平新时代中国特色社会主义思想的历史地</w:t>
      </w:r>
      <w:r>
        <w:rPr>
          <w:rFonts w:ascii="宋体" w:hAnsi="宋体" w:eastAsia="宋体" w:cs="宋体"/>
          <w:spacing w:val="7"/>
          <w:sz w:val="20"/>
          <w:szCs w:val="20"/>
        </w:rPr>
        <w:t>位。</w:t>
      </w:r>
    </w:p>
    <w:p w14:paraId="2870B9F0">
      <w:pPr>
        <w:spacing w:before="152" w:line="227" w:lineRule="auto"/>
        <w:ind w:left="18"/>
        <w:rPr>
          <w:rFonts w:ascii="宋体" w:hAnsi="宋体" w:eastAsia="宋体" w:cs="宋体"/>
          <w:sz w:val="20"/>
          <w:szCs w:val="20"/>
        </w:rPr>
      </w:pPr>
      <w:r>
        <w:rPr>
          <w:rFonts w:ascii="Times New Roman" w:hAnsi="Times New Roman" w:eastAsia="Times New Roman" w:cs="Times New Roman"/>
          <w:spacing w:val="6"/>
          <w:sz w:val="20"/>
          <w:szCs w:val="20"/>
        </w:rPr>
        <w:t>27</w:t>
      </w:r>
      <w:r>
        <w:rPr>
          <w:rFonts w:ascii="宋体" w:hAnsi="宋体" w:eastAsia="宋体" w:cs="宋体"/>
          <w:spacing w:val="6"/>
          <w:sz w:val="20"/>
          <w:szCs w:val="20"/>
        </w:rPr>
        <w:t>．简述社会主义基本经济制度。</w:t>
      </w:r>
    </w:p>
    <w:p w14:paraId="5CD32A3A">
      <w:pPr>
        <w:spacing w:before="154" w:line="228" w:lineRule="auto"/>
        <w:ind w:left="18"/>
        <w:rPr>
          <w:rFonts w:ascii="宋体" w:hAnsi="宋体" w:eastAsia="宋体" w:cs="宋体"/>
          <w:sz w:val="20"/>
          <w:szCs w:val="20"/>
        </w:rPr>
      </w:pPr>
      <w:r>
        <w:rPr>
          <w:rFonts w:ascii="Times New Roman" w:hAnsi="Times New Roman" w:eastAsia="Times New Roman" w:cs="Times New Roman"/>
          <w:spacing w:val="8"/>
          <w:sz w:val="20"/>
          <w:szCs w:val="20"/>
        </w:rPr>
        <w:t>28</w:t>
      </w:r>
      <w:r>
        <w:rPr>
          <w:rFonts w:ascii="宋体" w:hAnsi="宋体" w:eastAsia="宋体" w:cs="宋体"/>
          <w:spacing w:val="8"/>
          <w:sz w:val="20"/>
          <w:szCs w:val="20"/>
        </w:rPr>
        <w:t>．如何构建初次分配、再分配、第三次分配协调配套的制度体系？</w:t>
      </w:r>
    </w:p>
    <w:p w14:paraId="264AFF95">
      <w:pPr>
        <w:spacing w:before="154" w:line="228" w:lineRule="auto"/>
        <w:ind w:left="18"/>
        <w:rPr>
          <w:rFonts w:ascii="宋体" w:hAnsi="宋体" w:eastAsia="宋体" w:cs="宋体"/>
          <w:sz w:val="20"/>
          <w:szCs w:val="20"/>
        </w:rPr>
      </w:pPr>
      <w:r>
        <w:rPr>
          <w:rFonts w:ascii="Times New Roman" w:hAnsi="Times New Roman" w:eastAsia="Times New Roman" w:cs="Times New Roman"/>
          <w:spacing w:val="6"/>
          <w:sz w:val="20"/>
          <w:szCs w:val="20"/>
        </w:rPr>
        <w:t>29</w:t>
      </w:r>
      <w:r>
        <w:rPr>
          <w:rFonts w:ascii="宋体" w:hAnsi="宋体" w:eastAsia="宋体" w:cs="宋体"/>
          <w:spacing w:val="6"/>
          <w:sz w:val="20"/>
          <w:szCs w:val="20"/>
        </w:rPr>
        <w:t>．为什么要统筹发展和安全？</w:t>
      </w:r>
    </w:p>
    <w:p w14:paraId="4108062A">
      <w:pPr>
        <w:pStyle w:val="2"/>
        <w:spacing w:line="244" w:lineRule="auto"/>
      </w:pPr>
      <w:r>
        <w:rPr>
          <w:rFonts w:ascii="Times New Roman" w:hAnsi="Times New Roman" w:eastAsia="Times New Roman" w:cs="Times New Roman"/>
          <w:spacing w:val="7"/>
          <w:sz w:val="20"/>
          <w:szCs w:val="20"/>
        </w:rPr>
        <w:t>30</w:t>
      </w:r>
      <w:r>
        <w:rPr>
          <w:rFonts w:ascii="宋体" w:hAnsi="宋体" w:eastAsia="宋体" w:cs="宋体"/>
          <w:spacing w:val="7"/>
          <w:sz w:val="20"/>
          <w:szCs w:val="20"/>
        </w:rPr>
        <w:t>．为什么要以伟大自我革命引领伟大社会革命？</w:t>
      </w:r>
    </w:p>
    <w:p w14:paraId="7305B446">
      <w:pPr>
        <w:spacing w:before="66" w:line="231" w:lineRule="auto"/>
        <w:ind w:left="26"/>
        <w:outlineLvl w:val="2"/>
        <w:rPr>
          <w:rFonts w:ascii="黑体" w:hAnsi="黑体" w:eastAsia="黑体" w:cs="黑体"/>
          <w:sz w:val="20"/>
          <w:szCs w:val="20"/>
        </w:rPr>
      </w:pPr>
      <w:r>
        <w:rPr>
          <w:rFonts w:ascii="黑体" w:hAnsi="黑体" w:eastAsia="黑体" w:cs="黑体"/>
          <w:spacing w:val="7"/>
          <w:sz w:val="20"/>
          <w:szCs w:val="20"/>
        </w:rPr>
        <w:t>三、材料题</w:t>
      </w:r>
    </w:p>
    <w:p w14:paraId="291DB3A0">
      <w:pPr>
        <w:spacing w:before="148" w:line="227" w:lineRule="auto"/>
        <w:ind w:left="22"/>
        <w:outlineLvl w:val="3"/>
        <w:rPr>
          <w:rFonts w:ascii="宋体" w:hAnsi="宋体" w:eastAsia="宋体" w:cs="宋体"/>
          <w:sz w:val="20"/>
          <w:szCs w:val="20"/>
        </w:rPr>
      </w:pPr>
      <w:r>
        <w:rPr>
          <w:rFonts w:ascii="Times New Roman" w:hAnsi="Times New Roman" w:eastAsia="Times New Roman" w:cs="Times New Roman"/>
          <w:spacing w:val="5"/>
          <w:sz w:val="20"/>
          <w:szCs w:val="20"/>
        </w:rPr>
        <w:t>3</w:t>
      </w:r>
      <w:r>
        <w:rPr>
          <w:rFonts w:hint="eastAsia" w:ascii="Times New Roman" w:hAnsi="Times New Roman" w:eastAsia="宋体" w:cs="Times New Roman"/>
          <w:spacing w:val="5"/>
          <w:sz w:val="20"/>
          <w:szCs w:val="20"/>
          <w:lang w:val="en-US" w:eastAsia="zh-CN"/>
        </w:rPr>
        <w:t>1</w:t>
      </w:r>
      <w:r>
        <w:rPr>
          <w:rFonts w:ascii="宋体" w:hAnsi="宋体" w:eastAsia="宋体" w:cs="宋体"/>
          <w:spacing w:val="5"/>
          <w:sz w:val="20"/>
          <w:szCs w:val="20"/>
        </w:rPr>
        <w:t>．结合材料回答问题：</w:t>
      </w:r>
    </w:p>
    <w:p w14:paraId="3F512FB6">
      <w:pPr>
        <w:spacing w:before="156" w:line="364" w:lineRule="auto"/>
        <w:ind w:left="432" w:firstLine="10"/>
        <w:jc w:val="both"/>
        <w:rPr>
          <w:rFonts w:ascii="宋体" w:hAnsi="宋体" w:eastAsia="宋体" w:cs="宋体"/>
          <w:sz w:val="20"/>
          <w:szCs w:val="20"/>
        </w:rPr>
      </w:pPr>
      <w:r>
        <w:rPr>
          <w:rFonts w:ascii="宋体" w:hAnsi="宋体" w:eastAsia="宋体" w:cs="宋体"/>
          <w:spacing w:val="7"/>
          <w:sz w:val="20"/>
          <w:szCs w:val="20"/>
        </w:rPr>
        <w:t>党的十八大以来，中国特色社会主义进入新时代。在带领中国人民进行伟大斗争、建设</w:t>
      </w:r>
      <w:r>
        <w:rPr>
          <w:rFonts w:ascii="宋体" w:hAnsi="宋体" w:eastAsia="宋体" w:cs="宋体"/>
          <w:spacing w:val="8"/>
          <w:sz w:val="20"/>
          <w:szCs w:val="20"/>
        </w:rPr>
        <w:t>伟大工程、推进伟大事业、实现伟大梦想的</w:t>
      </w:r>
      <w:r>
        <w:rPr>
          <w:rFonts w:ascii="宋体" w:hAnsi="宋体" w:eastAsia="宋体" w:cs="宋体"/>
          <w:spacing w:val="7"/>
          <w:sz w:val="20"/>
          <w:szCs w:val="20"/>
        </w:rPr>
        <w:t>历史进程中，在全面建成小康社会、开启全</w:t>
      </w:r>
      <w:r>
        <w:rPr>
          <w:rFonts w:ascii="宋体" w:hAnsi="宋体" w:eastAsia="宋体" w:cs="宋体"/>
          <w:spacing w:val="8"/>
          <w:sz w:val="20"/>
          <w:szCs w:val="20"/>
        </w:rPr>
        <w:t>面建设社会主义现代化国家新征程的历史进</w:t>
      </w:r>
      <w:r>
        <w:rPr>
          <w:rFonts w:ascii="宋体" w:hAnsi="宋体" w:eastAsia="宋体" w:cs="宋体"/>
          <w:spacing w:val="7"/>
          <w:sz w:val="20"/>
          <w:szCs w:val="20"/>
        </w:rPr>
        <w:t>程中，中国共产党确立了习近平总书记党中</w:t>
      </w:r>
      <w:r>
        <w:rPr>
          <w:rFonts w:ascii="宋体" w:hAnsi="宋体" w:eastAsia="宋体" w:cs="宋体"/>
          <w:spacing w:val="9"/>
          <w:sz w:val="20"/>
          <w:szCs w:val="20"/>
        </w:rPr>
        <w:t>央的核心、全党的核心地位，确立了习近平新时代中国特色社会主义思想的指导地位。“两个确立”,是党在新时代取得的重大政治成果，反映了全党全军全国各族人民共同</w:t>
      </w:r>
      <w:r>
        <w:rPr>
          <w:rFonts w:ascii="宋体" w:hAnsi="宋体" w:eastAsia="宋体" w:cs="宋体"/>
          <w:spacing w:val="4"/>
          <w:sz w:val="20"/>
          <w:szCs w:val="20"/>
        </w:rPr>
        <w:t>心愿，对新时代党和国家事业发展、对推进中华民族伟大复兴历史进程具有决定性意义。</w:t>
      </w:r>
    </w:p>
    <w:p w14:paraId="706C10A3">
      <w:pPr>
        <w:spacing w:before="34" w:line="355" w:lineRule="auto"/>
        <w:ind w:left="445" w:right="89" w:firstLine="1211"/>
        <w:rPr>
          <w:rFonts w:ascii="宋体" w:hAnsi="宋体" w:eastAsia="宋体" w:cs="宋体"/>
          <w:spacing w:val="3"/>
          <w:sz w:val="20"/>
          <w:szCs w:val="20"/>
        </w:rPr>
      </w:pPr>
      <w:r>
        <w:rPr>
          <w:rFonts w:ascii="宋体" w:hAnsi="宋体" w:eastAsia="宋体" w:cs="宋体"/>
          <w:spacing w:val="7"/>
          <w:sz w:val="20"/>
          <w:szCs w:val="20"/>
        </w:rPr>
        <w:t>——摘自《习近平新时代中国特色社会主义思想学习纲要》（</w:t>
      </w:r>
      <w:r>
        <w:rPr>
          <w:rFonts w:ascii="Times New Roman" w:hAnsi="Times New Roman" w:eastAsia="Times New Roman" w:cs="Times New Roman"/>
          <w:spacing w:val="7"/>
          <w:sz w:val="20"/>
          <w:szCs w:val="20"/>
        </w:rPr>
        <w:t>2023</w:t>
      </w:r>
      <w:r>
        <w:rPr>
          <w:rFonts w:ascii="宋体" w:hAnsi="宋体" w:eastAsia="宋体" w:cs="宋体"/>
          <w:spacing w:val="7"/>
          <w:sz w:val="20"/>
          <w:szCs w:val="20"/>
        </w:rPr>
        <w:t>年版）</w:t>
      </w:r>
      <w:r>
        <w:rPr>
          <w:rFonts w:ascii="宋体" w:hAnsi="宋体" w:eastAsia="宋体" w:cs="宋体"/>
          <w:spacing w:val="3"/>
          <w:sz w:val="20"/>
          <w:szCs w:val="20"/>
        </w:rPr>
        <w:t xml:space="preserve"> </w:t>
      </w:r>
    </w:p>
    <w:p w14:paraId="3598F07B">
      <w:pPr>
        <w:spacing w:before="34" w:line="355" w:lineRule="auto"/>
        <w:ind w:right="89" w:firstLine="424" w:firstLineChars="200"/>
        <w:rPr>
          <w:rFonts w:hint="eastAsia" w:ascii="黑体" w:hAnsi="黑体" w:eastAsia="黑体" w:cs="黑体"/>
          <w:spacing w:val="6"/>
          <w:sz w:val="31"/>
          <w:szCs w:val="31"/>
          <w:lang w:eastAsia="zh-CN"/>
        </w:rPr>
      </w:pPr>
      <w:r>
        <w:rPr>
          <w:rFonts w:ascii="宋体" w:hAnsi="宋体" w:eastAsia="宋体" w:cs="宋体"/>
          <w:spacing w:val="6"/>
          <w:sz w:val="20"/>
          <w:szCs w:val="20"/>
        </w:rPr>
        <w:t>如何理解“两个确立”的决定性意义？</w:t>
      </w:r>
    </w:p>
    <w:p w14:paraId="109350E2">
      <w:pPr>
        <w:rPr>
          <w:rFonts w:ascii="仿宋" w:hAnsi="仿宋" w:eastAsia="仿宋"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汉仪中黑 197">
    <w:panose1 w:val="00020600040101010101"/>
    <w:charset w:val="86"/>
    <w:family w:val="auto"/>
    <w:pitch w:val="default"/>
    <w:sig w:usb0="A00002BF" w:usb1="18EF7CFA" w:usb2="00000016" w:usb3="00000000" w:csb0="0004009F" w:csb1="00000000"/>
  </w:font>
  <w:font w:name="方正粗黑宋简体">
    <w:panose1 w:val="02000000000000000000"/>
    <w:charset w:val="86"/>
    <w:family w:val="auto"/>
    <w:pitch w:val="default"/>
    <w:sig w:usb0="A00002BF" w:usb1="184F6CFA" w:usb2="00000012" w:usb3="00000000" w:csb0="00040001" w:csb1="00000000"/>
  </w:font>
  <w:font w:name="微软雅黑 Light">
    <w:panose1 w:val="020B0502040204020203"/>
    <w:charset w:val="86"/>
    <w:family w:val="auto"/>
    <w:pitch w:val="default"/>
    <w:sig w:usb0="80000287" w:usb1="2ACF001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E4775">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ED29F">
    <w:pPr>
      <w:spacing w:line="176" w:lineRule="auto"/>
      <w:ind w:left="423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014A5">
    <w:pPr>
      <w:spacing w:line="176" w:lineRule="auto"/>
      <w:ind w:left="4222"/>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4B43F">
    <w:pPr>
      <w:spacing w:line="176" w:lineRule="auto"/>
      <w:ind w:left="416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3C3B3">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wYzM1N2M0N2Y5M2E3YWM4MTZlMzhkNjQ1ZTg0NzkifQ=="/>
  </w:docVars>
  <w:rsids>
    <w:rsidRoot w:val="0B5E6C46"/>
    <w:rsid w:val="00060AB0"/>
    <w:rsid w:val="00120C8B"/>
    <w:rsid w:val="00132CBC"/>
    <w:rsid w:val="001902E4"/>
    <w:rsid w:val="00250555"/>
    <w:rsid w:val="002A5E9B"/>
    <w:rsid w:val="002C3E31"/>
    <w:rsid w:val="003337EF"/>
    <w:rsid w:val="00400A36"/>
    <w:rsid w:val="004654F1"/>
    <w:rsid w:val="00473737"/>
    <w:rsid w:val="00552B65"/>
    <w:rsid w:val="005A0B68"/>
    <w:rsid w:val="005F1746"/>
    <w:rsid w:val="00614C7A"/>
    <w:rsid w:val="0065525F"/>
    <w:rsid w:val="006E3C14"/>
    <w:rsid w:val="006F1906"/>
    <w:rsid w:val="00760C8A"/>
    <w:rsid w:val="00766B9D"/>
    <w:rsid w:val="008405AD"/>
    <w:rsid w:val="00845A03"/>
    <w:rsid w:val="008745FC"/>
    <w:rsid w:val="0087659E"/>
    <w:rsid w:val="008D4B3C"/>
    <w:rsid w:val="008F6338"/>
    <w:rsid w:val="009568A8"/>
    <w:rsid w:val="009C45F6"/>
    <w:rsid w:val="009E54E6"/>
    <w:rsid w:val="00A00938"/>
    <w:rsid w:val="00A3528D"/>
    <w:rsid w:val="00A35A1D"/>
    <w:rsid w:val="00A51C3C"/>
    <w:rsid w:val="00A620E3"/>
    <w:rsid w:val="00B35034"/>
    <w:rsid w:val="00B40911"/>
    <w:rsid w:val="00B721A9"/>
    <w:rsid w:val="00B766F7"/>
    <w:rsid w:val="00BF43E8"/>
    <w:rsid w:val="00C04044"/>
    <w:rsid w:val="00C1799D"/>
    <w:rsid w:val="00C341DA"/>
    <w:rsid w:val="00C7657F"/>
    <w:rsid w:val="00C91575"/>
    <w:rsid w:val="00D33A38"/>
    <w:rsid w:val="00D74AF7"/>
    <w:rsid w:val="00DB5BBA"/>
    <w:rsid w:val="00E16B5C"/>
    <w:rsid w:val="00E81BDF"/>
    <w:rsid w:val="00ED678E"/>
    <w:rsid w:val="00EF793C"/>
    <w:rsid w:val="00F00A39"/>
    <w:rsid w:val="00F0752F"/>
    <w:rsid w:val="00FB03D8"/>
    <w:rsid w:val="00FC5586"/>
    <w:rsid w:val="0B5E6C46"/>
    <w:rsid w:val="11265DB1"/>
    <w:rsid w:val="156D2566"/>
    <w:rsid w:val="1C552D1D"/>
    <w:rsid w:val="4F6630EA"/>
    <w:rsid w:val="5F727E3C"/>
    <w:rsid w:val="664F3369"/>
    <w:rsid w:val="6CD37A9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仿宋" w:hAnsi="仿宋" w:eastAsia="仿宋" w:cs="仿宋"/>
      <w:sz w:val="25"/>
      <w:szCs w:val="25"/>
    </w:rPr>
  </w:style>
  <w:style w:type="paragraph" w:styleId="3">
    <w:name w:val="Date"/>
    <w:basedOn w:val="1"/>
    <w:next w:val="1"/>
    <w:link w:val="13"/>
    <w:uiPriority w:val="0"/>
    <w:pPr>
      <w:ind w:left="100" w:leftChars="2500"/>
    </w:pPr>
  </w:style>
  <w:style w:type="paragraph" w:styleId="4">
    <w:name w:val="footer"/>
    <w:basedOn w:val="1"/>
    <w:link w:val="12"/>
    <w:uiPriority w:val="0"/>
    <w:pPr>
      <w:tabs>
        <w:tab w:val="center" w:pos="4153"/>
        <w:tab w:val="right" w:pos="8306"/>
      </w:tabs>
      <w:snapToGrid w:val="0"/>
      <w:jc w:val="left"/>
    </w:pPr>
    <w:rPr>
      <w:sz w:val="18"/>
      <w:szCs w:val="18"/>
    </w:rPr>
  </w:style>
  <w:style w:type="paragraph" w:styleId="5">
    <w:name w:val="header"/>
    <w:basedOn w:val="1"/>
    <w:link w:val="11"/>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0"/>
    <w:rPr>
      <w:b/>
    </w:rPr>
  </w:style>
  <w:style w:type="character" w:styleId="10">
    <w:name w:val="Hyperlink"/>
    <w:basedOn w:val="8"/>
    <w:unhideWhenUsed/>
    <w:qFormat/>
    <w:uiPriority w:val="99"/>
    <w:rPr>
      <w:color w:val="0000FF"/>
      <w:u w:val="single"/>
    </w:rPr>
  </w:style>
  <w:style w:type="character" w:customStyle="1" w:styleId="11">
    <w:name w:val="页眉 Char"/>
    <w:basedOn w:val="8"/>
    <w:link w:val="5"/>
    <w:uiPriority w:val="0"/>
    <w:rPr>
      <w:rFonts w:ascii="等线" w:hAnsi="等线" w:eastAsia="等线" w:cs="等线"/>
      <w:kern w:val="2"/>
      <w:sz w:val="18"/>
      <w:szCs w:val="18"/>
    </w:rPr>
  </w:style>
  <w:style w:type="character" w:customStyle="1" w:styleId="12">
    <w:name w:val="页脚 Char"/>
    <w:basedOn w:val="8"/>
    <w:link w:val="4"/>
    <w:qFormat/>
    <w:uiPriority w:val="0"/>
    <w:rPr>
      <w:rFonts w:ascii="等线" w:hAnsi="等线" w:eastAsia="等线" w:cs="等线"/>
      <w:kern w:val="2"/>
      <w:sz w:val="18"/>
      <w:szCs w:val="18"/>
    </w:rPr>
  </w:style>
  <w:style w:type="character" w:customStyle="1" w:styleId="13">
    <w:name w:val="日期 Char"/>
    <w:basedOn w:val="8"/>
    <w:link w:val="3"/>
    <w:qFormat/>
    <w:uiPriority w:val="0"/>
    <w:rPr>
      <w:rFonts w:ascii="等线" w:hAnsi="等线" w:eastAsia="等线" w:cs="等线"/>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31</Pages>
  <Words>916</Words>
  <Characters>1082</Characters>
  <Lines>11</Lines>
  <Paragraphs>3</Paragraphs>
  <TotalTime>5</TotalTime>
  <ScaleCrop>false</ScaleCrop>
  <LinksUpToDate>false</LinksUpToDate>
  <CharactersWithSpaces>1202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2024-08-31T01:02:00Z</dcterms:created>
  <dc:creator>user</dc:creator>
  <cp:lastModifiedBy>小柴胡</cp:lastModifiedBy>
  <cp:lastPrinted>2023-10-25T13:33:00Z</cp:lastPrinted>
  <dcterms:modified xsi:type="dcterms:W3CDTF">2024-08-31T02:19:08Z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0614BB951490434BB64A9E12C2AD6E02_13</vt:lpwstr>
  </property>
  <property fmtid="{D5CDD505-2E9C-101B-9397-08002B2CF9AE}" pid="4" name="fileWhereFroms">
    <vt:lpwstr>PpjeLB1gRN0lwrPqMaCTkji6RLoWq1Odgeh9LqEyRX0V0l1eJU/ovEQ6u5QfdbnG3eZpf1Sm9VXkM/4hwP108DLCTGlgzjmz74oZaYni0HSL1Kex5PfDuKQOg5o6epUR7t5//xZYzg3FXcMmOIvuBLFn4fd/O95ODO8N9gDCMQmatR4tXHucJoZcAqxi5vJyoYgUaBkqFpH9o21ogn+qdG0ra88MgWnKHHs9jiQD4glinVd0j3nLoa7TG24xv+CfR9mZ/G1bNv1/sIM7XRK8L2541/EIIZWU66I2qW6j/zo=</vt:lpwstr>
  </property>
</Properties>
</file>