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B32" w:rsidRDefault="001F7CB4" w:rsidP="00B35DD6">
      <w:pPr>
        <w:jc w:val="center"/>
        <w:rPr>
          <w:rFonts w:ascii="宋体" w:hAnsi="宋体"/>
          <w:sz w:val="24"/>
        </w:rPr>
      </w:pPr>
      <w:r>
        <w:rPr>
          <w:rFonts w:ascii="宋体" w:hAnsi="宋体" w:hint="eastAsia"/>
          <w:sz w:val="24"/>
        </w:rPr>
        <w:t>[01263]</w:t>
      </w:r>
    </w:p>
    <w:p w:rsidR="001C3B32" w:rsidRDefault="001F7CB4" w:rsidP="00B35DD6">
      <w:pPr>
        <w:jc w:val="center"/>
        <w:rPr>
          <w:rFonts w:ascii="宋体" w:hAnsi="宋体"/>
          <w:b/>
          <w:sz w:val="32"/>
          <w:szCs w:val="32"/>
        </w:rPr>
      </w:pPr>
      <w:r>
        <w:rPr>
          <w:rFonts w:ascii="宋体" w:hAnsi="宋体" w:hint="eastAsia"/>
          <w:b/>
          <w:sz w:val="32"/>
          <w:szCs w:val="32"/>
        </w:rPr>
        <w:t>《</w:t>
      </w:r>
      <w:r>
        <w:rPr>
          <w:rFonts w:ascii="宋体" w:hAnsi="宋体" w:hint="eastAsia"/>
          <w:b/>
          <w:sz w:val="32"/>
          <w:szCs w:val="32"/>
        </w:rPr>
        <w:t>Visual Basic</w:t>
      </w:r>
      <w:r>
        <w:rPr>
          <w:rFonts w:ascii="宋体" w:hAnsi="宋体" w:hint="eastAsia"/>
          <w:b/>
          <w:sz w:val="32"/>
          <w:szCs w:val="32"/>
        </w:rPr>
        <w:t>数据库应用》自学考试大纲</w:t>
      </w:r>
    </w:p>
    <w:p w:rsidR="001C3B32" w:rsidRPr="00B35DD6" w:rsidRDefault="00B35DD6" w:rsidP="00B35DD6">
      <w:pPr>
        <w:jc w:val="center"/>
        <w:rPr>
          <w:rFonts w:ascii="宋体" w:hAnsi="宋体" w:hint="eastAsia"/>
          <w:szCs w:val="21"/>
        </w:rPr>
      </w:pPr>
      <w:r w:rsidRPr="00B35DD6">
        <w:rPr>
          <w:rFonts w:ascii="宋体" w:hAnsi="宋体"/>
          <w:szCs w:val="21"/>
        </w:rPr>
        <w:t>浙江省教育考试院</w:t>
      </w:r>
    </w:p>
    <w:p w:rsidR="00B35DD6" w:rsidRPr="00B35DD6" w:rsidRDefault="00B35DD6" w:rsidP="00B35DD6">
      <w:pPr>
        <w:jc w:val="center"/>
        <w:rPr>
          <w:rFonts w:ascii="宋体" w:hAnsi="宋体" w:hint="eastAsia"/>
          <w:szCs w:val="21"/>
        </w:rPr>
      </w:pPr>
      <w:r w:rsidRPr="00B35DD6">
        <w:rPr>
          <w:rFonts w:ascii="宋体" w:hAnsi="宋体" w:hint="eastAsia"/>
          <w:szCs w:val="21"/>
        </w:rPr>
        <w:t>2024年6月</w:t>
      </w:r>
    </w:p>
    <w:p w:rsidR="00B35DD6" w:rsidRDefault="00B35DD6" w:rsidP="00B35DD6">
      <w:pPr>
        <w:rPr>
          <w:rFonts w:ascii="宋体" w:hAnsi="宋体"/>
          <w:b/>
          <w:szCs w:val="21"/>
        </w:rPr>
      </w:pPr>
    </w:p>
    <w:p w:rsidR="001C3B32" w:rsidRDefault="001F7CB4" w:rsidP="00B35DD6">
      <w:pPr>
        <w:rPr>
          <w:rFonts w:hint="eastAsia"/>
        </w:rPr>
      </w:pPr>
      <w:r w:rsidRPr="00B35DD6">
        <w:rPr>
          <w:rFonts w:ascii="宋体" w:hAnsi="宋体" w:hint="eastAsia"/>
          <w:szCs w:val="21"/>
        </w:rPr>
        <w:t>自学用书：</w:t>
      </w:r>
      <w:r w:rsidRPr="00B35DD6">
        <w:rPr>
          <w:rFonts w:hint="eastAsia"/>
        </w:rPr>
        <w:t>《</w:t>
      </w:r>
      <w:r w:rsidRPr="00B35DD6">
        <w:rPr>
          <w:rFonts w:hint="eastAsia"/>
        </w:rPr>
        <w:t>Visual Basic</w:t>
      </w:r>
      <w:r w:rsidRPr="00B35DD6">
        <w:rPr>
          <w:rFonts w:hint="eastAsia"/>
        </w:rPr>
        <w:t>数据库应用系统开发案例教程》，张巨俭主编，中国铁道出版社</w:t>
      </w:r>
      <w:r w:rsidRPr="00B35DD6">
        <w:rPr>
          <w:rFonts w:hint="eastAsia"/>
        </w:rPr>
        <w:t xml:space="preserve"> 2019</w:t>
      </w:r>
      <w:r w:rsidRPr="00B35DD6">
        <w:rPr>
          <w:rFonts w:hint="eastAsia"/>
        </w:rPr>
        <w:t>年第</w:t>
      </w:r>
      <w:r w:rsidRPr="00B35DD6">
        <w:rPr>
          <w:rFonts w:hint="eastAsia"/>
        </w:rPr>
        <w:t>1</w:t>
      </w:r>
      <w:r w:rsidRPr="00B35DD6">
        <w:rPr>
          <w:rFonts w:hint="eastAsia"/>
        </w:rPr>
        <w:t>版</w:t>
      </w:r>
    </w:p>
    <w:p w:rsidR="00B35DD6" w:rsidRPr="00B35DD6" w:rsidRDefault="00B35DD6" w:rsidP="00B35DD6">
      <w:pPr>
        <w:rPr>
          <w:rFonts w:ascii="宋体" w:hAnsi="宋体"/>
          <w:szCs w:val="21"/>
        </w:rPr>
      </w:pPr>
    </w:p>
    <w:p w:rsidR="001C3B32" w:rsidRDefault="001F7CB4" w:rsidP="00B35DD6">
      <w:pPr>
        <w:jc w:val="left"/>
        <w:rPr>
          <w:rFonts w:ascii="宋体" w:hAnsi="宋体"/>
          <w:b/>
          <w:szCs w:val="21"/>
        </w:rPr>
      </w:pPr>
      <w:r>
        <w:rPr>
          <w:rFonts w:ascii="宋体" w:hAnsi="宋体" w:hint="eastAsia"/>
          <w:b/>
          <w:szCs w:val="21"/>
        </w:rPr>
        <w:t>一、课程性质与设置目的要求</w:t>
      </w:r>
    </w:p>
    <w:p w:rsidR="001C3B32" w:rsidRDefault="001F7CB4" w:rsidP="00B35DD6">
      <w:pPr>
        <w:ind w:firstLineChars="200" w:firstLine="420"/>
        <w:jc w:val="left"/>
      </w:pPr>
      <w:r>
        <w:rPr>
          <w:rFonts w:hint="eastAsia"/>
        </w:rPr>
        <w:t>数据库技术是计算机科学技术中发展最快的领域之一，它已成为计算机信息系统与应用系统的核心技术和重要基础。这是计算机在信息管理领域中得到广泛应用的必然结果，也是计算机数据处理活动的主要内容和研究课题。</w:t>
      </w:r>
      <w:r>
        <w:rPr>
          <w:rFonts w:hint="eastAsia"/>
        </w:rPr>
        <w:t xml:space="preserve">Visual Basic </w:t>
      </w:r>
      <w:r>
        <w:rPr>
          <w:rFonts w:hint="eastAsia"/>
        </w:rPr>
        <w:t>6.0</w:t>
      </w:r>
      <w:r>
        <w:rPr>
          <w:rFonts w:hint="eastAsia"/>
        </w:rPr>
        <w:t>（简称</w:t>
      </w:r>
      <w:r>
        <w:rPr>
          <w:rFonts w:hint="eastAsia"/>
        </w:rPr>
        <w:t>VB</w:t>
      </w:r>
      <w:r>
        <w:rPr>
          <w:rFonts w:hint="eastAsia"/>
        </w:rPr>
        <w:t>，下同）是开发</w:t>
      </w:r>
      <w:r>
        <w:rPr>
          <w:rFonts w:hint="eastAsia"/>
        </w:rPr>
        <w:t>Windows</w:t>
      </w:r>
      <w:r>
        <w:rPr>
          <w:rFonts w:hint="eastAsia"/>
        </w:rPr>
        <w:t>下应用程序最迅速、最简捷的开发工具之一，它良好的可视化编程界面和强大的控件功能使数据库编程变得得心应手，</w:t>
      </w:r>
      <w:r>
        <w:rPr>
          <w:rFonts w:hint="eastAsia"/>
        </w:rPr>
        <w:t>VB</w:t>
      </w:r>
      <w:r>
        <w:rPr>
          <w:rFonts w:hint="eastAsia"/>
        </w:rPr>
        <w:t>是快速开发数据库应用程序的有效工具之一。</w:t>
      </w:r>
    </w:p>
    <w:p w:rsidR="001C3B32" w:rsidRDefault="001F7CB4" w:rsidP="00B35DD6">
      <w:pPr>
        <w:ind w:firstLineChars="200" w:firstLine="420"/>
        <w:jc w:val="left"/>
      </w:pPr>
      <w:r>
        <w:rPr>
          <w:rFonts w:hint="eastAsia"/>
        </w:rPr>
        <w:t>《</w:t>
      </w:r>
      <w:r>
        <w:rPr>
          <w:rFonts w:hint="eastAsia"/>
        </w:rPr>
        <w:t>Visual Basic</w:t>
      </w:r>
      <w:r>
        <w:rPr>
          <w:rFonts w:hint="eastAsia"/>
        </w:rPr>
        <w:t>数据库应用系统开发案例教程》教材由数据库基础、</w:t>
      </w:r>
      <w:r>
        <w:rPr>
          <w:rFonts w:hint="eastAsia"/>
        </w:rPr>
        <w:t>Visual Basic</w:t>
      </w:r>
      <w:r>
        <w:rPr>
          <w:rFonts w:hint="eastAsia"/>
        </w:rPr>
        <w:t>程序设计基础、综合应用、实验指导四部分构成。数据库基础和</w:t>
      </w:r>
      <w:r>
        <w:rPr>
          <w:rFonts w:hint="eastAsia"/>
        </w:rPr>
        <w:t>VB</w:t>
      </w:r>
      <w:r>
        <w:rPr>
          <w:rFonts w:hint="eastAsia"/>
        </w:rPr>
        <w:t>程序设计基础的知识点在综合应用部分整合成应用系统，可使自学者加深对数据库与程序设计基础理论、基本技能、基本应用等的理解。教材</w:t>
      </w:r>
      <w:r>
        <w:t>给出了大量案例，这些案例既各自独立又互</w:t>
      </w:r>
      <w:r>
        <w:t>相联系，各案例集成在一起构成综合案例</w:t>
      </w:r>
      <w:r>
        <w:t>——“</w:t>
      </w:r>
      <w:r>
        <w:t>网上购物系统</w:t>
      </w:r>
      <w:r>
        <w:t>”</w:t>
      </w:r>
      <w:r>
        <w:t>。通过综合案例，可使</w:t>
      </w:r>
      <w:r>
        <w:rPr>
          <w:rFonts w:hint="eastAsia"/>
        </w:rPr>
        <w:t>自学者</w:t>
      </w:r>
      <w:r>
        <w:t>深入理解各章节知识点，同时，掌握数据库应用系统的整体框架与结构，为其学习和开发数据库应用系统提供支持，达到深入理解数据库原理与程序设计的目的。</w:t>
      </w:r>
    </w:p>
    <w:p w:rsidR="001C3B32" w:rsidRDefault="001F7CB4" w:rsidP="00B35DD6">
      <w:pPr>
        <w:ind w:firstLineChars="200" w:firstLine="396"/>
      </w:pPr>
      <w:r>
        <w:rPr>
          <w:rFonts w:hint="eastAsia"/>
          <w:spacing w:val="-6"/>
          <w:kern w:val="13"/>
          <w:szCs w:val="21"/>
        </w:rPr>
        <w:t>设置本课程的目的是：帮助自学应考者掌握信息技术应用基本技巧，提高数据库应用软件开发能力。通过系统地掌握开发数据库应用系统所必需的数据库基础知识、程序设计语言和应用系统开发方法，有效开发具有实用价值的数据库应用系统。</w:t>
      </w:r>
    </w:p>
    <w:p w:rsidR="001C3B32" w:rsidRDefault="001F7CB4" w:rsidP="00B35DD6">
      <w:pPr>
        <w:ind w:firstLineChars="200" w:firstLine="420"/>
        <w:jc w:val="left"/>
        <w:rPr>
          <w:rFonts w:hint="eastAsia"/>
        </w:rPr>
      </w:pPr>
      <w:r>
        <w:rPr>
          <w:rFonts w:hint="eastAsia"/>
        </w:rPr>
        <w:t>学习本课程的要求是：使自学应考者通过本课程的学习和实例的分析，熟练掌握</w:t>
      </w:r>
      <w:r>
        <w:rPr>
          <w:rFonts w:hint="eastAsia"/>
        </w:rPr>
        <w:t>关系数据库的基础理论、数据库应用软件开发基本方法，以关系数据库管理软件</w:t>
      </w:r>
      <w:r>
        <w:rPr>
          <w:rFonts w:hint="eastAsia"/>
        </w:rPr>
        <w:t xml:space="preserve">SQL Server </w:t>
      </w:r>
      <w:r>
        <w:rPr>
          <w:rFonts w:ascii="宋体" w:hAnsi="宋体" w:hint="eastAsia"/>
          <w:szCs w:val="21"/>
        </w:rPr>
        <w:t>2012(</w:t>
      </w:r>
      <w:r>
        <w:rPr>
          <w:rFonts w:ascii="宋体" w:hAnsi="宋体" w:hint="eastAsia"/>
          <w:szCs w:val="21"/>
        </w:rPr>
        <w:t>简称</w:t>
      </w:r>
      <w:r>
        <w:rPr>
          <w:rFonts w:ascii="宋体" w:hAnsi="宋体" w:hint="eastAsia"/>
          <w:szCs w:val="21"/>
        </w:rPr>
        <w:t>SQL Server</w:t>
      </w:r>
      <w:r>
        <w:rPr>
          <w:rFonts w:ascii="宋体" w:hAnsi="宋体" w:hint="eastAsia"/>
          <w:szCs w:val="21"/>
        </w:rPr>
        <w:t>，下同</w:t>
      </w:r>
      <w:r>
        <w:rPr>
          <w:rFonts w:ascii="宋体" w:hAnsi="宋体" w:hint="eastAsia"/>
          <w:szCs w:val="21"/>
        </w:rPr>
        <w:t>)</w:t>
      </w:r>
      <w:r>
        <w:rPr>
          <w:rFonts w:hint="eastAsia"/>
        </w:rPr>
        <w:t>为平台，深入理解</w:t>
      </w:r>
      <w:r>
        <w:rPr>
          <w:rFonts w:ascii="宋体" w:hAnsi="宋体" w:hint="eastAsia"/>
          <w:szCs w:val="21"/>
        </w:rPr>
        <w:t>数据库创建与管理、表的创建与管理、视图的创建与管理、查询的设计</w:t>
      </w:r>
      <w:r>
        <w:rPr>
          <w:rFonts w:hint="eastAsia"/>
        </w:rPr>
        <w:t>，会灵活运用</w:t>
      </w:r>
      <w:r>
        <w:rPr>
          <w:rFonts w:hint="eastAsia"/>
        </w:rPr>
        <w:t>VB</w:t>
      </w:r>
      <w:r>
        <w:rPr>
          <w:rFonts w:hint="eastAsia"/>
        </w:rPr>
        <w:t>编程语言</w:t>
      </w:r>
      <w:r>
        <w:rPr>
          <w:rFonts w:ascii="宋体" w:hAnsi="宋体" w:hint="eastAsia"/>
          <w:szCs w:val="21"/>
        </w:rPr>
        <w:t>，</w:t>
      </w:r>
      <w:r>
        <w:rPr>
          <w:rFonts w:hint="eastAsia"/>
        </w:rPr>
        <w:t>熟悉</w:t>
      </w:r>
      <w:r>
        <w:rPr>
          <w:rFonts w:hint="eastAsia"/>
        </w:rPr>
        <w:t>VB</w:t>
      </w:r>
      <w:r>
        <w:rPr>
          <w:rFonts w:hint="eastAsia"/>
        </w:rPr>
        <w:t>集成开发环境和开发流程，能综合运用</w:t>
      </w:r>
      <w:r>
        <w:rPr>
          <w:rFonts w:hint="eastAsia"/>
        </w:rPr>
        <w:t>VB</w:t>
      </w:r>
      <w:r>
        <w:rPr>
          <w:rFonts w:hint="eastAsia"/>
        </w:rPr>
        <w:t>数库访问技术设计开发简单的数据库应用系统。</w:t>
      </w:r>
    </w:p>
    <w:p w:rsidR="00B35DD6" w:rsidRDefault="00B35DD6" w:rsidP="00B35DD6">
      <w:pPr>
        <w:ind w:firstLineChars="200" w:firstLine="420"/>
        <w:jc w:val="left"/>
      </w:pPr>
    </w:p>
    <w:p w:rsidR="001C3B32" w:rsidRDefault="001F7CB4" w:rsidP="00B35DD6">
      <w:pPr>
        <w:jc w:val="left"/>
        <w:rPr>
          <w:rFonts w:ascii="宋体" w:hAnsi="宋体"/>
          <w:b/>
          <w:szCs w:val="21"/>
        </w:rPr>
      </w:pPr>
      <w:r>
        <w:rPr>
          <w:rFonts w:ascii="宋体" w:hAnsi="宋体" w:hint="eastAsia"/>
          <w:b/>
          <w:szCs w:val="21"/>
        </w:rPr>
        <w:t>二、考核目标</w:t>
      </w:r>
    </w:p>
    <w:p w:rsidR="001C3B32" w:rsidRDefault="001F7CB4" w:rsidP="00B35DD6">
      <w:pPr>
        <w:jc w:val="left"/>
        <w:rPr>
          <w:rFonts w:ascii="宋体" w:hAnsi="宋体"/>
          <w:b/>
          <w:bCs/>
          <w:szCs w:val="21"/>
        </w:rPr>
      </w:pPr>
      <w:r>
        <w:rPr>
          <w:rFonts w:ascii="宋体" w:hAnsi="宋体" w:hint="eastAsia"/>
          <w:b/>
          <w:bCs/>
          <w:szCs w:val="21"/>
        </w:rPr>
        <w:t>第</w:t>
      </w:r>
      <w:r>
        <w:rPr>
          <w:rFonts w:ascii="宋体" w:hAnsi="宋体" w:hint="eastAsia"/>
          <w:b/>
          <w:bCs/>
          <w:szCs w:val="21"/>
        </w:rPr>
        <w:t>1</w:t>
      </w:r>
      <w:r>
        <w:rPr>
          <w:rFonts w:ascii="宋体" w:hAnsi="宋体" w:hint="eastAsia"/>
          <w:b/>
          <w:bCs/>
          <w:szCs w:val="21"/>
        </w:rPr>
        <w:t>章</w:t>
      </w:r>
      <w:r>
        <w:rPr>
          <w:rFonts w:ascii="宋体" w:hAnsi="宋体" w:hint="eastAsia"/>
          <w:b/>
          <w:bCs/>
          <w:szCs w:val="21"/>
        </w:rPr>
        <w:tab/>
      </w:r>
      <w:r>
        <w:rPr>
          <w:rFonts w:ascii="宋体" w:hAnsi="宋体" w:hint="eastAsia"/>
          <w:b/>
          <w:bCs/>
          <w:szCs w:val="21"/>
        </w:rPr>
        <w:t>数据库系统概论</w:t>
      </w:r>
    </w:p>
    <w:p w:rsidR="001C3B32" w:rsidRDefault="001F7CB4" w:rsidP="00B35DD6">
      <w:pPr>
        <w:ind w:firstLine="420"/>
        <w:jc w:val="left"/>
        <w:rPr>
          <w:rFonts w:ascii="宋体" w:hAnsi="宋体"/>
          <w:szCs w:val="21"/>
        </w:rPr>
      </w:pPr>
      <w:r>
        <w:rPr>
          <w:rFonts w:ascii="宋体" w:hAnsi="宋体" w:hint="eastAsia"/>
          <w:szCs w:val="21"/>
        </w:rPr>
        <w:t>1.</w:t>
      </w:r>
      <w:r>
        <w:rPr>
          <w:rFonts w:ascii="宋体" w:hAnsi="宋体" w:hint="eastAsia"/>
          <w:szCs w:val="21"/>
        </w:rPr>
        <w:t>学习目的和要求</w:t>
      </w:r>
    </w:p>
    <w:p w:rsidR="001C3B32" w:rsidRDefault="001F7CB4" w:rsidP="00B35DD6">
      <w:pPr>
        <w:ind w:firstLine="420"/>
        <w:jc w:val="left"/>
        <w:rPr>
          <w:rFonts w:ascii="宋体" w:hAnsi="宋体"/>
          <w:szCs w:val="21"/>
        </w:rPr>
      </w:pPr>
      <w:r>
        <w:rPr>
          <w:rFonts w:ascii="宋体" w:hAnsi="宋体" w:hint="eastAsia"/>
          <w:szCs w:val="21"/>
        </w:rPr>
        <w:t>通过本章的学习，了解数据管理概念、数据库系统及发展史，掌握数据库系统的结构和数据库系统的组成，理解数据模型的概念、数据模型的分</w:t>
      </w:r>
      <w:r>
        <w:rPr>
          <w:rFonts w:ascii="宋体" w:hAnsi="宋体" w:hint="eastAsia"/>
          <w:szCs w:val="21"/>
        </w:rPr>
        <w:t>类、实体联系模型及</w:t>
      </w:r>
      <w:r>
        <w:rPr>
          <w:rFonts w:ascii="宋体" w:hAnsi="宋体" w:hint="eastAsia"/>
          <w:szCs w:val="21"/>
        </w:rPr>
        <w:t>E-R</w:t>
      </w:r>
      <w:r>
        <w:rPr>
          <w:rFonts w:ascii="宋体" w:hAnsi="宋体" w:hint="eastAsia"/>
          <w:szCs w:val="21"/>
        </w:rPr>
        <w:t>图。</w:t>
      </w:r>
    </w:p>
    <w:p w:rsidR="001C3B32" w:rsidRDefault="001F7CB4" w:rsidP="00B35DD6">
      <w:pPr>
        <w:ind w:firstLine="420"/>
        <w:jc w:val="left"/>
        <w:rPr>
          <w:rFonts w:ascii="宋体" w:hAnsi="宋体"/>
          <w:szCs w:val="21"/>
        </w:rPr>
      </w:pPr>
      <w:r>
        <w:rPr>
          <w:rFonts w:ascii="宋体" w:hAnsi="宋体" w:hint="eastAsia"/>
          <w:szCs w:val="21"/>
        </w:rPr>
        <w:t>2.</w:t>
      </w:r>
      <w:r>
        <w:rPr>
          <w:rFonts w:ascii="宋体" w:hAnsi="宋体" w:hint="eastAsia"/>
          <w:szCs w:val="21"/>
        </w:rPr>
        <w:t>考核知识点</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）信息、数据与数据处理</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）数据管理技术及发展</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）数据库系统的结构</w:t>
      </w:r>
      <w:r>
        <w:rPr>
          <w:rFonts w:ascii="宋体" w:hAnsi="宋体" w:hint="eastAsia"/>
          <w:szCs w:val="21"/>
        </w:rPr>
        <w:t xml:space="preserve"> </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）数据库系统的组成</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）数据模型</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）数据库技术的发展</w:t>
      </w:r>
    </w:p>
    <w:p w:rsidR="001C3B32" w:rsidRDefault="001F7CB4" w:rsidP="00B35DD6">
      <w:pPr>
        <w:ind w:firstLine="420"/>
        <w:jc w:val="left"/>
        <w:rPr>
          <w:rFonts w:ascii="宋体" w:hAnsi="宋体"/>
          <w:szCs w:val="21"/>
        </w:rPr>
      </w:pPr>
      <w:r>
        <w:rPr>
          <w:rFonts w:ascii="宋体" w:hAnsi="宋体" w:hint="eastAsia"/>
          <w:szCs w:val="21"/>
        </w:rPr>
        <w:t>3.</w:t>
      </w:r>
      <w:r>
        <w:rPr>
          <w:rFonts w:ascii="宋体" w:hAnsi="宋体" w:hint="eastAsia"/>
          <w:szCs w:val="21"/>
        </w:rPr>
        <w:t>考核要求</w:t>
      </w:r>
    </w:p>
    <w:p w:rsidR="001C3B32" w:rsidRDefault="001F7CB4" w:rsidP="00B35DD6">
      <w:pPr>
        <w:ind w:firstLineChars="200" w:firstLine="420"/>
        <w:jc w:val="left"/>
        <w:rPr>
          <w:rFonts w:ascii="宋体" w:hAnsi="宋体"/>
          <w:szCs w:val="21"/>
        </w:rPr>
      </w:pPr>
      <w:r>
        <w:rPr>
          <w:rFonts w:ascii="宋体" w:hAnsi="宋体" w:hint="eastAsia"/>
          <w:szCs w:val="21"/>
        </w:rPr>
        <w:lastRenderedPageBreak/>
        <w:t>（</w:t>
      </w:r>
      <w:r>
        <w:rPr>
          <w:rFonts w:ascii="宋体" w:hAnsi="宋体" w:hint="eastAsia"/>
          <w:szCs w:val="21"/>
        </w:rPr>
        <w:t>1</w:t>
      </w:r>
      <w:r>
        <w:rPr>
          <w:rFonts w:ascii="宋体" w:hAnsi="宋体" w:hint="eastAsia"/>
          <w:szCs w:val="21"/>
        </w:rPr>
        <w:t>）识记：信息与数据；数据处理；数据管理技术发展的历史；数据库系统的功能结构；数据库管理系统的组成；数据模型的概念；层次模型；网状模型；数据库技术的发展。</w:t>
      </w:r>
    </w:p>
    <w:p w:rsidR="001C3B32" w:rsidRDefault="001F7CB4" w:rsidP="00B35DD6">
      <w:pPr>
        <w:ind w:firstLineChars="200" w:firstLine="420"/>
        <w:jc w:val="left"/>
        <w:rPr>
          <w:rFonts w:ascii="宋体" w:hAnsi="宋体" w:hint="eastAsia"/>
          <w:szCs w:val="21"/>
        </w:rPr>
      </w:pPr>
      <w:r>
        <w:rPr>
          <w:rFonts w:ascii="宋体" w:hAnsi="宋体" w:hint="eastAsia"/>
          <w:szCs w:val="21"/>
        </w:rPr>
        <w:t>（</w:t>
      </w:r>
      <w:r>
        <w:rPr>
          <w:rFonts w:ascii="宋体" w:hAnsi="宋体" w:hint="eastAsia"/>
          <w:szCs w:val="21"/>
        </w:rPr>
        <w:t>2</w:t>
      </w:r>
      <w:r>
        <w:rPr>
          <w:rFonts w:ascii="宋体" w:hAnsi="宋体" w:hint="eastAsia"/>
          <w:szCs w:val="21"/>
        </w:rPr>
        <w:t>）理解：数据库系统的体系结构；三个世界的划分及其有关概念；实体</w:t>
      </w:r>
      <w:r>
        <w:rPr>
          <w:rFonts w:ascii="宋体" w:hAnsi="宋体" w:hint="eastAsia"/>
          <w:szCs w:val="21"/>
        </w:rPr>
        <w:t>-</w:t>
      </w:r>
      <w:r>
        <w:rPr>
          <w:rFonts w:ascii="宋体" w:hAnsi="宋体" w:hint="eastAsia"/>
          <w:szCs w:val="21"/>
        </w:rPr>
        <w:t>联系方法；关系模型；数据模型的组成要素。</w:t>
      </w:r>
    </w:p>
    <w:p w:rsidR="00B35DD6" w:rsidRDefault="00B35DD6" w:rsidP="00B35DD6">
      <w:pPr>
        <w:ind w:firstLineChars="200" w:firstLine="420"/>
        <w:jc w:val="left"/>
        <w:rPr>
          <w:rFonts w:ascii="宋体" w:hAnsi="宋体"/>
          <w:szCs w:val="21"/>
        </w:rPr>
      </w:pPr>
    </w:p>
    <w:p w:rsidR="001C3B32" w:rsidRDefault="001F7CB4" w:rsidP="00B35DD6">
      <w:pPr>
        <w:jc w:val="left"/>
        <w:rPr>
          <w:rFonts w:ascii="宋体" w:hAnsi="宋体"/>
          <w:b/>
          <w:bCs/>
          <w:szCs w:val="21"/>
        </w:rPr>
      </w:pPr>
      <w:r>
        <w:rPr>
          <w:rFonts w:ascii="宋体" w:hAnsi="宋体" w:hint="eastAsia"/>
          <w:b/>
          <w:bCs/>
          <w:szCs w:val="21"/>
        </w:rPr>
        <w:t>第</w:t>
      </w:r>
      <w:r>
        <w:rPr>
          <w:rFonts w:ascii="宋体" w:hAnsi="宋体" w:hint="eastAsia"/>
          <w:b/>
          <w:bCs/>
          <w:szCs w:val="21"/>
        </w:rPr>
        <w:t>2</w:t>
      </w:r>
      <w:r>
        <w:rPr>
          <w:rFonts w:ascii="宋体" w:hAnsi="宋体" w:hint="eastAsia"/>
          <w:b/>
          <w:bCs/>
          <w:szCs w:val="21"/>
        </w:rPr>
        <w:t>章</w:t>
      </w:r>
      <w:r>
        <w:rPr>
          <w:rFonts w:ascii="宋体" w:hAnsi="宋体" w:hint="eastAsia"/>
          <w:b/>
          <w:bCs/>
          <w:szCs w:val="21"/>
        </w:rPr>
        <w:tab/>
      </w:r>
      <w:r>
        <w:rPr>
          <w:rFonts w:ascii="宋体" w:hAnsi="宋体" w:hint="eastAsia"/>
          <w:b/>
          <w:bCs/>
          <w:szCs w:val="21"/>
        </w:rPr>
        <w:t>关系数据库的基本理论与数据库设计</w:t>
      </w:r>
    </w:p>
    <w:p w:rsidR="001C3B32" w:rsidRDefault="001F7CB4" w:rsidP="00B35DD6">
      <w:pPr>
        <w:ind w:firstLine="420"/>
        <w:jc w:val="left"/>
        <w:rPr>
          <w:rFonts w:ascii="宋体" w:hAnsi="宋体"/>
          <w:szCs w:val="21"/>
        </w:rPr>
      </w:pPr>
      <w:r>
        <w:rPr>
          <w:rFonts w:ascii="宋体" w:hAnsi="宋体" w:hint="eastAsia"/>
          <w:szCs w:val="21"/>
        </w:rPr>
        <w:t>1.</w:t>
      </w:r>
      <w:r>
        <w:rPr>
          <w:rFonts w:ascii="宋体" w:hAnsi="宋体" w:hint="eastAsia"/>
          <w:szCs w:val="21"/>
        </w:rPr>
        <w:t>学习目的和要求</w:t>
      </w:r>
    </w:p>
    <w:p w:rsidR="001C3B32" w:rsidRDefault="001F7CB4" w:rsidP="00B35DD6">
      <w:pPr>
        <w:ind w:firstLine="420"/>
        <w:jc w:val="left"/>
        <w:rPr>
          <w:rFonts w:ascii="宋体" w:hAnsi="宋体"/>
          <w:szCs w:val="21"/>
        </w:rPr>
      </w:pPr>
      <w:r>
        <w:rPr>
          <w:rFonts w:ascii="宋体" w:hAnsi="宋体" w:hint="eastAsia"/>
          <w:szCs w:val="21"/>
        </w:rPr>
        <w:t>通过本章的学习，了解关系数据库的重要概念，包括关系数据模型的数据结构和关系的操作，理解关系数据结构设计、关系的完整性和数据库系统的设计方法。</w:t>
      </w:r>
    </w:p>
    <w:p w:rsidR="001C3B32" w:rsidRDefault="001F7CB4" w:rsidP="00B35DD6">
      <w:pPr>
        <w:ind w:firstLine="420"/>
        <w:jc w:val="left"/>
        <w:rPr>
          <w:rFonts w:ascii="宋体" w:hAnsi="宋体"/>
          <w:szCs w:val="21"/>
        </w:rPr>
      </w:pPr>
      <w:r>
        <w:rPr>
          <w:rFonts w:ascii="宋体" w:hAnsi="宋体" w:hint="eastAsia"/>
          <w:szCs w:val="21"/>
        </w:rPr>
        <w:t>2.</w:t>
      </w:r>
      <w:r>
        <w:rPr>
          <w:rFonts w:ascii="宋体" w:hAnsi="宋体" w:hint="eastAsia"/>
          <w:szCs w:val="21"/>
        </w:rPr>
        <w:t>考核知识点</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）关系模型的数据结构</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）关系的完整性</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）数据库系统的设计方法</w:t>
      </w:r>
    </w:p>
    <w:p w:rsidR="001C3B32" w:rsidRDefault="001F7CB4" w:rsidP="00B35DD6">
      <w:pPr>
        <w:ind w:firstLine="420"/>
        <w:jc w:val="left"/>
        <w:rPr>
          <w:rFonts w:ascii="宋体" w:hAnsi="宋体"/>
          <w:szCs w:val="21"/>
        </w:rPr>
      </w:pPr>
      <w:r>
        <w:rPr>
          <w:rFonts w:ascii="宋体" w:hAnsi="宋体" w:hint="eastAsia"/>
          <w:szCs w:val="21"/>
        </w:rPr>
        <w:t>3.</w:t>
      </w:r>
      <w:r>
        <w:rPr>
          <w:rFonts w:ascii="宋体" w:hAnsi="宋体" w:hint="eastAsia"/>
          <w:szCs w:val="21"/>
        </w:rPr>
        <w:t>考核要求</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）识记：关系中涉及的相关概念；关系的性质；关系模式；关系数据库及其特点。</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）理解：关系模型的体系结构；主键；外键；关系的完整性规则；数据库系统的设计方法。</w:t>
      </w:r>
    </w:p>
    <w:p w:rsidR="001C3B32" w:rsidRDefault="001F7CB4" w:rsidP="00B35DD6">
      <w:pPr>
        <w:ind w:firstLineChars="200" w:firstLine="420"/>
        <w:jc w:val="left"/>
        <w:rPr>
          <w:rFonts w:ascii="宋体" w:hAnsi="宋体" w:hint="eastAsia"/>
          <w:szCs w:val="21"/>
        </w:rPr>
      </w:pPr>
      <w:r>
        <w:rPr>
          <w:rFonts w:ascii="宋体" w:hAnsi="宋体" w:hint="eastAsia"/>
          <w:szCs w:val="21"/>
        </w:rPr>
        <w:t>（</w:t>
      </w:r>
      <w:r>
        <w:rPr>
          <w:rFonts w:ascii="宋体" w:hAnsi="宋体" w:hint="eastAsia"/>
          <w:szCs w:val="21"/>
        </w:rPr>
        <w:t>3</w:t>
      </w:r>
      <w:r>
        <w:rPr>
          <w:rFonts w:ascii="宋体" w:hAnsi="宋体" w:hint="eastAsia"/>
          <w:szCs w:val="21"/>
        </w:rPr>
        <w:t>）简单应用：关系数据结构设计。</w:t>
      </w:r>
    </w:p>
    <w:p w:rsidR="00B35DD6" w:rsidRDefault="00B35DD6" w:rsidP="00B35DD6">
      <w:pPr>
        <w:ind w:firstLineChars="200" w:firstLine="420"/>
        <w:jc w:val="left"/>
        <w:rPr>
          <w:rFonts w:ascii="宋体" w:hAnsi="宋体"/>
          <w:szCs w:val="21"/>
        </w:rPr>
      </w:pPr>
    </w:p>
    <w:p w:rsidR="001C3B32" w:rsidRDefault="001F7CB4" w:rsidP="00B35DD6">
      <w:pPr>
        <w:jc w:val="left"/>
        <w:rPr>
          <w:rFonts w:ascii="宋体" w:hAnsi="宋体"/>
          <w:b/>
          <w:bCs/>
          <w:szCs w:val="21"/>
        </w:rPr>
      </w:pPr>
      <w:r>
        <w:rPr>
          <w:rFonts w:ascii="宋体" w:hAnsi="宋体" w:hint="eastAsia"/>
          <w:b/>
          <w:bCs/>
          <w:szCs w:val="21"/>
        </w:rPr>
        <w:t>第</w:t>
      </w:r>
      <w:r>
        <w:rPr>
          <w:rFonts w:ascii="宋体" w:hAnsi="宋体" w:hint="eastAsia"/>
          <w:b/>
          <w:bCs/>
          <w:szCs w:val="21"/>
        </w:rPr>
        <w:t>3</w:t>
      </w:r>
      <w:r>
        <w:rPr>
          <w:rFonts w:ascii="宋体" w:hAnsi="宋体" w:hint="eastAsia"/>
          <w:b/>
          <w:bCs/>
          <w:szCs w:val="21"/>
        </w:rPr>
        <w:t>章</w:t>
      </w:r>
      <w:r>
        <w:rPr>
          <w:rFonts w:ascii="宋体" w:hAnsi="宋体" w:hint="eastAsia"/>
          <w:b/>
          <w:bCs/>
          <w:szCs w:val="21"/>
        </w:rPr>
        <w:tab/>
      </w:r>
      <w:r>
        <w:rPr>
          <w:rFonts w:ascii="宋体" w:hAnsi="宋体" w:hint="eastAsia"/>
          <w:b/>
          <w:bCs/>
          <w:szCs w:val="21"/>
        </w:rPr>
        <w:t>关系数据库标准语言</w:t>
      </w:r>
      <w:r>
        <w:rPr>
          <w:rFonts w:ascii="宋体" w:hAnsi="宋体" w:hint="eastAsia"/>
          <w:b/>
          <w:bCs/>
          <w:szCs w:val="21"/>
        </w:rPr>
        <w:t>SQL</w:t>
      </w:r>
    </w:p>
    <w:p w:rsidR="001C3B32" w:rsidRDefault="001F7CB4" w:rsidP="00B35DD6">
      <w:pPr>
        <w:ind w:firstLine="420"/>
        <w:jc w:val="left"/>
        <w:rPr>
          <w:rFonts w:ascii="宋体" w:hAnsi="宋体"/>
          <w:szCs w:val="21"/>
        </w:rPr>
      </w:pPr>
      <w:r>
        <w:rPr>
          <w:rFonts w:ascii="宋体" w:hAnsi="宋体" w:hint="eastAsia"/>
          <w:szCs w:val="21"/>
        </w:rPr>
        <w:t>1.</w:t>
      </w:r>
      <w:r>
        <w:rPr>
          <w:rFonts w:ascii="宋体" w:hAnsi="宋体" w:hint="eastAsia"/>
          <w:szCs w:val="21"/>
        </w:rPr>
        <w:t>学习目</w:t>
      </w:r>
      <w:r>
        <w:rPr>
          <w:rFonts w:ascii="宋体" w:hAnsi="宋体" w:hint="eastAsia"/>
          <w:szCs w:val="21"/>
        </w:rPr>
        <w:t>的和要求</w:t>
      </w:r>
    </w:p>
    <w:p w:rsidR="001C3B32" w:rsidRDefault="001F7CB4" w:rsidP="00B35DD6">
      <w:pPr>
        <w:ind w:firstLine="420"/>
        <w:jc w:val="left"/>
        <w:rPr>
          <w:rFonts w:ascii="宋体" w:hAnsi="宋体"/>
          <w:szCs w:val="21"/>
        </w:rPr>
      </w:pPr>
      <w:r>
        <w:rPr>
          <w:rFonts w:ascii="宋体" w:hAnsi="宋体" w:hint="eastAsia"/>
          <w:szCs w:val="21"/>
        </w:rPr>
        <w:t>通过本章的学习，了解</w:t>
      </w:r>
      <w:r>
        <w:rPr>
          <w:rFonts w:ascii="宋体" w:hAnsi="宋体" w:hint="eastAsia"/>
          <w:szCs w:val="21"/>
        </w:rPr>
        <w:t>SQL</w:t>
      </w:r>
      <w:r>
        <w:rPr>
          <w:rFonts w:ascii="宋体" w:hAnsi="宋体" w:hint="eastAsia"/>
          <w:szCs w:val="21"/>
        </w:rPr>
        <w:t>语言发展历史和</w:t>
      </w:r>
      <w:r>
        <w:rPr>
          <w:rFonts w:ascii="宋体" w:hAnsi="宋体" w:hint="eastAsia"/>
          <w:szCs w:val="21"/>
        </w:rPr>
        <w:t>T-SQL</w:t>
      </w:r>
      <w:r>
        <w:rPr>
          <w:rFonts w:ascii="宋体" w:hAnsi="宋体" w:hint="eastAsia"/>
          <w:szCs w:val="21"/>
        </w:rPr>
        <w:t>语言，以</w:t>
      </w:r>
      <w:r>
        <w:rPr>
          <w:rFonts w:ascii="宋体" w:hAnsi="宋体" w:hint="eastAsia"/>
          <w:szCs w:val="21"/>
        </w:rPr>
        <w:t>SQL Server</w:t>
      </w:r>
      <w:r>
        <w:rPr>
          <w:rFonts w:ascii="宋体" w:hAnsi="宋体" w:hint="eastAsia"/>
          <w:szCs w:val="21"/>
        </w:rPr>
        <w:t>为例，掌握数据定义、数据查询、数据更新以及视图操作的</w:t>
      </w:r>
      <w:r>
        <w:rPr>
          <w:rFonts w:ascii="宋体" w:hAnsi="宋体" w:hint="eastAsia"/>
          <w:szCs w:val="21"/>
        </w:rPr>
        <w:t>SQL</w:t>
      </w:r>
      <w:r>
        <w:rPr>
          <w:rFonts w:ascii="宋体" w:hAnsi="宋体" w:hint="eastAsia"/>
          <w:szCs w:val="21"/>
        </w:rPr>
        <w:t>语句和命令。</w:t>
      </w:r>
    </w:p>
    <w:p w:rsidR="001C3B32" w:rsidRDefault="001F7CB4" w:rsidP="00B35DD6">
      <w:pPr>
        <w:ind w:firstLine="420"/>
        <w:jc w:val="left"/>
        <w:rPr>
          <w:rFonts w:ascii="宋体" w:hAnsi="宋体"/>
          <w:szCs w:val="21"/>
        </w:rPr>
      </w:pPr>
      <w:r>
        <w:rPr>
          <w:rFonts w:ascii="宋体" w:hAnsi="宋体" w:hint="eastAsia"/>
          <w:szCs w:val="21"/>
        </w:rPr>
        <w:t>2.</w:t>
      </w:r>
      <w:r>
        <w:rPr>
          <w:rFonts w:ascii="宋体" w:hAnsi="宋体" w:hint="eastAsia"/>
          <w:szCs w:val="21"/>
        </w:rPr>
        <w:t>考核知识点</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SQL</w:t>
      </w:r>
      <w:r>
        <w:rPr>
          <w:rFonts w:ascii="宋体" w:hAnsi="宋体" w:hint="eastAsia"/>
          <w:szCs w:val="21"/>
        </w:rPr>
        <w:t>语言概述</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）数据定义</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）数据查询</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）数据更新</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）视图</w:t>
      </w:r>
    </w:p>
    <w:p w:rsidR="001C3B32" w:rsidRDefault="001F7CB4" w:rsidP="00B35DD6">
      <w:pPr>
        <w:ind w:firstLine="420"/>
        <w:jc w:val="left"/>
        <w:rPr>
          <w:rFonts w:ascii="宋体" w:hAnsi="宋体"/>
          <w:szCs w:val="21"/>
        </w:rPr>
      </w:pPr>
      <w:r>
        <w:rPr>
          <w:rFonts w:ascii="宋体" w:hAnsi="宋体" w:hint="eastAsia"/>
          <w:szCs w:val="21"/>
        </w:rPr>
        <w:t>3.</w:t>
      </w:r>
      <w:r>
        <w:rPr>
          <w:rFonts w:ascii="宋体" w:hAnsi="宋体" w:hint="eastAsia"/>
          <w:szCs w:val="21"/>
        </w:rPr>
        <w:t>考核要求</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）识记：</w:t>
      </w:r>
      <w:r>
        <w:rPr>
          <w:rFonts w:ascii="宋体" w:hAnsi="宋体" w:hint="eastAsia"/>
          <w:szCs w:val="21"/>
        </w:rPr>
        <w:t>SQL</w:t>
      </w:r>
      <w:r>
        <w:rPr>
          <w:rFonts w:ascii="宋体" w:hAnsi="宋体" w:hint="eastAsia"/>
          <w:szCs w:val="21"/>
        </w:rPr>
        <w:t>语言；</w:t>
      </w:r>
      <w:r>
        <w:rPr>
          <w:rFonts w:ascii="宋体" w:hAnsi="宋体" w:hint="eastAsia"/>
          <w:szCs w:val="21"/>
        </w:rPr>
        <w:t>T-SQL</w:t>
      </w:r>
      <w:r>
        <w:rPr>
          <w:rFonts w:ascii="宋体" w:hAnsi="宋体" w:hint="eastAsia"/>
          <w:szCs w:val="21"/>
        </w:rPr>
        <w:t>；单表查询。</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）理解：操作数据库；操作表；索引的创建和删除；联合查询；数据更新；视图概念；视图的创建、查询、更新及删除操作。</w:t>
      </w:r>
    </w:p>
    <w:p w:rsidR="001C3B32" w:rsidRDefault="001F7CB4" w:rsidP="00B35DD6">
      <w:pPr>
        <w:ind w:firstLineChars="200" w:firstLine="420"/>
        <w:jc w:val="left"/>
        <w:rPr>
          <w:rFonts w:ascii="宋体" w:hAnsi="宋体" w:hint="eastAsia"/>
          <w:szCs w:val="21"/>
        </w:rPr>
      </w:pPr>
      <w:r>
        <w:rPr>
          <w:rFonts w:ascii="宋体" w:hAnsi="宋体" w:hint="eastAsia"/>
          <w:szCs w:val="21"/>
        </w:rPr>
        <w:t>（</w:t>
      </w:r>
      <w:r>
        <w:rPr>
          <w:rFonts w:ascii="宋体" w:hAnsi="宋体" w:hint="eastAsia"/>
          <w:szCs w:val="21"/>
        </w:rPr>
        <w:t>3</w:t>
      </w:r>
      <w:r>
        <w:rPr>
          <w:rFonts w:ascii="宋体" w:hAnsi="宋体" w:hint="eastAsia"/>
          <w:szCs w:val="21"/>
        </w:rPr>
        <w:t>）简单应用：连接查询；嵌套查询。</w:t>
      </w:r>
    </w:p>
    <w:p w:rsidR="00B35DD6" w:rsidRDefault="00B35DD6" w:rsidP="00B35DD6">
      <w:pPr>
        <w:ind w:firstLineChars="200" w:firstLine="420"/>
        <w:jc w:val="left"/>
        <w:rPr>
          <w:rFonts w:ascii="宋体" w:hAnsi="宋体"/>
          <w:szCs w:val="21"/>
        </w:rPr>
      </w:pPr>
    </w:p>
    <w:p w:rsidR="001C3B32" w:rsidRDefault="001F7CB4" w:rsidP="00B35DD6">
      <w:pPr>
        <w:jc w:val="left"/>
        <w:rPr>
          <w:rFonts w:ascii="宋体" w:hAnsi="宋体"/>
          <w:b/>
          <w:bCs/>
          <w:szCs w:val="21"/>
        </w:rPr>
      </w:pPr>
      <w:r>
        <w:rPr>
          <w:rFonts w:ascii="宋体" w:hAnsi="宋体" w:hint="eastAsia"/>
          <w:b/>
          <w:bCs/>
          <w:szCs w:val="21"/>
        </w:rPr>
        <w:t>第</w:t>
      </w:r>
      <w:r>
        <w:rPr>
          <w:rFonts w:ascii="宋体" w:hAnsi="宋体" w:hint="eastAsia"/>
          <w:b/>
          <w:bCs/>
          <w:szCs w:val="21"/>
        </w:rPr>
        <w:t>4</w:t>
      </w:r>
      <w:r>
        <w:rPr>
          <w:rFonts w:ascii="宋体" w:hAnsi="宋体" w:hint="eastAsia"/>
          <w:b/>
          <w:bCs/>
          <w:szCs w:val="21"/>
        </w:rPr>
        <w:t>章</w:t>
      </w:r>
      <w:r>
        <w:rPr>
          <w:rFonts w:ascii="宋体" w:hAnsi="宋体" w:hint="eastAsia"/>
          <w:b/>
          <w:bCs/>
          <w:szCs w:val="21"/>
        </w:rPr>
        <w:tab/>
        <w:t>SQL Server 2012</w:t>
      </w:r>
    </w:p>
    <w:p w:rsidR="001C3B32" w:rsidRDefault="001F7CB4" w:rsidP="00B35DD6">
      <w:pPr>
        <w:ind w:firstLine="420"/>
        <w:jc w:val="left"/>
        <w:rPr>
          <w:rFonts w:ascii="宋体" w:hAnsi="宋体"/>
          <w:szCs w:val="21"/>
        </w:rPr>
      </w:pPr>
      <w:r>
        <w:rPr>
          <w:rFonts w:ascii="宋体" w:hAnsi="宋体" w:hint="eastAsia"/>
          <w:szCs w:val="21"/>
        </w:rPr>
        <w:t>1.</w:t>
      </w:r>
      <w:r>
        <w:rPr>
          <w:rFonts w:ascii="宋体" w:hAnsi="宋体" w:hint="eastAsia"/>
          <w:szCs w:val="21"/>
        </w:rPr>
        <w:t>学习目的和要求</w:t>
      </w:r>
    </w:p>
    <w:p w:rsidR="001C3B32" w:rsidRDefault="001F7CB4" w:rsidP="00B35DD6">
      <w:pPr>
        <w:ind w:firstLine="420"/>
        <w:jc w:val="left"/>
        <w:rPr>
          <w:rFonts w:ascii="宋体" w:hAnsi="宋体"/>
          <w:szCs w:val="21"/>
        </w:rPr>
      </w:pPr>
      <w:r>
        <w:rPr>
          <w:rFonts w:ascii="宋体" w:hAnsi="宋体" w:hint="eastAsia"/>
          <w:szCs w:val="21"/>
        </w:rPr>
        <w:t>通过本章的学习，了解</w:t>
      </w:r>
      <w:r>
        <w:rPr>
          <w:rFonts w:ascii="宋体" w:hAnsi="宋体" w:hint="eastAsia"/>
          <w:szCs w:val="21"/>
        </w:rPr>
        <w:t>SQL Server 2012</w:t>
      </w:r>
      <w:r>
        <w:rPr>
          <w:rFonts w:ascii="宋体" w:hAnsi="宋体" w:hint="eastAsia"/>
          <w:szCs w:val="21"/>
        </w:rPr>
        <w:t>的主要功能、安装与配置，掌握通过</w:t>
      </w:r>
      <w:r>
        <w:rPr>
          <w:rFonts w:ascii="宋体" w:hAnsi="宋体" w:hint="eastAsia"/>
          <w:szCs w:val="21"/>
        </w:rPr>
        <w:t>SQL Server Management Studio</w:t>
      </w:r>
      <w:r>
        <w:rPr>
          <w:rFonts w:ascii="宋体" w:hAnsi="宋体" w:hint="eastAsia"/>
          <w:szCs w:val="21"/>
        </w:rPr>
        <w:t>可视化工具进行数据库创建与管理、表的创建与管理、视图的创建与管理、查询的设计、数据更新、数据库的备份与还原。</w:t>
      </w:r>
    </w:p>
    <w:p w:rsidR="001C3B32" w:rsidRDefault="001F7CB4" w:rsidP="00B35DD6">
      <w:pPr>
        <w:ind w:firstLine="420"/>
        <w:jc w:val="left"/>
        <w:rPr>
          <w:rFonts w:ascii="宋体" w:hAnsi="宋体"/>
          <w:szCs w:val="21"/>
        </w:rPr>
      </w:pPr>
      <w:r>
        <w:rPr>
          <w:rFonts w:ascii="宋体" w:hAnsi="宋体" w:hint="eastAsia"/>
          <w:szCs w:val="21"/>
        </w:rPr>
        <w:t>2.</w:t>
      </w:r>
      <w:r>
        <w:rPr>
          <w:rFonts w:ascii="宋体" w:hAnsi="宋体" w:hint="eastAsia"/>
          <w:szCs w:val="21"/>
        </w:rPr>
        <w:t>考核知识点</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SQL Server 2012</w:t>
      </w:r>
      <w:r>
        <w:rPr>
          <w:rFonts w:ascii="宋体" w:hAnsi="宋体" w:hint="eastAsia"/>
          <w:szCs w:val="21"/>
        </w:rPr>
        <w:t>的安装与配置</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）数据库的创建与管理</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）表的创建与管理</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）查询设计</w:t>
      </w:r>
    </w:p>
    <w:p w:rsidR="001C3B32" w:rsidRDefault="001F7CB4" w:rsidP="00B35DD6">
      <w:pPr>
        <w:ind w:firstLineChars="200" w:firstLine="420"/>
        <w:jc w:val="left"/>
        <w:rPr>
          <w:rFonts w:ascii="宋体" w:hAnsi="宋体"/>
          <w:szCs w:val="21"/>
        </w:rPr>
      </w:pPr>
      <w:r>
        <w:rPr>
          <w:rFonts w:ascii="宋体" w:hAnsi="宋体" w:hint="eastAsia"/>
          <w:szCs w:val="21"/>
        </w:rPr>
        <w:lastRenderedPageBreak/>
        <w:t>（</w:t>
      </w:r>
      <w:r>
        <w:rPr>
          <w:rFonts w:ascii="宋体" w:hAnsi="宋体" w:hint="eastAsia"/>
          <w:szCs w:val="21"/>
        </w:rPr>
        <w:t>5</w:t>
      </w:r>
      <w:r>
        <w:rPr>
          <w:rFonts w:ascii="宋体" w:hAnsi="宋体" w:hint="eastAsia"/>
          <w:szCs w:val="21"/>
        </w:rPr>
        <w:t>）视图的创建与管理</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）数据库的备份与还原</w:t>
      </w:r>
    </w:p>
    <w:p w:rsidR="001C3B32" w:rsidRDefault="001F7CB4" w:rsidP="00B35DD6">
      <w:pPr>
        <w:ind w:firstLine="420"/>
        <w:jc w:val="left"/>
        <w:rPr>
          <w:rFonts w:ascii="宋体" w:hAnsi="宋体"/>
          <w:szCs w:val="21"/>
        </w:rPr>
      </w:pPr>
      <w:r>
        <w:rPr>
          <w:rFonts w:ascii="宋体" w:hAnsi="宋体" w:hint="eastAsia"/>
          <w:szCs w:val="21"/>
        </w:rPr>
        <w:t>3.</w:t>
      </w:r>
      <w:r>
        <w:rPr>
          <w:rFonts w:ascii="宋体" w:hAnsi="宋体" w:hint="eastAsia"/>
          <w:szCs w:val="21"/>
        </w:rPr>
        <w:t>考核要求</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）识记：</w:t>
      </w:r>
      <w:r>
        <w:rPr>
          <w:rFonts w:ascii="宋体" w:hAnsi="宋体" w:hint="eastAsia"/>
          <w:szCs w:val="21"/>
        </w:rPr>
        <w:t>SQL Server 2012</w:t>
      </w:r>
      <w:r>
        <w:rPr>
          <w:rFonts w:ascii="宋体" w:hAnsi="宋体" w:hint="eastAsia"/>
          <w:szCs w:val="21"/>
        </w:rPr>
        <w:t>的安装</w:t>
      </w:r>
      <w:r>
        <w:rPr>
          <w:rFonts w:ascii="宋体" w:hAnsi="宋体" w:hint="eastAsia"/>
          <w:szCs w:val="21"/>
        </w:rPr>
        <w:t>与配置。</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）理解：数据库创建与管理、表的创建与管理、视图的创建与管理、查询的设计、数据更新、数据库的备份与还原。</w:t>
      </w:r>
    </w:p>
    <w:p w:rsidR="001C3B32" w:rsidRDefault="001F7CB4" w:rsidP="00B35DD6">
      <w:pPr>
        <w:ind w:firstLineChars="200" w:firstLine="420"/>
        <w:jc w:val="left"/>
        <w:rPr>
          <w:rFonts w:ascii="宋体" w:hAnsi="宋体" w:hint="eastAsia"/>
          <w:szCs w:val="21"/>
        </w:rPr>
      </w:pPr>
      <w:r>
        <w:rPr>
          <w:rFonts w:ascii="宋体" w:hAnsi="宋体" w:hint="eastAsia"/>
          <w:szCs w:val="21"/>
        </w:rPr>
        <w:t>（</w:t>
      </w:r>
      <w:r>
        <w:rPr>
          <w:rFonts w:ascii="宋体" w:hAnsi="宋体" w:hint="eastAsia"/>
          <w:szCs w:val="21"/>
        </w:rPr>
        <w:t>3</w:t>
      </w:r>
      <w:r>
        <w:rPr>
          <w:rFonts w:ascii="宋体" w:hAnsi="宋体" w:hint="eastAsia"/>
          <w:szCs w:val="21"/>
        </w:rPr>
        <w:t>）简单应用：定义约束。</w:t>
      </w:r>
    </w:p>
    <w:p w:rsidR="00B35DD6" w:rsidRDefault="00B35DD6" w:rsidP="00B35DD6">
      <w:pPr>
        <w:ind w:firstLineChars="200" w:firstLine="420"/>
        <w:jc w:val="left"/>
        <w:rPr>
          <w:rFonts w:ascii="宋体" w:hAnsi="宋体"/>
          <w:szCs w:val="21"/>
        </w:rPr>
      </w:pPr>
    </w:p>
    <w:p w:rsidR="001C3B32" w:rsidRDefault="001F7CB4" w:rsidP="00B35DD6">
      <w:pPr>
        <w:jc w:val="left"/>
        <w:rPr>
          <w:rFonts w:ascii="宋体" w:hAnsi="宋体"/>
          <w:b/>
          <w:bCs/>
          <w:szCs w:val="21"/>
        </w:rPr>
      </w:pPr>
      <w:r>
        <w:rPr>
          <w:rFonts w:ascii="宋体" w:hAnsi="宋体" w:hint="eastAsia"/>
          <w:b/>
          <w:bCs/>
          <w:szCs w:val="21"/>
        </w:rPr>
        <w:t>第</w:t>
      </w:r>
      <w:r>
        <w:rPr>
          <w:rFonts w:ascii="宋体" w:hAnsi="宋体" w:hint="eastAsia"/>
          <w:b/>
          <w:bCs/>
          <w:szCs w:val="21"/>
        </w:rPr>
        <w:t>5</w:t>
      </w:r>
      <w:r>
        <w:rPr>
          <w:rFonts w:ascii="宋体" w:hAnsi="宋体" w:hint="eastAsia"/>
          <w:b/>
          <w:bCs/>
          <w:szCs w:val="21"/>
        </w:rPr>
        <w:t>章</w:t>
      </w:r>
      <w:r>
        <w:rPr>
          <w:rFonts w:ascii="宋体" w:hAnsi="宋体" w:hint="eastAsia"/>
          <w:b/>
          <w:bCs/>
          <w:szCs w:val="21"/>
        </w:rPr>
        <w:tab/>
        <w:t>Visual Basic</w:t>
      </w:r>
      <w:r>
        <w:rPr>
          <w:rFonts w:ascii="宋体" w:hAnsi="宋体" w:hint="eastAsia"/>
          <w:b/>
          <w:bCs/>
          <w:szCs w:val="21"/>
        </w:rPr>
        <w:t>语言及编程基础</w:t>
      </w:r>
    </w:p>
    <w:p w:rsidR="001C3B32" w:rsidRDefault="001F7CB4" w:rsidP="00B35DD6">
      <w:pPr>
        <w:ind w:firstLine="420"/>
        <w:jc w:val="left"/>
        <w:rPr>
          <w:rFonts w:ascii="宋体" w:hAnsi="宋体"/>
          <w:szCs w:val="21"/>
        </w:rPr>
      </w:pPr>
      <w:r>
        <w:rPr>
          <w:rFonts w:ascii="宋体" w:hAnsi="宋体" w:hint="eastAsia"/>
          <w:szCs w:val="21"/>
        </w:rPr>
        <w:t>1.</w:t>
      </w:r>
      <w:r>
        <w:rPr>
          <w:rFonts w:ascii="宋体" w:hAnsi="宋体" w:hint="eastAsia"/>
          <w:szCs w:val="21"/>
        </w:rPr>
        <w:t>学习目的和要求</w:t>
      </w:r>
    </w:p>
    <w:p w:rsidR="001C3B32" w:rsidRDefault="001F7CB4" w:rsidP="00B35DD6">
      <w:pPr>
        <w:ind w:firstLine="420"/>
        <w:jc w:val="left"/>
        <w:rPr>
          <w:rFonts w:ascii="宋体" w:hAnsi="宋体"/>
          <w:szCs w:val="21"/>
        </w:rPr>
      </w:pPr>
      <w:r>
        <w:rPr>
          <w:rFonts w:ascii="宋体" w:hAnsi="宋体" w:hint="eastAsia"/>
          <w:szCs w:val="21"/>
        </w:rPr>
        <w:t>通过本章的学习，熟悉可视化编程工具</w:t>
      </w:r>
      <w:r>
        <w:rPr>
          <w:rFonts w:ascii="宋体" w:hAnsi="宋体" w:hint="eastAsia"/>
          <w:szCs w:val="21"/>
        </w:rPr>
        <w:t>VB</w:t>
      </w:r>
      <w:r>
        <w:rPr>
          <w:rFonts w:ascii="宋体" w:hAnsi="宋体" w:hint="eastAsia"/>
          <w:szCs w:val="21"/>
        </w:rPr>
        <w:t>的集成开发环境，掌握面向对象的程序设计方法和“事件驱动”程序编写方式，能灵活运用常用</w:t>
      </w:r>
      <w:r>
        <w:rPr>
          <w:rFonts w:ascii="宋体" w:hAnsi="宋体" w:hint="eastAsia"/>
          <w:szCs w:val="21"/>
        </w:rPr>
        <w:t>VB</w:t>
      </w:r>
      <w:r>
        <w:rPr>
          <w:rFonts w:ascii="宋体" w:hAnsi="宋体" w:hint="eastAsia"/>
          <w:szCs w:val="21"/>
        </w:rPr>
        <w:t>控件的属性、事件和方法。</w:t>
      </w:r>
    </w:p>
    <w:p w:rsidR="001C3B32" w:rsidRDefault="001F7CB4" w:rsidP="00B35DD6">
      <w:pPr>
        <w:ind w:firstLine="420"/>
        <w:jc w:val="left"/>
        <w:rPr>
          <w:rFonts w:ascii="宋体" w:hAnsi="宋体"/>
          <w:szCs w:val="21"/>
        </w:rPr>
      </w:pPr>
      <w:r>
        <w:rPr>
          <w:rFonts w:ascii="宋体" w:hAnsi="宋体" w:hint="eastAsia"/>
          <w:szCs w:val="21"/>
        </w:rPr>
        <w:t>2.</w:t>
      </w:r>
      <w:r>
        <w:rPr>
          <w:rFonts w:ascii="宋体" w:hAnsi="宋体" w:hint="eastAsia"/>
          <w:szCs w:val="21"/>
        </w:rPr>
        <w:t>考核知识点</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）概述</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）基本数据类型</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）常量与变量</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）运算符与表达式</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）面向对象编程方法</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）程序控制结构</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）函授与过程</w:t>
      </w:r>
    </w:p>
    <w:p w:rsidR="001C3B32" w:rsidRDefault="001F7CB4" w:rsidP="00B35DD6">
      <w:pPr>
        <w:ind w:firstLine="420"/>
        <w:jc w:val="left"/>
        <w:rPr>
          <w:rFonts w:ascii="宋体" w:hAnsi="宋体"/>
          <w:szCs w:val="21"/>
        </w:rPr>
      </w:pPr>
      <w:r>
        <w:rPr>
          <w:rFonts w:ascii="宋体" w:hAnsi="宋体" w:hint="eastAsia"/>
          <w:szCs w:val="21"/>
        </w:rPr>
        <w:t>3.</w:t>
      </w:r>
      <w:r>
        <w:rPr>
          <w:rFonts w:ascii="宋体" w:hAnsi="宋体" w:hint="eastAsia"/>
          <w:szCs w:val="21"/>
        </w:rPr>
        <w:t>考核要求</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）识记：</w:t>
      </w:r>
      <w:r>
        <w:rPr>
          <w:rFonts w:ascii="宋体" w:hAnsi="宋体" w:hint="eastAsia"/>
          <w:szCs w:val="21"/>
        </w:rPr>
        <w:t>Visual Basic</w:t>
      </w:r>
      <w:r>
        <w:rPr>
          <w:rFonts w:ascii="宋体" w:hAnsi="宋体" w:hint="eastAsia"/>
          <w:szCs w:val="21"/>
        </w:rPr>
        <w:t>集成开发环境；建立</w:t>
      </w:r>
      <w:r>
        <w:rPr>
          <w:rFonts w:ascii="宋体" w:hAnsi="宋体" w:hint="eastAsia"/>
          <w:szCs w:val="21"/>
        </w:rPr>
        <w:t>Visual Basic</w:t>
      </w:r>
      <w:r>
        <w:rPr>
          <w:rFonts w:ascii="宋体" w:hAnsi="宋体" w:hint="eastAsia"/>
          <w:szCs w:val="21"/>
        </w:rPr>
        <w:t>引用程序的步骤；基本数据类型；常量与变量；运算符与表达式。</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）理解：面向对象编程方法；程序控制结构；函授与过程。</w:t>
      </w:r>
    </w:p>
    <w:p w:rsidR="001C3B32" w:rsidRDefault="001F7CB4" w:rsidP="00B35DD6">
      <w:pPr>
        <w:ind w:firstLineChars="200" w:firstLine="420"/>
        <w:jc w:val="left"/>
        <w:rPr>
          <w:rFonts w:ascii="宋体" w:hAnsi="宋体" w:hint="eastAsia"/>
          <w:szCs w:val="21"/>
        </w:rPr>
      </w:pPr>
      <w:r>
        <w:rPr>
          <w:rFonts w:ascii="宋体" w:hAnsi="宋体" w:hint="eastAsia"/>
          <w:szCs w:val="21"/>
        </w:rPr>
        <w:t>（</w:t>
      </w:r>
      <w:r>
        <w:rPr>
          <w:rFonts w:ascii="宋体" w:hAnsi="宋体" w:hint="eastAsia"/>
          <w:szCs w:val="21"/>
        </w:rPr>
        <w:t>3</w:t>
      </w:r>
      <w:r>
        <w:rPr>
          <w:rFonts w:ascii="宋体" w:hAnsi="宋体" w:hint="eastAsia"/>
          <w:szCs w:val="21"/>
        </w:rPr>
        <w:t>）简单应用：能用</w:t>
      </w:r>
      <w:r>
        <w:rPr>
          <w:rFonts w:ascii="宋体" w:hAnsi="宋体" w:hint="eastAsia"/>
          <w:szCs w:val="21"/>
        </w:rPr>
        <w:t>VB</w:t>
      </w:r>
      <w:r>
        <w:rPr>
          <w:rFonts w:ascii="宋体" w:hAnsi="宋体" w:hint="eastAsia"/>
          <w:szCs w:val="21"/>
        </w:rPr>
        <w:t>常用控件实现用户界面</w:t>
      </w:r>
      <w:r>
        <w:rPr>
          <w:rFonts w:ascii="宋体" w:hAnsi="宋体" w:hint="eastAsia"/>
          <w:szCs w:val="21"/>
        </w:rPr>
        <w:t>UI</w:t>
      </w:r>
      <w:r>
        <w:rPr>
          <w:rFonts w:ascii="宋体" w:hAnsi="宋体" w:hint="eastAsia"/>
          <w:szCs w:val="21"/>
        </w:rPr>
        <w:t>设计。</w:t>
      </w:r>
    </w:p>
    <w:p w:rsidR="00B35DD6" w:rsidRDefault="00B35DD6" w:rsidP="00B35DD6">
      <w:pPr>
        <w:ind w:firstLineChars="200" w:firstLine="420"/>
        <w:jc w:val="left"/>
        <w:rPr>
          <w:rFonts w:ascii="宋体" w:hAnsi="宋体"/>
          <w:szCs w:val="21"/>
        </w:rPr>
      </w:pPr>
    </w:p>
    <w:p w:rsidR="001C3B32" w:rsidRDefault="001F7CB4" w:rsidP="00B35DD6">
      <w:pPr>
        <w:jc w:val="left"/>
        <w:rPr>
          <w:rFonts w:ascii="宋体" w:hAnsi="宋体"/>
          <w:b/>
          <w:bCs/>
          <w:szCs w:val="21"/>
        </w:rPr>
      </w:pPr>
      <w:r>
        <w:rPr>
          <w:rFonts w:ascii="宋体" w:hAnsi="宋体" w:hint="eastAsia"/>
          <w:b/>
          <w:bCs/>
          <w:szCs w:val="21"/>
        </w:rPr>
        <w:t>第</w:t>
      </w:r>
      <w:r>
        <w:rPr>
          <w:rFonts w:ascii="宋体" w:hAnsi="宋体" w:hint="eastAsia"/>
          <w:b/>
          <w:bCs/>
          <w:szCs w:val="21"/>
        </w:rPr>
        <w:t>6</w:t>
      </w:r>
      <w:r>
        <w:rPr>
          <w:rFonts w:ascii="宋体" w:hAnsi="宋体" w:hint="eastAsia"/>
          <w:b/>
          <w:bCs/>
          <w:szCs w:val="21"/>
        </w:rPr>
        <w:t>章</w:t>
      </w:r>
      <w:r>
        <w:rPr>
          <w:rFonts w:ascii="宋体" w:hAnsi="宋体" w:hint="eastAsia"/>
          <w:b/>
          <w:bCs/>
          <w:szCs w:val="21"/>
        </w:rPr>
        <w:tab/>
      </w:r>
      <w:r>
        <w:rPr>
          <w:rFonts w:ascii="宋体" w:hAnsi="宋体" w:hint="eastAsia"/>
          <w:b/>
          <w:bCs/>
          <w:szCs w:val="21"/>
        </w:rPr>
        <w:t>基于</w:t>
      </w:r>
      <w:r>
        <w:rPr>
          <w:rFonts w:ascii="宋体" w:hAnsi="宋体" w:hint="eastAsia"/>
          <w:b/>
          <w:bCs/>
          <w:szCs w:val="21"/>
        </w:rPr>
        <w:t>Visual Basic</w:t>
      </w:r>
      <w:r>
        <w:rPr>
          <w:rFonts w:ascii="宋体" w:hAnsi="宋体" w:hint="eastAsia"/>
          <w:b/>
          <w:bCs/>
          <w:szCs w:val="21"/>
        </w:rPr>
        <w:t>的</w:t>
      </w:r>
      <w:r>
        <w:rPr>
          <w:rFonts w:ascii="宋体" w:hAnsi="宋体" w:hint="eastAsia"/>
          <w:b/>
          <w:bCs/>
          <w:szCs w:val="21"/>
        </w:rPr>
        <w:t>SQL</w:t>
      </w:r>
      <w:r>
        <w:rPr>
          <w:rFonts w:ascii="宋体" w:hAnsi="宋体" w:hint="eastAsia"/>
          <w:b/>
          <w:bCs/>
          <w:szCs w:val="21"/>
        </w:rPr>
        <w:t>数据库访问与数据操作</w:t>
      </w:r>
    </w:p>
    <w:p w:rsidR="001C3B32" w:rsidRDefault="001F7CB4" w:rsidP="00B35DD6">
      <w:pPr>
        <w:ind w:firstLine="420"/>
        <w:jc w:val="left"/>
        <w:rPr>
          <w:rFonts w:ascii="宋体" w:hAnsi="宋体"/>
          <w:szCs w:val="21"/>
        </w:rPr>
      </w:pPr>
      <w:r>
        <w:rPr>
          <w:rFonts w:ascii="宋体" w:hAnsi="宋体" w:hint="eastAsia"/>
          <w:szCs w:val="21"/>
        </w:rPr>
        <w:t>1.</w:t>
      </w:r>
      <w:r>
        <w:rPr>
          <w:rFonts w:ascii="宋体" w:hAnsi="宋体" w:hint="eastAsia"/>
          <w:szCs w:val="21"/>
        </w:rPr>
        <w:t>学习目的和要求</w:t>
      </w:r>
    </w:p>
    <w:p w:rsidR="001C3B32" w:rsidRDefault="001F7CB4" w:rsidP="00B35DD6">
      <w:pPr>
        <w:ind w:firstLine="420"/>
        <w:jc w:val="left"/>
        <w:rPr>
          <w:rFonts w:ascii="宋体" w:hAnsi="宋体"/>
          <w:szCs w:val="21"/>
        </w:rPr>
      </w:pPr>
      <w:r>
        <w:rPr>
          <w:rFonts w:ascii="宋体" w:hAnsi="宋体" w:hint="eastAsia"/>
          <w:szCs w:val="21"/>
        </w:rPr>
        <w:t>通过本章的学习，熟悉数据库访问技术，掌握</w:t>
      </w:r>
      <w:r>
        <w:rPr>
          <w:rFonts w:ascii="宋体" w:hAnsi="宋体" w:hint="eastAsia"/>
          <w:szCs w:val="21"/>
        </w:rPr>
        <w:t>ODBC</w:t>
      </w:r>
      <w:r>
        <w:rPr>
          <w:rFonts w:ascii="宋体" w:hAnsi="宋体" w:hint="eastAsia"/>
          <w:szCs w:val="21"/>
        </w:rPr>
        <w:t>技术、</w:t>
      </w:r>
      <w:r>
        <w:rPr>
          <w:rFonts w:ascii="宋体" w:hAnsi="宋体" w:hint="eastAsia"/>
          <w:szCs w:val="21"/>
        </w:rPr>
        <w:t>ADO</w:t>
      </w:r>
      <w:r>
        <w:rPr>
          <w:rFonts w:ascii="宋体" w:hAnsi="宋体" w:hint="eastAsia"/>
          <w:szCs w:val="21"/>
        </w:rPr>
        <w:t>数据控件及其数据库访问技术，灵活运用</w:t>
      </w:r>
      <w:r>
        <w:rPr>
          <w:rFonts w:ascii="宋体" w:hAnsi="宋体" w:hint="eastAsia"/>
          <w:szCs w:val="21"/>
        </w:rPr>
        <w:t>ADO</w:t>
      </w:r>
      <w:r>
        <w:rPr>
          <w:rFonts w:ascii="宋体" w:hAnsi="宋体" w:hint="eastAsia"/>
          <w:szCs w:val="21"/>
        </w:rPr>
        <w:t>数据对象进行数据库访问。</w:t>
      </w:r>
    </w:p>
    <w:p w:rsidR="001C3B32" w:rsidRDefault="001F7CB4" w:rsidP="00B35DD6">
      <w:pPr>
        <w:ind w:firstLine="420"/>
        <w:jc w:val="left"/>
        <w:rPr>
          <w:rFonts w:ascii="宋体" w:hAnsi="宋体"/>
          <w:szCs w:val="21"/>
        </w:rPr>
      </w:pPr>
      <w:r>
        <w:rPr>
          <w:rFonts w:ascii="宋体" w:hAnsi="宋体" w:hint="eastAsia"/>
          <w:szCs w:val="21"/>
        </w:rPr>
        <w:t>2.</w:t>
      </w:r>
      <w:r>
        <w:rPr>
          <w:rFonts w:ascii="宋体" w:hAnsi="宋体" w:hint="eastAsia"/>
          <w:szCs w:val="21"/>
        </w:rPr>
        <w:t>考核知识点</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）数据库访问技术</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ODBC</w:t>
      </w:r>
      <w:r>
        <w:rPr>
          <w:rFonts w:ascii="宋体" w:hAnsi="宋体" w:hint="eastAsia"/>
          <w:szCs w:val="21"/>
        </w:rPr>
        <w:t>技术</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ADO</w:t>
      </w:r>
      <w:r>
        <w:rPr>
          <w:rFonts w:ascii="宋体" w:hAnsi="宋体" w:hint="eastAsia"/>
          <w:szCs w:val="21"/>
        </w:rPr>
        <w:t>数据控件及其数据库访问技术</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ADO</w:t>
      </w:r>
      <w:r>
        <w:rPr>
          <w:rFonts w:ascii="宋体" w:hAnsi="宋体" w:hint="eastAsia"/>
          <w:szCs w:val="21"/>
        </w:rPr>
        <w:t>数据对象及其数据库访问技术</w:t>
      </w:r>
    </w:p>
    <w:p w:rsidR="001C3B32" w:rsidRDefault="001F7CB4" w:rsidP="00B35DD6">
      <w:pPr>
        <w:ind w:firstLine="420"/>
        <w:jc w:val="left"/>
        <w:rPr>
          <w:rFonts w:ascii="宋体" w:hAnsi="宋体"/>
          <w:szCs w:val="21"/>
        </w:rPr>
      </w:pPr>
      <w:r>
        <w:rPr>
          <w:rFonts w:ascii="宋体" w:hAnsi="宋体" w:hint="eastAsia"/>
          <w:szCs w:val="21"/>
        </w:rPr>
        <w:t>3.</w:t>
      </w:r>
      <w:r>
        <w:rPr>
          <w:rFonts w:ascii="宋体" w:hAnsi="宋体" w:hint="eastAsia"/>
          <w:szCs w:val="21"/>
        </w:rPr>
        <w:t>考核要求</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）识记：数据库访问技术；</w:t>
      </w:r>
      <w:r>
        <w:rPr>
          <w:rFonts w:ascii="宋体" w:hAnsi="宋体" w:hint="eastAsia"/>
          <w:szCs w:val="21"/>
        </w:rPr>
        <w:t>ODBC</w:t>
      </w:r>
      <w:r>
        <w:rPr>
          <w:rFonts w:ascii="宋体" w:hAnsi="宋体" w:hint="eastAsia"/>
          <w:szCs w:val="21"/>
        </w:rPr>
        <w:t>概述；</w:t>
      </w:r>
      <w:r>
        <w:rPr>
          <w:rFonts w:ascii="宋体" w:hAnsi="宋体" w:hint="eastAsia"/>
          <w:szCs w:val="21"/>
        </w:rPr>
        <w:t>ODBC</w:t>
      </w:r>
      <w:r>
        <w:rPr>
          <w:rFonts w:ascii="宋体" w:hAnsi="宋体" w:hint="eastAsia"/>
          <w:szCs w:val="21"/>
        </w:rPr>
        <w:t>基本思想与特点；安装</w:t>
      </w:r>
      <w:r>
        <w:rPr>
          <w:rFonts w:ascii="宋体" w:hAnsi="宋体" w:hint="eastAsia"/>
          <w:szCs w:val="21"/>
        </w:rPr>
        <w:t>ADO</w:t>
      </w:r>
      <w:r>
        <w:rPr>
          <w:rFonts w:ascii="宋体" w:hAnsi="宋体" w:hint="eastAsia"/>
          <w:szCs w:val="21"/>
        </w:rPr>
        <w:t>数据控件；添加</w:t>
      </w:r>
      <w:r>
        <w:rPr>
          <w:rFonts w:ascii="宋体" w:hAnsi="宋体" w:hint="eastAsia"/>
          <w:szCs w:val="21"/>
        </w:rPr>
        <w:t>ADO</w:t>
      </w:r>
      <w:r>
        <w:rPr>
          <w:rFonts w:ascii="宋体" w:hAnsi="宋体" w:hint="eastAsia"/>
          <w:szCs w:val="21"/>
        </w:rPr>
        <w:t>数据对象引用。</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）理解：</w:t>
      </w:r>
      <w:r>
        <w:rPr>
          <w:rFonts w:ascii="宋体" w:hAnsi="宋体" w:hint="eastAsia"/>
          <w:szCs w:val="21"/>
        </w:rPr>
        <w:t>ODBC</w:t>
      </w:r>
      <w:r>
        <w:rPr>
          <w:rFonts w:ascii="宋体" w:hAnsi="宋体" w:hint="eastAsia"/>
          <w:szCs w:val="21"/>
        </w:rPr>
        <w:t>体系结构；创建</w:t>
      </w:r>
      <w:r>
        <w:rPr>
          <w:rFonts w:ascii="宋体" w:hAnsi="宋体" w:hint="eastAsia"/>
          <w:szCs w:val="21"/>
        </w:rPr>
        <w:t>ODBC DSN</w:t>
      </w:r>
      <w:r>
        <w:rPr>
          <w:rFonts w:ascii="宋体" w:hAnsi="宋体" w:hint="eastAsia"/>
          <w:szCs w:val="21"/>
        </w:rPr>
        <w:t>；</w:t>
      </w:r>
      <w:r>
        <w:rPr>
          <w:rFonts w:ascii="宋体" w:hAnsi="宋体" w:hint="eastAsia"/>
          <w:szCs w:val="21"/>
        </w:rPr>
        <w:t>ADO</w:t>
      </w:r>
      <w:r>
        <w:rPr>
          <w:rFonts w:ascii="宋体" w:hAnsi="宋体" w:hint="eastAsia"/>
          <w:szCs w:val="21"/>
        </w:rPr>
        <w:t>数据控件属性；用控件显示数据；</w:t>
      </w:r>
      <w:r>
        <w:rPr>
          <w:rFonts w:ascii="宋体" w:hAnsi="宋体" w:hint="eastAsia"/>
          <w:szCs w:val="21"/>
        </w:rPr>
        <w:t>ADO</w:t>
      </w:r>
      <w:r>
        <w:rPr>
          <w:rFonts w:ascii="宋体" w:hAnsi="宋体" w:hint="eastAsia"/>
          <w:szCs w:val="21"/>
        </w:rPr>
        <w:t>数据对象类。</w:t>
      </w:r>
    </w:p>
    <w:p w:rsidR="001C3B32" w:rsidRDefault="001F7CB4" w:rsidP="00B35DD6">
      <w:pPr>
        <w:ind w:firstLineChars="200" w:firstLine="420"/>
        <w:jc w:val="left"/>
        <w:rPr>
          <w:rFonts w:ascii="宋体" w:hAnsi="宋体" w:hint="eastAsia"/>
          <w:szCs w:val="21"/>
        </w:rPr>
      </w:pPr>
      <w:r>
        <w:rPr>
          <w:rFonts w:ascii="宋体" w:hAnsi="宋体" w:hint="eastAsia"/>
          <w:szCs w:val="21"/>
        </w:rPr>
        <w:t>（</w:t>
      </w:r>
      <w:r>
        <w:rPr>
          <w:rFonts w:ascii="宋体" w:hAnsi="宋体" w:hint="eastAsia"/>
          <w:szCs w:val="21"/>
        </w:rPr>
        <w:t>3</w:t>
      </w:r>
      <w:r>
        <w:rPr>
          <w:rFonts w:ascii="宋体" w:hAnsi="宋体" w:hint="eastAsia"/>
          <w:szCs w:val="21"/>
        </w:rPr>
        <w:t>）简单应用：</w:t>
      </w:r>
      <w:r>
        <w:rPr>
          <w:rFonts w:ascii="宋体" w:hAnsi="宋体" w:hint="eastAsia"/>
          <w:szCs w:val="21"/>
        </w:rPr>
        <w:t>ADO</w:t>
      </w:r>
      <w:r>
        <w:rPr>
          <w:rFonts w:ascii="宋体" w:hAnsi="宋体" w:hint="eastAsia"/>
          <w:szCs w:val="21"/>
        </w:rPr>
        <w:t>数据对象应用</w:t>
      </w:r>
    </w:p>
    <w:p w:rsidR="00B35DD6" w:rsidRDefault="00B35DD6" w:rsidP="00B35DD6">
      <w:pPr>
        <w:ind w:firstLineChars="200" w:firstLine="420"/>
        <w:jc w:val="left"/>
        <w:rPr>
          <w:rFonts w:ascii="宋体" w:hAnsi="宋体"/>
          <w:szCs w:val="21"/>
        </w:rPr>
      </w:pPr>
    </w:p>
    <w:p w:rsidR="001C3B32" w:rsidRDefault="001F7CB4" w:rsidP="00B35DD6">
      <w:pPr>
        <w:jc w:val="left"/>
        <w:rPr>
          <w:rFonts w:ascii="宋体" w:hAnsi="宋体"/>
          <w:b/>
          <w:bCs/>
          <w:szCs w:val="21"/>
        </w:rPr>
      </w:pPr>
      <w:r>
        <w:rPr>
          <w:rFonts w:ascii="宋体" w:hAnsi="宋体" w:hint="eastAsia"/>
          <w:b/>
          <w:bCs/>
          <w:szCs w:val="21"/>
        </w:rPr>
        <w:t>第</w:t>
      </w:r>
      <w:r>
        <w:rPr>
          <w:rFonts w:ascii="宋体" w:hAnsi="宋体" w:hint="eastAsia"/>
          <w:b/>
          <w:bCs/>
          <w:szCs w:val="21"/>
        </w:rPr>
        <w:t>7</w:t>
      </w:r>
      <w:r>
        <w:rPr>
          <w:rFonts w:ascii="宋体" w:hAnsi="宋体" w:hint="eastAsia"/>
          <w:b/>
          <w:bCs/>
          <w:szCs w:val="21"/>
        </w:rPr>
        <w:t>章</w:t>
      </w:r>
      <w:r>
        <w:rPr>
          <w:rFonts w:ascii="宋体" w:hAnsi="宋体" w:hint="eastAsia"/>
          <w:b/>
          <w:bCs/>
          <w:szCs w:val="21"/>
        </w:rPr>
        <w:tab/>
      </w:r>
      <w:r>
        <w:rPr>
          <w:rFonts w:ascii="宋体" w:hAnsi="宋体" w:hint="eastAsia"/>
          <w:b/>
          <w:bCs/>
          <w:szCs w:val="21"/>
        </w:rPr>
        <w:t>基于</w:t>
      </w:r>
      <w:r>
        <w:rPr>
          <w:rFonts w:ascii="宋体" w:hAnsi="宋体" w:hint="eastAsia"/>
          <w:b/>
          <w:bCs/>
          <w:szCs w:val="21"/>
        </w:rPr>
        <w:t>Visual Basic</w:t>
      </w:r>
      <w:r>
        <w:rPr>
          <w:rFonts w:ascii="宋体" w:hAnsi="宋体" w:hint="eastAsia"/>
          <w:b/>
          <w:bCs/>
          <w:szCs w:val="21"/>
        </w:rPr>
        <w:t>的数据库系统开发实例</w:t>
      </w:r>
    </w:p>
    <w:p w:rsidR="001C3B32" w:rsidRDefault="001F7CB4" w:rsidP="00B35DD6">
      <w:pPr>
        <w:ind w:firstLine="420"/>
        <w:jc w:val="left"/>
        <w:rPr>
          <w:rFonts w:ascii="宋体" w:hAnsi="宋体"/>
          <w:szCs w:val="21"/>
        </w:rPr>
      </w:pPr>
      <w:r>
        <w:rPr>
          <w:rFonts w:ascii="宋体" w:hAnsi="宋体" w:hint="eastAsia"/>
          <w:szCs w:val="21"/>
        </w:rPr>
        <w:t>1.</w:t>
      </w:r>
      <w:r>
        <w:rPr>
          <w:rFonts w:ascii="宋体" w:hAnsi="宋体" w:hint="eastAsia"/>
          <w:szCs w:val="21"/>
        </w:rPr>
        <w:t>学习目的和要求</w:t>
      </w:r>
    </w:p>
    <w:p w:rsidR="001C3B32" w:rsidRDefault="001F7CB4" w:rsidP="00B35DD6">
      <w:pPr>
        <w:ind w:firstLine="420"/>
        <w:jc w:val="left"/>
        <w:rPr>
          <w:rFonts w:ascii="宋体" w:hAnsi="宋体"/>
          <w:szCs w:val="21"/>
        </w:rPr>
      </w:pPr>
      <w:r>
        <w:rPr>
          <w:rFonts w:ascii="宋体" w:hAnsi="宋体" w:hint="eastAsia"/>
          <w:szCs w:val="21"/>
        </w:rPr>
        <w:lastRenderedPageBreak/>
        <w:t>通过本章的学习，掌握数据库应用程序开发过</w:t>
      </w:r>
      <w:r>
        <w:rPr>
          <w:rFonts w:ascii="宋体" w:hAnsi="宋体" w:hint="eastAsia"/>
          <w:szCs w:val="21"/>
        </w:rPr>
        <w:t>程与方法，结合“网上购物系统”实例，能综合运用</w:t>
      </w:r>
      <w:r>
        <w:rPr>
          <w:rFonts w:ascii="宋体" w:hAnsi="宋体" w:hint="eastAsia"/>
          <w:szCs w:val="21"/>
        </w:rPr>
        <w:t>VB</w:t>
      </w:r>
      <w:r>
        <w:rPr>
          <w:rFonts w:ascii="宋体" w:hAnsi="宋体" w:hint="eastAsia"/>
          <w:szCs w:val="21"/>
        </w:rPr>
        <w:t>和</w:t>
      </w:r>
      <w:r>
        <w:rPr>
          <w:rFonts w:ascii="宋体" w:hAnsi="宋体" w:hint="eastAsia"/>
          <w:szCs w:val="21"/>
        </w:rPr>
        <w:t>SQL Server</w:t>
      </w:r>
      <w:r>
        <w:rPr>
          <w:rFonts w:ascii="宋体" w:hAnsi="宋体" w:hint="eastAsia"/>
          <w:szCs w:val="21"/>
        </w:rPr>
        <w:t>设计开发简单</w:t>
      </w:r>
      <w:r>
        <w:rPr>
          <w:rFonts w:hint="eastAsia"/>
        </w:rPr>
        <w:t>的数据库应用软件</w:t>
      </w:r>
      <w:r>
        <w:rPr>
          <w:rFonts w:ascii="宋体" w:hAnsi="宋体" w:hint="eastAsia"/>
          <w:szCs w:val="21"/>
        </w:rPr>
        <w:t>。</w:t>
      </w:r>
    </w:p>
    <w:p w:rsidR="001C3B32" w:rsidRDefault="001F7CB4" w:rsidP="00B35DD6">
      <w:pPr>
        <w:ind w:firstLine="420"/>
        <w:jc w:val="left"/>
        <w:rPr>
          <w:rFonts w:ascii="宋体" w:hAnsi="宋体"/>
          <w:szCs w:val="21"/>
        </w:rPr>
      </w:pPr>
      <w:r>
        <w:rPr>
          <w:rFonts w:ascii="宋体" w:hAnsi="宋体" w:hint="eastAsia"/>
          <w:szCs w:val="21"/>
        </w:rPr>
        <w:t>2.</w:t>
      </w:r>
      <w:r>
        <w:rPr>
          <w:rFonts w:ascii="宋体" w:hAnsi="宋体" w:hint="eastAsia"/>
          <w:szCs w:val="21"/>
        </w:rPr>
        <w:t>考核知识点</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）系统设计</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）数据库设计</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）数据库的创建及基本数据录入</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ODBC</w:t>
      </w:r>
      <w:r>
        <w:rPr>
          <w:rFonts w:ascii="宋体" w:hAnsi="宋体" w:hint="eastAsia"/>
          <w:szCs w:val="21"/>
        </w:rPr>
        <w:t>数据源配置</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）工程结构及系统运行界面</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）窗体设计及代码编写</w:t>
      </w:r>
    </w:p>
    <w:p w:rsidR="001C3B32" w:rsidRDefault="001F7CB4" w:rsidP="00B35DD6">
      <w:pPr>
        <w:ind w:firstLine="420"/>
        <w:jc w:val="left"/>
        <w:rPr>
          <w:rFonts w:ascii="宋体" w:hAnsi="宋体"/>
          <w:szCs w:val="21"/>
        </w:rPr>
      </w:pPr>
      <w:r>
        <w:rPr>
          <w:rFonts w:ascii="宋体" w:hAnsi="宋体" w:hint="eastAsia"/>
          <w:szCs w:val="21"/>
        </w:rPr>
        <w:t>3.</w:t>
      </w:r>
      <w:r>
        <w:rPr>
          <w:rFonts w:ascii="宋体" w:hAnsi="宋体" w:hint="eastAsia"/>
          <w:szCs w:val="21"/>
        </w:rPr>
        <w:t>考核要求</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）识记：系统设计；</w:t>
      </w:r>
      <w:r>
        <w:rPr>
          <w:rFonts w:ascii="宋体" w:hAnsi="宋体" w:hint="eastAsia"/>
          <w:szCs w:val="21"/>
        </w:rPr>
        <w:t>ODBC</w:t>
      </w:r>
      <w:r>
        <w:rPr>
          <w:rFonts w:ascii="宋体" w:hAnsi="宋体" w:hint="eastAsia"/>
          <w:szCs w:val="21"/>
        </w:rPr>
        <w:t>数据源配置。</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）理解：数据库设计；数据库的创建及基本数据录入。</w:t>
      </w:r>
    </w:p>
    <w:p w:rsidR="001C3B32" w:rsidRDefault="001F7CB4" w:rsidP="00B35DD6">
      <w:pPr>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）简单应用：工程结构及系统运行界面。</w:t>
      </w:r>
    </w:p>
    <w:p w:rsidR="001C3B32" w:rsidRDefault="001F7CB4" w:rsidP="00B35DD6">
      <w:pPr>
        <w:ind w:firstLineChars="200" w:firstLine="420"/>
        <w:jc w:val="left"/>
        <w:rPr>
          <w:rFonts w:ascii="宋体" w:hAnsi="宋体" w:hint="eastAsia"/>
          <w:szCs w:val="21"/>
        </w:rPr>
      </w:pPr>
      <w:r>
        <w:rPr>
          <w:rFonts w:ascii="宋体" w:hAnsi="宋体" w:hint="eastAsia"/>
          <w:szCs w:val="21"/>
        </w:rPr>
        <w:t>（</w:t>
      </w:r>
      <w:r>
        <w:rPr>
          <w:rFonts w:ascii="宋体" w:hAnsi="宋体" w:hint="eastAsia"/>
          <w:szCs w:val="21"/>
        </w:rPr>
        <w:t>4</w:t>
      </w:r>
      <w:r>
        <w:rPr>
          <w:rFonts w:ascii="宋体" w:hAnsi="宋体" w:hint="eastAsia"/>
          <w:szCs w:val="21"/>
        </w:rPr>
        <w:t>）综合应用：窗体设计及代码编写。</w:t>
      </w:r>
    </w:p>
    <w:p w:rsidR="00B35DD6" w:rsidRDefault="00B35DD6" w:rsidP="00B35DD6">
      <w:pPr>
        <w:ind w:firstLineChars="200" w:firstLine="420"/>
        <w:jc w:val="left"/>
        <w:rPr>
          <w:rFonts w:ascii="宋体" w:hAnsi="宋体"/>
          <w:szCs w:val="21"/>
        </w:rPr>
      </w:pPr>
    </w:p>
    <w:p w:rsidR="001C3B32" w:rsidRDefault="001F7CB4" w:rsidP="00B35DD6">
      <w:pPr>
        <w:ind w:firstLineChars="145" w:firstLine="306"/>
        <w:rPr>
          <w:rFonts w:ascii="宋体" w:hAnsi="宋体"/>
          <w:b/>
          <w:szCs w:val="21"/>
        </w:rPr>
      </w:pPr>
      <w:r>
        <w:rPr>
          <w:rFonts w:ascii="宋体" w:hAnsi="宋体" w:hint="eastAsia"/>
          <w:b/>
          <w:szCs w:val="21"/>
        </w:rPr>
        <w:t>三、题型举例</w:t>
      </w:r>
      <w:r>
        <w:rPr>
          <w:rFonts w:ascii="宋体" w:hAnsi="宋体"/>
          <w:b/>
          <w:szCs w:val="21"/>
        </w:rPr>
        <w:t>(</w:t>
      </w:r>
      <w:r>
        <w:rPr>
          <w:rFonts w:ascii="宋体" w:hAnsi="宋体"/>
          <w:b/>
          <w:szCs w:val="21"/>
        </w:rPr>
        <w:t>考试大纲中题型举例仅作参考，实际命题时不受此限</w:t>
      </w:r>
      <w:r>
        <w:rPr>
          <w:rFonts w:ascii="宋体" w:hAnsi="宋体"/>
          <w:b/>
          <w:szCs w:val="21"/>
        </w:rPr>
        <w:t>)</w:t>
      </w:r>
    </w:p>
    <w:p w:rsidR="001C3B32" w:rsidRDefault="001F7CB4" w:rsidP="00B35DD6">
      <w:pPr>
        <w:ind w:firstLine="420"/>
      </w:pPr>
      <w:r>
        <w:rPr>
          <w:rFonts w:hint="eastAsia"/>
        </w:rPr>
        <w:t>（一）、单项选择题（本大题共</w:t>
      </w:r>
      <w:r>
        <w:rPr>
          <w:rFonts w:hint="eastAsia"/>
        </w:rPr>
        <w:t>15</w:t>
      </w:r>
      <w:r>
        <w:rPr>
          <w:rFonts w:hint="eastAsia"/>
        </w:rPr>
        <w:t>小题，每小题</w:t>
      </w:r>
      <w:r>
        <w:rPr>
          <w:rFonts w:hint="eastAsia"/>
        </w:rPr>
        <w:t>2</w:t>
      </w:r>
      <w:r>
        <w:rPr>
          <w:rFonts w:hint="eastAsia"/>
        </w:rPr>
        <w:t>分，共</w:t>
      </w:r>
      <w:r>
        <w:rPr>
          <w:rFonts w:hint="eastAsia"/>
        </w:rPr>
        <w:t>30</w:t>
      </w:r>
      <w:r>
        <w:rPr>
          <w:rFonts w:hint="eastAsia"/>
        </w:rPr>
        <w:t>分）</w:t>
      </w:r>
    </w:p>
    <w:p w:rsidR="001C3B32" w:rsidRDefault="001F7CB4" w:rsidP="00B35DD6">
      <w:r>
        <w:rPr>
          <w:rFonts w:hint="eastAsia"/>
        </w:rPr>
        <w:t xml:space="preserve">    </w:t>
      </w:r>
      <w:r>
        <w:rPr>
          <w:rFonts w:hint="eastAsia"/>
        </w:rPr>
        <w:t>在每小题列出的四个备选项中只有一个是符合题目要求的，请将其代码填写在题后的括号内。错选、多选或未选均无分。</w:t>
      </w:r>
    </w:p>
    <w:p w:rsidR="001C3B32" w:rsidRDefault="001F7CB4" w:rsidP="00B35DD6">
      <w:pPr>
        <w:rPr>
          <w:rFonts w:ascii="宋体" w:hAnsi="宋体"/>
          <w:szCs w:val="21"/>
        </w:rPr>
      </w:pPr>
      <w:r>
        <w:rPr>
          <w:rFonts w:ascii="宋体" w:hAnsi="宋体" w:hint="eastAsia"/>
          <w:szCs w:val="21"/>
        </w:rPr>
        <w:tab/>
        <w:t>1.SQL Server</w:t>
      </w:r>
      <w:r>
        <w:rPr>
          <w:rFonts w:ascii="宋体" w:hAnsi="宋体" w:hint="eastAsia"/>
          <w:szCs w:val="21"/>
        </w:rPr>
        <w:t>属于：</w:t>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w:t>
      </w:r>
      <w:r>
        <w:rPr>
          <w:rFonts w:ascii="宋体" w:hAnsi="宋体" w:hint="eastAsia"/>
          <w:szCs w:val="21"/>
        </w:rPr>
        <w:t xml:space="preserve">  C  </w:t>
      </w:r>
      <w:r>
        <w:rPr>
          <w:rFonts w:ascii="宋体" w:hAnsi="宋体" w:hint="eastAsia"/>
          <w:szCs w:val="21"/>
        </w:rPr>
        <w:t>】</w:t>
      </w:r>
    </w:p>
    <w:p w:rsidR="001C3B32" w:rsidRDefault="001F7CB4" w:rsidP="00B35DD6">
      <w:pPr>
        <w:rPr>
          <w:rFonts w:ascii="宋体" w:hAnsi="宋体"/>
          <w:szCs w:val="21"/>
        </w:rPr>
      </w:pPr>
      <w:r>
        <w:rPr>
          <w:rFonts w:ascii="宋体" w:hAnsi="宋体" w:hint="eastAsia"/>
          <w:szCs w:val="21"/>
        </w:rPr>
        <w:tab/>
      </w:r>
      <w:r>
        <w:rPr>
          <w:rFonts w:ascii="宋体" w:hAnsi="宋体" w:hint="eastAsia"/>
          <w:szCs w:val="21"/>
        </w:rPr>
        <w:tab/>
        <w:t>A</w:t>
      </w:r>
      <w:r>
        <w:rPr>
          <w:rFonts w:ascii="宋体" w:hAnsi="宋体" w:hint="eastAsia"/>
          <w:szCs w:val="21"/>
        </w:rPr>
        <w:t>、层次数据库</w:t>
      </w:r>
      <w:r>
        <w:rPr>
          <w:rFonts w:ascii="宋体" w:hAnsi="宋体" w:hint="eastAsia"/>
          <w:szCs w:val="21"/>
        </w:rPr>
        <w:tab/>
      </w:r>
      <w:r>
        <w:rPr>
          <w:rFonts w:ascii="宋体" w:hAnsi="宋体" w:hint="eastAsia"/>
          <w:szCs w:val="21"/>
        </w:rPr>
        <w:tab/>
        <w:t>B</w:t>
      </w:r>
      <w:r>
        <w:rPr>
          <w:rFonts w:ascii="宋体" w:hAnsi="宋体" w:hint="eastAsia"/>
          <w:szCs w:val="21"/>
        </w:rPr>
        <w:t>、网状数据库</w:t>
      </w:r>
      <w:r>
        <w:rPr>
          <w:rFonts w:ascii="宋体" w:hAnsi="宋体" w:hint="eastAsia"/>
          <w:szCs w:val="21"/>
        </w:rPr>
        <w:tab/>
      </w:r>
      <w:r>
        <w:rPr>
          <w:rFonts w:ascii="宋体" w:hAnsi="宋体" w:hint="eastAsia"/>
          <w:szCs w:val="21"/>
        </w:rPr>
        <w:tab/>
        <w:t>C</w:t>
      </w:r>
      <w:r>
        <w:rPr>
          <w:rFonts w:ascii="宋体" w:hAnsi="宋体" w:hint="eastAsia"/>
          <w:szCs w:val="21"/>
        </w:rPr>
        <w:t>、关系数据库</w:t>
      </w:r>
      <w:r>
        <w:rPr>
          <w:rFonts w:ascii="宋体" w:hAnsi="宋体" w:hint="eastAsia"/>
          <w:szCs w:val="21"/>
        </w:rPr>
        <w:tab/>
      </w:r>
      <w:r>
        <w:rPr>
          <w:rFonts w:ascii="宋体" w:hAnsi="宋体" w:hint="eastAsia"/>
          <w:szCs w:val="21"/>
        </w:rPr>
        <w:tab/>
        <w:t>D</w:t>
      </w:r>
      <w:r>
        <w:rPr>
          <w:rFonts w:ascii="宋体" w:hAnsi="宋体" w:hint="eastAsia"/>
          <w:szCs w:val="21"/>
        </w:rPr>
        <w:t>、多媒体数据库</w:t>
      </w:r>
    </w:p>
    <w:p w:rsidR="001C3B32" w:rsidRDefault="001F7CB4" w:rsidP="00B35DD6">
      <w:pPr>
        <w:ind w:firstLine="420"/>
      </w:pPr>
      <w:r>
        <w:rPr>
          <w:rFonts w:hint="eastAsia"/>
        </w:rPr>
        <w:t>（二）、多项选择题（本小题共</w:t>
      </w:r>
      <w:r>
        <w:rPr>
          <w:rFonts w:hint="eastAsia"/>
        </w:rPr>
        <w:t>5</w:t>
      </w:r>
      <w:r>
        <w:rPr>
          <w:rFonts w:hint="eastAsia"/>
        </w:rPr>
        <w:t>小题，每小题</w:t>
      </w:r>
      <w:r>
        <w:rPr>
          <w:rFonts w:hint="eastAsia"/>
        </w:rPr>
        <w:t>2</w:t>
      </w:r>
      <w:r>
        <w:rPr>
          <w:rFonts w:hint="eastAsia"/>
        </w:rPr>
        <w:t>分，共</w:t>
      </w:r>
      <w:r>
        <w:rPr>
          <w:rFonts w:hint="eastAsia"/>
        </w:rPr>
        <w:t>10</w:t>
      </w:r>
      <w:r>
        <w:rPr>
          <w:rFonts w:hint="eastAsia"/>
        </w:rPr>
        <w:t>分）</w:t>
      </w:r>
    </w:p>
    <w:p w:rsidR="001C3B32" w:rsidRDefault="001F7CB4" w:rsidP="00B35DD6">
      <w:pPr>
        <w:ind w:firstLine="420"/>
      </w:pPr>
      <w:r>
        <w:rPr>
          <w:rFonts w:hint="eastAsia"/>
        </w:rPr>
        <w:t>在每小题列出的五个备选项中有二个至五个是符合题目要求的，请将其代码填写在题</w:t>
      </w:r>
      <w:r>
        <w:rPr>
          <w:rFonts w:hint="eastAsia"/>
        </w:rPr>
        <w:t>后的括号内。错选、多选、少选或未选均无分。</w:t>
      </w:r>
    </w:p>
    <w:p w:rsidR="001C3B32" w:rsidRDefault="001F7CB4" w:rsidP="00B35DD6">
      <w:pPr>
        <w:rPr>
          <w:rFonts w:ascii="宋体" w:hAnsi="宋体"/>
          <w:szCs w:val="21"/>
        </w:rPr>
      </w:pPr>
      <w:r>
        <w:rPr>
          <w:rFonts w:ascii="宋体" w:hAnsi="宋体" w:hint="eastAsia"/>
          <w:szCs w:val="21"/>
        </w:rPr>
        <w:tab/>
        <w:t>16.VB</w:t>
      </w:r>
      <w:r>
        <w:rPr>
          <w:rFonts w:ascii="宋体" w:hAnsi="宋体" w:hint="eastAsia"/>
          <w:szCs w:val="21"/>
        </w:rPr>
        <w:t>结构化程序设计的三种基本结构是：</w:t>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ab/>
      </w:r>
      <w:r>
        <w:rPr>
          <w:rFonts w:ascii="宋体" w:hAnsi="宋体" w:hint="eastAsia"/>
          <w:szCs w:val="21"/>
        </w:rPr>
        <w:t>【</w:t>
      </w:r>
      <w:r>
        <w:rPr>
          <w:rFonts w:ascii="宋体" w:hAnsi="宋体" w:hint="eastAsia"/>
          <w:szCs w:val="21"/>
        </w:rPr>
        <w:t xml:space="preserve"> ABD </w:t>
      </w:r>
      <w:r>
        <w:rPr>
          <w:rFonts w:ascii="宋体" w:hAnsi="宋体" w:hint="eastAsia"/>
          <w:szCs w:val="21"/>
        </w:rPr>
        <w:t>】</w:t>
      </w:r>
    </w:p>
    <w:p w:rsidR="001C3B32" w:rsidRDefault="001F7CB4" w:rsidP="00B35DD6">
      <w:pPr>
        <w:rPr>
          <w:rFonts w:ascii="宋体" w:hAnsi="宋体"/>
          <w:szCs w:val="21"/>
        </w:rPr>
      </w:pPr>
      <w:r>
        <w:rPr>
          <w:rFonts w:ascii="宋体" w:hAnsi="宋体" w:hint="eastAsia"/>
          <w:szCs w:val="21"/>
        </w:rPr>
        <w:tab/>
      </w:r>
      <w:r>
        <w:rPr>
          <w:rFonts w:ascii="宋体" w:hAnsi="宋体" w:hint="eastAsia"/>
          <w:szCs w:val="21"/>
        </w:rPr>
        <w:tab/>
        <w:t>A</w:t>
      </w:r>
      <w:r>
        <w:rPr>
          <w:rFonts w:ascii="宋体" w:hAnsi="宋体" w:hint="eastAsia"/>
          <w:szCs w:val="21"/>
        </w:rPr>
        <w:t>、顺序结构</w:t>
      </w:r>
      <w:r>
        <w:rPr>
          <w:rFonts w:ascii="宋体" w:hAnsi="宋体" w:hint="eastAsia"/>
          <w:szCs w:val="21"/>
        </w:rPr>
        <w:tab/>
        <w:t xml:space="preserve">   B</w:t>
      </w:r>
      <w:r>
        <w:rPr>
          <w:rFonts w:ascii="宋体" w:hAnsi="宋体" w:hint="eastAsia"/>
          <w:szCs w:val="21"/>
        </w:rPr>
        <w:t>、选择结构</w:t>
      </w:r>
      <w:r>
        <w:rPr>
          <w:rFonts w:ascii="宋体" w:hAnsi="宋体" w:hint="eastAsia"/>
          <w:szCs w:val="21"/>
        </w:rPr>
        <w:tab/>
        <w:t xml:space="preserve"> C</w:t>
      </w:r>
      <w:r>
        <w:rPr>
          <w:rFonts w:ascii="宋体" w:hAnsi="宋体" w:hint="eastAsia"/>
          <w:szCs w:val="21"/>
        </w:rPr>
        <w:t>、递归结构</w:t>
      </w:r>
      <w:r>
        <w:rPr>
          <w:rFonts w:ascii="宋体" w:hAnsi="宋体" w:hint="eastAsia"/>
          <w:szCs w:val="21"/>
        </w:rPr>
        <w:tab/>
        <w:t>D</w:t>
      </w:r>
      <w:r>
        <w:rPr>
          <w:rFonts w:ascii="宋体" w:hAnsi="宋体" w:hint="eastAsia"/>
          <w:szCs w:val="21"/>
        </w:rPr>
        <w:t>、循环结构</w:t>
      </w:r>
      <w:r>
        <w:rPr>
          <w:rFonts w:ascii="宋体" w:hAnsi="宋体" w:hint="eastAsia"/>
          <w:szCs w:val="21"/>
        </w:rPr>
        <w:tab/>
      </w:r>
      <w:r>
        <w:rPr>
          <w:rFonts w:ascii="宋体" w:hAnsi="宋体" w:hint="eastAsia"/>
          <w:szCs w:val="21"/>
        </w:rPr>
        <w:tab/>
        <w:t>E</w:t>
      </w:r>
      <w:r>
        <w:rPr>
          <w:rFonts w:ascii="宋体" w:hAnsi="宋体" w:hint="eastAsia"/>
          <w:szCs w:val="21"/>
        </w:rPr>
        <w:t>、转向结构</w:t>
      </w:r>
    </w:p>
    <w:p w:rsidR="001C3B32" w:rsidRDefault="001F7CB4" w:rsidP="00B35DD6">
      <w:pPr>
        <w:ind w:firstLine="420"/>
      </w:pPr>
      <w:r>
        <w:rPr>
          <w:rFonts w:hint="eastAsia"/>
        </w:rPr>
        <w:t>（三）、填空题（本大题共</w:t>
      </w:r>
      <w:r>
        <w:rPr>
          <w:rFonts w:hint="eastAsia"/>
        </w:rPr>
        <w:t>8</w:t>
      </w:r>
      <w:r>
        <w:rPr>
          <w:rFonts w:hint="eastAsia"/>
        </w:rPr>
        <w:t>小题，每空</w:t>
      </w:r>
      <w:r>
        <w:rPr>
          <w:rFonts w:hint="eastAsia"/>
        </w:rPr>
        <w:t>1</w:t>
      </w:r>
      <w:r>
        <w:rPr>
          <w:rFonts w:hint="eastAsia"/>
        </w:rPr>
        <w:t>分，共</w:t>
      </w:r>
      <w:r>
        <w:rPr>
          <w:rFonts w:hint="eastAsia"/>
        </w:rPr>
        <w:t>12</w:t>
      </w:r>
      <w:r>
        <w:rPr>
          <w:rFonts w:hint="eastAsia"/>
        </w:rPr>
        <w:t>分）</w:t>
      </w:r>
    </w:p>
    <w:p w:rsidR="001C3B32" w:rsidRDefault="001F7CB4" w:rsidP="00B35DD6">
      <w:r>
        <w:rPr>
          <w:rFonts w:hint="eastAsia"/>
        </w:rPr>
        <w:tab/>
      </w:r>
      <w:r>
        <w:rPr>
          <w:rFonts w:hint="eastAsia"/>
        </w:rPr>
        <w:t>请在每小题的空格中填上正确答案。错填、不填均无分。</w:t>
      </w:r>
    </w:p>
    <w:p w:rsidR="001C3B32" w:rsidRDefault="001F7CB4" w:rsidP="00B35DD6">
      <w:pPr>
        <w:rPr>
          <w:rFonts w:ascii="宋体" w:hAnsi="宋体"/>
          <w:szCs w:val="21"/>
        </w:rPr>
      </w:pPr>
      <w:r>
        <w:rPr>
          <w:rFonts w:ascii="宋体" w:hAnsi="宋体" w:hint="eastAsia"/>
          <w:szCs w:val="21"/>
        </w:rPr>
        <w:tab/>
        <w:t>21</w:t>
      </w:r>
      <w:r>
        <w:rPr>
          <w:rFonts w:ascii="宋体" w:hAnsi="宋体" w:hint="eastAsia"/>
          <w:szCs w:val="21"/>
        </w:rPr>
        <w:t>、</w:t>
      </w:r>
      <w:r>
        <w:rPr>
          <w:rFonts w:ascii="宋体" w:hAnsi="宋体" w:hint="eastAsia"/>
          <w:szCs w:val="21"/>
        </w:rPr>
        <w:t>Select</w:t>
      </w:r>
      <w:r>
        <w:rPr>
          <w:rFonts w:ascii="宋体" w:hAnsi="宋体" w:hint="eastAsia"/>
          <w:szCs w:val="21"/>
        </w:rPr>
        <w:t>语句的</w:t>
      </w:r>
      <w:r>
        <w:rPr>
          <w:rFonts w:ascii="宋体" w:hAnsi="宋体" w:hint="eastAsia"/>
          <w:szCs w:val="21"/>
        </w:rPr>
        <w:t>Having</w:t>
      </w:r>
      <w:r>
        <w:rPr>
          <w:rFonts w:ascii="宋体" w:hAnsi="宋体" w:hint="eastAsia"/>
          <w:szCs w:val="21"/>
        </w:rPr>
        <w:t>字句一般跟在</w:t>
      </w:r>
      <w:r>
        <w:rPr>
          <w:rFonts w:ascii="宋体" w:hAnsi="宋体" w:hint="eastAsia"/>
          <w:szCs w:val="21"/>
          <w:u w:val="single"/>
        </w:rPr>
        <w:t xml:space="preserve">  Group By  </w:t>
      </w:r>
      <w:r>
        <w:rPr>
          <w:rFonts w:ascii="宋体" w:hAnsi="宋体" w:hint="eastAsia"/>
          <w:szCs w:val="21"/>
        </w:rPr>
        <w:t>子句后面。</w:t>
      </w:r>
    </w:p>
    <w:p w:rsidR="001C3B32" w:rsidRDefault="001F7CB4" w:rsidP="00B35DD6">
      <w:pPr>
        <w:ind w:firstLine="420"/>
      </w:pPr>
      <w:r>
        <w:rPr>
          <w:rFonts w:hint="eastAsia"/>
        </w:rPr>
        <w:t>（四）、简答题（本大题共</w:t>
      </w:r>
      <w:r>
        <w:rPr>
          <w:rFonts w:hint="eastAsia"/>
        </w:rPr>
        <w:t>3</w:t>
      </w:r>
      <w:r>
        <w:rPr>
          <w:rFonts w:hint="eastAsia"/>
        </w:rPr>
        <w:t>小题，每小题</w:t>
      </w:r>
      <w:r>
        <w:rPr>
          <w:rFonts w:hint="eastAsia"/>
        </w:rPr>
        <w:t>4</w:t>
      </w:r>
      <w:r>
        <w:rPr>
          <w:rFonts w:hint="eastAsia"/>
        </w:rPr>
        <w:t>分，共</w:t>
      </w:r>
      <w:r>
        <w:rPr>
          <w:rFonts w:hint="eastAsia"/>
        </w:rPr>
        <w:t>12</w:t>
      </w:r>
      <w:r>
        <w:rPr>
          <w:rFonts w:hint="eastAsia"/>
        </w:rPr>
        <w:t>分）</w:t>
      </w:r>
    </w:p>
    <w:p w:rsidR="001C3B32" w:rsidRDefault="001F7CB4" w:rsidP="00B35DD6">
      <w:pPr>
        <w:ind w:firstLine="420"/>
        <w:rPr>
          <w:rFonts w:ascii="宋体" w:hAnsi="宋体"/>
          <w:szCs w:val="21"/>
        </w:rPr>
      </w:pPr>
      <w:r>
        <w:rPr>
          <w:rFonts w:ascii="宋体" w:hAnsi="宋体" w:hint="eastAsia"/>
          <w:szCs w:val="21"/>
        </w:rPr>
        <w:t>29</w:t>
      </w:r>
      <w:r>
        <w:rPr>
          <w:rFonts w:ascii="宋体" w:hAnsi="宋体" w:hint="eastAsia"/>
          <w:szCs w:val="21"/>
        </w:rPr>
        <w:t>、</w:t>
      </w:r>
      <w:r>
        <w:rPr>
          <w:rFonts w:ascii="宋体" w:hAnsi="宋体" w:hint="eastAsia"/>
          <w:szCs w:val="21"/>
        </w:rPr>
        <w:t>ODBC</w:t>
      </w:r>
      <w:r>
        <w:rPr>
          <w:rFonts w:ascii="宋体" w:hAnsi="宋体" w:hint="eastAsia"/>
          <w:szCs w:val="21"/>
        </w:rPr>
        <w:t>体系结构分为哪四层？</w:t>
      </w:r>
    </w:p>
    <w:p w:rsidR="001C3B32" w:rsidRDefault="001F7CB4" w:rsidP="00B35DD6">
      <w:pPr>
        <w:ind w:left="420" w:firstLine="420"/>
        <w:rPr>
          <w:rFonts w:ascii="宋体" w:hAnsi="宋体"/>
          <w:szCs w:val="21"/>
        </w:rPr>
      </w:pPr>
      <w:r>
        <w:rPr>
          <w:rFonts w:ascii="宋体" w:hAnsi="宋体" w:hint="eastAsia"/>
          <w:szCs w:val="21"/>
        </w:rPr>
        <w:t>答：（</w:t>
      </w:r>
      <w:r>
        <w:rPr>
          <w:rFonts w:ascii="宋体" w:hAnsi="宋体" w:hint="eastAsia"/>
          <w:szCs w:val="21"/>
        </w:rPr>
        <w:t>1</w:t>
      </w:r>
      <w:r>
        <w:rPr>
          <w:rFonts w:ascii="宋体" w:hAnsi="宋体" w:hint="eastAsia"/>
          <w:szCs w:val="21"/>
        </w:rPr>
        <w:t>）数据库应用程序（</w:t>
      </w:r>
      <w:r>
        <w:rPr>
          <w:rFonts w:ascii="宋体" w:hAnsi="宋体" w:hint="eastAsia"/>
          <w:szCs w:val="21"/>
        </w:rPr>
        <w:t>2</w:t>
      </w:r>
      <w:r>
        <w:rPr>
          <w:rFonts w:ascii="宋体" w:hAnsi="宋体" w:hint="eastAsia"/>
          <w:szCs w:val="21"/>
        </w:rPr>
        <w:t>）驱动程序管理器（</w:t>
      </w:r>
      <w:r>
        <w:rPr>
          <w:rFonts w:ascii="宋体" w:hAnsi="宋体" w:hint="eastAsia"/>
          <w:szCs w:val="21"/>
        </w:rPr>
        <w:t>3</w:t>
      </w:r>
      <w:r>
        <w:rPr>
          <w:rFonts w:ascii="宋体" w:hAnsi="宋体" w:hint="eastAsia"/>
          <w:szCs w:val="21"/>
        </w:rPr>
        <w:t>）驱动程序（</w:t>
      </w:r>
      <w:r>
        <w:rPr>
          <w:rFonts w:ascii="宋体" w:hAnsi="宋体" w:hint="eastAsia"/>
          <w:szCs w:val="21"/>
        </w:rPr>
        <w:t>4</w:t>
      </w:r>
      <w:r>
        <w:rPr>
          <w:rFonts w:ascii="宋体" w:hAnsi="宋体" w:hint="eastAsia"/>
          <w:szCs w:val="21"/>
        </w:rPr>
        <w:t>）数据源</w:t>
      </w:r>
    </w:p>
    <w:p w:rsidR="001C3B32" w:rsidRDefault="001F7CB4" w:rsidP="00B35DD6">
      <w:pPr>
        <w:ind w:firstLine="420"/>
      </w:pPr>
      <w:r>
        <w:rPr>
          <w:rFonts w:hint="eastAsia"/>
        </w:rPr>
        <w:t>（五）、综合题（本大题共</w:t>
      </w:r>
      <w:r>
        <w:rPr>
          <w:rFonts w:hint="eastAsia"/>
        </w:rPr>
        <w:t>4</w:t>
      </w:r>
      <w:r>
        <w:rPr>
          <w:rFonts w:hint="eastAsia"/>
        </w:rPr>
        <w:t>小题，每小题</w:t>
      </w:r>
      <w:r>
        <w:rPr>
          <w:rFonts w:hint="eastAsia"/>
        </w:rPr>
        <w:t>9</w:t>
      </w:r>
      <w:r>
        <w:rPr>
          <w:rFonts w:hint="eastAsia"/>
        </w:rPr>
        <w:t>分，共</w:t>
      </w:r>
      <w:r>
        <w:rPr>
          <w:rFonts w:hint="eastAsia"/>
        </w:rPr>
        <w:t>36</w:t>
      </w:r>
      <w:r>
        <w:rPr>
          <w:rFonts w:hint="eastAsia"/>
        </w:rPr>
        <w:t>分）</w:t>
      </w:r>
    </w:p>
    <w:p w:rsidR="001C3B32" w:rsidRDefault="001F7CB4" w:rsidP="00B35DD6">
      <w:pPr>
        <w:rPr>
          <w:rFonts w:ascii="宋体" w:hAnsi="宋体"/>
          <w:szCs w:val="21"/>
        </w:rPr>
      </w:pPr>
      <w:r>
        <w:rPr>
          <w:rFonts w:ascii="宋体" w:hAnsi="宋体" w:hint="eastAsia"/>
          <w:szCs w:val="21"/>
        </w:rPr>
        <w:tab/>
        <w:t>32</w:t>
      </w:r>
      <w:r>
        <w:rPr>
          <w:rFonts w:ascii="宋体" w:hAnsi="宋体" w:hint="eastAsia"/>
          <w:szCs w:val="21"/>
        </w:rPr>
        <w:t>、略。</w:t>
      </w:r>
    </w:p>
    <w:sectPr w:rsidR="001C3B32" w:rsidSect="001C3B32">
      <w:headerReference w:type="default" r:id="rId6"/>
      <w:pgSz w:w="11906" w:h="16838"/>
      <w:pgMar w:top="1440" w:right="1466" w:bottom="1440" w:left="162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7CB4" w:rsidRDefault="001F7CB4" w:rsidP="001C3B32">
      <w:r>
        <w:separator/>
      </w:r>
    </w:p>
  </w:endnote>
  <w:endnote w:type="continuationSeparator" w:id="1">
    <w:p w:rsidR="001F7CB4" w:rsidRDefault="001F7CB4" w:rsidP="001C3B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7CB4" w:rsidRDefault="001F7CB4" w:rsidP="001C3B32">
      <w:r>
        <w:separator/>
      </w:r>
    </w:p>
  </w:footnote>
  <w:footnote w:type="continuationSeparator" w:id="1">
    <w:p w:rsidR="001F7CB4" w:rsidRDefault="001F7CB4" w:rsidP="001C3B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B32" w:rsidRDefault="001C3B32">
    <w:pPr>
      <w:pStyle w:val="a5"/>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YjZjMmZmN2ZiNzMzMjVhZjIyNjVjMzRjM2UwNzViMjgifQ=="/>
  </w:docVars>
  <w:rsids>
    <w:rsidRoot w:val="00BA302E"/>
    <w:rsid w:val="00001FA7"/>
    <w:rsid w:val="00012F44"/>
    <w:rsid w:val="000171D8"/>
    <w:rsid w:val="000236E3"/>
    <w:rsid w:val="00024F5F"/>
    <w:rsid w:val="00025895"/>
    <w:rsid w:val="00025BB7"/>
    <w:rsid w:val="00026EFA"/>
    <w:rsid w:val="00030192"/>
    <w:rsid w:val="000325CF"/>
    <w:rsid w:val="0005144B"/>
    <w:rsid w:val="00065B74"/>
    <w:rsid w:val="00065E1A"/>
    <w:rsid w:val="00066EBC"/>
    <w:rsid w:val="000732B5"/>
    <w:rsid w:val="00073DDE"/>
    <w:rsid w:val="000B60E8"/>
    <w:rsid w:val="000B6D5C"/>
    <w:rsid w:val="000C033F"/>
    <w:rsid w:val="000C3402"/>
    <w:rsid w:val="000C6B18"/>
    <w:rsid w:val="000E4234"/>
    <w:rsid w:val="000E7C3E"/>
    <w:rsid w:val="000F232A"/>
    <w:rsid w:val="0010025C"/>
    <w:rsid w:val="001048E9"/>
    <w:rsid w:val="00114FED"/>
    <w:rsid w:val="00116CAB"/>
    <w:rsid w:val="001170FB"/>
    <w:rsid w:val="00121DE4"/>
    <w:rsid w:val="00122308"/>
    <w:rsid w:val="00124B4B"/>
    <w:rsid w:val="00127DB0"/>
    <w:rsid w:val="00130DED"/>
    <w:rsid w:val="00131B6E"/>
    <w:rsid w:val="0013626B"/>
    <w:rsid w:val="00147C52"/>
    <w:rsid w:val="001517FD"/>
    <w:rsid w:val="00160BF4"/>
    <w:rsid w:val="0016358E"/>
    <w:rsid w:val="00163D56"/>
    <w:rsid w:val="00164347"/>
    <w:rsid w:val="001673EC"/>
    <w:rsid w:val="00171F46"/>
    <w:rsid w:val="00172982"/>
    <w:rsid w:val="00174AF2"/>
    <w:rsid w:val="00182D7A"/>
    <w:rsid w:val="001A048C"/>
    <w:rsid w:val="001A23B5"/>
    <w:rsid w:val="001B6114"/>
    <w:rsid w:val="001C3B32"/>
    <w:rsid w:val="001D6C42"/>
    <w:rsid w:val="001E235F"/>
    <w:rsid w:val="001E63A1"/>
    <w:rsid w:val="001F20E2"/>
    <w:rsid w:val="001F5763"/>
    <w:rsid w:val="001F7CB4"/>
    <w:rsid w:val="00200C73"/>
    <w:rsid w:val="002032E6"/>
    <w:rsid w:val="00203705"/>
    <w:rsid w:val="00220FC2"/>
    <w:rsid w:val="00227037"/>
    <w:rsid w:val="00231A42"/>
    <w:rsid w:val="00231CAE"/>
    <w:rsid w:val="0024215F"/>
    <w:rsid w:val="00244A49"/>
    <w:rsid w:val="00256A3A"/>
    <w:rsid w:val="00257DFB"/>
    <w:rsid w:val="00280472"/>
    <w:rsid w:val="00280E99"/>
    <w:rsid w:val="00287936"/>
    <w:rsid w:val="002929B7"/>
    <w:rsid w:val="00294FDE"/>
    <w:rsid w:val="002A0A8F"/>
    <w:rsid w:val="002B0247"/>
    <w:rsid w:val="002B5DD4"/>
    <w:rsid w:val="002C4156"/>
    <w:rsid w:val="002C7DC0"/>
    <w:rsid w:val="002D2F88"/>
    <w:rsid w:val="002E320B"/>
    <w:rsid w:val="002E51FD"/>
    <w:rsid w:val="002F1C80"/>
    <w:rsid w:val="002F210A"/>
    <w:rsid w:val="002F3B22"/>
    <w:rsid w:val="00313705"/>
    <w:rsid w:val="00314F24"/>
    <w:rsid w:val="0032488C"/>
    <w:rsid w:val="00327385"/>
    <w:rsid w:val="0033644D"/>
    <w:rsid w:val="00337B76"/>
    <w:rsid w:val="00337CC9"/>
    <w:rsid w:val="0034099D"/>
    <w:rsid w:val="00347B3C"/>
    <w:rsid w:val="00351A21"/>
    <w:rsid w:val="00352369"/>
    <w:rsid w:val="0035603B"/>
    <w:rsid w:val="00356919"/>
    <w:rsid w:val="003601D6"/>
    <w:rsid w:val="00376F7E"/>
    <w:rsid w:val="0038276A"/>
    <w:rsid w:val="0039061E"/>
    <w:rsid w:val="003B06DF"/>
    <w:rsid w:val="003B6B8C"/>
    <w:rsid w:val="003C2A4F"/>
    <w:rsid w:val="003C42F6"/>
    <w:rsid w:val="003D5502"/>
    <w:rsid w:val="003F1774"/>
    <w:rsid w:val="003F322F"/>
    <w:rsid w:val="003F37EB"/>
    <w:rsid w:val="003F5781"/>
    <w:rsid w:val="004103D9"/>
    <w:rsid w:val="00414E01"/>
    <w:rsid w:val="004163C3"/>
    <w:rsid w:val="0041740B"/>
    <w:rsid w:val="00424D68"/>
    <w:rsid w:val="00427B82"/>
    <w:rsid w:val="00431E24"/>
    <w:rsid w:val="0044655E"/>
    <w:rsid w:val="004574A3"/>
    <w:rsid w:val="00462F53"/>
    <w:rsid w:val="00463EC8"/>
    <w:rsid w:val="00470D4A"/>
    <w:rsid w:val="004716DF"/>
    <w:rsid w:val="00472EA5"/>
    <w:rsid w:val="00475831"/>
    <w:rsid w:val="0047725F"/>
    <w:rsid w:val="004846A3"/>
    <w:rsid w:val="00486D37"/>
    <w:rsid w:val="004A2923"/>
    <w:rsid w:val="004D3E3F"/>
    <w:rsid w:val="004D53C9"/>
    <w:rsid w:val="004D53D8"/>
    <w:rsid w:val="004D6490"/>
    <w:rsid w:val="004E0650"/>
    <w:rsid w:val="004E1D71"/>
    <w:rsid w:val="004E38E2"/>
    <w:rsid w:val="004E424C"/>
    <w:rsid w:val="004E6AED"/>
    <w:rsid w:val="004E7F02"/>
    <w:rsid w:val="004F04FA"/>
    <w:rsid w:val="004F0B8C"/>
    <w:rsid w:val="005066E4"/>
    <w:rsid w:val="0051060D"/>
    <w:rsid w:val="00513ED3"/>
    <w:rsid w:val="00516F64"/>
    <w:rsid w:val="0052003A"/>
    <w:rsid w:val="00521E44"/>
    <w:rsid w:val="00526C02"/>
    <w:rsid w:val="00527593"/>
    <w:rsid w:val="00530B88"/>
    <w:rsid w:val="00530BE1"/>
    <w:rsid w:val="00532756"/>
    <w:rsid w:val="00533A9F"/>
    <w:rsid w:val="0053467D"/>
    <w:rsid w:val="00536715"/>
    <w:rsid w:val="00540CBE"/>
    <w:rsid w:val="00541DB1"/>
    <w:rsid w:val="00547A10"/>
    <w:rsid w:val="00552870"/>
    <w:rsid w:val="00554820"/>
    <w:rsid w:val="00554B31"/>
    <w:rsid w:val="005606E2"/>
    <w:rsid w:val="00560E70"/>
    <w:rsid w:val="00562310"/>
    <w:rsid w:val="0056332E"/>
    <w:rsid w:val="00564109"/>
    <w:rsid w:val="00565724"/>
    <w:rsid w:val="00571FC2"/>
    <w:rsid w:val="00582F1A"/>
    <w:rsid w:val="00586BBB"/>
    <w:rsid w:val="005918F0"/>
    <w:rsid w:val="00591969"/>
    <w:rsid w:val="005944A6"/>
    <w:rsid w:val="005A1DA3"/>
    <w:rsid w:val="005A6AF4"/>
    <w:rsid w:val="005A7D65"/>
    <w:rsid w:val="005C3A5C"/>
    <w:rsid w:val="005D6C2A"/>
    <w:rsid w:val="005E48D4"/>
    <w:rsid w:val="005F1591"/>
    <w:rsid w:val="005F221E"/>
    <w:rsid w:val="005F2FCF"/>
    <w:rsid w:val="005F629C"/>
    <w:rsid w:val="005F6FE1"/>
    <w:rsid w:val="006112EA"/>
    <w:rsid w:val="00611672"/>
    <w:rsid w:val="00612801"/>
    <w:rsid w:val="00617AC7"/>
    <w:rsid w:val="00623B2C"/>
    <w:rsid w:val="0062618B"/>
    <w:rsid w:val="00627852"/>
    <w:rsid w:val="006309A8"/>
    <w:rsid w:val="00645ACE"/>
    <w:rsid w:val="006474D1"/>
    <w:rsid w:val="00656445"/>
    <w:rsid w:val="00660E8E"/>
    <w:rsid w:val="00672E0A"/>
    <w:rsid w:val="00673483"/>
    <w:rsid w:val="006753DC"/>
    <w:rsid w:val="00675B55"/>
    <w:rsid w:val="006867C3"/>
    <w:rsid w:val="006939F6"/>
    <w:rsid w:val="00695A1C"/>
    <w:rsid w:val="00696293"/>
    <w:rsid w:val="006966E9"/>
    <w:rsid w:val="006A0213"/>
    <w:rsid w:val="006A136E"/>
    <w:rsid w:val="006A2A5C"/>
    <w:rsid w:val="006A4561"/>
    <w:rsid w:val="006A5F80"/>
    <w:rsid w:val="006B4648"/>
    <w:rsid w:val="006B4CFB"/>
    <w:rsid w:val="006B543F"/>
    <w:rsid w:val="006C543C"/>
    <w:rsid w:val="006C6A45"/>
    <w:rsid w:val="006D7BBE"/>
    <w:rsid w:val="006E003E"/>
    <w:rsid w:val="006E0256"/>
    <w:rsid w:val="006E0EF5"/>
    <w:rsid w:val="006E6FFB"/>
    <w:rsid w:val="00704CF4"/>
    <w:rsid w:val="00707DC5"/>
    <w:rsid w:val="0071243B"/>
    <w:rsid w:val="00713207"/>
    <w:rsid w:val="007177AB"/>
    <w:rsid w:val="007267E9"/>
    <w:rsid w:val="00727401"/>
    <w:rsid w:val="007313C8"/>
    <w:rsid w:val="007343B2"/>
    <w:rsid w:val="007356D4"/>
    <w:rsid w:val="007372EE"/>
    <w:rsid w:val="00737514"/>
    <w:rsid w:val="00737B78"/>
    <w:rsid w:val="007409B4"/>
    <w:rsid w:val="0074145B"/>
    <w:rsid w:val="00750BDF"/>
    <w:rsid w:val="00754975"/>
    <w:rsid w:val="00755470"/>
    <w:rsid w:val="00760201"/>
    <w:rsid w:val="007668E7"/>
    <w:rsid w:val="007759E7"/>
    <w:rsid w:val="00784887"/>
    <w:rsid w:val="007A60B7"/>
    <w:rsid w:val="007B540D"/>
    <w:rsid w:val="007B61EF"/>
    <w:rsid w:val="007B6976"/>
    <w:rsid w:val="007B7CD0"/>
    <w:rsid w:val="007C0601"/>
    <w:rsid w:val="007C37BC"/>
    <w:rsid w:val="007D229F"/>
    <w:rsid w:val="007D4295"/>
    <w:rsid w:val="007D72C0"/>
    <w:rsid w:val="007E01B5"/>
    <w:rsid w:val="007E3ECB"/>
    <w:rsid w:val="007F0957"/>
    <w:rsid w:val="007F148D"/>
    <w:rsid w:val="007F5DFE"/>
    <w:rsid w:val="007F608A"/>
    <w:rsid w:val="007F64E1"/>
    <w:rsid w:val="00801307"/>
    <w:rsid w:val="00804F3B"/>
    <w:rsid w:val="00810721"/>
    <w:rsid w:val="00812BF8"/>
    <w:rsid w:val="0081343E"/>
    <w:rsid w:val="008303CD"/>
    <w:rsid w:val="008308CB"/>
    <w:rsid w:val="00844FDC"/>
    <w:rsid w:val="00871F54"/>
    <w:rsid w:val="0088093C"/>
    <w:rsid w:val="00896DFE"/>
    <w:rsid w:val="008A249F"/>
    <w:rsid w:val="008A415D"/>
    <w:rsid w:val="008B04EC"/>
    <w:rsid w:val="008B4E26"/>
    <w:rsid w:val="008C396E"/>
    <w:rsid w:val="008C76D3"/>
    <w:rsid w:val="008D055C"/>
    <w:rsid w:val="008D5967"/>
    <w:rsid w:val="008E428C"/>
    <w:rsid w:val="008F6FBA"/>
    <w:rsid w:val="008F7178"/>
    <w:rsid w:val="008F72AA"/>
    <w:rsid w:val="00901403"/>
    <w:rsid w:val="00910979"/>
    <w:rsid w:val="009140E4"/>
    <w:rsid w:val="009148BB"/>
    <w:rsid w:val="00915940"/>
    <w:rsid w:val="00922D04"/>
    <w:rsid w:val="009259D4"/>
    <w:rsid w:val="00940F17"/>
    <w:rsid w:val="009470BB"/>
    <w:rsid w:val="009557C4"/>
    <w:rsid w:val="00957987"/>
    <w:rsid w:val="00975C05"/>
    <w:rsid w:val="009849CA"/>
    <w:rsid w:val="00993812"/>
    <w:rsid w:val="009A06E0"/>
    <w:rsid w:val="009A2E15"/>
    <w:rsid w:val="009E0666"/>
    <w:rsid w:val="009F5F15"/>
    <w:rsid w:val="00A0110D"/>
    <w:rsid w:val="00A03443"/>
    <w:rsid w:val="00A05287"/>
    <w:rsid w:val="00A17F58"/>
    <w:rsid w:val="00A23116"/>
    <w:rsid w:val="00A23731"/>
    <w:rsid w:val="00A2482F"/>
    <w:rsid w:val="00A30EEA"/>
    <w:rsid w:val="00A31F1A"/>
    <w:rsid w:val="00A45525"/>
    <w:rsid w:val="00A45FA4"/>
    <w:rsid w:val="00A465A1"/>
    <w:rsid w:val="00A60609"/>
    <w:rsid w:val="00A65E6A"/>
    <w:rsid w:val="00A67BE2"/>
    <w:rsid w:val="00A7094F"/>
    <w:rsid w:val="00A7150A"/>
    <w:rsid w:val="00A76EE2"/>
    <w:rsid w:val="00A84B63"/>
    <w:rsid w:val="00A9042A"/>
    <w:rsid w:val="00A961A2"/>
    <w:rsid w:val="00A96E98"/>
    <w:rsid w:val="00AA459E"/>
    <w:rsid w:val="00AB1325"/>
    <w:rsid w:val="00AB4BB2"/>
    <w:rsid w:val="00AB6CE4"/>
    <w:rsid w:val="00AC4741"/>
    <w:rsid w:val="00AC4F0F"/>
    <w:rsid w:val="00AC7A80"/>
    <w:rsid w:val="00AD02BE"/>
    <w:rsid w:val="00AD6043"/>
    <w:rsid w:val="00AE47BD"/>
    <w:rsid w:val="00AF6CE7"/>
    <w:rsid w:val="00AF73A2"/>
    <w:rsid w:val="00B034BD"/>
    <w:rsid w:val="00B05805"/>
    <w:rsid w:val="00B0609E"/>
    <w:rsid w:val="00B13BEB"/>
    <w:rsid w:val="00B14D94"/>
    <w:rsid w:val="00B21547"/>
    <w:rsid w:val="00B21644"/>
    <w:rsid w:val="00B31482"/>
    <w:rsid w:val="00B34162"/>
    <w:rsid w:val="00B35DD6"/>
    <w:rsid w:val="00B36C95"/>
    <w:rsid w:val="00B37646"/>
    <w:rsid w:val="00B41CE2"/>
    <w:rsid w:val="00B449D9"/>
    <w:rsid w:val="00B47401"/>
    <w:rsid w:val="00B55756"/>
    <w:rsid w:val="00B67152"/>
    <w:rsid w:val="00B80AFA"/>
    <w:rsid w:val="00B82A6A"/>
    <w:rsid w:val="00B91E50"/>
    <w:rsid w:val="00BA302E"/>
    <w:rsid w:val="00BA6859"/>
    <w:rsid w:val="00BA7530"/>
    <w:rsid w:val="00BB142C"/>
    <w:rsid w:val="00BB75B6"/>
    <w:rsid w:val="00BC33D8"/>
    <w:rsid w:val="00BC5512"/>
    <w:rsid w:val="00BD64D0"/>
    <w:rsid w:val="00BF22EC"/>
    <w:rsid w:val="00BF2D4B"/>
    <w:rsid w:val="00BF46F3"/>
    <w:rsid w:val="00BF7C01"/>
    <w:rsid w:val="00C00451"/>
    <w:rsid w:val="00C009E8"/>
    <w:rsid w:val="00C022C4"/>
    <w:rsid w:val="00C06FEA"/>
    <w:rsid w:val="00C07306"/>
    <w:rsid w:val="00C1773D"/>
    <w:rsid w:val="00C2257E"/>
    <w:rsid w:val="00C2704A"/>
    <w:rsid w:val="00C272E1"/>
    <w:rsid w:val="00C34E00"/>
    <w:rsid w:val="00C37E4E"/>
    <w:rsid w:val="00C435D3"/>
    <w:rsid w:val="00C446B3"/>
    <w:rsid w:val="00C44989"/>
    <w:rsid w:val="00C523BC"/>
    <w:rsid w:val="00C529D4"/>
    <w:rsid w:val="00C609CE"/>
    <w:rsid w:val="00C618D7"/>
    <w:rsid w:val="00C66524"/>
    <w:rsid w:val="00C72B90"/>
    <w:rsid w:val="00C8132A"/>
    <w:rsid w:val="00C8249D"/>
    <w:rsid w:val="00C90C37"/>
    <w:rsid w:val="00C956BE"/>
    <w:rsid w:val="00CA2C26"/>
    <w:rsid w:val="00CA454C"/>
    <w:rsid w:val="00CB1B2F"/>
    <w:rsid w:val="00CC03CB"/>
    <w:rsid w:val="00CC21C9"/>
    <w:rsid w:val="00CC3BA9"/>
    <w:rsid w:val="00CC6994"/>
    <w:rsid w:val="00CC7F34"/>
    <w:rsid w:val="00CE1086"/>
    <w:rsid w:val="00CE2156"/>
    <w:rsid w:val="00CE3530"/>
    <w:rsid w:val="00CE3DC6"/>
    <w:rsid w:val="00CE5F8F"/>
    <w:rsid w:val="00CE600F"/>
    <w:rsid w:val="00CE6DEB"/>
    <w:rsid w:val="00CF0A0B"/>
    <w:rsid w:val="00CF519E"/>
    <w:rsid w:val="00D04477"/>
    <w:rsid w:val="00D046ED"/>
    <w:rsid w:val="00D116A9"/>
    <w:rsid w:val="00D26F57"/>
    <w:rsid w:val="00D27847"/>
    <w:rsid w:val="00D3188E"/>
    <w:rsid w:val="00D31D13"/>
    <w:rsid w:val="00D32268"/>
    <w:rsid w:val="00D42857"/>
    <w:rsid w:val="00D44117"/>
    <w:rsid w:val="00D45F88"/>
    <w:rsid w:val="00D52474"/>
    <w:rsid w:val="00D52927"/>
    <w:rsid w:val="00D6526B"/>
    <w:rsid w:val="00D74896"/>
    <w:rsid w:val="00D80602"/>
    <w:rsid w:val="00D80EB3"/>
    <w:rsid w:val="00D80F58"/>
    <w:rsid w:val="00D81777"/>
    <w:rsid w:val="00D86AF3"/>
    <w:rsid w:val="00D92DD8"/>
    <w:rsid w:val="00D94D0E"/>
    <w:rsid w:val="00D97155"/>
    <w:rsid w:val="00DB02B7"/>
    <w:rsid w:val="00DB54E4"/>
    <w:rsid w:val="00DC27F3"/>
    <w:rsid w:val="00DC7EA7"/>
    <w:rsid w:val="00DD3A89"/>
    <w:rsid w:val="00DD5345"/>
    <w:rsid w:val="00DE5A08"/>
    <w:rsid w:val="00DF086F"/>
    <w:rsid w:val="00DF3120"/>
    <w:rsid w:val="00DF3F95"/>
    <w:rsid w:val="00DF49A3"/>
    <w:rsid w:val="00DF537C"/>
    <w:rsid w:val="00E00883"/>
    <w:rsid w:val="00E02926"/>
    <w:rsid w:val="00E031FD"/>
    <w:rsid w:val="00E04675"/>
    <w:rsid w:val="00E12451"/>
    <w:rsid w:val="00E13E17"/>
    <w:rsid w:val="00E21BC4"/>
    <w:rsid w:val="00E25FD7"/>
    <w:rsid w:val="00E300B3"/>
    <w:rsid w:val="00E36211"/>
    <w:rsid w:val="00E455D3"/>
    <w:rsid w:val="00E52BF5"/>
    <w:rsid w:val="00E54CFA"/>
    <w:rsid w:val="00E624A2"/>
    <w:rsid w:val="00E66E49"/>
    <w:rsid w:val="00E711E1"/>
    <w:rsid w:val="00E72938"/>
    <w:rsid w:val="00E73575"/>
    <w:rsid w:val="00E73838"/>
    <w:rsid w:val="00E826CA"/>
    <w:rsid w:val="00E93521"/>
    <w:rsid w:val="00E937A9"/>
    <w:rsid w:val="00EA2519"/>
    <w:rsid w:val="00EB1B76"/>
    <w:rsid w:val="00EB5121"/>
    <w:rsid w:val="00EB5CE1"/>
    <w:rsid w:val="00EC495B"/>
    <w:rsid w:val="00EC613F"/>
    <w:rsid w:val="00EC7F58"/>
    <w:rsid w:val="00ED6011"/>
    <w:rsid w:val="00EE1BE0"/>
    <w:rsid w:val="00EE46A1"/>
    <w:rsid w:val="00EE4B0F"/>
    <w:rsid w:val="00EE5598"/>
    <w:rsid w:val="00EE65F9"/>
    <w:rsid w:val="00EF0E0F"/>
    <w:rsid w:val="00EF31FC"/>
    <w:rsid w:val="00F01F91"/>
    <w:rsid w:val="00F103A0"/>
    <w:rsid w:val="00F15204"/>
    <w:rsid w:val="00F22056"/>
    <w:rsid w:val="00F362B6"/>
    <w:rsid w:val="00F422B4"/>
    <w:rsid w:val="00F43BBF"/>
    <w:rsid w:val="00F46470"/>
    <w:rsid w:val="00F56502"/>
    <w:rsid w:val="00F6003D"/>
    <w:rsid w:val="00F62635"/>
    <w:rsid w:val="00F67725"/>
    <w:rsid w:val="00F712EB"/>
    <w:rsid w:val="00F7329F"/>
    <w:rsid w:val="00F74199"/>
    <w:rsid w:val="00F81E31"/>
    <w:rsid w:val="00F9608A"/>
    <w:rsid w:val="00FB5A1D"/>
    <w:rsid w:val="00FC3AE5"/>
    <w:rsid w:val="00FD250F"/>
    <w:rsid w:val="00FD4E86"/>
    <w:rsid w:val="00FE69F9"/>
    <w:rsid w:val="00FF5FF5"/>
    <w:rsid w:val="00FF713D"/>
    <w:rsid w:val="018B2D93"/>
    <w:rsid w:val="019530CA"/>
    <w:rsid w:val="01EE084F"/>
    <w:rsid w:val="033B5C97"/>
    <w:rsid w:val="03854C5B"/>
    <w:rsid w:val="03BE065D"/>
    <w:rsid w:val="04405814"/>
    <w:rsid w:val="04AB1E91"/>
    <w:rsid w:val="04F152C8"/>
    <w:rsid w:val="052963D3"/>
    <w:rsid w:val="06B44B33"/>
    <w:rsid w:val="06F964F9"/>
    <w:rsid w:val="07421D53"/>
    <w:rsid w:val="081B727D"/>
    <w:rsid w:val="099C0B8A"/>
    <w:rsid w:val="09FB01EE"/>
    <w:rsid w:val="0A4965B6"/>
    <w:rsid w:val="0B4810F9"/>
    <w:rsid w:val="0B6251C3"/>
    <w:rsid w:val="0BD875E6"/>
    <w:rsid w:val="0C733C2B"/>
    <w:rsid w:val="0C75623D"/>
    <w:rsid w:val="0CC316A1"/>
    <w:rsid w:val="0CD345CA"/>
    <w:rsid w:val="0DB56BE5"/>
    <w:rsid w:val="0E1D0317"/>
    <w:rsid w:val="0F182768"/>
    <w:rsid w:val="0F1D0A62"/>
    <w:rsid w:val="0F840EE0"/>
    <w:rsid w:val="10984F09"/>
    <w:rsid w:val="10B36A6E"/>
    <w:rsid w:val="112B6A46"/>
    <w:rsid w:val="12AF487E"/>
    <w:rsid w:val="13B80076"/>
    <w:rsid w:val="147E1869"/>
    <w:rsid w:val="14C17ED5"/>
    <w:rsid w:val="14F055ED"/>
    <w:rsid w:val="153951E6"/>
    <w:rsid w:val="154A1A8B"/>
    <w:rsid w:val="154D0C92"/>
    <w:rsid w:val="198A7DBF"/>
    <w:rsid w:val="1A2E00C7"/>
    <w:rsid w:val="1A3A17E5"/>
    <w:rsid w:val="1D383A92"/>
    <w:rsid w:val="1DF20628"/>
    <w:rsid w:val="1EDB0CF1"/>
    <w:rsid w:val="1FF82C18"/>
    <w:rsid w:val="1FFE703D"/>
    <w:rsid w:val="215D170A"/>
    <w:rsid w:val="216655B5"/>
    <w:rsid w:val="23313C2D"/>
    <w:rsid w:val="23A5119B"/>
    <w:rsid w:val="23C812B5"/>
    <w:rsid w:val="26D20FF7"/>
    <w:rsid w:val="27564F1D"/>
    <w:rsid w:val="2821095A"/>
    <w:rsid w:val="2AA9780B"/>
    <w:rsid w:val="2B5041D5"/>
    <w:rsid w:val="2D5717A7"/>
    <w:rsid w:val="2D831E43"/>
    <w:rsid w:val="2D8B3CEE"/>
    <w:rsid w:val="2DBA27DB"/>
    <w:rsid w:val="2E183793"/>
    <w:rsid w:val="2FD30076"/>
    <w:rsid w:val="307A46EA"/>
    <w:rsid w:val="314F1BC2"/>
    <w:rsid w:val="31575C1B"/>
    <w:rsid w:val="318F27E0"/>
    <w:rsid w:val="324E146A"/>
    <w:rsid w:val="32766A06"/>
    <w:rsid w:val="32B0325A"/>
    <w:rsid w:val="331962E5"/>
    <w:rsid w:val="33A43654"/>
    <w:rsid w:val="33A930DF"/>
    <w:rsid w:val="34744B40"/>
    <w:rsid w:val="35572967"/>
    <w:rsid w:val="35EA2F08"/>
    <w:rsid w:val="363155DA"/>
    <w:rsid w:val="37100F0C"/>
    <w:rsid w:val="375D2B5F"/>
    <w:rsid w:val="37C04D76"/>
    <w:rsid w:val="38101705"/>
    <w:rsid w:val="382A0958"/>
    <w:rsid w:val="38376F0C"/>
    <w:rsid w:val="39457BDA"/>
    <w:rsid w:val="3AD71B0E"/>
    <w:rsid w:val="3B9D55CE"/>
    <w:rsid w:val="3BE52A39"/>
    <w:rsid w:val="3C594572"/>
    <w:rsid w:val="3D3A24DE"/>
    <w:rsid w:val="3D424389"/>
    <w:rsid w:val="3D4B5510"/>
    <w:rsid w:val="3D870907"/>
    <w:rsid w:val="3F6A7C56"/>
    <w:rsid w:val="3FED1519"/>
    <w:rsid w:val="41273B47"/>
    <w:rsid w:val="42315607"/>
    <w:rsid w:val="42D912F5"/>
    <w:rsid w:val="437159C8"/>
    <w:rsid w:val="445157F9"/>
    <w:rsid w:val="445C60D9"/>
    <w:rsid w:val="448A48E7"/>
    <w:rsid w:val="45B03FB2"/>
    <w:rsid w:val="470A2892"/>
    <w:rsid w:val="480E5EDB"/>
    <w:rsid w:val="48604DA3"/>
    <w:rsid w:val="48DD143A"/>
    <w:rsid w:val="49144199"/>
    <w:rsid w:val="49F64A07"/>
    <w:rsid w:val="4AB23A41"/>
    <w:rsid w:val="4BC75DFD"/>
    <w:rsid w:val="4E802778"/>
    <w:rsid w:val="4F707BEF"/>
    <w:rsid w:val="503758E4"/>
    <w:rsid w:val="50F1639A"/>
    <w:rsid w:val="510559A1"/>
    <w:rsid w:val="52302EF2"/>
    <w:rsid w:val="5302663C"/>
    <w:rsid w:val="5343147E"/>
    <w:rsid w:val="54696E21"/>
    <w:rsid w:val="55B53037"/>
    <w:rsid w:val="55CF368C"/>
    <w:rsid w:val="55F62334"/>
    <w:rsid w:val="56A93273"/>
    <w:rsid w:val="572E160D"/>
    <w:rsid w:val="5898359F"/>
    <w:rsid w:val="58E660B8"/>
    <w:rsid w:val="59775A81"/>
    <w:rsid w:val="59937726"/>
    <w:rsid w:val="59C37040"/>
    <w:rsid w:val="5B060C94"/>
    <w:rsid w:val="5C451348"/>
    <w:rsid w:val="5C783A22"/>
    <w:rsid w:val="5CB42DD7"/>
    <w:rsid w:val="5CC93515"/>
    <w:rsid w:val="5D552D03"/>
    <w:rsid w:val="5D675A7A"/>
    <w:rsid w:val="5E1E61A3"/>
    <w:rsid w:val="5E40270F"/>
    <w:rsid w:val="5E5F0DE7"/>
    <w:rsid w:val="5E6202E7"/>
    <w:rsid w:val="5EB82C97"/>
    <w:rsid w:val="5F3F29C6"/>
    <w:rsid w:val="5F68567C"/>
    <w:rsid w:val="5FEC5D20"/>
    <w:rsid w:val="5FF56088"/>
    <w:rsid w:val="60BC38AA"/>
    <w:rsid w:val="60E45417"/>
    <w:rsid w:val="60F90189"/>
    <w:rsid w:val="61497B2C"/>
    <w:rsid w:val="6222423F"/>
    <w:rsid w:val="62A849B5"/>
    <w:rsid w:val="62DB1808"/>
    <w:rsid w:val="637A43DB"/>
    <w:rsid w:val="651B507B"/>
    <w:rsid w:val="65447343"/>
    <w:rsid w:val="65590AC4"/>
    <w:rsid w:val="65C21C5B"/>
    <w:rsid w:val="663F32AC"/>
    <w:rsid w:val="66F456CD"/>
    <w:rsid w:val="68527AE3"/>
    <w:rsid w:val="68C25ABF"/>
    <w:rsid w:val="68C857DA"/>
    <w:rsid w:val="6B3E7FD6"/>
    <w:rsid w:val="6B6A134C"/>
    <w:rsid w:val="6D5269CD"/>
    <w:rsid w:val="6DB8406F"/>
    <w:rsid w:val="6DEC42FF"/>
    <w:rsid w:val="6E6B2E90"/>
    <w:rsid w:val="6EDF244A"/>
    <w:rsid w:val="6EF81415"/>
    <w:rsid w:val="6F3A5FD1"/>
    <w:rsid w:val="707D256A"/>
    <w:rsid w:val="70A1528F"/>
    <w:rsid w:val="70D8681E"/>
    <w:rsid w:val="70E830AF"/>
    <w:rsid w:val="71862CD7"/>
    <w:rsid w:val="72FF3793"/>
    <w:rsid w:val="732F01D4"/>
    <w:rsid w:val="73AF4CE8"/>
    <w:rsid w:val="73B9469D"/>
    <w:rsid w:val="74213B7A"/>
    <w:rsid w:val="747247FB"/>
    <w:rsid w:val="755D6BFE"/>
    <w:rsid w:val="763000A3"/>
    <w:rsid w:val="766A174F"/>
    <w:rsid w:val="76F115A1"/>
    <w:rsid w:val="77494F17"/>
    <w:rsid w:val="78490CDD"/>
    <w:rsid w:val="79054BBA"/>
    <w:rsid w:val="798F0D8A"/>
    <w:rsid w:val="7A396538"/>
    <w:rsid w:val="7A666EDF"/>
    <w:rsid w:val="7A811367"/>
    <w:rsid w:val="7A9012BF"/>
    <w:rsid w:val="7AFE2D3C"/>
    <w:rsid w:val="7B1A31F2"/>
    <w:rsid w:val="7BAC5B48"/>
    <w:rsid w:val="7BD55DED"/>
    <w:rsid w:val="7C8A27EC"/>
    <w:rsid w:val="7D9F018D"/>
    <w:rsid w:val="7DD41E80"/>
    <w:rsid w:val="7E206352"/>
    <w:rsid w:val="7EC17763"/>
    <w:rsid w:val="7F1D0D32"/>
    <w:rsid w:val="7F20526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3B3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C3B32"/>
    <w:rPr>
      <w:sz w:val="18"/>
      <w:szCs w:val="18"/>
    </w:rPr>
  </w:style>
  <w:style w:type="paragraph" w:styleId="a4">
    <w:name w:val="footer"/>
    <w:basedOn w:val="a"/>
    <w:link w:val="Char"/>
    <w:rsid w:val="001C3B32"/>
    <w:pPr>
      <w:tabs>
        <w:tab w:val="center" w:pos="4153"/>
        <w:tab w:val="right" w:pos="8306"/>
      </w:tabs>
      <w:snapToGrid w:val="0"/>
      <w:jc w:val="left"/>
    </w:pPr>
    <w:rPr>
      <w:sz w:val="18"/>
      <w:szCs w:val="18"/>
    </w:rPr>
  </w:style>
  <w:style w:type="paragraph" w:styleId="a5">
    <w:name w:val="header"/>
    <w:basedOn w:val="a"/>
    <w:link w:val="Char0"/>
    <w:rsid w:val="001C3B32"/>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5"/>
    <w:rsid w:val="001C3B32"/>
    <w:rPr>
      <w:rFonts w:eastAsia="宋体"/>
      <w:kern w:val="2"/>
      <w:sz w:val="18"/>
      <w:szCs w:val="18"/>
      <w:lang w:val="en-US" w:eastAsia="zh-CN" w:bidi="ar-SA"/>
    </w:rPr>
  </w:style>
  <w:style w:type="character" w:customStyle="1" w:styleId="Char">
    <w:name w:val="页脚 Char"/>
    <w:link w:val="a4"/>
    <w:rsid w:val="001C3B32"/>
    <w:rPr>
      <w:rFonts w:eastAsia="宋体"/>
      <w:kern w:val="2"/>
      <w:sz w:val="18"/>
      <w:szCs w:val="18"/>
      <w:lang w:val="en-US" w:eastAsia="zh-CN" w:bidi="ar-SA"/>
    </w:rPr>
  </w:style>
  <w:style w:type="character" w:customStyle="1" w:styleId="generalinfo-address-text">
    <w:name w:val="generalinfo-address-text"/>
    <w:basedOn w:val="a0"/>
    <w:rsid w:val="001C3B32"/>
  </w:style>
  <w:style w:type="paragraph" w:styleId="a6">
    <w:name w:val="Date"/>
    <w:basedOn w:val="a"/>
    <w:next w:val="a"/>
    <w:link w:val="Char1"/>
    <w:rsid w:val="00B35DD6"/>
    <w:pPr>
      <w:ind w:leftChars="2500" w:left="100"/>
    </w:pPr>
  </w:style>
  <w:style w:type="character" w:customStyle="1" w:styleId="Char1">
    <w:name w:val="日期 Char"/>
    <w:basedOn w:val="a0"/>
    <w:link w:val="a6"/>
    <w:rsid w:val="00B35DD6"/>
    <w:rPr>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537</Words>
  <Characters>3064</Characters>
  <Application>Microsoft Office Word</Application>
  <DocSecurity>0</DocSecurity>
  <Lines>25</Lines>
  <Paragraphs>7</Paragraphs>
  <ScaleCrop>false</ScaleCrop>
  <Company>微软中国</Company>
  <LinksUpToDate>false</LinksUpToDate>
  <CharactersWithSpaces>3594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[01263]</dc:title>
  <dc:creator>微软用户</dc:creator>
  <cp:lastModifiedBy>wangzj</cp:lastModifiedBy>
  <cp:revision>254</cp:revision>
  <cp:lastPrinted>2017-05-05T07:44:00Z</cp:lastPrinted>
  <dcterms:created xsi:type="dcterms:W3CDTF">2017-03-28T02:01:00Z</dcterms:created>
  <dcterms:modified xsi:type="dcterms:W3CDTF">2024-05-13T07:40:00Z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168DC7739FDD4F43AA59ACC5C048434B_13</vt:lpwstr>
  </property>
  <property fmtid="{D5CDD505-2E9C-101B-9397-08002B2CF9AE}" pid="4" name="fileWhereFroms">
    <vt:lpwstr>PpjeLB1gRN0lwrPqMaCTkt8dNO01oSpFeZjAYLOCFJEV0l1eJU/ovEQ6u5QfdbnG3eZpf1Sm9VXkM/4hwP108DLCTGlgzjmz74oZaYni0HSL1Kex5PfDuKQOg5o6epURxgkXBWoJmLD3Q4PLkgTVA1GGtmPQIdhATw1gZa6GXfyUBk4Ez3whNPLKv1kH2+hjGUo+V/8Bwd7QweZsQXUS7j7QnINHaGCbgGWncjZ292V8FoPHHRteXS1Yh/ju8ZPFWSRoeZpOO5GDQo1TIZ48ug==</vt:lpwstr>
  </property>
</Properties>
</file>