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AA488" w14:textId="6F66B228" w:rsidR="00304517" w:rsidRPr="001F2EDF" w:rsidRDefault="00304517" w:rsidP="00E90D55">
      <w:pPr>
        <w:snapToGrid w:val="0"/>
        <w:spacing w:line="360" w:lineRule="auto"/>
        <w:jc w:val="center"/>
        <w:rPr>
          <w:rFonts w:ascii="黑体" w:eastAsia="黑体" w:hAnsi="黑体"/>
          <w:sz w:val="32"/>
          <w:szCs w:val="32"/>
        </w:rPr>
      </w:pPr>
      <w:r w:rsidRPr="001F2EDF">
        <w:rPr>
          <w:rFonts w:ascii="黑体" w:eastAsia="黑体" w:hAnsi="黑体" w:hint="eastAsia"/>
          <w:sz w:val="32"/>
          <w:szCs w:val="32"/>
        </w:rPr>
        <w:t>关于公布</w:t>
      </w:r>
      <w:r w:rsidR="003E12A7">
        <w:rPr>
          <w:rFonts w:ascii="黑体" w:eastAsia="黑体" w:hAnsi="黑体" w:hint="eastAsia"/>
          <w:sz w:val="32"/>
          <w:szCs w:val="32"/>
        </w:rPr>
        <w:t>202</w:t>
      </w:r>
      <w:r w:rsidR="000A5848">
        <w:rPr>
          <w:rFonts w:ascii="黑体" w:eastAsia="黑体" w:hAnsi="黑体"/>
          <w:sz w:val="32"/>
          <w:szCs w:val="32"/>
        </w:rPr>
        <w:t>4</w:t>
      </w:r>
      <w:r w:rsidR="003E12A7">
        <w:rPr>
          <w:rFonts w:ascii="黑体" w:eastAsia="黑体" w:hAnsi="黑体" w:hint="eastAsia"/>
          <w:sz w:val="32"/>
          <w:szCs w:val="32"/>
        </w:rPr>
        <w:t>年</w:t>
      </w:r>
      <w:r w:rsidR="0090283B">
        <w:rPr>
          <w:rFonts w:ascii="黑体" w:eastAsia="黑体" w:hAnsi="黑体" w:hint="eastAsia"/>
          <w:sz w:val="32"/>
          <w:szCs w:val="32"/>
        </w:rPr>
        <w:t>上</w:t>
      </w:r>
      <w:r w:rsidR="003E12A7">
        <w:rPr>
          <w:rFonts w:ascii="黑体" w:eastAsia="黑体" w:hAnsi="黑体" w:hint="eastAsia"/>
          <w:sz w:val="32"/>
          <w:szCs w:val="32"/>
        </w:rPr>
        <w:t>半年</w:t>
      </w:r>
      <w:r w:rsidRPr="001F2EDF">
        <w:rPr>
          <w:rFonts w:ascii="黑体" w:eastAsia="黑体" w:hAnsi="黑体" w:hint="eastAsia"/>
          <w:sz w:val="32"/>
          <w:szCs w:val="32"/>
        </w:rPr>
        <w:t>自考本科毕业生</w:t>
      </w:r>
    </w:p>
    <w:p w14:paraId="55E6E905" w14:textId="77777777" w:rsidR="00304517" w:rsidRPr="001F2EDF" w:rsidRDefault="00304517" w:rsidP="00E90D55">
      <w:pPr>
        <w:snapToGrid w:val="0"/>
        <w:spacing w:line="360" w:lineRule="auto"/>
        <w:jc w:val="center"/>
        <w:rPr>
          <w:rFonts w:ascii="黑体" w:eastAsia="黑体" w:hAnsi="黑体"/>
          <w:sz w:val="32"/>
          <w:szCs w:val="32"/>
        </w:rPr>
      </w:pPr>
      <w:r w:rsidRPr="001F2EDF">
        <w:rPr>
          <w:rFonts w:ascii="黑体" w:eastAsia="黑体" w:hAnsi="黑体" w:hint="eastAsia"/>
          <w:sz w:val="32"/>
          <w:szCs w:val="32"/>
        </w:rPr>
        <w:t>学士学位论文答辩名单和答辩工作安排的通知</w:t>
      </w:r>
    </w:p>
    <w:p w14:paraId="16864913" w14:textId="77777777" w:rsidR="00304517" w:rsidRDefault="00304517" w:rsidP="00E90D55">
      <w:pPr>
        <w:snapToGrid w:val="0"/>
        <w:spacing w:line="360" w:lineRule="auto"/>
        <w:jc w:val="center"/>
        <w:rPr>
          <w:b/>
          <w:sz w:val="24"/>
        </w:rPr>
      </w:pPr>
    </w:p>
    <w:p w14:paraId="38AE12BA" w14:textId="58EBF02F" w:rsidR="00304517" w:rsidRDefault="001867DF" w:rsidP="00E90D55">
      <w:pPr>
        <w:snapToGrid w:val="0"/>
        <w:spacing w:line="360" w:lineRule="auto"/>
        <w:ind w:firstLineChars="200" w:firstLine="640"/>
        <w:rPr>
          <w:rFonts w:ascii="黑体" w:eastAsia="黑体"/>
          <w:b/>
          <w:sz w:val="24"/>
        </w:rPr>
      </w:pPr>
      <w:r w:rsidRPr="001867DF">
        <w:rPr>
          <w:rFonts w:ascii="仿宋_GB2312" w:eastAsia="仿宋_GB2312" w:hAnsi="宋体" w:hint="eastAsia"/>
          <w:sz w:val="32"/>
        </w:rPr>
        <w:t>202</w:t>
      </w:r>
      <w:r w:rsidR="000A5848">
        <w:rPr>
          <w:rFonts w:ascii="仿宋_GB2312" w:eastAsia="仿宋_GB2312" w:hAnsi="宋体"/>
          <w:sz w:val="32"/>
        </w:rPr>
        <w:t>4</w:t>
      </w:r>
      <w:r w:rsidRPr="001867DF">
        <w:rPr>
          <w:rFonts w:ascii="仿宋_GB2312" w:eastAsia="仿宋_GB2312" w:hAnsi="宋体" w:hint="eastAsia"/>
          <w:sz w:val="32"/>
        </w:rPr>
        <w:t>年</w:t>
      </w:r>
      <w:r w:rsidR="0090283B">
        <w:rPr>
          <w:rFonts w:ascii="仿宋_GB2312" w:eastAsia="仿宋_GB2312" w:hAnsi="宋体" w:hint="eastAsia"/>
          <w:sz w:val="32"/>
        </w:rPr>
        <w:t>上</w:t>
      </w:r>
      <w:r w:rsidR="003E12A7">
        <w:rPr>
          <w:rFonts w:ascii="仿宋_GB2312" w:eastAsia="仿宋_GB2312" w:hAnsi="宋体" w:hint="eastAsia"/>
          <w:sz w:val="32"/>
        </w:rPr>
        <w:t>半年</w:t>
      </w:r>
      <w:r w:rsidR="00304517" w:rsidRPr="001F2EDF">
        <w:rPr>
          <w:rFonts w:ascii="仿宋_GB2312" w:eastAsia="仿宋_GB2312" w:hAnsi="宋体" w:hint="eastAsia"/>
          <w:sz w:val="32"/>
        </w:rPr>
        <w:t>自考本科毕业生申请学士学位的论文经过写作、审核等步骤，即将进入答辩环节。现将参加答辩学生名单、答辩相关事宜、答辩要求等事宜通知如下，请各考生务必认真阅读：</w:t>
      </w:r>
    </w:p>
    <w:p w14:paraId="09114596" w14:textId="77777777"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color w:val="000000"/>
          <w:sz w:val="32"/>
          <w:szCs w:val="32"/>
        </w:rPr>
      </w:pPr>
      <w:r w:rsidRPr="001F2EDF">
        <w:rPr>
          <w:rFonts w:ascii="楷体_GB2312" w:eastAsia="楷体_GB2312" w:hint="eastAsia"/>
          <w:b/>
          <w:sz w:val="32"/>
          <w:szCs w:val="32"/>
        </w:rPr>
        <w:t>一、参加答辩名单</w:t>
      </w:r>
    </w:p>
    <w:p w14:paraId="76A74110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b/>
          <w:sz w:val="32"/>
          <w:szCs w:val="32"/>
        </w:rPr>
      </w:pPr>
      <w:r w:rsidRPr="001F2EDF">
        <w:rPr>
          <w:rFonts w:ascii="仿宋_GB2312" w:eastAsia="仿宋_GB2312" w:hint="eastAsia"/>
          <w:sz w:val="32"/>
          <w:szCs w:val="32"/>
        </w:rPr>
        <w:t>见附件（</w:t>
      </w:r>
      <w:r w:rsidRPr="00B93361">
        <w:rPr>
          <w:rFonts w:ascii="楷体" w:eastAsia="楷体" w:hAnsi="楷体" w:hint="eastAsia"/>
          <w:b/>
          <w:color w:val="FF0000"/>
          <w:sz w:val="32"/>
          <w:szCs w:val="32"/>
        </w:rPr>
        <w:t>请记住所在答辩组</w:t>
      </w:r>
      <w:r w:rsidRPr="001F2EDF">
        <w:rPr>
          <w:rFonts w:ascii="仿宋_GB2312" w:eastAsia="仿宋_GB2312" w:hint="eastAsia"/>
          <w:sz w:val="32"/>
          <w:szCs w:val="32"/>
        </w:rPr>
        <w:t>）</w:t>
      </w:r>
    </w:p>
    <w:p w14:paraId="0977FE26" w14:textId="77777777"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1F2EDF">
        <w:rPr>
          <w:rFonts w:ascii="楷体_GB2312" w:eastAsia="楷体_GB2312" w:hint="eastAsia"/>
          <w:b/>
          <w:sz w:val="32"/>
          <w:szCs w:val="32"/>
        </w:rPr>
        <w:t>二、答辩相关事宜</w:t>
      </w:r>
    </w:p>
    <w:p w14:paraId="5B5DAAAE" w14:textId="77777777"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/>
          <w:b/>
          <w:sz w:val="32"/>
          <w:szCs w:val="32"/>
        </w:rPr>
        <w:t>(</w:t>
      </w:r>
      <w:r w:rsidRPr="00B93361">
        <w:rPr>
          <w:rFonts w:ascii="楷体_GB2312" w:eastAsia="楷体_GB2312" w:hint="eastAsia"/>
          <w:b/>
          <w:sz w:val="32"/>
          <w:szCs w:val="32"/>
        </w:rPr>
        <w:t>一</w:t>
      </w:r>
      <w:r w:rsidRPr="00B93361">
        <w:rPr>
          <w:rFonts w:ascii="楷体_GB2312" w:eastAsia="楷体_GB2312"/>
          <w:b/>
          <w:sz w:val="32"/>
          <w:szCs w:val="32"/>
        </w:rPr>
        <w:t>)</w:t>
      </w:r>
      <w:r w:rsidRPr="00B93361">
        <w:rPr>
          <w:rFonts w:ascii="楷体_GB2312" w:eastAsia="楷体_GB2312" w:hint="eastAsia"/>
          <w:b/>
          <w:sz w:val="32"/>
          <w:szCs w:val="32"/>
        </w:rPr>
        <w:t xml:space="preserve">答辩专业： </w:t>
      </w:r>
    </w:p>
    <w:p w14:paraId="3369BBDD" w14:textId="230F5D2B" w:rsidR="00304517" w:rsidRPr="00245C67" w:rsidRDefault="00304517" w:rsidP="00A903AD">
      <w:pPr>
        <w:snapToGrid w:val="0"/>
        <w:spacing w:line="360" w:lineRule="auto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 w:rsidRPr="00245C67">
        <w:rPr>
          <w:rFonts w:ascii="仿宋_GB2312" w:eastAsia="仿宋_GB2312" w:hint="eastAsia"/>
          <w:color w:val="000000"/>
          <w:sz w:val="32"/>
          <w:szCs w:val="32"/>
        </w:rPr>
        <w:t>1</w:t>
      </w:r>
      <w:r w:rsidRPr="00245C67">
        <w:rPr>
          <w:rFonts w:ascii="仿宋_GB2312" w:eastAsia="仿宋_GB2312"/>
          <w:color w:val="000000"/>
          <w:sz w:val="32"/>
          <w:szCs w:val="32"/>
        </w:rPr>
        <w:t>.</w:t>
      </w:r>
      <w:r w:rsidRPr="00245C67">
        <w:rPr>
          <w:rFonts w:ascii="仿宋_GB2312" w:eastAsia="仿宋_GB2312" w:hint="eastAsia"/>
          <w:color w:val="000000"/>
          <w:sz w:val="32"/>
          <w:szCs w:val="32"/>
        </w:rPr>
        <w:t>非语言类专业：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采购管理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电子商务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工程管理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工商管理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物流管理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国际经济与贸易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会计学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金融学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汉语言文学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旅游管理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秘书学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人力资源管理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计算机科学与技术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服装设计与工程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环境设计</w:t>
      </w:r>
      <w:r w:rsidR="00A903AD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A903AD" w:rsidRPr="00A903AD">
        <w:rPr>
          <w:rFonts w:ascii="仿宋_GB2312" w:eastAsia="仿宋_GB2312" w:hint="eastAsia"/>
          <w:color w:val="000000"/>
          <w:sz w:val="32"/>
          <w:szCs w:val="32"/>
        </w:rPr>
        <w:t>视觉传达设计</w:t>
      </w:r>
      <w:r w:rsidRPr="00245C67">
        <w:rPr>
          <w:rFonts w:ascii="仿宋_GB2312" w:eastAsia="仿宋_GB2312" w:hint="eastAsia"/>
          <w:color w:val="000000"/>
          <w:sz w:val="32"/>
          <w:szCs w:val="32"/>
        </w:rPr>
        <w:t>；</w:t>
      </w:r>
    </w:p>
    <w:p w14:paraId="7A58E147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</w:rPr>
        <w:t>语言类专业：日语、商务英语、英语。</w:t>
      </w:r>
    </w:p>
    <w:p w14:paraId="2C9A4F69" w14:textId="5C4C398A"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仿宋_GB2312" w:eastAsia="仿宋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（</w:t>
      </w:r>
      <w:r w:rsidR="00E47F57">
        <w:rPr>
          <w:rFonts w:ascii="楷体_GB2312" w:eastAsia="楷体_GB2312" w:hint="eastAsia"/>
          <w:b/>
          <w:sz w:val="32"/>
          <w:szCs w:val="32"/>
        </w:rPr>
        <w:t>二</w:t>
      </w:r>
      <w:r w:rsidRPr="00B93361">
        <w:rPr>
          <w:rFonts w:ascii="楷体_GB2312" w:eastAsia="楷体_GB2312" w:hint="eastAsia"/>
          <w:b/>
          <w:sz w:val="32"/>
          <w:szCs w:val="32"/>
        </w:rPr>
        <w:t>）答辩时间：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202</w:t>
      </w:r>
      <w:r w:rsidR="000A5848">
        <w:rPr>
          <w:rFonts w:ascii="仿宋_GB2312" w:eastAsia="仿宋_GB2312"/>
          <w:b/>
          <w:color w:val="FF0000"/>
          <w:sz w:val="32"/>
          <w:szCs w:val="32"/>
          <w:u w:val="single"/>
        </w:rPr>
        <w:t>4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年</w:t>
      </w:r>
      <w:r w:rsidR="00832F17">
        <w:rPr>
          <w:rFonts w:ascii="仿宋_GB2312" w:eastAsia="仿宋_GB2312"/>
          <w:b/>
          <w:color w:val="FF0000"/>
          <w:sz w:val="32"/>
          <w:szCs w:val="32"/>
          <w:u w:val="single"/>
        </w:rPr>
        <w:t>5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月</w:t>
      </w:r>
      <w:r w:rsidR="00E47F57">
        <w:rPr>
          <w:rFonts w:ascii="仿宋_GB2312" w:eastAsia="仿宋_GB2312"/>
          <w:b/>
          <w:color w:val="FF0000"/>
          <w:sz w:val="32"/>
          <w:szCs w:val="32"/>
          <w:u w:val="single"/>
        </w:rPr>
        <w:t>2</w:t>
      </w:r>
      <w:r w:rsidR="000A5848">
        <w:rPr>
          <w:rFonts w:ascii="仿宋_GB2312" w:eastAsia="仿宋_GB2312"/>
          <w:b/>
          <w:color w:val="FF0000"/>
          <w:sz w:val="32"/>
          <w:szCs w:val="32"/>
          <w:u w:val="single"/>
        </w:rPr>
        <w:t>6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日（</w:t>
      </w:r>
      <w:r w:rsidR="000A5848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周日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）</w:t>
      </w:r>
      <w:r w:rsidR="000A5848">
        <w:rPr>
          <w:rFonts w:ascii="仿宋_GB2312" w:eastAsia="仿宋_GB2312"/>
          <w:b/>
          <w:color w:val="FF0000"/>
          <w:sz w:val="32"/>
          <w:szCs w:val="32"/>
          <w:u w:val="single"/>
        </w:rPr>
        <w:t>9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:00开始（各考生务必在</w:t>
      </w:r>
      <w:r w:rsidR="000A5848">
        <w:rPr>
          <w:rFonts w:ascii="仿宋_GB2312" w:eastAsia="仿宋_GB2312"/>
          <w:b/>
          <w:color w:val="FF0000"/>
          <w:sz w:val="32"/>
          <w:szCs w:val="32"/>
          <w:u w:val="single"/>
        </w:rPr>
        <w:t>8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:00开始保持</w:t>
      </w:r>
      <w:r>
        <w:rPr>
          <w:rFonts w:ascii="仿宋_GB2312" w:eastAsia="仿宋_GB2312"/>
          <w:b/>
          <w:color w:val="FF0000"/>
          <w:sz w:val="32"/>
          <w:szCs w:val="32"/>
          <w:u w:val="single"/>
        </w:rPr>
        <w:t>Q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Q群在线）</w:t>
      </w:r>
      <w:r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。</w:t>
      </w:r>
    </w:p>
    <w:p w14:paraId="36E54131" w14:textId="3F692A1B"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（</w:t>
      </w:r>
      <w:r w:rsidR="00E47F57">
        <w:rPr>
          <w:rFonts w:ascii="楷体_GB2312" w:eastAsia="楷体_GB2312" w:hint="eastAsia"/>
          <w:b/>
          <w:sz w:val="32"/>
          <w:szCs w:val="32"/>
        </w:rPr>
        <w:t>三</w:t>
      </w:r>
      <w:r w:rsidRPr="00B93361">
        <w:rPr>
          <w:rFonts w:ascii="楷体_GB2312" w:eastAsia="楷体_GB2312" w:hint="eastAsia"/>
          <w:b/>
          <w:sz w:val="32"/>
          <w:szCs w:val="32"/>
        </w:rPr>
        <w:t>）答辩流程：</w:t>
      </w:r>
    </w:p>
    <w:p w14:paraId="1402CAAC" w14:textId="170CF013" w:rsidR="00304517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</w:rPr>
        <w:t>本次使用</w:t>
      </w:r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腾讯会议</w:t>
      </w:r>
      <w:r w:rsidRPr="001F2EDF">
        <w:rPr>
          <w:rFonts w:ascii="仿宋_GB2312" w:eastAsia="仿宋_GB2312" w:hint="eastAsia"/>
          <w:sz w:val="32"/>
          <w:szCs w:val="32"/>
        </w:rPr>
        <w:t>进行网络答辩，考生需</w:t>
      </w:r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提前下载腾讯会议终端</w:t>
      </w:r>
      <w:r w:rsidRPr="001F2EDF">
        <w:rPr>
          <w:rFonts w:ascii="仿宋_GB2312" w:eastAsia="仿宋_GB2312" w:hint="eastAsia"/>
          <w:sz w:val="32"/>
          <w:szCs w:val="32"/>
        </w:rPr>
        <w:t>，准备好摄像头、耳机</w:t>
      </w:r>
      <w:r w:rsidR="00C83F67">
        <w:rPr>
          <w:rFonts w:ascii="仿宋_GB2312" w:eastAsia="仿宋_GB2312" w:hint="eastAsia"/>
          <w:sz w:val="32"/>
          <w:szCs w:val="32"/>
        </w:rPr>
        <w:t>、麦克风</w:t>
      </w:r>
      <w:r w:rsidRPr="001F2EDF">
        <w:rPr>
          <w:rFonts w:ascii="仿宋_GB2312" w:eastAsia="仿宋_GB2312" w:hint="eastAsia"/>
          <w:sz w:val="32"/>
          <w:szCs w:val="32"/>
        </w:rPr>
        <w:t>等设备，并保证网络答辩需要的运行环境；要求相对安静、独立的答辩房间，光线明亮，不逆光，房间内无遮挡，</w:t>
      </w:r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不得有其他人在场</w:t>
      </w:r>
      <w:r w:rsidRPr="001F2EDF">
        <w:rPr>
          <w:rFonts w:ascii="仿宋_GB2312" w:eastAsia="仿宋_GB2312" w:hint="eastAsia"/>
          <w:sz w:val="32"/>
          <w:szCs w:val="32"/>
        </w:rPr>
        <w:t>。若</w:t>
      </w:r>
      <w:r w:rsidRPr="001F2EDF">
        <w:rPr>
          <w:rFonts w:ascii="仿宋_GB2312" w:eastAsia="仿宋_GB2312" w:hint="eastAsia"/>
          <w:sz w:val="32"/>
          <w:szCs w:val="32"/>
        </w:rPr>
        <w:lastRenderedPageBreak/>
        <w:t>有违规行为，一经发现，一律取消答辩及学位申请资格。</w:t>
      </w:r>
    </w:p>
    <w:p w14:paraId="4A25E21B" w14:textId="62A8358C" w:rsidR="00304517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</w:rPr>
        <w:t>请参加此次答辩</w:t>
      </w:r>
      <w:r w:rsidR="006632F0">
        <w:rPr>
          <w:rFonts w:ascii="仿宋_GB2312" w:eastAsia="仿宋_GB2312" w:hint="eastAsia"/>
          <w:sz w:val="32"/>
          <w:szCs w:val="32"/>
        </w:rPr>
        <w:t>且尚未加入“</w:t>
      </w:r>
      <w:r w:rsidR="007D0972" w:rsidRPr="007D0972">
        <w:rPr>
          <w:rFonts w:ascii="仿宋_GB2312" w:eastAsia="仿宋_GB2312" w:hint="eastAsia"/>
          <w:sz w:val="32"/>
          <w:szCs w:val="32"/>
        </w:rPr>
        <w:t>202</w:t>
      </w:r>
      <w:r w:rsidR="00CE03EA">
        <w:rPr>
          <w:rFonts w:ascii="仿宋_GB2312" w:eastAsia="仿宋_GB2312"/>
          <w:sz w:val="32"/>
          <w:szCs w:val="32"/>
        </w:rPr>
        <w:t>4</w:t>
      </w:r>
      <w:r w:rsidR="007D0972" w:rsidRPr="007D0972">
        <w:rPr>
          <w:rFonts w:ascii="仿宋_GB2312" w:eastAsia="仿宋_GB2312" w:hint="eastAsia"/>
          <w:sz w:val="32"/>
          <w:szCs w:val="32"/>
        </w:rPr>
        <w:t>上学位申请群</w:t>
      </w:r>
      <w:r w:rsidR="006C556D">
        <w:rPr>
          <w:rFonts w:ascii="仿宋_GB2312" w:eastAsia="仿宋_GB2312" w:hint="eastAsia"/>
          <w:sz w:val="32"/>
          <w:szCs w:val="32"/>
        </w:rPr>
        <w:t>”</w:t>
      </w:r>
      <w:r w:rsidRPr="001F2EDF">
        <w:rPr>
          <w:rFonts w:ascii="仿宋_GB2312" w:eastAsia="仿宋_GB2312" w:hint="eastAsia"/>
          <w:sz w:val="32"/>
          <w:szCs w:val="32"/>
        </w:rPr>
        <w:t>的考生</w:t>
      </w:r>
      <w:r w:rsidR="006632F0">
        <w:rPr>
          <w:rFonts w:ascii="仿宋_GB2312" w:eastAsia="仿宋_GB2312" w:hint="eastAsia"/>
          <w:sz w:val="32"/>
          <w:szCs w:val="32"/>
        </w:rPr>
        <w:t>务必于</w:t>
      </w:r>
      <w:r w:rsidR="007D0972">
        <w:rPr>
          <w:rFonts w:ascii="仿宋_GB2312" w:eastAsia="仿宋_GB2312"/>
          <w:color w:val="FF0000"/>
          <w:sz w:val="32"/>
          <w:szCs w:val="32"/>
        </w:rPr>
        <w:t>5</w:t>
      </w:r>
      <w:r w:rsidRPr="00B93361">
        <w:rPr>
          <w:rFonts w:ascii="仿宋_GB2312" w:eastAsia="仿宋_GB2312" w:hint="eastAsia"/>
          <w:color w:val="FF0000"/>
          <w:sz w:val="32"/>
          <w:szCs w:val="32"/>
        </w:rPr>
        <w:t>月</w:t>
      </w:r>
      <w:r w:rsidR="00F910C2">
        <w:rPr>
          <w:rFonts w:ascii="仿宋_GB2312" w:eastAsia="仿宋_GB2312"/>
          <w:color w:val="FF0000"/>
          <w:sz w:val="32"/>
          <w:szCs w:val="32"/>
        </w:rPr>
        <w:t>2</w:t>
      </w:r>
      <w:r w:rsidR="00CE03EA">
        <w:rPr>
          <w:rFonts w:ascii="仿宋_GB2312" w:eastAsia="仿宋_GB2312"/>
          <w:color w:val="FF0000"/>
          <w:sz w:val="32"/>
          <w:szCs w:val="32"/>
        </w:rPr>
        <w:t>6</w:t>
      </w:r>
      <w:r w:rsidRPr="00B93361">
        <w:rPr>
          <w:rFonts w:ascii="仿宋_GB2312" w:eastAsia="仿宋_GB2312" w:hint="eastAsia"/>
          <w:color w:val="FF0000"/>
          <w:sz w:val="32"/>
          <w:szCs w:val="32"/>
        </w:rPr>
        <w:t>日前</w:t>
      </w:r>
      <w:r w:rsidR="006632F0">
        <w:rPr>
          <w:rFonts w:ascii="仿宋_GB2312" w:eastAsia="仿宋_GB2312" w:hint="eastAsia"/>
          <w:color w:val="FF0000"/>
          <w:sz w:val="32"/>
          <w:szCs w:val="32"/>
        </w:rPr>
        <w:t>以“专业+姓名”申请入群，</w:t>
      </w:r>
      <w:r w:rsidRPr="001F2EDF">
        <w:rPr>
          <w:rFonts w:ascii="仿宋_GB2312" w:eastAsia="仿宋_GB2312" w:hint="eastAsia"/>
          <w:sz w:val="32"/>
          <w:szCs w:val="32"/>
        </w:rPr>
        <w:t>此群用于答辩过程管理，如</w:t>
      </w:r>
      <w:r w:rsidRPr="001867DF">
        <w:rPr>
          <w:rFonts w:ascii="仿宋_GB2312" w:eastAsia="仿宋_GB2312" w:hint="eastAsia"/>
          <w:b/>
          <w:color w:val="FF0000"/>
          <w:sz w:val="32"/>
          <w:szCs w:val="32"/>
        </w:rPr>
        <w:t>不按时加入</w:t>
      </w:r>
      <w:r w:rsidRPr="001F2EDF">
        <w:rPr>
          <w:rFonts w:ascii="仿宋_GB2312" w:eastAsia="仿宋_GB2312" w:hint="eastAsia"/>
          <w:sz w:val="32"/>
          <w:szCs w:val="32"/>
        </w:rPr>
        <w:t>，则无法接收我办的会议邀请而</w:t>
      </w:r>
      <w:r w:rsidRPr="001867DF">
        <w:rPr>
          <w:rFonts w:ascii="仿宋_GB2312" w:eastAsia="仿宋_GB2312" w:hint="eastAsia"/>
          <w:b/>
          <w:color w:val="FF0000"/>
          <w:sz w:val="32"/>
          <w:szCs w:val="32"/>
        </w:rPr>
        <w:t>导致错过答辩</w:t>
      </w:r>
      <w:r w:rsidRPr="001F2EDF">
        <w:rPr>
          <w:rFonts w:ascii="仿宋_GB2312" w:eastAsia="仿宋_GB2312" w:hint="eastAsia"/>
          <w:sz w:val="32"/>
          <w:szCs w:val="32"/>
        </w:rPr>
        <w:t>，一切后果自负；加入群后，随时关注我办发布的信息，</w:t>
      </w:r>
      <w:r w:rsidR="00881E86">
        <w:rPr>
          <w:rFonts w:ascii="仿宋_GB2312" w:eastAsia="仿宋_GB2312" w:hint="eastAsia"/>
          <w:sz w:val="32"/>
          <w:szCs w:val="32"/>
        </w:rPr>
        <w:t>后续</w:t>
      </w:r>
      <w:r w:rsidRPr="001F2EDF">
        <w:rPr>
          <w:rFonts w:ascii="仿宋_GB2312" w:eastAsia="仿宋_GB2312" w:hint="eastAsia"/>
          <w:sz w:val="32"/>
          <w:szCs w:val="32"/>
        </w:rPr>
        <w:t>会</w:t>
      </w:r>
      <w:r w:rsidR="00881E86">
        <w:rPr>
          <w:rFonts w:ascii="仿宋_GB2312" w:eastAsia="仿宋_GB2312" w:hint="eastAsia"/>
          <w:sz w:val="32"/>
          <w:szCs w:val="32"/>
        </w:rPr>
        <w:t>安排</w:t>
      </w:r>
      <w:r w:rsidRPr="001F2EDF">
        <w:rPr>
          <w:rFonts w:ascii="仿宋_GB2312" w:eastAsia="仿宋_GB2312" w:hint="eastAsia"/>
          <w:sz w:val="32"/>
          <w:szCs w:val="32"/>
        </w:rPr>
        <w:t>答辩测试，切勿错过！</w:t>
      </w:r>
      <w:r w:rsidR="00EC2153">
        <w:rPr>
          <w:rFonts w:ascii="仿宋_GB2312" w:eastAsia="仿宋_GB2312" w:hint="eastAsia"/>
          <w:sz w:val="32"/>
          <w:szCs w:val="32"/>
        </w:rPr>
        <w:t>入群</w:t>
      </w:r>
      <w:r w:rsidRPr="001F2EDF">
        <w:rPr>
          <w:rFonts w:ascii="仿宋_GB2312" w:eastAsia="仿宋_GB2312" w:hint="eastAsia"/>
          <w:sz w:val="32"/>
          <w:szCs w:val="32"/>
        </w:rPr>
        <w:t>请扫以下二维码加入</w:t>
      </w:r>
      <w:r w:rsidR="00EC2153">
        <w:rPr>
          <w:rFonts w:ascii="仿宋_GB2312" w:eastAsia="仿宋_GB2312" w:hint="eastAsia"/>
          <w:color w:val="FF0000"/>
          <w:sz w:val="32"/>
          <w:szCs w:val="32"/>
        </w:rPr>
        <w:t>（</w:t>
      </w:r>
      <w:r w:rsidR="00EC2153" w:rsidRPr="00881E86">
        <w:rPr>
          <w:rFonts w:ascii="仿宋_GB2312" w:eastAsia="仿宋_GB2312" w:hint="eastAsia"/>
          <w:b/>
          <w:bCs/>
          <w:color w:val="FF0000"/>
          <w:sz w:val="32"/>
          <w:szCs w:val="32"/>
        </w:rPr>
        <w:t>已入群的同学可忽略</w:t>
      </w:r>
      <w:r w:rsidR="00EC2153">
        <w:rPr>
          <w:rFonts w:ascii="仿宋_GB2312" w:eastAsia="仿宋_GB2312" w:hint="eastAsia"/>
          <w:color w:val="FF0000"/>
          <w:sz w:val="32"/>
          <w:szCs w:val="32"/>
        </w:rPr>
        <w:t>）</w:t>
      </w:r>
      <w:r>
        <w:rPr>
          <w:rFonts w:ascii="仿宋_GB2312" w:eastAsia="仿宋_GB2312" w:hint="eastAsia"/>
          <w:sz w:val="32"/>
          <w:szCs w:val="32"/>
        </w:rPr>
        <w:t>：</w:t>
      </w:r>
    </w:p>
    <w:p w14:paraId="54BD83E1" w14:textId="461560FC" w:rsidR="00EC2153" w:rsidRPr="00EC2153" w:rsidRDefault="000A5848" w:rsidP="00E90D55">
      <w:pPr>
        <w:snapToGrid w:val="0"/>
        <w:spacing w:line="360" w:lineRule="auto"/>
        <w:ind w:firstLineChars="200" w:firstLine="420"/>
        <w:rPr>
          <w:rFonts w:ascii="仿宋_GB2312" w:eastAsia="仿宋_GB2312"/>
          <w:sz w:val="32"/>
          <w:szCs w:val="32"/>
        </w:rPr>
      </w:pPr>
      <w:r>
        <w:rPr>
          <w:noProof/>
        </w:rPr>
        <w:drawing>
          <wp:inline distT="0" distB="0" distL="0" distR="0" wp14:anchorId="3D3674FF" wp14:editId="66EF28C7">
            <wp:extent cx="4151961" cy="4362450"/>
            <wp:effectExtent l="0" t="0" r="127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60332" cy="437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FF370" w14:textId="73C300F3" w:rsidR="00304517" w:rsidRDefault="00304517" w:rsidP="001867DF">
      <w:pPr>
        <w:snapToGrid w:val="0"/>
        <w:spacing w:line="360" w:lineRule="auto"/>
        <w:jc w:val="center"/>
      </w:pPr>
    </w:p>
    <w:p w14:paraId="3E0ACA0F" w14:textId="46A897BF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  <w:u w:val="single"/>
        </w:rPr>
        <w:t>答辩当天，我办工作人员将按分组顺序，发送会议链接到个人</w:t>
      </w:r>
      <w:r w:rsidR="00881E86" w:rsidRPr="001F2EDF">
        <w:rPr>
          <w:rFonts w:ascii="仿宋_GB2312" w:eastAsia="仿宋_GB2312" w:hint="eastAsia"/>
          <w:sz w:val="32"/>
          <w:szCs w:val="32"/>
          <w:u w:val="single"/>
        </w:rPr>
        <w:t>QQ</w:t>
      </w:r>
      <w:r w:rsidRPr="001F2EDF">
        <w:rPr>
          <w:rFonts w:ascii="仿宋_GB2312" w:eastAsia="仿宋_GB2312" w:hint="eastAsia"/>
          <w:sz w:val="32"/>
          <w:szCs w:val="32"/>
          <w:u w:val="single"/>
        </w:rPr>
        <w:t>，答辩期间请务必留意个人QQ信息，切勿错过答辩时间。</w:t>
      </w:r>
    </w:p>
    <w:p w14:paraId="3EF66808" w14:textId="24473D40"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仿宋_GB2312" w:eastAsia="仿宋_GB2312"/>
          <w:color w:val="333333"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（</w:t>
      </w:r>
      <w:r w:rsidR="00881E86">
        <w:rPr>
          <w:rFonts w:ascii="楷体_GB2312" w:eastAsia="楷体_GB2312" w:hint="eastAsia"/>
          <w:b/>
          <w:sz w:val="32"/>
          <w:szCs w:val="32"/>
        </w:rPr>
        <w:t>四</w:t>
      </w:r>
      <w:r w:rsidRPr="00B93361">
        <w:rPr>
          <w:rFonts w:ascii="楷体_GB2312" w:eastAsia="楷体_GB2312" w:hint="eastAsia"/>
          <w:b/>
          <w:sz w:val="32"/>
          <w:szCs w:val="32"/>
        </w:rPr>
        <w:t>）答辩结果：</w:t>
      </w:r>
      <w:r w:rsidR="00881E86">
        <w:rPr>
          <w:rFonts w:ascii="仿宋_GB2312" w:eastAsia="仿宋_GB2312" w:hint="eastAsia"/>
          <w:color w:val="333333"/>
          <w:sz w:val="32"/>
          <w:szCs w:val="32"/>
        </w:rPr>
        <w:t>各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组答辩完成后，</w:t>
      </w:r>
      <w:r w:rsidR="00881E86">
        <w:rPr>
          <w:rFonts w:ascii="仿宋_GB2312" w:eastAsia="仿宋_GB2312" w:hint="eastAsia"/>
          <w:color w:val="333333"/>
          <w:sz w:val="32"/>
          <w:szCs w:val="32"/>
        </w:rPr>
        <w:t>分别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在线公布</w:t>
      </w:r>
      <w:r>
        <w:rPr>
          <w:rFonts w:ascii="仿宋_GB2312" w:eastAsia="仿宋_GB2312" w:hint="eastAsia"/>
          <w:color w:val="333333"/>
          <w:sz w:val="32"/>
          <w:szCs w:val="32"/>
        </w:rPr>
        <w:t>。</w:t>
      </w:r>
    </w:p>
    <w:p w14:paraId="0E01D8CB" w14:textId="77777777"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lastRenderedPageBreak/>
        <w:t>三、答辩要求</w:t>
      </w:r>
    </w:p>
    <w:p w14:paraId="165CA00C" w14:textId="77777777" w:rsidR="00A1192E" w:rsidRDefault="00304517" w:rsidP="00A1192E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(</w:t>
      </w:r>
      <w:r>
        <w:rPr>
          <w:rFonts w:ascii="仿宋_GB2312" w:eastAsia="仿宋_GB2312" w:hint="eastAsia"/>
          <w:sz w:val="32"/>
          <w:szCs w:val="32"/>
        </w:rPr>
        <w:t>一</w:t>
      </w:r>
      <w:r>
        <w:rPr>
          <w:rFonts w:ascii="仿宋_GB2312" w:eastAsia="仿宋_GB2312"/>
          <w:sz w:val="32"/>
          <w:szCs w:val="32"/>
        </w:rPr>
        <w:t>)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参加答辩的学生请于</w:t>
      </w:r>
      <w:r w:rsidR="00CE03EA">
        <w:rPr>
          <w:rFonts w:ascii="仿宋_GB2312" w:eastAsia="仿宋_GB2312"/>
          <w:color w:val="333333"/>
          <w:sz w:val="32"/>
          <w:szCs w:val="32"/>
        </w:rPr>
        <w:t>8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:00登录QQ，保持</w:t>
      </w:r>
      <w:r>
        <w:rPr>
          <w:rFonts w:ascii="仿宋_GB2312" w:eastAsia="仿宋_GB2312" w:hint="eastAsia"/>
          <w:color w:val="333333"/>
          <w:sz w:val="32"/>
          <w:szCs w:val="32"/>
        </w:rPr>
        <w:t>Q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Q群在线，届时将进行</w:t>
      </w:r>
      <w:r w:rsidR="00561E63">
        <w:rPr>
          <w:rFonts w:ascii="仿宋_GB2312" w:eastAsia="仿宋_GB2312" w:hint="eastAsia"/>
          <w:color w:val="333333"/>
          <w:sz w:val="32"/>
          <w:szCs w:val="32"/>
        </w:rPr>
        <w:t>签到、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答辩前培训以及身份核实，请准备好</w:t>
      </w:r>
      <w:r w:rsidRPr="00796131">
        <w:rPr>
          <w:rFonts w:ascii="仿宋_GB2312" w:eastAsia="仿宋_GB2312" w:hint="eastAsia"/>
          <w:b/>
          <w:bCs/>
          <w:color w:val="333333"/>
          <w:sz w:val="32"/>
          <w:szCs w:val="32"/>
        </w:rPr>
        <w:t>身份证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，以便协助我办核实。</w:t>
      </w:r>
    </w:p>
    <w:p w14:paraId="67B0EFEF" w14:textId="16D8CDD2" w:rsidR="00304517" w:rsidRPr="001F2EDF" w:rsidRDefault="00A1192E" w:rsidP="00A1192E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sz w:val="32"/>
          <w:szCs w:val="32"/>
        </w:rPr>
      </w:pPr>
      <w:r w:rsidRPr="00A1192E">
        <w:rPr>
          <w:rFonts w:ascii="仿宋_GB2312" w:eastAsia="仿宋_GB2312" w:hint="eastAsia"/>
          <w:color w:val="333333"/>
          <w:sz w:val="32"/>
          <w:szCs w:val="32"/>
        </w:rPr>
        <w:t>（二）请再次认真核对我办下发的学位信息，该数据用于上报学位数据以及制作学位证书，如有错误请务必及时提出更正申请，如因不核对或核对不认真造成后期信息错误，后果自负。</w:t>
      </w:r>
    </w:p>
    <w:p w14:paraId="09F1865C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（三）</w:t>
      </w:r>
      <w:r w:rsidRPr="001F2EDF">
        <w:rPr>
          <w:rFonts w:ascii="仿宋_GB2312" w:eastAsia="仿宋_GB2312" w:hint="eastAsia"/>
          <w:sz w:val="32"/>
          <w:szCs w:val="32"/>
        </w:rPr>
        <w:t>答辩采用单人封闭形式进行，每位学生答辩时间不超过30分钟。</w:t>
      </w:r>
    </w:p>
    <w:p w14:paraId="11BC256E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（四）</w:t>
      </w:r>
      <w:r w:rsidRPr="001F2EDF">
        <w:rPr>
          <w:rFonts w:ascii="仿宋_GB2312" w:eastAsia="仿宋_GB2312" w:hint="eastAsia"/>
          <w:sz w:val="32"/>
          <w:szCs w:val="32"/>
        </w:rPr>
        <w:t>答辩学生先就自己的论文做简要的主题介绍，答辩小组再向学生就论文提出问题，由学生作答。</w:t>
      </w:r>
    </w:p>
    <w:p w14:paraId="79F4B4AA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（五）</w:t>
      </w:r>
      <w:r w:rsidRPr="001F2EDF">
        <w:rPr>
          <w:rFonts w:ascii="仿宋_GB2312" w:eastAsia="仿宋_GB2312" w:hint="eastAsia"/>
          <w:sz w:val="32"/>
          <w:szCs w:val="32"/>
        </w:rPr>
        <w:t>学生答辩完后请自行退出“答辩会议室”，答辩结果将于所在答辩组全部答辩完成后在线公布。</w:t>
      </w:r>
    </w:p>
    <w:p w14:paraId="3BC3D771" w14:textId="47F4A6FC" w:rsidR="00304517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 w:rsidRPr="006E5443">
        <w:rPr>
          <w:rFonts w:ascii="仿宋_GB2312" w:eastAsia="仿宋_GB2312" w:hint="eastAsia"/>
          <w:sz w:val="32"/>
          <w:szCs w:val="32"/>
        </w:rPr>
        <w:t>（六）</w:t>
      </w:r>
      <w:r w:rsidRPr="001F2EDF">
        <w:rPr>
          <w:rFonts w:ascii="仿宋_GB2312" w:eastAsia="仿宋_GB2312" w:hint="eastAsia"/>
          <w:color w:val="FF0000"/>
          <w:sz w:val="32"/>
          <w:szCs w:val="32"/>
        </w:rPr>
        <w:t>凡不按时登录及保持</w:t>
      </w:r>
      <w:r>
        <w:rPr>
          <w:rFonts w:ascii="仿宋_GB2312" w:eastAsia="仿宋_GB2312" w:hint="eastAsia"/>
          <w:color w:val="FF0000"/>
          <w:sz w:val="32"/>
          <w:szCs w:val="32"/>
        </w:rPr>
        <w:t>Q</w:t>
      </w:r>
      <w:r w:rsidRPr="001F2EDF">
        <w:rPr>
          <w:rFonts w:ascii="仿宋_GB2312" w:eastAsia="仿宋_GB2312" w:hint="eastAsia"/>
          <w:color w:val="FF0000"/>
          <w:sz w:val="32"/>
          <w:szCs w:val="32"/>
        </w:rPr>
        <w:t>Q在线的学生，将依照学校有关规定按自动放弃答辩处理</w:t>
      </w:r>
      <w:r w:rsidRPr="001F2EDF">
        <w:rPr>
          <w:rFonts w:ascii="仿宋_GB2312" w:eastAsia="仿宋_GB2312" w:hint="eastAsia"/>
          <w:sz w:val="32"/>
          <w:szCs w:val="32"/>
        </w:rPr>
        <w:t>。</w:t>
      </w:r>
    </w:p>
    <w:p w14:paraId="632CE34A" w14:textId="77777777" w:rsidR="00304517" w:rsidRPr="001F2EDF" w:rsidRDefault="001657D6" w:rsidP="00AB26B3">
      <w:pPr>
        <w:snapToGrid w:val="0"/>
        <w:spacing w:line="360" w:lineRule="auto"/>
        <w:ind w:left="1" w:firstLineChars="196" w:firstLine="630"/>
        <w:rPr>
          <w:rFonts w:ascii="仿宋_GB2312" w:eastAsia="仿宋_GB2312" w:hAnsi="宋体" w:cs="宋体"/>
          <w:bCs/>
          <w:kern w:val="0"/>
          <w:sz w:val="32"/>
          <w:szCs w:val="32"/>
        </w:rPr>
      </w:pPr>
      <w:r w:rsidRPr="001657D6">
        <w:rPr>
          <w:rFonts w:ascii="楷体_GB2312" w:eastAsia="楷体_GB2312" w:hint="eastAsia"/>
          <w:b/>
          <w:sz w:val="32"/>
          <w:szCs w:val="32"/>
        </w:rPr>
        <w:t>四</w:t>
      </w:r>
      <w:r w:rsidR="00E90D55" w:rsidRPr="001657D6">
        <w:rPr>
          <w:rFonts w:ascii="楷体_GB2312" w:eastAsia="楷体_GB2312" w:hint="eastAsia"/>
          <w:b/>
          <w:sz w:val="32"/>
          <w:szCs w:val="32"/>
        </w:rPr>
        <w:t>、学位证书发放时间另行通知，详情请留意广东外语外贸大学高等继续教育（公开）学院院网</w:t>
      </w:r>
      <w:r w:rsidR="00E90D55" w:rsidRPr="001657D6">
        <w:rPr>
          <w:rFonts w:ascii="楷体_GB2312" w:eastAsia="楷体_GB2312"/>
          <w:b/>
          <w:sz w:val="32"/>
          <w:szCs w:val="32"/>
        </w:rPr>
        <w:t>http://jxjy.gdufs.edu.cn/index.htm</w:t>
      </w:r>
      <w:r w:rsidR="00E90D55" w:rsidRPr="001657D6">
        <w:rPr>
          <w:rFonts w:ascii="楷体_GB2312" w:eastAsia="楷体_GB2312" w:hint="eastAsia"/>
          <w:b/>
          <w:sz w:val="32"/>
          <w:szCs w:val="32"/>
        </w:rPr>
        <w:t>自考服务-自考办通知。</w:t>
      </w:r>
    </w:p>
    <w:p w14:paraId="4C187489" w14:textId="5B2D93A7" w:rsidR="00304517" w:rsidRPr="001F2EDF" w:rsidRDefault="00304517" w:rsidP="00E90D55">
      <w:pPr>
        <w:snapToGrid w:val="0"/>
        <w:spacing w:line="360" w:lineRule="auto"/>
        <w:ind w:right="-1" w:firstLineChars="200" w:firstLine="643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 xml:space="preserve"> </w:t>
      </w:r>
      <w:r>
        <w:rPr>
          <w:rFonts w:ascii="仿宋_GB2312" w:eastAsia="仿宋_GB2312"/>
          <w:b/>
          <w:sz w:val="32"/>
          <w:szCs w:val="32"/>
        </w:rPr>
        <w:t xml:space="preserve">        </w:t>
      </w:r>
      <w:r w:rsidR="003B1B65" w:rsidRPr="003B1B65">
        <w:rPr>
          <w:rFonts w:ascii="仿宋_GB2312" w:eastAsia="仿宋_GB2312" w:hint="eastAsia"/>
          <w:sz w:val="32"/>
          <w:szCs w:val="32"/>
        </w:rPr>
        <w:t>广东外语外贸大学高等教育自学考试办公室</w:t>
      </w:r>
    </w:p>
    <w:p w14:paraId="613B7FC3" w14:textId="71525685" w:rsidR="00304517" w:rsidRPr="001F2EDF" w:rsidRDefault="00304517" w:rsidP="00E90D55">
      <w:pPr>
        <w:snapToGrid w:val="0"/>
        <w:spacing w:line="360" w:lineRule="auto"/>
        <w:ind w:right="1644" w:firstLineChars="200" w:firstLine="640"/>
        <w:jc w:val="right"/>
        <w:rPr>
          <w:rFonts w:ascii="仿宋_GB2312" w:eastAsia="仿宋_GB2312"/>
          <w:sz w:val="32"/>
          <w:szCs w:val="32"/>
        </w:rPr>
      </w:pPr>
      <w:r w:rsidRPr="001F2EDF">
        <w:rPr>
          <w:rFonts w:ascii="仿宋_GB2312" w:eastAsia="仿宋_GB2312" w:hint="eastAsia"/>
          <w:sz w:val="32"/>
          <w:szCs w:val="32"/>
        </w:rPr>
        <w:t>202</w:t>
      </w:r>
      <w:r w:rsidR="00CE03EA">
        <w:rPr>
          <w:rFonts w:ascii="仿宋_GB2312" w:eastAsia="仿宋_GB2312"/>
          <w:sz w:val="32"/>
          <w:szCs w:val="32"/>
        </w:rPr>
        <w:t>4</w:t>
      </w:r>
      <w:r w:rsidRPr="001F2EDF">
        <w:rPr>
          <w:rFonts w:ascii="仿宋_GB2312" w:eastAsia="仿宋_GB2312" w:hint="eastAsia"/>
          <w:sz w:val="32"/>
          <w:szCs w:val="32"/>
        </w:rPr>
        <w:t>年</w:t>
      </w:r>
      <w:r w:rsidR="007D0972">
        <w:rPr>
          <w:rFonts w:ascii="仿宋_GB2312" w:eastAsia="仿宋_GB2312"/>
          <w:sz w:val="32"/>
          <w:szCs w:val="32"/>
        </w:rPr>
        <w:t>5</w:t>
      </w:r>
      <w:r w:rsidRPr="001F2EDF">
        <w:rPr>
          <w:rFonts w:ascii="仿宋_GB2312" w:eastAsia="仿宋_GB2312" w:hint="eastAsia"/>
          <w:sz w:val="32"/>
          <w:szCs w:val="32"/>
        </w:rPr>
        <w:t>月</w:t>
      </w:r>
      <w:r w:rsidR="002604D8">
        <w:rPr>
          <w:rFonts w:ascii="仿宋_GB2312" w:eastAsia="仿宋_GB2312"/>
          <w:sz w:val="32"/>
          <w:szCs w:val="32"/>
        </w:rPr>
        <w:t>1</w:t>
      </w:r>
      <w:r w:rsidR="00CE03EA">
        <w:rPr>
          <w:rFonts w:ascii="仿宋_GB2312" w:eastAsia="仿宋_GB2312"/>
          <w:sz w:val="32"/>
          <w:szCs w:val="32"/>
        </w:rPr>
        <w:t>6</w:t>
      </w:r>
      <w:r w:rsidRPr="001F2EDF">
        <w:rPr>
          <w:rFonts w:ascii="仿宋_GB2312" w:eastAsia="仿宋_GB2312" w:hint="eastAsia"/>
          <w:sz w:val="32"/>
          <w:szCs w:val="32"/>
        </w:rPr>
        <w:t>日</w:t>
      </w:r>
    </w:p>
    <w:p w14:paraId="42A14D6E" w14:textId="77777777" w:rsidR="00304517" w:rsidRDefault="00304517" w:rsidP="00E90D55">
      <w:pPr>
        <w:snapToGrid w:val="0"/>
        <w:spacing w:line="360" w:lineRule="auto"/>
      </w:pPr>
    </w:p>
    <w:sectPr w:rsidR="00304517" w:rsidSect="00AB26B3">
      <w:pgSz w:w="11906" w:h="16838"/>
      <w:pgMar w:top="1304" w:right="1797" w:bottom="1247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517"/>
    <w:rsid w:val="000A5848"/>
    <w:rsid w:val="001657D6"/>
    <w:rsid w:val="001867DF"/>
    <w:rsid w:val="001D6E3A"/>
    <w:rsid w:val="002604D8"/>
    <w:rsid w:val="002612F0"/>
    <w:rsid w:val="002747DB"/>
    <w:rsid w:val="00304517"/>
    <w:rsid w:val="003B1B65"/>
    <w:rsid w:val="003E12A7"/>
    <w:rsid w:val="00456D15"/>
    <w:rsid w:val="00561E63"/>
    <w:rsid w:val="006632F0"/>
    <w:rsid w:val="006C556D"/>
    <w:rsid w:val="006E5443"/>
    <w:rsid w:val="00755690"/>
    <w:rsid w:val="00796131"/>
    <w:rsid w:val="007D0972"/>
    <w:rsid w:val="00832F17"/>
    <w:rsid w:val="008516D5"/>
    <w:rsid w:val="00881E86"/>
    <w:rsid w:val="008D3762"/>
    <w:rsid w:val="0090283B"/>
    <w:rsid w:val="00912C42"/>
    <w:rsid w:val="009A04E6"/>
    <w:rsid w:val="009E34C9"/>
    <w:rsid w:val="00A1192E"/>
    <w:rsid w:val="00A903AD"/>
    <w:rsid w:val="00AB26B3"/>
    <w:rsid w:val="00AC67D4"/>
    <w:rsid w:val="00B93361"/>
    <w:rsid w:val="00C83F67"/>
    <w:rsid w:val="00CE03EA"/>
    <w:rsid w:val="00D4632B"/>
    <w:rsid w:val="00DD56B5"/>
    <w:rsid w:val="00E47F57"/>
    <w:rsid w:val="00E90D55"/>
    <w:rsid w:val="00EC2153"/>
    <w:rsid w:val="00F91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4D3B9"/>
  <w15:chartTrackingRefBased/>
  <w15:docId w15:val="{72E161A8-E1AB-42A9-8993-357FF713B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451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045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499</TotalTime>
  <Pages>3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123</cp:lastModifiedBy>
  <cp:revision>38</cp:revision>
  <dcterms:created xsi:type="dcterms:W3CDTF">2020-11-25T00:36:00Z</dcterms:created>
  <dcterms:modified xsi:type="dcterms:W3CDTF">2024-05-16T01:05:00Z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PpjeLB1gRN0lwrPqMaCTkomNJNNTBHy9cmXgJGtqXGwV0l1eJU/ovEQ6u5QfdbnG3eZpf1Sm9VXkM/4hwP108DLCTGlgzjmz74oZaYni0HSL1Kex5PfDuKQOg5o6epURxmbl7KG9X2Z1NBrLmenfLf9/uRCiwO5/P/JQLPgIZSBR5VOxW5jHctp8GzV7Dq34yzJy905A7kAJtyWIUFjMmw==</vt:lpwstr>
  </property>
</Properties>
</file>