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cs="宋体"/>
          <w:bCs/>
          <w:sz w:val="30"/>
          <w:szCs w:val="30"/>
        </w:rPr>
      </w:pPr>
      <w:r>
        <w:rPr>
          <w:rFonts w:hint="eastAsia" w:ascii="宋体" w:hAnsi="宋体" w:cs="宋体"/>
          <w:bCs/>
          <w:sz w:val="30"/>
          <w:szCs w:val="30"/>
        </w:rPr>
        <w:t>附件1</w:t>
      </w:r>
    </w:p>
    <w:p>
      <w:pPr>
        <w:pStyle w:val="2"/>
        <w:spacing w:line="720" w:lineRule="auto"/>
        <w:jc w:val="center"/>
        <w:rPr>
          <w:rFonts w:ascii="方正小标宋_GBK" w:hAnsi="方正小标宋_GBK" w:eastAsia="方正小标宋_GBK"/>
          <w:b/>
          <w:kern w:val="2"/>
          <w:sz w:val="32"/>
          <w:szCs w:val="32"/>
        </w:rPr>
      </w:pPr>
      <w:r>
        <w:rPr>
          <w:rFonts w:hint="eastAsia" w:ascii="方正小标宋_GBK" w:hAnsi="方正小标宋_GBK" w:eastAsia="方正小标宋_GBK"/>
          <w:b/>
          <w:kern w:val="2"/>
          <w:sz w:val="32"/>
          <w:szCs w:val="32"/>
        </w:rPr>
        <w:t>湖北省高等教育自学考试毕业网上申请流程图</w:t>
      </w:r>
    </w:p>
    <w:p>
      <w:r>
        <w:object>
          <v:shape id="_x0000_i1025" o:spt="75" type="#_x0000_t75" style="height:546.65pt;width:412.35pt;" o:ole="t" filled="f" o:preferrelative="t" stroked="f" coordsize="21600,21600">
            <v:path/>
            <v:fill on="f" focussize="0,0"/>
            <v:stroke on="f"/>
            <v:imagedata r:id="rId5" o:title=""/>
            <o:lock v:ext="edit" aspectratio="t"/>
            <w10:wrap type="none"/>
            <w10:anchorlock/>
          </v:shape>
          <o:OLEObject Type="Embed" ProgID="Visio.Drawing.15" ShapeID="_x0000_i1025" DrawAspect="Content" ObjectID="_1468075725" r:id="rId4">
            <o:LockedField>false</o:LockedField>
          </o:OLEObject>
        </w:object>
      </w:r>
    </w:p>
    <w:p>
      <w:pPr>
        <w:sectPr>
          <w:pgSz w:w="11906" w:h="16838"/>
          <w:pgMar w:top="1440" w:right="1800" w:bottom="918" w:left="1800" w:header="851" w:footer="992" w:gutter="0"/>
          <w:cols w:space="425" w:num="1"/>
          <w:docGrid w:type="lines" w:linePitch="312" w:charSpace="0"/>
        </w:sectPr>
      </w:pPr>
    </w:p>
    <w:p/>
    <w:p>
      <w:pPr>
        <w:rPr>
          <w:rFonts w:ascii="宋体" w:hAnsi="宋体" w:cs="宋体"/>
          <w:b w:val="0"/>
          <w:bCs/>
          <w:sz w:val="30"/>
          <w:szCs w:val="30"/>
        </w:rPr>
      </w:pPr>
      <w:r>
        <w:rPr>
          <w:rFonts w:hint="eastAsia" w:ascii="宋体" w:hAnsi="宋体" w:cs="宋体"/>
          <w:b w:val="0"/>
          <w:bCs/>
          <w:sz w:val="30"/>
          <w:szCs w:val="30"/>
        </w:rPr>
        <w:t>附件2</w:t>
      </w:r>
    </w:p>
    <w:p>
      <w:pPr>
        <w:jc w:val="center"/>
        <w:rPr>
          <w:rFonts w:hint="eastAsia"/>
          <w:b/>
          <w:sz w:val="32"/>
          <w:szCs w:val="32"/>
        </w:rPr>
      </w:pPr>
      <w:r>
        <w:rPr>
          <w:rFonts w:hint="eastAsia"/>
          <w:b/>
          <w:sz w:val="32"/>
          <w:szCs w:val="32"/>
        </w:rPr>
        <w:t>学位申请告知书</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sz w:val="24"/>
          <w:szCs w:val="24"/>
        </w:rPr>
      </w:pPr>
      <w:r>
        <w:rPr>
          <w:rFonts w:hint="eastAsia"/>
          <w:sz w:val="24"/>
          <w:szCs w:val="24"/>
        </w:rPr>
        <w:t>自考毕业生：</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eastAsiaTheme="minorEastAsia"/>
          <w:sz w:val="24"/>
          <w:szCs w:val="24"/>
          <w:lang w:eastAsia="zh-CN"/>
        </w:rPr>
      </w:pPr>
      <w:r>
        <w:rPr>
          <w:rFonts w:hint="eastAsia" w:ascii="宋体" w:hAnsi="宋体" w:cs="宋体"/>
          <w:bCs/>
          <w:sz w:val="24"/>
          <w:szCs w:val="24"/>
        </w:rPr>
        <w:t>为保障各位同学的切身利益，请务必仔细阅读并充分理解</w:t>
      </w:r>
      <w:r>
        <w:rPr>
          <w:rFonts w:hint="eastAsia" w:ascii="宋体" w:hAnsi="宋体" w:cs="宋体"/>
          <w:bCs/>
          <w:sz w:val="24"/>
          <w:szCs w:val="24"/>
          <w:lang w:eastAsia="zh-CN"/>
        </w:rPr>
        <w:t>《</w:t>
      </w:r>
      <w:r>
        <w:rPr>
          <w:rFonts w:hint="eastAsia" w:ascii="宋体" w:hAnsi="宋体" w:cs="宋体"/>
          <w:bCs/>
          <w:sz w:val="24"/>
          <w:szCs w:val="24"/>
          <w:lang w:val="en-US" w:eastAsia="zh-CN"/>
        </w:rPr>
        <w:t>关于印发&lt;武汉科技大学高等学历继续教育本科毕业生学士学位授予工作实施细则&gt;的通知》（</w:t>
      </w:r>
      <w:r>
        <w:rPr>
          <w:rFonts w:hint="eastAsia" w:ascii="宋体" w:hAnsi="宋体" w:cs="宋体"/>
          <w:bCs/>
          <w:sz w:val="24"/>
          <w:szCs w:val="24"/>
          <w:lang w:eastAsia="zh-CN"/>
        </w:rPr>
        <w:t>武科大继发【</w:t>
      </w:r>
      <w:r>
        <w:rPr>
          <w:rFonts w:hint="eastAsia" w:ascii="宋体" w:hAnsi="宋体" w:cs="宋体"/>
          <w:bCs/>
          <w:sz w:val="24"/>
          <w:szCs w:val="24"/>
          <w:lang w:val="en-US" w:eastAsia="zh-CN"/>
        </w:rPr>
        <w:t>2024】1号）文件</w:t>
      </w:r>
      <w:r>
        <w:rPr>
          <w:rFonts w:hint="eastAsia" w:ascii="宋体" w:hAnsi="宋体" w:cs="宋体"/>
          <w:bCs/>
          <w:sz w:val="24"/>
          <w:szCs w:val="24"/>
          <w:lang w:eastAsia="zh-CN"/>
        </w:rPr>
        <w:t>精神，</w:t>
      </w:r>
      <w:r>
        <w:rPr>
          <w:rFonts w:hint="eastAsia" w:ascii="宋体" w:hAnsi="宋体" w:cs="宋体"/>
          <w:bCs/>
          <w:sz w:val="24"/>
          <w:szCs w:val="24"/>
        </w:rPr>
        <w:t>以免不能获取学位。</w:t>
      </w:r>
      <w:r>
        <w:rPr>
          <w:rFonts w:hint="eastAsia" w:ascii="宋体" w:hAnsi="宋体" w:cs="宋体"/>
          <w:bCs/>
          <w:sz w:val="24"/>
          <w:szCs w:val="24"/>
          <w:lang w:eastAsia="zh-CN"/>
        </w:rPr>
        <w:t>特别强调以</w:t>
      </w:r>
      <w:bookmarkStart w:id="0" w:name="_GoBack"/>
      <w:bookmarkEnd w:id="0"/>
      <w:r>
        <w:rPr>
          <w:rFonts w:hint="eastAsia" w:ascii="宋体" w:hAnsi="宋体" w:cs="宋体"/>
          <w:bCs/>
          <w:sz w:val="24"/>
          <w:szCs w:val="24"/>
          <w:lang w:eastAsia="zh-CN"/>
        </w:rPr>
        <w:t>下几点内容：</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left="0" w:leftChars="0" w:firstLine="480" w:firstLineChars="200"/>
        <w:textAlignment w:val="auto"/>
        <w:rPr>
          <w:rFonts w:hint="eastAsia" w:ascii="宋体" w:hAnsi="宋体" w:cs="宋体"/>
          <w:bCs/>
          <w:sz w:val="24"/>
          <w:szCs w:val="24"/>
          <w:lang w:eastAsia="zh-CN"/>
        </w:rPr>
      </w:pPr>
      <w:r>
        <w:rPr>
          <w:rFonts w:hint="eastAsia" w:ascii="宋体" w:hAnsi="宋体" w:cs="宋体"/>
          <w:bCs/>
          <w:sz w:val="24"/>
          <w:szCs w:val="24"/>
          <w:lang w:eastAsia="zh-CN"/>
        </w:rPr>
        <w:t>三门学位课实考成绩</w:t>
      </w:r>
      <w:r>
        <w:rPr>
          <w:rFonts w:hint="eastAsia" w:ascii="宋体" w:hAnsi="宋体" w:eastAsia="宋体" w:cs="宋体"/>
          <w:bCs/>
          <w:sz w:val="24"/>
          <w:szCs w:val="24"/>
          <w:lang w:eastAsia="zh-CN"/>
        </w:rPr>
        <w:t>≧</w:t>
      </w:r>
      <w:r>
        <w:rPr>
          <w:rFonts w:hint="eastAsia" w:ascii="宋体" w:hAnsi="宋体" w:cs="宋体"/>
          <w:bCs/>
          <w:sz w:val="24"/>
          <w:szCs w:val="24"/>
          <w:lang w:val="en-US" w:eastAsia="zh-CN"/>
        </w:rPr>
        <w:t>60分</w:t>
      </w:r>
      <w:r>
        <w:rPr>
          <w:rFonts w:hint="eastAsia" w:ascii="宋体" w:hAnsi="宋体" w:cs="宋体"/>
          <w:bCs/>
          <w:sz w:val="24"/>
          <w:szCs w:val="24"/>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left="0" w:leftChars="0"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Cs/>
          <w:color w:val="auto"/>
          <w:sz w:val="24"/>
          <w:szCs w:val="24"/>
          <w:highlight w:val="none"/>
          <w:lang w:eastAsia="zh-CN"/>
        </w:rPr>
        <w:t>具备一定的外语水平，凡达到下列条件之一的可认定为通过外语水平测试：</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1260" w:leftChars="0" w:hanging="425" w:firstLineChars="0"/>
        <w:textAlignment w:val="auto"/>
        <w:rPr>
          <w:rFonts w:hint="eastAsia"/>
          <w:sz w:val="24"/>
          <w:szCs w:val="24"/>
        </w:rPr>
      </w:pPr>
      <w:r>
        <w:rPr>
          <w:rFonts w:hint="eastAsia"/>
          <w:sz w:val="24"/>
          <w:szCs w:val="24"/>
        </w:rPr>
        <w:t>参加全国大学英语四级、六级考试成绩合格；</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1260" w:leftChars="0" w:hanging="425" w:firstLineChars="0"/>
        <w:textAlignment w:val="auto"/>
        <w:rPr>
          <w:rFonts w:hint="eastAsia"/>
          <w:sz w:val="24"/>
          <w:szCs w:val="24"/>
        </w:rPr>
      </w:pPr>
      <w:r>
        <w:rPr>
          <w:rFonts w:hint="eastAsia"/>
          <w:sz w:val="24"/>
          <w:szCs w:val="24"/>
        </w:rPr>
        <w:t>参加全国公共英语三级、四级等级考试成绩合格；</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1260" w:leftChars="0" w:hanging="425" w:firstLineChars="0"/>
        <w:textAlignment w:val="auto"/>
        <w:rPr>
          <w:rFonts w:hint="eastAsia"/>
          <w:sz w:val="24"/>
          <w:szCs w:val="24"/>
        </w:rPr>
      </w:pPr>
      <w:r>
        <w:rPr>
          <w:rFonts w:hint="eastAsia"/>
          <w:sz w:val="24"/>
          <w:szCs w:val="24"/>
          <w:lang w:eastAsia="zh-CN"/>
        </w:rPr>
        <w:t>参加学位外语考试成绩合格；</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1742" w:leftChars="600" w:hanging="482" w:firstLineChars="0"/>
        <w:textAlignment w:val="auto"/>
        <w:rPr>
          <w:rFonts w:hint="eastAsia"/>
          <w:sz w:val="24"/>
          <w:szCs w:val="24"/>
        </w:rPr>
      </w:pPr>
      <w:r>
        <w:rPr>
          <w:rFonts w:hint="eastAsia"/>
          <w:sz w:val="24"/>
          <w:szCs w:val="24"/>
        </w:rPr>
        <w:t>参加生源地省级学位办组织的成人高等教育本科生申请学士学位外</w:t>
      </w:r>
      <w:r>
        <w:rPr>
          <w:rFonts w:hint="eastAsia"/>
          <w:sz w:val="24"/>
          <w:szCs w:val="24"/>
          <w:lang w:val="en-US" w:eastAsia="zh-CN"/>
        </w:rPr>
        <w:t xml:space="preserve">  </w:t>
      </w:r>
      <w:r>
        <w:rPr>
          <w:rFonts w:hint="eastAsia"/>
          <w:sz w:val="24"/>
          <w:szCs w:val="24"/>
        </w:rPr>
        <w:t>语考试成绩合格；</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1678" w:leftChars="600" w:hanging="418" w:firstLineChars="0"/>
        <w:textAlignment w:val="auto"/>
        <w:rPr>
          <w:rFonts w:hint="eastAsia"/>
          <w:sz w:val="24"/>
          <w:szCs w:val="24"/>
        </w:rPr>
      </w:pPr>
      <w:r>
        <w:rPr>
          <w:rFonts w:hint="eastAsia"/>
          <w:sz w:val="24"/>
          <w:szCs w:val="24"/>
        </w:rPr>
        <w:t>参加学校加入的英语联盟组织的学士学位外语考试成绩合格；</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1678" w:leftChars="600" w:hanging="418" w:firstLineChars="0"/>
        <w:textAlignment w:val="auto"/>
        <w:rPr>
          <w:rFonts w:hint="eastAsia"/>
          <w:sz w:val="24"/>
          <w:szCs w:val="24"/>
        </w:rPr>
      </w:pPr>
      <w:r>
        <w:rPr>
          <w:rFonts w:hint="eastAsia"/>
          <w:sz w:val="24"/>
          <w:szCs w:val="24"/>
        </w:rPr>
        <w:t>参加学校组织的高等学历继续教育学士学位外语考试成绩合格；</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1260" w:leftChars="0" w:hanging="425" w:firstLineChars="0"/>
        <w:textAlignment w:val="auto"/>
        <w:rPr>
          <w:rFonts w:hint="eastAsia"/>
          <w:sz w:val="24"/>
          <w:szCs w:val="24"/>
        </w:rPr>
      </w:pPr>
      <w:r>
        <w:rPr>
          <w:rFonts w:hint="eastAsia"/>
          <w:sz w:val="24"/>
          <w:szCs w:val="24"/>
        </w:rPr>
        <w:t>参加高等教育自学考试英语（二）或英语（专升本）（外语类专业第二外语语种）考</w:t>
      </w:r>
      <w:r>
        <w:rPr>
          <w:rFonts w:hint="eastAsia"/>
          <w:sz w:val="24"/>
          <w:szCs w:val="24"/>
          <w:lang w:eastAsia="zh-CN"/>
        </w:rPr>
        <w:t>试实考</w:t>
      </w:r>
      <w:r>
        <w:rPr>
          <w:rFonts w:hint="eastAsia"/>
          <w:sz w:val="24"/>
          <w:szCs w:val="24"/>
        </w:rPr>
        <w:t>成绩≥60 分；</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1260" w:leftChars="0" w:hanging="425" w:firstLineChars="0"/>
        <w:textAlignment w:val="auto"/>
        <w:rPr>
          <w:rFonts w:hint="eastAsia"/>
          <w:sz w:val="24"/>
          <w:szCs w:val="24"/>
        </w:rPr>
      </w:pPr>
      <w:r>
        <w:rPr>
          <w:rFonts w:hint="eastAsia"/>
          <w:sz w:val="24"/>
          <w:szCs w:val="24"/>
          <w:lang w:eastAsia="zh-CN"/>
        </w:rPr>
        <w:t>外语专业本科生参加全国高校英语专业四级等级考试成绩合格；或参加第二外语学士学位外语考试成绩合格。</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left="0" w:leftChars="0"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毕业论文成绩合格，并且通过成人学士学位论文评审；</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left="0" w:leftChars="0"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2024年6月本科毕业生必须在2024年9月30日之前提交论文进行评审，</w:t>
      </w:r>
      <w:r>
        <w:rPr>
          <w:rFonts w:hint="eastAsia" w:ascii="宋体" w:hAnsi="宋体" w:cs="宋体"/>
          <w:bCs/>
          <w:color w:val="auto"/>
          <w:sz w:val="24"/>
          <w:szCs w:val="24"/>
          <w:highlight w:val="none"/>
          <w:lang w:eastAsia="zh-CN"/>
        </w:rPr>
        <w:t>否则视为自动放弃学位授予资格。</w:t>
      </w:r>
    </w:p>
    <w:p>
      <w:pPr>
        <w:pStyle w:val="7"/>
        <w:keepNext w:val="0"/>
        <w:keepLines w:val="0"/>
        <w:pageBreakBefore w:val="0"/>
        <w:widowControl w:val="0"/>
        <w:kinsoku/>
        <w:wordWrap/>
        <w:overflowPunct/>
        <w:topLinePunct w:val="0"/>
        <w:autoSpaceDE/>
        <w:autoSpaceDN/>
        <w:bidi w:val="0"/>
        <w:adjustRightInd/>
        <w:snapToGrid/>
        <w:spacing w:line="300" w:lineRule="auto"/>
        <w:ind w:left="360" w:firstLine="240" w:firstLineChars="100"/>
        <w:textAlignment w:val="auto"/>
        <w:rPr>
          <w:rFonts w:hint="eastAsia"/>
          <w:color w:val="auto"/>
          <w:sz w:val="24"/>
          <w:szCs w:val="24"/>
        </w:rPr>
      </w:pPr>
      <w:r>
        <w:rPr>
          <w:rFonts w:hint="eastAsia"/>
          <w:color w:val="auto"/>
          <w:sz w:val="24"/>
          <w:szCs w:val="24"/>
          <w:highlight w:val="none"/>
        </w:rPr>
        <w:t>特此告知！</w:t>
      </w:r>
      <w:r>
        <w:rPr>
          <w:rFonts w:hint="eastAsia"/>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color w:val="auto"/>
          <w:sz w:val="24"/>
          <w:szCs w:val="24"/>
          <w:lang w:eastAsia="zh-CN"/>
        </w:rPr>
      </w:pP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color w:val="auto"/>
          <w:sz w:val="24"/>
          <w:szCs w:val="24"/>
        </w:rPr>
      </w:pPr>
      <w:r>
        <w:rPr>
          <w:rFonts w:hint="eastAsia"/>
          <w:color w:val="auto"/>
          <w:sz w:val="24"/>
          <w:szCs w:val="24"/>
          <w:lang w:eastAsia="zh-CN"/>
        </w:rPr>
        <w:t>本人</w:t>
      </w:r>
      <w:r>
        <w:rPr>
          <w:rFonts w:hint="eastAsia"/>
          <w:color w:val="auto"/>
          <w:sz w:val="24"/>
          <w:szCs w:val="24"/>
          <w:u w:val="single"/>
          <w:lang w:val="en-US" w:eastAsia="zh-CN"/>
        </w:rPr>
        <w:t xml:space="preserve">        </w:t>
      </w:r>
      <w:r>
        <w:rPr>
          <w:rFonts w:hint="eastAsia"/>
          <w:color w:val="auto"/>
          <w:sz w:val="24"/>
          <w:szCs w:val="24"/>
          <w:lang w:eastAsia="zh-CN"/>
        </w:rPr>
        <w:t>准考证号：</w:t>
      </w:r>
      <w:r>
        <w:rPr>
          <w:rFonts w:hint="eastAsia"/>
          <w:color w:val="auto"/>
          <w:sz w:val="24"/>
          <w:szCs w:val="24"/>
          <w:u w:val="single"/>
          <w:lang w:val="en-US" w:eastAsia="zh-CN"/>
        </w:rPr>
        <w:t xml:space="preserve">            </w:t>
      </w:r>
      <w:r>
        <w:rPr>
          <w:rFonts w:hint="eastAsia"/>
          <w:color w:val="auto"/>
          <w:sz w:val="24"/>
          <w:szCs w:val="24"/>
          <w:u w:val="none"/>
          <w:lang w:val="en-US" w:eastAsia="zh-CN"/>
        </w:rPr>
        <w:t>，拟申请</w:t>
      </w:r>
      <w:r>
        <w:rPr>
          <w:rFonts w:hint="eastAsia"/>
          <w:color w:val="auto"/>
          <w:sz w:val="24"/>
          <w:szCs w:val="24"/>
          <w:u w:val="none"/>
          <w:lang w:val="en-US" w:eastAsia="zh-CN"/>
        </w:rPr>
        <w:sym w:font="Wingdings" w:char="00A8"/>
      </w:r>
      <w:r>
        <w:rPr>
          <w:rFonts w:hint="eastAsia"/>
          <w:color w:val="auto"/>
          <w:sz w:val="24"/>
          <w:szCs w:val="24"/>
          <w:u w:val="none"/>
          <w:lang w:val="en-US" w:eastAsia="zh-CN"/>
        </w:rPr>
        <w:t xml:space="preserve"> /不申请</w:t>
      </w:r>
      <w:r>
        <w:rPr>
          <w:rFonts w:hint="eastAsia"/>
          <w:color w:val="auto"/>
          <w:sz w:val="24"/>
          <w:szCs w:val="24"/>
          <w:u w:val="none"/>
          <w:lang w:val="en-US" w:eastAsia="zh-CN"/>
        </w:rPr>
        <w:sym w:font="Wingdings" w:char="00A8"/>
      </w:r>
      <w:r>
        <w:rPr>
          <w:rFonts w:hint="eastAsia"/>
          <w:color w:val="auto"/>
          <w:sz w:val="24"/>
          <w:szCs w:val="24"/>
          <w:u w:val="none"/>
          <w:lang w:val="en-US" w:eastAsia="zh-CN"/>
        </w:rPr>
        <w:t>学位，</w:t>
      </w:r>
      <w:r>
        <w:rPr>
          <w:rFonts w:hint="eastAsia"/>
          <w:color w:val="auto"/>
          <w:sz w:val="24"/>
          <w:szCs w:val="24"/>
        </w:rPr>
        <w:t>已充分理解以上关于学位申请的</w:t>
      </w:r>
      <w:r>
        <w:rPr>
          <w:rFonts w:hint="eastAsia"/>
          <w:color w:val="auto"/>
          <w:sz w:val="24"/>
          <w:szCs w:val="24"/>
          <w:lang w:eastAsia="zh-CN"/>
        </w:rPr>
        <w:t>主要</w:t>
      </w:r>
      <w:r>
        <w:rPr>
          <w:rFonts w:hint="eastAsia"/>
          <w:color w:val="auto"/>
          <w:sz w:val="24"/>
          <w:szCs w:val="24"/>
        </w:rPr>
        <w:t>内容，同意申请毕业。</w:t>
      </w:r>
    </w:p>
    <w:p>
      <w:pPr>
        <w:ind w:firstLine="5320" w:firstLineChars="1900"/>
        <w:rPr>
          <w:rFonts w:hint="eastAsia" w:ascii="方正小标宋_GBK" w:hAnsi="方正小标宋_GBK" w:eastAsia="方正小标宋_GBK" w:cstheme="minorBidi"/>
          <w:kern w:val="2"/>
          <w:sz w:val="28"/>
          <w:szCs w:val="28"/>
          <w:lang w:val="en-US" w:eastAsia="zh-CN" w:bidi="ar-SA"/>
        </w:rPr>
      </w:pPr>
    </w:p>
    <w:p>
      <w:pPr>
        <w:keepNext w:val="0"/>
        <w:keepLines w:val="0"/>
        <w:pageBreakBefore w:val="0"/>
        <w:widowControl w:val="0"/>
        <w:kinsoku/>
        <w:wordWrap/>
        <w:overflowPunct/>
        <w:topLinePunct w:val="0"/>
        <w:autoSpaceDE/>
        <w:autoSpaceDN/>
        <w:bidi w:val="0"/>
        <w:spacing w:line="300" w:lineRule="auto"/>
        <w:ind w:left="0" w:leftChars="0" w:firstLine="5258" w:firstLineChars="2191"/>
        <w:textAlignment w:val="auto"/>
        <w:rPr>
          <w:rFonts w:hint="eastAsia" w:ascii="方正小标宋_GBK" w:hAnsi="方正小标宋_GBK" w:eastAsia="方正小标宋_GBK" w:cstheme="minorBidi"/>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00" w:lineRule="auto"/>
        <w:ind w:left="0" w:leftChars="0" w:firstLine="5258" w:firstLineChars="2191"/>
        <w:textAlignment w:val="auto"/>
        <w:rPr>
          <w:rFonts w:hint="eastAsia"/>
          <w:color w:val="auto"/>
          <w:sz w:val="24"/>
          <w:szCs w:val="24"/>
        </w:rPr>
      </w:pPr>
      <w:r>
        <w:rPr>
          <w:rFonts w:hint="eastAsia" w:ascii="方正小标宋_GBK" w:hAnsi="方正小标宋_GBK" w:eastAsia="方正小标宋_GBK" w:cstheme="minorBidi"/>
          <w:kern w:val="2"/>
          <w:sz w:val="24"/>
          <w:szCs w:val="24"/>
          <w:lang w:val="en-US" w:eastAsia="zh-CN" w:bidi="ar-SA"/>
        </w:rPr>
        <w:t>本人签名：</w:t>
      </w:r>
    </w:p>
    <w:p>
      <w:pPr>
        <w:pStyle w:val="8"/>
        <w:keepNext w:val="0"/>
        <w:keepLines w:val="0"/>
        <w:pageBreakBefore w:val="0"/>
        <w:widowControl w:val="0"/>
        <w:kinsoku/>
        <w:wordWrap/>
        <w:overflowPunct/>
        <w:topLinePunct w:val="0"/>
        <w:autoSpaceDE/>
        <w:autoSpaceDN/>
        <w:bidi w:val="0"/>
        <w:spacing w:line="300" w:lineRule="auto"/>
        <w:textAlignment w:val="auto"/>
        <w:rPr>
          <w:rFonts w:hint="eastAsia"/>
          <w:sz w:val="24"/>
          <w:szCs w:val="24"/>
          <w:lang w:val="en-US" w:eastAsia="zh-CN"/>
        </w:rPr>
      </w:pPr>
      <w:r>
        <w:rPr>
          <w:rFonts w:hint="eastAsia"/>
          <w:sz w:val="24"/>
          <w:szCs w:val="24"/>
          <w:lang w:val="en-US" w:eastAsia="zh-CN"/>
        </w:rPr>
        <w:t xml:space="preserve">                       日  期 ：           </w:t>
      </w:r>
    </w:p>
    <w:p>
      <w:pPr>
        <w:pStyle w:val="8"/>
        <w:keepNext w:val="0"/>
        <w:keepLines w:val="0"/>
        <w:pageBreakBefore w:val="0"/>
        <w:widowControl w:val="0"/>
        <w:kinsoku/>
        <w:wordWrap/>
        <w:overflowPunct/>
        <w:topLinePunct w:val="0"/>
        <w:autoSpaceDE/>
        <w:autoSpaceDN/>
        <w:bidi w:val="0"/>
        <w:spacing w:line="300" w:lineRule="auto"/>
        <w:textAlignment w:val="auto"/>
        <w:rPr>
          <w:rFonts w:hint="eastAsia" w:eastAsia="方正小标宋_GBK"/>
          <w:b/>
          <w:sz w:val="24"/>
          <w:szCs w:val="24"/>
          <w:lang w:val="en-US" w:eastAsia="zh-CN"/>
        </w:rPr>
        <w:sectPr>
          <w:pgSz w:w="11906" w:h="16838"/>
          <w:pgMar w:top="1440" w:right="1536" w:bottom="918" w:left="1519" w:header="851" w:footer="992" w:gutter="0"/>
          <w:cols w:space="0" w:num="1"/>
          <w:rtlGutter w:val="0"/>
          <w:docGrid w:type="lines" w:linePitch="312" w:charSpace="0"/>
        </w:sectPr>
      </w:pPr>
      <w:r>
        <w:rPr>
          <w:rFonts w:hint="eastAsia"/>
          <w:sz w:val="24"/>
          <w:szCs w:val="24"/>
          <w:lang w:val="en-US" w:eastAsia="zh-CN"/>
        </w:rPr>
        <w:t xml:space="preserve">                           </w:t>
      </w:r>
      <w:r>
        <w:rPr>
          <w:rFonts w:hint="eastAsia"/>
          <w:sz w:val="24"/>
          <w:szCs w:val="24"/>
        </w:rPr>
        <w:t xml:space="preserve"> </w:t>
      </w:r>
      <w:r>
        <w:rPr>
          <w:rFonts w:hint="eastAsia"/>
          <w:sz w:val="24"/>
          <w:szCs w:val="24"/>
          <w:lang w:val="en-US" w:eastAsia="zh-CN"/>
        </w:rPr>
        <w:t xml:space="preserve">  </w:t>
      </w:r>
      <w:r>
        <w:rPr>
          <w:rFonts w:hint="eastAsia"/>
          <w:sz w:val="24"/>
          <w:szCs w:val="24"/>
        </w:rPr>
        <w:t>助学机构（盖章）</w:t>
      </w:r>
      <w:r>
        <w:rPr>
          <w:rFonts w:hint="eastAsia"/>
          <w:sz w:val="24"/>
          <w:szCs w:val="24"/>
          <w:lang w:val="en-US" w:eastAsia="zh-CN"/>
        </w:rPr>
        <w:t xml:space="preserve"> </w:t>
      </w:r>
    </w:p>
    <w:p>
      <w:pPr>
        <w:rPr>
          <w:rFonts w:hint="eastAsia" w:ascii="宋体" w:hAnsi="宋体" w:cs="宋体"/>
          <w:b w:val="0"/>
          <w:bCs/>
          <w:sz w:val="30"/>
          <w:szCs w:val="30"/>
          <w:lang w:eastAsia="zh-CN"/>
        </w:rPr>
      </w:pPr>
    </w:p>
    <w:p>
      <w:pPr>
        <w:rPr>
          <w:rFonts w:hint="default" w:ascii="宋体" w:hAnsi="宋体" w:cs="宋体" w:eastAsiaTheme="minorEastAsia"/>
          <w:bCs/>
          <w:sz w:val="30"/>
          <w:szCs w:val="30"/>
          <w:lang w:val="en-US" w:eastAsia="zh-CN"/>
        </w:rPr>
      </w:pPr>
      <w:r>
        <w:rPr>
          <w:rFonts w:hint="eastAsia" w:ascii="宋体" w:hAnsi="宋体" w:cs="宋体"/>
          <w:bCs/>
          <w:sz w:val="30"/>
          <w:szCs w:val="30"/>
        </w:rPr>
        <w:t>附件</w:t>
      </w:r>
      <w:r>
        <w:rPr>
          <w:rFonts w:hint="eastAsia" w:ascii="宋体" w:hAnsi="宋体" w:cs="宋体"/>
          <w:bCs/>
          <w:sz w:val="30"/>
          <w:szCs w:val="30"/>
          <w:lang w:val="en-US" w:eastAsia="zh-CN"/>
        </w:rPr>
        <w:t>3</w:t>
      </w:r>
    </w:p>
    <w:p>
      <w:pPr>
        <w:pStyle w:val="8"/>
        <w:rPr>
          <w:b/>
        </w:rPr>
      </w:pPr>
      <w:r>
        <w:rPr>
          <w:rFonts w:hint="eastAsia"/>
          <w:b/>
        </w:rPr>
        <w:t>高等教育自学考试毕业证书电子注册</w:t>
      </w:r>
    </w:p>
    <w:p>
      <w:pPr>
        <w:pStyle w:val="8"/>
        <w:rPr>
          <w:b/>
        </w:rPr>
      </w:pPr>
      <w:r>
        <w:rPr>
          <w:rFonts w:hint="eastAsia"/>
          <w:b/>
        </w:rPr>
        <w:t>图像采集规范及信息标准</w:t>
      </w:r>
    </w:p>
    <w:p>
      <w:pPr>
        <w:pStyle w:val="9"/>
        <w:ind w:firstLine="640"/>
      </w:pPr>
    </w:p>
    <w:p>
      <w:pPr>
        <w:pStyle w:val="9"/>
        <w:ind w:firstLine="640"/>
        <w:rPr>
          <w:rFonts w:cs="黑体"/>
        </w:rPr>
      </w:pPr>
      <w:r>
        <w:rPr>
          <w:rFonts w:hint="eastAsia" w:cs="黑体"/>
        </w:rPr>
        <w:t>一、基本要求</w:t>
      </w:r>
    </w:p>
    <w:p>
      <w:pPr>
        <w:pStyle w:val="10"/>
      </w:pPr>
      <w:r>
        <w:t>1.</w:t>
      </w:r>
      <w:r>
        <w:rPr>
          <w:rFonts w:hint="eastAsia"/>
        </w:rPr>
        <w:t>自学考试毕业证书电子注册图像应使用毕业生本人近期（一般为毕业前一年以内）正面免冠彩色头像的电子图像文件。</w:t>
      </w:r>
    </w:p>
    <w:p>
      <w:pPr>
        <w:pStyle w:val="10"/>
      </w:pPr>
      <w:r>
        <w:t>2.</w:t>
      </w:r>
      <w:r>
        <w:rPr>
          <w:rFonts w:hint="eastAsia"/>
        </w:rPr>
        <w:t>图像应真实表达毕业生本人相貌。禁止对图像整体或局部进行镜像、旋转等变换操作。不得对人像特征（如伤疤、痣、发型等）进行技术处理。</w:t>
      </w:r>
    </w:p>
    <w:p>
      <w:pPr>
        <w:pStyle w:val="10"/>
      </w:pPr>
      <w:r>
        <w:t>3.</w:t>
      </w:r>
      <w:r>
        <w:rPr>
          <w:rFonts w:hint="eastAsia"/>
        </w:rPr>
        <w:t>图像应对焦准确、层次清晰、色彩真实、无明显畸变。</w:t>
      </w:r>
    </w:p>
    <w:p>
      <w:pPr>
        <w:pStyle w:val="10"/>
      </w:pPr>
      <w:r>
        <w:t>4.</w:t>
      </w:r>
      <w:r>
        <w:rPr>
          <w:rFonts w:hint="eastAsia"/>
        </w:rPr>
        <w:t>除头像外，不得添加边框、文字、图案等其他内容。</w:t>
      </w:r>
    </w:p>
    <w:p>
      <w:pPr>
        <w:pStyle w:val="9"/>
        <w:ind w:firstLine="640"/>
      </w:pPr>
      <w:r>
        <w:rPr>
          <w:rFonts w:hint="eastAsia"/>
        </w:rPr>
        <w:t>二、拍照要求</w:t>
      </w:r>
    </w:p>
    <w:p>
      <w:pPr>
        <w:pStyle w:val="10"/>
      </w:pPr>
      <w:r>
        <w:t>1.</w:t>
      </w:r>
      <w:r>
        <w:rPr>
          <w:rFonts w:hint="eastAsia"/>
        </w:rPr>
        <w:t>背景：应均匀无渐变，不得有阴影、其他人或物体。可选用浅蓝色（参考值</w:t>
      </w:r>
      <w:r>
        <w:t>RGB&lt;100,197,255&gt;</w:t>
      </w:r>
      <w:r>
        <w:rPr>
          <w:rFonts w:hint="eastAsia"/>
        </w:rPr>
        <w:t>）、白色（参考值</w:t>
      </w:r>
      <w:r>
        <w:t>RGB&lt;255,255,255&gt;</w:t>
      </w:r>
      <w:r>
        <w:rPr>
          <w:rFonts w:hint="eastAsia"/>
        </w:rPr>
        <w:t>）或浅灰色（参考值</w:t>
      </w:r>
      <w:r>
        <w:t>RGB&lt;240,240,240&gt;</w:t>
      </w:r>
      <w:r>
        <w:rPr>
          <w:rFonts w:hint="eastAsia"/>
        </w:rPr>
        <w:t>）。</w:t>
      </w:r>
    </w:p>
    <w:p>
      <w:pPr>
        <w:pStyle w:val="10"/>
      </w:pPr>
      <w:r>
        <w:t>2.</w:t>
      </w:r>
      <w:r>
        <w:rPr>
          <w:rFonts w:hint="eastAsia"/>
        </w:rPr>
        <w:t>人物姿态与表情：坐姿端正，表情自然，双眼自然睁开并平视，耳朵对称，左右肩膀平衡，嘴唇自然闭合。</w:t>
      </w:r>
    </w:p>
    <w:p>
      <w:pPr>
        <w:pStyle w:val="10"/>
      </w:pPr>
      <w:r>
        <w:t>3.</w:t>
      </w:r>
      <w:r>
        <w:rPr>
          <w:rFonts w:hint="eastAsia"/>
        </w:rPr>
        <w:t>眼镜：常戴眼镜者应佩戴眼镜，但不得戴有色（含隐形）眼镜，镜框不得遮挡眼睛，眼镜不能有反光。</w:t>
      </w:r>
    </w:p>
    <w:p>
      <w:pPr>
        <w:pStyle w:val="10"/>
      </w:pPr>
      <w:r>
        <w:t>4.</w:t>
      </w:r>
      <w:r>
        <w:rPr>
          <w:rFonts w:hint="eastAsia"/>
        </w:rPr>
        <w:t>佩饰及遮挡物：不得使用头部覆盖物（宗教、医疗和文化需要时，不得遮挡脸部或造成阴影）。不得佩戴耳环、项链等饰品。头发不得遮挡眉毛、眼睛和耳朵。不宜化妆。</w:t>
      </w:r>
    </w:p>
    <w:p>
      <w:pPr>
        <w:pStyle w:val="10"/>
      </w:pPr>
      <w:r>
        <w:t>5.</w:t>
      </w:r>
      <w:r>
        <w:rPr>
          <w:rFonts w:hint="eastAsia"/>
        </w:rPr>
        <w:t>衣着：应与背景色区分明显。避免复杂图案、条纹。</w:t>
      </w:r>
    </w:p>
    <w:p>
      <w:pPr>
        <w:pStyle w:val="9"/>
        <w:ind w:firstLine="640"/>
      </w:pPr>
      <w:r>
        <w:rPr>
          <w:rFonts w:hint="eastAsia"/>
        </w:rPr>
        <w:t>三、照明光线要求</w:t>
      </w:r>
    </w:p>
    <w:p>
      <w:pPr>
        <w:pStyle w:val="10"/>
      </w:pPr>
      <w:r>
        <w:t>1.</w:t>
      </w:r>
      <w:r>
        <w:rPr>
          <w:rFonts w:hint="eastAsia"/>
        </w:rPr>
        <w:t>照明光线均匀，脸部曝光均匀，无明显可见或不对称的高光、光斑，无红眼。</w:t>
      </w:r>
    </w:p>
    <w:p>
      <w:pPr>
        <w:pStyle w:val="10"/>
      </w:pPr>
      <w:r>
        <w:t>2.</w:t>
      </w:r>
      <w:r>
        <w:rPr>
          <w:rFonts w:hint="eastAsia"/>
        </w:rPr>
        <w:t>建议配置光源两只（色温</w:t>
      </w:r>
      <w:r>
        <w:t>5500K-5600K</w:t>
      </w:r>
      <w:r>
        <w:rPr>
          <w:rFonts w:hint="eastAsia"/>
        </w:rPr>
        <w:t>），摆设高度与被拍摄人肩部同高，角度为左右各</w:t>
      </w:r>
      <w:r>
        <w:t>45</w:t>
      </w:r>
      <w:r>
        <w:rPr>
          <w:rFonts w:hint="eastAsia"/>
        </w:rPr>
        <w:t>度，朝向对准被拍摄人头部，距离被拍摄人</w:t>
      </w:r>
      <w:r>
        <w:t>1.5</w:t>
      </w:r>
      <w:r>
        <w:rPr>
          <w:rFonts w:hint="eastAsia"/>
        </w:rPr>
        <w:t>米</w:t>
      </w:r>
      <w:r>
        <w:t>-2</w:t>
      </w:r>
      <w:r>
        <w:rPr>
          <w:rFonts w:hint="eastAsia"/>
        </w:rPr>
        <w:t>米。</w:t>
      </w:r>
    </w:p>
    <w:p>
      <w:pPr>
        <w:pStyle w:val="9"/>
        <w:ind w:firstLine="640"/>
      </w:pPr>
      <w:r>
        <w:rPr>
          <w:rFonts w:hint="eastAsia"/>
        </w:rPr>
        <w:t>四、电子图像文件要求</w:t>
      </w:r>
    </w:p>
    <w:p>
      <w:pPr>
        <w:pStyle w:val="10"/>
      </w:pPr>
      <w:r>
        <w:t>1.</w:t>
      </w:r>
      <w:r>
        <w:rPr>
          <w:rFonts w:hint="eastAsia"/>
        </w:rPr>
        <w:t>电子图像文件规格为宽</w:t>
      </w:r>
      <w:r>
        <w:t>480</w:t>
      </w:r>
      <w:r>
        <w:rPr>
          <w:rFonts w:hint="eastAsia"/>
        </w:rPr>
        <w:t>像素</w:t>
      </w:r>
      <w:r>
        <w:t>*</w:t>
      </w:r>
      <w:r>
        <w:rPr>
          <w:rFonts w:hint="eastAsia"/>
        </w:rPr>
        <w:t>高</w:t>
      </w:r>
      <w:r>
        <w:t>640</w:t>
      </w:r>
      <w:r>
        <w:rPr>
          <w:rFonts w:hint="eastAsia"/>
        </w:rPr>
        <w:t>像素，分辨率</w:t>
      </w:r>
      <w:r>
        <w:t>300dpi</w:t>
      </w:r>
      <w:r>
        <w:rPr>
          <w:rFonts w:hint="eastAsia"/>
        </w:rPr>
        <w:t>，</w:t>
      </w:r>
      <w:r>
        <w:t>24</w:t>
      </w:r>
      <w:r>
        <w:rPr>
          <w:rFonts w:hint="eastAsia"/>
        </w:rPr>
        <w:t>位真彩色。应符合</w:t>
      </w:r>
      <w:r>
        <w:t>JPEG</w:t>
      </w:r>
      <w:r>
        <w:rPr>
          <w:rFonts w:hint="eastAsia"/>
        </w:rPr>
        <w:t>标准，压缩品质系数不低于</w:t>
      </w:r>
      <w:r>
        <w:t>60</w:t>
      </w:r>
      <w:r>
        <w:rPr>
          <w:rFonts w:hint="eastAsia"/>
        </w:rPr>
        <w:t>，压缩后文件大小一般在</w:t>
      </w:r>
      <w:r>
        <w:t>20KB</w:t>
      </w:r>
      <w:r>
        <w:rPr>
          <w:rFonts w:hint="eastAsia"/>
        </w:rPr>
        <w:t>至</w:t>
      </w:r>
      <w:r>
        <w:t>40KB</w:t>
      </w:r>
      <w:r>
        <w:rPr>
          <w:rFonts w:hint="eastAsia"/>
        </w:rPr>
        <w:t>。文件扩展名应为</w:t>
      </w:r>
      <w:r>
        <w:t>JPG</w:t>
      </w:r>
      <w:r>
        <w:rPr>
          <w:rFonts w:hint="eastAsia"/>
        </w:rPr>
        <w:t>。</w:t>
      </w:r>
    </w:p>
    <w:p>
      <w:pPr>
        <w:pStyle w:val="10"/>
      </w:pPr>
      <w:r>
        <w:t>2.</w:t>
      </w:r>
      <w:r>
        <w:rPr>
          <w:rFonts w:hint="eastAsia"/>
        </w:rPr>
        <w:t>人像在图像矩形框内水平居中，左右对称。头顶发际距上边沿</w:t>
      </w:r>
      <w:r>
        <w:t>50</w:t>
      </w:r>
      <w:r>
        <w:rPr>
          <w:rFonts w:hint="eastAsia"/>
        </w:rPr>
        <w:t>像素至</w:t>
      </w:r>
      <w:r>
        <w:t>110</w:t>
      </w:r>
      <w:r>
        <w:rPr>
          <w:rFonts w:hint="eastAsia"/>
        </w:rPr>
        <w:t>像素；眼睛所在位置距上边沿</w:t>
      </w:r>
      <w:r>
        <w:t>200</w:t>
      </w:r>
      <w:r>
        <w:rPr>
          <w:rFonts w:hint="eastAsia"/>
        </w:rPr>
        <w:t>像素至</w:t>
      </w:r>
      <w:r>
        <w:t>300</w:t>
      </w:r>
      <w:r>
        <w:rPr>
          <w:rFonts w:hint="eastAsia"/>
        </w:rPr>
        <w:t>像素；脸部宽度（两脸颊之间）</w:t>
      </w:r>
      <w:r>
        <w:t>180</w:t>
      </w:r>
      <w:r>
        <w:rPr>
          <w:rFonts w:hint="eastAsia"/>
        </w:rPr>
        <w:t>像素至</w:t>
      </w:r>
      <w:r>
        <w:t>300</w:t>
      </w:r>
      <w:r>
        <w:rPr>
          <w:rFonts w:hint="eastAsia"/>
        </w:rPr>
        <w:t>像素。</w:t>
      </w:r>
    </w:p>
    <w:p/>
    <w:p/>
    <w:p>
      <w:pPr>
        <w:rPr>
          <w:rFonts w:ascii="宋体" w:hAnsi="宋体" w:cs="宋体"/>
          <w:bCs/>
          <w:sz w:val="30"/>
          <w:szCs w:val="30"/>
        </w:rPr>
      </w:pPr>
      <w:r>
        <w:rPr>
          <w:rFonts w:ascii="宋体" w:hAnsi="宋体" w:cs="宋体"/>
          <w:bCs/>
          <w:sz w:val="30"/>
          <w:szCs w:val="30"/>
        </w:rPr>
        <w:br w:type="page"/>
      </w:r>
    </w:p>
    <w:p>
      <w:pPr>
        <w:rPr>
          <w:rFonts w:hint="default" w:ascii="宋体" w:hAnsi="宋体" w:cs="宋体"/>
          <w:bCs/>
          <w:sz w:val="30"/>
          <w:szCs w:val="30"/>
          <w:lang w:val="en-US" w:eastAsia="zh-CN"/>
        </w:rPr>
      </w:pPr>
      <w:r>
        <w:rPr>
          <w:rFonts w:hint="eastAsia" w:ascii="宋体" w:hAnsi="宋体" w:cs="宋体"/>
          <w:bCs/>
          <w:sz w:val="30"/>
          <w:szCs w:val="30"/>
          <w:lang w:eastAsia="zh-CN"/>
        </w:rPr>
        <w:t>附件</w:t>
      </w:r>
      <w:r>
        <w:rPr>
          <w:rFonts w:hint="eastAsia" w:ascii="宋体" w:hAnsi="宋体" w:cs="宋体"/>
          <w:bCs/>
          <w:sz w:val="30"/>
          <w:szCs w:val="30"/>
          <w:lang w:val="en-US" w:eastAsia="zh-CN"/>
        </w:rPr>
        <w:t>4</w:t>
      </w:r>
    </w:p>
    <w:p>
      <w:pPr>
        <w:pStyle w:val="8"/>
        <w:rPr>
          <w:rFonts w:hint="eastAsia"/>
          <w:b/>
          <w:color w:val="auto"/>
        </w:rPr>
      </w:pPr>
      <w:r>
        <w:rPr>
          <w:rFonts w:hint="eastAsia"/>
          <w:b/>
          <w:color w:val="auto"/>
        </w:rPr>
        <w:t>常见的图像错误类型及解决建议</w:t>
      </w:r>
    </w:p>
    <w:p>
      <w:pPr>
        <w:pStyle w:val="10"/>
        <w:rPr>
          <w:b/>
          <w:bCs/>
          <w:color w:val="auto"/>
        </w:rPr>
      </w:pP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b/>
          <w:bCs/>
          <w:color w:val="auto"/>
        </w:rPr>
      </w:pPr>
      <w:r>
        <w:rPr>
          <w:b/>
          <w:bCs/>
          <w:color w:val="auto"/>
        </w:rPr>
        <w:t>1.</w:t>
      </w:r>
      <w:r>
        <w:rPr>
          <w:rFonts w:hint="eastAsia"/>
          <w:b/>
          <w:bCs/>
          <w:color w:val="auto"/>
        </w:rPr>
        <w:t>图片过大或过小</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产生原因：图像</w:t>
      </w:r>
      <w:r>
        <w:rPr>
          <w:color w:val="auto"/>
        </w:rPr>
        <w:t>采集规范要求</w:t>
      </w:r>
      <w:r>
        <w:rPr>
          <w:rFonts w:hint="eastAsia"/>
          <w:color w:val="auto"/>
        </w:rPr>
        <w:t>照片文件大小须在</w:t>
      </w:r>
      <w:r>
        <w:rPr>
          <w:color w:val="auto"/>
        </w:rPr>
        <w:t>20KB</w:t>
      </w:r>
      <w:r>
        <w:rPr>
          <w:rFonts w:hint="eastAsia"/>
          <w:color w:val="auto"/>
        </w:rPr>
        <w:t>至</w:t>
      </w:r>
      <w:r>
        <w:rPr>
          <w:color w:val="auto"/>
        </w:rPr>
        <w:t>40KB</w:t>
      </w:r>
      <w:r>
        <w:rPr>
          <w:rFonts w:hint="eastAsia"/>
          <w:color w:val="auto"/>
        </w:rPr>
        <w:t>之间。</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解决办法：利用</w:t>
      </w:r>
      <w:r>
        <w:rPr>
          <w:color w:val="auto"/>
        </w:rPr>
        <w:t>美图秀秀等图像</w:t>
      </w:r>
      <w:r>
        <w:rPr>
          <w:rFonts w:hint="eastAsia"/>
          <w:color w:val="auto"/>
        </w:rPr>
        <w:t>处理</w:t>
      </w:r>
      <w:r>
        <w:rPr>
          <w:color w:val="auto"/>
        </w:rPr>
        <w:t>软件</w:t>
      </w:r>
      <w:r>
        <w:rPr>
          <w:rFonts w:hint="eastAsia"/>
          <w:color w:val="auto"/>
        </w:rPr>
        <w:t>将文件严格保存在</w:t>
      </w:r>
      <w:r>
        <w:rPr>
          <w:color w:val="auto"/>
        </w:rPr>
        <w:t>20KB</w:t>
      </w:r>
      <w:r>
        <w:rPr>
          <w:rFonts w:hint="eastAsia"/>
          <w:color w:val="auto"/>
        </w:rPr>
        <w:t>至</w:t>
      </w:r>
      <w:r>
        <w:rPr>
          <w:color w:val="auto"/>
        </w:rPr>
        <w:t>40KB</w:t>
      </w:r>
      <w:r>
        <w:rPr>
          <w:rFonts w:hint="eastAsia"/>
          <w:color w:val="auto"/>
        </w:rPr>
        <w:t>之间，实践中超出范围0</w:t>
      </w:r>
      <w:r>
        <w:rPr>
          <w:color w:val="auto"/>
        </w:rPr>
        <w:t>.5KB</w:t>
      </w:r>
      <w:r>
        <w:rPr>
          <w:rFonts w:hint="eastAsia"/>
          <w:color w:val="auto"/>
        </w:rPr>
        <w:t>都会导致失败。</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b/>
          <w:bCs/>
          <w:color w:val="auto"/>
        </w:rPr>
      </w:pPr>
      <w:r>
        <w:rPr>
          <w:rFonts w:hint="eastAsia"/>
          <w:b/>
          <w:bCs/>
          <w:color w:val="auto"/>
          <w:lang w:val="en-US" w:eastAsia="zh-CN"/>
        </w:rPr>
        <w:t>2.</w:t>
      </w:r>
      <w:r>
        <w:rPr>
          <w:rFonts w:hint="eastAsia"/>
          <w:b/>
          <w:bCs/>
          <w:color w:val="auto"/>
        </w:rPr>
        <w:t>人像需居中</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产生原因：头像上下不居中、左右不对称。</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解决办法：剪裁或增补照片底色，将人像的</w:t>
      </w:r>
      <w:r>
        <w:rPr>
          <w:rFonts w:hint="eastAsia"/>
          <w:b/>
          <w:bCs/>
          <w:color w:val="auto"/>
        </w:rPr>
        <w:t>头顶发际</w:t>
      </w:r>
      <w:r>
        <w:rPr>
          <w:rFonts w:hint="eastAsia"/>
          <w:color w:val="auto"/>
        </w:rPr>
        <w:t>调整至距图片</w:t>
      </w:r>
      <w:r>
        <w:rPr>
          <w:rFonts w:hint="eastAsia"/>
          <w:b/>
          <w:bCs/>
          <w:color w:val="auto"/>
        </w:rPr>
        <w:t>上边沿</w:t>
      </w:r>
      <w:r>
        <w:rPr>
          <w:color w:val="auto"/>
        </w:rPr>
        <w:t>50像素至110像</w:t>
      </w:r>
      <w:r>
        <w:rPr>
          <w:rFonts w:hint="eastAsia"/>
          <w:color w:val="auto"/>
        </w:rPr>
        <w:t>素。</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b/>
          <w:bCs/>
          <w:color w:val="auto"/>
        </w:rPr>
      </w:pPr>
      <w:r>
        <w:rPr>
          <w:rFonts w:hint="eastAsia"/>
          <w:b/>
          <w:bCs/>
          <w:color w:val="auto"/>
          <w:lang w:val="en-US" w:eastAsia="zh-CN"/>
        </w:rPr>
        <w:t>3.</w:t>
      </w:r>
      <w:r>
        <w:rPr>
          <w:rFonts w:hint="eastAsia"/>
          <w:b/>
          <w:bCs/>
          <w:color w:val="auto"/>
        </w:rPr>
        <w:t>双眼需水平/眼睛过高或过低</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产生原因：眼睛未在图像中部位置。</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解决办法：剪裁或增补照片底色，将</w:t>
      </w:r>
      <w:r>
        <w:rPr>
          <w:color w:val="auto"/>
        </w:rPr>
        <w:t>眼睛</w:t>
      </w:r>
      <w:r>
        <w:rPr>
          <w:rFonts w:hint="eastAsia"/>
          <w:color w:val="auto"/>
        </w:rPr>
        <w:t>部位调整</w:t>
      </w:r>
      <w:r>
        <w:rPr>
          <w:color w:val="auto"/>
        </w:rPr>
        <w:t>距上边沿200像素至300像素；脸部宽度（两脸颊之间）180像素至300像素。</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b/>
          <w:bCs/>
          <w:color w:val="auto"/>
        </w:rPr>
      </w:pPr>
      <w:r>
        <w:rPr>
          <w:rFonts w:hint="eastAsia"/>
          <w:b/>
          <w:bCs/>
          <w:color w:val="auto"/>
          <w:lang w:val="en-US" w:eastAsia="zh-CN"/>
        </w:rPr>
        <w:t>4.</w:t>
      </w:r>
      <w:r>
        <w:rPr>
          <w:rFonts w:hint="eastAsia"/>
          <w:b/>
          <w:bCs/>
          <w:color w:val="auto"/>
        </w:rPr>
        <w:t>没有检测到脸部关键点</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产生原因：人像在图片中的比例过小或眼睛、耳朵部位被遮挡。</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解决办法：按照</w:t>
      </w:r>
      <w:r>
        <w:rPr>
          <w:rFonts w:hint="eastAsia"/>
          <w:color w:val="auto"/>
          <w:lang w:eastAsia="zh-CN"/>
        </w:rPr>
        <w:t>附件</w:t>
      </w:r>
      <w:r>
        <w:rPr>
          <w:rFonts w:hint="eastAsia"/>
          <w:color w:val="auto"/>
          <w:lang w:val="en-US" w:eastAsia="zh-CN"/>
        </w:rPr>
        <w:t>3中</w:t>
      </w:r>
      <w:r>
        <w:rPr>
          <w:rFonts w:hint="eastAsia"/>
          <w:color w:val="auto"/>
        </w:rPr>
        <w:t>参数调整人像比例，或请考生更换照片。</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b/>
          <w:bCs/>
          <w:color w:val="auto"/>
        </w:rPr>
      </w:pPr>
      <w:r>
        <w:rPr>
          <w:rFonts w:hint="eastAsia"/>
          <w:b/>
          <w:bCs/>
          <w:color w:val="auto"/>
          <w:lang w:val="en-US" w:eastAsia="zh-CN"/>
        </w:rPr>
        <w:t>5.</w:t>
      </w:r>
      <w:r>
        <w:rPr>
          <w:b/>
          <w:bCs/>
          <w:color w:val="auto"/>
        </w:rPr>
        <w:t>照片文件不规范</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产生原因：照片文件格式错误</w:t>
      </w:r>
    </w:p>
    <w:p>
      <w:pPr>
        <w:pStyle w:val="10"/>
        <w:keepNext w:val="0"/>
        <w:keepLines w:val="0"/>
        <w:pageBreakBefore w:val="0"/>
        <w:widowControl w:val="0"/>
        <w:kinsoku/>
        <w:wordWrap/>
        <w:overflowPunct/>
        <w:topLinePunct w:val="0"/>
        <w:autoSpaceDE/>
        <w:autoSpaceDN/>
        <w:bidi w:val="0"/>
        <w:adjustRightInd w:val="0"/>
        <w:snapToGrid w:val="0"/>
        <w:spacing w:line="500" w:lineRule="exact"/>
        <w:textAlignment w:val="auto"/>
        <w:rPr>
          <w:color w:val="auto"/>
        </w:rPr>
      </w:pPr>
      <w:r>
        <w:rPr>
          <w:rFonts w:hint="eastAsia"/>
          <w:color w:val="auto"/>
        </w:rPr>
        <w:t>解决办法：将png等格式文件修改为</w:t>
      </w:r>
      <w:r>
        <w:rPr>
          <w:color w:val="auto"/>
        </w:rPr>
        <w:t>jpg</w:t>
      </w:r>
      <w:r>
        <w:rPr>
          <w:rFonts w:hint="eastAsia"/>
          <w:color w:val="auto"/>
        </w:rPr>
        <w:t>格式。</w:t>
      </w:r>
    </w:p>
    <w:p>
      <w:pPr>
        <w:rPr>
          <w:rFonts w:ascii="宋体" w:hAnsi="宋体" w:cs="宋体"/>
          <w:bCs/>
          <w:sz w:val="30"/>
          <w:szCs w:val="30"/>
        </w:rPr>
      </w:pPr>
    </w:p>
    <w:p>
      <w:pPr>
        <w:rPr>
          <w:rFonts w:ascii="宋体" w:hAnsi="宋体" w:cs="宋体"/>
          <w:bCs/>
          <w:sz w:val="30"/>
          <w:szCs w:val="30"/>
        </w:rPr>
      </w:pPr>
    </w:p>
    <w:p>
      <w:pPr>
        <w:rPr>
          <w:rFonts w:hint="default" w:ascii="宋体" w:hAnsi="宋体" w:cs="宋体" w:eastAsiaTheme="minorEastAsia"/>
          <w:bCs/>
          <w:sz w:val="30"/>
          <w:szCs w:val="30"/>
          <w:lang w:val="en-US" w:eastAsia="zh-CN"/>
        </w:rPr>
      </w:pPr>
      <w:r>
        <w:rPr>
          <w:rFonts w:hint="eastAsia" w:ascii="宋体" w:hAnsi="宋体" w:cs="宋体"/>
          <w:bCs/>
          <w:sz w:val="30"/>
          <w:szCs w:val="30"/>
        </w:rPr>
        <w:t>附件</w:t>
      </w:r>
      <w:r>
        <w:rPr>
          <w:rFonts w:hint="eastAsia" w:ascii="宋体" w:hAnsi="宋体" w:cs="宋体"/>
          <w:bCs/>
          <w:sz w:val="30"/>
          <w:szCs w:val="30"/>
          <w:lang w:val="en-US" w:eastAsia="zh-CN"/>
        </w:rPr>
        <w:t>5</w:t>
      </w:r>
    </w:p>
    <w:p>
      <w:pPr>
        <w:jc w:val="center"/>
        <w:rPr>
          <w:rFonts w:hint="eastAsia" w:ascii="方正小标宋_GBK" w:hAnsi="方正小标宋_GBK" w:eastAsia="方正小标宋_GBK"/>
          <w:b/>
          <w:sz w:val="36"/>
          <w:szCs w:val="36"/>
        </w:rPr>
      </w:pPr>
    </w:p>
    <w:p>
      <w:pPr>
        <w:jc w:val="center"/>
        <w:rPr>
          <w:rFonts w:ascii="方正小标宋_GBK" w:hAnsi="方正小标宋_GBK" w:eastAsia="方正小标宋_GBK"/>
          <w:b/>
          <w:sz w:val="36"/>
          <w:szCs w:val="36"/>
        </w:rPr>
      </w:pPr>
      <w:r>
        <w:rPr>
          <w:rFonts w:hint="eastAsia" w:ascii="方正小标宋_GBK" w:hAnsi="方正小标宋_GBK" w:eastAsia="方正小标宋_GBK"/>
          <w:b/>
          <w:sz w:val="36"/>
          <w:szCs w:val="36"/>
        </w:rPr>
        <w:t>湖北省高等教育自学考试毕业申请现场确认委托书</w:t>
      </w:r>
    </w:p>
    <w:p>
      <w:pPr>
        <w:jc w:val="center"/>
        <w:rPr>
          <w:rFonts w:ascii="KaiTi_GB2312" w:hAnsi="KaiTi_GB2312" w:eastAsia="KaiTi_GB2312" w:cs="KaiTi_GB2312"/>
          <w:bCs/>
          <w:sz w:val="30"/>
          <w:szCs w:val="30"/>
        </w:rPr>
      </w:pPr>
      <w:r>
        <w:rPr>
          <w:rFonts w:hint="eastAsia" w:ascii="KaiTi_GB2312" w:hAnsi="KaiTi_GB2312" w:eastAsia="KaiTi_GB2312" w:cs="KaiTi_GB2312"/>
          <w:bCs/>
          <w:sz w:val="30"/>
          <w:szCs w:val="30"/>
        </w:rPr>
        <w:t>（本委托书正文须考生本人书写，不得由他人代填）</w:t>
      </w:r>
    </w:p>
    <w:p>
      <w:pPr>
        <w:jc w:val="center"/>
        <w:rPr>
          <w:rFonts w:ascii="宋体" w:hAnsi="宋体" w:cs="Arial"/>
          <w:spacing w:val="15"/>
          <w:sz w:val="32"/>
          <w:szCs w:val="32"/>
        </w:rPr>
      </w:pPr>
    </w:p>
    <w:p>
      <w:pPr>
        <w:spacing w:line="500" w:lineRule="exact"/>
        <w:ind w:firstLine="760"/>
        <w:rPr>
          <w:rFonts w:ascii="仿宋_GB2312" w:hAnsi="仿宋_GB2312" w:eastAsia="仿宋_GB2312" w:cs="仿宋_GB2312"/>
          <w:spacing w:val="15"/>
          <w:sz w:val="32"/>
          <w:szCs w:val="32"/>
        </w:rPr>
      </w:pPr>
      <w:r>
        <w:rPr>
          <w:rFonts w:hint="eastAsia" w:ascii="仿宋_GB2312" w:hAnsi="仿宋_GB2312" w:eastAsia="仿宋_GB2312" w:cs="仿宋_GB2312"/>
          <w:spacing w:val="15"/>
          <w:sz w:val="32"/>
          <w:szCs w:val="32"/>
        </w:rPr>
        <w:t>本人</w:t>
      </w:r>
      <w:r>
        <w:rPr>
          <w:rFonts w:hint="eastAsia" w:ascii="仿宋_GB2312" w:hAnsi="仿宋_GB2312" w:eastAsia="仿宋_GB2312" w:cs="仿宋_GB2312"/>
          <w:spacing w:val="15"/>
          <w:sz w:val="32"/>
          <w:szCs w:val="32"/>
          <w:u w:val="single"/>
        </w:rPr>
        <w:t xml:space="preserve">           </w:t>
      </w:r>
      <w:r>
        <w:rPr>
          <w:rFonts w:hint="eastAsia" w:ascii="仿宋_GB2312" w:hAnsi="仿宋_GB2312" w:eastAsia="仿宋_GB2312" w:cs="仿宋_GB2312"/>
          <w:spacing w:val="15"/>
          <w:sz w:val="32"/>
          <w:szCs w:val="32"/>
        </w:rPr>
        <w:t>，身份证号：</w:t>
      </w:r>
      <w:r>
        <w:rPr>
          <w:rFonts w:hint="eastAsia" w:ascii="仿宋_GB2312" w:hAnsi="仿宋_GB2312" w:eastAsia="仿宋_GB2312" w:cs="仿宋_GB2312"/>
          <w:spacing w:val="15"/>
          <w:sz w:val="32"/>
          <w:szCs w:val="32"/>
          <w:u w:val="single"/>
        </w:rPr>
        <w:t xml:space="preserve">             </w:t>
      </w:r>
      <w:r>
        <w:rPr>
          <w:rFonts w:hint="eastAsia" w:ascii="仿宋_GB2312" w:hAnsi="仿宋_GB2312" w:eastAsia="仿宋_GB2312" w:cs="仿宋_GB2312"/>
          <w:spacing w:val="15"/>
          <w:sz w:val="32"/>
          <w:szCs w:val="32"/>
        </w:rPr>
        <w:t>，自学考试准考证号：</w:t>
      </w:r>
      <w:r>
        <w:rPr>
          <w:rFonts w:hint="eastAsia" w:ascii="仿宋_GB2312" w:hAnsi="仿宋_GB2312" w:eastAsia="仿宋_GB2312" w:cs="仿宋_GB2312"/>
          <w:spacing w:val="15"/>
          <w:sz w:val="32"/>
          <w:szCs w:val="32"/>
          <w:u w:val="single"/>
        </w:rPr>
        <w:t xml:space="preserve">            </w:t>
      </w:r>
      <w:r>
        <w:rPr>
          <w:rFonts w:hint="eastAsia" w:ascii="仿宋_GB2312" w:hAnsi="仿宋_GB2312" w:eastAsia="仿宋_GB2312" w:cs="仿宋_GB2312"/>
          <w:spacing w:val="15"/>
          <w:sz w:val="32"/>
          <w:szCs w:val="32"/>
        </w:rPr>
        <w:t>，因个人原因无法到考籍所在地现场办理自学考试毕业申请现场确认手续，特委托</w:t>
      </w:r>
      <w:r>
        <w:rPr>
          <w:rFonts w:hint="eastAsia" w:ascii="仿宋_GB2312" w:hAnsi="仿宋_GB2312" w:eastAsia="仿宋_GB2312" w:cs="仿宋_GB2312"/>
          <w:spacing w:val="15"/>
          <w:sz w:val="32"/>
          <w:szCs w:val="32"/>
          <w:u w:val="single"/>
        </w:rPr>
        <w:t xml:space="preserve">        </w:t>
      </w:r>
      <w:r>
        <w:rPr>
          <w:rFonts w:hint="eastAsia" w:ascii="仿宋_GB2312" w:hAnsi="仿宋_GB2312" w:eastAsia="仿宋_GB2312" w:cs="仿宋_GB2312"/>
          <w:spacing w:val="15"/>
          <w:sz w:val="32"/>
          <w:szCs w:val="32"/>
        </w:rPr>
        <w:t>，身份证号：</w:t>
      </w:r>
      <w:r>
        <w:rPr>
          <w:rFonts w:hint="eastAsia" w:ascii="仿宋_GB2312" w:hAnsi="仿宋_GB2312" w:eastAsia="仿宋_GB2312" w:cs="仿宋_GB2312"/>
          <w:spacing w:val="15"/>
          <w:sz w:val="32"/>
          <w:szCs w:val="32"/>
          <w:u w:val="single"/>
        </w:rPr>
        <w:t xml:space="preserve">                </w:t>
      </w:r>
      <w:r>
        <w:rPr>
          <w:rFonts w:hint="eastAsia" w:ascii="仿宋_GB2312" w:hAnsi="仿宋_GB2312" w:eastAsia="仿宋_GB2312" w:cs="仿宋_GB2312"/>
          <w:spacing w:val="15"/>
          <w:sz w:val="32"/>
          <w:szCs w:val="32"/>
        </w:rPr>
        <w:t>代我办理现场确认手续。</w:t>
      </w:r>
    </w:p>
    <w:p>
      <w:pPr>
        <w:spacing w:line="500" w:lineRule="exact"/>
        <w:ind w:firstLine="760"/>
        <w:rPr>
          <w:rFonts w:ascii="仿宋_GB2312" w:hAnsi="仿宋_GB2312" w:eastAsia="仿宋_GB2312" w:cs="仿宋_GB2312"/>
          <w:spacing w:val="15"/>
          <w:sz w:val="32"/>
          <w:szCs w:val="32"/>
        </w:rPr>
      </w:pPr>
      <w:r>
        <w:rPr>
          <w:rFonts w:hint="eastAsia" w:ascii="仿宋_GB2312" w:hAnsi="仿宋_GB2312" w:eastAsia="仿宋_GB2312" w:cs="仿宋_GB2312"/>
          <w:spacing w:val="15"/>
          <w:sz w:val="32"/>
          <w:szCs w:val="32"/>
        </w:rPr>
        <w:t>本人和被委托人承诺，将逐项核实本人自学考试毕业申请的基本信息（含电子照片）。因被委托人信息确认错误带来的问题和后果，本人完全知晓，相关责任和后果由我本人完全承担。</w:t>
      </w:r>
    </w:p>
    <w:p>
      <w:pPr>
        <w:spacing w:line="500" w:lineRule="exact"/>
        <w:rPr>
          <w:rFonts w:ascii="仿宋_GB2312" w:hAnsi="仿宋_GB2312" w:eastAsia="仿宋_GB2312" w:cs="仿宋_GB2312"/>
          <w:spacing w:val="15"/>
          <w:sz w:val="32"/>
          <w:szCs w:val="32"/>
        </w:rPr>
      </w:pPr>
    </w:p>
    <w:p>
      <w:pPr>
        <w:spacing w:line="500" w:lineRule="exact"/>
        <w:rPr>
          <w:rFonts w:ascii="仿宋_GB2312" w:hAnsi="仿宋_GB2312" w:eastAsia="仿宋_GB2312" w:cs="仿宋_GB2312"/>
          <w:spacing w:val="15"/>
          <w:sz w:val="32"/>
          <w:szCs w:val="32"/>
          <w:u w:val="single"/>
        </w:rPr>
      </w:pPr>
      <w:r>
        <w:rPr>
          <w:rFonts w:hint="eastAsia" w:ascii="仿宋_GB2312" w:hAnsi="仿宋_GB2312" w:eastAsia="仿宋_GB2312" w:cs="仿宋_GB2312"/>
          <w:spacing w:val="15"/>
          <w:sz w:val="32"/>
          <w:szCs w:val="32"/>
        </w:rPr>
        <w:t xml:space="preserve">                     委托人签名：</w:t>
      </w:r>
      <w:r>
        <w:rPr>
          <w:rFonts w:hint="eastAsia" w:ascii="仿宋_GB2312" w:hAnsi="仿宋_GB2312" w:eastAsia="仿宋_GB2312" w:cs="仿宋_GB2312"/>
          <w:spacing w:val="15"/>
          <w:sz w:val="32"/>
          <w:szCs w:val="32"/>
          <w:u w:val="single"/>
        </w:rPr>
        <w:t xml:space="preserve">           </w:t>
      </w:r>
    </w:p>
    <w:p>
      <w:pPr>
        <w:spacing w:line="500" w:lineRule="exact"/>
        <w:rPr>
          <w:rFonts w:ascii="仿宋_GB2312" w:hAnsi="仿宋_GB2312" w:eastAsia="仿宋_GB2312" w:cs="仿宋_GB2312"/>
          <w:spacing w:val="15"/>
          <w:sz w:val="32"/>
          <w:szCs w:val="32"/>
          <w:u w:val="single"/>
        </w:rPr>
      </w:pPr>
      <w:r>
        <w:rPr>
          <w:rFonts w:hint="eastAsia" w:ascii="仿宋_GB2312" w:hAnsi="仿宋_GB2312" w:eastAsia="仿宋_GB2312" w:cs="仿宋_GB2312"/>
          <w:spacing w:val="15"/>
          <w:sz w:val="32"/>
          <w:szCs w:val="32"/>
        </w:rPr>
        <w:t xml:space="preserve">                     被委托人签名：</w:t>
      </w:r>
      <w:r>
        <w:rPr>
          <w:rFonts w:hint="eastAsia" w:ascii="仿宋_GB2312" w:hAnsi="仿宋_GB2312" w:eastAsia="仿宋_GB2312" w:cs="仿宋_GB2312"/>
          <w:spacing w:val="15"/>
          <w:sz w:val="32"/>
          <w:szCs w:val="32"/>
          <w:u w:val="single"/>
        </w:rPr>
        <w:t xml:space="preserve">           </w:t>
      </w:r>
    </w:p>
    <w:p>
      <w:pPr>
        <w:spacing w:line="500" w:lineRule="exact"/>
        <w:rPr>
          <w:rFonts w:ascii="仿宋_GB2312" w:hAnsi="仿宋_GB2312" w:eastAsia="仿宋_GB2312" w:cs="仿宋_GB2312"/>
          <w:sz w:val="28"/>
          <w:szCs w:val="28"/>
        </w:rPr>
      </w:pPr>
      <w:r>
        <w:rPr>
          <w:rFonts w:hint="eastAsia" w:ascii="仿宋_GB2312" w:hAnsi="仿宋_GB2312" w:eastAsia="仿宋_GB2312" w:cs="仿宋_GB2312"/>
          <w:spacing w:val="15"/>
          <w:sz w:val="32"/>
          <w:szCs w:val="32"/>
        </w:rPr>
        <w:t xml:space="preserve">                     委托日期：</w:t>
      </w:r>
      <w:r>
        <w:rPr>
          <w:rFonts w:hint="eastAsia" w:ascii="仿宋_GB2312" w:hAnsi="仿宋_GB2312" w:eastAsia="仿宋_GB2312" w:cs="仿宋_GB2312"/>
          <w:spacing w:val="15"/>
          <w:sz w:val="32"/>
          <w:szCs w:val="32"/>
          <w:u w:val="single"/>
        </w:rPr>
        <w:t xml:space="preserve">    </w:t>
      </w:r>
      <w:r>
        <w:rPr>
          <w:rFonts w:hint="eastAsia" w:ascii="仿宋_GB2312" w:hAnsi="仿宋_GB2312" w:eastAsia="仿宋_GB2312" w:cs="仿宋_GB2312"/>
          <w:spacing w:val="15"/>
          <w:sz w:val="32"/>
          <w:szCs w:val="32"/>
        </w:rPr>
        <w:t>年</w:t>
      </w:r>
      <w:r>
        <w:rPr>
          <w:rFonts w:hint="eastAsia" w:ascii="仿宋_GB2312" w:hAnsi="仿宋_GB2312" w:eastAsia="仿宋_GB2312" w:cs="仿宋_GB2312"/>
          <w:spacing w:val="15"/>
          <w:sz w:val="32"/>
          <w:szCs w:val="32"/>
          <w:u w:val="single"/>
        </w:rPr>
        <w:t xml:space="preserve">  </w:t>
      </w:r>
      <w:r>
        <w:rPr>
          <w:rFonts w:hint="eastAsia" w:ascii="仿宋_GB2312" w:hAnsi="仿宋_GB2312" w:eastAsia="仿宋_GB2312" w:cs="仿宋_GB2312"/>
          <w:spacing w:val="15"/>
          <w:sz w:val="32"/>
          <w:szCs w:val="32"/>
        </w:rPr>
        <w:t>月</w:t>
      </w:r>
      <w:r>
        <w:rPr>
          <w:rFonts w:hint="eastAsia" w:ascii="仿宋_GB2312" w:hAnsi="仿宋_GB2312" w:eastAsia="仿宋_GB2312" w:cs="仿宋_GB2312"/>
          <w:spacing w:val="15"/>
          <w:sz w:val="32"/>
          <w:szCs w:val="32"/>
          <w:u w:val="single"/>
        </w:rPr>
        <w:t xml:space="preserve">  </w:t>
      </w:r>
      <w:r>
        <w:rPr>
          <w:rFonts w:hint="eastAsia" w:ascii="仿宋_GB2312" w:hAnsi="仿宋_GB2312" w:eastAsia="仿宋_GB2312" w:cs="仿宋_GB2312"/>
          <w:spacing w:val="15"/>
          <w:sz w:val="32"/>
          <w:szCs w:val="32"/>
        </w:rPr>
        <w:t>日</w:t>
      </w:r>
    </w:p>
    <w:p>
      <w:pPr>
        <w:rPr>
          <w:rFonts w:ascii="仿宋_GB2312" w:hAnsi="仿宋_GB2312" w:eastAsia="仿宋_GB2312" w:cs="仿宋_GB2312"/>
        </w:rPr>
      </w:pPr>
    </w:p>
    <w:p>
      <w:pPr>
        <w:pStyle w:val="2"/>
        <w:widowControl/>
        <w:spacing w:after="300" w:afterAutospacing="0" w:line="390" w:lineRule="atLeast"/>
        <w:rPr>
          <w:rFonts w:ascii="仿宋_GB2312" w:hAnsi="仿宋_GB2312" w:eastAsia="仿宋_GB2312" w:cs="仿宋_GB2312"/>
          <w:color w:val="000000"/>
          <w:spacing w:val="15"/>
          <w:sz w:val="21"/>
          <w:szCs w:val="21"/>
        </w:rPr>
      </w:pPr>
      <w:r>
        <w:rPr>
          <w:sz w:val="21"/>
        </w:rPr>
        <mc:AlternateContent>
          <mc:Choice Requires="wps">
            <w:drawing>
              <wp:anchor distT="0" distB="0" distL="114300" distR="114300" simplePos="0" relativeHeight="251660288" behindDoc="0" locked="0" layoutInCell="1" allowOverlap="1">
                <wp:simplePos x="0" y="0"/>
                <wp:positionH relativeFrom="column">
                  <wp:posOffset>2722245</wp:posOffset>
                </wp:positionH>
                <wp:positionV relativeFrom="paragraph">
                  <wp:posOffset>198120</wp:posOffset>
                </wp:positionV>
                <wp:extent cx="2803525" cy="1687195"/>
                <wp:effectExtent l="4445" t="4445" r="11430" b="15240"/>
                <wp:wrapNone/>
                <wp:docPr id="2" name="文本框 2"/>
                <wp:cNvGraphicFramePr/>
                <a:graphic xmlns:a="http://schemas.openxmlformats.org/drawingml/2006/main">
                  <a:graphicData uri="http://schemas.microsoft.com/office/word/2010/wordprocessingShape">
                    <wps:wsp>
                      <wps:cNvSpPr txBox="1"/>
                      <wps:spPr>
                        <a:xfrm>
                          <a:off x="0" y="0"/>
                          <a:ext cx="2803525" cy="1687195"/>
                        </a:xfrm>
                        <a:prstGeom prst="rect">
                          <a:avLst/>
                        </a:prstGeom>
                        <a:solidFill>
                          <a:srgbClr val="FFFFFF"/>
                        </a:solidFill>
                        <a:ln w="6350">
                          <a:solidFill>
                            <a:prstClr val="black"/>
                          </a:solidFill>
                        </a:ln>
                        <a:effectLst/>
                      </wps:spPr>
                      <wps:txbx>
                        <w:txbxContent>
                          <w:p/>
                          <w:p/>
                          <w:p/>
                          <w:p>
                            <w:pPr>
                              <w:jc w:val="center"/>
                            </w:pPr>
                            <w:r>
                              <w:rPr>
                                <w:rFonts w:hint="eastAsia"/>
                              </w:rPr>
                              <w:t>被委托人身份证复印件</w:t>
                            </w:r>
                          </w:p>
                          <w:p>
                            <w:pPr>
                              <w:jc w:val="center"/>
                            </w:pPr>
                            <w:r>
                              <w:rPr>
                                <w:rFonts w:hint="eastAsia"/>
                              </w:rPr>
                              <w:t>正面粘贴处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4.35pt;margin-top:15.6pt;height:132.85pt;width:220.75pt;z-index:251660288;mso-width-relative:page;mso-height-relative:page;" fillcolor="#FFFFFF" filled="t" stroked="t" coordsize="21600,21600" o:gfxdata="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10fIQ2AAAAAoBAAAPAAAAAAAAAAEAIAAAACIAAABkcnMvZG93bnJldi54bWxQSwECFAAUAAAA&#10;CACHTuJA+xeSrWACAADGBAAADgAAAAAAAAABACAAAAAnAQAAZHJzL2Uyb0RvYy54bWxQSwUGAAAA&#10;AAYABgBZAQAA+QUAAAAA&#10;">
                <v:fill on="t" focussize="0,0"/>
                <v:stroke weight="0.5pt" color="#000000" joinstyle="round"/>
                <v:imagedata o:title=""/>
                <o:lock v:ext="edit" aspectratio="f"/>
                <v:textbox>
                  <w:txbxContent>
                    <w:p/>
                    <w:p/>
                    <w:p/>
                    <w:p>
                      <w:pPr>
                        <w:jc w:val="center"/>
                      </w:pPr>
                      <w:r>
                        <w:rPr>
                          <w:rFonts w:hint="eastAsia"/>
                        </w:rPr>
                        <w:t>被委托人身份证复印件</w:t>
                      </w:r>
                    </w:p>
                    <w:p>
                      <w:pPr>
                        <w:jc w:val="center"/>
                      </w:pPr>
                      <w:r>
                        <w:rPr>
                          <w:rFonts w:hint="eastAsia"/>
                        </w:rPr>
                        <w:t>正面粘贴处</w:t>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-237490</wp:posOffset>
                </wp:positionH>
                <wp:positionV relativeFrom="paragraph">
                  <wp:posOffset>213360</wp:posOffset>
                </wp:positionV>
                <wp:extent cx="2803525" cy="1687195"/>
                <wp:effectExtent l="4445" t="4445" r="11430" b="15240"/>
                <wp:wrapNone/>
                <wp:docPr id="1" name="文本框 1"/>
                <wp:cNvGraphicFramePr/>
                <a:graphic xmlns:a="http://schemas.openxmlformats.org/drawingml/2006/main">
                  <a:graphicData uri="http://schemas.microsoft.com/office/word/2010/wordprocessingShape">
                    <wps:wsp>
                      <wps:cNvSpPr txBox="1"/>
                      <wps:spPr>
                        <a:xfrm>
                          <a:off x="667385" y="7153275"/>
                          <a:ext cx="2803525" cy="1687195"/>
                        </a:xfrm>
                        <a:prstGeom prst="rect">
                          <a:avLst/>
                        </a:prstGeom>
                        <a:solidFill>
                          <a:srgbClr val="FFFFFF"/>
                        </a:solidFill>
                        <a:ln w="6350">
                          <a:solidFill>
                            <a:prstClr val="black"/>
                          </a:solidFill>
                        </a:ln>
                        <a:effectLst/>
                      </wps:spPr>
                      <wps:txbx>
                        <w:txbxContent>
                          <w:p/>
                          <w:p/>
                          <w:p/>
                          <w:p>
                            <w:pPr>
                              <w:jc w:val="center"/>
                            </w:pPr>
                            <w:r>
                              <w:rPr>
                                <w:rFonts w:hint="eastAsia"/>
                              </w:rPr>
                              <w:t>委托人（考生本人）身份证复印件</w:t>
                            </w:r>
                          </w:p>
                          <w:p>
                            <w:pPr>
                              <w:jc w:val="center"/>
                            </w:pPr>
                            <w:r>
                              <w:rPr>
                                <w:rFonts w:hint="eastAsia"/>
                              </w:rPr>
                              <w:t>正面粘贴处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7pt;margin-top:16.8pt;height:132.85pt;width:220.75pt;z-index:251659264;mso-width-relative:page;mso-height-relative:page;" fillcolor="#FFFFFF" filled="t" stroked="t" coordsize="21600,21600" o:gfxdata="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RTbz9gAAAAKAQAADwAAAAAAAAABACAAAAAiAAAAZHJzL2Rvd25yZXYueG1s&#10;UEsBAhQAFAAAAAgAh07iQAgMYPtqAgAA0QQAAA4AAAAAAAAAAQAgAAAAJwEAAGRycy9lMm9Eb2Mu&#10;eG1sUEsFBgAAAAAGAAYAWQEAAAMGAAAAAA==&#10;">
                <v:fill on="t" focussize="0,0"/>
                <v:stroke weight="0.5pt" color="#000000" joinstyle="round"/>
                <v:imagedata o:title=""/>
                <o:lock v:ext="edit" aspectratio="f"/>
                <v:textbox>
                  <w:txbxContent>
                    <w:p/>
                    <w:p/>
                    <w:p/>
                    <w:p>
                      <w:pPr>
                        <w:jc w:val="center"/>
                      </w:pPr>
                      <w:r>
                        <w:rPr>
                          <w:rFonts w:hint="eastAsia"/>
                        </w:rPr>
                        <w:t>委托人（考生本人）身份证复印件</w:t>
                      </w:r>
                    </w:p>
                    <w:p>
                      <w:pPr>
                        <w:jc w:val="center"/>
                      </w:pPr>
                      <w:r>
                        <w:rPr>
                          <w:rFonts w:hint="eastAsia"/>
                        </w:rPr>
                        <w:t>正面粘贴处</w:t>
                      </w:r>
                    </w:p>
                  </w:txbxContent>
                </v:textbox>
              </v:shape>
            </w:pict>
          </mc:Fallback>
        </mc:AlternateContent>
      </w:r>
    </w:p>
    <w:p/>
    <w:p/>
    <w:p>
      <w:pPr>
        <w:pStyle w:val="2"/>
        <w:widowControl/>
        <w:spacing w:after="300" w:afterAutospacing="0" w:line="390" w:lineRule="atLeast"/>
        <w:rPr>
          <w:rFonts w:ascii="Arial" w:hAnsi="Arial" w:cs="Arial"/>
          <w:color w:val="000000"/>
          <w:spacing w:val="15"/>
          <w:sz w:val="21"/>
          <w:szCs w:val="21"/>
        </w:rPr>
      </w:pPr>
    </w:p>
    <w:p/>
    <w:p/>
    <w:p>
      <w:pPr>
        <w:keepNext w:val="0"/>
        <w:keepLines w:val="0"/>
        <w:pageBreakBefore w:val="0"/>
        <w:kinsoku/>
        <w:wordWrap/>
        <w:overflowPunct/>
        <w:topLinePunct w:val="0"/>
        <w:autoSpaceDE/>
        <w:autoSpaceDN/>
        <w:bidi w:val="0"/>
        <w:adjustRightInd/>
        <w:snapToGrid/>
        <w:spacing w:beforeAutospacing="0" w:line="440" w:lineRule="exact"/>
        <w:textAlignment w:val="auto"/>
        <w:rPr>
          <w:rFonts w:hint="default" w:ascii="Arial" w:hAnsi="Arial" w:eastAsia="宋体" w:cs="Arial"/>
          <w:i w:val="0"/>
          <w:iCs w:val="0"/>
          <w:caps w:val="0"/>
          <w:color w:val="000000"/>
          <w:spacing w:val="15"/>
          <w:sz w:val="21"/>
          <w:szCs w:val="21"/>
        </w:rPr>
      </w:pPr>
    </w:p>
    <w:p>
      <w:pPr>
        <w:keepNext w:val="0"/>
        <w:keepLines w:val="0"/>
        <w:pageBreakBefore w:val="0"/>
        <w:kinsoku/>
        <w:wordWrap/>
        <w:overflowPunct/>
        <w:topLinePunct w:val="0"/>
        <w:autoSpaceDE/>
        <w:autoSpaceDN/>
        <w:bidi w:val="0"/>
        <w:adjustRightInd/>
        <w:snapToGrid/>
        <w:spacing w:beforeAutospacing="0" w:line="440" w:lineRule="exact"/>
        <w:textAlignment w:val="auto"/>
        <w:rPr>
          <w:rFonts w:hint="default" w:ascii="Arial" w:hAnsi="Arial" w:eastAsia="宋体" w:cs="Arial"/>
          <w:i w:val="0"/>
          <w:iCs w:val="0"/>
          <w:caps w:val="0"/>
          <w:color w:val="000000"/>
          <w:spacing w:val="15"/>
          <w:sz w:val="21"/>
          <w:szCs w:val="21"/>
        </w:rPr>
      </w:pPr>
    </w:p>
    <w:p>
      <w:pPr>
        <w:keepNext w:val="0"/>
        <w:keepLines w:val="0"/>
        <w:pageBreakBefore w:val="0"/>
        <w:kinsoku/>
        <w:wordWrap/>
        <w:overflowPunct/>
        <w:topLinePunct w:val="0"/>
        <w:autoSpaceDE/>
        <w:autoSpaceDN/>
        <w:bidi w:val="0"/>
        <w:adjustRightInd/>
        <w:snapToGrid/>
        <w:spacing w:beforeAutospacing="0" w:line="440" w:lineRule="exact"/>
        <w:textAlignment w:val="auto"/>
        <w:rPr>
          <w:rFonts w:hint="default" w:ascii="Arial" w:hAnsi="Arial" w:eastAsia="宋体" w:cs="Arial"/>
          <w:i w:val="0"/>
          <w:iCs w:val="0"/>
          <w:caps w:val="0"/>
          <w:color w:val="000000"/>
          <w:spacing w:val="15"/>
          <w:sz w:val="21"/>
          <w:szCs w:val="21"/>
        </w:rPr>
      </w:pPr>
    </w:p>
    <w:p>
      <w:pPr>
        <w:keepNext w:val="0"/>
        <w:keepLines w:val="0"/>
        <w:pageBreakBefore w:val="0"/>
        <w:kinsoku/>
        <w:wordWrap/>
        <w:overflowPunct/>
        <w:topLinePunct w:val="0"/>
        <w:autoSpaceDE/>
        <w:autoSpaceDN/>
        <w:bidi w:val="0"/>
        <w:adjustRightInd/>
        <w:snapToGrid/>
        <w:spacing w:beforeAutospacing="0" w:line="440" w:lineRule="exact"/>
        <w:textAlignment w:val="auto"/>
        <w:rPr>
          <w:rFonts w:hint="default" w:ascii="Arial" w:hAnsi="Arial" w:eastAsia="宋体" w:cs="Arial"/>
          <w:i w:val="0"/>
          <w:iCs w:val="0"/>
          <w:caps w:val="0"/>
          <w:color w:val="000000"/>
          <w:spacing w:val="15"/>
          <w:sz w:val="21"/>
          <w:szCs w:val="21"/>
        </w:rPr>
      </w:pPr>
    </w:p>
    <w:p>
      <w:pPr>
        <w:rPr>
          <w:rFonts w:hint="default" w:ascii="宋体" w:hAnsi="宋体" w:cs="宋体"/>
          <w:bCs/>
          <w:sz w:val="30"/>
          <w:szCs w:val="30"/>
          <w:lang w:val="en-US" w:eastAsia="zh-CN"/>
        </w:rPr>
      </w:pPr>
      <w:r>
        <w:rPr>
          <w:rFonts w:hint="eastAsia" w:ascii="宋体" w:hAnsi="宋体" w:cs="宋体"/>
          <w:bCs/>
          <w:sz w:val="30"/>
          <w:szCs w:val="30"/>
          <w:lang w:eastAsia="zh-CN"/>
        </w:rPr>
        <w:t>附件</w:t>
      </w:r>
      <w:r>
        <w:rPr>
          <w:rFonts w:hint="eastAsia" w:ascii="宋体" w:hAnsi="宋体" w:cs="宋体"/>
          <w:bCs/>
          <w:sz w:val="30"/>
          <w:szCs w:val="30"/>
          <w:lang w:val="en-US" w:eastAsia="zh-CN"/>
        </w:rPr>
        <w:t>6</w:t>
      </w:r>
    </w:p>
    <w:p>
      <w:pPr>
        <w:spacing w:line="500" w:lineRule="exact"/>
        <w:jc w:val="center"/>
        <w:rPr>
          <w:rFonts w:ascii="黑体" w:hAnsi="黑体" w:eastAsia="黑体"/>
          <w:bCs/>
          <w:sz w:val="36"/>
          <w:szCs w:val="36"/>
        </w:rPr>
      </w:pPr>
      <w:r>
        <w:rPr>
          <w:rFonts w:hint="eastAsia" w:ascii="黑体" w:hAnsi="黑体" w:eastAsia="黑体"/>
          <w:bCs/>
          <w:sz w:val="36"/>
          <w:szCs w:val="36"/>
        </w:rPr>
        <w:t>湖北省高等教育自学考试毕业生思想品德鉴定表</w:t>
      </w:r>
    </w:p>
    <w:tbl>
      <w:tblPr>
        <w:tblStyle w:val="3"/>
        <w:tblW w:w="863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1180"/>
        <w:gridCol w:w="372"/>
        <w:gridCol w:w="481"/>
        <w:gridCol w:w="614"/>
        <w:gridCol w:w="371"/>
        <w:gridCol w:w="243"/>
        <w:gridCol w:w="1134"/>
        <w:gridCol w:w="993"/>
        <w:gridCol w:w="708"/>
        <w:gridCol w:w="140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34" w:type="dxa"/>
            <w:tcBorders>
              <w:tl2br w:val="nil"/>
              <w:tr2bl w:val="nil"/>
            </w:tcBorders>
            <w:vAlign w:val="center"/>
          </w:tcPr>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姓 名</w:t>
            </w:r>
          </w:p>
        </w:tc>
        <w:tc>
          <w:tcPr>
            <w:tcW w:w="2033" w:type="dxa"/>
            <w:gridSpan w:val="3"/>
            <w:tcBorders>
              <w:tl2br w:val="nil"/>
              <w:tr2bl w:val="nil"/>
            </w:tcBorders>
            <w:vAlign w:val="center"/>
          </w:tcPr>
          <w:p>
            <w:pPr>
              <w:spacing w:line="320" w:lineRule="exact"/>
              <w:jc w:val="center"/>
              <w:rPr>
                <w:rFonts w:ascii="仿宋" w:hAnsi="仿宋" w:eastAsia="仿宋"/>
                <w:spacing w:val="-10"/>
                <w:sz w:val="20"/>
                <w:szCs w:val="20"/>
              </w:rPr>
            </w:pPr>
          </w:p>
        </w:tc>
        <w:tc>
          <w:tcPr>
            <w:tcW w:w="614" w:type="dxa"/>
            <w:tcBorders>
              <w:tl2br w:val="nil"/>
              <w:tr2bl w:val="nil"/>
            </w:tcBorders>
            <w:vAlign w:val="center"/>
          </w:tcPr>
          <w:p>
            <w:pPr>
              <w:spacing w:line="320" w:lineRule="exact"/>
              <w:jc w:val="center"/>
              <w:rPr>
                <w:rFonts w:ascii="仿宋" w:hAnsi="仿宋" w:eastAsia="仿宋"/>
                <w:spacing w:val="-10"/>
                <w:sz w:val="20"/>
                <w:szCs w:val="20"/>
              </w:rPr>
            </w:pPr>
            <w:r>
              <w:rPr>
                <w:rFonts w:hint="eastAsia" w:ascii="仿宋" w:hAnsi="仿宋" w:eastAsia="仿宋"/>
                <w:b/>
                <w:bCs/>
                <w:spacing w:val="-10"/>
                <w:sz w:val="20"/>
                <w:szCs w:val="20"/>
              </w:rPr>
              <w:t>性别</w:t>
            </w:r>
          </w:p>
        </w:tc>
        <w:tc>
          <w:tcPr>
            <w:tcW w:w="614" w:type="dxa"/>
            <w:gridSpan w:val="2"/>
            <w:tcBorders>
              <w:tl2br w:val="nil"/>
              <w:tr2bl w:val="nil"/>
            </w:tcBorders>
            <w:vAlign w:val="center"/>
          </w:tcPr>
          <w:p>
            <w:pPr>
              <w:spacing w:line="320" w:lineRule="exact"/>
              <w:jc w:val="center"/>
              <w:rPr>
                <w:rFonts w:ascii="仿宋" w:hAnsi="仿宋" w:eastAsia="仿宋"/>
                <w:spacing w:val="-10"/>
                <w:sz w:val="20"/>
                <w:szCs w:val="20"/>
              </w:rPr>
            </w:pPr>
          </w:p>
        </w:tc>
        <w:tc>
          <w:tcPr>
            <w:tcW w:w="1134" w:type="dxa"/>
            <w:tcBorders>
              <w:tl2br w:val="nil"/>
              <w:tr2bl w:val="nil"/>
            </w:tcBorders>
            <w:vAlign w:val="center"/>
          </w:tcPr>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政治面貌</w:t>
            </w:r>
          </w:p>
        </w:tc>
        <w:tc>
          <w:tcPr>
            <w:tcW w:w="993" w:type="dxa"/>
            <w:tcBorders>
              <w:tl2br w:val="nil"/>
              <w:tr2bl w:val="nil"/>
            </w:tcBorders>
            <w:vAlign w:val="center"/>
          </w:tcPr>
          <w:p>
            <w:pPr>
              <w:spacing w:line="320" w:lineRule="exact"/>
              <w:jc w:val="center"/>
              <w:rPr>
                <w:rFonts w:ascii="仿宋" w:hAnsi="仿宋" w:eastAsia="仿宋"/>
                <w:spacing w:val="-10"/>
                <w:sz w:val="20"/>
                <w:szCs w:val="20"/>
              </w:rPr>
            </w:pPr>
          </w:p>
        </w:tc>
        <w:tc>
          <w:tcPr>
            <w:tcW w:w="708" w:type="dxa"/>
            <w:tcBorders>
              <w:tl2br w:val="nil"/>
              <w:tr2bl w:val="nil"/>
            </w:tcBorders>
            <w:vAlign w:val="center"/>
          </w:tcPr>
          <w:p>
            <w:pPr>
              <w:spacing w:line="320" w:lineRule="exact"/>
              <w:jc w:val="center"/>
              <w:rPr>
                <w:rFonts w:ascii="仿宋" w:hAnsi="仿宋" w:eastAsia="仿宋"/>
                <w:spacing w:val="-10"/>
                <w:sz w:val="20"/>
                <w:szCs w:val="20"/>
              </w:rPr>
            </w:pPr>
            <w:r>
              <w:rPr>
                <w:rFonts w:hint="eastAsia" w:ascii="仿宋" w:hAnsi="仿宋" w:eastAsia="仿宋"/>
                <w:b/>
                <w:bCs/>
                <w:spacing w:val="-10"/>
                <w:sz w:val="20"/>
                <w:szCs w:val="20"/>
              </w:rPr>
              <w:t>学历</w:t>
            </w:r>
          </w:p>
        </w:tc>
        <w:tc>
          <w:tcPr>
            <w:tcW w:w="1401" w:type="dxa"/>
            <w:tcBorders>
              <w:tl2br w:val="nil"/>
              <w:tr2bl w:val="nil"/>
            </w:tcBorders>
            <w:vAlign w:val="center"/>
          </w:tcPr>
          <w:p>
            <w:pPr>
              <w:spacing w:line="320" w:lineRule="exact"/>
              <w:jc w:val="center"/>
              <w:rPr>
                <w:rFonts w:ascii="仿宋" w:hAnsi="仿宋" w:eastAsia="仿宋"/>
                <w:spacing w:val="-1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34" w:type="dxa"/>
            <w:tcBorders>
              <w:tl2br w:val="nil"/>
              <w:tr2bl w:val="nil"/>
            </w:tcBorders>
            <w:vAlign w:val="center"/>
          </w:tcPr>
          <w:p>
            <w:pPr>
              <w:spacing w:line="320" w:lineRule="exact"/>
              <w:jc w:val="center"/>
              <w:rPr>
                <w:rFonts w:ascii="仿宋" w:hAnsi="仿宋" w:eastAsia="仿宋"/>
                <w:spacing w:val="-10"/>
                <w:sz w:val="20"/>
                <w:szCs w:val="20"/>
              </w:rPr>
            </w:pPr>
            <w:r>
              <w:rPr>
                <w:rFonts w:hint="eastAsia" w:ascii="仿宋" w:hAnsi="仿宋" w:eastAsia="仿宋"/>
                <w:b/>
                <w:bCs/>
                <w:spacing w:val="-10"/>
                <w:sz w:val="20"/>
                <w:szCs w:val="20"/>
              </w:rPr>
              <w:t>身份证号码</w:t>
            </w:r>
          </w:p>
        </w:tc>
        <w:tc>
          <w:tcPr>
            <w:tcW w:w="3261" w:type="dxa"/>
            <w:gridSpan w:val="6"/>
            <w:tcBorders>
              <w:tl2br w:val="nil"/>
              <w:tr2bl w:val="nil"/>
            </w:tcBorders>
            <w:vAlign w:val="center"/>
          </w:tcPr>
          <w:p>
            <w:pPr>
              <w:spacing w:line="320" w:lineRule="exact"/>
              <w:jc w:val="center"/>
              <w:rPr>
                <w:rFonts w:ascii="仿宋" w:hAnsi="仿宋" w:eastAsia="仿宋"/>
                <w:b/>
                <w:bCs/>
                <w:spacing w:val="-10"/>
                <w:sz w:val="20"/>
                <w:szCs w:val="20"/>
              </w:rPr>
            </w:pPr>
          </w:p>
        </w:tc>
        <w:tc>
          <w:tcPr>
            <w:tcW w:w="1134" w:type="dxa"/>
            <w:tcBorders>
              <w:tl2br w:val="nil"/>
              <w:tr2bl w:val="nil"/>
            </w:tcBorders>
            <w:vAlign w:val="center"/>
          </w:tcPr>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工作单位</w:t>
            </w:r>
          </w:p>
        </w:tc>
        <w:tc>
          <w:tcPr>
            <w:tcW w:w="3102" w:type="dxa"/>
            <w:gridSpan w:val="3"/>
            <w:tcBorders>
              <w:tl2br w:val="nil"/>
              <w:tr2bl w:val="nil"/>
            </w:tcBorders>
            <w:vAlign w:val="center"/>
          </w:tcPr>
          <w:p>
            <w:pPr>
              <w:spacing w:line="320" w:lineRule="exact"/>
              <w:jc w:val="center"/>
              <w:rPr>
                <w:rFonts w:ascii="仿宋" w:hAnsi="仿宋" w:eastAsia="仿宋"/>
                <w:spacing w:val="-1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34" w:type="dxa"/>
            <w:tcBorders>
              <w:tl2br w:val="nil"/>
              <w:tr2bl w:val="nil"/>
            </w:tcBorders>
            <w:vAlign w:val="center"/>
          </w:tcPr>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户籍所在地地      址</w:t>
            </w:r>
          </w:p>
        </w:tc>
        <w:tc>
          <w:tcPr>
            <w:tcW w:w="4395" w:type="dxa"/>
            <w:gridSpan w:val="7"/>
            <w:tcBorders>
              <w:tl2br w:val="nil"/>
              <w:tr2bl w:val="nil"/>
            </w:tcBorders>
            <w:vAlign w:val="center"/>
          </w:tcPr>
          <w:p>
            <w:pPr>
              <w:spacing w:line="320" w:lineRule="exact"/>
              <w:jc w:val="center"/>
              <w:rPr>
                <w:rFonts w:ascii="仿宋" w:hAnsi="仿宋" w:eastAsia="仿宋"/>
                <w:spacing w:val="-10"/>
                <w:sz w:val="20"/>
                <w:szCs w:val="20"/>
              </w:rPr>
            </w:pPr>
          </w:p>
        </w:tc>
        <w:tc>
          <w:tcPr>
            <w:tcW w:w="993" w:type="dxa"/>
            <w:tcBorders>
              <w:tl2br w:val="nil"/>
              <w:tr2bl w:val="nil"/>
            </w:tcBorders>
            <w:vAlign w:val="center"/>
          </w:tcPr>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联系电话</w:t>
            </w:r>
          </w:p>
        </w:tc>
        <w:tc>
          <w:tcPr>
            <w:tcW w:w="2109" w:type="dxa"/>
            <w:gridSpan w:val="2"/>
            <w:tcBorders>
              <w:tl2br w:val="nil"/>
              <w:tr2bl w:val="nil"/>
            </w:tcBorders>
            <w:vAlign w:val="center"/>
          </w:tcPr>
          <w:p>
            <w:pPr>
              <w:spacing w:line="320" w:lineRule="exact"/>
              <w:jc w:val="center"/>
              <w:rPr>
                <w:rFonts w:ascii="仿宋" w:hAnsi="仿宋" w:eastAsia="仿宋"/>
                <w:spacing w:val="-1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restart"/>
            <w:tcBorders>
              <w:tl2br w:val="nil"/>
              <w:tr2bl w:val="nil"/>
            </w:tcBorders>
            <w:textDirection w:val="tbRlV"/>
            <w:vAlign w:val="center"/>
          </w:tcPr>
          <w:p>
            <w:pPr>
              <w:widowControl/>
              <w:jc w:val="center"/>
              <w:rPr>
                <w:rFonts w:ascii="仿宋" w:hAnsi="仿宋" w:eastAsia="仿宋"/>
                <w:b/>
                <w:bCs/>
                <w:color w:val="000000"/>
                <w:sz w:val="20"/>
                <w:szCs w:val="20"/>
              </w:rPr>
            </w:pPr>
            <w:r>
              <w:rPr>
                <w:rFonts w:hint="eastAsia" w:ascii="仿宋" w:hAnsi="仿宋" w:eastAsia="仿宋"/>
                <w:b/>
                <w:bCs/>
                <w:color w:val="000000"/>
                <w:sz w:val="20"/>
                <w:szCs w:val="20"/>
              </w:rPr>
              <w:t>个人简历</w:t>
            </w:r>
          </w:p>
        </w:tc>
        <w:tc>
          <w:tcPr>
            <w:tcW w:w="1552" w:type="dxa"/>
            <w:gridSpan w:val="2"/>
            <w:tcBorders>
              <w:tl2br w:val="nil"/>
              <w:tr2bl w:val="nil"/>
            </w:tcBorders>
            <w:vAlign w:val="center"/>
          </w:tcPr>
          <w:p>
            <w:pPr>
              <w:jc w:val="center"/>
              <w:rPr>
                <w:rFonts w:ascii="仿宋" w:hAnsi="仿宋" w:eastAsia="仿宋"/>
                <w:color w:val="000000"/>
                <w:sz w:val="20"/>
                <w:szCs w:val="20"/>
              </w:rPr>
            </w:pPr>
            <w:r>
              <w:rPr>
                <w:rFonts w:hint="eastAsia" w:ascii="仿宋" w:hAnsi="仿宋" w:eastAsia="仿宋"/>
                <w:color w:val="000000"/>
                <w:sz w:val="20"/>
                <w:szCs w:val="20"/>
              </w:rPr>
              <w:t>自何年何月</w:t>
            </w:r>
          </w:p>
        </w:tc>
        <w:tc>
          <w:tcPr>
            <w:tcW w:w="1466" w:type="dxa"/>
            <w:gridSpan w:val="3"/>
            <w:tcBorders>
              <w:tl2br w:val="nil"/>
              <w:tr2bl w:val="nil"/>
            </w:tcBorders>
            <w:vAlign w:val="center"/>
          </w:tcPr>
          <w:p>
            <w:pPr>
              <w:jc w:val="center"/>
              <w:rPr>
                <w:rFonts w:ascii="仿宋" w:hAnsi="仿宋" w:eastAsia="仿宋"/>
                <w:color w:val="000000"/>
                <w:sz w:val="20"/>
                <w:szCs w:val="20"/>
              </w:rPr>
            </w:pPr>
            <w:r>
              <w:rPr>
                <w:rFonts w:hint="eastAsia" w:ascii="仿宋" w:hAnsi="仿宋" w:eastAsia="仿宋"/>
                <w:color w:val="000000"/>
                <w:sz w:val="20"/>
                <w:szCs w:val="20"/>
              </w:rPr>
              <w:t>至何年何月</w:t>
            </w:r>
          </w:p>
        </w:tc>
        <w:tc>
          <w:tcPr>
            <w:tcW w:w="4479" w:type="dxa"/>
            <w:gridSpan w:val="5"/>
            <w:tcBorders>
              <w:tl2br w:val="nil"/>
              <w:tr2bl w:val="nil"/>
            </w:tcBorders>
            <w:vAlign w:val="center"/>
          </w:tcPr>
          <w:p>
            <w:pPr>
              <w:jc w:val="center"/>
              <w:rPr>
                <w:rFonts w:ascii="仿宋" w:hAnsi="仿宋" w:eastAsia="仿宋"/>
                <w:color w:val="000000"/>
                <w:sz w:val="20"/>
                <w:szCs w:val="20"/>
              </w:rPr>
            </w:pPr>
            <w:r>
              <w:rPr>
                <w:rFonts w:hint="eastAsia" w:ascii="仿宋" w:hAnsi="仿宋" w:eastAsia="仿宋"/>
                <w:color w:val="000000"/>
                <w:sz w:val="20"/>
                <w:szCs w:val="20"/>
              </w:rPr>
              <w:t>在何地何单位学习、工作</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jc w:val="center"/>
              <w:rPr>
                <w:rFonts w:ascii="仿宋" w:hAnsi="仿宋" w:eastAsia="仿宋"/>
                <w:spacing w:val="-10"/>
                <w:sz w:val="20"/>
                <w:szCs w:val="20"/>
              </w:rPr>
            </w:pPr>
          </w:p>
        </w:tc>
        <w:tc>
          <w:tcPr>
            <w:tcW w:w="1552" w:type="dxa"/>
            <w:gridSpan w:val="2"/>
            <w:tcBorders>
              <w:tl2br w:val="nil"/>
              <w:tr2bl w:val="nil"/>
            </w:tcBorders>
            <w:vAlign w:val="center"/>
          </w:tcPr>
          <w:p>
            <w:pPr>
              <w:spacing w:line="320" w:lineRule="exact"/>
              <w:rPr>
                <w:rFonts w:ascii="仿宋" w:hAnsi="仿宋" w:eastAsia="仿宋"/>
                <w:spacing w:val="-10"/>
                <w:sz w:val="20"/>
                <w:szCs w:val="20"/>
              </w:rPr>
            </w:pPr>
            <w:r>
              <w:rPr>
                <w:rFonts w:hint="eastAsia" w:ascii="仿宋" w:hAnsi="仿宋" w:eastAsia="仿宋"/>
                <w:color w:val="000000"/>
                <w:sz w:val="20"/>
                <w:szCs w:val="20"/>
              </w:rPr>
              <w:t>　</w:t>
            </w:r>
          </w:p>
        </w:tc>
        <w:tc>
          <w:tcPr>
            <w:tcW w:w="1466" w:type="dxa"/>
            <w:gridSpan w:val="3"/>
            <w:tcBorders>
              <w:tl2br w:val="nil"/>
              <w:tr2bl w:val="nil"/>
            </w:tcBorders>
            <w:vAlign w:val="center"/>
          </w:tcPr>
          <w:p>
            <w:pPr>
              <w:spacing w:line="320" w:lineRule="exact"/>
              <w:rPr>
                <w:rFonts w:ascii="仿宋" w:hAnsi="仿宋" w:eastAsia="仿宋"/>
                <w:spacing w:val="-10"/>
                <w:sz w:val="20"/>
                <w:szCs w:val="20"/>
              </w:rPr>
            </w:pPr>
          </w:p>
        </w:tc>
        <w:tc>
          <w:tcPr>
            <w:tcW w:w="4479" w:type="dxa"/>
            <w:gridSpan w:val="5"/>
            <w:tcBorders>
              <w:tl2br w:val="nil"/>
              <w:tr2bl w:val="nil"/>
            </w:tcBorders>
            <w:vAlign w:val="center"/>
          </w:tcPr>
          <w:p>
            <w:pPr>
              <w:spacing w:line="320" w:lineRule="exact"/>
              <w:rPr>
                <w:rFonts w:ascii="仿宋" w:hAnsi="仿宋" w:eastAsia="仿宋"/>
                <w:spacing w:val="-1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jc w:val="center"/>
              <w:rPr>
                <w:rFonts w:ascii="仿宋" w:hAnsi="仿宋" w:eastAsia="仿宋"/>
                <w:spacing w:val="-10"/>
                <w:sz w:val="20"/>
                <w:szCs w:val="20"/>
              </w:rPr>
            </w:pPr>
          </w:p>
        </w:tc>
        <w:tc>
          <w:tcPr>
            <w:tcW w:w="1552" w:type="dxa"/>
            <w:gridSpan w:val="2"/>
            <w:tcBorders>
              <w:tl2br w:val="nil"/>
              <w:tr2bl w:val="nil"/>
            </w:tcBorders>
            <w:vAlign w:val="center"/>
          </w:tcPr>
          <w:p>
            <w:pPr>
              <w:spacing w:line="320" w:lineRule="exact"/>
              <w:rPr>
                <w:rFonts w:ascii="仿宋" w:hAnsi="仿宋" w:eastAsia="仿宋"/>
                <w:color w:val="000000"/>
                <w:sz w:val="20"/>
                <w:szCs w:val="20"/>
              </w:rPr>
            </w:pPr>
          </w:p>
        </w:tc>
        <w:tc>
          <w:tcPr>
            <w:tcW w:w="1466" w:type="dxa"/>
            <w:gridSpan w:val="3"/>
            <w:tcBorders>
              <w:tl2br w:val="nil"/>
              <w:tr2bl w:val="nil"/>
            </w:tcBorders>
            <w:vAlign w:val="center"/>
          </w:tcPr>
          <w:p>
            <w:pPr>
              <w:spacing w:line="320" w:lineRule="exact"/>
              <w:rPr>
                <w:rFonts w:ascii="仿宋" w:hAnsi="仿宋" w:eastAsia="仿宋"/>
                <w:color w:val="000000"/>
                <w:sz w:val="20"/>
                <w:szCs w:val="20"/>
              </w:rPr>
            </w:pPr>
          </w:p>
        </w:tc>
        <w:tc>
          <w:tcPr>
            <w:tcW w:w="4479" w:type="dxa"/>
            <w:gridSpan w:val="5"/>
            <w:tcBorders>
              <w:tl2br w:val="nil"/>
              <w:tr2bl w:val="nil"/>
            </w:tcBorders>
            <w:vAlign w:val="center"/>
          </w:tcPr>
          <w:p>
            <w:pPr>
              <w:spacing w:line="320" w:lineRule="exact"/>
              <w:rPr>
                <w:rFonts w:ascii="仿宋" w:hAnsi="仿宋" w:eastAsia="仿宋"/>
                <w:color w:val="00000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jc w:val="center"/>
              <w:rPr>
                <w:rFonts w:ascii="仿宋" w:hAnsi="仿宋" w:eastAsia="仿宋"/>
                <w:spacing w:val="-10"/>
                <w:sz w:val="20"/>
                <w:szCs w:val="20"/>
              </w:rPr>
            </w:pPr>
          </w:p>
        </w:tc>
        <w:tc>
          <w:tcPr>
            <w:tcW w:w="1552" w:type="dxa"/>
            <w:gridSpan w:val="2"/>
            <w:tcBorders>
              <w:tl2br w:val="nil"/>
              <w:tr2bl w:val="nil"/>
            </w:tcBorders>
            <w:vAlign w:val="center"/>
          </w:tcPr>
          <w:p>
            <w:pPr>
              <w:spacing w:line="320" w:lineRule="exact"/>
              <w:rPr>
                <w:rFonts w:ascii="仿宋" w:hAnsi="仿宋" w:eastAsia="仿宋"/>
                <w:color w:val="000000"/>
                <w:sz w:val="20"/>
                <w:szCs w:val="20"/>
              </w:rPr>
            </w:pPr>
          </w:p>
        </w:tc>
        <w:tc>
          <w:tcPr>
            <w:tcW w:w="1466" w:type="dxa"/>
            <w:gridSpan w:val="3"/>
            <w:tcBorders>
              <w:tl2br w:val="nil"/>
              <w:tr2bl w:val="nil"/>
            </w:tcBorders>
            <w:vAlign w:val="center"/>
          </w:tcPr>
          <w:p>
            <w:pPr>
              <w:spacing w:line="320" w:lineRule="exact"/>
              <w:rPr>
                <w:rFonts w:ascii="仿宋" w:hAnsi="仿宋" w:eastAsia="仿宋"/>
                <w:color w:val="000000"/>
                <w:sz w:val="20"/>
                <w:szCs w:val="20"/>
              </w:rPr>
            </w:pPr>
          </w:p>
        </w:tc>
        <w:tc>
          <w:tcPr>
            <w:tcW w:w="4479" w:type="dxa"/>
            <w:gridSpan w:val="5"/>
            <w:tcBorders>
              <w:tl2br w:val="nil"/>
              <w:tr2bl w:val="nil"/>
            </w:tcBorders>
            <w:vAlign w:val="center"/>
          </w:tcPr>
          <w:p>
            <w:pPr>
              <w:spacing w:line="320" w:lineRule="exact"/>
              <w:rPr>
                <w:rFonts w:ascii="仿宋" w:hAnsi="仿宋" w:eastAsia="仿宋"/>
                <w:color w:val="00000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jc w:val="center"/>
              <w:rPr>
                <w:rFonts w:ascii="仿宋" w:hAnsi="仿宋" w:eastAsia="仿宋"/>
                <w:spacing w:val="-10"/>
                <w:sz w:val="20"/>
                <w:szCs w:val="20"/>
              </w:rPr>
            </w:pPr>
          </w:p>
        </w:tc>
        <w:tc>
          <w:tcPr>
            <w:tcW w:w="1552" w:type="dxa"/>
            <w:gridSpan w:val="2"/>
            <w:tcBorders>
              <w:tl2br w:val="nil"/>
              <w:tr2bl w:val="nil"/>
            </w:tcBorders>
            <w:vAlign w:val="center"/>
          </w:tcPr>
          <w:p>
            <w:pPr>
              <w:spacing w:line="320" w:lineRule="exact"/>
              <w:rPr>
                <w:rFonts w:ascii="仿宋" w:hAnsi="仿宋" w:eastAsia="仿宋"/>
                <w:color w:val="000000"/>
                <w:sz w:val="20"/>
                <w:szCs w:val="20"/>
              </w:rPr>
            </w:pPr>
          </w:p>
        </w:tc>
        <w:tc>
          <w:tcPr>
            <w:tcW w:w="1466" w:type="dxa"/>
            <w:gridSpan w:val="3"/>
            <w:tcBorders>
              <w:tl2br w:val="nil"/>
              <w:tr2bl w:val="nil"/>
            </w:tcBorders>
            <w:vAlign w:val="center"/>
          </w:tcPr>
          <w:p>
            <w:pPr>
              <w:spacing w:line="320" w:lineRule="exact"/>
              <w:rPr>
                <w:rFonts w:ascii="仿宋" w:hAnsi="仿宋" w:eastAsia="仿宋"/>
                <w:color w:val="000000"/>
                <w:sz w:val="20"/>
                <w:szCs w:val="20"/>
              </w:rPr>
            </w:pPr>
          </w:p>
        </w:tc>
        <w:tc>
          <w:tcPr>
            <w:tcW w:w="4479" w:type="dxa"/>
            <w:gridSpan w:val="5"/>
            <w:tcBorders>
              <w:tl2br w:val="nil"/>
              <w:tr2bl w:val="nil"/>
            </w:tcBorders>
            <w:vAlign w:val="center"/>
          </w:tcPr>
          <w:p>
            <w:pPr>
              <w:spacing w:line="320" w:lineRule="exact"/>
              <w:rPr>
                <w:rFonts w:ascii="仿宋" w:hAnsi="仿宋" w:eastAsia="仿宋"/>
                <w:color w:val="00000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jc w:val="center"/>
              <w:rPr>
                <w:rFonts w:ascii="仿宋" w:hAnsi="仿宋" w:eastAsia="仿宋"/>
                <w:spacing w:val="-10"/>
                <w:sz w:val="20"/>
                <w:szCs w:val="20"/>
              </w:rPr>
            </w:pPr>
          </w:p>
        </w:tc>
        <w:tc>
          <w:tcPr>
            <w:tcW w:w="1552" w:type="dxa"/>
            <w:gridSpan w:val="2"/>
            <w:tcBorders>
              <w:tl2br w:val="nil"/>
              <w:tr2bl w:val="nil"/>
            </w:tcBorders>
            <w:vAlign w:val="center"/>
          </w:tcPr>
          <w:p>
            <w:pPr>
              <w:spacing w:line="320" w:lineRule="exact"/>
              <w:rPr>
                <w:rFonts w:ascii="仿宋" w:hAnsi="仿宋" w:eastAsia="仿宋"/>
                <w:color w:val="000000"/>
                <w:sz w:val="20"/>
                <w:szCs w:val="20"/>
              </w:rPr>
            </w:pPr>
          </w:p>
        </w:tc>
        <w:tc>
          <w:tcPr>
            <w:tcW w:w="1466" w:type="dxa"/>
            <w:gridSpan w:val="3"/>
            <w:tcBorders>
              <w:tl2br w:val="nil"/>
              <w:tr2bl w:val="nil"/>
            </w:tcBorders>
            <w:vAlign w:val="center"/>
          </w:tcPr>
          <w:p>
            <w:pPr>
              <w:spacing w:line="320" w:lineRule="exact"/>
              <w:rPr>
                <w:rFonts w:ascii="仿宋" w:hAnsi="仿宋" w:eastAsia="仿宋"/>
                <w:color w:val="000000"/>
                <w:sz w:val="20"/>
                <w:szCs w:val="20"/>
              </w:rPr>
            </w:pPr>
          </w:p>
        </w:tc>
        <w:tc>
          <w:tcPr>
            <w:tcW w:w="4479" w:type="dxa"/>
            <w:gridSpan w:val="5"/>
            <w:tcBorders>
              <w:tl2br w:val="nil"/>
              <w:tr2bl w:val="nil"/>
            </w:tcBorders>
            <w:vAlign w:val="center"/>
          </w:tcPr>
          <w:p>
            <w:pPr>
              <w:spacing w:line="320" w:lineRule="exact"/>
              <w:rPr>
                <w:rFonts w:ascii="仿宋" w:hAnsi="仿宋" w:eastAsia="仿宋"/>
                <w:color w:val="00000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jc w:val="center"/>
              <w:rPr>
                <w:rFonts w:ascii="仿宋" w:hAnsi="仿宋" w:eastAsia="仿宋"/>
                <w:spacing w:val="-10"/>
                <w:sz w:val="20"/>
                <w:szCs w:val="20"/>
              </w:rPr>
            </w:pPr>
          </w:p>
        </w:tc>
        <w:tc>
          <w:tcPr>
            <w:tcW w:w="1552" w:type="dxa"/>
            <w:gridSpan w:val="2"/>
            <w:tcBorders>
              <w:tl2br w:val="nil"/>
              <w:tr2bl w:val="nil"/>
            </w:tcBorders>
            <w:vAlign w:val="center"/>
          </w:tcPr>
          <w:p>
            <w:pPr>
              <w:spacing w:line="320" w:lineRule="exact"/>
              <w:rPr>
                <w:rFonts w:ascii="仿宋" w:hAnsi="仿宋" w:eastAsia="仿宋"/>
                <w:color w:val="000000"/>
                <w:sz w:val="20"/>
                <w:szCs w:val="20"/>
              </w:rPr>
            </w:pPr>
          </w:p>
        </w:tc>
        <w:tc>
          <w:tcPr>
            <w:tcW w:w="1466" w:type="dxa"/>
            <w:gridSpan w:val="3"/>
            <w:tcBorders>
              <w:tl2br w:val="nil"/>
              <w:tr2bl w:val="nil"/>
            </w:tcBorders>
            <w:vAlign w:val="center"/>
          </w:tcPr>
          <w:p>
            <w:pPr>
              <w:spacing w:line="320" w:lineRule="exact"/>
              <w:rPr>
                <w:rFonts w:ascii="仿宋" w:hAnsi="仿宋" w:eastAsia="仿宋"/>
                <w:color w:val="000000"/>
                <w:sz w:val="20"/>
                <w:szCs w:val="20"/>
              </w:rPr>
            </w:pPr>
          </w:p>
        </w:tc>
        <w:tc>
          <w:tcPr>
            <w:tcW w:w="4479" w:type="dxa"/>
            <w:gridSpan w:val="5"/>
            <w:tcBorders>
              <w:tl2br w:val="nil"/>
              <w:tr2bl w:val="nil"/>
            </w:tcBorders>
            <w:vAlign w:val="center"/>
          </w:tcPr>
          <w:p>
            <w:pPr>
              <w:spacing w:line="320" w:lineRule="exact"/>
              <w:rPr>
                <w:rFonts w:ascii="仿宋" w:hAnsi="仿宋" w:eastAsia="仿宋"/>
                <w:color w:val="00000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restart"/>
            <w:tcBorders>
              <w:tl2br w:val="nil"/>
              <w:tr2bl w:val="nil"/>
            </w:tcBorders>
            <w:vAlign w:val="center"/>
          </w:tcPr>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主要</w:t>
            </w:r>
          </w:p>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家庭</w:t>
            </w:r>
          </w:p>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成员</w:t>
            </w:r>
          </w:p>
          <w:p>
            <w:pPr>
              <w:spacing w:line="320" w:lineRule="exact"/>
              <w:jc w:val="center"/>
              <w:rPr>
                <w:rFonts w:ascii="仿宋" w:hAnsi="仿宋" w:eastAsia="仿宋"/>
                <w:spacing w:val="-10"/>
                <w:sz w:val="20"/>
                <w:szCs w:val="20"/>
              </w:rPr>
            </w:pPr>
            <w:r>
              <w:rPr>
                <w:rFonts w:hint="eastAsia" w:ascii="仿宋" w:hAnsi="仿宋" w:eastAsia="仿宋"/>
                <w:b/>
                <w:bCs/>
                <w:spacing w:val="-10"/>
                <w:sz w:val="20"/>
                <w:szCs w:val="20"/>
              </w:rPr>
              <w:t>情况</w:t>
            </w:r>
          </w:p>
        </w:tc>
        <w:tc>
          <w:tcPr>
            <w:tcW w:w="1180" w:type="dxa"/>
            <w:tcBorders>
              <w:tl2br w:val="nil"/>
              <w:tr2bl w:val="nil"/>
            </w:tcBorders>
            <w:vAlign w:val="center"/>
          </w:tcPr>
          <w:p>
            <w:pPr>
              <w:spacing w:line="320" w:lineRule="exact"/>
              <w:jc w:val="center"/>
              <w:rPr>
                <w:rFonts w:ascii="仿宋" w:hAnsi="仿宋" w:eastAsia="仿宋"/>
                <w:spacing w:val="-10"/>
                <w:sz w:val="20"/>
                <w:szCs w:val="20"/>
              </w:rPr>
            </w:pPr>
            <w:r>
              <w:rPr>
                <w:rFonts w:hint="eastAsia" w:ascii="仿宋" w:hAnsi="仿宋" w:eastAsia="仿宋"/>
                <w:spacing w:val="-10"/>
                <w:sz w:val="20"/>
                <w:szCs w:val="20"/>
              </w:rPr>
              <w:t>称稩</w:t>
            </w:r>
          </w:p>
        </w:tc>
        <w:tc>
          <w:tcPr>
            <w:tcW w:w="2081" w:type="dxa"/>
            <w:gridSpan w:val="5"/>
            <w:tcBorders>
              <w:tl2br w:val="nil"/>
              <w:tr2bl w:val="nil"/>
            </w:tcBorders>
            <w:vAlign w:val="center"/>
          </w:tcPr>
          <w:p>
            <w:pPr>
              <w:spacing w:line="320" w:lineRule="exact"/>
              <w:jc w:val="center"/>
              <w:rPr>
                <w:rFonts w:ascii="仿宋" w:hAnsi="仿宋" w:eastAsia="仿宋"/>
                <w:spacing w:val="-10"/>
                <w:sz w:val="20"/>
                <w:szCs w:val="20"/>
              </w:rPr>
            </w:pPr>
            <w:r>
              <w:rPr>
                <w:rFonts w:hint="eastAsia" w:ascii="仿宋" w:hAnsi="仿宋" w:eastAsia="仿宋"/>
                <w:spacing w:val="-10"/>
                <w:sz w:val="20"/>
                <w:szCs w:val="20"/>
              </w:rPr>
              <w:t>姓名</w:t>
            </w:r>
          </w:p>
        </w:tc>
        <w:tc>
          <w:tcPr>
            <w:tcW w:w="1134" w:type="dxa"/>
            <w:tcBorders>
              <w:tl2br w:val="nil"/>
              <w:tr2bl w:val="nil"/>
            </w:tcBorders>
            <w:vAlign w:val="center"/>
          </w:tcPr>
          <w:p>
            <w:pPr>
              <w:spacing w:line="320" w:lineRule="exact"/>
              <w:jc w:val="center"/>
              <w:rPr>
                <w:rFonts w:ascii="仿宋" w:hAnsi="仿宋" w:eastAsia="仿宋"/>
                <w:spacing w:val="-10"/>
                <w:sz w:val="20"/>
                <w:szCs w:val="20"/>
              </w:rPr>
            </w:pPr>
            <w:r>
              <w:rPr>
                <w:rFonts w:hint="eastAsia" w:ascii="仿宋" w:hAnsi="仿宋" w:eastAsia="仿宋"/>
                <w:spacing w:val="-10"/>
                <w:sz w:val="20"/>
                <w:szCs w:val="20"/>
              </w:rPr>
              <w:t>政治面貌</w:t>
            </w:r>
          </w:p>
        </w:tc>
        <w:tc>
          <w:tcPr>
            <w:tcW w:w="3102" w:type="dxa"/>
            <w:gridSpan w:val="3"/>
            <w:tcBorders>
              <w:tl2br w:val="nil"/>
              <w:tr2bl w:val="nil"/>
            </w:tcBorders>
            <w:vAlign w:val="center"/>
          </w:tcPr>
          <w:p>
            <w:pPr>
              <w:spacing w:line="320" w:lineRule="exact"/>
              <w:jc w:val="center"/>
              <w:rPr>
                <w:rFonts w:ascii="仿宋" w:hAnsi="仿宋" w:eastAsia="仿宋"/>
                <w:spacing w:val="-10"/>
                <w:sz w:val="20"/>
                <w:szCs w:val="20"/>
              </w:rPr>
            </w:pPr>
            <w:r>
              <w:rPr>
                <w:rFonts w:hint="eastAsia" w:ascii="仿宋" w:hAnsi="仿宋" w:eastAsia="仿宋"/>
                <w:spacing w:val="-10"/>
                <w:sz w:val="20"/>
                <w:szCs w:val="20"/>
              </w:rPr>
              <w:t>单位及职务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rPr>
                <w:rFonts w:ascii="仿宋" w:hAnsi="仿宋" w:eastAsia="仿宋"/>
                <w:spacing w:val="-10"/>
                <w:sz w:val="20"/>
                <w:szCs w:val="20"/>
              </w:rPr>
            </w:pPr>
          </w:p>
        </w:tc>
        <w:tc>
          <w:tcPr>
            <w:tcW w:w="1180" w:type="dxa"/>
            <w:tcBorders>
              <w:tl2br w:val="nil"/>
              <w:tr2bl w:val="nil"/>
            </w:tcBorders>
            <w:vAlign w:val="center"/>
          </w:tcPr>
          <w:p>
            <w:pPr>
              <w:spacing w:line="320" w:lineRule="exact"/>
              <w:jc w:val="center"/>
              <w:rPr>
                <w:rFonts w:ascii="仿宋" w:hAnsi="仿宋" w:eastAsia="仿宋"/>
                <w:spacing w:val="-10"/>
                <w:sz w:val="20"/>
                <w:szCs w:val="20"/>
              </w:rPr>
            </w:pPr>
          </w:p>
        </w:tc>
        <w:tc>
          <w:tcPr>
            <w:tcW w:w="2081" w:type="dxa"/>
            <w:gridSpan w:val="5"/>
            <w:tcBorders>
              <w:tl2br w:val="nil"/>
              <w:tr2bl w:val="nil"/>
            </w:tcBorders>
            <w:vAlign w:val="center"/>
          </w:tcPr>
          <w:p>
            <w:pPr>
              <w:spacing w:line="320" w:lineRule="exact"/>
              <w:jc w:val="center"/>
              <w:rPr>
                <w:rFonts w:ascii="仿宋" w:hAnsi="仿宋" w:eastAsia="仿宋"/>
                <w:spacing w:val="-10"/>
                <w:sz w:val="20"/>
                <w:szCs w:val="20"/>
              </w:rPr>
            </w:pPr>
          </w:p>
        </w:tc>
        <w:tc>
          <w:tcPr>
            <w:tcW w:w="1134" w:type="dxa"/>
            <w:tcBorders>
              <w:tl2br w:val="nil"/>
              <w:tr2bl w:val="nil"/>
            </w:tcBorders>
            <w:vAlign w:val="center"/>
          </w:tcPr>
          <w:p>
            <w:pPr>
              <w:spacing w:line="320" w:lineRule="exact"/>
              <w:jc w:val="center"/>
              <w:rPr>
                <w:rFonts w:ascii="仿宋" w:hAnsi="仿宋" w:eastAsia="仿宋"/>
                <w:spacing w:val="-10"/>
                <w:sz w:val="20"/>
                <w:szCs w:val="20"/>
              </w:rPr>
            </w:pPr>
          </w:p>
        </w:tc>
        <w:tc>
          <w:tcPr>
            <w:tcW w:w="3102" w:type="dxa"/>
            <w:gridSpan w:val="3"/>
            <w:tcBorders>
              <w:tl2br w:val="nil"/>
              <w:tr2bl w:val="nil"/>
            </w:tcBorders>
            <w:vAlign w:val="center"/>
          </w:tcPr>
          <w:p>
            <w:pPr>
              <w:spacing w:line="320" w:lineRule="exact"/>
              <w:jc w:val="center"/>
              <w:rPr>
                <w:rFonts w:ascii="仿宋" w:hAnsi="仿宋" w:eastAsia="仿宋"/>
                <w:spacing w:val="-1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rPr>
                <w:rFonts w:ascii="仿宋" w:hAnsi="仿宋" w:eastAsia="仿宋"/>
                <w:spacing w:val="-10"/>
                <w:sz w:val="20"/>
                <w:szCs w:val="20"/>
              </w:rPr>
            </w:pPr>
          </w:p>
        </w:tc>
        <w:tc>
          <w:tcPr>
            <w:tcW w:w="1180" w:type="dxa"/>
            <w:tcBorders>
              <w:tl2br w:val="nil"/>
              <w:tr2bl w:val="nil"/>
            </w:tcBorders>
            <w:vAlign w:val="center"/>
          </w:tcPr>
          <w:p>
            <w:pPr>
              <w:spacing w:line="320" w:lineRule="exact"/>
              <w:jc w:val="center"/>
              <w:rPr>
                <w:rFonts w:ascii="仿宋" w:hAnsi="仿宋" w:eastAsia="仿宋"/>
                <w:spacing w:val="-10"/>
                <w:sz w:val="20"/>
                <w:szCs w:val="20"/>
              </w:rPr>
            </w:pPr>
          </w:p>
        </w:tc>
        <w:tc>
          <w:tcPr>
            <w:tcW w:w="2081" w:type="dxa"/>
            <w:gridSpan w:val="5"/>
            <w:tcBorders>
              <w:tl2br w:val="nil"/>
              <w:tr2bl w:val="nil"/>
            </w:tcBorders>
            <w:vAlign w:val="center"/>
          </w:tcPr>
          <w:p>
            <w:pPr>
              <w:spacing w:line="320" w:lineRule="exact"/>
              <w:jc w:val="center"/>
              <w:rPr>
                <w:rFonts w:ascii="仿宋" w:hAnsi="仿宋" w:eastAsia="仿宋"/>
                <w:spacing w:val="-10"/>
                <w:sz w:val="20"/>
                <w:szCs w:val="20"/>
              </w:rPr>
            </w:pPr>
          </w:p>
        </w:tc>
        <w:tc>
          <w:tcPr>
            <w:tcW w:w="1134" w:type="dxa"/>
            <w:tcBorders>
              <w:tl2br w:val="nil"/>
              <w:tr2bl w:val="nil"/>
            </w:tcBorders>
            <w:vAlign w:val="center"/>
          </w:tcPr>
          <w:p>
            <w:pPr>
              <w:spacing w:line="320" w:lineRule="exact"/>
              <w:jc w:val="center"/>
              <w:rPr>
                <w:rFonts w:ascii="仿宋" w:hAnsi="仿宋" w:eastAsia="仿宋"/>
                <w:spacing w:val="-10"/>
                <w:sz w:val="20"/>
                <w:szCs w:val="20"/>
              </w:rPr>
            </w:pPr>
          </w:p>
        </w:tc>
        <w:tc>
          <w:tcPr>
            <w:tcW w:w="3102" w:type="dxa"/>
            <w:gridSpan w:val="3"/>
            <w:tcBorders>
              <w:tl2br w:val="nil"/>
              <w:tr2bl w:val="nil"/>
            </w:tcBorders>
            <w:vAlign w:val="center"/>
          </w:tcPr>
          <w:p>
            <w:pPr>
              <w:spacing w:line="320" w:lineRule="exact"/>
              <w:jc w:val="center"/>
              <w:rPr>
                <w:rFonts w:ascii="仿宋" w:hAnsi="仿宋" w:eastAsia="仿宋"/>
                <w:spacing w:val="-1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rPr>
                <w:rFonts w:ascii="仿宋" w:hAnsi="仿宋" w:eastAsia="仿宋"/>
                <w:spacing w:val="-10"/>
                <w:sz w:val="20"/>
                <w:szCs w:val="20"/>
              </w:rPr>
            </w:pPr>
          </w:p>
        </w:tc>
        <w:tc>
          <w:tcPr>
            <w:tcW w:w="1180" w:type="dxa"/>
            <w:tcBorders>
              <w:tl2br w:val="nil"/>
              <w:tr2bl w:val="nil"/>
            </w:tcBorders>
            <w:vAlign w:val="center"/>
          </w:tcPr>
          <w:p>
            <w:pPr>
              <w:spacing w:line="320" w:lineRule="exact"/>
              <w:jc w:val="center"/>
              <w:rPr>
                <w:rFonts w:ascii="仿宋" w:hAnsi="仿宋" w:eastAsia="仿宋"/>
                <w:spacing w:val="-10"/>
                <w:sz w:val="20"/>
                <w:szCs w:val="20"/>
              </w:rPr>
            </w:pPr>
          </w:p>
        </w:tc>
        <w:tc>
          <w:tcPr>
            <w:tcW w:w="2081" w:type="dxa"/>
            <w:gridSpan w:val="5"/>
            <w:tcBorders>
              <w:tl2br w:val="nil"/>
              <w:tr2bl w:val="nil"/>
            </w:tcBorders>
            <w:vAlign w:val="center"/>
          </w:tcPr>
          <w:p>
            <w:pPr>
              <w:spacing w:line="320" w:lineRule="exact"/>
              <w:jc w:val="center"/>
              <w:rPr>
                <w:rFonts w:ascii="仿宋" w:hAnsi="仿宋" w:eastAsia="仿宋"/>
                <w:spacing w:val="-10"/>
                <w:sz w:val="20"/>
                <w:szCs w:val="20"/>
              </w:rPr>
            </w:pPr>
          </w:p>
        </w:tc>
        <w:tc>
          <w:tcPr>
            <w:tcW w:w="1134" w:type="dxa"/>
            <w:tcBorders>
              <w:tl2br w:val="nil"/>
              <w:tr2bl w:val="nil"/>
            </w:tcBorders>
            <w:vAlign w:val="center"/>
          </w:tcPr>
          <w:p>
            <w:pPr>
              <w:spacing w:line="320" w:lineRule="exact"/>
              <w:jc w:val="center"/>
              <w:rPr>
                <w:rFonts w:ascii="仿宋" w:hAnsi="仿宋" w:eastAsia="仿宋"/>
                <w:spacing w:val="-10"/>
                <w:sz w:val="20"/>
                <w:szCs w:val="20"/>
              </w:rPr>
            </w:pPr>
          </w:p>
        </w:tc>
        <w:tc>
          <w:tcPr>
            <w:tcW w:w="3102" w:type="dxa"/>
            <w:gridSpan w:val="3"/>
            <w:tcBorders>
              <w:tl2br w:val="nil"/>
              <w:tr2bl w:val="nil"/>
            </w:tcBorders>
            <w:vAlign w:val="center"/>
          </w:tcPr>
          <w:p>
            <w:pPr>
              <w:spacing w:line="320" w:lineRule="exact"/>
              <w:jc w:val="center"/>
              <w:rPr>
                <w:rFonts w:ascii="仿宋" w:hAnsi="仿宋" w:eastAsia="仿宋"/>
                <w:spacing w:val="-1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34" w:type="dxa"/>
            <w:vMerge w:val="continue"/>
            <w:tcBorders>
              <w:tl2br w:val="nil"/>
              <w:tr2bl w:val="nil"/>
            </w:tcBorders>
            <w:vAlign w:val="center"/>
          </w:tcPr>
          <w:p>
            <w:pPr>
              <w:spacing w:line="320" w:lineRule="exact"/>
              <w:rPr>
                <w:rFonts w:ascii="仿宋" w:hAnsi="仿宋" w:eastAsia="仿宋"/>
                <w:spacing w:val="-10"/>
                <w:sz w:val="20"/>
                <w:szCs w:val="20"/>
              </w:rPr>
            </w:pPr>
          </w:p>
        </w:tc>
        <w:tc>
          <w:tcPr>
            <w:tcW w:w="1180" w:type="dxa"/>
            <w:tcBorders>
              <w:tl2br w:val="nil"/>
              <w:tr2bl w:val="nil"/>
            </w:tcBorders>
            <w:vAlign w:val="center"/>
          </w:tcPr>
          <w:p>
            <w:pPr>
              <w:spacing w:line="320" w:lineRule="exact"/>
              <w:jc w:val="center"/>
              <w:rPr>
                <w:rFonts w:ascii="仿宋" w:hAnsi="仿宋" w:eastAsia="仿宋"/>
                <w:spacing w:val="-10"/>
                <w:sz w:val="20"/>
                <w:szCs w:val="20"/>
              </w:rPr>
            </w:pPr>
          </w:p>
        </w:tc>
        <w:tc>
          <w:tcPr>
            <w:tcW w:w="2081" w:type="dxa"/>
            <w:gridSpan w:val="5"/>
            <w:tcBorders>
              <w:tl2br w:val="nil"/>
              <w:tr2bl w:val="nil"/>
            </w:tcBorders>
            <w:vAlign w:val="center"/>
          </w:tcPr>
          <w:p>
            <w:pPr>
              <w:spacing w:line="320" w:lineRule="exact"/>
              <w:jc w:val="center"/>
              <w:rPr>
                <w:rFonts w:ascii="仿宋" w:hAnsi="仿宋" w:eastAsia="仿宋"/>
                <w:spacing w:val="-10"/>
                <w:sz w:val="20"/>
                <w:szCs w:val="20"/>
              </w:rPr>
            </w:pPr>
          </w:p>
        </w:tc>
        <w:tc>
          <w:tcPr>
            <w:tcW w:w="1134" w:type="dxa"/>
            <w:tcBorders>
              <w:tl2br w:val="nil"/>
              <w:tr2bl w:val="nil"/>
            </w:tcBorders>
            <w:vAlign w:val="center"/>
          </w:tcPr>
          <w:p>
            <w:pPr>
              <w:spacing w:line="320" w:lineRule="exact"/>
              <w:jc w:val="center"/>
              <w:rPr>
                <w:rFonts w:ascii="仿宋" w:hAnsi="仿宋" w:eastAsia="仿宋"/>
                <w:spacing w:val="-10"/>
                <w:sz w:val="20"/>
                <w:szCs w:val="20"/>
              </w:rPr>
            </w:pPr>
          </w:p>
        </w:tc>
        <w:tc>
          <w:tcPr>
            <w:tcW w:w="3102" w:type="dxa"/>
            <w:gridSpan w:val="3"/>
            <w:tcBorders>
              <w:tl2br w:val="nil"/>
              <w:tr2bl w:val="nil"/>
            </w:tcBorders>
            <w:vAlign w:val="center"/>
          </w:tcPr>
          <w:p>
            <w:pPr>
              <w:spacing w:line="320" w:lineRule="exact"/>
              <w:jc w:val="center"/>
              <w:rPr>
                <w:rFonts w:ascii="仿宋" w:hAnsi="仿宋" w:eastAsia="仿宋"/>
                <w:spacing w:val="-10"/>
                <w:sz w:val="20"/>
                <w:szCs w:val="2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66" w:hRule="exact"/>
          <w:jc w:val="center"/>
        </w:trPr>
        <w:tc>
          <w:tcPr>
            <w:tcW w:w="1134" w:type="dxa"/>
            <w:tcBorders>
              <w:tl2br w:val="nil"/>
              <w:tr2bl w:val="nil"/>
            </w:tcBorders>
            <w:vAlign w:val="center"/>
          </w:tcPr>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自</w:t>
            </w:r>
          </w:p>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我</w:t>
            </w:r>
          </w:p>
          <w:p>
            <w:pPr>
              <w:spacing w:line="320" w:lineRule="exact"/>
              <w:jc w:val="center"/>
              <w:rPr>
                <w:rFonts w:ascii="仿宋" w:hAnsi="仿宋" w:eastAsia="仿宋"/>
                <w:b/>
                <w:bCs/>
                <w:spacing w:val="-10"/>
                <w:sz w:val="20"/>
                <w:szCs w:val="20"/>
              </w:rPr>
            </w:pPr>
            <w:r>
              <w:rPr>
                <w:rFonts w:hint="eastAsia" w:ascii="仿宋" w:hAnsi="仿宋" w:eastAsia="仿宋"/>
                <w:b/>
                <w:bCs/>
                <w:spacing w:val="-10"/>
                <w:sz w:val="20"/>
                <w:szCs w:val="20"/>
              </w:rPr>
              <w:t>鉴</w:t>
            </w:r>
          </w:p>
          <w:p>
            <w:pPr>
              <w:spacing w:line="320" w:lineRule="exact"/>
              <w:jc w:val="center"/>
              <w:rPr>
                <w:rFonts w:ascii="仿宋" w:hAnsi="仿宋" w:eastAsia="仿宋"/>
                <w:spacing w:val="-10"/>
                <w:sz w:val="20"/>
                <w:szCs w:val="20"/>
              </w:rPr>
            </w:pPr>
            <w:r>
              <w:rPr>
                <w:rFonts w:hint="eastAsia" w:ascii="仿宋" w:hAnsi="仿宋" w:eastAsia="仿宋"/>
                <w:b/>
                <w:bCs/>
                <w:spacing w:val="-10"/>
                <w:sz w:val="20"/>
                <w:szCs w:val="20"/>
              </w:rPr>
              <w:t>定</w:t>
            </w:r>
          </w:p>
        </w:tc>
        <w:tc>
          <w:tcPr>
            <w:tcW w:w="7497" w:type="dxa"/>
            <w:gridSpan w:val="10"/>
            <w:tcBorders>
              <w:tl2br w:val="nil"/>
              <w:tr2bl w:val="nil"/>
            </w:tcBorders>
            <w:vAlign w:val="center"/>
          </w:tcPr>
          <w:p>
            <w:pPr>
              <w:spacing w:line="240" w:lineRule="exact"/>
              <w:jc w:val="left"/>
              <w:rPr>
                <w:rFonts w:ascii="仿宋" w:hAnsi="仿宋" w:eastAsia="仿宋"/>
                <w:sz w:val="16"/>
                <w:szCs w:val="16"/>
              </w:rPr>
            </w:pPr>
            <w:r>
              <w:rPr>
                <w:rFonts w:hint="eastAsia" w:ascii="仿宋" w:hAnsi="仿宋" w:eastAsia="仿宋"/>
                <w:sz w:val="16"/>
                <w:szCs w:val="16"/>
              </w:rPr>
              <w:t>主要内容：政治思想、道德品质、遵纪守法、工作和学习等方面的表现，约200字左右。必须是考生本人填写，不得由他人代笔，否则将无法通过毕业审核。</w:t>
            </w:r>
          </w:p>
          <w:p>
            <w:pPr>
              <w:spacing w:line="240" w:lineRule="exact"/>
              <w:rPr>
                <w:rFonts w:ascii="仿宋" w:hAnsi="仿宋" w:eastAsia="仿宋"/>
                <w:sz w:val="20"/>
                <w:szCs w:val="20"/>
              </w:rPr>
            </w:pPr>
          </w:p>
          <w:p>
            <w:pPr>
              <w:rPr>
                <w:rFonts w:ascii="仿宋" w:hAnsi="仿宋" w:eastAsia="仿宋"/>
                <w:sz w:val="20"/>
                <w:szCs w:val="20"/>
              </w:rPr>
            </w:pPr>
          </w:p>
          <w:p>
            <w:pPr>
              <w:rPr>
                <w:rFonts w:ascii="仿宋" w:hAnsi="仿宋" w:eastAsia="仿宋"/>
                <w:sz w:val="20"/>
                <w:szCs w:val="20"/>
              </w:rPr>
            </w:pPr>
          </w:p>
          <w:p>
            <w:pPr>
              <w:wordWrap w:val="0"/>
              <w:jc w:val="center"/>
              <w:rPr>
                <w:rFonts w:ascii="仿宋" w:hAnsi="仿宋" w:eastAsia="仿宋"/>
                <w:sz w:val="20"/>
                <w:szCs w:val="20"/>
              </w:rPr>
            </w:pPr>
            <w:r>
              <w:rPr>
                <w:rFonts w:ascii="仿宋" w:hAnsi="仿宋" w:eastAsia="仿宋"/>
                <w:sz w:val="20"/>
                <w:szCs w:val="20"/>
              </w:rPr>
              <w:t xml:space="preserve">                                      </w:t>
            </w:r>
          </w:p>
          <w:p>
            <w:pPr>
              <w:wordWrap w:val="0"/>
              <w:jc w:val="center"/>
              <w:rPr>
                <w:rFonts w:ascii="仿宋" w:hAnsi="仿宋" w:eastAsia="仿宋"/>
                <w:sz w:val="20"/>
                <w:szCs w:val="20"/>
              </w:rPr>
            </w:pPr>
            <w:r>
              <w:rPr>
                <w:rFonts w:ascii="仿宋" w:hAnsi="仿宋" w:eastAsia="仿宋"/>
                <w:sz w:val="20"/>
                <w:szCs w:val="20"/>
              </w:rPr>
              <w:t xml:space="preserve">                                                   </w:t>
            </w:r>
            <w:r>
              <w:rPr>
                <w:rFonts w:hint="eastAsia" w:ascii="仿宋" w:hAnsi="仿宋" w:eastAsia="仿宋"/>
                <w:sz w:val="20"/>
                <w:szCs w:val="20"/>
              </w:rPr>
              <w:t>本人签字：</w:t>
            </w:r>
            <w:r>
              <w:rPr>
                <w:rFonts w:ascii="仿宋" w:hAnsi="仿宋" w:eastAsia="仿宋"/>
                <w:sz w:val="20"/>
                <w:szCs w:val="20"/>
              </w:rPr>
              <w:t xml:space="preserve">          </w:t>
            </w:r>
          </w:p>
          <w:p>
            <w:pPr>
              <w:ind w:firstLine="5800" w:firstLineChars="2900"/>
              <w:rPr>
                <w:rFonts w:ascii="仿宋" w:hAnsi="仿宋" w:eastAsia="仿宋"/>
                <w:sz w:val="20"/>
                <w:szCs w:val="20"/>
              </w:rPr>
            </w:pPr>
            <w:r>
              <w:rPr>
                <w:rFonts w:hint="eastAsia" w:ascii="仿宋" w:hAnsi="仿宋" w:eastAsia="仿宋"/>
                <w:sz w:val="20"/>
                <w:szCs w:val="20"/>
              </w:rPr>
              <w:t>年</w:t>
            </w:r>
            <w:r>
              <w:rPr>
                <w:rFonts w:ascii="仿宋" w:hAnsi="仿宋" w:eastAsia="仿宋"/>
                <w:sz w:val="20"/>
                <w:szCs w:val="20"/>
              </w:rPr>
              <w:t xml:space="preserve">    </w:t>
            </w:r>
            <w:r>
              <w:rPr>
                <w:rFonts w:hint="eastAsia" w:ascii="仿宋" w:hAnsi="仿宋" w:eastAsia="仿宋"/>
                <w:sz w:val="20"/>
                <w:szCs w:val="20"/>
              </w:rPr>
              <w:t>月</w:t>
            </w:r>
            <w:r>
              <w:rPr>
                <w:rFonts w:ascii="仿宋" w:hAnsi="仿宋" w:eastAsia="仿宋"/>
                <w:sz w:val="20"/>
                <w:szCs w:val="20"/>
              </w:rPr>
              <w:t xml:space="preserve">    </w:t>
            </w:r>
            <w:r>
              <w:rPr>
                <w:rFonts w:hint="eastAsia" w:ascii="仿宋" w:hAnsi="仿宋" w:eastAsia="仿宋"/>
                <w:sz w:val="20"/>
                <w:szCs w:val="20"/>
              </w:rPr>
              <w:t>日</w:t>
            </w:r>
          </w:p>
          <w:p>
            <w:pPr>
              <w:rPr>
                <w:rFonts w:ascii="仿宋" w:hAnsi="仿宋" w:eastAsia="仿宋"/>
                <w:sz w:val="20"/>
                <w:szCs w:val="20"/>
              </w:rPr>
            </w:pPr>
          </w:p>
          <w:p>
            <w:pPr>
              <w:wordWrap w:val="0"/>
              <w:jc w:val="center"/>
              <w:rPr>
                <w:rFonts w:ascii="仿宋" w:hAnsi="仿宋" w:eastAsia="仿宋"/>
                <w:sz w:val="20"/>
                <w:szCs w:val="20"/>
              </w:rPr>
            </w:pPr>
            <w:r>
              <w:rPr>
                <w:rFonts w:hint="eastAsia" w:ascii="仿宋" w:hAnsi="仿宋" w:eastAsia="仿宋"/>
                <w:sz w:val="20"/>
                <w:szCs w:val="20"/>
              </w:rPr>
              <w:t xml:space="preserve">                                              本人签字：</w:t>
            </w:r>
            <w:r>
              <w:rPr>
                <w:rFonts w:ascii="仿宋" w:hAnsi="仿宋" w:eastAsia="仿宋"/>
                <w:sz w:val="20"/>
                <w:szCs w:val="20"/>
              </w:rPr>
              <w:t xml:space="preserve">          </w:t>
            </w:r>
          </w:p>
          <w:p>
            <w:pPr>
              <w:spacing w:line="320" w:lineRule="exact"/>
              <w:jc w:val="right"/>
              <w:rPr>
                <w:rFonts w:ascii="仿宋" w:hAnsi="仿宋" w:eastAsia="仿宋"/>
                <w:spacing w:val="-10"/>
                <w:sz w:val="20"/>
                <w:szCs w:val="20"/>
              </w:rPr>
            </w:pPr>
            <w:r>
              <w:rPr>
                <w:rFonts w:hint="eastAsia" w:ascii="仿宋" w:hAnsi="仿宋" w:eastAsia="仿宋"/>
                <w:sz w:val="20"/>
                <w:szCs w:val="20"/>
              </w:rPr>
              <w:t>年</w:t>
            </w:r>
            <w:r>
              <w:rPr>
                <w:rFonts w:ascii="仿宋" w:hAnsi="仿宋" w:eastAsia="仿宋"/>
                <w:sz w:val="20"/>
                <w:szCs w:val="20"/>
              </w:rPr>
              <w:t xml:space="preserve">    </w:t>
            </w:r>
            <w:r>
              <w:rPr>
                <w:rFonts w:hint="eastAsia" w:ascii="仿宋" w:hAnsi="仿宋" w:eastAsia="仿宋"/>
                <w:sz w:val="20"/>
                <w:szCs w:val="20"/>
              </w:rPr>
              <w:t>月</w:t>
            </w:r>
            <w:r>
              <w:rPr>
                <w:rFonts w:ascii="仿宋" w:hAnsi="仿宋" w:eastAsia="仿宋"/>
                <w:sz w:val="20"/>
                <w:szCs w:val="20"/>
              </w:rPr>
              <w:t xml:space="preserve">    </w:t>
            </w:r>
            <w:r>
              <w:rPr>
                <w:rFonts w:hint="eastAsia" w:ascii="仿宋" w:hAnsi="仿宋" w:eastAsia="仿宋"/>
                <w:sz w:val="20"/>
                <w:szCs w:val="20"/>
              </w:rPr>
              <w:t>日</w:t>
            </w:r>
            <w:r>
              <w:rPr>
                <w:rFonts w:ascii="仿宋" w:hAnsi="仿宋" w:eastAsia="仿宋"/>
                <w:sz w:val="20"/>
                <w:szCs w:val="20"/>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56" w:hRule="exact"/>
          <w:jc w:val="center"/>
        </w:trPr>
        <w:tc>
          <w:tcPr>
            <w:tcW w:w="1134" w:type="dxa"/>
            <w:tcBorders>
              <w:top w:val="single" w:color="auto" w:sz="4" w:space="0"/>
              <w:left w:val="single" w:color="auto" w:sz="12" w:space="0"/>
              <w:bottom w:val="single" w:color="auto" w:sz="12" w:space="0"/>
              <w:right w:val="single" w:color="auto" w:sz="4" w:space="0"/>
              <w:tl2br w:val="nil"/>
              <w:tr2bl w:val="nil"/>
            </w:tcBorders>
            <w:vAlign w:val="center"/>
          </w:tcPr>
          <w:p>
            <w:pPr>
              <w:jc w:val="center"/>
              <w:rPr>
                <w:rFonts w:ascii="仿宋" w:hAnsi="仿宋" w:eastAsia="仿宋"/>
                <w:b/>
                <w:bCs/>
                <w:sz w:val="20"/>
                <w:szCs w:val="20"/>
              </w:rPr>
            </w:pPr>
            <w:r>
              <w:rPr>
                <w:rFonts w:hint="eastAsia" w:ascii="仿宋" w:hAnsi="仿宋" w:eastAsia="仿宋"/>
                <w:b/>
                <w:bCs/>
                <w:sz w:val="20"/>
                <w:szCs w:val="20"/>
              </w:rPr>
              <w:t>思想</w:t>
            </w:r>
          </w:p>
          <w:p>
            <w:pPr>
              <w:jc w:val="center"/>
              <w:rPr>
                <w:rFonts w:ascii="仿宋" w:hAnsi="仿宋" w:eastAsia="仿宋"/>
                <w:b/>
                <w:bCs/>
                <w:sz w:val="20"/>
                <w:szCs w:val="20"/>
              </w:rPr>
            </w:pPr>
            <w:r>
              <w:rPr>
                <w:rFonts w:hint="eastAsia" w:ascii="仿宋" w:hAnsi="仿宋" w:eastAsia="仿宋"/>
                <w:b/>
                <w:bCs/>
                <w:sz w:val="20"/>
                <w:szCs w:val="20"/>
              </w:rPr>
              <w:t>品德</w:t>
            </w:r>
          </w:p>
          <w:p>
            <w:pPr>
              <w:jc w:val="center"/>
              <w:rPr>
                <w:rFonts w:ascii="仿宋" w:hAnsi="仿宋" w:eastAsia="仿宋"/>
                <w:b/>
                <w:bCs/>
                <w:sz w:val="20"/>
                <w:szCs w:val="20"/>
              </w:rPr>
            </w:pPr>
            <w:r>
              <w:rPr>
                <w:rFonts w:hint="eastAsia" w:ascii="仿宋" w:hAnsi="仿宋" w:eastAsia="仿宋"/>
                <w:b/>
                <w:bCs/>
                <w:sz w:val="20"/>
                <w:szCs w:val="20"/>
              </w:rPr>
              <w:t>鉴定</w:t>
            </w:r>
          </w:p>
          <w:p>
            <w:pPr>
              <w:jc w:val="center"/>
              <w:rPr>
                <w:rFonts w:ascii="仿宋" w:hAnsi="仿宋" w:eastAsia="仿宋"/>
                <w:sz w:val="20"/>
                <w:szCs w:val="20"/>
              </w:rPr>
            </w:pPr>
            <w:r>
              <w:rPr>
                <w:rFonts w:hint="eastAsia" w:ascii="仿宋" w:hAnsi="仿宋" w:eastAsia="仿宋"/>
                <w:b/>
                <w:bCs/>
                <w:sz w:val="20"/>
                <w:szCs w:val="20"/>
              </w:rPr>
              <w:t>意见</w:t>
            </w:r>
          </w:p>
        </w:tc>
        <w:tc>
          <w:tcPr>
            <w:tcW w:w="7497" w:type="dxa"/>
            <w:gridSpan w:val="10"/>
            <w:tcBorders>
              <w:top w:val="single" w:color="auto" w:sz="4" w:space="0"/>
              <w:left w:val="single" w:color="auto" w:sz="4" w:space="0"/>
              <w:bottom w:val="single" w:color="auto" w:sz="12" w:space="0"/>
              <w:right w:val="single" w:color="auto" w:sz="12" w:space="0"/>
              <w:tl2br w:val="nil"/>
              <w:tr2bl w:val="nil"/>
            </w:tcBorders>
            <w:vAlign w:val="center"/>
          </w:tcPr>
          <w:p>
            <w:pPr>
              <w:jc w:val="left"/>
              <w:rPr>
                <w:rFonts w:ascii="仿宋" w:hAnsi="仿宋" w:eastAsia="仿宋"/>
                <w:sz w:val="16"/>
                <w:szCs w:val="16"/>
              </w:rPr>
            </w:pPr>
            <w:r>
              <w:rPr>
                <w:rFonts w:hint="eastAsia" w:ascii="仿宋" w:hAnsi="仿宋" w:eastAsia="仿宋"/>
                <w:sz w:val="16"/>
                <w:szCs w:val="16"/>
              </w:rPr>
              <w:t>须经考生就读学校、所在单位组织人事部门、户籍所在地居委会（村委会）签署并盖章。</w:t>
            </w:r>
          </w:p>
          <w:p>
            <w:pPr>
              <w:rPr>
                <w:rFonts w:ascii="仿宋" w:hAnsi="仿宋" w:eastAsia="仿宋"/>
                <w:sz w:val="20"/>
                <w:szCs w:val="20"/>
              </w:rPr>
            </w:pPr>
          </w:p>
          <w:p>
            <w:pPr>
              <w:rPr>
                <w:rFonts w:ascii="仿宋" w:hAnsi="仿宋" w:eastAsia="仿宋"/>
                <w:sz w:val="20"/>
                <w:szCs w:val="20"/>
              </w:rPr>
            </w:pPr>
          </w:p>
          <w:p>
            <w:pPr>
              <w:rPr>
                <w:rFonts w:ascii="仿宋" w:hAnsi="仿宋" w:eastAsia="仿宋"/>
                <w:sz w:val="20"/>
                <w:szCs w:val="20"/>
              </w:rPr>
            </w:pPr>
          </w:p>
          <w:p>
            <w:pPr>
              <w:wordWrap w:val="0"/>
              <w:jc w:val="right"/>
              <w:rPr>
                <w:rFonts w:ascii="仿宋" w:hAnsi="仿宋" w:eastAsia="仿宋"/>
                <w:sz w:val="20"/>
                <w:szCs w:val="20"/>
              </w:rPr>
            </w:pPr>
            <w:r>
              <w:rPr>
                <w:rFonts w:hint="eastAsia" w:ascii="仿宋" w:hAnsi="仿宋" w:eastAsia="仿宋"/>
                <w:sz w:val="20"/>
                <w:szCs w:val="20"/>
              </w:rPr>
              <w:t>单位（公章）</w:t>
            </w:r>
            <w:r>
              <w:rPr>
                <w:rFonts w:ascii="仿宋" w:hAnsi="仿宋" w:eastAsia="仿宋"/>
                <w:sz w:val="20"/>
                <w:szCs w:val="20"/>
              </w:rPr>
              <w:t xml:space="preserve">         </w:t>
            </w:r>
          </w:p>
          <w:p>
            <w:pPr>
              <w:spacing w:line="320" w:lineRule="exact"/>
              <w:jc w:val="right"/>
              <w:rPr>
                <w:rFonts w:ascii="仿宋" w:hAnsi="仿宋" w:eastAsia="仿宋"/>
                <w:spacing w:val="-10"/>
                <w:sz w:val="20"/>
                <w:szCs w:val="20"/>
              </w:rPr>
            </w:pPr>
            <w:r>
              <w:rPr>
                <w:rFonts w:hint="eastAsia" w:ascii="仿宋" w:hAnsi="仿宋" w:eastAsia="仿宋"/>
                <w:sz w:val="20"/>
                <w:szCs w:val="20"/>
              </w:rPr>
              <w:t>年</w:t>
            </w:r>
            <w:r>
              <w:rPr>
                <w:rFonts w:ascii="仿宋" w:hAnsi="仿宋" w:eastAsia="仿宋"/>
                <w:sz w:val="20"/>
                <w:szCs w:val="20"/>
              </w:rPr>
              <w:t xml:space="preserve">    </w:t>
            </w:r>
            <w:r>
              <w:rPr>
                <w:rFonts w:hint="eastAsia" w:ascii="仿宋" w:hAnsi="仿宋" w:eastAsia="仿宋"/>
                <w:sz w:val="20"/>
                <w:szCs w:val="20"/>
              </w:rPr>
              <w:t>月</w:t>
            </w:r>
            <w:r>
              <w:rPr>
                <w:rFonts w:ascii="仿宋" w:hAnsi="仿宋" w:eastAsia="仿宋"/>
                <w:sz w:val="20"/>
                <w:szCs w:val="20"/>
              </w:rPr>
              <w:t xml:space="preserve">    </w:t>
            </w:r>
            <w:r>
              <w:rPr>
                <w:rFonts w:hint="eastAsia" w:ascii="仿宋" w:hAnsi="仿宋" w:eastAsia="仿宋"/>
                <w:sz w:val="20"/>
                <w:szCs w:val="20"/>
              </w:rPr>
              <w:t>日</w:t>
            </w:r>
            <w:r>
              <w:rPr>
                <w:rFonts w:ascii="仿宋" w:hAnsi="仿宋" w:eastAsia="仿宋"/>
                <w:sz w:val="20"/>
                <w:szCs w:val="20"/>
              </w:rPr>
              <w:t xml:space="preserve">       </w:t>
            </w:r>
          </w:p>
        </w:tc>
      </w:tr>
    </w:tbl>
    <w:p>
      <w:pPr>
        <w:spacing w:line="240" w:lineRule="exact"/>
        <w:ind w:firstLine="470" w:firstLineChars="294"/>
        <w:rPr>
          <w:rFonts w:ascii="方正黑体_GBK" w:hAnsi="方正黑体_GBK" w:eastAsia="方正黑体_GBK" w:cs="方正黑体_GBK"/>
          <w:sz w:val="16"/>
          <w:szCs w:val="16"/>
        </w:rPr>
      </w:pPr>
      <w:r>
        <w:rPr>
          <w:rFonts w:hint="eastAsia" w:ascii="方正黑体_GBK" w:hAnsi="方正黑体_GBK" w:eastAsia="方正黑体_GBK" w:cs="方正黑体_GBK"/>
          <w:sz w:val="16"/>
          <w:szCs w:val="16"/>
        </w:rPr>
        <w:t>填表说明:</w:t>
      </w:r>
    </w:p>
    <w:p>
      <w:pPr>
        <w:spacing w:line="220" w:lineRule="exact"/>
        <w:ind w:firstLine="480" w:firstLineChars="300"/>
        <w:rPr>
          <w:rFonts w:ascii="仿宋" w:hAnsi="仿宋" w:eastAsia="仿宋"/>
          <w:sz w:val="16"/>
          <w:szCs w:val="16"/>
        </w:rPr>
      </w:pPr>
      <w:r>
        <w:rPr>
          <w:rFonts w:hint="eastAsia" w:ascii="仿宋" w:hAnsi="仿宋" w:eastAsia="仿宋"/>
          <w:sz w:val="16"/>
          <w:szCs w:val="16"/>
        </w:rPr>
        <w:t>1.社会考生如有工作单位的，由所在单位组织人事部门出具思想品德鉴定意见，无工作单位的由户籍所在地居委会（村委会）出具鉴定意见。</w:t>
      </w:r>
    </w:p>
    <w:p>
      <w:pPr>
        <w:spacing w:line="220" w:lineRule="exact"/>
        <w:ind w:firstLine="480" w:firstLineChars="300"/>
        <w:rPr>
          <w:rFonts w:ascii="仿宋" w:hAnsi="仿宋" w:eastAsia="仿宋"/>
          <w:sz w:val="16"/>
          <w:szCs w:val="16"/>
        </w:rPr>
      </w:pPr>
      <w:r>
        <w:rPr>
          <w:rFonts w:hint="eastAsia" w:ascii="仿宋" w:hAnsi="仿宋" w:eastAsia="仿宋"/>
          <w:sz w:val="16"/>
          <w:szCs w:val="16"/>
        </w:rPr>
        <w:t>2.非全日制助学班考生，如为普通院校在校生，由就读学校院系出具鉴定意见，其他人员由所在单位组织人事部门或户籍所在地居委会（村委会）出具鉴定意见。</w:t>
      </w:r>
    </w:p>
    <w:p>
      <w:pPr>
        <w:spacing w:line="220" w:lineRule="exact"/>
        <w:ind w:firstLine="480" w:firstLineChars="300"/>
        <w:rPr>
          <w:rFonts w:hint="eastAsia" w:ascii="仿宋" w:hAnsi="仿宋" w:eastAsia="仿宋"/>
          <w:sz w:val="16"/>
          <w:szCs w:val="16"/>
        </w:rPr>
      </w:pPr>
      <w:r>
        <w:rPr>
          <w:rFonts w:hint="eastAsia" w:ascii="仿宋" w:hAnsi="仿宋" w:eastAsia="仿宋"/>
          <w:sz w:val="16"/>
          <w:szCs w:val="16"/>
        </w:rPr>
        <w:t>3.全日制助学班在校考生无需填写此表；全日制助学班未毕业已离校的考生再申请毕业的，如有工作单位的，由所在单位组织人事部门出具思想品德鉴定意见，无工作单位的由户籍所在地居委会（村委会）出具思想品德鉴定意见。</w:t>
      </w:r>
    </w:p>
    <w:p>
      <w:pPr>
        <w:rPr>
          <w:rFonts w:hint="default" w:ascii="宋体" w:hAnsi="宋体" w:cs="宋体"/>
          <w:bCs/>
          <w:sz w:val="30"/>
          <w:szCs w:val="30"/>
          <w:lang w:val="en-US" w:eastAsia="zh-CN"/>
        </w:rPr>
      </w:pPr>
      <w:r>
        <w:rPr>
          <w:rFonts w:hint="eastAsia" w:ascii="宋体" w:hAnsi="宋体" w:cs="宋体"/>
          <w:bCs/>
          <w:sz w:val="30"/>
          <w:szCs w:val="30"/>
          <w:lang w:eastAsia="zh-CN"/>
        </w:rPr>
        <w:t>附件</w:t>
      </w:r>
      <w:r>
        <w:rPr>
          <w:rFonts w:hint="eastAsia" w:ascii="宋体" w:hAnsi="宋体" w:cs="宋体"/>
          <w:bCs/>
          <w:sz w:val="30"/>
          <w:szCs w:val="30"/>
          <w:lang w:val="en-US" w:eastAsia="zh-CN"/>
        </w:rPr>
        <w:t>7</w:t>
      </w:r>
    </w:p>
    <w:p>
      <w:pPr>
        <w:spacing w:line="600" w:lineRule="exact"/>
        <w:ind w:firstLine="883" w:firstLineChars="200"/>
        <w:rPr>
          <w:rFonts w:ascii="宋体" w:hAnsi="宋体"/>
          <w:b/>
          <w:sz w:val="44"/>
          <w:szCs w:val="44"/>
        </w:rPr>
      </w:pPr>
      <w:r>
        <w:rPr>
          <w:rFonts w:hint="eastAsia" w:ascii="宋体" w:hAnsi="宋体"/>
          <w:b/>
          <w:sz w:val="44"/>
          <w:szCs w:val="44"/>
        </w:rPr>
        <w:t>《湖北省高等教育自学考试毕业生</w:t>
      </w:r>
    </w:p>
    <w:p>
      <w:pPr>
        <w:spacing w:line="600" w:lineRule="exact"/>
        <w:jc w:val="center"/>
        <w:rPr>
          <w:rFonts w:ascii="宋体" w:hAnsi="宋体"/>
          <w:b/>
          <w:sz w:val="44"/>
          <w:szCs w:val="44"/>
        </w:rPr>
      </w:pPr>
      <w:r>
        <w:rPr>
          <w:rFonts w:hint="eastAsia" w:ascii="宋体" w:hAnsi="宋体"/>
          <w:b/>
          <w:sz w:val="44"/>
          <w:szCs w:val="44"/>
        </w:rPr>
        <w:t>思想品德鉴定表》填表须知</w:t>
      </w:r>
    </w:p>
    <w:p/>
    <w:p/>
    <w:p>
      <w:pPr>
        <w:spacing w:line="600" w:lineRule="exact"/>
        <w:ind w:firstLine="640" w:firstLineChars="200"/>
        <w:rPr>
          <w:rFonts w:ascii="仿宋" w:hAnsi="仿宋" w:eastAsia="仿宋"/>
          <w:sz w:val="32"/>
          <w:szCs w:val="32"/>
        </w:rPr>
      </w:pPr>
      <w:r>
        <w:rPr>
          <w:rFonts w:hint="eastAsia" w:ascii="仿宋" w:hAnsi="仿宋" w:eastAsia="仿宋"/>
          <w:sz w:val="32"/>
          <w:szCs w:val="32"/>
        </w:rPr>
        <w:t>《湖北省高等教育自学考试毕业生思想品德鉴定表》是毕业生档案材料之一，将随《高等教育自学考试毕业生登记表》归入本人人事档案，请考生认真如实填写。</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1、姓名、性别、身份证号填写应与身份证信息一致。</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2、户籍所在地地址：与户口本信息一致</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3、政治面貌：中共党员、中共预备党员、共青团员、群众等。</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4、学历：应填写本人已毕业的最高学历。</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5、工作单位：据实填写；工作单位应与思想品德鉴定单位一致。若没有工作单位，可填无。</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6、个人简历：应填写本人的学习或工作经历，按时间顺序填写，可按由远及近，如小学、初中、高中等。</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7、家庭主要成员职务和政治面貌：包括父母、配偶、子女等。</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8、自我鉴定：应由考生本人用黑色中性笔填写，考生本人签名。</w:t>
      </w:r>
    </w:p>
    <w:p>
      <w:pPr>
        <w:ind w:firstLine="640" w:firstLineChars="200"/>
        <w:rPr>
          <w:rFonts w:ascii="仿宋" w:hAnsi="仿宋" w:eastAsia="仿宋"/>
          <w:sz w:val="32"/>
          <w:szCs w:val="32"/>
        </w:rPr>
      </w:pPr>
      <w:r>
        <w:rPr>
          <w:rFonts w:hint="eastAsia" w:ascii="仿宋" w:hAnsi="仿宋" w:eastAsia="仿宋"/>
          <w:sz w:val="32"/>
          <w:szCs w:val="32"/>
        </w:rPr>
        <w:t>9、思想品德鉴定意见：</w:t>
      </w:r>
      <w:r>
        <w:rPr>
          <w:rFonts w:ascii="仿宋" w:hAnsi="仿宋" w:eastAsia="仿宋"/>
          <w:sz w:val="32"/>
          <w:szCs w:val="32"/>
        </w:rPr>
        <w:t>社会考生如有工作单位的，由所在单位组织人事部门出具思想品德鉴定意见，无工作单位的由户籍所在地居委会（村委会）出具鉴定意见。</w:t>
      </w:r>
    </w:p>
    <w:p>
      <w:pPr>
        <w:ind w:firstLine="640" w:firstLineChars="200"/>
        <w:rPr>
          <w:rFonts w:ascii="仿宋" w:hAnsi="仿宋" w:eastAsia="仿宋"/>
          <w:sz w:val="32"/>
          <w:szCs w:val="32"/>
        </w:rPr>
      </w:pPr>
      <w:r>
        <w:rPr>
          <w:rFonts w:ascii="仿宋" w:hAnsi="仿宋" w:eastAsia="仿宋"/>
          <w:sz w:val="32"/>
          <w:szCs w:val="32"/>
        </w:rPr>
        <w:t>非全日制助学班考生，如为普通院校在校生，由就读学校院系出具鉴定意见，其他人员由所在单位组织人事部门或户籍所在地居委会（村委会）出具鉴定意见。</w:t>
      </w:r>
    </w:p>
    <w:p>
      <w:pPr>
        <w:ind w:firstLine="640" w:firstLineChars="200"/>
      </w:pPr>
      <w:r>
        <w:rPr>
          <w:rFonts w:ascii="仿宋" w:hAnsi="仿宋" w:eastAsia="仿宋"/>
          <w:sz w:val="32"/>
          <w:szCs w:val="32"/>
        </w:rPr>
        <w:t>全日制助学班在校考生无需填写此表；全日制助学班未毕业已离校的考生再申请毕业的，如有工作单位的，由所在单位组织人事部门出具思想品德鉴定意见，无工作单位的由户籍所在地居委会（村委会）出具思想品德鉴定意见。</w:t>
      </w:r>
    </w:p>
    <w:p>
      <w:pPr>
        <w:keepNext w:val="0"/>
        <w:keepLines w:val="0"/>
        <w:pageBreakBefore w:val="0"/>
        <w:kinsoku/>
        <w:wordWrap/>
        <w:overflowPunct/>
        <w:topLinePunct w:val="0"/>
        <w:autoSpaceDE/>
        <w:autoSpaceDN/>
        <w:bidi w:val="0"/>
        <w:adjustRightInd/>
        <w:snapToGrid/>
        <w:spacing w:beforeAutospacing="0" w:line="440" w:lineRule="exact"/>
        <w:textAlignment w:val="auto"/>
        <w:rPr>
          <w:rFonts w:hint="default" w:ascii="Arial" w:hAnsi="Arial" w:eastAsia="宋体" w:cs="Arial"/>
          <w:i w:val="0"/>
          <w:iCs w:val="0"/>
          <w:caps w:val="0"/>
          <w:color w:val="000000"/>
          <w:spacing w:val="15"/>
          <w:sz w:val="21"/>
          <w:szCs w:val="21"/>
        </w:rPr>
      </w:pPr>
    </w:p>
    <w:sectPr>
      <w:pgSz w:w="11906" w:h="16838"/>
      <w:pgMar w:top="1440" w:right="1800" w:bottom="91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2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KaiTi_GB2312">
    <w:altName w:val="楷体"/>
    <w:panose1 w:val="02010609060101010101"/>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172F79"/>
    <w:multiLevelType w:val="singleLevel"/>
    <w:tmpl w:val="DE172F79"/>
    <w:lvl w:ilvl="0" w:tentative="0">
      <w:start w:val="1"/>
      <w:numFmt w:val="decimal"/>
      <w:suff w:val="space"/>
      <w:lvlText w:val="%1."/>
      <w:lvlJc w:val="left"/>
      <w:pPr>
        <w:ind w:left="0" w:leftChars="0" w:firstLine="0" w:firstLineChars="0"/>
      </w:pPr>
      <w:rPr>
        <w:rFonts w:hint="default"/>
      </w:rPr>
    </w:lvl>
  </w:abstractNum>
  <w:abstractNum w:abstractNumId="1">
    <w:nsid w:val="FB764032"/>
    <w:multiLevelType w:val="singleLevel"/>
    <w:tmpl w:val="FB764032"/>
    <w:lvl w:ilvl="0" w:tentative="0">
      <w:start w:val="1"/>
      <w:numFmt w:val="decimalEnclosedCircleChinese"/>
      <w:suff w:val="nothing"/>
      <w:lvlText w:val="%1　"/>
      <w:lvlJc w:val="left"/>
      <w:pPr>
        <w:ind w:left="0" w:firstLine="400"/>
      </w:pPr>
      <w:rPr>
        <w:rFonts w:hint="eastAsia"/>
      </w:rPr>
    </w:lvl>
  </w:abstractNum>
  <w:abstractNum w:abstractNumId="2">
    <w:nsid w:val="712D4B38"/>
    <w:multiLevelType w:val="singleLevel"/>
    <w:tmpl w:val="712D4B38"/>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0MDE2OTVkNmI2N2Q4ZTZiNWIwZDNkMGI2YjA5ZTIifQ=="/>
  </w:docVars>
  <w:rsids>
    <w:rsidRoot w:val="32B571B2"/>
    <w:rsid w:val="06F37CBB"/>
    <w:rsid w:val="07624F62"/>
    <w:rsid w:val="077C02B6"/>
    <w:rsid w:val="0AD9736E"/>
    <w:rsid w:val="0E5436CC"/>
    <w:rsid w:val="0FC73AE4"/>
    <w:rsid w:val="135726B8"/>
    <w:rsid w:val="14F9621B"/>
    <w:rsid w:val="17467C1C"/>
    <w:rsid w:val="1A552836"/>
    <w:rsid w:val="1BC17330"/>
    <w:rsid w:val="214C56AF"/>
    <w:rsid w:val="22851AF4"/>
    <w:rsid w:val="290F02E0"/>
    <w:rsid w:val="2FAE2BD4"/>
    <w:rsid w:val="2FF71178"/>
    <w:rsid w:val="31405934"/>
    <w:rsid w:val="32B571B2"/>
    <w:rsid w:val="331F64E6"/>
    <w:rsid w:val="35354859"/>
    <w:rsid w:val="36CC7BA8"/>
    <w:rsid w:val="4A2238DD"/>
    <w:rsid w:val="4A89343A"/>
    <w:rsid w:val="4CFF6E56"/>
    <w:rsid w:val="5230023B"/>
    <w:rsid w:val="5E0A1367"/>
    <w:rsid w:val="6048497B"/>
    <w:rsid w:val="68614E3C"/>
    <w:rsid w:val="689E7DA6"/>
    <w:rsid w:val="6BAE2218"/>
    <w:rsid w:val="6D746CFA"/>
    <w:rsid w:val="6DD479A0"/>
    <w:rsid w:val="6DD71B95"/>
    <w:rsid w:val="6ECC5723"/>
    <w:rsid w:val="7ADA3941"/>
    <w:rsid w:val="7D657CD2"/>
    <w:rsid w:val="7F6C1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Strong"/>
    <w:basedOn w:val="4"/>
    <w:autoRedefine/>
    <w:qFormat/>
    <w:uiPriority w:val="0"/>
    <w:rPr>
      <w:b/>
    </w:rPr>
  </w:style>
  <w:style w:type="character" w:styleId="6">
    <w:name w:val="Hyperlink"/>
    <w:basedOn w:val="4"/>
    <w:autoRedefine/>
    <w:qFormat/>
    <w:uiPriority w:val="0"/>
    <w:rPr>
      <w:color w:val="0000FF"/>
      <w:u w:val="single"/>
    </w:rPr>
  </w:style>
  <w:style w:type="paragraph" w:styleId="7">
    <w:name w:val="List Paragraph"/>
    <w:basedOn w:val="1"/>
    <w:autoRedefine/>
    <w:qFormat/>
    <w:uiPriority w:val="34"/>
    <w:pPr>
      <w:ind w:firstLine="420" w:firstLineChars="200"/>
    </w:pPr>
  </w:style>
  <w:style w:type="paragraph" w:customStyle="1" w:styleId="8">
    <w:name w:val="A-正文标题"/>
    <w:basedOn w:val="1"/>
    <w:autoRedefine/>
    <w:qFormat/>
    <w:uiPriority w:val="0"/>
    <w:pPr>
      <w:adjustRightInd w:val="0"/>
      <w:snapToGrid w:val="0"/>
      <w:spacing w:line="600" w:lineRule="exact"/>
      <w:jc w:val="center"/>
    </w:pPr>
    <w:rPr>
      <w:rFonts w:ascii="方正小标宋_GBK" w:hAnsi="方正小标宋_GBK" w:eastAsia="方正小标宋_GBK"/>
      <w:sz w:val="36"/>
      <w:szCs w:val="36"/>
    </w:rPr>
  </w:style>
  <w:style w:type="paragraph" w:customStyle="1" w:styleId="9">
    <w:name w:val="A-一级标题"/>
    <w:basedOn w:val="1"/>
    <w:autoRedefine/>
    <w:qFormat/>
    <w:uiPriority w:val="2"/>
    <w:pPr>
      <w:adjustRightInd w:val="0"/>
      <w:snapToGrid w:val="0"/>
      <w:spacing w:line="600" w:lineRule="exact"/>
      <w:ind w:firstLine="643" w:firstLineChars="200"/>
    </w:pPr>
    <w:rPr>
      <w:rFonts w:ascii="黑体" w:hAnsi="黑体" w:eastAsia="黑体"/>
      <w:sz w:val="32"/>
      <w:szCs w:val="32"/>
    </w:rPr>
  </w:style>
  <w:style w:type="paragraph" w:customStyle="1" w:styleId="10">
    <w:name w:val="A-正文"/>
    <w:basedOn w:val="1"/>
    <w:autoRedefine/>
    <w:qFormat/>
    <w:uiPriority w:val="1"/>
    <w:pPr>
      <w:adjustRightInd w:val="0"/>
      <w:snapToGrid w:val="0"/>
      <w:spacing w:line="600" w:lineRule="exact"/>
      <w:ind w:firstLine="640" w:firstLineChars="200"/>
    </w:pPr>
    <w:rPr>
      <w:rFonts w:ascii="仿宋_GB2312" w:hAnsi="Times New Roman" w:eastAsia="仿宋_GB231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1756</Words>
  <Characters>1871</Characters>
  <Lines>0</Lines>
  <Paragraphs>0</Paragraphs>
  <TotalTime>11</TotalTime>
  <ScaleCrop>false</ScaleCrop>
  <LinksUpToDate>false</LinksUpToDate>
  <CharactersWithSpaces>2128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2022-05-09T02:58:00Z</dcterms:created>
  <dc:creator>Administrator</dc:creator>
  <cp:lastModifiedBy>好人一生平安</cp:lastModifiedBy>
  <cp:lastPrinted>2022-11-14T01:28:00Z</cp:lastPrinted>
  <dcterms:modified xsi:type="dcterms:W3CDTF">2024-05-08T02:59:44Z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FEF82C3A4F694A6DAA8FBD5EB19BB4AE</vt:lpwstr>
  </property>
</Properties>
</file>