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301" w:rsidRDefault="00A751AA">
      <w:pPr>
        <w:jc w:val="center"/>
        <w:rPr>
          <w:b/>
          <w:sz w:val="36"/>
          <w:szCs w:val="22"/>
        </w:rPr>
      </w:pPr>
      <w:r>
        <w:rPr>
          <w:b/>
          <w:sz w:val="36"/>
          <w:szCs w:val="22"/>
        </w:rPr>
        <w:t>北京市高等教育自学考试课程考试大纲</w:t>
      </w:r>
    </w:p>
    <w:p w:rsidR="00771301" w:rsidRDefault="00771301">
      <w:pPr>
        <w:spacing w:line="360" w:lineRule="auto"/>
        <w:ind w:firstLine="420"/>
        <w:jc w:val="center"/>
      </w:pPr>
    </w:p>
    <w:p w:rsidR="00771301" w:rsidRDefault="00A751AA">
      <w:pPr>
        <w:spacing w:line="360" w:lineRule="auto"/>
        <w:ind w:leftChars="107" w:left="4125" w:hangingChars="1850" w:hanging="3900"/>
        <w:rPr>
          <w:b/>
          <w:bCs/>
        </w:rPr>
      </w:pPr>
      <w:r>
        <w:rPr>
          <w:b/>
          <w:bCs/>
        </w:rPr>
        <w:t>课程名称：</w:t>
      </w:r>
      <w:r>
        <w:rPr>
          <w:rFonts w:hint="eastAsia"/>
          <w:b/>
          <w:bCs/>
        </w:rPr>
        <w:t>劳动经济学</w:t>
      </w:r>
      <w:r>
        <w:rPr>
          <w:rFonts w:hint="eastAsia"/>
          <w:b/>
          <w:bCs/>
        </w:rPr>
        <w:t xml:space="preserve">       </w:t>
      </w:r>
      <w:r>
        <w:rPr>
          <w:b/>
          <w:bCs/>
        </w:rPr>
        <w:t>课程代码：</w:t>
      </w:r>
      <w:r>
        <w:rPr>
          <w:b/>
          <w:bCs/>
        </w:rPr>
        <w:t>00164</w:t>
      </w:r>
      <w:r>
        <w:rPr>
          <w:b/>
          <w:bCs/>
        </w:rPr>
        <w:t>（笔试）</w:t>
      </w:r>
      <w:r w:rsidR="00071119">
        <w:rPr>
          <w:rFonts w:hint="eastAsia"/>
          <w:b/>
          <w:bCs/>
        </w:rPr>
        <w:t xml:space="preserve">         </w:t>
      </w:r>
      <w:r>
        <w:rPr>
          <w:b/>
          <w:bCs/>
        </w:rPr>
        <w:t xml:space="preserve">  </w:t>
      </w:r>
      <w:r>
        <w:rPr>
          <w:rFonts w:hint="eastAsia"/>
          <w:b/>
          <w:bCs/>
        </w:rPr>
        <w:t>2024</w:t>
      </w:r>
      <w:r>
        <w:rPr>
          <w:b/>
          <w:bCs/>
        </w:rPr>
        <w:t>年</w:t>
      </w:r>
      <w:r>
        <w:rPr>
          <w:rFonts w:hint="eastAsia"/>
          <w:b/>
          <w:bCs/>
        </w:rPr>
        <w:t>3</w:t>
      </w:r>
      <w:bookmarkStart w:id="0" w:name="_GoBack"/>
      <w:bookmarkEnd w:id="0"/>
      <w:r>
        <w:rPr>
          <w:b/>
          <w:bCs/>
        </w:rPr>
        <w:t>月版</w:t>
      </w:r>
    </w:p>
    <w:p w:rsidR="00771301" w:rsidRDefault="00771301">
      <w:pPr>
        <w:spacing w:line="360" w:lineRule="auto"/>
        <w:rPr>
          <w:rFonts w:eastAsia="黑体"/>
        </w:rPr>
      </w:pPr>
    </w:p>
    <w:p w:rsidR="00771301" w:rsidRDefault="00A751AA">
      <w:pPr>
        <w:ind w:firstLine="420"/>
        <w:jc w:val="center"/>
        <w:rPr>
          <w:b/>
          <w:bCs/>
          <w:sz w:val="28"/>
          <w:szCs w:val="28"/>
        </w:rPr>
      </w:pPr>
      <w:r>
        <w:rPr>
          <w:rFonts w:hint="eastAsia"/>
          <w:b/>
          <w:bCs/>
          <w:sz w:val="28"/>
          <w:szCs w:val="28"/>
        </w:rPr>
        <w:t>第一部分课程性质与设置目的</w:t>
      </w:r>
    </w:p>
    <w:p w:rsidR="00771301" w:rsidRDefault="00A751AA">
      <w:pPr>
        <w:spacing w:line="360" w:lineRule="auto"/>
        <w:rPr>
          <w:b/>
          <w:bCs/>
        </w:rPr>
      </w:pPr>
      <w:r>
        <w:rPr>
          <w:rFonts w:hint="eastAsia"/>
          <w:b/>
          <w:bCs/>
        </w:rPr>
        <w:t>一、课程性质与特点</w:t>
      </w:r>
    </w:p>
    <w:p w:rsidR="00771301" w:rsidRDefault="00A751AA">
      <w:pPr>
        <w:spacing w:line="360" w:lineRule="auto"/>
        <w:ind w:firstLineChars="200" w:firstLine="420"/>
      </w:pPr>
      <w:r>
        <w:rPr>
          <w:rFonts w:hint="eastAsia"/>
        </w:rPr>
        <w:t>《劳动经济学》是北京市高等教育自学考试人力资源管理（专科）专业的一门专业核心课程，是在完成公共基础课程学习后开设的必考课。《劳动经济学》是研究劳动力市场运行及其结果的经济学学科，兼具理论经济学与应用经济学的双重属性，是一门综合性较强的专业课程。劳动力市场的运行效率与个人成长、经济发展等有直接的联系。本课程的学习对学生全面掌握人力资源管理领域各学科的知识起重要的桥梁作用。</w:t>
      </w:r>
    </w:p>
    <w:p w:rsidR="00771301" w:rsidRDefault="00A751AA">
      <w:pPr>
        <w:spacing w:line="360" w:lineRule="auto"/>
        <w:rPr>
          <w:b/>
          <w:bCs/>
        </w:rPr>
      </w:pPr>
      <w:r>
        <w:rPr>
          <w:rFonts w:hint="eastAsia"/>
          <w:b/>
          <w:bCs/>
        </w:rPr>
        <w:t>二、课程目标与基本要求</w:t>
      </w:r>
    </w:p>
    <w:p w:rsidR="00771301" w:rsidRDefault="00A751AA">
      <w:pPr>
        <w:spacing w:line="360" w:lineRule="auto"/>
        <w:ind w:firstLineChars="200" w:firstLine="420"/>
      </w:pPr>
      <w:r>
        <w:rPr>
          <w:rFonts w:hint="eastAsia"/>
        </w:rPr>
        <w:t>本课程的目标是全面贯彻落实立德树人根本任务，培养学生全面系统地理解劳动经济学基本原理、培养学生运用现代劳动经济学相关理论分析劳动经济具体问题的能力。本课程基本要求是了解劳动经济学导论中的内容，掌握劳动力市场概论、劳动力供给、劳动力需求、人力资本投资、劳动就业与失业、劳动力流动、劳动力市场歧视、工资与收入分配、劳动关系、工会与劳动力市场等章节中的内容。</w:t>
      </w:r>
    </w:p>
    <w:p w:rsidR="00771301" w:rsidRDefault="00A751AA">
      <w:pPr>
        <w:spacing w:line="360" w:lineRule="auto"/>
        <w:ind w:firstLineChars="200" w:firstLine="420"/>
      </w:pPr>
      <w:r>
        <w:rPr>
          <w:rFonts w:hint="eastAsia"/>
        </w:rPr>
        <w:t>本课程考核章节为第一到第十一章，重点章节是：第二章、第三章，第四章，第五章，第六章，第七章，第八章，第九章。不考核的章节为第十一章第二节。</w:t>
      </w:r>
    </w:p>
    <w:p w:rsidR="00771301" w:rsidRDefault="00A751AA">
      <w:pPr>
        <w:spacing w:line="360" w:lineRule="auto"/>
        <w:rPr>
          <w:b/>
          <w:bCs/>
        </w:rPr>
      </w:pPr>
      <w:r>
        <w:rPr>
          <w:rFonts w:hint="eastAsia"/>
          <w:b/>
          <w:bCs/>
        </w:rPr>
        <w:t>三、与本专业其他课程的关系</w:t>
      </w:r>
    </w:p>
    <w:p w:rsidR="00771301" w:rsidRDefault="00A751AA">
      <w:pPr>
        <w:spacing w:line="360" w:lineRule="auto"/>
        <w:ind w:firstLineChars="200" w:firstLine="420"/>
      </w:pPr>
      <w:r>
        <w:rPr>
          <w:rFonts w:hint="eastAsia"/>
        </w:rPr>
        <w:t>《劳动经济学》为北京市高等教育自学考试人力资源管理（专科）专业的必考课程，具有专业核心课程的作用。该课程以高等数学（经管类）、经济学原理（初级）、管理学原理（初级）为先导课程，这些先导课程帮助学生理解劳动经济学的基本理论并分析相关问题。劳动经济学是经济法概论（财经类）、人力资源管理（初级）等课程的先导课程。劳动经济学研究劳动力市场运行的基本理论及其结果，因此本课程的学习对全面掌握人力资源管理专业各学科的知识起重要的桥梁作用。</w:t>
      </w:r>
    </w:p>
    <w:p w:rsidR="00771301" w:rsidRDefault="00771301">
      <w:pPr>
        <w:spacing w:line="360" w:lineRule="auto"/>
      </w:pPr>
    </w:p>
    <w:p w:rsidR="00771301" w:rsidRDefault="00A751AA">
      <w:pPr>
        <w:ind w:firstLine="420"/>
        <w:jc w:val="center"/>
        <w:rPr>
          <w:b/>
          <w:bCs/>
          <w:sz w:val="28"/>
          <w:szCs w:val="28"/>
        </w:rPr>
      </w:pPr>
      <w:r>
        <w:rPr>
          <w:rFonts w:hint="eastAsia"/>
          <w:b/>
          <w:bCs/>
          <w:sz w:val="28"/>
          <w:szCs w:val="28"/>
        </w:rPr>
        <w:t>第二部分考核内容与考核目标</w:t>
      </w:r>
    </w:p>
    <w:p w:rsidR="00771301" w:rsidRDefault="00A751AA">
      <w:pPr>
        <w:spacing w:line="360" w:lineRule="auto"/>
        <w:jc w:val="center"/>
        <w:rPr>
          <w:b/>
          <w:bCs/>
        </w:rPr>
      </w:pPr>
      <w:bookmarkStart w:id="1" w:name="_Hlk146402391"/>
      <w:r>
        <w:rPr>
          <w:rFonts w:hint="eastAsia"/>
          <w:b/>
          <w:bCs/>
        </w:rPr>
        <w:t>第一章导论</w:t>
      </w:r>
    </w:p>
    <w:p w:rsidR="00771301" w:rsidRDefault="00A751AA">
      <w:pPr>
        <w:spacing w:line="360" w:lineRule="auto"/>
        <w:rPr>
          <w:b/>
          <w:bCs/>
        </w:rPr>
      </w:pPr>
      <w:r>
        <w:rPr>
          <w:rFonts w:hint="eastAsia"/>
          <w:b/>
          <w:bCs/>
        </w:rPr>
        <w:lastRenderedPageBreak/>
        <w:t>一、学习目的与要求</w:t>
      </w:r>
    </w:p>
    <w:p w:rsidR="00771301" w:rsidRDefault="00A751AA">
      <w:pPr>
        <w:spacing w:line="360" w:lineRule="auto"/>
        <w:ind w:firstLineChars="200" w:firstLine="420"/>
        <w:rPr>
          <w:color w:val="00B050"/>
        </w:rPr>
      </w:pPr>
      <w:r>
        <w:rPr>
          <w:rFonts w:hint="eastAsia"/>
        </w:rPr>
        <w:t>通过本章的学习，了解劳动的概念、动因及特征，理解劳动经济学的研究对象、研究内容及研究方法。</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rPr>
          <w:rFonts w:hint="eastAsia"/>
        </w:rPr>
        <w:t>(</w:t>
      </w:r>
      <w:r>
        <w:rPr>
          <w:rFonts w:hint="eastAsia"/>
        </w:rPr>
        <w:t>一</w:t>
      </w:r>
      <w:r>
        <w:rPr>
          <w:rFonts w:hint="eastAsia"/>
        </w:rPr>
        <w:t xml:space="preserve">) </w:t>
      </w:r>
      <w:r>
        <w:rPr>
          <w:rFonts w:hint="eastAsia"/>
        </w:rPr>
        <w:t>劳动的概念与基本特征</w:t>
      </w:r>
    </w:p>
    <w:p w:rsidR="00771301" w:rsidRDefault="00A751AA">
      <w:pPr>
        <w:spacing w:line="360" w:lineRule="auto"/>
        <w:ind w:firstLineChars="300" w:firstLine="630"/>
        <w:rPr>
          <w:bCs/>
        </w:rPr>
      </w:pPr>
      <w:r>
        <w:rPr>
          <w:rFonts w:hint="eastAsia"/>
          <w:bCs/>
        </w:rPr>
        <w:t>识记：劳动的概念，马斯洛的需求层次论，生产劳动，非生产劳动。</w:t>
      </w:r>
    </w:p>
    <w:p w:rsidR="00771301" w:rsidRDefault="00A751AA">
      <w:pPr>
        <w:spacing w:line="360" w:lineRule="auto"/>
        <w:ind w:firstLineChars="300" w:firstLine="630"/>
        <w:rPr>
          <w:bCs/>
        </w:rPr>
      </w:pPr>
      <w:r>
        <w:rPr>
          <w:rFonts w:hint="eastAsia"/>
          <w:bCs/>
        </w:rPr>
        <w:t>理解</w:t>
      </w:r>
      <w:r>
        <w:rPr>
          <w:rFonts w:hint="eastAsia"/>
          <w:bCs/>
        </w:rPr>
        <w:t xml:space="preserve">: </w:t>
      </w:r>
      <w:r>
        <w:rPr>
          <w:rFonts w:hint="eastAsia"/>
          <w:bCs/>
        </w:rPr>
        <w:t>劳动的概念与动因，劳动的特征。</w:t>
      </w:r>
    </w:p>
    <w:p w:rsidR="00771301" w:rsidRDefault="00A751AA">
      <w:pPr>
        <w:spacing w:line="360" w:lineRule="auto"/>
      </w:pPr>
      <w:r>
        <w:rPr>
          <w:rFonts w:hint="eastAsia"/>
        </w:rPr>
        <w:t>(</w:t>
      </w:r>
      <w:r>
        <w:rPr>
          <w:rFonts w:hint="eastAsia"/>
        </w:rPr>
        <w:t>二</w:t>
      </w:r>
      <w:r>
        <w:rPr>
          <w:rFonts w:hint="eastAsia"/>
        </w:rPr>
        <w:t xml:space="preserve">) </w:t>
      </w:r>
      <w:r>
        <w:rPr>
          <w:rFonts w:hint="eastAsia"/>
        </w:rPr>
        <w:t>劳动经济学的形成与发展</w:t>
      </w:r>
    </w:p>
    <w:p w:rsidR="00771301" w:rsidRDefault="00A751AA">
      <w:pPr>
        <w:spacing w:line="360" w:lineRule="auto"/>
        <w:ind w:firstLineChars="300" w:firstLine="630"/>
        <w:rPr>
          <w:bCs/>
        </w:rPr>
      </w:pPr>
      <w:r>
        <w:rPr>
          <w:rFonts w:hint="eastAsia"/>
          <w:bCs/>
        </w:rPr>
        <w:t>识记：劳动经济学形成与发展四阶段（重点是第三、第四阶段）</w:t>
      </w:r>
    </w:p>
    <w:p w:rsidR="00771301" w:rsidRDefault="00A751AA">
      <w:pPr>
        <w:spacing w:line="360" w:lineRule="auto"/>
        <w:ind w:firstLineChars="300" w:firstLine="630"/>
        <w:rPr>
          <w:bCs/>
        </w:rPr>
      </w:pPr>
      <w:r>
        <w:rPr>
          <w:rFonts w:hint="eastAsia"/>
          <w:bCs/>
        </w:rPr>
        <w:t>理解：劳动经济学科的建立阶段，劳动经济理论的发展和完善阶段。</w:t>
      </w:r>
    </w:p>
    <w:p w:rsidR="00771301" w:rsidRDefault="00A751AA">
      <w:pPr>
        <w:spacing w:line="360" w:lineRule="auto"/>
      </w:pPr>
      <w:r>
        <w:rPr>
          <w:rFonts w:hint="eastAsia"/>
        </w:rPr>
        <w:t xml:space="preserve"> (</w:t>
      </w:r>
      <w:r>
        <w:rPr>
          <w:rFonts w:hint="eastAsia"/>
        </w:rPr>
        <w:t>三）劳动经济学的研究对象与研究内容</w:t>
      </w:r>
    </w:p>
    <w:p w:rsidR="00771301" w:rsidRDefault="00A751AA">
      <w:pPr>
        <w:spacing w:line="360" w:lineRule="auto"/>
        <w:ind w:firstLineChars="300" w:firstLine="630"/>
        <w:rPr>
          <w:bCs/>
        </w:rPr>
      </w:pPr>
      <w:r>
        <w:rPr>
          <w:rFonts w:hint="eastAsia"/>
          <w:bCs/>
        </w:rPr>
        <w:t>识记：劳动经济学的概念，西方劳动经济学的研究对象大致分类。</w:t>
      </w:r>
    </w:p>
    <w:p w:rsidR="00771301" w:rsidRDefault="00A751AA">
      <w:pPr>
        <w:spacing w:line="360" w:lineRule="auto"/>
        <w:ind w:firstLineChars="300" w:firstLine="630"/>
        <w:rPr>
          <w:bCs/>
        </w:rPr>
      </w:pPr>
      <w:r>
        <w:rPr>
          <w:rFonts w:hint="eastAsia"/>
          <w:bCs/>
        </w:rPr>
        <w:t>理解：劳动经济学的研究对象，劳动经济学研究内容的五个组成部分。</w:t>
      </w:r>
    </w:p>
    <w:p w:rsidR="00771301" w:rsidRDefault="00A751AA">
      <w:pPr>
        <w:spacing w:line="360" w:lineRule="auto"/>
      </w:pPr>
      <w:r>
        <w:rPr>
          <w:rFonts w:hint="eastAsia"/>
        </w:rPr>
        <w:t>（四）劳动经济学的研究特点及研究方法</w:t>
      </w:r>
    </w:p>
    <w:p w:rsidR="00771301" w:rsidRDefault="00A751AA">
      <w:pPr>
        <w:spacing w:line="360" w:lineRule="auto"/>
        <w:ind w:firstLineChars="300" w:firstLine="630"/>
        <w:rPr>
          <w:bCs/>
        </w:rPr>
      </w:pPr>
      <w:r>
        <w:rPr>
          <w:rFonts w:hint="eastAsia"/>
          <w:bCs/>
        </w:rPr>
        <w:t>识记：实证研究方法，实证研究方法对人的行为进行分析时的两个基本假设，稀缺性假设，理性假设，规范研究方法，比较研究方法</w:t>
      </w:r>
    </w:p>
    <w:p w:rsidR="00771301" w:rsidRDefault="00A751AA">
      <w:pPr>
        <w:spacing w:line="360" w:lineRule="auto"/>
        <w:ind w:firstLineChars="300" w:firstLine="630"/>
        <w:rPr>
          <w:bCs/>
        </w:rPr>
      </w:pPr>
      <w:r>
        <w:rPr>
          <w:rFonts w:hint="eastAsia"/>
          <w:bCs/>
        </w:rPr>
        <w:t>理解：劳动经济学的研究特点，劳动经济学的研究方法。</w:t>
      </w:r>
    </w:p>
    <w:p w:rsidR="00771301" w:rsidRDefault="00A751AA">
      <w:pPr>
        <w:spacing w:line="360" w:lineRule="auto"/>
        <w:ind w:firstLineChars="300" w:firstLine="630"/>
        <w:rPr>
          <w:bCs/>
        </w:rPr>
      </w:pPr>
      <w:r>
        <w:rPr>
          <w:rFonts w:hint="eastAsia"/>
          <w:bCs/>
        </w:rPr>
        <w:t>应用：“五一”国际劳动节的由来</w:t>
      </w:r>
    </w:p>
    <w:bookmarkEnd w:id="1"/>
    <w:p w:rsidR="00771301" w:rsidRDefault="00A751AA">
      <w:pPr>
        <w:spacing w:line="360" w:lineRule="auto"/>
        <w:jc w:val="center"/>
        <w:rPr>
          <w:b/>
          <w:bCs/>
        </w:rPr>
      </w:pPr>
      <w:r>
        <w:rPr>
          <w:rFonts w:hint="eastAsia"/>
          <w:b/>
          <w:bCs/>
        </w:rPr>
        <w:t>第二章</w:t>
      </w:r>
      <w:r>
        <w:rPr>
          <w:rFonts w:hint="eastAsia"/>
          <w:b/>
          <w:bCs/>
        </w:rPr>
        <w:t xml:space="preserve"> </w:t>
      </w:r>
      <w:r>
        <w:rPr>
          <w:rFonts w:hint="eastAsia"/>
          <w:b/>
          <w:bCs/>
        </w:rPr>
        <w:t>劳动力市场概论</w:t>
      </w:r>
    </w:p>
    <w:p w:rsidR="00771301" w:rsidRDefault="00A751AA">
      <w:pPr>
        <w:spacing w:line="360" w:lineRule="auto"/>
        <w:rPr>
          <w:b/>
          <w:bCs/>
        </w:rPr>
      </w:pPr>
      <w:r>
        <w:rPr>
          <w:rFonts w:hint="eastAsia"/>
          <w:b/>
          <w:bCs/>
        </w:rPr>
        <w:t>一、学习目的与要求</w:t>
      </w:r>
    </w:p>
    <w:p w:rsidR="00771301" w:rsidRDefault="00A751AA">
      <w:pPr>
        <w:spacing w:line="360" w:lineRule="auto"/>
        <w:ind w:firstLineChars="200" w:firstLine="420"/>
        <w:rPr>
          <w:color w:val="00B050"/>
        </w:rPr>
      </w:pPr>
      <w:r>
        <w:rPr>
          <w:rFonts w:hint="eastAsia"/>
        </w:rPr>
        <w:t>通过本章的学习，了解劳动力与劳动力市场，理解与掌握劳动力市场运行机制与调控，理解与掌握劳动力市场均衡，了解中国劳动力市场的建立与发展。</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rPr>
          <w:rFonts w:hint="eastAsia"/>
        </w:rPr>
        <w:t>(</w:t>
      </w:r>
      <w:r>
        <w:rPr>
          <w:rFonts w:hint="eastAsia"/>
        </w:rPr>
        <w:t>一</w:t>
      </w:r>
      <w:r>
        <w:rPr>
          <w:rFonts w:hint="eastAsia"/>
        </w:rPr>
        <w:t xml:space="preserve">) </w:t>
      </w:r>
      <w:r>
        <w:rPr>
          <w:rFonts w:hint="eastAsia"/>
        </w:rPr>
        <w:t>劳动力与劳动力市场</w:t>
      </w:r>
    </w:p>
    <w:p w:rsidR="00771301" w:rsidRDefault="00A751AA">
      <w:pPr>
        <w:spacing w:line="360" w:lineRule="auto"/>
        <w:ind w:firstLineChars="300" w:firstLine="630"/>
        <w:rPr>
          <w:bCs/>
        </w:rPr>
      </w:pPr>
      <w:r>
        <w:rPr>
          <w:rFonts w:hint="eastAsia"/>
          <w:bCs/>
        </w:rPr>
        <w:t>识记：劳动力的概念、劳动力的三种解释、劳动力资源的概念。</w:t>
      </w:r>
    </w:p>
    <w:p w:rsidR="00771301" w:rsidRDefault="00A751AA">
      <w:pPr>
        <w:spacing w:line="360" w:lineRule="auto"/>
        <w:ind w:firstLineChars="300" w:firstLine="630"/>
        <w:rPr>
          <w:bCs/>
        </w:rPr>
      </w:pPr>
      <w:r>
        <w:rPr>
          <w:rFonts w:hint="eastAsia"/>
          <w:bCs/>
        </w:rPr>
        <w:t>理解：劳动力概念及其特性。劳动力市场的内涵与构成要素。劳动力市场的类型。劳动力市场的特性。</w:t>
      </w:r>
    </w:p>
    <w:p w:rsidR="00771301" w:rsidRDefault="00A751AA">
      <w:pPr>
        <w:spacing w:line="360" w:lineRule="auto"/>
        <w:ind w:firstLineChars="300" w:firstLine="630"/>
        <w:rPr>
          <w:bCs/>
        </w:rPr>
      </w:pPr>
      <w:r>
        <w:rPr>
          <w:rFonts w:hint="eastAsia"/>
          <w:bCs/>
        </w:rPr>
        <w:t>应用：杭州钢铁集团公司设立内部劳动力市场。</w:t>
      </w:r>
    </w:p>
    <w:p w:rsidR="00771301" w:rsidRDefault="00A751AA">
      <w:pPr>
        <w:spacing w:line="360" w:lineRule="auto"/>
      </w:pPr>
      <w:r>
        <w:rPr>
          <w:rFonts w:hint="eastAsia"/>
        </w:rPr>
        <w:t>(</w:t>
      </w:r>
      <w:r>
        <w:rPr>
          <w:rFonts w:hint="eastAsia"/>
        </w:rPr>
        <w:t>二</w:t>
      </w:r>
      <w:r>
        <w:rPr>
          <w:rFonts w:hint="eastAsia"/>
        </w:rPr>
        <w:t xml:space="preserve">) </w:t>
      </w:r>
      <w:r>
        <w:rPr>
          <w:rFonts w:hint="eastAsia"/>
        </w:rPr>
        <w:t>劳动力市场的运行机制与调控</w:t>
      </w:r>
    </w:p>
    <w:p w:rsidR="00771301" w:rsidRDefault="00A751AA">
      <w:pPr>
        <w:spacing w:line="360" w:lineRule="auto"/>
        <w:ind w:firstLineChars="300" w:firstLine="630"/>
        <w:rPr>
          <w:bCs/>
        </w:rPr>
      </w:pPr>
      <w:r>
        <w:rPr>
          <w:rFonts w:hint="eastAsia"/>
          <w:bCs/>
        </w:rPr>
        <w:t>识记：市场机制，劳动力市场运行机制，供求机制，竞争机制，工资机制，最低工资，</w:t>
      </w:r>
      <w:r>
        <w:rPr>
          <w:rFonts w:hint="eastAsia"/>
          <w:bCs/>
        </w:rPr>
        <w:lastRenderedPageBreak/>
        <w:t>最低工资标准，最长劳动时间标准，最低社会保障制度，财政政策，货币政策，收入政策，人力资源政策，劳动法。</w:t>
      </w:r>
    </w:p>
    <w:p w:rsidR="00771301" w:rsidRDefault="00A751AA">
      <w:pPr>
        <w:spacing w:line="360" w:lineRule="auto"/>
        <w:ind w:firstLineChars="300" w:firstLine="630"/>
        <w:rPr>
          <w:bCs/>
        </w:rPr>
      </w:pPr>
      <w:r>
        <w:rPr>
          <w:rFonts w:hint="eastAsia"/>
          <w:bCs/>
        </w:rPr>
        <w:t>理解：劳动力市场的运行机制。调控劳动力市场的制度结构。调控劳动力市场的宏观政策。调控劳动力市场的法律法规。</w:t>
      </w:r>
    </w:p>
    <w:p w:rsidR="00771301" w:rsidRDefault="00A751AA">
      <w:pPr>
        <w:spacing w:line="360" w:lineRule="auto"/>
        <w:ind w:firstLineChars="300" w:firstLine="630"/>
        <w:rPr>
          <w:bCs/>
        </w:rPr>
      </w:pPr>
      <w:r>
        <w:rPr>
          <w:rFonts w:hint="eastAsia"/>
          <w:bCs/>
        </w:rPr>
        <w:t>应用：如何应对劳动力从制造业向服务业转移的趋势。</w:t>
      </w:r>
      <w:r>
        <w:rPr>
          <w:rFonts w:hint="eastAsia"/>
          <w:bCs/>
        </w:rPr>
        <w:t>2</w:t>
      </w:r>
      <w:r>
        <w:rPr>
          <w:bCs/>
        </w:rPr>
        <w:t>021</w:t>
      </w:r>
      <w:r>
        <w:rPr>
          <w:rFonts w:hint="eastAsia"/>
          <w:bCs/>
        </w:rPr>
        <w:t>年全国各地最新最低工资标准。</w:t>
      </w:r>
    </w:p>
    <w:p w:rsidR="00771301" w:rsidRDefault="00A751AA">
      <w:pPr>
        <w:spacing w:line="360" w:lineRule="auto"/>
      </w:pPr>
      <w:r>
        <w:rPr>
          <w:rFonts w:hint="eastAsia"/>
        </w:rPr>
        <w:t xml:space="preserve"> (</w:t>
      </w:r>
      <w:r>
        <w:rPr>
          <w:rFonts w:hint="eastAsia"/>
        </w:rPr>
        <w:t>三）劳动力市场均衡</w:t>
      </w:r>
    </w:p>
    <w:p w:rsidR="00771301" w:rsidRDefault="00A751AA">
      <w:pPr>
        <w:spacing w:line="360" w:lineRule="auto"/>
        <w:ind w:firstLineChars="300" w:firstLine="630"/>
        <w:rPr>
          <w:bCs/>
        </w:rPr>
      </w:pPr>
      <w:r>
        <w:rPr>
          <w:rFonts w:hint="eastAsia"/>
          <w:bCs/>
        </w:rPr>
        <w:t>识记：均衡，局部均衡，一般均衡，凯恩斯失业均衡，完全竞争的假设条件，劳动力市场静态均衡，劳动力市场均衡的意义，充分就业。</w:t>
      </w:r>
    </w:p>
    <w:p w:rsidR="00771301" w:rsidRDefault="00A751AA">
      <w:pPr>
        <w:spacing w:line="360" w:lineRule="auto"/>
        <w:ind w:firstLineChars="300" w:firstLine="630"/>
        <w:rPr>
          <w:bCs/>
        </w:rPr>
      </w:pPr>
      <w:r>
        <w:rPr>
          <w:rFonts w:hint="eastAsia"/>
          <w:bCs/>
        </w:rPr>
        <w:t>理解：</w:t>
      </w:r>
      <w:r>
        <w:rPr>
          <w:rFonts w:hint="eastAsia"/>
          <w:bCs/>
        </w:rPr>
        <w:t xml:space="preserve"> </w:t>
      </w:r>
      <w:r>
        <w:rPr>
          <w:rFonts w:hint="eastAsia"/>
          <w:bCs/>
        </w:rPr>
        <w:t>均衡的基本含义，劳动力市场的静态均衡。劳动力市场非均衡的主要原因。</w:t>
      </w:r>
    </w:p>
    <w:p w:rsidR="00771301" w:rsidRDefault="00A751AA">
      <w:pPr>
        <w:spacing w:line="360" w:lineRule="auto"/>
        <w:ind w:firstLineChars="300" w:firstLine="630"/>
        <w:rPr>
          <w:bCs/>
        </w:rPr>
      </w:pPr>
      <w:r>
        <w:rPr>
          <w:rFonts w:hint="eastAsia"/>
          <w:bCs/>
        </w:rPr>
        <w:t>应用：当前中国劳动力市场需要关注的几个变化。</w:t>
      </w:r>
    </w:p>
    <w:p w:rsidR="00771301" w:rsidRDefault="00A751AA">
      <w:pPr>
        <w:spacing w:line="360" w:lineRule="auto"/>
      </w:pPr>
      <w:r>
        <w:rPr>
          <w:rFonts w:hint="eastAsia"/>
        </w:rPr>
        <w:t>（四）中国劳动力市场的建立与发展</w:t>
      </w:r>
    </w:p>
    <w:p w:rsidR="00771301" w:rsidRDefault="00A751AA">
      <w:pPr>
        <w:spacing w:line="360" w:lineRule="auto"/>
        <w:ind w:firstLineChars="300" w:firstLine="630"/>
        <w:rPr>
          <w:bCs/>
        </w:rPr>
      </w:pPr>
      <w:r>
        <w:rPr>
          <w:rFonts w:hint="eastAsia"/>
          <w:bCs/>
        </w:rPr>
        <w:t>识记：中国劳动力市场制度改革的四个阶段</w:t>
      </w:r>
    </w:p>
    <w:p w:rsidR="00771301" w:rsidRDefault="00A751AA">
      <w:pPr>
        <w:spacing w:line="360" w:lineRule="auto"/>
        <w:ind w:firstLineChars="300" w:firstLine="630"/>
        <w:rPr>
          <w:bCs/>
        </w:rPr>
      </w:pPr>
      <w:r>
        <w:rPr>
          <w:rFonts w:hint="eastAsia"/>
          <w:bCs/>
        </w:rPr>
        <w:t>理解：中国劳动力市场制度改革的第四阶段（重点理解第三、第四阶段）</w:t>
      </w:r>
    </w:p>
    <w:p w:rsidR="00771301" w:rsidRDefault="00A751AA">
      <w:pPr>
        <w:spacing w:line="360" w:lineRule="auto"/>
        <w:ind w:firstLineChars="300" w:firstLine="630"/>
        <w:rPr>
          <w:bCs/>
        </w:rPr>
      </w:pPr>
      <w:r>
        <w:rPr>
          <w:rFonts w:hint="eastAsia"/>
          <w:bCs/>
        </w:rPr>
        <w:t>应用：关于维护新就业形态劳动者劳动保障权益的指导意见</w:t>
      </w:r>
    </w:p>
    <w:p w:rsidR="00771301" w:rsidRDefault="00A751AA">
      <w:pPr>
        <w:spacing w:line="360" w:lineRule="auto"/>
        <w:jc w:val="center"/>
        <w:rPr>
          <w:b/>
          <w:bCs/>
        </w:rPr>
      </w:pPr>
      <w:bookmarkStart w:id="2" w:name="_Hlk146467731"/>
      <w:r>
        <w:rPr>
          <w:rFonts w:hint="eastAsia"/>
          <w:b/>
          <w:bCs/>
        </w:rPr>
        <w:t>第三章</w:t>
      </w:r>
      <w:r>
        <w:rPr>
          <w:rFonts w:hint="eastAsia"/>
          <w:b/>
          <w:bCs/>
        </w:rPr>
        <w:t xml:space="preserve"> </w:t>
      </w:r>
      <w:r>
        <w:rPr>
          <w:rFonts w:hint="eastAsia"/>
          <w:b/>
          <w:bCs/>
        </w:rPr>
        <w:t>劳动力供给</w:t>
      </w:r>
    </w:p>
    <w:p w:rsidR="00771301" w:rsidRDefault="00A751AA">
      <w:pPr>
        <w:spacing w:line="360" w:lineRule="auto"/>
        <w:rPr>
          <w:b/>
          <w:bCs/>
        </w:rPr>
      </w:pPr>
      <w:r>
        <w:rPr>
          <w:rFonts w:hint="eastAsia"/>
          <w:b/>
          <w:bCs/>
        </w:rPr>
        <w:t>一、学习目的与要求</w:t>
      </w:r>
    </w:p>
    <w:p w:rsidR="00771301" w:rsidRDefault="00A751AA">
      <w:pPr>
        <w:spacing w:line="360" w:lineRule="auto"/>
        <w:ind w:firstLineChars="200" w:firstLine="420"/>
        <w:rPr>
          <w:color w:val="00B050"/>
        </w:rPr>
      </w:pPr>
      <w:r>
        <w:rPr>
          <w:rFonts w:hint="eastAsia"/>
        </w:rPr>
        <w:t>通过本章的学习，理解与掌握劳动力供给的含义及其影响因素，理解与掌握个人劳动力供给，理解与掌握家庭劳动力供给，理解与掌握劳动力供给弹性。</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rPr>
          <w:rFonts w:hint="eastAsia"/>
        </w:rPr>
        <w:t>(</w:t>
      </w:r>
      <w:r>
        <w:rPr>
          <w:rFonts w:hint="eastAsia"/>
        </w:rPr>
        <w:t>一</w:t>
      </w:r>
      <w:r>
        <w:rPr>
          <w:rFonts w:hint="eastAsia"/>
        </w:rPr>
        <w:t xml:space="preserve">) </w:t>
      </w:r>
      <w:r>
        <w:rPr>
          <w:rFonts w:hint="eastAsia"/>
        </w:rPr>
        <w:t>劳动力供给的含义及其影响因素</w:t>
      </w:r>
    </w:p>
    <w:p w:rsidR="00771301" w:rsidRDefault="00A751AA">
      <w:pPr>
        <w:spacing w:line="360" w:lineRule="auto"/>
        <w:ind w:firstLineChars="300" w:firstLine="630"/>
        <w:rPr>
          <w:bCs/>
        </w:rPr>
      </w:pPr>
      <w:r>
        <w:rPr>
          <w:rFonts w:hint="eastAsia"/>
          <w:bCs/>
        </w:rPr>
        <w:t>识记：劳动力供给，劳动适龄人口，劳动力资源，经济活动人口，非经济活动人口，劳动力参与率。</w:t>
      </w:r>
    </w:p>
    <w:p w:rsidR="00771301" w:rsidRDefault="00A751AA">
      <w:pPr>
        <w:spacing w:line="360" w:lineRule="auto"/>
        <w:ind w:firstLineChars="300" w:firstLine="630"/>
        <w:rPr>
          <w:bCs/>
        </w:rPr>
      </w:pPr>
      <w:r>
        <w:rPr>
          <w:rFonts w:hint="eastAsia"/>
          <w:bCs/>
        </w:rPr>
        <w:t>理解</w:t>
      </w:r>
      <w:r>
        <w:rPr>
          <w:rFonts w:hint="eastAsia"/>
          <w:bCs/>
        </w:rPr>
        <w:t xml:space="preserve">: </w:t>
      </w:r>
      <w:r>
        <w:rPr>
          <w:rFonts w:hint="eastAsia"/>
          <w:bCs/>
        </w:rPr>
        <w:t>劳动力供给的含义，与劳动力供给相关的概念，劳动力供给的影响因素，劳动力供给分析的基本假设。</w:t>
      </w:r>
    </w:p>
    <w:p w:rsidR="00771301" w:rsidRDefault="00A751AA">
      <w:pPr>
        <w:spacing w:line="360" w:lineRule="auto"/>
        <w:ind w:firstLineChars="300" w:firstLine="630"/>
        <w:rPr>
          <w:bCs/>
        </w:rPr>
      </w:pPr>
      <w:r>
        <w:rPr>
          <w:rFonts w:hint="eastAsia"/>
          <w:bCs/>
        </w:rPr>
        <w:t>应用：各国每天平均工作时间。</w:t>
      </w:r>
    </w:p>
    <w:p w:rsidR="00771301" w:rsidRDefault="00A751AA">
      <w:pPr>
        <w:spacing w:line="360" w:lineRule="auto"/>
      </w:pPr>
      <w:r>
        <w:rPr>
          <w:rFonts w:hint="eastAsia"/>
        </w:rPr>
        <w:t>(</w:t>
      </w:r>
      <w:r>
        <w:rPr>
          <w:rFonts w:hint="eastAsia"/>
        </w:rPr>
        <w:t>二</w:t>
      </w:r>
      <w:r>
        <w:rPr>
          <w:rFonts w:hint="eastAsia"/>
        </w:rPr>
        <w:t xml:space="preserve">) </w:t>
      </w:r>
      <w:r>
        <w:rPr>
          <w:rFonts w:hint="eastAsia"/>
        </w:rPr>
        <w:t>个人劳动力供给</w:t>
      </w:r>
    </w:p>
    <w:p w:rsidR="00771301" w:rsidRDefault="00A751AA">
      <w:pPr>
        <w:spacing w:line="360" w:lineRule="auto"/>
        <w:ind w:firstLineChars="300" w:firstLine="630"/>
        <w:rPr>
          <w:bCs/>
        </w:rPr>
      </w:pPr>
      <w:r>
        <w:rPr>
          <w:rFonts w:hint="eastAsia"/>
          <w:bCs/>
        </w:rPr>
        <w:t>识记：效用，无差异曲线，无差异曲线的特征，预算约束线，约束条件下的效用最大化，收入效应，替代效应。</w:t>
      </w:r>
    </w:p>
    <w:p w:rsidR="00771301" w:rsidRDefault="00A751AA">
      <w:pPr>
        <w:spacing w:line="360" w:lineRule="auto"/>
        <w:ind w:firstLineChars="300" w:firstLine="630"/>
        <w:rPr>
          <w:bCs/>
        </w:rPr>
      </w:pPr>
      <w:r>
        <w:rPr>
          <w:rFonts w:hint="eastAsia"/>
          <w:bCs/>
        </w:rPr>
        <w:t>理解：劳动者的偏好，预算约束线，个人劳动力供给决策，收入效应和替代效应，个</w:t>
      </w:r>
      <w:r>
        <w:rPr>
          <w:rFonts w:hint="eastAsia"/>
          <w:bCs/>
        </w:rPr>
        <w:lastRenderedPageBreak/>
        <w:t>人劳动力供给曲线。</w:t>
      </w:r>
    </w:p>
    <w:p w:rsidR="00771301" w:rsidRDefault="00A751AA">
      <w:pPr>
        <w:spacing w:line="360" w:lineRule="auto"/>
        <w:ind w:firstLineChars="300" w:firstLine="630"/>
        <w:rPr>
          <w:bCs/>
        </w:rPr>
      </w:pPr>
      <w:r>
        <w:rPr>
          <w:rFonts w:hint="eastAsia"/>
          <w:bCs/>
        </w:rPr>
        <w:t>应用：关注“富不过三代”现象。美元与睡梦。</w:t>
      </w:r>
    </w:p>
    <w:p w:rsidR="00771301" w:rsidRDefault="00A751AA">
      <w:pPr>
        <w:spacing w:line="360" w:lineRule="auto"/>
      </w:pPr>
      <w:r>
        <w:rPr>
          <w:rFonts w:hint="eastAsia"/>
        </w:rPr>
        <w:t xml:space="preserve"> (</w:t>
      </w:r>
      <w:r>
        <w:rPr>
          <w:rFonts w:hint="eastAsia"/>
        </w:rPr>
        <w:t>三）家庭劳动力供给</w:t>
      </w:r>
    </w:p>
    <w:p w:rsidR="00771301" w:rsidRDefault="00A751AA">
      <w:pPr>
        <w:spacing w:line="360" w:lineRule="auto"/>
        <w:ind w:firstLineChars="300" w:firstLine="630"/>
        <w:rPr>
          <w:bCs/>
        </w:rPr>
      </w:pPr>
      <w:r>
        <w:rPr>
          <w:rFonts w:hint="eastAsia"/>
          <w:bCs/>
        </w:rPr>
        <w:t>识记：新增工人效应。气馁工人效应。</w:t>
      </w:r>
    </w:p>
    <w:p w:rsidR="00771301" w:rsidRDefault="00A751AA">
      <w:pPr>
        <w:spacing w:line="360" w:lineRule="auto"/>
        <w:ind w:firstLineChars="300" w:firstLine="630"/>
        <w:rPr>
          <w:bCs/>
        </w:rPr>
      </w:pPr>
      <w:r>
        <w:rPr>
          <w:rFonts w:hint="eastAsia"/>
          <w:bCs/>
        </w:rPr>
        <w:t>理解：</w:t>
      </w:r>
      <w:r>
        <w:rPr>
          <w:rFonts w:hint="eastAsia"/>
          <w:bCs/>
        </w:rPr>
        <w:t xml:space="preserve"> </w:t>
      </w:r>
      <w:r>
        <w:rPr>
          <w:rFonts w:hint="eastAsia"/>
          <w:bCs/>
        </w:rPr>
        <w:t>家庭生产理论的基本内容，家庭联合劳动力供给决策，生命周期中的劳动力供给决策，经济周期中的劳动力供给决策。</w:t>
      </w:r>
    </w:p>
    <w:p w:rsidR="00771301" w:rsidRDefault="00A751AA">
      <w:pPr>
        <w:spacing w:line="360" w:lineRule="auto"/>
        <w:ind w:firstLineChars="300" w:firstLine="630"/>
        <w:rPr>
          <w:bCs/>
        </w:rPr>
      </w:pPr>
      <w:r>
        <w:rPr>
          <w:rFonts w:hint="eastAsia"/>
          <w:bCs/>
        </w:rPr>
        <w:t>应用：全职妈妈</w:t>
      </w:r>
      <w:r>
        <w:rPr>
          <w:rFonts w:hint="eastAsia"/>
          <w:bCs/>
        </w:rPr>
        <w:t>o</w:t>
      </w:r>
      <w:r>
        <w:rPr>
          <w:bCs/>
        </w:rPr>
        <w:t>r</w:t>
      </w:r>
      <w:r>
        <w:rPr>
          <w:rFonts w:hint="eastAsia"/>
          <w:bCs/>
        </w:rPr>
        <w:t>全职爸爸，“新古典家庭”的回归你接受吗？</w:t>
      </w:r>
    </w:p>
    <w:p w:rsidR="00771301" w:rsidRDefault="00A751AA">
      <w:pPr>
        <w:spacing w:line="360" w:lineRule="auto"/>
      </w:pPr>
      <w:r>
        <w:rPr>
          <w:rFonts w:hint="eastAsia"/>
        </w:rPr>
        <w:t>（四）劳动力供给弹性</w:t>
      </w:r>
    </w:p>
    <w:p w:rsidR="00771301" w:rsidRDefault="00A751AA">
      <w:pPr>
        <w:spacing w:line="360" w:lineRule="auto"/>
        <w:ind w:firstLineChars="300" w:firstLine="630"/>
        <w:rPr>
          <w:bCs/>
        </w:rPr>
      </w:pPr>
      <w:r>
        <w:rPr>
          <w:rFonts w:hint="eastAsia"/>
          <w:bCs/>
        </w:rPr>
        <w:t>识记：劳动力供给曲线的四种形态，劳动力供给弹性的概念。</w:t>
      </w:r>
    </w:p>
    <w:p w:rsidR="00771301" w:rsidRDefault="00A751AA">
      <w:pPr>
        <w:spacing w:line="360" w:lineRule="auto"/>
        <w:ind w:firstLineChars="300" w:firstLine="630"/>
        <w:rPr>
          <w:bCs/>
        </w:rPr>
      </w:pPr>
      <w:r>
        <w:rPr>
          <w:rFonts w:hint="eastAsia"/>
          <w:bCs/>
        </w:rPr>
        <w:t>理解：劳动力供给弹性的五种类型，劳动力供给量的变动与劳动力供给的变动的区别。</w:t>
      </w:r>
    </w:p>
    <w:p w:rsidR="00771301" w:rsidRDefault="00A751AA">
      <w:pPr>
        <w:spacing w:line="360" w:lineRule="auto"/>
        <w:ind w:firstLineChars="300" w:firstLine="630"/>
        <w:rPr>
          <w:bCs/>
        </w:rPr>
      </w:pPr>
      <w:r>
        <w:rPr>
          <w:rFonts w:hint="eastAsia"/>
          <w:bCs/>
        </w:rPr>
        <w:t>应用：我国未来十年劳动力供给特征及趋势预测。</w:t>
      </w:r>
    </w:p>
    <w:bookmarkEnd w:id="2"/>
    <w:p w:rsidR="00771301" w:rsidRDefault="00A751AA">
      <w:pPr>
        <w:spacing w:line="360" w:lineRule="auto"/>
        <w:jc w:val="center"/>
        <w:rPr>
          <w:b/>
          <w:bCs/>
        </w:rPr>
      </w:pPr>
      <w:r>
        <w:rPr>
          <w:rFonts w:hint="eastAsia"/>
          <w:b/>
          <w:bCs/>
        </w:rPr>
        <w:t>第四章</w:t>
      </w:r>
      <w:r>
        <w:rPr>
          <w:rFonts w:hint="eastAsia"/>
          <w:b/>
          <w:bCs/>
        </w:rPr>
        <w:t xml:space="preserve"> </w:t>
      </w:r>
      <w:r>
        <w:rPr>
          <w:rFonts w:hint="eastAsia"/>
          <w:b/>
          <w:bCs/>
        </w:rPr>
        <w:t>劳动力需求</w:t>
      </w:r>
    </w:p>
    <w:p w:rsidR="00771301" w:rsidRDefault="00A751AA">
      <w:pPr>
        <w:spacing w:line="360" w:lineRule="auto"/>
        <w:rPr>
          <w:b/>
          <w:bCs/>
        </w:rPr>
      </w:pPr>
      <w:r>
        <w:rPr>
          <w:rFonts w:hint="eastAsia"/>
          <w:b/>
          <w:bCs/>
        </w:rPr>
        <w:t>一、学习目的与要求</w:t>
      </w:r>
    </w:p>
    <w:p w:rsidR="00771301" w:rsidRDefault="00A751AA">
      <w:pPr>
        <w:spacing w:line="360" w:lineRule="auto"/>
        <w:ind w:firstLineChars="200" w:firstLine="420"/>
        <w:rPr>
          <w:color w:val="00B050"/>
        </w:rPr>
      </w:pPr>
      <w:r>
        <w:rPr>
          <w:rFonts w:hint="eastAsia"/>
        </w:rPr>
        <w:t>通过本章的学习，理解与掌握</w:t>
      </w:r>
      <w:bookmarkStart w:id="3" w:name="_Hlk146463474"/>
      <w:r>
        <w:rPr>
          <w:rFonts w:hint="eastAsia"/>
        </w:rPr>
        <w:t>劳动力需求的含义及其影响因素</w:t>
      </w:r>
      <w:bookmarkEnd w:id="3"/>
      <w:r>
        <w:rPr>
          <w:rFonts w:hint="eastAsia"/>
        </w:rPr>
        <w:t>，理解完全竞争条件下的企业短期劳动力需求，理解完全竞争条件下的企业长期劳动力需求，理解劳动力需求弹性。</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t>(</w:t>
      </w:r>
      <w:r>
        <w:rPr>
          <w:rFonts w:hint="eastAsia"/>
        </w:rPr>
        <w:t>一</w:t>
      </w:r>
      <w:r>
        <w:t xml:space="preserve">) </w:t>
      </w:r>
      <w:r>
        <w:rPr>
          <w:rFonts w:hint="eastAsia"/>
        </w:rPr>
        <w:t>劳动力需求的含义及其影响因素</w:t>
      </w:r>
    </w:p>
    <w:p w:rsidR="00771301" w:rsidRDefault="00A751AA">
      <w:pPr>
        <w:spacing w:line="360" w:lineRule="auto"/>
        <w:ind w:firstLineChars="300" w:firstLine="630"/>
        <w:rPr>
          <w:bCs/>
        </w:rPr>
      </w:pPr>
      <w:r>
        <w:rPr>
          <w:rFonts w:hint="eastAsia"/>
          <w:bCs/>
        </w:rPr>
        <w:t>识记：劳动力需求的含义，劳动力需求的类型，短期，长期，劳动力短期需求，劳动力长期需求，劳动力需求的影响因素，派生需求。</w:t>
      </w:r>
    </w:p>
    <w:p w:rsidR="00771301" w:rsidRDefault="00A751AA">
      <w:pPr>
        <w:spacing w:line="360" w:lineRule="auto"/>
        <w:ind w:firstLineChars="300" w:firstLine="630"/>
        <w:rPr>
          <w:bCs/>
        </w:rPr>
      </w:pPr>
      <w:r>
        <w:rPr>
          <w:rFonts w:hint="eastAsia"/>
          <w:bCs/>
        </w:rPr>
        <w:t>理解</w:t>
      </w:r>
      <w:r>
        <w:rPr>
          <w:bCs/>
        </w:rPr>
        <w:t xml:space="preserve">: </w:t>
      </w:r>
      <w:r>
        <w:rPr>
          <w:rFonts w:hint="eastAsia"/>
          <w:bCs/>
        </w:rPr>
        <w:t>影响劳动力需求的宏观经济因素与微观企业因素。</w:t>
      </w:r>
    </w:p>
    <w:p w:rsidR="00771301" w:rsidRDefault="00A751AA">
      <w:pPr>
        <w:spacing w:line="360" w:lineRule="auto"/>
        <w:ind w:firstLineChars="300" w:firstLine="630"/>
        <w:rPr>
          <w:bCs/>
        </w:rPr>
      </w:pPr>
      <w:r>
        <w:rPr>
          <w:rFonts w:hint="eastAsia"/>
          <w:bCs/>
        </w:rPr>
        <w:t>应用：疫情或致全球经济损失</w:t>
      </w:r>
      <w:r>
        <w:rPr>
          <w:rFonts w:hint="eastAsia"/>
          <w:bCs/>
        </w:rPr>
        <w:t>8</w:t>
      </w:r>
      <w:r>
        <w:rPr>
          <w:bCs/>
        </w:rPr>
        <w:t>.8</w:t>
      </w:r>
      <w:r>
        <w:rPr>
          <w:rFonts w:hint="eastAsia"/>
          <w:bCs/>
        </w:rPr>
        <w:t>万亿美元，就业减少</w:t>
      </w:r>
      <w:r>
        <w:rPr>
          <w:rFonts w:hint="eastAsia"/>
          <w:bCs/>
        </w:rPr>
        <w:t>2</w:t>
      </w:r>
      <w:r>
        <w:rPr>
          <w:bCs/>
        </w:rPr>
        <w:t>.4</w:t>
      </w:r>
      <w:r>
        <w:rPr>
          <w:rFonts w:hint="eastAsia"/>
          <w:bCs/>
        </w:rPr>
        <w:t>亿。蒸汽织布机与英国手工纺织者的兴衰。</w:t>
      </w:r>
    </w:p>
    <w:p w:rsidR="00771301" w:rsidRDefault="00A751AA">
      <w:pPr>
        <w:spacing w:line="360" w:lineRule="auto"/>
      </w:pPr>
      <w:r>
        <w:t>(</w:t>
      </w:r>
      <w:r>
        <w:rPr>
          <w:rFonts w:hint="eastAsia"/>
        </w:rPr>
        <w:t>二</w:t>
      </w:r>
      <w:r>
        <w:t xml:space="preserve">) </w:t>
      </w:r>
      <w:r>
        <w:rPr>
          <w:rFonts w:hint="eastAsia"/>
        </w:rPr>
        <w:t>完全竞争条件下的企业短期劳动力需求</w:t>
      </w:r>
    </w:p>
    <w:p w:rsidR="00771301" w:rsidRDefault="00A751AA">
      <w:pPr>
        <w:spacing w:line="360" w:lineRule="auto"/>
        <w:ind w:firstLineChars="300" w:firstLine="630"/>
        <w:rPr>
          <w:bCs/>
        </w:rPr>
      </w:pPr>
      <w:r>
        <w:rPr>
          <w:rFonts w:hint="eastAsia"/>
          <w:bCs/>
        </w:rPr>
        <w:t>识记：</w:t>
      </w:r>
      <w:r>
        <w:rPr>
          <w:rFonts w:hint="eastAsia"/>
        </w:rPr>
        <w:t>完全竞争市场的条件假设，关于生产的若干假设，边际产量递减规律，生产函数，劳动力的边际产量及其递减规律，短期生产的三个阶段的特点，劳动力的边际产品价值</w:t>
      </w:r>
      <w:r>
        <w:rPr>
          <w:rFonts w:hint="eastAsia"/>
        </w:rPr>
        <w:t>(</w:t>
      </w:r>
      <w:r>
        <w:t>VMP)</w:t>
      </w:r>
      <w:r>
        <w:rPr>
          <w:rFonts w:hint="eastAsia"/>
        </w:rPr>
        <w:t>，劳动力的边际收益产品（</w:t>
      </w:r>
      <w:r>
        <w:rPr>
          <w:rFonts w:hint="eastAsia"/>
        </w:rPr>
        <w:t>M</w:t>
      </w:r>
      <w:r>
        <w:t>RP</w:t>
      </w:r>
      <w:r>
        <w:rPr>
          <w:rFonts w:hint="eastAsia"/>
        </w:rPr>
        <w:t>）</w:t>
      </w:r>
      <w:r>
        <w:rPr>
          <w:rFonts w:hint="eastAsia"/>
          <w:bCs/>
        </w:rPr>
        <w:t>。</w:t>
      </w:r>
    </w:p>
    <w:p w:rsidR="00771301" w:rsidRDefault="00A751AA">
      <w:pPr>
        <w:spacing w:line="360" w:lineRule="auto"/>
        <w:ind w:firstLineChars="300" w:firstLine="630"/>
        <w:rPr>
          <w:bCs/>
        </w:rPr>
      </w:pPr>
      <w:r>
        <w:rPr>
          <w:rFonts w:hint="eastAsia"/>
          <w:bCs/>
        </w:rPr>
        <w:t>理解：企业短期劳动力需求决策，企业短期劳动力需求曲线。</w:t>
      </w:r>
    </w:p>
    <w:p w:rsidR="00771301" w:rsidRDefault="00A751AA">
      <w:pPr>
        <w:spacing w:line="360" w:lineRule="auto"/>
        <w:ind w:firstLineChars="300" w:firstLine="630"/>
        <w:rPr>
          <w:bCs/>
        </w:rPr>
      </w:pPr>
      <w:r>
        <w:rPr>
          <w:rFonts w:hint="eastAsia"/>
          <w:bCs/>
        </w:rPr>
        <w:t>应用：通过科技进步中国人可以养活自己。</w:t>
      </w:r>
    </w:p>
    <w:p w:rsidR="00771301" w:rsidRDefault="00A751AA">
      <w:pPr>
        <w:spacing w:line="360" w:lineRule="auto"/>
      </w:pPr>
      <w:r>
        <w:t xml:space="preserve"> (</w:t>
      </w:r>
      <w:r>
        <w:rPr>
          <w:rFonts w:hint="eastAsia"/>
        </w:rPr>
        <w:t>三）完全竞争市场条件下的企业长期劳动力需求</w:t>
      </w:r>
    </w:p>
    <w:p w:rsidR="00771301" w:rsidRDefault="00A751AA">
      <w:pPr>
        <w:spacing w:line="360" w:lineRule="auto"/>
        <w:ind w:firstLineChars="300" w:firstLine="630"/>
        <w:rPr>
          <w:bCs/>
        </w:rPr>
      </w:pPr>
      <w:r>
        <w:rPr>
          <w:rFonts w:hint="eastAsia"/>
          <w:bCs/>
        </w:rPr>
        <w:t>识记：等产量线，等成本线，替代效应，规模效应。</w:t>
      </w:r>
    </w:p>
    <w:p w:rsidR="00771301" w:rsidRDefault="00A751AA">
      <w:pPr>
        <w:spacing w:line="360" w:lineRule="auto"/>
        <w:ind w:firstLineChars="300" w:firstLine="630"/>
        <w:rPr>
          <w:bCs/>
        </w:rPr>
      </w:pPr>
      <w:r>
        <w:rPr>
          <w:rFonts w:hint="eastAsia"/>
          <w:bCs/>
        </w:rPr>
        <w:lastRenderedPageBreak/>
        <w:t>理解：企业最佳生产方法的选择，生产规模扩大与劳动力需求，生产要素价格变化的替代效应与规模效应，企业长期劳动力需求曲线。</w:t>
      </w:r>
    </w:p>
    <w:p w:rsidR="00771301" w:rsidRDefault="00A751AA">
      <w:pPr>
        <w:spacing w:line="360" w:lineRule="auto"/>
        <w:ind w:firstLineChars="300" w:firstLine="630"/>
        <w:rPr>
          <w:bCs/>
        </w:rPr>
      </w:pPr>
      <w:r>
        <w:rPr>
          <w:rFonts w:hint="eastAsia"/>
          <w:bCs/>
        </w:rPr>
        <w:t>应用：“十四五”时期机器人和</w:t>
      </w:r>
      <w:r>
        <w:rPr>
          <w:rFonts w:hint="eastAsia"/>
          <w:bCs/>
        </w:rPr>
        <w:t>A</w:t>
      </w:r>
      <w:r>
        <w:rPr>
          <w:bCs/>
        </w:rPr>
        <w:t>I</w:t>
      </w:r>
      <w:r>
        <w:rPr>
          <w:rFonts w:hint="eastAsia"/>
          <w:bCs/>
        </w:rPr>
        <w:t>不会对制造业带来“就业破坏”。</w:t>
      </w:r>
    </w:p>
    <w:p w:rsidR="00771301" w:rsidRDefault="00A751AA">
      <w:pPr>
        <w:spacing w:line="360" w:lineRule="auto"/>
      </w:pPr>
      <w:r>
        <w:rPr>
          <w:rFonts w:hint="eastAsia"/>
        </w:rPr>
        <w:t>（四）劳动力需求弹性</w:t>
      </w:r>
    </w:p>
    <w:p w:rsidR="00771301" w:rsidRDefault="00A751AA">
      <w:pPr>
        <w:spacing w:line="360" w:lineRule="auto"/>
        <w:ind w:firstLineChars="300" w:firstLine="630"/>
        <w:rPr>
          <w:bCs/>
        </w:rPr>
      </w:pPr>
      <w:r>
        <w:rPr>
          <w:rFonts w:hint="eastAsia"/>
          <w:bCs/>
        </w:rPr>
        <w:t>识记：</w:t>
      </w:r>
      <w:bookmarkStart w:id="4" w:name="_Hlk146467289"/>
      <w:r>
        <w:rPr>
          <w:rFonts w:hint="eastAsia"/>
          <w:bCs/>
        </w:rPr>
        <w:t>劳动力需求自身工资弹性的概念、劳动生产力所生产产品的需求弹性的概念、劳动力需求交叉工资弹性</w:t>
      </w:r>
      <w:bookmarkEnd w:id="4"/>
      <w:r>
        <w:rPr>
          <w:rFonts w:hint="eastAsia"/>
          <w:bCs/>
        </w:rPr>
        <w:t>的概念。</w:t>
      </w:r>
    </w:p>
    <w:p w:rsidR="00771301" w:rsidRDefault="00A751AA">
      <w:pPr>
        <w:spacing w:line="360" w:lineRule="auto"/>
        <w:ind w:firstLineChars="300" w:firstLine="630"/>
        <w:rPr>
          <w:bCs/>
        </w:rPr>
      </w:pPr>
      <w:r>
        <w:rPr>
          <w:rFonts w:hint="eastAsia"/>
          <w:bCs/>
        </w:rPr>
        <w:t>理解：劳动力需求自身工资弹性、希克斯</w:t>
      </w:r>
      <w:r>
        <w:rPr>
          <w:rFonts w:hint="eastAsia"/>
          <w:bCs/>
        </w:rPr>
        <w:t>-</w:t>
      </w:r>
      <w:r>
        <w:rPr>
          <w:rFonts w:hint="eastAsia"/>
          <w:bCs/>
        </w:rPr>
        <w:t>马歇尔派生需求定理、劳动力需求交叉工资弹性</w:t>
      </w:r>
    </w:p>
    <w:p w:rsidR="00771301" w:rsidRDefault="00A751AA">
      <w:pPr>
        <w:spacing w:line="360" w:lineRule="auto"/>
        <w:ind w:firstLineChars="300" w:firstLine="630"/>
        <w:rPr>
          <w:bCs/>
        </w:rPr>
      </w:pPr>
      <w:r>
        <w:rPr>
          <w:rFonts w:hint="eastAsia"/>
          <w:bCs/>
        </w:rPr>
        <w:t>应用：国际劳动组织称新冠疫情对就业的影响比预期严重。</w:t>
      </w:r>
      <w:r>
        <w:rPr>
          <w:rFonts w:hint="eastAsia"/>
          <w:bCs/>
        </w:rPr>
        <w:t>2</w:t>
      </w:r>
      <w:r>
        <w:rPr>
          <w:bCs/>
        </w:rPr>
        <w:t>020</w:t>
      </w:r>
      <w:r>
        <w:rPr>
          <w:rFonts w:hint="eastAsia"/>
          <w:bCs/>
        </w:rPr>
        <w:t>年一季度全国十大城市岗位需求和求职排行榜。</w:t>
      </w:r>
    </w:p>
    <w:p w:rsidR="00771301" w:rsidRDefault="00A751AA">
      <w:pPr>
        <w:spacing w:line="360" w:lineRule="auto"/>
        <w:jc w:val="center"/>
        <w:rPr>
          <w:b/>
          <w:bCs/>
        </w:rPr>
      </w:pPr>
      <w:r>
        <w:rPr>
          <w:rFonts w:hint="eastAsia"/>
          <w:b/>
          <w:bCs/>
        </w:rPr>
        <w:t>第五章</w:t>
      </w:r>
      <w:r>
        <w:rPr>
          <w:rFonts w:hint="eastAsia"/>
          <w:b/>
          <w:bCs/>
        </w:rPr>
        <w:t xml:space="preserve"> </w:t>
      </w:r>
      <w:r>
        <w:rPr>
          <w:rFonts w:hint="eastAsia"/>
          <w:b/>
          <w:bCs/>
        </w:rPr>
        <w:t>人力资本投资</w:t>
      </w:r>
    </w:p>
    <w:p w:rsidR="00771301" w:rsidRDefault="00A751AA">
      <w:pPr>
        <w:spacing w:line="360" w:lineRule="auto"/>
        <w:rPr>
          <w:b/>
          <w:bCs/>
        </w:rPr>
      </w:pPr>
      <w:r>
        <w:rPr>
          <w:rFonts w:hint="eastAsia"/>
          <w:b/>
          <w:bCs/>
        </w:rPr>
        <w:t>一、学习目的与要求</w:t>
      </w:r>
    </w:p>
    <w:p w:rsidR="00771301" w:rsidRDefault="00A751AA">
      <w:pPr>
        <w:spacing w:line="360" w:lineRule="auto"/>
        <w:ind w:firstLineChars="200" w:firstLine="420"/>
        <w:rPr>
          <w:color w:val="00B050"/>
        </w:rPr>
      </w:pPr>
      <w:r>
        <w:rPr>
          <w:rFonts w:hint="eastAsia"/>
        </w:rPr>
        <w:t>通过本章的学习，了解劳动力素质的构成及特征，理解人力资本投资，理解与掌握大学教育投资与在职培训投资的经济分析，理解中国的人力资本投资。</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rPr>
          <w:rFonts w:hint="eastAsia"/>
        </w:rPr>
        <w:t>(</w:t>
      </w:r>
      <w:r>
        <w:rPr>
          <w:rFonts w:hint="eastAsia"/>
        </w:rPr>
        <w:t>一</w:t>
      </w:r>
      <w:r>
        <w:rPr>
          <w:rFonts w:hint="eastAsia"/>
        </w:rPr>
        <w:t xml:space="preserve">) </w:t>
      </w:r>
      <w:r>
        <w:rPr>
          <w:rFonts w:hint="eastAsia"/>
        </w:rPr>
        <w:t>劳动力素质的构成及特征</w:t>
      </w:r>
    </w:p>
    <w:p w:rsidR="00771301" w:rsidRDefault="00A751AA">
      <w:pPr>
        <w:spacing w:line="360" w:lineRule="auto"/>
        <w:ind w:firstLineChars="300" w:firstLine="630"/>
        <w:rPr>
          <w:bCs/>
        </w:rPr>
      </w:pPr>
      <w:r>
        <w:rPr>
          <w:rFonts w:hint="eastAsia"/>
          <w:bCs/>
        </w:rPr>
        <w:t>识记：劳动力素质的含义及构成，身体素质，文化技术素质，思想道德素质。</w:t>
      </w:r>
    </w:p>
    <w:p w:rsidR="00771301" w:rsidRDefault="00A751AA">
      <w:pPr>
        <w:spacing w:line="360" w:lineRule="auto"/>
        <w:ind w:firstLineChars="300" w:firstLine="630"/>
        <w:rPr>
          <w:bCs/>
        </w:rPr>
      </w:pPr>
      <w:r>
        <w:rPr>
          <w:rFonts w:hint="eastAsia"/>
          <w:bCs/>
        </w:rPr>
        <w:t>理解</w:t>
      </w:r>
      <w:r>
        <w:rPr>
          <w:rFonts w:hint="eastAsia"/>
          <w:bCs/>
        </w:rPr>
        <w:t xml:space="preserve">: </w:t>
      </w:r>
      <w:r>
        <w:rPr>
          <w:rFonts w:hint="eastAsia"/>
          <w:bCs/>
        </w:rPr>
        <w:t>劳动力素质的界定；劳动力素质及其构成，劳动力素质的特征，劳动力素质的影响因素。</w:t>
      </w:r>
    </w:p>
    <w:p w:rsidR="00771301" w:rsidRDefault="00A751AA">
      <w:pPr>
        <w:spacing w:line="360" w:lineRule="auto"/>
        <w:ind w:firstLineChars="300" w:firstLine="630"/>
        <w:rPr>
          <w:bCs/>
        </w:rPr>
      </w:pPr>
      <w:r>
        <w:rPr>
          <w:rFonts w:hint="eastAsia"/>
          <w:bCs/>
        </w:rPr>
        <w:t>应用：</w:t>
      </w:r>
      <w:r>
        <w:rPr>
          <w:rFonts w:hint="eastAsia"/>
          <w:bCs/>
        </w:rPr>
        <w:t>2</w:t>
      </w:r>
      <w:r>
        <w:rPr>
          <w:bCs/>
        </w:rPr>
        <w:t>021</w:t>
      </w:r>
      <w:r>
        <w:rPr>
          <w:rFonts w:hint="eastAsia"/>
          <w:bCs/>
        </w:rPr>
        <w:t>年诺贝尔经济学奖得主关于教育质量回报的实证研究</w:t>
      </w:r>
    </w:p>
    <w:p w:rsidR="00771301" w:rsidRDefault="00A751AA">
      <w:pPr>
        <w:spacing w:line="360" w:lineRule="auto"/>
      </w:pPr>
      <w:r>
        <w:rPr>
          <w:rFonts w:hint="eastAsia"/>
        </w:rPr>
        <w:t>(</w:t>
      </w:r>
      <w:r>
        <w:rPr>
          <w:rFonts w:hint="eastAsia"/>
        </w:rPr>
        <w:t>二</w:t>
      </w:r>
      <w:r>
        <w:rPr>
          <w:rFonts w:hint="eastAsia"/>
        </w:rPr>
        <w:t xml:space="preserve">) </w:t>
      </w:r>
      <w:r>
        <w:rPr>
          <w:rFonts w:hint="eastAsia"/>
        </w:rPr>
        <w:t>人力资本投资</w:t>
      </w:r>
    </w:p>
    <w:p w:rsidR="00771301" w:rsidRDefault="00A751AA">
      <w:pPr>
        <w:spacing w:line="360" w:lineRule="auto"/>
        <w:ind w:firstLineChars="300" w:firstLine="630"/>
        <w:rPr>
          <w:bCs/>
        </w:rPr>
      </w:pPr>
      <w:r>
        <w:rPr>
          <w:rFonts w:hint="eastAsia"/>
          <w:bCs/>
        </w:rPr>
        <w:t>识记：人力资本投资的概念。</w:t>
      </w:r>
    </w:p>
    <w:p w:rsidR="00771301" w:rsidRDefault="00A751AA">
      <w:pPr>
        <w:spacing w:line="360" w:lineRule="auto"/>
        <w:ind w:firstLineChars="300" w:firstLine="630"/>
        <w:rPr>
          <w:bCs/>
        </w:rPr>
      </w:pPr>
      <w:r>
        <w:rPr>
          <w:rFonts w:hint="eastAsia"/>
          <w:bCs/>
        </w:rPr>
        <w:t>理解：人力资本的理论基础（重点是第三阶段三个代表人物及其主要观点），人力资本投资及其特征。人力资本投资的主要形式。</w:t>
      </w:r>
    </w:p>
    <w:p w:rsidR="00771301" w:rsidRDefault="00A751AA">
      <w:pPr>
        <w:spacing w:line="360" w:lineRule="auto"/>
      </w:pPr>
      <w:r>
        <w:rPr>
          <w:rFonts w:hint="eastAsia"/>
        </w:rPr>
        <w:t>(</w:t>
      </w:r>
      <w:r>
        <w:rPr>
          <w:rFonts w:hint="eastAsia"/>
        </w:rPr>
        <w:t>三）大学教育投资的经济分析</w:t>
      </w:r>
    </w:p>
    <w:p w:rsidR="00771301" w:rsidRDefault="00A751AA">
      <w:pPr>
        <w:spacing w:line="360" w:lineRule="auto"/>
        <w:ind w:firstLineChars="300" w:firstLine="630"/>
        <w:rPr>
          <w:bCs/>
        </w:rPr>
      </w:pPr>
      <w:r>
        <w:rPr>
          <w:rFonts w:hint="eastAsia"/>
          <w:bCs/>
        </w:rPr>
        <w:t>识记：上大学的总成本构成和总收益构成。</w:t>
      </w:r>
    </w:p>
    <w:p w:rsidR="00771301" w:rsidRDefault="00A751AA">
      <w:pPr>
        <w:spacing w:line="360" w:lineRule="auto"/>
        <w:ind w:firstLineChars="300" w:firstLine="630"/>
        <w:rPr>
          <w:bCs/>
        </w:rPr>
      </w:pPr>
      <w:r>
        <w:rPr>
          <w:rFonts w:hint="eastAsia"/>
          <w:bCs/>
        </w:rPr>
        <w:t>理解：大学教育投资的成本分析、收益分析以及决策模型。</w:t>
      </w:r>
    </w:p>
    <w:p w:rsidR="00771301" w:rsidRDefault="00A751AA">
      <w:pPr>
        <w:spacing w:line="360" w:lineRule="auto"/>
        <w:ind w:firstLineChars="300" w:firstLine="630"/>
        <w:rPr>
          <w:bCs/>
        </w:rPr>
      </w:pPr>
      <w:r>
        <w:rPr>
          <w:rFonts w:hint="eastAsia"/>
          <w:bCs/>
        </w:rPr>
        <w:t>应用：剑桥大学研究表明高等教育投资回报率可期。</w:t>
      </w:r>
    </w:p>
    <w:p w:rsidR="00771301" w:rsidRDefault="00A751AA">
      <w:pPr>
        <w:spacing w:line="360" w:lineRule="auto"/>
      </w:pPr>
      <w:r>
        <w:rPr>
          <w:rFonts w:hint="eastAsia"/>
        </w:rPr>
        <w:t>（四）在职培训投资的经济分析</w:t>
      </w:r>
    </w:p>
    <w:p w:rsidR="00771301" w:rsidRDefault="00A751AA">
      <w:pPr>
        <w:spacing w:line="360" w:lineRule="auto"/>
        <w:ind w:firstLineChars="300" w:firstLine="630"/>
        <w:rPr>
          <w:bCs/>
        </w:rPr>
      </w:pPr>
      <w:r>
        <w:rPr>
          <w:rFonts w:hint="eastAsia"/>
          <w:bCs/>
        </w:rPr>
        <w:t>识记：在职培训的成本与收益</w:t>
      </w:r>
    </w:p>
    <w:p w:rsidR="00771301" w:rsidRDefault="00A751AA">
      <w:pPr>
        <w:spacing w:line="360" w:lineRule="auto"/>
        <w:ind w:firstLineChars="300" w:firstLine="630"/>
        <w:rPr>
          <w:bCs/>
        </w:rPr>
      </w:pPr>
      <w:r>
        <w:rPr>
          <w:rFonts w:hint="eastAsia"/>
          <w:bCs/>
        </w:rPr>
        <w:lastRenderedPageBreak/>
        <w:t>理解：在职培训的成本分析，在职培训的收益分析，在职培训的主要类型，在职培训的成本与收益分析（重点是一般在职培训的成本与收益分析）。</w:t>
      </w:r>
    </w:p>
    <w:p w:rsidR="00771301" w:rsidRDefault="00A751AA">
      <w:pPr>
        <w:spacing w:line="360" w:lineRule="auto"/>
        <w:ind w:firstLineChars="300" w:firstLine="630"/>
        <w:rPr>
          <w:bCs/>
        </w:rPr>
      </w:pPr>
      <w:r>
        <w:rPr>
          <w:rFonts w:hint="eastAsia"/>
          <w:bCs/>
        </w:rPr>
        <w:t>应用：我国企业员工培训存在的问题</w:t>
      </w:r>
    </w:p>
    <w:p w:rsidR="00771301" w:rsidRDefault="00A751AA">
      <w:pPr>
        <w:spacing w:line="360" w:lineRule="auto"/>
        <w:rPr>
          <w:bCs/>
        </w:rPr>
      </w:pPr>
      <w:r>
        <w:rPr>
          <w:rFonts w:hint="eastAsia"/>
          <w:bCs/>
        </w:rPr>
        <w:t xml:space="preserve"> </w:t>
      </w:r>
      <w:r>
        <w:rPr>
          <w:rFonts w:hint="eastAsia"/>
          <w:bCs/>
        </w:rPr>
        <w:t>（五）中国的人力资本投资</w:t>
      </w:r>
    </w:p>
    <w:p w:rsidR="00771301" w:rsidRDefault="00A751AA">
      <w:pPr>
        <w:spacing w:line="360" w:lineRule="auto"/>
        <w:ind w:firstLineChars="300" w:firstLine="630"/>
        <w:rPr>
          <w:bCs/>
        </w:rPr>
      </w:pPr>
      <w:r>
        <w:rPr>
          <w:rFonts w:hint="eastAsia"/>
          <w:bCs/>
        </w:rPr>
        <w:t>识记：人力资本投资最为重要的两种形式。</w:t>
      </w:r>
    </w:p>
    <w:p w:rsidR="00771301" w:rsidRDefault="00A751AA">
      <w:pPr>
        <w:spacing w:line="360" w:lineRule="auto"/>
        <w:ind w:firstLineChars="300" w:firstLine="630"/>
        <w:rPr>
          <w:bCs/>
        </w:rPr>
      </w:pPr>
      <w:r>
        <w:rPr>
          <w:rFonts w:hint="eastAsia"/>
          <w:bCs/>
        </w:rPr>
        <w:t>理解：基本了解中国人力资本投资状况，重点理解中国人力资本投资的政策选择：教育投资方面、职业培训方面、健康保健方面。</w:t>
      </w:r>
    </w:p>
    <w:p w:rsidR="00771301" w:rsidRDefault="00A751AA">
      <w:pPr>
        <w:spacing w:line="360" w:lineRule="auto"/>
        <w:ind w:firstLineChars="300" w:firstLine="630"/>
        <w:rPr>
          <w:bCs/>
        </w:rPr>
      </w:pPr>
      <w:r>
        <w:rPr>
          <w:rFonts w:hint="eastAsia"/>
          <w:bCs/>
        </w:rPr>
        <w:t>应用：我国企业提升人力资本的对策建议。</w:t>
      </w:r>
    </w:p>
    <w:p w:rsidR="00771301" w:rsidRDefault="00A751AA">
      <w:pPr>
        <w:spacing w:line="360" w:lineRule="auto"/>
        <w:jc w:val="center"/>
        <w:rPr>
          <w:b/>
          <w:bCs/>
        </w:rPr>
      </w:pPr>
      <w:r>
        <w:rPr>
          <w:rFonts w:hint="eastAsia"/>
          <w:b/>
          <w:bCs/>
        </w:rPr>
        <w:t>第六章</w:t>
      </w:r>
      <w:r>
        <w:rPr>
          <w:rFonts w:hint="eastAsia"/>
          <w:b/>
          <w:bCs/>
        </w:rPr>
        <w:t xml:space="preserve"> </w:t>
      </w:r>
      <w:r>
        <w:rPr>
          <w:rFonts w:hint="eastAsia"/>
          <w:b/>
          <w:bCs/>
        </w:rPr>
        <w:t>劳动就业与失业</w:t>
      </w:r>
    </w:p>
    <w:p w:rsidR="00771301" w:rsidRDefault="00A751AA">
      <w:pPr>
        <w:spacing w:line="360" w:lineRule="auto"/>
        <w:rPr>
          <w:b/>
          <w:bCs/>
        </w:rPr>
      </w:pPr>
      <w:r>
        <w:rPr>
          <w:rFonts w:hint="eastAsia"/>
          <w:b/>
          <w:bCs/>
        </w:rPr>
        <w:t>一、学习目的与要求</w:t>
      </w:r>
    </w:p>
    <w:p w:rsidR="00771301" w:rsidRDefault="00A751AA">
      <w:pPr>
        <w:spacing w:line="360" w:lineRule="auto"/>
        <w:ind w:firstLineChars="200" w:firstLine="420"/>
        <w:rPr>
          <w:color w:val="00B050"/>
        </w:rPr>
      </w:pPr>
      <w:r>
        <w:rPr>
          <w:rFonts w:hint="eastAsia"/>
        </w:rPr>
        <w:t>通过本章的学习，理解就业与失业的界定，理解失业类型及其成因，理解失业与通货膨胀之间关系，理解中国劳动就业的基本状况与应对措施。</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rPr>
          <w:rFonts w:hint="eastAsia"/>
        </w:rPr>
        <w:t>(</w:t>
      </w:r>
      <w:r>
        <w:rPr>
          <w:rFonts w:hint="eastAsia"/>
        </w:rPr>
        <w:t>一</w:t>
      </w:r>
      <w:r>
        <w:rPr>
          <w:rFonts w:hint="eastAsia"/>
        </w:rPr>
        <w:t xml:space="preserve">) </w:t>
      </w:r>
      <w:r>
        <w:rPr>
          <w:rFonts w:hint="eastAsia"/>
        </w:rPr>
        <w:t>就业与失业的界定</w:t>
      </w:r>
    </w:p>
    <w:p w:rsidR="00771301" w:rsidRDefault="00A751AA">
      <w:pPr>
        <w:spacing w:line="360" w:lineRule="auto"/>
        <w:ind w:firstLineChars="300" w:firstLine="630"/>
        <w:rPr>
          <w:bCs/>
        </w:rPr>
      </w:pPr>
      <w:r>
        <w:rPr>
          <w:rFonts w:hint="eastAsia"/>
          <w:bCs/>
        </w:rPr>
        <w:t>识记：就业的定义，失业的定义，经济活动人口，非经济活动人口，中国对劳动力资源范畴的分类，失业、就业和非劳动力这三个范畴的关系，城镇登记失业人员，城镇登记失业率，城镇调查失业率，自然失业率，配第</w:t>
      </w:r>
      <w:r>
        <w:rPr>
          <w:bCs/>
        </w:rPr>
        <w:t>-</w:t>
      </w:r>
      <w:r>
        <w:rPr>
          <w:rFonts w:hint="eastAsia"/>
          <w:bCs/>
        </w:rPr>
        <w:t>克拉克定理。</w:t>
      </w:r>
    </w:p>
    <w:p w:rsidR="00771301" w:rsidRDefault="00A751AA">
      <w:pPr>
        <w:spacing w:line="360" w:lineRule="auto"/>
        <w:ind w:firstLineChars="300" w:firstLine="630"/>
        <w:rPr>
          <w:bCs/>
        </w:rPr>
      </w:pPr>
      <w:r>
        <w:rPr>
          <w:rFonts w:hint="eastAsia"/>
          <w:bCs/>
        </w:rPr>
        <w:t>理解：衡量就业水平的三个指标；失业者的统计标准；失业率，年失业率；衡量失业的其他指标；就业量的决定因素及理论；就业结构变动规律及其原因。</w:t>
      </w:r>
    </w:p>
    <w:p w:rsidR="00771301" w:rsidRDefault="00A751AA">
      <w:pPr>
        <w:spacing w:line="360" w:lineRule="auto"/>
        <w:ind w:firstLineChars="300" w:firstLine="630"/>
        <w:rPr>
          <w:bCs/>
        </w:rPr>
      </w:pPr>
      <w:r>
        <w:rPr>
          <w:rFonts w:hint="eastAsia"/>
          <w:bCs/>
        </w:rPr>
        <w:t>应用：</w:t>
      </w:r>
      <w:r>
        <w:rPr>
          <w:rFonts w:hint="eastAsia"/>
          <w:bCs/>
        </w:rPr>
        <w:t>2</w:t>
      </w:r>
      <w:r>
        <w:rPr>
          <w:bCs/>
        </w:rPr>
        <w:t>020</w:t>
      </w:r>
      <w:r>
        <w:rPr>
          <w:rFonts w:hint="eastAsia"/>
          <w:bCs/>
        </w:rPr>
        <w:t>年我国劳动就业数量变动状况。</w:t>
      </w:r>
    </w:p>
    <w:p w:rsidR="00771301" w:rsidRDefault="00A751AA">
      <w:pPr>
        <w:spacing w:line="360" w:lineRule="auto"/>
      </w:pPr>
      <w:r>
        <w:rPr>
          <w:rFonts w:hint="eastAsia"/>
        </w:rPr>
        <w:t>(</w:t>
      </w:r>
      <w:r>
        <w:rPr>
          <w:rFonts w:hint="eastAsia"/>
        </w:rPr>
        <w:t>二</w:t>
      </w:r>
      <w:r>
        <w:rPr>
          <w:rFonts w:hint="eastAsia"/>
        </w:rPr>
        <w:t xml:space="preserve">) </w:t>
      </w:r>
      <w:r>
        <w:rPr>
          <w:rFonts w:hint="eastAsia"/>
        </w:rPr>
        <w:t>失业类型及其成因</w:t>
      </w:r>
    </w:p>
    <w:p w:rsidR="00771301" w:rsidRDefault="00A751AA">
      <w:pPr>
        <w:spacing w:line="360" w:lineRule="auto"/>
        <w:ind w:firstLineChars="300" w:firstLine="630"/>
        <w:rPr>
          <w:bCs/>
        </w:rPr>
      </w:pPr>
      <w:r>
        <w:rPr>
          <w:rFonts w:hint="eastAsia"/>
          <w:bCs/>
        </w:rPr>
        <w:t>识记：摩擦性失业；结构性失业；季节性失业；周期性失业；隐形失业。</w:t>
      </w:r>
    </w:p>
    <w:p w:rsidR="00771301" w:rsidRDefault="00A751AA">
      <w:pPr>
        <w:spacing w:line="360" w:lineRule="auto"/>
        <w:ind w:firstLineChars="300" w:firstLine="630"/>
        <w:rPr>
          <w:bCs/>
        </w:rPr>
      </w:pPr>
      <w:r>
        <w:rPr>
          <w:rFonts w:hint="eastAsia"/>
          <w:bCs/>
        </w:rPr>
        <w:t>理解：失业的类型、成因及应对措施。</w:t>
      </w:r>
    </w:p>
    <w:p w:rsidR="00771301" w:rsidRDefault="00A751AA">
      <w:pPr>
        <w:spacing w:line="360" w:lineRule="auto"/>
        <w:ind w:firstLineChars="300" w:firstLine="630"/>
        <w:rPr>
          <w:bCs/>
        </w:rPr>
      </w:pPr>
      <w:r>
        <w:rPr>
          <w:rFonts w:hint="eastAsia"/>
          <w:bCs/>
        </w:rPr>
        <w:t>应用：中国“新失业群体浮出水面”。</w:t>
      </w:r>
    </w:p>
    <w:p w:rsidR="00771301" w:rsidRDefault="00A751AA">
      <w:pPr>
        <w:spacing w:line="360" w:lineRule="auto"/>
      </w:pPr>
      <w:r>
        <w:rPr>
          <w:rFonts w:hint="eastAsia"/>
        </w:rPr>
        <w:t>(</w:t>
      </w:r>
      <w:r>
        <w:rPr>
          <w:rFonts w:hint="eastAsia"/>
        </w:rPr>
        <w:t>三）失业与通货膨胀</w:t>
      </w:r>
    </w:p>
    <w:p w:rsidR="00771301" w:rsidRDefault="00A751AA">
      <w:pPr>
        <w:spacing w:line="360" w:lineRule="auto"/>
        <w:ind w:firstLineChars="300" w:firstLine="630"/>
        <w:rPr>
          <w:bCs/>
        </w:rPr>
      </w:pPr>
      <w:r>
        <w:rPr>
          <w:rFonts w:hint="eastAsia"/>
          <w:bCs/>
        </w:rPr>
        <w:t>识记：（短期）菲利普斯曲线，长期菲利普斯曲线，滞涨。</w:t>
      </w:r>
    </w:p>
    <w:p w:rsidR="00771301" w:rsidRDefault="00A751AA">
      <w:pPr>
        <w:spacing w:line="360" w:lineRule="auto"/>
        <w:ind w:firstLineChars="300" w:firstLine="630"/>
        <w:rPr>
          <w:bCs/>
        </w:rPr>
      </w:pPr>
      <w:r>
        <w:rPr>
          <w:rFonts w:hint="eastAsia"/>
          <w:bCs/>
        </w:rPr>
        <w:t>理解：短期菲利普斯曲线及原因，长期菲利普斯曲线及原因，滞涨的劳动经济分析。</w:t>
      </w:r>
    </w:p>
    <w:p w:rsidR="00771301" w:rsidRDefault="00A751AA">
      <w:pPr>
        <w:spacing w:line="360" w:lineRule="auto"/>
      </w:pPr>
      <w:r>
        <w:rPr>
          <w:rFonts w:hint="eastAsia"/>
        </w:rPr>
        <w:t>（四）中国劳动就业的基本状况与应对措施</w:t>
      </w:r>
    </w:p>
    <w:p w:rsidR="00771301" w:rsidRDefault="00A751AA">
      <w:pPr>
        <w:spacing w:line="360" w:lineRule="auto"/>
        <w:ind w:firstLineChars="300" w:firstLine="630"/>
        <w:rPr>
          <w:bCs/>
        </w:rPr>
      </w:pPr>
      <w:r>
        <w:rPr>
          <w:rFonts w:hint="eastAsia"/>
          <w:bCs/>
        </w:rPr>
        <w:t>识记：刘易斯拐点，就业质量，灵活就业。</w:t>
      </w:r>
    </w:p>
    <w:p w:rsidR="00771301" w:rsidRDefault="00A751AA">
      <w:pPr>
        <w:spacing w:line="360" w:lineRule="auto"/>
        <w:ind w:firstLineChars="300" w:firstLine="630"/>
        <w:rPr>
          <w:bCs/>
        </w:rPr>
      </w:pPr>
      <w:r>
        <w:rPr>
          <w:rFonts w:hint="eastAsia"/>
          <w:bCs/>
        </w:rPr>
        <w:t>理解：了解中国劳动就业的基本状况（重点理解新生代农民工就业问题）；理解解决</w:t>
      </w:r>
      <w:r>
        <w:rPr>
          <w:rFonts w:hint="eastAsia"/>
          <w:bCs/>
        </w:rPr>
        <w:lastRenderedPageBreak/>
        <w:t>中国就业问题的应对措施。</w:t>
      </w:r>
    </w:p>
    <w:p w:rsidR="00771301" w:rsidRDefault="00A751AA">
      <w:pPr>
        <w:spacing w:line="360" w:lineRule="auto"/>
        <w:ind w:firstLineChars="300" w:firstLine="630"/>
        <w:rPr>
          <w:bCs/>
        </w:rPr>
      </w:pPr>
      <w:r>
        <w:rPr>
          <w:rFonts w:hint="eastAsia"/>
          <w:bCs/>
        </w:rPr>
        <w:t>应用：从灵活就业最新报告中分析灵活用工发展空间。</w:t>
      </w:r>
    </w:p>
    <w:p w:rsidR="00771301" w:rsidRDefault="00A751AA">
      <w:pPr>
        <w:spacing w:line="360" w:lineRule="auto"/>
        <w:jc w:val="center"/>
        <w:rPr>
          <w:b/>
          <w:bCs/>
        </w:rPr>
      </w:pPr>
      <w:r>
        <w:rPr>
          <w:rFonts w:hint="eastAsia"/>
          <w:b/>
          <w:bCs/>
        </w:rPr>
        <w:t>第七章</w:t>
      </w:r>
      <w:r>
        <w:rPr>
          <w:rFonts w:hint="eastAsia"/>
          <w:b/>
          <w:bCs/>
        </w:rPr>
        <w:t xml:space="preserve"> </w:t>
      </w:r>
      <w:r>
        <w:rPr>
          <w:rFonts w:hint="eastAsia"/>
          <w:b/>
          <w:bCs/>
        </w:rPr>
        <w:t>劳动力流动</w:t>
      </w:r>
    </w:p>
    <w:p w:rsidR="00771301" w:rsidRDefault="00A751AA">
      <w:pPr>
        <w:spacing w:line="360" w:lineRule="auto"/>
        <w:rPr>
          <w:b/>
          <w:bCs/>
        </w:rPr>
      </w:pPr>
      <w:r>
        <w:rPr>
          <w:rFonts w:hint="eastAsia"/>
          <w:b/>
          <w:bCs/>
        </w:rPr>
        <w:t>一、学习目的与要求</w:t>
      </w:r>
    </w:p>
    <w:p w:rsidR="00771301" w:rsidRDefault="00A751AA">
      <w:pPr>
        <w:spacing w:line="360" w:lineRule="auto"/>
        <w:ind w:firstLineChars="200" w:firstLine="420"/>
        <w:rPr>
          <w:color w:val="00B050"/>
        </w:rPr>
      </w:pPr>
      <w:r>
        <w:rPr>
          <w:rFonts w:hint="eastAsia"/>
        </w:rPr>
        <w:t>通过本章的学习，了解</w:t>
      </w:r>
      <w:bookmarkStart w:id="5" w:name="_Hlk146669128"/>
      <w:r>
        <w:rPr>
          <w:rFonts w:hint="eastAsia"/>
        </w:rPr>
        <w:t>劳动力流动的概念与分类</w:t>
      </w:r>
      <w:bookmarkEnd w:id="5"/>
      <w:r>
        <w:rPr>
          <w:rFonts w:hint="eastAsia"/>
        </w:rPr>
        <w:t>，理解</w:t>
      </w:r>
      <w:bookmarkStart w:id="6" w:name="_Hlk146669149"/>
      <w:r>
        <w:rPr>
          <w:rFonts w:hint="eastAsia"/>
        </w:rPr>
        <w:t>劳动力流动的原因与影响因素</w:t>
      </w:r>
      <w:bookmarkEnd w:id="6"/>
      <w:r>
        <w:rPr>
          <w:rFonts w:hint="eastAsia"/>
        </w:rPr>
        <w:t>，理解与掌握劳动力流动的经济分析，理解</w:t>
      </w:r>
      <w:bookmarkStart w:id="7" w:name="_Hlk146669201"/>
      <w:r>
        <w:rPr>
          <w:rFonts w:hint="eastAsia"/>
        </w:rPr>
        <w:t>中国劳动力流动面临的挑战与对策</w:t>
      </w:r>
      <w:bookmarkEnd w:id="7"/>
      <w:r>
        <w:rPr>
          <w:rFonts w:hint="eastAsia"/>
        </w:rPr>
        <w:t>。</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rPr>
          <w:rFonts w:hint="eastAsia"/>
        </w:rPr>
        <w:t>(</w:t>
      </w:r>
      <w:r>
        <w:rPr>
          <w:rFonts w:hint="eastAsia"/>
        </w:rPr>
        <w:t>一</w:t>
      </w:r>
      <w:r>
        <w:rPr>
          <w:rFonts w:hint="eastAsia"/>
        </w:rPr>
        <w:t xml:space="preserve">) </w:t>
      </w:r>
      <w:r>
        <w:rPr>
          <w:rFonts w:hint="eastAsia"/>
        </w:rPr>
        <w:t>劳动力流动的概念与分类</w:t>
      </w:r>
    </w:p>
    <w:p w:rsidR="00771301" w:rsidRDefault="00A751AA">
      <w:pPr>
        <w:spacing w:line="360" w:lineRule="auto"/>
        <w:ind w:firstLineChars="300" w:firstLine="630"/>
        <w:rPr>
          <w:bCs/>
        </w:rPr>
      </w:pPr>
      <w:r>
        <w:rPr>
          <w:rFonts w:hint="eastAsia"/>
          <w:bCs/>
        </w:rPr>
        <w:t>识记：劳动力流动，自愿流动，非自愿流动，拉入型流动，推出型流动，水平流动，垂直流动。</w:t>
      </w:r>
    </w:p>
    <w:p w:rsidR="00771301" w:rsidRDefault="00A751AA">
      <w:pPr>
        <w:spacing w:line="360" w:lineRule="auto"/>
        <w:ind w:firstLineChars="300" w:firstLine="630"/>
        <w:rPr>
          <w:bCs/>
        </w:rPr>
      </w:pPr>
      <w:r>
        <w:rPr>
          <w:rFonts w:hint="eastAsia"/>
          <w:bCs/>
        </w:rPr>
        <w:t>理解</w:t>
      </w:r>
      <w:r>
        <w:rPr>
          <w:rFonts w:hint="eastAsia"/>
          <w:bCs/>
        </w:rPr>
        <w:t xml:space="preserve">: </w:t>
      </w:r>
      <w:r>
        <w:rPr>
          <w:rFonts w:hint="eastAsia"/>
          <w:bCs/>
        </w:rPr>
        <w:t>劳动力流动的概念，劳动力流动的类型，劳动力流动的政治原因、经济原因、社会原因。</w:t>
      </w:r>
    </w:p>
    <w:p w:rsidR="00771301" w:rsidRDefault="00A751AA">
      <w:pPr>
        <w:spacing w:line="360" w:lineRule="auto"/>
        <w:ind w:firstLineChars="300" w:firstLine="630"/>
        <w:rPr>
          <w:bCs/>
        </w:rPr>
      </w:pPr>
      <w:r>
        <w:rPr>
          <w:rFonts w:hint="eastAsia"/>
          <w:bCs/>
        </w:rPr>
        <w:t>应用：（导入案例）中国人口流向逆转，农民工纷纷返乡。</w:t>
      </w:r>
    </w:p>
    <w:p w:rsidR="00771301" w:rsidRDefault="00A751AA">
      <w:pPr>
        <w:spacing w:line="360" w:lineRule="auto"/>
      </w:pPr>
      <w:r>
        <w:rPr>
          <w:rFonts w:hint="eastAsia"/>
        </w:rPr>
        <w:t>(</w:t>
      </w:r>
      <w:r>
        <w:rPr>
          <w:rFonts w:hint="eastAsia"/>
        </w:rPr>
        <w:t>二</w:t>
      </w:r>
      <w:r>
        <w:rPr>
          <w:rFonts w:hint="eastAsia"/>
        </w:rPr>
        <w:t xml:space="preserve">) </w:t>
      </w:r>
      <w:r>
        <w:rPr>
          <w:rFonts w:hint="eastAsia"/>
        </w:rPr>
        <w:t>劳动力流动的原因与影响因素</w:t>
      </w:r>
    </w:p>
    <w:p w:rsidR="00771301" w:rsidRDefault="00A751AA">
      <w:pPr>
        <w:spacing w:line="360" w:lineRule="auto"/>
        <w:ind w:firstLineChars="300" w:firstLine="630"/>
        <w:rPr>
          <w:bCs/>
        </w:rPr>
      </w:pPr>
      <w:r>
        <w:rPr>
          <w:rFonts w:hint="eastAsia"/>
          <w:bCs/>
        </w:rPr>
        <w:t>识记：产业结构变动的概念。</w:t>
      </w:r>
    </w:p>
    <w:p w:rsidR="00771301" w:rsidRDefault="00A751AA">
      <w:pPr>
        <w:spacing w:line="360" w:lineRule="auto"/>
        <w:ind w:firstLineChars="300" w:firstLine="630"/>
        <w:rPr>
          <w:bCs/>
        </w:rPr>
      </w:pPr>
      <w:r>
        <w:rPr>
          <w:rFonts w:hint="eastAsia"/>
          <w:bCs/>
        </w:rPr>
        <w:t>理解：劳动力流动的原因。影响劳动力流动的因素。</w:t>
      </w:r>
    </w:p>
    <w:p w:rsidR="00771301" w:rsidRDefault="00A751AA">
      <w:pPr>
        <w:spacing w:line="360" w:lineRule="auto"/>
      </w:pPr>
      <w:r>
        <w:rPr>
          <w:rFonts w:hint="eastAsia"/>
        </w:rPr>
        <w:t>(</w:t>
      </w:r>
      <w:r>
        <w:rPr>
          <w:rFonts w:hint="eastAsia"/>
        </w:rPr>
        <w:t>三）劳动力流动的经济分析</w:t>
      </w:r>
    </w:p>
    <w:p w:rsidR="00771301" w:rsidRDefault="00A751AA">
      <w:pPr>
        <w:spacing w:line="360" w:lineRule="auto"/>
        <w:ind w:firstLineChars="300" w:firstLine="630"/>
        <w:rPr>
          <w:bCs/>
        </w:rPr>
      </w:pPr>
      <w:r>
        <w:rPr>
          <w:rFonts w:hint="eastAsia"/>
          <w:bCs/>
        </w:rPr>
        <w:t>识记：劳动力流动的成本，劳动力流动的收益，劳动力流动的净收益。</w:t>
      </w:r>
    </w:p>
    <w:p w:rsidR="00771301" w:rsidRDefault="00A751AA">
      <w:pPr>
        <w:spacing w:line="360" w:lineRule="auto"/>
        <w:ind w:firstLineChars="300" w:firstLine="630"/>
        <w:rPr>
          <w:bCs/>
        </w:rPr>
      </w:pPr>
      <w:r>
        <w:rPr>
          <w:rFonts w:hint="eastAsia"/>
          <w:bCs/>
        </w:rPr>
        <w:t>理解：微观的劳动力流动决策，劳动力流动的宏观经济意义。</w:t>
      </w:r>
    </w:p>
    <w:p w:rsidR="00771301" w:rsidRDefault="00A751AA">
      <w:pPr>
        <w:spacing w:line="360" w:lineRule="auto"/>
        <w:ind w:firstLineChars="300" w:firstLine="630"/>
        <w:rPr>
          <w:bCs/>
        </w:rPr>
      </w:pPr>
      <w:r>
        <w:rPr>
          <w:rFonts w:hint="eastAsia"/>
          <w:bCs/>
        </w:rPr>
        <w:t>应用：“用工荒”怎么破？深圳光明区建空闲劳动力库，鼓励劳动力有序流动。</w:t>
      </w:r>
    </w:p>
    <w:p w:rsidR="00771301" w:rsidRDefault="00A751AA">
      <w:pPr>
        <w:spacing w:line="360" w:lineRule="auto"/>
      </w:pPr>
      <w:r>
        <w:rPr>
          <w:rFonts w:hint="eastAsia"/>
        </w:rPr>
        <w:t>（四）中国劳动力流动面临的挑战与对策</w:t>
      </w:r>
    </w:p>
    <w:p w:rsidR="00771301" w:rsidRDefault="00A751AA">
      <w:pPr>
        <w:spacing w:line="360" w:lineRule="auto"/>
        <w:ind w:firstLineChars="300" w:firstLine="630"/>
        <w:rPr>
          <w:bCs/>
        </w:rPr>
      </w:pPr>
      <w:r>
        <w:rPr>
          <w:rFonts w:hint="eastAsia"/>
          <w:bCs/>
        </w:rPr>
        <w:t>识记：农村人口空心化</w:t>
      </w:r>
    </w:p>
    <w:p w:rsidR="00771301" w:rsidRDefault="00A751AA">
      <w:pPr>
        <w:spacing w:line="360" w:lineRule="auto"/>
        <w:ind w:firstLineChars="300" w:firstLine="630"/>
        <w:rPr>
          <w:bCs/>
        </w:rPr>
      </w:pPr>
      <w:r>
        <w:rPr>
          <w:rFonts w:hint="eastAsia"/>
          <w:bCs/>
        </w:rPr>
        <w:t>理解：了解中国劳动力流动的基本状况，了解中国劳动力流动的基本特征，理解中国劳动力流动面临的挑战，理解应对劳动力流动挑战的措施。</w:t>
      </w:r>
    </w:p>
    <w:p w:rsidR="00771301" w:rsidRDefault="00A751AA">
      <w:pPr>
        <w:spacing w:line="360" w:lineRule="auto"/>
        <w:ind w:firstLineChars="300" w:firstLine="630"/>
        <w:rPr>
          <w:bCs/>
        </w:rPr>
      </w:pPr>
      <w:r>
        <w:rPr>
          <w:rFonts w:hint="eastAsia"/>
          <w:bCs/>
        </w:rPr>
        <w:t>应用：十六大以来关于城乡就业政策的演变。</w:t>
      </w:r>
    </w:p>
    <w:p w:rsidR="00771301" w:rsidRDefault="00A751AA">
      <w:pPr>
        <w:spacing w:line="360" w:lineRule="auto"/>
        <w:jc w:val="center"/>
        <w:rPr>
          <w:b/>
          <w:bCs/>
        </w:rPr>
      </w:pPr>
      <w:r>
        <w:rPr>
          <w:rFonts w:hint="eastAsia"/>
          <w:b/>
          <w:bCs/>
        </w:rPr>
        <w:t>第八章</w:t>
      </w:r>
      <w:r>
        <w:rPr>
          <w:rFonts w:hint="eastAsia"/>
          <w:b/>
          <w:bCs/>
        </w:rPr>
        <w:t xml:space="preserve"> </w:t>
      </w:r>
      <w:r>
        <w:rPr>
          <w:rFonts w:hint="eastAsia"/>
          <w:b/>
          <w:bCs/>
        </w:rPr>
        <w:t>劳动力市场歧视</w:t>
      </w:r>
    </w:p>
    <w:p w:rsidR="00771301" w:rsidRDefault="00A751AA">
      <w:pPr>
        <w:spacing w:line="360" w:lineRule="auto"/>
        <w:rPr>
          <w:b/>
          <w:bCs/>
        </w:rPr>
      </w:pPr>
      <w:r>
        <w:rPr>
          <w:rFonts w:hint="eastAsia"/>
          <w:b/>
          <w:bCs/>
        </w:rPr>
        <w:t>一、学习目的与要求</w:t>
      </w:r>
    </w:p>
    <w:p w:rsidR="00771301" w:rsidRDefault="00A751AA">
      <w:pPr>
        <w:spacing w:line="360" w:lineRule="auto"/>
        <w:ind w:firstLineChars="200" w:firstLine="420"/>
        <w:rPr>
          <w:color w:val="00B050"/>
        </w:rPr>
      </w:pPr>
      <w:r>
        <w:rPr>
          <w:rFonts w:hint="eastAsia"/>
        </w:rPr>
        <w:t>通过本章的学习，理解劳动力市场歧视概述，理解</w:t>
      </w:r>
      <w:bookmarkStart w:id="8" w:name="_Hlk146731432"/>
      <w:r>
        <w:rPr>
          <w:rFonts w:hint="eastAsia"/>
        </w:rPr>
        <w:t>劳动力市场歧视的理论解释</w:t>
      </w:r>
      <w:bookmarkEnd w:id="8"/>
      <w:r>
        <w:rPr>
          <w:rFonts w:hint="eastAsia"/>
        </w:rPr>
        <w:t>，理解当局消除劳动力市场歧视的政策和经验，理解中国的农民工就业歧视现象。</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rPr>
          <w:rFonts w:hint="eastAsia"/>
        </w:rPr>
        <w:lastRenderedPageBreak/>
        <w:t>(</w:t>
      </w:r>
      <w:r>
        <w:rPr>
          <w:rFonts w:hint="eastAsia"/>
        </w:rPr>
        <w:t>一</w:t>
      </w:r>
      <w:r>
        <w:rPr>
          <w:rFonts w:hint="eastAsia"/>
        </w:rPr>
        <w:t xml:space="preserve">) </w:t>
      </w:r>
      <w:r>
        <w:rPr>
          <w:rFonts w:hint="eastAsia"/>
        </w:rPr>
        <w:t>劳动力市场歧视概述</w:t>
      </w:r>
    </w:p>
    <w:p w:rsidR="00771301" w:rsidRDefault="00A751AA">
      <w:pPr>
        <w:spacing w:line="360" w:lineRule="auto"/>
        <w:ind w:firstLineChars="300" w:firstLine="630"/>
        <w:rPr>
          <w:bCs/>
        </w:rPr>
      </w:pPr>
      <w:r>
        <w:rPr>
          <w:rFonts w:hint="eastAsia"/>
          <w:bCs/>
        </w:rPr>
        <w:t>识记：工资歧视，就业歧视，职业歧视，人力资本投资歧视，性别歧视，种族歧视，身份歧视等概念。</w:t>
      </w:r>
    </w:p>
    <w:p w:rsidR="00771301" w:rsidRDefault="00A751AA">
      <w:pPr>
        <w:spacing w:line="360" w:lineRule="auto"/>
        <w:ind w:firstLineChars="300" w:firstLine="630"/>
        <w:rPr>
          <w:bCs/>
        </w:rPr>
      </w:pPr>
      <w:r>
        <w:rPr>
          <w:rFonts w:hint="eastAsia"/>
          <w:bCs/>
        </w:rPr>
        <w:t>理解</w:t>
      </w:r>
      <w:r>
        <w:rPr>
          <w:rFonts w:hint="eastAsia"/>
          <w:bCs/>
        </w:rPr>
        <w:t xml:space="preserve">: </w:t>
      </w:r>
      <w:r>
        <w:rPr>
          <w:rFonts w:hint="eastAsia"/>
          <w:bCs/>
        </w:rPr>
        <w:t>劳动力市场歧视的主要类型，劳动力市场歧视的主要表现形式。</w:t>
      </w:r>
    </w:p>
    <w:p w:rsidR="00771301" w:rsidRDefault="00A751AA">
      <w:pPr>
        <w:spacing w:line="360" w:lineRule="auto"/>
        <w:ind w:firstLineChars="300" w:firstLine="630"/>
        <w:rPr>
          <w:bCs/>
        </w:rPr>
      </w:pPr>
      <w:r>
        <w:rPr>
          <w:rFonts w:hint="eastAsia"/>
          <w:bCs/>
        </w:rPr>
        <w:t>应用：</w:t>
      </w:r>
      <w:r>
        <w:rPr>
          <w:rFonts w:hint="eastAsia"/>
          <w:bCs/>
        </w:rPr>
        <w:t>2</w:t>
      </w:r>
      <w:r>
        <w:rPr>
          <w:bCs/>
        </w:rPr>
        <w:t>020</w:t>
      </w:r>
      <w:r>
        <w:rPr>
          <w:rFonts w:hint="eastAsia"/>
          <w:bCs/>
        </w:rPr>
        <w:t>中国女性职场现状调查。</w:t>
      </w:r>
    </w:p>
    <w:p w:rsidR="00771301" w:rsidRDefault="00A751AA">
      <w:pPr>
        <w:spacing w:line="360" w:lineRule="auto"/>
      </w:pPr>
      <w:r>
        <w:rPr>
          <w:rFonts w:hint="eastAsia"/>
        </w:rPr>
        <w:t>(</w:t>
      </w:r>
      <w:r>
        <w:rPr>
          <w:rFonts w:hint="eastAsia"/>
        </w:rPr>
        <w:t>二</w:t>
      </w:r>
      <w:r>
        <w:rPr>
          <w:rFonts w:hint="eastAsia"/>
        </w:rPr>
        <w:t xml:space="preserve">) </w:t>
      </w:r>
      <w:r>
        <w:rPr>
          <w:rFonts w:hint="eastAsia"/>
        </w:rPr>
        <w:t>劳动力市场歧视的理论解释</w:t>
      </w:r>
    </w:p>
    <w:p w:rsidR="00771301" w:rsidRDefault="00A751AA">
      <w:pPr>
        <w:spacing w:line="360" w:lineRule="auto"/>
        <w:ind w:firstLineChars="300" w:firstLine="630"/>
        <w:rPr>
          <w:bCs/>
        </w:rPr>
      </w:pPr>
      <w:r>
        <w:rPr>
          <w:rFonts w:hint="eastAsia"/>
          <w:bCs/>
        </w:rPr>
        <w:t>识记：雇主歧视，顾客歧视，雇员歧视，统计歧视，内部劳动力市场（及其三个基本特征），二元劳动力市场等概念。</w:t>
      </w:r>
    </w:p>
    <w:p w:rsidR="00771301" w:rsidRDefault="00A751AA">
      <w:pPr>
        <w:spacing w:line="360" w:lineRule="auto"/>
        <w:ind w:firstLineChars="300" w:firstLine="630"/>
        <w:rPr>
          <w:bCs/>
        </w:rPr>
      </w:pPr>
      <w:r>
        <w:rPr>
          <w:rFonts w:hint="eastAsia"/>
          <w:bCs/>
        </w:rPr>
        <w:t>理解：歧视偏好模型，统计歧视模式，劳动力市场分割理论。</w:t>
      </w:r>
    </w:p>
    <w:p w:rsidR="00771301" w:rsidRDefault="00A751AA">
      <w:pPr>
        <w:spacing w:line="360" w:lineRule="auto"/>
      </w:pPr>
      <w:r>
        <w:rPr>
          <w:rFonts w:hint="eastAsia"/>
        </w:rPr>
        <w:t>(</w:t>
      </w:r>
      <w:r>
        <w:rPr>
          <w:rFonts w:hint="eastAsia"/>
        </w:rPr>
        <w:t>三）当局消除劳动力市场歧视的政策和经验</w:t>
      </w:r>
    </w:p>
    <w:p w:rsidR="00771301" w:rsidRDefault="00A751AA">
      <w:pPr>
        <w:spacing w:line="360" w:lineRule="auto"/>
        <w:ind w:firstLineChars="300" w:firstLine="630"/>
        <w:rPr>
          <w:bCs/>
        </w:rPr>
      </w:pPr>
      <w:r>
        <w:rPr>
          <w:rFonts w:hint="eastAsia"/>
          <w:bCs/>
        </w:rPr>
        <w:t>识记：公平工资法。</w:t>
      </w:r>
    </w:p>
    <w:p w:rsidR="00771301" w:rsidRDefault="00A751AA">
      <w:pPr>
        <w:spacing w:line="360" w:lineRule="auto"/>
        <w:ind w:firstLineChars="300" w:firstLine="630"/>
        <w:rPr>
          <w:bCs/>
        </w:rPr>
      </w:pPr>
      <w:r>
        <w:rPr>
          <w:rFonts w:hint="eastAsia"/>
          <w:bCs/>
        </w:rPr>
        <w:t>理解：美国政府的政策和经验，日本政府的政策和经验，中国香港特别行政区的政策和经验。</w:t>
      </w:r>
    </w:p>
    <w:p w:rsidR="00771301" w:rsidRDefault="00A751AA">
      <w:pPr>
        <w:spacing w:line="360" w:lineRule="auto"/>
        <w:ind w:firstLineChars="300" w:firstLine="630"/>
        <w:rPr>
          <w:bCs/>
        </w:rPr>
      </w:pPr>
      <w:r>
        <w:rPr>
          <w:rFonts w:hint="eastAsia"/>
          <w:bCs/>
        </w:rPr>
        <w:t>应用：美国有关性别歧视的经典判例。日本的女性歧视与“必要之恶”。</w:t>
      </w:r>
    </w:p>
    <w:p w:rsidR="00771301" w:rsidRDefault="00A751AA">
      <w:pPr>
        <w:spacing w:line="360" w:lineRule="auto"/>
      </w:pPr>
      <w:r>
        <w:rPr>
          <w:rFonts w:hint="eastAsia"/>
        </w:rPr>
        <w:t>（四）中国的农民工就业歧视现象</w:t>
      </w:r>
    </w:p>
    <w:p w:rsidR="00771301" w:rsidRDefault="00A751AA">
      <w:pPr>
        <w:spacing w:line="360" w:lineRule="auto"/>
        <w:ind w:firstLineChars="300" w:firstLine="630"/>
        <w:rPr>
          <w:bCs/>
        </w:rPr>
      </w:pPr>
      <w:r>
        <w:rPr>
          <w:rFonts w:hint="eastAsia"/>
          <w:bCs/>
        </w:rPr>
        <w:t>理解：农民工的就业状况，农民工的就业歧视现象分析。</w:t>
      </w:r>
    </w:p>
    <w:p w:rsidR="00771301" w:rsidRDefault="00A751AA">
      <w:pPr>
        <w:spacing w:line="360" w:lineRule="auto"/>
        <w:ind w:firstLineChars="300" w:firstLine="630"/>
        <w:rPr>
          <w:bCs/>
        </w:rPr>
      </w:pPr>
      <w:r>
        <w:rPr>
          <w:rFonts w:hint="eastAsia"/>
          <w:bCs/>
        </w:rPr>
        <w:t>应用：已婚未孕等于职场被拒？</w:t>
      </w:r>
    </w:p>
    <w:p w:rsidR="00771301" w:rsidRDefault="00A751AA">
      <w:pPr>
        <w:spacing w:line="360" w:lineRule="auto"/>
        <w:jc w:val="center"/>
        <w:rPr>
          <w:b/>
          <w:bCs/>
        </w:rPr>
      </w:pPr>
      <w:r>
        <w:rPr>
          <w:rFonts w:hint="eastAsia"/>
          <w:b/>
          <w:bCs/>
        </w:rPr>
        <w:t>第九章</w:t>
      </w:r>
      <w:r>
        <w:rPr>
          <w:rFonts w:hint="eastAsia"/>
          <w:b/>
          <w:bCs/>
        </w:rPr>
        <w:t xml:space="preserve"> </w:t>
      </w:r>
      <w:r>
        <w:rPr>
          <w:rFonts w:hint="eastAsia"/>
          <w:b/>
          <w:bCs/>
        </w:rPr>
        <w:t>工资与收入分配</w:t>
      </w:r>
    </w:p>
    <w:p w:rsidR="00771301" w:rsidRDefault="00A751AA">
      <w:pPr>
        <w:spacing w:line="360" w:lineRule="auto"/>
        <w:rPr>
          <w:b/>
          <w:bCs/>
        </w:rPr>
      </w:pPr>
      <w:r>
        <w:rPr>
          <w:rFonts w:hint="eastAsia"/>
          <w:b/>
          <w:bCs/>
        </w:rPr>
        <w:t>一、学习目的与要求</w:t>
      </w:r>
    </w:p>
    <w:p w:rsidR="00771301" w:rsidRDefault="00A751AA">
      <w:pPr>
        <w:spacing w:line="360" w:lineRule="auto"/>
        <w:ind w:firstLineChars="200" w:firstLine="420"/>
        <w:rPr>
          <w:color w:val="00B050"/>
        </w:rPr>
      </w:pPr>
      <w:r>
        <w:rPr>
          <w:rFonts w:hint="eastAsia"/>
        </w:rPr>
        <w:t>通过本章的学习，了解工资及其相关概念，理解西方工资决定理论，理解收入分配的测度与决定，理解中国收入分配存在的问题、成因及对策。</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rPr>
          <w:rFonts w:hint="eastAsia"/>
        </w:rPr>
        <w:t>(</w:t>
      </w:r>
      <w:r>
        <w:rPr>
          <w:rFonts w:hint="eastAsia"/>
        </w:rPr>
        <w:t>一</w:t>
      </w:r>
      <w:r>
        <w:rPr>
          <w:rFonts w:hint="eastAsia"/>
        </w:rPr>
        <w:t xml:space="preserve">) </w:t>
      </w:r>
      <w:r>
        <w:rPr>
          <w:rFonts w:hint="eastAsia"/>
        </w:rPr>
        <w:t>工资及其相关概念</w:t>
      </w:r>
    </w:p>
    <w:p w:rsidR="00771301" w:rsidRDefault="00A751AA">
      <w:pPr>
        <w:spacing w:line="360" w:lineRule="auto"/>
        <w:ind w:firstLineChars="300" w:firstLine="630"/>
        <w:rPr>
          <w:bCs/>
        </w:rPr>
      </w:pPr>
      <w:r>
        <w:rPr>
          <w:rFonts w:hint="eastAsia"/>
          <w:bCs/>
        </w:rPr>
        <w:t>识记：工资，薪水，薪酬，法定福利，企业福利，工资率，劳动报酬，收入，名义工资，实际工资，计时工资，计件工资，利润分享计划。</w:t>
      </w:r>
    </w:p>
    <w:p w:rsidR="00771301" w:rsidRDefault="00A751AA">
      <w:pPr>
        <w:spacing w:line="360" w:lineRule="auto"/>
        <w:ind w:firstLineChars="300" w:firstLine="630"/>
        <w:rPr>
          <w:bCs/>
        </w:rPr>
      </w:pPr>
      <w:r>
        <w:rPr>
          <w:rFonts w:hint="eastAsia"/>
          <w:bCs/>
        </w:rPr>
        <w:t>理解</w:t>
      </w:r>
      <w:r>
        <w:rPr>
          <w:rFonts w:hint="eastAsia"/>
          <w:bCs/>
        </w:rPr>
        <w:t>:</w:t>
      </w:r>
      <w:r>
        <w:rPr>
          <w:rFonts w:hint="eastAsia"/>
          <w:bCs/>
        </w:rPr>
        <w:t>工资及其相关概念，工资率、工资、劳动报酬和收入之间的关系；激励工资；工资确定的影响因素。</w:t>
      </w:r>
    </w:p>
    <w:p w:rsidR="00771301" w:rsidRDefault="00A751AA">
      <w:pPr>
        <w:spacing w:line="360" w:lineRule="auto"/>
        <w:ind w:firstLineChars="300" w:firstLine="630"/>
        <w:rPr>
          <w:bCs/>
        </w:rPr>
      </w:pPr>
      <w:r>
        <w:rPr>
          <w:rFonts w:hint="eastAsia"/>
          <w:bCs/>
        </w:rPr>
        <w:t>应用：顺丰快递的计件工资制。</w:t>
      </w:r>
    </w:p>
    <w:p w:rsidR="00771301" w:rsidRDefault="00A751AA">
      <w:pPr>
        <w:spacing w:line="360" w:lineRule="auto"/>
      </w:pPr>
      <w:r>
        <w:rPr>
          <w:rFonts w:hint="eastAsia"/>
        </w:rPr>
        <w:t>(</w:t>
      </w:r>
      <w:r>
        <w:rPr>
          <w:rFonts w:hint="eastAsia"/>
        </w:rPr>
        <w:t>二</w:t>
      </w:r>
      <w:r>
        <w:rPr>
          <w:rFonts w:hint="eastAsia"/>
        </w:rPr>
        <w:t xml:space="preserve">) </w:t>
      </w:r>
      <w:r>
        <w:rPr>
          <w:rFonts w:hint="eastAsia"/>
        </w:rPr>
        <w:t>西方工资决定理论</w:t>
      </w:r>
    </w:p>
    <w:p w:rsidR="00771301" w:rsidRDefault="00A751AA">
      <w:pPr>
        <w:spacing w:line="360" w:lineRule="auto"/>
        <w:ind w:firstLineChars="300" w:firstLine="630"/>
        <w:rPr>
          <w:bCs/>
        </w:rPr>
      </w:pPr>
      <w:r>
        <w:rPr>
          <w:rFonts w:hint="eastAsia"/>
          <w:bCs/>
        </w:rPr>
        <w:t>识记：边际生产力，边际生产力递减规律，劳动的边际产量，边际成本，效率工资，</w:t>
      </w:r>
      <w:r>
        <w:rPr>
          <w:rFonts w:hint="eastAsia"/>
          <w:bCs/>
        </w:rPr>
        <w:lastRenderedPageBreak/>
        <w:t>补偿性工资差别。</w:t>
      </w:r>
    </w:p>
    <w:p w:rsidR="00771301" w:rsidRDefault="00A751AA">
      <w:pPr>
        <w:spacing w:line="360" w:lineRule="auto"/>
        <w:ind w:firstLineChars="300" w:firstLine="630"/>
        <w:rPr>
          <w:bCs/>
        </w:rPr>
      </w:pPr>
      <w:r>
        <w:rPr>
          <w:rFonts w:hint="eastAsia"/>
          <w:bCs/>
        </w:rPr>
        <w:t>理解：了解古典经济学派的工资理论，理解现代工资决定理论。</w:t>
      </w:r>
    </w:p>
    <w:p w:rsidR="00771301" w:rsidRDefault="00A751AA">
      <w:pPr>
        <w:spacing w:line="360" w:lineRule="auto"/>
        <w:ind w:firstLineChars="300" w:firstLine="630"/>
        <w:rPr>
          <w:bCs/>
        </w:rPr>
      </w:pPr>
      <w:r>
        <w:rPr>
          <w:rFonts w:hint="eastAsia"/>
          <w:bCs/>
        </w:rPr>
        <w:t>应用：顺丰的启示：让员工拼命，从薪酬体系设计开始。</w:t>
      </w:r>
    </w:p>
    <w:p w:rsidR="00771301" w:rsidRDefault="00A751AA">
      <w:pPr>
        <w:spacing w:line="360" w:lineRule="auto"/>
      </w:pPr>
      <w:r>
        <w:rPr>
          <w:rFonts w:hint="eastAsia"/>
        </w:rPr>
        <w:t>(</w:t>
      </w:r>
      <w:r>
        <w:rPr>
          <w:rFonts w:hint="eastAsia"/>
        </w:rPr>
        <w:t>三）收入分配的测定与决定</w:t>
      </w:r>
    </w:p>
    <w:p w:rsidR="00771301" w:rsidRDefault="00A751AA">
      <w:pPr>
        <w:spacing w:line="360" w:lineRule="auto"/>
        <w:ind w:firstLineChars="300" w:firstLine="630"/>
        <w:rPr>
          <w:bCs/>
        </w:rPr>
      </w:pPr>
      <w:r>
        <w:rPr>
          <w:rFonts w:hint="eastAsia"/>
          <w:bCs/>
        </w:rPr>
        <w:t>识记：洛伦兹曲线，基尼系数，变异指标，变异系数，财政转移支付。</w:t>
      </w:r>
    </w:p>
    <w:p w:rsidR="00771301" w:rsidRDefault="00A751AA">
      <w:pPr>
        <w:spacing w:line="360" w:lineRule="auto"/>
        <w:ind w:firstLineChars="300" w:firstLine="630"/>
        <w:rPr>
          <w:bCs/>
        </w:rPr>
      </w:pPr>
      <w:r>
        <w:rPr>
          <w:rFonts w:hint="eastAsia"/>
          <w:bCs/>
        </w:rPr>
        <w:t>理解：收入分配的测度，收入分配的决定因素。</w:t>
      </w:r>
    </w:p>
    <w:p w:rsidR="00771301" w:rsidRDefault="00A751AA">
      <w:pPr>
        <w:spacing w:line="360" w:lineRule="auto"/>
      </w:pPr>
      <w:r>
        <w:rPr>
          <w:rFonts w:hint="eastAsia"/>
        </w:rPr>
        <w:t>（四）中国收入分配存在的问题、成因及对策</w:t>
      </w:r>
    </w:p>
    <w:p w:rsidR="00771301" w:rsidRDefault="00A751AA">
      <w:pPr>
        <w:spacing w:line="360" w:lineRule="auto"/>
        <w:ind w:firstLineChars="300" w:firstLine="630"/>
        <w:rPr>
          <w:bCs/>
        </w:rPr>
      </w:pPr>
      <w:r>
        <w:rPr>
          <w:rFonts w:hint="eastAsia"/>
          <w:bCs/>
        </w:rPr>
        <w:t>理解：当前收入分配领域存在的问题，问题形成的原因，调节我国收入分配的对策措施。</w:t>
      </w:r>
    </w:p>
    <w:p w:rsidR="00771301" w:rsidRDefault="00A751AA">
      <w:pPr>
        <w:spacing w:line="360" w:lineRule="auto"/>
        <w:ind w:firstLineChars="300" w:firstLine="630"/>
        <w:rPr>
          <w:bCs/>
        </w:rPr>
      </w:pPr>
      <w:r>
        <w:rPr>
          <w:rFonts w:hint="eastAsia"/>
          <w:bCs/>
        </w:rPr>
        <w:t>应用：京东集团首次就薪资待遇、福利保障等展开协商。</w:t>
      </w:r>
    </w:p>
    <w:p w:rsidR="00771301" w:rsidRDefault="00A751AA">
      <w:pPr>
        <w:spacing w:line="360" w:lineRule="auto"/>
        <w:jc w:val="center"/>
        <w:rPr>
          <w:b/>
          <w:bCs/>
        </w:rPr>
      </w:pPr>
      <w:r>
        <w:rPr>
          <w:rFonts w:hint="eastAsia"/>
          <w:b/>
          <w:bCs/>
        </w:rPr>
        <w:t>第十章</w:t>
      </w:r>
      <w:r>
        <w:rPr>
          <w:rFonts w:hint="eastAsia"/>
          <w:b/>
          <w:bCs/>
        </w:rPr>
        <w:t xml:space="preserve"> </w:t>
      </w:r>
      <w:r>
        <w:rPr>
          <w:rFonts w:hint="eastAsia"/>
          <w:b/>
          <w:bCs/>
        </w:rPr>
        <w:t>劳动关系</w:t>
      </w:r>
    </w:p>
    <w:p w:rsidR="00771301" w:rsidRDefault="00A751AA">
      <w:pPr>
        <w:spacing w:line="360" w:lineRule="auto"/>
        <w:rPr>
          <w:b/>
          <w:bCs/>
        </w:rPr>
      </w:pPr>
      <w:r>
        <w:rPr>
          <w:rFonts w:hint="eastAsia"/>
          <w:b/>
          <w:bCs/>
        </w:rPr>
        <w:t>一、学习目的与要求</w:t>
      </w:r>
    </w:p>
    <w:p w:rsidR="00771301" w:rsidRDefault="00A751AA">
      <w:pPr>
        <w:spacing w:line="360" w:lineRule="auto"/>
        <w:ind w:firstLineChars="200" w:firstLine="420"/>
        <w:rPr>
          <w:color w:val="00B050"/>
        </w:rPr>
      </w:pPr>
      <w:r>
        <w:rPr>
          <w:rFonts w:hint="eastAsia"/>
        </w:rPr>
        <w:t>通过本章的学习，了解劳动关系概述，了解劳动关系的发展和演变，理解中国劳动关系调整机制的构建。</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rPr>
          <w:rFonts w:hint="eastAsia"/>
        </w:rPr>
        <w:t>(</w:t>
      </w:r>
      <w:r>
        <w:rPr>
          <w:rFonts w:hint="eastAsia"/>
        </w:rPr>
        <w:t>一</w:t>
      </w:r>
      <w:r>
        <w:rPr>
          <w:rFonts w:hint="eastAsia"/>
        </w:rPr>
        <w:t xml:space="preserve">) </w:t>
      </w:r>
      <w:r>
        <w:rPr>
          <w:rFonts w:hint="eastAsia"/>
        </w:rPr>
        <w:t>劳动关系概述</w:t>
      </w:r>
    </w:p>
    <w:p w:rsidR="00771301" w:rsidRDefault="00A751AA">
      <w:pPr>
        <w:spacing w:line="360" w:lineRule="auto"/>
        <w:ind w:firstLineChars="300" w:firstLine="630"/>
        <w:rPr>
          <w:bCs/>
        </w:rPr>
      </w:pPr>
      <w:r>
        <w:rPr>
          <w:rFonts w:hint="eastAsia"/>
          <w:bCs/>
        </w:rPr>
        <w:t>识记：劳动关系，工会，劳动争议，集体协商，集体合同，三方协商机制。</w:t>
      </w:r>
    </w:p>
    <w:p w:rsidR="00771301" w:rsidRDefault="00A751AA">
      <w:pPr>
        <w:spacing w:line="360" w:lineRule="auto"/>
        <w:ind w:firstLineChars="300" w:firstLine="630"/>
        <w:rPr>
          <w:bCs/>
        </w:rPr>
      </w:pPr>
      <w:r>
        <w:rPr>
          <w:rFonts w:hint="eastAsia"/>
          <w:bCs/>
        </w:rPr>
        <w:t>理解</w:t>
      </w:r>
      <w:r>
        <w:rPr>
          <w:rFonts w:hint="eastAsia"/>
          <w:bCs/>
        </w:rPr>
        <w:t xml:space="preserve">: </w:t>
      </w:r>
      <w:r>
        <w:rPr>
          <w:rFonts w:hint="eastAsia"/>
          <w:bCs/>
        </w:rPr>
        <w:t>劳动关系的含义，劳动关系的特征，劳动关系的主体，劳动争议及其调整制度。</w:t>
      </w:r>
    </w:p>
    <w:p w:rsidR="00771301" w:rsidRDefault="00A751AA">
      <w:pPr>
        <w:spacing w:line="360" w:lineRule="auto"/>
        <w:ind w:firstLineChars="300" w:firstLine="630"/>
        <w:rPr>
          <w:bCs/>
        </w:rPr>
      </w:pPr>
      <w:r>
        <w:rPr>
          <w:rFonts w:hint="eastAsia"/>
          <w:bCs/>
        </w:rPr>
        <w:t>应用：劳动合同到期不续签，用人单位担何责任。</w:t>
      </w:r>
    </w:p>
    <w:p w:rsidR="00771301" w:rsidRDefault="00A751AA">
      <w:pPr>
        <w:spacing w:line="360" w:lineRule="auto"/>
      </w:pPr>
      <w:r>
        <w:rPr>
          <w:rFonts w:hint="eastAsia"/>
        </w:rPr>
        <w:t>(</w:t>
      </w:r>
      <w:r>
        <w:rPr>
          <w:rFonts w:hint="eastAsia"/>
        </w:rPr>
        <w:t>二</w:t>
      </w:r>
      <w:r>
        <w:rPr>
          <w:rFonts w:hint="eastAsia"/>
        </w:rPr>
        <w:t xml:space="preserve">) </w:t>
      </w:r>
      <w:r>
        <w:rPr>
          <w:rFonts w:hint="eastAsia"/>
        </w:rPr>
        <w:t>劳动关系的发展和演变</w:t>
      </w:r>
    </w:p>
    <w:p w:rsidR="00771301" w:rsidRDefault="00A751AA">
      <w:pPr>
        <w:spacing w:line="360" w:lineRule="auto"/>
        <w:ind w:firstLineChars="300" w:firstLine="630"/>
        <w:rPr>
          <w:bCs/>
        </w:rPr>
      </w:pPr>
      <w:r>
        <w:rPr>
          <w:rFonts w:hint="eastAsia"/>
          <w:bCs/>
        </w:rPr>
        <w:t>理解：西方工业国家劳动关系的发展和演变，中国劳动关系的发展和演变。</w:t>
      </w:r>
    </w:p>
    <w:p w:rsidR="00771301" w:rsidRDefault="00A751AA">
      <w:pPr>
        <w:spacing w:line="360" w:lineRule="auto"/>
      </w:pPr>
      <w:r>
        <w:rPr>
          <w:rFonts w:hint="eastAsia"/>
        </w:rPr>
        <w:t>(</w:t>
      </w:r>
      <w:r>
        <w:rPr>
          <w:rFonts w:hint="eastAsia"/>
        </w:rPr>
        <w:t>三）中国劳动关系调整机制的构建</w:t>
      </w:r>
    </w:p>
    <w:p w:rsidR="00771301" w:rsidRDefault="00A751AA">
      <w:pPr>
        <w:spacing w:line="360" w:lineRule="auto"/>
        <w:ind w:firstLineChars="300" w:firstLine="630"/>
        <w:rPr>
          <w:bCs/>
        </w:rPr>
      </w:pPr>
      <w:r>
        <w:rPr>
          <w:rFonts w:hint="eastAsia"/>
          <w:bCs/>
        </w:rPr>
        <w:t>理解：中国劳动关系的发展现状，中国劳动关系调整机制的构建。</w:t>
      </w:r>
    </w:p>
    <w:p w:rsidR="00771301" w:rsidRDefault="00A751AA">
      <w:pPr>
        <w:spacing w:line="360" w:lineRule="auto"/>
        <w:ind w:firstLineChars="300" w:firstLine="630"/>
        <w:rPr>
          <w:bCs/>
        </w:rPr>
      </w:pPr>
      <w:r>
        <w:rPr>
          <w:rFonts w:hint="eastAsia"/>
          <w:bCs/>
        </w:rPr>
        <w:t>应用：新就业形态劳动者权益保护</w:t>
      </w:r>
      <w:r>
        <w:rPr>
          <w:rFonts w:hint="eastAsia"/>
          <w:bCs/>
        </w:rPr>
        <w:t>-</w:t>
      </w:r>
      <w:r>
        <w:rPr>
          <w:bCs/>
        </w:rPr>
        <w:t>--</w:t>
      </w:r>
      <w:r>
        <w:rPr>
          <w:rFonts w:hint="eastAsia"/>
          <w:bCs/>
        </w:rPr>
        <w:t>美团骑手与公司形成劳动关系。</w:t>
      </w:r>
    </w:p>
    <w:p w:rsidR="00771301" w:rsidRDefault="00A751AA">
      <w:pPr>
        <w:spacing w:line="360" w:lineRule="auto"/>
        <w:jc w:val="center"/>
        <w:rPr>
          <w:b/>
          <w:bCs/>
        </w:rPr>
      </w:pPr>
      <w:r>
        <w:rPr>
          <w:rFonts w:hint="eastAsia"/>
          <w:b/>
          <w:bCs/>
        </w:rPr>
        <w:t>第十一章</w:t>
      </w:r>
      <w:r>
        <w:rPr>
          <w:rFonts w:hint="eastAsia"/>
          <w:b/>
          <w:bCs/>
        </w:rPr>
        <w:t xml:space="preserve"> </w:t>
      </w:r>
      <w:r>
        <w:rPr>
          <w:rFonts w:hint="eastAsia"/>
          <w:b/>
          <w:bCs/>
        </w:rPr>
        <w:t>工会与劳动力市场</w:t>
      </w:r>
    </w:p>
    <w:p w:rsidR="00771301" w:rsidRDefault="00A751AA">
      <w:pPr>
        <w:spacing w:line="360" w:lineRule="auto"/>
        <w:rPr>
          <w:b/>
          <w:bCs/>
        </w:rPr>
      </w:pPr>
      <w:r>
        <w:rPr>
          <w:rFonts w:hint="eastAsia"/>
          <w:b/>
          <w:bCs/>
        </w:rPr>
        <w:t>一、学习目的与要求</w:t>
      </w:r>
    </w:p>
    <w:p w:rsidR="00771301" w:rsidRDefault="00A751AA">
      <w:pPr>
        <w:spacing w:line="360" w:lineRule="auto"/>
        <w:ind w:firstLineChars="200" w:firstLine="420"/>
        <w:rPr>
          <w:color w:val="00B050"/>
        </w:rPr>
      </w:pPr>
      <w:r>
        <w:rPr>
          <w:rFonts w:hint="eastAsia"/>
        </w:rPr>
        <w:t>通过本章的学习，了解</w:t>
      </w:r>
      <w:bookmarkStart w:id="9" w:name="_Hlk146750040"/>
      <w:r>
        <w:rPr>
          <w:rFonts w:hint="eastAsia"/>
        </w:rPr>
        <w:t>工会概述</w:t>
      </w:r>
      <w:bookmarkEnd w:id="9"/>
      <w:r>
        <w:rPr>
          <w:rFonts w:hint="eastAsia"/>
        </w:rPr>
        <w:t>，理解劳动力市场发展与工会作用。</w:t>
      </w:r>
    </w:p>
    <w:p w:rsidR="00771301" w:rsidRDefault="00A751AA">
      <w:pPr>
        <w:spacing w:line="360" w:lineRule="auto"/>
        <w:rPr>
          <w:b/>
          <w:bCs/>
        </w:rPr>
      </w:pPr>
      <w:r>
        <w:rPr>
          <w:rFonts w:hint="eastAsia"/>
          <w:b/>
          <w:bCs/>
        </w:rPr>
        <w:t>二、考核知识点与考核目标</w:t>
      </w:r>
    </w:p>
    <w:p w:rsidR="00771301" w:rsidRDefault="00A751AA">
      <w:pPr>
        <w:spacing w:line="360" w:lineRule="auto"/>
      </w:pPr>
      <w:r>
        <w:rPr>
          <w:rFonts w:hint="eastAsia"/>
        </w:rPr>
        <w:t>(</w:t>
      </w:r>
      <w:r>
        <w:rPr>
          <w:rFonts w:hint="eastAsia"/>
        </w:rPr>
        <w:t>一</w:t>
      </w:r>
      <w:r>
        <w:rPr>
          <w:rFonts w:hint="eastAsia"/>
        </w:rPr>
        <w:t xml:space="preserve">) </w:t>
      </w:r>
      <w:r>
        <w:rPr>
          <w:rFonts w:hint="eastAsia"/>
        </w:rPr>
        <w:t>工会概述</w:t>
      </w:r>
    </w:p>
    <w:p w:rsidR="00771301" w:rsidRDefault="00A751AA">
      <w:pPr>
        <w:spacing w:line="360" w:lineRule="auto"/>
        <w:ind w:firstLineChars="300" w:firstLine="630"/>
        <w:rPr>
          <w:bCs/>
        </w:rPr>
      </w:pPr>
      <w:r>
        <w:rPr>
          <w:rFonts w:hint="eastAsia"/>
          <w:bCs/>
        </w:rPr>
        <w:t>识记：工会的概念。</w:t>
      </w:r>
    </w:p>
    <w:p w:rsidR="00771301" w:rsidRDefault="00A751AA">
      <w:pPr>
        <w:spacing w:line="360" w:lineRule="auto"/>
        <w:ind w:firstLineChars="300" w:firstLine="630"/>
        <w:rPr>
          <w:bCs/>
        </w:rPr>
      </w:pPr>
      <w:r>
        <w:rPr>
          <w:rFonts w:hint="eastAsia"/>
          <w:bCs/>
        </w:rPr>
        <w:lastRenderedPageBreak/>
        <w:t>理解</w:t>
      </w:r>
      <w:r>
        <w:rPr>
          <w:rFonts w:hint="eastAsia"/>
          <w:bCs/>
        </w:rPr>
        <w:t>:</w:t>
      </w:r>
      <w:r>
        <w:rPr>
          <w:rFonts w:hint="eastAsia"/>
          <w:bCs/>
        </w:rPr>
        <w:t>西方工会的起源与发展，中国工会的起源与发展，工会的概念，工会的组织形式，工会的积极作用。</w:t>
      </w:r>
    </w:p>
    <w:p w:rsidR="00771301" w:rsidRDefault="00A751AA">
      <w:pPr>
        <w:spacing w:line="360" w:lineRule="auto"/>
        <w:ind w:firstLineChars="300" w:firstLine="630"/>
        <w:rPr>
          <w:bCs/>
        </w:rPr>
      </w:pPr>
      <w:r>
        <w:rPr>
          <w:rFonts w:hint="eastAsia"/>
          <w:bCs/>
        </w:rPr>
        <w:t>应用：新兴行业工会</w:t>
      </w:r>
      <w:r>
        <w:rPr>
          <w:rFonts w:hint="eastAsia"/>
          <w:bCs/>
        </w:rPr>
        <w:t>-</w:t>
      </w:r>
      <w:r>
        <w:rPr>
          <w:bCs/>
        </w:rPr>
        <w:t>--</w:t>
      </w:r>
      <w:r>
        <w:rPr>
          <w:rFonts w:hint="eastAsia"/>
          <w:bCs/>
        </w:rPr>
        <w:t>我国经济发展带来的工会建会新挑战。</w:t>
      </w:r>
    </w:p>
    <w:p w:rsidR="00771301" w:rsidRDefault="00A751AA">
      <w:pPr>
        <w:spacing w:line="360" w:lineRule="auto"/>
      </w:pPr>
      <w:r>
        <w:rPr>
          <w:rFonts w:hint="eastAsia"/>
        </w:rPr>
        <w:t>(</w:t>
      </w:r>
      <w:r>
        <w:rPr>
          <w:rFonts w:hint="eastAsia"/>
        </w:rPr>
        <w:t>二</w:t>
      </w:r>
      <w:r>
        <w:rPr>
          <w:rFonts w:hint="eastAsia"/>
        </w:rPr>
        <w:t xml:space="preserve">) </w:t>
      </w:r>
      <w:r>
        <w:rPr>
          <w:rFonts w:hint="eastAsia"/>
        </w:rPr>
        <w:t>劳动力市场发展与工会作用</w:t>
      </w:r>
    </w:p>
    <w:p w:rsidR="00771301" w:rsidRDefault="00A751AA">
      <w:pPr>
        <w:spacing w:line="360" w:lineRule="auto"/>
        <w:ind w:firstLineChars="300" w:firstLine="630"/>
        <w:rPr>
          <w:bCs/>
        </w:rPr>
      </w:pPr>
      <w:r>
        <w:rPr>
          <w:rFonts w:hint="eastAsia"/>
          <w:bCs/>
        </w:rPr>
        <w:t>理解：工会对劳动力市场的影响，中国工会对劳动力市场的影响。</w:t>
      </w:r>
    </w:p>
    <w:p w:rsidR="00771301" w:rsidRDefault="00A751AA">
      <w:pPr>
        <w:spacing w:line="360" w:lineRule="auto"/>
        <w:ind w:firstLineChars="300" w:firstLine="630"/>
        <w:rPr>
          <w:bCs/>
        </w:rPr>
      </w:pPr>
      <w:r>
        <w:rPr>
          <w:rFonts w:hint="eastAsia"/>
          <w:bCs/>
        </w:rPr>
        <w:t>应用：职工在哪里，健康服务就跟进到哪里。</w:t>
      </w:r>
    </w:p>
    <w:p w:rsidR="00771301" w:rsidRDefault="00A751AA">
      <w:pPr>
        <w:ind w:firstLine="420"/>
        <w:jc w:val="center"/>
        <w:rPr>
          <w:b/>
          <w:bCs/>
          <w:sz w:val="28"/>
          <w:szCs w:val="28"/>
        </w:rPr>
      </w:pPr>
      <w:r>
        <w:rPr>
          <w:rFonts w:hint="eastAsia"/>
          <w:b/>
          <w:bCs/>
          <w:sz w:val="28"/>
          <w:szCs w:val="28"/>
        </w:rPr>
        <w:t>第三部分有关说明与实施要求</w:t>
      </w:r>
    </w:p>
    <w:p w:rsidR="00771301" w:rsidRDefault="00A751AA">
      <w:pPr>
        <w:spacing w:line="360" w:lineRule="auto"/>
        <w:rPr>
          <w:b/>
          <w:bCs/>
        </w:rPr>
      </w:pPr>
      <w:r>
        <w:rPr>
          <w:rFonts w:hint="eastAsia"/>
          <w:b/>
          <w:bCs/>
        </w:rPr>
        <w:t>一、考核的能力层次表述</w:t>
      </w:r>
    </w:p>
    <w:p w:rsidR="00771301" w:rsidRDefault="00A751AA">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771301" w:rsidRDefault="00A751AA">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771301" w:rsidRDefault="00A751AA">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771301" w:rsidRDefault="00A751AA">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771301" w:rsidRDefault="00A751AA">
      <w:pPr>
        <w:spacing w:line="360" w:lineRule="auto"/>
        <w:rPr>
          <w:b/>
          <w:bCs/>
        </w:rPr>
      </w:pPr>
      <w:r>
        <w:rPr>
          <w:rFonts w:hint="eastAsia"/>
          <w:b/>
          <w:bCs/>
        </w:rPr>
        <w:t>二、指定教材</w:t>
      </w:r>
    </w:p>
    <w:p w:rsidR="00771301" w:rsidRDefault="00A751AA">
      <w:pPr>
        <w:spacing w:line="360" w:lineRule="auto"/>
        <w:ind w:firstLineChars="200" w:firstLine="420"/>
        <w:rPr>
          <w:rFonts w:ascii="宋体" w:hAnsi="宋体"/>
        </w:rPr>
      </w:pPr>
      <w:r>
        <w:rPr>
          <w:rFonts w:ascii="宋体" w:hAnsi="宋体" w:hint="eastAsia"/>
        </w:rPr>
        <w:t>《劳动经济学（第三版）》，沈琴琴主编 中国人民大学出版社，20</w:t>
      </w:r>
      <w:r>
        <w:rPr>
          <w:rFonts w:ascii="宋体" w:hAnsi="宋体"/>
        </w:rPr>
        <w:t>22</w:t>
      </w:r>
      <w:r>
        <w:rPr>
          <w:rFonts w:ascii="宋体" w:hAnsi="宋体" w:hint="eastAsia"/>
        </w:rPr>
        <w:t>年版。</w:t>
      </w:r>
    </w:p>
    <w:p w:rsidR="00771301" w:rsidRDefault="00A751AA">
      <w:pPr>
        <w:spacing w:line="360" w:lineRule="auto"/>
        <w:rPr>
          <w:b/>
          <w:bCs/>
        </w:rPr>
      </w:pPr>
      <w:r>
        <w:rPr>
          <w:rFonts w:hint="eastAsia"/>
          <w:b/>
          <w:bCs/>
        </w:rPr>
        <w:t>三、自学方法指导</w:t>
      </w:r>
    </w:p>
    <w:p w:rsidR="00771301" w:rsidRDefault="00A751AA">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771301" w:rsidRDefault="00A751AA">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771301" w:rsidRDefault="00A751AA">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771301" w:rsidRDefault="00A751AA">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w:t>
      </w:r>
      <w:r>
        <w:rPr>
          <w:rFonts w:ascii="宋体" w:hAnsi="宋体" w:hint="eastAsia"/>
          <w:bCs/>
        </w:rPr>
        <w:lastRenderedPageBreak/>
        <w:t>分明的论述或推导，明确各层次（步骤）间的逻辑关系。</w:t>
      </w:r>
    </w:p>
    <w:p w:rsidR="00771301" w:rsidRDefault="00A751AA">
      <w:pPr>
        <w:spacing w:line="360" w:lineRule="auto"/>
        <w:rPr>
          <w:b/>
          <w:bCs/>
        </w:rPr>
      </w:pPr>
      <w:r>
        <w:rPr>
          <w:rFonts w:hint="eastAsia"/>
          <w:b/>
          <w:bCs/>
        </w:rPr>
        <w:t>四、对社会助学的要求</w:t>
      </w:r>
    </w:p>
    <w:p w:rsidR="00771301" w:rsidRDefault="00A751AA">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771301" w:rsidRDefault="00A751AA">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771301" w:rsidRDefault="00A751AA">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771301" w:rsidRDefault="00A751AA">
      <w:pPr>
        <w:spacing w:line="360" w:lineRule="auto"/>
        <w:ind w:firstLine="360"/>
        <w:rPr>
          <w:rFonts w:ascii="宋体" w:hAnsi="宋体"/>
          <w:bCs/>
        </w:rPr>
      </w:pPr>
      <w:r>
        <w:rPr>
          <w:rFonts w:ascii="宋体" w:hAnsi="宋体" w:hint="eastAsia"/>
          <w:bCs/>
        </w:rPr>
        <w:t xml:space="preserve">4、辅导时，应对学习方法进行指导，提倡“认真阅读教材，刻苦钻研教材，主动争取帮助，依靠自己学通”的方法。 </w:t>
      </w:r>
    </w:p>
    <w:p w:rsidR="00771301" w:rsidRDefault="00A751AA">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771301" w:rsidRDefault="00A751AA">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771301" w:rsidRDefault="00A751AA">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771301" w:rsidRDefault="00A751AA">
      <w:pPr>
        <w:spacing w:line="360" w:lineRule="auto"/>
        <w:ind w:left="284" w:firstLine="76"/>
        <w:rPr>
          <w:rFonts w:ascii="宋体" w:hAnsi="宋体"/>
          <w:bCs/>
        </w:rPr>
      </w:pPr>
      <w:r>
        <w:rPr>
          <w:rFonts w:ascii="宋体" w:hAnsi="宋体" w:hint="eastAsia"/>
          <w:bCs/>
        </w:rPr>
        <w:t>8、助学学时：本课程共6学分，建议总课时</w:t>
      </w:r>
      <w:r>
        <w:rPr>
          <w:rFonts w:ascii="宋体" w:hAnsi="宋体"/>
          <w:bCs/>
        </w:rPr>
        <w:t>108</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771301">
        <w:trPr>
          <w:trHeight w:val="141"/>
        </w:trPr>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771301">
        <w:tc>
          <w:tcPr>
            <w:tcW w:w="1832" w:type="dxa"/>
            <w:tcBorders>
              <w:top w:val="single" w:sz="4" w:space="0" w:color="auto"/>
              <w:left w:val="single" w:sz="4" w:space="0" w:color="auto"/>
              <w:bottom w:val="single" w:sz="4" w:space="0" w:color="auto"/>
              <w:right w:val="single" w:sz="4" w:space="0" w:color="auto"/>
            </w:tcBorders>
            <w:vAlign w:val="center"/>
          </w:tcPr>
          <w:p w:rsidR="00771301" w:rsidRDefault="00A751AA">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771301" w:rsidRDefault="00A751AA">
            <w:pPr>
              <w:spacing w:line="360" w:lineRule="auto"/>
              <w:jc w:val="center"/>
            </w:pPr>
            <w:r>
              <w:rPr>
                <w:rFonts w:hint="eastAsia"/>
              </w:rPr>
              <w:t>导论</w:t>
            </w:r>
          </w:p>
        </w:tc>
        <w:tc>
          <w:tcPr>
            <w:tcW w:w="1807" w:type="dxa"/>
            <w:tcBorders>
              <w:top w:val="single" w:sz="4" w:space="0" w:color="auto"/>
              <w:left w:val="single" w:sz="4" w:space="0" w:color="auto"/>
              <w:bottom w:val="single" w:sz="4" w:space="0" w:color="auto"/>
              <w:right w:val="single" w:sz="4" w:space="0" w:color="auto"/>
            </w:tcBorders>
            <w:vAlign w:val="center"/>
          </w:tcPr>
          <w:p w:rsidR="00771301" w:rsidRDefault="00A751AA">
            <w:pPr>
              <w:spacing w:line="360" w:lineRule="auto"/>
              <w:jc w:val="center"/>
            </w:pPr>
            <w:r>
              <w:t>8</w:t>
            </w:r>
          </w:p>
        </w:tc>
      </w:tr>
      <w:tr w:rsidR="00771301">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hint="eastAsia"/>
              </w:rPr>
              <w:t>第二章</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劳动力市场概论</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w:t>
            </w:r>
          </w:p>
        </w:tc>
      </w:tr>
      <w:tr w:rsidR="00771301">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劳动力供给</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1</w:t>
            </w:r>
          </w:p>
        </w:tc>
      </w:tr>
      <w:tr w:rsidR="00771301">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劳动力需求</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1</w:t>
            </w:r>
          </w:p>
        </w:tc>
      </w:tr>
      <w:tr w:rsidR="00771301">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hint="eastAsia"/>
              </w:rPr>
              <w:t>第五章</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人力资本投资</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1</w:t>
            </w:r>
          </w:p>
        </w:tc>
      </w:tr>
      <w:tr w:rsidR="00771301">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hint="eastAsia"/>
              </w:rPr>
              <w:t>第六章</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劳动就业与失业</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1</w:t>
            </w:r>
          </w:p>
        </w:tc>
      </w:tr>
      <w:tr w:rsidR="00771301">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hint="eastAsia"/>
              </w:rPr>
              <w:t>第七章</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劳动力流动</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1</w:t>
            </w:r>
          </w:p>
        </w:tc>
      </w:tr>
      <w:tr w:rsidR="00771301">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hint="eastAsia"/>
              </w:rPr>
              <w:t>第八章</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劳动力市场歧视</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1</w:t>
            </w:r>
          </w:p>
        </w:tc>
      </w:tr>
      <w:tr w:rsidR="00771301">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hint="eastAsia"/>
              </w:rPr>
              <w:t>第九章</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工资与收入分配</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1</w:t>
            </w:r>
            <w:r>
              <w:rPr>
                <w:rFonts w:ascii="宋体" w:hAnsi="宋体"/>
                <w:bCs/>
                <w:color w:val="000000"/>
              </w:rPr>
              <w:t>0</w:t>
            </w:r>
          </w:p>
        </w:tc>
      </w:tr>
      <w:tr w:rsidR="00771301">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hint="eastAsia"/>
              </w:rPr>
              <w:t>第十章</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劳动关系</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bCs/>
                <w:color w:val="000000"/>
              </w:rPr>
              <w:t>7</w:t>
            </w:r>
          </w:p>
        </w:tc>
      </w:tr>
      <w:tr w:rsidR="00771301">
        <w:tc>
          <w:tcPr>
            <w:tcW w:w="1832"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hint="eastAsia"/>
              </w:rPr>
              <w:t>第十一章</w:t>
            </w:r>
          </w:p>
        </w:tc>
        <w:tc>
          <w:tcPr>
            <w:tcW w:w="2841"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工会与劳动力市场</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bCs/>
                <w:color w:val="000000"/>
              </w:rPr>
              <w:t>7</w:t>
            </w:r>
          </w:p>
        </w:tc>
      </w:tr>
      <w:tr w:rsidR="00771301">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771301" w:rsidRDefault="00A751AA">
            <w:pPr>
              <w:spacing w:before="30" w:after="30" w:line="360" w:lineRule="auto"/>
              <w:jc w:val="center"/>
              <w:rPr>
                <w:rFonts w:ascii="宋体" w:hAnsi="宋体"/>
                <w:bCs/>
                <w:color w:val="000000"/>
              </w:rPr>
            </w:pPr>
            <w:r>
              <w:rPr>
                <w:rFonts w:ascii="宋体" w:hAnsi="宋体"/>
                <w:bCs/>
                <w:color w:val="000000"/>
              </w:rPr>
              <w:t>108</w:t>
            </w:r>
          </w:p>
        </w:tc>
      </w:tr>
    </w:tbl>
    <w:p w:rsidR="00771301" w:rsidRDefault="00771301">
      <w:pPr>
        <w:spacing w:line="360" w:lineRule="auto"/>
        <w:ind w:firstLineChars="200" w:firstLine="420"/>
        <w:rPr>
          <w:rFonts w:ascii="宋体" w:hAnsi="宋体"/>
          <w:highlight w:val="yellow"/>
        </w:rPr>
      </w:pPr>
    </w:p>
    <w:p w:rsidR="00771301" w:rsidRDefault="00A751AA">
      <w:pPr>
        <w:spacing w:line="360" w:lineRule="auto"/>
        <w:rPr>
          <w:b/>
          <w:bCs/>
        </w:rPr>
      </w:pPr>
      <w:r>
        <w:rPr>
          <w:rFonts w:hint="eastAsia"/>
          <w:b/>
          <w:bCs/>
        </w:rPr>
        <w:lastRenderedPageBreak/>
        <w:t>五、关于命题考试的若干规定</w:t>
      </w:r>
    </w:p>
    <w:p w:rsidR="00771301" w:rsidRDefault="00A751AA">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771301" w:rsidRDefault="00A751AA">
      <w:pPr>
        <w:pStyle w:val="a5"/>
        <w:spacing w:line="360" w:lineRule="auto"/>
        <w:ind w:firstLineChars="200" w:firstLine="420"/>
        <w:rPr>
          <w:rFonts w:hAnsi="宋体"/>
          <w:bCs/>
        </w:rPr>
      </w:pPr>
      <w:r>
        <w:rPr>
          <w:rFonts w:hAnsi="宋体" w:hint="eastAsia"/>
          <w:bCs/>
        </w:rPr>
        <w:t>2．笔试的比例一般为识记占40%，理解占4</w:t>
      </w:r>
      <w:r>
        <w:rPr>
          <w:rFonts w:hAnsi="宋体"/>
          <w:bCs/>
        </w:rPr>
        <w:t>5</w:t>
      </w:r>
      <w:r>
        <w:rPr>
          <w:rFonts w:hAnsi="宋体" w:hint="eastAsia"/>
          <w:bCs/>
        </w:rPr>
        <w:t>%，应用占</w:t>
      </w:r>
      <w:r>
        <w:rPr>
          <w:rFonts w:hAnsi="宋体"/>
          <w:bCs/>
        </w:rPr>
        <w:t>15</w:t>
      </w:r>
      <w:r>
        <w:rPr>
          <w:rFonts w:hAnsi="宋体" w:hint="eastAsia"/>
          <w:bCs/>
        </w:rPr>
        <w:t>%。</w:t>
      </w:r>
    </w:p>
    <w:p w:rsidR="00771301" w:rsidRDefault="00A751AA">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771301" w:rsidRDefault="00A751AA">
      <w:pPr>
        <w:pStyle w:val="a5"/>
        <w:spacing w:line="360" w:lineRule="auto"/>
        <w:ind w:firstLineChars="200" w:firstLine="420"/>
        <w:rPr>
          <w:rFonts w:hAnsi="宋体"/>
          <w:bCs/>
        </w:rPr>
      </w:pPr>
      <w:r>
        <w:rPr>
          <w:rFonts w:hAnsi="宋体" w:hint="eastAsia"/>
          <w:bCs/>
        </w:rPr>
        <w:t xml:space="preserve">4．笔试试题类型一般分为：填空题、名词解释题、单项选择题、多项选择题、简答题、论述题。 </w:t>
      </w:r>
    </w:p>
    <w:p w:rsidR="00771301" w:rsidRDefault="00A751AA">
      <w:pPr>
        <w:pStyle w:val="a5"/>
        <w:spacing w:line="360" w:lineRule="auto"/>
        <w:ind w:firstLineChars="200" w:firstLine="420"/>
        <w:rPr>
          <w:rFonts w:hAnsi="宋体"/>
          <w:bCs/>
        </w:rPr>
      </w:pPr>
      <w:r>
        <w:rPr>
          <w:rFonts w:hAnsi="宋体" w:hint="eastAsia"/>
          <w:bCs/>
        </w:rPr>
        <w:t>5．笔试采用闭卷考核方式，考试时间150分钟，按百分制计分，60分为及格。</w:t>
      </w:r>
    </w:p>
    <w:p w:rsidR="00771301" w:rsidRDefault="00A751AA">
      <w:pPr>
        <w:spacing w:line="360" w:lineRule="auto"/>
      </w:pPr>
      <w:r>
        <w:rPr>
          <w:rFonts w:hint="eastAsia"/>
          <w:b/>
          <w:bCs/>
        </w:rPr>
        <w:t>六、题型示例</w:t>
      </w:r>
    </w:p>
    <w:p w:rsidR="00771301" w:rsidRDefault="00A751AA">
      <w:pPr>
        <w:spacing w:line="360" w:lineRule="auto"/>
        <w:rPr>
          <w:rFonts w:ascii="宋体" w:hAnsi="宋体"/>
        </w:rPr>
      </w:pPr>
      <w:r>
        <w:rPr>
          <w:rFonts w:ascii="宋体" w:hAnsi="宋体" w:hint="eastAsia"/>
        </w:rPr>
        <w:t xml:space="preserve">（一）填空题  </w:t>
      </w:r>
    </w:p>
    <w:p w:rsidR="00771301" w:rsidRDefault="00A751AA">
      <w:pPr>
        <w:spacing w:line="360" w:lineRule="auto"/>
        <w:ind w:firstLineChars="300" w:firstLine="630"/>
        <w:rPr>
          <w:rFonts w:ascii="宋体" w:hAnsi="宋体"/>
        </w:rPr>
      </w:pPr>
      <w:r>
        <w:rPr>
          <w:rFonts w:ascii="宋体" w:hAnsi="宋体" w:hint="eastAsia"/>
        </w:rPr>
        <w:t>一个社会所能利用的劳动力供给总量取决于人口因素、、工作时间以及劳动力素质。</w:t>
      </w:r>
    </w:p>
    <w:p w:rsidR="00771301" w:rsidRDefault="00A751AA">
      <w:pPr>
        <w:spacing w:line="360" w:lineRule="auto"/>
        <w:rPr>
          <w:rFonts w:ascii="宋体" w:hAnsi="宋体"/>
        </w:rPr>
      </w:pPr>
      <w:r>
        <w:rPr>
          <w:rFonts w:ascii="宋体" w:hAnsi="宋体" w:hint="eastAsia"/>
        </w:rPr>
        <w:t>（二）名词解释题</w:t>
      </w:r>
    </w:p>
    <w:p w:rsidR="00771301" w:rsidRDefault="00A751AA">
      <w:pPr>
        <w:spacing w:line="360" w:lineRule="auto"/>
        <w:ind w:firstLineChars="300" w:firstLine="630"/>
        <w:rPr>
          <w:rFonts w:ascii="宋体" w:hAnsi="宋体"/>
        </w:rPr>
      </w:pPr>
      <w:r>
        <w:rPr>
          <w:rFonts w:ascii="宋体" w:hAnsi="宋体" w:hint="eastAsia"/>
        </w:rPr>
        <w:t>自然失业率</w:t>
      </w:r>
    </w:p>
    <w:p w:rsidR="00771301" w:rsidRDefault="00A751AA">
      <w:pPr>
        <w:spacing w:line="360" w:lineRule="auto"/>
        <w:rPr>
          <w:rFonts w:ascii="宋体" w:hAnsi="宋体"/>
        </w:rPr>
      </w:pPr>
      <w:r>
        <w:rPr>
          <w:rFonts w:ascii="宋体" w:hAnsi="宋体" w:hint="eastAsia"/>
        </w:rPr>
        <w:t>（三）单项选择题</w:t>
      </w:r>
    </w:p>
    <w:p w:rsidR="00771301" w:rsidRDefault="00A751AA">
      <w:pPr>
        <w:spacing w:line="360" w:lineRule="auto"/>
        <w:ind w:firstLineChars="300" w:firstLine="630"/>
        <w:rPr>
          <w:rFonts w:ascii="宋体" w:hAnsi="宋体"/>
        </w:rPr>
      </w:pPr>
      <w:r>
        <w:rPr>
          <w:rFonts w:ascii="宋体" w:hAnsi="宋体" w:hint="eastAsia"/>
        </w:rPr>
        <w:t>劳动者作为理性经济人，在进行劳动力供给决策时，追求的目标是</w:t>
      </w:r>
    </w:p>
    <w:p w:rsidR="00771301" w:rsidRDefault="00A751AA">
      <w:pPr>
        <w:spacing w:line="360" w:lineRule="auto"/>
        <w:ind w:firstLineChars="400" w:firstLine="840"/>
        <w:rPr>
          <w:rFonts w:ascii="宋体" w:hAnsi="宋体"/>
        </w:rPr>
      </w:pPr>
      <w:r>
        <w:rPr>
          <w:rFonts w:ascii="宋体" w:hAnsi="宋体" w:hint="eastAsia"/>
          <w:kern w:val="0"/>
        </w:rPr>
        <w:t>A．工作时间最大化    B．闲暇时间最大化    C．效用最大化    D．收入最大化</w:t>
      </w:r>
    </w:p>
    <w:p w:rsidR="00771301" w:rsidRDefault="00A751AA">
      <w:pPr>
        <w:spacing w:line="360" w:lineRule="auto"/>
        <w:rPr>
          <w:rFonts w:ascii="宋体" w:hAnsi="宋体"/>
        </w:rPr>
      </w:pPr>
      <w:r>
        <w:rPr>
          <w:rFonts w:ascii="宋体" w:hAnsi="宋体" w:hint="eastAsia"/>
        </w:rPr>
        <w:t>（四）多项选择题</w:t>
      </w:r>
    </w:p>
    <w:p w:rsidR="00771301" w:rsidRDefault="00A751AA">
      <w:pPr>
        <w:spacing w:line="360" w:lineRule="auto"/>
        <w:ind w:firstLineChars="300" w:firstLine="630"/>
        <w:rPr>
          <w:rFonts w:ascii="宋体" w:hAnsi="宋体"/>
        </w:rPr>
      </w:pPr>
      <w:r>
        <w:rPr>
          <w:rFonts w:ascii="宋体" w:hAnsi="宋体" w:hint="eastAsia"/>
        </w:rPr>
        <w:t>劳动力市场歧视的主要表现形式是</w:t>
      </w:r>
    </w:p>
    <w:p w:rsidR="00771301" w:rsidRDefault="00A751AA">
      <w:pPr>
        <w:spacing w:line="360" w:lineRule="auto"/>
        <w:ind w:firstLineChars="400" w:firstLine="840"/>
        <w:rPr>
          <w:rFonts w:ascii="宋体" w:hAnsi="宋体"/>
        </w:rPr>
      </w:pPr>
      <w:bookmarkStart w:id="10" w:name="_Hlk147095082"/>
      <w:r>
        <w:rPr>
          <w:rFonts w:ascii="宋体" w:hAnsi="宋体" w:hint="eastAsia"/>
          <w:kern w:val="0"/>
        </w:rPr>
        <w:t>A．性别歧视    B．价格歧视    C．种族歧视    D．身份歧视</w:t>
      </w:r>
    </w:p>
    <w:bookmarkEnd w:id="10"/>
    <w:p w:rsidR="00771301" w:rsidRDefault="00A751AA">
      <w:pPr>
        <w:spacing w:line="360" w:lineRule="auto"/>
        <w:rPr>
          <w:rFonts w:ascii="宋体" w:hAnsi="宋体"/>
        </w:rPr>
      </w:pPr>
      <w:r>
        <w:rPr>
          <w:rFonts w:ascii="宋体" w:hAnsi="宋体" w:hint="eastAsia"/>
        </w:rPr>
        <w:t>（五）简答题</w:t>
      </w:r>
    </w:p>
    <w:p w:rsidR="00771301" w:rsidRDefault="00A751AA">
      <w:pPr>
        <w:spacing w:line="360" w:lineRule="auto"/>
        <w:ind w:firstLineChars="300" w:firstLine="630"/>
        <w:rPr>
          <w:rFonts w:ascii="宋体" w:hAnsi="宋体"/>
        </w:rPr>
      </w:pPr>
      <w:r>
        <w:rPr>
          <w:rFonts w:ascii="宋体" w:hAnsi="宋体" w:hint="eastAsia"/>
        </w:rPr>
        <w:t>劳动力流动的主要原因有哪些？</w:t>
      </w:r>
    </w:p>
    <w:p w:rsidR="00771301" w:rsidRDefault="00A751AA">
      <w:pPr>
        <w:spacing w:line="360" w:lineRule="auto"/>
        <w:rPr>
          <w:rFonts w:ascii="宋体" w:hAnsi="宋体"/>
        </w:rPr>
      </w:pPr>
      <w:r>
        <w:rPr>
          <w:rFonts w:ascii="宋体" w:hAnsi="宋体" w:hint="eastAsia"/>
        </w:rPr>
        <w:t>（六）论述题</w:t>
      </w:r>
    </w:p>
    <w:p w:rsidR="00771301" w:rsidRDefault="00A751AA">
      <w:pPr>
        <w:spacing w:line="360" w:lineRule="auto"/>
        <w:ind w:firstLineChars="300" w:firstLine="630"/>
        <w:rPr>
          <w:rFonts w:ascii="宋体" w:hAnsi="宋体"/>
        </w:rPr>
      </w:pPr>
      <w:r>
        <w:rPr>
          <w:rFonts w:ascii="宋体" w:hAnsi="宋体" w:hint="eastAsia"/>
        </w:rPr>
        <w:t>根据中国实际情况，论述调节我国收入分配的对策措施。</w:t>
      </w:r>
    </w:p>
    <w:p w:rsidR="00771301" w:rsidRDefault="00771301">
      <w:pPr>
        <w:spacing w:line="360" w:lineRule="auto"/>
        <w:ind w:firstLineChars="200" w:firstLine="420"/>
        <w:rPr>
          <w:rFonts w:ascii="宋体" w:hAnsi="宋体"/>
          <w:highlight w:val="yellow"/>
        </w:rPr>
      </w:pPr>
    </w:p>
    <w:p w:rsidR="00771301" w:rsidRDefault="00771301">
      <w:pPr>
        <w:spacing w:line="360" w:lineRule="auto"/>
        <w:jc w:val="center"/>
        <w:rPr>
          <w:sz w:val="32"/>
          <w:szCs w:val="32"/>
        </w:rPr>
      </w:pPr>
    </w:p>
    <w:p w:rsidR="00771301" w:rsidRDefault="00771301"/>
    <w:sectPr w:rsidR="00771301" w:rsidSect="0077130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1B25" w:rsidRDefault="00001B25" w:rsidP="001B2303">
      <w:r>
        <w:separator/>
      </w:r>
    </w:p>
  </w:endnote>
  <w:endnote w:type="continuationSeparator" w:id="1">
    <w:p w:rsidR="00001B25" w:rsidRDefault="00001B25" w:rsidP="001B230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1B25" w:rsidRDefault="00001B25" w:rsidP="001B2303">
      <w:r>
        <w:separator/>
      </w:r>
    </w:p>
  </w:footnote>
  <w:footnote w:type="continuationSeparator" w:id="1">
    <w:p w:rsidR="00001B25" w:rsidRDefault="00001B25" w:rsidP="001B230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1B25"/>
    <w:rsid w:val="000024F4"/>
    <w:rsid w:val="00007B20"/>
    <w:rsid w:val="00017917"/>
    <w:rsid w:val="00022453"/>
    <w:rsid w:val="00037E67"/>
    <w:rsid w:val="00046C33"/>
    <w:rsid w:val="00063BFA"/>
    <w:rsid w:val="00065322"/>
    <w:rsid w:val="00070506"/>
    <w:rsid w:val="00071119"/>
    <w:rsid w:val="00071A45"/>
    <w:rsid w:val="00077E13"/>
    <w:rsid w:val="000875B7"/>
    <w:rsid w:val="000B1240"/>
    <w:rsid w:val="000B309A"/>
    <w:rsid w:val="000B74B3"/>
    <w:rsid w:val="000C46C4"/>
    <w:rsid w:val="000D2DD7"/>
    <w:rsid w:val="000E6B4B"/>
    <w:rsid w:val="00104533"/>
    <w:rsid w:val="00106120"/>
    <w:rsid w:val="00122305"/>
    <w:rsid w:val="00126838"/>
    <w:rsid w:val="00127A02"/>
    <w:rsid w:val="00132F7A"/>
    <w:rsid w:val="0013475B"/>
    <w:rsid w:val="00155567"/>
    <w:rsid w:val="001629C4"/>
    <w:rsid w:val="00175700"/>
    <w:rsid w:val="001831A8"/>
    <w:rsid w:val="00194A1A"/>
    <w:rsid w:val="001B1F61"/>
    <w:rsid w:val="001B2303"/>
    <w:rsid w:val="001D30D9"/>
    <w:rsid w:val="001E0025"/>
    <w:rsid w:val="001F72CC"/>
    <w:rsid w:val="002103E2"/>
    <w:rsid w:val="00215FD9"/>
    <w:rsid w:val="00224910"/>
    <w:rsid w:val="00234659"/>
    <w:rsid w:val="002407E2"/>
    <w:rsid w:val="0024698E"/>
    <w:rsid w:val="00252F42"/>
    <w:rsid w:val="0026362A"/>
    <w:rsid w:val="00265A6E"/>
    <w:rsid w:val="00273886"/>
    <w:rsid w:val="0028167D"/>
    <w:rsid w:val="002A238F"/>
    <w:rsid w:val="002D3C84"/>
    <w:rsid w:val="002D5673"/>
    <w:rsid w:val="002D7343"/>
    <w:rsid w:val="002F5CCE"/>
    <w:rsid w:val="003143E8"/>
    <w:rsid w:val="00316A83"/>
    <w:rsid w:val="0033546D"/>
    <w:rsid w:val="00357EB5"/>
    <w:rsid w:val="003803BF"/>
    <w:rsid w:val="003867E1"/>
    <w:rsid w:val="00395290"/>
    <w:rsid w:val="00395B49"/>
    <w:rsid w:val="003A22C3"/>
    <w:rsid w:val="003A5878"/>
    <w:rsid w:val="003B5D44"/>
    <w:rsid w:val="003C1366"/>
    <w:rsid w:val="003E22E6"/>
    <w:rsid w:val="003F13E4"/>
    <w:rsid w:val="00415090"/>
    <w:rsid w:val="004163F2"/>
    <w:rsid w:val="004203F9"/>
    <w:rsid w:val="00434602"/>
    <w:rsid w:val="0045112C"/>
    <w:rsid w:val="004743D9"/>
    <w:rsid w:val="004813B0"/>
    <w:rsid w:val="00494438"/>
    <w:rsid w:val="004A5B0D"/>
    <w:rsid w:val="004C3106"/>
    <w:rsid w:val="004D2109"/>
    <w:rsid w:val="004E022E"/>
    <w:rsid w:val="004F7701"/>
    <w:rsid w:val="00540453"/>
    <w:rsid w:val="005554E6"/>
    <w:rsid w:val="00563C5F"/>
    <w:rsid w:val="00594595"/>
    <w:rsid w:val="005A64AA"/>
    <w:rsid w:val="005B1E86"/>
    <w:rsid w:val="005B451E"/>
    <w:rsid w:val="006063F7"/>
    <w:rsid w:val="006167AF"/>
    <w:rsid w:val="006177CE"/>
    <w:rsid w:val="0062348E"/>
    <w:rsid w:val="00623D29"/>
    <w:rsid w:val="00637269"/>
    <w:rsid w:val="00651115"/>
    <w:rsid w:val="006603BD"/>
    <w:rsid w:val="00660902"/>
    <w:rsid w:val="00662A74"/>
    <w:rsid w:val="00662DC8"/>
    <w:rsid w:val="0066522B"/>
    <w:rsid w:val="00680244"/>
    <w:rsid w:val="00686555"/>
    <w:rsid w:val="00695063"/>
    <w:rsid w:val="006A0AA4"/>
    <w:rsid w:val="006B5997"/>
    <w:rsid w:val="006D7713"/>
    <w:rsid w:val="006F5A94"/>
    <w:rsid w:val="007026DB"/>
    <w:rsid w:val="00702BD3"/>
    <w:rsid w:val="007162F0"/>
    <w:rsid w:val="00721D59"/>
    <w:rsid w:val="00726EF2"/>
    <w:rsid w:val="00754562"/>
    <w:rsid w:val="00764F9C"/>
    <w:rsid w:val="00767BA1"/>
    <w:rsid w:val="00771301"/>
    <w:rsid w:val="0079783C"/>
    <w:rsid w:val="007A5B50"/>
    <w:rsid w:val="007B4AFC"/>
    <w:rsid w:val="007C2791"/>
    <w:rsid w:val="007D06F2"/>
    <w:rsid w:val="007D0C66"/>
    <w:rsid w:val="008172CA"/>
    <w:rsid w:val="0082252C"/>
    <w:rsid w:val="00824640"/>
    <w:rsid w:val="00837635"/>
    <w:rsid w:val="00841000"/>
    <w:rsid w:val="0084147E"/>
    <w:rsid w:val="00842C9E"/>
    <w:rsid w:val="00843430"/>
    <w:rsid w:val="00870476"/>
    <w:rsid w:val="008707A7"/>
    <w:rsid w:val="00874BDF"/>
    <w:rsid w:val="0089540A"/>
    <w:rsid w:val="008A5B20"/>
    <w:rsid w:val="008B2277"/>
    <w:rsid w:val="008B5F17"/>
    <w:rsid w:val="008C63ED"/>
    <w:rsid w:val="00900287"/>
    <w:rsid w:val="00902545"/>
    <w:rsid w:val="0090753C"/>
    <w:rsid w:val="009241B2"/>
    <w:rsid w:val="00930871"/>
    <w:rsid w:val="00937591"/>
    <w:rsid w:val="00943576"/>
    <w:rsid w:val="009457E6"/>
    <w:rsid w:val="00946E3D"/>
    <w:rsid w:val="0094734C"/>
    <w:rsid w:val="009554C1"/>
    <w:rsid w:val="0096209C"/>
    <w:rsid w:val="009950FB"/>
    <w:rsid w:val="009B5C96"/>
    <w:rsid w:val="009B625F"/>
    <w:rsid w:val="009B7906"/>
    <w:rsid w:val="009C17E9"/>
    <w:rsid w:val="009C3005"/>
    <w:rsid w:val="009D6BB4"/>
    <w:rsid w:val="009D7F55"/>
    <w:rsid w:val="009E3F89"/>
    <w:rsid w:val="00A04713"/>
    <w:rsid w:val="00A06D89"/>
    <w:rsid w:val="00A50016"/>
    <w:rsid w:val="00A52998"/>
    <w:rsid w:val="00A751AA"/>
    <w:rsid w:val="00A87506"/>
    <w:rsid w:val="00A9301C"/>
    <w:rsid w:val="00A96459"/>
    <w:rsid w:val="00AA1633"/>
    <w:rsid w:val="00AD7088"/>
    <w:rsid w:val="00AE0BCD"/>
    <w:rsid w:val="00AF5BE1"/>
    <w:rsid w:val="00B05BC5"/>
    <w:rsid w:val="00B15770"/>
    <w:rsid w:val="00B2014E"/>
    <w:rsid w:val="00B23C1E"/>
    <w:rsid w:val="00B34482"/>
    <w:rsid w:val="00B369B2"/>
    <w:rsid w:val="00B613A4"/>
    <w:rsid w:val="00B7607E"/>
    <w:rsid w:val="00B82D4C"/>
    <w:rsid w:val="00B937B5"/>
    <w:rsid w:val="00B96A79"/>
    <w:rsid w:val="00BA25A4"/>
    <w:rsid w:val="00BA3667"/>
    <w:rsid w:val="00BA4D39"/>
    <w:rsid w:val="00BA4FB3"/>
    <w:rsid w:val="00BB2082"/>
    <w:rsid w:val="00BC4C2C"/>
    <w:rsid w:val="00BD1677"/>
    <w:rsid w:val="00BD4EBE"/>
    <w:rsid w:val="00BF6298"/>
    <w:rsid w:val="00C03F61"/>
    <w:rsid w:val="00C173FA"/>
    <w:rsid w:val="00C22E51"/>
    <w:rsid w:val="00C54383"/>
    <w:rsid w:val="00C6115E"/>
    <w:rsid w:val="00C729B2"/>
    <w:rsid w:val="00CA1C5B"/>
    <w:rsid w:val="00CA21E5"/>
    <w:rsid w:val="00CA23FA"/>
    <w:rsid w:val="00CA2657"/>
    <w:rsid w:val="00CB0CBD"/>
    <w:rsid w:val="00CB3EC0"/>
    <w:rsid w:val="00CE785E"/>
    <w:rsid w:val="00D21320"/>
    <w:rsid w:val="00D25353"/>
    <w:rsid w:val="00D31736"/>
    <w:rsid w:val="00D32020"/>
    <w:rsid w:val="00D42BD0"/>
    <w:rsid w:val="00D66818"/>
    <w:rsid w:val="00D72D17"/>
    <w:rsid w:val="00D772ED"/>
    <w:rsid w:val="00D7737D"/>
    <w:rsid w:val="00D90E8F"/>
    <w:rsid w:val="00D936A3"/>
    <w:rsid w:val="00D94B53"/>
    <w:rsid w:val="00DA1950"/>
    <w:rsid w:val="00DB1E7A"/>
    <w:rsid w:val="00DB483E"/>
    <w:rsid w:val="00DC6623"/>
    <w:rsid w:val="00DC6E15"/>
    <w:rsid w:val="00DF377C"/>
    <w:rsid w:val="00DF648C"/>
    <w:rsid w:val="00E02F68"/>
    <w:rsid w:val="00E06471"/>
    <w:rsid w:val="00E3402C"/>
    <w:rsid w:val="00E4340F"/>
    <w:rsid w:val="00E44465"/>
    <w:rsid w:val="00E603AE"/>
    <w:rsid w:val="00E82C51"/>
    <w:rsid w:val="00E9197B"/>
    <w:rsid w:val="00EB3106"/>
    <w:rsid w:val="00ED13D3"/>
    <w:rsid w:val="00ED49E5"/>
    <w:rsid w:val="00EF3102"/>
    <w:rsid w:val="00F03B12"/>
    <w:rsid w:val="00F03F11"/>
    <w:rsid w:val="00F352DA"/>
    <w:rsid w:val="00F3743E"/>
    <w:rsid w:val="00F72EB5"/>
    <w:rsid w:val="00F76C29"/>
    <w:rsid w:val="00FB0D75"/>
    <w:rsid w:val="00FC7AD8"/>
    <w:rsid w:val="02BD76A1"/>
    <w:rsid w:val="07CB0EFB"/>
    <w:rsid w:val="13133EEF"/>
    <w:rsid w:val="15033711"/>
    <w:rsid w:val="174E7A38"/>
    <w:rsid w:val="2C2311B4"/>
    <w:rsid w:val="39117568"/>
    <w:rsid w:val="3F721BDC"/>
    <w:rsid w:val="51FF2CD2"/>
    <w:rsid w:val="58F97253"/>
    <w:rsid w:val="5FE25D24"/>
    <w:rsid w:val="6D6922B8"/>
    <w:rsid w:val="6F447ACF"/>
    <w:rsid w:val="71127077"/>
    <w:rsid w:val="76631C9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301"/>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771301"/>
    <w:pPr>
      <w:jc w:val="left"/>
    </w:pPr>
  </w:style>
  <w:style w:type="paragraph" w:styleId="a4">
    <w:name w:val="Body Text Indent"/>
    <w:basedOn w:val="a"/>
    <w:link w:val="Char0"/>
    <w:qFormat/>
    <w:rsid w:val="00771301"/>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771301"/>
    <w:rPr>
      <w:rFonts w:ascii="宋体" w:hAnsi="Courier New"/>
      <w:szCs w:val="20"/>
    </w:rPr>
  </w:style>
  <w:style w:type="paragraph" w:styleId="a6">
    <w:name w:val="footer"/>
    <w:basedOn w:val="a"/>
    <w:link w:val="Char2"/>
    <w:uiPriority w:val="99"/>
    <w:unhideWhenUsed/>
    <w:qFormat/>
    <w:rsid w:val="00771301"/>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uiPriority w:val="99"/>
    <w:unhideWhenUsed/>
    <w:qFormat/>
    <w:rsid w:val="0077130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771301"/>
    <w:pPr>
      <w:ind w:left="900" w:hanging="690"/>
    </w:pPr>
    <w:rPr>
      <w:rFonts w:eastAsia="楷体_GB2312"/>
      <w:b/>
      <w:szCs w:val="20"/>
    </w:rPr>
  </w:style>
  <w:style w:type="paragraph" w:styleId="a8">
    <w:name w:val="annotation subject"/>
    <w:basedOn w:val="a3"/>
    <w:next w:val="a3"/>
    <w:link w:val="Char4"/>
    <w:uiPriority w:val="99"/>
    <w:semiHidden/>
    <w:unhideWhenUsed/>
    <w:qFormat/>
    <w:rsid w:val="00771301"/>
    <w:rPr>
      <w:b/>
      <w:bCs/>
    </w:rPr>
  </w:style>
  <w:style w:type="character" w:styleId="a9">
    <w:name w:val="annotation reference"/>
    <w:basedOn w:val="a0"/>
    <w:uiPriority w:val="99"/>
    <w:semiHidden/>
    <w:unhideWhenUsed/>
    <w:qFormat/>
    <w:rsid w:val="00771301"/>
    <w:rPr>
      <w:sz w:val="21"/>
      <w:szCs w:val="21"/>
    </w:rPr>
  </w:style>
  <w:style w:type="character" w:customStyle="1" w:styleId="Char3">
    <w:name w:val="页眉 Char"/>
    <w:basedOn w:val="a0"/>
    <w:link w:val="a7"/>
    <w:uiPriority w:val="99"/>
    <w:qFormat/>
    <w:rsid w:val="00771301"/>
    <w:rPr>
      <w:sz w:val="18"/>
      <w:szCs w:val="18"/>
    </w:rPr>
  </w:style>
  <w:style w:type="character" w:customStyle="1" w:styleId="Char2">
    <w:name w:val="页脚 Char"/>
    <w:basedOn w:val="a0"/>
    <w:link w:val="a6"/>
    <w:uiPriority w:val="99"/>
    <w:qFormat/>
    <w:rsid w:val="00771301"/>
    <w:rPr>
      <w:sz w:val="18"/>
      <w:szCs w:val="18"/>
    </w:rPr>
  </w:style>
  <w:style w:type="character" w:customStyle="1" w:styleId="Char0">
    <w:name w:val="正文文本缩进 Char"/>
    <w:basedOn w:val="a0"/>
    <w:link w:val="a4"/>
    <w:qFormat/>
    <w:rsid w:val="00771301"/>
    <w:rPr>
      <w:rFonts w:ascii="黑体" w:eastAsia="楷体_GB2312" w:hAnsi="Times New Roman" w:cs="Times New Roman"/>
      <w:kern w:val="0"/>
      <w:sz w:val="28"/>
      <w:szCs w:val="20"/>
    </w:rPr>
  </w:style>
  <w:style w:type="character" w:customStyle="1" w:styleId="3Char">
    <w:name w:val="正文文本缩进 3 Char"/>
    <w:basedOn w:val="a0"/>
    <w:link w:val="3"/>
    <w:qFormat/>
    <w:rsid w:val="00771301"/>
    <w:rPr>
      <w:rFonts w:ascii="Times New Roman" w:eastAsia="楷体_GB2312" w:hAnsi="Times New Roman" w:cs="Times New Roman"/>
      <w:b/>
      <w:szCs w:val="20"/>
    </w:rPr>
  </w:style>
  <w:style w:type="character" w:customStyle="1" w:styleId="Char1">
    <w:name w:val="纯文本 Char"/>
    <w:basedOn w:val="a0"/>
    <w:link w:val="a5"/>
    <w:qFormat/>
    <w:rsid w:val="00771301"/>
    <w:rPr>
      <w:rFonts w:ascii="宋体" w:eastAsia="宋体" w:hAnsi="Courier New" w:cs="Times New Roman"/>
      <w:szCs w:val="20"/>
    </w:rPr>
  </w:style>
  <w:style w:type="paragraph" w:customStyle="1" w:styleId="1">
    <w:name w:val="修订1"/>
    <w:hidden/>
    <w:uiPriority w:val="99"/>
    <w:unhideWhenUsed/>
    <w:rsid w:val="00771301"/>
    <w:rPr>
      <w:rFonts w:ascii="Times New Roman" w:eastAsia="宋体" w:hAnsi="Times New Roman" w:cs="Times New Roman"/>
      <w:kern w:val="2"/>
      <w:sz w:val="21"/>
      <w:szCs w:val="24"/>
    </w:rPr>
  </w:style>
  <w:style w:type="character" w:customStyle="1" w:styleId="Char">
    <w:name w:val="批注文字 Char"/>
    <w:basedOn w:val="a0"/>
    <w:link w:val="a3"/>
    <w:uiPriority w:val="99"/>
    <w:semiHidden/>
    <w:rsid w:val="00771301"/>
    <w:rPr>
      <w:rFonts w:ascii="Times New Roman" w:eastAsia="宋体" w:hAnsi="Times New Roman" w:cs="Times New Roman"/>
      <w:kern w:val="2"/>
      <w:sz w:val="21"/>
      <w:szCs w:val="24"/>
    </w:rPr>
  </w:style>
  <w:style w:type="character" w:customStyle="1" w:styleId="Char4">
    <w:name w:val="批注主题 Char"/>
    <w:basedOn w:val="Char"/>
    <w:link w:val="a8"/>
    <w:uiPriority w:val="99"/>
    <w:semiHidden/>
    <w:rsid w:val="00771301"/>
    <w:rPr>
      <w:rFonts w:ascii="Times New Roman" w:eastAsia="宋体" w:hAnsi="Times New Roman" w:cs="Times New Roman"/>
      <w:b/>
      <w:bCs/>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12</Pages>
  <Words>1224</Words>
  <Characters>6982</Characters>
  <Application>Microsoft Office Word</Application>
  <DocSecurity>0</DocSecurity>
  <Lines>58</Lines>
  <Paragraphs>16</Paragraphs>
  <ScaleCrop>false</ScaleCrop>
  <Company/>
  <LinksUpToDate>false</LinksUpToDate>
  <CharactersWithSpaces>8190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502</cp:revision>
  <dcterms:created xsi:type="dcterms:W3CDTF">2023-04-22T01:19:00Z</dcterms:created>
  <dcterms:modified xsi:type="dcterms:W3CDTF">2024-03-22T12:05:00Z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90EE05E86F2F4135A891CE3635517EC0</vt:lpwstr>
  </property>
  <property fmtid="{D5CDD505-2E9C-101B-9397-08002B2CF9AE}" pid="4" name="fileWhereFroms">
    <vt:lpwstr>PpjeLB1gRN0lwrPqMaCTkvVbFpErAYtZFoILf7+x3akV0l1eJU/ovEQ6u5QfdbnG3eZpf1Sm9VXkM/4hwP108DLCTGlgzjmz74oZaYni0HSL1Kex5PfDuKQOg5o6epURYtxO86IOndDmKdH77LU7tJmZT4NPXvLzWFY1fFoyjYKyH2O8Gtf1yCL/XF3G+C/1Wfcjvwf+i14foqJFiVK/1QB/dfjc0VPMc4hxxBieO3TJHYy4TGP3tziZUnK/o+aInetVs7/L0fUZIM69MZj/dg==</vt:lpwstr>
  </property>
</Properties>
</file>