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napToGrid w:val="0"/>
        <w:spacing w:before="120"/>
        <w:ind w:right="-156" w:firstLine="1600" w:firstLineChars="500"/>
        <w:jc w:val="left"/>
        <w:rPr>
          <w:rFonts w:hint="eastAsia" w:ascii="黑体" w:eastAsia="黑体"/>
          <w:b/>
          <w:sz w:val="32"/>
          <w:szCs w:val="32"/>
        </w:rPr>
      </w:pPr>
      <w:r>
        <w:rPr>
          <w:rFonts w:hint="eastAsia" w:ascii="黑体" w:eastAsia="黑体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7028815</wp:posOffset>
                </wp:positionH>
                <wp:positionV relativeFrom="paragraph">
                  <wp:posOffset>71755</wp:posOffset>
                </wp:positionV>
                <wp:extent cx="6518275" cy="9033510"/>
                <wp:effectExtent l="0" t="0" r="15875" b="15240"/>
                <wp:wrapNone/>
                <wp:docPr id="5" name="文本框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8275" cy="90335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linkedTxbx id="4" seq="1"/>
                      <wps:bodyPr vert="horz" wrap="square" anchor="t" anchorCtr="0" upright="1"/>
                    </wps:wsp>
                  </a:graphicData>
                </a:graphic>
              </wp:anchor>
            </w:drawing>
          </mc:Choice>
          <mc:Fallback>
            <w:pict>
              <v:shape id="文本框 15" o:spid="_x0000_s1026" o:spt="202" type="#_x0000_t202" style="position:absolute;left:0pt;margin-left:553.45pt;margin-top:5.65pt;height:711.3pt;width:513.25pt;z-index:251663360;mso-width-relative:page;mso-height-relative:page;" fillcolor="#FFFFFF" filled="t" stroked="f" coordsize="21600,21600" o:gfxdata="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">
                <v:fill on="t" focussize="0,0"/>
                <v:stroke on="f"/>
                <v:imagedata o:title=""/>
                <o:lock v:ext="edit" aspectratio="f"/>
                <v:textbox>
                  <w:txbxContent/>
                </v:textbox>
              </v:shape>
            </w:pict>
          </mc:Fallback>
        </mc:AlternateContent>
      </w:r>
      <w:r>
        <w:rPr>
          <w:rFonts w:hint="eastAsia" w:ascii="黑体" w:eastAsia="黑体"/>
          <w:b/>
          <w:sz w:val="32"/>
          <w:szCs w:val="32"/>
        </w:rPr>
        <w:t>湖南涉外经济学院</w:t>
      </w:r>
      <w:r>
        <w:rPr>
          <w:rFonts w:hint="eastAsia" w:ascii="黑体" w:eastAsia="黑体"/>
          <w:b/>
          <w:sz w:val="32"/>
          <w:szCs w:val="32"/>
          <w:lang w:eastAsia="zh-CN"/>
        </w:rPr>
        <w:t>《视觉传播设计与制作》（专科）自考</w:t>
      </w:r>
    </w:p>
    <w:p>
      <w:pPr>
        <w:snapToGrid w:val="0"/>
        <w:spacing w:before="120"/>
        <w:ind w:right="-156" w:firstLine="2891" w:firstLineChars="900"/>
        <w:jc w:val="left"/>
        <w:rPr>
          <w:rFonts w:hint="eastAsia"/>
          <w:b/>
          <w:sz w:val="21"/>
          <w:u w:val="single"/>
        </w:rPr>
      </w:pPr>
      <w:r>
        <w:rPr>
          <w:rFonts w:hint="eastAsia" w:ascii="黑体" w:eastAsia="黑体"/>
          <w:b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-382905</wp:posOffset>
                </wp:positionH>
                <wp:positionV relativeFrom="paragraph">
                  <wp:posOffset>229870</wp:posOffset>
                </wp:positionV>
                <wp:extent cx="522605" cy="8509000"/>
                <wp:effectExtent l="4445" t="4445" r="6350" b="20955"/>
                <wp:wrapNone/>
                <wp:docPr id="9" name="文本框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2605" cy="8509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FFFFFF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>
                            <w:pPr>
                              <w:jc w:val="center"/>
                              <w:rPr>
                                <w:rFonts w:hint="default" w:eastAsia="宋体"/>
                                <w:u w:val="single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lang w:eastAsia="zh-CN"/>
                              </w:rPr>
                              <w:t>考</w:t>
                            </w:r>
                            <w:r>
                              <w:rPr>
                                <w:rFonts w:hint="eastAsia"/>
                                <w:lang w:val="en-US" w:eastAsia="zh-CN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lang w:eastAsia="zh-CN"/>
                              </w:rPr>
                              <w:t>籍</w:t>
                            </w:r>
                            <w:r>
                              <w:rPr>
                                <w:rFonts w:hint="eastAsia"/>
                                <w:lang w:val="en-US" w:eastAsia="zh-CN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u w:val="single"/>
                              </w:rPr>
                              <w:t xml:space="preserve">号                   </w:t>
                            </w:r>
                            <w:r>
                              <w:rPr>
                                <w:rFonts w:hint="eastAsia"/>
                                <w:u w:val="single"/>
                                <w:lang w:val="en-US" w:eastAsia="zh-CN"/>
                              </w:rPr>
                              <w:t xml:space="preserve">  </w:t>
                            </w:r>
                            <w:r>
                              <w:rPr>
                                <w:rFonts w:hint="eastAsia"/>
                              </w:rPr>
                              <w:t>姓</w:t>
                            </w:r>
                            <w:r>
                              <w:rPr>
                                <w:rFonts w:hint="eastAsia"/>
                                <w:lang w:val="en-US" w:eastAsia="zh-CN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</w:rPr>
                              <w:t>名</w:t>
                            </w:r>
                            <w:r>
                              <w:rPr>
                                <w:rFonts w:hint="eastAsia"/>
                                <w:lang w:val="en-US" w:eastAsia="zh-CN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u w:val="single"/>
                                <w:lang w:val="en-US" w:eastAsia="zh-CN"/>
                              </w:rPr>
                              <w:t xml:space="preserve">                  </w:t>
                            </w:r>
                          </w:p>
                        </w:txbxContent>
                      </wps:txbx>
                      <wps:bodyPr vert="vert270" wrap="square" upright="1"/>
                    </wps:wsp>
                  </a:graphicData>
                </a:graphic>
              </wp:anchor>
            </w:drawing>
          </mc:Choice>
          <mc:Fallback>
            <w:pict>
              <v:shape id="文本框 4" o:spid="_x0000_s1026" o:spt="202" type="#_x0000_t202" style="position:absolute;left:0pt;margin-left:-30.15pt;margin-top:18.1pt;height:670pt;width:41.15pt;z-index:251667456;mso-width-relative:page;mso-height-relative:page;" fillcolor="#FFFFFF" filled="t" stroked="t" coordsize="21600,21600" o:gfxdata="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">
                <v:fill on="t" focussize="0,0"/>
                <v:stroke color="#FFFFFF" joinstyle="miter"/>
                <v:imagedata o:title=""/>
                <o:lock v:ext="edit" aspectratio="f"/>
                <v:textbox style="layout-flow:vertical;mso-layout-flow-alt:bottom-to-top;">
                  <w:txbxContent>
                    <w:p>
                      <w:pPr>
                        <w:jc w:val="center"/>
                        <w:rPr>
                          <w:rFonts w:hint="default" w:eastAsia="宋体"/>
                          <w:u w:val="single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lang w:eastAsia="zh-CN"/>
                        </w:rPr>
                        <w:t>考</w:t>
                      </w:r>
                      <w:r>
                        <w:rPr>
                          <w:rFonts w:hint="eastAsia"/>
                          <w:lang w:val="en-US" w:eastAsia="zh-CN"/>
                        </w:rPr>
                        <w:t xml:space="preserve"> </w:t>
                      </w:r>
                      <w:r>
                        <w:rPr>
                          <w:rFonts w:hint="eastAsia"/>
                          <w:lang w:eastAsia="zh-CN"/>
                        </w:rPr>
                        <w:t>籍</w:t>
                      </w:r>
                      <w:r>
                        <w:rPr>
                          <w:rFonts w:hint="eastAsia"/>
                          <w:lang w:val="en-US" w:eastAsia="zh-CN"/>
                        </w:rPr>
                        <w:t xml:space="preserve"> </w:t>
                      </w:r>
                      <w:r>
                        <w:rPr>
                          <w:rFonts w:hint="eastAsia"/>
                          <w:u w:val="single"/>
                        </w:rPr>
                        <w:t xml:space="preserve">号                   </w:t>
                      </w:r>
                      <w:r>
                        <w:rPr>
                          <w:rFonts w:hint="eastAsia"/>
                          <w:u w:val="single"/>
                          <w:lang w:val="en-US" w:eastAsia="zh-CN"/>
                        </w:rPr>
                        <w:t xml:space="preserve">  </w:t>
                      </w:r>
                      <w:r>
                        <w:rPr>
                          <w:rFonts w:hint="eastAsia"/>
                        </w:rPr>
                        <w:t>姓</w:t>
                      </w:r>
                      <w:r>
                        <w:rPr>
                          <w:rFonts w:hint="eastAsia"/>
                          <w:lang w:val="en-US" w:eastAsia="zh-CN"/>
                        </w:rPr>
                        <w:t xml:space="preserve"> </w:t>
                      </w:r>
                      <w:r>
                        <w:rPr>
                          <w:rFonts w:hint="eastAsia"/>
                        </w:rPr>
                        <w:t>名</w:t>
                      </w:r>
                      <w:r>
                        <w:rPr>
                          <w:rFonts w:hint="eastAsia"/>
                          <w:lang w:val="en-US" w:eastAsia="zh-CN"/>
                        </w:rPr>
                        <w:t xml:space="preserve"> </w:t>
                      </w:r>
                      <w:r>
                        <w:rPr>
                          <w:rFonts w:hint="eastAsia"/>
                          <w:u w:val="single"/>
                          <w:lang w:val="en-US" w:eastAsia="zh-CN"/>
                        </w:rPr>
                        <w:t xml:space="preserve">                 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 w:ascii="黑体" w:eastAsia="黑体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224790</wp:posOffset>
                </wp:positionH>
                <wp:positionV relativeFrom="paragraph">
                  <wp:posOffset>-238760</wp:posOffset>
                </wp:positionV>
                <wp:extent cx="0" cy="8979535"/>
                <wp:effectExtent l="4445" t="0" r="14605" b="12065"/>
                <wp:wrapNone/>
                <wp:docPr id="8" name="自选图形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8979535"/>
                        </a:xfrm>
                        <a:prstGeom prst="straightConnector1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lgDashDot"/>
                          <a:headEnd type="none" w="med" len="med"/>
                          <a:tailEnd type="non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自选图形 63" o:spid="_x0000_s1026" o:spt="32" type="#_x0000_t32" style="position:absolute;left:0pt;flip:y;margin-left:17.7pt;margin-top:-18.8pt;height:707.05pt;width:0pt;z-index:251666432;mso-width-relative:page;mso-height-relative:page;" filled="f" stroked="t" coordsize="21600,21600" o:gfxdata="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">
                <v:fill on="f" focussize="0,0"/>
                <v:stroke color="#000000" joinstyle="round" dashstyle="longDashDot"/>
                <v:imagedata o:title=""/>
                <o:lock v:ext="edit" aspectratio="f"/>
              </v:shape>
            </w:pict>
          </mc:Fallback>
        </mc:AlternateContent>
      </w:r>
      <w:r>
        <w:rPr>
          <w:rFonts w:hint="eastAsia" w:ascii="黑体" w:eastAsia="黑体"/>
          <w:b/>
          <w:sz w:val="32"/>
          <w:szCs w:val="32"/>
        </w:rPr>
        <w:t>《</w:t>
      </w:r>
      <w:r>
        <w:rPr>
          <w:rFonts w:hint="eastAsia" w:ascii="黑体" w:eastAsia="黑体"/>
          <w:b/>
          <w:sz w:val="32"/>
          <w:szCs w:val="32"/>
          <w:lang w:val="en-US" w:eastAsia="zh-CN"/>
        </w:rPr>
        <w:t>透视基础</w:t>
      </w:r>
      <w:r>
        <w:rPr>
          <w:rFonts w:hint="eastAsia" w:ascii="黑体" w:eastAsia="黑体"/>
          <w:b/>
          <w:sz w:val="32"/>
          <w:szCs w:val="32"/>
        </w:rPr>
        <w:t>》课程</w:t>
      </w:r>
      <w:r>
        <w:rPr>
          <w:rFonts w:hint="eastAsia" w:ascii="黑体" w:eastAsia="黑体"/>
          <w:b/>
          <w:sz w:val="32"/>
          <w:szCs w:val="32"/>
          <w:lang w:val="en-US" w:eastAsia="zh-CN"/>
        </w:rPr>
        <w:t>实践</w:t>
      </w:r>
      <w:r>
        <w:rPr>
          <w:rFonts w:hint="eastAsia" w:ascii="黑体" w:eastAsia="黑体"/>
          <w:b/>
          <w:sz w:val="32"/>
          <w:szCs w:val="32"/>
        </w:rPr>
        <w:t>考核试题</w:t>
      </w:r>
    </w:p>
    <w:p>
      <w:pPr>
        <w:rPr>
          <w:rFonts w:hint="eastAsia"/>
        </w:rPr>
      </w:pPr>
    </w:p>
    <w:p>
      <w:pPr>
        <w:snapToGrid w:val="0"/>
        <w:spacing w:before="240"/>
        <w:ind w:right="731" w:firstLine="1240" w:firstLineChars="588"/>
        <w:rPr>
          <w:rFonts w:hint="eastAsia" w:eastAsia="黑体"/>
          <w:sz w:val="21"/>
        </w:rPr>
      </w:pPr>
      <w:r>
        <w:rPr>
          <w:rFonts w:hint="eastAsia"/>
          <w:b/>
          <w:sz w:val="21"/>
        </w:rPr>
        <w:t>考核方式：</w:t>
      </w:r>
      <w:r>
        <w:rPr>
          <w:sz w:val="21"/>
          <w:u w:val="single"/>
        </w:rPr>
        <w:t xml:space="preserve"> </w:t>
      </w:r>
      <w:r>
        <w:rPr>
          <w:rFonts w:hint="eastAsia"/>
          <w:sz w:val="21"/>
          <w:u w:val="single"/>
        </w:rPr>
        <w:t xml:space="preserve">开卷  </w:t>
      </w:r>
      <w:r>
        <w:rPr>
          <w:rFonts w:hint="eastAsia"/>
          <w:sz w:val="21"/>
        </w:rPr>
        <w:t xml:space="preserve">   </w:t>
      </w:r>
      <w:r>
        <w:rPr>
          <w:rFonts w:hint="eastAsia"/>
          <w:sz w:val="21"/>
          <w:lang w:val="en-US" w:eastAsia="zh-CN"/>
        </w:rPr>
        <w:t xml:space="preserve">       </w:t>
      </w:r>
      <w:r>
        <w:rPr>
          <w:rFonts w:hint="eastAsia"/>
          <w:sz w:val="21"/>
        </w:rPr>
        <w:t xml:space="preserve"> </w:t>
      </w:r>
      <w:r>
        <w:rPr>
          <w:rFonts w:hint="eastAsia"/>
          <w:b/>
          <w:sz w:val="21"/>
        </w:rPr>
        <w:t>考试时量：</w:t>
      </w:r>
      <w:r>
        <w:rPr>
          <w:b/>
          <w:sz w:val="21"/>
          <w:u w:val="single"/>
        </w:rPr>
        <w:t xml:space="preserve">  </w:t>
      </w:r>
      <w:r>
        <w:rPr>
          <w:rFonts w:hint="eastAsia"/>
          <w:b/>
          <w:sz w:val="21"/>
          <w:u w:val="single"/>
        </w:rPr>
        <w:t>240</w:t>
      </w:r>
      <w:r>
        <w:rPr>
          <w:b/>
          <w:sz w:val="21"/>
          <w:u w:val="single"/>
        </w:rPr>
        <w:t xml:space="preserve">  </w:t>
      </w:r>
      <w:r>
        <w:rPr>
          <w:rFonts w:hint="eastAsia"/>
          <w:b/>
          <w:sz w:val="21"/>
        </w:rPr>
        <w:t>分钟</w:t>
      </w:r>
      <w:r>
        <w:rPr>
          <w:b/>
          <w:sz w:val="21"/>
        </w:rPr>
        <w:t xml:space="preserve">  </w:t>
      </w:r>
      <w:r>
        <w:rPr>
          <w:rFonts w:hint="eastAsia"/>
          <w:b/>
          <w:sz w:val="21"/>
        </w:rPr>
        <w:t xml:space="preserve"> </w:t>
      </w:r>
      <w:r>
        <w:rPr>
          <w:rFonts w:hint="eastAsia"/>
          <w:b/>
          <w:sz w:val="21"/>
          <w:lang w:val="en-US" w:eastAsia="zh-CN"/>
        </w:rPr>
        <w:t xml:space="preserve">           </w:t>
      </w:r>
      <w:r>
        <w:rPr>
          <w:b/>
          <w:sz w:val="21"/>
        </w:rPr>
        <w:t xml:space="preserve"> </w:t>
      </w:r>
      <w:r>
        <w:rPr>
          <w:rFonts w:hint="eastAsia"/>
          <w:b/>
          <w:sz w:val="21"/>
        </w:rPr>
        <w:t>试卷类型：</w:t>
      </w:r>
      <w:r>
        <w:rPr>
          <w:sz w:val="21"/>
          <w:u w:val="single"/>
        </w:rPr>
        <w:t xml:space="preserve">  A</w:t>
      </w:r>
      <w:r>
        <w:rPr>
          <w:rFonts w:hint="eastAsia"/>
          <w:sz w:val="21"/>
          <w:u w:val="single"/>
        </w:rPr>
        <w:t xml:space="preserve">   </w:t>
      </w:r>
    </w:p>
    <w:tbl>
      <w:tblPr>
        <w:tblStyle w:val="6"/>
        <w:tblpPr w:leftFromText="180" w:rightFromText="180" w:vertAnchor="text" w:horzAnchor="page" w:tblpX="2296" w:tblpY="106"/>
        <w:tblW w:w="0" w:type="auto"/>
        <w:tblInd w:w="0" w:type="dxa"/>
        <w:tblBorders>
          <w:top w:val="single" w:color="auto" w:sz="8" w:space="0"/>
          <w:left w:val="single" w:color="auto" w:sz="8" w:space="0"/>
          <w:bottom w:val="single" w:color="auto" w:sz="8" w:space="0"/>
          <w:right w:val="single" w:color="auto" w:sz="8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30"/>
        <w:gridCol w:w="827"/>
        <w:gridCol w:w="828"/>
        <w:gridCol w:w="829"/>
        <w:gridCol w:w="828"/>
        <w:gridCol w:w="827"/>
        <w:gridCol w:w="828"/>
        <w:gridCol w:w="829"/>
        <w:gridCol w:w="828"/>
        <w:gridCol w:w="1186"/>
      </w:tblGrid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130" w:type="dxa"/>
            <w:noWrap w:val="0"/>
            <w:vAlign w:val="center"/>
          </w:tcPr>
          <w:p>
            <w:pPr>
              <w:snapToGrid w:val="0"/>
              <w:ind w:left="-57" w:right="-57"/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题</w:t>
            </w:r>
            <w:r>
              <w:rPr>
                <w:b/>
              </w:rPr>
              <w:t xml:space="preserve">  </w:t>
            </w:r>
            <w:r>
              <w:rPr>
                <w:rFonts w:hint="eastAsia"/>
                <w:b/>
              </w:rPr>
              <w:t>号</w:t>
            </w:r>
          </w:p>
        </w:tc>
        <w:tc>
          <w:tcPr>
            <w:tcW w:w="827" w:type="dxa"/>
            <w:noWrap w:val="0"/>
            <w:vAlign w:val="center"/>
          </w:tcPr>
          <w:p>
            <w:pPr>
              <w:snapToGrid w:val="0"/>
              <w:ind w:left="-57" w:right="-57"/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一</w:t>
            </w:r>
          </w:p>
        </w:tc>
        <w:tc>
          <w:tcPr>
            <w:tcW w:w="828" w:type="dxa"/>
            <w:noWrap w:val="0"/>
            <w:vAlign w:val="center"/>
          </w:tcPr>
          <w:p>
            <w:pPr>
              <w:snapToGrid w:val="0"/>
              <w:ind w:left="-57" w:right="-57"/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二</w:t>
            </w:r>
          </w:p>
        </w:tc>
        <w:tc>
          <w:tcPr>
            <w:tcW w:w="829" w:type="dxa"/>
            <w:noWrap w:val="0"/>
            <w:vAlign w:val="center"/>
          </w:tcPr>
          <w:p>
            <w:pPr>
              <w:snapToGrid w:val="0"/>
              <w:ind w:left="-57" w:right="-57"/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三</w:t>
            </w:r>
          </w:p>
        </w:tc>
        <w:tc>
          <w:tcPr>
            <w:tcW w:w="828" w:type="dxa"/>
            <w:noWrap w:val="0"/>
            <w:vAlign w:val="center"/>
          </w:tcPr>
          <w:p>
            <w:pPr>
              <w:snapToGrid w:val="0"/>
              <w:ind w:left="-57" w:right="-57"/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四</w:t>
            </w:r>
          </w:p>
        </w:tc>
        <w:tc>
          <w:tcPr>
            <w:tcW w:w="827" w:type="dxa"/>
            <w:noWrap w:val="0"/>
            <w:vAlign w:val="center"/>
          </w:tcPr>
          <w:p>
            <w:pPr>
              <w:snapToGrid w:val="0"/>
              <w:ind w:left="-57" w:right="-57"/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五</w:t>
            </w:r>
          </w:p>
        </w:tc>
        <w:tc>
          <w:tcPr>
            <w:tcW w:w="828" w:type="dxa"/>
            <w:noWrap w:val="0"/>
            <w:vAlign w:val="center"/>
          </w:tcPr>
          <w:p>
            <w:pPr>
              <w:snapToGrid w:val="0"/>
              <w:ind w:left="-57" w:right="-57"/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六</w:t>
            </w:r>
          </w:p>
        </w:tc>
        <w:tc>
          <w:tcPr>
            <w:tcW w:w="829" w:type="dxa"/>
            <w:noWrap w:val="0"/>
            <w:vAlign w:val="center"/>
          </w:tcPr>
          <w:p>
            <w:pPr>
              <w:snapToGrid w:val="0"/>
              <w:ind w:left="-57" w:right="-57"/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七</w:t>
            </w:r>
          </w:p>
        </w:tc>
        <w:tc>
          <w:tcPr>
            <w:tcW w:w="828" w:type="dxa"/>
            <w:noWrap w:val="0"/>
            <w:vAlign w:val="center"/>
          </w:tcPr>
          <w:p>
            <w:pPr>
              <w:snapToGrid w:val="0"/>
              <w:ind w:left="-57" w:right="-57"/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八</w:t>
            </w:r>
          </w:p>
        </w:tc>
        <w:tc>
          <w:tcPr>
            <w:tcW w:w="1186" w:type="dxa"/>
            <w:noWrap w:val="0"/>
            <w:vAlign w:val="center"/>
          </w:tcPr>
          <w:p>
            <w:pPr>
              <w:snapToGrid w:val="0"/>
              <w:ind w:left="-57" w:right="-57"/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合计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16" w:hRule="atLeast"/>
        </w:trPr>
        <w:tc>
          <w:tcPr>
            <w:tcW w:w="1130" w:type="dxa"/>
            <w:noWrap w:val="0"/>
            <w:vAlign w:val="center"/>
          </w:tcPr>
          <w:p>
            <w:pPr>
              <w:snapToGrid w:val="0"/>
              <w:ind w:left="-57" w:right="-57"/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应得分</w:t>
            </w:r>
          </w:p>
        </w:tc>
        <w:tc>
          <w:tcPr>
            <w:tcW w:w="827" w:type="dxa"/>
            <w:noWrap w:val="0"/>
            <w:vAlign w:val="center"/>
          </w:tcPr>
          <w:p>
            <w:pPr>
              <w:snapToGrid w:val="0"/>
              <w:ind w:left="-57" w:right="-57"/>
              <w:jc w:val="center"/>
              <w:rPr>
                <w:rFonts w:hint="default" w:eastAsia="宋体"/>
                <w:b/>
                <w:lang w:val="en-US" w:eastAsia="zh-CN"/>
              </w:rPr>
            </w:pPr>
            <w:r>
              <w:rPr>
                <w:rFonts w:hint="eastAsia" w:eastAsia="宋体"/>
                <w:b/>
                <w:lang w:val="en-US" w:eastAsia="zh-CN"/>
              </w:rPr>
              <w:t>100</w:t>
            </w:r>
          </w:p>
        </w:tc>
        <w:tc>
          <w:tcPr>
            <w:tcW w:w="828" w:type="dxa"/>
            <w:noWrap w:val="0"/>
            <w:vAlign w:val="center"/>
          </w:tcPr>
          <w:p>
            <w:pPr>
              <w:snapToGrid w:val="0"/>
              <w:ind w:left="-57" w:right="-57"/>
              <w:jc w:val="center"/>
              <w:rPr>
                <w:rFonts w:hint="default" w:eastAsia="宋体"/>
                <w:b/>
                <w:lang w:val="en-US" w:eastAsia="zh-CN"/>
              </w:rPr>
            </w:pPr>
          </w:p>
        </w:tc>
        <w:tc>
          <w:tcPr>
            <w:tcW w:w="829" w:type="dxa"/>
            <w:noWrap w:val="0"/>
            <w:vAlign w:val="center"/>
          </w:tcPr>
          <w:p>
            <w:pPr>
              <w:snapToGrid w:val="0"/>
              <w:ind w:left="-57" w:right="-57"/>
              <w:jc w:val="center"/>
              <w:rPr>
                <w:rFonts w:hint="default" w:eastAsia="宋体"/>
                <w:b/>
                <w:lang w:val="en-US" w:eastAsia="zh-CN"/>
              </w:rPr>
            </w:pPr>
          </w:p>
        </w:tc>
        <w:tc>
          <w:tcPr>
            <w:tcW w:w="828" w:type="dxa"/>
            <w:noWrap w:val="0"/>
            <w:vAlign w:val="center"/>
          </w:tcPr>
          <w:p>
            <w:pPr>
              <w:snapToGrid w:val="0"/>
              <w:ind w:left="-57" w:right="-57"/>
              <w:jc w:val="center"/>
              <w:rPr>
                <w:rFonts w:hint="default" w:eastAsia="宋体"/>
                <w:b/>
                <w:lang w:val="en-US" w:eastAsia="zh-CN"/>
              </w:rPr>
            </w:pPr>
          </w:p>
        </w:tc>
        <w:tc>
          <w:tcPr>
            <w:tcW w:w="827" w:type="dxa"/>
            <w:noWrap w:val="0"/>
            <w:vAlign w:val="center"/>
          </w:tcPr>
          <w:p>
            <w:pPr>
              <w:snapToGrid w:val="0"/>
              <w:ind w:left="-57" w:right="-57"/>
              <w:jc w:val="center"/>
              <w:rPr>
                <w:rFonts w:hint="default" w:eastAsia="宋体"/>
                <w:b/>
                <w:lang w:val="en-US" w:eastAsia="zh-CN"/>
              </w:rPr>
            </w:pPr>
          </w:p>
        </w:tc>
        <w:tc>
          <w:tcPr>
            <w:tcW w:w="828" w:type="dxa"/>
            <w:noWrap w:val="0"/>
            <w:vAlign w:val="center"/>
          </w:tcPr>
          <w:p>
            <w:pPr>
              <w:snapToGrid w:val="0"/>
              <w:ind w:left="-57" w:right="-57"/>
              <w:jc w:val="center"/>
              <w:rPr>
                <w:rFonts w:hint="default" w:eastAsia="宋体"/>
                <w:b/>
                <w:lang w:val="en-US" w:eastAsia="zh-CN"/>
              </w:rPr>
            </w:pPr>
          </w:p>
        </w:tc>
        <w:tc>
          <w:tcPr>
            <w:tcW w:w="829" w:type="dxa"/>
            <w:noWrap w:val="0"/>
            <w:vAlign w:val="center"/>
          </w:tcPr>
          <w:p>
            <w:pPr>
              <w:snapToGrid w:val="0"/>
              <w:ind w:left="-57" w:right="-57"/>
              <w:jc w:val="center"/>
              <w:rPr>
                <w:rFonts w:hint="eastAsia"/>
                <w:b/>
              </w:rPr>
            </w:pPr>
          </w:p>
        </w:tc>
        <w:tc>
          <w:tcPr>
            <w:tcW w:w="828" w:type="dxa"/>
            <w:noWrap w:val="0"/>
            <w:vAlign w:val="center"/>
          </w:tcPr>
          <w:p>
            <w:pPr>
              <w:snapToGrid w:val="0"/>
              <w:ind w:left="-57" w:right="-57"/>
              <w:jc w:val="center"/>
              <w:rPr>
                <w:rFonts w:hint="eastAsia"/>
                <w:b/>
              </w:rPr>
            </w:pPr>
          </w:p>
        </w:tc>
        <w:tc>
          <w:tcPr>
            <w:tcW w:w="1186" w:type="dxa"/>
            <w:noWrap w:val="0"/>
            <w:vAlign w:val="center"/>
          </w:tcPr>
          <w:p>
            <w:pPr>
              <w:snapToGrid w:val="0"/>
              <w:ind w:left="-57" w:right="-57"/>
              <w:jc w:val="center"/>
              <w:rPr>
                <w:rFonts w:hint="eastAsia"/>
                <w:b/>
              </w:rPr>
            </w:pPr>
            <w:r>
              <w:rPr>
                <w:b/>
              </w:rPr>
              <w:t>100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35" w:hRule="atLeast"/>
        </w:trPr>
        <w:tc>
          <w:tcPr>
            <w:tcW w:w="1130" w:type="dxa"/>
            <w:noWrap w:val="0"/>
            <w:vAlign w:val="center"/>
          </w:tcPr>
          <w:p>
            <w:pPr>
              <w:snapToGrid w:val="0"/>
              <w:ind w:left="-57" w:right="-57"/>
              <w:jc w:val="center"/>
              <w:rPr>
                <w:rFonts w:hint="default" w:eastAsia="宋体"/>
                <w:b/>
                <w:lang w:val="en-US" w:eastAsia="zh-CN"/>
              </w:rPr>
            </w:pPr>
            <w:r>
              <w:rPr>
                <w:rFonts w:hint="eastAsia"/>
                <w:b/>
                <w:lang w:val="en-US" w:eastAsia="zh-CN"/>
              </w:rPr>
              <w:t>实得分</w:t>
            </w:r>
          </w:p>
        </w:tc>
        <w:tc>
          <w:tcPr>
            <w:tcW w:w="827" w:type="dxa"/>
            <w:noWrap w:val="0"/>
            <w:vAlign w:val="center"/>
          </w:tcPr>
          <w:p>
            <w:pPr>
              <w:snapToGrid w:val="0"/>
              <w:ind w:left="-57" w:right="-57"/>
              <w:jc w:val="center"/>
              <w:rPr>
                <w:rFonts w:hint="eastAsia"/>
                <w:b/>
              </w:rPr>
            </w:pPr>
          </w:p>
        </w:tc>
        <w:tc>
          <w:tcPr>
            <w:tcW w:w="828" w:type="dxa"/>
            <w:noWrap w:val="0"/>
            <w:vAlign w:val="center"/>
          </w:tcPr>
          <w:p>
            <w:pPr>
              <w:snapToGrid w:val="0"/>
              <w:ind w:left="-57" w:right="-57"/>
              <w:jc w:val="center"/>
              <w:rPr>
                <w:rFonts w:hint="eastAsia"/>
                <w:b/>
              </w:rPr>
            </w:pPr>
          </w:p>
        </w:tc>
        <w:tc>
          <w:tcPr>
            <w:tcW w:w="829" w:type="dxa"/>
            <w:noWrap w:val="0"/>
            <w:vAlign w:val="center"/>
          </w:tcPr>
          <w:p>
            <w:pPr>
              <w:snapToGrid w:val="0"/>
              <w:ind w:left="-57" w:right="-57"/>
              <w:jc w:val="center"/>
              <w:rPr>
                <w:rFonts w:hint="eastAsia"/>
                <w:b/>
              </w:rPr>
            </w:pPr>
          </w:p>
        </w:tc>
        <w:tc>
          <w:tcPr>
            <w:tcW w:w="828" w:type="dxa"/>
            <w:noWrap w:val="0"/>
            <w:vAlign w:val="center"/>
          </w:tcPr>
          <w:p>
            <w:pPr>
              <w:snapToGrid w:val="0"/>
              <w:ind w:left="-57" w:right="-57"/>
              <w:jc w:val="center"/>
              <w:rPr>
                <w:rFonts w:hint="eastAsia"/>
                <w:b/>
              </w:rPr>
            </w:pPr>
          </w:p>
        </w:tc>
        <w:tc>
          <w:tcPr>
            <w:tcW w:w="827" w:type="dxa"/>
            <w:noWrap w:val="0"/>
            <w:vAlign w:val="center"/>
          </w:tcPr>
          <w:p>
            <w:pPr>
              <w:snapToGrid w:val="0"/>
              <w:ind w:left="-57" w:right="-57"/>
              <w:jc w:val="center"/>
              <w:rPr>
                <w:rFonts w:hint="eastAsia"/>
                <w:b/>
              </w:rPr>
            </w:pPr>
          </w:p>
        </w:tc>
        <w:tc>
          <w:tcPr>
            <w:tcW w:w="828" w:type="dxa"/>
            <w:noWrap w:val="0"/>
            <w:vAlign w:val="center"/>
          </w:tcPr>
          <w:p>
            <w:pPr>
              <w:snapToGrid w:val="0"/>
              <w:ind w:left="-57" w:right="-57"/>
              <w:jc w:val="center"/>
              <w:rPr>
                <w:rFonts w:hint="eastAsia"/>
                <w:b/>
              </w:rPr>
            </w:pPr>
          </w:p>
        </w:tc>
        <w:tc>
          <w:tcPr>
            <w:tcW w:w="829" w:type="dxa"/>
            <w:noWrap w:val="0"/>
            <w:vAlign w:val="center"/>
          </w:tcPr>
          <w:p>
            <w:pPr>
              <w:snapToGrid w:val="0"/>
              <w:ind w:left="-57" w:right="-57"/>
              <w:jc w:val="center"/>
              <w:rPr>
                <w:rFonts w:hint="eastAsia"/>
                <w:b/>
              </w:rPr>
            </w:pPr>
          </w:p>
        </w:tc>
        <w:tc>
          <w:tcPr>
            <w:tcW w:w="828" w:type="dxa"/>
            <w:noWrap w:val="0"/>
            <w:vAlign w:val="center"/>
          </w:tcPr>
          <w:p>
            <w:pPr>
              <w:snapToGrid w:val="0"/>
              <w:ind w:left="-57" w:right="-57"/>
              <w:jc w:val="center"/>
              <w:rPr>
                <w:rFonts w:hint="eastAsia"/>
                <w:b/>
              </w:rPr>
            </w:pPr>
          </w:p>
        </w:tc>
        <w:tc>
          <w:tcPr>
            <w:tcW w:w="1186" w:type="dxa"/>
            <w:noWrap w:val="0"/>
            <w:vAlign w:val="center"/>
          </w:tcPr>
          <w:p>
            <w:pPr>
              <w:snapToGrid w:val="0"/>
              <w:ind w:left="-57" w:right="-57"/>
              <w:jc w:val="center"/>
              <w:rPr>
                <w:b/>
              </w:rPr>
            </w:pPr>
          </w:p>
        </w:tc>
      </w:tr>
    </w:tbl>
    <w:p>
      <w:pPr>
        <w:ind w:firstLine="480" w:firstLineChars="200"/>
        <w:rPr>
          <w:rFonts w:hint="eastAsia"/>
        </w:rPr>
      </w:pPr>
    </w:p>
    <w:p>
      <w:pPr>
        <w:bidi w:val="0"/>
        <w:rPr>
          <w:rFonts w:hint="eastAsia"/>
          <w:kern w:val="2"/>
          <w:sz w:val="24"/>
          <w:lang w:val="en-US" w:eastAsia="zh-CN" w:bidi="ar-SA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  <w:bookmarkStart w:id="0" w:name="_GoBack"/>
      <w:bookmarkEnd w:id="0"/>
      <w: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405765</wp:posOffset>
                </wp:positionH>
                <wp:positionV relativeFrom="paragraph">
                  <wp:posOffset>160020</wp:posOffset>
                </wp:positionV>
                <wp:extent cx="6132830" cy="5575300"/>
                <wp:effectExtent l="0" t="0" r="1270" b="6350"/>
                <wp:wrapNone/>
                <wp:docPr id="4" name="文本框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32830" cy="5575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 id="4">
                        <w:txbxContent>
                          <w:p>
                            <w:pPr>
                              <w:numPr>
                                <w:ilvl w:val="0"/>
                                <w:numId w:val="0"/>
                              </w:numPr>
                              <w:spacing w:line="360" w:lineRule="auto"/>
                              <w:rPr>
                                <w:rFonts w:hint="eastAsia" w:ascii="Times New Roman" w:hAnsi="Times New Roman" w:cs="Times New Roman"/>
                                <w:b/>
                                <w:bCs/>
                                <w:sz w:val="24"/>
                                <w:szCs w:val="24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ascii="Times New Roman" w:hAnsi="Times New Roman" w:cs="Times New Roman"/>
                                <w:b/>
                                <w:bCs/>
                                <w:sz w:val="24"/>
                                <w:szCs w:val="24"/>
                                <w:lang w:val="en-US" w:eastAsia="zh-CN"/>
                              </w:rPr>
                              <w:t>实践操作题：手绘透视作品一张。</w:t>
                            </w:r>
                          </w:p>
                          <w:p>
                            <w:pPr>
                              <w:numPr>
                                <w:ilvl w:val="0"/>
                                <w:numId w:val="0"/>
                              </w:numPr>
                              <w:spacing w:line="360" w:lineRule="auto"/>
                              <w:ind w:left="1444" w:leftChars="200" w:hanging="964" w:hangingChars="400"/>
                              <w:rPr>
                                <w:rFonts w:hint="eastAsia" w:ascii="Times New Roman" w:hAnsi="Times New Roman" w:cs="Times New Roman"/>
                                <w:b w:val="0"/>
                                <w:bCs w:val="0"/>
                                <w:sz w:val="24"/>
                                <w:szCs w:val="24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ascii="Times New Roman" w:hAnsi="Times New Roman" w:cs="Times New Roman"/>
                                <w:b/>
                                <w:bCs/>
                                <w:sz w:val="24"/>
                                <w:szCs w:val="24"/>
                                <w:lang w:val="en-US" w:eastAsia="zh-CN"/>
                              </w:rPr>
                              <w:t>要求：1</w:t>
                            </w:r>
                            <w:r>
                              <w:rPr>
                                <w:rFonts w:hint="eastAsia" w:ascii="Times New Roman" w:hAnsi="Times New Roman" w:cs="Times New Roman"/>
                                <w:b w:val="0"/>
                                <w:bCs w:val="0"/>
                                <w:sz w:val="24"/>
                                <w:szCs w:val="24"/>
                                <w:lang w:val="en-US" w:eastAsia="zh-CN"/>
                              </w:rPr>
                              <w:t>. 规格：A3纸</w:t>
                            </w:r>
                          </w:p>
                          <w:p>
                            <w:pPr>
                              <w:numPr>
                                <w:ilvl w:val="0"/>
                                <w:numId w:val="1"/>
                              </w:numPr>
                              <w:spacing w:line="360" w:lineRule="auto"/>
                              <w:ind w:firstLine="1205" w:firstLineChars="500"/>
                              <w:rPr>
                                <w:rFonts w:hint="eastAsia" w:ascii="Times New Roman" w:hAnsi="Times New Roman" w:cs="Times New Roman"/>
                                <w:b w:val="0"/>
                                <w:bCs w:val="0"/>
                                <w:sz w:val="24"/>
                                <w:szCs w:val="24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ascii="Times New Roman" w:hAnsi="Times New Roman" w:cs="Times New Roman"/>
                                <w:b/>
                                <w:bCs/>
                                <w:color w:val="FF0000"/>
                                <w:sz w:val="24"/>
                                <w:szCs w:val="24"/>
                                <w:lang w:val="en-US" w:eastAsia="zh-CN"/>
                              </w:rPr>
                              <w:t>室内设计手绘题（黑白线稿）</w:t>
                            </w:r>
                          </w:p>
                          <w:p>
                            <w:pPr>
                              <w:numPr>
                                <w:ilvl w:val="0"/>
                                <w:numId w:val="1"/>
                              </w:numPr>
                              <w:spacing w:line="360" w:lineRule="auto"/>
                              <w:ind w:firstLine="1200" w:firstLineChars="500"/>
                              <w:rPr>
                                <w:rFonts w:hint="eastAsia" w:ascii="Times New Roman" w:hAnsi="Times New Roman" w:cs="Times New Roman"/>
                                <w:b w:val="0"/>
                                <w:bCs w:val="0"/>
                                <w:sz w:val="24"/>
                                <w:szCs w:val="24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ascii="Times New Roman" w:hAnsi="Times New Roman" w:cs="Times New Roman"/>
                                <w:b w:val="0"/>
                                <w:bCs w:val="0"/>
                                <w:sz w:val="24"/>
                                <w:szCs w:val="24"/>
                                <w:lang w:val="en-US" w:eastAsia="zh-CN"/>
                              </w:rPr>
                              <w:t>完成后，将考生信息卡粘贴至右下角，</w:t>
                            </w:r>
                            <w:r>
                              <w:rPr>
                                <w:rFonts w:hint="eastAsia" w:ascii="Times New Roman" w:hAnsi="Times New Roman" w:cs="Times New Roman"/>
                                <w:b/>
                                <w:bCs/>
                                <w:color w:val="FF0000"/>
                                <w:sz w:val="24"/>
                                <w:szCs w:val="24"/>
                                <w:lang w:val="en-US" w:eastAsia="zh-CN"/>
                              </w:rPr>
                              <w:t>原稿寄回</w:t>
                            </w:r>
                          </w:p>
                          <w:p>
                            <w:pPr>
                              <w:numPr>
                                <w:ilvl w:val="0"/>
                                <w:numId w:val="0"/>
                              </w:numPr>
                              <w:spacing w:line="360" w:lineRule="auto"/>
                              <w:ind w:firstLine="482" w:firstLineChars="200"/>
                              <w:rPr>
                                <w:rFonts w:hint="eastAsia" w:ascii="Times New Roman" w:hAnsi="Times New Roman" w:cs="Times New Roman"/>
                                <w:b/>
                                <w:bCs/>
                                <w:sz w:val="24"/>
                                <w:szCs w:val="24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ascii="Times New Roman" w:hAnsi="Times New Roman" w:cs="Times New Roman"/>
                                <w:b/>
                                <w:bCs/>
                                <w:sz w:val="24"/>
                                <w:szCs w:val="24"/>
                                <w:lang w:val="en-US" w:eastAsia="zh-CN"/>
                              </w:rPr>
                              <w:t>评分标准：</w:t>
                            </w:r>
                          </w:p>
                          <w:p>
                            <w:pPr>
                              <w:numPr>
                                <w:ilvl w:val="0"/>
                                <w:numId w:val="2"/>
                              </w:numPr>
                              <w:spacing w:line="360" w:lineRule="auto"/>
                              <w:ind w:firstLine="1200" w:firstLineChars="500"/>
                              <w:rPr>
                                <w:rFonts w:hint="eastAsia" w:ascii="Times New Roman" w:hAnsi="Times New Roman" w:cs="Times New Roman"/>
                                <w:b w:val="0"/>
                                <w:bCs w:val="0"/>
                                <w:sz w:val="24"/>
                                <w:szCs w:val="24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ascii="Times New Roman" w:hAnsi="Times New Roman" w:cs="Times New Roman"/>
                                <w:b w:val="0"/>
                                <w:bCs w:val="0"/>
                                <w:sz w:val="24"/>
                                <w:szCs w:val="24"/>
                                <w:lang w:val="en-US" w:eastAsia="zh-CN"/>
                              </w:rPr>
                              <w:t>室内家具及电器物品符合常规布置，物品比例大小准确（30%）</w:t>
                            </w:r>
                          </w:p>
                          <w:p>
                            <w:pPr>
                              <w:numPr>
                                <w:ilvl w:val="0"/>
                                <w:numId w:val="2"/>
                              </w:numPr>
                              <w:spacing w:line="360" w:lineRule="auto"/>
                              <w:ind w:left="0" w:leftChars="0" w:firstLine="1200" w:firstLineChars="500"/>
                              <w:rPr>
                                <w:rFonts w:hint="eastAsia" w:ascii="Times New Roman" w:hAnsi="Times New Roman" w:cs="Times New Roman"/>
                                <w:b w:val="0"/>
                                <w:bCs w:val="0"/>
                                <w:sz w:val="24"/>
                                <w:szCs w:val="24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ascii="Times New Roman" w:hAnsi="Times New Roman" w:cs="Times New Roman"/>
                                <w:b w:val="0"/>
                                <w:bCs w:val="0"/>
                                <w:sz w:val="24"/>
                                <w:szCs w:val="24"/>
                                <w:lang w:val="en-US" w:eastAsia="zh-CN"/>
                              </w:rPr>
                              <w:t>空间及室内物品透视准确，结构无错误（30%）</w:t>
                            </w:r>
                          </w:p>
                          <w:p>
                            <w:pPr>
                              <w:numPr>
                                <w:ilvl w:val="0"/>
                                <w:numId w:val="2"/>
                              </w:numPr>
                              <w:spacing w:line="360" w:lineRule="auto"/>
                              <w:ind w:left="0" w:leftChars="0" w:firstLine="1200" w:firstLineChars="500"/>
                              <w:rPr>
                                <w:rFonts w:hint="eastAsia" w:ascii="Times New Roman" w:hAnsi="Times New Roman" w:cs="Times New Roman"/>
                                <w:b w:val="0"/>
                                <w:bCs w:val="0"/>
                                <w:sz w:val="24"/>
                                <w:szCs w:val="24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ascii="Times New Roman" w:hAnsi="Times New Roman" w:cs="Times New Roman"/>
                                <w:b w:val="0"/>
                                <w:bCs w:val="0"/>
                                <w:sz w:val="24"/>
                                <w:szCs w:val="24"/>
                                <w:lang w:val="en-US" w:eastAsia="zh-CN"/>
                              </w:rPr>
                              <w:t>设计手绘有艺术表现力，能充分表现设计效果意图（40%）</w:t>
                            </w: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21"/>
                                <w:szCs w:val="21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  <w:sz w:val="21"/>
                                <w:szCs w:val="21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  <w:sz w:val="21"/>
                                <w:szCs w:val="21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  <w:sz w:val="21"/>
                                <w:szCs w:val="21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21"/>
                                <w:szCs w:val="21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  <w:sz w:val="21"/>
                                <w:szCs w:val="21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21"/>
                                <w:szCs w:val="21"/>
                              </w:rPr>
                            </w:pPr>
                            <w:r>
                              <w:rPr>
                                <w:rFonts w:ascii="宋体" w:hAnsi="宋体" w:eastAsia="宋体" w:cs="宋体"/>
                                <w:sz w:val="24"/>
                                <w:szCs w:val="24"/>
                              </w:rPr>
                              <w:drawing>
                                <wp:inline distT="0" distB="0" distL="114300" distR="114300">
                                  <wp:extent cx="8220710" cy="6120765"/>
                                  <wp:effectExtent l="0" t="0" r="13335" b="8890"/>
                                  <wp:docPr id="10" name="图片 2" descr="IMG_25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0" name="图片 2" descr="IMG_256"/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 rot="5400000">
                                            <a:off x="0" y="0"/>
                                            <a:ext cx="8220710" cy="612076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>
                            <w:pPr>
                              <w:rPr>
                                <w:rFonts w:hint="eastAsia"/>
                                <w:sz w:val="21"/>
                                <w:szCs w:val="21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  <w:sz w:val="21"/>
                                <w:szCs w:val="21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  <w:sz w:val="21"/>
                                <w:szCs w:val="21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  <w:sz w:val="21"/>
                                <w:szCs w:val="21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  <w:sz w:val="21"/>
                                <w:szCs w:val="21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  <w:sz w:val="21"/>
                                <w:szCs w:val="21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  <w:sz w:val="21"/>
                                <w:szCs w:val="21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  <w:sz w:val="21"/>
                                <w:szCs w:val="21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  <w:sz w:val="21"/>
                                <w:szCs w:val="21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  <w:sz w:val="21"/>
                                <w:szCs w:val="21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  <w:sz w:val="21"/>
                                <w:szCs w:val="21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  <w:sz w:val="21"/>
                                <w:szCs w:val="21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  <w:sz w:val="21"/>
                                <w:szCs w:val="21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  <w:sz w:val="21"/>
                                <w:szCs w:val="21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  <w:sz w:val="21"/>
                                <w:szCs w:val="21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  <w:sz w:val="21"/>
                                <w:szCs w:val="21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  <w:sz w:val="21"/>
                                <w:szCs w:val="21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  <w:sz w:val="21"/>
                                <w:szCs w:val="21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  <w:sz w:val="21"/>
                                <w:szCs w:val="21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  <w:sz w:val="21"/>
                                <w:szCs w:val="21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  <w:sz w:val="21"/>
                                <w:szCs w:val="21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  <w:sz w:val="21"/>
                                <w:szCs w:val="21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  <w:sz w:val="21"/>
                                <w:szCs w:val="21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  <w:sz w:val="21"/>
                                <w:szCs w:val="21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  <w:sz w:val="21"/>
                                <w:szCs w:val="21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  <w:sz w:val="21"/>
                                <w:szCs w:val="21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  <w:sz w:val="21"/>
                                <w:szCs w:val="21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  <w:sz w:val="21"/>
                                <w:szCs w:val="21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  <w:sz w:val="21"/>
                                <w:szCs w:val="21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  <w:sz w:val="21"/>
                                <w:szCs w:val="21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  <w:sz w:val="21"/>
                                <w:szCs w:val="21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  <w:sz w:val="21"/>
                                <w:szCs w:val="21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  <w:sz w:val="21"/>
                                <w:szCs w:val="21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  <w:sz w:val="21"/>
                                <w:szCs w:val="21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  <w:sz w:val="21"/>
                                <w:szCs w:val="21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  <w:sz w:val="21"/>
                                <w:szCs w:val="21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  <w:sz w:val="21"/>
                                <w:szCs w:val="21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  <w:sz w:val="21"/>
                                <w:szCs w:val="21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  <w:sz w:val="21"/>
                                <w:szCs w:val="21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  <w:sz w:val="21"/>
                                <w:szCs w:val="21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  <w:sz w:val="21"/>
                                <w:szCs w:val="21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  <w:sz w:val="21"/>
                                <w:szCs w:val="21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  <w:sz w:val="21"/>
                                <w:szCs w:val="21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  <w:sz w:val="21"/>
                                <w:szCs w:val="21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  <w:sz w:val="21"/>
                                <w:szCs w:val="21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  <w:sz w:val="21"/>
                                <w:szCs w:val="21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  <w:sz w:val="21"/>
                                <w:szCs w:val="21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  <w:sz w:val="21"/>
                                <w:szCs w:val="21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  <w:sz w:val="21"/>
                                <w:szCs w:val="21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  <w:sz w:val="21"/>
                                <w:szCs w:val="21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  <w:sz w:val="21"/>
                                <w:szCs w:val="21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  <w:sz w:val="21"/>
                                <w:szCs w:val="21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  <w:sz w:val="21"/>
                                <w:szCs w:val="21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  <w:sz w:val="21"/>
                                <w:szCs w:val="21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  <w:sz w:val="21"/>
                                <w:szCs w:val="21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  <w:sz w:val="21"/>
                                <w:szCs w:val="21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  <w:sz w:val="21"/>
                                <w:szCs w:val="21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  <w:sz w:val="21"/>
                                <w:szCs w:val="21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  <w:sz w:val="21"/>
                                <w:szCs w:val="21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  <w:sz w:val="21"/>
                                <w:szCs w:val="21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  <w:sz w:val="21"/>
                                <w:szCs w:val="21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  <w:sz w:val="21"/>
                                <w:szCs w:val="21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  <w:sz w:val="21"/>
                                <w:szCs w:val="21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  <w:sz w:val="21"/>
                                <w:szCs w:val="21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  <w:sz w:val="21"/>
                                <w:szCs w:val="21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  <w:sz w:val="21"/>
                                <w:szCs w:val="21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  <w:sz w:val="21"/>
                                <w:szCs w:val="21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  <w:sz w:val="21"/>
                                <w:szCs w:val="21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  <w:sz w:val="21"/>
                                <w:szCs w:val="21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  <w:sz w:val="21"/>
                                <w:szCs w:val="21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  <w:sz w:val="21"/>
                                <w:szCs w:val="21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  <w:sz w:val="21"/>
                                <w:szCs w:val="21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  <w:sz w:val="21"/>
                                <w:szCs w:val="21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</w:rPr>
                            </w:pPr>
                          </w:p>
                          <w:tbl>
                            <w:tblPr>
                              <w:tblStyle w:val="6"/>
                              <w:tblW w:w="0" w:type="auto"/>
                              <w:tblInd w:w="108" w:type="dxa"/>
                              <w:tblBorders>
                                <w:top w:val="single" w:color="auto" w:sz="4" w:space="0"/>
                                <w:left w:val="single" w:color="auto" w:sz="4" w:space="0"/>
                                <w:bottom w:val="single" w:color="auto" w:sz="4" w:space="0"/>
                                <w:right w:val="single" w:color="auto" w:sz="4" w:space="0"/>
                                <w:insideH w:val="single" w:color="auto" w:sz="4" w:space="0"/>
                                <w:insideV w:val="single" w:color="auto" w:sz="4" w:space="0"/>
                              </w:tblBorders>
                              <w:tblLayout w:type="fixed"/>
                              <w:tblCellMar>
                                <w:top w:w="0" w:type="dxa"/>
                                <w:left w:w="108" w:type="dxa"/>
                                <w:bottom w:w="0" w:type="dxa"/>
                                <w:right w:w="108" w:type="dxa"/>
                              </w:tblCellMar>
                            </w:tblPr>
                            <w:tblGrid>
                              <w:gridCol w:w="856"/>
                              <w:gridCol w:w="1021"/>
                              <w:gridCol w:w="1002"/>
                              <w:gridCol w:w="4669"/>
                            </w:tblGrid>
                            <w:tr>
                              <w:tblPrEx>
                                <w:tblBorders>
                                  <w:top w:val="single" w:color="auto" w:sz="4" w:space="0"/>
                                  <w:left w:val="single" w:color="auto" w:sz="4" w:space="0"/>
                                  <w:bottom w:val="single" w:color="auto" w:sz="4" w:space="0"/>
                                  <w:right w:val="single" w:color="auto" w:sz="4" w:space="0"/>
                                  <w:insideH w:val="single" w:color="auto" w:sz="4" w:space="0"/>
                                  <w:insideV w:val="single" w:color="auto" w:sz="4" w:space="0"/>
                                </w:tblBorders>
                                <w:tblCellMar>
                                  <w:top w:w="0" w:type="dxa"/>
                                  <w:left w:w="108" w:type="dxa"/>
                                  <w:bottom w:w="0" w:type="dxa"/>
                                  <w:right w:w="108" w:type="dxa"/>
                                </w:tblCellMar>
                              </w:tblPrEx>
                              <w:trPr>
                                <w:cantSplit/>
                                <w:trHeight w:val="524" w:hRule="exact"/>
                              </w:trPr>
                              <w:tc>
                                <w:tcPr>
                                  <w:tcW w:w="856" w:type="dxa"/>
                                  <w:noWrap w:val="0"/>
                                  <w:vAlign w:val="center"/>
                                </w:tcPr>
                                <w:p>
                                  <w:pPr>
                                    <w:jc w:val="center"/>
                                    <w:rPr>
                                      <w:rFonts w:hint="eastAsia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</w:rPr>
                                    <w:t>得分</w:t>
                                  </w:r>
                                </w:p>
                              </w:tc>
                              <w:tc>
                                <w:tcPr>
                                  <w:tcW w:w="1021" w:type="dxa"/>
                                  <w:noWrap w:val="0"/>
                                  <w:vAlign w:val="center"/>
                                </w:tcPr>
                                <w:p>
                                  <w:pPr>
                                    <w:jc w:val="center"/>
                                    <w:rPr>
                                      <w:rFonts w:hint="eastAsia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</w:rPr>
                                    <w:t>评卷人</w:t>
                                  </w:r>
                                </w:p>
                              </w:tc>
                              <w:tc>
                                <w:tcPr>
                                  <w:tcW w:w="1002" w:type="dxa"/>
                                  <w:tcBorders>
                                    <w:top w:val="single" w:color="auto" w:sz="4" w:space="0"/>
                                    <w:right w:val="nil"/>
                                  </w:tcBorders>
                                  <w:noWrap w:val="0"/>
                                  <w:vAlign w:val="center"/>
                                </w:tcPr>
                                <w:p>
                                  <w:pPr>
                                    <w:rPr>
                                      <w:rFonts w:hint="eastAsia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</w:rPr>
                                    <w:t>复核人</w:t>
                                  </w:r>
                                </w:p>
                              </w:tc>
                              <w:tc>
                                <w:tcPr>
                                  <w:tcW w:w="4669" w:type="dxa"/>
                                  <w:vMerge w:val="restart"/>
                                  <w:tcBorders>
                                    <w:top w:val="nil"/>
                                    <w:right w:val="nil"/>
                                  </w:tcBorders>
                                  <w:noWrap w:val="0"/>
                                  <w:vAlign w:val="center"/>
                                </w:tcPr>
                                <w:p>
                                  <w:pPr>
                                    <w:rPr>
                                      <w:rFonts w:hint="eastAsia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</w:rPr>
                                    <w:t>九、</w:t>
                                  </w:r>
                                </w:p>
                              </w:tc>
                            </w:tr>
                            <w:tr>
                              <w:tblPrEx>
                                <w:tblBorders>
                                  <w:top w:val="single" w:color="auto" w:sz="4" w:space="0"/>
                                  <w:left w:val="single" w:color="auto" w:sz="4" w:space="0"/>
                                  <w:bottom w:val="single" w:color="auto" w:sz="4" w:space="0"/>
                                  <w:right w:val="single" w:color="auto" w:sz="4" w:space="0"/>
                                  <w:insideH w:val="single" w:color="auto" w:sz="4" w:space="0"/>
                                  <w:insideV w:val="single" w:color="auto" w:sz="4" w:space="0"/>
                                </w:tblBorders>
                                <w:tblCellMar>
                                  <w:top w:w="0" w:type="dxa"/>
                                  <w:left w:w="108" w:type="dxa"/>
                                  <w:bottom w:w="0" w:type="dxa"/>
                                  <w:right w:w="108" w:type="dxa"/>
                                </w:tblCellMar>
                              </w:tblPrEx>
                              <w:trPr>
                                <w:cantSplit/>
                                <w:trHeight w:val="524" w:hRule="exact"/>
                              </w:trPr>
                              <w:tc>
                                <w:tcPr>
                                  <w:tcW w:w="856" w:type="dxa"/>
                                  <w:noWrap w:val="0"/>
                                  <w:vAlign w:val="center"/>
                                </w:tcPr>
                                <w:p>
                                  <w:pPr>
                                    <w:spacing w:line="360" w:lineRule="auto"/>
                                    <w:jc w:val="center"/>
                                    <w:rPr>
                                      <w:rFonts w:hint="eastAsia"/>
                                      <w:sz w:val="21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21" w:type="dxa"/>
                                  <w:noWrap w:val="0"/>
                                  <w:vAlign w:val="center"/>
                                </w:tcPr>
                                <w:p>
                                  <w:pPr>
                                    <w:spacing w:line="360" w:lineRule="auto"/>
                                    <w:jc w:val="center"/>
                                    <w:rPr>
                                      <w:rFonts w:hint="eastAsia"/>
                                      <w:sz w:val="21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02" w:type="dxa"/>
                                  <w:tcBorders>
                                    <w:bottom w:val="single" w:color="auto" w:sz="4" w:space="0"/>
                                    <w:right w:val="nil"/>
                                  </w:tcBorders>
                                  <w:noWrap w:val="0"/>
                                  <w:vAlign w:val="center"/>
                                </w:tcPr>
                                <w:p>
                                  <w:pPr>
                                    <w:rPr>
                                      <w:rFonts w:hint="eastAsia"/>
                                      <w:sz w:val="21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669" w:type="dxa"/>
                                  <w:vMerge w:val="continue"/>
                                  <w:tcBorders>
                                    <w:bottom w:val="nil"/>
                                    <w:right w:val="nil"/>
                                  </w:tcBorders>
                                  <w:noWrap w:val="0"/>
                                  <w:vAlign w:val="center"/>
                                </w:tcPr>
                                <w:p>
                                  <w:pPr>
                                    <w:spacing w:line="360" w:lineRule="auto"/>
                                    <w:jc w:val="center"/>
                                    <w:rPr>
                                      <w:rFonts w:hint="eastAsia"/>
                                    </w:rPr>
                                  </w:pPr>
                                </w:p>
                              </w:tc>
                            </w:tr>
                          </w:tbl>
                          <w:p>
                            <w:pPr>
                              <w:rPr>
                                <w:rFonts w:hint="eastAsia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</w:rPr>
                            </w:pPr>
                          </w:p>
                          <w:tbl>
                            <w:tblPr>
                              <w:tblStyle w:val="6"/>
                              <w:tblW w:w="0" w:type="auto"/>
                              <w:tblInd w:w="108" w:type="dxa"/>
                              <w:tblBorders>
                                <w:top w:val="single" w:color="auto" w:sz="4" w:space="0"/>
                                <w:left w:val="single" w:color="auto" w:sz="4" w:space="0"/>
                                <w:bottom w:val="single" w:color="auto" w:sz="4" w:space="0"/>
                                <w:right w:val="single" w:color="auto" w:sz="4" w:space="0"/>
                                <w:insideH w:val="single" w:color="auto" w:sz="4" w:space="0"/>
                                <w:insideV w:val="single" w:color="auto" w:sz="4" w:space="0"/>
                              </w:tblBorders>
                              <w:tblLayout w:type="fixed"/>
                              <w:tblCellMar>
                                <w:top w:w="0" w:type="dxa"/>
                                <w:left w:w="108" w:type="dxa"/>
                                <w:bottom w:w="0" w:type="dxa"/>
                                <w:right w:w="108" w:type="dxa"/>
                              </w:tblCellMar>
                            </w:tblPr>
                            <w:tblGrid>
                              <w:gridCol w:w="856"/>
                              <w:gridCol w:w="1021"/>
                              <w:gridCol w:w="1002"/>
                              <w:gridCol w:w="4669"/>
                            </w:tblGrid>
                            <w:tr>
                              <w:tblPrEx>
                                <w:tblBorders>
                                  <w:top w:val="single" w:color="auto" w:sz="4" w:space="0"/>
                                  <w:left w:val="single" w:color="auto" w:sz="4" w:space="0"/>
                                  <w:bottom w:val="single" w:color="auto" w:sz="4" w:space="0"/>
                                  <w:right w:val="single" w:color="auto" w:sz="4" w:space="0"/>
                                  <w:insideH w:val="single" w:color="auto" w:sz="4" w:space="0"/>
                                  <w:insideV w:val="single" w:color="auto" w:sz="4" w:space="0"/>
                                </w:tblBorders>
                                <w:tblCellMar>
                                  <w:top w:w="0" w:type="dxa"/>
                                  <w:left w:w="108" w:type="dxa"/>
                                  <w:bottom w:w="0" w:type="dxa"/>
                                  <w:right w:w="108" w:type="dxa"/>
                                </w:tblCellMar>
                              </w:tblPrEx>
                              <w:trPr>
                                <w:cantSplit/>
                                <w:trHeight w:val="524" w:hRule="exact"/>
                              </w:trPr>
                              <w:tc>
                                <w:tcPr>
                                  <w:tcW w:w="856" w:type="dxa"/>
                                  <w:noWrap w:val="0"/>
                                  <w:vAlign w:val="center"/>
                                </w:tcPr>
                                <w:p>
                                  <w:pPr>
                                    <w:jc w:val="center"/>
                                    <w:rPr>
                                      <w:rFonts w:hint="eastAsia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</w:rPr>
                                    <w:t>得分</w:t>
                                  </w:r>
                                </w:p>
                              </w:tc>
                              <w:tc>
                                <w:tcPr>
                                  <w:tcW w:w="1021" w:type="dxa"/>
                                  <w:noWrap w:val="0"/>
                                  <w:vAlign w:val="center"/>
                                </w:tcPr>
                                <w:p>
                                  <w:pPr>
                                    <w:jc w:val="center"/>
                                    <w:rPr>
                                      <w:rFonts w:hint="eastAsia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</w:rPr>
                                    <w:t>评卷人</w:t>
                                  </w:r>
                                </w:p>
                              </w:tc>
                              <w:tc>
                                <w:tcPr>
                                  <w:tcW w:w="1002" w:type="dxa"/>
                                  <w:tcBorders>
                                    <w:top w:val="single" w:color="auto" w:sz="4" w:space="0"/>
                                    <w:right w:val="nil"/>
                                  </w:tcBorders>
                                  <w:noWrap w:val="0"/>
                                  <w:vAlign w:val="center"/>
                                </w:tcPr>
                                <w:p>
                                  <w:pPr>
                                    <w:rPr>
                                      <w:rFonts w:hint="eastAsia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</w:rPr>
                                    <w:t>复核人</w:t>
                                  </w:r>
                                </w:p>
                              </w:tc>
                              <w:tc>
                                <w:tcPr>
                                  <w:tcW w:w="4669" w:type="dxa"/>
                                  <w:vMerge w:val="restart"/>
                                  <w:tcBorders>
                                    <w:top w:val="nil"/>
                                    <w:right w:val="nil"/>
                                  </w:tcBorders>
                                  <w:noWrap w:val="0"/>
                                  <w:vAlign w:val="center"/>
                                </w:tcPr>
                                <w:p>
                                  <w:pPr>
                                    <w:rPr>
                                      <w:rFonts w:hint="eastAsia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</w:rPr>
                                    <w:t>十、</w:t>
                                  </w:r>
                                </w:p>
                              </w:tc>
                            </w:tr>
                            <w:tr>
                              <w:tblPrEx>
                                <w:tblBorders>
                                  <w:top w:val="single" w:color="auto" w:sz="4" w:space="0"/>
                                  <w:left w:val="single" w:color="auto" w:sz="4" w:space="0"/>
                                  <w:bottom w:val="single" w:color="auto" w:sz="4" w:space="0"/>
                                  <w:right w:val="single" w:color="auto" w:sz="4" w:space="0"/>
                                  <w:insideH w:val="single" w:color="auto" w:sz="4" w:space="0"/>
                                  <w:insideV w:val="single" w:color="auto" w:sz="4" w:space="0"/>
                                </w:tblBorders>
                                <w:tblCellMar>
                                  <w:top w:w="0" w:type="dxa"/>
                                  <w:left w:w="108" w:type="dxa"/>
                                  <w:bottom w:w="0" w:type="dxa"/>
                                  <w:right w:w="108" w:type="dxa"/>
                                </w:tblCellMar>
                              </w:tblPrEx>
                              <w:trPr>
                                <w:cantSplit/>
                                <w:trHeight w:val="524" w:hRule="exact"/>
                              </w:trPr>
                              <w:tc>
                                <w:tcPr>
                                  <w:tcW w:w="856" w:type="dxa"/>
                                  <w:noWrap w:val="0"/>
                                  <w:vAlign w:val="center"/>
                                </w:tcPr>
                                <w:p>
                                  <w:pPr>
                                    <w:spacing w:line="360" w:lineRule="auto"/>
                                    <w:jc w:val="center"/>
                                    <w:rPr>
                                      <w:rFonts w:hint="eastAsia"/>
                                      <w:sz w:val="21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21" w:type="dxa"/>
                                  <w:noWrap w:val="0"/>
                                  <w:vAlign w:val="center"/>
                                </w:tcPr>
                                <w:p>
                                  <w:pPr>
                                    <w:spacing w:line="360" w:lineRule="auto"/>
                                    <w:jc w:val="center"/>
                                    <w:rPr>
                                      <w:rFonts w:hint="eastAsia"/>
                                      <w:sz w:val="21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02" w:type="dxa"/>
                                  <w:tcBorders>
                                    <w:bottom w:val="single" w:color="auto" w:sz="4" w:space="0"/>
                                    <w:right w:val="nil"/>
                                  </w:tcBorders>
                                  <w:noWrap w:val="0"/>
                                  <w:vAlign w:val="center"/>
                                </w:tcPr>
                                <w:p>
                                  <w:pPr>
                                    <w:rPr>
                                      <w:rFonts w:hint="eastAsia"/>
                                      <w:sz w:val="21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669" w:type="dxa"/>
                                  <w:vMerge w:val="continue"/>
                                  <w:tcBorders>
                                    <w:bottom w:val="nil"/>
                                    <w:right w:val="nil"/>
                                  </w:tcBorders>
                                  <w:noWrap w:val="0"/>
                                  <w:vAlign w:val="center"/>
                                </w:tcPr>
                                <w:p>
                                  <w:pPr>
                                    <w:spacing w:line="360" w:lineRule="auto"/>
                                    <w:jc w:val="center"/>
                                    <w:rPr>
                                      <w:rFonts w:hint="eastAsia"/>
                                    </w:rPr>
                                  </w:pPr>
                                </w:p>
                              </w:tc>
                            </w:tr>
                          </w:tbl>
                          <w:p>
                            <w:pPr>
                              <w:rPr>
                                <w:rFonts w:hint="eastAsia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</w:rPr>
                            </w:pPr>
                          </w:p>
                          <w:tbl>
                            <w:tblPr>
                              <w:tblStyle w:val="6"/>
                              <w:tblW w:w="0" w:type="auto"/>
                              <w:tblInd w:w="108" w:type="dxa"/>
                              <w:tblBorders>
                                <w:top w:val="single" w:color="auto" w:sz="4" w:space="0"/>
                                <w:left w:val="single" w:color="auto" w:sz="4" w:space="0"/>
                                <w:bottom w:val="single" w:color="auto" w:sz="4" w:space="0"/>
                                <w:right w:val="single" w:color="auto" w:sz="4" w:space="0"/>
                                <w:insideH w:val="single" w:color="auto" w:sz="4" w:space="0"/>
                                <w:insideV w:val="single" w:color="auto" w:sz="4" w:space="0"/>
                              </w:tblBorders>
                              <w:tblLayout w:type="fixed"/>
                              <w:tblCellMar>
                                <w:top w:w="0" w:type="dxa"/>
                                <w:left w:w="108" w:type="dxa"/>
                                <w:bottom w:w="0" w:type="dxa"/>
                                <w:right w:w="108" w:type="dxa"/>
                              </w:tblCellMar>
                            </w:tblPr>
                            <w:tblGrid>
                              <w:gridCol w:w="856"/>
                              <w:gridCol w:w="1021"/>
                              <w:gridCol w:w="1002"/>
                              <w:gridCol w:w="4669"/>
                            </w:tblGrid>
                            <w:tr>
                              <w:tblPrEx>
                                <w:tblBorders>
                                  <w:top w:val="single" w:color="auto" w:sz="4" w:space="0"/>
                                  <w:left w:val="single" w:color="auto" w:sz="4" w:space="0"/>
                                  <w:bottom w:val="single" w:color="auto" w:sz="4" w:space="0"/>
                                  <w:right w:val="single" w:color="auto" w:sz="4" w:space="0"/>
                                  <w:insideH w:val="single" w:color="auto" w:sz="4" w:space="0"/>
                                  <w:insideV w:val="single" w:color="auto" w:sz="4" w:space="0"/>
                                </w:tblBorders>
                                <w:tblCellMar>
                                  <w:top w:w="0" w:type="dxa"/>
                                  <w:left w:w="108" w:type="dxa"/>
                                  <w:bottom w:w="0" w:type="dxa"/>
                                  <w:right w:w="108" w:type="dxa"/>
                                </w:tblCellMar>
                              </w:tblPrEx>
                              <w:trPr>
                                <w:cantSplit/>
                                <w:trHeight w:val="524" w:hRule="exact"/>
                              </w:trPr>
                              <w:tc>
                                <w:tcPr>
                                  <w:tcW w:w="856" w:type="dxa"/>
                                  <w:noWrap w:val="0"/>
                                  <w:vAlign w:val="center"/>
                                </w:tcPr>
                                <w:p>
                                  <w:pPr>
                                    <w:jc w:val="center"/>
                                    <w:rPr>
                                      <w:rFonts w:hint="eastAsia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</w:rPr>
                                    <w:t>得分</w:t>
                                  </w:r>
                                </w:p>
                              </w:tc>
                              <w:tc>
                                <w:tcPr>
                                  <w:tcW w:w="1021" w:type="dxa"/>
                                  <w:noWrap w:val="0"/>
                                  <w:vAlign w:val="center"/>
                                </w:tcPr>
                                <w:p>
                                  <w:pPr>
                                    <w:jc w:val="center"/>
                                    <w:rPr>
                                      <w:rFonts w:hint="eastAsia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</w:rPr>
                                    <w:t>评卷人</w:t>
                                  </w:r>
                                </w:p>
                              </w:tc>
                              <w:tc>
                                <w:tcPr>
                                  <w:tcW w:w="1002" w:type="dxa"/>
                                  <w:tcBorders>
                                    <w:top w:val="single" w:color="auto" w:sz="4" w:space="0"/>
                                    <w:right w:val="nil"/>
                                  </w:tcBorders>
                                  <w:noWrap w:val="0"/>
                                  <w:vAlign w:val="center"/>
                                </w:tcPr>
                                <w:p>
                                  <w:pPr>
                                    <w:rPr>
                                      <w:rFonts w:hint="eastAsia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</w:rPr>
                                    <w:t>复核人</w:t>
                                  </w:r>
                                </w:p>
                              </w:tc>
                              <w:tc>
                                <w:tcPr>
                                  <w:tcW w:w="4669" w:type="dxa"/>
                                  <w:vMerge w:val="restart"/>
                                  <w:tcBorders>
                                    <w:top w:val="nil"/>
                                    <w:right w:val="nil"/>
                                  </w:tcBorders>
                                  <w:noWrap w:val="0"/>
                                  <w:vAlign w:val="center"/>
                                </w:tcPr>
                                <w:p>
                                  <w:pPr>
                                    <w:rPr>
                                      <w:rFonts w:hint="eastAsia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</w:rPr>
                                    <w:t>十一、</w:t>
                                  </w:r>
                                </w:p>
                              </w:tc>
                            </w:tr>
                            <w:tr>
                              <w:tblPrEx>
                                <w:tblBorders>
                                  <w:top w:val="single" w:color="auto" w:sz="4" w:space="0"/>
                                  <w:left w:val="single" w:color="auto" w:sz="4" w:space="0"/>
                                  <w:bottom w:val="single" w:color="auto" w:sz="4" w:space="0"/>
                                  <w:right w:val="single" w:color="auto" w:sz="4" w:space="0"/>
                                  <w:insideH w:val="single" w:color="auto" w:sz="4" w:space="0"/>
                                  <w:insideV w:val="single" w:color="auto" w:sz="4" w:space="0"/>
                                </w:tblBorders>
                                <w:tblCellMar>
                                  <w:top w:w="0" w:type="dxa"/>
                                  <w:left w:w="108" w:type="dxa"/>
                                  <w:bottom w:w="0" w:type="dxa"/>
                                  <w:right w:w="108" w:type="dxa"/>
                                </w:tblCellMar>
                              </w:tblPrEx>
                              <w:trPr>
                                <w:cantSplit/>
                                <w:trHeight w:val="524" w:hRule="exact"/>
                              </w:trPr>
                              <w:tc>
                                <w:tcPr>
                                  <w:tcW w:w="856" w:type="dxa"/>
                                  <w:noWrap w:val="0"/>
                                  <w:vAlign w:val="center"/>
                                </w:tcPr>
                                <w:p>
                                  <w:pPr>
                                    <w:spacing w:line="360" w:lineRule="auto"/>
                                    <w:jc w:val="center"/>
                                    <w:rPr>
                                      <w:rFonts w:hint="eastAsia"/>
                                      <w:sz w:val="21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21" w:type="dxa"/>
                                  <w:noWrap w:val="0"/>
                                  <w:vAlign w:val="center"/>
                                </w:tcPr>
                                <w:p>
                                  <w:pPr>
                                    <w:spacing w:line="360" w:lineRule="auto"/>
                                    <w:jc w:val="center"/>
                                    <w:rPr>
                                      <w:rFonts w:hint="eastAsia"/>
                                      <w:sz w:val="21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02" w:type="dxa"/>
                                  <w:tcBorders>
                                    <w:bottom w:val="single" w:color="auto" w:sz="4" w:space="0"/>
                                    <w:right w:val="nil"/>
                                  </w:tcBorders>
                                  <w:noWrap w:val="0"/>
                                  <w:vAlign w:val="center"/>
                                </w:tcPr>
                                <w:p>
                                  <w:pPr>
                                    <w:rPr>
                                      <w:rFonts w:hint="eastAsia"/>
                                      <w:sz w:val="21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669" w:type="dxa"/>
                                  <w:vMerge w:val="continue"/>
                                  <w:tcBorders>
                                    <w:bottom w:val="nil"/>
                                    <w:right w:val="nil"/>
                                  </w:tcBorders>
                                  <w:noWrap w:val="0"/>
                                  <w:vAlign w:val="center"/>
                                </w:tcPr>
                                <w:p>
                                  <w:pPr>
                                    <w:spacing w:line="360" w:lineRule="auto"/>
                                    <w:jc w:val="center"/>
                                    <w:rPr>
                                      <w:rFonts w:hint="eastAsia"/>
                                    </w:rPr>
                                  </w:pPr>
                                </w:p>
                              </w:tc>
                            </w:tr>
                          </w:tbl>
                          <w:p>
                            <w:pPr>
                              <w:rPr>
                                <w:rFonts w:hint="eastAsia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</w:rPr>
                            </w:pPr>
                          </w:p>
                          <w:tbl>
                            <w:tblPr>
                              <w:tblStyle w:val="6"/>
                              <w:tblW w:w="0" w:type="auto"/>
                              <w:tblInd w:w="108" w:type="dxa"/>
                              <w:tblBorders>
                                <w:top w:val="single" w:color="auto" w:sz="4" w:space="0"/>
                                <w:left w:val="single" w:color="auto" w:sz="4" w:space="0"/>
                                <w:bottom w:val="single" w:color="auto" w:sz="4" w:space="0"/>
                                <w:right w:val="single" w:color="auto" w:sz="4" w:space="0"/>
                                <w:insideH w:val="single" w:color="auto" w:sz="4" w:space="0"/>
                                <w:insideV w:val="single" w:color="auto" w:sz="4" w:space="0"/>
                              </w:tblBorders>
                              <w:tblLayout w:type="fixed"/>
                              <w:tblCellMar>
                                <w:top w:w="0" w:type="dxa"/>
                                <w:left w:w="108" w:type="dxa"/>
                                <w:bottom w:w="0" w:type="dxa"/>
                                <w:right w:w="108" w:type="dxa"/>
                              </w:tblCellMar>
                            </w:tblPr>
                            <w:tblGrid>
                              <w:gridCol w:w="856"/>
                              <w:gridCol w:w="1021"/>
                              <w:gridCol w:w="1002"/>
                              <w:gridCol w:w="4669"/>
                            </w:tblGrid>
                            <w:tr>
                              <w:tblPrEx>
                                <w:tblBorders>
                                  <w:top w:val="single" w:color="auto" w:sz="4" w:space="0"/>
                                  <w:left w:val="single" w:color="auto" w:sz="4" w:space="0"/>
                                  <w:bottom w:val="single" w:color="auto" w:sz="4" w:space="0"/>
                                  <w:right w:val="single" w:color="auto" w:sz="4" w:space="0"/>
                                  <w:insideH w:val="single" w:color="auto" w:sz="4" w:space="0"/>
                                  <w:insideV w:val="single" w:color="auto" w:sz="4" w:space="0"/>
                                </w:tblBorders>
                                <w:tblCellMar>
                                  <w:top w:w="0" w:type="dxa"/>
                                  <w:left w:w="108" w:type="dxa"/>
                                  <w:bottom w:w="0" w:type="dxa"/>
                                  <w:right w:w="108" w:type="dxa"/>
                                </w:tblCellMar>
                              </w:tblPrEx>
                              <w:trPr>
                                <w:cantSplit/>
                                <w:trHeight w:val="524" w:hRule="exact"/>
                              </w:trPr>
                              <w:tc>
                                <w:tcPr>
                                  <w:tcW w:w="856" w:type="dxa"/>
                                  <w:noWrap w:val="0"/>
                                  <w:vAlign w:val="center"/>
                                </w:tcPr>
                                <w:p>
                                  <w:pPr>
                                    <w:jc w:val="center"/>
                                    <w:rPr>
                                      <w:rFonts w:hint="eastAsia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</w:rPr>
                                    <w:t>得分</w:t>
                                  </w:r>
                                </w:p>
                              </w:tc>
                              <w:tc>
                                <w:tcPr>
                                  <w:tcW w:w="1021" w:type="dxa"/>
                                  <w:noWrap w:val="0"/>
                                  <w:vAlign w:val="center"/>
                                </w:tcPr>
                                <w:p>
                                  <w:pPr>
                                    <w:jc w:val="center"/>
                                    <w:rPr>
                                      <w:rFonts w:hint="eastAsia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</w:rPr>
                                    <w:t>评卷人</w:t>
                                  </w:r>
                                </w:p>
                              </w:tc>
                              <w:tc>
                                <w:tcPr>
                                  <w:tcW w:w="1002" w:type="dxa"/>
                                  <w:tcBorders>
                                    <w:top w:val="single" w:color="auto" w:sz="4" w:space="0"/>
                                    <w:right w:val="nil"/>
                                  </w:tcBorders>
                                  <w:noWrap w:val="0"/>
                                  <w:vAlign w:val="center"/>
                                </w:tcPr>
                                <w:p>
                                  <w:pPr>
                                    <w:rPr>
                                      <w:rFonts w:hint="eastAsia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</w:rPr>
                                    <w:t>复核人</w:t>
                                  </w:r>
                                </w:p>
                              </w:tc>
                              <w:tc>
                                <w:tcPr>
                                  <w:tcW w:w="4669" w:type="dxa"/>
                                  <w:vMerge w:val="restart"/>
                                  <w:tcBorders>
                                    <w:top w:val="nil"/>
                                    <w:right w:val="nil"/>
                                  </w:tcBorders>
                                  <w:noWrap w:val="0"/>
                                  <w:vAlign w:val="center"/>
                                </w:tcPr>
                                <w:p>
                                  <w:pPr>
                                    <w:rPr>
                                      <w:rFonts w:hint="eastAsia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</w:rPr>
                                    <w:t>十二、</w:t>
                                  </w:r>
                                </w:p>
                              </w:tc>
                            </w:tr>
                            <w:tr>
                              <w:tblPrEx>
                                <w:tblBorders>
                                  <w:top w:val="single" w:color="auto" w:sz="4" w:space="0"/>
                                  <w:left w:val="single" w:color="auto" w:sz="4" w:space="0"/>
                                  <w:bottom w:val="single" w:color="auto" w:sz="4" w:space="0"/>
                                  <w:right w:val="single" w:color="auto" w:sz="4" w:space="0"/>
                                  <w:insideH w:val="single" w:color="auto" w:sz="4" w:space="0"/>
                                  <w:insideV w:val="single" w:color="auto" w:sz="4" w:space="0"/>
                                </w:tblBorders>
                                <w:tblCellMar>
                                  <w:top w:w="0" w:type="dxa"/>
                                  <w:left w:w="108" w:type="dxa"/>
                                  <w:bottom w:w="0" w:type="dxa"/>
                                  <w:right w:w="108" w:type="dxa"/>
                                </w:tblCellMar>
                              </w:tblPrEx>
                              <w:trPr>
                                <w:cantSplit/>
                                <w:trHeight w:val="524" w:hRule="exact"/>
                              </w:trPr>
                              <w:tc>
                                <w:tcPr>
                                  <w:tcW w:w="856" w:type="dxa"/>
                                  <w:noWrap w:val="0"/>
                                  <w:vAlign w:val="center"/>
                                </w:tcPr>
                                <w:p>
                                  <w:pPr>
                                    <w:spacing w:line="360" w:lineRule="auto"/>
                                    <w:jc w:val="center"/>
                                    <w:rPr>
                                      <w:rFonts w:hint="eastAsia"/>
                                      <w:sz w:val="21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21" w:type="dxa"/>
                                  <w:noWrap w:val="0"/>
                                  <w:vAlign w:val="center"/>
                                </w:tcPr>
                                <w:p>
                                  <w:pPr>
                                    <w:spacing w:line="360" w:lineRule="auto"/>
                                    <w:jc w:val="center"/>
                                    <w:rPr>
                                      <w:rFonts w:hint="eastAsia"/>
                                      <w:sz w:val="21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02" w:type="dxa"/>
                                  <w:tcBorders>
                                    <w:bottom w:val="single" w:color="auto" w:sz="4" w:space="0"/>
                                    <w:right w:val="nil"/>
                                  </w:tcBorders>
                                  <w:noWrap w:val="0"/>
                                  <w:vAlign w:val="center"/>
                                </w:tcPr>
                                <w:p>
                                  <w:pPr>
                                    <w:rPr>
                                      <w:rFonts w:hint="eastAsia"/>
                                      <w:sz w:val="21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669" w:type="dxa"/>
                                  <w:vMerge w:val="continue"/>
                                  <w:tcBorders>
                                    <w:bottom w:val="nil"/>
                                    <w:right w:val="nil"/>
                                  </w:tcBorders>
                                  <w:noWrap w:val="0"/>
                                  <w:vAlign w:val="center"/>
                                </w:tcPr>
                                <w:p>
                                  <w:pPr>
                                    <w:spacing w:line="360" w:lineRule="auto"/>
                                    <w:jc w:val="center"/>
                                    <w:rPr>
                                      <w:rFonts w:hint="eastAsia"/>
                                    </w:rPr>
                                  </w:pPr>
                                </w:p>
                              </w:tc>
                            </w:tr>
                          </w:tbl>
                          <w:p>
                            <w:pPr>
                              <w:rPr>
                                <w:rFonts w:hint="eastAsia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</w:rPr>
                            </w:pPr>
                          </w:p>
                        </w:txbxContent>
                      </wps:txbx>
                      <wps:bodyPr vert="horz" wrap="square" anchor="t" anchorCtr="0" upright="1"/>
                    </wps:wsp>
                  </a:graphicData>
                </a:graphic>
              </wp:anchor>
            </w:drawing>
          </mc:Choice>
          <mc:Fallback>
            <w:pict>
              <v:shape id="文本框 12" o:spid="_x0000_s1026" o:spt="202" type="#_x0000_t202" style="position:absolute;left:0pt;margin-left:31.95pt;margin-top:12.6pt;height:439pt;width:482.9pt;z-index:251662336;mso-width-relative:page;mso-height-relative:page;" fillcolor="#FFFFFF" filled="t" stroked="f" coordsize="21600,21600" o:gfxdata="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">
                <v:fill on="t" focussize="0,0"/>
                <v:stroke on="f"/>
                <v:imagedata o:title=""/>
                <o:lock v:ext="edit" aspectratio="f"/>
                <v:textbox>
                  <w:txbxContent>
                    <w:p>
                      <w:pPr>
                        <w:numPr>
                          <w:ilvl w:val="0"/>
                          <w:numId w:val="0"/>
                        </w:numPr>
                        <w:spacing w:line="360" w:lineRule="auto"/>
                        <w:rPr>
                          <w:rFonts w:hint="eastAsia" w:ascii="Times New Roman" w:hAnsi="Times New Roman" w:cs="Times New Roman"/>
                          <w:b/>
                          <w:bCs/>
                          <w:sz w:val="24"/>
                          <w:szCs w:val="24"/>
                          <w:lang w:val="en-US" w:eastAsia="zh-CN"/>
                        </w:rPr>
                      </w:pPr>
                      <w:r>
                        <w:rPr>
                          <w:rFonts w:hint="eastAsia" w:ascii="Times New Roman" w:hAnsi="Times New Roman" w:cs="Times New Roman"/>
                          <w:b/>
                          <w:bCs/>
                          <w:sz w:val="24"/>
                          <w:szCs w:val="24"/>
                          <w:lang w:val="en-US" w:eastAsia="zh-CN"/>
                        </w:rPr>
                        <w:t>实践操作题：手绘透视作品一张。</w:t>
                      </w:r>
                    </w:p>
                    <w:p>
                      <w:pPr>
                        <w:numPr>
                          <w:ilvl w:val="0"/>
                          <w:numId w:val="0"/>
                        </w:numPr>
                        <w:spacing w:line="360" w:lineRule="auto"/>
                        <w:ind w:left="1444" w:leftChars="200" w:hanging="964" w:hangingChars="400"/>
                        <w:rPr>
                          <w:rFonts w:hint="eastAsia" w:ascii="Times New Roman" w:hAnsi="Times New Roman" w:cs="Times New Roman"/>
                          <w:b w:val="0"/>
                          <w:bCs w:val="0"/>
                          <w:sz w:val="24"/>
                          <w:szCs w:val="24"/>
                          <w:lang w:val="en-US" w:eastAsia="zh-CN"/>
                        </w:rPr>
                      </w:pPr>
                      <w:r>
                        <w:rPr>
                          <w:rFonts w:hint="eastAsia" w:ascii="Times New Roman" w:hAnsi="Times New Roman" w:cs="Times New Roman"/>
                          <w:b/>
                          <w:bCs/>
                          <w:sz w:val="24"/>
                          <w:szCs w:val="24"/>
                          <w:lang w:val="en-US" w:eastAsia="zh-CN"/>
                        </w:rPr>
                        <w:t>要求：1</w:t>
                      </w:r>
                      <w:r>
                        <w:rPr>
                          <w:rFonts w:hint="eastAsia" w:ascii="Times New Roman" w:hAnsi="Times New Roman" w:cs="Times New Roman"/>
                          <w:b w:val="0"/>
                          <w:bCs w:val="0"/>
                          <w:sz w:val="24"/>
                          <w:szCs w:val="24"/>
                          <w:lang w:val="en-US" w:eastAsia="zh-CN"/>
                        </w:rPr>
                        <w:t>. 规格：A3纸</w:t>
                      </w:r>
                    </w:p>
                    <w:p>
                      <w:pPr>
                        <w:numPr>
                          <w:ilvl w:val="0"/>
                          <w:numId w:val="1"/>
                        </w:numPr>
                        <w:spacing w:line="360" w:lineRule="auto"/>
                        <w:ind w:firstLine="1205" w:firstLineChars="500"/>
                        <w:rPr>
                          <w:rFonts w:hint="eastAsia" w:ascii="Times New Roman" w:hAnsi="Times New Roman" w:cs="Times New Roman"/>
                          <w:b w:val="0"/>
                          <w:bCs w:val="0"/>
                          <w:sz w:val="24"/>
                          <w:szCs w:val="24"/>
                          <w:lang w:val="en-US" w:eastAsia="zh-CN"/>
                        </w:rPr>
                      </w:pPr>
                      <w:r>
                        <w:rPr>
                          <w:rFonts w:hint="eastAsia" w:ascii="Times New Roman" w:hAnsi="Times New Roman" w:cs="Times New Roman"/>
                          <w:b/>
                          <w:bCs/>
                          <w:color w:val="FF0000"/>
                          <w:sz w:val="24"/>
                          <w:szCs w:val="24"/>
                          <w:lang w:val="en-US" w:eastAsia="zh-CN"/>
                        </w:rPr>
                        <w:t>室内设计手绘题（黑白线稿）</w:t>
                      </w:r>
                    </w:p>
                    <w:p>
                      <w:pPr>
                        <w:numPr>
                          <w:ilvl w:val="0"/>
                          <w:numId w:val="1"/>
                        </w:numPr>
                        <w:spacing w:line="360" w:lineRule="auto"/>
                        <w:ind w:firstLine="1200" w:firstLineChars="500"/>
                        <w:rPr>
                          <w:rFonts w:hint="eastAsia" w:ascii="Times New Roman" w:hAnsi="Times New Roman" w:cs="Times New Roman"/>
                          <w:b w:val="0"/>
                          <w:bCs w:val="0"/>
                          <w:sz w:val="24"/>
                          <w:szCs w:val="24"/>
                          <w:lang w:val="en-US" w:eastAsia="zh-CN"/>
                        </w:rPr>
                      </w:pPr>
                      <w:r>
                        <w:rPr>
                          <w:rFonts w:hint="eastAsia" w:ascii="Times New Roman" w:hAnsi="Times New Roman" w:cs="Times New Roman"/>
                          <w:b w:val="0"/>
                          <w:bCs w:val="0"/>
                          <w:sz w:val="24"/>
                          <w:szCs w:val="24"/>
                          <w:lang w:val="en-US" w:eastAsia="zh-CN"/>
                        </w:rPr>
                        <w:t>完成后，将考生信息卡粘贴至右下角，</w:t>
                      </w:r>
                      <w:r>
                        <w:rPr>
                          <w:rFonts w:hint="eastAsia" w:ascii="Times New Roman" w:hAnsi="Times New Roman" w:cs="Times New Roman"/>
                          <w:b/>
                          <w:bCs/>
                          <w:color w:val="FF0000"/>
                          <w:sz w:val="24"/>
                          <w:szCs w:val="24"/>
                          <w:lang w:val="en-US" w:eastAsia="zh-CN"/>
                        </w:rPr>
                        <w:t>原稿寄回</w:t>
                      </w:r>
                    </w:p>
                    <w:p>
                      <w:pPr>
                        <w:numPr>
                          <w:ilvl w:val="0"/>
                          <w:numId w:val="0"/>
                        </w:numPr>
                        <w:spacing w:line="360" w:lineRule="auto"/>
                        <w:ind w:firstLine="482" w:firstLineChars="200"/>
                        <w:rPr>
                          <w:rFonts w:hint="eastAsia" w:ascii="Times New Roman" w:hAnsi="Times New Roman" w:cs="Times New Roman"/>
                          <w:b/>
                          <w:bCs/>
                          <w:sz w:val="24"/>
                          <w:szCs w:val="24"/>
                          <w:lang w:val="en-US" w:eastAsia="zh-CN"/>
                        </w:rPr>
                      </w:pPr>
                      <w:r>
                        <w:rPr>
                          <w:rFonts w:hint="eastAsia" w:ascii="Times New Roman" w:hAnsi="Times New Roman" w:cs="Times New Roman"/>
                          <w:b/>
                          <w:bCs/>
                          <w:sz w:val="24"/>
                          <w:szCs w:val="24"/>
                          <w:lang w:val="en-US" w:eastAsia="zh-CN"/>
                        </w:rPr>
                        <w:t>评分标准：</w:t>
                      </w:r>
                    </w:p>
                    <w:p>
                      <w:pPr>
                        <w:numPr>
                          <w:ilvl w:val="0"/>
                          <w:numId w:val="2"/>
                        </w:numPr>
                        <w:spacing w:line="360" w:lineRule="auto"/>
                        <w:ind w:firstLine="1200" w:firstLineChars="500"/>
                        <w:rPr>
                          <w:rFonts w:hint="eastAsia" w:ascii="Times New Roman" w:hAnsi="Times New Roman" w:cs="Times New Roman"/>
                          <w:b w:val="0"/>
                          <w:bCs w:val="0"/>
                          <w:sz w:val="24"/>
                          <w:szCs w:val="24"/>
                          <w:lang w:val="en-US" w:eastAsia="zh-CN"/>
                        </w:rPr>
                      </w:pPr>
                      <w:r>
                        <w:rPr>
                          <w:rFonts w:hint="eastAsia" w:ascii="Times New Roman" w:hAnsi="Times New Roman" w:cs="Times New Roman"/>
                          <w:b w:val="0"/>
                          <w:bCs w:val="0"/>
                          <w:sz w:val="24"/>
                          <w:szCs w:val="24"/>
                          <w:lang w:val="en-US" w:eastAsia="zh-CN"/>
                        </w:rPr>
                        <w:t>室内家具及电器物品符合常规布置，物品比例大小准确（30%）</w:t>
                      </w:r>
                    </w:p>
                    <w:p>
                      <w:pPr>
                        <w:numPr>
                          <w:ilvl w:val="0"/>
                          <w:numId w:val="2"/>
                        </w:numPr>
                        <w:spacing w:line="360" w:lineRule="auto"/>
                        <w:ind w:left="0" w:leftChars="0" w:firstLine="1200" w:firstLineChars="500"/>
                        <w:rPr>
                          <w:rFonts w:hint="eastAsia" w:ascii="Times New Roman" w:hAnsi="Times New Roman" w:cs="Times New Roman"/>
                          <w:b w:val="0"/>
                          <w:bCs w:val="0"/>
                          <w:sz w:val="24"/>
                          <w:szCs w:val="24"/>
                          <w:lang w:val="en-US" w:eastAsia="zh-CN"/>
                        </w:rPr>
                      </w:pPr>
                      <w:r>
                        <w:rPr>
                          <w:rFonts w:hint="eastAsia" w:ascii="Times New Roman" w:hAnsi="Times New Roman" w:cs="Times New Roman"/>
                          <w:b w:val="0"/>
                          <w:bCs w:val="0"/>
                          <w:sz w:val="24"/>
                          <w:szCs w:val="24"/>
                          <w:lang w:val="en-US" w:eastAsia="zh-CN"/>
                        </w:rPr>
                        <w:t>空间及室内物品透视准确，结构无错误（30%）</w:t>
                      </w:r>
                    </w:p>
                    <w:p>
                      <w:pPr>
                        <w:numPr>
                          <w:ilvl w:val="0"/>
                          <w:numId w:val="2"/>
                        </w:numPr>
                        <w:spacing w:line="360" w:lineRule="auto"/>
                        <w:ind w:left="0" w:leftChars="0" w:firstLine="1200" w:firstLineChars="500"/>
                        <w:rPr>
                          <w:rFonts w:hint="eastAsia" w:ascii="Times New Roman" w:hAnsi="Times New Roman" w:cs="Times New Roman"/>
                          <w:b w:val="0"/>
                          <w:bCs w:val="0"/>
                          <w:sz w:val="24"/>
                          <w:szCs w:val="24"/>
                          <w:lang w:val="en-US" w:eastAsia="zh-CN"/>
                        </w:rPr>
                      </w:pPr>
                      <w:r>
                        <w:rPr>
                          <w:rFonts w:hint="eastAsia" w:ascii="Times New Roman" w:hAnsi="Times New Roman" w:cs="Times New Roman"/>
                          <w:b w:val="0"/>
                          <w:bCs w:val="0"/>
                          <w:sz w:val="24"/>
                          <w:szCs w:val="24"/>
                          <w:lang w:val="en-US" w:eastAsia="zh-CN"/>
                        </w:rPr>
                        <w:t>设计手绘有艺术表现力，能充分表现设计效果意图（40%）</w:t>
                      </w:r>
                    </w:p>
                    <w:p>
                      <w:pPr>
                        <w:jc w:val="center"/>
                        <w:rPr>
                          <w:rFonts w:hint="eastAsia"/>
                          <w:sz w:val="21"/>
                          <w:szCs w:val="21"/>
                        </w:rPr>
                      </w:pPr>
                    </w:p>
                    <w:p>
                      <w:pPr>
                        <w:rPr>
                          <w:rFonts w:hint="eastAsia"/>
                          <w:sz w:val="21"/>
                          <w:szCs w:val="21"/>
                        </w:rPr>
                      </w:pPr>
                    </w:p>
                    <w:p>
                      <w:pPr>
                        <w:rPr>
                          <w:rFonts w:hint="eastAsia"/>
                          <w:sz w:val="21"/>
                          <w:szCs w:val="21"/>
                        </w:rPr>
                      </w:pPr>
                    </w:p>
                    <w:p>
                      <w:pPr>
                        <w:rPr>
                          <w:rFonts w:hint="eastAsia"/>
                          <w:sz w:val="21"/>
                          <w:szCs w:val="21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21"/>
                          <w:szCs w:val="21"/>
                        </w:rPr>
                      </w:pPr>
                    </w:p>
                    <w:p>
                      <w:pPr>
                        <w:rPr>
                          <w:rFonts w:hint="eastAsia"/>
                          <w:sz w:val="21"/>
                          <w:szCs w:val="21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21"/>
                          <w:szCs w:val="21"/>
                        </w:rPr>
                      </w:pPr>
                      <w:r>
                        <w:rPr>
                          <w:rFonts w:ascii="宋体" w:hAnsi="宋体" w:eastAsia="宋体" w:cs="宋体"/>
                          <w:sz w:val="24"/>
                          <w:szCs w:val="24"/>
                        </w:rPr>
                        <w:drawing>
                          <wp:inline distT="0" distB="0" distL="114300" distR="114300">
                            <wp:extent cx="8220710" cy="6120765"/>
                            <wp:effectExtent l="0" t="0" r="13335" b="8890"/>
                            <wp:docPr id="10" name="图片 2" descr="IMG_25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0" name="图片 2" descr="IMG_256"/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4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 rot="5400000">
                                      <a:off x="0" y="0"/>
                                      <a:ext cx="8220710" cy="612076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>
                      <w:pPr>
                        <w:rPr>
                          <w:rFonts w:hint="eastAsia"/>
                          <w:sz w:val="21"/>
                          <w:szCs w:val="21"/>
                        </w:rPr>
                      </w:pPr>
                    </w:p>
                    <w:p>
                      <w:pPr>
                        <w:rPr>
                          <w:rFonts w:hint="eastAsia"/>
                          <w:sz w:val="21"/>
                          <w:szCs w:val="21"/>
                        </w:rPr>
                      </w:pPr>
                    </w:p>
                    <w:p>
                      <w:pPr>
                        <w:rPr>
                          <w:rFonts w:hint="eastAsia"/>
                          <w:sz w:val="21"/>
                          <w:szCs w:val="21"/>
                        </w:rPr>
                      </w:pPr>
                    </w:p>
                    <w:p>
                      <w:pPr>
                        <w:rPr>
                          <w:rFonts w:hint="eastAsia"/>
                          <w:sz w:val="21"/>
                          <w:szCs w:val="21"/>
                        </w:rPr>
                      </w:pPr>
                    </w:p>
                    <w:p>
                      <w:pPr>
                        <w:rPr>
                          <w:rFonts w:hint="eastAsia"/>
                          <w:sz w:val="21"/>
                          <w:szCs w:val="21"/>
                        </w:rPr>
                      </w:pPr>
                    </w:p>
                    <w:p>
                      <w:pPr>
                        <w:rPr>
                          <w:rFonts w:hint="eastAsia"/>
                          <w:sz w:val="21"/>
                          <w:szCs w:val="21"/>
                        </w:rPr>
                      </w:pPr>
                    </w:p>
                    <w:p>
                      <w:pPr>
                        <w:rPr>
                          <w:rFonts w:hint="eastAsia"/>
                          <w:sz w:val="21"/>
                          <w:szCs w:val="21"/>
                        </w:rPr>
                      </w:pPr>
                    </w:p>
                    <w:p>
                      <w:pPr>
                        <w:rPr>
                          <w:rFonts w:hint="eastAsia"/>
                          <w:sz w:val="21"/>
                          <w:szCs w:val="21"/>
                        </w:rPr>
                      </w:pPr>
                    </w:p>
                    <w:p>
                      <w:pPr>
                        <w:rPr>
                          <w:rFonts w:hint="eastAsia"/>
                          <w:sz w:val="21"/>
                          <w:szCs w:val="21"/>
                        </w:rPr>
                      </w:pPr>
                    </w:p>
                    <w:p>
                      <w:pPr>
                        <w:rPr>
                          <w:rFonts w:hint="eastAsia"/>
                          <w:sz w:val="21"/>
                          <w:szCs w:val="21"/>
                        </w:rPr>
                      </w:pPr>
                    </w:p>
                    <w:p>
                      <w:pPr>
                        <w:rPr>
                          <w:rFonts w:hint="eastAsia"/>
                          <w:sz w:val="21"/>
                          <w:szCs w:val="21"/>
                        </w:rPr>
                      </w:pPr>
                    </w:p>
                    <w:p>
                      <w:pPr>
                        <w:rPr>
                          <w:rFonts w:hint="eastAsia"/>
                          <w:sz w:val="21"/>
                          <w:szCs w:val="21"/>
                        </w:rPr>
                      </w:pPr>
                    </w:p>
                    <w:p>
                      <w:pPr>
                        <w:rPr>
                          <w:rFonts w:hint="eastAsia"/>
                          <w:sz w:val="21"/>
                          <w:szCs w:val="21"/>
                        </w:rPr>
                      </w:pPr>
                    </w:p>
                    <w:p>
                      <w:pPr>
                        <w:rPr>
                          <w:rFonts w:hint="eastAsia"/>
                          <w:sz w:val="21"/>
                          <w:szCs w:val="21"/>
                        </w:rPr>
                      </w:pPr>
                    </w:p>
                    <w:p>
                      <w:pPr>
                        <w:rPr>
                          <w:rFonts w:hint="eastAsia"/>
                          <w:sz w:val="21"/>
                          <w:szCs w:val="21"/>
                        </w:rPr>
                      </w:pPr>
                    </w:p>
                    <w:p>
                      <w:pPr>
                        <w:rPr>
                          <w:rFonts w:hint="eastAsia"/>
                          <w:sz w:val="21"/>
                          <w:szCs w:val="21"/>
                        </w:rPr>
                      </w:pPr>
                    </w:p>
                    <w:p>
                      <w:pPr>
                        <w:rPr>
                          <w:rFonts w:hint="eastAsia"/>
                          <w:sz w:val="21"/>
                          <w:szCs w:val="21"/>
                        </w:rPr>
                      </w:pPr>
                    </w:p>
                    <w:p>
                      <w:pPr>
                        <w:rPr>
                          <w:rFonts w:hint="eastAsia"/>
                          <w:sz w:val="21"/>
                          <w:szCs w:val="21"/>
                        </w:rPr>
                      </w:pPr>
                    </w:p>
                    <w:p>
                      <w:pPr>
                        <w:rPr>
                          <w:rFonts w:hint="eastAsia"/>
                          <w:sz w:val="21"/>
                          <w:szCs w:val="21"/>
                        </w:rPr>
                      </w:pPr>
                    </w:p>
                    <w:p>
                      <w:pPr>
                        <w:rPr>
                          <w:rFonts w:hint="eastAsia"/>
                          <w:sz w:val="21"/>
                          <w:szCs w:val="21"/>
                        </w:rPr>
                      </w:pPr>
                    </w:p>
                    <w:p>
                      <w:pPr>
                        <w:rPr>
                          <w:rFonts w:hint="eastAsia"/>
                          <w:sz w:val="21"/>
                          <w:szCs w:val="21"/>
                        </w:rPr>
                      </w:pPr>
                    </w:p>
                    <w:p>
                      <w:pPr>
                        <w:rPr>
                          <w:rFonts w:hint="eastAsia"/>
                          <w:sz w:val="21"/>
                          <w:szCs w:val="21"/>
                        </w:rPr>
                      </w:pPr>
                    </w:p>
                    <w:p>
                      <w:pPr>
                        <w:rPr>
                          <w:rFonts w:hint="eastAsia"/>
                          <w:sz w:val="21"/>
                          <w:szCs w:val="21"/>
                        </w:rPr>
                      </w:pPr>
                    </w:p>
                    <w:p>
                      <w:pPr>
                        <w:rPr>
                          <w:rFonts w:hint="eastAsia"/>
                          <w:sz w:val="21"/>
                          <w:szCs w:val="21"/>
                        </w:rPr>
                      </w:pPr>
                    </w:p>
                    <w:p>
                      <w:pPr>
                        <w:rPr>
                          <w:rFonts w:hint="eastAsia"/>
                          <w:sz w:val="21"/>
                          <w:szCs w:val="21"/>
                        </w:rPr>
                      </w:pPr>
                    </w:p>
                    <w:p>
                      <w:pPr>
                        <w:rPr>
                          <w:rFonts w:hint="eastAsia"/>
                          <w:sz w:val="21"/>
                          <w:szCs w:val="21"/>
                        </w:rPr>
                      </w:pPr>
                    </w:p>
                    <w:p>
                      <w:pPr>
                        <w:rPr>
                          <w:rFonts w:hint="eastAsia"/>
                          <w:sz w:val="21"/>
                          <w:szCs w:val="21"/>
                        </w:rPr>
                      </w:pPr>
                    </w:p>
                    <w:p>
                      <w:pPr>
                        <w:rPr>
                          <w:rFonts w:hint="eastAsia"/>
                          <w:sz w:val="21"/>
                          <w:szCs w:val="21"/>
                        </w:rPr>
                      </w:pPr>
                    </w:p>
                    <w:p>
                      <w:pPr>
                        <w:rPr>
                          <w:rFonts w:hint="eastAsia"/>
                          <w:sz w:val="21"/>
                          <w:szCs w:val="21"/>
                        </w:rPr>
                      </w:pPr>
                    </w:p>
                    <w:p>
                      <w:pPr>
                        <w:rPr>
                          <w:rFonts w:hint="eastAsia"/>
                          <w:sz w:val="21"/>
                          <w:szCs w:val="21"/>
                        </w:rPr>
                      </w:pPr>
                    </w:p>
                    <w:p>
                      <w:pPr>
                        <w:rPr>
                          <w:rFonts w:hint="eastAsia"/>
                          <w:sz w:val="21"/>
                          <w:szCs w:val="21"/>
                        </w:rPr>
                      </w:pPr>
                    </w:p>
                    <w:p>
                      <w:pPr>
                        <w:rPr>
                          <w:rFonts w:hint="eastAsia"/>
                          <w:sz w:val="21"/>
                          <w:szCs w:val="21"/>
                        </w:rPr>
                      </w:pPr>
                    </w:p>
                    <w:p>
                      <w:pPr>
                        <w:rPr>
                          <w:rFonts w:hint="eastAsia"/>
                          <w:sz w:val="21"/>
                          <w:szCs w:val="21"/>
                        </w:rPr>
                      </w:pPr>
                    </w:p>
                    <w:p>
                      <w:pPr>
                        <w:rPr>
                          <w:rFonts w:hint="eastAsia"/>
                          <w:sz w:val="21"/>
                          <w:szCs w:val="21"/>
                        </w:rPr>
                      </w:pPr>
                    </w:p>
                    <w:p>
                      <w:pPr>
                        <w:rPr>
                          <w:rFonts w:hint="eastAsia"/>
                          <w:sz w:val="21"/>
                          <w:szCs w:val="21"/>
                        </w:rPr>
                      </w:pPr>
                    </w:p>
                    <w:p>
                      <w:pPr>
                        <w:rPr>
                          <w:rFonts w:hint="eastAsia"/>
                          <w:sz w:val="21"/>
                          <w:szCs w:val="21"/>
                        </w:rPr>
                      </w:pPr>
                    </w:p>
                    <w:p>
                      <w:pPr>
                        <w:rPr>
                          <w:rFonts w:hint="eastAsia"/>
                          <w:sz w:val="21"/>
                          <w:szCs w:val="21"/>
                        </w:rPr>
                      </w:pPr>
                    </w:p>
                    <w:p>
                      <w:pPr>
                        <w:rPr>
                          <w:rFonts w:hint="eastAsia"/>
                          <w:sz w:val="21"/>
                          <w:szCs w:val="21"/>
                        </w:rPr>
                      </w:pPr>
                    </w:p>
                    <w:p>
                      <w:pPr>
                        <w:rPr>
                          <w:rFonts w:hint="eastAsia"/>
                          <w:sz w:val="21"/>
                          <w:szCs w:val="21"/>
                        </w:rPr>
                      </w:pPr>
                    </w:p>
                    <w:p>
                      <w:pPr>
                        <w:rPr>
                          <w:rFonts w:hint="eastAsia"/>
                          <w:sz w:val="21"/>
                          <w:szCs w:val="21"/>
                        </w:rPr>
                      </w:pPr>
                    </w:p>
                    <w:p>
                      <w:pPr>
                        <w:rPr>
                          <w:rFonts w:hint="eastAsia"/>
                          <w:sz w:val="21"/>
                          <w:szCs w:val="21"/>
                        </w:rPr>
                      </w:pPr>
                    </w:p>
                    <w:p>
                      <w:pPr>
                        <w:rPr>
                          <w:rFonts w:hint="eastAsia"/>
                          <w:sz w:val="21"/>
                          <w:szCs w:val="21"/>
                        </w:rPr>
                      </w:pPr>
                    </w:p>
                    <w:p>
                      <w:pPr>
                        <w:rPr>
                          <w:rFonts w:hint="eastAsia"/>
                          <w:sz w:val="21"/>
                          <w:szCs w:val="21"/>
                        </w:rPr>
                      </w:pPr>
                    </w:p>
                    <w:p>
                      <w:pPr>
                        <w:rPr>
                          <w:rFonts w:hint="eastAsia"/>
                          <w:sz w:val="21"/>
                          <w:szCs w:val="21"/>
                        </w:rPr>
                      </w:pPr>
                    </w:p>
                    <w:p>
                      <w:pPr>
                        <w:rPr>
                          <w:rFonts w:hint="eastAsia"/>
                          <w:sz w:val="21"/>
                          <w:szCs w:val="21"/>
                        </w:rPr>
                      </w:pPr>
                    </w:p>
                    <w:p>
                      <w:pPr>
                        <w:rPr>
                          <w:rFonts w:hint="eastAsia"/>
                          <w:sz w:val="21"/>
                          <w:szCs w:val="21"/>
                        </w:rPr>
                      </w:pPr>
                    </w:p>
                    <w:p>
                      <w:pPr>
                        <w:rPr>
                          <w:rFonts w:hint="eastAsia"/>
                          <w:sz w:val="21"/>
                          <w:szCs w:val="21"/>
                        </w:rPr>
                      </w:pPr>
                    </w:p>
                    <w:p>
                      <w:pPr>
                        <w:rPr>
                          <w:rFonts w:hint="eastAsia"/>
                          <w:sz w:val="21"/>
                          <w:szCs w:val="21"/>
                        </w:rPr>
                      </w:pPr>
                    </w:p>
                    <w:p>
                      <w:pPr>
                        <w:rPr>
                          <w:rFonts w:hint="eastAsia"/>
                          <w:sz w:val="21"/>
                          <w:szCs w:val="21"/>
                        </w:rPr>
                      </w:pPr>
                    </w:p>
                    <w:p>
                      <w:pPr>
                        <w:rPr>
                          <w:rFonts w:hint="eastAsia"/>
                          <w:sz w:val="21"/>
                          <w:szCs w:val="21"/>
                        </w:rPr>
                      </w:pPr>
                    </w:p>
                    <w:p>
                      <w:pPr>
                        <w:rPr>
                          <w:rFonts w:hint="eastAsia"/>
                          <w:sz w:val="21"/>
                          <w:szCs w:val="21"/>
                        </w:rPr>
                      </w:pPr>
                    </w:p>
                    <w:p>
                      <w:pPr>
                        <w:rPr>
                          <w:rFonts w:hint="eastAsia"/>
                          <w:sz w:val="21"/>
                          <w:szCs w:val="21"/>
                        </w:rPr>
                      </w:pPr>
                    </w:p>
                    <w:p>
                      <w:pPr>
                        <w:rPr>
                          <w:rFonts w:hint="eastAsia"/>
                          <w:sz w:val="21"/>
                          <w:szCs w:val="21"/>
                        </w:rPr>
                      </w:pPr>
                    </w:p>
                    <w:p>
                      <w:pPr>
                        <w:rPr>
                          <w:rFonts w:hint="eastAsia"/>
                          <w:sz w:val="21"/>
                          <w:szCs w:val="21"/>
                        </w:rPr>
                      </w:pPr>
                    </w:p>
                    <w:p>
                      <w:pPr>
                        <w:rPr>
                          <w:rFonts w:hint="eastAsia"/>
                          <w:sz w:val="21"/>
                          <w:szCs w:val="21"/>
                        </w:rPr>
                      </w:pPr>
                    </w:p>
                    <w:p>
                      <w:pPr>
                        <w:rPr>
                          <w:rFonts w:hint="eastAsia"/>
                          <w:sz w:val="21"/>
                          <w:szCs w:val="21"/>
                        </w:rPr>
                      </w:pPr>
                    </w:p>
                    <w:p>
                      <w:pPr>
                        <w:rPr>
                          <w:rFonts w:hint="eastAsia"/>
                          <w:sz w:val="21"/>
                          <w:szCs w:val="21"/>
                        </w:rPr>
                      </w:pPr>
                    </w:p>
                    <w:p>
                      <w:pPr>
                        <w:rPr>
                          <w:rFonts w:hint="eastAsia"/>
                          <w:sz w:val="21"/>
                          <w:szCs w:val="21"/>
                        </w:rPr>
                      </w:pPr>
                    </w:p>
                    <w:p>
                      <w:pPr>
                        <w:rPr>
                          <w:rFonts w:hint="eastAsia"/>
                          <w:sz w:val="21"/>
                          <w:szCs w:val="21"/>
                        </w:rPr>
                      </w:pPr>
                    </w:p>
                    <w:p>
                      <w:pPr>
                        <w:rPr>
                          <w:rFonts w:hint="eastAsia"/>
                          <w:sz w:val="21"/>
                          <w:szCs w:val="21"/>
                        </w:rPr>
                      </w:pPr>
                    </w:p>
                    <w:p>
                      <w:pPr>
                        <w:rPr>
                          <w:rFonts w:hint="eastAsia"/>
                          <w:sz w:val="21"/>
                          <w:szCs w:val="21"/>
                        </w:rPr>
                      </w:pPr>
                    </w:p>
                    <w:p>
                      <w:pPr>
                        <w:rPr>
                          <w:rFonts w:hint="eastAsia"/>
                          <w:sz w:val="21"/>
                          <w:szCs w:val="21"/>
                        </w:rPr>
                      </w:pPr>
                    </w:p>
                    <w:p>
                      <w:pPr>
                        <w:rPr>
                          <w:rFonts w:hint="eastAsia"/>
                          <w:sz w:val="21"/>
                          <w:szCs w:val="21"/>
                        </w:rPr>
                      </w:pPr>
                    </w:p>
                    <w:p>
                      <w:pPr>
                        <w:rPr>
                          <w:rFonts w:hint="eastAsia"/>
                          <w:sz w:val="21"/>
                          <w:szCs w:val="21"/>
                        </w:rPr>
                      </w:pPr>
                    </w:p>
                    <w:p>
                      <w:pPr>
                        <w:rPr>
                          <w:rFonts w:hint="eastAsia"/>
                          <w:sz w:val="21"/>
                          <w:szCs w:val="21"/>
                        </w:rPr>
                      </w:pPr>
                    </w:p>
                    <w:p>
                      <w:pPr>
                        <w:rPr>
                          <w:rFonts w:hint="eastAsia"/>
                          <w:sz w:val="21"/>
                          <w:szCs w:val="21"/>
                        </w:rPr>
                      </w:pPr>
                    </w:p>
                    <w:p>
                      <w:pPr>
                        <w:rPr>
                          <w:rFonts w:hint="eastAsia"/>
                          <w:sz w:val="21"/>
                          <w:szCs w:val="21"/>
                        </w:rPr>
                      </w:pPr>
                    </w:p>
                    <w:p>
                      <w:pPr>
                        <w:rPr>
                          <w:rFonts w:hint="eastAsia"/>
                          <w:sz w:val="21"/>
                          <w:szCs w:val="21"/>
                        </w:rPr>
                      </w:pPr>
                    </w:p>
                    <w:p>
                      <w:pPr>
                        <w:rPr>
                          <w:rFonts w:hint="eastAsia"/>
                          <w:sz w:val="21"/>
                          <w:szCs w:val="21"/>
                        </w:rPr>
                      </w:pPr>
                    </w:p>
                    <w:p>
                      <w:pPr>
                        <w:rPr>
                          <w:rFonts w:hint="eastAsia"/>
                          <w:sz w:val="21"/>
                          <w:szCs w:val="21"/>
                        </w:rPr>
                      </w:pPr>
                    </w:p>
                    <w:p>
                      <w:pPr>
                        <w:rPr>
                          <w:rFonts w:hint="eastAsia"/>
                          <w:sz w:val="21"/>
                          <w:szCs w:val="21"/>
                        </w:rPr>
                      </w:pPr>
                    </w:p>
                    <w:p>
                      <w:pPr>
                        <w:rPr>
                          <w:rFonts w:hint="eastAsia"/>
                          <w:sz w:val="21"/>
                          <w:szCs w:val="21"/>
                        </w:rPr>
                      </w:pPr>
                    </w:p>
                    <w:p>
                      <w:pPr>
                        <w:rPr>
                          <w:rFonts w:hint="eastAsia"/>
                          <w:sz w:val="21"/>
                          <w:szCs w:val="21"/>
                        </w:rPr>
                      </w:pPr>
                    </w:p>
                    <w:p>
                      <w:pPr>
                        <w:rPr>
                          <w:rFonts w:hint="eastAsia"/>
                        </w:rPr>
                      </w:pPr>
                    </w:p>
                    <w:p>
                      <w:pPr>
                        <w:rPr>
                          <w:rFonts w:hint="eastAsia"/>
                        </w:rPr>
                      </w:pPr>
                    </w:p>
                    <w:p>
                      <w:pPr>
                        <w:rPr>
                          <w:rFonts w:hint="eastAsia"/>
                        </w:rPr>
                      </w:pPr>
                    </w:p>
                    <w:p>
                      <w:pPr>
                        <w:rPr>
                          <w:rFonts w:hint="eastAsia"/>
                        </w:rPr>
                      </w:pPr>
                    </w:p>
                    <w:p>
                      <w:pPr>
                        <w:rPr>
                          <w:rFonts w:hint="eastAsia"/>
                        </w:rPr>
                      </w:pPr>
                    </w:p>
                    <w:p>
                      <w:pPr>
                        <w:rPr>
                          <w:rFonts w:hint="eastAsia"/>
                        </w:rPr>
                      </w:pPr>
                    </w:p>
                    <w:p>
                      <w:pPr>
                        <w:rPr>
                          <w:rFonts w:hint="eastAsia"/>
                        </w:rPr>
                      </w:pPr>
                    </w:p>
                    <w:p>
                      <w:pPr>
                        <w:rPr>
                          <w:rFonts w:hint="eastAsia"/>
                        </w:rPr>
                      </w:pPr>
                    </w:p>
                    <w:p>
                      <w:pPr>
                        <w:rPr>
                          <w:rFonts w:hint="eastAsia"/>
                        </w:rPr>
                      </w:pPr>
                    </w:p>
                    <w:p>
                      <w:pPr>
                        <w:rPr>
                          <w:rFonts w:hint="eastAsia"/>
                        </w:rPr>
                      </w:pPr>
                    </w:p>
                    <w:p>
                      <w:pPr>
                        <w:rPr>
                          <w:rFonts w:hint="eastAsia"/>
                        </w:rPr>
                      </w:pPr>
                    </w:p>
                    <w:p>
                      <w:pPr>
                        <w:rPr>
                          <w:rFonts w:hint="eastAsia"/>
                        </w:rPr>
                      </w:pPr>
                    </w:p>
                    <w:p>
                      <w:pPr>
                        <w:rPr>
                          <w:rFonts w:hint="eastAsia"/>
                        </w:rPr>
                      </w:pPr>
                    </w:p>
                    <w:p>
                      <w:pPr>
                        <w:rPr>
                          <w:rFonts w:hint="eastAsia"/>
                        </w:rPr>
                      </w:pPr>
                    </w:p>
                    <w:p>
                      <w:pPr>
                        <w:rPr>
                          <w:rFonts w:hint="eastAsia"/>
                        </w:rPr>
                      </w:pPr>
                    </w:p>
                    <w:p>
                      <w:pPr>
                        <w:rPr>
                          <w:rFonts w:hint="eastAsia"/>
                        </w:rPr>
                      </w:pPr>
                    </w:p>
                    <w:p>
                      <w:pPr>
                        <w:rPr>
                          <w:rFonts w:hint="eastAsia"/>
                        </w:rPr>
                      </w:pPr>
                    </w:p>
                    <w:p>
                      <w:pPr>
                        <w:rPr>
                          <w:rFonts w:hint="eastAsia"/>
                        </w:rPr>
                      </w:pPr>
                    </w:p>
                    <w:p>
                      <w:pPr>
                        <w:rPr>
                          <w:rFonts w:hint="eastAsia"/>
                        </w:rPr>
                      </w:pPr>
                    </w:p>
                    <w:p>
                      <w:pPr>
                        <w:rPr>
                          <w:rFonts w:hint="eastAsia"/>
                        </w:rPr>
                      </w:pPr>
                    </w:p>
                    <w:p>
                      <w:pPr>
                        <w:rPr>
                          <w:rFonts w:hint="eastAsia"/>
                        </w:rPr>
                      </w:pPr>
                    </w:p>
                    <w:p>
                      <w:pPr>
                        <w:rPr>
                          <w:rFonts w:hint="eastAsia"/>
                        </w:rPr>
                      </w:pPr>
                    </w:p>
                    <w:p>
                      <w:pPr>
                        <w:rPr>
                          <w:rFonts w:hint="eastAsia"/>
                        </w:rPr>
                      </w:pPr>
                    </w:p>
                    <w:p>
                      <w:pPr>
                        <w:rPr>
                          <w:rFonts w:hint="eastAsia"/>
                        </w:rPr>
                      </w:pPr>
                    </w:p>
                    <w:p>
                      <w:pPr>
                        <w:rPr>
                          <w:rFonts w:hint="eastAsia"/>
                        </w:rPr>
                      </w:pPr>
                    </w:p>
                    <w:p>
                      <w:pPr>
                        <w:rPr>
                          <w:rFonts w:hint="eastAsia"/>
                        </w:rPr>
                      </w:pPr>
                    </w:p>
                    <w:p>
                      <w:pPr>
                        <w:rPr>
                          <w:rFonts w:hint="eastAsia"/>
                        </w:rPr>
                      </w:pPr>
                    </w:p>
                    <w:p>
                      <w:pPr>
                        <w:rPr>
                          <w:rFonts w:hint="eastAsia"/>
                        </w:rPr>
                      </w:pPr>
                    </w:p>
                    <w:p>
                      <w:pPr>
                        <w:rPr>
                          <w:rFonts w:hint="eastAsia"/>
                        </w:rPr>
                      </w:pPr>
                    </w:p>
                    <w:p>
                      <w:pPr>
                        <w:rPr>
                          <w:rFonts w:hint="eastAsia"/>
                        </w:rPr>
                      </w:pPr>
                    </w:p>
                    <w:p>
                      <w:pPr>
                        <w:rPr>
                          <w:rFonts w:hint="eastAsia"/>
                        </w:rPr>
                      </w:pPr>
                    </w:p>
                    <w:p>
                      <w:pPr>
                        <w:rPr>
                          <w:rFonts w:hint="eastAsia"/>
                        </w:rPr>
                      </w:pPr>
                    </w:p>
                    <w:p>
                      <w:pPr>
                        <w:rPr>
                          <w:rFonts w:hint="eastAsia"/>
                        </w:rPr>
                      </w:pPr>
                    </w:p>
                    <w:p>
                      <w:pPr>
                        <w:rPr>
                          <w:rFonts w:hint="eastAsia"/>
                        </w:rPr>
                      </w:pPr>
                    </w:p>
                    <w:p>
                      <w:pPr>
                        <w:rPr>
                          <w:rFonts w:hint="eastAsia"/>
                        </w:rPr>
                      </w:pPr>
                    </w:p>
                    <w:p>
                      <w:pPr>
                        <w:rPr>
                          <w:rFonts w:hint="eastAsia"/>
                        </w:rPr>
                      </w:pPr>
                    </w:p>
                    <w:p>
                      <w:pPr>
                        <w:rPr>
                          <w:rFonts w:hint="eastAsia"/>
                        </w:rPr>
                      </w:pPr>
                    </w:p>
                    <w:p>
                      <w:pPr>
                        <w:rPr>
                          <w:rFonts w:hint="eastAsia"/>
                        </w:rPr>
                      </w:pPr>
                    </w:p>
                    <w:p>
                      <w:pPr>
                        <w:rPr>
                          <w:rFonts w:hint="eastAsia"/>
                        </w:rPr>
                      </w:pPr>
                    </w:p>
                    <w:p>
                      <w:pPr>
                        <w:rPr>
                          <w:rFonts w:hint="eastAsia"/>
                        </w:rPr>
                      </w:pPr>
                    </w:p>
                    <w:p>
                      <w:pPr>
                        <w:rPr>
                          <w:rFonts w:hint="eastAsia"/>
                        </w:rPr>
                      </w:pPr>
                    </w:p>
                    <w:p>
                      <w:pPr>
                        <w:rPr>
                          <w:rFonts w:hint="eastAsia"/>
                        </w:rPr>
                      </w:pPr>
                    </w:p>
                    <w:p>
                      <w:pPr>
                        <w:rPr>
                          <w:rFonts w:hint="eastAsia"/>
                        </w:rPr>
                      </w:pPr>
                    </w:p>
                    <w:p>
                      <w:pPr>
                        <w:rPr>
                          <w:rFonts w:hint="eastAsia"/>
                        </w:rPr>
                      </w:pPr>
                    </w:p>
                    <w:p>
                      <w:pPr>
                        <w:rPr>
                          <w:rFonts w:hint="eastAsia"/>
                        </w:rPr>
                      </w:pPr>
                    </w:p>
                    <w:p>
                      <w:pPr>
                        <w:rPr>
                          <w:rFonts w:hint="eastAsia"/>
                        </w:rPr>
                      </w:pPr>
                    </w:p>
                    <w:p>
                      <w:pPr>
                        <w:rPr>
                          <w:rFonts w:hint="eastAsia"/>
                        </w:rPr>
                      </w:pPr>
                    </w:p>
                    <w:p>
                      <w:pPr>
                        <w:rPr>
                          <w:rFonts w:hint="eastAsia"/>
                        </w:rPr>
                      </w:pPr>
                    </w:p>
                    <w:p>
                      <w:pPr>
                        <w:rPr>
                          <w:rFonts w:hint="eastAsia"/>
                        </w:rPr>
                      </w:pPr>
                    </w:p>
                    <w:p>
                      <w:pPr>
                        <w:rPr>
                          <w:rFonts w:hint="eastAsia"/>
                        </w:rPr>
                      </w:pPr>
                    </w:p>
                    <w:p>
                      <w:pPr>
                        <w:rPr>
                          <w:rFonts w:hint="eastAsia"/>
                        </w:rPr>
                      </w:pPr>
                    </w:p>
                    <w:p>
                      <w:pPr>
                        <w:rPr>
                          <w:rFonts w:hint="eastAsia"/>
                        </w:rPr>
                      </w:pPr>
                    </w:p>
                    <w:p>
                      <w:pPr>
                        <w:rPr>
                          <w:rFonts w:hint="eastAsia"/>
                        </w:rPr>
                      </w:pPr>
                    </w:p>
                    <w:p>
                      <w:pPr>
                        <w:rPr>
                          <w:rFonts w:hint="eastAsia"/>
                        </w:rPr>
                      </w:pPr>
                    </w:p>
                    <w:p>
                      <w:pPr>
                        <w:rPr>
                          <w:rFonts w:hint="eastAsia"/>
                        </w:rPr>
                      </w:pPr>
                    </w:p>
                    <w:p>
                      <w:pPr>
                        <w:rPr>
                          <w:rFonts w:hint="eastAsia"/>
                        </w:rPr>
                      </w:pPr>
                    </w:p>
                    <w:p>
                      <w:pPr>
                        <w:rPr>
                          <w:rFonts w:hint="eastAsia"/>
                        </w:rPr>
                      </w:pPr>
                    </w:p>
                    <w:p>
                      <w:pPr>
                        <w:rPr>
                          <w:rFonts w:hint="eastAsia"/>
                        </w:rPr>
                      </w:pPr>
                    </w:p>
                    <w:p>
                      <w:pPr>
                        <w:rPr>
                          <w:rFonts w:hint="eastAsia"/>
                        </w:rPr>
                      </w:pPr>
                    </w:p>
                    <w:p>
                      <w:pPr>
                        <w:rPr>
                          <w:rFonts w:hint="eastAsia"/>
                        </w:rPr>
                      </w:pPr>
                    </w:p>
                    <w:p>
                      <w:pPr>
                        <w:rPr>
                          <w:rFonts w:hint="eastAsia"/>
                        </w:rPr>
                      </w:pPr>
                    </w:p>
                    <w:p>
                      <w:pPr>
                        <w:rPr>
                          <w:rFonts w:hint="eastAsia"/>
                        </w:rPr>
                      </w:pPr>
                    </w:p>
                    <w:p>
                      <w:pPr>
                        <w:rPr>
                          <w:rFonts w:hint="eastAsia"/>
                        </w:rPr>
                      </w:pPr>
                    </w:p>
                    <w:p>
                      <w:pPr>
                        <w:rPr>
                          <w:rFonts w:hint="eastAsia"/>
                        </w:rPr>
                      </w:pPr>
                    </w:p>
                    <w:p>
                      <w:pPr>
                        <w:rPr>
                          <w:rFonts w:hint="eastAsia"/>
                        </w:rPr>
                      </w:pPr>
                    </w:p>
                    <w:p>
                      <w:pPr>
                        <w:rPr>
                          <w:rFonts w:hint="eastAsia"/>
                        </w:rPr>
                      </w:pPr>
                    </w:p>
                    <w:p>
                      <w:pPr>
                        <w:rPr>
                          <w:rFonts w:hint="eastAsia"/>
                        </w:rPr>
                      </w:pPr>
                    </w:p>
                    <w:tbl>
                      <w:tblPr>
                        <w:tblStyle w:val="6"/>
                        <w:tblW w:w="0" w:type="auto"/>
                        <w:tblInd w:w="108" w:type="dxa"/>
                        <w:tblBorders>
                          <w:top w:val="single" w:color="auto" w:sz="4" w:space="0"/>
                          <w:left w:val="single" w:color="auto" w:sz="4" w:space="0"/>
                          <w:bottom w:val="single" w:color="auto" w:sz="4" w:space="0"/>
                          <w:right w:val="single" w:color="auto" w:sz="4" w:space="0"/>
                          <w:insideH w:val="single" w:color="auto" w:sz="4" w:space="0"/>
                          <w:insideV w:val="single" w:color="auto" w:sz="4" w:space="0"/>
                        </w:tblBorders>
                        <w:tblLayout w:type="fixed"/>
                        <w:tblCellMar>
                          <w:top w:w="0" w:type="dxa"/>
                          <w:left w:w="108" w:type="dxa"/>
                          <w:bottom w:w="0" w:type="dxa"/>
                          <w:right w:w="108" w:type="dxa"/>
                        </w:tblCellMar>
                      </w:tblPr>
                      <w:tblGrid>
                        <w:gridCol w:w="856"/>
                        <w:gridCol w:w="1021"/>
                        <w:gridCol w:w="1002"/>
                        <w:gridCol w:w="4669"/>
                      </w:tblGrid>
                      <w:tr>
                        <w:tblPrEx>
                          <w:tblBorders>
                            <w:top w:val="single" w:color="auto" w:sz="4" w:space="0"/>
                            <w:left w:val="single" w:color="auto" w:sz="4" w:space="0"/>
                            <w:bottom w:val="single" w:color="auto" w:sz="4" w:space="0"/>
                            <w:right w:val="single" w:color="auto" w:sz="4" w:space="0"/>
                            <w:insideH w:val="single" w:color="auto" w:sz="4" w:space="0"/>
                            <w:insideV w:val="single" w:color="auto" w:sz="4" w:space="0"/>
                          </w:tblBorders>
                          <w:tblCellMar>
                            <w:top w:w="0" w:type="dxa"/>
                            <w:left w:w="108" w:type="dxa"/>
                            <w:bottom w:w="0" w:type="dxa"/>
                            <w:right w:w="108" w:type="dxa"/>
                          </w:tblCellMar>
                        </w:tblPrEx>
                        <w:trPr>
                          <w:cantSplit/>
                          <w:trHeight w:val="524" w:hRule="exact"/>
                        </w:trPr>
                        <w:tc>
                          <w:tcPr>
                            <w:tcW w:w="856" w:type="dxa"/>
                            <w:noWrap w:val="0"/>
                            <w:vAlign w:val="center"/>
                          </w:tcPr>
                          <w:p>
                            <w:pPr>
                              <w:jc w:val="center"/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得分</w:t>
                            </w:r>
                          </w:p>
                        </w:tc>
                        <w:tc>
                          <w:tcPr>
                            <w:tcW w:w="1021" w:type="dxa"/>
                            <w:noWrap w:val="0"/>
                            <w:vAlign w:val="center"/>
                          </w:tcPr>
                          <w:p>
                            <w:pPr>
                              <w:jc w:val="center"/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评卷人</w:t>
                            </w:r>
                          </w:p>
                        </w:tc>
                        <w:tc>
                          <w:tcPr>
                            <w:tcW w:w="1002" w:type="dxa"/>
                            <w:tcBorders>
                              <w:top w:val="single" w:color="auto" w:sz="4" w:space="0"/>
                              <w:right w:val="nil"/>
                            </w:tcBorders>
                            <w:noWrap w:val="0"/>
                            <w:vAlign w:val="center"/>
                          </w:tcPr>
                          <w:p>
                            <w:pPr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复核人</w:t>
                            </w:r>
                          </w:p>
                        </w:tc>
                        <w:tc>
                          <w:tcPr>
                            <w:tcW w:w="4669" w:type="dxa"/>
                            <w:vMerge w:val="restart"/>
                            <w:tcBorders>
                              <w:top w:val="nil"/>
                              <w:right w:val="nil"/>
                            </w:tcBorders>
                            <w:noWrap w:val="0"/>
                            <w:vAlign w:val="center"/>
                          </w:tcPr>
                          <w:p>
                            <w:pPr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九、</w:t>
                            </w:r>
                          </w:p>
                        </w:tc>
                      </w:tr>
                      <w:tr>
                        <w:tblPrEx>
                          <w:tblBorders>
                            <w:top w:val="single" w:color="auto" w:sz="4" w:space="0"/>
                            <w:left w:val="single" w:color="auto" w:sz="4" w:space="0"/>
                            <w:bottom w:val="single" w:color="auto" w:sz="4" w:space="0"/>
                            <w:right w:val="single" w:color="auto" w:sz="4" w:space="0"/>
                            <w:insideH w:val="single" w:color="auto" w:sz="4" w:space="0"/>
                            <w:insideV w:val="single" w:color="auto" w:sz="4" w:space="0"/>
                          </w:tblBorders>
                          <w:tblCellMar>
                            <w:top w:w="0" w:type="dxa"/>
                            <w:left w:w="108" w:type="dxa"/>
                            <w:bottom w:w="0" w:type="dxa"/>
                            <w:right w:w="108" w:type="dxa"/>
                          </w:tblCellMar>
                        </w:tblPrEx>
                        <w:trPr>
                          <w:cantSplit/>
                          <w:trHeight w:val="524" w:hRule="exact"/>
                        </w:trPr>
                        <w:tc>
                          <w:tcPr>
                            <w:tcW w:w="856" w:type="dxa"/>
                            <w:noWrap w:val="0"/>
                            <w:vAlign w:val="center"/>
                          </w:tcPr>
                          <w:p>
                            <w:pPr>
                              <w:spacing w:line="360" w:lineRule="auto"/>
                              <w:jc w:val="center"/>
                              <w:rPr>
                                <w:rFonts w:hint="eastAsia"/>
                                <w:sz w:val="21"/>
                              </w:rPr>
                            </w:pPr>
                          </w:p>
                        </w:tc>
                        <w:tc>
                          <w:tcPr>
                            <w:tcW w:w="1021" w:type="dxa"/>
                            <w:noWrap w:val="0"/>
                            <w:vAlign w:val="center"/>
                          </w:tcPr>
                          <w:p>
                            <w:pPr>
                              <w:spacing w:line="360" w:lineRule="auto"/>
                              <w:jc w:val="center"/>
                              <w:rPr>
                                <w:rFonts w:hint="eastAsia"/>
                                <w:sz w:val="21"/>
                              </w:rPr>
                            </w:pPr>
                          </w:p>
                        </w:tc>
                        <w:tc>
                          <w:tcPr>
                            <w:tcW w:w="1002" w:type="dxa"/>
                            <w:tcBorders>
                              <w:bottom w:val="single" w:color="auto" w:sz="4" w:space="0"/>
                              <w:right w:val="nil"/>
                            </w:tcBorders>
                            <w:noWrap w:val="0"/>
                            <w:vAlign w:val="center"/>
                          </w:tcPr>
                          <w:p>
                            <w:pPr>
                              <w:rPr>
                                <w:rFonts w:hint="eastAsia"/>
                                <w:sz w:val="21"/>
                              </w:rPr>
                            </w:pPr>
                          </w:p>
                        </w:tc>
                        <w:tc>
                          <w:tcPr>
                            <w:tcW w:w="4669" w:type="dxa"/>
                            <w:vMerge w:val="continue"/>
                            <w:tcBorders>
                              <w:bottom w:val="nil"/>
                              <w:right w:val="nil"/>
                            </w:tcBorders>
                            <w:noWrap w:val="0"/>
                            <w:vAlign w:val="center"/>
                          </w:tcPr>
                          <w:p>
                            <w:pPr>
                              <w:spacing w:line="360" w:lineRule="auto"/>
                              <w:jc w:val="center"/>
                              <w:rPr>
                                <w:rFonts w:hint="eastAsia"/>
                              </w:rPr>
                            </w:pPr>
                          </w:p>
                        </w:tc>
                      </w:tr>
                    </w:tbl>
                    <w:p>
                      <w:pPr>
                        <w:rPr>
                          <w:rFonts w:hint="eastAsia"/>
                        </w:rPr>
                      </w:pPr>
                    </w:p>
                    <w:p>
                      <w:pPr>
                        <w:rPr>
                          <w:rFonts w:hint="eastAsia"/>
                        </w:rPr>
                      </w:pPr>
                    </w:p>
                    <w:p>
                      <w:pPr>
                        <w:rPr>
                          <w:rFonts w:hint="eastAsia"/>
                        </w:rPr>
                      </w:pPr>
                    </w:p>
                    <w:p>
                      <w:pPr>
                        <w:rPr>
                          <w:rFonts w:hint="eastAsia"/>
                        </w:rPr>
                      </w:pPr>
                    </w:p>
                    <w:p>
                      <w:pPr>
                        <w:rPr>
                          <w:rFonts w:hint="eastAsia"/>
                        </w:rPr>
                      </w:pPr>
                    </w:p>
                    <w:p>
                      <w:pPr>
                        <w:rPr>
                          <w:rFonts w:hint="eastAsia"/>
                        </w:rPr>
                      </w:pPr>
                    </w:p>
                    <w:p>
                      <w:pPr>
                        <w:rPr>
                          <w:rFonts w:hint="eastAsia"/>
                        </w:rPr>
                      </w:pPr>
                    </w:p>
                    <w:p>
                      <w:pPr>
                        <w:rPr>
                          <w:rFonts w:hint="eastAsia"/>
                        </w:rPr>
                      </w:pPr>
                    </w:p>
                    <w:p>
                      <w:pPr>
                        <w:rPr>
                          <w:rFonts w:hint="eastAsia"/>
                        </w:rPr>
                      </w:pPr>
                    </w:p>
                    <w:p>
                      <w:pPr>
                        <w:rPr>
                          <w:rFonts w:hint="eastAsia"/>
                        </w:rPr>
                      </w:pPr>
                    </w:p>
                    <w:p>
                      <w:pPr>
                        <w:rPr>
                          <w:rFonts w:hint="eastAsia"/>
                        </w:rPr>
                      </w:pPr>
                    </w:p>
                    <w:p>
                      <w:pPr>
                        <w:rPr>
                          <w:rFonts w:hint="eastAsia"/>
                        </w:rPr>
                      </w:pPr>
                    </w:p>
                    <w:p>
                      <w:pPr>
                        <w:rPr>
                          <w:rFonts w:hint="eastAsia"/>
                        </w:rPr>
                      </w:pPr>
                    </w:p>
                    <w:p>
                      <w:pPr>
                        <w:rPr>
                          <w:rFonts w:hint="eastAsia"/>
                        </w:rPr>
                      </w:pPr>
                    </w:p>
                    <w:p>
                      <w:pPr>
                        <w:rPr>
                          <w:rFonts w:hint="eastAsia"/>
                        </w:rPr>
                      </w:pPr>
                    </w:p>
                    <w:p>
                      <w:pPr>
                        <w:rPr>
                          <w:rFonts w:hint="eastAsia"/>
                        </w:rPr>
                      </w:pPr>
                    </w:p>
                    <w:p>
                      <w:pPr>
                        <w:rPr>
                          <w:rFonts w:hint="eastAsia"/>
                        </w:rPr>
                      </w:pPr>
                    </w:p>
                    <w:p>
                      <w:pPr>
                        <w:rPr>
                          <w:rFonts w:hint="eastAsia"/>
                        </w:rPr>
                      </w:pPr>
                    </w:p>
                    <w:p>
                      <w:pPr>
                        <w:rPr>
                          <w:rFonts w:hint="eastAsia"/>
                        </w:rPr>
                      </w:pPr>
                    </w:p>
                    <w:p>
                      <w:pPr>
                        <w:rPr>
                          <w:rFonts w:hint="eastAsia"/>
                        </w:rPr>
                      </w:pPr>
                    </w:p>
                    <w:p>
                      <w:pPr>
                        <w:rPr>
                          <w:rFonts w:hint="eastAsia"/>
                        </w:rPr>
                      </w:pPr>
                    </w:p>
                    <w:p>
                      <w:pPr>
                        <w:rPr>
                          <w:rFonts w:hint="eastAsia"/>
                        </w:rPr>
                      </w:pPr>
                    </w:p>
                    <w:p>
                      <w:pPr>
                        <w:rPr>
                          <w:rFonts w:hint="eastAsia"/>
                        </w:rPr>
                      </w:pPr>
                    </w:p>
                    <w:p>
                      <w:pPr>
                        <w:rPr>
                          <w:rFonts w:hint="eastAsia"/>
                        </w:rPr>
                      </w:pPr>
                    </w:p>
                    <w:p>
                      <w:pPr>
                        <w:rPr>
                          <w:rFonts w:hint="eastAsia"/>
                        </w:rPr>
                      </w:pPr>
                    </w:p>
                    <w:p>
                      <w:pPr>
                        <w:rPr>
                          <w:rFonts w:hint="eastAsia"/>
                        </w:rPr>
                      </w:pPr>
                    </w:p>
                    <w:p>
                      <w:pPr>
                        <w:rPr>
                          <w:rFonts w:hint="eastAsia"/>
                        </w:rPr>
                      </w:pPr>
                    </w:p>
                    <w:p>
                      <w:pPr>
                        <w:rPr>
                          <w:rFonts w:hint="eastAsia"/>
                        </w:rPr>
                      </w:pPr>
                    </w:p>
                    <w:p>
                      <w:pPr>
                        <w:rPr>
                          <w:rFonts w:hint="eastAsia"/>
                        </w:rPr>
                      </w:pPr>
                    </w:p>
                    <w:p>
                      <w:pPr>
                        <w:rPr>
                          <w:rFonts w:hint="eastAsia"/>
                        </w:rPr>
                      </w:pPr>
                    </w:p>
                    <w:p>
                      <w:pPr>
                        <w:rPr>
                          <w:rFonts w:hint="eastAsia"/>
                        </w:rPr>
                      </w:pPr>
                    </w:p>
                    <w:p>
                      <w:pPr>
                        <w:rPr>
                          <w:rFonts w:hint="eastAsia"/>
                        </w:rPr>
                      </w:pPr>
                    </w:p>
                    <w:p>
                      <w:pPr>
                        <w:rPr>
                          <w:rFonts w:hint="eastAsia"/>
                        </w:rPr>
                      </w:pPr>
                    </w:p>
                    <w:tbl>
                      <w:tblPr>
                        <w:tblStyle w:val="6"/>
                        <w:tblW w:w="0" w:type="auto"/>
                        <w:tblInd w:w="108" w:type="dxa"/>
                        <w:tblBorders>
                          <w:top w:val="single" w:color="auto" w:sz="4" w:space="0"/>
                          <w:left w:val="single" w:color="auto" w:sz="4" w:space="0"/>
                          <w:bottom w:val="single" w:color="auto" w:sz="4" w:space="0"/>
                          <w:right w:val="single" w:color="auto" w:sz="4" w:space="0"/>
                          <w:insideH w:val="single" w:color="auto" w:sz="4" w:space="0"/>
                          <w:insideV w:val="single" w:color="auto" w:sz="4" w:space="0"/>
                        </w:tblBorders>
                        <w:tblLayout w:type="fixed"/>
                        <w:tblCellMar>
                          <w:top w:w="0" w:type="dxa"/>
                          <w:left w:w="108" w:type="dxa"/>
                          <w:bottom w:w="0" w:type="dxa"/>
                          <w:right w:w="108" w:type="dxa"/>
                        </w:tblCellMar>
                      </w:tblPr>
                      <w:tblGrid>
                        <w:gridCol w:w="856"/>
                        <w:gridCol w:w="1021"/>
                        <w:gridCol w:w="1002"/>
                        <w:gridCol w:w="4669"/>
                      </w:tblGrid>
                      <w:tr>
                        <w:tblPrEx>
                          <w:tblBorders>
                            <w:top w:val="single" w:color="auto" w:sz="4" w:space="0"/>
                            <w:left w:val="single" w:color="auto" w:sz="4" w:space="0"/>
                            <w:bottom w:val="single" w:color="auto" w:sz="4" w:space="0"/>
                            <w:right w:val="single" w:color="auto" w:sz="4" w:space="0"/>
                            <w:insideH w:val="single" w:color="auto" w:sz="4" w:space="0"/>
                            <w:insideV w:val="single" w:color="auto" w:sz="4" w:space="0"/>
                          </w:tblBorders>
                          <w:tblCellMar>
                            <w:top w:w="0" w:type="dxa"/>
                            <w:left w:w="108" w:type="dxa"/>
                            <w:bottom w:w="0" w:type="dxa"/>
                            <w:right w:w="108" w:type="dxa"/>
                          </w:tblCellMar>
                        </w:tblPrEx>
                        <w:trPr>
                          <w:cantSplit/>
                          <w:trHeight w:val="524" w:hRule="exact"/>
                        </w:trPr>
                        <w:tc>
                          <w:tcPr>
                            <w:tcW w:w="856" w:type="dxa"/>
                            <w:noWrap w:val="0"/>
                            <w:vAlign w:val="center"/>
                          </w:tcPr>
                          <w:p>
                            <w:pPr>
                              <w:jc w:val="center"/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得分</w:t>
                            </w:r>
                          </w:p>
                        </w:tc>
                        <w:tc>
                          <w:tcPr>
                            <w:tcW w:w="1021" w:type="dxa"/>
                            <w:noWrap w:val="0"/>
                            <w:vAlign w:val="center"/>
                          </w:tcPr>
                          <w:p>
                            <w:pPr>
                              <w:jc w:val="center"/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评卷人</w:t>
                            </w:r>
                          </w:p>
                        </w:tc>
                        <w:tc>
                          <w:tcPr>
                            <w:tcW w:w="1002" w:type="dxa"/>
                            <w:tcBorders>
                              <w:top w:val="single" w:color="auto" w:sz="4" w:space="0"/>
                              <w:right w:val="nil"/>
                            </w:tcBorders>
                            <w:noWrap w:val="0"/>
                            <w:vAlign w:val="center"/>
                          </w:tcPr>
                          <w:p>
                            <w:pPr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复核人</w:t>
                            </w:r>
                          </w:p>
                        </w:tc>
                        <w:tc>
                          <w:tcPr>
                            <w:tcW w:w="4669" w:type="dxa"/>
                            <w:vMerge w:val="restart"/>
                            <w:tcBorders>
                              <w:top w:val="nil"/>
                              <w:right w:val="nil"/>
                            </w:tcBorders>
                            <w:noWrap w:val="0"/>
                            <w:vAlign w:val="center"/>
                          </w:tcPr>
                          <w:p>
                            <w:pPr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十、</w:t>
                            </w:r>
                          </w:p>
                        </w:tc>
                      </w:tr>
                      <w:tr>
                        <w:tblPrEx>
                          <w:tblBorders>
                            <w:top w:val="single" w:color="auto" w:sz="4" w:space="0"/>
                            <w:left w:val="single" w:color="auto" w:sz="4" w:space="0"/>
                            <w:bottom w:val="single" w:color="auto" w:sz="4" w:space="0"/>
                            <w:right w:val="single" w:color="auto" w:sz="4" w:space="0"/>
                            <w:insideH w:val="single" w:color="auto" w:sz="4" w:space="0"/>
                            <w:insideV w:val="single" w:color="auto" w:sz="4" w:space="0"/>
                          </w:tblBorders>
                          <w:tblCellMar>
                            <w:top w:w="0" w:type="dxa"/>
                            <w:left w:w="108" w:type="dxa"/>
                            <w:bottom w:w="0" w:type="dxa"/>
                            <w:right w:w="108" w:type="dxa"/>
                          </w:tblCellMar>
                        </w:tblPrEx>
                        <w:trPr>
                          <w:cantSplit/>
                          <w:trHeight w:val="524" w:hRule="exact"/>
                        </w:trPr>
                        <w:tc>
                          <w:tcPr>
                            <w:tcW w:w="856" w:type="dxa"/>
                            <w:noWrap w:val="0"/>
                            <w:vAlign w:val="center"/>
                          </w:tcPr>
                          <w:p>
                            <w:pPr>
                              <w:spacing w:line="360" w:lineRule="auto"/>
                              <w:jc w:val="center"/>
                              <w:rPr>
                                <w:rFonts w:hint="eastAsia"/>
                                <w:sz w:val="21"/>
                              </w:rPr>
                            </w:pPr>
                          </w:p>
                        </w:tc>
                        <w:tc>
                          <w:tcPr>
                            <w:tcW w:w="1021" w:type="dxa"/>
                            <w:noWrap w:val="0"/>
                            <w:vAlign w:val="center"/>
                          </w:tcPr>
                          <w:p>
                            <w:pPr>
                              <w:spacing w:line="360" w:lineRule="auto"/>
                              <w:jc w:val="center"/>
                              <w:rPr>
                                <w:rFonts w:hint="eastAsia"/>
                                <w:sz w:val="21"/>
                              </w:rPr>
                            </w:pPr>
                          </w:p>
                        </w:tc>
                        <w:tc>
                          <w:tcPr>
                            <w:tcW w:w="1002" w:type="dxa"/>
                            <w:tcBorders>
                              <w:bottom w:val="single" w:color="auto" w:sz="4" w:space="0"/>
                              <w:right w:val="nil"/>
                            </w:tcBorders>
                            <w:noWrap w:val="0"/>
                            <w:vAlign w:val="center"/>
                          </w:tcPr>
                          <w:p>
                            <w:pPr>
                              <w:rPr>
                                <w:rFonts w:hint="eastAsia"/>
                                <w:sz w:val="21"/>
                              </w:rPr>
                            </w:pPr>
                          </w:p>
                        </w:tc>
                        <w:tc>
                          <w:tcPr>
                            <w:tcW w:w="4669" w:type="dxa"/>
                            <w:vMerge w:val="continue"/>
                            <w:tcBorders>
                              <w:bottom w:val="nil"/>
                              <w:right w:val="nil"/>
                            </w:tcBorders>
                            <w:noWrap w:val="0"/>
                            <w:vAlign w:val="center"/>
                          </w:tcPr>
                          <w:p>
                            <w:pPr>
                              <w:spacing w:line="360" w:lineRule="auto"/>
                              <w:jc w:val="center"/>
                              <w:rPr>
                                <w:rFonts w:hint="eastAsia"/>
                              </w:rPr>
                            </w:pPr>
                          </w:p>
                        </w:tc>
                      </w:tr>
                    </w:tbl>
                    <w:p>
                      <w:pPr>
                        <w:rPr>
                          <w:rFonts w:hint="eastAsia"/>
                        </w:rPr>
                      </w:pPr>
                    </w:p>
                    <w:p>
                      <w:pPr>
                        <w:rPr>
                          <w:rFonts w:hint="eastAsia"/>
                        </w:rPr>
                      </w:pPr>
                    </w:p>
                    <w:p>
                      <w:pPr>
                        <w:rPr>
                          <w:rFonts w:hint="eastAsia"/>
                        </w:rPr>
                      </w:pPr>
                    </w:p>
                    <w:p>
                      <w:pPr>
                        <w:rPr>
                          <w:rFonts w:hint="eastAsia"/>
                        </w:rPr>
                      </w:pPr>
                    </w:p>
                    <w:p>
                      <w:pPr>
                        <w:rPr>
                          <w:rFonts w:hint="eastAsia"/>
                        </w:rPr>
                      </w:pPr>
                    </w:p>
                    <w:p>
                      <w:pPr>
                        <w:rPr>
                          <w:rFonts w:hint="eastAsia"/>
                        </w:rPr>
                      </w:pPr>
                    </w:p>
                    <w:p>
                      <w:pPr>
                        <w:rPr>
                          <w:rFonts w:hint="eastAsia"/>
                        </w:rPr>
                      </w:pPr>
                    </w:p>
                    <w:p>
                      <w:pPr>
                        <w:rPr>
                          <w:rFonts w:hint="eastAsia"/>
                        </w:rPr>
                      </w:pPr>
                    </w:p>
                    <w:p>
                      <w:pPr>
                        <w:rPr>
                          <w:rFonts w:hint="eastAsia"/>
                        </w:rPr>
                      </w:pPr>
                    </w:p>
                    <w:p>
                      <w:pPr>
                        <w:rPr>
                          <w:rFonts w:hint="eastAsia"/>
                        </w:rPr>
                      </w:pPr>
                    </w:p>
                    <w:p>
                      <w:pPr>
                        <w:rPr>
                          <w:rFonts w:hint="eastAsia"/>
                        </w:rPr>
                      </w:pPr>
                    </w:p>
                    <w:p>
                      <w:pPr>
                        <w:rPr>
                          <w:rFonts w:hint="eastAsia"/>
                        </w:rPr>
                      </w:pPr>
                    </w:p>
                    <w:p>
                      <w:pPr>
                        <w:rPr>
                          <w:rFonts w:hint="eastAsia"/>
                        </w:rPr>
                      </w:pPr>
                    </w:p>
                    <w:p>
                      <w:pPr>
                        <w:rPr>
                          <w:rFonts w:hint="eastAsia"/>
                        </w:rPr>
                      </w:pPr>
                    </w:p>
                    <w:p>
                      <w:pPr>
                        <w:rPr>
                          <w:rFonts w:hint="eastAsia"/>
                        </w:rPr>
                      </w:pPr>
                    </w:p>
                    <w:p>
                      <w:pPr>
                        <w:rPr>
                          <w:rFonts w:hint="eastAsia"/>
                        </w:rPr>
                      </w:pPr>
                    </w:p>
                    <w:p>
                      <w:pPr>
                        <w:rPr>
                          <w:rFonts w:hint="eastAsia"/>
                        </w:rPr>
                      </w:pPr>
                    </w:p>
                    <w:p>
                      <w:pPr>
                        <w:rPr>
                          <w:rFonts w:hint="eastAsia"/>
                        </w:rPr>
                      </w:pPr>
                    </w:p>
                    <w:p>
                      <w:pPr>
                        <w:rPr>
                          <w:rFonts w:hint="eastAsia"/>
                        </w:rPr>
                      </w:pPr>
                    </w:p>
                    <w:p>
                      <w:pPr>
                        <w:rPr>
                          <w:rFonts w:hint="eastAsia"/>
                        </w:rPr>
                      </w:pPr>
                    </w:p>
                    <w:p>
                      <w:pPr>
                        <w:rPr>
                          <w:rFonts w:hint="eastAsia"/>
                        </w:rPr>
                      </w:pPr>
                    </w:p>
                    <w:p>
                      <w:pPr>
                        <w:rPr>
                          <w:rFonts w:hint="eastAsia"/>
                        </w:rPr>
                      </w:pPr>
                    </w:p>
                    <w:p>
                      <w:pPr>
                        <w:rPr>
                          <w:rFonts w:hint="eastAsia"/>
                        </w:rPr>
                      </w:pPr>
                    </w:p>
                    <w:p>
                      <w:pPr>
                        <w:rPr>
                          <w:rFonts w:hint="eastAsia"/>
                        </w:rPr>
                      </w:pPr>
                    </w:p>
                    <w:p>
                      <w:pPr>
                        <w:rPr>
                          <w:rFonts w:hint="eastAsia"/>
                        </w:rPr>
                      </w:pPr>
                    </w:p>
                    <w:p>
                      <w:pPr>
                        <w:rPr>
                          <w:rFonts w:hint="eastAsia"/>
                        </w:rPr>
                      </w:pPr>
                    </w:p>
                    <w:p>
                      <w:pPr>
                        <w:rPr>
                          <w:rFonts w:hint="eastAsia"/>
                        </w:rPr>
                      </w:pPr>
                    </w:p>
                    <w:p>
                      <w:pPr>
                        <w:rPr>
                          <w:rFonts w:hint="eastAsia"/>
                        </w:rPr>
                      </w:pPr>
                    </w:p>
                    <w:p>
                      <w:pPr>
                        <w:rPr>
                          <w:rFonts w:hint="eastAsia"/>
                        </w:rPr>
                      </w:pPr>
                    </w:p>
                    <w:p>
                      <w:pPr>
                        <w:rPr>
                          <w:rFonts w:hint="eastAsia"/>
                        </w:rPr>
                      </w:pPr>
                    </w:p>
                    <w:p>
                      <w:pPr>
                        <w:rPr>
                          <w:rFonts w:hint="eastAsia"/>
                        </w:rPr>
                      </w:pPr>
                    </w:p>
                    <w:p>
                      <w:pPr>
                        <w:rPr>
                          <w:rFonts w:hint="eastAsia"/>
                        </w:rPr>
                      </w:pPr>
                    </w:p>
                    <w:p>
                      <w:pPr>
                        <w:rPr>
                          <w:rFonts w:hint="eastAsia"/>
                        </w:rPr>
                      </w:pPr>
                    </w:p>
                    <w:p>
                      <w:pPr>
                        <w:rPr>
                          <w:rFonts w:hint="eastAsia"/>
                        </w:rPr>
                      </w:pPr>
                    </w:p>
                    <w:tbl>
                      <w:tblPr>
                        <w:tblStyle w:val="6"/>
                        <w:tblW w:w="0" w:type="auto"/>
                        <w:tblInd w:w="108" w:type="dxa"/>
                        <w:tblBorders>
                          <w:top w:val="single" w:color="auto" w:sz="4" w:space="0"/>
                          <w:left w:val="single" w:color="auto" w:sz="4" w:space="0"/>
                          <w:bottom w:val="single" w:color="auto" w:sz="4" w:space="0"/>
                          <w:right w:val="single" w:color="auto" w:sz="4" w:space="0"/>
                          <w:insideH w:val="single" w:color="auto" w:sz="4" w:space="0"/>
                          <w:insideV w:val="single" w:color="auto" w:sz="4" w:space="0"/>
                        </w:tblBorders>
                        <w:tblLayout w:type="fixed"/>
                        <w:tblCellMar>
                          <w:top w:w="0" w:type="dxa"/>
                          <w:left w:w="108" w:type="dxa"/>
                          <w:bottom w:w="0" w:type="dxa"/>
                          <w:right w:w="108" w:type="dxa"/>
                        </w:tblCellMar>
                      </w:tblPr>
                      <w:tblGrid>
                        <w:gridCol w:w="856"/>
                        <w:gridCol w:w="1021"/>
                        <w:gridCol w:w="1002"/>
                        <w:gridCol w:w="4669"/>
                      </w:tblGrid>
                      <w:tr>
                        <w:tblPrEx>
                          <w:tblBorders>
                            <w:top w:val="single" w:color="auto" w:sz="4" w:space="0"/>
                            <w:left w:val="single" w:color="auto" w:sz="4" w:space="0"/>
                            <w:bottom w:val="single" w:color="auto" w:sz="4" w:space="0"/>
                            <w:right w:val="single" w:color="auto" w:sz="4" w:space="0"/>
                            <w:insideH w:val="single" w:color="auto" w:sz="4" w:space="0"/>
                            <w:insideV w:val="single" w:color="auto" w:sz="4" w:space="0"/>
                          </w:tblBorders>
                          <w:tblCellMar>
                            <w:top w:w="0" w:type="dxa"/>
                            <w:left w:w="108" w:type="dxa"/>
                            <w:bottom w:w="0" w:type="dxa"/>
                            <w:right w:w="108" w:type="dxa"/>
                          </w:tblCellMar>
                        </w:tblPrEx>
                        <w:trPr>
                          <w:cantSplit/>
                          <w:trHeight w:val="524" w:hRule="exact"/>
                        </w:trPr>
                        <w:tc>
                          <w:tcPr>
                            <w:tcW w:w="856" w:type="dxa"/>
                            <w:noWrap w:val="0"/>
                            <w:vAlign w:val="center"/>
                          </w:tcPr>
                          <w:p>
                            <w:pPr>
                              <w:jc w:val="center"/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得分</w:t>
                            </w:r>
                          </w:p>
                        </w:tc>
                        <w:tc>
                          <w:tcPr>
                            <w:tcW w:w="1021" w:type="dxa"/>
                            <w:noWrap w:val="0"/>
                            <w:vAlign w:val="center"/>
                          </w:tcPr>
                          <w:p>
                            <w:pPr>
                              <w:jc w:val="center"/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评卷人</w:t>
                            </w:r>
                          </w:p>
                        </w:tc>
                        <w:tc>
                          <w:tcPr>
                            <w:tcW w:w="1002" w:type="dxa"/>
                            <w:tcBorders>
                              <w:top w:val="single" w:color="auto" w:sz="4" w:space="0"/>
                              <w:right w:val="nil"/>
                            </w:tcBorders>
                            <w:noWrap w:val="0"/>
                            <w:vAlign w:val="center"/>
                          </w:tcPr>
                          <w:p>
                            <w:pPr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复核人</w:t>
                            </w:r>
                          </w:p>
                        </w:tc>
                        <w:tc>
                          <w:tcPr>
                            <w:tcW w:w="4669" w:type="dxa"/>
                            <w:vMerge w:val="restart"/>
                            <w:tcBorders>
                              <w:top w:val="nil"/>
                              <w:right w:val="nil"/>
                            </w:tcBorders>
                            <w:noWrap w:val="0"/>
                            <w:vAlign w:val="center"/>
                          </w:tcPr>
                          <w:p>
                            <w:pPr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十一、</w:t>
                            </w:r>
                          </w:p>
                        </w:tc>
                      </w:tr>
                      <w:tr>
                        <w:tblPrEx>
                          <w:tblBorders>
                            <w:top w:val="single" w:color="auto" w:sz="4" w:space="0"/>
                            <w:left w:val="single" w:color="auto" w:sz="4" w:space="0"/>
                            <w:bottom w:val="single" w:color="auto" w:sz="4" w:space="0"/>
                            <w:right w:val="single" w:color="auto" w:sz="4" w:space="0"/>
                            <w:insideH w:val="single" w:color="auto" w:sz="4" w:space="0"/>
                            <w:insideV w:val="single" w:color="auto" w:sz="4" w:space="0"/>
                          </w:tblBorders>
                          <w:tblCellMar>
                            <w:top w:w="0" w:type="dxa"/>
                            <w:left w:w="108" w:type="dxa"/>
                            <w:bottom w:w="0" w:type="dxa"/>
                            <w:right w:w="108" w:type="dxa"/>
                          </w:tblCellMar>
                        </w:tblPrEx>
                        <w:trPr>
                          <w:cantSplit/>
                          <w:trHeight w:val="524" w:hRule="exact"/>
                        </w:trPr>
                        <w:tc>
                          <w:tcPr>
                            <w:tcW w:w="856" w:type="dxa"/>
                            <w:noWrap w:val="0"/>
                            <w:vAlign w:val="center"/>
                          </w:tcPr>
                          <w:p>
                            <w:pPr>
                              <w:spacing w:line="360" w:lineRule="auto"/>
                              <w:jc w:val="center"/>
                              <w:rPr>
                                <w:rFonts w:hint="eastAsia"/>
                                <w:sz w:val="21"/>
                              </w:rPr>
                            </w:pPr>
                          </w:p>
                        </w:tc>
                        <w:tc>
                          <w:tcPr>
                            <w:tcW w:w="1021" w:type="dxa"/>
                            <w:noWrap w:val="0"/>
                            <w:vAlign w:val="center"/>
                          </w:tcPr>
                          <w:p>
                            <w:pPr>
                              <w:spacing w:line="360" w:lineRule="auto"/>
                              <w:jc w:val="center"/>
                              <w:rPr>
                                <w:rFonts w:hint="eastAsia"/>
                                <w:sz w:val="21"/>
                              </w:rPr>
                            </w:pPr>
                          </w:p>
                        </w:tc>
                        <w:tc>
                          <w:tcPr>
                            <w:tcW w:w="1002" w:type="dxa"/>
                            <w:tcBorders>
                              <w:bottom w:val="single" w:color="auto" w:sz="4" w:space="0"/>
                              <w:right w:val="nil"/>
                            </w:tcBorders>
                            <w:noWrap w:val="0"/>
                            <w:vAlign w:val="center"/>
                          </w:tcPr>
                          <w:p>
                            <w:pPr>
                              <w:rPr>
                                <w:rFonts w:hint="eastAsia"/>
                                <w:sz w:val="21"/>
                              </w:rPr>
                            </w:pPr>
                          </w:p>
                        </w:tc>
                        <w:tc>
                          <w:tcPr>
                            <w:tcW w:w="4669" w:type="dxa"/>
                            <w:vMerge w:val="continue"/>
                            <w:tcBorders>
                              <w:bottom w:val="nil"/>
                              <w:right w:val="nil"/>
                            </w:tcBorders>
                            <w:noWrap w:val="0"/>
                            <w:vAlign w:val="center"/>
                          </w:tcPr>
                          <w:p>
                            <w:pPr>
                              <w:spacing w:line="360" w:lineRule="auto"/>
                              <w:jc w:val="center"/>
                              <w:rPr>
                                <w:rFonts w:hint="eastAsia"/>
                              </w:rPr>
                            </w:pPr>
                          </w:p>
                        </w:tc>
                      </w:tr>
                    </w:tbl>
                    <w:p>
                      <w:pPr>
                        <w:rPr>
                          <w:rFonts w:hint="eastAsia"/>
                        </w:rPr>
                      </w:pPr>
                    </w:p>
                    <w:p>
                      <w:pPr>
                        <w:rPr>
                          <w:rFonts w:hint="eastAsia"/>
                        </w:rPr>
                      </w:pPr>
                    </w:p>
                    <w:p>
                      <w:pPr>
                        <w:rPr>
                          <w:rFonts w:hint="eastAsia"/>
                        </w:rPr>
                      </w:pPr>
                    </w:p>
                    <w:p>
                      <w:pPr>
                        <w:rPr>
                          <w:rFonts w:hint="eastAsia"/>
                        </w:rPr>
                      </w:pPr>
                    </w:p>
                    <w:p>
                      <w:pPr>
                        <w:rPr>
                          <w:rFonts w:hint="eastAsia"/>
                        </w:rPr>
                      </w:pPr>
                    </w:p>
                    <w:p>
                      <w:pPr>
                        <w:rPr>
                          <w:rFonts w:hint="eastAsia"/>
                        </w:rPr>
                      </w:pPr>
                    </w:p>
                    <w:p>
                      <w:pPr>
                        <w:rPr>
                          <w:rFonts w:hint="eastAsia"/>
                        </w:rPr>
                      </w:pPr>
                    </w:p>
                    <w:p>
                      <w:pPr>
                        <w:rPr>
                          <w:rFonts w:hint="eastAsia"/>
                        </w:rPr>
                      </w:pPr>
                    </w:p>
                    <w:p>
                      <w:pPr>
                        <w:rPr>
                          <w:rFonts w:hint="eastAsia"/>
                        </w:rPr>
                      </w:pPr>
                    </w:p>
                    <w:p>
                      <w:pPr>
                        <w:rPr>
                          <w:rFonts w:hint="eastAsia"/>
                        </w:rPr>
                      </w:pPr>
                    </w:p>
                    <w:p>
                      <w:pPr>
                        <w:rPr>
                          <w:rFonts w:hint="eastAsia"/>
                        </w:rPr>
                      </w:pPr>
                    </w:p>
                    <w:p>
                      <w:pPr>
                        <w:rPr>
                          <w:rFonts w:hint="eastAsia"/>
                        </w:rPr>
                      </w:pPr>
                    </w:p>
                    <w:p>
                      <w:pPr>
                        <w:rPr>
                          <w:rFonts w:hint="eastAsia"/>
                        </w:rPr>
                      </w:pPr>
                    </w:p>
                    <w:p>
                      <w:pPr>
                        <w:rPr>
                          <w:rFonts w:hint="eastAsia"/>
                        </w:rPr>
                      </w:pPr>
                    </w:p>
                    <w:p>
                      <w:pPr>
                        <w:rPr>
                          <w:rFonts w:hint="eastAsia"/>
                        </w:rPr>
                      </w:pPr>
                    </w:p>
                    <w:p>
                      <w:pPr>
                        <w:rPr>
                          <w:rFonts w:hint="eastAsia"/>
                        </w:rPr>
                      </w:pPr>
                    </w:p>
                    <w:p>
                      <w:pPr>
                        <w:rPr>
                          <w:rFonts w:hint="eastAsia"/>
                        </w:rPr>
                      </w:pPr>
                    </w:p>
                    <w:p>
                      <w:pPr>
                        <w:rPr>
                          <w:rFonts w:hint="eastAsia"/>
                        </w:rPr>
                      </w:pPr>
                    </w:p>
                    <w:p>
                      <w:pPr>
                        <w:rPr>
                          <w:rFonts w:hint="eastAsia"/>
                        </w:rPr>
                      </w:pPr>
                    </w:p>
                    <w:p>
                      <w:pPr>
                        <w:rPr>
                          <w:rFonts w:hint="eastAsia"/>
                        </w:rPr>
                      </w:pPr>
                    </w:p>
                    <w:p>
                      <w:pPr>
                        <w:rPr>
                          <w:rFonts w:hint="eastAsia"/>
                        </w:rPr>
                      </w:pPr>
                    </w:p>
                    <w:p>
                      <w:pPr>
                        <w:rPr>
                          <w:rFonts w:hint="eastAsia"/>
                        </w:rPr>
                      </w:pPr>
                    </w:p>
                    <w:p>
                      <w:pPr>
                        <w:rPr>
                          <w:rFonts w:hint="eastAsia"/>
                        </w:rPr>
                      </w:pPr>
                    </w:p>
                    <w:p>
                      <w:pPr>
                        <w:rPr>
                          <w:rFonts w:hint="eastAsia"/>
                        </w:rPr>
                      </w:pPr>
                    </w:p>
                    <w:p>
                      <w:pPr>
                        <w:rPr>
                          <w:rFonts w:hint="eastAsia"/>
                        </w:rPr>
                      </w:pPr>
                    </w:p>
                    <w:p>
                      <w:pPr>
                        <w:rPr>
                          <w:rFonts w:hint="eastAsia"/>
                        </w:rPr>
                      </w:pPr>
                    </w:p>
                    <w:p>
                      <w:pPr>
                        <w:rPr>
                          <w:rFonts w:hint="eastAsia"/>
                        </w:rPr>
                      </w:pPr>
                    </w:p>
                    <w:p>
                      <w:pPr>
                        <w:rPr>
                          <w:rFonts w:hint="eastAsia"/>
                        </w:rPr>
                      </w:pPr>
                    </w:p>
                    <w:p>
                      <w:pPr>
                        <w:rPr>
                          <w:rFonts w:hint="eastAsia"/>
                        </w:rPr>
                      </w:pPr>
                    </w:p>
                    <w:p>
                      <w:pPr>
                        <w:rPr>
                          <w:rFonts w:hint="eastAsia"/>
                        </w:rPr>
                      </w:pPr>
                    </w:p>
                    <w:p>
                      <w:pPr>
                        <w:rPr>
                          <w:rFonts w:hint="eastAsia"/>
                        </w:rPr>
                      </w:pPr>
                    </w:p>
                    <w:p>
                      <w:pPr>
                        <w:rPr>
                          <w:rFonts w:hint="eastAsia"/>
                        </w:rPr>
                      </w:pPr>
                    </w:p>
                    <w:p>
                      <w:pPr>
                        <w:rPr>
                          <w:rFonts w:hint="eastAsia"/>
                        </w:rPr>
                      </w:pPr>
                    </w:p>
                    <w:tbl>
                      <w:tblPr>
                        <w:tblStyle w:val="6"/>
                        <w:tblW w:w="0" w:type="auto"/>
                        <w:tblInd w:w="108" w:type="dxa"/>
                        <w:tblBorders>
                          <w:top w:val="single" w:color="auto" w:sz="4" w:space="0"/>
                          <w:left w:val="single" w:color="auto" w:sz="4" w:space="0"/>
                          <w:bottom w:val="single" w:color="auto" w:sz="4" w:space="0"/>
                          <w:right w:val="single" w:color="auto" w:sz="4" w:space="0"/>
                          <w:insideH w:val="single" w:color="auto" w:sz="4" w:space="0"/>
                          <w:insideV w:val="single" w:color="auto" w:sz="4" w:space="0"/>
                        </w:tblBorders>
                        <w:tblLayout w:type="fixed"/>
                        <w:tblCellMar>
                          <w:top w:w="0" w:type="dxa"/>
                          <w:left w:w="108" w:type="dxa"/>
                          <w:bottom w:w="0" w:type="dxa"/>
                          <w:right w:w="108" w:type="dxa"/>
                        </w:tblCellMar>
                      </w:tblPr>
                      <w:tblGrid>
                        <w:gridCol w:w="856"/>
                        <w:gridCol w:w="1021"/>
                        <w:gridCol w:w="1002"/>
                        <w:gridCol w:w="4669"/>
                      </w:tblGrid>
                      <w:tr>
                        <w:tblPrEx>
                          <w:tblBorders>
                            <w:top w:val="single" w:color="auto" w:sz="4" w:space="0"/>
                            <w:left w:val="single" w:color="auto" w:sz="4" w:space="0"/>
                            <w:bottom w:val="single" w:color="auto" w:sz="4" w:space="0"/>
                            <w:right w:val="single" w:color="auto" w:sz="4" w:space="0"/>
                            <w:insideH w:val="single" w:color="auto" w:sz="4" w:space="0"/>
                            <w:insideV w:val="single" w:color="auto" w:sz="4" w:space="0"/>
                          </w:tblBorders>
                          <w:tblCellMar>
                            <w:top w:w="0" w:type="dxa"/>
                            <w:left w:w="108" w:type="dxa"/>
                            <w:bottom w:w="0" w:type="dxa"/>
                            <w:right w:w="108" w:type="dxa"/>
                          </w:tblCellMar>
                        </w:tblPrEx>
                        <w:trPr>
                          <w:cantSplit/>
                          <w:trHeight w:val="524" w:hRule="exact"/>
                        </w:trPr>
                        <w:tc>
                          <w:tcPr>
                            <w:tcW w:w="856" w:type="dxa"/>
                            <w:noWrap w:val="0"/>
                            <w:vAlign w:val="center"/>
                          </w:tcPr>
                          <w:p>
                            <w:pPr>
                              <w:jc w:val="center"/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得分</w:t>
                            </w:r>
                          </w:p>
                        </w:tc>
                        <w:tc>
                          <w:tcPr>
                            <w:tcW w:w="1021" w:type="dxa"/>
                            <w:noWrap w:val="0"/>
                            <w:vAlign w:val="center"/>
                          </w:tcPr>
                          <w:p>
                            <w:pPr>
                              <w:jc w:val="center"/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评卷人</w:t>
                            </w:r>
                          </w:p>
                        </w:tc>
                        <w:tc>
                          <w:tcPr>
                            <w:tcW w:w="1002" w:type="dxa"/>
                            <w:tcBorders>
                              <w:top w:val="single" w:color="auto" w:sz="4" w:space="0"/>
                              <w:right w:val="nil"/>
                            </w:tcBorders>
                            <w:noWrap w:val="0"/>
                            <w:vAlign w:val="center"/>
                          </w:tcPr>
                          <w:p>
                            <w:pPr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复核人</w:t>
                            </w:r>
                          </w:p>
                        </w:tc>
                        <w:tc>
                          <w:tcPr>
                            <w:tcW w:w="4669" w:type="dxa"/>
                            <w:vMerge w:val="restart"/>
                            <w:tcBorders>
                              <w:top w:val="nil"/>
                              <w:right w:val="nil"/>
                            </w:tcBorders>
                            <w:noWrap w:val="0"/>
                            <w:vAlign w:val="center"/>
                          </w:tcPr>
                          <w:p>
                            <w:pPr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十二、</w:t>
                            </w:r>
                          </w:p>
                        </w:tc>
                      </w:tr>
                      <w:tr>
                        <w:tblPrEx>
                          <w:tblBorders>
                            <w:top w:val="single" w:color="auto" w:sz="4" w:space="0"/>
                            <w:left w:val="single" w:color="auto" w:sz="4" w:space="0"/>
                            <w:bottom w:val="single" w:color="auto" w:sz="4" w:space="0"/>
                            <w:right w:val="single" w:color="auto" w:sz="4" w:space="0"/>
                            <w:insideH w:val="single" w:color="auto" w:sz="4" w:space="0"/>
                            <w:insideV w:val="single" w:color="auto" w:sz="4" w:space="0"/>
                          </w:tblBorders>
                          <w:tblCellMar>
                            <w:top w:w="0" w:type="dxa"/>
                            <w:left w:w="108" w:type="dxa"/>
                            <w:bottom w:w="0" w:type="dxa"/>
                            <w:right w:w="108" w:type="dxa"/>
                          </w:tblCellMar>
                        </w:tblPrEx>
                        <w:trPr>
                          <w:cantSplit/>
                          <w:trHeight w:val="524" w:hRule="exact"/>
                        </w:trPr>
                        <w:tc>
                          <w:tcPr>
                            <w:tcW w:w="856" w:type="dxa"/>
                            <w:noWrap w:val="0"/>
                            <w:vAlign w:val="center"/>
                          </w:tcPr>
                          <w:p>
                            <w:pPr>
                              <w:spacing w:line="360" w:lineRule="auto"/>
                              <w:jc w:val="center"/>
                              <w:rPr>
                                <w:rFonts w:hint="eastAsia"/>
                                <w:sz w:val="21"/>
                              </w:rPr>
                            </w:pPr>
                          </w:p>
                        </w:tc>
                        <w:tc>
                          <w:tcPr>
                            <w:tcW w:w="1021" w:type="dxa"/>
                            <w:noWrap w:val="0"/>
                            <w:vAlign w:val="center"/>
                          </w:tcPr>
                          <w:p>
                            <w:pPr>
                              <w:spacing w:line="360" w:lineRule="auto"/>
                              <w:jc w:val="center"/>
                              <w:rPr>
                                <w:rFonts w:hint="eastAsia"/>
                                <w:sz w:val="21"/>
                              </w:rPr>
                            </w:pPr>
                          </w:p>
                        </w:tc>
                        <w:tc>
                          <w:tcPr>
                            <w:tcW w:w="1002" w:type="dxa"/>
                            <w:tcBorders>
                              <w:bottom w:val="single" w:color="auto" w:sz="4" w:space="0"/>
                              <w:right w:val="nil"/>
                            </w:tcBorders>
                            <w:noWrap w:val="0"/>
                            <w:vAlign w:val="center"/>
                          </w:tcPr>
                          <w:p>
                            <w:pPr>
                              <w:rPr>
                                <w:rFonts w:hint="eastAsia"/>
                                <w:sz w:val="21"/>
                              </w:rPr>
                            </w:pPr>
                          </w:p>
                        </w:tc>
                        <w:tc>
                          <w:tcPr>
                            <w:tcW w:w="4669" w:type="dxa"/>
                            <w:vMerge w:val="continue"/>
                            <w:tcBorders>
                              <w:bottom w:val="nil"/>
                              <w:right w:val="nil"/>
                            </w:tcBorders>
                            <w:noWrap w:val="0"/>
                            <w:vAlign w:val="center"/>
                          </w:tcPr>
                          <w:p>
                            <w:pPr>
                              <w:spacing w:line="360" w:lineRule="auto"/>
                              <w:jc w:val="center"/>
                              <w:rPr>
                                <w:rFonts w:hint="eastAsia"/>
                              </w:rPr>
                            </w:pPr>
                          </w:p>
                        </w:tc>
                      </w:tr>
                    </w:tbl>
                    <w:p>
                      <w:pPr>
                        <w:rPr>
                          <w:rFonts w:hint="eastAsia"/>
                        </w:rPr>
                      </w:pPr>
                    </w:p>
                    <w:p>
                      <w:pPr>
                        <w:rPr>
                          <w:rFonts w:hint="eastAsia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snapToGrid w:val="0"/>
        <w:spacing w:before="120"/>
        <w:ind w:right="-156"/>
        <w:rPr>
          <w:rFonts w:hint="eastAsia" w:ascii="黑体" w:eastAsia="黑体"/>
          <w:b/>
          <w:sz w:val="30"/>
        </w:rPr>
      </w:pPr>
    </w:p>
    <w:p>
      <w:pPr>
        <w:snapToGrid w:val="0"/>
        <w:spacing w:before="240"/>
        <w:ind w:right="731"/>
        <w:rPr>
          <w:rFonts w:hint="eastAsia"/>
          <w:b/>
          <w:sz w:val="21"/>
          <w:u w:val="single"/>
        </w:rPr>
      </w:pPr>
      <w:r>
        <w:rPr>
          <w:b/>
        </w:rPr>
        <w:t xml:space="preserve"> </w:t>
      </w:r>
      <w:r>
        <w:rPr>
          <w:rFonts w:hint="eastAsia"/>
          <w:b/>
        </w:rPr>
        <w:t xml:space="preserve">         </w:t>
      </w: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  <w: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2277745</wp:posOffset>
                </wp:positionH>
                <wp:positionV relativeFrom="paragraph">
                  <wp:posOffset>1193800</wp:posOffset>
                </wp:positionV>
                <wp:extent cx="2028825" cy="361950"/>
                <wp:effectExtent l="0" t="0" r="9525" b="0"/>
                <wp:wrapNone/>
                <wp:docPr id="7" name="文本框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28825" cy="361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ind w:firstLine="822" w:firstLineChars="390"/>
                            </w:pPr>
                            <w:r>
                              <w:rPr>
                                <w:rFonts w:hint="eastAsia" w:ascii="黑体" w:eastAsia="黑体"/>
                                <w:b/>
                                <w:sz w:val="21"/>
                                <w:szCs w:val="21"/>
                              </w:rPr>
                              <w:t xml:space="preserve">第1页  共 </w:t>
                            </w:r>
                            <w:r>
                              <w:rPr>
                                <w:rFonts w:hint="eastAsia" w:ascii="黑体" w:eastAsia="黑体"/>
                                <w:b/>
                                <w:sz w:val="21"/>
                                <w:szCs w:val="21"/>
                                <w:lang w:val="en-US" w:eastAsia="zh-CN"/>
                              </w:rPr>
                              <w:t>2</w:t>
                            </w:r>
                            <w:r>
                              <w:rPr>
                                <w:rFonts w:hint="eastAsia" w:ascii="黑体" w:eastAsia="黑体"/>
                                <w:b/>
                                <w:sz w:val="21"/>
                                <w:szCs w:val="21"/>
                              </w:rPr>
                              <w:t xml:space="preserve"> 页</w:t>
                            </w:r>
                          </w:p>
                        </w:txbxContent>
                      </wps:txbx>
                      <wps:bodyPr wrap="square" upright="1"/>
                    </wps:wsp>
                  </a:graphicData>
                </a:graphic>
              </wp:anchor>
            </w:drawing>
          </mc:Choice>
          <mc:Fallback>
            <w:pict>
              <v:shape id="文本框 52" o:spid="_x0000_s1026" o:spt="202" type="#_x0000_t202" style="position:absolute;left:0pt;margin-left:179.35pt;margin-top:94pt;height:28.5pt;width:159.75pt;z-index:251665408;mso-width-relative:page;mso-height-relative:page;" fillcolor="#FFFFFF" filled="t" stroked="f" coordsize="21600,21600" o:gfxdata="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">
                <v:fill on="t" focussize="0,0"/>
                <v:stroke on="f"/>
                <v:imagedata o:title=""/>
                <o:lock v:ext="edit" aspectratio="f"/>
                <v:textbox>
                  <w:txbxContent>
                    <w:p>
                      <w:pPr>
                        <w:ind w:firstLine="822" w:firstLineChars="390"/>
                      </w:pPr>
                      <w:r>
                        <w:rPr>
                          <w:rFonts w:hint="eastAsia" w:ascii="黑体" w:eastAsia="黑体"/>
                          <w:b/>
                          <w:sz w:val="21"/>
                          <w:szCs w:val="21"/>
                        </w:rPr>
                        <w:t xml:space="preserve">第1页  共 </w:t>
                      </w:r>
                      <w:r>
                        <w:rPr>
                          <w:rFonts w:hint="eastAsia" w:ascii="黑体" w:eastAsia="黑体"/>
                          <w:b/>
                          <w:sz w:val="21"/>
                          <w:szCs w:val="21"/>
                          <w:lang w:val="en-US" w:eastAsia="zh-CN"/>
                        </w:rPr>
                        <w:t>2</w:t>
                      </w:r>
                      <w:r>
                        <w:rPr>
                          <w:rFonts w:hint="eastAsia" w:ascii="黑体" w:eastAsia="黑体"/>
                          <w:b/>
                          <w:sz w:val="21"/>
                          <w:szCs w:val="21"/>
                        </w:rPr>
                        <w:t xml:space="preserve"> 页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8985885</wp:posOffset>
                </wp:positionH>
                <wp:positionV relativeFrom="paragraph">
                  <wp:posOffset>1184910</wp:posOffset>
                </wp:positionV>
                <wp:extent cx="2514600" cy="396240"/>
                <wp:effectExtent l="0" t="0" r="0" b="3810"/>
                <wp:wrapNone/>
                <wp:docPr id="6" name="文本框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14600" cy="3962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spacing w:line="360" w:lineRule="auto"/>
                              <w:jc w:val="center"/>
                              <w:rPr>
                                <w:rFonts w:hint="eastAsia" w:ascii="黑体" w:eastAsia="黑体"/>
                                <w:b/>
                                <w:sz w:val="21"/>
                                <w:szCs w:val="21"/>
                              </w:rPr>
                            </w:pPr>
                            <w:r>
                              <w:rPr>
                                <w:rFonts w:hint="eastAsia" w:ascii="黑体" w:eastAsia="黑体"/>
                                <w:b/>
                                <w:sz w:val="21"/>
                                <w:szCs w:val="21"/>
                              </w:rPr>
                              <w:t xml:space="preserve">第2页  共 </w:t>
                            </w:r>
                            <w:r>
                              <w:rPr>
                                <w:rFonts w:hint="eastAsia" w:ascii="黑体" w:eastAsia="黑体"/>
                                <w:b/>
                                <w:sz w:val="21"/>
                                <w:szCs w:val="21"/>
                                <w:lang w:val="en-US" w:eastAsia="zh-CN"/>
                              </w:rPr>
                              <w:t>2</w:t>
                            </w:r>
                            <w:r>
                              <w:rPr>
                                <w:rFonts w:hint="eastAsia" w:ascii="黑体" w:eastAsia="黑体"/>
                                <w:b/>
                                <w:sz w:val="21"/>
                                <w:szCs w:val="21"/>
                              </w:rPr>
                              <w:t xml:space="preserve"> 页</w:t>
                            </w:r>
                          </w:p>
                        </w:txbxContent>
                      </wps:txbx>
                      <wps:bodyPr wrap="square" upright="1"/>
                    </wps:wsp>
                  </a:graphicData>
                </a:graphic>
              </wp:anchor>
            </w:drawing>
          </mc:Choice>
          <mc:Fallback>
            <w:pict>
              <v:shape id="文本框 36" o:spid="_x0000_s1026" o:spt="202" type="#_x0000_t202" style="position:absolute;left:0pt;margin-left:707.55pt;margin-top:93.3pt;height:31.2pt;width:198pt;z-index:251664384;mso-width-relative:page;mso-height-relative:page;" fillcolor="#FFFFFF" filled="t" stroked="f" coordsize="21600,21600" o:gfxdata="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">
                <v:fill on="t" focussize="0,0"/>
                <v:stroke on="f"/>
                <v:imagedata o:title=""/>
                <o:lock v:ext="edit" aspectratio="f"/>
                <v:textbox>
                  <w:txbxContent>
                    <w:p>
                      <w:pPr>
                        <w:spacing w:line="360" w:lineRule="auto"/>
                        <w:jc w:val="center"/>
                        <w:rPr>
                          <w:rFonts w:hint="eastAsia" w:ascii="黑体" w:eastAsia="黑体"/>
                          <w:b/>
                          <w:sz w:val="21"/>
                          <w:szCs w:val="21"/>
                        </w:rPr>
                      </w:pPr>
                      <w:r>
                        <w:rPr>
                          <w:rFonts w:hint="eastAsia" w:ascii="黑体" w:eastAsia="黑体"/>
                          <w:b/>
                          <w:sz w:val="21"/>
                          <w:szCs w:val="21"/>
                        </w:rPr>
                        <w:t xml:space="preserve">第2页  共 </w:t>
                      </w:r>
                      <w:r>
                        <w:rPr>
                          <w:rFonts w:hint="eastAsia" w:ascii="黑体" w:eastAsia="黑体"/>
                          <w:b/>
                          <w:sz w:val="21"/>
                          <w:szCs w:val="21"/>
                          <w:lang w:val="en-US" w:eastAsia="zh-CN"/>
                        </w:rPr>
                        <w:t>2</w:t>
                      </w:r>
                      <w:r>
                        <w:rPr>
                          <w:rFonts w:hint="eastAsia" w:ascii="黑体" w:eastAsia="黑体"/>
                          <w:b/>
                          <w:sz w:val="21"/>
                          <w:szCs w:val="21"/>
                        </w:rPr>
                        <w:t xml:space="preserve"> 页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2112645</wp:posOffset>
                </wp:positionH>
                <wp:positionV relativeFrom="paragraph">
                  <wp:posOffset>8346440</wp:posOffset>
                </wp:positionV>
                <wp:extent cx="2028825" cy="361950"/>
                <wp:effectExtent l="0" t="0" r="9525" b="0"/>
                <wp:wrapNone/>
                <wp:docPr id="3" name="文本框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28825" cy="361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ind w:firstLine="822" w:firstLineChars="390"/>
                            </w:pPr>
                            <w:r>
                              <w:rPr>
                                <w:rFonts w:hint="eastAsia" w:ascii="黑体" w:eastAsia="黑体"/>
                                <w:b/>
                                <w:sz w:val="21"/>
                                <w:szCs w:val="21"/>
                              </w:rPr>
                              <w:t>第</w:t>
                            </w:r>
                            <w:r>
                              <w:rPr>
                                <w:rFonts w:hint="eastAsia" w:ascii="黑体" w:eastAsia="黑体"/>
                                <w:b/>
                                <w:sz w:val="21"/>
                                <w:szCs w:val="21"/>
                                <w:lang w:val="en-US" w:eastAsia="zh-CN"/>
                              </w:rPr>
                              <w:t>3</w:t>
                            </w:r>
                            <w:r>
                              <w:rPr>
                                <w:rFonts w:hint="eastAsia" w:ascii="黑体" w:eastAsia="黑体"/>
                                <w:b/>
                                <w:sz w:val="21"/>
                                <w:szCs w:val="21"/>
                              </w:rPr>
                              <w:t xml:space="preserve">页  共 </w:t>
                            </w:r>
                            <w:r>
                              <w:rPr>
                                <w:rFonts w:hint="eastAsia" w:ascii="黑体" w:eastAsia="黑体"/>
                                <w:b/>
                                <w:sz w:val="21"/>
                                <w:szCs w:val="21"/>
                                <w:lang w:val="en-US" w:eastAsia="zh-CN"/>
                              </w:rPr>
                              <w:t>4</w:t>
                            </w:r>
                            <w:r>
                              <w:rPr>
                                <w:rFonts w:hint="eastAsia" w:ascii="黑体" w:eastAsia="黑体"/>
                                <w:b/>
                                <w:sz w:val="21"/>
                                <w:szCs w:val="21"/>
                              </w:rPr>
                              <w:t xml:space="preserve"> 页</w:t>
                            </w:r>
                          </w:p>
                        </w:txbxContent>
                      </wps:txbx>
                      <wps:bodyPr wrap="square" upright="1"/>
                    </wps:wsp>
                  </a:graphicData>
                </a:graphic>
              </wp:anchor>
            </w:drawing>
          </mc:Choice>
          <mc:Fallback>
            <w:pict>
              <v:shape id="文本框 52" o:spid="_x0000_s1026" o:spt="202" type="#_x0000_t202" style="position:absolute;left:0pt;margin-left:166.35pt;margin-top:657.2pt;height:28.5pt;width:159.75pt;z-index:251661312;mso-width-relative:page;mso-height-relative:page;" fillcolor="#FFFFFF" filled="t" stroked="f" coordsize="21600,21600" o:gfxdata="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">
                <v:fill on="t" focussize="0,0"/>
                <v:stroke on="f"/>
                <v:imagedata o:title=""/>
                <o:lock v:ext="edit" aspectratio="f"/>
                <v:textbox>
                  <w:txbxContent>
                    <w:p>
                      <w:pPr>
                        <w:ind w:firstLine="822" w:firstLineChars="390"/>
                      </w:pPr>
                      <w:r>
                        <w:rPr>
                          <w:rFonts w:hint="eastAsia" w:ascii="黑体" w:eastAsia="黑体"/>
                          <w:b/>
                          <w:sz w:val="21"/>
                          <w:szCs w:val="21"/>
                        </w:rPr>
                        <w:t>第</w:t>
                      </w:r>
                      <w:r>
                        <w:rPr>
                          <w:rFonts w:hint="eastAsia" w:ascii="黑体" w:eastAsia="黑体"/>
                          <w:b/>
                          <w:sz w:val="21"/>
                          <w:szCs w:val="21"/>
                          <w:lang w:val="en-US" w:eastAsia="zh-CN"/>
                        </w:rPr>
                        <w:t>3</w:t>
                      </w:r>
                      <w:r>
                        <w:rPr>
                          <w:rFonts w:hint="eastAsia" w:ascii="黑体" w:eastAsia="黑体"/>
                          <w:b/>
                          <w:sz w:val="21"/>
                          <w:szCs w:val="21"/>
                        </w:rPr>
                        <w:t xml:space="preserve">页  共 </w:t>
                      </w:r>
                      <w:r>
                        <w:rPr>
                          <w:rFonts w:hint="eastAsia" w:ascii="黑体" w:eastAsia="黑体"/>
                          <w:b/>
                          <w:sz w:val="21"/>
                          <w:szCs w:val="21"/>
                          <w:lang w:val="en-US" w:eastAsia="zh-CN"/>
                        </w:rPr>
                        <w:t>4</w:t>
                      </w:r>
                      <w:r>
                        <w:rPr>
                          <w:rFonts w:hint="eastAsia" w:ascii="黑体" w:eastAsia="黑体"/>
                          <w:b/>
                          <w:sz w:val="21"/>
                          <w:szCs w:val="21"/>
                        </w:rPr>
                        <w:t xml:space="preserve"> 页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8875395</wp:posOffset>
                </wp:positionH>
                <wp:positionV relativeFrom="paragraph">
                  <wp:posOffset>8267065</wp:posOffset>
                </wp:positionV>
                <wp:extent cx="2514600" cy="396240"/>
                <wp:effectExtent l="0" t="0" r="0" b="3810"/>
                <wp:wrapNone/>
                <wp:docPr id="2" name="文本框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14600" cy="3962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spacing w:line="360" w:lineRule="auto"/>
                              <w:jc w:val="center"/>
                              <w:rPr>
                                <w:rFonts w:hint="eastAsia" w:ascii="黑体" w:eastAsia="黑体"/>
                                <w:b/>
                                <w:sz w:val="21"/>
                                <w:szCs w:val="21"/>
                              </w:rPr>
                            </w:pPr>
                            <w:r>
                              <w:rPr>
                                <w:rFonts w:hint="eastAsia" w:ascii="黑体" w:eastAsia="黑体"/>
                                <w:b/>
                                <w:sz w:val="21"/>
                                <w:szCs w:val="21"/>
                              </w:rPr>
                              <w:t>第</w:t>
                            </w:r>
                            <w:r>
                              <w:rPr>
                                <w:rFonts w:hint="eastAsia" w:ascii="黑体" w:eastAsia="黑体"/>
                                <w:b/>
                                <w:sz w:val="21"/>
                                <w:szCs w:val="21"/>
                                <w:lang w:val="en-US" w:eastAsia="zh-CN"/>
                              </w:rPr>
                              <w:t>4</w:t>
                            </w:r>
                            <w:r>
                              <w:rPr>
                                <w:rFonts w:hint="eastAsia" w:ascii="黑体" w:eastAsia="黑体"/>
                                <w:b/>
                                <w:sz w:val="21"/>
                                <w:szCs w:val="21"/>
                              </w:rPr>
                              <w:t xml:space="preserve">页  共 </w:t>
                            </w:r>
                            <w:r>
                              <w:rPr>
                                <w:rFonts w:hint="eastAsia" w:ascii="黑体" w:eastAsia="黑体"/>
                                <w:b/>
                                <w:sz w:val="21"/>
                                <w:szCs w:val="21"/>
                                <w:lang w:val="en-US" w:eastAsia="zh-CN"/>
                              </w:rPr>
                              <w:t>4</w:t>
                            </w:r>
                            <w:r>
                              <w:rPr>
                                <w:rFonts w:hint="eastAsia" w:ascii="黑体" w:eastAsia="黑体"/>
                                <w:b/>
                                <w:sz w:val="21"/>
                                <w:szCs w:val="21"/>
                              </w:rPr>
                              <w:t xml:space="preserve"> 页</w:t>
                            </w:r>
                          </w:p>
                        </w:txbxContent>
                      </wps:txbx>
                      <wps:bodyPr wrap="square" upright="1"/>
                    </wps:wsp>
                  </a:graphicData>
                </a:graphic>
              </wp:anchor>
            </w:drawing>
          </mc:Choice>
          <mc:Fallback>
            <w:pict>
              <v:shape id="文本框 36" o:spid="_x0000_s1026" o:spt="202" type="#_x0000_t202" style="position:absolute;left:0pt;margin-left:698.85pt;margin-top:650.95pt;height:31.2pt;width:198pt;z-index:251660288;mso-width-relative:page;mso-height-relative:page;" fillcolor="#FFFFFF" filled="t" stroked="f" coordsize="21600,21600" o:gfxdata="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">
                <v:fill on="t" focussize="0,0"/>
                <v:stroke on="f"/>
                <v:imagedata o:title=""/>
                <o:lock v:ext="edit" aspectratio="f"/>
                <v:textbox>
                  <w:txbxContent>
                    <w:p>
                      <w:pPr>
                        <w:spacing w:line="360" w:lineRule="auto"/>
                        <w:jc w:val="center"/>
                        <w:rPr>
                          <w:rFonts w:hint="eastAsia" w:ascii="黑体" w:eastAsia="黑体"/>
                          <w:b/>
                          <w:sz w:val="21"/>
                          <w:szCs w:val="21"/>
                        </w:rPr>
                      </w:pPr>
                      <w:r>
                        <w:rPr>
                          <w:rFonts w:hint="eastAsia" w:ascii="黑体" w:eastAsia="黑体"/>
                          <w:b/>
                          <w:sz w:val="21"/>
                          <w:szCs w:val="21"/>
                        </w:rPr>
                        <w:t>第</w:t>
                      </w:r>
                      <w:r>
                        <w:rPr>
                          <w:rFonts w:hint="eastAsia" w:ascii="黑体" w:eastAsia="黑体"/>
                          <w:b/>
                          <w:sz w:val="21"/>
                          <w:szCs w:val="21"/>
                          <w:lang w:val="en-US" w:eastAsia="zh-CN"/>
                        </w:rPr>
                        <w:t>4</w:t>
                      </w:r>
                      <w:r>
                        <w:rPr>
                          <w:rFonts w:hint="eastAsia" w:ascii="黑体" w:eastAsia="黑体"/>
                          <w:b/>
                          <w:sz w:val="21"/>
                          <w:szCs w:val="21"/>
                        </w:rPr>
                        <w:t xml:space="preserve">页  共 </w:t>
                      </w:r>
                      <w:r>
                        <w:rPr>
                          <w:rFonts w:hint="eastAsia" w:ascii="黑体" w:eastAsia="黑体"/>
                          <w:b/>
                          <w:sz w:val="21"/>
                          <w:szCs w:val="21"/>
                          <w:lang w:val="en-US" w:eastAsia="zh-CN"/>
                        </w:rPr>
                        <w:t>4</w:t>
                      </w:r>
                      <w:r>
                        <w:rPr>
                          <w:rFonts w:hint="eastAsia" w:ascii="黑体" w:eastAsia="黑体"/>
                          <w:b/>
                          <w:sz w:val="21"/>
                          <w:szCs w:val="21"/>
                        </w:rPr>
                        <w:t xml:space="preserve"> 页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-3823970</wp:posOffset>
                </wp:positionH>
                <wp:positionV relativeFrom="paragraph">
                  <wp:posOffset>6160770</wp:posOffset>
                </wp:positionV>
                <wp:extent cx="2514600" cy="396240"/>
                <wp:effectExtent l="0" t="0" r="0" b="3810"/>
                <wp:wrapNone/>
                <wp:docPr id="1" name="文本框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14600" cy="3962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spacing w:line="360" w:lineRule="auto"/>
                              <w:jc w:val="center"/>
                              <w:rPr>
                                <w:rFonts w:hint="eastAsia" w:ascii="黑体" w:eastAsia="黑体"/>
                                <w:b/>
                                <w:sz w:val="21"/>
                                <w:szCs w:val="21"/>
                              </w:rPr>
                            </w:pPr>
                            <w:r>
                              <w:rPr>
                                <w:rFonts w:hint="eastAsia" w:ascii="黑体" w:eastAsia="黑体"/>
                                <w:b/>
                                <w:sz w:val="21"/>
                                <w:szCs w:val="21"/>
                              </w:rPr>
                              <w:t>第1页  共  页</w:t>
                            </w:r>
                          </w:p>
                        </w:txbxContent>
                      </wps:txbx>
                      <wps:bodyPr wrap="square" upright="1"/>
                    </wps:wsp>
                  </a:graphicData>
                </a:graphic>
              </wp:anchor>
            </w:drawing>
          </mc:Choice>
          <mc:Fallback>
            <w:pict>
              <v:shape id="文本框 35" o:spid="_x0000_s1026" o:spt="202" type="#_x0000_t202" style="position:absolute;left:0pt;margin-left:-301.1pt;margin-top:485.1pt;height:31.2pt;width:198pt;z-index:251659264;mso-width-relative:page;mso-height-relative:page;" fillcolor="#FFFFFF" filled="t" stroked="f" coordsize="21600,21600" o:gfxdata="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">
                <v:fill on="t" focussize="0,0"/>
                <v:stroke on="f"/>
                <v:imagedata o:title=""/>
                <o:lock v:ext="edit" aspectratio="f"/>
                <v:textbox>
                  <w:txbxContent>
                    <w:p>
                      <w:pPr>
                        <w:spacing w:line="360" w:lineRule="auto"/>
                        <w:jc w:val="center"/>
                        <w:rPr>
                          <w:rFonts w:hint="eastAsia" w:ascii="黑体" w:eastAsia="黑体"/>
                          <w:b/>
                          <w:sz w:val="21"/>
                          <w:szCs w:val="21"/>
                        </w:rPr>
                      </w:pPr>
                      <w:r>
                        <w:rPr>
                          <w:rFonts w:hint="eastAsia" w:ascii="黑体" w:eastAsia="黑体"/>
                          <w:b/>
                          <w:sz w:val="21"/>
                          <w:szCs w:val="21"/>
                        </w:rPr>
                        <w:t>第1页  共  页</w:t>
                      </w:r>
                    </w:p>
                  </w:txbxContent>
                </v:textbox>
              </v:shape>
            </w:pict>
          </mc:Fallback>
        </mc:AlternateContent>
      </w:r>
    </w:p>
    <w:sectPr>
      <w:pgSz w:w="23814" w:h="16839" w:orient="landscape"/>
      <w:pgMar w:top="1134" w:right="1134" w:bottom="1134" w:left="1276" w:header="851" w:footer="992" w:gutter="0"/>
      <w:cols w:space="720" w:num="1"/>
      <w:rtlGutter w:val="0"/>
      <w:docGrid w:type="lines" w:linePitch="326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E5407A20"/>
    <w:multiLevelType w:val="singleLevel"/>
    <w:tmpl w:val="E5407A20"/>
    <w:lvl w:ilvl="0" w:tentative="0">
      <w:start w:val="2"/>
      <w:numFmt w:val="decimal"/>
      <w:suff w:val="space"/>
      <w:lvlText w:val="%1."/>
      <w:lvlJc w:val="left"/>
    </w:lvl>
  </w:abstractNum>
  <w:abstractNum w:abstractNumId="1">
    <w:nsid w:val="59424F46"/>
    <w:multiLevelType w:val="singleLevel"/>
    <w:tmpl w:val="59424F46"/>
    <w:lvl w:ilvl="0" w:tentative="0">
      <w:start w:val="1"/>
      <w:numFmt w:val="decimal"/>
      <w:suff w:val="space"/>
      <w:lvlText w:val="%1.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0"/>
  <w:bordersDoNotSurroundFooter w:val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hyphenationZone w:val="360"/>
  <w:drawingGridHorizontalSpacing w:val="120"/>
  <w:drawingGridVerticalSpacing w:val="163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jhkM2RhZjQ2ZDk0N2JkOGFhYTQzOGVjOTBkMjk3MjUifQ=="/>
  </w:docVars>
  <w:rsids>
    <w:rsidRoot w:val="00CE590E"/>
    <w:rsid w:val="0007615B"/>
    <w:rsid w:val="000B538C"/>
    <w:rsid w:val="000E333A"/>
    <w:rsid w:val="00122708"/>
    <w:rsid w:val="00147766"/>
    <w:rsid w:val="001E4D02"/>
    <w:rsid w:val="001F685E"/>
    <w:rsid w:val="0021182D"/>
    <w:rsid w:val="00215630"/>
    <w:rsid w:val="0027688A"/>
    <w:rsid w:val="002C496B"/>
    <w:rsid w:val="00300740"/>
    <w:rsid w:val="00341A5E"/>
    <w:rsid w:val="0037110D"/>
    <w:rsid w:val="003F6899"/>
    <w:rsid w:val="00475C6B"/>
    <w:rsid w:val="004B549F"/>
    <w:rsid w:val="004D3D36"/>
    <w:rsid w:val="0051361E"/>
    <w:rsid w:val="005C3C86"/>
    <w:rsid w:val="005F0897"/>
    <w:rsid w:val="006B3CB3"/>
    <w:rsid w:val="006B4256"/>
    <w:rsid w:val="006F123B"/>
    <w:rsid w:val="00720E2F"/>
    <w:rsid w:val="00750228"/>
    <w:rsid w:val="00780550"/>
    <w:rsid w:val="007E3C8A"/>
    <w:rsid w:val="00802BF3"/>
    <w:rsid w:val="00830AA2"/>
    <w:rsid w:val="008313B7"/>
    <w:rsid w:val="00885B14"/>
    <w:rsid w:val="008B2C4B"/>
    <w:rsid w:val="0097419E"/>
    <w:rsid w:val="009955BA"/>
    <w:rsid w:val="009A0014"/>
    <w:rsid w:val="00A05767"/>
    <w:rsid w:val="00B20DA2"/>
    <w:rsid w:val="00B76CD5"/>
    <w:rsid w:val="00B85003"/>
    <w:rsid w:val="00B96204"/>
    <w:rsid w:val="00B965E9"/>
    <w:rsid w:val="00BB0B22"/>
    <w:rsid w:val="00BF0478"/>
    <w:rsid w:val="00BF3173"/>
    <w:rsid w:val="00C248C5"/>
    <w:rsid w:val="00C46CBE"/>
    <w:rsid w:val="00CD3E6D"/>
    <w:rsid w:val="00CE590E"/>
    <w:rsid w:val="00D43489"/>
    <w:rsid w:val="00D81C81"/>
    <w:rsid w:val="00E95D64"/>
    <w:rsid w:val="00FC17F9"/>
    <w:rsid w:val="00FE4084"/>
    <w:rsid w:val="01E13F41"/>
    <w:rsid w:val="024C0001"/>
    <w:rsid w:val="035B3780"/>
    <w:rsid w:val="04471158"/>
    <w:rsid w:val="04D519AE"/>
    <w:rsid w:val="060E65D3"/>
    <w:rsid w:val="06107D6D"/>
    <w:rsid w:val="06476089"/>
    <w:rsid w:val="06547C92"/>
    <w:rsid w:val="09DC35C5"/>
    <w:rsid w:val="0A380082"/>
    <w:rsid w:val="0B21145E"/>
    <w:rsid w:val="0C221622"/>
    <w:rsid w:val="0C9C32FC"/>
    <w:rsid w:val="0DA65C1E"/>
    <w:rsid w:val="0F7722B6"/>
    <w:rsid w:val="117C2CAF"/>
    <w:rsid w:val="11E306F8"/>
    <w:rsid w:val="120F1BD3"/>
    <w:rsid w:val="15923420"/>
    <w:rsid w:val="16C3745D"/>
    <w:rsid w:val="16E77F98"/>
    <w:rsid w:val="1A9F747B"/>
    <w:rsid w:val="1BBA6E49"/>
    <w:rsid w:val="1BEB1C53"/>
    <w:rsid w:val="1F4E461F"/>
    <w:rsid w:val="21595EB1"/>
    <w:rsid w:val="23877B20"/>
    <w:rsid w:val="23A27C26"/>
    <w:rsid w:val="28393B79"/>
    <w:rsid w:val="2B8F6D9D"/>
    <w:rsid w:val="30F5438D"/>
    <w:rsid w:val="33441C15"/>
    <w:rsid w:val="33781E85"/>
    <w:rsid w:val="33946A1F"/>
    <w:rsid w:val="34B6264E"/>
    <w:rsid w:val="34EA516A"/>
    <w:rsid w:val="35537FF7"/>
    <w:rsid w:val="36AB24F6"/>
    <w:rsid w:val="391D172B"/>
    <w:rsid w:val="39393607"/>
    <w:rsid w:val="39504593"/>
    <w:rsid w:val="3ACC5B7C"/>
    <w:rsid w:val="3E084F36"/>
    <w:rsid w:val="44C22B37"/>
    <w:rsid w:val="454F3934"/>
    <w:rsid w:val="469F3F56"/>
    <w:rsid w:val="47D53FF8"/>
    <w:rsid w:val="4C2034BD"/>
    <w:rsid w:val="4F234EF3"/>
    <w:rsid w:val="52123D04"/>
    <w:rsid w:val="54063D06"/>
    <w:rsid w:val="56B24685"/>
    <w:rsid w:val="5807748D"/>
    <w:rsid w:val="5AB47A40"/>
    <w:rsid w:val="5D0C4195"/>
    <w:rsid w:val="62B2276F"/>
    <w:rsid w:val="645733BA"/>
    <w:rsid w:val="64640FCD"/>
    <w:rsid w:val="66FB1E45"/>
    <w:rsid w:val="695113D8"/>
    <w:rsid w:val="69554A21"/>
    <w:rsid w:val="6A37557A"/>
    <w:rsid w:val="71BF1A3B"/>
    <w:rsid w:val="73B94E4E"/>
    <w:rsid w:val="75CF263D"/>
    <w:rsid w:val="75EE3AEC"/>
    <w:rsid w:val="78115D16"/>
    <w:rsid w:val="79A77DBE"/>
    <w:rsid w:val="7FB846E9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2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4"/>
      <w:lang w:val="en-US" w:eastAsia="zh-CN" w:bidi="ar-SA"/>
    </w:rPr>
  </w:style>
  <w:style w:type="character" w:default="1" w:styleId="7">
    <w:name w:val="Default Paragraph Font"/>
    <w:semiHidden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8"/>
    <w:qFormat/>
    <w:uiPriority w:val="0"/>
    <w:rPr>
      <w:sz w:val="18"/>
      <w:szCs w:val="18"/>
    </w:rPr>
  </w:style>
  <w:style w:type="paragraph" w:styleId="3">
    <w:name w:val="footer"/>
    <w:basedOn w:val="1"/>
    <w:link w:val="9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10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HTML Preformatted"/>
    <w:basedOn w:val="1"/>
    <w:qFormat/>
    <w:uiPriority w:val="0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330" w:lineRule="atLeast"/>
      <w:jc w:val="left"/>
    </w:pPr>
    <w:rPr>
      <w:rFonts w:ascii="Arial" w:hAnsi="Arial" w:cs="Arial"/>
      <w:kern w:val="0"/>
      <w:szCs w:val="21"/>
    </w:rPr>
  </w:style>
  <w:style w:type="character" w:customStyle="1" w:styleId="8">
    <w:name w:val="批注框文本 Char"/>
    <w:link w:val="2"/>
    <w:qFormat/>
    <w:uiPriority w:val="0"/>
    <w:rPr>
      <w:kern w:val="2"/>
      <w:sz w:val="18"/>
      <w:szCs w:val="18"/>
    </w:rPr>
  </w:style>
  <w:style w:type="character" w:customStyle="1" w:styleId="9">
    <w:name w:val="页脚 Char"/>
    <w:link w:val="3"/>
    <w:qFormat/>
    <w:uiPriority w:val="0"/>
    <w:rPr>
      <w:kern w:val="2"/>
      <w:sz w:val="18"/>
      <w:szCs w:val="18"/>
    </w:rPr>
  </w:style>
  <w:style w:type="character" w:customStyle="1" w:styleId="10">
    <w:name w:val="页眉 Char"/>
    <w:link w:val="4"/>
    <w:qFormat/>
    <w:uiPriority w:val="0"/>
    <w:rPr>
      <w:kern w:val="2"/>
      <w:sz w:val="18"/>
      <w:szCs w:val="18"/>
    </w:rPr>
  </w:style>
  <w:style w:type="paragraph" w:customStyle="1" w:styleId="11">
    <w:name w:val="p"/>
    <w:basedOn w:val="1"/>
    <w:qFormat/>
    <w:uiPriority w:val="0"/>
    <w:pPr>
      <w:spacing w:line="525" w:lineRule="atLeast"/>
      <w:ind w:firstLine="375"/>
    </w:p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1</Pages>
  <Words>83</Words>
  <Characters>89</Characters>
  <Lines>1</Lines>
  <Paragraphs>1</Paragraphs>
  <TotalTime>0</TotalTime>
  <ScaleCrop>false</ScaleCrop>
  <LinksUpToDate>false</LinksUpToDate>
  <CharactersWithSpaces>139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2015-01-08T05:50:00Z</dcterms:created>
  <dc:creator>微软用户</dc:creator>
  <cp:lastModifiedBy>JanineChen</cp:lastModifiedBy>
  <cp:lastPrinted>2017-03-02T00:00:00Z</cp:lastPrinted>
  <dcterms:modified xsi:type="dcterms:W3CDTF">2023-04-20T08:59:21Z</dcterms:modified>
  <dc:title>湖南涉外经济学院20   —20   学年度第   学期期末/补考/重修课程</dc:title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commondata">
    <vt:lpwstr>eyJoZGlkIjoiNDJiMjZkYjMwYWE1ZjQ5OTI0ZDYxYjNhYTM1OTNjYTMifQ==</vt:lpwstr>
  </property>
  <property fmtid="{D5CDD505-2E9C-101B-9397-08002B2CF9AE}" pid="4" name="ICV">
    <vt:lpwstr>9E0DDE8F79BA4181877BD53D2C7314D2</vt:lpwstr>
  </property>
  <property fmtid="{D5CDD505-2E9C-101B-9397-08002B2CF9AE}" pid="5" name="fileWhereFroms">
    <vt:lpwstr>PpjeLB1gRN0lwrPqMaCTkoW/moOmCVkXjyoMISP4j8UV0l1eJU/ovEQ6u5QfdbnG3eZpf1Sm9VXkM/4hwP108DLCTGlgzjmz74oZaYni0HSL1Kex5PfDuKQOg5o6epURu5rwg0tU9H6DnwyKYOPfOcwD0TM3nbvmj2OxLR6n9ShVO7p4CPAzpW6vc3bx/mRRE1Q2lQ75QfBc5CpmPLOaHvOz/yL2bsg2swB8eNI/80dYznzYezYwhRHVtb4dr/vfvEnuCpVjMeV9Hs+OGQqmUzlrM0iX4Ofjkh1T8R/fayBpNk36OEj1ipIMBYBuQlpqiMVN6GCqW976AdFLyJQ//H0q8haCFIknZYhvWhtp3EQ=</vt:lpwstr>
  </property>
</Properties>
</file>