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tabs>
          <w:tab w:val="left" w:pos="312"/>
        </w:tabs>
        <w:jc w:val="center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桂林理工大学学位申请操作指南</w:t>
      </w:r>
    </w:p>
    <w:p>
      <w:pPr>
        <w:numPr>
          <w:ilvl w:val="0"/>
          <w:numId w:val="0"/>
        </w:numPr>
        <w:tabs>
          <w:tab w:val="left" w:pos="312"/>
        </w:tabs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tabs>
          <w:tab w:val="left" w:pos="312"/>
          <w:tab w:val="clear" w:pos="732"/>
        </w:tabs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搜索并关注【桂林理工大学继续教育学院】公众号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49545" cy="6108065"/>
            <wp:effectExtent l="0" t="0" r="825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610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ind w:left="420" w:leftChars="0"/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点击菜单栏中的【自学考试】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349240" cy="6224270"/>
            <wp:effectExtent l="0" t="0" r="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622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展开菜单栏点击【学位申请】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6055" cy="6127115"/>
            <wp:effectExtent l="0" t="0" r="6985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12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进入登入界面，输入考生信息登入自考系统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339080" cy="8502015"/>
            <wp:effectExtent l="0" t="0" r="10160" b="190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9080" cy="850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登入后进入主界面，点击【业务办理】找到【学位申请】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165090" cy="8227695"/>
            <wp:effectExtent l="0" t="0" r="1270" b="190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5090" cy="822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</w:t>
      </w:r>
      <w:r>
        <w:drawing>
          <wp:inline distT="0" distB="0" distL="114300" distR="114300">
            <wp:extent cx="5229860" cy="8331835"/>
            <wp:effectExtent l="0" t="0" r="1270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833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tabs>
          <w:tab w:val="left" w:pos="312"/>
        </w:tabs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进入申请界面</w:t>
      </w:r>
    </w:p>
    <w:p>
      <w:pPr>
        <w:widowControl w:val="0"/>
        <w:numPr>
          <w:ilvl w:val="0"/>
          <w:numId w:val="0"/>
        </w:numPr>
        <w:jc w:val="both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4244975</wp:posOffset>
                </wp:positionH>
                <wp:positionV relativeFrom="paragraph">
                  <wp:posOffset>788035</wp:posOffset>
                </wp:positionV>
                <wp:extent cx="785495" cy="396240"/>
                <wp:effectExtent l="0" t="0" r="6985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829935" y="2136775"/>
                          <a:ext cx="785495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202310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25pt;margin-top:62.05pt;height:31.2pt;width:61.85pt;z-index:251659264;mso-width-relative:page;mso-height-relative:page;" fillcolor="#FFFFFF [3201]" filled="t" stroked="f" coordsize="21600,21600" o:gfxdata="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eIxU&#10;SNYAAAALAQAADwAAAAAAAAABACAAAAAiAAAAZHJzL2Rvd25yZXYueG1sUEsBAhQAFAAAAAgAh07i&#10;QO7I8MhdAgAAmgQAAA4AAAAAAAAAAQAgAAAAJQEAAGRycy9lMm9Eb2MueG1sUEsFBgAAAAAGAAYA&#10;WQEAAPQ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202310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5118100" cy="8150225"/>
            <wp:effectExtent l="0" t="0" r="254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815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r>
        <w:br w:type="page"/>
      </w: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填写申请材料，完成签名并提交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995545" cy="7955280"/>
            <wp:effectExtent l="0" t="0" r="317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5545" cy="795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420" w:leftChars="0" w:firstLine="0" w:firstLineChars="0"/>
        <w:jc w:val="both"/>
      </w:pPr>
      <w:r>
        <w:rPr>
          <w:rFonts w:hint="eastAsia"/>
          <w:lang w:val="en-US" w:eastAsia="zh-CN"/>
        </w:rPr>
        <w:t xml:space="preserve"> 提交申请后，状态变成待管理员审核。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5064125" cy="8064500"/>
            <wp:effectExtent l="0" t="0" r="10795" b="1270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64125" cy="806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widowControl w:val="0"/>
        <w:numPr>
          <w:ilvl w:val="0"/>
          <w:numId w:val="1"/>
        </w:numPr>
        <w:tabs>
          <w:tab w:val="left" w:pos="312"/>
          <w:tab w:val="clear" w:pos="732"/>
        </w:tabs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审核通过后，点击【证书领取】确认领取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01920" cy="8283575"/>
            <wp:effectExtent l="0" t="0" r="10160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01920" cy="828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786953"/>
    <w:multiLevelType w:val="singleLevel"/>
    <w:tmpl w:val="4F786953"/>
    <w:lvl w:ilvl="0" w:tentative="0">
      <w:start w:val="1"/>
      <w:numFmt w:val="decimal"/>
      <w:lvlText w:val="%1."/>
      <w:lvlJc w:val="left"/>
      <w:pPr>
        <w:tabs>
          <w:tab w:val="left" w:pos="732"/>
        </w:tabs>
        <w:ind w:left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zRmMjdiMzMxMDJmOTZjNTNhYzczYTU4MjI4ODEifQ=="/>
  </w:docVars>
  <w:rsids>
    <w:rsidRoot w:val="00000000"/>
    <w:rsid w:val="13463021"/>
    <w:rsid w:val="1EA9481E"/>
    <w:rsid w:val="278914ED"/>
    <w:rsid w:val="279E7701"/>
    <w:rsid w:val="28226266"/>
    <w:rsid w:val="2E834415"/>
    <w:rsid w:val="41215AF1"/>
    <w:rsid w:val="416E0696"/>
    <w:rsid w:val="429B28DB"/>
    <w:rsid w:val="7B547421"/>
    <w:rsid w:val="7BB3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148</Words>
  <Characters>149</Characters>
  <Lines>0</Lines>
  <Paragraphs>0</Paragraphs>
  <TotalTime>9</TotalTime>
  <ScaleCrop>false</ScaleCrop>
  <LinksUpToDate>false</LinksUpToDate>
  <CharactersWithSpaces>157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2022-11-17T02:17:00Z</dcterms:created>
  <dc:creator>峰</dc:creator>
  <cp:lastModifiedBy>淘</cp:lastModifiedBy>
  <dcterms:modified xsi:type="dcterms:W3CDTF">2023-10-07T01:40:52Z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EDAC720AC80D44C0BB49B73E2A476E42</vt:lpwstr>
  </property>
</Properties>
</file>