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rPr>
          <w:rStyle w:val="9"/>
          <w:b/>
          <w:bCs w:val="0"/>
        </w:rPr>
      </w:pPr>
      <w:r>
        <w:rPr>
          <w:rFonts w:hint="eastAsia"/>
        </w:rPr>
        <w:t>《概率论与数理统计》</w:t>
      </w:r>
      <w:r>
        <w:t>201</w:t>
      </w:r>
      <w:r>
        <w:rPr>
          <w:rFonts w:hint="eastAsia"/>
        </w:rPr>
        <w:t>6</w:t>
      </w:r>
      <w:r>
        <w:t>年</w:t>
      </w:r>
      <w:r>
        <w:rPr>
          <w:rFonts w:hint="eastAsia"/>
        </w:rPr>
        <w:t>10</w:t>
      </w:r>
      <w:r>
        <w:t>月真题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一、单项选择题 </w:t>
      </w:r>
      <w:r>
        <w:rPr>
          <w:rStyle w:val="9"/>
          <w:rFonts w:hint="eastAsia" w:asciiTheme="minorEastAsia" w:hAnsiTheme="minorEastAsia" w:eastAsiaTheme="minorEastAsia"/>
          <w:szCs w:val="21"/>
        </w:rPr>
        <w:t>：本大题共10小题,每小题2分，共20分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设A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B</w:t>
      </w:r>
      <w:r>
        <w:rPr>
          <w:rFonts w:hint="eastAsia" w:asciiTheme="minorEastAsia" w:hAnsiTheme="minorEastAsia" w:eastAsiaTheme="minorEastAsia"/>
          <w:szCs w:val="21"/>
        </w:rPr>
        <w:t>是两个随机事件，则</w:t>
      </w:r>
      <w:r>
        <w:rPr>
          <w:rFonts w:asciiTheme="minorEastAsia" w:hAnsiTheme="minorEastAsia" w:eastAsiaTheme="minorEastAsia"/>
          <w:szCs w:val="21"/>
        </w:rPr>
        <w:t>P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A-B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</w:t>
      </w:r>
      <w:r>
        <w:rPr>
          <w:rFonts w:hint="eastAsia" w:asciiTheme="minorEastAsia" w:hAnsiTheme="minorEastAsia" w:eastAsiaTheme="minorEastAsia"/>
          <w:szCs w:val="21"/>
        </w:rPr>
        <w:t xml:space="preserve">（　）.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P（A）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P（B）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P（A）-P（B）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P（A）-P（AB）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2. </w:t>
      </w:r>
    </w:p>
    <w:p>
      <w:pPr>
        <w:pStyle w:val="6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629150" cy="457200"/>
            <wp:effectExtent l="19050" t="0" r="0" b="0"/>
            <wp:docPr id="1024" name="图片 1" descr="http://img.cdeledu.com/editor/2017/0502/20170502094427785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" name="图片 1" descr="http://img.cdeledu.com/editor/2017/0502/20170502094427785001.gif"/>
                    <pic:cNvPicPr>
                      <a:picLocks noChangeAspect="1" noChangeArrowheads="1"/>
                    </pic:cNvPicPr>
                  </pic:nvPicPr>
                  <pic:blipFill>
                    <a:blip r:link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0.1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0.2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0.3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0.5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3. 设二维随机变量（X，Y）的分布律为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57350" cy="895350"/>
            <wp:effectExtent l="19050" t="0" r="0" b="0"/>
            <wp:docPr id="1025" name="图片 2" descr="http://img.cdeledu.com/editor/2017/0502/2017050209461499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图片 2" descr="http://img.cdeledu.com/editor/2017/0502/20170502094614990001.gif"/>
                    <pic:cNvPicPr>
                      <a:picLocks noChangeAspect="1" noChangeArrowheads="1"/>
                    </pic:cNvPicPr>
                  </pic:nvPicPr>
                  <pic:blipFill>
                    <a:blip r:link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br w:type="textWrapping"/>
      </w:r>
      <w:r>
        <w:rPr>
          <w:rFonts w:hint="eastAsia" w:asciiTheme="minorEastAsia" w:hAnsiTheme="minorEastAsia" w:eastAsiaTheme="minorEastAsia"/>
          <w:szCs w:val="21"/>
        </w:rPr>
        <w:t xml:space="preserve">且X与Y相互独立，则下列结论正确的是（　）.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a=0.2，b=0.2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a=0.3，b=0.3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a=0.4，b=0.2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a=0.2，b=0.4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4. 设二维随机变量(X,Y)的概率密度为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19300" cy="657225"/>
            <wp:effectExtent l="19050" t="0" r="0" b="0"/>
            <wp:docPr id="1026" name="图片 3" descr="http://img.cdeledu.com/editor/2017/0502/2017050209493680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3" descr="http://img.cdeledu.com/editor/2017/0502/20170502094936806001.png"/>
                    <pic:cNvPicPr>
                      <a:picLocks noChangeAspect="1" noChangeArrowheads="1"/>
                    </pic:cNvPicPr>
                  </pic:nvPicPr>
                  <pic:blipFill>
                    <a:blip r:link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95425" cy="257175"/>
            <wp:effectExtent l="19050" t="0" r="9525" b="0"/>
            <wp:docPr id="1027" name="图片 4" descr="http://img.cdeledu.com/editor/2017/0502/2017050209493628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图片 4" descr="http://img.cdeledu.com/editor/2017/0502/20170502094936280002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（　）</w:t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1/16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1/4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9/16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1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5. 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服从参数为</w:t>
      </w:r>
      <w:r>
        <w:rPr>
          <w:rFonts w:asciiTheme="minorEastAsia" w:hAnsiTheme="minorEastAsia" w:eastAsiaTheme="minorEastAsia"/>
          <w:szCs w:val="21"/>
        </w:rPr>
        <w:t>1/2</w:t>
      </w:r>
      <w:r>
        <w:rPr>
          <w:rFonts w:hint="eastAsia" w:asciiTheme="minorEastAsia" w:hAnsiTheme="minorEastAsia" w:eastAsiaTheme="minorEastAsia"/>
          <w:szCs w:val="21"/>
        </w:rPr>
        <w:t>的指数分布，则</w:t>
      </w:r>
      <w:r>
        <w:rPr>
          <w:rFonts w:asciiTheme="minorEastAsia" w:hAnsiTheme="minorEastAsia" w:eastAsiaTheme="minorEastAsia"/>
          <w:szCs w:val="21"/>
        </w:rPr>
        <w:t>D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 xml:space="preserve">= </w:t>
      </w:r>
      <w:r>
        <w:rPr>
          <w:rFonts w:hint="eastAsia" w:asciiTheme="minorEastAsia" w:hAnsiTheme="minorEastAsia" w:eastAsiaTheme="minorEastAsia"/>
          <w:szCs w:val="21"/>
        </w:rPr>
        <w:t>（　）</w: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1/4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1/2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2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4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6. 设随机变量X服从二次分布B（10,0.6），Y服从均匀分布U（0，2），则E（X-2Y）= （　）.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4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B. 5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8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10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7. 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</w:t>
      </w:r>
      <w:r>
        <w:rPr>
          <w:rFonts w:asciiTheme="minorEastAsia" w:hAnsiTheme="minorEastAsia" w:eastAsiaTheme="minorEastAsia"/>
          <w:szCs w:val="21"/>
        </w:rPr>
        <w:t>(X,Y)</w:t>
      </w:r>
      <w:r>
        <w:rPr>
          <w:rFonts w:hint="eastAsia" w:asciiTheme="minorEastAsia" w:hAnsiTheme="minorEastAsia" w:eastAsiaTheme="minorEastAsia"/>
          <w:szCs w:val="21"/>
        </w:rPr>
        <w:t>为二维随机变量，且</w:t>
      </w:r>
      <w:r>
        <w:rPr>
          <w:rFonts w:asciiTheme="minorEastAsia" w:hAnsiTheme="minorEastAsia" w:eastAsiaTheme="minorEastAsia"/>
          <w:szCs w:val="21"/>
        </w:rPr>
        <w:t>D(X)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D(Y)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66700" cy="228600"/>
            <wp:effectExtent l="19050" t="0" r="0" b="0"/>
            <wp:docPr id="1028" name="图片 5" descr="http://img.cdeledu.com/editor/2017/0502/2017050209554435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图片 5" descr="http://img.cdeledu.com/editor/2017/0502/20170502095544358001.png"/>
                    <pic:cNvPicPr>
                      <a:picLocks noChangeAspect="1" noChangeArrowheads="1"/>
                    </pic:cNvPicPr>
                  </pic:nvPicPr>
                  <pic:blipFill>
                    <a:blip r:link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的相关系数，则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85800" cy="200025"/>
            <wp:effectExtent l="19050" t="0" r="0" b="0"/>
            <wp:docPr id="1029" name="图片 6" descr="http://img.cdeledu.com/editor/2017/0502/2017050209554434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图片 6" descr="http://img.cdeledu.com/editor/2017/0502/20170502095544341002.png"/>
                    <pic:cNvPicPr>
                      <a:picLocks noChangeAspect="1" noChangeArrowheads="1"/>
                    </pic:cNvPicPr>
                  </pic:nvPicPr>
                  <pic:blipFill>
                    <a:blip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</w:t>
      </w:r>
      <w:r>
        <w:rPr>
          <w:rFonts w:hint="eastAsia" w:asciiTheme="minorEastAsia" w:hAnsiTheme="minorEastAsia" w:eastAsiaTheme="minorEastAsia"/>
          <w:szCs w:val="21"/>
        </w:rPr>
        <w:t>（　）</w: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81100" cy="266700"/>
            <wp:effectExtent l="19050" t="0" r="0" b="0"/>
            <wp:docPr id="1030" name="图片 7" descr="http://img.cdeledu.com/editor/2017/0502/20170502095544666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图片 7" descr="http://img.cdeledu.com/editor/2017/0502/20170502095544666003.png"/>
                    <pic:cNvPicPr>
                      <a:picLocks noChangeAspect="1" noChangeArrowheads="1"/>
                    </pic:cNvPicPr>
                  </pic:nvPicPr>
                  <pic:blipFill>
                    <a:blip r:link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42975" cy="238125"/>
            <wp:effectExtent l="19050" t="0" r="9525" b="0"/>
            <wp:docPr id="1031" name="图片 8" descr="http://img.cdeledu.com/editor/2017/0502/20170502095544574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图片 8" descr="http://img.cdeledu.com/editor/2017/0502/20170502095544574004.png"/>
                    <pic:cNvPicPr>
                      <a:picLocks noChangeAspect="1" noChangeArrowheads="1"/>
                    </pic:cNvPicPr>
                  </pic:nvPicPr>
                  <pic:blipFill>
                    <a:blip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00025"/>
            <wp:effectExtent l="19050" t="0" r="9525" b="0"/>
            <wp:docPr id="1032" name="图片 9" descr="http://img.cdeledu.com/editor/2017/0502/20170502095544242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图片 9" descr="http://img.cdeledu.com/editor/2017/0502/20170502095544242005.png"/>
                    <pic:cNvPicPr>
                      <a:picLocks noChangeAspect="1" noChangeArrowheads="1"/>
                    </pic:cNvPicPr>
                  </pic:nvPicPr>
                  <pic:blipFill>
                    <a:blip r:link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00025"/>
            <wp:effectExtent l="19050" t="0" r="0" b="0"/>
            <wp:docPr id="1033" name="图片 10" descr="http://img.cdeledu.com/editor/2017/0502/20170502095544858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10" descr="http://img.cdeledu.com/editor/2017/0502/20170502095544858006.png"/>
                    <pic:cNvPicPr>
                      <a:picLocks noChangeAspect="1" noChangeArrowheads="1"/>
                    </pic:cNvPicPr>
                  </pic:nvPicPr>
                  <pic:blipFill>
                    <a:blip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8. 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33425" cy="200025"/>
            <wp:effectExtent l="19050" t="0" r="9525" b="0"/>
            <wp:docPr id="1034" name="图片 11" descr="http://img.cdeledu.com/editor/2017/0502/2017050209570317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图片 11" descr="http://img.cdeledu.com/editor/2017/0502/20170502095703176001.png"/>
                    <pic:cNvPicPr>
                      <a:picLocks noChangeAspect="1" noChangeArrowheads="1"/>
                    </pic:cNvPicPr>
                  </pic:nvPicPr>
                  <pic:blipFill>
                    <a:blip r:link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85800" cy="228600"/>
            <wp:effectExtent l="19050" t="0" r="0" b="0"/>
            <wp:docPr id="1035" name="图片 12" descr="http://img.cdeledu.com/editor/2017/0502/2017050209570355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" name="图片 12" descr="http://img.cdeledu.com/editor/2017/0502/20170502095703550002.png"/>
                    <pic:cNvPicPr>
                      <a:picLocks noChangeAspect="1" noChangeArrowheads="1"/>
                    </pic:cNvPicPr>
                  </pic:nvPicPr>
                  <pic:blipFill>
                    <a:blip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为来自X的样本，则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71475" cy="428625"/>
            <wp:effectExtent l="19050" t="0" r="9525" b="0"/>
            <wp:docPr id="1036" name="图片 13" descr="http://img.cdeledu.com/editor/2017/0502/2017050209570330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图片 13" descr="http://img.cdeledu.com/editor/2017/0502/20170502095703302003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~（　）.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N（0,5）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90525" cy="228600"/>
            <wp:effectExtent l="19050" t="0" r="9525" b="0"/>
            <wp:docPr id="1037" name="图片 14" descr="http://img.cdeledu.com/editor/2017/0502/20170502095703452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图片 14" descr="http://img.cdeledu.com/editor/2017/0502/20170502095703452004.png"/>
                    <pic:cNvPicPr>
                      <a:picLocks noChangeAspect="1" noChangeArrowheads="1"/>
                    </pic:cNvPicPr>
                  </pic:nvPicPr>
                  <pic:blipFill>
                    <a:blip r:link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C. t(5)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D. F（1，5）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9. 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00200" cy="238125"/>
            <wp:effectExtent l="19050" t="0" r="0" b="0"/>
            <wp:docPr id="1038" name="图片 15" descr="http://img.cdeledu.com/editor/2017/0502/20170502101459304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图片 15" descr="http://img.cdeledu.com/editor/2017/0502/20170502101459304001.png"/>
                    <pic:cNvPicPr>
                      <a:picLocks noChangeAspect="1" noChangeArrowheads="1"/>
                    </pic:cNvPicPr>
                  </pic:nvPicPr>
                  <pic:blipFill>
                    <a:blip r:link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39" name="图片 16" descr="http://img.cdeledu.com/editor/2017/0502/20170502101459623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图片 16" descr="http://img.cdeledu.com/editor/2017/0502/20170502101459623002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为样本值，</w:t>
      </w:r>
      <w:r>
        <w:rPr>
          <w:rFonts w:asciiTheme="minorEastAsia" w:hAnsiTheme="minorEastAsia" w:eastAsiaTheme="minorEastAsia"/>
          <w:szCs w:val="21"/>
        </w:rPr>
        <w:t>s</w:t>
      </w:r>
      <w:r>
        <w:rPr>
          <w:rFonts w:hint="eastAsia" w:asciiTheme="minorEastAsia" w:hAnsiTheme="minorEastAsia" w:eastAsiaTheme="minorEastAsia"/>
          <w:szCs w:val="21"/>
        </w:rPr>
        <w:t>为样本标准差，则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61925"/>
            <wp:effectExtent l="19050" t="0" r="0" b="0"/>
            <wp:docPr id="1040" name="图片 17" descr="http://img.cdeledu.com/editor/2017/0502/2017050210145936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图片 17" descr="http://img.cdeledu.com/editor/2017/0502/20170502101459362003.png"/>
                    <pic:cNvPicPr>
                      <a:picLocks noChangeAspect="1" noChangeArrowheads="1"/>
                    </pic:cNvPicPr>
                  </pic:nvPicPr>
                  <pic:blipFill>
                    <a:blip r:link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的无偏估计量为（　）.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A. s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1925" cy="200025"/>
            <wp:effectExtent l="19050" t="0" r="9525" b="0"/>
            <wp:docPr id="1041" name="图片 18" descr="http://img.cdeledu.com/editor/2017/0502/20170502101459130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图片 18" descr="http://img.cdeledu.com/editor/2017/0502/20170502101459130004.png"/>
                    <pic:cNvPicPr>
                      <a:picLocks noChangeAspect="1" noChangeArrowheads="1"/>
                    </pic:cNvPicPr>
                  </pic:nvPicPr>
                  <pic:blipFill>
                    <a:blip r:link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42" name="图片 19" descr="http://img.cdeledu.com/editor/2017/0502/20170502101459623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" name="图片 19" descr="http://img.cdeledu.com/editor/2017/0502/20170502101459623002.png"/>
                    <pic:cNvPicPr>
                      <a:picLocks noChangeAspect="1" noChangeArrowheads="1"/>
                    </pic:cNvPicPr>
                  </pic:nvPicPr>
                  <pic:blipFill>
                    <a:blip r:link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80975" cy="238125"/>
            <wp:effectExtent l="19050" t="0" r="9525" b="0"/>
            <wp:docPr id="1043" name="图片 20" descr="http://img.cdeledu.com/editor/2017/0502/20170502101459152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20" descr="http://img.cdeledu.com/editor/2017/0502/20170502101459152005.png"/>
                    <pic:cNvPicPr>
                      <a:picLocks noChangeAspect="1" noChangeArrowheads="1"/>
                    </pic:cNvPicPr>
                  </pic:nvPicPr>
                  <pic:blipFill>
                    <a:blip r:link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10. 要检验变量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之间的线性关系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00125" cy="228600"/>
            <wp:effectExtent l="19050" t="0" r="9525" b="0"/>
            <wp:docPr id="1044" name="图片 21" descr="http://img.cdeledu.com/editor/2017/0502/2017050210285058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" name="图片 21" descr="http://img.cdeledu.com/editor/2017/0502/20170502102850582001.png"/>
                    <pic:cNvPicPr>
                      <a:picLocks noChangeAspect="1" noChangeArrowheads="1"/>
                    </pic:cNvPicPr>
                  </pic:nvPicPr>
                  <pic:blipFill>
                    <a:blip r:link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是否显著，其中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42875"/>
            <wp:effectExtent l="19050" t="0" r="9525" b="0"/>
            <wp:docPr id="1045" name="图片 22" descr="http://img.cdeledu.com/editor/2017/0502/2017050210285032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" name="图片 22" descr="http://img.cdeledu.com/editor/2017/0502/20170502102850321002.png"/>
                    <pic:cNvPicPr>
                      <a:picLocks noChangeAspect="1" noChangeArrowheads="1"/>
                    </pic:cNvPicPr>
                  </pic:nvPicPr>
                  <pic:blipFill>
                    <a:blip r:link="rId2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为随机误差，即考察由一组观察测数据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71575" cy="228600"/>
            <wp:effectExtent l="19050" t="0" r="9525" b="0"/>
            <wp:docPr id="1046" name="图片 23" descr="http://img.cdeledu.com/editor/2017/0502/20170502102850467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" name="图片 23" descr="http://img.cdeledu.com/editor/2017/0502/20170502102850467003.png"/>
                    <pic:cNvPicPr>
                      <a:picLocks noChangeAspect="1" noChangeArrowheads="1"/>
                    </pic:cNvPicPr>
                  </pic:nvPicPr>
                  <pic:blipFill>
                    <a:blip r:link="rId2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，得到的回归方程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90575" cy="209550"/>
            <wp:effectExtent l="19050" t="0" r="9525" b="0"/>
            <wp:docPr id="1047" name="图片 24" descr="http://img.cdeledu.com/editor/2017/0502/2017050210294123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" name="图片 24" descr="http://img.cdeledu.com/editor/2017/0502/20170502102941231001.gif"/>
                    <pic:cNvPicPr>
                      <a:picLocks noChangeAspect="1" noChangeArrowheads="1"/>
                    </pic:cNvPicPr>
                  </pic:nvPicPr>
                  <pic:blipFill>
                    <a:blip r:link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是否有实际意义，则需要检验假设（　）.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A.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66850" cy="247650"/>
            <wp:effectExtent l="19050" t="0" r="0" b="0"/>
            <wp:docPr id="1048" name="图片 25" descr="http://img.cdeledu.com/editor/2017/0502/20170502103009981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" name="图片 25" descr="http://img.cdeledu.com/editor/2017/0502/20170502103009981001.gif"/>
                    <pic:cNvPicPr>
                      <a:picLocks noChangeAspect="1" noChangeArrowheads="1"/>
                    </pic:cNvPicPr>
                  </pic:nvPicPr>
                  <pic:blipFill>
                    <a:blip r:link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B.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57325" cy="247650"/>
            <wp:effectExtent l="19050" t="0" r="9525" b="0"/>
            <wp:docPr id="1049" name="图片 26" descr="http://img.cdeledu.com/editor/2017/0502/20170502103021559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" name="图片 26" descr="http://img.cdeledu.com/editor/2017/0502/20170502103021559001.gif"/>
                    <pic:cNvPicPr>
                      <a:picLocks noChangeAspect="1" noChangeArrowheads="1"/>
                    </pic:cNvPicPr>
                  </pic:nvPicPr>
                  <pic:blipFill>
                    <a:blip r:link="rId3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C.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57325" cy="200025"/>
            <wp:effectExtent l="19050" t="0" r="9525" b="0"/>
            <wp:docPr id="1050" name="图片 27" descr="http://img.cdeledu.com/editor/2017/0502/2017050210303747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" name="图片 27" descr="http://img.cdeledu.com/editor/2017/0502/20170502103037470001.gif"/>
                    <pic:cNvPicPr>
                      <a:picLocks noChangeAspect="1" noChangeArrowheads="1"/>
                    </pic:cNvPicPr>
                  </pic:nvPicPr>
                  <pic:blipFill>
                    <a:blip r:link="rId3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pStyle w:val="6"/>
        <w:spacing w:before="0" w:beforeAutospacing="0" w:after="0" w:afterAutospacing="0" w:line="300" w:lineRule="atLeas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D. 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04950" cy="190500"/>
            <wp:effectExtent l="19050" t="0" r="0" b="0"/>
            <wp:docPr id="1051" name="图片 28" descr="http://img.cdeledu.com/editor/2017/0502/20170502103050325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" name="图片 28" descr="http://img.cdeledu.com/editor/2017/0502/20170502103050325001.gif"/>
                    <pic:cNvPicPr>
                      <a:picLocks noChangeAspect="1" noChangeArrowheads="1"/>
                    </pic:cNvPicPr>
                  </pic:nvPicPr>
                  <pic:blipFill>
                    <a:blip r:link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hint="eastAsia" w:asciiTheme="minorEastAsia" w:hAnsiTheme="minorEastAsia" w:eastAsiaTheme="minorEastAsia"/>
          <w:szCs w:val="21"/>
        </w:rPr>
        <w:t xml:space="preserve">二、填空题 : 本大题共15小题,每小题2分，共30分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1. 设随机事件A，B互不相容，且P（A）=0.7，P（B）=0.3，则P（AB）=_________.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2. 设随机事件A，B相互独立，且P（A）=0.9，P（B）=0.5，则P（A|B）= 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3. 已知10件产品中有1件次品，从中任取2件，则未取到次品的概率为_________.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4. 设随机变量X的分布律为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90650" cy="447675"/>
            <wp:effectExtent l="19050" t="0" r="0" b="0"/>
            <wp:docPr id="1052" name="图片 29" descr="http://img.cdeledu.com/editor/2017/0502/20170502103350949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" name="图片 29" descr="http://img.cdeledu.com/editor/2017/0502/20170502103350949001.gif"/>
                    <pic:cNvPicPr>
                      <a:picLocks noChangeAspect="1" noChangeArrowheads="1"/>
                    </pic:cNvPicPr>
                  </pic:nvPicPr>
                  <pic:blipFill>
                    <a:blip r:link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则常数a=_________.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5. 设随机变量X的概率密度为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28725" cy="485775"/>
            <wp:effectExtent l="19050" t="0" r="9525" b="0"/>
            <wp:docPr id="1053" name="图片 30" descr="http://img.cdeledu.com/editor/2017/0502/20170502103458845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图片 30" descr="http://img.cdeledu.com/editor/2017/0502/20170502103458845001.png"/>
                    <pic:cNvPicPr>
                      <a:picLocks noChangeAspect="1" noChangeArrowheads="1"/>
                    </pic:cNvPicPr>
                  </pic:nvPicPr>
                  <pic:blipFill>
                    <a:blip r:link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则当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04825" cy="180975"/>
            <wp:effectExtent l="19050" t="0" r="9525" b="0"/>
            <wp:docPr id="1054" name="图片 31" descr="http://img.cdeledu.com/editor/2017/0502/2017050210345865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" name="图片 31" descr="http://img.cdeledu.com/editor/2017/0502/20170502103458656002.png"/>
                    <pic:cNvPicPr>
                      <a:picLocks noChangeAspect="1" noChangeArrowheads="1"/>
                    </pic:cNvPicPr>
                  </pic:nvPicPr>
                  <pic:blipFill>
                    <a:blip r:link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 xml:space="preserve">时，时，X的分布函数F（X）= 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6. 设随机变量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00025"/>
            <wp:effectExtent l="19050" t="0" r="0" b="0"/>
            <wp:docPr id="1055" name="图片 32" descr="http://img.cdeledu.com/editor/2017/0502/2017050210370734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图片 32" descr="http://img.cdeledu.com/editor/2017/0502/20170502103707347001.png"/>
                    <pic:cNvPicPr>
                      <a:picLocks noChangeAspect="1" noChangeArrowheads="1"/>
                    </pic:cNvPicPr>
                  </pic:nvPicPr>
                  <pic:blipFill>
                    <a:blip r:link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，其分布函数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14325" cy="200025"/>
            <wp:effectExtent l="19050" t="0" r="9525" b="0"/>
            <wp:docPr id="1056" name="图片 33" descr="http://img.cdeledu.com/editor/2017/0502/2017050210370774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" name="图片 33" descr="http://img.cdeledu.com/editor/2017/0502/20170502103707740002.pn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14325" cy="200025"/>
            <wp:effectExtent l="19050" t="0" r="9525" b="0"/>
            <wp:docPr id="1057" name="图片 34" descr="http://img.cdeledu.com/editor/2017/0502/2017050210370774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" name="图片 34" descr="http://img.cdeledu.com/editor/2017/0502/20170502103707740002.png"/>
                    <pic:cNvPicPr>
                      <a:picLocks noChangeAspect="1" noChangeArrowheads="1"/>
                    </pic:cNvPicPr>
                  </pic:nvPicPr>
                  <pic:blipFill>
                    <a:blip r:link="rId3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=_________.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7. 设二维随机变量（X，Y）的分布律为</w:t>
      </w:r>
      <w:r>
        <w:rPr>
          <w:rFonts w:hint="eastAsia" w:asciiTheme="minorEastAsia" w:hAnsiTheme="minorEastAsia" w:eastAsiaTheme="minorEastAsia"/>
          <w:szCs w:val="21"/>
        </w:rPr>
        <w:br w:type="textWrapping"/>
      </w:r>
    </w:p>
    <w:p>
      <w:pPr>
        <w:pStyle w:val="5"/>
        <w:spacing w:after="270" w:line="330" w:lineRule="atLeast"/>
        <w:jc w:val="both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105025" cy="1009650"/>
            <wp:effectExtent l="19050" t="0" r="9525" b="0"/>
            <wp:docPr id="1058" name="图片 35" descr="http://img.cdeledu.com/editor/2017/0502/20170502103837863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" name="图片 35" descr="http://img.cdeledu.com/editor/2017/0502/20170502103837863001.gif"/>
                    <pic:cNvPicPr>
                      <a:picLocks noChangeAspect="1" noChangeArrowheads="1"/>
                    </pic:cNvPicPr>
                  </pic:nvPicPr>
                  <pic:blipFill>
                    <a:blip r:link="rId3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/>
          <w:sz w:val="21"/>
          <w:szCs w:val="21"/>
        </w:rPr>
        <w:t>则P{X+Y=2}=_________.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8. 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的期望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=2</w:t>
      </w:r>
      <w:r>
        <w:rPr>
          <w:rFonts w:hint="eastAsia" w:asciiTheme="minorEastAsia" w:hAnsiTheme="minorEastAsia" w:eastAsiaTheme="minorEastAsia"/>
          <w:szCs w:val="21"/>
        </w:rPr>
        <w:t>，随机变量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的期望值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=4</w:t>
      </w:r>
      <w:r>
        <w:rPr>
          <w:rFonts w:hint="eastAsia" w:asciiTheme="minorEastAsia" w:hAnsiTheme="minorEastAsia" w:eastAsiaTheme="minorEastAsia"/>
          <w:szCs w:val="21"/>
        </w:rPr>
        <w:t>，又</w:t>
      </w:r>
      <w:r>
        <w:rPr>
          <w:rFonts w:asciiTheme="minorEastAsia" w:hAnsiTheme="minorEastAsia" w:eastAsiaTheme="minorEastAsia"/>
          <w:szCs w:val="21"/>
        </w:rPr>
        <w:t>E</w:t>
      </w: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XY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=0</w:t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00100" cy="200025"/>
            <wp:effectExtent l="19050" t="0" r="0" b="0"/>
            <wp:docPr id="1059" name="图片 36" descr="http://img.cdeledu.com/editor/2017/0502/2017050210395110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图片 36" descr="http://img.cdeledu.com/editor/2017/0502/20170502103951106001.png"/>
                    <pic:cNvPicPr>
                      <a:picLocks noChangeAspect="1" noChangeArrowheads="1"/>
                    </pic:cNvPicPr>
                  </pic:nvPicPr>
                  <pic:blipFill>
                    <a:blip r:link="rId3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9. </w:t>
      </w:r>
      <w:r>
        <w:rPr>
          <w:rFonts w:hint="eastAsia" w:asciiTheme="minorEastAsia" w:hAnsiTheme="minorEastAsia" w:eastAsiaTheme="minorEastAsia"/>
          <w:szCs w:val="21"/>
        </w:rPr>
        <w:t>设随机变量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服从参数为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的泊松分布，则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57200" cy="228600"/>
            <wp:effectExtent l="19050" t="0" r="0" b="0"/>
            <wp:docPr id="1060" name="图片 37" descr="http://img.cdeledu.com/editor/2017/0502/2017050210412170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" name="图片 37" descr="http://img.cdeledu.com/editor/2017/0502/20170502104121701001.png"/>
                    <pic:cNvPicPr>
                      <a:picLocks noChangeAspect="1" noChangeArrowheads="1"/>
                    </pic:cNvPicPr>
                  </pic:nvPicPr>
                  <pic:blipFill>
                    <a:blip r:link="rId4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 设随机变量X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相互独立，且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00025"/>
            <wp:effectExtent l="19050" t="0" r="0" b="0"/>
            <wp:docPr id="1061" name="图片 38" descr="http://img.cdeledu.com/editor/2017/0502/2017050210422754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" name="图片 38" descr="http://img.cdeledu.com/editor/2017/0502/20170502104227547001.png"/>
                    <pic:cNvPicPr>
                      <a:picLocks noChangeAspect="1" noChangeArrowheads="1"/>
                    </pic:cNvPicPr>
                  </pic:nvPicPr>
                  <pic:blipFill>
                    <a:blip r:link="rId4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00025"/>
            <wp:effectExtent l="19050" t="0" r="0" b="0"/>
            <wp:docPr id="1062" name="图片 39" descr="http://img.cdeledu.com/editor/2017/0502/2017050210422750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" name="图片 39" descr="http://img.cdeledu.com/editor/2017/0502/20170502104227502002.png"/>
                    <pic:cNvPicPr>
                      <a:picLocks noChangeAspect="1" noChangeArrowheads="1"/>
                    </pic:cNvPicPr>
                  </pic:nvPicPr>
                  <pic:blipFill>
                    <a:blip r:link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t xml:space="preserve">D(X+2Y)= 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 设随机变量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14425" cy="200025"/>
            <wp:effectExtent l="19050" t="0" r="9525" b="0"/>
            <wp:docPr id="1063" name="图片 40" descr="http://img.cdeledu.com/editor/2017/0502/2017050210435568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" name="图片 40" descr="http://img.cdeledu.com/editor/2017/0502/20170502104355681001.png"/>
                    <pic:cNvPicPr>
                      <a:picLocks noChangeAspect="1" noChangeArrowheads="1"/>
                    </pic:cNvPicPr>
                  </pic:nvPicPr>
                  <pic:blipFill>
                    <a:blip r:link="rId4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，应用中心极限定理可算得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19175" cy="200025"/>
            <wp:effectExtent l="19050" t="0" r="9525" b="0"/>
            <wp:docPr id="1064" name="图片 41" descr="http://img.cdeledu.com/editor/2017/0502/20170502104355473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" name="图片 41" descr="http://img.cdeledu.com/editor/2017/0502/20170502104355473002.png"/>
                    <pic:cNvPicPr>
                      <a:picLocks noChangeAspect="1" noChangeArrowheads="1"/>
                    </pic:cNvPicPr>
                  </pic:nvPicPr>
                  <pic:blipFill>
                    <a:blip r:link="rId4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?_________.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 设总体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743075" cy="228600"/>
            <wp:effectExtent l="19050" t="0" r="9525" b="0"/>
            <wp:docPr id="1065" name="图片 42" descr="http://img.cdeledu.com/editor/2017/0502/20170502104508927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" name="图片 42" descr="http://img.cdeledu.com/editor/2017/0502/20170502104508927001.png"/>
                    <pic:cNvPicPr>
                      <a:picLocks noChangeAspect="1" noChangeArrowheads="1"/>
                    </pic:cNvPicPr>
                  </pic:nvPicPr>
                  <pic:blipFill>
                    <a:blip r:link="rId4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66" name="图片 43" descr="http://img.cdeledu.com/editor/2017/0502/2017050210450918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" name="图片 43" descr="http://img.cdeledu.com/editor/2017/0502/20170502104509182002.png"/>
                    <pic:cNvPicPr>
                      <a:picLocks noChangeAspect="1" noChangeArrowheads="1"/>
                    </pic:cNvPicPr>
                  </pic:nvPicPr>
                  <pic:blipFill>
                    <a:blip r:link="rId4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52425" cy="238125"/>
            <wp:effectExtent l="19050" t="0" r="9525" b="0"/>
            <wp:docPr id="1067" name="图片 44" descr="http://img.cdeledu.com/editor/2017/0502/20170502104509591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" name="图片 44" descr="http://img.cdeledu.com/editor/2017/0502/20170502104509591003.png"/>
                    <pic:cNvPicPr>
                      <a:picLocks noChangeAspect="1" noChangeArrowheads="1"/>
                    </pic:cNvPicPr>
                  </pic:nvPicPr>
                  <pic:blipFill>
                    <a:blip r:link="rId4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13. </w:t>
      </w:r>
      <w:r>
        <w:rPr>
          <w:rFonts w:hint="eastAsia" w:asciiTheme="minorEastAsia" w:hAnsiTheme="minorEastAsia" w:eastAsiaTheme="minorEastAsia"/>
          <w:szCs w:val="21"/>
        </w:rPr>
        <w:t>设总体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服从均匀分布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571500" cy="200025"/>
            <wp:effectExtent l="19050" t="0" r="0" b="0"/>
            <wp:docPr id="1068" name="图片 45" descr="http://img.cdeledu.com/editor/2017/0502/20170502104639143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" name="图片 45" descr="http://img.cdeledu.com/editor/2017/0502/20170502104639143001.png"/>
                    <pic:cNvPicPr>
                      <a:picLocks noChangeAspect="1" noChangeArrowheads="1"/>
                    </pic:cNvPicPr>
                  </pic:nvPicPr>
                  <pic:blipFill>
                    <a:blip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71525" cy="228600"/>
            <wp:effectExtent l="19050" t="0" r="9525" b="0"/>
            <wp:docPr id="1069" name="图片 46" descr="http://img.cdeledu.com/editor/2017/0502/20170502104639265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" name="图片 46" descr="http://img.cdeledu.com/editor/2017/0502/20170502104639265002.png"/>
                    <pic:cNvPicPr>
                      <a:picLocks noChangeAspect="1" noChangeArrowheads="1"/>
                    </pic:cNvPicPr>
                  </pic:nvPicPr>
                  <pic:blipFill>
                    <a:blip r:link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是来自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70" name="图片 47" descr="http://img.cdeledu.com/editor/2017/0502/20170502104639997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0" name="图片 47" descr="http://img.cdeledu.com/editor/2017/0502/20170502104639997003.png"/>
                    <pic:cNvPicPr>
                      <a:picLocks noChangeAspect="1" noChangeArrowheads="1"/>
                    </pic:cNvPicPr>
                  </pic:nvPicPr>
                  <pic:blipFill>
                    <a:blip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1071" name="图片 48" descr="http://img.cdeledu.com/editor/2017/0502/20170502104639338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" name="图片 48" descr="http://img.cdeledu.com/editor/2017/0502/20170502104639338004.png"/>
                    <pic:cNvPicPr>
                      <a:picLocks noChangeAspect="1" noChangeArrowheads="1"/>
                    </pic:cNvPicPr>
                  </pic:nvPicPr>
                  <pic:blipFill>
                    <a:blip r:link="rId5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的矩阵估计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257175"/>
            <wp:effectExtent l="19050" t="0" r="0" b="0"/>
            <wp:docPr id="1072" name="图片 49" descr="http://img.cdeledu.com/editor/2017/0502/20170502104659984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" name="图片 49" descr="http://img.cdeledu.com/editor/2017/0502/20170502104659984001.png"/>
                    <pic:cNvPicPr>
                      <a:picLocks noChangeAspect="1" noChangeArrowheads="1"/>
                    </pic:cNvPicPr>
                  </pic:nvPicPr>
                  <pic:blipFill>
                    <a:blip r:link="rId5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14. 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设总体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的概率密度还有未知数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1073" name="图片 50" descr="http://img.cdeledu.com/editor/2017/0502/2017050210480918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" name="图片 50" descr="http://img.cdeledu.com/editor/2017/0502/20170502104809181001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，且</w:t>
      </w:r>
      <w:r>
        <w:rPr>
          <w:rFonts w:asciiTheme="minorEastAsia" w:hAnsiTheme="minorEastAsia" w:eastAsiaTheme="minorEastAsia"/>
          <w:szCs w:val="21"/>
        </w:rPr>
        <w:t>E(X)=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19075" cy="180975"/>
            <wp:effectExtent l="19050" t="0" r="9525" b="0"/>
            <wp:docPr id="1074" name="图片 51" descr="http://img.cdeledu.com/editor/2017/0502/20170502104809238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图片 51" descr="http://img.cdeledu.com/editor/2017/0502/20170502104809238002.png"/>
                    <pic:cNvPicPr>
                      <a:picLocks noChangeAspect="1" noChangeArrowheads="1"/>
                    </pic:cNvPicPr>
                  </pic:nvPicPr>
                  <pic:blipFill>
                    <a:blip r:link="rId5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1075" name="图片 52" descr="http://img.cdeledu.com/editor/2017/0502/20170502104809525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图片 52" descr="http://img.cdeledu.com/editor/2017/0502/20170502104809525003.png"/>
                    <pic:cNvPicPr>
                      <a:picLocks noChangeAspect="1" noChangeArrowheads="1"/>
                    </pic:cNvPicPr>
                  </pic:nvPicPr>
                  <pic:blipFill>
                    <a:blip r:link="rId5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为来自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的样本，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76" name="图片 53" descr="http://img.cdeledu.com/editor/2017/0502/20170502104809923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" name="图片 53" descr="http://img.cdeledu.com/editor/2017/0502/20170502104809923004.png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为样本均值，若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77" name="图片 54" descr="http://img.cdeledu.com/editor/2017/0502/20170502104809923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" name="图片 54" descr="http://img.cdeledu.com/editor/2017/0502/20170502104809923004.png"/>
                    <pic:cNvPicPr>
                      <a:picLocks noChangeAspect="1" noChangeArrowheads="1"/>
                    </pic:cNvPicPr>
                  </pic:nvPicPr>
                  <pic:blipFill>
                    <a:blip r:link="rId5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180975"/>
            <wp:effectExtent l="19050" t="0" r="9525" b="0"/>
            <wp:docPr id="1078" name="图片 55" descr="http://img.cdeledu.com/editor/2017/0502/2017050210480918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" name="图片 55" descr="http://img.cdeledu.com/editor/2017/0502/20170502104809181001.png"/>
                    <pic:cNvPicPr>
                      <a:picLocks noChangeAspect="1" noChangeArrowheads="1"/>
                    </pic:cNvPicPr>
                  </pic:nvPicPr>
                  <pic:blipFill>
                    <a:blip r:link="rId5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的无偏估计，则常数</w:t>
      </w:r>
      <w:r>
        <w:rPr>
          <w:rFonts w:asciiTheme="minorEastAsia" w:hAnsiTheme="minorEastAsia" w:eastAsiaTheme="minorEastAsia"/>
          <w:szCs w:val="21"/>
        </w:rPr>
        <w:t xml:space="preserve">c=_________.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15. 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设一元线性回归模型为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95375" cy="228600"/>
            <wp:effectExtent l="19050" t="0" r="9525" b="0"/>
            <wp:docPr id="1079" name="图片 56" descr="http://img.cdeledu.com/editor/2017/0502/2017050210515187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" name="图片 56" descr="http://img.cdeledu.com/editor/2017/0502/20170502105151878001.png"/>
                    <pic:cNvPicPr>
                      <a:picLocks noChangeAspect="1" noChangeArrowheads="1"/>
                    </pic:cNvPicPr>
                  </pic:nvPicPr>
                  <pic:blipFill>
                    <a:blip r:link="rId5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i=1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…n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23900" cy="238125"/>
            <wp:effectExtent l="19050" t="0" r="0" b="0"/>
            <wp:docPr id="1080" name="图片 57" descr="http://img.cdeledu.com/editor/2017/0502/2017050210515148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0" name="图片 57" descr="http://img.cdeledu.com/editor/2017/0502/20170502105151486002.png"/>
                    <pic:cNvPicPr>
                      <a:picLocks noChangeAspect="1" noChangeArrowheads="1"/>
                    </pic:cNvPicPr>
                  </pic:nvPicPr>
                  <pic:blipFill>
                    <a:blip r:link="rId5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且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228600"/>
            <wp:effectExtent l="19050" t="0" r="0" b="0"/>
            <wp:docPr id="1081" name="图片 58" descr="http://img.cdeledu.com/editor/2017/0502/2017050210515197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" name="图片 58" descr="http://img.cdeledu.com/editor/2017/0502/20170502105151970003.png"/>
                    <pic:cNvPicPr>
                      <a:picLocks noChangeAspect="1" noChangeArrowheads="1"/>
                    </pic:cNvPicPr>
                  </pic:nvPicPr>
                  <pic:blipFill>
                    <a:blip r:link="rId5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相互独立，则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90525" cy="228600"/>
            <wp:effectExtent l="19050" t="0" r="9525" b="0"/>
            <wp:docPr id="1082" name="图片 59" descr="http://img.cdeledu.com/editor/2017/0502/20170502105151937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图片 59" descr="http://img.cdeledu.com/editor/2017/0502/20170502105151937004.png"/>
                    <pic:cNvPicPr>
                      <a:picLocks noChangeAspect="1" noChangeArrowheads="1"/>
                    </pic:cNvPicPr>
                  </pic:nvPicPr>
                  <pic:blipFill>
                    <a:blip r:link="rId6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=_________.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三、计算题 </w:t>
      </w:r>
      <w:r>
        <w:rPr>
          <w:rStyle w:val="9"/>
          <w:rFonts w:hint="eastAsia" w:asciiTheme="minorEastAsia" w:hAnsiTheme="minorEastAsia" w:eastAsiaTheme="minorEastAsia"/>
          <w:szCs w:val="21"/>
        </w:rPr>
        <w:t>: 本大题共2小题,每小题8分，共16分</w:t>
      </w:r>
      <w:r>
        <w:rPr>
          <w:rStyle w:val="9"/>
          <w:rFonts w:asciiTheme="minorEastAsia" w:hAnsiTheme="minorEastAsia" w:eastAsiaTheme="minorEastAsia"/>
          <w:szCs w:val="21"/>
        </w:rPr>
        <w:t xml:space="preserve"> 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设甲、乙、丙三个工厂生产同一种产品，由于各工厂规模与设备、技术的差异，三个工厂产品数量比例为1:2:1</w:t>
      </w:r>
      <w:r>
        <w:rPr>
          <w:rFonts w:hint="eastAsia" w:asciiTheme="minorEastAsia" w:hAnsiTheme="minorEastAsia" w:eastAsiaTheme="minorEastAsia"/>
          <w:szCs w:val="21"/>
        </w:rPr>
        <w:t>，且产品次品率分别为</w:t>
      </w:r>
      <w:r>
        <w:rPr>
          <w:rFonts w:asciiTheme="minorEastAsia" w:hAnsiTheme="minorEastAsia" w:eastAsiaTheme="minorEastAsia"/>
          <w:szCs w:val="21"/>
        </w:rPr>
        <w:t>1%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2%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3%.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）从该产品中任取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件，其为次品的概率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80975" cy="228600"/>
            <wp:effectExtent l="19050" t="0" r="9525" b="0"/>
            <wp:docPr id="1083" name="图片 60" descr="http://img.cdeledu.com/editor/2017/0502/20170502105344236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" name="图片 60" descr="http://img.cdeledu.com/editor/2017/0502/20170502105344236001.png"/>
                    <pic:cNvPicPr>
                      <a:picLocks noChangeAspect="1" noChangeArrowheads="1"/>
                    </pic:cNvPicPr>
                  </pic:nvPicPr>
                  <pic:blipFill>
                    <a:blip r:link="rId6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）在取出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件产品是次品的条件下，其为乙厂生产的概率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500" cy="228600"/>
            <wp:effectExtent l="19050" t="0" r="0" b="0"/>
            <wp:docPr id="1084" name="图片 61" descr="http://img.cdeledu.com/editor/2017/0502/2017050210534434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" name="图片 61" descr="http://img.cdeledu.com/editor/2017/0502/20170502105344341002.png"/>
                    <pic:cNvPicPr>
                      <a:picLocks noChangeAspect="1" noChangeArrowheads="1"/>
                    </pic:cNvPicPr>
                  </pic:nvPicPr>
                  <pic:blipFill>
                    <a:blip r:link="rId6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设随机变量X</w:t>
      </w:r>
      <w:r>
        <w:rPr>
          <w:rFonts w:hint="eastAsia" w:asciiTheme="minorEastAsia" w:hAnsiTheme="minorEastAsia" w:eastAsiaTheme="minorEastAsia"/>
          <w:szCs w:val="21"/>
        </w:rPr>
        <w:t>服从均匀分布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66725" cy="200025"/>
            <wp:effectExtent l="19050" t="0" r="9525" b="0"/>
            <wp:docPr id="1085" name="图片 62" descr="http://img.cdeledu.com/editor/2017/0502/2017050210560671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" name="图片 62" descr="http://img.cdeledu.com/editor/2017/0502/20170502105606710001.png"/>
                    <pic:cNvPicPr>
                      <a:picLocks noChangeAspect="1" noChangeArrowheads="1"/>
                    </pic:cNvPicPr>
                  </pic:nvPicPr>
                  <pic:blipFill>
                    <a:blip r:link="rId6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服从参数为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的指数分布，且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与</w:t>
      </w:r>
      <w:r>
        <w:rPr>
          <w:rFonts w:asciiTheme="minorEastAsia" w:hAnsiTheme="minorEastAsia" w:eastAsiaTheme="minorEastAsia"/>
          <w:szCs w:val="21"/>
        </w:rPr>
        <w:t>Y</w:t>
      </w:r>
      <w:r>
        <w:rPr>
          <w:rFonts w:hint="eastAsia" w:asciiTheme="minorEastAsia" w:hAnsiTheme="minorEastAsia" w:eastAsiaTheme="minorEastAsia"/>
          <w:szCs w:val="21"/>
        </w:rPr>
        <w:t>相互独立</w: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）（</w:t>
      </w:r>
      <w:r>
        <w:rPr>
          <w:rFonts w:asciiTheme="minorEastAsia" w:hAnsiTheme="minorEastAsia" w:eastAsiaTheme="minorEastAsia"/>
          <w:szCs w:val="21"/>
        </w:rPr>
        <w:t>X,Y</w:t>
      </w:r>
      <w:r>
        <w:rPr>
          <w:rFonts w:hint="eastAsia" w:asciiTheme="minorEastAsia" w:hAnsiTheme="minorEastAsia" w:eastAsiaTheme="minorEastAsia"/>
          <w:szCs w:val="21"/>
        </w:rPr>
        <w:t>）的概率密度</w:t>
      </w:r>
      <w:r>
        <w:rPr>
          <w:rFonts w:asciiTheme="minorEastAsia" w:hAnsiTheme="minorEastAsia" w:eastAsiaTheme="minorEastAsia"/>
          <w:szCs w:val="21"/>
        </w:rPr>
        <w:t>f(x,,y)</w:t>
      </w:r>
      <w:r>
        <w:rPr>
          <w:rFonts w:hint="eastAsia" w:asciiTheme="minorEastAsia" w:hAnsiTheme="minorEastAsia" w:eastAsiaTheme="minorEastAsia"/>
          <w:szCs w:val="21"/>
        </w:rPr>
        <w:t>；（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28700" cy="200025"/>
            <wp:effectExtent l="19050" t="0" r="0" b="0"/>
            <wp:docPr id="1086" name="图片 63" descr="http://img.cdeledu.com/editor/2017/0502/20170502105606362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" name="图片 63" descr="http://img.cdeledu.com/editor/2017/0502/20170502105606362002.png"/>
                    <pic:cNvPicPr>
                      <a:picLocks noChangeAspect="1" noChangeArrowheads="1"/>
                    </pic:cNvPicPr>
                  </pic:nvPicPr>
                  <pic:blipFill>
                    <a:blip r:link="rId6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四、综合题 </w:t>
      </w:r>
      <w:r>
        <w:rPr>
          <w:rStyle w:val="9"/>
          <w:rFonts w:hint="eastAsia" w:asciiTheme="minorEastAsia" w:hAnsiTheme="minorEastAsia" w:eastAsiaTheme="minorEastAsia"/>
          <w:szCs w:val="21"/>
        </w:rPr>
        <w:t>: 本大题共2小题,每小题12分，共24分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已知某型号电子元件的寿命为X</w:t>
      </w:r>
      <w:r>
        <w:rPr>
          <w:rFonts w:hint="eastAsia" w:asciiTheme="minorEastAsia" w:hAnsiTheme="minorEastAsia" w:eastAsiaTheme="minorEastAsia"/>
          <w:szCs w:val="21"/>
        </w:rPr>
        <w:t>（单位：小时）具有概率密度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14475" cy="657225"/>
            <wp:effectExtent l="19050" t="0" r="9525" b="0"/>
            <wp:docPr id="1087" name="图片 64" descr="http://img.cdeledu.com/editor/2017/0502/2017050210571469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" name="图片 64" descr="http://img.cdeledu.com/editor/2017/0502/20170502105714699001.png"/>
                    <pic:cNvPicPr>
                      <a:picLocks noChangeAspect="1" noChangeArrowheads="1"/>
                    </pic:cNvPicPr>
                  </pic:nvPicPr>
                  <pic:blipFill>
                    <a:blip r:link="rId6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一台仪器装有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个此型号的电子元件，其中任意一个损坏时仪器便不能正常工作，假设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个电子元件损坏与否相互独立</w:t>
      </w:r>
      <w:r>
        <w:rPr>
          <w:rFonts w:asciiTheme="minorEastAsia" w:hAnsiTheme="minorEastAsia" w:eastAsiaTheme="minorEastAsia"/>
          <w:szCs w:val="21"/>
        </w:rPr>
        <w:t>.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X</w:t>
      </w:r>
      <w:r>
        <w:rPr>
          <w:rFonts w:hint="eastAsia" w:asciiTheme="minorEastAsia" w:hAnsiTheme="minorEastAsia" w:eastAsiaTheme="minorEastAsia"/>
          <w:szCs w:val="21"/>
        </w:rPr>
        <w:t>的分布函数；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）一个此型号电子元件工作超过</w:t>
      </w:r>
      <w:r>
        <w:rPr>
          <w:rFonts w:asciiTheme="minorEastAsia" w:hAnsiTheme="minorEastAsia" w:eastAsiaTheme="minorEastAsia"/>
          <w:szCs w:val="21"/>
        </w:rPr>
        <w:t>8000</w:t>
      </w:r>
      <w:r>
        <w:rPr>
          <w:rFonts w:hint="eastAsia" w:asciiTheme="minorEastAsia" w:hAnsiTheme="minorEastAsia" w:eastAsiaTheme="minorEastAsia"/>
          <w:szCs w:val="21"/>
        </w:rPr>
        <w:t>小时的概率；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）一台仪器能正常工作</w:t>
      </w:r>
      <w:r>
        <w:rPr>
          <w:rFonts w:asciiTheme="minorEastAsia" w:hAnsiTheme="minorEastAsia" w:eastAsiaTheme="minorEastAsia"/>
          <w:szCs w:val="21"/>
        </w:rPr>
        <w:t>8000</w:t>
      </w:r>
      <w:r>
        <w:rPr>
          <w:rFonts w:hint="eastAsia" w:asciiTheme="minorEastAsia" w:hAnsiTheme="minorEastAsia" w:eastAsiaTheme="minorEastAsia"/>
          <w:szCs w:val="21"/>
        </w:rPr>
        <w:t>小时以上的概率</w:t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 设随机变量X</w:t>
      </w:r>
      <w:r>
        <w:rPr>
          <w:rFonts w:hint="eastAsia" w:asciiTheme="minorEastAsia" w:hAnsiTheme="minorEastAsia" w:eastAsiaTheme="minorEastAsia"/>
          <w:szCs w:val="21"/>
        </w:rPr>
        <w:t>的概率密度为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43025" cy="485775"/>
            <wp:effectExtent l="19050" t="0" r="9525" b="0"/>
            <wp:docPr id="1088" name="图片 65" descr="http://img.cdeledu.com/editor/2017/0502/2017050210583110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" name="图片 65" descr="http://img.cdeledu.com/editor/2017/0502/20170502105831100001.png"/>
                    <pic:cNvPicPr>
                      <a:picLocks noChangeAspect="1" noChangeArrowheads="1"/>
                    </pic:cNvPicPr>
                  </pic:nvPicPr>
                  <pic:blipFill>
                    <a:blip r:link="rId6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求：（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）常数</w:t>
      </w:r>
      <w:r>
        <w:rPr>
          <w:rFonts w:asciiTheme="minorEastAsia" w:hAnsiTheme="minorEastAsia" w:eastAsiaTheme="minorEastAsia"/>
          <w:szCs w:val="21"/>
        </w:rPr>
        <w:t>c</w:t>
      </w:r>
      <w:r>
        <w:rPr>
          <w:rFonts w:hint="eastAsia" w:asciiTheme="minorEastAsia" w:hAnsiTheme="minorEastAsia" w:eastAsiaTheme="minorEastAsia"/>
          <w:szCs w:val="21"/>
        </w:rPr>
        <w:t>；（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114425" cy="200025"/>
            <wp:effectExtent l="19050" t="0" r="9525" b="0"/>
            <wp:docPr id="1089" name="图片 66" descr="http://img.cdeledu.com/editor/2017/0502/20170502105831401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" name="图片 66" descr="http://img.cdeledu.com/editor/2017/0502/20170502105831401002.png"/>
                    <pic:cNvPicPr>
                      <a:picLocks noChangeAspect="1" noChangeArrowheads="1"/>
                    </pic:cNvPicPr>
                  </pic:nvPicPr>
                  <pic:blipFill>
                    <a:blip r:link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；（</w:t>
      </w:r>
      <w:r>
        <w:rPr>
          <w:rFonts w:asciiTheme="minorEastAsia" w:hAnsiTheme="minorEastAsia" w:eastAsiaTheme="minorEastAsia"/>
          <w:szCs w:val="21"/>
        </w:rPr>
        <w:t>3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57200" cy="228600"/>
            <wp:effectExtent l="19050" t="0" r="0" b="0"/>
            <wp:docPr id="1090" name="图片 67" descr="http://img.cdeledu.com/editor/2017/0502/20170502105831607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" name="图片 67" descr="http://img.cdeledu.com/editor/2017/0502/20170502105831607003.png"/>
                    <pic:cNvPicPr>
                      <a:picLocks noChangeAspect="1" noChangeArrowheads="1"/>
                    </pic:cNvPicPr>
                  </pic:nvPicPr>
                  <pic:blipFill>
                    <a:blip r:link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>五、应用题</w:t>
      </w:r>
      <w:r>
        <w:rPr>
          <w:rStyle w:val="9"/>
          <w:rFonts w:hint="eastAsia" w:asciiTheme="minorEastAsia" w:hAnsiTheme="minorEastAsia" w:eastAsiaTheme="minorEastAsia"/>
          <w:szCs w:val="21"/>
        </w:rPr>
        <w:t>:10分</w:t>
      </w:r>
      <w:r>
        <w:rPr>
          <w:rStyle w:val="9"/>
          <w:rFonts w:asciiTheme="minorEastAsia" w:hAnsiTheme="minorEastAsia" w:eastAsiaTheme="minorEastAsia"/>
          <w:szCs w:val="21"/>
        </w:rPr>
        <w:t xml:space="preserve"> 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 设某车间生产的零件长度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885825" cy="228600"/>
            <wp:effectExtent l="19050" t="0" r="9525" b="0"/>
            <wp:docPr id="1091" name="图片 68" descr="http://img.cdeledu.com/editor/2017/0502/2017050211000810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" name="图片 68" descr="http://img.cdeledu.com/editor/2017/0502/20170502110008100001.png"/>
                    <pic:cNvPicPr>
                      <a:picLocks noChangeAspect="1" noChangeArrowheads="1"/>
                    </pic:cNvPicPr>
                  </pic:nvPicPr>
                  <pic:blipFill>
                    <a:blip r:link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（单位</w:t>
      </w:r>
      <w:r>
        <w:rPr>
          <w:rFonts w:asciiTheme="minorEastAsia" w:hAnsiTheme="minorEastAsia" w:eastAsiaTheme="minorEastAsia"/>
          <w:szCs w:val="21"/>
        </w:rPr>
        <w:t>:mm</w:t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现从生产出的一批零件中随机抽取</w:t>
      </w:r>
      <w:r>
        <w:rPr>
          <w:rFonts w:asciiTheme="minorEastAsia" w:hAnsiTheme="minorEastAsia" w:eastAsiaTheme="minorEastAsia"/>
          <w:szCs w:val="21"/>
        </w:rPr>
        <w:t>25</w:t>
      </w:r>
      <w:r>
        <w:rPr>
          <w:rFonts w:hint="eastAsia" w:asciiTheme="minorEastAsia" w:hAnsiTheme="minorEastAsia" w:eastAsiaTheme="minorEastAsia"/>
          <w:szCs w:val="21"/>
        </w:rPr>
        <w:t>件，测得零件长度的平均值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23825" cy="219075"/>
            <wp:effectExtent l="19050" t="0" r="9525" b="0"/>
            <wp:docPr id="1092" name="图片 69" descr="http://img.cdeledu.com/editor/2017/0502/20170502110008986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" name="图片 69" descr="http://img.cdeledu.com/editor/2017/0502/20170502110008986002.png"/>
                    <pic:cNvPicPr>
                      <a:picLocks noChangeAspect="1" noChangeArrowheads="1"/>
                    </pic:cNvPicPr>
                  </pic:nvPicPr>
                  <pic:blipFill>
                    <a:blip r:link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=1970</w:t>
      </w:r>
      <w:r>
        <w:rPr>
          <w:rFonts w:hint="eastAsia" w:asciiTheme="minorEastAsia" w:hAnsiTheme="minorEastAsia" w:eastAsiaTheme="minorEastAsia"/>
          <w:szCs w:val="21"/>
        </w:rPr>
        <w:t>，标准差</w:t>
      </w:r>
      <w:r>
        <w:rPr>
          <w:rFonts w:asciiTheme="minorEastAsia" w:hAnsiTheme="minorEastAsia" w:eastAsiaTheme="minorEastAsia"/>
          <w:szCs w:val="21"/>
        </w:rPr>
        <w:t>s=100</w:t>
      </w:r>
      <w:r>
        <w:rPr>
          <w:rFonts w:hint="eastAsia" w:asciiTheme="minorEastAsia" w:hAnsiTheme="minorEastAsia" w:eastAsiaTheme="minorEastAsia"/>
          <w:szCs w:val="21"/>
        </w:rPr>
        <w:t>，如果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00025"/>
            <wp:effectExtent l="19050" t="0" r="9525" b="0"/>
            <wp:docPr id="1093" name="图片 70" descr="http://img.cdeledu.com/editor/2017/0502/2017050211000864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" name="图片 70" descr="http://img.cdeledu.com/editor/2017/0502/20170502110008640003.png"/>
                    <pic:cNvPicPr>
                      <a:picLocks noChangeAspect="1" noChangeArrowheads="1"/>
                    </pic:cNvPicPr>
                  </pic:nvPicPr>
                  <pic:blipFill>
                    <a:blip r:link="rId7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未知，在显著性水平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2400" cy="142875"/>
            <wp:effectExtent l="19050" t="0" r="0" b="0"/>
            <wp:docPr id="1094" name="图片 71" descr="http://img.cdeledu.com/editor/2017/0502/20170502110008418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" name="图片 71" descr="http://img.cdeledu.com/editor/2017/0502/20170502110008418004.png"/>
                    <pic:cNvPicPr>
                      <a:picLocks noChangeAspect="1" noChangeArrowheads="1"/>
                    </pic:cNvPicPr>
                  </pic:nvPicPr>
                  <pic:blipFill>
                    <a:blip r:link="rId7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=0.05</w:t>
      </w:r>
      <w:r>
        <w:rPr>
          <w:rFonts w:hint="eastAsia" w:asciiTheme="minorEastAsia" w:hAnsiTheme="minorEastAsia" w:eastAsiaTheme="minorEastAsia"/>
          <w:szCs w:val="21"/>
        </w:rPr>
        <w:t>下，能否认为该车间生产的零件的平均长度是</w:t>
      </w:r>
      <w:r>
        <w:rPr>
          <w:rFonts w:asciiTheme="minorEastAsia" w:hAnsiTheme="minorEastAsia" w:eastAsiaTheme="minorEastAsia"/>
          <w:szCs w:val="21"/>
        </w:rPr>
        <w:t>2020mm</w:t>
      </w:r>
      <w:r>
        <w:rPr>
          <w:rFonts w:hint="eastAsia" w:asciiTheme="minorEastAsia" w:hAnsiTheme="minorEastAsia" w:eastAsiaTheme="minorEastAsia"/>
          <w:szCs w:val="21"/>
        </w:rPr>
        <w:t>？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（附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057275" cy="228600"/>
            <wp:effectExtent l="19050" t="0" r="9525" b="0"/>
            <wp:docPr id="1095" name="图片 72" descr="http://img.cdeledu.com/editor/2017/0502/20170502110008112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" name="图片 72" descr="http://img.cdeledu.com/editor/2017/0502/20170502110008112005.png"/>
                    <pic:cNvPicPr>
                      <a:picLocks noChangeAspect="1" noChangeArrowheads="1"/>
                    </pic:cNvPicPr>
                  </pic:nvPicPr>
                  <pic:blipFill>
                    <a:blip r:link="rId7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）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pStyle w:val="12"/>
        <w:rPr>
          <w:rStyle w:val="9"/>
          <w:b/>
          <w:bCs w:val="0"/>
        </w:rPr>
      </w:pPr>
      <w:r>
        <w:rPr>
          <w:rFonts w:hint="eastAsia"/>
        </w:rPr>
        <w:t>《概率论与数理统计》</w:t>
      </w:r>
      <w:r>
        <w:t>201</w:t>
      </w:r>
      <w:r>
        <w:rPr>
          <w:rFonts w:hint="eastAsia"/>
        </w:rPr>
        <w:t>6</w:t>
      </w:r>
      <w:r>
        <w:t>年</w:t>
      </w:r>
      <w:r>
        <w:rPr>
          <w:rFonts w:hint="eastAsia"/>
        </w:rPr>
        <w:t>10</w:t>
      </w:r>
      <w:r>
        <w:t>月真题</w:t>
      </w:r>
      <w:r>
        <w:rPr>
          <w:rFonts w:hint="eastAsia"/>
        </w:rPr>
        <w:t>答案及解析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Style w:val="9"/>
          <w:rFonts w:asciiTheme="minorEastAsia" w:hAnsiTheme="minorEastAsia" w:eastAsiaTheme="minorEastAsia"/>
          <w:szCs w:val="21"/>
        </w:rPr>
        <w:t xml:space="preserve">一、单项选择题 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textAlignment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本题考查概率的性质</w:t>
      </w:r>
      <w:r>
        <w:rPr>
          <w:rFonts w:asciiTheme="minorEastAsia" w:hAnsiTheme="minorEastAsia" w:eastAsiaTheme="minorEastAsia"/>
          <w:szCs w:val="21"/>
        </w:rPr>
        <w:t>1-3.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600200" cy="200025"/>
            <wp:effectExtent l="19050" t="0" r="0" b="0"/>
            <wp:docPr id="1096" name="图片 73" descr="http://img.cdeledu.com/editor/2017/0502/2017050209414485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" name="图片 73" descr="http://img.cdeledu.com/editor/2017/0502/20170502094144850001.png"/>
                    <pic:cNvPicPr>
                      <a:picLocks noChangeAspect="1" noChangeArrowheads="1"/>
                    </pic:cNvPicPr>
                  </pic:nvPicPr>
                  <pic:blipFill>
                    <a:blip r:link="rId7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随机事件的关系与运算,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2. 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324225" cy="200025"/>
            <wp:effectExtent l="19050" t="0" r="9525" b="0"/>
            <wp:docPr id="1097" name="图片 74" descr="http://img.cdeledu.com/editor/2017/0502/20170502094456609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" name="图片 74" descr="http://img.cdeledu.com/editor/2017/0502/20170502094456609001.png"/>
                    <pic:cNvPicPr>
                      <a:picLocks noChangeAspect="1" noChangeArrowheads="1"/>
                    </pic:cNvPicPr>
                  </pic:nvPicPr>
                  <pic:blipFill>
                    <a:blip r:link="rId7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随机变量的概念,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3. 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本题考察二维离散型随机变量的两个分量相互独立的判定方法，即对所有的</w:t>
      </w:r>
      <w:r>
        <w:rPr>
          <w:rFonts w:asciiTheme="minorEastAsia" w:hAnsiTheme="minorEastAsia" w:eastAsiaTheme="minorEastAsia"/>
          <w:szCs w:val="21"/>
        </w:rPr>
        <w:t>i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j</w:t>
      </w:r>
      <w:r>
        <w:rPr>
          <w:rFonts w:hint="eastAsia" w:asciiTheme="minorEastAsia" w:hAnsiTheme="minorEastAsia" w:eastAsiaTheme="minorEastAsia"/>
          <w:szCs w:val="21"/>
        </w:rPr>
        <w:t>，满足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38175" cy="238125"/>
            <wp:effectExtent l="19050" t="0" r="9525" b="0"/>
            <wp:docPr id="1098" name="图片 75" descr="http://img.cdeledu.com/editor/2017/0502/20170502094823748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" name="图片 75" descr="http://img.cdeledu.com/editor/2017/0502/20170502094823748001.png"/>
                    <pic:cNvPicPr>
                      <a:picLocks noChangeAspect="1" noChangeArrowheads="1"/>
                    </pic:cNvPicPr>
                  </pic:nvPicPr>
                  <pic:blipFill>
                    <a:blip r:link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，但本题是选择题，不必逐一验证。选</w:t>
      </w:r>
      <w:r>
        <w:rPr>
          <w:rFonts w:asciiTheme="minorEastAsia" w:hAnsiTheme="minorEastAsia" w:eastAsiaTheme="minorEastAsia"/>
          <w:szCs w:val="21"/>
        </w:rPr>
        <w:t xml:space="preserve">B.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二维离散型随机变量,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4. 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本题考察二维连续性随机变量已知联合概率密度求事件概率的方法。具体计算如下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所求范围的面积是2×2=4，所以，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495425" cy="257175"/>
            <wp:effectExtent l="19050" t="0" r="9525" b="0"/>
            <wp:docPr id="1099" name="图片 76" descr="http://img.cdeledu.com/editor/2017/0502/2017050209493628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" name="图片 76" descr="http://img.cdeledu.com/editor/2017/0502/20170502094936280002.png"/>
                    <pic:cNvPicPr>
                      <a:picLocks noChangeAspect="1" noChangeArrowheads="1"/>
                    </pic:cNvPicPr>
                  </pic:nvPicPr>
                  <pic:blipFill>
                    <a:blip r:link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 xml:space="preserve">4×1/16=1/4.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二维离散型随机变量,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5. 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D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指数分布的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914400" cy="1219200"/>
            <wp:effectExtent l="19050" t="0" r="0" b="0"/>
            <wp:docPr id="1100" name="图片 77" descr="http://img.cdeledu.com/editor/2017/0502/20170502095253752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" name="图片 77" descr="http://img.cdeledu.com/editor/2017/0502/20170502095253752001.png"/>
                    <pic:cNvPicPr>
                      <a:picLocks noChangeAspect="1" noChangeArrowheads="1"/>
                    </pic:cNvPicPr>
                  </pic:nvPicPr>
                  <pic:blipFill>
                    <a:blip r:link="rId7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常见随机变量的方差,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6. 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3676650" cy="390525"/>
            <wp:effectExtent l="19050" t="0" r="0" b="0"/>
            <wp:docPr id="1101" name="图片 78" descr="http://img.cdeledu.com/editor/2017/0502/20170502095412394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" name="图片 78" descr="http://img.cdeledu.com/editor/2017/0502/20170502095412394001.png"/>
                    <pic:cNvPicPr>
                      <a:picLocks noChangeAspect="1" noChangeArrowheads="1"/>
                    </pic:cNvPicPr>
                  </pic:nvPicPr>
                  <pic:blipFill>
                    <a:blip r:link="rId7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二项分布的方差,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7. 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A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根据相关系数定义，且</w:t>
      </w:r>
      <w:r>
        <w:rPr>
          <w:rFonts w:asciiTheme="minorEastAsia" w:hAnsiTheme="minorEastAsia" w:eastAsiaTheme="minorEastAsia"/>
          <w:szCs w:val="21"/>
        </w:rPr>
        <w:t>D(X)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t>D(Y)</w:t>
      </w:r>
      <w:r>
        <w:rPr>
          <w:rFonts w:hint="eastAsia" w:asciiTheme="minorEastAsia" w:hAnsiTheme="minorEastAsia" w:eastAsiaTheme="minorEastAsia"/>
          <w:szCs w:val="21"/>
        </w:rPr>
        <w:t>＞</w:t>
      </w:r>
      <w:r>
        <w:rPr>
          <w:rFonts w:asciiTheme="minorEastAsia" w:hAnsiTheme="minorEastAsia" w:eastAsiaTheme="minorEastAsia"/>
          <w:szCs w:val="21"/>
        </w:rPr>
        <w:t>0</w:t>
      </w:r>
      <w:r>
        <w:rPr>
          <w:rFonts w:hint="eastAsia" w:asciiTheme="minorEastAsia" w:hAnsiTheme="minorEastAsia" w:eastAsiaTheme="minorEastAsia"/>
          <w:szCs w:val="21"/>
        </w:rPr>
        <w:t>，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343025" cy="447675"/>
            <wp:effectExtent l="19050" t="0" r="9525" b="0"/>
            <wp:docPr id="1102" name="图片 79" descr="http://img.cdeledu.com/editor/2017/0502/20170502095611874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" name="图片 79" descr="http://img.cdeledu.com/editor/2017/0502/20170502095611874001.png"/>
                    <pic:cNvPicPr>
                      <a:picLocks noChangeAspect="1" noChangeArrowheads="1"/>
                    </pic:cNvPicPr>
                  </pic:nvPicPr>
                  <pic:blipFill>
                    <a:blip r:link="rId7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选项</w:t>
      </w:r>
      <w:r>
        <w:rPr>
          <w:rFonts w:asciiTheme="minorEastAsia" w:hAnsiTheme="minorEastAsia" w:eastAsiaTheme="minorEastAsia"/>
          <w:szCs w:val="21"/>
        </w:rPr>
        <w:t>A</w:t>
      </w:r>
      <w:r>
        <w:rPr>
          <w:rFonts w:hint="eastAsia" w:asciiTheme="minorEastAsia" w:hAnsiTheme="minorEastAsia" w:eastAsiaTheme="minorEastAsia"/>
          <w:szCs w:val="21"/>
        </w:rPr>
        <w:t>正确</w:t>
      </w:r>
      <w:r>
        <w:rPr>
          <w:rFonts w:asciiTheme="minorEastAsia" w:hAnsiTheme="minorEastAsia" w:eastAsiaTheme="minorEastAsia"/>
          <w:szCs w:val="21"/>
        </w:rPr>
        <w:t xml:space="preserve">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随机变量的概念,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8. 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B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本题考查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28600"/>
            <wp:effectExtent l="19050" t="0" r="9525" b="0"/>
            <wp:docPr id="1103" name="图片 80" descr="http://img.cdeledu.com/editor/2017/0502/2017050209573430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3" name="图片 80" descr="http://img.cdeledu.com/editor/2017/0502/20170502095734301001.png"/>
                    <pic:cNvPicPr>
                      <a:picLocks noChangeAspect="1" noChangeArrowheads="1"/>
                    </pic:cNvPicPr>
                  </pic:nvPicPr>
                  <pic:blipFill>
                    <a:blip r:link="rId8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分布的定义：设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695325" cy="228600"/>
            <wp:effectExtent l="19050" t="0" r="9525" b="0"/>
            <wp:docPr id="1104" name="图片 81" descr="http://img.cdeledu.com/editor/2017/0502/20170502095734910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" name="图片 81" descr="http://img.cdeledu.com/editor/2017/0502/20170502095734910002.png"/>
                    <pic:cNvPicPr>
                      <a:picLocks noChangeAspect="1" noChangeArrowheads="1"/>
                    </pic:cNvPicPr>
                  </pic:nvPicPr>
                  <pic:blipFill>
                    <a:blip r:link="rId8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独立同分布标准正态分布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457200" cy="200025"/>
            <wp:effectExtent l="19050" t="0" r="0" b="0"/>
            <wp:docPr id="1105" name="图片 82" descr="http://img.cdeledu.com/editor/2017/0502/20170502095734500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" name="图片 82" descr="http://img.cdeledu.com/editor/2017/0502/20170502095734500003.png"/>
                    <pic:cNvPicPr>
                      <a:picLocks noChangeAspect="1" noChangeArrowheads="1"/>
                    </pic:cNvPicPr>
                  </pic:nvPicPr>
                  <pic:blipFill>
                    <a:blip r:link="rId8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，则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752475" cy="428625"/>
            <wp:effectExtent l="19050" t="0" r="9525" b="0"/>
            <wp:docPr id="1106" name="图片 83" descr="http://img.cdeledu.com/editor/2017/0502/20170502095734133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" name="图片 83" descr="http://img.cdeledu.com/editor/2017/0502/20170502095734133004.png"/>
                    <pic:cNvPicPr>
                      <a:picLocks noChangeAspect="1" noChangeArrowheads="1"/>
                    </pic:cNvPicPr>
                  </pic:nvPicPr>
                  <pic:blipFill>
                    <a:blip r:link="rId8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的分布称为自由度为</w:t>
      </w:r>
      <w:r>
        <w:rPr>
          <w:rFonts w:asciiTheme="minorEastAsia" w:hAnsiTheme="minorEastAsia" w:eastAsiaTheme="minorEastAsia"/>
          <w:szCs w:val="21"/>
        </w:rPr>
        <w:t>n</w:t>
      </w:r>
      <w:r>
        <w:rPr>
          <w:rFonts w:hint="eastAsia" w:asciiTheme="minorEastAsia" w:hAnsiTheme="minorEastAsia" w:eastAsiaTheme="minorEastAsia"/>
          <w:szCs w:val="21"/>
        </w:rPr>
        <w:t>的</w:t>
      </w: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200025" cy="228600"/>
            <wp:effectExtent l="19050" t="0" r="9525" b="0"/>
            <wp:docPr id="1107" name="图片 84" descr="http://img.cdeledu.com/editor/2017/0502/20170502095734301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图片 84" descr="http://img.cdeledu.com/editor/2017/0502/20170502095734301001.png"/>
                    <pic:cNvPicPr>
                      <a:picLocks noChangeAspect="1" noChangeArrowheads="1"/>
                    </pic:cNvPicPr>
                  </pic:nvPicPr>
                  <pic:blipFill>
                    <a:blip r:link="rId8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Cs w:val="21"/>
        </w:rPr>
        <w:t>分布。</w:t>
      </w:r>
      <w:r>
        <w:rPr>
          <w:rFonts w:asciiTheme="minorEastAsia" w:hAnsiTheme="minorEastAsia" w:eastAsiaTheme="minorEastAsia"/>
          <w:szCs w:val="21"/>
        </w:rPr>
        <w:t xml:space="preserve">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经验分布函数,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9. 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</w:t>
      </w:r>
    </w:p>
    <w:p>
      <w:pPr>
        <w:pStyle w:val="6"/>
        <w:spacing w:before="0" w:beforeAutospacing="0" w:after="0" w:afterAutospacing="0"/>
        <w:jc w:val="both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样本均值是总体均值的</w:t>
      </w:r>
      <w:r>
        <w:rPr>
          <w:rFonts w:hint="eastAsia" w:asciiTheme="minorEastAsia" w:hAnsiTheme="minorEastAsia" w:eastAsiaTheme="minorEastAsia"/>
          <w:szCs w:val="21"/>
        </w:rPr>
        <w:t>无偏估计量。故选</w:t>
      </w:r>
      <w:r>
        <w:rPr>
          <w:rFonts w:asciiTheme="minorEastAsia" w:hAnsiTheme="minorEastAsia" w:eastAsiaTheme="minorEastAsia"/>
          <w:szCs w:val="21"/>
        </w:rPr>
        <w:t xml:space="preserve">C.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无偏性,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10. 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【正确答案】 C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 xml:space="preserve">【答案解析】 本题考察回归方程显著性检验中的F检验法。选择C。 </w:t>
      </w:r>
    </w:p>
    <w:p>
      <w:pPr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本题知识点：</w:t>
      </w:r>
      <w:r>
        <w:rPr>
          <w:rFonts w:asciiTheme="minorEastAsia" w:hAnsiTheme="minorEastAsia" w:eastAsiaTheme="minorEastAsia"/>
          <w:szCs w:val="21"/>
        </w:rPr>
        <w:t xml:space="preserve">回归方程的显著性检验, </w:t>
      </w: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szCs w:val="21"/>
        </w:rPr>
      </w:pPr>
    </w:p>
    <w:p>
      <w:pPr>
        <w:rPr>
          <w:rFonts w:asciiTheme="minorEastAsia" w:hAnsiTheme="minorEastAsia" w:eastAsiaTheme="minorEastAsia"/>
          <w:color w:val="FF0000"/>
          <w:szCs w:val="21"/>
        </w:rPr>
      </w:pPr>
      <w:r>
        <w:rPr>
          <w:rFonts w:hint="eastAsia" w:asciiTheme="minorEastAsia" w:hAnsiTheme="minorEastAsia" w:eastAsiaTheme="minorEastAsia"/>
          <w:color w:val="FF0000"/>
          <w:szCs w:val="21"/>
        </w:rPr>
        <w:t>更多真题解析及专业课程辅导资料请购课后下载，自考</w:t>
      </w:r>
      <w:r>
        <w:rPr>
          <w:rFonts w:asciiTheme="minorEastAsia" w:hAnsiTheme="minorEastAsia" w:eastAsiaTheme="minorEastAsia"/>
          <w:color w:val="FF0000"/>
          <w:szCs w:val="21"/>
        </w:rPr>
        <w:t>365官网选课中心：http://www.zikao365.com/xuanke/</w:t>
      </w:r>
    </w:p>
    <w:p>
      <w:pPr>
        <w:rPr>
          <w:rFonts w:asciiTheme="minorEastAsia" w:hAnsiTheme="minorEastAsia" w:eastAsiaTheme="minorEastAsia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bookmarkStart w:id="0" w:name="_GoBack"/>
    <w:r>
      <w:rPr>
        <w:sz w:val="18"/>
      </w:rPr>
      <w:drawing>
        <wp:inline distT="0" distB="0" distL="114300" distR="114300">
          <wp:extent cx="1243330" cy="384175"/>
          <wp:effectExtent l="0" t="0" r="0" b="16510"/>
          <wp:docPr id="2" name="图片 2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自考logo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3330" cy="384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629410"/>
          <wp:effectExtent l="0" t="0" r="0" b="0"/>
          <wp:wrapNone/>
          <wp:docPr id="1" name="WordPictureWatermark27725" descr="自考log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27725" descr="自考logo 2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6294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42F"/>
    <w:rsid w:val="003221D2"/>
    <w:rsid w:val="003B1E6A"/>
    <w:rsid w:val="00437552"/>
    <w:rsid w:val="004C6722"/>
    <w:rsid w:val="00775E94"/>
    <w:rsid w:val="007C18B4"/>
    <w:rsid w:val="0089711C"/>
    <w:rsid w:val="00934E38"/>
    <w:rsid w:val="00973593"/>
    <w:rsid w:val="00B84B9B"/>
    <w:rsid w:val="00C029BB"/>
    <w:rsid w:val="00EC342F"/>
    <w:rsid w:val="00ED2748"/>
    <w:rsid w:val="00F942A6"/>
    <w:rsid w:val="00FC6BF0"/>
    <w:rsid w:val="273C395C"/>
    <w:rsid w:val="47CA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6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font14"/>
    <w:basedOn w:val="8"/>
    <w:qFormat/>
    <w:uiPriority w:val="0"/>
  </w:style>
  <w:style w:type="character" w:customStyle="1" w:styleId="11">
    <w:name w:val="批注框文本 Char"/>
    <w:basedOn w:val="8"/>
    <w:link w:val="2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paragraph" w:customStyle="1" w:styleId="12">
    <w:name w:val="样式1"/>
    <w:basedOn w:val="1"/>
    <w:link w:val="13"/>
    <w:qFormat/>
    <w:uiPriority w:val="0"/>
    <w:pPr>
      <w:jc w:val="center"/>
    </w:pPr>
    <w:rPr>
      <w:rFonts w:asciiTheme="minorEastAsia" w:hAnsiTheme="minorEastAsia" w:eastAsiaTheme="minorEastAsia"/>
      <w:b/>
      <w:sz w:val="30"/>
      <w:szCs w:val="30"/>
    </w:rPr>
  </w:style>
  <w:style w:type="character" w:customStyle="1" w:styleId="13">
    <w:name w:val="样式1 Char"/>
    <w:basedOn w:val="8"/>
    <w:link w:val="12"/>
    <w:qFormat/>
    <w:uiPriority w:val="0"/>
    <w:rPr>
      <w:rFonts w:cs="宋体" w:asciiTheme="minorEastAsia" w:hAnsiTheme="minorEastAsia"/>
      <w:b/>
      <w:kern w:val="0"/>
      <w:sz w:val="30"/>
      <w:szCs w:val="30"/>
    </w:rPr>
  </w:style>
  <w:style w:type="character" w:customStyle="1" w:styleId="14">
    <w:name w:val="页眉 Char"/>
    <w:basedOn w:val="8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5">
    <w:name w:val="页脚 Char"/>
    <w:basedOn w:val="8"/>
    <w:link w:val="3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6">
    <w:name w:val="HTML 预设格式 Char"/>
    <w:basedOn w:val="8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http://img.cdeledu.com/editor/2017/0502/20170502094936280002.png" TargetMode="External"/><Relationship Id="rId85" Type="http://schemas.openxmlformats.org/officeDocument/2006/relationships/fontTable" Target="fontTable.xml"/><Relationship Id="rId84" Type="http://schemas.openxmlformats.org/officeDocument/2006/relationships/customXml" Target="../customXml/item1.xml"/><Relationship Id="rId83" Type="http://schemas.openxmlformats.org/officeDocument/2006/relationships/image" Target="http://img.cdeledu.com/editor/2017/0502/20170502095734133004.png" TargetMode="External"/><Relationship Id="rId82" Type="http://schemas.openxmlformats.org/officeDocument/2006/relationships/image" Target="http://img.cdeledu.com/editor/2017/0502/20170502095734500003.png" TargetMode="External"/><Relationship Id="rId81" Type="http://schemas.openxmlformats.org/officeDocument/2006/relationships/image" Target="http://img.cdeledu.com/editor/2017/0502/20170502095734910002.png" TargetMode="External"/><Relationship Id="rId80" Type="http://schemas.openxmlformats.org/officeDocument/2006/relationships/image" Target="http://img.cdeledu.com/editor/2017/0502/20170502095734301001.png" TargetMode="External"/><Relationship Id="rId8" Type="http://schemas.openxmlformats.org/officeDocument/2006/relationships/image" Target="http://img.cdeledu.com/editor/2017/0502/20170502094936806001.png" TargetMode="External"/><Relationship Id="rId79" Type="http://schemas.openxmlformats.org/officeDocument/2006/relationships/image" Target="http://img.cdeledu.com/editor/2017/0502/20170502095611874001.png" TargetMode="External"/><Relationship Id="rId78" Type="http://schemas.openxmlformats.org/officeDocument/2006/relationships/image" Target="http://img.cdeledu.com/editor/2017/0502/20170502095412394001.png" TargetMode="External"/><Relationship Id="rId77" Type="http://schemas.openxmlformats.org/officeDocument/2006/relationships/image" Target="http://img.cdeledu.com/editor/2017/0502/20170502095253752001.png" TargetMode="External"/><Relationship Id="rId76" Type="http://schemas.openxmlformats.org/officeDocument/2006/relationships/image" Target="http://img.cdeledu.com/editor/2017/0502/20170502094823748001.png" TargetMode="External"/><Relationship Id="rId75" Type="http://schemas.openxmlformats.org/officeDocument/2006/relationships/image" Target="http://img.cdeledu.com/editor/2017/0502/20170502094456609001.png" TargetMode="External"/><Relationship Id="rId74" Type="http://schemas.openxmlformats.org/officeDocument/2006/relationships/image" Target="http://img.cdeledu.com/editor/2017/0502/20170502094144850001.png" TargetMode="External"/><Relationship Id="rId73" Type="http://schemas.openxmlformats.org/officeDocument/2006/relationships/image" Target="http://img.cdeledu.com/editor/2017/0502/20170502110008112005.png" TargetMode="External"/><Relationship Id="rId72" Type="http://schemas.openxmlformats.org/officeDocument/2006/relationships/image" Target="http://img.cdeledu.com/editor/2017/0502/20170502110008418004.png" TargetMode="External"/><Relationship Id="rId71" Type="http://schemas.openxmlformats.org/officeDocument/2006/relationships/image" Target="http://img.cdeledu.com/editor/2017/0502/20170502110008640003.png" TargetMode="External"/><Relationship Id="rId70" Type="http://schemas.openxmlformats.org/officeDocument/2006/relationships/image" Target="http://img.cdeledu.com/editor/2017/0502/20170502110008986002.png" TargetMode="External"/><Relationship Id="rId7" Type="http://schemas.openxmlformats.org/officeDocument/2006/relationships/image" Target="http://img.cdeledu.com/editor/2017/0502/20170502094614990001.gif" TargetMode="External"/><Relationship Id="rId69" Type="http://schemas.openxmlformats.org/officeDocument/2006/relationships/image" Target="http://img.cdeledu.com/editor/2017/0502/20170502110008100001.png" TargetMode="External"/><Relationship Id="rId68" Type="http://schemas.openxmlformats.org/officeDocument/2006/relationships/image" Target="http://img.cdeledu.com/editor/2017/0502/20170502105831607003.png" TargetMode="External"/><Relationship Id="rId67" Type="http://schemas.openxmlformats.org/officeDocument/2006/relationships/image" Target="http://img.cdeledu.com/editor/2017/0502/20170502105831401002.png" TargetMode="External"/><Relationship Id="rId66" Type="http://schemas.openxmlformats.org/officeDocument/2006/relationships/image" Target="http://img.cdeledu.com/editor/2017/0502/20170502105831100001.png" TargetMode="External"/><Relationship Id="rId65" Type="http://schemas.openxmlformats.org/officeDocument/2006/relationships/image" Target="http://img.cdeledu.com/editor/2017/0502/20170502105714699001.png" TargetMode="External"/><Relationship Id="rId64" Type="http://schemas.openxmlformats.org/officeDocument/2006/relationships/image" Target="http://img.cdeledu.com/editor/2017/0502/20170502105606362002.png" TargetMode="External"/><Relationship Id="rId63" Type="http://schemas.openxmlformats.org/officeDocument/2006/relationships/image" Target="http://img.cdeledu.com/editor/2017/0502/20170502105606710001.png" TargetMode="External"/><Relationship Id="rId62" Type="http://schemas.openxmlformats.org/officeDocument/2006/relationships/image" Target="http://img.cdeledu.com/editor/2017/0502/20170502105344341002.png" TargetMode="External"/><Relationship Id="rId61" Type="http://schemas.openxmlformats.org/officeDocument/2006/relationships/image" Target="http://img.cdeledu.com/editor/2017/0502/20170502105344236001.png" TargetMode="External"/><Relationship Id="rId60" Type="http://schemas.openxmlformats.org/officeDocument/2006/relationships/image" Target="http://img.cdeledu.com/editor/2017/0502/20170502105151937004.png" TargetMode="External"/><Relationship Id="rId6" Type="http://schemas.openxmlformats.org/officeDocument/2006/relationships/image" Target="http://img.cdeledu.com/editor/2017/0502/20170502094427785001.gif" TargetMode="External"/><Relationship Id="rId59" Type="http://schemas.openxmlformats.org/officeDocument/2006/relationships/image" Target="http://img.cdeledu.com/editor/2017/0502/20170502105151970003.png" TargetMode="External"/><Relationship Id="rId58" Type="http://schemas.openxmlformats.org/officeDocument/2006/relationships/image" Target="http://img.cdeledu.com/editor/2017/0502/20170502105151486002.png" TargetMode="External"/><Relationship Id="rId57" Type="http://schemas.openxmlformats.org/officeDocument/2006/relationships/image" Target="http://img.cdeledu.com/editor/2017/0502/20170502105151878001.png" TargetMode="External"/><Relationship Id="rId56" Type="http://schemas.openxmlformats.org/officeDocument/2006/relationships/image" Target="http://img.cdeledu.com/editor/2017/0502/20170502104809923004.png" TargetMode="External"/><Relationship Id="rId55" Type="http://schemas.openxmlformats.org/officeDocument/2006/relationships/image" Target="http://img.cdeledu.com/editor/2017/0502/20170502104809525003.png" TargetMode="External"/><Relationship Id="rId54" Type="http://schemas.openxmlformats.org/officeDocument/2006/relationships/image" Target="http://img.cdeledu.com/editor/2017/0502/20170502104809238002.png" TargetMode="External"/><Relationship Id="rId53" Type="http://schemas.openxmlformats.org/officeDocument/2006/relationships/image" Target="http://img.cdeledu.com/editor/2017/0502/20170502104809181001.png" TargetMode="External"/><Relationship Id="rId52" Type="http://schemas.openxmlformats.org/officeDocument/2006/relationships/image" Target="http://img.cdeledu.com/editor/2017/0502/20170502104659984001.png" TargetMode="External"/><Relationship Id="rId51" Type="http://schemas.openxmlformats.org/officeDocument/2006/relationships/image" Target="http://img.cdeledu.com/editor/2017/0502/20170502104639338004.png" TargetMode="External"/><Relationship Id="rId50" Type="http://schemas.openxmlformats.org/officeDocument/2006/relationships/image" Target="http://img.cdeledu.com/editor/2017/0502/20170502104639997003.png" TargetMode="External"/><Relationship Id="rId5" Type="http://schemas.openxmlformats.org/officeDocument/2006/relationships/theme" Target="theme/theme1.xml"/><Relationship Id="rId49" Type="http://schemas.openxmlformats.org/officeDocument/2006/relationships/image" Target="http://img.cdeledu.com/editor/2017/0502/20170502104639265002.png" TargetMode="External"/><Relationship Id="rId48" Type="http://schemas.openxmlformats.org/officeDocument/2006/relationships/image" Target="http://img.cdeledu.com/editor/2017/0502/20170502104639143001.png" TargetMode="External"/><Relationship Id="rId47" Type="http://schemas.openxmlformats.org/officeDocument/2006/relationships/image" Target="http://img.cdeledu.com/editor/2017/0502/20170502104509591003.png" TargetMode="External"/><Relationship Id="rId46" Type="http://schemas.openxmlformats.org/officeDocument/2006/relationships/image" Target="http://img.cdeledu.com/editor/2017/0502/20170502104509182002.png" TargetMode="External"/><Relationship Id="rId45" Type="http://schemas.openxmlformats.org/officeDocument/2006/relationships/image" Target="http://img.cdeledu.com/editor/2017/0502/20170502104508927001.png" TargetMode="External"/><Relationship Id="rId44" Type="http://schemas.openxmlformats.org/officeDocument/2006/relationships/image" Target="http://img.cdeledu.com/editor/2017/0502/20170502104355473002.png" TargetMode="External"/><Relationship Id="rId43" Type="http://schemas.openxmlformats.org/officeDocument/2006/relationships/image" Target="http://img.cdeledu.com/editor/2017/0502/20170502104355681001.png" TargetMode="External"/><Relationship Id="rId42" Type="http://schemas.openxmlformats.org/officeDocument/2006/relationships/image" Target="http://img.cdeledu.com/editor/2017/0502/20170502104227502002.png" TargetMode="External"/><Relationship Id="rId41" Type="http://schemas.openxmlformats.org/officeDocument/2006/relationships/image" Target="http://img.cdeledu.com/editor/2017/0502/20170502104227547001.png" TargetMode="External"/><Relationship Id="rId40" Type="http://schemas.openxmlformats.org/officeDocument/2006/relationships/image" Target="http://img.cdeledu.com/editor/2017/0502/20170502104121701001.png" TargetMode="External"/><Relationship Id="rId4" Type="http://schemas.openxmlformats.org/officeDocument/2006/relationships/footer" Target="footer1.xml"/><Relationship Id="rId39" Type="http://schemas.openxmlformats.org/officeDocument/2006/relationships/image" Target="http://img.cdeledu.com/editor/2017/0502/20170502103951106001.png" TargetMode="External"/><Relationship Id="rId38" Type="http://schemas.openxmlformats.org/officeDocument/2006/relationships/image" Target="http://img.cdeledu.com/editor/2017/0502/20170502103837863001.gif" TargetMode="External"/><Relationship Id="rId37" Type="http://schemas.openxmlformats.org/officeDocument/2006/relationships/image" Target="http://img.cdeledu.com/editor/2017/0502/20170502103707740002.png" TargetMode="External"/><Relationship Id="rId36" Type="http://schemas.openxmlformats.org/officeDocument/2006/relationships/image" Target="http://img.cdeledu.com/editor/2017/0502/20170502103707347001.png" TargetMode="External"/><Relationship Id="rId35" Type="http://schemas.openxmlformats.org/officeDocument/2006/relationships/image" Target="http://img.cdeledu.com/editor/2017/0502/20170502103458656002.png" TargetMode="External"/><Relationship Id="rId34" Type="http://schemas.openxmlformats.org/officeDocument/2006/relationships/image" Target="http://img.cdeledu.com/editor/2017/0502/20170502103458845001.png" TargetMode="External"/><Relationship Id="rId33" Type="http://schemas.openxmlformats.org/officeDocument/2006/relationships/image" Target="http://img.cdeledu.com/editor/2017/0502/20170502103350949001.gif" TargetMode="External"/><Relationship Id="rId32" Type="http://schemas.openxmlformats.org/officeDocument/2006/relationships/image" Target="http://img.cdeledu.com/editor/2017/0502/20170502103050325001.gif" TargetMode="External"/><Relationship Id="rId31" Type="http://schemas.openxmlformats.org/officeDocument/2006/relationships/image" Target="http://img.cdeledu.com/editor/2017/0502/20170502103037470001.gif" TargetMode="External"/><Relationship Id="rId30" Type="http://schemas.openxmlformats.org/officeDocument/2006/relationships/image" Target="http://img.cdeledu.com/editor/2017/0502/20170502103021559001.gif" TargetMode="External"/><Relationship Id="rId3" Type="http://schemas.openxmlformats.org/officeDocument/2006/relationships/header" Target="header1.xml"/><Relationship Id="rId29" Type="http://schemas.openxmlformats.org/officeDocument/2006/relationships/image" Target="http://img.cdeledu.com/editor/2017/0502/20170502103009981001.gif" TargetMode="External"/><Relationship Id="rId28" Type="http://schemas.openxmlformats.org/officeDocument/2006/relationships/image" Target="http://img.cdeledu.com/editor/2017/0502/20170502102941231001.gif" TargetMode="External"/><Relationship Id="rId27" Type="http://schemas.openxmlformats.org/officeDocument/2006/relationships/image" Target="http://img.cdeledu.com/editor/2017/0502/20170502102850467003.png" TargetMode="External"/><Relationship Id="rId26" Type="http://schemas.openxmlformats.org/officeDocument/2006/relationships/image" Target="http://img.cdeledu.com/editor/2017/0502/20170502102850321002.png" TargetMode="External"/><Relationship Id="rId25" Type="http://schemas.openxmlformats.org/officeDocument/2006/relationships/image" Target="http://img.cdeledu.com/editor/2017/0502/20170502102850582001.png" TargetMode="External"/><Relationship Id="rId24" Type="http://schemas.openxmlformats.org/officeDocument/2006/relationships/image" Target="http://img.cdeledu.com/editor/2017/0502/20170502101459152005.png" TargetMode="External"/><Relationship Id="rId23" Type="http://schemas.openxmlformats.org/officeDocument/2006/relationships/image" Target="http://img.cdeledu.com/editor/2017/0502/20170502101459130004.png" TargetMode="External"/><Relationship Id="rId22" Type="http://schemas.openxmlformats.org/officeDocument/2006/relationships/image" Target="http://img.cdeledu.com/editor/2017/0502/20170502101459362003.png" TargetMode="External"/><Relationship Id="rId21" Type="http://schemas.openxmlformats.org/officeDocument/2006/relationships/image" Target="http://img.cdeledu.com/editor/2017/0502/20170502101459623002.png" TargetMode="External"/><Relationship Id="rId20" Type="http://schemas.openxmlformats.org/officeDocument/2006/relationships/image" Target="http://img.cdeledu.com/editor/2017/0502/20170502101459304001.png" TargetMode="External"/><Relationship Id="rId2" Type="http://schemas.openxmlformats.org/officeDocument/2006/relationships/settings" Target="settings.xml"/><Relationship Id="rId19" Type="http://schemas.openxmlformats.org/officeDocument/2006/relationships/image" Target="http://img.cdeledu.com/editor/2017/0502/20170502095703452004.png" TargetMode="External"/><Relationship Id="rId18" Type="http://schemas.openxmlformats.org/officeDocument/2006/relationships/image" Target="http://img.cdeledu.com/editor/2017/0502/20170502095703302003.png" TargetMode="External"/><Relationship Id="rId17" Type="http://schemas.openxmlformats.org/officeDocument/2006/relationships/image" Target="http://img.cdeledu.com/editor/2017/0502/20170502095703550002.png" TargetMode="External"/><Relationship Id="rId16" Type="http://schemas.openxmlformats.org/officeDocument/2006/relationships/image" Target="http://img.cdeledu.com/editor/2017/0502/20170502095703176001.png" TargetMode="External"/><Relationship Id="rId15" Type="http://schemas.openxmlformats.org/officeDocument/2006/relationships/image" Target="http://img.cdeledu.com/editor/2017/0502/20170502095544858006.png" TargetMode="External"/><Relationship Id="rId14" Type="http://schemas.openxmlformats.org/officeDocument/2006/relationships/image" Target="http://img.cdeledu.com/editor/2017/0502/20170502095544242005.png" TargetMode="External"/><Relationship Id="rId13" Type="http://schemas.openxmlformats.org/officeDocument/2006/relationships/image" Target="http://img.cdeledu.com/editor/2017/0502/20170502095544574004.png" TargetMode="External"/><Relationship Id="rId12" Type="http://schemas.openxmlformats.org/officeDocument/2006/relationships/image" Target="http://img.cdeledu.com/editor/2017/0502/20170502095544666003.png" TargetMode="External"/><Relationship Id="rId11" Type="http://schemas.openxmlformats.org/officeDocument/2006/relationships/image" Target="http://img.cdeledu.com/editor/2017/0502/20170502095544341002.png" TargetMode="External"/><Relationship Id="rId10" Type="http://schemas.openxmlformats.org/officeDocument/2006/relationships/image" Target="http://img.cdeledu.com/editor/2017/0502/20170502095544358001.png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436</Words>
  <Characters>2489</Characters>
  <Lines>20</Lines>
  <Paragraphs>5</Paragraphs>
  <TotalTime>0</TotalTime>
  <ScaleCrop>false</ScaleCrop>
  <LinksUpToDate>false</LinksUpToDate>
  <CharactersWithSpaces>2920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2018-12-04T09:51:00Z</dcterms:created>
  <dc:creator>叶冰冰</dc:creator>
  <cp:lastModifiedBy>dell</cp:lastModifiedBy>
  <dcterms:modified xsi:type="dcterms:W3CDTF">2019-04-09T02:50:29Z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