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附件5</w:t>
      </w:r>
      <w:bookmarkStart w:id="0" w:name="_GoBack"/>
      <w:bookmarkEnd w:id="0"/>
    </w:p>
    <w:p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i w:val="0"/>
          <w:color w:val="000000"/>
          <w:kern w:val="0"/>
          <w:sz w:val="21"/>
          <w:szCs w:val="21"/>
          <w:u w:val="none"/>
          <w:lang w:val="en-US" w:eastAsia="zh-CN" w:bidi="ar"/>
        </w:rPr>
        <w:t>2023年10月广东省自学考试各专业</w:t>
      </w:r>
      <w:r>
        <w:rPr>
          <w:rFonts w:hint="default" w:ascii="Times New Roman" w:hAnsi="Times New Roman" w:cs="Times New Roman"/>
          <w:b/>
          <w:bCs/>
          <w:i w:val="0"/>
          <w:color w:val="000000"/>
          <w:kern w:val="0"/>
          <w:sz w:val="21"/>
          <w:szCs w:val="21"/>
          <w:u w:val="none"/>
          <w:lang w:val="en-US" w:eastAsia="zh-CN" w:bidi="ar"/>
        </w:rPr>
        <w:t>开考</w:t>
      </w:r>
      <w:r>
        <w:rPr>
          <w:rFonts w:hint="default" w:ascii="Times New Roman" w:hAnsi="Times New Roman" w:eastAsia="宋体" w:cs="Times New Roman"/>
          <w:b/>
          <w:bCs/>
          <w:i w:val="0"/>
          <w:color w:val="000000"/>
          <w:kern w:val="0"/>
          <w:sz w:val="21"/>
          <w:szCs w:val="21"/>
          <w:u w:val="none"/>
          <w:lang w:val="en-US" w:eastAsia="zh-CN" w:bidi="ar"/>
        </w:rPr>
        <w:t>课程考试时间安排表</w:t>
      </w:r>
    </w:p>
    <w:tbl>
      <w:tblPr>
        <w:tblStyle w:val="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36"/>
        <w:gridCol w:w="1391"/>
        <w:gridCol w:w="817"/>
        <w:gridCol w:w="2153"/>
        <w:gridCol w:w="817"/>
        <w:gridCol w:w="2153"/>
        <w:gridCol w:w="817"/>
        <w:gridCol w:w="2188"/>
        <w:gridCol w:w="782"/>
        <w:gridCol w:w="222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tblHeader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专业代码/名称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学历层次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专业建设主考学校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（专业课程组）</w:t>
            </w:r>
          </w:p>
        </w:tc>
        <w:tc>
          <w:tcPr>
            <w:tcW w:w="59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 28 日（周六）</w:t>
            </w:r>
          </w:p>
        </w:tc>
        <w:tc>
          <w:tcPr>
            <w:tcW w:w="60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 月29 日（周日）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1" w:hRule="atLeast"/>
          <w:tblHeader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上午 9:00 - 11:30</w:t>
            </w:r>
          </w:p>
        </w:tc>
        <w:tc>
          <w:tcPr>
            <w:tcW w:w="2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下午 14:30 - 17:00</w:t>
            </w:r>
          </w:p>
        </w:tc>
        <w:tc>
          <w:tcPr>
            <w:tcW w:w="30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上午 9:00 - 11:30</w:t>
            </w:r>
          </w:p>
        </w:tc>
        <w:tc>
          <w:tcPr>
            <w:tcW w:w="30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下午 14:30 - 17:00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" w:hRule="atLeast"/>
          <w:tblHeader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215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215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78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222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020202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税收学#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政府与事业单位会计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11389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财税史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03403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国有资产管理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国际商务金融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企业成本管理会计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（金融）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货币银行学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银行信贷管理学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（金融管理）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国际商务金融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企业成本管理会计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广东金融学院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货币银行学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银行信贷管理学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020304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投资学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07250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投资学原理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税收筹划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金融理财规划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020401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国际经济与贸易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05844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外刊经贸知识选读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外贸英语写作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现代公司管理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世界市场行情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国际运输与保险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（法律(仅接受非法律专科及以上申办毕业)）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合同法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中国法制史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公司法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知识产权法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国际私法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环境与资源保护法学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中国法律思想史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票据法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外国法制史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公证与律师制度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05680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婚姻家庭法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法律文书写作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西方法律思想史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（法律）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合同法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公司法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国际私法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外国法制史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知识产权法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中国法律思想史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公证与律师制度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环境与资源保护法学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法律文书写作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05680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婚姻家庭法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西方法律思想史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社会工作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社会统计学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团体社会工作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西方社会学理论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非政府组织管理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社区社会工作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00413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现代教育技术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00449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教育统计与测量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心理卫生与心理辅导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发展与教育心理学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教育科学研究方法(二)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中外教育简史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德育原理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课程与教学论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01282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外国教育史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040105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艺术教育#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（美术教育）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040105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艺术教育#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（音乐教育）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外国音乐史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复调音乐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歌曲作法(二)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04366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曲式与作品分析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040106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广东第二师范学院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学前卫生学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学前教育科学研究与论文写作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学前儿童家庭教育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学前游戏论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学前比较教育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学前特殊儿童教育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学前儿童心理卫生与辅导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课程与教学论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美育基础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学前教育诊断与咨询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体育教育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体育科研方法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汉语言文学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00540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民间文学概论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语言学概论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汉语言文学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00540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近代汉语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唐诗宋词研究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中国近代文学史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语言学概论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050107T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理财学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商标管理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秘书外事管理实务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国际商务法律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传播与广告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11516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国际商务谈判实务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00832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英语词汇学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英语翻译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英美文学选读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第二外语(日语)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06422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英语语言学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00832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英语词汇学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07374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10876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英美报刊选读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第二外语(日语)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英语论文写作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10100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英国文学选读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050207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高级日语(一)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高级日语(二)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日语语言学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050262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05355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商务英语翻译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05844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外贸函电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第二外语(日语)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外刊经贸知识选读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050303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中国文化概论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传播学概论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平面广告设计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新闻事业管理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机械设计制造及其自动化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广东技术师范大学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03631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液压与气压传动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数控原理与数控技术运用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几何量公差与检测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080208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汽车服务工程#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01832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机械测试技术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02185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机械设计基础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机械制图(一)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02159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05838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汽车故障分析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汽车构造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06898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汽车运用工程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080801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自动化#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电力拖动自动控制系统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电力电子技术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检测与转换技术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工业自动化仪表与过程控制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02358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单片机原理及应用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电力工程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楼宇智能化技术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080901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计算机科学与技术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数据库系统原理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网络经济与企业管理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数据结构导论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软件开发工具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运筹学基础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信息资源管理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C++程序设计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04757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信息系统开发与管理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080901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计算机科学与技术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计算机系统结构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计算机组成原理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C++程序设计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离散数学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数据库系统原理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Java语言程序设计(一)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080901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计算机科学与技术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（计算机及应用）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计算机系统结构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计算机组成原理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C++程序设计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离散数学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数据库系统原理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Java语言程序设计(一)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080903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网络工程#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计算机组成原理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03142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互联网及其应用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数据库系统原理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04751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计算机网络安全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网络操作系统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网络工程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通信概论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Java语言程序设计(一)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081001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02439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流体力学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02275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计算机基础与程序设计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00420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物理(工)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混凝土结构设计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房地产开发与经营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混凝土及砌体结构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02404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工程地质及土力学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建筑经济与企业管理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建筑结构试验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081301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化学工程与工艺#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广东石油化工学院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化工原理（二）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高等数学(工本)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化工设计概论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石油炼制工程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环境工程导论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化学品安全管理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化工机械基础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化工产品检测技术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04884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化工技术经济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石油储运概论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石油化工工艺学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腐蚀与防腐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09393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化工仪表及自动化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石油产品应用技术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081602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服装设计与工程#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惠州学院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服装专业英语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07541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服饰文化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03920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服装商品检验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服装市场调查与分析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082504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环境生态工程#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固体废物管理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环境微生物学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05580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环境保护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大气污染控制技术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环境与资源保护法学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环境工程导论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100402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食品卫生与营养学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南方医科大学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食品化学与分析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医学基础总论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流行病学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微生物与食品微生物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临床营养学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实用卫生统计学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食品加工与保藏(本)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食品毒理学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健康教育与健康促进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社区营养学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新型食品概论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05770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烹饪营养学(一)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100701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药学#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广东药科大学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02087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分子生物学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03049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数理统计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02051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物理化学(二)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06831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药理学(四)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05524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药用植物与生药学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05522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有机化学(五)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南方医科大学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护理学研究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社区护理学(一)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预防医学(二)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护理学导论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急救护理学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04435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儿科护理学(二)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04436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康复护理学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120103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中国文化概论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06289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工程招标与合同管理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房地产开发与经营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06936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建筑法规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工程经济学与项目融资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06393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06962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工程造价确定与控制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120103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项目采购管理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09413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项目范围管理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项目成本管理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120105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工程造价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项目决策分析与评价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建设工程工程量清单计价实务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（工商企业管理）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生产与作业管理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（商务管理）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（现代企业管理）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07114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团队管理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客户服务管理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电子商务运营管理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（商务管理）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（现代企业管理）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07114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团队管理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客户服务管理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电子商务运营管理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生产与作业管理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（商务管理）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（工商企业管理）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生产与作业管理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（销售管理）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世界市场行情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人际关系学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市场营销策划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商品流通概论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市场营销策划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07353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（市场营销）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商品流通概论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市场营销策划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07353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120203K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资产评估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120203K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广东金融学院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资产评估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120203K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会计制度设计与比较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政府与事业单位会计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财务会计专题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管理与成本会计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现代公司管理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人力资源统计学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宏观劳动力配置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11471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劳动争议处理概论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120401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公共事业管理#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03312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劳动和社会保障概论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00449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公共政策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非政府组织管理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公共卫生管理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120402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行政管理学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西方政治制度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公共政策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当代中国政治制度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中国文化概论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领导科学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行政组织理论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01848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公务员制度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公文写作与处理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中国行政史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西方行政学说史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机关管理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120409T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公共政策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公共关系口才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中国文化概论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领导科学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企业文化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现代谈判学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公共关系案例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现代媒体总论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国际公共关系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广告运作策略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人际关系学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创新思维理论与方法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120601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企业物流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供应链与企业物流管理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物流系统工程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线性代数(经管类)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仓储技术和库存理论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物流规划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供应链物流学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05374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物流企业财务管理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120603T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采购与供应关系管理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采购战术与运营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采购绩效管理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05374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物流企业财务管理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120801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商品流通概论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电子商务与现代物流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电子商务网站设计原理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网络经济与企业管理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互联网数据库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电子商务与金融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电子商务法概论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电子商务安全导论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网络操作系统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120901K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04138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旅游文化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中国旅游文学作品选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03529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国际旅游饭店管理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礼仪学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130502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视觉传达设计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10177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130503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环境设计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10177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04026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130508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数字媒体艺术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07759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Visual Basic程序设计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330101K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监所管理#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中央司法警官学院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00928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罪犯劳动改造学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12561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矫正原理与实务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05680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婚姻家庭法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罪犯改造心理学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340101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中外教育管理史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教育经济学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00449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教育管理原理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教育评估和督导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教育统计与测量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教育法学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教育预测与规划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10489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现代学校人力资源管理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教育科学研究方法(二)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中小学教育管理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10490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340102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心理测量与评估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青少年心理卫生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实验心理学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心理的生物学基础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心理咨询与辅导(一)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职业辅导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心理与教育统计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心理治疗(一)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团体咨询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变态心理学(一)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540301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建筑工程技术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高等数学(工专)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土木工程制图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工程测量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混凝土及砌体结构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土力学及地基基础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590106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食品营养与卫生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南方医科大学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基础营养学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微生物与食品微生物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医学基础总论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疾病的营养防治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食品加工与保藏(专)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人体营养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临床医学总论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食品卫生法规与监督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计算机应用技术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数据结构导论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高等数学(工专)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计算机组成原理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02120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数据库及其应用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微型计算机及接口技术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南方医科大学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00488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02903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02113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02901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02864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微生物学与免疫学基础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02899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02998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（金融）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银行信贷管理学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商业银行业务与经营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货币银行学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（金融管理）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广东金融学院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银行信贷管理学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商业银行业务与经营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货币银行学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广东金融学院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中国税制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中国税制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02600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C语言程序设计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农业经济学(二)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农村企事业会计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（会计电算化）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中国税制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02600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C语言程序设计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（农村财会与审计）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农业经济学(二)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02827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农村企事业会计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630501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中国对外贸易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外贸函电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630601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工商企业管理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生产与作业管理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630602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630701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世界市场行情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谈判与推销技巧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市场调查与预测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630701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（市场营销）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世界市场行情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谈判与推销技巧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市场调查与预测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630701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（销售管理）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谈判与推销技巧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市场调查与预测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商品流通概论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概率论与数理统计(经管类)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10510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连锁与特许经营管理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630801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国际贸易实务(三)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计算机与网络技术基础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市场信息学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互联网软件应用与开发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电子商务案例分析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630903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物流数学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07008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采购与仓储管理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05372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国际物流导论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运输与配送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信息技术与物流管理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07802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采购管理与库存控制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630907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物流英语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物流企业会计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采购谈判与供应商选择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采购绩效测量与商业分析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采购过程与合同管理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采购环境与供应市场分析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物流数学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商业组织与过程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640101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03529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国际旅游饭店管理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视觉传播设计与制作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10177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广告设计与制作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市场调查与预测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新闻学概论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广告文案写作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650108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服装与服饰设计#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惠州学院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02126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应用文写作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00683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服装市场与营销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服装企业督导管理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03906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服装品质管理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服装生产管理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650111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环境艺术设计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10177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650120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动漫设计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08878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动漫产业概论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08881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动画编导基础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670102K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广东省外语艺术职业学院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学前儿童数学教育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学前卫生学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幼儿园组织与管理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幼儿园课程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幼儿文学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科学.技术.社会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学前儿童语言教育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学前儿童音乐教育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8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670121K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心理健康教育课程设计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发展与教育心理学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03518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特殊儿童心理与教育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心理测量与评估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04265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心理咨询与辅导(一)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青少年心理卫生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00522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英语国家概况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英语语法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670206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应用日语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日语阅读(一)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670301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文秘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07489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礼仪学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680503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法律事务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中国法制史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刑事诉讼法学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中国通史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690105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公关礼仪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00645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公共关系策划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传播学概论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公共关系写作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广告学(二)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公关语言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04577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中国通史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政治经济学(财经类)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经济法概论(财经类)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06183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工资管理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690206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00163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公文写作与处理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行政管理学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00292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市政学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03350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社会研究方法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970201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汉语言文学#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文学概论(一)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中国当代文学作品选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外国文学作品选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970201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汉语言文学#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00529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文学概论(一)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00531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中国当代文学作品选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00532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11486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中学心理学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11494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古代汉语(一)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00533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11485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中学教育学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970202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3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英语阅读(一)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00795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00522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英语国家概况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英语阅读(二)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00831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英语语法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00597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英语写作基础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00794</w:t>
            </w: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3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</w:tbl>
    <w:p>
      <w:pPr>
        <w:jc w:val="left"/>
        <w:rPr>
          <w:rFonts w:hint="default" w:ascii="Times New Roman" w:hAnsi="Times New Roman" w:eastAsia="宋体" w:cs="Times New Roman"/>
          <w:b w:val="0"/>
          <w:bCs w:val="0"/>
          <w:i w:val="0"/>
          <w:color w:val="000000"/>
          <w:kern w:val="0"/>
          <w:sz w:val="20"/>
          <w:szCs w:val="20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i w:val="0"/>
          <w:color w:val="000000"/>
          <w:kern w:val="0"/>
          <w:sz w:val="20"/>
          <w:szCs w:val="20"/>
          <w:u w:val="none"/>
          <w:lang w:val="en-US" w:eastAsia="zh-CN" w:bidi="ar"/>
        </w:rPr>
        <w:t>说明：专业名称后加“#”为限期停考专业，不接受新生报名，停考过渡期内相关课程继续</w:t>
      </w:r>
      <w:r>
        <w:rPr>
          <w:rFonts w:hint="default" w:ascii="Times New Roman" w:hAnsi="Times New Roman" w:cs="Times New Roman"/>
          <w:b w:val="0"/>
          <w:bCs w:val="0"/>
          <w:i w:val="0"/>
          <w:color w:val="000000"/>
          <w:kern w:val="0"/>
          <w:sz w:val="20"/>
          <w:szCs w:val="20"/>
          <w:u w:val="none"/>
          <w:lang w:val="en-US" w:eastAsia="zh-CN" w:bidi="ar"/>
        </w:rPr>
        <w:t>接受报考。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4C3848"/>
    <w:rsid w:val="0CD90166"/>
    <w:rsid w:val="13FB7EB4"/>
    <w:rsid w:val="3E4C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2023-05-04T02:29:00Z</dcterms:created>
  <dc:creator>琳楚</dc:creator>
  <cp:lastModifiedBy>琳楚</cp:lastModifiedBy>
  <dcterms:modified xsi:type="dcterms:W3CDTF">2023-08-11T08:40:04Z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